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3DE0D" w14:textId="4809A5A8" w:rsidR="00055739" w:rsidRPr="00122ED9" w:rsidRDefault="00055739" w:rsidP="00055739">
      <w:pPr>
        <w:pStyle w:val="Style1"/>
        <w:spacing w:line="360" w:lineRule="auto"/>
        <w:ind w:firstLine="0"/>
        <w:jc w:val="center"/>
        <w:rPr>
          <w:b/>
        </w:rPr>
      </w:pPr>
      <w:bookmarkStart w:id="0" w:name="_Hlk148619588"/>
      <w:r w:rsidRPr="00122ED9">
        <w:rPr>
          <w:b/>
        </w:rPr>
        <w:t>Supplementary Materials</w:t>
      </w:r>
      <w:r w:rsidR="006069EB">
        <w:rPr>
          <w:b/>
        </w:rPr>
        <w:t xml:space="preserve"> A</w:t>
      </w:r>
    </w:p>
    <w:p w14:paraId="636A672C" w14:textId="77777777" w:rsidR="00055739" w:rsidRPr="00122ED9" w:rsidRDefault="00055739" w:rsidP="00055739">
      <w:pPr>
        <w:pStyle w:val="Style1"/>
        <w:numPr>
          <w:ilvl w:val="0"/>
          <w:numId w:val="5"/>
        </w:numPr>
        <w:rPr>
          <w:b/>
        </w:rPr>
      </w:pPr>
      <w:r w:rsidRPr="00122ED9">
        <w:rPr>
          <w:b/>
        </w:rPr>
        <w:t>Choice list methodology</w:t>
      </w:r>
    </w:p>
    <w:p w14:paraId="0404E3A5" w14:textId="4AA19BE1" w:rsidR="00055739" w:rsidRPr="00122ED9" w:rsidRDefault="00055739" w:rsidP="00055739">
      <w:pPr>
        <w:pStyle w:val="Style1"/>
        <w:spacing w:line="360" w:lineRule="auto"/>
        <w:ind w:firstLine="0"/>
        <w:rPr>
          <w:bCs/>
          <w:i/>
          <w:iCs/>
        </w:rPr>
      </w:pPr>
      <w:r w:rsidRPr="00122ED9">
        <w:rPr>
          <w:b/>
          <w:i/>
          <w:iCs/>
        </w:rPr>
        <w:t>Table A1</w:t>
      </w:r>
      <w:r w:rsidRPr="00122ED9">
        <w:t xml:space="preserve"> </w:t>
      </w:r>
      <w:bookmarkEnd w:id="0"/>
      <w:r w:rsidRPr="00122ED9">
        <w:rPr>
          <w:bCs/>
          <w:i/>
          <w:iCs/>
        </w:rPr>
        <w:t>Screenshot of the choice lists</w:t>
      </w:r>
    </w:p>
    <w:p w14:paraId="4A9DF08E" w14:textId="77777777" w:rsidR="00055739" w:rsidRPr="00122ED9" w:rsidRDefault="00055739" w:rsidP="00055739">
      <w:pPr>
        <w:spacing w:before="180" w:after="180"/>
        <w:contextualSpacing w:val="0"/>
        <w:rPr>
          <w:i/>
          <w:iCs/>
          <w:szCs w:val="24"/>
        </w:rPr>
      </w:pPr>
      <w:r w:rsidRPr="00122ED9">
        <w:rPr>
          <w:i/>
          <w:iCs/>
          <w:szCs w:val="24"/>
        </w:rPr>
        <w:t xml:space="preserve">Choice list 1: “Imagine that you have won a lottery and have to choose whether to receive the prize immediately or in three months. Which of the options reported below do you prefer - Option A or Option B?”  </w:t>
      </w:r>
    </w:p>
    <w:tbl>
      <w:tblPr>
        <w:tblW w:w="9056" w:type="dxa"/>
        <w:tblBorders>
          <w:top w:val="single" w:sz="12" w:space="0" w:color="D5D5D5"/>
          <w:left w:val="single" w:sz="12" w:space="0" w:color="D5D5D5"/>
          <w:bottom w:val="single" w:sz="12" w:space="0" w:color="D5D5D5"/>
          <w:right w:val="single" w:sz="12" w:space="0" w:color="D5D5D5"/>
        </w:tblBorders>
        <w:shd w:val="clear" w:color="auto" w:fill="FCFCFC"/>
        <w:tblCellMar>
          <w:top w:w="15" w:type="dxa"/>
          <w:left w:w="15" w:type="dxa"/>
          <w:bottom w:w="15" w:type="dxa"/>
          <w:right w:w="15" w:type="dxa"/>
        </w:tblCellMar>
        <w:tblLook w:val="04A0" w:firstRow="1" w:lastRow="0" w:firstColumn="1" w:lastColumn="0" w:noHBand="0" w:noVBand="1"/>
      </w:tblPr>
      <w:tblGrid>
        <w:gridCol w:w="1108"/>
        <w:gridCol w:w="2649"/>
        <w:gridCol w:w="2649"/>
        <w:gridCol w:w="2650"/>
      </w:tblGrid>
      <w:tr w:rsidR="00122ED9" w:rsidRPr="00122ED9" w14:paraId="21B756E9" w14:textId="77777777" w:rsidTr="006B5152">
        <w:trPr>
          <w:trHeight w:val="315"/>
          <w:tblHeader/>
        </w:trPr>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28225998" w14:textId="77777777" w:rsidR="00055739" w:rsidRPr="00122ED9" w:rsidRDefault="00055739" w:rsidP="006B5152">
            <w:pPr>
              <w:rPr>
                <w:b/>
                <w:bCs/>
                <w:szCs w:val="24"/>
                <w:lang w:eastAsia="en-AU"/>
              </w:rPr>
            </w:pPr>
            <w:r w:rsidRPr="00122ED9">
              <w:rPr>
                <w:b/>
                <w:bCs/>
                <w:szCs w:val="24"/>
                <w:lang w:eastAsia="en-AU"/>
              </w:rPr>
              <w:t> </w:t>
            </w:r>
          </w:p>
        </w:tc>
        <w:tc>
          <w:tcPr>
            <w:tcW w:w="2649"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vAlign w:val="center"/>
            <w:hideMark/>
          </w:tcPr>
          <w:p w14:paraId="48D3E62C" w14:textId="77777777" w:rsidR="00055739" w:rsidRPr="00122ED9" w:rsidRDefault="00055739" w:rsidP="006B5152">
            <w:pPr>
              <w:jc w:val="center"/>
              <w:rPr>
                <w:b/>
                <w:bCs/>
                <w:szCs w:val="24"/>
                <w:lang w:eastAsia="en-AU"/>
              </w:rPr>
            </w:pPr>
            <w:r w:rsidRPr="00122ED9">
              <w:rPr>
                <w:b/>
                <w:bCs/>
                <w:szCs w:val="24"/>
                <w:lang w:eastAsia="en-AU"/>
              </w:rPr>
              <w:t>Option A</w:t>
            </w:r>
          </w:p>
        </w:tc>
        <w:tc>
          <w:tcPr>
            <w:tcW w:w="2649"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vAlign w:val="center"/>
            <w:hideMark/>
          </w:tcPr>
          <w:p w14:paraId="04320A8B" w14:textId="77777777" w:rsidR="00055739" w:rsidRPr="00122ED9" w:rsidRDefault="00055739" w:rsidP="006B5152">
            <w:pPr>
              <w:jc w:val="center"/>
              <w:rPr>
                <w:b/>
                <w:bCs/>
                <w:szCs w:val="24"/>
                <w:lang w:eastAsia="en-AU"/>
              </w:rPr>
            </w:pPr>
            <w:r w:rsidRPr="00122ED9">
              <w:rPr>
                <w:b/>
                <w:bCs/>
                <w:szCs w:val="24"/>
                <w:lang w:eastAsia="en-AU"/>
              </w:rPr>
              <w:t>Option B</w:t>
            </w:r>
          </w:p>
        </w:tc>
        <w:tc>
          <w:tcPr>
            <w:tcW w:w="2650" w:type="dxa"/>
            <w:tcBorders>
              <w:top w:val="single" w:sz="6" w:space="0" w:color="A6A6A6"/>
              <w:left w:val="single" w:sz="6" w:space="0" w:color="A6A6A6"/>
              <w:bottom w:val="single" w:sz="6" w:space="0" w:color="A6A6A6"/>
              <w:right w:val="single" w:sz="6" w:space="0" w:color="D5D5D5"/>
            </w:tcBorders>
            <w:shd w:val="clear" w:color="auto" w:fill="E6E6E6"/>
            <w:vAlign w:val="center"/>
          </w:tcPr>
          <w:p w14:paraId="0ECB20D5" w14:textId="77777777" w:rsidR="00055739" w:rsidRPr="00122ED9" w:rsidRDefault="00055739" w:rsidP="006B5152">
            <w:pPr>
              <w:jc w:val="center"/>
              <w:rPr>
                <w:b/>
                <w:bCs/>
                <w:szCs w:val="24"/>
                <w:lang w:eastAsia="en-AU"/>
              </w:rPr>
            </w:pPr>
            <w:r w:rsidRPr="00122ED9">
              <w:rPr>
                <w:b/>
                <w:bCs/>
                <w:szCs w:val="24"/>
                <w:lang w:eastAsia="en-AU"/>
              </w:rPr>
              <w:t>Implied monthly discount rate when switching from B to A in each row (if utility is linear)</w:t>
            </w:r>
          </w:p>
        </w:tc>
      </w:tr>
      <w:tr w:rsidR="00122ED9" w:rsidRPr="00122ED9" w14:paraId="423DDEB8"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18DDFB8" w14:textId="77777777" w:rsidR="00055739" w:rsidRPr="00122ED9" w:rsidRDefault="00055739" w:rsidP="006B5152">
            <w:pPr>
              <w:rPr>
                <w:szCs w:val="24"/>
                <w:lang w:eastAsia="en-AU"/>
              </w:rPr>
            </w:pPr>
            <w:r w:rsidRPr="00122ED9">
              <w:rPr>
                <w:szCs w:val="24"/>
                <w:lang w:eastAsia="en-AU"/>
              </w:rPr>
              <w:t>1.</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0ACC5CBB" w14:textId="77777777" w:rsidR="00055739" w:rsidRPr="00122ED9" w:rsidRDefault="00055739" w:rsidP="006B5152">
            <w:pPr>
              <w:jc w:val="center"/>
              <w:rPr>
                <w:szCs w:val="24"/>
                <w:lang w:eastAsia="en-AU"/>
              </w:rPr>
            </w:pPr>
            <w:r w:rsidRPr="00122ED9">
              <w:rPr>
                <w:szCs w:val="24"/>
                <w:lang w:eastAsia="en-AU"/>
              </w:rPr>
              <w:t>□ $5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5D0E1EF7"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01C6C9F1" w14:textId="77777777" w:rsidR="00055739" w:rsidRPr="00122ED9" w:rsidRDefault="00055739" w:rsidP="006B5152">
            <w:pPr>
              <w:jc w:val="center"/>
              <w:rPr>
                <w:szCs w:val="24"/>
                <w:lang w:eastAsia="en-AU"/>
              </w:rPr>
            </w:pPr>
            <w:r w:rsidRPr="00122ED9">
              <w:rPr>
                <w:szCs w:val="24"/>
              </w:rPr>
              <w:t>1.229626</w:t>
            </w:r>
          </w:p>
        </w:tc>
      </w:tr>
      <w:tr w:rsidR="00122ED9" w:rsidRPr="00122ED9" w14:paraId="1C64BCE2"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A960D37" w14:textId="77777777" w:rsidR="00055739" w:rsidRPr="00122ED9" w:rsidRDefault="00055739" w:rsidP="006B5152">
            <w:pPr>
              <w:rPr>
                <w:szCs w:val="24"/>
                <w:lang w:eastAsia="en-AU"/>
              </w:rPr>
            </w:pPr>
            <w:r w:rsidRPr="00122ED9">
              <w:rPr>
                <w:szCs w:val="24"/>
                <w:lang w:eastAsia="en-AU"/>
              </w:rPr>
              <w:t>2.</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4985D5B1" w14:textId="77777777" w:rsidR="00055739" w:rsidRPr="00122ED9" w:rsidRDefault="00055739" w:rsidP="006B5152">
            <w:pPr>
              <w:jc w:val="center"/>
              <w:rPr>
                <w:szCs w:val="24"/>
                <w:lang w:eastAsia="en-AU"/>
              </w:rPr>
            </w:pPr>
            <w:r w:rsidRPr="00122ED9">
              <w:rPr>
                <w:szCs w:val="24"/>
                <w:lang w:eastAsia="en-AU"/>
              </w:rPr>
              <w:t>□ $10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2E63B18E"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419F6EA6" w14:textId="77777777" w:rsidR="00055739" w:rsidRPr="00122ED9" w:rsidRDefault="00055739" w:rsidP="006B5152">
            <w:pPr>
              <w:jc w:val="center"/>
              <w:rPr>
                <w:szCs w:val="24"/>
                <w:lang w:eastAsia="en-AU"/>
              </w:rPr>
            </w:pPr>
            <w:r w:rsidRPr="00122ED9">
              <w:rPr>
                <w:szCs w:val="24"/>
              </w:rPr>
              <w:t>0.863422</w:t>
            </w:r>
          </w:p>
        </w:tc>
      </w:tr>
      <w:tr w:rsidR="00122ED9" w:rsidRPr="00122ED9" w14:paraId="49FCA15A"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FAEF720" w14:textId="77777777" w:rsidR="00055739" w:rsidRPr="00122ED9" w:rsidRDefault="00055739" w:rsidP="006B5152">
            <w:pPr>
              <w:rPr>
                <w:szCs w:val="24"/>
                <w:lang w:eastAsia="en-AU"/>
              </w:rPr>
            </w:pPr>
            <w:r w:rsidRPr="00122ED9">
              <w:rPr>
                <w:szCs w:val="24"/>
                <w:lang w:eastAsia="en-AU"/>
              </w:rPr>
              <w:t>3.</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564B7C56" w14:textId="77777777" w:rsidR="00055739" w:rsidRPr="00122ED9" w:rsidRDefault="00055739" w:rsidP="006B5152">
            <w:pPr>
              <w:jc w:val="center"/>
              <w:rPr>
                <w:szCs w:val="24"/>
                <w:lang w:eastAsia="en-AU"/>
              </w:rPr>
            </w:pPr>
            <w:r w:rsidRPr="00122ED9">
              <w:rPr>
                <w:szCs w:val="24"/>
                <w:lang w:eastAsia="en-AU"/>
              </w:rPr>
              <w:t>□ $15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28EDD6CB"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475604A2" w14:textId="77777777" w:rsidR="00055739" w:rsidRPr="00122ED9" w:rsidRDefault="00055739" w:rsidP="006B5152">
            <w:pPr>
              <w:jc w:val="center"/>
              <w:rPr>
                <w:szCs w:val="24"/>
                <w:lang w:eastAsia="en-AU"/>
              </w:rPr>
            </w:pPr>
            <w:r w:rsidRPr="00122ED9">
              <w:rPr>
                <w:szCs w:val="24"/>
              </w:rPr>
              <w:t>0.693147</w:t>
            </w:r>
          </w:p>
        </w:tc>
      </w:tr>
      <w:tr w:rsidR="00122ED9" w:rsidRPr="00122ED9" w14:paraId="02C097D7"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BC6E61D" w14:textId="77777777" w:rsidR="00055739" w:rsidRPr="00122ED9" w:rsidRDefault="00055739" w:rsidP="006B5152">
            <w:pPr>
              <w:rPr>
                <w:szCs w:val="24"/>
                <w:lang w:eastAsia="en-AU"/>
              </w:rPr>
            </w:pPr>
            <w:r w:rsidRPr="00122ED9">
              <w:rPr>
                <w:szCs w:val="24"/>
                <w:lang w:eastAsia="en-AU"/>
              </w:rPr>
              <w:t>4.</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876E05F" w14:textId="77777777" w:rsidR="00055739" w:rsidRPr="00122ED9" w:rsidRDefault="00055739" w:rsidP="006B5152">
            <w:pPr>
              <w:jc w:val="center"/>
              <w:rPr>
                <w:szCs w:val="24"/>
                <w:lang w:eastAsia="en-AU"/>
              </w:rPr>
            </w:pPr>
            <w:r w:rsidRPr="00122ED9">
              <w:rPr>
                <w:szCs w:val="24"/>
                <w:lang w:eastAsia="en-AU"/>
              </w:rPr>
              <w:t>□ $20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238A5D7A"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0E30D74F" w14:textId="77777777" w:rsidR="00055739" w:rsidRPr="00122ED9" w:rsidRDefault="00055739" w:rsidP="006B5152">
            <w:pPr>
              <w:jc w:val="center"/>
              <w:rPr>
                <w:szCs w:val="24"/>
                <w:lang w:eastAsia="en-AU"/>
              </w:rPr>
            </w:pPr>
            <w:r w:rsidRPr="00122ED9">
              <w:rPr>
                <w:szCs w:val="24"/>
              </w:rPr>
              <w:t>0.58099</w:t>
            </w:r>
          </w:p>
        </w:tc>
      </w:tr>
      <w:tr w:rsidR="00122ED9" w:rsidRPr="00122ED9" w14:paraId="7BEE62C0"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18DD80A" w14:textId="77777777" w:rsidR="00055739" w:rsidRPr="00122ED9" w:rsidRDefault="00055739" w:rsidP="006B5152">
            <w:pPr>
              <w:rPr>
                <w:szCs w:val="24"/>
                <w:lang w:eastAsia="en-AU"/>
              </w:rPr>
            </w:pPr>
            <w:r w:rsidRPr="00122ED9">
              <w:rPr>
                <w:szCs w:val="24"/>
                <w:lang w:eastAsia="en-AU"/>
              </w:rPr>
              <w:t>5.</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29A5D5AC" w14:textId="77777777" w:rsidR="00055739" w:rsidRPr="00122ED9" w:rsidRDefault="00055739" w:rsidP="006B5152">
            <w:pPr>
              <w:jc w:val="center"/>
              <w:rPr>
                <w:szCs w:val="24"/>
                <w:lang w:eastAsia="en-AU"/>
              </w:rPr>
            </w:pPr>
            <w:r w:rsidRPr="00122ED9">
              <w:rPr>
                <w:szCs w:val="24"/>
                <w:lang w:eastAsia="en-AU"/>
              </w:rPr>
              <w:t>□ $25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5A02F063"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3DCCFC0D" w14:textId="77777777" w:rsidR="00055739" w:rsidRPr="00122ED9" w:rsidRDefault="00055739" w:rsidP="006B5152">
            <w:pPr>
              <w:jc w:val="center"/>
              <w:rPr>
                <w:szCs w:val="24"/>
                <w:lang w:eastAsia="en-AU"/>
              </w:rPr>
            </w:pPr>
            <w:r w:rsidRPr="00122ED9">
              <w:rPr>
                <w:szCs w:val="24"/>
              </w:rPr>
              <w:t>0.497218</w:t>
            </w:r>
          </w:p>
        </w:tc>
      </w:tr>
      <w:tr w:rsidR="00122ED9" w:rsidRPr="00122ED9" w14:paraId="644C564B"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034F4C66" w14:textId="77777777" w:rsidR="00055739" w:rsidRPr="00122ED9" w:rsidRDefault="00055739" w:rsidP="006B5152">
            <w:pPr>
              <w:rPr>
                <w:szCs w:val="24"/>
                <w:lang w:eastAsia="en-AU"/>
              </w:rPr>
            </w:pPr>
            <w:r w:rsidRPr="00122ED9">
              <w:rPr>
                <w:szCs w:val="24"/>
                <w:lang w:eastAsia="en-AU"/>
              </w:rPr>
              <w:t>6.</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432A738" w14:textId="77777777" w:rsidR="00055739" w:rsidRPr="00122ED9" w:rsidRDefault="00055739" w:rsidP="006B5152">
            <w:pPr>
              <w:jc w:val="center"/>
              <w:rPr>
                <w:szCs w:val="24"/>
                <w:lang w:eastAsia="en-AU"/>
              </w:rPr>
            </w:pPr>
            <w:r w:rsidRPr="00122ED9">
              <w:rPr>
                <w:szCs w:val="24"/>
                <w:lang w:eastAsia="en-AU"/>
              </w:rPr>
              <w:t>□ $30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7645D1BB"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6F8BE13A" w14:textId="77777777" w:rsidR="00055739" w:rsidRPr="00122ED9" w:rsidRDefault="00055739" w:rsidP="006B5152">
            <w:pPr>
              <w:jc w:val="center"/>
              <w:rPr>
                <w:szCs w:val="24"/>
                <w:lang w:eastAsia="en-AU"/>
              </w:rPr>
            </w:pPr>
            <w:r w:rsidRPr="00122ED9">
              <w:rPr>
                <w:szCs w:val="24"/>
              </w:rPr>
              <w:t>0.430328</w:t>
            </w:r>
          </w:p>
        </w:tc>
      </w:tr>
      <w:tr w:rsidR="00122ED9" w:rsidRPr="00122ED9" w14:paraId="197AA91F"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F976E8F" w14:textId="77777777" w:rsidR="00055739" w:rsidRPr="00122ED9" w:rsidRDefault="00055739" w:rsidP="006B5152">
            <w:pPr>
              <w:rPr>
                <w:szCs w:val="24"/>
                <w:lang w:eastAsia="en-AU"/>
              </w:rPr>
            </w:pPr>
            <w:r w:rsidRPr="00122ED9">
              <w:rPr>
                <w:szCs w:val="24"/>
                <w:lang w:eastAsia="en-AU"/>
              </w:rPr>
              <w:t>7.</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4F7952B1" w14:textId="77777777" w:rsidR="00055739" w:rsidRPr="00122ED9" w:rsidRDefault="00055739" w:rsidP="006B5152">
            <w:pPr>
              <w:jc w:val="center"/>
              <w:rPr>
                <w:szCs w:val="24"/>
                <w:lang w:eastAsia="en-AU"/>
              </w:rPr>
            </w:pPr>
            <w:r w:rsidRPr="00122ED9">
              <w:rPr>
                <w:szCs w:val="24"/>
                <w:lang w:eastAsia="en-AU"/>
              </w:rPr>
              <w:t>□ $35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7C663BF8"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791799F8" w14:textId="77777777" w:rsidR="00055739" w:rsidRPr="00122ED9" w:rsidRDefault="00055739" w:rsidP="006B5152">
            <w:pPr>
              <w:jc w:val="center"/>
              <w:rPr>
                <w:szCs w:val="24"/>
                <w:lang w:eastAsia="en-AU"/>
              </w:rPr>
            </w:pPr>
            <w:r w:rsidRPr="00122ED9">
              <w:rPr>
                <w:szCs w:val="24"/>
              </w:rPr>
              <w:t>0.374643</w:t>
            </w:r>
          </w:p>
        </w:tc>
      </w:tr>
      <w:tr w:rsidR="00122ED9" w:rsidRPr="00122ED9" w14:paraId="3A86596D"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1B6BEA4" w14:textId="77777777" w:rsidR="00055739" w:rsidRPr="00122ED9" w:rsidRDefault="00055739" w:rsidP="006B5152">
            <w:pPr>
              <w:rPr>
                <w:szCs w:val="24"/>
                <w:lang w:eastAsia="en-AU"/>
              </w:rPr>
            </w:pPr>
            <w:r w:rsidRPr="00122ED9">
              <w:rPr>
                <w:szCs w:val="24"/>
                <w:lang w:eastAsia="en-AU"/>
              </w:rPr>
              <w:t>8.</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2ABC4BC8" w14:textId="77777777" w:rsidR="00055739" w:rsidRPr="00122ED9" w:rsidRDefault="00055739" w:rsidP="006B5152">
            <w:pPr>
              <w:jc w:val="center"/>
              <w:rPr>
                <w:szCs w:val="24"/>
                <w:lang w:eastAsia="en-AU"/>
              </w:rPr>
            </w:pPr>
            <w:r w:rsidRPr="00122ED9">
              <w:rPr>
                <w:szCs w:val="24"/>
                <w:lang w:eastAsia="en-AU"/>
              </w:rPr>
              <w:t>□ $40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4B405F6"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59555AB9" w14:textId="77777777" w:rsidR="00055739" w:rsidRPr="00122ED9" w:rsidRDefault="00055739" w:rsidP="006B5152">
            <w:pPr>
              <w:jc w:val="center"/>
              <w:rPr>
                <w:szCs w:val="24"/>
                <w:lang w:eastAsia="en-AU"/>
              </w:rPr>
            </w:pPr>
            <w:r w:rsidRPr="00122ED9">
              <w:rPr>
                <w:szCs w:val="24"/>
              </w:rPr>
              <w:t>0.326943</w:t>
            </w:r>
          </w:p>
        </w:tc>
      </w:tr>
      <w:tr w:rsidR="00122ED9" w:rsidRPr="00122ED9" w14:paraId="0D2DC7AB"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F218BDB" w14:textId="77777777" w:rsidR="00055739" w:rsidRPr="00122ED9" w:rsidRDefault="00055739" w:rsidP="006B5152">
            <w:pPr>
              <w:rPr>
                <w:szCs w:val="24"/>
                <w:lang w:eastAsia="en-AU"/>
              </w:rPr>
            </w:pPr>
            <w:r w:rsidRPr="00122ED9">
              <w:rPr>
                <w:szCs w:val="24"/>
                <w:lang w:eastAsia="en-AU"/>
              </w:rPr>
              <w:t>9.</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54FF218E" w14:textId="77777777" w:rsidR="00055739" w:rsidRPr="00122ED9" w:rsidRDefault="00055739" w:rsidP="006B5152">
            <w:pPr>
              <w:jc w:val="center"/>
              <w:rPr>
                <w:szCs w:val="24"/>
                <w:lang w:eastAsia="en-AU"/>
              </w:rPr>
            </w:pPr>
            <w:r w:rsidRPr="00122ED9">
              <w:rPr>
                <w:szCs w:val="24"/>
                <w:lang w:eastAsia="en-AU"/>
              </w:rPr>
              <w:t>□ $45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5AB72BFC"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401F55DD" w14:textId="77777777" w:rsidR="00055739" w:rsidRPr="00122ED9" w:rsidRDefault="00055739" w:rsidP="006B5152">
            <w:pPr>
              <w:jc w:val="center"/>
              <w:rPr>
                <w:szCs w:val="24"/>
                <w:lang w:eastAsia="en-AU"/>
              </w:rPr>
            </w:pPr>
            <w:r w:rsidRPr="00122ED9">
              <w:rPr>
                <w:szCs w:val="24"/>
              </w:rPr>
              <w:t>0.285222</w:t>
            </w:r>
          </w:p>
        </w:tc>
      </w:tr>
      <w:tr w:rsidR="00122ED9" w:rsidRPr="00122ED9" w14:paraId="0AEE926F"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051B06E" w14:textId="77777777" w:rsidR="00055739" w:rsidRPr="00122ED9" w:rsidRDefault="00055739" w:rsidP="006B5152">
            <w:pPr>
              <w:rPr>
                <w:szCs w:val="24"/>
                <w:lang w:eastAsia="en-AU"/>
              </w:rPr>
            </w:pPr>
            <w:r w:rsidRPr="00122ED9">
              <w:rPr>
                <w:szCs w:val="24"/>
                <w:lang w:eastAsia="en-AU"/>
              </w:rPr>
              <w:t>10.</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48EA4679" w14:textId="77777777" w:rsidR="00055739" w:rsidRPr="00122ED9" w:rsidRDefault="00055739" w:rsidP="006B5152">
            <w:pPr>
              <w:jc w:val="center"/>
              <w:rPr>
                <w:szCs w:val="24"/>
                <w:lang w:eastAsia="en-AU"/>
              </w:rPr>
            </w:pPr>
            <w:r w:rsidRPr="00122ED9">
              <w:rPr>
                <w:szCs w:val="24"/>
                <w:lang w:eastAsia="en-AU"/>
              </w:rPr>
              <w:t>□ $50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5E9E79FB"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00BA6CDA" w14:textId="77777777" w:rsidR="00055739" w:rsidRPr="00122ED9" w:rsidRDefault="00055739" w:rsidP="006B5152">
            <w:pPr>
              <w:jc w:val="center"/>
              <w:rPr>
                <w:szCs w:val="24"/>
                <w:lang w:eastAsia="en-AU"/>
              </w:rPr>
            </w:pPr>
            <w:r w:rsidRPr="00122ED9">
              <w:rPr>
                <w:szCs w:val="24"/>
              </w:rPr>
              <w:t>0.248147</w:t>
            </w:r>
          </w:p>
        </w:tc>
      </w:tr>
      <w:tr w:rsidR="00122ED9" w:rsidRPr="00122ED9" w14:paraId="467D4C5D"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D745861" w14:textId="77777777" w:rsidR="00055739" w:rsidRPr="00122ED9" w:rsidRDefault="00055739" w:rsidP="006B5152">
            <w:pPr>
              <w:rPr>
                <w:szCs w:val="24"/>
                <w:lang w:eastAsia="en-AU"/>
              </w:rPr>
            </w:pPr>
            <w:r w:rsidRPr="00122ED9">
              <w:rPr>
                <w:szCs w:val="24"/>
                <w:lang w:eastAsia="en-AU"/>
              </w:rPr>
              <w:t>11.</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736F8572" w14:textId="77777777" w:rsidR="00055739" w:rsidRPr="00122ED9" w:rsidRDefault="00055739" w:rsidP="006B5152">
            <w:pPr>
              <w:jc w:val="center"/>
              <w:rPr>
                <w:szCs w:val="24"/>
                <w:lang w:eastAsia="en-AU"/>
              </w:rPr>
            </w:pPr>
            <w:r w:rsidRPr="00122ED9">
              <w:rPr>
                <w:szCs w:val="24"/>
                <w:lang w:eastAsia="en-AU"/>
              </w:rPr>
              <w:t>□ $55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85F66EB"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1EFC0CA1" w14:textId="77777777" w:rsidR="00055739" w:rsidRPr="00122ED9" w:rsidRDefault="00055739" w:rsidP="006B5152">
            <w:pPr>
              <w:jc w:val="center"/>
              <w:rPr>
                <w:szCs w:val="24"/>
                <w:lang w:eastAsia="en-AU"/>
              </w:rPr>
            </w:pPr>
            <w:r w:rsidRPr="00122ED9">
              <w:rPr>
                <w:szCs w:val="24"/>
              </w:rPr>
              <w:t>0.214786</w:t>
            </w:r>
          </w:p>
        </w:tc>
      </w:tr>
      <w:tr w:rsidR="00122ED9" w:rsidRPr="00122ED9" w14:paraId="0EC4AE17"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FE75763" w14:textId="77777777" w:rsidR="00055739" w:rsidRPr="00122ED9" w:rsidRDefault="00055739" w:rsidP="006B5152">
            <w:pPr>
              <w:rPr>
                <w:szCs w:val="24"/>
                <w:lang w:eastAsia="en-AU"/>
              </w:rPr>
            </w:pPr>
            <w:r w:rsidRPr="00122ED9">
              <w:rPr>
                <w:szCs w:val="24"/>
                <w:lang w:eastAsia="en-AU"/>
              </w:rPr>
              <w:t>12.</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7910555E" w14:textId="77777777" w:rsidR="00055739" w:rsidRPr="00122ED9" w:rsidRDefault="00055739" w:rsidP="006B5152">
            <w:pPr>
              <w:jc w:val="center"/>
              <w:rPr>
                <w:szCs w:val="24"/>
                <w:lang w:eastAsia="en-AU"/>
              </w:rPr>
            </w:pPr>
            <w:r w:rsidRPr="00122ED9">
              <w:rPr>
                <w:szCs w:val="24"/>
                <w:lang w:eastAsia="en-AU"/>
              </w:rPr>
              <w:t>□ $60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02A7E047"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7D53B145" w14:textId="77777777" w:rsidR="00055739" w:rsidRPr="00122ED9" w:rsidRDefault="00055739" w:rsidP="006B5152">
            <w:pPr>
              <w:jc w:val="center"/>
              <w:rPr>
                <w:szCs w:val="24"/>
                <w:lang w:eastAsia="en-AU"/>
              </w:rPr>
            </w:pPr>
            <w:r w:rsidRPr="00122ED9">
              <w:rPr>
                <w:szCs w:val="24"/>
              </w:rPr>
              <w:t>0.184462</w:t>
            </w:r>
          </w:p>
        </w:tc>
      </w:tr>
      <w:tr w:rsidR="00122ED9" w:rsidRPr="00122ED9" w14:paraId="23CAEF27"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2A5762E0" w14:textId="77777777" w:rsidR="00055739" w:rsidRPr="00122ED9" w:rsidRDefault="00055739" w:rsidP="006B5152">
            <w:pPr>
              <w:rPr>
                <w:szCs w:val="24"/>
                <w:lang w:eastAsia="en-AU"/>
              </w:rPr>
            </w:pPr>
            <w:r w:rsidRPr="00122ED9">
              <w:rPr>
                <w:szCs w:val="24"/>
                <w:lang w:eastAsia="en-AU"/>
              </w:rPr>
              <w:t>13.</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7578FFE4" w14:textId="77777777" w:rsidR="00055739" w:rsidRPr="00122ED9" w:rsidRDefault="00055739" w:rsidP="006B5152">
            <w:pPr>
              <w:jc w:val="center"/>
              <w:rPr>
                <w:szCs w:val="24"/>
                <w:lang w:eastAsia="en-AU"/>
              </w:rPr>
            </w:pPr>
            <w:r w:rsidRPr="00122ED9">
              <w:rPr>
                <w:szCs w:val="24"/>
                <w:lang w:eastAsia="en-AU"/>
              </w:rPr>
              <w:t>□ $65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3DFDC9D6"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4C34E1E5" w14:textId="77777777" w:rsidR="00055739" w:rsidRPr="00122ED9" w:rsidRDefault="00055739" w:rsidP="006B5152">
            <w:pPr>
              <w:jc w:val="center"/>
              <w:rPr>
                <w:szCs w:val="24"/>
                <w:lang w:eastAsia="en-AU"/>
              </w:rPr>
            </w:pPr>
            <w:r w:rsidRPr="00122ED9">
              <w:rPr>
                <w:szCs w:val="24"/>
              </w:rPr>
              <w:t>0.156668</w:t>
            </w:r>
          </w:p>
        </w:tc>
      </w:tr>
      <w:tr w:rsidR="00122ED9" w:rsidRPr="00122ED9" w14:paraId="1E005865"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B45604B" w14:textId="77777777" w:rsidR="00055739" w:rsidRPr="00122ED9" w:rsidRDefault="00055739" w:rsidP="006B5152">
            <w:pPr>
              <w:rPr>
                <w:szCs w:val="24"/>
                <w:lang w:eastAsia="en-AU"/>
              </w:rPr>
            </w:pPr>
            <w:r w:rsidRPr="00122ED9">
              <w:rPr>
                <w:szCs w:val="24"/>
                <w:lang w:eastAsia="en-AU"/>
              </w:rPr>
              <w:lastRenderedPageBreak/>
              <w:t>14.</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6F8BEEC4" w14:textId="77777777" w:rsidR="00055739" w:rsidRPr="00122ED9" w:rsidRDefault="00055739" w:rsidP="006B5152">
            <w:pPr>
              <w:jc w:val="center"/>
              <w:rPr>
                <w:szCs w:val="24"/>
                <w:lang w:eastAsia="en-AU"/>
              </w:rPr>
            </w:pPr>
            <w:r w:rsidRPr="00122ED9">
              <w:rPr>
                <w:szCs w:val="24"/>
                <w:lang w:eastAsia="en-AU"/>
              </w:rPr>
              <w:t>□ $70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6653C704"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3706E15C" w14:textId="77777777" w:rsidR="00055739" w:rsidRPr="00122ED9" w:rsidRDefault="00055739" w:rsidP="006B5152">
            <w:pPr>
              <w:jc w:val="center"/>
              <w:rPr>
                <w:szCs w:val="24"/>
                <w:lang w:eastAsia="en-AU"/>
              </w:rPr>
            </w:pPr>
            <w:r w:rsidRPr="00122ED9">
              <w:rPr>
                <w:szCs w:val="24"/>
              </w:rPr>
              <w:t>0.131014</w:t>
            </w:r>
          </w:p>
        </w:tc>
      </w:tr>
      <w:tr w:rsidR="00122ED9" w:rsidRPr="00122ED9" w14:paraId="28FED5DC"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0E4BE998" w14:textId="77777777" w:rsidR="00055739" w:rsidRPr="00122ED9" w:rsidRDefault="00055739" w:rsidP="006B5152">
            <w:pPr>
              <w:rPr>
                <w:szCs w:val="24"/>
                <w:lang w:eastAsia="en-AU"/>
              </w:rPr>
            </w:pPr>
            <w:r w:rsidRPr="00122ED9">
              <w:rPr>
                <w:szCs w:val="24"/>
                <w:lang w:eastAsia="en-AU"/>
              </w:rPr>
              <w:t>15.</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14D29F6" w14:textId="77777777" w:rsidR="00055739" w:rsidRPr="00122ED9" w:rsidRDefault="00055739" w:rsidP="006B5152">
            <w:pPr>
              <w:jc w:val="center"/>
              <w:rPr>
                <w:szCs w:val="24"/>
                <w:lang w:eastAsia="en-AU"/>
              </w:rPr>
            </w:pPr>
            <w:r w:rsidRPr="00122ED9">
              <w:rPr>
                <w:szCs w:val="24"/>
                <w:lang w:eastAsia="en-AU"/>
              </w:rPr>
              <w:t>□ $75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584F8F9E"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7F4584A6" w14:textId="77777777" w:rsidR="00055739" w:rsidRPr="00122ED9" w:rsidRDefault="00055739" w:rsidP="006B5152">
            <w:pPr>
              <w:jc w:val="center"/>
              <w:rPr>
                <w:szCs w:val="24"/>
                <w:lang w:eastAsia="en-AU"/>
              </w:rPr>
            </w:pPr>
            <w:r w:rsidRPr="00122ED9">
              <w:rPr>
                <w:szCs w:val="24"/>
              </w:rPr>
              <w:t>0.107195</w:t>
            </w:r>
          </w:p>
        </w:tc>
      </w:tr>
      <w:tr w:rsidR="00122ED9" w:rsidRPr="00122ED9" w14:paraId="0583C08C"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35F0EA5" w14:textId="77777777" w:rsidR="00055739" w:rsidRPr="00122ED9" w:rsidRDefault="00055739" w:rsidP="006B5152">
            <w:pPr>
              <w:rPr>
                <w:szCs w:val="24"/>
                <w:lang w:eastAsia="en-AU"/>
              </w:rPr>
            </w:pPr>
            <w:r w:rsidRPr="00122ED9">
              <w:rPr>
                <w:szCs w:val="24"/>
                <w:lang w:eastAsia="en-AU"/>
              </w:rPr>
              <w:t>16.</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00C1B2DA" w14:textId="77777777" w:rsidR="00055739" w:rsidRPr="00122ED9" w:rsidRDefault="00055739" w:rsidP="006B5152">
            <w:pPr>
              <w:jc w:val="center"/>
              <w:rPr>
                <w:szCs w:val="24"/>
                <w:lang w:eastAsia="en-AU"/>
              </w:rPr>
            </w:pPr>
            <w:r w:rsidRPr="00122ED9">
              <w:rPr>
                <w:szCs w:val="24"/>
                <w:lang w:eastAsia="en-AU"/>
              </w:rPr>
              <w:t>□ $80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21F6FFAF"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1BBB8FAE" w14:textId="77777777" w:rsidR="00055739" w:rsidRPr="00122ED9" w:rsidRDefault="00055739" w:rsidP="006B5152">
            <w:pPr>
              <w:jc w:val="center"/>
              <w:rPr>
                <w:szCs w:val="24"/>
                <w:lang w:eastAsia="en-AU"/>
              </w:rPr>
            </w:pPr>
            <w:r w:rsidRPr="00122ED9">
              <w:rPr>
                <w:szCs w:val="24"/>
              </w:rPr>
              <w:t>0.084964</w:t>
            </w:r>
          </w:p>
        </w:tc>
      </w:tr>
      <w:tr w:rsidR="00122ED9" w:rsidRPr="00122ED9" w14:paraId="7AD796F1"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2A7E6AC7" w14:textId="77777777" w:rsidR="00055739" w:rsidRPr="00122ED9" w:rsidRDefault="00055739" w:rsidP="006B5152">
            <w:pPr>
              <w:rPr>
                <w:szCs w:val="24"/>
                <w:lang w:eastAsia="en-AU"/>
              </w:rPr>
            </w:pPr>
            <w:r w:rsidRPr="00122ED9">
              <w:rPr>
                <w:szCs w:val="24"/>
                <w:lang w:eastAsia="en-AU"/>
              </w:rPr>
              <w:t>17.</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4ED3210E" w14:textId="77777777" w:rsidR="00055739" w:rsidRPr="00122ED9" w:rsidRDefault="00055739" w:rsidP="006B5152">
            <w:pPr>
              <w:jc w:val="center"/>
              <w:rPr>
                <w:szCs w:val="24"/>
                <w:lang w:eastAsia="en-AU"/>
              </w:rPr>
            </w:pPr>
            <w:r w:rsidRPr="00122ED9">
              <w:rPr>
                <w:szCs w:val="24"/>
                <w:lang w:eastAsia="en-AU"/>
              </w:rPr>
              <w:t>□ $85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4A80698"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0D11B19D" w14:textId="77777777" w:rsidR="00055739" w:rsidRPr="00122ED9" w:rsidRDefault="00055739" w:rsidP="006B5152">
            <w:pPr>
              <w:jc w:val="center"/>
              <w:rPr>
                <w:szCs w:val="24"/>
                <w:lang w:eastAsia="en-AU"/>
              </w:rPr>
            </w:pPr>
            <w:r w:rsidRPr="00122ED9">
              <w:rPr>
                <w:szCs w:val="24"/>
              </w:rPr>
              <w:t>0.064124</w:t>
            </w:r>
          </w:p>
        </w:tc>
      </w:tr>
      <w:tr w:rsidR="00122ED9" w:rsidRPr="00122ED9" w14:paraId="7EBC7401"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BC6A39F" w14:textId="77777777" w:rsidR="00055739" w:rsidRPr="00122ED9" w:rsidRDefault="00055739" w:rsidP="006B5152">
            <w:pPr>
              <w:rPr>
                <w:szCs w:val="24"/>
                <w:lang w:eastAsia="en-AU"/>
              </w:rPr>
            </w:pPr>
            <w:r w:rsidRPr="00122ED9">
              <w:rPr>
                <w:szCs w:val="24"/>
                <w:lang w:eastAsia="en-AU"/>
              </w:rPr>
              <w:t>18.</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4E7FDF35" w14:textId="77777777" w:rsidR="00055739" w:rsidRPr="00122ED9" w:rsidRDefault="00055739" w:rsidP="006B5152">
            <w:pPr>
              <w:jc w:val="center"/>
              <w:rPr>
                <w:szCs w:val="24"/>
                <w:lang w:eastAsia="en-AU"/>
              </w:rPr>
            </w:pPr>
            <w:r w:rsidRPr="00122ED9">
              <w:rPr>
                <w:szCs w:val="24"/>
                <w:lang w:eastAsia="en-AU"/>
              </w:rPr>
              <w:t>□ $90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AA2C2EE"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711CF3A8" w14:textId="77777777" w:rsidR="00055739" w:rsidRPr="00122ED9" w:rsidRDefault="00055739" w:rsidP="006B5152">
            <w:pPr>
              <w:jc w:val="center"/>
              <w:rPr>
                <w:szCs w:val="24"/>
                <w:lang w:eastAsia="en-AU"/>
              </w:rPr>
            </w:pPr>
            <w:r w:rsidRPr="00122ED9">
              <w:rPr>
                <w:szCs w:val="24"/>
              </w:rPr>
              <w:t>0.04451</w:t>
            </w:r>
          </w:p>
        </w:tc>
      </w:tr>
      <w:tr w:rsidR="00122ED9" w:rsidRPr="00122ED9" w14:paraId="7E112808"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EBB53DC" w14:textId="77777777" w:rsidR="00055739" w:rsidRPr="00122ED9" w:rsidRDefault="00055739" w:rsidP="006B5152">
            <w:pPr>
              <w:rPr>
                <w:szCs w:val="24"/>
                <w:lang w:eastAsia="en-AU"/>
              </w:rPr>
            </w:pPr>
            <w:r w:rsidRPr="00122ED9">
              <w:rPr>
                <w:szCs w:val="24"/>
                <w:lang w:eastAsia="en-AU"/>
              </w:rPr>
              <w:t>19.</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38CDE64" w14:textId="77777777" w:rsidR="00055739" w:rsidRPr="00122ED9" w:rsidRDefault="00055739" w:rsidP="006B5152">
            <w:pPr>
              <w:jc w:val="center"/>
              <w:rPr>
                <w:szCs w:val="24"/>
                <w:lang w:eastAsia="en-AU"/>
              </w:rPr>
            </w:pPr>
            <w:r w:rsidRPr="00122ED9">
              <w:rPr>
                <w:szCs w:val="24"/>
                <w:lang w:eastAsia="en-AU"/>
              </w:rPr>
              <w:t>□ $95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1E3C5009"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0AD73B78" w14:textId="77777777" w:rsidR="00055739" w:rsidRPr="00122ED9" w:rsidRDefault="00055739" w:rsidP="006B5152">
            <w:pPr>
              <w:jc w:val="center"/>
              <w:rPr>
                <w:szCs w:val="24"/>
                <w:lang w:eastAsia="en-AU"/>
              </w:rPr>
            </w:pPr>
            <w:r w:rsidRPr="00122ED9">
              <w:rPr>
                <w:szCs w:val="24"/>
              </w:rPr>
              <w:t>0.025987</w:t>
            </w:r>
          </w:p>
        </w:tc>
      </w:tr>
      <w:tr w:rsidR="00122ED9" w:rsidRPr="00122ED9" w14:paraId="36398052" w14:textId="77777777" w:rsidTr="006B5152">
        <w:trPr>
          <w:trHeight w:val="20"/>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339B902" w14:textId="77777777" w:rsidR="00055739" w:rsidRPr="00122ED9" w:rsidRDefault="00055739" w:rsidP="006B5152">
            <w:pPr>
              <w:rPr>
                <w:szCs w:val="24"/>
                <w:lang w:eastAsia="en-AU"/>
              </w:rPr>
            </w:pPr>
            <w:r w:rsidRPr="00122ED9">
              <w:rPr>
                <w:szCs w:val="24"/>
                <w:lang w:eastAsia="en-AU"/>
              </w:rPr>
              <w:t>20.</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087B768B" w14:textId="77777777" w:rsidR="00055739" w:rsidRPr="00122ED9" w:rsidRDefault="00055739" w:rsidP="006B5152">
            <w:pPr>
              <w:jc w:val="center"/>
              <w:rPr>
                <w:szCs w:val="24"/>
                <w:lang w:eastAsia="en-AU"/>
              </w:rPr>
            </w:pPr>
            <w:r w:rsidRPr="00122ED9">
              <w:rPr>
                <w:szCs w:val="24"/>
                <w:lang w:eastAsia="en-AU"/>
              </w:rPr>
              <w:t>□ $100 today</w:t>
            </w:r>
          </w:p>
        </w:tc>
        <w:tc>
          <w:tcPr>
            <w:tcW w:w="2649"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vAlign w:val="center"/>
            <w:hideMark/>
          </w:tcPr>
          <w:p w14:paraId="037F6CDF" w14:textId="77777777" w:rsidR="00055739" w:rsidRPr="00122ED9" w:rsidRDefault="00055739" w:rsidP="006B5152">
            <w:pPr>
              <w:jc w:val="center"/>
              <w:rPr>
                <w:szCs w:val="24"/>
                <w:lang w:eastAsia="en-AU"/>
              </w:rPr>
            </w:pPr>
            <w:r w:rsidRPr="00122ED9">
              <w:rPr>
                <w:szCs w:val="24"/>
                <w:lang w:eastAsia="en-AU"/>
              </w:rPr>
              <w:t>□ $100 in 3 months</w:t>
            </w:r>
          </w:p>
        </w:tc>
        <w:tc>
          <w:tcPr>
            <w:tcW w:w="2650" w:type="dxa"/>
            <w:tcBorders>
              <w:top w:val="single" w:sz="6" w:space="0" w:color="A6A6A6"/>
              <w:left w:val="single" w:sz="6" w:space="0" w:color="A6A6A6"/>
              <w:bottom w:val="single" w:sz="6" w:space="0" w:color="A6A6A6"/>
              <w:right w:val="single" w:sz="6" w:space="0" w:color="D5D5D5"/>
            </w:tcBorders>
            <w:shd w:val="clear" w:color="auto" w:fill="FCFCFC"/>
            <w:vAlign w:val="center"/>
          </w:tcPr>
          <w:p w14:paraId="4A80473B" w14:textId="77777777" w:rsidR="00055739" w:rsidRPr="00122ED9" w:rsidRDefault="00055739" w:rsidP="006B5152">
            <w:pPr>
              <w:jc w:val="center"/>
              <w:rPr>
                <w:szCs w:val="24"/>
                <w:lang w:eastAsia="en-AU"/>
              </w:rPr>
            </w:pPr>
            <w:r w:rsidRPr="00122ED9">
              <w:rPr>
                <w:szCs w:val="24"/>
              </w:rPr>
              <w:t>0.008439</w:t>
            </w:r>
          </w:p>
        </w:tc>
      </w:tr>
    </w:tbl>
    <w:p w14:paraId="56FC941E" w14:textId="77777777" w:rsidR="00055739" w:rsidRPr="00122ED9" w:rsidRDefault="00055739" w:rsidP="00055739">
      <w:pPr>
        <w:rPr>
          <w:b/>
          <w:bCs/>
          <w:szCs w:val="24"/>
        </w:rPr>
      </w:pPr>
    </w:p>
    <w:p w14:paraId="32CB23EF" w14:textId="77777777" w:rsidR="00055739" w:rsidRPr="00122ED9" w:rsidRDefault="00055739" w:rsidP="00055739">
      <w:pPr>
        <w:rPr>
          <w:i/>
          <w:iCs/>
          <w:szCs w:val="24"/>
        </w:rPr>
      </w:pPr>
      <w:r w:rsidRPr="00122ED9">
        <w:rPr>
          <w:i/>
          <w:iCs/>
          <w:szCs w:val="24"/>
        </w:rPr>
        <w:t>Choice list 2: “Imagine now that you have to choose whether to receive the prize in three months or in six months. Which of the options reported below do you prefer - Option A or Option B?”</w:t>
      </w:r>
    </w:p>
    <w:tbl>
      <w:tblPr>
        <w:tblW w:w="9056" w:type="dxa"/>
        <w:tblBorders>
          <w:top w:val="single" w:sz="12" w:space="0" w:color="D5D5D5"/>
          <w:left w:val="single" w:sz="12" w:space="0" w:color="D5D5D5"/>
          <w:bottom w:val="single" w:sz="12" w:space="0" w:color="D5D5D5"/>
          <w:right w:val="single" w:sz="12" w:space="0" w:color="D5D5D5"/>
        </w:tblBorders>
        <w:shd w:val="clear" w:color="auto" w:fill="FCFCFC"/>
        <w:tblCellMar>
          <w:top w:w="15" w:type="dxa"/>
          <w:left w:w="15" w:type="dxa"/>
          <w:bottom w:w="15" w:type="dxa"/>
          <w:right w:w="15" w:type="dxa"/>
        </w:tblCellMar>
        <w:tblLook w:val="04A0" w:firstRow="1" w:lastRow="0" w:firstColumn="1" w:lastColumn="0" w:noHBand="0" w:noVBand="1"/>
      </w:tblPr>
      <w:tblGrid>
        <w:gridCol w:w="976"/>
        <w:gridCol w:w="2693"/>
        <w:gridCol w:w="2693"/>
        <w:gridCol w:w="2694"/>
      </w:tblGrid>
      <w:tr w:rsidR="00122ED9" w:rsidRPr="00122ED9" w14:paraId="384F72FF" w14:textId="77777777" w:rsidTr="006B5152">
        <w:trPr>
          <w:trHeight w:val="315"/>
          <w:tblHeader/>
        </w:trPr>
        <w:tc>
          <w:tcPr>
            <w:tcW w:w="0" w:type="auto"/>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362E43EB" w14:textId="77777777" w:rsidR="00055739" w:rsidRPr="00122ED9" w:rsidRDefault="00055739" w:rsidP="006B5152">
            <w:pPr>
              <w:rPr>
                <w:b/>
                <w:bCs/>
                <w:szCs w:val="24"/>
                <w:lang w:eastAsia="en-AU"/>
              </w:rPr>
            </w:pPr>
            <w:r w:rsidRPr="00122ED9">
              <w:rPr>
                <w:b/>
                <w:bCs/>
                <w:szCs w:val="24"/>
                <w:lang w:eastAsia="en-AU"/>
              </w:rPr>
              <w:t> </w:t>
            </w:r>
          </w:p>
        </w:tc>
        <w:tc>
          <w:tcPr>
            <w:tcW w:w="2693"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27F05BC6" w14:textId="77777777" w:rsidR="00055739" w:rsidRPr="00122ED9" w:rsidRDefault="00055739" w:rsidP="006B5152">
            <w:pPr>
              <w:rPr>
                <w:b/>
                <w:bCs/>
                <w:szCs w:val="24"/>
                <w:lang w:eastAsia="en-AU"/>
              </w:rPr>
            </w:pPr>
            <w:r w:rsidRPr="00122ED9">
              <w:rPr>
                <w:b/>
                <w:bCs/>
                <w:szCs w:val="24"/>
                <w:lang w:eastAsia="en-AU"/>
              </w:rPr>
              <w:t>Option A</w:t>
            </w:r>
          </w:p>
        </w:tc>
        <w:tc>
          <w:tcPr>
            <w:tcW w:w="2693"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4AFD86C2" w14:textId="77777777" w:rsidR="00055739" w:rsidRPr="00122ED9" w:rsidRDefault="00055739" w:rsidP="006B5152">
            <w:pPr>
              <w:rPr>
                <w:b/>
                <w:bCs/>
                <w:szCs w:val="24"/>
                <w:lang w:eastAsia="en-AU"/>
              </w:rPr>
            </w:pPr>
            <w:r w:rsidRPr="00122ED9">
              <w:rPr>
                <w:b/>
                <w:bCs/>
                <w:szCs w:val="24"/>
                <w:lang w:eastAsia="en-AU"/>
              </w:rPr>
              <w:t>Option B</w:t>
            </w:r>
          </w:p>
        </w:tc>
        <w:tc>
          <w:tcPr>
            <w:tcW w:w="2694" w:type="dxa"/>
            <w:tcBorders>
              <w:top w:val="single" w:sz="6" w:space="0" w:color="A6A6A6"/>
              <w:left w:val="single" w:sz="6" w:space="0" w:color="A6A6A6"/>
              <w:bottom w:val="single" w:sz="6" w:space="0" w:color="A6A6A6"/>
              <w:right w:val="single" w:sz="6" w:space="0" w:color="D5D5D5"/>
            </w:tcBorders>
            <w:shd w:val="clear" w:color="auto" w:fill="E6E6E6"/>
          </w:tcPr>
          <w:p w14:paraId="7B27936B" w14:textId="77777777" w:rsidR="00055739" w:rsidRPr="00122ED9" w:rsidRDefault="00055739" w:rsidP="006B5152">
            <w:pPr>
              <w:rPr>
                <w:b/>
                <w:bCs/>
                <w:szCs w:val="24"/>
                <w:lang w:eastAsia="en-AU"/>
              </w:rPr>
            </w:pPr>
            <w:r w:rsidRPr="00122ED9">
              <w:rPr>
                <w:b/>
                <w:bCs/>
                <w:szCs w:val="24"/>
                <w:lang w:eastAsia="en-AU"/>
              </w:rPr>
              <w:t>Implied monthly discount rate when switching from B to A in each row (if utility is linear)</w:t>
            </w:r>
          </w:p>
        </w:tc>
      </w:tr>
      <w:tr w:rsidR="00122ED9" w:rsidRPr="00122ED9" w14:paraId="69F76A8D" w14:textId="77777777" w:rsidTr="006B5152">
        <w:trPr>
          <w:trHeight w:val="331"/>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AFB75AE" w14:textId="77777777" w:rsidR="00055739" w:rsidRPr="00122ED9" w:rsidRDefault="00055739" w:rsidP="006B5152">
            <w:pPr>
              <w:rPr>
                <w:szCs w:val="24"/>
                <w:lang w:eastAsia="en-AU"/>
              </w:rPr>
            </w:pPr>
            <w:r w:rsidRPr="00122ED9">
              <w:rPr>
                <w:szCs w:val="24"/>
                <w:lang w:eastAsia="en-AU"/>
              </w:rPr>
              <w:t>1.</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BDE7444" w14:textId="77777777" w:rsidR="00055739" w:rsidRPr="00122ED9" w:rsidRDefault="00055739" w:rsidP="006B5152">
            <w:pPr>
              <w:rPr>
                <w:szCs w:val="24"/>
                <w:lang w:eastAsia="en-AU"/>
              </w:rPr>
            </w:pPr>
            <w:r w:rsidRPr="00122ED9">
              <w:rPr>
                <w:szCs w:val="24"/>
                <w:lang w:eastAsia="en-AU"/>
              </w:rPr>
              <w:t>□ $5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201F4FAA"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6C3FE314" w14:textId="77777777" w:rsidR="00055739" w:rsidRPr="00122ED9" w:rsidRDefault="00055739" w:rsidP="006B5152">
            <w:pPr>
              <w:jc w:val="center"/>
              <w:rPr>
                <w:szCs w:val="24"/>
                <w:lang w:eastAsia="en-AU"/>
              </w:rPr>
            </w:pPr>
            <w:r w:rsidRPr="00122ED9">
              <w:rPr>
                <w:szCs w:val="24"/>
              </w:rPr>
              <w:t>1.229626</w:t>
            </w:r>
          </w:p>
        </w:tc>
      </w:tr>
      <w:tr w:rsidR="00122ED9" w:rsidRPr="00122ED9" w14:paraId="388413EC"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3BF9FD4" w14:textId="77777777" w:rsidR="00055739" w:rsidRPr="00122ED9" w:rsidRDefault="00055739" w:rsidP="006B5152">
            <w:pPr>
              <w:rPr>
                <w:szCs w:val="24"/>
                <w:lang w:eastAsia="en-AU"/>
              </w:rPr>
            </w:pPr>
            <w:r w:rsidRPr="00122ED9">
              <w:rPr>
                <w:szCs w:val="24"/>
                <w:lang w:eastAsia="en-AU"/>
              </w:rPr>
              <w:t>2.</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9636479" w14:textId="77777777" w:rsidR="00055739" w:rsidRPr="00122ED9" w:rsidRDefault="00055739" w:rsidP="006B5152">
            <w:pPr>
              <w:rPr>
                <w:szCs w:val="24"/>
                <w:lang w:eastAsia="en-AU"/>
              </w:rPr>
            </w:pPr>
            <w:r w:rsidRPr="00122ED9">
              <w:rPr>
                <w:szCs w:val="24"/>
                <w:lang w:eastAsia="en-AU"/>
              </w:rPr>
              <w:t>□ $10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5127BB3"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61208B12" w14:textId="77777777" w:rsidR="00055739" w:rsidRPr="00122ED9" w:rsidRDefault="00055739" w:rsidP="006B5152">
            <w:pPr>
              <w:jc w:val="center"/>
              <w:rPr>
                <w:szCs w:val="24"/>
                <w:lang w:eastAsia="en-AU"/>
              </w:rPr>
            </w:pPr>
            <w:r w:rsidRPr="00122ED9">
              <w:rPr>
                <w:szCs w:val="24"/>
              </w:rPr>
              <w:t>0.863422</w:t>
            </w:r>
          </w:p>
        </w:tc>
      </w:tr>
      <w:tr w:rsidR="00122ED9" w:rsidRPr="00122ED9" w14:paraId="426D8537"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DFD0B2B" w14:textId="77777777" w:rsidR="00055739" w:rsidRPr="00122ED9" w:rsidRDefault="00055739" w:rsidP="006B5152">
            <w:pPr>
              <w:rPr>
                <w:szCs w:val="24"/>
                <w:lang w:eastAsia="en-AU"/>
              </w:rPr>
            </w:pPr>
            <w:r w:rsidRPr="00122ED9">
              <w:rPr>
                <w:szCs w:val="24"/>
                <w:lang w:eastAsia="en-AU"/>
              </w:rPr>
              <w:t>3.</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2FA24092" w14:textId="77777777" w:rsidR="00055739" w:rsidRPr="00122ED9" w:rsidRDefault="00055739" w:rsidP="006B5152">
            <w:pPr>
              <w:rPr>
                <w:szCs w:val="24"/>
                <w:lang w:eastAsia="en-AU"/>
              </w:rPr>
            </w:pPr>
            <w:r w:rsidRPr="00122ED9">
              <w:rPr>
                <w:szCs w:val="24"/>
                <w:lang w:eastAsia="en-AU"/>
              </w:rPr>
              <w:t>□ $15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E93F39B"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0CF587F5" w14:textId="77777777" w:rsidR="00055739" w:rsidRPr="00122ED9" w:rsidRDefault="00055739" w:rsidP="006B5152">
            <w:pPr>
              <w:jc w:val="center"/>
              <w:rPr>
                <w:szCs w:val="24"/>
                <w:lang w:eastAsia="en-AU"/>
              </w:rPr>
            </w:pPr>
            <w:r w:rsidRPr="00122ED9">
              <w:rPr>
                <w:szCs w:val="24"/>
              </w:rPr>
              <w:t>0.693147</w:t>
            </w:r>
          </w:p>
        </w:tc>
      </w:tr>
      <w:tr w:rsidR="00122ED9" w:rsidRPr="00122ED9" w14:paraId="25BB5845"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E9C6632" w14:textId="77777777" w:rsidR="00055739" w:rsidRPr="00122ED9" w:rsidRDefault="00055739" w:rsidP="006B5152">
            <w:pPr>
              <w:rPr>
                <w:szCs w:val="24"/>
                <w:lang w:eastAsia="en-AU"/>
              </w:rPr>
            </w:pPr>
            <w:r w:rsidRPr="00122ED9">
              <w:rPr>
                <w:szCs w:val="24"/>
                <w:lang w:eastAsia="en-AU"/>
              </w:rPr>
              <w:t>4.</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109767D" w14:textId="77777777" w:rsidR="00055739" w:rsidRPr="00122ED9" w:rsidRDefault="00055739" w:rsidP="006B5152">
            <w:pPr>
              <w:rPr>
                <w:szCs w:val="24"/>
                <w:lang w:eastAsia="en-AU"/>
              </w:rPr>
            </w:pPr>
            <w:r w:rsidRPr="00122ED9">
              <w:rPr>
                <w:szCs w:val="24"/>
                <w:lang w:eastAsia="en-AU"/>
              </w:rPr>
              <w:t>□ $20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31369A8"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4AC9407A" w14:textId="77777777" w:rsidR="00055739" w:rsidRPr="00122ED9" w:rsidRDefault="00055739" w:rsidP="006B5152">
            <w:pPr>
              <w:jc w:val="center"/>
              <w:rPr>
                <w:szCs w:val="24"/>
                <w:lang w:eastAsia="en-AU"/>
              </w:rPr>
            </w:pPr>
            <w:r w:rsidRPr="00122ED9">
              <w:rPr>
                <w:szCs w:val="24"/>
              </w:rPr>
              <w:t>0.58099</w:t>
            </w:r>
          </w:p>
        </w:tc>
      </w:tr>
      <w:tr w:rsidR="00122ED9" w:rsidRPr="00122ED9" w14:paraId="340F7150" w14:textId="77777777" w:rsidTr="006B5152">
        <w:trPr>
          <w:trHeight w:val="331"/>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F3621A4" w14:textId="77777777" w:rsidR="00055739" w:rsidRPr="00122ED9" w:rsidRDefault="00055739" w:rsidP="006B5152">
            <w:pPr>
              <w:rPr>
                <w:szCs w:val="24"/>
                <w:lang w:eastAsia="en-AU"/>
              </w:rPr>
            </w:pPr>
            <w:r w:rsidRPr="00122ED9">
              <w:rPr>
                <w:szCs w:val="24"/>
                <w:lang w:eastAsia="en-AU"/>
              </w:rPr>
              <w:t>5.</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AB54A7F" w14:textId="77777777" w:rsidR="00055739" w:rsidRPr="00122ED9" w:rsidRDefault="00055739" w:rsidP="006B5152">
            <w:pPr>
              <w:rPr>
                <w:szCs w:val="24"/>
                <w:lang w:eastAsia="en-AU"/>
              </w:rPr>
            </w:pPr>
            <w:r w:rsidRPr="00122ED9">
              <w:rPr>
                <w:szCs w:val="24"/>
                <w:lang w:eastAsia="en-AU"/>
              </w:rPr>
              <w:t>□ $25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7F7D3A3"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197EE477" w14:textId="77777777" w:rsidR="00055739" w:rsidRPr="00122ED9" w:rsidRDefault="00055739" w:rsidP="006B5152">
            <w:pPr>
              <w:jc w:val="center"/>
              <w:rPr>
                <w:szCs w:val="24"/>
                <w:lang w:eastAsia="en-AU"/>
              </w:rPr>
            </w:pPr>
            <w:r w:rsidRPr="00122ED9">
              <w:rPr>
                <w:szCs w:val="24"/>
              </w:rPr>
              <w:t>0.497218</w:t>
            </w:r>
          </w:p>
        </w:tc>
      </w:tr>
      <w:tr w:rsidR="00122ED9" w:rsidRPr="00122ED9" w14:paraId="158993D8"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F7AD9DC" w14:textId="77777777" w:rsidR="00055739" w:rsidRPr="00122ED9" w:rsidRDefault="00055739" w:rsidP="006B5152">
            <w:pPr>
              <w:rPr>
                <w:szCs w:val="24"/>
                <w:lang w:eastAsia="en-AU"/>
              </w:rPr>
            </w:pPr>
            <w:r w:rsidRPr="00122ED9">
              <w:rPr>
                <w:szCs w:val="24"/>
                <w:lang w:eastAsia="en-AU"/>
              </w:rPr>
              <w:t>6.</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704B7EC" w14:textId="77777777" w:rsidR="00055739" w:rsidRPr="00122ED9" w:rsidRDefault="00055739" w:rsidP="006B5152">
            <w:pPr>
              <w:rPr>
                <w:szCs w:val="24"/>
                <w:lang w:eastAsia="en-AU"/>
              </w:rPr>
            </w:pPr>
            <w:r w:rsidRPr="00122ED9">
              <w:rPr>
                <w:szCs w:val="24"/>
                <w:lang w:eastAsia="en-AU"/>
              </w:rPr>
              <w:t>□ $30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B109AE5"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57132BF1" w14:textId="77777777" w:rsidR="00055739" w:rsidRPr="00122ED9" w:rsidRDefault="00055739" w:rsidP="006B5152">
            <w:pPr>
              <w:jc w:val="center"/>
              <w:rPr>
                <w:szCs w:val="24"/>
                <w:lang w:eastAsia="en-AU"/>
              </w:rPr>
            </w:pPr>
            <w:r w:rsidRPr="00122ED9">
              <w:rPr>
                <w:szCs w:val="24"/>
              </w:rPr>
              <w:t>0.430328</w:t>
            </w:r>
          </w:p>
        </w:tc>
      </w:tr>
      <w:tr w:rsidR="00122ED9" w:rsidRPr="00122ED9" w14:paraId="5690BCD6"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9F99065" w14:textId="77777777" w:rsidR="00055739" w:rsidRPr="00122ED9" w:rsidRDefault="00055739" w:rsidP="006B5152">
            <w:pPr>
              <w:rPr>
                <w:szCs w:val="24"/>
                <w:lang w:eastAsia="en-AU"/>
              </w:rPr>
            </w:pPr>
            <w:r w:rsidRPr="00122ED9">
              <w:rPr>
                <w:szCs w:val="24"/>
                <w:lang w:eastAsia="en-AU"/>
              </w:rPr>
              <w:lastRenderedPageBreak/>
              <w:t>7.</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625651B" w14:textId="77777777" w:rsidR="00055739" w:rsidRPr="00122ED9" w:rsidRDefault="00055739" w:rsidP="006B5152">
            <w:pPr>
              <w:rPr>
                <w:szCs w:val="24"/>
                <w:lang w:eastAsia="en-AU"/>
              </w:rPr>
            </w:pPr>
            <w:r w:rsidRPr="00122ED9">
              <w:rPr>
                <w:szCs w:val="24"/>
                <w:lang w:eastAsia="en-AU"/>
              </w:rPr>
              <w:t>□ $35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3A4A4A8"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0E4DB7CC" w14:textId="77777777" w:rsidR="00055739" w:rsidRPr="00122ED9" w:rsidRDefault="00055739" w:rsidP="006B5152">
            <w:pPr>
              <w:jc w:val="center"/>
              <w:rPr>
                <w:szCs w:val="24"/>
                <w:lang w:eastAsia="en-AU"/>
              </w:rPr>
            </w:pPr>
            <w:r w:rsidRPr="00122ED9">
              <w:rPr>
                <w:szCs w:val="24"/>
              </w:rPr>
              <w:t>0.374643</w:t>
            </w:r>
          </w:p>
        </w:tc>
      </w:tr>
      <w:tr w:rsidR="00122ED9" w:rsidRPr="00122ED9" w14:paraId="26C7568D" w14:textId="77777777" w:rsidTr="006B5152">
        <w:trPr>
          <w:trHeight w:val="331"/>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09A952A2" w14:textId="77777777" w:rsidR="00055739" w:rsidRPr="00122ED9" w:rsidRDefault="00055739" w:rsidP="006B5152">
            <w:pPr>
              <w:rPr>
                <w:szCs w:val="24"/>
                <w:lang w:eastAsia="en-AU"/>
              </w:rPr>
            </w:pPr>
            <w:r w:rsidRPr="00122ED9">
              <w:rPr>
                <w:szCs w:val="24"/>
                <w:lang w:eastAsia="en-AU"/>
              </w:rPr>
              <w:t>8.</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FD3D21D" w14:textId="77777777" w:rsidR="00055739" w:rsidRPr="00122ED9" w:rsidRDefault="00055739" w:rsidP="006B5152">
            <w:pPr>
              <w:rPr>
                <w:szCs w:val="24"/>
                <w:lang w:eastAsia="en-AU"/>
              </w:rPr>
            </w:pPr>
            <w:r w:rsidRPr="00122ED9">
              <w:rPr>
                <w:szCs w:val="24"/>
                <w:lang w:eastAsia="en-AU"/>
              </w:rPr>
              <w:t>□ $40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C308464"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2C53D2B6" w14:textId="77777777" w:rsidR="00055739" w:rsidRPr="00122ED9" w:rsidRDefault="00055739" w:rsidP="006B5152">
            <w:pPr>
              <w:jc w:val="center"/>
              <w:rPr>
                <w:szCs w:val="24"/>
                <w:lang w:eastAsia="en-AU"/>
              </w:rPr>
            </w:pPr>
            <w:r w:rsidRPr="00122ED9">
              <w:rPr>
                <w:szCs w:val="24"/>
              </w:rPr>
              <w:t>0.326943</w:t>
            </w:r>
          </w:p>
        </w:tc>
      </w:tr>
      <w:tr w:rsidR="00122ED9" w:rsidRPr="00122ED9" w14:paraId="2FD9480E"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8502F2C" w14:textId="77777777" w:rsidR="00055739" w:rsidRPr="00122ED9" w:rsidRDefault="00055739" w:rsidP="006B5152">
            <w:pPr>
              <w:rPr>
                <w:szCs w:val="24"/>
                <w:lang w:eastAsia="en-AU"/>
              </w:rPr>
            </w:pPr>
            <w:r w:rsidRPr="00122ED9">
              <w:rPr>
                <w:szCs w:val="24"/>
                <w:lang w:eastAsia="en-AU"/>
              </w:rPr>
              <w:t>9.</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72E7D8E" w14:textId="77777777" w:rsidR="00055739" w:rsidRPr="00122ED9" w:rsidRDefault="00055739" w:rsidP="006B5152">
            <w:pPr>
              <w:rPr>
                <w:szCs w:val="24"/>
                <w:lang w:eastAsia="en-AU"/>
              </w:rPr>
            </w:pPr>
            <w:r w:rsidRPr="00122ED9">
              <w:rPr>
                <w:szCs w:val="24"/>
                <w:lang w:eastAsia="en-AU"/>
              </w:rPr>
              <w:t>□ $45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D9390DE"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01297E27" w14:textId="77777777" w:rsidR="00055739" w:rsidRPr="00122ED9" w:rsidRDefault="00055739" w:rsidP="006B5152">
            <w:pPr>
              <w:jc w:val="center"/>
              <w:rPr>
                <w:szCs w:val="24"/>
                <w:lang w:eastAsia="en-AU"/>
              </w:rPr>
            </w:pPr>
            <w:r w:rsidRPr="00122ED9">
              <w:rPr>
                <w:szCs w:val="24"/>
              </w:rPr>
              <w:t>0.285222</w:t>
            </w:r>
          </w:p>
        </w:tc>
      </w:tr>
      <w:tr w:rsidR="00122ED9" w:rsidRPr="00122ED9" w14:paraId="62EB8EE1"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DAE092B" w14:textId="77777777" w:rsidR="00055739" w:rsidRPr="00122ED9" w:rsidRDefault="00055739" w:rsidP="006B5152">
            <w:pPr>
              <w:rPr>
                <w:szCs w:val="24"/>
                <w:lang w:eastAsia="en-AU"/>
              </w:rPr>
            </w:pPr>
            <w:r w:rsidRPr="00122ED9">
              <w:rPr>
                <w:szCs w:val="24"/>
                <w:lang w:eastAsia="en-AU"/>
              </w:rPr>
              <w:t>10.</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8A291EC" w14:textId="77777777" w:rsidR="00055739" w:rsidRPr="00122ED9" w:rsidRDefault="00055739" w:rsidP="006B5152">
            <w:pPr>
              <w:rPr>
                <w:szCs w:val="24"/>
                <w:lang w:eastAsia="en-AU"/>
              </w:rPr>
            </w:pPr>
            <w:r w:rsidRPr="00122ED9">
              <w:rPr>
                <w:szCs w:val="24"/>
                <w:lang w:eastAsia="en-AU"/>
              </w:rPr>
              <w:t>□ $50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FC4DE0D"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6E879853" w14:textId="77777777" w:rsidR="00055739" w:rsidRPr="00122ED9" w:rsidRDefault="00055739" w:rsidP="006B5152">
            <w:pPr>
              <w:jc w:val="center"/>
              <w:rPr>
                <w:szCs w:val="24"/>
                <w:lang w:eastAsia="en-AU"/>
              </w:rPr>
            </w:pPr>
            <w:r w:rsidRPr="00122ED9">
              <w:rPr>
                <w:szCs w:val="24"/>
              </w:rPr>
              <w:t>0.248147</w:t>
            </w:r>
          </w:p>
        </w:tc>
      </w:tr>
      <w:tr w:rsidR="00122ED9" w:rsidRPr="00122ED9" w14:paraId="6C4618CD"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01D528C8" w14:textId="77777777" w:rsidR="00055739" w:rsidRPr="00122ED9" w:rsidRDefault="00055739" w:rsidP="006B5152">
            <w:pPr>
              <w:rPr>
                <w:szCs w:val="24"/>
                <w:lang w:eastAsia="en-AU"/>
              </w:rPr>
            </w:pPr>
            <w:r w:rsidRPr="00122ED9">
              <w:rPr>
                <w:szCs w:val="24"/>
                <w:lang w:eastAsia="en-AU"/>
              </w:rPr>
              <w:t>11.</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98A285E" w14:textId="77777777" w:rsidR="00055739" w:rsidRPr="00122ED9" w:rsidRDefault="00055739" w:rsidP="006B5152">
            <w:pPr>
              <w:rPr>
                <w:szCs w:val="24"/>
                <w:lang w:eastAsia="en-AU"/>
              </w:rPr>
            </w:pPr>
            <w:r w:rsidRPr="00122ED9">
              <w:rPr>
                <w:szCs w:val="24"/>
                <w:lang w:eastAsia="en-AU"/>
              </w:rPr>
              <w:t>□ $55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43B8254"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2A03BBBD" w14:textId="77777777" w:rsidR="00055739" w:rsidRPr="00122ED9" w:rsidRDefault="00055739" w:rsidP="006B5152">
            <w:pPr>
              <w:jc w:val="center"/>
              <w:rPr>
                <w:szCs w:val="24"/>
                <w:lang w:eastAsia="en-AU"/>
              </w:rPr>
            </w:pPr>
            <w:r w:rsidRPr="00122ED9">
              <w:rPr>
                <w:szCs w:val="24"/>
              </w:rPr>
              <w:t>0.214786</w:t>
            </w:r>
          </w:p>
        </w:tc>
      </w:tr>
      <w:tr w:rsidR="00122ED9" w:rsidRPr="00122ED9" w14:paraId="1FACA25B" w14:textId="77777777" w:rsidTr="006B5152">
        <w:trPr>
          <w:trHeight w:val="331"/>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83253D4" w14:textId="77777777" w:rsidR="00055739" w:rsidRPr="00122ED9" w:rsidRDefault="00055739" w:rsidP="006B5152">
            <w:pPr>
              <w:rPr>
                <w:szCs w:val="24"/>
                <w:lang w:eastAsia="en-AU"/>
              </w:rPr>
            </w:pPr>
            <w:r w:rsidRPr="00122ED9">
              <w:rPr>
                <w:szCs w:val="24"/>
                <w:lang w:eastAsia="en-AU"/>
              </w:rPr>
              <w:t>12.</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DC6C076" w14:textId="77777777" w:rsidR="00055739" w:rsidRPr="00122ED9" w:rsidRDefault="00055739" w:rsidP="006B5152">
            <w:pPr>
              <w:rPr>
                <w:szCs w:val="24"/>
                <w:lang w:eastAsia="en-AU"/>
              </w:rPr>
            </w:pPr>
            <w:r w:rsidRPr="00122ED9">
              <w:rPr>
                <w:szCs w:val="24"/>
                <w:lang w:eastAsia="en-AU"/>
              </w:rPr>
              <w:t>□ $60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CD23D8A"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588FCCB2" w14:textId="77777777" w:rsidR="00055739" w:rsidRPr="00122ED9" w:rsidRDefault="00055739" w:rsidP="006B5152">
            <w:pPr>
              <w:jc w:val="center"/>
              <w:rPr>
                <w:szCs w:val="24"/>
                <w:lang w:eastAsia="en-AU"/>
              </w:rPr>
            </w:pPr>
            <w:r w:rsidRPr="00122ED9">
              <w:rPr>
                <w:szCs w:val="24"/>
              </w:rPr>
              <w:t>0.184462</w:t>
            </w:r>
          </w:p>
        </w:tc>
      </w:tr>
      <w:tr w:rsidR="00122ED9" w:rsidRPr="00122ED9" w14:paraId="1B669C9F"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3CDD40CB" w14:textId="77777777" w:rsidR="00055739" w:rsidRPr="00122ED9" w:rsidRDefault="00055739" w:rsidP="006B5152">
            <w:pPr>
              <w:rPr>
                <w:szCs w:val="24"/>
                <w:lang w:eastAsia="en-AU"/>
              </w:rPr>
            </w:pPr>
            <w:r w:rsidRPr="00122ED9">
              <w:rPr>
                <w:szCs w:val="24"/>
                <w:lang w:eastAsia="en-AU"/>
              </w:rPr>
              <w:t>13.</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0F0B8D62" w14:textId="77777777" w:rsidR="00055739" w:rsidRPr="00122ED9" w:rsidRDefault="00055739" w:rsidP="006B5152">
            <w:pPr>
              <w:rPr>
                <w:szCs w:val="24"/>
                <w:lang w:eastAsia="en-AU"/>
              </w:rPr>
            </w:pPr>
            <w:r w:rsidRPr="00122ED9">
              <w:rPr>
                <w:szCs w:val="24"/>
                <w:lang w:eastAsia="en-AU"/>
              </w:rPr>
              <w:t>□ $65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93B8FB7"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0D053248" w14:textId="77777777" w:rsidR="00055739" w:rsidRPr="00122ED9" w:rsidRDefault="00055739" w:rsidP="006B5152">
            <w:pPr>
              <w:jc w:val="center"/>
              <w:rPr>
                <w:szCs w:val="24"/>
                <w:lang w:eastAsia="en-AU"/>
              </w:rPr>
            </w:pPr>
            <w:r w:rsidRPr="00122ED9">
              <w:rPr>
                <w:szCs w:val="24"/>
              </w:rPr>
              <w:t>0.156668</w:t>
            </w:r>
          </w:p>
        </w:tc>
      </w:tr>
      <w:tr w:rsidR="00122ED9" w:rsidRPr="00122ED9" w14:paraId="1DE3B2BD" w14:textId="77777777" w:rsidTr="006B5152">
        <w:trPr>
          <w:trHeight w:val="331"/>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A933689" w14:textId="77777777" w:rsidR="00055739" w:rsidRPr="00122ED9" w:rsidRDefault="00055739" w:rsidP="006B5152">
            <w:pPr>
              <w:rPr>
                <w:szCs w:val="24"/>
                <w:lang w:eastAsia="en-AU"/>
              </w:rPr>
            </w:pPr>
            <w:r w:rsidRPr="00122ED9">
              <w:rPr>
                <w:szCs w:val="24"/>
                <w:lang w:eastAsia="en-AU"/>
              </w:rPr>
              <w:t>14.</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0C9FF725" w14:textId="77777777" w:rsidR="00055739" w:rsidRPr="00122ED9" w:rsidRDefault="00055739" w:rsidP="006B5152">
            <w:pPr>
              <w:rPr>
                <w:szCs w:val="24"/>
                <w:lang w:eastAsia="en-AU"/>
              </w:rPr>
            </w:pPr>
            <w:r w:rsidRPr="00122ED9">
              <w:rPr>
                <w:szCs w:val="24"/>
                <w:lang w:eastAsia="en-AU"/>
              </w:rPr>
              <w:t>□ $70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FD903F4"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7379ACB6" w14:textId="77777777" w:rsidR="00055739" w:rsidRPr="00122ED9" w:rsidRDefault="00055739" w:rsidP="006B5152">
            <w:pPr>
              <w:jc w:val="center"/>
              <w:rPr>
                <w:szCs w:val="24"/>
                <w:lang w:eastAsia="en-AU"/>
              </w:rPr>
            </w:pPr>
            <w:r w:rsidRPr="00122ED9">
              <w:rPr>
                <w:szCs w:val="24"/>
              </w:rPr>
              <w:t>0.131014</w:t>
            </w:r>
          </w:p>
        </w:tc>
      </w:tr>
      <w:tr w:rsidR="00122ED9" w:rsidRPr="00122ED9" w14:paraId="65346D9E"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34CB070" w14:textId="77777777" w:rsidR="00055739" w:rsidRPr="00122ED9" w:rsidRDefault="00055739" w:rsidP="006B5152">
            <w:pPr>
              <w:rPr>
                <w:szCs w:val="24"/>
                <w:lang w:eastAsia="en-AU"/>
              </w:rPr>
            </w:pPr>
            <w:r w:rsidRPr="00122ED9">
              <w:rPr>
                <w:szCs w:val="24"/>
                <w:lang w:eastAsia="en-AU"/>
              </w:rPr>
              <w:t>15.</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0197FDE" w14:textId="77777777" w:rsidR="00055739" w:rsidRPr="00122ED9" w:rsidRDefault="00055739" w:rsidP="006B5152">
            <w:pPr>
              <w:rPr>
                <w:szCs w:val="24"/>
                <w:lang w:eastAsia="en-AU"/>
              </w:rPr>
            </w:pPr>
            <w:r w:rsidRPr="00122ED9">
              <w:rPr>
                <w:szCs w:val="24"/>
                <w:lang w:eastAsia="en-AU"/>
              </w:rPr>
              <w:t>□ $75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D4B56EB"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6E52452B" w14:textId="77777777" w:rsidR="00055739" w:rsidRPr="00122ED9" w:rsidRDefault="00055739" w:rsidP="006B5152">
            <w:pPr>
              <w:jc w:val="center"/>
              <w:rPr>
                <w:szCs w:val="24"/>
                <w:lang w:eastAsia="en-AU"/>
              </w:rPr>
            </w:pPr>
            <w:r w:rsidRPr="00122ED9">
              <w:rPr>
                <w:szCs w:val="24"/>
              </w:rPr>
              <w:t>0.107195</w:t>
            </w:r>
          </w:p>
        </w:tc>
      </w:tr>
      <w:tr w:rsidR="00122ED9" w:rsidRPr="00122ED9" w14:paraId="146A0FD3"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275E2EED" w14:textId="77777777" w:rsidR="00055739" w:rsidRPr="00122ED9" w:rsidRDefault="00055739" w:rsidP="006B5152">
            <w:pPr>
              <w:rPr>
                <w:szCs w:val="24"/>
                <w:lang w:eastAsia="en-AU"/>
              </w:rPr>
            </w:pPr>
            <w:r w:rsidRPr="00122ED9">
              <w:rPr>
                <w:szCs w:val="24"/>
                <w:lang w:eastAsia="en-AU"/>
              </w:rPr>
              <w:t>16.</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33AFC7B" w14:textId="77777777" w:rsidR="00055739" w:rsidRPr="00122ED9" w:rsidRDefault="00055739" w:rsidP="006B5152">
            <w:pPr>
              <w:rPr>
                <w:szCs w:val="24"/>
                <w:lang w:eastAsia="en-AU"/>
              </w:rPr>
            </w:pPr>
            <w:r w:rsidRPr="00122ED9">
              <w:rPr>
                <w:szCs w:val="24"/>
                <w:lang w:eastAsia="en-AU"/>
              </w:rPr>
              <w:t>□ $80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8F4F856"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18E7EC89" w14:textId="77777777" w:rsidR="00055739" w:rsidRPr="00122ED9" w:rsidRDefault="00055739" w:rsidP="006B5152">
            <w:pPr>
              <w:jc w:val="center"/>
              <w:rPr>
                <w:szCs w:val="24"/>
                <w:lang w:eastAsia="en-AU"/>
              </w:rPr>
            </w:pPr>
            <w:r w:rsidRPr="00122ED9">
              <w:rPr>
                <w:szCs w:val="24"/>
              </w:rPr>
              <w:t>0.084964</w:t>
            </w:r>
          </w:p>
        </w:tc>
      </w:tr>
      <w:tr w:rsidR="00122ED9" w:rsidRPr="00122ED9" w14:paraId="63DFD7B7"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3EDD324" w14:textId="77777777" w:rsidR="00055739" w:rsidRPr="00122ED9" w:rsidRDefault="00055739" w:rsidP="006B5152">
            <w:pPr>
              <w:rPr>
                <w:szCs w:val="24"/>
                <w:lang w:eastAsia="en-AU"/>
              </w:rPr>
            </w:pPr>
            <w:r w:rsidRPr="00122ED9">
              <w:rPr>
                <w:szCs w:val="24"/>
                <w:lang w:eastAsia="en-AU"/>
              </w:rPr>
              <w:t>17.</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5C9DC7B" w14:textId="77777777" w:rsidR="00055739" w:rsidRPr="00122ED9" w:rsidRDefault="00055739" w:rsidP="006B5152">
            <w:pPr>
              <w:rPr>
                <w:szCs w:val="24"/>
                <w:lang w:eastAsia="en-AU"/>
              </w:rPr>
            </w:pPr>
            <w:r w:rsidRPr="00122ED9">
              <w:rPr>
                <w:szCs w:val="24"/>
                <w:lang w:eastAsia="en-AU"/>
              </w:rPr>
              <w:t>□ $85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C1C0A56"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5AC57329" w14:textId="77777777" w:rsidR="00055739" w:rsidRPr="00122ED9" w:rsidRDefault="00055739" w:rsidP="006B5152">
            <w:pPr>
              <w:jc w:val="center"/>
              <w:rPr>
                <w:szCs w:val="24"/>
                <w:lang w:eastAsia="en-AU"/>
              </w:rPr>
            </w:pPr>
            <w:r w:rsidRPr="00122ED9">
              <w:rPr>
                <w:szCs w:val="24"/>
              </w:rPr>
              <w:t>0.064124</w:t>
            </w:r>
          </w:p>
        </w:tc>
      </w:tr>
      <w:tr w:rsidR="00122ED9" w:rsidRPr="00122ED9" w14:paraId="2A62CDAD" w14:textId="77777777" w:rsidTr="006B5152">
        <w:trPr>
          <w:trHeight w:val="331"/>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1D636FEF" w14:textId="77777777" w:rsidR="00055739" w:rsidRPr="00122ED9" w:rsidRDefault="00055739" w:rsidP="006B5152">
            <w:pPr>
              <w:rPr>
                <w:szCs w:val="24"/>
                <w:lang w:eastAsia="en-AU"/>
              </w:rPr>
            </w:pPr>
            <w:r w:rsidRPr="00122ED9">
              <w:rPr>
                <w:szCs w:val="24"/>
                <w:lang w:eastAsia="en-AU"/>
              </w:rPr>
              <w:t>18.</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0AC9DF3F" w14:textId="77777777" w:rsidR="00055739" w:rsidRPr="00122ED9" w:rsidRDefault="00055739" w:rsidP="006B5152">
            <w:pPr>
              <w:rPr>
                <w:szCs w:val="24"/>
                <w:lang w:eastAsia="en-AU"/>
              </w:rPr>
            </w:pPr>
            <w:r w:rsidRPr="00122ED9">
              <w:rPr>
                <w:szCs w:val="24"/>
                <w:lang w:eastAsia="en-AU"/>
              </w:rPr>
              <w:t>□ $90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D8628EF"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1EDD49BE" w14:textId="77777777" w:rsidR="00055739" w:rsidRPr="00122ED9" w:rsidRDefault="00055739" w:rsidP="006B5152">
            <w:pPr>
              <w:jc w:val="center"/>
              <w:rPr>
                <w:szCs w:val="24"/>
                <w:lang w:eastAsia="en-AU"/>
              </w:rPr>
            </w:pPr>
            <w:r w:rsidRPr="00122ED9">
              <w:rPr>
                <w:szCs w:val="24"/>
              </w:rPr>
              <w:t>0.04451</w:t>
            </w:r>
          </w:p>
        </w:tc>
      </w:tr>
      <w:tr w:rsidR="00122ED9" w:rsidRPr="00122ED9" w14:paraId="10468D54"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2B791C8C" w14:textId="77777777" w:rsidR="00055739" w:rsidRPr="00122ED9" w:rsidRDefault="00055739" w:rsidP="006B5152">
            <w:pPr>
              <w:rPr>
                <w:szCs w:val="24"/>
                <w:lang w:eastAsia="en-AU"/>
              </w:rPr>
            </w:pPr>
            <w:r w:rsidRPr="00122ED9">
              <w:rPr>
                <w:szCs w:val="24"/>
                <w:lang w:eastAsia="en-AU"/>
              </w:rPr>
              <w:t>19.</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048F143" w14:textId="77777777" w:rsidR="00055739" w:rsidRPr="00122ED9" w:rsidRDefault="00055739" w:rsidP="006B5152">
            <w:pPr>
              <w:rPr>
                <w:szCs w:val="24"/>
                <w:lang w:eastAsia="en-AU"/>
              </w:rPr>
            </w:pPr>
            <w:r w:rsidRPr="00122ED9">
              <w:rPr>
                <w:szCs w:val="24"/>
                <w:lang w:eastAsia="en-AU"/>
              </w:rPr>
              <w:t>□ $95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695C7F57"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1C8E0AF1" w14:textId="77777777" w:rsidR="00055739" w:rsidRPr="00122ED9" w:rsidRDefault="00055739" w:rsidP="006B5152">
            <w:pPr>
              <w:jc w:val="center"/>
              <w:rPr>
                <w:szCs w:val="24"/>
                <w:lang w:eastAsia="en-AU"/>
              </w:rPr>
            </w:pPr>
            <w:r w:rsidRPr="00122ED9">
              <w:rPr>
                <w:szCs w:val="24"/>
              </w:rPr>
              <w:t>0.025987</w:t>
            </w:r>
          </w:p>
        </w:tc>
      </w:tr>
      <w:tr w:rsidR="00122ED9" w:rsidRPr="00122ED9" w14:paraId="650552A5" w14:textId="77777777" w:rsidTr="006B5152">
        <w:trPr>
          <w:trHeight w:val="315"/>
        </w:trPr>
        <w:tc>
          <w:tcPr>
            <w:tcW w:w="0" w:type="auto"/>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7DA897D1" w14:textId="77777777" w:rsidR="00055739" w:rsidRPr="00122ED9" w:rsidRDefault="00055739" w:rsidP="006B5152">
            <w:pPr>
              <w:rPr>
                <w:szCs w:val="24"/>
                <w:lang w:eastAsia="en-AU"/>
              </w:rPr>
            </w:pPr>
            <w:r w:rsidRPr="00122ED9">
              <w:rPr>
                <w:szCs w:val="24"/>
                <w:lang w:eastAsia="en-AU"/>
              </w:rPr>
              <w:t>20.</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47D537FE" w14:textId="77777777" w:rsidR="00055739" w:rsidRPr="00122ED9" w:rsidRDefault="00055739" w:rsidP="006B5152">
            <w:pPr>
              <w:rPr>
                <w:szCs w:val="24"/>
                <w:lang w:eastAsia="en-AU"/>
              </w:rPr>
            </w:pPr>
            <w:r w:rsidRPr="00122ED9">
              <w:rPr>
                <w:szCs w:val="24"/>
                <w:lang w:eastAsia="en-AU"/>
              </w:rPr>
              <w:t>□ $100 in 3 months</w:t>
            </w:r>
          </w:p>
        </w:tc>
        <w:tc>
          <w:tcPr>
            <w:tcW w:w="2693" w:type="dxa"/>
            <w:tcBorders>
              <w:top w:val="single" w:sz="6" w:space="0" w:color="A6A6A6"/>
              <w:left w:val="single" w:sz="6" w:space="0" w:color="A6A6A6"/>
              <w:bottom w:val="single" w:sz="6" w:space="0" w:color="A6A6A6"/>
              <w:right w:val="single" w:sz="6" w:space="0" w:color="D5D5D5"/>
            </w:tcBorders>
            <w:shd w:val="clear" w:color="auto" w:fill="FCFCFC"/>
            <w:tcMar>
              <w:top w:w="90" w:type="dxa"/>
              <w:left w:w="90" w:type="dxa"/>
              <w:bottom w:w="90" w:type="dxa"/>
              <w:right w:w="90" w:type="dxa"/>
            </w:tcMar>
            <w:hideMark/>
          </w:tcPr>
          <w:p w14:paraId="59D1E9E8" w14:textId="77777777" w:rsidR="00055739" w:rsidRPr="00122ED9" w:rsidRDefault="00055739" w:rsidP="006B5152">
            <w:pPr>
              <w:rPr>
                <w:szCs w:val="24"/>
                <w:lang w:eastAsia="en-AU"/>
              </w:rPr>
            </w:pPr>
            <w:r w:rsidRPr="00122ED9">
              <w:rPr>
                <w:szCs w:val="24"/>
                <w:lang w:eastAsia="en-AU"/>
              </w:rPr>
              <w:t>□ $100 in 6 months</w:t>
            </w:r>
          </w:p>
        </w:tc>
        <w:tc>
          <w:tcPr>
            <w:tcW w:w="2694" w:type="dxa"/>
            <w:tcBorders>
              <w:top w:val="single" w:sz="6" w:space="0" w:color="A6A6A6"/>
              <w:left w:val="single" w:sz="6" w:space="0" w:color="A6A6A6"/>
              <w:bottom w:val="single" w:sz="6" w:space="0" w:color="A6A6A6"/>
              <w:right w:val="single" w:sz="6" w:space="0" w:color="D5D5D5"/>
            </w:tcBorders>
            <w:shd w:val="clear" w:color="auto" w:fill="FCFCFC"/>
            <w:vAlign w:val="bottom"/>
          </w:tcPr>
          <w:p w14:paraId="650752EE" w14:textId="77777777" w:rsidR="00055739" w:rsidRPr="00122ED9" w:rsidRDefault="00055739" w:rsidP="006B5152">
            <w:pPr>
              <w:jc w:val="center"/>
              <w:rPr>
                <w:szCs w:val="24"/>
                <w:lang w:eastAsia="en-AU"/>
              </w:rPr>
            </w:pPr>
            <w:r w:rsidRPr="00122ED9">
              <w:rPr>
                <w:szCs w:val="24"/>
              </w:rPr>
              <w:t>0.008439</w:t>
            </w:r>
          </w:p>
        </w:tc>
      </w:tr>
    </w:tbl>
    <w:p w14:paraId="18406A25" w14:textId="77777777" w:rsidR="00055739" w:rsidRPr="00122ED9" w:rsidRDefault="00055739" w:rsidP="00055739">
      <w:pPr>
        <w:rPr>
          <w:szCs w:val="24"/>
        </w:rPr>
      </w:pPr>
    </w:p>
    <w:p w14:paraId="7A34DDFC" w14:textId="77777777" w:rsidR="00055739" w:rsidRPr="00122ED9" w:rsidRDefault="00055739" w:rsidP="00055739">
      <w:pPr>
        <w:pStyle w:val="Caption"/>
        <w:keepNext/>
        <w:rPr>
          <w:rFonts w:ascii="Times New Roman" w:hAnsi="Times New Roman" w:cs="Times New Roman"/>
          <w:color w:val="auto"/>
          <w:sz w:val="24"/>
          <w:szCs w:val="24"/>
        </w:rPr>
      </w:pPr>
    </w:p>
    <w:p w14:paraId="593516DD" w14:textId="77777777" w:rsidR="00055739" w:rsidRPr="00122ED9" w:rsidRDefault="00055739" w:rsidP="00055739">
      <w:pPr>
        <w:rPr>
          <w:szCs w:val="24"/>
          <w:lang w:val="en-AU"/>
        </w:rPr>
      </w:pPr>
    </w:p>
    <w:p w14:paraId="64BB021C" w14:textId="77777777" w:rsidR="00055739" w:rsidRPr="00122ED9" w:rsidRDefault="00055739" w:rsidP="00055739">
      <w:pPr>
        <w:rPr>
          <w:szCs w:val="24"/>
          <w:lang w:val="en-AU"/>
        </w:rPr>
      </w:pPr>
    </w:p>
    <w:p w14:paraId="63DFDD1A" w14:textId="7B0B2A60" w:rsidR="00D26B78" w:rsidRPr="00122ED9" w:rsidRDefault="00055739" w:rsidP="00D26B78">
      <w:pPr>
        <w:pStyle w:val="ListParagraph"/>
        <w:numPr>
          <w:ilvl w:val="0"/>
          <w:numId w:val="5"/>
        </w:numPr>
        <w:rPr>
          <w:rFonts w:ascii="Times New Roman" w:hAnsi="Times New Roman" w:cs="Times New Roman"/>
          <w:b/>
          <w:bCs/>
          <w:sz w:val="24"/>
          <w:szCs w:val="24"/>
        </w:rPr>
      </w:pPr>
      <w:r w:rsidRPr="00122ED9">
        <w:rPr>
          <w:rFonts w:ascii="Times New Roman" w:hAnsi="Times New Roman" w:cs="Times New Roman"/>
          <w:sz w:val="24"/>
          <w:szCs w:val="24"/>
        </w:rPr>
        <w:br w:type="page"/>
      </w:r>
      <w:r w:rsidR="00D26B78" w:rsidRPr="00122ED9">
        <w:rPr>
          <w:rFonts w:ascii="Times New Roman" w:hAnsi="Times New Roman" w:cs="Times New Roman"/>
          <w:b/>
          <w:bCs/>
          <w:sz w:val="24"/>
          <w:szCs w:val="24"/>
        </w:rPr>
        <w:lastRenderedPageBreak/>
        <w:t>Derivation of the parameter estimates of the quasi-hyperbolic discounting model (</w:t>
      </w:r>
      <m:oMath>
        <m:r>
          <w:rPr>
            <w:rFonts w:ascii="Cambria Math" w:hAnsi="Cambria Math" w:cs="Times New Roman"/>
            <w:sz w:val="24"/>
            <w:szCs w:val="24"/>
          </w:rPr>
          <m:t>β</m:t>
        </m:r>
      </m:oMath>
      <w:r w:rsidR="00D26B78" w:rsidRPr="00122ED9">
        <w:rPr>
          <w:rFonts w:ascii="Times New Roman" w:hAnsi="Times New Roman" w:cs="Times New Roman"/>
          <w:b/>
          <w:bCs/>
          <w:sz w:val="24"/>
          <w:szCs w:val="24"/>
        </w:rPr>
        <w:t xml:space="preserve"> and </w:t>
      </w:r>
      <m:oMath>
        <m:r>
          <w:rPr>
            <w:rFonts w:ascii="Cambria Math" w:hAnsi="Cambria Math" w:cs="Times New Roman"/>
            <w:sz w:val="24"/>
            <w:szCs w:val="24"/>
          </w:rPr>
          <m:t>δ</m:t>
        </m:r>
      </m:oMath>
      <w:r w:rsidR="00D26B78" w:rsidRPr="00122ED9">
        <w:rPr>
          <w:rFonts w:ascii="Times New Roman" w:hAnsi="Times New Roman" w:cs="Times New Roman"/>
          <w:b/>
          <w:bCs/>
          <w:sz w:val="24"/>
          <w:szCs w:val="24"/>
        </w:rPr>
        <w:t>).</w:t>
      </w:r>
    </w:p>
    <w:p w14:paraId="1E3212C7" w14:textId="77777777" w:rsidR="00D26B78" w:rsidRPr="00122ED9" w:rsidRDefault="00D26B78" w:rsidP="00D26B78">
      <w:pPr>
        <w:rPr>
          <w:szCs w:val="24"/>
        </w:rPr>
      </w:pPr>
    </w:p>
    <w:p w14:paraId="02071817" w14:textId="77777777" w:rsidR="00D26B78" w:rsidRPr="00122ED9" w:rsidRDefault="00D26B78" w:rsidP="00D26B78">
      <w:pPr>
        <w:rPr>
          <w:szCs w:val="24"/>
        </w:rPr>
      </w:pPr>
      <w:r w:rsidRPr="00122ED9">
        <w:rPr>
          <w:szCs w:val="24"/>
        </w:rPr>
        <w:t xml:space="preserve">In the first choice list, respondents had to choose between a varying immediate reward and a reward of $100 in t=3 months. According to the quasi-hyperbolic discounting model with linear utility, the obtained indifference point </w:t>
      </w:r>
      <w:r w:rsidRPr="00122ED9">
        <w:rPr>
          <w:i/>
          <w:iCs/>
          <w:szCs w:val="24"/>
        </w:rPr>
        <w:t>x</w:t>
      </w:r>
      <w:r w:rsidRPr="00122ED9">
        <w:rPr>
          <w:i/>
          <w:iCs/>
          <w:szCs w:val="24"/>
          <w:vertAlign w:val="subscript"/>
        </w:rPr>
        <w:t>1</w:t>
      </w:r>
      <w:r w:rsidRPr="00122ED9">
        <w:rPr>
          <w:szCs w:val="24"/>
        </w:rPr>
        <w:t xml:space="preserve"> can be evaluated as follows:</w:t>
      </w:r>
    </w:p>
    <w:p w14:paraId="6533DBE2" w14:textId="77777777" w:rsidR="00D26B78" w:rsidRPr="00122ED9" w:rsidRDefault="00D26B78" w:rsidP="00D26B78">
      <w:pPr>
        <w:rPr>
          <w:szCs w:val="24"/>
        </w:rPr>
      </w:pPr>
    </w:p>
    <w:p w14:paraId="1187496B" w14:textId="059520A2" w:rsidR="00D26B78" w:rsidRPr="00122ED9" w:rsidRDefault="00000000" w:rsidP="003E1144">
      <w:pPr>
        <w:tabs>
          <w:tab w:val="right" w:pos="9072"/>
        </w:tabs>
        <w:rPr>
          <w:szCs w:val="24"/>
        </w:rPr>
      </w:pP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1</m:t>
            </m:r>
          </m:sub>
        </m:sSub>
        <m:r>
          <w:rPr>
            <w:rFonts w:ascii="Cambria Math" w:hAnsi="Cambria Math"/>
            <w:szCs w:val="24"/>
          </w:rPr>
          <m:t>=β</m:t>
        </m:r>
        <m:sSup>
          <m:sSupPr>
            <m:ctrlPr>
              <w:rPr>
                <w:rFonts w:ascii="Cambria Math" w:hAnsi="Cambria Math"/>
                <w:i/>
                <w:szCs w:val="24"/>
              </w:rPr>
            </m:ctrlPr>
          </m:sSupPr>
          <m:e>
            <m:r>
              <w:rPr>
                <w:rFonts w:ascii="Cambria Math" w:hAnsi="Cambria Math"/>
                <w:szCs w:val="24"/>
              </w:rPr>
              <m:t>δ</m:t>
            </m:r>
          </m:e>
          <m:sup>
            <m:r>
              <w:rPr>
                <w:rFonts w:ascii="Cambria Math" w:hAnsi="Cambria Math"/>
                <w:szCs w:val="24"/>
              </w:rPr>
              <m:t>3</m:t>
            </m:r>
          </m:sup>
        </m:sSup>
        <m:r>
          <w:rPr>
            <w:rFonts w:ascii="Cambria Math" w:hAnsi="Cambria Math"/>
            <w:szCs w:val="24"/>
          </w:rPr>
          <m:t>×100</m:t>
        </m:r>
      </m:oMath>
      <w:r w:rsidR="00D26B78" w:rsidRPr="00122ED9">
        <w:rPr>
          <w:szCs w:val="24"/>
        </w:rPr>
        <w:t>.</w:t>
      </w:r>
      <w:r w:rsidR="003E1144" w:rsidRPr="00122ED9">
        <w:rPr>
          <w:szCs w:val="24"/>
        </w:rPr>
        <w:tab/>
        <w:t>(A1)</w:t>
      </w:r>
    </w:p>
    <w:p w14:paraId="0E184FF6" w14:textId="77777777" w:rsidR="00D26B78" w:rsidRPr="00122ED9" w:rsidRDefault="00D26B78" w:rsidP="00D26B78">
      <w:pPr>
        <w:rPr>
          <w:szCs w:val="24"/>
        </w:rPr>
      </w:pPr>
    </w:p>
    <w:p w14:paraId="55C04BC9" w14:textId="77777777" w:rsidR="00D26B78" w:rsidRPr="00122ED9" w:rsidRDefault="00D26B78" w:rsidP="00D26B78">
      <w:pPr>
        <w:rPr>
          <w:szCs w:val="24"/>
        </w:rPr>
      </w:pPr>
      <w:r w:rsidRPr="00122ED9">
        <w:rPr>
          <w:szCs w:val="24"/>
        </w:rPr>
        <w:t xml:space="preserve">Solving for </w:t>
      </w:r>
      <m:oMath>
        <m:r>
          <w:rPr>
            <w:rFonts w:ascii="Cambria Math" w:hAnsi="Cambria Math"/>
            <w:szCs w:val="24"/>
          </w:rPr>
          <m:t>β</m:t>
        </m:r>
      </m:oMath>
      <w:r w:rsidRPr="00122ED9">
        <w:rPr>
          <w:szCs w:val="24"/>
        </w:rPr>
        <w:t xml:space="preserve"> yields:</w:t>
      </w:r>
    </w:p>
    <w:p w14:paraId="4D28396E" w14:textId="77777777" w:rsidR="00D26B78" w:rsidRPr="00122ED9" w:rsidRDefault="00D26B78" w:rsidP="00D26B78">
      <w:pPr>
        <w:rPr>
          <w:szCs w:val="24"/>
        </w:rPr>
      </w:pPr>
    </w:p>
    <w:p w14:paraId="1B3021E1" w14:textId="1FAA06C4" w:rsidR="00D26B78" w:rsidRPr="00122ED9" w:rsidRDefault="00D26B78" w:rsidP="003E1144">
      <w:pPr>
        <w:tabs>
          <w:tab w:val="right" w:pos="9072"/>
        </w:tabs>
        <w:rPr>
          <w:szCs w:val="24"/>
        </w:rPr>
      </w:pPr>
      <m:oMath>
        <m:r>
          <w:rPr>
            <w:rFonts w:ascii="Cambria Math" w:hAnsi="Cambria Math"/>
            <w:szCs w:val="24"/>
          </w:rPr>
          <m:t>β=</m:t>
        </m:r>
        <m:r>
          <w:rPr>
            <w:rFonts w:ascii="Cambria Math" w:eastAsiaTheme="minorEastAsia" w:hAnsi="Cambria Math"/>
            <w:szCs w:val="24"/>
          </w:rPr>
          <m:t>(100</m:t>
        </m:r>
        <m:sSup>
          <m:sSupPr>
            <m:ctrlPr>
              <w:rPr>
                <w:rFonts w:ascii="Cambria Math" w:eastAsiaTheme="minorEastAsia" w:hAnsi="Cambria Math"/>
                <w:i/>
                <w:szCs w:val="24"/>
              </w:rPr>
            </m:ctrlPr>
          </m:sSupPr>
          <m:e>
            <m:r>
              <w:rPr>
                <w:rFonts w:ascii="Cambria Math" w:eastAsiaTheme="minorEastAsia" w:hAnsi="Cambria Math"/>
                <w:szCs w:val="24"/>
              </w:rPr>
              <m:t>δ</m:t>
            </m:r>
          </m:e>
          <m:sup>
            <m:r>
              <w:rPr>
                <w:rFonts w:ascii="Cambria Math" w:eastAsiaTheme="minorEastAsia" w:hAnsi="Cambria Math"/>
                <w:szCs w:val="24"/>
              </w:rPr>
              <m:t>3</m:t>
            </m:r>
          </m:sup>
        </m:sSup>
        <m:r>
          <w:rPr>
            <w:rFonts w:ascii="Cambria Math" w:eastAsiaTheme="minorEastAsia"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1</m:t>
            </m:r>
          </m:sub>
        </m:sSub>
      </m:oMath>
      <w:r w:rsidRPr="00122ED9">
        <w:rPr>
          <w:szCs w:val="24"/>
        </w:rPr>
        <w:t>.</w:t>
      </w:r>
      <w:r w:rsidR="003E1144" w:rsidRPr="00122ED9">
        <w:rPr>
          <w:szCs w:val="24"/>
        </w:rPr>
        <w:tab/>
        <w:t>(A2)</w:t>
      </w:r>
    </w:p>
    <w:p w14:paraId="20908450" w14:textId="77777777" w:rsidR="00D26B78" w:rsidRPr="00122ED9" w:rsidRDefault="00D26B78" w:rsidP="00D26B78">
      <w:pPr>
        <w:rPr>
          <w:szCs w:val="24"/>
        </w:rPr>
      </w:pPr>
    </w:p>
    <w:p w14:paraId="6330C727" w14:textId="0ECB926C" w:rsidR="00D26B78" w:rsidRPr="00122ED9" w:rsidRDefault="00D26B78" w:rsidP="00D26B78">
      <w:pPr>
        <w:rPr>
          <w:szCs w:val="24"/>
        </w:rPr>
      </w:pPr>
      <w:r w:rsidRPr="00122ED9">
        <w:rPr>
          <w:szCs w:val="24"/>
        </w:rPr>
        <w:t xml:space="preserve">We now use the second choice list to estimate the discount rate delta, which is then plugged into Eq. A2 to solve for </w:t>
      </w:r>
      <m:oMath>
        <m:r>
          <w:rPr>
            <w:rFonts w:ascii="Cambria Math" w:hAnsi="Cambria Math"/>
            <w:szCs w:val="24"/>
          </w:rPr>
          <m:t>β</m:t>
        </m:r>
      </m:oMath>
      <w:r w:rsidRPr="00122ED9">
        <w:rPr>
          <w:szCs w:val="24"/>
        </w:rPr>
        <w:t xml:space="preserve">. That is, the second choice list involved a choice between a varying reward in 3 months and a reward of $100 in 6 months. Indifference at </w:t>
      </w:r>
      <w:r w:rsidRPr="00122ED9">
        <w:rPr>
          <w:i/>
          <w:iCs/>
          <w:szCs w:val="24"/>
        </w:rPr>
        <w:t>x</w:t>
      </w:r>
      <w:r w:rsidRPr="00122ED9">
        <w:rPr>
          <w:i/>
          <w:iCs/>
          <w:szCs w:val="24"/>
          <w:vertAlign w:val="subscript"/>
        </w:rPr>
        <w:t>2</w:t>
      </w:r>
      <w:r w:rsidRPr="00122ED9">
        <w:rPr>
          <w:szCs w:val="24"/>
        </w:rPr>
        <w:t xml:space="preserve"> in 3 months can be evaluated by:</w:t>
      </w:r>
    </w:p>
    <w:p w14:paraId="159ABE4A" w14:textId="77777777" w:rsidR="003E1144" w:rsidRPr="00122ED9" w:rsidRDefault="003E1144" w:rsidP="00D26B78">
      <w:pPr>
        <w:rPr>
          <w:szCs w:val="24"/>
        </w:rPr>
      </w:pPr>
    </w:p>
    <w:p w14:paraId="6155180E" w14:textId="5017EA31" w:rsidR="00D26B78" w:rsidRPr="00122ED9" w:rsidRDefault="00D26B78" w:rsidP="003E1144">
      <w:pPr>
        <w:tabs>
          <w:tab w:val="right" w:pos="9072"/>
        </w:tabs>
        <w:rPr>
          <w:szCs w:val="24"/>
        </w:rPr>
      </w:pPr>
      <m:oMath>
        <m:r>
          <w:rPr>
            <w:rFonts w:ascii="Cambria Math" w:hAnsi="Cambria Math"/>
            <w:szCs w:val="24"/>
          </w:rPr>
          <m:t>β</m:t>
        </m:r>
        <m:sSup>
          <m:sSupPr>
            <m:ctrlPr>
              <w:rPr>
                <w:rFonts w:ascii="Cambria Math" w:hAnsi="Cambria Math"/>
                <w:i/>
                <w:szCs w:val="24"/>
              </w:rPr>
            </m:ctrlPr>
          </m:sSupPr>
          <m:e>
            <m:r>
              <w:rPr>
                <w:rFonts w:ascii="Cambria Math" w:hAnsi="Cambria Math"/>
                <w:szCs w:val="24"/>
              </w:rPr>
              <m:t>δ</m:t>
            </m:r>
          </m:e>
          <m:sup>
            <m:r>
              <w:rPr>
                <w:rFonts w:ascii="Cambria Math" w:hAnsi="Cambria Math"/>
                <w:szCs w:val="24"/>
              </w:rPr>
              <m:t>3</m:t>
            </m:r>
          </m:sup>
        </m:sSup>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2</m:t>
            </m:r>
          </m:sub>
        </m:sSub>
        <m:r>
          <w:rPr>
            <w:rFonts w:ascii="Cambria Math" w:hAnsi="Cambria Math"/>
            <w:szCs w:val="24"/>
          </w:rPr>
          <m:t>=β</m:t>
        </m:r>
        <m:sSup>
          <m:sSupPr>
            <m:ctrlPr>
              <w:rPr>
                <w:rFonts w:ascii="Cambria Math" w:hAnsi="Cambria Math"/>
                <w:i/>
                <w:szCs w:val="24"/>
              </w:rPr>
            </m:ctrlPr>
          </m:sSupPr>
          <m:e>
            <m:r>
              <w:rPr>
                <w:rFonts w:ascii="Cambria Math" w:hAnsi="Cambria Math"/>
                <w:szCs w:val="24"/>
              </w:rPr>
              <m:t>δ</m:t>
            </m:r>
          </m:e>
          <m:sup>
            <m:r>
              <w:rPr>
                <w:rFonts w:ascii="Cambria Math" w:hAnsi="Cambria Math"/>
                <w:szCs w:val="24"/>
              </w:rPr>
              <m:t>6</m:t>
            </m:r>
          </m:sup>
        </m:sSup>
        <m:r>
          <w:rPr>
            <w:rFonts w:ascii="Cambria Math" w:hAnsi="Cambria Math"/>
            <w:szCs w:val="24"/>
          </w:rPr>
          <m:t>×100</m:t>
        </m:r>
      </m:oMath>
      <w:r w:rsidRPr="00122ED9">
        <w:rPr>
          <w:szCs w:val="24"/>
        </w:rPr>
        <w:t>.</w:t>
      </w:r>
      <w:r w:rsidR="003E1144" w:rsidRPr="00122ED9">
        <w:rPr>
          <w:szCs w:val="24"/>
        </w:rPr>
        <w:tab/>
        <w:t>(A3)</w:t>
      </w:r>
    </w:p>
    <w:p w14:paraId="746E6956" w14:textId="77777777" w:rsidR="003E1144" w:rsidRPr="00122ED9" w:rsidRDefault="003E1144" w:rsidP="003E1144">
      <w:pPr>
        <w:tabs>
          <w:tab w:val="right" w:pos="9072"/>
        </w:tabs>
        <w:rPr>
          <w:szCs w:val="24"/>
        </w:rPr>
      </w:pPr>
    </w:p>
    <w:p w14:paraId="1888B8B7" w14:textId="77777777" w:rsidR="00D26B78" w:rsidRPr="00122ED9" w:rsidRDefault="00D26B78" w:rsidP="003E1144">
      <w:pPr>
        <w:tabs>
          <w:tab w:val="right" w:pos="9072"/>
        </w:tabs>
        <w:rPr>
          <w:szCs w:val="24"/>
        </w:rPr>
      </w:pPr>
      <w:r w:rsidRPr="00122ED9">
        <w:rPr>
          <w:szCs w:val="24"/>
        </w:rPr>
        <w:t xml:space="preserve">Because </w:t>
      </w:r>
      <m:oMath>
        <m:r>
          <w:rPr>
            <w:rFonts w:ascii="Cambria Math" w:hAnsi="Cambria Math"/>
            <w:szCs w:val="24"/>
          </w:rPr>
          <m:t>β</m:t>
        </m:r>
      </m:oMath>
      <w:r w:rsidRPr="00122ED9">
        <w:rPr>
          <w:szCs w:val="24"/>
        </w:rPr>
        <w:t xml:space="preserve"> cancels out here, we can solve for </w:t>
      </w:r>
      <m:oMath>
        <m:r>
          <w:rPr>
            <w:rFonts w:ascii="Cambria Math" w:hAnsi="Cambria Math"/>
            <w:szCs w:val="24"/>
          </w:rPr>
          <m:t>δ</m:t>
        </m:r>
      </m:oMath>
      <w:r w:rsidRPr="00122ED9">
        <w:rPr>
          <w:szCs w:val="24"/>
        </w:rPr>
        <w:t>:</w:t>
      </w:r>
    </w:p>
    <w:p w14:paraId="5EFA1028" w14:textId="77777777" w:rsidR="003E1144" w:rsidRPr="00122ED9" w:rsidRDefault="003E1144" w:rsidP="003E1144">
      <w:pPr>
        <w:tabs>
          <w:tab w:val="right" w:pos="9072"/>
        </w:tabs>
        <w:rPr>
          <w:szCs w:val="24"/>
        </w:rPr>
      </w:pPr>
    </w:p>
    <w:p w14:paraId="5022FFF9" w14:textId="40803DFB" w:rsidR="00D26B78" w:rsidRPr="00122ED9" w:rsidRDefault="00D26B78" w:rsidP="003E1144">
      <w:pPr>
        <w:tabs>
          <w:tab w:val="right" w:pos="9072"/>
        </w:tabs>
        <w:rPr>
          <w:szCs w:val="24"/>
        </w:rPr>
      </w:pPr>
      <m:oMath>
        <m:r>
          <w:rPr>
            <w:rFonts w:ascii="Cambria Math" w:hAnsi="Cambria Math"/>
            <w:szCs w:val="24"/>
          </w:rPr>
          <m:t>δ=</m:t>
        </m:r>
        <m:sSup>
          <m:sSupPr>
            <m:ctrlPr>
              <w:rPr>
                <w:rFonts w:ascii="Cambria Math" w:hAnsi="Cambria Math"/>
                <w:i/>
                <w:szCs w:val="24"/>
              </w:rPr>
            </m:ctrlPr>
          </m:sSupPr>
          <m:e>
            <m:d>
              <m:dPr>
                <m:ctrlPr>
                  <w:rPr>
                    <w:rFonts w:ascii="Cambria Math" w:eastAsiaTheme="minorEastAsia" w:hAnsi="Cambria Math"/>
                    <w:i/>
                    <w:szCs w:val="24"/>
                  </w:rPr>
                </m:ctrlPr>
              </m:dPr>
              <m:e>
                <m:f>
                  <m:fPr>
                    <m:ctrlPr>
                      <w:rPr>
                        <w:rFonts w:ascii="Cambria Math" w:eastAsiaTheme="minorEastAsia" w:hAnsi="Cambria Math"/>
                        <w:i/>
                        <w:szCs w:val="24"/>
                      </w:rPr>
                    </m:ctrlPr>
                  </m:fPr>
                  <m:num>
                    <m:sSub>
                      <m:sSubPr>
                        <m:ctrlPr>
                          <w:rPr>
                            <w:rFonts w:ascii="Cambria Math" w:hAnsi="Cambria Math"/>
                            <w:i/>
                            <w:szCs w:val="24"/>
                          </w:rPr>
                        </m:ctrlPr>
                      </m:sSubPr>
                      <m:e>
                        <m:r>
                          <w:rPr>
                            <w:rFonts w:ascii="Cambria Math" w:hAnsi="Cambria Math"/>
                            <w:szCs w:val="24"/>
                          </w:rPr>
                          <m:t>x</m:t>
                        </m:r>
                      </m:e>
                      <m:sub>
                        <m:r>
                          <w:rPr>
                            <w:rFonts w:ascii="Cambria Math" w:hAnsi="Cambria Math"/>
                            <w:szCs w:val="24"/>
                          </w:rPr>
                          <m:t>2</m:t>
                        </m:r>
                      </m:sub>
                    </m:sSub>
                  </m:num>
                  <m:den>
                    <m:r>
                      <w:rPr>
                        <w:rFonts w:ascii="Cambria Math" w:eastAsiaTheme="minorEastAsia" w:hAnsi="Cambria Math"/>
                        <w:szCs w:val="24"/>
                      </w:rPr>
                      <m:t>100</m:t>
                    </m:r>
                  </m:den>
                </m:f>
              </m:e>
            </m:d>
          </m:e>
          <m:sup>
            <m:r>
              <w:rPr>
                <w:rFonts w:ascii="Cambria Math" w:hAnsi="Cambria Math"/>
                <w:szCs w:val="24"/>
              </w:rPr>
              <m:t>1/3</m:t>
            </m:r>
          </m:sup>
        </m:sSup>
      </m:oMath>
      <w:r w:rsidRPr="00122ED9">
        <w:rPr>
          <w:szCs w:val="24"/>
        </w:rPr>
        <w:t>.</w:t>
      </w:r>
      <w:r w:rsidR="003E1144" w:rsidRPr="00122ED9">
        <w:rPr>
          <w:szCs w:val="24"/>
        </w:rPr>
        <w:tab/>
        <w:t>(A4)</w:t>
      </w:r>
    </w:p>
    <w:p w14:paraId="69C2D5D6" w14:textId="77777777" w:rsidR="00D26B78" w:rsidRPr="00122ED9" w:rsidRDefault="00D26B78" w:rsidP="00D26B78">
      <w:pPr>
        <w:rPr>
          <w:szCs w:val="24"/>
        </w:rPr>
      </w:pPr>
    </w:p>
    <w:p w14:paraId="754CE69A" w14:textId="72925F89" w:rsidR="00055739" w:rsidRPr="00122ED9" w:rsidRDefault="00055739" w:rsidP="00055739">
      <w:pPr>
        <w:tabs>
          <w:tab w:val="clear" w:pos="425"/>
        </w:tabs>
        <w:spacing w:after="160" w:line="259" w:lineRule="auto"/>
        <w:contextualSpacing w:val="0"/>
        <w:rPr>
          <w:szCs w:val="24"/>
          <w:lang w:val="en-AU"/>
        </w:rPr>
      </w:pPr>
    </w:p>
    <w:p w14:paraId="3B04FE85" w14:textId="77777777" w:rsidR="004B44CE" w:rsidRPr="00122ED9" w:rsidRDefault="004B44CE">
      <w:pPr>
        <w:tabs>
          <w:tab w:val="clear" w:pos="425"/>
        </w:tabs>
        <w:spacing w:after="160" w:line="259" w:lineRule="auto"/>
        <w:contextualSpacing w:val="0"/>
        <w:rPr>
          <w:b/>
          <w:szCs w:val="24"/>
        </w:rPr>
      </w:pPr>
      <w:r w:rsidRPr="00122ED9">
        <w:rPr>
          <w:b/>
          <w:szCs w:val="24"/>
        </w:rPr>
        <w:br w:type="page"/>
      </w:r>
    </w:p>
    <w:p w14:paraId="49A50098" w14:textId="4925AB24" w:rsidR="004B44CE" w:rsidRPr="00122ED9" w:rsidRDefault="004B44CE" w:rsidP="004B44CE">
      <w:pPr>
        <w:pStyle w:val="ListParagraph"/>
        <w:numPr>
          <w:ilvl w:val="0"/>
          <w:numId w:val="5"/>
        </w:numPr>
        <w:rPr>
          <w:rFonts w:ascii="Times New Roman" w:hAnsi="Times New Roman" w:cs="Times New Roman"/>
          <w:b/>
          <w:bCs/>
          <w:sz w:val="24"/>
          <w:szCs w:val="24"/>
        </w:rPr>
      </w:pPr>
      <w:r w:rsidRPr="00122ED9">
        <w:rPr>
          <w:rFonts w:ascii="Times New Roman" w:hAnsi="Times New Roman" w:cs="Times New Roman"/>
          <w:b/>
          <w:bCs/>
          <w:sz w:val="24"/>
          <w:szCs w:val="24"/>
        </w:rPr>
        <w:lastRenderedPageBreak/>
        <w:t>Identification of the revealed vaccination status from the VaxPref database.</w:t>
      </w:r>
    </w:p>
    <w:p w14:paraId="5A149D9C" w14:textId="77777777" w:rsidR="004B44CE" w:rsidRPr="00122ED9" w:rsidRDefault="600E9B24" w:rsidP="004B44CE">
      <w:r>
        <w:t>To collect information about respondents’ COVID-19 vaccination status, the VaxPref questionnaire asked the following question to respondents:</w:t>
      </w:r>
    </w:p>
    <w:p w14:paraId="3AF4632C" w14:textId="3A191011" w:rsidR="600E9B24" w:rsidRDefault="600E9B24" w:rsidP="600E9B24"/>
    <w:p w14:paraId="63EF5411" w14:textId="77777777" w:rsidR="004B44CE" w:rsidRPr="00122ED9" w:rsidRDefault="004B44CE" w:rsidP="004B44CE">
      <w:pPr>
        <w:pStyle w:val="ListParagraph"/>
        <w:numPr>
          <w:ilvl w:val="0"/>
          <w:numId w:val="7"/>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Which of the following best represents your COVID-19 vaccination status?</w:t>
      </w:r>
    </w:p>
    <w:p w14:paraId="6F790DAE" w14:textId="77777777" w:rsidR="004B44CE" w:rsidRPr="00122ED9" w:rsidRDefault="004B44CE" w:rsidP="004B44CE">
      <w:pPr>
        <w:pStyle w:val="ListParagraph"/>
        <w:ind w:left="360"/>
        <w:rPr>
          <w:rFonts w:ascii="Times New Roman" w:eastAsia="Times New Roman" w:hAnsi="Times New Roman" w:cs="Times New Roman"/>
          <w:sz w:val="24"/>
          <w:szCs w:val="24"/>
          <w:lang w:val="en-US"/>
        </w:rPr>
      </w:pPr>
    </w:p>
    <w:p w14:paraId="120EAF92"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already received the booster (3</w:t>
      </w:r>
      <w:r w:rsidRPr="00122ED9">
        <w:rPr>
          <w:rFonts w:ascii="Times New Roman" w:eastAsia="Times New Roman" w:hAnsi="Times New Roman" w:cs="Times New Roman"/>
          <w:sz w:val="24"/>
          <w:szCs w:val="24"/>
          <w:vertAlign w:val="superscript"/>
          <w:lang w:val="en-US"/>
        </w:rPr>
        <w:t>rd</w:t>
      </w:r>
      <w:r w:rsidRPr="00122ED9">
        <w:rPr>
          <w:rFonts w:ascii="Times New Roman" w:eastAsia="Times New Roman" w:hAnsi="Times New Roman" w:cs="Times New Roman"/>
          <w:sz w:val="24"/>
          <w:szCs w:val="24"/>
          <w:lang w:val="en-US"/>
        </w:rPr>
        <w:t xml:space="preserve"> dose)</w:t>
      </w:r>
      <w:r w:rsidRPr="00122ED9">
        <w:rPr>
          <w:rFonts w:ascii="Times New Roman" w:hAnsi="Times New Roman" w:cs="Times New Roman"/>
          <w:sz w:val="24"/>
          <w:szCs w:val="24"/>
          <w:lang w:val="en-US"/>
        </w:rPr>
        <w:tab/>
      </w:r>
    </w:p>
    <w:p w14:paraId="5872221E"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already received the 2 vaccine shots and waiting for the booster</w:t>
      </w:r>
    </w:p>
    <w:p w14:paraId="2D93CDF0"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already received the 2 vaccine shots</w:t>
      </w:r>
    </w:p>
    <w:p w14:paraId="1A503F64"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already received the 1st shot and I am waiting for the 2</w:t>
      </w:r>
      <w:r w:rsidRPr="00122ED9">
        <w:rPr>
          <w:rFonts w:ascii="Times New Roman" w:eastAsia="Times New Roman" w:hAnsi="Times New Roman" w:cs="Times New Roman"/>
          <w:sz w:val="24"/>
          <w:szCs w:val="24"/>
          <w:vertAlign w:val="superscript"/>
          <w:lang w:val="en-US"/>
        </w:rPr>
        <w:t>nd</w:t>
      </w:r>
      <w:r w:rsidRPr="00122ED9">
        <w:rPr>
          <w:rFonts w:ascii="Times New Roman" w:eastAsia="Times New Roman" w:hAnsi="Times New Roman" w:cs="Times New Roman"/>
          <w:sz w:val="24"/>
          <w:szCs w:val="24"/>
          <w:lang w:val="en-US"/>
        </w:rPr>
        <w:t xml:space="preserve"> one</w:t>
      </w:r>
    </w:p>
    <w:p w14:paraId="139C9295"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already received the 1st shot and not intend to get more doses</w:t>
      </w:r>
    </w:p>
    <w:p w14:paraId="78B01AE5"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 xml:space="preserve">I want to receive the vaccine, but it is difficult for me to get it </w:t>
      </w:r>
    </w:p>
    <w:p w14:paraId="1704A8F2"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am planning to get vaccinated</w:t>
      </w:r>
    </w:p>
    <w:p w14:paraId="28D2192B"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will be vaccinated only when I am sure it is effective</w:t>
      </w:r>
    </w:p>
    <w:p w14:paraId="1F1C4484"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will be vaccinated only when I know more about the possible long-term side-effects</w:t>
      </w:r>
    </w:p>
    <w:p w14:paraId="1A7D30C8"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I have no intention to get the vaccine</w:t>
      </w:r>
    </w:p>
    <w:p w14:paraId="4FC51E4E"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Due to a health condition, the vaccine is strongly not recommended for me</w:t>
      </w:r>
    </w:p>
    <w:p w14:paraId="58287246" w14:textId="77777777" w:rsidR="004B44CE" w:rsidRPr="00122ED9" w:rsidRDefault="004B44CE" w:rsidP="004B44CE">
      <w:pPr>
        <w:pStyle w:val="ListParagraph"/>
        <w:numPr>
          <w:ilvl w:val="0"/>
          <w:numId w:val="8"/>
        </w:numPr>
        <w:rPr>
          <w:rFonts w:ascii="Times New Roman" w:eastAsia="Times New Roman" w:hAnsi="Times New Roman" w:cs="Times New Roman"/>
          <w:sz w:val="24"/>
          <w:szCs w:val="24"/>
          <w:lang w:val="en-US"/>
        </w:rPr>
      </w:pPr>
      <w:r w:rsidRPr="00122ED9">
        <w:rPr>
          <w:rFonts w:ascii="Times New Roman" w:eastAsia="Times New Roman" w:hAnsi="Times New Roman" w:cs="Times New Roman"/>
          <w:sz w:val="24"/>
          <w:szCs w:val="24"/>
          <w:lang w:val="en-US"/>
        </w:rPr>
        <w:t>Other, please specify in the box below</w:t>
      </w:r>
    </w:p>
    <w:p w14:paraId="22B4BC67" w14:textId="77777777" w:rsidR="004B44CE" w:rsidRPr="00122ED9" w:rsidRDefault="004B44CE" w:rsidP="004B44CE">
      <w:pPr>
        <w:ind w:left="708"/>
        <w:rPr>
          <w:szCs w:val="24"/>
        </w:rPr>
      </w:pPr>
      <w:r w:rsidRPr="00122ED9">
        <w:rPr>
          <w:noProof/>
          <w:szCs w:val="24"/>
        </w:rPr>
        <w:drawing>
          <wp:inline distT="0" distB="0" distL="0" distR="0" wp14:anchorId="4C57C662" wp14:editId="5E626D06">
            <wp:extent cx="4952998" cy="428625"/>
            <wp:effectExtent l="0" t="0" r="0" b="0"/>
            <wp:docPr id="1433473583" name="Picture 1433473583" descr="A white rectangular object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73583" name="Picture 1433473583" descr="A white rectangular object with black bord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952998" cy="428625"/>
                    </a:xfrm>
                    <a:prstGeom prst="rect">
                      <a:avLst/>
                    </a:prstGeom>
                  </pic:spPr>
                </pic:pic>
              </a:graphicData>
            </a:graphic>
          </wp:inline>
        </w:drawing>
      </w:r>
    </w:p>
    <w:p w14:paraId="0AAC6E26" w14:textId="77777777" w:rsidR="004B44CE" w:rsidRPr="00122ED9" w:rsidRDefault="004B44CE" w:rsidP="004B44CE">
      <w:pPr>
        <w:rPr>
          <w:szCs w:val="24"/>
        </w:rPr>
      </w:pPr>
      <w:r w:rsidRPr="00122ED9">
        <w:rPr>
          <w:szCs w:val="24"/>
        </w:rPr>
        <w:br w:type="page"/>
      </w:r>
    </w:p>
    <w:p w14:paraId="140A5A29" w14:textId="3A8B2C04" w:rsidR="004B44CE" w:rsidRPr="00122ED9" w:rsidRDefault="004B44CE" w:rsidP="004B44CE">
      <w:pPr>
        <w:pStyle w:val="ListParagraph"/>
        <w:numPr>
          <w:ilvl w:val="0"/>
          <w:numId w:val="5"/>
        </w:numPr>
        <w:rPr>
          <w:rFonts w:ascii="Times New Roman" w:hAnsi="Times New Roman" w:cs="Times New Roman"/>
          <w:b/>
          <w:bCs/>
          <w:sz w:val="24"/>
          <w:szCs w:val="24"/>
        </w:rPr>
      </w:pPr>
      <w:r w:rsidRPr="00122ED9">
        <w:rPr>
          <w:rFonts w:ascii="Times New Roman" w:hAnsi="Times New Roman" w:cs="Times New Roman"/>
          <w:b/>
          <w:bCs/>
          <w:sz w:val="24"/>
          <w:szCs w:val="24"/>
        </w:rPr>
        <w:lastRenderedPageBreak/>
        <w:t xml:space="preserve"> Data and variables included in the analysis</w:t>
      </w:r>
    </w:p>
    <w:p w14:paraId="6C318CC4" w14:textId="7B0494B2" w:rsidR="004B44CE" w:rsidRPr="00122ED9" w:rsidRDefault="004B44CE" w:rsidP="004B44CE">
      <w:pPr>
        <w:rPr>
          <w:szCs w:val="24"/>
        </w:rPr>
      </w:pPr>
      <w:r w:rsidRPr="00122ED9">
        <w:rPr>
          <w:szCs w:val="24"/>
        </w:rPr>
        <w:t xml:space="preserve">In the next Table, we report and describe the explanatory variables used in the analysis. All the data are retrieved from the VaxPref database </w:t>
      </w:r>
      <w:sdt>
        <w:sdtPr>
          <w:rPr>
            <w:szCs w:val="24"/>
            <w:highlight w:val="white"/>
          </w:rPr>
          <w:alias w:val="Citation"/>
          <w:tag w:val="{&quot;referencesIds&quot;:[&quot;doc:65cb82ee7d03e341ae583562&quot;],&quot;referencesOptions&quot;:{&quot;doc:65cb82ee7d03e341ae583562&quot;:{&quot;author&quot;:true,&quot;year&quot;:true,&quot;formatAuthorYear&quot;:false,&quot;pageReplace&quot;:&quot;&quot;,&quot;prefix&quot;:&quot;&quot;,&quot;suffix&quot;:&quot;&quot;}},&quot;hasBrokenReferences&quot;:false,&quot;hasManualEdits&quot;:false,&quot;isEmpty&quot;:false,&quot;citationType&quot;:&quot;inline&quot;}"/>
          <w:id w:val="281847884"/>
          <w:placeholder>
            <w:docPart w:val="D20C01C742924116AAA8AD36594EACAF"/>
          </w:placeholder>
        </w:sdtPr>
        <w:sdtContent>
          <w:r w:rsidR="00122ED9" w:rsidRPr="00122ED9">
            <w:rPr>
              <w:szCs w:val="24"/>
            </w:rPr>
            <w:t>[1]</w:t>
          </w:r>
        </w:sdtContent>
      </w:sdt>
      <w:r w:rsidRPr="00122ED9">
        <w:rPr>
          <w:szCs w:val="24"/>
        </w:rPr>
        <w:t>.</w:t>
      </w:r>
    </w:p>
    <w:p w14:paraId="43F22C0C" w14:textId="77777777" w:rsidR="004B44CE" w:rsidRPr="00122ED9" w:rsidRDefault="004B44CE" w:rsidP="004B44CE">
      <w:pPr>
        <w:rPr>
          <w:b/>
          <w:bCs/>
          <w:szCs w:val="24"/>
        </w:rPr>
      </w:pPr>
    </w:p>
    <w:p w14:paraId="3C90911E" w14:textId="3A96EA27" w:rsidR="004B44CE" w:rsidRPr="00122ED9" w:rsidRDefault="004B44CE" w:rsidP="004B44CE">
      <w:pPr>
        <w:rPr>
          <w:i/>
          <w:iCs/>
          <w:szCs w:val="24"/>
        </w:rPr>
      </w:pPr>
      <w:r w:rsidRPr="00122ED9">
        <w:rPr>
          <w:b/>
          <w:bCs/>
          <w:i/>
          <w:iCs/>
          <w:szCs w:val="24"/>
        </w:rPr>
        <w:t>Table A2</w:t>
      </w:r>
      <w:r w:rsidRPr="00122ED9">
        <w:rPr>
          <w:i/>
          <w:iCs/>
          <w:szCs w:val="24"/>
        </w:rPr>
        <w:t xml:space="preserve"> Descriptive statistics of the explanatory variables included in the analysis </w:t>
      </w:r>
    </w:p>
    <w:tbl>
      <w:tblPr>
        <w:tblStyle w:val="TableGrid"/>
        <w:tblW w:w="0" w:type="auto"/>
        <w:tblLayout w:type="fixed"/>
        <w:tblLook w:val="04A0" w:firstRow="1" w:lastRow="0" w:firstColumn="1" w:lastColumn="0" w:noHBand="0" w:noVBand="1"/>
      </w:tblPr>
      <w:tblGrid>
        <w:gridCol w:w="2130"/>
        <w:gridCol w:w="4297"/>
        <w:gridCol w:w="2588"/>
      </w:tblGrid>
      <w:tr w:rsidR="00122ED9" w:rsidRPr="00122ED9" w14:paraId="044B6F35" w14:textId="77777777" w:rsidTr="0054458A">
        <w:trPr>
          <w:trHeight w:val="39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111BEDB0" w14:textId="77777777" w:rsidR="004B44CE" w:rsidRPr="00122ED9" w:rsidRDefault="004B44CE" w:rsidP="0054458A">
            <w:pPr>
              <w:rPr>
                <w:szCs w:val="24"/>
              </w:rPr>
            </w:pPr>
            <w:r w:rsidRPr="00122ED9">
              <w:rPr>
                <w:szCs w:val="24"/>
              </w:rPr>
              <w:t>Explanatory variable</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777A3ED8" w14:textId="77777777" w:rsidR="004B44CE" w:rsidRPr="00122ED9" w:rsidRDefault="004B44CE" w:rsidP="0054458A">
            <w:pPr>
              <w:rPr>
                <w:szCs w:val="24"/>
              </w:rPr>
            </w:pPr>
            <w:r w:rsidRPr="00122ED9">
              <w:rPr>
                <w:szCs w:val="24"/>
              </w:rPr>
              <w:t>Definition</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27C9D05E" w14:textId="77777777" w:rsidR="004B44CE" w:rsidRPr="00122ED9" w:rsidRDefault="004B44CE" w:rsidP="0054458A">
            <w:pPr>
              <w:rPr>
                <w:szCs w:val="24"/>
              </w:rPr>
            </w:pPr>
            <w:r w:rsidRPr="00122ED9">
              <w:rPr>
                <w:szCs w:val="24"/>
              </w:rPr>
              <w:t>Modality</w:t>
            </w:r>
          </w:p>
        </w:tc>
      </w:tr>
      <w:tr w:rsidR="00122ED9" w:rsidRPr="00122ED9" w14:paraId="566F3120"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5CF5FB8D" w14:textId="77777777" w:rsidR="004B44CE" w:rsidRPr="00122ED9" w:rsidRDefault="004B44CE" w:rsidP="0054458A">
            <w:pPr>
              <w:rPr>
                <w:szCs w:val="24"/>
              </w:rPr>
            </w:pPr>
            <w:r w:rsidRPr="00122ED9">
              <w:rPr>
                <w:szCs w:val="24"/>
              </w:rPr>
              <w:t>Rho2</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63C02C02" w14:textId="77777777" w:rsidR="004B44CE" w:rsidRPr="00122ED9" w:rsidRDefault="004B44CE" w:rsidP="0054458A">
            <w:pPr>
              <w:rPr>
                <w:szCs w:val="24"/>
              </w:rPr>
            </w:pPr>
            <w:r w:rsidRPr="00122ED9">
              <w:rPr>
                <w:szCs w:val="24"/>
              </w:rPr>
              <w:t>Individual impatience (discount rate) under the quasi-hyperbolic (or beta-delta) discounting model</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5E65361F" w14:textId="77777777" w:rsidR="004B44CE" w:rsidRPr="00122ED9" w:rsidRDefault="004B44CE" w:rsidP="0054458A">
            <w:pPr>
              <w:rPr>
                <w:szCs w:val="24"/>
              </w:rPr>
            </w:pPr>
            <w:r w:rsidRPr="00122ED9">
              <w:rPr>
                <w:szCs w:val="24"/>
              </w:rPr>
              <w:t>Continuous variable:</w:t>
            </w:r>
          </w:p>
          <w:p w14:paraId="6BDA2497" w14:textId="77777777" w:rsidR="004B44CE" w:rsidRPr="00122ED9" w:rsidRDefault="004B44CE" w:rsidP="0054458A">
            <w:pPr>
              <w:rPr>
                <w:szCs w:val="24"/>
              </w:rPr>
            </w:pPr>
            <w:r w:rsidRPr="00122ED9">
              <w:rPr>
                <w:szCs w:val="24"/>
              </w:rPr>
              <w:t>Mean = 0.39</w:t>
            </w:r>
          </w:p>
          <w:p w14:paraId="2ABAB330" w14:textId="77777777" w:rsidR="004B44CE" w:rsidRPr="00122ED9" w:rsidRDefault="004B44CE" w:rsidP="0054458A">
            <w:pPr>
              <w:rPr>
                <w:szCs w:val="24"/>
              </w:rPr>
            </w:pPr>
            <w:r w:rsidRPr="00122ED9">
              <w:rPr>
                <w:szCs w:val="24"/>
              </w:rPr>
              <w:t>Min = 0</w:t>
            </w:r>
          </w:p>
          <w:p w14:paraId="5778F581" w14:textId="77777777" w:rsidR="004B44CE" w:rsidRPr="00122ED9" w:rsidRDefault="004B44CE" w:rsidP="0054458A">
            <w:pPr>
              <w:rPr>
                <w:szCs w:val="24"/>
              </w:rPr>
            </w:pPr>
            <w:r w:rsidRPr="00122ED9">
              <w:rPr>
                <w:szCs w:val="24"/>
              </w:rPr>
              <w:t>Max = 1.23</w:t>
            </w:r>
          </w:p>
        </w:tc>
      </w:tr>
      <w:tr w:rsidR="00122ED9" w:rsidRPr="00122ED9" w14:paraId="7575A6F5"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02BC7B9C" w14:textId="77777777" w:rsidR="004B44CE" w:rsidRPr="00122ED9" w:rsidRDefault="004B44CE" w:rsidP="0054458A">
            <w:pPr>
              <w:rPr>
                <w:szCs w:val="24"/>
              </w:rPr>
            </w:pPr>
            <w:r w:rsidRPr="00122ED9">
              <w:rPr>
                <w:szCs w:val="24"/>
              </w:rPr>
              <w:t>Beta</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13DEC121" w14:textId="77777777" w:rsidR="004B44CE" w:rsidRPr="00122ED9" w:rsidRDefault="004B44CE" w:rsidP="0054458A">
            <w:pPr>
              <w:rPr>
                <w:szCs w:val="24"/>
              </w:rPr>
            </w:pPr>
            <w:r w:rsidRPr="00122ED9">
              <w:rPr>
                <w:szCs w:val="24"/>
              </w:rPr>
              <w:t xml:space="preserve">Impulsivity (Present bias - </w:t>
            </w:r>
            <w:r w:rsidRPr="00122ED9">
              <w:rPr>
                <w:szCs w:val="24"/>
                <w:lang w:val="nl-NL"/>
              </w:rPr>
              <w:t>β</w:t>
            </w:r>
            <w:r w:rsidRPr="00122ED9">
              <w:rPr>
                <w:szCs w:val="24"/>
              </w:rPr>
              <w:t>) under the quasi-hyperbolic (or beta-delta) discounting model</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63A3BDF8" w14:textId="77777777" w:rsidR="004B44CE" w:rsidRPr="00122ED9" w:rsidRDefault="004B44CE" w:rsidP="0054458A">
            <w:pPr>
              <w:rPr>
                <w:szCs w:val="24"/>
              </w:rPr>
            </w:pPr>
            <w:r w:rsidRPr="00122ED9">
              <w:rPr>
                <w:szCs w:val="24"/>
              </w:rPr>
              <w:t>Continuous variable:</w:t>
            </w:r>
          </w:p>
          <w:p w14:paraId="1BBBBFAB" w14:textId="77777777" w:rsidR="004B44CE" w:rsidRPr="00122ED9" w:rsidRDefault="004B44CE" w:rsidP="0054458A">
            <w:pPr>
              <w:rPr>
                <w:szCs w:val="24"/>
              </w:rPr>
            </w:pPr>
            <w:r w:rsidRPr="00122ED9">
              <w:rPr>
                <w:szCs w:val="24"/>
              </w:rPr>
              <w:t>Mean = 2.04</w:t>
            </w:r>
          </w:p>
          <w:p w14:paraId="0CB4BE2B" w14:textId="77777777" w:rsidR="004B44CE" w:rsidRPr="00122ED9" w:rsidRDefault="004B44CE" w:rsidP="0054458A">
            <w:pPr>
              <w:rPr>
                <w:szCs w:val="24"/>
              </w:rPr>
            </w:pPr>
            <w:r w:rsidRPr="00122ED9">
              <w:rPr>
                <w:szCs w:val="24"/>
              </w:rPr>
              <w:t>Min = 0.03</w:t>
            </w:r>
          </w:p>
          <w:p w14:paraId="0CF03032" w14:textId="77777777" w:rsidR="004B44CE" w:rsidRPr="00122ED9" w:rsidRDefault="004B44CE" w:rsidP="0054458A">
            <w:pPr>
              <w:rPr>
                <w:szCs w:val="24"/>
              </w:rPr>
            </w:pPr>
            <w:r w:rsidRPr="00122ED9">
              <w:rPr>
                <w:szCs w:val="24"/>
              </w:rPr>
              <w:t>Max = 40.0</w:t>
            </w:r>
          </w:p>
        </w:tc>
      </w:tr>
      <w:tr w:rsidR="00122ED9" w:rsidRPr="00122ED9" w14:paraId="7937444D"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3D92F911" w14:textId="77777777" w:rsidR="004B44CE" w:rsidRPr="00122ED9" w:rsidRDefault="004B44CE" w:rsidP="0054458A">
            <w:pPr>
              <w:rPr>
                <w:szCs w:val="24"/>
              </w:rPr>
            </w:pPr>
            <w:r w:rsidRPr="00122ED9">
              <w:rPr>
                <w:szCs w:val="24"/>
              </w:rPr>
              <w:t>Average rho</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4A69E8F3" w14:textId="77777777" w:rsidR="004B44CE" w:rsidRPr="00122ED9" w:rsidRDefault="004B44CE" w:rsidP="0054458A">
            <w:pPr>
              <w:rPr>
                <w:szCs w:val="24"/>
              </w:rPr>
            </w:pPr>
            <w:r w:rsidRPr="00122ED9">
              <w:rPr>
                <w:szCs w:val="24"/>
              </w:rPr>
              <w:t>Individual average impatience (discount rate) considering the constant discounting model</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5C1AA212" w14:textId="77777777" w:rsidR="004B44CE" w:rsidRPr="00122ED9" w:rsidRDefault="004B44CE" w:rsidP="0054458A">
            <w:pPr>
              <w:rPr>
                <w:szCs w:val="24"/>
              </w:rPr>
            </w:pPr>
            <w:r w:rsidRPr="00122ED9">
              <w:rPr>
                <w:szCs w:val="24"/>
              </w:rPr>
              <w:t>Continuous variable:</w:t>
            </w:r>
          </w:p>
          <w:p w14:paraId="04C866AF" w14:textId="77777777" w:rsidR="004B44CE" w:rsidRPr="00122ED9" w:rsidRDefault="004B44CE" w:rsidP="0054458A">
            <w:pPr>
              <w:rPr>
                <w:szCs w:val="24"/>
              </w:rPr>
            </w:pPr>
            <w:r w:rsidRPr="00122ED9">
              <w:rPr>
                <w:szCs w:val="24"/>
              </w:rPr>
              <w:t>Mean = 0.39</w:t>
            </w:r>
          </w:p>
          <w:p w14:paraId="1717E865" w14:textId="77777777" w:rsidR="004B44CE" w:rsidRPr="00122ED9" w:rsidRDefault="004B44CE" w:rsidP="0054458A">
            <w:pPr>
              <w:rPr>
                <w:szCs w:val="24"/>
              </w:rPr>
            </w:pPr>
            <w:r w:rsidRPr="00122ED9">
              <w:rPr>
                <w:szCs w:val="24"/>
              </w:rPr>
              <w:t>Min = 0</w:t>
            </w:r>
          </w:p>
          <w:p w14:paraId="0B3B339A" w14:textId="77777777" w:rsidR="004B44CE" w:rsidRPr="00122ED9" w:rsidRDefault="004B44CE" w:rsidP="0054458A">
            <w:pPr>
              <w:rPr>
                <w:szCs w:val="24"/>
              </w:rPr>
            </w:pPr>
            <w:r w:rsidRPr="00122ED9">
              <w:rPr>
                <w:szCs w:val="24"/>
              </w:rPr>
              <w:t>Max = 1.23</w:t>
            </w:r>
          </w:p>
        </w:tc>
      </w:tr>
      <w:tr w:rsidR="00122ED9" w:rsidRPr="00122ED9" w14:paraId="11CF028E"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5844485D" w14:textId="77777777" w:rsidR="004B44CE" w:rsidRPr="00122ED9" w:rsidRDefault="004B44CE" w:rsidP="0054458A">
            <w:pPr>
              <w:rPr>
                <w:szCs w:val="24"/>
              </w:rPr>
            </w:pPr>
            <w:r w:rsidRPr="00122ED9">
              <w:rPr>
                <w:szCs w:val="24"/>
              </w:rPr>
              <w:t>Risk in health</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4E990481" w14:textId="77777777" w:rsidR="004B44CE" w:rsidRPr="00122ED9" w:rsidRDefault="004B44CE" w:rsidP="0054458A">
            <w:pPr>
              <w:rPr>
                <w:i/>
                <w:iCs/>
                <w:szCs w:val="24"/>
              </w:rPr>
            </w:pPr>
            <w:r w:rsidRPr="00122ED9">
              <w:rPr>
                <w:szCs w:val="24"/>
              </w:rPr>
              <w:t>Willingness to take risk in the health domain, retrieved from the direct method proposed by Yang et al. [61]. Respondents were asked:</w:t>
            </w:r>
            <w:r w:rsidRPr="00122ED9">
              <w:rPr>
                <w:i/>
                <w:iCs/>
                <w:szCs w:val="24"/>
              </w:rPr>
              <w:t xml:space="preserve"> How would you rate your willingness to take risks with your health? Please write a number between 0 and 10 in the box below, where 0 means ‘Not at all prepared to take risks’ and 10 means ‘Fully prepared to take risks’.”</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5F4EB835" w14:textId="77777777" w:rsidR="004B44CE" w:rsidRPr="00122ED9" w:rsidRDefault="004B44CE" w:rsidP="0054458A">
            <w:pPr>
              <w:rPr>
                <w:szCs w:val="24"/>
              </w:rPr>
            </w:pPr>
            <w:r w:rsidRPr="00122ED9">
              <w:rPr>
                <w:szCs w:val="24"/>
              </w:rPr>
              <w:t xml:space="preserve">Ordinal variable: </w:t>
            </w:r>
          </w:p>
          <w:p w14:paraId="69FD9FF2" w14:textId="77777777" w:rsidR="004B44CE" w:rsidRPr="00122ED9" w:rsidRDefault="004B44CE" w:rsidP="0054458A">
            <w:pPr>
              <w:rPr>
                <w:szCs w:val="24"/>
              </w:rPr>
            </w:pPr>
            <w:r w:rsidRPr="00122ED9">
              <w:rPr>
                <w:szCs w:val="24"/>
              </w:rPr>
              <w:t>Mean = 3.69</w:t>
            </w:r>
          </w:p>
          <w:p w14:paraId="41EDE6D3" w14:textId="77777777" w:rsidR="004B44CE" w:rsidRPr="00122ED9" w:rsidRDefault="004B44CE" w:rsidP="0054458A">
            <w:pPr>
              <w:rPr>
                <w:szCs w:val="24"/>
              </w:rPr>
            </w:pPr>
            <w:r w:rsidRPr="00122ED9">
              <w:rPr>
                <w:szCs w:val="24"/>
              </w:rPr>
              <w:t>Min = 0</w:t>
            </w:r>
          </w:p>
          <w:p w14:paraId="5EBCF34F" w14:textId="77777777" w:rsidR="004B44CE" w:rsidRPr="00122ED9" w:rsidRDefault="004B44CE" w:rsidP="0054458A">
            <w:pPr>
              <w:rPr>
                <w:szCs w:val="24"/>
              </w:rPr>
            </w:pPr>
            <w:r w:rsidRPr="00122ED9">
              <w:rPr>
                <w:szCs w:val="24"/>
              </w:rPr>
              <w:t>Max = 10</w:t>
            </w:r>
          </w:p>
        </w:tc>
      </w:tr>
      <w:tr w:rsidR="00122ED9" w:rsidRPr="00122ED9" w14:paraId="51C5AB6D"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4DA1C7CB" w14:textId="77777777" w:rsidR="004B44CE" w:rsidRPr="00122ED9" w:rsidRDefault="004B44CE" w:rsidP="0054458A">
            <w:pPr>
              <w:rPr>
                <w:szCs w:val="24"/>
              </w:rPr>
            </w:pPr>
            <w:r w:rsidRPr="00122ED9">
              <w:rPr>
                <w:szCs w:val="24"/>
              </w:rPr>
              <w:t>Female</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527A9827" w14:textId="77777777" w:rsidR="004B44CE" w:rsidRPr="00122ED9" w:rsidRDefault="004B44CE" w:rsidP="0054458A">
            <w:pPr>
              <w:rPr>
                <w:szCs w:val="24"/>
              </w:rPr>
            </w:pPr>
            <w:r w:rsidRPr="00122ED9">
              <w:rPr>
                <w:szCs w:val="24"/>
              </w:rPr>
              <w:t>Gender of the respondent</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442BEF1A" w14:textId="77777777" w:rsidR="004B44CE" w:rsidRPr="00122ED9" w:rsidRDefault="004B44CE" w:rsidP="0054458A">
            <w:pPr>
              <w:rPr>
                <w:szCs w:val="24"/>
              </w:rPr>
            </w:pPr>
            <w:r w:rsidRPr="00122ED9">
              <w:rPr>
                <w:szCs w:val="24"/>
              </w:rPr>
              <w:t>Dummy variable:</w:t>
            </w:r>
          </w:p>
          <w:p w14:paraId="6480979A" w14:textId="77777777" w:rsidR="004B44CE" w:rsidRPr="00122ED9" w:rsidRDefault="004B44CE" w:rsidP="0054458A">
            <w:pPr>
              <w:rPr>
                <w:szCs w:val="24"/>
              </w:rPr>
            </w:pPr>
            <w:r w:rsidRPr="00122ED9">
              <w:rPr>
                <w:szCs w:val="24"/>
              </w:rPr>
              <w:t>Female = 1 (51.3%)</w:t>
            </w:r>
          </w:p>
          <w:p w14:paraId="3444E303" w14:textId="77777777" w:rsidR="004B44CE" w:rsidRPr="00122ED9" w:rsidRDefault="004B44CE" w:rsidP="0054458A">
            <w:pPr>
              <w:rPr>
                <w:szCs w:val="24"/>
              </w:rPr>
            </w:pPr>
            <w:r w:rsidRPr="00122ED9">
              <w:rPr>
                <w:szCs w:val="24"/>
              </w:rPr>
              <w:t>Other = 0 (48.7%)</w:t>
            </w:r>
          </w:p>
        </w:tc>
      </w:tr>
      <w:tr w:rsidR="00122ED9" w:rsidRPr="00122ED9" w14:paraId="09D604F5"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274E5D6D" w14:textId="77777777" w:rsidR="004B44CE" w:rsidRPr="00122ED9" w:rsidRDefault="004B44CE" w:rsidP="0054458A">
            <w:pPr>
              <w:rPr>
                <w:szCs w:val="24"/>
              </w:rPr>
            </w:pPr>
            <w:r w:rsidRPr="00122ED9">
              <w:rPr>
                <w:szCs w:val="24"/>
              </w:rPr>
              <w:lastRenderedPageBreak/>
              <w:t>Age</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0462D680" w14:textId="77777777" w:rsidR="004B44CE" w:rsidRPr="00122ED9" w:rsidRDefault="004B44CE" w:rsidP="0054458A">
            <w:pPr>
              <w:rPr>
                <w:szCs w:val="24"/>
              </w:rPr>
            </w:pPr>
            <w:r w:rsidRPr="00122ED9">
              <w:rPr>
                <w:szCs w:val="24"/>
              </w:rPr>
              <w:t>Age of the respondent at the time of the survey</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5ECB8CF1" w14:textId="77777777" w:rsidR="004B44CE" w:rsidRPr="00122ED9" w:rsidRDefault="004B44CE" w:rsidP="0054458A">
            <w:pPr>
              <w:rPr>
                <w:szCs w:val="24"/>
              </w:rPr>
            </w:pPr>
            <w:r w:rsidRPr="00122ED9">
              <w:rPr>
                <w:szCs w:val="24"/>
              </w:rPr>
              <w:t>Continuous variable:</w:t>
            </w:r>
          </w:p>
          <w:p w14:paraId="41EAEC57" w14:textId="77777777" w:rsidR="004B44CE" w:rsidRPr="00122ED9" w:rsidRDefault="004B44CE" w:rsidP="0054458A">
            <w:pPr>
              <w:rPr>
                <w:szCs w:val="24"/>
              </w:rPr>
            </w:pPr>
            <w:r w:rsidRPr="00122ED9">
              <w:rPr>
                <w:szCs w:val="24"/>
              </w:rPr>
              <w:t>Mean = 45.56</w:t>
            </w:r>
          </w:p>
          <w:p w14:paraId="6C79A9EF" w14:textId="77777777" w:rsidR="004B44CE" w:rsidRPr="00122ED9" w:rsidRDefault="004B44CE" w:rsidP="0054458A">
            <w:pPr>
              <w:rPr>
                <w:szCs w:val="24"/>
              </w:rPr>
            </w:pPr>
            <w:r w:rsidRPr="00122ED9">
              <w:rPr>
                <w:szCs w:val="24"/>
              </w:rPr>
              <w:t>Min = 18</w:t>
            </w:r>
          </w:p>
          <w:p w14:paraId="127917FC" w14:textId="77777777" w:rsidR="004B44CE" w:rsidRPr="00122ED9" w:rsidRDefault="004B44CE" w:rsidP="0054458A">
            <w:pPr>
              <w:rPr>
                <w:szCs w:val="24"/>
              </w:rPr>
            </w:pPr>
            <w:r w:rsidRPr="00122ED9">
              <w:rPr>
                <w:szCs w:val="24"/>
              </w:rPr>
              <w:t>Max = 99</w:t>
            </w:r>
          </w:p>
          <w:p w14:paraId="4A99D039" w14:textId="77777777" w:rsidR="004B44CE" w:rsidRPr="00122ED9" w:rsidRDefault="004B44CE" w:rsidP="0054458A">
            <w:pPr>
              <w:rPr>
                <w:szCs w:val="24"/>
              </w:rPr>
            </w:pPr>
            <w:r w:rsidRPr="00122ED9">
              <w:rPr>
                <w:szCs w:val="24"/>
              </w:rPr>
              <w:t xml:space="preserve"> </w:t>
            </w:r>
          </w:p>
        </w:tc>
      </w:tr>
      <w:tr w:rsidR="00122ED9" w:rsidRPr="00122ED9" w14:paraId="5FE60BBE"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7288F435" w14:textId="77777777" w:rsidR="004B44CE" w:rsidRPr="00122ED9" w:rsidRDefault="004B44CE" w:rsidP="0054458A">
            <w:pPr>
              <w:rPr>
                <w:szCs w:val="24"/>
              </w:rPr>
            </w:pPr>
            <w:r w:rsidRPr="00122ED9">
              <w:rPr>
                <w:szCs w:val="24"/>
              </w:rPr>
              <w:t>Bachelor</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0B0D80DB" w14:textId="77777777" w:rsidR="004B44CE" w:rsidRPr="00122ED9" w:rsidRDefault="004B44CE" w:rsidP="0054458A">
            <w:pPr>
              <w:rPr>
                <w:szCs w:val="24"/>
              </w:rPr>
            </w:pPr>
            <w:r w:rsidRPr="00122ED9">
              <w:rPr>
                <w:szCs w:val="24"/>
              </w:rPr>
              <w:t>Highest educational attainment at the time of the survey</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2014FEBE" w14:textId="77777777" w:rsidR="004B44CE" w:rsidRPr="00122ED9" w:rsidRDefault="004B44CE" w:rsidP="0054458A">
            <w:pPr>
              <w:rPr>
                <w:szCs w:val="24"/>
              </w:rPr>
            </w:pPr>
            <w:r w:rsidRPr="00122ED9">
              <w:rPr>
                <w:szCs w:val="24"/>
              </w:rPr>
              <w:t>Dummy variable:</w:t>
            </w:r>
          </w:p>
          <w:p w14:paraId="607D86CE" w14:textId="77777777" w:rsidR="004B44CE" w:rsidRPr="00122ED9" w:rsidRDefault="004B44CE" w:rsidP="0054458A">
            <w:pPr>
              <w:rPr>
                <w:szCs w:val="24"/>
              </w:rPr>
            </w:pPr>
            <w:r w:rsidRPr="00122ED9">
              <w:rPr>
                <w:szCs w:val="24"/>
              </w:rPr>
              <w:t>Bachelor and over = 1 (50.5%)</w:t>
            </w:r>
          </w:p>
          <w:p w14:paraId="4AA96720" w14:textId="77777777" w:rsidR="004B44CE" w:rsidRPr="00122ED9" w:rsidRDefault="004B44CE" w:rsidP="0054458A">
            <w:pPr>
              <w:rPr>
                <w:szCs w:val="24"/>
              </w:rPr>
            </w:pPr>
            <w:r w:rsidRPr="00122ED9">
              <w:rPr>
                <w:szCs w:val="24"/>
              </w:rPr>
              <w:t>Other = 0 (49.5%)</w:t>
            </w:r>
          </w:p>
        </w:tc>
      </w:tr>
      <w:tr w:rsidR="00122ED9" w:rsidRPr="00122ED9" w14:paraId="7CA97406"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175D5F0D" w14:textId="77777777" w:rsidR="004B44CE" w:rsidRPr="00122ED9" w:rsidRDefault="004B44CE" w:rsidP="0054458A">
            <w:pPr>
              <w:rPr>
                <w:szCs w:val="24"/>
              </w:rPr>
            </w:pPr>
            <w:r w:rsidRPr="00122ED9">
              <w:rPr>
                <w:szCs w:val="24"/>
              </w:rPr>
              <w:t>High income</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74144631" w14:textId="77777777" w:rsidR="004B44CE" w:rsidRPr="00122ED9" w:rsidRDefault="004B44CE" w:rsidP="0054458A">
            <w:pPr>
              <w:rPr>
                <w:szCs w:val="24"/>
              </w:rPr>
            </w:pPr>
            <w:r w:rsidRPr="00122ED9">
              <w:rPr>
                <w:szCs w:val="24"/>
              </w:rPr>
              <w:t>Household income at the time of the survey, obtained following the OECD income classes classification, where high income groups are defined as those &gt;200% of the median national income</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48D5C926" w14:textId="77777777" w:rsidR="004B44CE" w:rsidRPr="00122ED9" w:rsidRDefault="004B44CE" w:rsidP="0054458A">
            <w:pPr>
              <w:rPr>
                <w:szCs w:val="24"/>
              </w:rPr>
            </w:pPr>
            <w:r w:rsidRPr="00122ED9">
              <w:rPr>
                <w:szCs w:val="24"/>
              </w:rPr>
              <w:t>Dummy variable:</w:t>
            </w:r>
          </w:p>
          <w:p w14:paraId="4C92A0AE" w14:textId="77777777" w:rsidR="004B44CE" w:rsidRPr="00122ED9" w:rsidRDefault="004B44CE" w:rsidP="0054458A">
            <w:pPr>
              <w:rPr>
                <w:szCs w:val="24"/>
              </w:rPr>
            </w:pPr>
            <w:r w:rsidRPr="00122ED9">
              <w:rPr>
                <w:szCs w:val="24"/>
              </w:rPr>
              <w:t>High income = 1 (25.5%)</w:t>
            </w:r>
          </w:p>
          <w:p w14:paraId="302AFFF0" w14:textId="77777777" w:rsidR="004B44CE" w:rsidRPr="00122ED9" w:rsidRDefault="004B44CE" w:rsidP="0054458A">
            <w:pPr>
              <w:rPr>
                <w:szCs w:val="24"/>
              </w:rPr>
            </w:pPr>
            <w:r w:rsidRPr="00122ED9">
              <w:rPr>
                <w:szCs w:val="24"/>
              </w:rPr>
              <w:t>Other = 0 (74.5%)</w:t>
            </w:r>
          </w:p>
        </w:tc>
      </w:tr>
      <w:tr w:rsidR="00122ED9" w:rsidRPr="00122ED9" w14:paraId="6F89BBAA" w14:textId="77777777" w:rsidTr="0054458A">
        <w:trPr>
          <w:trHeight w:val="300"/>
        </w:trPr>
        <w:tc>
          <w:tcPr>
            <w:tcW w:w="2130" w:type="dxa"/>
            <w:tcBorders>
              <w:top w:val="single" w:sz="8" w:space="0" w:color="auto"/>
              <w:left w:val="single" w:sz="8" w:space="0" w:color="auto"/>
              <w:bottom w:val="single" w:sz="8" w:space="0" w:color="auto"/>
              <w:right w:val="single" w:sz="8" w:space="0" w:color="auto"/>
            </w:tcBorders>
            <w:tcMar>
              <w:left w:w="108" w:type="dxa"/>
              <w:right w:w="108" w:type="dxa"/>
            </w:tcMar>
          </w:tcPr>
          <w:p w14:paraId="0BD50238" w14:textId="77777777" w:rsidR="004B44CE" w:rsidRPr="00122ED9" w:rsidRDefault="004B44CE" w:rsidP="0054458A">
            <w:pPr>
              <w:rPr>
                <w:szCs w:val="24"/>
              </w:rPr>
            </w:pPr>
            <w:r w:rsidRPr="00122ED9">
              <w:rPr>
                <w:szCs w:val="24"/>
              </w:rPr>
              <w:t>Children</w:t>
            </w:r>
          </w:p>
        </w:tc>
        <w:tc>
          <w:tcPr>
            <w:tcW w:w="4297" w:type="dxa"/>
            <w:tcBorders>
              <w:top w:val="single" w:sz="8" w:space="0" w:color="auto"/>
              <w:left w:val="single" w:sz="8" w:space="0" w:color="auto"/>
              <w:bottom w:val="single" w:sz="8" w:space="0" w:color="auto"/>
              <w:right w:val="single" w:sz="8" w:space="0" w:color="auto"/>
            </w:tcBorders>
            <w:tcMar>
              <w:left w:w="108" w:type="dxa"/>
              <w:right w:w="108" w:type="dxa"/>
            </w:tcMar>
          </w:tcPr>
          <w:p w14:paraId="05C2D186" w14:textId="77777777" w:rsidR="004B44CE" w:rsidRPr="00122ED9" w:rsidRDefault="004B44CE" w:rsidP="0054458A">
            <w:pPr>
              <w:rPr>
                <w:szCs w:val="24"/>
              </w:rPr>
            </w:pPr>
            <w:r w:rsidRPr="00122ED9">
              <w:rPr>
                <w:szCs w:val="24"/>
              </w:rPr>
              <w:t xml:space="preserve">Whether the respondent has one or more children at the time of the survey </w:t>
            </w:r>
          </w:p>
        </w:tc>
        <w:tc>
          <w:tcPr>
            <w:tcW w:w="2588" w:type="dxa"/>
            <w:tcBorders>
              <w:top w:val="single" w:sz="8" w:space="0" w:color="auto"/>
              <w:left w:val="single" w:sz="8" w:space="0" w:color="auto"/>
              <w:bottom w:val="single" w:sz="8" w:space="0" w:color="auto"/>
              <w:right w:val="single" w:sz="8" w:space="0" w:color="auto"/>
            </w:tcBorders>
            <w:tcMar>
              <w:left w:w="108" w:type="dxa"/>
              <w:right w:w="108" w:type="dxa"/>
            </w:tcMar>
          </w:tcPr>
          <w:p w14:paraId="1DECB77B" w14:textId="77777777" w:rsidR="004B44CE" w:rsidRPr="00122ED9" w:rsidRDefault="004B44CE" w:rsidP="0054458A">
            <w:pPr>
              <w:rPr>
                <w:szCs w:val="24"/>
              </w:rPr>
            </w:pPr>
            <w:r w:rsidRPr="00122ED9">
              <w:rPr>
                <w:szCs w:val="24"/>
              </w:rPr>
              <w:t>Dummy variable:</w:t>
            </w:r>
          </w:p>
          <w:p w14:paraId="1D47AD32" w14:textId="77777777" w:rsidR="004B44CE" w:rsidRPr="00122ED9" w:rsidRDefault="004B44CE" w:rsidP="0054458A">
            <w:pPr>
              <w:rPr>
                <w:szCs w:val="24"/>
              </w:rPr>
            </w:pPr>
            <w:r w:rsidRPr="00122ED9">
              <w:rPr>
                <w:szCs w:val="24"/>
              </w:rPr>
              <w:t xml:space="preserve">Yes = 1 (68.5%) </w:t>
            </w:r>
          </w:p>
          <w:p w14:paraId="61CC23E4" w14:textId="77777777" w:rsidR="004B44CE" w:rsidRPr="00122ED9" w:rsidRDefault="004B44CE" w:rsidP="0054458A">
            <w:pPr>
              <w:rPr>
                <w:szCs w:val="24"/>
              </w:rPr>
            </w:pPr>
            <w:r w:rsidRPr="00122ED9">
              <w:rPr>
                <w:szCs w:val="24"/>
              </w:rPr>
              <w:t>No =0 (32.5%)</w:t>
            </w:r>
          </w:p>
        </w:tc>
      </w:tr>
    </w:tbl>
    <w:p w14:paraId="11F160CC" w14:textId="77777777" w:rsidR="004B44CE" w:rsidRPr="00122ED9" w:rsidRDefault="004B44CE" w:rsidP="004B44CE">
      <w:pPr>
        <w:rPr>
          <w:szCs w:val="24"/>
        </w:rPr>
      </w:pPr>
    </w:p>
    <w:p w14:paraId="741B2548" w14:textId="77777777" w:rsidR="004B44CE" w:rsidRPr="00122ED9" w:rsidRDefault="004B44CE" w:rsidP="004B44CE">
      <w:pPr>
        <w:rPr>
          <w:szCs w:val="24"/>
        </w:rPr>
      </w:pPr>
    </w:p>
    <w:p w14:paraId="50723DAE" w14:textId="77777777" w:rsidR="004B44CE" w:rsidRPr="00122ED9" w:rsidRDefault="004B44CE" w:rsidP="004B44CE">
      <w:pPr>
        <w:rPr>
          <w:szCs w:val="24"/>
        </w:rPr>
      </w:pPr>
    </w:p>
    <w:p w14:paraId="678E28CB" w14:textId="77777777" w:rsidR="00100A91" w:rsidRDefault="00100A91" w:rsidP="004B44CE">
      <w:pPr>
        <w:rPr>
          <w:szCs w:val="24"/>
        </w:rPr>
        <w:sectPr w:rsidR="00100A91" w:rsidSect="00055739">
          <w:pgSz w:w="11906" w:h="16838"/>
          <w:pgMar w:top="1417" w:right="1417" w:bottom="1417" w:left="1417" w:header="708" w:footer="708" w:gutter="0"/>
          <w:cols w:space="708"/>
          <w:docGrid w:linePitch="360"/>
        </w:sectPr>
      </w:pPr>
    </w:p>
    <w:p w14:paraId="4588A676" w14:textId="77777777" w:rsidR="004B44CE" w:rsidRDefault="004B44CE" w:rsidP="004B44CE">
      <w:pPr>
        <w:rPr>
          <w:szCs w:val="24"/>
        </w:rPr>
      </w:pPr>
      <w:r w:rsidRPr="00122ED9">
        <w:rPr>
          <w:szCs w:val="24"/>
        </w:rPr>
        <w:lastRenderedPageBreak/>
        <w:t>The correlation analysis among the explanatory variables is presented in the following correlation matrix.</w:t>
      </w:r>
    </w:p>
    <w:p w14:paraId="2AD3C7E9" w14:textId="77777777" w:rsidR="004220B1" w:rsidRPr="00122ED9" w:rsidRDefault="004220B1" w:rsidP="004B44CE">
      <w:pPr>
        <w:rPr>
          <w:szCs w:val="24"/>
        </w:rPr>
      </w:pPr>
    </w:p>
    <w:p w14:paraId="2666CE77" w14:textId="3CC88B54" w:rsidR="004B44CE" w:rsidRPr="00122ED9" w:rsidRDefault="004B44CE" w:rsidP="004B44CE">
      <w:pPr>
        <w:rPr>
          <w:i/>
          <w:iCs/>
          <w:szCs w:val="24"/>
        </w:rPr>
      </w:pPr>
      <w:r w:rsidRPr="00122ED9">
        <w:rPr>
          <w:b/>
          <w:bCs/>
          <w:i/>
          <w:iCs/>
          <w:szCs w:val="24"/>
        </w:rPr>
        <w:t>Table A</w:t>
      </w:r>
      <w:r w:rsidR="00122ED9" w:rsidRPr="00122ED9">
        <w:rPr>
          <w:b/>
          <w:bCs/>
          <w:i/>
          <w:iCs/>
          <w:szCs w:val="24"/>
        </w:rPr>
        <w:t>3</w:t>
      </w:r>
      <w:r w:rsidRPr="00122ED9">
        <w:rPr>
          <w:b/>
          <w:bCs/>
          <w:i/>
          <w:iCs/>
          <w:szCs w:val="24"/>
        </w:rPr>
        <w:t xml:space="preserve"> </w:t>
      </w:r>
      <w:r w:rsidRPr="00122ED9">
        <w:rPr>
          <w:i/>
          <w:iCs/>
          <w:szCs w:val="24"/>
        </w:rPr>
        <w:t>Correlation matrix among the explanatory variables used in the analysis</w:t>
      </w:r>
    </w:p>
    <w:tbl>
      <w:tblPr>
        <w:tblW w:w="5000" w:type="pct"/>
        <w:tblLook w:val="04A0" w:firstRow="1" w:lastRow="0" w:firstColumn="1" w:lastColumn="0" w:noHBand="0" w:noVBand="1"/>
      </w:tblPr>
      <w:tblGrid>
        <w:gridCol w:w="2115"/>
        <w:gridCol w:w="1171"/>
        <w:gridCol w:w="1123"/>
        <w:gridCol w:w="1400"/>
        <w:gridCol w:w="1216"/>
        <w:gridCol w:w="1487"/>
        <w:gridCol w:w="1123"/>
        <w:gridCol w:w="1515"/>
        <w:gridCol w:w="1344"/>
        <w:gridCol w:w="1510"/>
      </w:tblGrid>
      <w:tr w:rsidR="00122ED9" w:rsidRPr="00122ED9" w14:paraId="3C9929A3" w14:textId="77777777" w:rsidTr="00100A91">
        <w:trPr>
          <w:trHeight w:val="300"/>
        </w:trPr>
        <w:tc>
          <w:tcPr>
            <w:tcW w:w="755" w:type="pct"/>
            <w:tcBorders>
              <w:top w:val="single" w:sz="8" w:space="0" w:color="auto"/>
              <w:left w:val="nil"/>
              <w:bottom w:val="single" w:sz="8" w:space="0" w:color="auto"/>
              <w:right w:val="nil"/>
            </w:tcBorders>
            <w:tcMar>
              <w:left w:w="108" w:type="dxa"/>
              <w:right w:w="108" w:type="dxa"/>
            </w:tcMar>
            <w:vAlign w:val="center"/>
          </w:tcPr>
          <w:p w14:paraId="510B7DA7" w14:textId="77777777" w:rsidR="004B44CE" w:rsidRPr="00122ED9" w:rsidRDefault="004B44CE" w:rsidP="0054458A">
            <w:pPr>
              <w:jc w:val="center"/>
              <w:rPr>
                <w:szCs w:val="24"/>
              </w:rPr>
            </w:pPr>
          </w:p>
        </w:tc>
        <w:tc>
          <w:tcPr>
            <w:tcW w:w="418" w:type="pct"/>
            <w:tcBorders>
              <w:top w:val="single" w:sz="8" w:space="0" w:color="auto"/>
              <w:left w:val="nil"/>
              <w:bottom w:val="single" w:sz="8" w:space="0" w:color="auto"/>
              <w:right w:val="nil"/>
            </w:tcBorders>
            <w:tcMar>
              <w:left w:w="108" w:type="dxa"/>
              <w:right w:w="108" w:type="dxa"/>
            </w:tcMar>
            <w:vAlign w:val="center"/>
          </w:tcPr>
          <w:p w14:paraId="40E04204" w14:textId="77777777" w:rsidR="004B44CE" w:rsidRPr="00122ED9" w:rsidRDefault="004B44CE" w:rsidP="0054458A">
            <w:pPr>
              <w:jc w:val="center"/>
              <w:rPr>
                <w:szCs w:val="24"/>
              </w:rPr>
            </w:pPr>
            <w:r w:rsidRPr="00122ED9">
              <w:rPr>
                <w:szCs w:val="24"/>
              </w:rPr>
              <w:t>Rho2</w:t>
            </w:r>
          </w:p>
        </w:tc>
        <w:tc>
          <w:tcPr>
            <w:tcW w:w="401" w:type="pct"/>
            <w:tcBorders>
              <w:top w:val="single" w:sz="8" w:space="0" w:color="auto"/>
              <w:left w:val="nil"/>
              <w:bottom w:val="single" w:sz="8" w:space="0" w:color="auto"/>
              <w:right w:val="nil"/>
            </w:tcBorders>
            <w:tcMar>
              <w:left w:w="108" w:type="dxa"/>
              <w:right w:w="108" w:type="dxa"/>
            </w:tcMar>
            <w:vAlign w:val="center"/>
          </w:tcPr>
          <w:p w14:paraId="76515ED4" w14:textId="77777777" w:rsidR="004B44CE" w:rsidRPr="00122ED9" w:rsidRDefault="004B44CE" w:rsidP="0054458A">
            <w:pPr>
              <w:jc w:val="center"/>
              <w:rPr>
                <w:szCs w:val="24"/>
              </w:rPr>
            </w:pPr>
            <w:r w:rsidRPr="00122ED9">
              <w:rPr>
                <w:szCs w:val="24"/>
              </w:rPr>
              <w:t>Beta</w:t>
            </w:r>
          </w:p>
        </w:tc>
        <w:tc>
          <w:tcPr>
            <w:tcW w:w="500" w:type="pct"/>
            <w:tcBorders>
              <w:top w:val="single" w:sz="8" w:space="0" w:color="auto"/>
              <w:left w:val="nil"/>
              <w:bottom w:val="single" w:sz="8" w:space="0" w:color="auto"/>
              <w:right w:val="nil"/>
            </w:tcBorders>
            <w:tcMar>
              <w:left w:w="108" w:type="dxa"/>
              <w:right w:w="108" w:type="dxa"/>
            </w:tcMar>
            <w:vAlign w:val="center"/>
          </w:tcPr>
          <w:p w14:paraId="2AAFE0E1" w14:textId="77777777" w:rsidR="004B44CE" w:rsidRPr="00122ED9" w:rsidRDefault="004B44CE" w:rsidP="0054458A">
            <w:pPr>
              <w:jc w:val="center"/>
              <w:rPr>
                <w:szCs w:val="24"/>
              </w:rPr>
            </w:pPr>
            <w:r w:rsidRPr="00122ED9">
              <w:rPr>
                <w:szCs w:val="24"/>
              </w:rPr>
              <w:t>Average rho</w:t>
            </w:r>
          </w:p>
        </w:tc>
        <w:tc>
          <w:tcPr>
            <w:tcW w:w="434" w:type="pct"/>
            <w:tcBorders>
              <w:top w:val="single" w:sz="8" w:space="0" w:color="auto"/>
              <w:left w:val="nil"/>
              <w:bottom w:val="single" w:sz="8" w:space="0" w:color="auto"/>
              <w:right w:val="nil"/>
            </w:tcBorders>
            <w:tcMar>
              <w:left w:w="108" w:type="dxa"/>
              <w:right w:w="108" w:type="dxa"/>
            </w:tcMar>
            <w:vAlign w:val="center"/>
          </w:tcPr>
          <w:p w14:paraId="3852E6F0" w14:textId="77777777" w:rsidR="004B44CE" w:rsidRPr="00122ED9" w:rsidRDefault="004B44CE" w:rsidP="0054458A">
            <w:pPr>
              <w:jc w:val="center"/>
              <w:rPr>
                <w:szCs w:val="24"/>
              </w:rPr>
            </w:pPr>
            <w:r w:rsidRPr="00122ED9">
              <w:rPr>
                <w:szCs w:val="24"/>
              </w:rPr>
              <w:t>Risk in health</w:t>
            </w:r>
          </w:p>
        </w:tc>
        <w:tc>
          <w:tcPr>
            <w:tcW w:w="531" w:type="pct"/>
            <w:tcBorders>
              <w:top w:val="single" w:sz="8" w:space="0" w:color="auto"/>
              <w:left w:val="nil"/>
              <w:bottom w:val="single" w:sz="8" w:space="0" w:color="auto"/>
              <w:right w:val="nil"/>
            </w:tcBorders>
            <w:tcMar>
              <w:left w:w="108" w:type="dxa"/>
              <w:right w:w="108" w:type="dxa"/>
            </w:tcMar>
            <w:vAlign w:val="center"/>
          </w:tcPr>
          <w:p w14:paraId="5F725ECD" w14:textId="77777777" w:rsidR="004B44CE" w:rsidRPr="00122ED9" w:rsidRDefault="004B44CE" w:rsidP="0054458A">
            <w:pPr>
              <w:jc w:val="center"/>
              <w:rPr>
                <w:szCs w:val="24"/>
              </w:rPr>
            </w:pPr>
            <w:r w:rsidRPr="00122ED9">
              <w:rPr>
                <w:szCs w:val="24"/>
              </w:rPr>
              <w:t>Female</w:t>
            </w:r>
          </w:p>
        </w:tc>
        <w:tc>
          <w:tcPr>
            <w:tcW w:w="401" w:type="pct"/>
            <w:tcBorders>
              <w:top w:val="single" w:sz="8" w:space="0" w:color="auto"/>
              <w:left w:val="nil"/>
              <w:bottom w:val="single" w:sz="8" w:space="0" w:color="auto"/>
              <w:right w:val="nil"/>
            </w:tcBorders>
            <w:tcMar>
              <w:left w:w="108" w:type="dxa"/>
              <w:right w:w="108" w:type="dxa"/>
            </w:tcMar>
            <w:vAlign w:val="center"/>
          </w:tcPr>
          <w:p w14:paraId="41ABC19A" w14:textId="77777777" w:rsidR="004B44CE" w:rsidRPr="00122ED9" w:rsidRDefault="004B44CE" w:rsidP="0054458A">
            <w:pPr>
              <w:jc w:val="center"/>
              <w:rPr>
                <w:szCs w:val="24"/>
              </w:rPr>
            </w:pPr>
            <w:r w:rsidRPr="00122ED9">
              <w:rPr>
                <w:szCs w:val="24"/>
              </w:rPr>
              <w:t>Age</w:t>
            </w:r>
          </w:p>
        </w:tc>
        <w:tc>
          <w:tcPr>
            <w:tcW w:w="541" w:type="pct"/>
            <w:tcBorders>
              <w:top w:val="single" w:sz="8" w:space="0" w:color="auto"/>
              <w:left w:val="nil"/>
              <w:bottom w:val="single" w:sz="8" w:space="0" w:color="auto"/>
              <w:right w:val="nil"/>
            </w:tcBorders>
            <w:tcMar>
              <w:left w:w="108" w:type="dxa"/>
              <w:right w:w="108" w:type="dxa"/>
            </w:tcMar>
            <w:vAlign w:val="center"/>
          </w:tcPr>
          <w:p w14:paraId="752F16B2" w14:textId="77777777" w:rsidR="004B44CE" w:rsidRPr="00122ED9" w:rsidRDefault="004B44CE" w:rsidP="0054458A">
            <w:pPr>
              <w:jc w:val="center"/>
              <w:rPr>
                <w:szCs w:val="24"/>
              </w:rPr>
            </w:pPr>
            <w:r w:rsidRPr="00122ED9">
              <w:rPr>
                <w:szCs w:val="24"/>
              </w:rPr>
              <w:t>Bachelor</w:t>
            </w:r>
          </w:p>
        </w:tc>
        <w:tc>
          <w:tcPr>
            <w:tcW w:w="480" w:type="pct"/>
            <w:tcBorders>
              <w:top w:val="single" w:sz="8" w:space="0" w:color="auto"/>
              <w:left w:val="nil"/>
              <w:bottom w:val="single" w:sz="8" w:space="0" w:color="auto"/>
              <w:right w:val="nil"/>
            </w:tcBorders>
            <w:tcMar>
              <w:left w:w="108" w:type="dxa"/>
              <w:right w:w="108" w:type="dxa"/>
            </w:tcMar>
            <w:vAlign w:val="center"/>
          </w:tcPr>
          <w:p w14:paraId="2A869E21" w14:textId="77777777" w:rsidR="004B44CE" w:rsidRPr="00122ED9" w:rsidRDefault="004B44CE" w:rsidP="0054458A">
            <w:pPr>
              <w:jc w:val="center"/>
              <w:rPr>
                <w:szCs w:val="24"/>
              </w:rPr>
            </w:pPr>
            <w:r w:rsidRPr="00122ED9">
              <w:rPr>
                <w:szCs w:val="24"/>
              </w:rPr>
              <w:t>High Income</w:t>
            </w:r>
          </w:p>
        </w:tc>
        <w:tc>
          <w:tcPr>
            <w:tcW w:w="541" w:type="pct"/>
            <w:tcBorders>
              <w:top w:val="single" w:sz="8" w:space="0" w:color="auto"/>
              <w:left w:val="nil"/>
              <w:bottom w:val="single" w:sz="8" w:space="0" w:color="auto"/>
              <w:right w:val="nil"/>
            </w:tcBorders>
            <w:tcMar>
              <w:left w:w="108" w:type="dxa"/>
              <w:right w:w="108" w:type="dxa"/>
            </w:tcMar>
            <w:vAlign w:val="center"/>
          </w:tcPr>
          <w:p w14:paraId="096D2E62" w14:textId="77777777" w:rsidR="004B44CE" w:rsidRPr="00122ED9" w:rsidRDefault="004B44CE" w:rsidP="0054458A">
            <w:pPr>
              <w:jc w:val="center"/>
              <w:rPr>
                <w:szCs w:val="24"/>
              </w:rPr>
            </w:pPr>
            <w:r w:rsidRPr="00122ED9">
              <w:rPr>
                <w:szCs w:val="24"/>
              </w:rPr>
              <w:t>Children</w:t>
            </w:r>
          </w:p>
        </w:tc>
      </w:tr>
      <w:tr w:rsidR="00122ED9" w:rsidRPr="00122ED9" w14:paraId="687B6556" w14:textId="77777777" w:rsidTr="00100A91">
        <w:trPr>
          <w:trHeight w:val="300"/>
        </w:trPr>
        <w:tc>
          <w:tcPr>
            <w:tcW w:w="755" w:type="pct"/>
            <w:tcBorders>
              <w:top w:val="single" w:sz="8" w:space="0" w:color="auto"/>
              <w:left w:val="nil"/>
              <w:bottom w:val="nil"/>
              <w:right w:val="nil"/>
            </w:tcBorders>
            <w:tcMar>
              <w:left w:w="108" w:type="dxa"/>
              <w:right w:w="108" w:type="dxa"/>
            </w:tcMar>
            <w:vAlign w:val="bottom"/>
          </w:tcPr>
          <w:p w14:paraId="5ADF295B" w14:textId="77777777" w:rsidR="004B44CE" w:rsidRPr="00122ED9" w:rsidRDefault="004B44CE" w:rsidP="0054458A">
            <w:pPr>
              <w:rPr>
                <w:szCs w:val="24"/>
              </w:rPr>
            </w:pPr>
            <w:r w:rsidRPr="00122ED9">
              <w:rPr>
                <w:szCs w:val="24"/>
              </w:rPr>
              <w:t>Rho2</w:t>
            </w:r>
          </w:p>
        </w:tc>
        <w:tc>
          <w:tcPr>
            <w:tcW w:w="418" w:type="pct"/>
            <w:tcBorders>
              <w:top w:val="single" w:sz="8" w:space="0" w:color="auto"/>
              <w:left w:val="nil"/>
              <w:bottom w:val="nil"/>
              <w:right w:val="nil"/>
            </w:tcBorders>
            <w:tcMar>
              <w:left w:w="108" w:type="dxa"/>
              <w:right w:w="108" w:type="dxa"/>
            </w:tcMar>
            <w:vAlign w:val="bottom"/>
          </w:tcPr>
          <w:p w14:paraId="3E426B6A" w14:textId="77777777" w:rsidR="004B44CE" w:rsidRPr="00122ED9" w:rsidRDefault="004B44CE" w:rsidP="0054458A">
            <w:pPr>
              <w:jc w:val="center"/>
              <w:rPr>
                <w:szCs w:val="24"/>
              </w:rPr>
            </w:pPr>
            <w:r w:rsidRPr="00122ED9">
              <w:rPr>
                <w:szCs w:val="24"/>
              </w:rPr>
              <w:t>1</w:t>
            </w:r>
          </w:p>
        </w:tc>
        <w:tc>
          <w:tcPr>
            <w:tcW w:w="401" w:type="pct"/>
            <w:tcBorders>
              <w:top w:val="single" w:sz="8" w:space="0" w:color="auto"/>
              <w:left w:val="nil"/>
              <w:bottom w:val="nil"/>
              <w:right w:val="nil"/>
            </w:tcBorders>
            <w:tcMar>
              <w:left w:w="108" w:type="dxa"/>
              <w:right w:w="108" w:type="dxa"/>
            </w:tcMar>
            <w:vAlign w:val="bottom"/>
          </w:tcPr>
          <w:p w14:paraId="151F95CE" w14:textId="77777777" w:rsidR="004B44CE" w:rsidRPr="00122ED9" w:rsidRDefault="004B44CE" w:rsidP="0054458A">
            <w:pPr>
              <w:rPr>
                <w:szCs w:val="24"/>
              </w:rPr>
            </w:pPr>
          </w:p>
        </w:tc>
        <w:tc>
          <w:tcPr>
            <w:tcW w:w="500" w:type="pct"/>
            <w:tcBorders>
              <w:top w:val="single" w:sz="8" w:space="0" w:color="auto"/>
              <w:left w:val="nil"/>
              <w:bottom w:val="nil"/>
              <w:right w:val="nil"/>
            </w:tcBorders>
            <w:tcMar>
              <w:left w:w="108" w:type="dxa"/>
              <w:right w:w="108" w:type="dxa"/>
            </w:tcMar>
            <w:vAlign w:val="bottom"/>
          </w:tcPr>
          <w:p w14:paraId="77C2C092" w14:textId="77777777" w:rsidR="004B44CE" w:rsidRPr="00122ED9" w:rsidRDefault="004B44CE" w:rsidP="0054458A">
            <w:pPr>
              <w:rPr>
                <w:szCs w:val="24"/>
              </w:rPr>
            </w:pPr>
          </w:p>
        </w:tc>
        <w:tc>
          <w:tcPr>
            <w:tcW w:w="434" w:type="pct"/>
            <w:tcBorders>
              <w:top w:val="single" w:sz="8" w:space="0" w:color="auto"/>
              <w:left w:val="nil"/>
              <w:bottom w:val="nil"/>
              <w:right w:val="nil"/>
            </w:tcBorders>
            <w:tcMar>
              <w:left w:w="108" w:type="dxa"/>
              <w:right w:w="108" w:type="dxa"/>
            </w:tcMar>
            <w:vAlign w:val="bottom"/>
          </w:tcPr>
          <w:p w14:paraId="05629ED9" w14:textId="77777777" w:rsidR="004B44CE" w:rsidRPr="00122ED9" w:rsidRDefault="004B44CE" w:rsidP="0054458A">
            <w:pPr>
              <w:rPr>
                <w:szCs w:val="24"/>
              </w:rPr>
            </w:pPr>
          </w:p>
        </w:tc>
        <w:tc>
          <w:tcPr>
            <w:tcW w:w="531" w:type="pct"/>
            <w:tcBorders>
              <w:top w:val="single" w:sz="8" w:space="0" w:color="auto"/>
              <w:left w:val="nil"/>
              <w:bottom w:val="nil"/>
              <w:right w:val="nil"/>
            </w:tcBorders>
            <w:tcMar>
              <w:left w:w="108" w:type="dxa"/>
              <w:right w:w="108" w:type="dxa"/>
            </w:tcMar>
            <w:vAlign w:val="bottom"/>
          </w:tcPr>
          <w:p w14:paraId="33749D69" w14:textId="77777777" w:rsidR="004B44CE" w:rsidRPr="00122ED9" w:rsidRDefault="004B44CE" w:rsidP="0054458A">
            <w:pPr>
              <w:rPr>
                <w:szCs w:val="24"/>
              </w:rPr>
            </w:pPr>
          </w:p>
        </w:tc>
        <w:tc>
          <w:tcPr>
            <w:tcW w:w="401" w:type="pct"/>
            <w:tcBorders>
              <w:top w:val="single" w:sz="8" w:space="0" w:color="auto"/>
              <w:left w:val="nil"/>
              <w:bottom w:val="nil"/>
              <w:right w:val="nil"/>
            </w:tcBorders>
            <w:tcMar>
              <w:left w:w="108" w:type="dxa"/>
              <w:right w:w="108" w:type="dxa"/>
            </w:tcMar>
            <w:vAlign w:val="bottom"/>
          </w:tcPr>
          <w:p w14:paraId="1BC78FED" w14:textId="77777777" w:rsidR="004B44CE" w:rsidRPr="00122ED9" w:rsidRDefault="004B44CE" w:rsidP="0054458A">
            <w:pPr>
              <w:rPr>
                <w:szCs w:val="24"/>
              </w:rPr>
            </w:pPr>
          </w:p>
        </w:tc>
        <w:tc>
          <w:tcPr>
            <w:tcW w:w="541" w:type="pct"/>
            <w:tcBorders>
              <w:top w:val="single" w:sz="8" w:space="0" w:color="auto"/>
              <w:left w:val="nil"/>
              <w:bottom w:val="nil"/>
              <w:right w:val="nil"/>
            </w:tcBorders>
            <w:tcMar>
              <w:left w:w="108" w:type="dxa"/>
              <w:right w:w="108" w:type="dxa"/>
            </w:tcMar>
            <w:vAlign w:val="bottom"/>
          </w:tcPr>
          <w:p w14:paraId="51E93536" w14:textId="77777777" w:rsidR="004B44CE" w:rsidRPr="00122ED9" w:rsidRDefault="004B44CE" w:rsidP="0054458A">
            <w:pPr>
              <w:rPr>
                <w:szCs w:val="24"/>
              </w:rPr>
            </w:pPr>
          </w:p>
        </w:tc>
        <w:tc>
          <w:tcPr>
            <w:tcW w:w="480" w:type="pct"/>
            <w:tcBorders>
              <w:top w:val="single" w:sz="8" w:space="0" w:color="auto"/>
              <w:left w:val="nil"/>
              <w:bottom w:val="nil"/>
              <w:right w:val="nil"/>
            </w:tcBorders>
            <w:tcMar>
              <w:left w:w="108" w:type="dxa"/>
              <w:right w:w="108" w:type="dxa"/>
            </w:tcMar>
            <w:vAlign w:val="bottom"/>
          </w:tcPr>
          <w:p w14:paraId="7AAB48B5" w14:textId="77777777" w:rsidR="004B44CE" w:rsidRPr="00122ED9" w:rsidRDefault="004B44CE" w:rsidP="0054458A">
            <w:pPr>
              <w:rPr>
                <w:szCs w:val="24"/>
              </w:rPr>
            </w:pPr>
          </w:p>
        </w:tc>
        <w:tc>
          <w:tcPr>
            <w:tcW w:w="541" w:type="pct"/>
            <w:tcBorders>
              <w:top w:val="single" w:sz="8" w:space="0" w:color="auto"/>
              <w:left w:val="nil"/>
              <w:bottom w:val="nil"/>
              <w:right w:val="nil"/>
            </w:tcBorders>
            <w:tcMar>
              <w:left w:w="108" w:type="dxa"/>
              <w:right w:w="108" w:type="dxa"/>
            </w:tcMar>
            <w:vAlign w:val="bottom"/>
          </w:tcPr>
          <w:p w14:paraId="18113DC5" w14:textId="77777777" w:rsidR="004B44CE" w:rsidRPr="00122ED9" w:rsidRDefault="004B44CE" w:rsidP="0054458A">
            <w:pPr>
              <w:rPr>
                <w:szCs w:val="24"/>
              </w:rPr>
            </w:pPr>
          </w:p>
        </w:tc>
      </w:tr>
      <w:tr w:rsidR="00122ED9" w:rsidRPr="00122ED9" w14:paraId="0F3119E7" w14:textId="77777777" w:rsidTr="00100A91">
        <w:trPr>
          <w:trHeight w:val="300"/>
        </w:trPr>
        <w:tc>
          <w:tcPr>
            <w:tcW w:w="755" w:type="pct"/>
            <w:tcMar>
              <w:left w:w="108" w:type="dxa"/>
              <w:right w:w="108" w:type="dxa"/>
            </w:tcMar>
            <w:vAlign w:val="bottom"/>
          </w:tcPr>
          <w:p w14:paraId="60EB8BFA" w14:textId="77777777" w:rsidR="004B44CE" w:rsidRPr="00122ED9" w:rsidRDefault="004B44CE" w:rsidP="0054458A">
            <w:pPr>
              <w:rPr>
                <w:szCs w:val="24"/>
              </w:rPr>
            </w:pPr>
            <w:r w:rsidRPr="00122ED9">
              <w:rPr>
                <w:szCs w:val="24"/>
              </w:rPr>
              <w:t>Beta</w:t>
            </w:r>
          </w:p>
        </w:tc>
        <w:tc>
          <w:tcPr>
            <w:tcW w:w="418" w:type="pct"/>
            <w:tcMar>
              <w:left w:w="108" w:type="dxa"/>
              <w:right w:w="108" w:type="dxa"/>
            </w:tcMar>
            <w:vAlign w:val="bottom"/>
          </w:tcPr>
          <w:p w14:paraId="4765D9B3" w14:textId="77777777" w:rsidR="004B44CE" w:rsidRPr="00122ED9" w:rsidRDefault="004B44CE" w:rsidP="0054458A">
            <w:pPr>
              <w:jc w:val="center"/>
              <w:rPr>
                <w:szCs w:val="24"/>
              </w:rPr>
            </w:pPr>
            <w:r w:rsidRPr="00122ED9">
              <w:rPr>
                <w:szCs w:val="24"/>
              </w:rPr>
              <w:t>0.36</w:t>
            </w:r>
          </w:p>
        </w:tc>
        <w:tc>
          <w:tcPr>
            <w:tcW w:w="401" w:type="pct"/>
            <w:tcMar>
              <w:left w:w="108" w:type="dxa"/>
              <w:right w:w="108" w:type="dxa"/>
            </w:tcMar>
            <w:vAlign w:val="bottom"/>
          </w:tcPr>
          <w:p w14:paraId="295D86BD" w14:textId="77777777" w:rsidR="004B44CE" w:rsidRPr="00122ED9" w:rsidRDefault="004B44CE" w:rsidP="0054458A">
            <w:pPr>
              <w:jc w:val="center"/>
              <w:rPr>
                <w:szCs w:val="24"/>
              </w:rPr>
            </w:pPr>
            <w:r w:rsidRPr="00122ED9">
              <w:rPr>
                <w:szCs w:val="24"/>
              </w:rPr>
              <w:t>1</w:t>
            </w:r>
          </w:p>
        </w:tc>
        <w:tc>
          <w:tcPr>
            <w:tcW w:w="500" w:type="pct"/>
            <w:tcMar>
              <w:left w:w="108" w:type="dxa"/>
              <w:right w:w="108" w:type="dxa"/>
            </w:tcMar>
            <w:vAlign w:val="bottom"/>
          </w:tcPr>
          <w:p w14:paraId="0406CAEB" w14:textId="77777777" w:rsidR="004B44CE" w:rsidRPr="00122ED9" w:rsidRDefault="004B44CE" w:rsidP="0054458A">
            <w:pPr>
              <w:rPr>
                <w:szCs w:val="24"/>
              </w:rPr>
            </w:pPr>
          </w:p>
        </w:tc>
        <w:tc>
          <w:tcPr>
            <w:tcW w:w="434" w:type="pct"/>
            <w:tcMar>
              <w:left w:w="108" w:type="dxa"/>
              <w:right w:w="108" w:type="dxa"/>
            </w:tcMar>
            <w:vAlign w:val="bottom"/>
          </w:tcPr>
          <w:p w14:paraId="13A34D13" w14:textId="77777777" w:rsidR="004B44CE" w:rsidRPr="00122ED9" w:rsidRDefault="004B44CE" w:rsidP="0054458A">
            <w:pPr>
              <w:rPr>
                <w:szCs w:val="24"/>
              </w:rPr>
            </w:pPr>
          </w:p>
        </w:tc>
        <w:tc>
          <w:tcPr>
            <w:tcW w:w="531" w:type="pct"/>
            <w:tcMar>
              <w:left w:w="108" w:type="dxa"/>
              <w:right w:w="108" w:type="dxa"/>
            </w:tcMar>
            <w:vAlign w:val="bottom"/>
          </w:tcPr>
          <w:p w14:paraId="7AD0921D" w14:textId="77777777" w:rsidR="004B44CE" w:rsidRPr="00122ED9" w:rsidRDefault="004B44CE" w:rsidP="0054458A">
            <w:pPr>
              <w:rPr>
                <w:szCs w:val="24"/>
              </w:rPr>
            </w:pPr>
          </w:p>
        </w:tc>
        <w:tc>
          <w:tcPr>
            <w:tcW w:w="401" w:type="pct"/>
            <w:tcMar>
              <w:left w:w="108" w:type="dxa"/>
              <w:right w:w="108" w:type="dxa"/>
            </w:tcMar>
            <w:vAlign w:val="bottom"/>
          </w:tcPr>
          <w:p w14:paraId="2E8255ED" w14:textId="77777777" w:rsidR="004B44CE" w:rsidRPr="00122ED9" w:rsidRDefault="004B44CE" w:rsidP="0054458A">
            <w:pPr>
              <w:rPr>
                <w:szCs w:val="24"/>
              </w:rPr>
            </w:pPr>
          </w:p>
        </w:tc>
        <w:tc>
          <w:tcPr>
            <w:tcW w:w="541" w:type="pct"/>
            <w:tcMar>
              <w:left w:w="108" w:type="dxa"/>
              <w:right w:w="108" w:type="dxa"/>
            </w:tcMar>
            <w:vAlign w:val="bottom"/>
          </w:tcPr>
          <w:p w14:paraId="59273472" w14:textId="77777777" w:rsidR="004B44CE" w:rsidRPr="00122ED9" w:rsidRDefault="004B44CE" w:rsidP="0054458A">
            <w:pPr>
              <w:rPr>
                <w:szCs w:val="24"/>
              </w:rPr>
            </w:pPr>
          </w:p>
        </w:tc>
        <w:tc>
          <w:tcPr>
            <w:tcW w:w="480" w:type="pct"/>
            <w:tcMar>
              <w:left w:w="108" w:type="dxa"/>
              <w:right w:w="108" w:type="dxa"/>
            </w:tcMar>
            <w:vAlign w:val="bottom"/>
          </w:tcPr>
          <w:p w14:paraId="5013E0F7" w14:textId="77777777" w:rsidR="004B44CE" w:rsidRPr="00122ED9" w:rsidRDefault="004B44CE" w:rsidP="0054458A">
            <w:pPr>
              <w:rPr>
                <w:szCs w:val="24"/>
              </w:rPr>
            </w:pPr>
          </w:p>
        </w:tc>
        <w:tc>
          <w:tcPr>
            <w:tcW w:w="541" w:type="pct"/>
            <w:tcMar>
              <w:left w:w="108" w:type="dxa"/>
              <w:right w:w="108" w:type="dxa"/>
            </w:tcMar>
            <w:vAlign w:val="bottom"/>
          </w:tcPr>
          <w:p w14:paraId="25AA3E9F" w14:textId="77777777" w:rsidR="004B44CE" w:rsidRPr="00122ED9" w:rsidRDefault="004B44CE" w:rsidP="0054458A">
            <w:pPr>
              <w:rPr>
                <w:szCs w:val="24"/>
              </w:rPr>
            </w:pPr>
          </w:p>
        </w:tc>
      </w:tr>
      <w:tr w:rsidR="00122ED9" w:rsidRPr="00122ED9" w14:paraId="156B42BC" w14:textId="77777777" w:rsidTr="00100A91">
        <w:trPr>
          <w:trHeight w:val="300"/>
        </w:trPr>
        <w:tc>
          <w:tcPr>
            <w:tcW w:w="755" w:type="pct"/>
            <w:tcMar>
              <w:left w:w="108" w:type="dxa"/>
              <w:right w:w="108" w:type="dxa"/>
            </w:tcMar>
            <w:vAlign w:val="bottom"/>
          </w:tcPr>
          <w:p w14:paraId="69BB78F9" w14:textId="77777777" w:rsidR="004B44CE" w:rsidRPr="00122ED9" w:rsidRDefault="004B44CE" w:rsidP="0054458A">
            <w:pPr>
              <w:rPr>
                <w:szCs w:val="24"/>
              </w:rPr>
            </w:pPr>
            <w:r w:rsidRPr="00122ED9">
              <w:rPr>
                <w:szCs w:val="24"/>
              </w:rPr>
              <w:t>Average rho</w:t>
            </w:r>
          </w:p>
        </w:tc>
        <w:tc>
          <w:tcPr>
            <w:tcW w:w="418" w:type="pct"/>
            <w:tcMar>
              <w:left w:w="108" w:type="dxa"/>
              <w:right w:w="108" w:type="dxa"/>
            </w:tcMar>
            <w:vAlign w:val="bottom"/>
          </w:tcPr>
          <w:p w14:paraId="581CE24A" w14:textId="77777777" w:rsidR="004B44CE" w:rsidRPr="00122ED9" w:rsidRDefault="004B44CE" w:rsidP="0054458A">
            <w:pPr>
              <w:jc w:val="center"/>
              <w:rPr>
                <w:szCs w:val="24"/>
              </w:rPr>
            </w:pPr>
            <w:r w:rsidRPr="00122ED9">
              <w:rPr>
                <w:szCs w:val="24"/>
              </w:rPr>
              <w:t>0.93</w:t>
            </w:r>
          </w:p>
        </w:tc>
        <w:tc>
          <w:tcPr>
            <w:tcW w:w="401" w:type="pct"/>
            <w:tcMar>
              <w:left w:w="108" w:type="dxa"/>
              <w:right w:w="108" w:type="dxa"/>
            </w:tcMar>
            <w:vAlign w:val="bottom"/>
          </w:tcPr>
          <w:p w14:paraId="6722180F" w14:textId="77777777" w:rsidR="004B44CE" w:rsidRPr="00122ED9" w:rsidRDefault="004B44CE" w:rsidP="0054458A">
            <w:pPr>
              <w:jc w:val="center"/>
              <w:rPr>
                <w:szCs w:val="24"/>
              </w:rPr>
            </w:pPr>
            <w:r w:rsidRPr="00122ED9">
              <w:rPr>
                <w:szCs w:val="24"/>
              </w:rPr>
              <w:t>0.12</w:t>
            </w:r>
          </w:p>
        </w:tc>
        <w:tc>
          <w:tcPr>
            <w:tcW w:w="500" w:type="pct"/>
            <w:tcMar>
              <w:left w:w="108" w:type="dxa"/>
              <w:right w:w="108" w:type="dxa"/>
            </w:tcMar>
            <w:vAlign w:val="bottom"/>
          </w:tcPr>
          <w:p w14:paraId="2201D5DC" w14:textId="77777777" w:rsidR="004B44CE" w:rsidRPr="00122ED9" w:rsidRDefault="004B44CE" w:rsidP="0054458A">
            <w:pPr>
              <w:jc w:val="center"/>
              <w:rPr>
                <w:szCs w:val="24"/>
              </w:rPr>
            </w:pPr>
            <w:r w:rsidRPr="00122ED9">
              <w:rPr>
                <w:szCs w:val="24"/>
              </w:rPr>
              <w:t>1</w:t>
            </w:r>
          </w:p>
        </w:tc>
        <w:tc>
          <w:tcPr>
            <w:tcW w:w="434" w:type="pct"/>
            <w:tcMar>
              <w:left w:w="108" w:type="dxa"/>
              <w:right w:w="108" w:type="dxa"/>
            </w:tcMar>
            <w:vAlign w:val="bottom"/>
          </w:tcPr>
          <w:p w14:paraId="3B762DAB" w14:textId="77777777" w:rsidR="004B44CE" w:rsidRPr="00122ED9" w:rsidRDefault="004B44CE" w:rsidP="0054458A">
            <w:pPr>
              <w:rPr>
                <w:szCs w:val="24"/>
              </w:rPr>
            </w:pPr>
          </w:p>
        </w:tc>
        <w:tc>
          <w:tcPr>
            <w:tcW w:w="531" w:type="pct"/>
            <w:tcMar>
              <w:left w:w="108" w:type="dxa"/>
              <w:right w:w="108" w:type="dxa"/>
            </w:tcMar>
            <w:vAlign w:val="bottom"/>
          </w:tcPr>
          <w:p w14:paraId="3FC2BD4E" w14:textId="77777777" w:rsidR="004B44CE" w:rsidRPr="00122ED9" w:rsidRDefault="004B44CE" w:rsidP="0054458A">
            <w:pPr>
              <w:rPr>
                <w:szCs w:val="24"/>
              </w:rPr>
            </w:pPr>
          </w:p>
        </w:tc>
        <w:tc>
          <w:tcPr>
            <w:tcW w:w="401" w:type="pct"/>
            <w:tcMar>
              <w:left w:w="108" w:type="dxa"/>
              <w:right w:w="108" w:type="dxa"/>
            </w:tcMar>
            <w:vAlign w:val="bottom"/>
          </w:tcPr>
          <w:p w14:paraId="2CE53E6A" w14:textId="77777777" w:rsidR="004B44CE" w:rsidRPr="00122ED9" w:rsidRDefault="004B44CE" w:rsidP="0054458A">
            <w:pPr>
              <w:rPr>
                <w:szCs w:val="24"/>
              </w:rPr>
            </w:pPr>
          </w:p>
        </w:tc>
        <w:tc>
          <w:tcPr>
            <w:tcW w:w="541" w:type="pct"/>
            <w:tcMar>
              <w:left w:w="108" w:type="dxa"/>
              <w:right w:w="108" w:type="dxa"/>
            </w:tcMar>
            <w:vAlign w:val="bottom"/>
          </w:tcPr>
          <w:p w14:paraId="7198439E" w14:textId="77777777" w:rsidR="004B44CE" w:rsidRPr="00122ED9" w:rsidRDefault="004B44CE" w:rsidP="0054458A">
            <w:pPr>
              <w:rPr>
                <w:szCs w:val="24"/>
              </w:rPr>
            </w:pPr>
          </w:p>
        </w:tc>
        <w:tc>
          <w:tcPr>
            <w:tcW w:w="480" w:type="pct"/>
            <w:tcMar>
              <w:left w:w="108" w:type="dxa"/>
              <w:right w:w="108" w:type="dxa"/>
            </w:tcMar>
            <w:vAlign w:val="bottom"/>
          </w:tcPr>
          <w:p w14:paraId="7966FFCD" w14:textId="77777777" w:rsidR="004B44CE" w:rsidRPr="00122ED9" w:rsidRDefault="004B44CE" w:rsidP="0054458A">
            <w:pPr>
              <w:rPr>
                <w:szCs w:val="24"/>
              </w:rPr>
            </w:pPr>
          </w:p>
        </w:tc>
        <w:tc>
          <w:tcPr>
            <w:tcW w:w="541" w:type="pct"/>
            <w:tcMar>
              <w:left w:w="108" w:type="dxa"/>
              <w:right w:w="108" w:type="dxa"/>
            </w:tcMar>
            <w:vAlign w:val="bottom"/>
          </w:tcPr>
          <w:p w14:paraId="7F7061F7" w14:textId="77777777" w:rsidR="004B44CE" w:rsidRPr="00122ED9" w:rsidRDefault="004B44CE" w:rsidP="0054458A">
            <w:pPr>
              <w:rPr>
                <w:szCs w:val="24"/>
              </w:rPr>
            </w:pPr>
          </w:p>
        </w:tc>
      </w:tr>
      <w:tr w:rsidR="00122ED9" w:rsidRPr="00122ED9" w14:paraId="56CDA1D5" w14:textId="77777777" w:rsidTr="00100A91">
        <w:trPr>
          <w:trHeight w:val="300"/>
        </w:trPr>
        <w:tc>
          <w:tcPr>
            <w:tcW w:w="755" w:type="pct"/>
            <w:tcMar>
              <w:left w:w="108" w:type="dxa"/>
              <w:right w:w="108" w:type="dxa"/>
            </w:tcMar>
            <w:vAlign w:val="bottom"/>
          </w:tcPr>
          <w:p w14:paraId="4EEBDF77" w14:textId="77777777" w:rsidR="004B44CE" w:rsidRPr="00122ED9" w:rsidRDefault="004B44CE" w:rsidP="0054458A">
            <w:pPr>
              <w:rPr>
                <w:szCs w:val="24"/>
              </w:rPr>
            </w:pPr>
            <w:r w:rsidRPr="00122ED9">
              <w:rPr>
                <w:szCs w:val="24"/>
              </w:rPr>
              <w:t>Risk in health</w:t>
            </w:r>
          </w:p>
        </w:tc>
        <w:tc>
          <w:tcPr>
            <w:tcW w:w="418" w:type="pct"/>
            <w:tcMar>
              <w:left w:w="108" w:type="dxa"/>
              <w:right w:w="108" w:type="dxa"/>
            </w:tcMar>
            <w:vAlign w:val="bottom"/>
          </w:tcPr>
          <w:p w14:paraId="49E8C8C6" w14:textId="77777777" w:rsidR="004B44CE" w:rsidRPr="00122ED9" w:rsidRDefault="004B44CE" w:rsidP="0054458A">
            <w:pPr>
              <w:jc w:val="center"/>
              <w:rPr>
                <w:szCs w:val="24"/>
              </w:rPr>
            </w:pPr>
            <w:r w:rsidRPr="00122ED9">
              <w:rPr>
                <w:szCs w:val="24"/>
              </w:rPr>
              <w:t>0.19</w:t>
            </w:r>
          </w:p>
        </w:tc>
        <w:tc>
          <w:tcPr>
            <w:tcW w:w="401" w:type="pct"/>
            <w:tcMar>
              <w:left w:w="108" w:type="dxa"/>
              <w:right w:w="108" w:type="dxa"/>
            </w:tcMar>
            <w:vAlign w:val="bottom"/>
          </w:tcPr>
          <w:p w14:paraId="026B2707" w14:textId="77777777" w:rsidR="004B44CE" w:rsidRPr="00122ED9" w:rsidRDefault="004B44CE" w:rsidP="0054458A">
            <w:pPr>
              <w:jc w:val="center"/>
              <w:rPr>
                <w:szCs w:val="24"/>
              </w:rPr>
            </w:pPr>
            <w:r w:rsidRPr="00122ED9">
              <w:rPr>
                <w:szCs w:val="24"/>
              </w:rPr>
              <w:t>0.02</w:t>
            </w:r>
          </w:p>
        </w:tc>
        <w:tc>
          <w:tcPr>
            <w:tcW w:w="500" w:type="pct"/>
            <w:tcMar>
              <w:left w:w="108" w:type="dxa"/>
              <w:right w:w="108" w:type="dxa"/>
            </w:tcMar>
            <w:vAlign w:val="bottom"/>
          </w:tcPr>
          <w:p w14:paraId="63C4FBE0" w14:textId="77777777" w:rsidR="004B44CE" w:rsidRPr="00122ED9" w:rsidRDefault="004B44CE" w:rsidP="0054458A">
            <w:pPr>
              <w:jc w:val="center"/>
              <w:rPr>
                <w:szCs w:val="24"/>
              </w:rPr>
            </w:pPr>
            <w:r w:rsidRPr="00122ED9">
              <w:rPr>
                <w:szCs w:val="24"/>
              </w:rPr>
              <w:t>0.21</w:t>
            </w:r>
          </w:p>
        </w:tc>
        <w:tc>
          <w:tcPr>
            <w:tcW w:w="434" w:type="pct"/>
            <w:tcMar>
              <w:left w:w="108" w:type="dxa"/>
              <w:right w:w="108" w:type="dxa"/>
            </w:tcMar>
            <w:vAlign w:val="bottom"/>
          </w:tcPr>
          <w:p w14:paraId="16FFB365" w14:textId="77777777" w:rsidR="004B44CE" w:rsidRPr="00122ED9" w:rsidRDefault="004B44CE" w:rsidP="0054458A">
            <w:pPr>
              <w:jc w:val="center"/>
              <w:rPr>
                <w:szCs w:val="24"/>
              </w:rPr>
            </w:pPr>
            <w:r w:rsidRPr="00122ED9">
              <w:rPr>
                <w:szCs w:val="24"/>
              </w:rPr>
              <w:t>1</w:t>
            </w:r>
          </w:p>
        </w:tc>
        <w:tc>
          <w:tcPr>
            <w:tcW w:w="531" w:type="pct"/>
            <w:tcMar>
              <w:left w:w="108" w:type="dxa"/>
              <w:right w:w="108" w:type="dxa"/>
            </w:tcMar>
            <w:vAlign w:val="bottom"/>
          </w:tcPr>
          <w:p w14:paraId="6A91ED33" w14:textId="77777777" w:rsidR="004B44CE" w:rsidRPr="00122ED9" w:rsidRDefault="004B44CE" w:rsidP="0054458A">
            <w:pPr>
              <w:rPr>
                <w:szCs w:val="24"/>
              </w:rPr>
            </w:pPr>
          </w:p>
        </w:tc>
        <w:tc>
          <w:tcPr>
            <w:tcW w:w="401" w:type="pct"/>
            <w:tcMar>
              <w:left w:w="108" w:type="dxa"/>
              <w:right w:w="108" w:type="dxa"/>
            </w:tcMar>
            <w:vAlign w:val="bottom"/>
          </w:tcPr>
          <w:p w14:paraId="7B45B09D" w14:textId="77777777" w:rsidR="004B44CE" w:rsidRPr="00122ED9" w:rsidRDefault="004B44CE" w:rsidP="0054458A">
            <w:pPr>
              <w:rPr>
                <w:szCs w:val="24"/>
              </w:rPr>
            </w:pPr>
          </w:p>
        </w:tc>
        <w:tc>
          <w:tcPr>
            <w:tcW w:w="541" w:type="pct"/>
            <w:tcMar>
              <w:left w:w="108" w:type="dxa"/>
              <w:right w:w="108" w:type="dxa"/>
            </w:tcMar>
            <w:vAlign w:val="bottom"/>
          </w:tcPr>
          <w:p w14:paraId="3B95773D" w14:textId="77777777" w:rsidR="004B44CE" w:rsidRPr="00122ED9" w:rsidRDefault="004B44CE" w:rsidP="0054458A">
            <w:pPr>
              <w:rPr>
                <w:szCs w:val="24"/>
              </w:rPr>
            </w:pPr>
          </w:p>
        </w:tc>
        <w:tc>
          <w:tcPr>
            <w:tcW w:w="480" w:type="pct"/>
            <w:tcMar>
              <w:left w:w="108" w:type="dxa"/>
              <w:right w:w="108" w:type="dxa"/>
            </w:tcMar>
            <w:vAlign w:val="bottom"/>
          </w:tcPr>
          <w:p w14:paraId="700C30E8" w14:textId="77777777" w:rsidR="004B44CE" w:rsidRPr="00122ED9" w:rsidRDefault="004B44CE" w:rsidP="0054458A">
            <w:pPr>
              <w:rPr>
                <w:szCs w:val="24"/>
              </w:rPr>
            </w:pPr>
          </w:p>
        </w:tc>
        <w:tc>
          <w:tcPr>
            <w:tcW w:w="541" w:type="pct"/>
            <w:tcMar>
              <w:left w:w="108" w:type="dxa"/>
              <w:right w:w="108" w:type="dxa"/>
            </w:tcMar>
            <w:vAlign w:val="bottom"/>
          </w:tcPr>
          <w:p w14:paraId="1EBD14A4" w14:textId="77777777" w:rsidR="004B44CE" w:rsidRPr="00122ED9" w:rsidRDefault="004B44CE" w:rsidP="0054458A">
            <w:pPr>
              <w:rPr>
                <w:szCs w:val="24"/>
              </w:rPr>
            </w:pPr>
          </w:p>
        </w:tc>
      </w:tr>
      <w:tr w:rsidR="00122ED9" w:rsidRPr="00122ED9" w14:paraId="7EAF6690" w14:textId="77777777" w:rsidTr="00100A91">
        <w:trPr>
          <w:trHeight w:val="300"/>
        </w:trPr>
        <w:tc>
          <w:tcPr>
            <w:tcW w:w="755" w:type="pct"/>
            <w:tcMar>
              <w:left w:w="108" w:type="dxa"/>
              <w:right w:w="108" w:type="dxa"/>
            </w:tcMar>
            <w:vAlign w:val="bottom"/>
          </w:tcPr>
          <w:p w14:paraId="29C64272" w14:textId="77777777" w:rsidR="004B44CE" w:rsidRPr="00122ED9" w:rsidRDefault="004B44CE" w:rsidP="0054458A">
            <w:pPr>
              <w:rPr>
                <w:szCs w:val="24"/>
              </w:rPr>
            </w:pPr>
            <w:r w:rsidRPr="00122ED9">
              <w:rPr>
                <w:szCs w:val="24"/>
              </w:rPr>
              <w:t>Female</w:t>
            </w:r>
          </w:p>
        </w:tc>
        <w:tc>
          <w:tcPr>
            <w:tcW w:w="418" w:type="pct"/>
            <w:tcMar>
              <w:left w:w="108" w:type="dxa"/>
              <w:right w:w="108" w:type="dxa"/>
            </w:tcMar>
            <w:vAlign w:val="bottom"/>
          </w:tcPr>
          <w:p w14:paraId="35EFCFA1" w14:textId="77777777" w:rsidR="004B44CE" w:rsidRPr="00122ED9" w:rsidRDefault="004B44CE" w:rsidP="0054458A">
            <w:pPr>
              <w:jc w:val="center"/>
              <w:rPr>
                <w:szCs w:val="24"/>
              </w:rPr>
            </w:pPr>
            <w:r w:rsidRPr="00122ED9">
              <w:rPr>
                <w:szCs w:val="24"/>
              </w:rPr>
              <w:t>0.01</w:t>
            </w:r>
          </w:p>
        </w:tc>
        <w:tc>
          <w:tcPr>
            <w:tcW w:w="401" w:type="pct"/>
            <w:tcMar>
              <w:left w:w="108" w:type="dxa"/>
              <w:right w:w="108" w:type="dxa"/>
            </w:tcMar>
            <w:vAlign w:val="bottom"/>
          </w:tcPr>
          <w:p w14:paraId="4BFD2084" w14:textId="77777777" w:rsidR="004B44CE" w:rsidRPr="00122ED9" w:rsidRDefault="004B44CE" w:rsidP="0054458A">
            <w:pPr>
              <w:jc w:val="center"/>
              <w:rPr>
                <w:szCs w:val="24"/>
              </w:rPr>
            </w:pPr>
            <w:r w:rsidRPr="00122ED9">
              <w:rPr>
                <w:szCs w:val="24"/>
              </w:rPr>
              <w:t>0.01</w:t>
            </w:r>
          </w:p>
        </w:tc>
        <w:tc>
          <w:tcPr>
            <w:tcW w:w="500" w:type="pct"/>
            <w:tcMar>
              <w:left w:w="108" w:type="dxa"/>
              <w:right w:w="108" w:type="dxa"/>
            </w:tcMar>
            <w:vAlign w:val="bottom"/>
          </w:tcPr>
          <w:p w14:paraId="48D5374D" w14:textId="77777777" w:rsidR="004B44CE" w:rsidRPr="00122ED9" w:rsidRDefault="004B44CE" w:rsidP="0054458A">
            <w:pPr>
              <w:jc w:val="center"/>
              <w:rPr>
                <w:szCs w:val="24"/>
              </w:rPr>
            </w:pPr>
            <w:r w:rsidRPr="00122ED9">
              <w:rPr>
                <w:szCs w:val="24"/>
              </w:rPr>
              <w:t>0.01</w:t>
            </w:r>
          </w:p>
        </w:tc>
        <w:tc>
          <w:tcPr>
            <w:tcW w:w="434" w:type="pct"/>
            <w:tcMar>
              <w:left w:w="108" w:type="dxa"/>
              <w:right w:w="108" w:type="dxa"/>
            </w:tcMar>
            <w:vAlign w:val="bottom"/>
          </w:tcPr>
          <w:p w14:paraId="36B76C86" w14:textId="77777777" w:rsidR="004B44CE" w:rsidRPr="00122ED9" w:rsidRDefault="004B44CE" w:rsidP="0054458A">
            <w:pPr>
              <w:jc w:val="center"/>
              <w:rPr>
                <w:szCs w:val="24"/>
              </w:rPr>
            </w:pPr>
            <w:r w:rsidRPr="00122ED9">
              <w:rPr>
                <w:szCs w:val="24"/>
              </w:rPr>
              <w:t>-0.12</w:t>
            </w:r>
          </w:p>
        </w:tc>
        <w:tc>
          <w:tcPr>
            <w:tcW w:w="531" w:type="pct"/>
            <w:tcMar>
              <w:left w:w="108" w:type="dxa"/>
              <w:right w:w="108" w:type="dxa"/>
            </w:tcMar>
            <w:vAlign w:val="bottom"/>
          </w:tcPr>
          <w:p w14:paraId="35CB2B92" w14:textId="77777777" w:rsidR="004B44CE" w:rsidRPr="00122ED9" w:rsidRDefault="004B44CE" w:rsidP="0054458A">
            <w:pPr>
              <w:jc w:val="center"/>
              <w:rPr>
                <w:szCs w:val="24"/>
              </w:rPr>
            </w:pPr>
            <w:r w:rsidRPr="00122ED9">
              <w:rPr>
                <w:szCs w:val="24"/>
              </w:rPr>
              <w:t>1</w:t>
            </w:r>
          </w:p>
        </w:tc>
        <w:tc>
          <w:tcPr>
            <w:tcW w:w="401" w:type="pct"/>
            <w:tcMar>
              <w:left w:w="108" w:type="dxa"/>
              <w:right w:w="108" w:type="dxa"/>
            </w:tcMar>
            <w:vAlign w:val="bottom"/>
          </w:tcPr>
          <w:p w14:paraId="4E53402D" w14:textId="77777777" w:rsidR="004B44CE" w:rsidRPr="00122ED9" w:rsidRDefault="004B44CE" w:rsidP="0054458A">
            <w:pPr>
              <w:rPr>
                <w:szCs w:val="24"/>
              </w:rPr>
            </w:pPr>
          </w:p>
        </w:tc>
        <w:tc>
          <w:tcPr>
            <w:tcW w:w="541" w:type="pct"/>
            <w:tcMar>
              <w:left w:w="108" w:type="dxa"/>
              <w:right w:w="108" w:type="dxa"/>
            </w:tcMar>
            <w:vAlign w:val="bottom"/>
          </w:tcPr>
          <w:p w14:paraId="6AD1EAC4" w14:textId="77777777" w:rsidR="004B44CE" w:rsidRPr="00122ED9" w:rsidRDefault="004B44CE" w:rsidP="0054458A">
            <w:pPr>
              <w:rPr>
                <w:szCs w:val="24"/>
              </w:rPr>
            </w:pPr>
          </w:p>
        </w:tc>
        <w:tc>
          <w:tcPr>
            <w:tcW w:w="480" w:type="pct"/>
            <w:tcMar>
              <w:left w:w="108" w:type="dxa"/>
              <w:right w:w="108" w:type="dxa"/>
            </w:tcMar>
            <w:vAlign w:val="bottom"/>
          </w:tcPr>
          <w:p w14:paraId="12285B0A" w14:textId="77777777" w:rsidR="004B44CE" w:rsidRPr="00122ED9" w:rsidRDefault="004B44CE" w:rsidP="0054458A">
            <w:pPr>
              <w:rPr>
                <w:szCs w:val="24"/>
              </w:rPr>
            </w:pPr>
          </w:p>
        </w:tc>
        <w:tc>
          <w:tcPr>
            <w:tcW w:w="541" w:type="pct"/>
            <w:tcMar>
              <w:left w:w="108" w:type="dxa"/>
              <w:right w:w="108" w:type="dxa"/>
            </w:tcMar>
            <w:vAlign w:val="bottom"/>
          </w:tcPr>
          <w:p w14:paraId="31394F99" w14:textId="77777777" w:rsidR="004B44CE" w:rsidRPr="00122ED9" w:rsidRDefault="004B44CE" w:rsidP="0054458A">
            <w:pPr>
              <w:rPr>
                <w:szCs w:val="24"/>
              </w:rPr>
            </w:pPr>
          </w:p>
        </w:tc>
      </w:tr>
      <w:tr w:rsidR="00122ED9" w:rsidRPr="00122ED9" w14:paraId="01F3E885" w14:textId="77777777" w:rsidTr="00100A91">
        <w:trPr>
          <w:trHeight w:val="300"/>
        </w:trPr>
        <w:tc>
          <w:tcPr>
            <w:tcW w:w="755" w:type="pct"/>
            <w:tcMar>
              <w:left w:w="108" w:type="dxa"/>
              <w:right w:w="108" w:type="dxa"/>
            </w:tcMar>
            <w:vAlign w:val="bottom"/>
          </w:tcPr>
          <w:p w14:paraId="29FE952E" w14:textId="77777777" w:rsidR="004B44CE" w:rsidRPr="00122ED9" w:rsidRDefault="004B44CE" w:rsidP="0054458A">
            <w:pPr>
              <w:rPr>
                <w:szCs w:val="24"/>
              </w:rPr>
            </w:pPr>
            <w:r w:rsidRPr="00122ED9">
              <w:rPr>
                <w:szCs w:val="24"/>
              </w:rPr>
              <w:t>Age</w:t>
            </w:r>
          </w:p>
        </w:tc>
        <w:tc>
          <w:tcPr>
            <w:tcW w:w="418" w:type="pct"/>
            <w:tcMar>
              <w:left w:w="108" w:type="dxa"/>
              <w:right w:w="108" w:type="dxa"/>
            </w:tcMar>
            <w:vAlign w:val="bottom"/>
          </w:tcPr>
          <w:p w14:paraId="26ADCAB9" w14:textId="77777777" w:rsidR="004B44CE" w:rsidRPr="00122ED9" w:rsidRDefault="004B44CE" w:rsidP="0054458A">
            <w:pPr>
              <w:jc w:val="center"/>
              <w:rPr>
                <w:szCs w:val="24"/>
              </w:rPr>
            </w:pPr>
            <w:r w:rsidRPr="00122ED9">
              <w:rPr>
                <w:szCs w:val="24"/>
              </w:rPr>
              <w:t>-0.14</w:t>
            </w:r>
          </w:p>
        </w:tc>
        <w:tc>
          <w:tcPr>
            <w:tcW w:w="401" w:type="pct"/>
            <w:tcMar>
              <w:left w:w="108" w:type="dxa"/>
              <w:right w:w="108" w:type="dxa"/>
            </w:tcMar>
            <w:vAlign w:val="bottom"/>
          </w:tcPr>
          <w:p w14:paraId="7446D9D8" w14:textId="77777777" w:rsidR="004B44CE" w:rsidRPr="00122ED9" w:rsidRDefault="004B44CE" w:rsidP="0054458A">
            <w:pPr>
              <w:jc w:val="center"/>
              <w:rPr>
                <w:szCs w:val="24"/>
              </w:rPr>
            </w:pPr>
            <w:r w:rsidRPr="00122ED9">
              <w:rPr>
                <w:szCs w:val="24"/>
              </w:rPr>
              <w:t>-0.06</w:t>
            </w:r>
          </w:p>
        </w:tc>
        <w:tc>
          <w:tcPr>
            <w:tcW w:w="500" w:type="pct"/>
            <w:tcMar>
              <w:left w:w="108" w:type="dxa"/>
              <w:right w:w="108" w:type="dxa"/>
            </w:tcMar>
            <w:vAlign w:val="bottom"/>
          </w:tcPr>
          <w:p w14:paraId="5D202DFA" w14:textId="77777777" w:rsidR="004B44CE" w:rsidRPr="00122ED9" w:rsidRDefault="004B44CE" w:rsidP="0054458A">
            <w:pPr>
              <w:jc w:val="center"/>
              <w:rPr>
                <w:szCs w:val="24"/>
              </w:rPr>
            </w:pPr>
            <w:r w:rsidRPr="00122ED9">
              <w:rPr>
                <w:szCs w:val="24"/>
              </w:rPr>
              <w:t>-0.14</w:t>
            </w:r>
          </w:p>
        </w:tc>
        <w:tc>
          <w:tcPr>
            <w:tcW w:w="434" w:type="pct"/>
            <w:tcMar>
              <w:left w:w="108" w:type="dxa"/>
              <w:right w:w="108" w:type="dxa"/>
            </w:tcMar>
            <w:vAlign w:val="bottom"/>
          </w:tcPr>
          <w:p w14:paraId="3690A910" w14:textId="77777777" w:rsidR="004B44CE" w:rsidRPr="00122ED9" w:rsidRDefault="004B44CE" w:rsidP="0054458A">
            <w:pPr>
              <w:jc w:val="center"/>
              <w:rPr>
                <w:szCs w:val="24"/>
              </w:rPr>
            </w:pPr>
            <w:r w:rsidRPr="00122ED9">
              <w:rPr>
                <w:szCs w:val="24"/>
              </w:rPr>
              <w:t>-0.22</w:t>
            </w:r>
          </w:p>
        </w:tc>
        <w:tc>
          <w:tcPr>
            <w:tcW w:w="531" w:type="pct"/>
            <w:tcMar>
              <w:left w:w="108" w:type="dxa"/>
              <w:right w:w="108" w:type="dxa"/>
            </w:tcMar>
            <w:vAlign w:val="bottom"/>
          </w:tcPr>
          <w:p w14:paraId="66B28B19" w14:textId="77777777" w:rsidR="004B44CE" w:rsidRPr="00122ED9" w:rsidRDefault="004B44CE" w:rsidP="0054458A">
            <w:pPr>
              <w:jc w:val="center"/>
              <w:rPr>
                <w:szCs w:val="24"/>
              </w:rPr>
            </w:pPr>
            <w:r w:rsidRPr="00122ED9">
              <w:rPr>
                <w:szCs w:val="24"/>
              </w:rPr>
              <w:t>0.04</w:t>
            </w:r>
          </w:p>
        </w:tc>
        <w:tc>
          <w:tcPr>
            <w:tcW w:w="401" w:type="pct"/>
            <w:tcMar>
              <w:left w:w="108" w:type="dxa"/>
              <w:right w:w="108" w:type="dxa"/>
            </w:tcMar>
            <w:vAlign w:val="bottom"/>
          </w:tcPr>
          <w:p w14:paraId="6A8F3870" w14:textId="77777777" w:rsidR="004B44CE" w:rsidRPr="00122ED9" w:rsidRDefault="004B44CE" w:rsidP="0054458A">
            <w:pPr>
              <w:jc w:val="center"/>
              <w:rPr>
                <w:szCs w:val="24"/>
              </w:rPr>
            </w:pPr>
            <w:r w:rsidRPr="00122ED9">
              <w:rPr>
                <w:szCs w:val="24"/>
              </w:rPr>
              <w:t>1</w:t>
            </w:r>
          </w:p>
        </w:tc>
        <w:tc>
          <w:tcPr>
            <w:tcW w:w="541" w:type="pct"/>
            <w:tcMar>
              <w:left w:w="108" w:type="dxa"/>
              <w:right w:w="108" w:type="dxa"/>
            </w:tcMar>
            <w:vAlign w:val="bottom"/>
          </w:tcPr>
          <w:p w14:paraId="13751248" w14:textId="77777777" w:rsidR="004B44CE" w:rsidRPr="00122ED9" w:rsidRDefault="004B44CE" w:rsidP="0054458A">
            <w:pPr>
              <w:rPr>
                <w:szCs w:val="24"/>
              </w:rPr>
            </w:pPr>
          </w:p>
        </w:tc>
        <w:tc>
          <w:tcPr>
            <w:tcW w:w="480" w:type="pct"/>
            <w:tcMar>
              <w:left w:w="108" w:type="dxa"/>
              <w:right w:w="108" w:type="dxa"/>
            </w:tcMar>
            <w:vAlign w:val="bottom"/>
          </w:tcPr>
          <w:p w14:paraId="0D4B15B9" w14:textId="77777777" w:rsidR="004B44CE" w:rsidRPr="00122ED9" w:rsidRDefault="004B44CE" w:rsidP="0054458A">
            <w:pPr>
              <w:rPr>
                <w:szCs w:val="24"/>
              </w:rPr>
            </w:pPr>
          </w:p>
        </w:tc>
        <w:tc>
          <w:tcPr>
            <w:tcW w:w="541" w:type="pct"/>
            <w:tcMar>
              <w:left w:w="108" w:type="dxa"/>
              <w:right w:w="108" w:type="dxa"/>
            </w:tcMar>
            <w:vAlign w:val="bottom"/>
          </w:tcPr>
          <w:p w14:paraId="148D0B37" w14:textId="77777777" w:rsidR="004B44CE" w:rsidRPr="00122ED9" w:rsidRDefault="004B44CE" w:rsidP="0054458A">
            <w:pPr>
              <w:rPr>
                <w:szCs w:val="24"/>
              </w:rPr>
            </w:pPr>
          </w:p>
        </w:tc>
      </w:tr>
      <w:tr w:rsidR="00122ED9" w:rsidRPr="00122ED9" w14:paraId="726F8AFD" w14:textId="77777777" w:rsidTr="00100A91">
        <w:trPr>
          <w:trHeight w:val="300"/>
        </w:trPr>
        <w:tc>
          <w:tcPr>
            <w:tcW w:w="755" w:type="pct"/>
            <w:tcMar>
              <w:left w:w="108" w:type="dxa"/>
              <w:right w:w="108" w:type="dxa"/>
            </w:tcMar>
            <w:vAlign w:val="bottom"/>
          </w:tcPr>
          <w:p w14:paraId="052BD7E3" w14:textId="77777777" w:rsidR="004B44CE" w:rsidRPr="00122ED9" w:rsidRDefault="004B44CE" w:rsidP="0054458A">
            <w:pPr>
              <w:rPr>
                <w:szCs w:val="24"/>
              </w:rPr>
            </w:pPr>
            <w:r w:rsidRPr="00122ED9">
              <w:rPr>
                <w:szCs w:val="24"/>
              </w:rPr>
              <w:t>Bachelor</w:t>
            </w:r>
          </w:p>
        </w:tc>
        <w:tc>
          <w:tcPr>
            <w:tcW w:w="418" w:type="pct"/>
            <w:tcMar>
              <w:left w:w="108" w:type="dxa"/>
              <w:right w:w="108" w:type="dxa"/>
            </w:tcMar>
            <w:vAlign w:val="bottom"/>
          </w:tcPr>
          <w:p w14:paraId="7E05E153" w14:textId="77777777" w:rsidR="004B44CE" w:rsidRPr="00122ED9" w:rsidRDefault="004B44CE" w:rsidP="0054458A">
            <w:pPr>
              <w:jc w:val="center"/>
              <w:rPr>
                <w:szCs w:val="24"/>
              </w:rPr>
            </w:pPr>
            <w:r w:rsidRPr="00122ED9">
              <w:rPr>
                <w:szCs w:val="24"/>
              </w:rPr>
              <w:t>-0.03</w:t>
            </w:r>
          </w:p>
        </w:tc>
        <w:tc>
          <w:tcPr>
            <w:tcW w:w="401" w:type="pct"/>
            <w:tcMar>
              <w:left w:w="108" w:type="dxa"/>
              <w:right w:w="108" w:type="dxa"/>
            </w:tcMar>
            <w:vAlign w:val="bottom"/>
          </w:tcPr>
          <w:p w14:paraId="42A23763" w14:textId="77777777" w:rsidR="004B44CE" w:rsidRPr="00122ED9" w:rsidRDefault="004B44CE" w:rsidP="0054458A">
            <w:pPr>
              <w:jc w:val="center"/>
              <w:rPr>
                <w:szCs w:val="24"/>
              </w:rPr>
            </w:pPr>
            <w:r w:rsidRPr="00122ED9">
              <w:rPr>
                <w:szCs w:val="24"/>
              </w:rPr>
              <w:t>-0.02</w:t>
            </w:r>
          </w:p>
        </w:tc>
        <w:tc>
          <w:tcPr>
            <w:tcW w:w="500" w:type="pct"/>
            <w:tcMar>
              <w:left w:w="108" w:type="dxa"/>
              <w:right w:w="108" w:type="dxa"/>
            </w:tcMar>
            <w:vAlign w:val="bottom"/>
          </w:tcPr>
          <w:p w14:paraId="6433A076" w14:textId="77777777" w:rsidR="004B44CE" w:rsidRPr="00122ED9" w:rsidRDefault="004B44CE" w:rsidP="0054458A">
            <w:pPr>
              <w:jc w:val="center"/>
              <w:rPr>
                <w:szCs w:val="24"/>
              </w:rPr>
            </w:pPr>
            <w:r w:rsidRPr="00122ED9">
              <w:rPr>
                <w:szCs w:val="24"/>
              </w:rPr>
              <w:t>-0.03</w:t>
            </w:r>
          </w:p>
        </w:tc>
        <w:tc>
          <w:tcPr>
            <w:tcW w:w="434" w:type="pct"/>
            <w:tcMar>
              <w:left w:w="108" w:type="dxa"/>
              <w:right w:w="108" w:type="dxa"/>
            </w:tcMar>
            <w:vAlign w:val="bottom"/>
          </w:tcPr>
          <w:p w14:paraId="2B9FC45B" w14:textId="77777777" w:rsidR="004B44CE" w:rsidRPr="00122ED9" w:rsidRDefault="004B44CE" w:rsidP="0054458A">
            <w:pPr>
              <w:jc w:val="center"/>
              <w:rPr>
                <w:szCs w:val="24"/>
              </w:rPr>
            </w:pPr>
            <w:r w:rsidRPr="00122ED9">
              <w:rPr>
                <w:szCs w:val="24"/>
              </w:rPr>
              <w:t>0.08</w:t>
            </w:r>
          </w:p>
        </w:tc>
        <w:tc>
          <w:tcPr>
            <w:tcW w:w="531" w:type="pct"/>
            <w:tcMar>
              <w:left w:w="108" w:type="dxa"/>
              <w:right w:w="108" w:type="dxa"/>
            </w:tcMar>
            <w:vAlign w:val="bottom"/>
          </w:tcPr>
          <w:p w14:paraId="2B3CA9B5" w14:textId="77777777" w:rsidR="004B44CE" w:rsidRPr="00122ED9" w:rsidRDefault="004B44CE" w:rsidP="0054458A">
            <w:pPr>
              <w:jc w:val="center"/>
              <w:rPr>
                <w:szCs w:val="24"/>
              </w:rPr>
            </w:pPr>
            <w:r w:rsidRPr="00122ED9">
              <w:rPr>
                <w:szCs w:val="24"/>
              </w:rPr>
              <w:t>-0.02</w:t>
            </w:r>
          </w:p>
        </w:tc>
        <w:tc>
          <w:tcPr>
            <w:tcW w:w="401" w:type="pct"/>
            <w:tcMar>
              <w:left w:w="108" w:type="dxa"/>
              <w:right w:w="108" w:type="dxa"/>
            </w:tcMar>
            <w:vAlign w:val="bottom"/>
          </w:tcPr>
          <w:p w14:paraId="514745A4" w14:textId="77777777" w:rsidR="004B44CE" w:rsidRPr="00122ED9" w:rsidRDefault="004B44CE" w:rsidP="0054458A">
            <w:pPr>
              <w:jc w:val="center"/>
              <w:rPr>
                <w:szCs w:val="24"/>
              </w:rPr>
            </w:pPr>
            <w:r w:rsidRPr="00122ED9">
              <w:rPr>
                <w:szCs w:val="24"/>
              </w:rPr>
              <w:t>-0.04</w:t>
            </w:r>
          </w:p>
        </w:tc>
        <w:tc>
          <w:tcPr>
            <w:tcW w:w="541" w:type="pct"/>
            <w:tcMar>
              <w:left w:w="108" w:type="dxa"/>
              <w:right w:w="108" w:type="dxa"/>
            </w:tcMar>
            <w:vAlign w:val="bottom"/>
          </w:tcPr>
          <w:p w14:paraId="364789F5" w14:textId="77777777" w:rsidR="004B44CE" w:rsidRPr="00122ED9" w:rsidRDefault="004B44CE" w:rsidP="0054458A">
            <w:pPr>
              <w:jc w:val="center"/>
              <w:rPr>
                <w:szCs w:val="24"/>
              </w:rPr>
            </w:pPr>
            <w:r w:rsidRPr="00122ED9">
              <w:rPr>
                <w:szCs w:val="24"/>
              </w:rPr>
              <w:t>1</w:t>
            </w:r>
          </w:p>
        </w:tc>
        <w:tc>
          <w:tcPr>
            <w:tcW w:w="480" w:type="pct"/>
            <w:tcMar>
              <w:left w:w="108" w:type="dxa"/>
              <w:right w:w="108" w:type="dxa"/>
            </w:tcMar>
            <w:vAlign w:val="bottom"/>
          </w:tcPr>
          <w:p w14:paraId="71844CA0" w14:textId="77777777" w:rsidR="004B44CE" w:rsidRPr="00122ED9" w:rsidRDefault="004B44CE" w:rsidP="0054458A">
            <w:pPr>
              <w:rPr>
                <w:szCs w:val="24"/>
              </w:rPr>
            </w:pPr>
          </w:p>
        </w:tc>
        <w:tc>
          <w:tcPr>
            <w:tcW w:w="541" w:type="pct"/>
            <w:tcMar>
              <w:left w:w="108" w:type="dxa"/>
              <w:right w:w="108" w:type="dxa"/>
            </w:tcMar>
            <w:vAlign w:val="bottom"/>
          </w:tcPr>
          <w:p w14:paraId="7B7C810B" w14:textId="77777777" w:rsidR="004B44CE" w:rsidRPr="00122ED9" w:rsidRDefault="004B44CE" w:rsidP="0054458A">
            <w:pPr>
              <w:rPr>
                <w:szCs w:val="24"/>
              </w:rPr>
            </w:pPr>
          </w:p>
        </w:tc>
      </w:tr>
      <w:tr w:rsidR="00122ED9" w:rsidRPr="00122ED9" w14:paraId="63C23139" w14:textId="77777777" w:rsidTr="00100A91">
        <w:trPr>
          <w:trHeight w:val="300"/>
        </w:trPr>
        <w:tc>
          <w:tcPr>
            <w:tcW w:w="755" w:type="pct"/>
            <w:tcMar>
              <w:left w:w="108" w:type="dxa"/>
              <w:right w:w="108" w:type="dxa"/>
            </w:tcMar>
            <w:vAlign w:val="bottom"/>
          </w:tcPr>
          <w:p w14:paraId="3C33FFD3" w14:textId="77777777" w:rsidR="004B44CE" w:rsidRPr="00122ED9" w:rsidRDefault="004B44CE" w:rsidP="0054458A">
            <w:pPr>
              <w:rPr>
                <w:szCs w:val="24"/>
              </w:rPr>
            </w:pPr>
            <w:r w:rsidRPr="00122ED9">
              <w:rPr>
                <w:szCs w:val="24"/>
              </w:rPr>
              <w:t>High Income</w:t>
            </w:r>
          </w:p>
        </w:tc>
        <w:tc>
          <w:tcPr>
            <w:tcW w:w="418" w:type="pct"/>
            <w:tcMar>
              <w:left w:w="108" w:type="dxa"/>
              <w:right w:w="108" w:type="dxa"/>
            </w:tcMar>
            <w:vAlign w:val="bottom"/>
          </w:tcPr>
          <w:p w14:paraId="31EA1B7E" w14:textId="77777777" w:rsidR="004B44CE" w:rsidRPr="00122ED9" w:rsidRDefault="004B44CE" w:rsidP="0054458A">
            <w:pPr>
              <w:jc w:val="center"/>
              <w:rPr>
                <w:szCs w:val="24"/>
              </w:rPr>
            </w:pPr>
            <w:r w:rsidRPr="00122ED9">
              <w:rPr>
                <w:szCs w:val="24"/>
              </w:rPr>
              <w:t>-0.01</w:t>
            </w:r>
          </w:p>
        </w:tc>
        <w:tc>
          <w:tcPr>
            <w:tcW w:w="401" w:type="pct"/>
            <w:tcMar>
              <w:left w:w="108" w:type="dxa"/>
              <w:right w:w="108" w:type="dxa"/>
            </w:tcMar>
            <w:vAlign w:val="bottom"/>
          </w:tcPr>
          <w:p w14:paraId="7D2D8271" w14:textId="77777777" w:rsidR="004B44CE" w:rsidRPr="00122ED9" w:rsidRDefault="004B44CE" w:rsidP="0054458A">
            <w:pPr>
              <w:jc w:val="center"/>
              <w:rPr>
                <w:szCs w:val="24"/>
              </w:rPr>
            </w:pPr>
            <w:r w:rsidRPr="00122ED9">
              <w:rPr>
                <w:szCs w:val="24"/>
              </w:rPr>
              <w:t>0.00</w:t>
            </w:r>
          </w:p>
        </w:tc>
        <w:tc>
          <w:tcPr>
            <w:tcW w:w="500" w:type="pct"/>
            <w:tcMar>
              <w:left w:w="108" w:type="dxa"/>
              <w:right w:w="108" w:type="dxa"/>
            </w:tcMar>
            <w:vAlign w:val="bottom"/>
          </w:tcPr>
          <w:p w14:paraId="55F228CD" w14:textId="77777777" w:rsidR="004B44CE" w:rsidRPr="00122ED9" w:rsidRDefault="004B44CE" w:rsidP="0054458A">
            <w:pPr>
              <w:jc w:val="center"/>
              <w:rPr>
                <w:szCs w:val="24"/>
              </w:rPr>
            </w:pPr>
            <w:r w:rsidRPr="00122ED9">
              <w:rPr>
                <w:szCs w:val="24"/>
              </w:rPr>
              <w:t>-0.02</w:t>
            </w:r>
          </w:p>
        </w:tc>
        <w:tc>
          <w:tcPr>
            <w:tcW w:w="434" w:type="pct"/>
            <w:tcMar>
              <w:left w:w="108" w:type="dxa"/>
              <w:right w:w="108" w:type="dxa"/>
            </w:tcMar>
            <w:vAlign w:val="bottom"/>
          </w:tcPr>
          <w:p w14:paraId="46143523" w14:textId="77777777" w:rsidR="004B44CE" w:rsidRPr="00122ED9" w:rsidRDefault="004B44CE" w:rsidP="0054458A">
            <w:pPr>
              <w:jc w:val="center"/>
              <w:rPr>
                <w:szCs w:val="24"/>
              </w:rPr>
            </w:pPr>
            <w:r w:rsidRPr="00122ED9">
              <w:rPr>
                <w:szCs w:val="24"/>
              </w:rPr>
              <w:t>0.09</w:t>
            </w:r>
          </w:p>
        </w:tc>
        <w:tc>
          <w:tcPr>
            <w:tcW w:w="531" w:type="pct"/>
            <w:tcMar>
              <w:left w:w="108" w:type="dxa"/>
              <w:right w:w="108" w:type="dxa"/>
            </w:tcMar>
            <w:vAlign w:val="bottom"/>
          </w:tcPr>
          <w:p w14:paraId="10475270" w14:textId="77777777" w:rsidR="004B44CE" w:rsidRPr="00122ED9" w:rsidRDefault="004B44CE" w:rsidP="0054458A">
            <w:pPr>
              <w:jc w:val="center"/>
              <w:rPr>
                <w:szCs w:val="24"/>
              </w:rPr>
            </w:pPr>
            <w:r w:rsidRPr="00122ED9">
              <w:rPr>
                <w:szCs w:val="24"/>
              </w:rPr>
              <w:t>-0.07</w:t>
            </w:r>
          </w:p>
        </w:tc>
        <w:tc>
          <w:tcPr>
            <w:tcW w:w="401" w:type="pct"/>
            <w:tcMar>
              <w:left w:w="108" w:type="dxa"/>
              <w:right w:w="108" w:type="dxa"/>
            </w:tcMar>
            <w:vAlign w:val="bottom"/>
          </w:tcPr>
          <w:p w14:paraId="1B325A8C" w14:textId="77777777" w:rsidR="004B44CE" w:rsidRPr="00122ED9" w:rsidRDefault="004B44CE" w:rsidP="0054458A">
            <w:pPr>
              <w:jc w:val="center"/>
              <w:rPr>
                <w:szCs w:val="24"/>
              </w:rPr>
            </w:pPr>
            <w:r w:rsidRPr="00122ED9">
              <w:rPr>
                <w:szCs w:val="24"/>
              </w:rPr>
              <w:t>-0.08</w:t>
            </w:r>
          </w:p>
        </w:tc>
        <w:tc>
          <w:tcPr>
            <w:tcW w:w="541" w:type="pct"/>
            <w:tcMar>
              <w:left w:w="108" w:type="dxa"/>
              <w:right w:w="108" w:type="dxa"/>
            </w:tcMar>
            <w:vAlign w:val="bottom"/>
          </w:tcPr>
          <w:p w14:paraId="75C867C0" w14:textId="77777777" w:rsidR="004B44CE" w:rsidRPr="00122ED9" w:rsidRDefault="004B44CE" w:rsidP="0054458A">
            <w:pPr>
              <w:jc w:val="center"/>
              <w:rPr>
                <w:szCs w:val="24"/>
              </w:rPr>
            </w:pPr>
            <w:r w:rsidRPr="00122ED9">
              <w:rPr>
                <w:szCs w:val="24"/>
              </w:rPr>
              <w:t>0.25</w:t>
            </w:r>
          </w:p>
        </w:tc>
        <w:tc>
          <w:tcPr>
            <w:tcW w:w="480" w:type="pct"/>
            <w:tcMar>
              <w:left w:w="108" w:type="dxa"/>
              <w:right w:w="108" w:type="dxa"/>
            </w:tcMar>
            <w:vAlign w:val="bottom"/>
          </w:tcPr>
          <w:p w14:paraId="2441281D" w14:textId="77777777" w:rsidR="004B44CE" w:rsidRPr="00122ED9" w:rsidRDefault="004B44CE" w:rsidP="0054458A">
            <w:pPr>
              <w:jc w:val="center"/>
              <w:rPr>
                <w:szCs w:val="24"/>
              </w:rPr>
            </w:pPr>
            <w:r w:rsidRPr="00122ED9">
              <w:rPr>
                <w:szCs w:val="24"/>
              </w:rPr>
              <w:t>1</w:t>
            </w:r>
          </w:p>
        </w:tc>
        <w:tc>
          <w:tcPr>
            <w:tcW w:w="541" w:type="pct"/>
            <w:tcMar>
              <w:left w:w="108" w:type="dxa"/>
              <w:right w:w="108" w:type="dxa"/>
            </w:tcMar>
            <w:vAlign w:val="bottom"/>
          </w:tcPr>
          <w:p w14:paraId="72ACA1A5" w14:textId="77777777" w:rsidR="004B44CE" w:rsidRPr="00122ED9" w:rsidRDefault="004B44CE" w:rsidP="0054458A">
            <w:pPr>
              <w:rPr>
                <w:szCs w:val="24"/>
              </w:rPr>
            </w:pPr>
          </w:p>
        </w:tc>
      </w:tr>
      <w:tr w:rsidR="00122ED9" w:rsidRPr="00122ED9" w14:paraId="1E8C62A3" w14:textId="77777777" w:rsidTr="00100A91">
        <w:trPr>
          <w:trHeight w:val="300"/>
        </w:trPr>
        <w:tc>
          <w:tcPr>
            <w:tcW w:w="755" w:type="pct"/>
            <w:tcBorders>
              <w:left w:val="nil"/>
              <w:bottom w:val="single" w:sz="8" w:space="0" w:color="auto"/>
              <w:right w:val="nil"/>
            </w:tcBorders>
            <w:tcMar>
              <w:left w:w="108" w:type="dxa"/>
              <w:right w:w="108" w:type="dxa"/>
            </w:tcMar>
            <w:vAlign w:val="bottom"/>
          </w:tcPr>
          <w:p w14:paraId="2BE74255" w14:textId="77777777" w:rsidR="004B44CE" w:rsidRPr="00122ED9" w:rsidRDefault="004B44CE" w:rsidP="0054458A">
            <w:pPr>
              <w:rPr>
                <w:szCs w:val="24"/>
              </w:rPr>
            </w:pPr>
            <w:r w:rsidRPr="00122ED9">
              <w:rPr>
                <w:szCs w:val="24"/>
              </w:rPr>
              <w:t>Children</w:t>
            </w:r>
          </w:p>
        </w:tc>
        <w:tc>
          <w:tcPr>
            <w:tcW w:w="418" w:type="pct"/>
            <w:tcBorders>
              <w:left w:val="nil"/>
              <w:bottom w:val="single" w:sz="8" w:space="0" w:color="auto"/>
              <w:right w:val="nil"/>
            </w:tcBorders>
            <w:tcMar>
              <w:left w:w="108" w:type="dxa"/>
              <w:right w:w="108" w:type="dxa"/>
            </w:tcMar>
            <w:vAlign w:val="bottom"/>
          </w:tcPr>
          <w:p w14:paraId="61E87C8F" w14:textId="77777777" w:rsidR="004B44CE" w:rsidRPr="00122ED9" w:rsidRDefault="004B44CE" w:rsidP="0054458A">
            <w:pPr>
              <w:jc w:val="center"/>
              <w:rPr>
                <w:szCs w:val="24"/>
              </w:rPr>
            </w:pPr>
            <w:r w:rsidRPr="00122ED9">
              <w:rPr>
                <w:szCs w:val="24"/>
              </w:rPr>
              <w:t>0.02</w:t>
            </w:r>
          </w:p>
        </w:tc>
        <w:tc>
          <w:tcPr>
            <w:tcW w:w="401" w:type="pct"/>
            <w:tcBorders>
              <w:left w:val="nil"/>
              <w:bottom w:val="single" w:sz="8" w:space="0" w:color="auto"/>
              <w:right w:val="nil"/>
            </w:tcBorders>
            <w:tcMar>
              <w:left w:w="108" w:type="dxa"/>
              <w:right w:w="108" w:type="dxa"/>
            </w:tcMar>
            <w:vAlign w:val="bottom"/>
          </w:tcPr>
          <w:p w14:paraId="2EFF774E" w14:textId="77777777" w:rsidR="004B44CE" w:rsidRPr="00122ED9" w:rsidRDefault="004B44CE" w:rsidP="0054458A">
            <w:pPr>
              <w:jc w:val="center"/>
              <w:rPr>
                <w:szCs w:val="24"/>
              </w:rPr>
            </w:pPr>
            <w:r w:rsidRPr="00122ED9">
              <w:rPr>
                <w:szCs w:val="24"/>
              </w:rPr>
              <w:t>-0.01</w:t>
            </w:r>
          </w:p>
        </w:tc>
        <w:tc>
          <w:tcPr>
            <w:tcW w:w="500" w:type="pct"/>
            <w:tcBorders>
              <w:left w:val="nil"/>
              <w:bottom w:val="single" w:sz="8" w:space="0" w:color="auto"/>
              <w:right w:val="nil"/>
            </w:tcBorders>
            <w:tcMar>
              <w:left w:w="108" w:type="dxa"/>
              <w:right w:w="108" w:type="dxa"/>
            </w:tcMar>
            <w:vAlign w:val="bottom"/>
          </w:tcPr>
          <w:p w14:paraId="1990C0C2" w14:textId="77777777" w:rsidR="004B44CE" w:rsidRPr="00122ED9" w:rsidRDefault="004B44CE" w:rsidP="0054458A">
            <w:pPr>
              <w:jc w:val="center"/>
              <w:rPr>
                <w:szCs w:val="24"/>
              </w:rPr>
            </w:pPr>
            <w:r w:rsidRPr="00122ED9">
              <w:rPr>
                <w:szCs w:val="24"/>
              </w:rPr>
              <w:t>0.02</w:t>
            </w:r>
          </w:p>
        </w:tc>
        <w:tc>
          <w:tcPr>
            <w:tcW w:w="434" w:type="pct"/>
            <w:tcBorders>
              <w:left w:val="nil"/>
              <w:bottom w:val="single" w:sz="8" w:space="0" w:color="auto"/>
              <w:right w:val="nil"/>
            </w:tcBorders>
            <w:tcMar>
              <w:left w:w="108" w:type="dxa"/>
              <w:right w:w="108" w:type="dxa"/>
            </w:tcMar>
            <w:vAlign w:val="bottom"/>
          </w:tcPr>
          <w:p w14:paraId="613F88A6" w14:textId="77777777" w:rsidR="004B44CE" w:rsidRPr="00122ED9" w:rsidRDefault="004B44CE" w:rsidP="0054458A">
            <w:pPr>
              <w:jc w:val="center"/>
              <w:rPr>
                <w:szCs w:val="24"/>
              </w:rPr>
            </w:pPr>
            <w:r w:rsidRPr="00122ED9">
              <w:rPr>
                <w:szCs w:val="24"/>
              </w:rPr>
              <w:t>-0.03</w:t>
            </w:r>
          </w:p>
        </w:tc>
        <w:tc>
          <w:tcPr>
            <w:tcW w:w="531" w:type="pct"/>
            <w:tcBorders>
              <w:left w:val="nil"/>
              <w:bottom w:val="single" w:sz="8" w:space="0" w:color="auto"/>
              <w:right w:val="nil"/>
            </w:tcBorders>
            <w:tcMar>
              <w:left w:w="108" w:type="dxa"/>
              <w:right w:w="108" w:type="dxa"/>
            </w:tcMar>
            <w:vAlign w:val="bottom"/>
          </w:tcPr>
          <w:p w14:paraId="5D6A2EA8" w14:textId="77777777" w:rsidR="004B44CE" w:rsidRPr="00122ED9" w:rsidRDefault="004B44CE" w:rsidP="0054458A">
            <w:pPr>
              <w:jc w:val="center"/>
              <w:rPr>
                <w:szCs w:val="24"/>
              </w:rPr>
            </w:pPr>
            <w:r w:rsidRPr="00122ED9">
              <w:rPr>
                <w:szCs w:val="24"/>
              </w:rPr>
              <w:t>0.07</w:t>
            </w:r>
          </w:p>
        </w:tc>
        <w:tc>
          <w:tcPr>
            <w:tcW w:w="401" w:type="pct"/>
            <w:tcBorders>
              <w:left w:val="nil"/>
              <w:bottom w:val="single" w:sz="8" w:space="0" w:color="auto"/>
              <w:right w:val="nil"/>
            </w:tcBorders>
            <w:tcMar>
              <w:left w:w="108" w:type="dxa"/>
              <w:right w:w="108" w:type="dxa"/>
            </w:tcMar>
            <w:vAlign w:val="bottom"/>
          </w:tcPr>
          <w:p w14:paraId="4D8CC184" w14:textId="77777777" w:rsidR="004B44CE" w:rsidRPr="00122ED9" w:rsidRDefault="004B44CE" w:rsidP="0054458A">
            <w:pPr>
              <w:jc w:val="center"/>
              <w:rPr>
                <w:szCs w:val="24"/>
              </w:rPr>
            </w:pPr>
            <w:r w:rsidRPr="00122ED9">
              <w:rPr>
                <w:szCs w:val="24"/>
              </w:rPr>
              <w:t>0.32</w:t>
            </w:r>
          </w:p>
        </w:tc>
        <w:tc>
          <w:tcPr>
            <w:tcW w:w="541" w:type="pct"/>
            <w:tcBorders>
              <w:left w:val="nil"/>
              <w:bottom w:val="single" w:sz="8" w:space="0" w:color="auto"/>
              <w:right w:val="nil"/>
            </w:tcBorders>
            <w:tcMar>
              <w:left w:w="108" w:type="dxa"/>
              <w:right w:w="108" w:type="dxa"/>
            </w:tcMar>
            <w:vAlign w:val="bottom"/>
          </w:tcPr>
          <w:p w14:paraId="2BE8C0AB" w14:textId="77777777" w:rsidR="004B44CE" w:rsidRPr="00122ED9" w:rsidRDefault="004B44CE" w:rsidP="0054458A">
            <w:pPr>
              <w:jc w:val="center"/>
              <w:rPr>
                <w:szCs w:val="24"/>
              </w:rPr>
            </w:pPr>
            <w:r w:rsidRPr="00122ED9">
              <w:rPr>
                <w:szCs w:val="24"/>
              </w:rPr>
              <w:t>0.05</w:t>
            </w:r>
          </w:p>
        </w:tc>
        <w:tc>
          <w:tcPr>
            <w:tcW w:w="480" w:type="pct"/>
            <w:tcBorders>
              <w:left w:val="nil"/>
              <w:bottom w:val="single" w:sz="8" w:space="0" w:color="auto"/>
              <w:right w:val="nil"/>
            </w:tcBorders>
            <w:tcMar>
              <w:left w:w="108" w:type="dxa"/>
              <w:right w:w="108" w:type="dxa"/>
            </w:tcMar>
            <w:vAlign w:val="bottom"/>
          </w:tcPr>
          <w:p w14:paraId="1B342030" w14:textId="77777777" w:rsidR="004B44CE" w:rsidRPr="00122ED9" w:rsidRDefault="004B44CE" w:rsidP="0054458A">
            <w:pPr>
              <w:jc w:val="center"/>
              <w:rPr>
                <w:szCs w:val="24"/>
              </w:rPr>
            </w:pPr>
            <w:r w:rsidRPr="00122ED9">
              <w:rPr>
                <w:szCs w:val="24"/>
              </w:rPr>
              <w:t>0.12</w:t>
            </w:r>
          </w:p>
        </w:tc>
        <w:tc>
          <w:tcPr>
            <w:tcW w:w="541" w:type="pct"/>
            <w:tcBorders>
              <w:left w:val="nil"/>
              <w:bottom w:val="single" w:sz="8" w:space="0" w:color="auto"/>
              <w:right w:val="nil"/>
            </w:tcBorders>
            <w:tcMar>
              <w:left w:w="108" w:type="dxa"/>
              <w:right w:w="108" w:type="dxa"/>
            </w:tcMar>
            <w:vAlign w:val="bottom"/>
          </w:tcPr>
          <w:p w14:paraId="39C39087" w14:textId="77777777" w:rsidR="004B44CE" w:rsidRPr="00122ED9" w:rsidRDefault="004B44CE" w:rsidP="0054458A">
            <w:pPr>
              <w:jc w:val="center"/>
              <w:rPr>
                <w:szCs w:val="24"/>
              </w:rPr>
            </w:pPr>
            <w:r w:rsidRPr="00122ED9">
              <w:rPr>
                <w:szCs w:val="24"/>
              </w:rPr>
              <w:t>1</w:t>
            </w:r>
          </w:p>
        </w:tc>
      </w:tr>
    </w:tbl>
    <w:p w14:paraId="0070A989" w14:textId="7EB8D86A" w:rsidR="004B44CE" w:rsidRPr="00122ED9" w:rsidRDefault="004B44CE" w:rsidP="5432ACAB"/>
    <w:p w14:paraId="0ED0C389" w14:textId="394261EE" w:rsidR="004B44CE" w:rsidRPr="00122ED9" w:rsidRDefault="004B44CE" w:rsidP="5432ACAB"/>
    <w:p w14:paraId="0F77CA20" w14:textId="7A2BD25C" w:rsidR="004B44CE" w:rsidRPr="00122ED9" w:rsidRDefault="004B44CE" w:rsidP="5432ACAB"/>
    <w:p w14:paraId="68AD6437" w14:textId="038FD9E3" w:rsidR="004B44CE" w:rsidRPr="00122ED9" w:rsidRDefault="004B44CE" w:rsidP="5432ACAB"/>
    <w:p w14:paraId="00F99760" w14:textId="77777777" w:rsidR="00100A91" w:rsidRDefault="00100A91" w:rsidP="5432ACAB">
      <w:pPr>
        <w:sectPr w:rsidR="00100A91" w:rsidSect="00100A91">
          <w:pgSz w:w="16838" w:h="11906" w:orient="landscape"/>
          <w:pgMar w:top="1417" w:right="1417" w:bottom="1417" w:left="1417" w:header="708" w:footer="708" w:gutter="0"/>
          <w:cols w:space="708"/>
          <w:docGrid w:linePitch="360"/>
        </w:sectPr>
      </w:pPr>
    </w:p>
    <w:p w14:paraId="6901A89E" w14:textId="7D49340F" w:rsidR="004B44CE" w:rsidRPr="00122ED9" w:rsidRDefault="4080876C" w:rsidP="4080876C">
      <w:pPr>
        <w:rPr>
          <w:i/>
          <w:iCs/>
        </w:rPr>
      </w:pPr>
      <w:r w:rsidRPr="4080876C">
        <w:rPr>
          <w:b/>
          <w:bCs/>
          <w:i/>
          <w:iCs/>
        </w:rPr>
        <w:lastRenderedPageBreak/>
        <w:t xml:space="preserve">Figure A1 </w:t>
      </w:r>
      <w:r w:rsidRPr="4080876C">
        <w:rPr>
          <w:rFonts w:asciiTheme="minorHAnsi" w:eastAsiaTheme="minorEastAsia" w:hAnsiTheme="minorHAnsi" w:cstheme="minorBidi"/>
          <w:i/>
          <w:iCs/>
          <w:szCs w:val="24"/>
        </w:rPr>
        <w:t>Predicted differences in patience (rho2) across the identified areas</w:t>
      </w:r>
    </w:p>
    <w:p w14:paraId="164C5566" w14:textId="67BC08CE" w:rsidR="004B44CE" w:rsidRPr="00122ED9" w:rsidRDefault="004B44CE" w:rsidP="5432ACAB">
      <w:r>
        <w:rPr>
          <w:noProof/>
        </w:rPr>
        <w:drawing>
          <wp:inline distT="0" distB="0" distL="0" distR="0" wp14:anchorId="5825B653" wp14:editId="20B6923D">
            <wp:extent cx="5143500" cy="3086100"/>
            <wp:effectExtent l="0" t="0" r="0" b="0"/>
            <wp:docPr id="1711841907" name="Picture 171184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143500" cy="3086100"/>
                    </a:xfrm>
                    <a:prstGeom prst="rect">
                      <a:avLst/>
                    </a:prstGeom>
                  </pic:spPr>
                </pic:pic>
              </a:graphicData>
            </a:graphic>
          </wp:inline>
        </w:drawing>
      </w:r>
    </w:p>
    <w:p w14:paraId="0AB0C7A8" w14:textId="626ABCEF" w:rsidR="004B44CE" w:rsidRPr="00122ED9" w:rsidRDefault="5432ACAB" w:rsidP="5432ACAB">
      <w:r>
        <w:t>Note: The predictive margins are estimated using a GLM model. The GLM model was preferred to account for the different sample sizes and the unequal variances across areas</w:t>
      </w:r>
    </w:p>
    <w:p w14:paraId="3AE8339A" w14:textId="44190061" w:rsidR="00122ED9" w:rsidRPr="00122ED9" w:rsidRDefault="00122ED9">
      <w:pPr>
        <w:tabs>
          <w:tab w:val="clear" w:pos="425"/>
        </w:tabs>
        <w:spacing w:after="160" w:line="259" w:lineRule="auto"/>
        <w:contextualSpacing w:val="0"/>
        <w:rPr>
          <w:szCs w:val="24"/>
        </w:rPr>
      </w:pPr>
      <w:r w:rsidRPr="00122ED9">
        <w:rPr>
          <w:szCs w:val="24"/>
        </w:rPr>
        <w:br w:type="page"/>
      </w:r>
    </w:p>
    <w:p w14:paraId="79105DEE" w14:textId="3569B2DF" w:rsidR="004B44CE" w:rsidRPr="00122ED9" w:rsidRDefault="004B44CE" w:rsidP="00122ED9">
      <w:pPr>
        <w:pStyle w:val="ListParagraph"/>
        <w:numPr>
          <w:ilvl w:val="0"/>
          <w:numId w:val="5"/>
        </w:numPr>
        <w:rPr>
          <w:rFonts w:ascii="Times New Roman" w:hAnsi="Times New Roman" w:cs="Times New Roman"/>
          <w:b/>
          <w:bCs/>
          <w:sz w:val="24"/>
          <w:szCs w:val="24"/>
        </w:rPr>
      </w:pPr>
      <w:r w:rsidRPr="00122ED9">
        <w:rPr>
          <w:rFonts w:ascii="Times New Roman" w:hAnsi="Times New Roman" w:cs="Times New Roman"/>
          <w:b/>
          <w:bCs/>
          <w:sz w:val="24"/>
          <w:szCs w:val="24"/>
        </w:rPr>
        <w:lastRenderedPageBreak/>
        <w:t>Robustness checks</w:t>
      </w:r>
    </w:p>
    <w:p w14:paraId="03F05C24" w14:textId="5D95BA2A" w:rsidR="004B44CE" w:rsidRPr="00122ED9" w:rsidRDefault="004B44CE" w:rsidP="004B44CE">
      <w:pPr>
        <w:rPr>
          <w:szCs w:val="24"/>
        </w:rPr>
      </w:pPr>
      <w:r w:rsidRPr="00122ED9">
        <w:rPr>
          <w:szCs w:val="24"/>
        </w:rPr>
        <w:t>To test the robustness of our findings, we modified the threshold used to define the vaccine accepters group. In the original analysis, respondents who chose the vaccination option 10 or more times were classified as vaccine accepters. In the robustness check, we increased the threshold to 12, considering only respondents who consistently chose the vaccination option across all scenarios as vaccine accepters. Table A</w:t>
      </w:r>
      <w:r w:rsidR="00122ED9" w:rsidRPr="00122ED9">
        <w:rPr>
          <w:szCs w:val="24"/>
        </w:rPr>
        <w:t>4</w:t>
      </w:r>
      <w:r w:rsidRPr="00122ED9">
        <w:rPr>
          <w:szCs w:val="24"/>
        </w:rPr>
        <w:t xml:space="preserve"> presents a comparison of the results under these two thresholds. The findings remain consistent with those of the original specification. </w:t>
      </w:r>
    </w:p>
    <w:p w14:paraId="15155DA5" w14:textId="77777777" w:rsidR="00FE5A0E" w:rsidRDefault="004B44CE" w:rsidP="004B44CE">
      <w:pPr>
        <w:rPr>
          <w:szCs w:val="24"/>
        </w:rPr>
        <w:sectPr w:rsidR="00FE5A0E" w:rsidSect="00055739">
          <w:pgSz w:w="11906" w:h="16838"/>
          <w:pgMar w:top="1417" w:right="1417" w:bottom="1417" w:left="1417" w:header="708" w:footer="708" w:gutter="0"/>
          <w:cols w:space="708"/>
          <w:docGrid w:linePitch="360"/>
        </w:sectPr>
      </w:pPr>
      <w:r w:rsidRPr="00122ED9">
        <w:rPr>
          <w:szCs w:val="24"/>
        </w:rPr>
        <w:t xml:space="preserve"> </w:t>
      </w:r>
    </w:p>
    <w:p w14:paraId="4E7EDD8D" w14:textId="5E5F5E37" w:rsidR="004B44CE" w:rsidRPr="00122ED9" w:rsidRDefault="004B44CE" w:rsidP="004B44CE">
      <w:pPr>
        <w:rPr>
          <w:szCs w:val="24"/>
        </w:rPr>
      </w:pPr>
      <w:r w:rsidRPr="00122ED9">
        <w:rPr>
          <w:b/>
          <w:bCs/>
          <w:i/>
          <w:iCs/>
          <w:szCs w:val="24"/>
        </w:rPr>
        <w:lastRenderedPageBreak/>
        <w:t>Table A</w:t>
      </w:r>
      <w:r w:rsidR="00122ED9" w:rsidRPr="00122ED9">
        <w:rPr>
          <w:b/>
          <w:bCs/>
          <w:i/>
          <w:iCs/>
          <w:szCs w:val="24"/>
        </w:rPr>
        <w:t>4</w:t>
      </w:r>
      <w:r w:rsidRPr="00122ED9">
        <w:rPr>
          <w:i/>
          <w:iCs/>
          <w:szCs w:val="24"/>
        </w:rPr>
        <w:t xml:space="preserve"> Multinomial logistic regression on stated vaccination status</w:t>
      </w:r>
      <w:r w:rsidRPr="00122ED9">
        <w:rPr>
          <w:szCs w:val="24"/>
        </w:rPr>
        <w:t xml:space="preserve"> – robustness checks</w:t>
      </w: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99"/>
        <w:gridCol w:w="1739"/>
        <w:gridCol w:w="1207"/>
        <w:gridCol w:w="1235"/>
        <w:gridCol w:w="359"/>
        <w:gridCol w:w="1129"/>
        <w:gridCol w:w="1224"/>
        <w:gridCol w:w="359"/>
        <w:gridCol w:w="1333"/>
        <w:gridCol w:w="1333"/>
        <w:gridCol w:w="359"/>
        <w:gridCol w:w="1207"/>
        <w:gridCol w:w="1221"/>
      </w:tblGrid>
      <w:tr w:rsidR="00122ED9" w:rsidRPr="00636F03" w14:paraId="05AB6327" w14:textId="77777777" w:rsidTr="00FE5A0E">
        <w:trPr>
          <w:trHeight w:val="300"/>
        </w:trPr>
        <w:tc>
          <w:tcPr>
            <w:tcW w:w="464" w:type="pct"/>
            <w:tcBorders>
              <w:top w:val="single" w:sz="8" w:space="0" w:color="auto"/>
              <w:left w:val="nil"/>
              <w:bottom w:val="nil"/>
              <w:right w:val="nil"/>
            </w:tcBorders>
            <w:shd w:val="clear" w:color="auto" w:fill="FFFFFF" w:themeFill="background1"/>
            <w:vAlign w:val="bottom"/>
          </w:tcPr>
          <w:p w14:paraId="74065824" w14:textId="77777777" w:rsidR="004B44CE" w:rsidRPr="00636F03" w:rsidRDefault="004B44CE" w:rsidP="0054458A">
            <w:pPr>
              <w:rPr>
                <w:sz w:val="22"/>
                <w:szCs w:val="22"/>
              </w:rPr>
            </w:pPr>
            <w:r w:rsidRPr="00636F03">
              <w:rPr>
                <w:sz w:val="22"/>
                <w:szCs w:val="22"/>
              </w:rPr>
              <w:t xml:space="preserve">  </w:t>
            </w:r>
          </w:p>
        </w:tc>
        <w:tc>
          <w:tcPr>
            <w:tcW w:w="621" w:type="pct"/>
            <w:tcBorders>
              <w:top w:val="single" w:sz="8" w:space="0" w:color="auto"/>
              <w:left w:val="nil"/>
              <w:bottom w:val="nil"/>
              <w:right w:val="nil"/>
            </w:tcBorders>
            <w:shd w:val="clear" w:color="auto" w:fill="FFFFFF" w:themeFill="background1"/>
            <w:vAlign w:val="bottom"/>
          </w:tcPr>
          <w:p w14:paraId="327048D4" w14:textId="77777777" w:rsidR="004B44CE" w:rsidRPr="00636F03" w:rsidRDefault="004B44CE" w:rsidP="0054458A">
            <w:pPr>
              <w:rPr>
                <w:sz w:val="22"/>
                <w:szCs w:val="22"/>
              </w:rPr>
            </w:pPr>
            <w:r w:rsidRPr="00636F03">
              <w:rPr>
                <w:sz w:val="22"/>
                <w:szCs w:val="22"/>
              </w:rPr>
              <w:t xml:space="preserve">    </w:t>
            </w:r>
          </w:p>
        </w:tc>
        <w:tc>
          <w:tcPr>
            <w:tcW w:w="1840" w:type="pct"/>
            <w:gridSpan w:val="5"/>
            <w:tcBorders>
              <w:top w:val="single" w:sz="8" w:space="0" w:color="auto"/>
              <w:left w:val="nil"/>
              <w:bottom w:val="nil"/>
              <w:right w:val="nil"/>
            </w:tcBorders>
            <w:shd w:val="clear" w:color="auto" w:fill="FFFFFF" w:themeFill="background1"/>
          </w:tcPr>
          <w:p w14:paraId="18A6A849" w14:textId="77777777" w:rsidR="004B44CE" w:rsidRPr="00636F03" w:rsidRDefault="004B44CE" w:rsidP="0054458A">
            <w:pPr>
              <w:jc w:val="center"/>
              <w:rPr>
                <w:sz w:val="22"/>
                <w:szCs w:val="22"/>
              </w:rPr>
            </w:pPr>
            <w:r w:rsidRPr="00636F03">
              <w:rPr>
                <w:sz w:val="22"/>
                <w:szCs w:val="22"/>
              </w:rPr>
              <w:t>Stated Vaccination status (baseline)</w:t>
            </w:r>
          </w:p>
        </w:tc>
        <w:tc>
          <w:tcPr>
            <w:tcW w:w="128" w:type="pct"/>
            <w:tcBorders>
              <w:top w:val="single" w:sz="8" w:space="0" w:color="auto"/>
              <w:left w:val="nil"/>
              <w:bottom w:val="nil"/>
              <w:right w:val="nil"/>
            </w:tcBorders>
            <w:shd w:val="clear" w:color="auto" w:fill="FFFFFF" w:themeFill="background1"/>
          </w:tcPr>
          <w:p w14:paraId="4C92C5FF" w14:textId="77777777" w:rsidR="004B44CE" w:rsidRPr="00636F03" w:rsidRDefault="004B44CE" w:rsidP="0054458A">
            <w:pPr>
              <w:jc w:val="center"/>
              <w:rPr>
                <w:sz w:val="22"/>
                <w:szCs w:val="22"/>
              </w:rPr>
            </w:pPr>
            <w:r w:rsidRPr="00636F03">
              <w:rPr>
                <w:sz w:val="22"/>
                <w:szCs w:val="22"/>
              </w:rPr>
              <w:t xml:space="preserve"> </w:t>
            </w:r>
          </w:p>
        </w:tc>
        <w:tc>
          <w:tcPr>
            <w:tcW w:w="1947" w:type="pct"/>
            <w:gridSpan w:val="5"/>
            <w:tcBorders>
              <w:top w:val="single" w:sz="8" w:space="0" w:color="auto"/>
              <w:left w:val="nil"/>
              <w:bottom w:val="single" w:sz="8" w:space="0" w:color="auto"/>
              <w:right w:val="nil"/>
            </w:tcBorders>
            <w:shd w:val="clear" w:color="auto" w:fill="FFFFFF" w:themeFill="background1"/>
          </w:tcPr>
          <w:p w14:paraId="35C29A6F" w14:textId="77777777" w:rsidR="004B44CE" w:rsidRPr="00636F03" w:rsidRDefault="004B44CE" w:rsidP="0054458A">
            <w:pPr>
              <w:jc w:val="center"/>
              <w:rPr>
                <w:sz w:val="22"/>
                <w:szCs w:val="22"/>
              </w:rPr>
            </w:pPr>
            <w:r w:rsidRPr="00636F03">
              <w:rPr>
                <w:sz w:val="22"/>
                <w:szCs w:val="22"/>
              </w:rPr>
              <w:t>Stated Vaccination Status (robustness check)</w:t>
            </w:r>
          </w:p>
        </w:tc>
      </w:tr>
      <w:tr w:rsidR="00122ED9" w:rsidRPr="00636F03" w14:paraId="5C979C4E" w14:textId="77777777" w:rsidTr="00FE5A0E">
        <w:trPr>
          <w:trHeight w:val="135"/>
        </w:trPr>
        <w:tc>
          <w:tcPr>
            <w:tcW w:w="464" w:type="pct"/>
            <w:tcBorders>
              <w:top w:val="nil"/>
              <w:left w:val="nil"/>
              <w:bottom w:val="nil"/>
              <w:right w:val="nil"/>
            </w:tcBorders>
            <w:shd w:val="clear" w:color="auto" w:fill="FFFFFF" w:themeFill="background1"/>
            <w:vAlign w:val="bottom"/>
          </w:tcPr>
          <w:p w14:paraId="1B0785F1"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bottom"/>
          </w:tcPr>
          <w:p w14:paraId="0AAA3FED" w14:textId="77777777" w:rsidR="004B44CE" w:rsidRPr="00636F03" w:rsidRDefault="004B44CE" w:rsidP="0054458A">
            <w:pPr>
              <w:rPr>
                <w:sz w:val="22"/>
                <w:szCs w:val="22"/>
              </w:rPr>
            </w:pPr>
            <w:r w:rsidRPr="00636F03">
              <w:rPr>
                <w:sz w:val="22"/>
                <w:szCs w:val="22"/>
              </w:rPr>
              <w:t xml:space="preserve"> </w:t>
            </w:r>
          </w:p>
        </w:tc>
        <w:tc>
          <w:tcPr>
            <w:tcW w:w="872" w:type="pct"/>
            <w:gridSpan w:val="2"/>
            <w:tcBorders>
              <w:top w:val="single" w:sz="8" w:space="0" w:color="auto"/>
              <w:left w:val="nil"/>
              <w:bottom w:val="single" w:sz="8" w:space="0" w:color="auto"/>
              <w:right w:val="nil"/>
            </w:tcBorders>
            <w:shd w:val="clear" w:color="auto" w:fill="FFFFFF" w:themeFill="background1"/>
            <w:vAlign w:val="center"/>
          </w:tcPr>
          <w:p w14:paraId="4063249D" w14:textId="77777777" w:rsidR="004B44CE" w:rsidRPr="00636F03" w:rsidRDefault="004B44CE" w:rsidP="0054458A">
            <w:pPr>
              <w:jc w:val="center"/>
              <w:rPr>
                <w:sz w:val="22"/>
                <w:szCs w:val="22"/>
              </w:rPr>
            </w:pPr>
            <w:r w:rsidRPr="00636F03">
              <w:rPr>
                <w:sz w:val="22"/>
                <w:szCs w:val="22"/>
              </w:rPr>
              <w:t xml:space="preserve">Hyperbolic </w:t>
            </w:r>
          </w:p>
        </w:tc>
        <w:tc>
          <w:tcPr>
            <w:tcW w:w="128" w:type="pct"/>
            <w:tcBorders>
              <w:top w:val="single" w:sz="8" w:space="0" w:color="auto"/>
              <w:left w:val="nil"/>
              <w:bottom w:val="single" w:sz="8" w:space="0" w:color="FFFFFF" w:themeColor="background1"/>
              <w:right w:val="nil"/>
            </w:tcBorders>
            <w:shd w:val="clear" w:color="auto" w:fill="FFFFFF" w:themeFill="background1"/>
          </w:tcPr>
          <w:p w14:paraId="368079BF" w14:textId="77777777" w:rsidR="004B44CE" w:rsidRPr="00636F03" w:rsidRDefault="004B44CE" w:rsidP="0054458A">
            <w:pPr>
              <w:rPr>
                <w:sz w:val="22"/>
                <w:szCs w:val="22"/>
              </w:rPr>
            </w:pPr>
            <w:r w:rsidRPr="00636F03">
              <w:rPr>
                <w:sz w:val="22"/>
                <w:szCs w:val="22"/>
              </w:rPr>
              <w:t xml:space="preserve"> </w:t>
            </w:r>
          </w:p>
        </w:tc>
        <w:tc>
          <w:tcPr>
            <w:tcW w:w="840" w:type="pct"/>
            <w:gridSpan w:val="2"/>
            <w:tcBorders>
              <w:top w:val="single" w:sz="8" w:space="0" w:color="auto"/>
              <w:left w:val="nil"/>
              <w:bottom w:val="nil"/>
              <w:right w:val="nil"/>
            </w:tcBorders>
            <w:shd w:val="clear" w:color="auto" w:fill="FFFFFF" w:themeFill="background1"/>
            <w:vAlign w:val="center"/>
          </w:tcPr>
          <w:p w14:paraId="79CB5EA3" w14:textId="77777777" w:rsidR="004B44CE" w:rsidRPr="00636F03" w:rsidRDefault="004B44CE" w:rsidP="0054458A">
            <w:pPr>
              <w:jc w:val="center"/>
              <w:rPr>
                <w:sz w:val="22"/>
                <w:szCs w:val="22"/>
              </w:rPr>
            </w:pPr>
            <w:r w:rsidRPr="00636F03">
              <w:rPr>
                <w:sz w:val="22"/>
                <w:szCs w:val="22"/>
              </w:rPr>
              <w:t xml:space="preserve">Constant </w:t>
            </w:r>
          </w:p>
        </w:tc>
        <w:tc>
          <w:tcPr>
            <w:tcW w:w="128" w:type="pct"/>
            <w:tcBorders>
              <w:top w:val="nil"/>
              <w:left w:val="nil"/>
              <w:bottom w:val="nil"/>
              <w:right w:val="nil"/>
            </w:tcBorders>
            <w:shd w:val="clear" w:color="auto" w:fill="FFFFFF" w:themeFill="background1"/>
          </w:tcPr>
          <w:p w14:paraId="09FA93A5" w14:textId="77777777" w:rsidR="004B44CE" w:rsidRPr="00636F03" w:rsidRDefault="004B44CE" w:rsidP="0054458A">
            <w:pPr>
              <w:jc w:val="center"/>
              <w:rPr>
                <w:sz w:val="22"/>
                <w:szCs w:val="22"/>
              </w:rPr>
            </w:pPr>
            <w:r w:rsidRPr="00636F03">
              <w:rPr>
                <w:sz w:val="22"/>
                <w:szCs w:val="22"/>
              </w:rPr>
              <w:t xml:space="preserve"> </w:t>
            </w:r>
          </w:p>
        </w:tc>
        <w:tc>
          <w:tcPr>
            <w:tcW w:w="952" w:type="pct"/>
            <w:gridSpan w:val="2"/>
            <w:tcBorders>
              <w:top w:val="single" w:sz="8" w:space="0" w:color="auto"/>
              <w:left w:val="nil"/>
              <w:bottom w:val="single" w:sz="8" w:space="0" w:color="auto"/>
              <w:right w:val="nil"/>
            </w:tcBorders>
            <w:shd w:val="clear" w:color="auto" w:fill="FFFFFF" w:themeFill="background1"/>
            <w:vAlign w:val="center"/>
          </w:tcPr>
          <w:p w14:paraId="6CFEE14D" w14:textId="77777777" w:rsidR="004B44CE" w:rsidRPr="00636F03" w:rsidRDefault="004B44CE" w:rsidP="0054458A">
            <w:pPr>
              <w:jc w:val="center"/>
              <w:rPr>
                <w:sz w:val="22"/>
                <w:szCs w:val="22"/>
              </w:rPr>
            </w:pPr>
            <w:r w:rsidRPr="00636F03">
              <w:rPr>
                <w:sz w:val="22"/>
                <w:szCs w:val="22"/>
              </w:rPr>
              <w:t xml:space="preserve">Hyperbolic </w:t>
            </w:r>
          </w:p>
        </w:tc>
        <w:tc>
          <w:tcPr>
            <w:tcW w:w="128" w:type="pct"/>
            <w:tcBorders>
              <w:top w:val="single" w:sz="8" w:space="0" w:color="auto"/>
              <w:left w:val="nil"/>
              <w:bottom w:val="single" w:sz="8" w:space="0" w:color="FFFFFF" w:themeColor="background1"/>
              <w:right w:val="nil"/>
            </w:tcBorders>
            <w:shd w:val="clear" w:color="auto" w:fill="FFFFFF" w:themeFill="background1"/>
          </w:tcPr>
          <w:p w14:paraId="0916484D" w14:textId="77777777" w:rsidR="004B44CE" w:rsidRPr="00636F03" w:rsidRDefault="004B44CE" w:rsidP="0054458A">
            <w:pPr>
              <w:jc w:val="center"/>
              <w:rPr>
                <w:sz w:val="22"/>
                <w:szCs w:val="22"/>
              </w:rPr>
            </w:pPr>
            <w:r w:rsidRPr="00636F03">
              <w:rPr>
                <w:sz w:val="22"/>
                <w:szCs w:val="22"/>
              </w:rPr>
              <w:t xml:space="preserve"> </w:t>
            </w:r>
          </w:p>
        </w:tc>
        <w:tc>
          <w:tcPr>
            <w:tcW w:w="868" w:type="pct"/>
            <w:gridSpan w:val="2"/>
            <w:tcBorders>
              <w:top w:val="single" w:sz="8" w:space="0" w:color="auto"/>
              <w:left w:val="nil"/>
              <w:bottom w:val="single" w:sz="8" w:space="0" w:color="auto"/>
              <w:right w:val="nil"/>
            </w:tcBorders>
            <w:shd w:val="clear" w:color="auto" w:fill="FFFFFF" w:themeFill="background1"/>
            <w:vAlign w:val="center"/>
          </w:tcPr>
          <w:p w14:paraId="36E0793B" w14:textId="77777777" w:rsidR="004B44CE" w:rsidRPr="00636F03" w:rsidRDefault="004B44CE" w:rsidP="0054458A">
            <w:pPr>
              <w:jc w:val="center"/>
              <w:rPr>
                <w:sz w:val="22"/>
                <w:szCs w:val="22"/>
              </w:rPr>
            </w:pPr>
            <w:r w:rsidRPr="00636F03">
              <w:rPr>
                <w:sz w:val="22"/>
                <w:szCs w:val="22"/>
              </w:rPr>
              <w:t xml:space="preserve">Constant </w:t>
            </w:r>
          </w:p>
        </w:tc>
      </w:tr>
      <w:tr w:rsidR="00122ED9" w:rsidRPr="00636F03" w14:paraId="3BD90F86" w14:textId="77777777" w:rsidTr="00FE5A0E">
        <w:trPr>
          <w:trHeight w:val="150"/>
        </w:trPr>
        <w:tc>
          <w:tcPr>
            <w:tcW w:w="464" w:type="pct"/>
            <w:tcBorders>
              <w:top w:val="nil"/>
              <w:left w:val="nil"/>
              <w:bottom w:val="single" w:sz="8" w:space="0" w:color="auto"/>
              <w:right w:val="nil"/>
            </w:tcBorders>
            <w:shd w:val="clear" w:color="auto" w:fill="FFFFFF" w:themeFill="background1"/>
            <w:vAlign w:val="bottom"/>
          </w:tcPr>
          <w:p w14:paraId="3F544E4D"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single" w:sz="8" w:space="0" w:color="auto"/>
              <w:right w:val="nil"/>
            </w:tcBorders>
            <w:shd w:val="clear" w:color="auto" w:fill="FFFFFF" w:themeFill="background1"/>
            <w:vAlign w:val="bottom"/>
          </w:tcPr>
          <w:p w14:paraId="204CC461" w14:textId="77777777" w:rsidR="004B44CE" w:rsidRPr="00636F03" w:rsidRDefault="004B44CE" w:rsidP="0054458A">
            <w:pPr>
              <w:rPr>
                <w:sz w:val="22"/>
                <w:szCs w:val="22"/>
              </w:rPr>
            </w:pPr>
            <w:r w:rsidRPr="00636F03">
              <w:rPr>
                <w:sz w:val="22"/>
                <w:szCs w:val="22"/>
              </w:rPr>
              <w:t xml:space="preserve">  </w:t>
            </w:r>
          </w:p>
        </w:tc>
        <w:tc>
          <w:tcPr>
            <w:tcW w:w="431" w:type="pct"/>
            <w:tcBorders>
              <w:top w:val="single" w:sz="8" w:space="0" w:color="auto"/>
              <w:left w:val="nil"/>
              <w:bottom w:val="single" w:sz="8" w:space="0" w:color="auto"/>
              <w:right w:val="nil"/>
            </w:tcBorders>
            <w:shd w:val="clear" w:color="auto" w:fill="FFFFFF" w:themeFill="background1"/>
            <w:vAlign w:val="center"/>
          </w:tcPr>
          <w:p w14:paraId="3C168000" w14:textId="77777777" w:rsidR="004B44CE" w:rsidRPr="00636F03" w:rsidRDefault="004B44CE" w:rsidP="0054458A">
            <w:pPr>
              <w:jc w:val="center"/>
              <w:rPr>
                <w:sz w:val="22"/>
                <w:szCs w:val="22"/>
              </w:rPr>
            </w:pPr>
            <w:r w:rsidRPr="00636F03">
              <w:rPr>
                <w:sz w:val="22"/>
                <w:szCs w:val="22"/>
              </w:rPr>
              <w:t xml:space="preserve">(1) </w:t>
            </w:r>
          </w:p>
        </w:tc>
        <w:tc>
          <w:tcPr>
            <w:tcW w:w="440" w:type="pct"/>
            <w:tcBorders>
              <w:top w:val="single" w:sz="8" w:space="0" w:color="auto"/>
              <w:left w:val="nil"/>
              <w:bottom w:val="single" w:sz="8" w:space="0" w:color="auto"/>
              <w:right w:val="nil"/>
            </w:tcBorders>
            <w:shd w:val="clear" w:color="auto" w:fill="FFFFFF" w:themeFill="background1"/>
            <w:vAlign w:val="center"/>
          </w:tcPr>
          <w:p w14:paraId="463953C5" w14:textId="77777777" w:rsidR="004B44CE" w:rsidRPr="00636F03" w:rsidRDefault="004B44CE" w:rsidP="0054458A">
            <w:pPr>
              <w:jc w:val="center"/>
              <w:rPr>
                <w:sz w:val="22"/>
                <w:szCs w:val="22"/>
              </w:rPr>
            </w:pPr>
            <w:r w:rsidRPr="00636F03">
              <w:rPr>
                <w:sz w:val="22"/>
                <w:szCs w:val="22"/>
              </w:rPr>
              <w:t xml:space="preserve">(2) </w:t>
            </w:r>
          </w:p>
        </w:tc>
        <w:tc>
          <w:tcPr>
            <w:tcW w:w="128" w:type="pct"/>
            <w:tcBorders>
              <w:top w:val="single" w:sz="8" w:space="0" w:color="FFFFFF" w:themeColor="background1"/>
              <w:left w:val="nil"/>
              <w:bottom w:val="single" w:sz="8" w:space="0" w:color="FFFFFF" w:themeColor="background1"/>
              <w:right w:val="nil"/>
            </w:tcBorders>
            <w:shd w:val="clear" w:color="auto" w:fill="FFFFFF" w:themeFill="background1"/>
          </w:tcPr>
          <w:p w14:paraId="204F8941"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single" w:sz="8" w:space="0" w:color="auto"/>
              <w:left w:val="nil"/>
              <w:bottom w:val="single" w:sz="8" w:space="0" w:color="auto"/>
              <w:right w:val="nil"/>
            </w:tcBorders>
            <w:shd w:val="clear" w:color="auto" w:fill="FFFFFF" w:themeFill="background1"/>
            <w:vAlign w:val="center"/>
          </w:tcPr>
          <w:p w14:paraId="2651508A" w14:textId="77777777" w:rsidR="004B44CE" w:rsidRPr="00636F03" w:rsidRDefault="004B44CE" w:rsidP="0054458A">
            <w:pPr>
              <w:jc w:val="center"/>
              <w:rPr>
                <w:sz w:val="22"/>
                <w:szCs w:val="22"/>
              </w:rPr>
            </w:pPr>
            <w:r w:rsidRPr="00636F03">
              <w:rPr>
                <w:sz w:val="22"/>
                <w:szCs w:val="22"/>
              </w:rPr>
              <w:t xml:space="preserve">(3) </w:t>
            </w:r>
          </w:p>
        </w:tc>
        <w:tc>
          <w:tcPr>
            <w:tcW w:w="437" w:type="pct"/>
            <w:tcBorders>
              <w:top w:val="nil"/>
              <w:left w:val="nil"/>
              <w:bottom w:val="single" w:sz="8" w:space="0" w:color="auto"/>
              <w:right w:val="nil"/>
            </w:tcBorders>
            <w:shd w:val="clear" w:color="auto" w:fill="FFFFFF" w:themeFill="background1"/>
            <w:vAlign w:val="center"/>
          </w:tcPr>
          <w:p w14:paraId="188B9461" w14:textId="77777777" w:rsidR="004B44CE" w:rsidRPr="00636F03" w:rsidRDefault="004B44CE" w:rsidP="0054458A">
            <w:pPr>
              <w:jc w:val="center"/>
              <w:rPr>
                <w:sz w:val="22"/>
                <w:szCs w:val="22"/>
              </w:rPr>
            </w:pPr>
            <w:r w:rsidRPr="00636F03">
              <w:rPr>
                <w:sz w:val="22"/>
                <w:szCs w:val="22"/>
              </w:rPr>
              <w:t xml:space="preserve">(4) </w:t>
            </w:r>
          </w:p>
        </w:tc>
        <w:tc>
          <w:tcPr>
            <w:tcW w:w="128" w:type="pct"/>
            <w:tcBorders>
              <w:top w:val="nil"/>
              <w:left w:val="nil"/>
              <w:bottom w:val="nil"/>
              <w:right w:val="nil"/>
            </w:tcBorders>
            <w:shd w:val="clear" w:color="auto" w:fill="FFFFFF" w:themeFill="background1"/>
          </w:tcPr>
          <w:p w14:paraId="3DC80356"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single" w:sz="8" w:space="0" w:color="auto"/>
              <w:left w:val="nil"/>
              <w:bottom w:val="single" w:sz="8" w:space="0" w:color="auto"/>
              <w:right w:val="nil"/>
            </w:tcBorders>
            <w:shd w:val="clear" w:color="auto" w:fill="FFFFFF" w:themeFill="background1"/>
            <w:vAlign w:val="center"/>
          </w:tcPr>
          <w:p w14:paraId="3D34D9A0" w14:textId="77777777" w:rsidR="004B44CE" w:rsidRPr="00636F03" w:rsidRDefault="004B44CE" w:rsidP="0054458A">
            <w:pPr>
              <w:jc w:val="center"/>
              <w:rPr>
                <w:sz w:val="22"/>
                <w:szCs w:val="22"/>
              </w:rPr>
            </w:pPr>
            <w:r w:rsidRPr="00636F03">
              <w:rPr>
                <w:sz w:val="22"/>
                <w:szCs w:val="22"/>
              </w:rPr>
              <w:t xml:space="preserve">(5) </w:t>
            </w:r>
          </w:p>
        </w:tc>
        <w:tc>
          <w:tcPr>
            <w:tcW w:w="476" w:type="pct"/>
            <w:tcBorders>
              <w:top w:val="nil"/>
              <w:left w:val="nil"/>
              <w:bottom w:val="single" w:sz="8" w:space="0" w:color="auto"/>
              <w:right w:val="nil"/>
            </w:tcBorders>
            <w:shd w:val="clear" w:color="auto" w:fill="FFFFFF" w:themeFill="background1"/>
            <w:vAlign w:val="center"/>
          </w:tcPr>
          <w:p w14:paraId="2F8DB1BB" w14:textId="77777777" w:rsidR="004B44CE" w:rsidRPr="00636F03" w:rsidRDefault="004B44CE" w:rsidP="0054458A">
            <w:pPr>
              <w:jc w:val="center"/>
              <w:rPr>
                <w:sz w:val="22"/>
                <w:szCs w:val="22"/>
              </w:rPr>
            </w:pPr>
            <w:r w:rsidRPr="00636F03">
              <w:rPr>
                <w:sz w:val="22"/>
                <w:szCs w:val="22"/>
              </w:rPr>
              <w:t xml:space="preserve">(6) </w:t>
            </w:r>
          </w:p>
        </w:tc>
        <w:tc>
          <w:tcPr>
            <w:tcW w:w="128" w:type="pct"/>
            <w:tcBorders>
              <w:top w:val="single" w:sz="8" w:space="0" w:color="FFFFFF" w:themeColor="background1"/>
              <w:left w:val="nil"/>
              <w:bottom w:val="single" w:sz="8" w:space="0" w:color="FFFFFF" w:themeColor="background1"/>
              <w:right w:val="nil"/>
            </w:tcBorders>
            <w:shd w:val="clear" w:color="auto" w:fill="FFFFFF" w:themeFill="background1"/>
          </w:tcPr>
          <w:p w14:paraId="69E82E45"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single" w:sz="8" w:space="0" w:color="auto"/>
              <w:left w:val="nil"/>
              <w:bottom w:val="single" w:sz="8" w:space="0" w:color="auto"/>
              <w:right w:val="nil"/>
            </w:tcBorders>
            <w:shd w:val="clear" w:color="auto" w:fill="FFFFFF" w:themeFill="background1"/>
            <w:vAlign w:val="center"/>
          </w:tcPr>
          <w:p w14:paraId="0B43F705" w14:textId="77777777" w:rsidR="004B44CE" w:rsidRPr="00636F03" w:rsidRDefault="004B44CE" w:rsidP="0054458A">
            <w:pPr>
              <w:jc w:val="center"/>
              <w:rPr>
                <w:sz w:val="22"/>
                <w:szCs w:val="22"/>
              </w:rPr>
            </w:pPr>
            <w:r w:rsidRPr="00636F03">
              <w:rPr>
                <w:sz w:val="22"/>
                <w:szCs w:val="22"/>
              </w:rPr>
              <w:t xml:space="preserve">(7) </w:t>
            </w:r>
          </w:p>
        </w:tc>
        <w:tc>
          <w:tcPr>
            <w:tcW w:w="437" w:type="pct"/>
            <w:tcBorders>
              <w:top w:val="nil"/>
              <w:left w:val="nil"/>
              <w:bottom w:val="single" w:sz="8" w:space="0" w:color="auto"/>
              <w:right w:val="nil"/>
            </w:tcBorders>
            <w:shd w:val="clear" w:color="auto" w:fill="FFFFFF" w:themeFill="background1"/>
            <w:vAlign w:val="center"/>
          </w:tcPr>
          <w:p w14:paraId="49682826" w14:textId="77777777" w:rsidR="004B44CE" w:rsidRPr="00636F03" w:rsidRDefault="004B44CE" w:rsidP="0054458A">
            <w:pPr>
              <w:jc w:val="center"/>
              <w:rPr>
                <w:sz w:val="22"/>
                <w:szCs w:val="22"/>
              </w:rPr>
            </w:pPr>
            <w:r w:rsidRPr="00636F03">
              <w:rPr>
                <w:sz w:val="22"/>
                <w:szCs w:val="22"/>
              </w:rPr>
              <w:t xml:space="preserve">(8) </w:t>
            </w:r>
          </w:p>
        </w:tc>
      </w:tr>
      <w:tr w:rsidR="00122ED9" w:rsidRPr="00636F03" w14:paraId="6399DBE0" w14:textId="77777777" w:rsidTr="00FE5A0E">
        <w:trPr>
          <w:trHeight w:val="300"/>
        </w:trPr>
        <w:tc>
          <w:tcPr>
            <w:tcW w:w="464" w:type="pct"/>
            <w:tcBorders>
              <w:top w:val="single" w:sz="8" w:space="0" w:color="auto"/>
              <w:left w:val="nil"/>
              <w:bottom w:val="nil"/>
              <w:right w:val="nil"/>
            </w:tcBorders>
            <w:shd w:val="clear" w:color="auto" w:fill="FFFFFF" w:themeFill="background1"/>
            <w:vAlign w:val="center"/>
          </w:tcPr>
          <w:p w14:paraId="113559BB" w14:textId="77777777" w:rsidR="004B44CE" w:rsidRPr="00636F03" w:rsidRDefault="004B44CE" w:rsidP="0054458A">
            <w:pPr>
              <w:rPr>
                <w:sz w:val="22"/>
                <w:szCs w:val="22"/>
              </w:rPr>
            </w:pPr>
            <w:r w:rsidRPr="00636F03">
              <w:rPr>
                <w:sz w:val="22"/>
                <w:szCs w:val="22"/>
              </w:rPr>
              <w:t xml:space="preserve">Refuser </w:t>
            </w:r>
          </w:p>
        </w:tc>
        <w:tc>
          <w:tcPr>
            <w:tcW w:w="621" w:type="pct"/>
            <w:tcBorders>
              <w:top w:val="single" w:sz="8" w:space="0" w:color="auto"/>
              <w:left w:val="nil"/>
              <w:bottom w:val="nil"/>
              <w:right w:val="nil"/>
            </w:tcBorders>
            <w:shd w:val="clear" w:color="auto" w:fill="FFFFFF" w:themeFill="background1"/>
            <w:vAlign w:val="center"/>
          </w:tcPr>
          <w:p w14:paraId="46C00A70" w14:textId="77777777" w:rsidR="004B44CE" w:rsidRPr="00636F03" w:rsidRDefault="004B44CE" w:rsidP="0054458A">
            <w:pPr>
              <w:rPr>
                <w:sz w:val="22"/>
                <w:szCs w:val="22"/>
              </w:rPr>
            </w:pPr>
            <w:r w:rsidRPr="00636F03">
              <w:rPr>
                <w:sz w:val="22"/>
                <w:szCs w:val="22"/>
              </w:rPr>
              <w:t xml:space="preserve">rho2 </w:t>
            </w:r>
          </w:p>
        </w:tc>
        <w:tc>
          <w:tcPr>
            <w:tcW w:w="431" w:type="pct"/>
            <w:tcBorders>
              <w:top w:val="single" w:sz="8" w:space="0" w:color="auto"/>
              <w:left w:val="nil"/>
              <w:bottom w:val="nil"/>
              <w:right w:val="nil"/>
            </w:tcBorders>
            <w:shd w:val="clear" w:color="auto" w:fill="FFFFFF" w:themeFill="background1"/>
            <w:vAlign w:val="center"/>
          </w:tcPr>
          <w:p w14:paraId="505D4AAC" w14:textId="77777777" w:rsidR="004B44CE" w:rsidRPr="00636F03" w:rsidRDefault="004B44CE" w:rsidP="0054458A">
            <w:pPr>
              <w:jc w:val="center"/>
              <w:rPr>
                <w:sz w:val="22"/>
                <w:szCs w:val="22"/>
              </w:rPr>
            </w:pPr>
            <w:r w:rsidRPr="00636F03">
              <w:rPr>
                <w:sz w:val="22"/>
                <w:szCs w:val="22"/>
              </w:rPr>
              <w:t xml:space="preserve">-0.32** </w:t>
            </w:r>
          </w:p>
        </w:tc>
        <w:tc>
          <w:tcPr>
            <w:tcW w:w="440" w:type="pct"/>
            <w:tcBorders>
              <w:top w:val="single" w:sz="8" w:space="0" w:color="auto"/>
              <w:left w:val="nil"/>
              <w:bottom w:val="nil"/>
              <w:right w:val="nil"/>
            </w:tcBorders>
            <w:shd w:val="clear" w:color="auto" w:fill="FFFFFF" w:themeFill="background1"/>
            <w:vAlign w:val="center"/>
          </w:tcPr>
          <w:p w14:paraId="2606761D" w14:textId="77777777" w:rsidR="004B44CE" w:rsidRPr="00636F03" w:rsidRDefault="004B44CE" w:rsidP="0054458A">
            <w:pPr>
              <w:jc w:val="center"/>
              <w:rPr>
                <w:sz w:val="22"/>
                <w:szCs w:val="22"/>
              </w:rPr>
            </w:pPr>
            <w:r w:rsidRPr="00636F03">
              <w:rPr>
                <w:sz w:val="22"/>
                <w:szCs w:val="22"/>
              </w:rPr>
              <w:t xml:space="preserve">-0.25*** </w:t>
            </w:r>
          </w:p>
        </w:tc>
        <w:tc>
          <w:tcPr>
            <w:tcW w:w="128" w:type="pct"/>
            <w:tcBorders>
              <w:top w:val="single" w:sz="8" w:space="0" w:color="FFFFFF" w:themeColor="background1"/>
              <w:left w:val="nil"/>
              <w:bottom w:val="nil"/>
              <w:right w:val="nil"/>
            </w:tcBorders>
            <w:shd w:val="clear" w:color="auto" w:fill="FFFFFF" w:themeFill="background1"/>
            <w:vAlign w:val="center"/>
          </w:tcPr>
          <w:p w14:paraId="60EDF0E7"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single" w:sz="8" w:space="0" w:color="auto"/>
              <w:left w:val="nil"/>
              <w:bottom w:val="nil"/>
              <w:right w:val="nil"/>
            </w:tcBorders>
            <w:shd w:val="clear" w:color="auto" w:fill="FFFFFF" w:themeFill="background1"/>
            <w:vAlign w:val="center"/>
          </w:tcPr>
          <w:p w14:paraId="233FBADE"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single" w:sz="8" w:space="0" w:color="auto"/>
              <w:left w:val="nil"/>
              <w:bottom w:val="nil"/>
              <w:right w:val="nil"/>
            </w:tcBorders>
            <w:shd w:val="clear" w:color="auto" w:fill="FFFFFF" w:themeFill="background1"/>
            <w:vAlign w:val="center"/>
          </w:tcPr>
          <w:p w14:paraId="5EF08E2B"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4D8AF850"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single" w:sz="8" w:space="0" w:color="auto"/>
              <w:left w:val="nil"/>
              <w:bottom w:val="nil"/>
              <w:right w:val="nil"/>
            </w:tcBorders>
            <w:shd w:val="clear" w:color="auto" w:fill="FFFFFF" w:themeFill="background1"/>
            <w:vAlign w:val="center"/>
          </w:tcPr>
          <w:p w14:paraId="6764F618" w14:textId="2C989147" w:rsidR="004B44CE" w:rsidRPr="00636F03" w:rsidRDefault="004B44CE" w:rsidP="0054458A">
            <w:pPr>
              <w:jc w:val="center"/>
              <w:rPr>
                <w:sz w:val="22"/>
                <w:szCs w:val="22"/>
              </w:rPr>
            </w:pPr>
            <w:r w:rsidRPr="00636F03">
              <w:rPr>
                <w:sz w:val="22"/>
                <w:szCs w:val="22"/>
              </w:rPr>
              <w:t>-</w:t>
            </w:r>
            <w:r w:rsidR="00581C4D">
              <w:rPr>
                <w:sz w:val="22"/>
                <w:szCs w:val="22"/>
              </w:rPr>
              <w:t>0</w:t>
            </w:r>
            <w:r w:rsidRPr="00636F03">
              <w:rPr>
                <w:sz w:val="22"/>
                <w:szCs w:val="22"/>
              </w:rPr>
              <w:t>.25**</w:t>
            </w:r>
          </w:p>
        </w:tc>
        <w:tc>
          <w:tcPr>
            <w:tcW w:w="476" w:type="pct"/>
            <w:tcBorders>
              <w:top w:val="single" w:sz="8" w:space="0" w:color="auto"/>
              <w:left w:val="nil"/>
              <w:bottom w:val="nil"/>
              <w:right w:val="nil"/>
            </w:tcBorders>
            <w:shd w:val="clear" w:color="auto" w:fill="FFFFFF" w:themeFill="background1"/>
            <w:vAlign w:val="center"/>
          </w:tcPr>
          <w:p w14:paraId="2741D92D" w14:textId="00C4899B" w:rsidR="004B44CE" w:rsidRPr="00636F03" w:rsidRDefault="004B44CE" w:rsidP="0054458A">
            <w:pPr>
              <w:jc w:val="center"/>
              <w:rPr>
                <w:sz w:val="22"/>
                <w:szCs w:val="22"/>
              </w:rPr>
            </w:pPr>
            <w:r w:rsidRPr="00636F03">
              <w:rPr>
                <w:sz w:val="22"/>
                <w:szCs w:val="22"/>
              </w:rPr>
              <w:t>-</w:t>
            </w:r>
            <w:r w:rsidR="007237ED">
              <w:rPr>
                <w:sz w:val="22"/>
                <w:szCs w:val="22"/>
              </w:rPr>
              <w:t>0</w:t>
            </w:r>
            <w:r w:rsidRPr="00636F03">
              <w:rPr>
                <w:sz w:val="22"/>
                <w:szCs w:val="22"/>
              </w:rPr>
              <w:t>.1</w:t>
            </w:r>
            <w:r w:rsidR="007237ED">
              <w:rPr>
                <w:sz w:val="22"/>
                <w:szCs w:val="22"/>
              </w:rPr>
              <w:t>8</w:t>
            </w:r>
            <w:r w:rsidRPr="00636F03">
              <w:rPr>
                <w:sz w:val="22"/>
                <w:szCs w:val="22"/>
              </w:rPr>
              <w:t>***</w:t>
            </w:r>
          </w:p>
        </w:tc>
        <w:tc>
          <w:tcPr>
            <w:tcW w:w="128" w:type="pct"/>
            <w:tcBorders>
              <w:top w:val="single" w:sz="8" w:space="0" w:color="FFFFFF" w:themeColor="background1"/>
              <w:left w:val="nil"/>
              <w:bottom w:val="nil"/>
              <w:right w:val="nil"/>
            </w:tcBorders>
            <w:shd w:val="clear" w:color="auto" w:fill="FFFFFF" w:themeFill="background1"/>
            <w:vAlign w:val="center"/>
          </w:tcPr>
          <w:p w14:paraId="243560C0"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single" w:sz="8" w:space="0" w:color="auto"/>
              <w:left w:val="nil"/>
              <w:bottom w:val="nil"/>
              <w:right w:val="nil"/>
            </w:tcBorders>
            <w:shd w:val="clear" w:color="auto" w:fill="FFFFFF" w:themeFill="background1"/>
            <w:vAlign w:val="center"/>
          </w:tcPr>
          <w:p w14:paraId="2ECD7194"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single" w:sz="8" w:space="0" w:color="auto"/>
              <w:left w:val="nil"/>
              <w:bottom w:val="nil"/>
              <w:right w:val="nil"/>
            </w:tcBorders>
            <w:shd w:val="clear" w:color="auto" w:fill="FFFFFF" w:themeFill="background1"/>
            <w:vAlign w:val="center"/>
          </w:tcPr>
          <w:p w14:paraId="1A8B0DB7"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596265D3" w14:textId="77777777" w:rsidTr="00FE5A0E">
        <w:trPr>
          <w:trHeight w:val="300"/>
        </w:trPr>
        <w:tc>
          <w:tcPr>
            <w:tcW w:w="464" w:type="pct"/>
            <w:tcBorders>
              <w:top w:val="nil"/>
              <w:left w:val="nil"/>
              <w:bottom w:val="nil"/>
              <w:right w:val="nil"/>
            </w:tcBorders>
            <w:shd w:val="clear" w:color="auto" w:fill="FFFFFF" w:themeFill="background1"/>
            <w:vAlign w:val="center"/>
          </w:tcPr>
          <w:p w14:paraId="20951BA2"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1351E7FA"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483D184B" w14:textId="77777777" w:rsidR="004B44CE" w:rsidRPr="00636F03" w:rsidRDefault="004B44CE" w:rsidP="0054458A">
            <w:pPr>
              <w:jc w:val="center"/>
              <w:rPr>
                <w:sz w:val="22"/>
                <w:szCs w:val="22"/>
              </w:rPr>
            </w:pPr>
            <w:r w:rsidRPr="00636F03">
              <w:rPr>
                <w:sz w:val="22"/>
                <w:szCs w:val="22"/>
              </w:rPr>
              <w:t xml:space="preserve">(.127) </w:t>
            </w:r>
          </w:p>
        </w:tc>
        <w:tc>
          <w:tcPr>
            <w:tcW w:w="440" w:type="pct"/>
            <w:tcBorders>
              <w:top w:val="nil"/>
              <w:left w:val="nil"/>
              <w:bottom w:val="nil"/>
              <w:right w:val="nil"/>
            </w:tcBorders>
            <w:shd w:val="clear" w:color="auto" w:fill="FFFFFF" w:themeFill="background1"/>
            <w:vAlign w:val="center"/>
          </w:tcPr>
          <w:p w14:paraId="6AD9D11B" w14:textId="77777777" w:rsidR="004B44CE" w:rsidRPr="00636F03" w:rsidRDefault="004B44CE" w:rsidP="0054458A">
            <w:pPr>
              <w:jc w:val="center"/>
              <w:rPr>
                <w:sz w:val="22"/>
                <w:szCs w:val="22"/>
              </w:rPr>
            </w:pPr>
            <w:r w:rsidRPr="00636F03">
              <w:rPr>
                <w:sz w:val="22"/>
                <w:szCs w:val="22"/>
              </w:rPr>
              <w:t xml:space="preserve">(0.03) </w:t>
            </w:r>
          </w:p>
        </w:tc>
        <w:tc>
          <w:tcPr>
            <w:tcW w:w="128" w:type="pct"/>
            <w:tcBorders>
              <w:top w:val="nil"/>
              <w:left w:val="nil"/>
              <w:bottom w:val="nil"/>
              <w:right w:val="nil"/>
            </w:tcBorders>
            <w:shd w:val="clear" w:color="auto" w:fill="FFFFFF" w:themeFill="background1"/>
            <w:vAlign w:val="center"/>
          </w:tcPr>
          <w:p w14:paraId="4137ED2C"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19928E46"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2668CC61"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1D755A84"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3A1E330D" w14:textId="04DB2FA6" w:rsidR="004B44CE" w:rsidRPr="00636F03" w:rsidRDefault="004B44CE" w:rsidP="0054458A">
            <w:pPr>
              <w:jc w:val="center"/>
              <w:rPr>
                <w:sz w:val="22"/>
                <w:szCs w:val="22"/>
              </w:rPr>
            </w:pPr>
            <w:r w:rsidRPr="00636F03">
              <w:rPr>
                <w:sz w:val="22"/>
                <w:szCs w:val="22"/>
              </w:rPr>
              <w:t>(</w:t>
            </w:r>
            <w:r w:rsidR="007237ED">
              <w:rPr>
                <w:sz w:val="22"/>
                <w:szCs w:val="22"/>
              </w:rPr>
              <w:t>0</w:t>
            </w:r>
            <w:r w:rsidRPr="00636F03">
              <w:rPr>
                <w:sz w:val="22"/>
                <w:szCs w:val="22"/>
              </w:rPr>
              <w:t>.1</w:t>
            </w:r>
            <w:r w:rsidR="007237ED">
              <w:rPr>
                <w:sz w:val="22"/>
                <w:szCs w:val="22"/>
              </w:rPr>
              <w:t>3</w:t>
            </w:r>
            <w:r w:rsidRPr="00636F03">
              <w:rPr>
                <w:sz w:val="22"/>
                <w:szCs w:val="22"/>
              </w:rPr>
              <w:t>)</w:t>
            </w:r>
          </w:p>
        </w:tc>
        <w:tc>
          <w:tcPr>
            <w:tcW w:w="476" w:type="pct"/>
            <w:tcBorders>
              <w:top w:val="nil"/>
              <w:left w:val="nil"/>
              <w:bottom w:val="nil"/>
              <w:right w:val="nil"/>
            </w:tcBorders>
            <w:shd w:val="clear" w:color="auto" w:fill="FFFFFF" w:themeFill="background1"/>
            <w:vAlign w:val="center"/>
          </w:tcPr>
          <w:p w14:paraId="33993CEF" w14:textId="35118F42" w:rsidR="004B44CE" w:rsidRPr="00636F03" w:rsidRDefault="004B44CE" w:rsidP="0054458A">
            <w:pPr>
              <w:jc w:val="center"/>
              <w:rPr>
                <w:sz w:val="22"/>
                <w:szCs w:val="22"/>
              </w:rPr>
            </w:pPr>
            <w:r w:rsidRPr="00636F03">
              <w:rPr>
                <w:sz w:val="22"/>
                <w:szCs w:val="22"/>
              </w:rPr>
              <w:t>(</w:t>
            </w:r>
            <w:r w:rsidR="007237ED">
              <w:rPr>
                <w:sz w:val="22"/>
                <w:szCs w:val="22"/>
              </w:rPr>
              <w:t>0</w:t>
            </w:r>
            <w:r w:rsidRPr="00636F03">
              <w:rPr>
                <w:sz w:val="22"/>
                <w:szCs w:val="22"/>
              </w:rPr>
              <w:t>.03)</w:t>
            </w:r>
          </w:p>
        </w:tc>
        <w:tc>
          <w:tcPr>
            <w:tcW w:w="128" w:type="pct"/>
            <w:tcBorders>
              <w:top w:val="nil"/>
              <w:left w:val="nil"/>
              <w:bottom w:val="nil"/>
              <w:right w:val="nil"/>
            </w:tcBorders>
            <w:shd w:val="clear" w:color="auto" w:fill="FFFFFF" w:themeFill="background1"/>
            <w:vAlign w:val="center"/>
          </w:tcPr>
          <w:p w14:paraId="18C3740B"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D478DF5"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5D1DC02D"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300979EF" w14:textId="77777777" w:rsidTr="00FE5A0E">
        <w:trPr>
          <w:trHeight w:val="300"/>
        </w:trPr>
        <w:tc>
          <w:tcPr>
            <w:tcW w:w="464" w:type="pct"/>
            <w:tcBorders>
              <w:top w:val="nil"/>
              <w:left w:val="nil"/>
              <w:bottom w:val="nil"/>
              <w:right w:val="nil"/>
            </w:tcBorders>
            <w:shd w:val="clear" w:color="auto" w:fill="FFFFFF" w:themeFill="background1"/>
            <w:vAlign w:val="center"/>
          </w:tcPr>
          <w:p w14:paraId="2EE92393"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410682AA" w14:textId="77777777" w:rsidR="004B44CE" w:rsidRPr="00636F03" w:rsidRDefault="004B44CE" w:rsidP="0054458A">
            <w:pPr>
              <w:rPr>
                <w:sz w:val="22"/>
                <w:szCs w:val="22"/>
              </w:rPr>
            </w:pPr>
            <w:r w:rsidRPr="00636F03">
              <w:rPr>
                <w:sz w:val="22"/>
                <w:szCs w:val="22"/>
              </w:rPr>
              <w:t xml:space="preserve">beta </w:t>
            </w:r>
          </w:p>
        </w:tc>
        <w:tc>
          <w:tcPr>
            <w:tcW w:w="431" w:type="pct"/>
            <w:tcBorders>
              <w:top w:val="nil"/>
              <w:left w:val="nil"/>
              <w:bottom w:val="nil"/>
              <w:right w:val="nil"/>
            </w:tcBorders>
            <w:shd w:val="clear" w:color="auto" w:fill="FFFFFF" w:themeFill="background1"/>
            <w:vAlign w:val="center"/>
          </w:tcPr>
          <w:p w14:paraId="31CF7971" w14:textId="77777777" w:rsidR="004B44CE" w:rsidRPr="00636F03" w:rsidRDefault="004B44CE" w:rsidP="0054458A">
            <w:pPr>
              <w:jc w:val="center"/>
              <w:rPr>
                <w:sz w:val="22"/>
                <w:szCs w:val="22"/>
              </w:rPr>
            </w:pPr>
            <w:r w:rsidRPr="00636F03">
              <w:rPr>
                <w:sz w:val="22"/>
                <w:szCs w:val="22"/>
              </w:rPr>
              <w:t xml:space="preserve">0.01* </w:t>
            </w:r>
          </w:p>
        </w:tc>
        <w:tc>
          <w:tcPr>
            <w:tcW w:w="440" w:type="pct"/>
            <w:tcBorders>
              <w:top w:val="nil"/>
              <w:left w:val="nil"/>
              <w:bottom w:val="nil"/>
              <w:right w:val="nil"/>
            </w:tcBorders>
            <w:shd w:val="clear" w:color="auto" w:fill="FFFFFF" w:themeFill="background1"/>
            <w:vAlign w:val="center"/>
          </w:tcPr>
          <w:p w14:paraId="7F72BB0A" w14:textId="77777777" w:rsidR="004B44CE" w:rsidRPr="00636F03" w:rsidRDefault="004B44CE" w:rsidP="0054458A">
            <w:pPr>
              <w:jc w:val="center"/>
              <w:rPr>
                <w:sz w:val="22"/>
                <w:szCs w:val="22"/>
              </w:rPr>
            </w:pPr>
            <w:r w:rsidRPr="00636F03">
              <w:rPr>
                <w:sz w:val="22"/>
                <w:szCs w:val="22"/>
              </w:rPr>
              <w:t xml:space="preserve">0.01*** </w:t>
            </w:r>
          </w:p>
        </w:tc>
        <w:tc>
          <w:tcPr>
            <w:tcW w:w="128" w:type="pct"/>
            <w:tcBorders>
              <w:top w:val="nil"/>
              <w:left w:val="nil"/>
              <w:bottom w:val="nil"/>
              <w:right w:val="nil"/>
            </w:tcBorders>
            <w:shd w:val="clear" w:color="auto" w:fill="FFFFFF" w:themeFill="background1"/>
            <w:vAlign w:val="center"/>
          </w:tcPr>
          <w:p w14:paraId="6F7E6A69"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5FC5410B"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2D5D296D"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6A0AF9AF"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4219AC87" w14:textId="77777777" w:rsidR="004B44CE" w:rsidRPr="00636F03" w:rsidRDefault="004B44CE" w:rsidP="0054458A">
            <w:pPr>
              <w:jc w:val="center"/>
              <w:rPr>
                <w:sz w:val="22"/>
                <w:szCs w:val="22"/>
              </w:rPr>
            </w:pPr>
            <w:r w:rsidRPr="00636F03">
              <w:rPr>
                <w:sz w:val="22"/>
                <w:szCs w:val="22"/>
              </w:rPr>
              <w:t>.007</w:t>
            </w:r>
          </w:p>
        </w:tc>
        <w:tc>
          <w:tcPr>
            <w:tcW w:w="476" w:type="pct"/>
            <w:tcBorders>
              <w:top w:val="nil"/>
              <w:left w:val="nil"/>
              <w:bottom w:val="nil"/>
              <w:right w:val="nil"/>
            </w:tcBorders>
            <w:shd w:val="clear" w:color="auto" w:fill="FFFFFF" w:themeFill="background1"/>
            <w:vAlign w:val="center"/>
          </w:tcPr>
          <w:p w14:paraId="6DFC9DD8" w14:textId="5CD6DE74" w:rsidR="004B44CE" w:rsidRPr="00636F03" w:rsidRDefault="007237ED" w:rsidP="0054458A">
            <w:pPr>
              <w:jc w:val="center"/>
              <w:rPr>
                <w:sz w:val="22"/>
                <w:szCs w:val="22"/>
              </w:rPr>
            </w:pPr>
            <w:r>
              <w:rPr>
                <w:sz w:val="22"/>
                <w:szCs w:val="22"/>
              </w:rPr>
              <w:t>0</w:t>
            </w:r>
            <w:r w:rsidR="004B44CE" w:rsidRPr="00636F03">
              <w:rPr>
                <w:sz w:val="22"/>
                <w:szCs w:val="22"/>
              </w:rPr>
              <w:t>.0</w:t>
            </w:r>
            <w:r>
              <w:rPr>
                <w:sz w:val="22"/>
                <w:szCs w:val="22"/>
              </w:rPr>
              <w:t>1</w:t>
            </w:r>
            <w:r w:rsidR="004B44CE" w:rsidRPr="00636F03">
              <w:rPr>
                <w:sz w:val="22"/>
                <w:szCs w:val="22"/>
              </w:rPr>
              <w:t>**</w:t>
            </w:r>
          </w:p>
        </w:tc>
        <w:tc>
          <w:tcPr>
            <w:tcW w:w="128" w:type="pct"/>
            <w:tcBorders>
              <w:top w:val="nil"/>
              <w:left w:val="nil"/>
              <w:bottom w:val="nil"/>
              <w:right w:val="nil"/>
            </w:tcBorders>
            <w:shd w:val="clear" w:color="auto" w:fill="FFFFFF" w:themeFill="background1"/>
            <w:vAlign w:val="center"/>
          </w:tcPr>
          <w:p w14:paraId="0F404967"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304CB77B"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0A27B2F8"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2E23C049" w14:textId="77777777" w:rsidTr="00FE5A0E">
        <w:trPr>
          <w:trHeight w:val="300"/>
        </w:trPr>
        <w:tc>
          <w:tcPr>
            <w:tcW w:w="464" w:type="pct"/>
            <w:tcBorders>
              <w:top w:val="nil"/>
              <w:left w:val="nil"/>
              <w:bottom w:val="nil"/>
              <w:right w:val="nil"/>
            </w:tcBorders>
            <w:shd w:val="clear" w:color="auto" w:fill="FFFFFF" w:themeFill="background1"/>
            <w:vAlign w:val="center"/>
          </w:tcPr>
          <w:p w14:paraId="7697953F"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30458068"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755BEC9F" w14:textId="77777777" w:rsidR="004B44CE" w:rsidRPr="00636F03" w:rsidRDefault="004B44CE" w:rsidP="0054458A">
            <w:pPr>
              <w:jc w:val="center"/>
              <w:rPr>
                <w:sz w:val="22"/>
                <w:szCs w:val="22"/>
              </w:rPr>
            </w:pPr>
            <w:r w:rsidRPr="00636F03">
              <w:rPr>
                <w:sz w:val="22"/>
                <w:szCs w:val="22"/>
              </w:rPr>
              <w:t xml:space="preserve">(&lt;0.01) </w:t>
            </w:r>
          </w:p>
        </w:tc>
        <w:tc>
          <w:tcPr>
            <w:tcW w:w="440" w:type="pct"/>
            <w:tcBorders>
              <w:top w:val="nil"/>
              <w:left w:val="nil"/>
              <w:bottom w:val="nil"/>
              <w:right w:val="nil"/>
            </w:tcBorders>
            <w:shd w:val="clear" w:color="auto" w:fill="FFFFFF" w:themeFill="background1"/>
            <w:vAlign w:val="center"/>
          </w:tcPr>
          <w:p w14:paraId="62917D9B" w14:textId="77777777" w:rsidR="004B44CE" w:rsidRPr="00636F03" w:rsidRDefault="004B44CE" w:rsidP="0054458A">
            <w:pPr>
              <w:jc w:val="center"/>
              <w:rPr>
                <w:sz w:val="22"/>
                <w:szCs w:val="22"/>
              </w:rPr>
            </w:pPr>
            <w:r w:rsidRPr="00636F03">
              <w:rPr>
                <w:sz w:val="22"/>
                <w:szCs w:val="22"/>
              </w:rPr>
              <w:t xml:space="preserve">(&lt;0.01) </w:t>
            </w:r>
          </w:p>
        </w:tc>
        <w:tc>
          <w:tcPr>
            <w:tcW w:w="128" w:type="pct"/>
            <w:tcBorders>
              <w:top w:val="nil"/>
              <w:left w:val="nil"/>
              <w:bottom w:val="nil"/>
              <w:right w:val="nil"/>
            </w:tcBorders>
            <w:shd w:val="clear" w:color="auto" w:fill="FFFFFF" w:themeFill="background1"/>
            <w:vAlign w:val="center"/>
          </w:tcPr>
          <w:p w14:paraId="028C883E"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64535956"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6C971587"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7B21D25A"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5B8FBFB4" w14:textId="77FD638F" w:rsidR="004B44CE" w:rsidRPr="00636F03" w:rsidRDefault="004B44CE" w:rsidP="0054458A">
            <w:pPr>
              <w:jc w:val="center"/>
              <w:rPr>
                <w:sz w:val="22"/>
                <w:szCs w:val="22"/>
              </w:rPr>
            </w:pPr>
            <w:r w:rsidRPr="00636F03">
              <w:rPr>
                <w:sz w:val="22"/>
                <w:szCs w:val="22"/>
              </w:rPr>
              <w:t>(</w:t>
            </w:r>
            <w:r w:rsidR="007237ED">
              <w:rPr>
                <w:sz w:val="22"/>
                <w:szCs w:val="22"/>
              </w:rPr>
              <w:t>0</w:t>
            </w:r>
            <w:r w:rsidRPr="00636F03">
              <w:rPr>
                <w:sz w:val="22"/>
                <w:szCs w:val="22"/>
              </w:rPr>
              <w:t>.0</w:t>
            </w:r>
            <w:r w:rsidR="007237ED">
              <w:rPr>
                <w:sz w:val="22"/>
                <w:szCs w:val="22"/>
              </w:rPr>
              <w:t>1</w:t>
            </w:r>
            <w:r w:rsidRPr="00636F03">
              <w:rPr>
                <w:sz w:val="22"/>
                <w:szCs w:val="22"/>
              </w:rPr>
              <w:t>)</w:t>
            </w:r>
          </w:p>
        </w:tc>
        <w:tc>
          <w:tcPr>
            <w:tcW w:w="476" w:type="pct"/>
            <w:tcBorders>
              <w:top w:val="nil"/>
              <w:left w:val="nil"/>
              <w:bottom w:val="nil"/>
              <w:right w:val="nil"/>
            </w:tcBorders>
            <w:shd w:val="clear" w:color="auto" w:fill="FFFFFF" w:themeFill="background1"/>
            <w:vAlign w:val="center"/>
          </w:tcPr>
          <w:p w14:paraId="34BA43B8" w14:textId="3F7D0E90" w:rsidR="004B44CE" w:rsidRPr="00636F03" w:rsidRDefault="004B44CE" w:rsidP="0054458A">
            <w:pPr>
              <w:jc w:val="center"/>
              <w:rPr>
                <w:sz w:val="22"/>
                <w:szCs w:val="22"/>
              </w:rPr>
            </w:pPr>
            <w:r w:rsidRPr="00636F03">
              <w:rPr>
                <w:sz w:val="22"/>
                <w:szCs w:val="22"/>
              </w:rPr>
              <w:t>(</w:t>
            </w:r>
            <w:r w:rsidR="007237ED">
              <w:rPr>
                <w:sz w:val="22"/>
                <w:szCs w:val="22"/>
              </w:rPr>
              <w:t>0</w:t>
            </w:r>
            <w:r w:rsidRPr="00636F03">
              <w:rPr>
                <w:sz w:val="22"/>
                <w:szCs w:val="22"/>
              </w:rPr>
              <w:t>.003)</w:t>
            </w:r>
          </w:p>
        </w:tc>
        <w:tc>
          <w:tcPr>
            <w:tcW w:w="128" w:type="pct"/>
            <w:tcBorders>
              <w:top w:val="nil"/>
              <w:left w:val="nil"/>
              <w:bottom w:val="nil"/>
              <w:right w:val="nil"/>
            </w:tcBorders>
            <w:shd w:val="clear" w:color="auto" w:fill="FFFFFF" w:themeFill="background1"/>
            <w:vAlign w:val="center"/>
          </w:tcPr>
          <w:p w14:paraId="68C4AFD3"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5C9A2484"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2077C741"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6406DDEE" w14:textId="77777777" w:rsidTr="00FE5A0E">
        <w:trPr>
          <w:trHeight w:val="300"/>
        </w:trPr>
        <w:tc>
          <w:tcPr>
            <w:tcW w:w="464" w:type="pct"/>
            <w:tcBorders>
              <w:top w:val="nil"/>
              <w:left w:val="nil"/>
              <w:bottom w:val="nil"/>
              <w:right w:val="nil"/>
            </w:tcBorders>
            <w:shd w:val="clear" w:color="auto" w:fill="FFFFFF" w:themeFill="background1"/>
            <w:vAlign w:val="center"/>
          </w:tcPr>
          <w:p w14:paraId="2C9488C9"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59505FCF" w14:textId="77777777" w:rsidR="004B44CE" w:rsidRPr="00636F03" w:rsidRDefault="004B44CE" w:rsidP="0054458A">
            <w:pPr>
              <w:rPr>
                <w:sz w:val="22"/>
                <w:szCs w:val="22"/>
              </w:rPr>
            </w:pPr>
            <w:r w:rsidRPr="00636F03">
              <w:rPr>
                <w:sz w:val="22"/>
                <w:szCs w:val="22"/>
              </w:rPr>
              <w:t xml:space="preserve">Average rho </w:t>
            </w:r>
          </w:p>
        </w:tc>
        <w:tc>
          <w:tcPr>
            <w:tcW w:w="431" w:type="pct"/>
            <w:tcBorders>
              <w:top w:val="nil"/>
              <w:left w:val="nil"/>
              <w:bottom w:val="nil"/>
              <w:right w:val="nil"/>
            </w:tcBorders>
            <w:shd w:val="clear" w:color="auto" w:fill="FFFFFF" w:themeFill="background1"/>
            <w:vAlign w:val="center"/>
          </w:tcPr>
          <w:p w14:paraId="7B786B67" w14:textId="77777777" w:rsidR="004B44CE" w:rsidRPr="00636F03" w:rsidRDefault="004B44CE" w:rsidP="0054458A">
            <w:pPr>
              <w:jc w:val="center"/>
              <w:rPr>
                <w:sz w:val="22"/>
                <w:szCs w:val="22"/>
              </w:rPr>
            </w:pPr>
            <w:r w:rsidRPr="00636F03">
              <w:rPr>
                <w:sz w:val="22"/>
                <w:szCs w:val="22"/>
              </w:rPr>
              <w:t xml:space="preserve">- </w:t>
            </w:r>
          </w:p>
        </w:tc>
        <w:tc>
          <w:tcPr>
            <w:tcW w:w="440" w:type="pct"/>
            <w:tcBorders>
              <w:top w:val="nil"/>
              <w:left w:val="nil"/>
              <w:bottom w:val="nil"/>
              <w:right w:val="nil"/>
            </w:tcBorders>
            <w:shd w:val="clear" w:color="auto" w:fill="FFFFFF" w:themeFill="background1"/>
            <w:vAlign w:val="center"/>
          </w:tcPr>
          <w:p w14:paraId="55BD3B23"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57929D22"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2EA2FF03" w14:textId="77777777" w:rsidR="004B44CE" w:rsidRPr="00636F03" w:rsidRDefault="004B44CE" w:rsidP="0054458A">
            <w:pPr>
              <w:jc w:val="center"/>
              <w:rPr>
                <w:sz w:val="22"/>
                <w:szCs w:val="22"/>
              </w:rPr>
            </w:pPr>
            <w:r w:rsidRPr="00636F03">
              <w:rPr>
                <w:sz w:val="22"/>
                <w:szCs w:val="22"/>
              </w:rPr>
              <w:t xml:space="preserve">-0.32*** </w:t>
            </w:r>
          </w:p>
        </w:tc>
        <w:tc>
          <w:tcPr>
            <w:tcW w:w="437" w:type="pct"/>
            <w:tcBorders>
              <w:top w:val="nil"/>
              <w:left w:val="nil"/>
              <w:bottom w:val="nil"/>
              <w:right w:val="nil"/>
            </w:tcBorders>
            <w:shd w:val="clear" w:color="auto" w:fill="FFFFFF" w:themeFill="background1"/>
            <w:vAlign w:val="center"/>
          </w:tcPr>
          <w:p w14:paraId="3E1DF1E1" w14:textId="77777777" w:rsidR="004B44CE" w:rsidRPr="00636F03" w:rsidRDefault="004B44CE" w:rsidP="0054458A">
            <w:pPr>
              <w:jc w:val="center"/>
              <w:rPr>
                <w:sz w:val="22"/>
                <w:szCs w:val="22"/>
              </w:rPr>
            </w:pPr>
            <w:r w:rsidRPr="00636F03">
              <w:rPr>
                <w:sz w:val="22"/>
                <w:szCs w:val="22"/>
              </w:rPr>
              <w:t xml:space="preserve">-.25*** </w:t>
            </w:r>
          </w:p>
        </w:tc>
        <w:tc>
          <w:tcPr>
            <w:tcW w:w="128" w:type="pct"/>
            <w:tcBorders>
              <w:top w:val="nil"/>
              <w:left w:val="nil"/>
              <w:bottom w:val="nil"/>
              <w:right w:val="nil"/>
            </w:tcBorders>
            <w:shd w:val="clear" w:color="auto" w:fill="FFFFFF" w:themeFill="background1"/>
            <w:vAlign w:val="center"/>
          </w:tcPr>
          <w:p w14:paraId="1DD50BC6"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113165E7"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2F1F0086"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5363D198"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376CA7E9" w14:textId="527A84C6"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.25**</w:t>
            </w:r>
          </w:p>
        </w:tc>
        <w:tc>
          <w:tcPr>
            <w:tcW w:w="437" w:type="pct"/>
            <w:tcBorders>
              <w:top w:val="nil"/>
              <w:left w:val="nil"/>
              <w:bottom w:val="nil"/>
              <w:right w:val="nil"/>
            </w:tcBorders>
            <w:shd w:val="clear" w:color="auto" w:fill="FFFFFF" w:themeFill="background1"/>
            <w:vAlign w:val="center"/>
          </w:tcPr>
          <w:p w14:paraId="5E725A81" w14:textId="3094AB40"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.18***</w:t>
            </w:r>
          </w:p>
        </w:tc>
      </w:tr>
      <w:tr w:rsidR="00122ED9" w:rsidRPr="00636F03" w14:paraId="6C1DEB22" w14:textId="77777777" w:rsidTr="00FE5A0E">
        <w:trPr>
          <w:trHeight w:val="300"/>
        </w:trPr>
        <w:tc>
          <w:tcPr>
            <w:tcW w:w="464" w:type="pct"/>
            <w:tcBorders>
              <w:top w:val="nil"/>
              <w:left w:val="nil"/>
              <w:bottom w:val="nil"/>
              <w:right w:val="nil"/>
            </w:tcBorders>
            <w:shd w:val="clear" w:color="auto" w:fill="FFFFFF" w:themeFill="background1"/>
            <w:vAlign w:val="center"/>
          </w:tcPr>
          <w:p w14:paraId="767CCFD8"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2D3E9040"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5430A79D" w14:textId="77777777" w:rsidR="004B44CE" w:rsidRPr="00636F03" w:rsidRDefault="004B44CE" w:rsidP="0054458A">
            <w:pPr>
              <w:jc w:val="center"/>
              <w:rPr>
                <w:sz w:val="22"/>
                <w:szCs w:val="22"/>
              </w:rPr>
            </w:pPr>
            <w:r w:rsidRPr="00636F03">
              <w:rPr>
                <w:sz w:val="22"/>
                <w:szCs w:val="22"/>
              </w:rPr>
              <w:t xml:space="preserve"> </w:t>
            </w:r>
          </w:p>
        </w:tc>
        <w:tc>
          <w:tcPr>
            <w:tcW w:w="440" w:type="pct"/>
            <w:tcBorders>
              <w:top w:val="nil"/>
              <w:left w:val="nil"/>
              <w:bottom w:val="nil"/>
              <w:right w:val="nil"/>
            </w:tcBorders>
            <w:shd w:val="clear" w:color="auto" w:fill="FFFFFF" w:themeFill="background1"/>
            <w:vAlign w:val="center"/>
          </w:tcPr>
          <w:p w14:paraId="699B0CFF"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7C4E801B"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6A95741B" w14:textId="77777777" w:rsidR="004B44CE" w:rsidRPr="00636F03" w:rsidRDefault="004B44CE" w:rsidP="0054458A">
            <w:pPr>
              <w:jc w:val="center"/>
              <w:rPr>
                <w:sz w:val="22"/>
                <w:szCs w:val="22"/>
              </w:rPr>
            </w:pPr>
            <w:r w:rsidRPr="00636F03">
              <w:rPr>
                <w:sz w:val="22"/>
                <w:szCs w:val="22"/>
              </w:rPr>
              <w:t xml:space="preserve">(0.13) </w:t>
            </w:r>
          </w:p>
        </w:tc>
        <w:tc>
          <w:tcPr>
            <w:tcW w:w="437" w:type="pct"/>
            <w:tcBorders>
              <w:top w:val="nil"/>
              <w:left w:val="nil"/>
              <w:bottom w:val="nil"/>
              <w:right w:val="nil"/>
            </w:tcBorders>
            <w:shd w:val="clear" w:color="auto" w:fill="FFFFFF" w:themeFill="background1"/>
            <w:vAlign w:val="center"/>
          </w:tcPr>
          <w:p w14:paraId="02942A05" w14:textId="77777777" w:rsidR="004B44CE" w:rsidRPr="00636F03" w:rsidRDefault="004B44CE" w:rsidP="0054458A">
            <w:pPr>
              <w:jc w:val="center"/>
              <w:rPr>
                <w:sz w:val="22"/>
                <w:szCs w:val="22"/>
              </w:rPr>
            </w:pPr>
            <w:r w:rsidRPr="00636F03">
              <w:rPr>
                <w:sz w:val="22"/>
                <w:szCs w:val="22"/>
              </w:rPr>
              <w:t xml:space="preserve">(.03) </w:t>
            </w:r>
          </w:p>
        </w:tc>
        <w:tc>
          <w:tcPr>
            <w:tcW w:w="128" w:type="pct"/>
            <w:tcBorders>
              <w:top w:val="nil"/>
              <w:left w:val="nil"/>
              <w:bottom w:val="nil"/>
              <w:right w:val="nil"/>
            </w:tcBorders>
            <w:shd w:val="clear" w:color="auto" w:fill="FFFFFF" w:themeFill="background1"/>
            <w:vAlign w:val="center"/>
          </w:tcPr>
          <w:p w14:paraId="091CBF1D"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2EDC5EFB"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57348A6E"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15AF84F4"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098C3E7D" w14:textId="181D1139"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.12)</w:t>
            </w:r>
          </w:p>
        </w:tc>
        <w:tc>
          <w:tcPr>
            <w:tcW w:w="437" w:type="pct"/>
            <w:tcBorders>
              <w:top w:val="nil"/>
              <w:left w:val="nil"/>
              <w:bottom w:val="nil"/>
              <w:right w:val="nil"/>
            </w:tcBorders>
            <w:shd w:val="clear" w:color="auto" w:fill="FFFFFF" w:themeFill="background1"/>
            <w:vAlign w:val="center"/>
          </w:tcPr>
          <w:p w14:paraId="6445FD93" w14:textId="2E2A8748"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.03)</w:t>
            </w:r>
          </w:p>
        </w:tc>
      </w:tr>
      <w:tr w:rsidR="00122ED9" w:rsidRPr="00636F03" w14:paraId="4E4FDD67" w14:textId="77777777" w:rsidTr="00FE5A0E">
        <w:trPr>
          <w:trHeight w:val="300"/>
        </w:trPr>
        <w:tc>
          <w:tcPr>
            <w:tcW w:w="464" w:type="pct"/>
            <w:tcBorders>
              <w:top w:val="nil"/>
              <w:left w:val="nil"/>
              <w:bottom w:val="nil"/>
              <w:right w:val="nil"/>
            </w:tcBorders>
            <w:shd w:val="clear" w:color="auto" w:fill="FFFFFF" w:themeFill="background1"/>
            <w:vAlign w:val="center"/>
          </w:tcPr>
          <w:p w14:paraId="52D2656C"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6C89B3A1" w14:textId="77777777" w:rsidR="004B44CE" w:rsidRPr="00636F03" w:rsidRDefault="004B44CE" w:rsidP="0054458A">
            <w:pPr>
              <w:rPr>
                <w:sz w:val="22"/>
                <w:szCs w:val="22"/>
              </w:rPr>
            </w:pPr>
            <w:r w:rsidRPr="00636F03">
              <w:rPr>
                <w:sz w:val="22"/>
                <w:szCs w:val="22"/>
              </w:rPr>
              <w:t xml:space="preserve">cons </w:t>
            </w:r>
          </w:p>
        </w:tc>
        <w:tc>
          <w:tcPr>
            <w:tcW w:w="431" w:type="pct"/>
            <w:tcBorders>
              <w:top w:val="nil"/>
              <w:left w:val="nil"/>
              <w:bottom w:val="nil"/>
              <w:right w:val="nil"/>
            </w:tcBorders>
            <w:shd w:val="clear" w:color="auto" w:fill="FFFFFF" w:themeFill="background1"/>
            <w:vAlign w:val="center"/>
          </w:tcPr>
          <w:p w14:paraId="79BD07B1" w14:textId="77777777" w:rsidR="004B44CE" w:rsidRPr="00636F03" w:rsidRDefault="004B44CE" w:rsidP="0054458A">
            <w:pPr>
              <w:jc w:val="center"/>
              <w:rPr>
                <w:sz w:val="22"/>
                <w:szCs w:val="22"/>
              </w:rPr>
            </w:pPr>
            <w:r w:rsidRPr="00636F03">
              <w:rPr>
                <w:sz w:val="22"/>
                <w:szCs w:val="22"/>
              </w:rPr>
              <w:t xml:space="preserve">-1.19*** </w:t>
            </w:r>
          </w:p>
        </w:tc>
        <w:tc>
          <w:tcPr>
            <w:tcW w:w="440" w:type="pct"/>
            <w:tcBorders>
              <w:top w:val="nil"/>
              <w:left w:val="nil"/>
              <w:bottom w:val="nil"/>
              <w:right w:val="nil"/>
            </w:tcBorders>
            <w:shd w:val="clear" w:color="auto" w:fill="FFFFFF" w:themeFill="background1"/>
            <w:vAlign w:val="center"/>
          </w:tcPr>
          <w:p w14:paraId="63DD1A31" w14:textId="77777777" w:rsidR="004B44CE" w:rsidRPr="00636F03" w:rsidRDefault="004B44CE" w:rsidP="0054458A">
            <w:pPr>
              <w:jc w:val="center"/>
              <w:rPr>
                <w:sz w:val="22"/>
                <w:szCs w:val="22"/>
              </w:rPr>
            </w:pPr>
            <w:r w:rsidRPr="00636F03">
              <w:rPr>
                <w:sz w:val="22"/>
                <w:szCs w:val="22"/>
              </w:rPr>
              <w:t xml:space="preserve">-1.87*** </w:t>
            </w:r>
          </w:p>
        </w:tc>
        <w:tc>
          <w:tcPr>
            <w:tcW w:w="128" w:type="pct"/>
            <w:tcBorders>
              <w:top w:val="nil"/>
              <w:left w:val="nil"/>
              <w:bottom w:val="nil"/>
              <w:right w:val="nil"/>
            </w:tcBorders>
            <w:shd w:val="clear" w:color="auto" w:fill="FFFFFF" w:themeFill="background1"/>
            <w:vAlign w:val="center"/>
          </w:tcPr>
          <w:p w14:paraId="3442C49C"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007D635A" w14:textId="77777777" w:rsidR="004B44CE" w:rsidRPr="00636F03" w:rsidRDefault="004B44CE" w:rsidP="0054458A">
            <w:pPr>
              <w:jc w:val="center"/>
              <w:rPr>
                <w:sz w:val="22"/>
                <w:szCs w:val="22"/>
              </w:rPr>
            </w:pPr>
            <w:r w:rsidRPr="00636F03">
              <w:rPr>
                <w:sz w:val="22"/>
                <w:szCs w:val="22"/>
              </w:rPr>
              <w:t xml:space="preserve">-1.17*** </w:t>
            </w:r>
          </w:p>
        </w:tc>
        <w:tc>
          <w:tcPr>
            <w:tcW w:w="437" w:type="pct"/>
            <w:tcBorders>
              <w:top w:val="nil"/>
              <w:left w:val="nil"/>
              <w:bottom w:val="nil"/>
              <w:right w:val="nil"/>
            </w:tcBorders>
            <w:shd w:val="clear" w:color="auto" w:fill="FFFFFF" w:themeFill="background1"/>
            <w:vAlign w:val="center"/>
          </w:tcPr>
          <w:p w14:paraId="65591C87" w14:textId="77777777" w:rsidR="004B44CE" w:rsidRPr="00636F03" w:rsidRDefault="004B44CE" w:rsidP="0054458A">
            <w:pPr>
              <w:jc w:val="center"/>
              <w:rPr>
                <w:sz w:val="22"/>
                <w:szCs w:val="22"/>
              </w:rPr>
            </w:pPr>
            <w:r w:rsidRPr="00636F03">
              <w:rPr>
                <w:sz w:val="22"/>
                <w:szCs w:val="22"/>
              </w:rPr>
              <w:t xml:space="preserve">-1.85*** </w:t>
            </w:r>
          </w:p>
        </w:tc>
        <w:tc>
          <w:tcPr>
            <w:tcW w:w="128" w:type="pct"/>
            <w:tcBorders>
              <w:top w:val="nil"/>
              <w:left w:val="nil"/>
              <w:bottom w:val="nil"/>
              <w:right w:val="nil"/>
            </w:tcBorders>
            <w:shd w:val="clear" w:color="auto" w:fill="FFFFFF" w:themeFill="background1"/>
            <w:vAlign w:val="center"/>
          </w:tcPr>
          <w:p w14:paraId="26A86706"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2585196A" w14:textId="77777777" w:rsidR="004B44CE" w:rsidRPr="00636F03" w:rsidRDefault="004B44CE" w:rsidP="0054458A">
            <w:pPr>
              <w:jc w:val="center"/>
              <w:rPr>
                <w:sz w:val="22"/>
                <w:szCs w:val="22"/>
              </w:rPr>
            </w:pPr>
            <w:r w:rsidRPr="00636F03">
              <w:rPr>
                <w:sz w:val="22"/>
                <w:szCs w:val="22"/>
              </w:rPr>
              <w:t>-1.028***</w:t>
            </w:r>
          </w:p>
        </w:tc>
        <w:tc>
          <w:tcPr>
            <w:tcW w:w="476" w:type="pct"/>
            <w:tcBorders>
              <w:top w:val="nil"/>
              <w:left w:val="nil"/>
              <w:bottom w:val="nil"/>
              <w:right w:val="nil"/>
            </w:tcBorders>
            <w:shd w:val="clear" w:color="auto" w:fill="FFFFFF" w:themeFill="background1"/>
            <w:vAlign w:val="center"/>
          </w:tcPr>
          <w:p w14:paraId="7E2CAEE0" w14:textId="77777777" w:rsidR="004B44CE" w:rsidRPr="00636F03" w:rsidRDefault="004B44CE" w:rsidP="0054458A">
            <w:pPr>
              <w:jc w:val="center"/>
              <w:rPr>
                <w:sz w:val="22"/>
                <w:szCs w:val="22"/>
              </w:rPr>
            </w:pPr>
            <w:r w:rsidRPr="00636F03">
              <w:rPr>
                <w:sz w:val="22"/>
                <w:szCs w:val="22"/>
              </w:rPr>
              <w:t>-1.729***</w:t>
            </w:r>
          </w:p>
        </w:tc>
        <w:tc>
          <w:tcPr>
            <w:tcW w:w="128" w:type="pct"/>
            <w:tcBorders>
              <w:top w:val="nil"/>
              <w:left w:val="nil"/>
              <w:bottom w:val="nil"/>
              <w:right w:val="nil"/>
            </w:tcBorders>
            <w:shd w:val="clear" w:color="auto" w:fill="FFFFFF" w:themeFill="background1"/>
            <w:vAlign w:val="center"/>
          </w:tcPr>
          <w:p w14:paraId="133DD07F"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45745B33" w14:textId="77777777" w:rsidR="004B44CE" w:rsidRPr="00636F03" w:rsidRDefault="004B44CE" w:rsidP="0054458A">
            <w:pPr>
              <w:jc w:val="center"/>
              <w:rPr>
                <w:sz w:val="22"/>
                <w:szCs w:val="22"/>
              </w:rPr>
            </w:pPr>
            <w:r w:rsidRPr="00636F03">
              <w:rPr>
                <w:sz w:val="22"/>
                <w:szCs w:val="22"/>
              </w:rPr>
              <w:t>-1.01***</w:t>
            </w:r>
          </w:p>
        </w:tc>
        <w:tc>
          <w:tcPr>
            <w:tcW w:w="437" w:type="pct"/>
            <w:tcBorders>
              <w:top w:val="nil"/>
              <w:left w:val="nil"/>
              <w:bottom w:val="nil"/>
              <w:right w:val="nil"/>
            </w:tcBorders>
            <w:shd w:val="clear" w:color="auto" w:fill="FFFFFF" w:themeFill="background1"/>
            <w:vAlign w:val="center"/>
          </w:tcPr>
          <w:p w14:paraId="1BDB7CCF" w14:textId="77777777" w:rsidR="004B44CE" w:rsidRPr="00636F03" w:rsidRDefault="004B44CE" w:rsidP="0054458A">
            <w:pPr>
              <w:jc w:val="center"/>
              <w:rPr>
                <w:sz w:val="22"/>
                <w:szCs w:val="22"/>
              </w:rPr>
            </w:pPr>
            <w:r w:rsidRPr="00636F03">
              <w:rPr>
                <w:sz w:val="22"/>
                <w:szCs w:val="22"/>
              </w:rPr>
              <w:t>-1.72***</w:t>
            </w:r>
          </w:p>
        </w:tc>
      </w:tr>
      <w:tr w:rsidR="00122ED9" w:rsidRPr="00636F03" w14:paraId="5BFA680E" w14:textId="77777777" w:rsidTr="00FE5A0E">
        <w:trPr>
          <w:trHeight w:val="300"/>
        </w:trPr>
        <w:tc>
          <w:tcPr>
            <w:tcW w:w="464" w:type="pct"/>
            <w:tcBorders>
              <w:top w:val="nil"/>
              <w:left w:val="nil"/>
              <w:bottom w:val="nil"/>
              <w:right w:val="nil"/>
            </w:tcBorders>
            <w:shd w:val="clear" w:color="auto" w:fill="FFFFFF" w:themeFill="background1"/>
            <w:vAlign w:val="center"/>
          </w:tcPr>
          <w:p w14:paraId="68ED87D7"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7B81319F"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26599DE5" w14:textId="77777777" w:rsidR="004B44CE" w:rsidRPr="00636F03" w:rsidRDefault="004B44CE" w:rsidP="0054458A">
            <w:pPr>
              <w:jc w:val="center"/>
              <w:rPr>
                <w:sz w:val="22"/>
                <w:szCs w:val="22"/>
              </w:rPr>
            </w:pPr>
            <w:r w:rsidRPr="00636F03">
              <w:rPr>
                <w:sz w:val="22"/>
                <w:szCs w:val="22"/>
              </w:rPr>
              <w:t xml:space="preserve">(0.17) </w:t>
            </w:r>
          </w:p>
        </w:tc>
        <w:tc>
          <w:tcPr>
            <w:tcW w:w="440" w:type="pct"/>
            <w:tcBorders>
              <w:top w:val="nil"/>
              <w:left w:val="nil"/>
              <w:bottom w:val="nil"/>
              <w:right w:val="nil"/>
            </w:tcBorders>
            <w:shd w:val="clear" w:color="auto" w:fill="FFFFFF" w:themeFill="background1"/>
            <w:vAlign w:val="center"/>
          </w:tcPr>
          <w:p w14:paraId="570B1ADA" w14:textId="77777777" w:rsidR="004B44CE" w:rsidRPr="00636F03" w:rsidRDefault="004B44CE" w:rsidP="0054458A">
            <w:pPr>
              <w:jc w:val="center"/>
              <w:rPr>
                <w:sz w:val="22"/>
                <w:szCs w:val="22"/>
              </w:rPr>
            </w:pPr>
            <w:r w:rsidRPr="00636F03">
              <w:rPr>
                <w:sz w:val="22"/>
                <w:szCs w:val="22"/>
              </w:rPr>
              <w:t xml:space="preserve">(0.06) </w:t>
            </w:r>
          </w:p>
        </w:tc>
        <w:tc>
          <w:tcPr>
            <w:tcW w:w="128" w:type="pct"/>
            <w:tcBorders>
              <w:top w:val="nil"/>
              <w:left w:val="nil"/>
              <w:bottom w:val="nil"/>
              <w:right w:val="nil"/>
            </w:tcBorders>
            <w:shd w:val="clear" w:color="auto" w:fill="FFFFFF" w:themeFill="background1"/>
            <w:vAlign w:val="center"/>
          </w:tcPr>
          <w:p w14:paraId="60121408"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309753E5" w14:textId="77777777" w:rsidR="004B44CE" w:rsidRPr="00636F03" w:rsidRDefault="004B44CE" w:rsidP="0054458A">
            <w:pPr>
              <w:jc w:val="center"/>
              <w:rPr>
                <w:sz w:val="22"/>
                <w:szCs w:val="22"/>
              </w:rPr>
            </w:pPr>
            <w:r w:rsidRPr="00636F03">
              <w:rPr>
                <w:sz w:val="22"/>
                <w:szCs w:val="22"/>
              </w:rPr>
              <w:t xml:space="preserve">(0.17) </w:t>
            </w:r>
          </w:p>
        </w:tc>
        <w:tc>
          <w:tcPr>
            <w:tcW w:w="437" w:type="pct"/>
            <w:tcBorders>
              <w:top w:val="nil"/>
              <w:left w:val="nil"/>
              <w:bottom w:val="nil"/>
              <w:right w:val="nil"/>
            </w:tcBorders>
            <w:shd w:val="clear" w:color="auto" w:fill="FFFFFF" w:themeFill="background1"/>
            <w:vAlign w:val="center"/>
          </w:tcPr>
          <w:p w14:paraId="387A3BA1" w14:textId="21DD96B4"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 xml:space="preserve">.06) </w:t>
            </w:r>
          </w:p>
        </w:tc>
        <w:tc>
          <w:tcPr>
            <w:tcW w:w="128" w:type="pct"/>
            <w:tcBorders>
              <w:top w:val="nil"/>
              <w:left w:val="nil"/>
              <w:bottom w:val="nil"/>
              <w:right w:val="nil"/>
            </w:tcBorders>
            <w:shd w:val="clear" w:color="auto" w:fill="FFFFFF" w:themeFill="background1"/>
            <w:vAlign w:val="center"/>
          </w:tcPr>
          <w:p w14:paraId="444E553F"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0C292FDA" w14:textId="24A01009" w:rsidR="004B44CE" w:rsidRPr="00636F03" w:rsidRDefault="004B44CE" w:rsidP="0054458A">
            <w:pPr>
              <w:jc w:val="center"/>
              <w:rPr>
                <w:sz w:val="22"/>
                <w:szCs w:val="22"/>
              </w:rPr>
            </w:pPr>
            <w:r w:rsidRPr="00636F03">
              <w:rPr>
                <w:sz w:val="22"/>
                <w:szCs w:val="22"/>
              </w:rPr>
              <w:t>(</w:t>
            </w:r>
            <w:r w:rsidR="007237ED">
              <w:rPr>
                <w:sz w:val="22"/>
                <w:szCs w:val="22"/>
              </w:rPr>
              <w:t>0</w:t>
            </w:r>
            <w:r w:rsidRPr="00636F03">
              <w:rPr>
                <w:sz w:val="22"/>
                <w:szCs w:val="22"/>
              </w:rPr>
              <w:t>.1</w:t>
            </w:r>
            <w:r w:rsidR="007237ED">
              <w:rPr>
                <w:sz w:val="22"/>
                <w:szCs w:val="22"/>
              </w:rPr>
              <w:t>8</w:t>
            </w:r>
            <w:r w:rsidRPr="00636F03">
              <w:rPr>
                <w:sz w:val="22"/>
                <w:szCs w:val="22"/>
              </w:rPr>
              <w:t>)</w:t>
            </w:r>
          </w:p>
        </w:tc>
        <w:tc>
          <w:tcPr>
            <w:tcW w:w="476" w:type="pct"/>
            <w:tcBorders>
              <w:top w:val="nil"/>
              <w:left w:val="nil"/>
              <w:bottom w:val="nil"/>
              <w:right w:val="nil"/>
            </w:tcBorders>
            <w:shd w:val="clear" w:color="auto" w:fill="FFFFFF" w:themeFill="background1"/>
            <w:vAlign w:val="center"/>
          </w:tcPr>
          <w:p w14:paraId="231D6922" w14:textId="660096F5"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.06)</w:t>
            </w:r>
          </w:p>
        </w:tc>
        <w:tc>
          <w:tcPr>
            <w:tcW w:w="128" w:type="pct"/>
            <w:tcBorders>
              <w:top w:val="nil"/>
              <w:left w:val="nil"/>
              <w:bottom w:val="nil"/>
              <w:right w:val="nil"/>
            </w:tcBorders>
            <w:shd w:val="clear" w:color="auto" w:fill="FFFFFF" w:themeFill="background1"/>
            <w:vAlign w:val="center"/>
          </w:tcPr>
          <w:p w14:paraId="3A56F3E6"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34D7A163" w14:textId="4AE040A7"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.18)</w:t>
            </w:r>
          </w:p>
        </w:tc>
        <w:tc>
          <w:tcPr>
            <w:tcW w:w="437" w:type="pct"/>
            <w:tcBorders>
              <w:top w:val="nil"/>
              <w:left w:val="nil"/>
              <w:bottom w:val="nil"/>
              <w:right w:val="nil"/>
            </w:tcBorders>
            <w:shd w:val="clear" w:color="auto" w:fill="FFFFFF" w:themeFill="background1"/>
            <w:vAlign w:val="center"/>
          </w:tcPr>
          <w:p w14:paraId="4F571CD8" w14:textId="05528C62"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.06)</w:t>
            </w:r>
          </w:p>
        </w:tc>
      </w:tr>
      <w:tr w:rsidR="00122ED9" w:rsidRPr="00636F03" w14:paraId="0CCC547F" w14:textId="77777777" w:rsidTr="00FE5A0E">
        <w:trPr>
          <w:trHeight w:val="300"/>
        </w:trPr>
        <w:tc>
          <w:tcPr>
            <w:tcW w:w="464" w:type="pct"/>
            <w:tcBorders>
              <w:top w:val="nil"/>
              <w:left w:val="nil"/>
              <w:bottom w:val="nil"/>
              <w:right w:val="nil"/>
            </w:tcBorders>
            <w:shd w:val="clear" w:color="auto" w:fill="FFFFFF" w:themeFill="background1"/>
            <w:vAlign w:val="center"/>
          </w:tcPr>
          <w:p w14:paraId="3076B5E8" w14:textId="77777777" w:rsidR="004B44CE" w:rsidRPr="00636F03" w:rsidRDefault="004B44CE" w:rsidP="0054458A">
            <w:pPr>
              <w:rPr>
                <w:sz w:val="22"/>
                <w:szCs w:val="22"/>
              </w:rPr>
            </w:pPr>
            <w:r w:rsidRPr="00636F03">
              <w:rPr>
                <w:sz w:val="22"/>
                <w:szCs w:val="22"/>
              </w:rPr>
              <w:t xml:space="preserve">Hesitant </w:t>
            </w:r>
          </w:p>
        </w:tc>
        <w:tc>
          <w:tcPr>
            <w:tcW w:w="621" w:type="pct"/>
            <w:tcBorders>
              <w:top w:val="nil"/>
              <w:left w:val="nil"/>
              <w:bottom w:val="nil"/>
              <w:right w:val="nil"/>
            </w:tcBorders>
            <w:shd w:val="clear" w:color="auto" w:fill="FFFFFF" w:themeFill="background1"/>
            <w:vAlign w:val="center"/>
          </w:tcPr>
          <w:p w14:paraId="552D506F" w14:textId="77777777" w:rsidR="004B44CE" w:rsidRPr="00636F03" w:rsidRDefault="004B44CE" w:rsidP="0054458A">
            <w:pPr>
              <w:rPr>
                <w:sz w:val="22"/>
                <w:szCs w:val="22"/>
              </w:rPr>
            </w:pPr>
            <w:r w:rsidRPr="00636F03">
              <w:rPr>
                <w:sz w:val="22"/>
                <w:szCs w:val="22"/>
              </w:rPr>
              <w:t xml:space="preserve">rho2 </w:t>
            </w:r>
          </w:p>
        </w:tc>
        <w:tc>
          <w:tcPr>
            <w:tcW w:w="431" w:type="pct"/>
            <w:tcBorders>
              <w:top w:val="nil"/>
              <w:left w:val="nil"/>
              <w:bottom w:val="nil"/>
              <w:right w:val="nil"/>
            </w:tcBorders>
            <w:shd w:val="clear" w:color="auto" w:fill="FFFFFF" w:themeFill="background1"/>
            <w:vAlign w:val="center"/>
          </w:tcPr>
          <w:p w14:paraId="46739348" w14:textId="77777777" w:rsidR="004B44CE" w:rsidRPr="00636F03" w:rsidRDefault="004B44CE" w:rsidP="0054458A">
            <w:pPr>
              <w:jc w:val="center"/>
              <w:rPr>
                <w:sz w:val="22"/>
                <w:szCs w:val="22"/>
              </w:rPr>
            </w:pPr>
            <w:r w:rsidRPr="00636F03">
              <w:rPr>
                <w:sz w:val="22"/>
                <w:szCs w:val="22"/>
              </w:rPr>
              <w:t xml:space="preserve">0.103 </w:t>
            </w:r>
          </w:p>
        </w:tc>
        <w:tc>
          <w:tcPr>
            <w:tcW w:w="440" w:type="pct"/>
            <w:tcBorders>
              <w:top w:val="nil"/>
              <w:left w:val="nil"/>
              <w:bottom w:val="nil"/>
              <w:right w:val="nil"/>
            </w:tcBorders>
            <w:shd w:val="clear" w:color="auto" w:fill="FFFFFF" w:themeFill="background1"/>
            <w:vAlign w:val="center"/>
          </w:tcPr>
          <w:p w14:paraId="5AE60CA4" w14:textId="77777777" w:rsidR="004B44CE" w:rsidRPr="00636F03" w:rsidRDefault="004B44CE" w:rsidP="0054458A">
            <w:pPr>
              <w:jc w:val="center"/>
              <w:rPr>
                <w:sz w:val="22"/>
                <w:szCs w:val="22"/>
              </w:rPr>
            </w:pPr>
            <w:r w:rsidRPr="00636F03">
              <w:rPr>
                <w:sz w:val="22"/>
                <w:szCs w:val="22"/>
              </w:rPr>
              <w:t xml:space="preserve">0.15*** </w:t>
            </w:r>
          </w:p>
        </w:tc>
        <w:tc>
          <w:tcPr>
            <w:tcW w:w="128" w:type="pct"/>
            <w:tcBorders>
              <w:top w:val="nil"/>
              <w:left w:val="nil"/>
              <w:bottom w:val="nil"/>
              <w:right w:val="nil"/>
            </w:tcBorders>
            <w:shd w:val="clear" w:color="auto" w:fill="FFFFFF" w:themeFill="background1"/>
            <w:vAlign w:val="center"/>
          </w:tcPr>
          <w:p w14:paraId="467FE777"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33DF8BAF"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21FE8F0B"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3DC26400"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65832705" w14:textId="2EA7AE50" w:rsidR="004B44CE" w:rsidRPr="00636F03" w:rsidRDefault="00326D98" w:rsidP="0054458A">
            <w:pPr>
              <w:jc w:val="center"/>
              <w:rPr>
                <w:sz w:val="22"/>
                <w:szCs w:val="22"/>
              </w:rPr>
            </w:pPr>
            <w:r>
              <w:rPr>
                <w:sz w:val="22"/>
                <w:szCs w:val="22"/>
              </w:rPr>
              <w:t>0</w:t>
            </w:r>
            <w:r w:rsidR="004B44CE" w:rsidRPr="00636F03">
              <w:rPr>
                <w:sz w:val="22"/>
                <w:szCs w:val="22"/>
              </w:rPr>
              <w:t>.2</w:t>
            </w:r>
            <w:r>
              <w:rPr>
                <w:sz w:val="22"/>
                <w:szCs w:val="22"/>
              </w:rPr>
              <w:t>4</w:t>
            </w:r>
            <w:r w:rsidR="004B44CE" w:rsidRPr="00636F03">
              <w:rPr>
                <w:sz w:val="22"/>
                <w:szCs w:val="22"/>
              </w:rPr>
              <w:t>***</w:t>
            </w:r>
          </w:p>
        </w:tc>
        <w:tc>
          <w:tcPr>
            <w:tcW w:w="476" w:type="pct"/>
            <w:tcBorders>
              <w:top w:val="nil"/>
              <w:left w:val="nil"/>
              <w:bottom w:val="nil"/>
              <w:right w:val="nil"/>
            </w:tcBorders>
            <w:shd w:val="clear" w:color="auto" w:fill="FFFFFF" w:themeFill="background1"/>
            <w:vAlign w:val="center"/>
          </w:tcPr>
          <w:p w14:paraId="737CCE8B" w14:textId="1C89A8BC" w:rsidR="004B44CE" w:rsidRPr="00636F03" w:rsidRDefault="00326D98" w:rsidP="0054458A">
            <w:pPr>
              <w:jc w:val="center"/>
              <w:rPr>
                <w:sz w:val="22"/>
                <w:szCs w:val="22"/>
              </w:rPr>
            </w:pPr>
            <w:r>
              <w:rPr>
                <w:sz w:val="22"/>
                <w:szCs w:val="22"/>
              </w:rPr>
              <w:t>0</w:t>
            </w:r>
            <w:r w:rsidR="004B44CE" w:rsidRPr="00636F03">
              <w:rPr>
                <w:sz w:val="22"/>
                <w:szCs w:val="22"/>
              </w:rPr>
              <w:t>.28***</w:t>
            </w:r>
          </w:p>
        </w:tc>
        <w:tc>
          <w:tcPr>
            <w:tcW w:w="128" w:type="pct"/>
            <w:tcBorders>
              <w:top w:val="nil"/>
              <w:left w:val="nil"/>
              <w:bottom w:val="nil"/>
              <w:right w:val="nil"/>
            </w:tcBorders>
            <w:shd w:val="clear" w:color="auto" w:fill="FFFFFF" w:themeFill="background1"/>
            <w:vAlign w:val="center"/>
          </w:tcPr>
          <w:p w14:paraId="160CA1A3"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7DA1967E"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3B176D63"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45C80823" w14:textId="77777777" w:rsidTr="00FE5A0E">
        <w:trPr>
          <w:trHeight w:val="300"/>
        </w:trPr>
        <w:tc>
          <w:tcPr>
            <w:tcW w:w="464" w:type="pct"/>
            <w:tcBorders>
              <w:top w:val="nil"/>
              <w:left w:val="nil"/>
              <w:bottom w:val="nil"/>
              <w:right w:val="nil"/>
            </w:tcBorders>
            <w:shd w:val="clear" w:color="auto" w:fill="FFFFFF" w:themeFill="background1"/>
            <w:vAlign w:val="center"/>
          </w:tcPr>
          <w:p w14:paraId="15D24456"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3E94538F"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5B567741" w14:textId="77777777" w:rsidR="004B44CE" w:rsidRPr="00636F03" w:rsidRDefault="004B44CE" w:rsidP="0054458A">
            <w:pPr>
              <w:jc w:val="center"/>
              <w:rPr>
                <w:sz w:val="22"/>
                <w:szCs w:val="22"/>
              </w:rPr>
            </w:pPr>
            <w:r w:rsidRPr="00636F03">
              <w:rPr>
                <w:sz w:val="22"/>
                <w:szCs w:val="22"/>
              </w:rPr>
              <w:t xml:space="preserve">(0.07) </w:t>
            </w:r>
          </w:p>
        </w:tc>
        <w:tc>
          <w:tcPr>
            <w:tcW w:w="440" w:type="pct"/>
            <w:tcBorders>
              <w:top w:val="nil"/>
              <w:left w:val="nil"/>
              <w:bottom w:val="nil"/>
              <w:right w:val="nil"/>
            </w:tcBorders>
            <w:shd w:val="clear" w:color="auto" w:fill="FFFFFF" w:themeFill="background1"/>
            <w:vAlign w:val="center"/>
          </w:tcPr>
          <w:p w14:paraId="1F29DE71" w14:textId="77777777" w:rsidR="004B44CE" w:rsidRPr="00636F03" w:rsidRDefault="004B44CE" w:rsidP="0054458A">
            <w:pPr>
              <w:jc w:val="center"/>
              <w:rPr>
                <w:sz w:val="22"/>
                <w:szCs w:val="22"/>
              </w:rPr>
            </w:pPr>
            <w:r w:rsidRPr="00636F03">
              <w:rPr>
                <w:sz w:val="22"/>
                <w:szCs w:val="22"/>
              </w:rPr>
              <w:t xml:space="preserve">(0.03) </w:t>
            </w:r>
          </w:p>
        </w:tc>
        <w:tc>
          <w:tcPr>
            <w:tcW w:w="128" w:type="pct"/>
            <w:tcBorders>
              <w:top w:val="nil"/>
              <w:left w:val="nil"/>
              <w:bottom w:val="nil"/>
              <w:right w:val="nil"/>
            </w:tcBorders>
            <w:shd w:val="clear" w:color="auto" w:fill="FFFFFF" w:themeFill="background1"/>
            <w:vAlign w:val="center"/>
          </w:tcPr>
          <w:p w14:paraId="2447691F"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62989C75"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13B71850"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722C6670"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2C62CB6D" w14:textId="71D6F5D2"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.06)</w:t>
            </w:r>
          </w:p>
        </w:tc>
        <w:tc>
          <w:tcPr>
            <w:tcW w:w="476" w:type="pct"/>
            <w:tcBorders>
              <w:top w:val="nil"/>
              <w:left w:val="nil"/>
              <w:bottom w:val="nil"/>
              <w:right w:val="nil"/>
            </w:tcBorders>
            <w:shd w:val="clear" w:color="auto" w:fill="FFFFFF" w:themeFill="background1"/>
            <w:vAlign w:val="center"/>
          </w:tcPr>
          <w:p w14:paraId="6522EE6F" w14:textId="4144878E"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.025)</w:t>
            </w:r>
          </w:p>
        </w:tc>
        <w:tc>
          <w:tcPr>
            <w:tcW w:w="128" w:type="pct"/>
            <w:tcBorders>
              <w:top w:val="nil"/>
              <w:left w:val="nil"/>
              <w:bottom w:val="nil"/>
              <w:right w:val="nil"/>
            </w:tcBorders>
            <w:shd w:val="clear" w:color="auto" w:fill="FFFFFF" w:themeFill="background1"/>
            <w:vAlign w:val="center"/>
          </w:tcPr>
          <w:p w14:paraId="0822105D"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DDA72D0"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607363C9"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26072926" w14:textId="77777777" w:rsidTr="00FE5A0E">
        <w:trPr>
          <w:trHeight w:val="300"/>
        </w:trPr>
        <w:tc>
          <w:tcPr>
            <w:tcW w:w="464" w:type="pct"/>
            <w:tcBorders>
              <w:top w:val="nil"/>
              <w:left w:val="nil"/>
              <w:bottom w:val="nil"/>
              <w:right w:val="nil"/>
            </w:tcBorders>
            <w:shd w:val="clear" w:color="auto" w:fill="FFFFFF" w:themeFill="background1"/>
            <w:vAlign w:val="center"/>
          </w:tcPr>
          <w:p w14:paraId="25ECF2B2"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0E275130" w14:textId="77777777" w:rsidR="004B44CE" w:rsidRPr="00636F03" w:rsidRDefault="004B44CE" w:rsidP="0054458A">
            <w:pPr>
              <w:rPr>
                <w:sz w:val="22"/>
                <w:szCs w:val="22"/>
              </w:rPr>
            </w:pPr>
            <w:r w:rsidRPr="00636F03">
              <w:rPr>
                <w:sz w:val="22"/>
                <w:szCs w:val="22"/>
              </w:rPr>
              <w:t xml:space="preserve">beta </w:t>
            </w:r>
          </w:p>
        </w:tc>
        <w:tc>
          <w:tcPr>
            <w:tcW w:w="431" w:type="pct"/>
            <w:tcBorders>
              <w:top w:val="nil"/>
              <w:left w:val="nil"/>
              <w:bottom w:val="nil"/>
              <w:right w:val="nil"/>
            </w:tcBorders>
            <w:shd w:val="clear" w:color="auto" w:fill="FFFFFF" w:themeFill="background1"/>
            <w:vAlign w:val="center"/>
          </w:tcPr>
          <w:p w14:paraId="15624C99" w14:textId="77777777" w:rsidR="004B44CE" w:rsidRPr="00636F03" w:rsidRDefault="004B44CE" w:rsidP="0054458A">
            <w:pPr>
              <w:jc w:val="center"/>
              <w:rPr>
                <w:sz w:val="22"/>
                <w:szCs w:val="22"/>
              </w:rPr>
            </w:pPr>
            <w:r w:rsidRPr="00636F03">
              <w:rPr>
                <w:sz w:val="22"/>
                <w:szCs w:val="22"/>
              </w:rPr>
              <w:t xml:space="preserve">-0.01*** </w:t>
            </w:r>
          </w:p>
        </w:tc>
        <w:tc>
          <w:tcPr>
            <w:tcW w:w="440" w:type="pct"/>
            <w:tcBorders>
              <w:top w:val="nil"/>
              <w:left w:val="nil"/>
              <w:bottom w:val="nil"/>
              <w:right w:val="nil"/>
            </w:tcBorders>
            <w:shd w:val="clear" w:color="auto" w:fill="FFFFFF" w:themeFill="background1"/>
            <w:vAlign w:val="center"/>
          </w:tcPr>
          <w:p w14:paraId="772138DC" w14:textId="77777777" w:rsidR="004B44CE" w:rsidRPr="00636F03" w:rsidRDefault="004B44CE" w:rsidP="0054458A">
            <w:pPr>
              <w:jc w:val="center"/>
              <w:rPr>
                <w:sz w:val="22"/>
                <w:szCs w:val="22"/>
              </w:rPr>
            </w:pPr>
            <w:r w:rsidRPr="00636F03">
              <w:rPr>
                <w:sz w:val="22"/>
                <w:szCs w:val="22"/>
              </w:rPr>
              <w:t xml:space="preserve">-0.01** </w:t>
            </w:r>
          </w:p>
        </w:tc>
        <w:tc>
          <w:tcPr>
            <w:tcW w:w="128" w:type="pct"/>
            <w:tcBorders>
              <w:top w:val="nil"/>
              <w:left w:val="nil"/>
              <w:bottom w:val="nil"/>
              <w:right w:val="nil"/>
            </w:tcBorders>
            <w:shd w:val="clear" w:color="auto" w:fill="FFFFFF" w:themeFill="background1"/>
            <w:vAlign w:val="center"/>
          </w:tcPr>
          <w:p w14:paraId="508F415D"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22CB66ED"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70385947"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3CC5E810"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0F647D9D" w14:textId="100F3568"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.01***</w:t>
            </w:r>
          </w:p>
        </w:tc>
        <w:tc>
          <w:tcPr>
            <w:tcW w:w="476" w:type="pct"/>
            <w:tcBorders>
              <w:top w:val="nil"/>
              <w:left w:val="nil"/>
              <w:bottom w:val="nil"/>
              <w:right w:val="nil"/>
            </w:tcBorders>
            <w:shd w:val="clear" w:color="auto" w:fill="FFFFFF" w:themeFill="background1"/>
            <w:vAlign w:val="center"/>
          </w:tcPr>
          <w:p w14:paraId="1D33B4AC" w14:textId="1815B56F"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.0</w:t>
            </w:r>
            <w:r w:rsidR="00AE27CB">
              <w:rPr>
                <w:sz w:val="22"/>
                <w:szCs w:val="22"/>
              </w:rPr>
              <w:t>1</w:t>
            </w:r>
            <w:r w:rsidRPr="00636F03">
              <w:rPr>
                <w:sz w:val="22"/>
                <w:szCs w:val="22"/>
              </w:rPr>
              <w:t>***</w:t>
            </w:r>
          </w:p>
        </w:tc>
        <w:tc>
          <w:tcPr>
            <w:tcW w:w="128" w:type="pct"/>
            <w:tcBorders>
              <w:top w:val="nil"/>
              <w:left w:val="nil"/>
              <w:bottom w:val="nil"/>
              <w:right w:val="nil"/>
            </w:tcBorders>
            <w:shd w:val="clear" w:color="auto" w:fill="FFFFFF" w:themeFill="background1"/>
            <w:vAlign w:val="center"/>
          </w:tcPr>
          <w:p w14:paraId="63A6ECA5"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5D15EB2"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1C2A8398"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47890D70" w14:textId="77777777" w:rsidTr="00FE5A0E">
        <w:trPr>
          <w:trHeight w:val="300"/>
        </w:trPr>
        <w:tc>
          <w:tcPr>
            <w:tcW w:w="464" w:type="pct"/>
            <w:tcBorders>
              <w:top w:val="nil"/>
              <w:left w:val="nil"/>
              <w:bottom w:val="nil"/>
              <w:right w:val="nil"/>
            </w:tcBorders>
            <w:shd w:val="clear" w:color="auto" w:fill="FFFFFF" w:themeFill="background1"/>
            <w:vAlign w:val="center"/>
          </w:tcPr>
          <w:p w14:paraId="7BC262DB"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6B575368"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027B3B2" w14:textId="77777777" w:rsidR="004B44CE" w:rsidRPr="00636F03" w:rsidRDefault="004B44CE" w:rsidP="0054458A">
            <w:pPr>
              <w:jc w:val="center"/>
              <w:rPr>
                <w:sz w:val="22"/>
                <w:szCs w:val="22"/>
              </w:rPr>
            </w:pPr>
            <w:r w:rsidRPr="00636F03">
              <w:rPr>
                <w:sz w:val="22"/>
                <w:szCs w:val="22"/>
              </w:rPr>
              <w:t xml:space="preserve">(&lt;0.01) </w:t>
            </w:r>
          </w:p>
        </w:tc>
        <w:tc>
          <w:tcPr>
            <w:tcW w:w="440" w:type="pct"/>
            <w:tcBorders>
              <w:top w:val="nil"/>
              <w:left w:val="nil"/>
              <w:bottom w:val="nil"/>
              <w:right w:val="nil"/>
            </w:tcBorders>
            <w:shd w:val="clear" w:color="auto" w:fill="FFFFFF" w:themeFill="background1"/>
            <w:vAlign w:val="center"/>
          </w:tcPr>
          <w:p w14:paraId="5E257154" w14:textId="77777777" w:rsidR="004B44CE" w:rsidRPr="00636F03" w:rsidRDefault="004B44CE" w:rsidP="0054458A">
            <w:pPr>
              <w:jc w:val="center"/>
              <w:rPr>
                <w:sz w:val="22"/>
                <w:szCs w:val="22"/>
              </w:rPr>
            </w:pPr>
            <w:r w:rsidRPr="00636F03">
              <w:rPr>
                <w:sz w:val="22"/>
                <w:szCs w:val="22"/>
              </w:rPr>
              <w:t xml:space="preserve">(&lt;0.01) </w:t>
            </w:r>
          </w:p>
        </w:tc>
        <w:tc>
          <w:tcPr>
            <w:tcW w:w="128" w:type="pct"/>
            <w:tcBorders>
              <w:top w:val="nil"/>
              <w:left w:val="nil"/>
              <w:bottom w:val="nil"/>
              <w:right w:val="nil"/>
            </w:tcBorders>
            <w:shd w:val="clear" w:color="auto" w:fill="FFFFFF" w:themeFill="background1"/>
            <w:vAlign w:val="center"/>
          </w:tcPr>
          <w:p w14:paraId="5D799029"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1B9C5D46"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58B2FAE1"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654F6945"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32866C9C" w14:textId="5EA1736C"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.003)</w:t>
            </w:r>
          </w:p>
        </w:tc>
        <w:tc>
          <w:tcPr>
            <w:tcW w:w="476" w:type="pct"/>
            <w:tcBorders>
              <w:top w:val="nil"/>
              <w:left w:val="nil"/>
              <w:bottom w:val="nil"/>
              <w:right w:val="nil"/>
            </w:tcBorders>
            <w:shd w:val="clear" w:color="auto" w:fill="FFFFFF" w:themeFill="background1"/>
            <w:vAlign w:val="center"/>
          </w:tcPr>
          <w:p w14:paraId="6A016FC4" w14:textId="61028E0B"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.002)</w:t>
            </w:r>
          </w:p>
        </w:tc>
        <w:tc>
          <w:tcPr>
            <w:tcW w:w="128" w:type="pct"/>
            <w:tcBorders>
              <w:top w:val="nil"/>
              <w:left w:val="nil"/>
              <w:bottom w:val="nil"/>
              <w:right w:val="nil"/>
            </w:tcBorders>
            <w:shd w:val="clear" w:color="auto" w:fill="FFFFFF" w:themeFill="background1"/>
            <w:vAlign w:val="center"/>
          </w:tcPr>
          <w:p w14:paraId="54299CE6"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5B751691"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35EFB1E9"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39E2EAF3" w14:textId="77777777" w:rsidTr="00FE5A0E">
        <w:trPr>
          <w:trHeight w:val="300"/>
        </w:trPr>
        <w:tc>
          <w:tcPr>
            <w:tcW w:w="464" w:type="pct"/>
            <w:tcBorders>
              <w:top w:val="nil"/>
              <w:left w:val="nil"/>
              <w:bottom w:val="nil"/>
              <w:right w:val="nil"/>
            </w:tcBorders>
            <w:shd w:val="clear" w:color="auto" w:fill="FFFFFF" w:themeFill="background1"/>
            <w:vAlign w:val="center"/>
          </w:tcPr>
          <w:p w14:paraId="6FD55AB3"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67057D23" w14:textId="77777777" w:rsidR="004B44CE" w:rsidRPr="00636F03" w:rsidRDefault="004B44CE" w:rsidP="0054458A">
            <w:pPr>
              <w:rPr>
                <w:sz w:val="22"/>
                <w:szCs w:val="22"/>
              </w:rPr>
            </w:pPr>
            <w:r w:rsidRPr="00636F03">
              <w:rPr>
                <w:sz w:val="22"/>
                <w:szCs w:val="22"/>
              </w:rPr>
              <w:t xml:space="preserve">Average rho </w:t>
            </w:r>
          </w:p>
        </w:tc>
        <w:tc>
          <w:tcPr>
            <w:tcW w:w="431" w:type="pct"/>
            <w:tcBorders>
              <w:top w:val="nil"/>
              <w:left w:val="nil"/>
              <w:bottom w:val="nil"/>
              <w:right w:val="nil"/>
            </w:tcBorders>
            <w:shd w:val="clear" w:color="auto" w:fill="FFFFFF" w:themeFill="background1"/>
            <w:vAlign w:val="center"/>
          </w:tcPr>
          <w:p w14:paraId="589E8825" w14:textId="77777777" w:rsidR="004B44CE" w:rsidRPr="00636F03" w:rsidRDefault="004B44CE" w:rsidP="0054458A">
            <w:pPr>
              <w:jc w:val="center"/>
              <w:rPr>
                <w:sz w:val="22"/>
                <w:szCs w:val="22"/>
              </w:rPr>
            </w:pPr>
            <w:r w:rsidRPr="00636F03">
              <w:rPr>
                <w:sz w:val="22"/>
                <w:szCs w:val="22"/>
              </w:rPr>
              <w:t xml:space="preserve">- </w:t>
            </w:r>
          </w:p>
        </w:tc>
        <w:tc>
          <w:tcPr>
            <w:tcW w:w="440" w:type="pct"/>
            <w:tcBorders>
              <w:top w:val="nil"/>
              <w:left w:val="nil"/>
              <w:bottom w:val="nil"/>
              <w:right w:val="nil"/>
            </w:tcBorders>
            <w:shd w:val="clear" w:color="auto" w:fill="FFFFFF" w:themeFill="background1"/>
            <w:vAlign w:val="center"/>
          </w:tcPr>
          <w:p w14:paraId="54D9EAE0"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471481BF"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78C24537" w14:textId="77777777" w:rsidR="004B44CE" w:rsidRPr="00636F03" w:rsidRDefault="004B44CE" w:rsidP="0054458A">
            <w:pPr>
              <w:jc w:val="center"/>
              <w:rPr>
                <w:sz w:val="22"/>
                <w:szCs w:val="22"/>
              </w:rPr>
            </w:pPr>
            <w:r w:rsidRPr="00636F03">
              <w:rPr>
                <w:sz w:val="22"/>
                <w:szCs w:val="22"/>
              </w:rPr>
              <w:t xml:space="preserve">0.10 </w:t>
            </w:r>
          </w:p>
        </w:tc>
        <w:tc>
          <w:tcPr>
            <w:tcW w:w="437" w:type="pct"/>
            <w:tcBorders>
              <w:top w:val="nil"/>
              <w:left w:val="nil"/>
              <w:bottom w:val="nil"/>
              <w:right w:val="nil"/>
            </w:tcBorders>
            <w:shd w:val="clear" w:color="auto" w:fill="FFFFFF" w:themeFill="background1"/>
            <w:vAlign w:val="center"/>
          </w:tcPr>
          <w:p w14:paraId="4FE63E19" w14:textId="4CEB4371" w:rsidR="004B44CE" w:rsidRPr="00636F03" w:rsidRDefault="00326D98" w:rsidP="0054458A">
            <w:pPr>
              <w:jc w:val="center"/>
              <w:rPr>
                <w:sz w:val="22"/>
                <w:szCs w:val="22"/>
              </w:rPr>
            </w:pPr>
            <w:r>
              <w:rPr>
                <w:sz w:val="22"/>
                <w:szCs w:val="22"/>
              </w:rPr>
              <w:t>0</w:t>
            </w:r>
            <w:r w:rsidR="004B44CE" w:rsidRPr="00636F03">
              <w:rPr>
                <w:sz w:val="22"/>
                <w:szCs w:val="22"/>
              </w:rPr>
              <w:t xml:space="preserve">.15*** </w:t>
            </w:r>
          </w:p>
        </w:tc>
        <w:tc>
          <w:tcPr>
            <w:tcW w:w="128" w:type="pct"/>
            <w:tcBorders>
              <w:top w:val="nil"/>
              <w:left w:val="nil"/>
              <w:bottom w:val="nil"/>
              <w:right w:val="nil"/>
            </w:tcBorders>
            <w:shd w:val="clear" w:color="auto" w:fill="FFFFFF" w:themeFill="background1"/>
            <w:vAlign w:val="center"/>
          </w:tcPr>
          <w:p w14:paraId="4EE92D4F"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627BFC93"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49957B2E"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06A35D25"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44390838" w14:textId="4CF7A74C" w:rsidR="004B44CE" w:rsidRPr="00636F03" w:rsidRDefault="00AE27CB" w:rsidP="0054458A">
            <w:pPr>
              <w:jc w:val="center"/>
              <w:rPr>
                <w:sz w:val="22"/>
                <w:szCs w:val="22"/>
              </w:rPr>
            </w:pPr>
            <w:r>
              <w:rPr>
                <w:sz w:val="22"/>
                <w:szCs w:val="22"/>
              </w:rPr>
              <w:t>0</w:t>
            </w:r>
            <w:r w:rsidR="004B44CE" w:rsidRPr="00636F03">
              <w:rPr>
                <w:sz w:val="22"/>
                <w:szCs w:val="22"/>
              </w:rPr>
              <w:t>.24***</w:t>
            </w:r>
          </w:p>
        </w:tc>
        <w:tc>
          <w:tcPr>
            <w:tcW w:w="437" w:type="pct"/>
            <w:tcBorders>
              <w:top w:val="nil"/>
              <w:left w:val="nil"/>
              <w:bottom w:val="nil"/>
              <w:right w:val="nil"/>
            </w:tcBorders>
            <w:shd w:val="clear" w:color="auto" w:fill="FFFFFF" w:themeFill="background1"/>
            <w:vAlign w:val="center"/>
          </w:tcPr>
          <w:p w14:paraId="5AFD1386" w14:textId="53D9DD0F" w:rsidR="004B44CE" w:rsidRPr="00636F03" w:rsidRDefault="00AE27CB" w:rsidP="0054458A">
            <w:pPr>
              <w:jc w:val="center"/>
              <w:rPr>
                <w:sz w:val="22"/>
                <w:szCs w:val="22"/>
              </w:rPr>
            </w:pPr>
            <w:r>
              <w:rPr>
                <w:sz w:val="22"/>
                <w:szCs w:val="22"/>
              </w:rPr>
              <w:t>0</w:t>
            </w:r>
            <w:r w:rsidR="004B44CE" w:rsidRPr="00636F03">
              <w:rPr>
                <w:sz w:val="22"/>
                <w:szCs w:val="22"/>
              </w:rPr>
              <w:t>.28***</w:t>
            </w:r>
          </w:p>
        </w:tc>
      </w:tr>
      <w:tr w:rsidR="00122ED9" w:rsidRPr="00636F03" w14:paraId="45557026" w14:textId="77777777" w:rsidTr="00FE5A0E">
        <w:trPr>
          <w:trHeight w:val="300"/>
        </w:trPr>
        <w:tc>
          <w:tcPr>
            <w:tcW w:w="464" w:type="pct"/>
            <w:tcBorders>
              <w:top w:val="nil"/>
              <w:left w:val="nil"/>
              <w:bottom w:val="nil"/>
              <w:right w:val="nil"/>
            </w:tcBorders>
            <w:shd w:val="clear" w:color="auto" w:fill="FFFFFF" w:themeFill="background1"/>
            <w:vAlign w:val="center"/>
          </w:tcPr>
          <w:p w14:paraId="515C3C00"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5A76B007"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64BE931" w14:textId="77777777" w:rsidR="004B44CE" w:rsidRPr="00636F03" w:rsidRDefault="004B44CE" w:rsidP="0054458A">
            <w:pPr>
              <w:jc w:val="center"/>
              <w:rPr>
                <w:sz w:val="22"/>
                <w:szCs w:val="22"/>
              </w:rPr>
            </w:pPr>
            <w:r w:rsidRPr="00636F03">
              <w:rPr>
                <w:sz w:val="22"/>
                <w:szCs w:val="22"/>
              </w:rPr>
              <w:t xml:space="preserve"> </w:t>
            </w:r>
          </w:p>
        </w:tc>
        <w:tc>
          <w:tcPr>
            <w:tcW w:w="440" w:type="pct"/>
            <w:tcBorders>
              <w:top w:val="nil"/>
              <w:left w:val="nil"/>
              <w:bottom w:val="nil"/>
              <w:right w:val="nil"/>
            </w:tcBorders>
            <w:shd w:val="clear" w:color="auto" w:fill="FFFFFF" w:themeFill="background1"/>
            <w:vAlign w:val="center"/>
          </w:tcPr>
          <w:p w14:paraId="793DBECF"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50CE0C60"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0BBD9E69" w14:textId="77777777" w:rsidR="004B44CE" w:rsidRPr="00636F03" w:rsidRDefault="004B44CE" w:rsidP="0054458A">
            <w:pPr>
              <w:jc w:val="center"/>
              <w:rPr>
                <w:sz w:val="22"/>
                <w:szCs w:val="22"/>
              </w:rPr>
            </w:pPr>
            <w:r w:rsidRPr="00636F03">
              <w:rPr>
                <w:sz w:val="22"/>
                <w:szCs w:val="22"/>
              </w:rPr>
              <w:t xml:space="preserve">(0.07) </w:t>
            </w:r>
          </w:p>
        </w:tc>
        <w:tc>
          <w:tcPr>
            <w:tcW w:w="437" w:type="pct"/>
            <w:tcBorders>
              <w:top w:val="nil"/>
              <w:left w:val="nil"/>
              <w:bottom w:val="nil"/>
              <w:right w:val="nil"/>
            </w:tcBorders>
            <w:shd w:val="clear" w:color="auto" w:fill="FFFFFF" w:themeFill="background1"/>
            <w:vAlign w:val="center"/>
          </w:tcPr>
          <w:p w14:paraId="0472EC54" w14:textId="78872DE6"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 xml:space="preserve">.03) </w:t>
            </w:r>
          </w:p>
        </w:tc>
        <w:tc>
          <w:tcPr>
            <w:tcW w:w="128" w:type="pct"/>
            <w:tcBorders>
              <w:top w:val="nil"/>
              <w:left w:val="nil"/>
              <w:bottom w:val="nil"/>
              <w:right w:val="nil"/>
            </w:tcBorders>
            <w:shd w:val="clear" w:color="auto" w:fill="FFFFFF" w:themeFill="background1"/>
            <w:vAlign w:val="center"/>
          </w:tcPr>
          <w:p w14:paraId="47E0FF3F"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1DACFE96"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10AF8D26"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39C69750"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2A7ADDC" w14:textId="77777777" w:rsidR="004B44CE" w:rsidRPr="00636F03" w:rsidRDefault="004B44CE" w:rsidP="0054458A">
            <w:pPr>
              <w:jc w:val="center"/>
              <w:rPr>
                <w:sz w:val="22"/>
                <w:szCs w:val="22"/>
              </w:rPr>
            </w:pPr>
            <w:r w:rsidRPr="00636F03">
              <w:rPr>
                <w:sz w:val="22"/>
                <w:szCs w:val="22"/>
              </w:rPr>
              <w:t>(.06)</w:t>
            </w:r>
          </w:p>
        </w:tc>
        <w:tc>
          <w:tcPr>
            <w:tcW w:w="437" w:type="pct"/>
            <w:tcBorders>
              <w:top w:val="nil"/>
              <w:left w:val="nil"/>
              <w:bottom w:val="nil"/>
              <w:right w:val="nil"/>
            </w:tcBorders>
            <w:shd w:val="clear" w:color="auto" w:fill="FFFFFF" w:themeFill="background1"/>
            <w:vAlign w:val="center"/>
          </w:tcPr>
          <w:p w14:paraId="45C58393" w14:textId="77777777" w:rsidR="004B44CE" w:rsidRPr="00636F03" w:rsidRDefault="004B44CE" w:rsidP="0054458A">
            <w:pPr>
              <w:jc w:val="center"/>
              <w:rPr>
                <w:sz w:val="22"/>
                <w:szCs w:val="22"/>
              </w:rPr>
            </w:pPr>
            <w:r w:rsidRPr="00636F03">
              <w:rPr>
                <w:sz w:val="22"/>
                <w:szCs w:val="22"/>
              </w:rPr>
              <w:t>(.02)</w:t>
            </w:r>
          </w:p>
        </w:tc>
      </w:tr>
      <w:tr w:rsidR="00122ED9" w:rsidRPr="00636F03" w14:paraId="1E29FE1B" w14:textId="77777777" w:rsidTr="00FE5A0E">
        <w:trPr>
          <w:trHeight w:val="300"/>
        </w:trPr>
        <w:tc>
          <w:tcPr>
            <w:tcW w:w="464" w:type="pct"/>
            <w:tcBorders>
              <w:top w:val="nil"/>
              <w:left w:val="nil"/>
              <w:bottom w:val="nil"/>
              <w:right w:val="nil"/>
            </w:tcBorders>
            <w:shd w:val="clear" w:color="auto" w:fill="FFFFFF" w:themeFill="background1"/>
            <w:vAlign w:val="center"/>
          </w:tcPr>
          <w:p w14:paraId="79BC4229"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46430F5D" w14:textId="77777777" w:rsidR="004B44CE" w:rsidRPr="00636F03" w:rsidRDefault="004B44CE" w:rsidP="0054458A">
            <w:pPr>
              <w:rPr>
                <w:sz w:val="22"/>
                <w:szCs w:val="22"/>
              </w:rPr>
            </w:pPr>
            <w:r w:rsidRPr="00636F03">
              <w:rPr>
                <w:sz w:val="22"/>
                <w:szCs w:val="22"/>
              </w:rPr>
              <w:t xml:space="preserve">cons </w:t>
            </w:r>
          </w:p>
        </w:tc>
        <w:tc>
          <w:tcPr>
            <w:tcW w:w="431" w:type="pct"/>
            <w:tcBorders>
              <w:top w:val="nil"/>
              <w:left w:val="nil"/>
              <w:bottom w:val="nil"/>
              <w:right w:val="nil"/>
            </w:tcBorders>
            <w:shd w:val="clear" w:color="auto" w:fill="FFFFFF" w:themeFill="background1"/>
            <w:vAlign w:val="center"/>
          </w:tcPr>
          <w:p w14:paraId="15B12EFD" w14:textId="77777777" w:rsidR="004B44CE" w:rsidRPr="00636F03" w:rsidRDefault="004B44CE" w:rsidP="0054458A">
            <w:pPr>
              <w:jc w:val="center"/>
              <w:rPr>
                <w:sz w:val="22"/>
                <w:szCs w:val="22"/>
              </w:rPr>
            </w:pPr>
            <w:r w:rsidRPr="00636F03">
              <w:rPr>
                <w:sz w:val="22"/>
                <w:szCs w:val="22"/>
              </w:rPr>
              <w:t xml:space="preserve">-1.12*** </w:t>
            </w:r>
          </w:p>
        </w:tc>
        <w:tc>
          <w:tcPr>
            <w:tcW w:w="440" w:type="pct"/>
            <w:tcBorders>
              <w:top w:val="nil"/>
              <w:left w:val="nil"/>
              <w:bottom w:val="nil"/>
              <w:right w:val="nil"/>
            </w:tcBorders>
            <w:shd w:val="clear" w:color="auto" w:fill="FFFFFF" w:themeFill="background1"/>
            <w:vAlign w:val="center"/>
          </w:tcPr>
          <w:p w14:paraId="49646F55" w14:textId="13DE29D6" w:rsidR="004B44CE" w:rsidRPr="00636F03" w:rsidRDefault="004B44CE" w:rsidP="0054458A">
            <w:pPr>
              <w:jc w:val="center"/>
              <w:rPr>
                <w:sz w:val="22"/>
                <w:szCs w:val="22"/>
              </w:rPr>
            </w:pPr>
            <w:r w:rsidRPr="00636F03">
              <w:rPr>
                <w:sz w:val="22"/>
                <w:szCs w:val="22"/>
              </w:rPr>
              <w:t>-1.4</w:t>
            </w:r>
            <w:r w:rsidR="00AE27CB">
              <w:rPr>
                <w:sz w:val="22"/>
                <w:szCs w:val="22"/>
              </w:rPr>
              <w:t>0</w:t>
            </w: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2D0FFE66"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599F65D2" w14:textId="77777777" w:rsidR="004B44CE" w:rsidRPr="00636F03" w:rsidRDefault="004B44CE" w:rsidP="0054458A">
            <w:pPr>
              <w:jc w:val="center"/>
              <w:rPr>
                <w:sz w:val="22"/>
                <w:szCs w:val="22"/>
              </w:rPr>
            </w:pPr>
            <w:r w:rsidRPr="00636F03">
              <w:rPr>
                <w:sz w:val="22"/>
                <w:szCs w:val="22"/>
              </w:rPr>
              <w:t xml:space="preserve">-1.14*** </w:t>
            </w:r>
          </w:p>
        </w:tc>
        <w:tc>
          <w:tcPr>
            <w:tcW w:w="437" w:type="pct"/>
            <w:tcBorders>
              <w:top w:val="nil"/>
              <w:left w:val="nil"/>
              <w:bottom w:val="nil"/>
              <w:right w:val="nil"/>
            </w:tcBorders>
            <w:shd w:val="clear" w:color="auto" w:fill="FFFFFF" w:themeFill="background1"/>
            <w:vAlign w:val="center"/>
          </w:tcPr>
          <w:p w14:paraId="5312102A" w14:textId="77777777" w:rsidR="004B44CE" w:rsidRPr="00636F03" w:rsidRDefault="004B44CE" w:rsidP="0054458A">
            <w:pPr>
              <w:jc w:val="center"/>
              <w:rPr>
                <w:sz w:val="22"/>
                <w:szCs w:val="22"/>
              </w:rPr>
            </w:pPr>
            <w:r w:rsidRPr="00636F03">
              <w:rPr>
                <w:sz w:val="22"/>
                <w:szCs w:val="22"/>
              </w:rPr>
              <w:t xml:space="preserve">-1.44*** </w:t>
            </w:r>
          </w:p>
        </w:tc>
        <w:tc>
          <w:tcPr>
            <w:tcW w:w="128" w:type="pct"/>
            <w:tcBorders>
              <w:top w:val="nil"/>
              <w:left w:val="nil"/>
              <w:bottom w:val="nil"/>
              <w:right w:val="nil"/>
            </w:tcBorders>
            <w:shd w:val="clear" w:color="auto" w:fill="FFFFFF" w:themeFill="background1"/>
            <w:vAlign w:val="center"/>
          </w:tcPr>
          <w:p w14:paraId="77030428"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49C357C2" w14:textId="07034486"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.57***</w:t>
            </w:r>
          </w:p>
        </w:tc>
        <w:tc>
          <w:tcPr>
            <w:tcW w:w="476" w:type="pct"/>
            <w:tcBorders>
              <w:top w:val="nil"/>
              <w:left w:val="nil"/>
              <w:bottom w:val="nil"/>
              <w:right w:val="nil"/>
            </w:tcBorders>
            <w:shd w:val="clear" w:color="auto" w:fill="FFFFFF" w:themeFill="background1"/>
            <w:vAlign w:val="center"/>
          </w:tcPr>
          <w:p w14:paraId="660A9699" w14:textId="236870EB"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.85***</w:t>
            </w:r>
          </w:p>
        </w:tc>
        <w:tc>
          <w:tcPr>
            <w:tcW w:w="128" w:type="pct"/>
            <w:tcBorders>
              <w:top w:val="nil"/>
              <w:left w:val="nil"/>
              <w:bottom w:val="nil"/>
              <w:right w:val="nil"/>
            </w:tcBorders>
            <w:shd w:val="clear" w:color="auto" w:fill="FFFFFF" w:themeFill="background1"/>
            <w:vAlign w:val="center"/>
          </w:tcPr>
          <w:p w14:paraId="3F4065B7"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248AFA2B" w14:textId="18A0A7B5"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.6</w:t>
            </w:r>
            <w:r w:rsidR="00AE27CB">
              <w:rPr>
                <w:sz w:val="22"/>
                <w:szCs w:val="22"/>
              </w:rPr>
              <w:t>0</w:t>
            </w:r>
            <w:r w:rsidRPr="00636F03">
              <w:rPr>
                <w:sz w:val="22"/>
                <w:szCs w:val="22"/>
              </w:rPr>
              <w:t>***</w:t>
            </w:r>
          </w:p>
        </w:tc>
        <w:tc>
          <w:tcPr>
            <w:tcW w:w="437" w:type="pct"/>
            <w:tcBorders>
              <w:top w:val="nil"/>
              <w:left w:val="nil"/>
              <w:bottom w:val="nil"/>
              <w:right w:val="nil"/>
            </w:tcBorders>
            <w:shd w:val="clear" w:color="auto" w:fill="FFFFFF" w:themeFill="background1"/>
            <w:vAlign w:val="center"/>
          </w:tcPr>
          <w:p w14:paraId="02AC118D" w14:textId="664E839F"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.87***</w:t>
            </w:r>
          </w:p>
        </w:tc>
      </w:tr>
      <w:tr w:rsidR="00122ED9" w:rsidRPr="00636F03" w14:paraId="73B50462" w14:textId="77777777" w:rsidTr="00FE5A0E">
        <w:trPr>
          <w:trHeight w:val="300"/>
        </w:trPr>
        <w:tc>
          <w:tcPr>
            <w:tcW w:w="464" w:type="pct"/>
            <w:tcBorders>
              <w:top w:val="nil"/>
              <w:left w:val="nil"/>
              <w:bottom w:val="nil"/>
              <w:right w:val="nil"/>
            </w:tcBorders>
            <w:shd w:val="clear" w:color="auto" w:fill="FFFFFF" w:themeFill="background1"/>
            <w:vAlign w:val="center"/>
          </w:tcPr>
          <w:p w14:paraId="4C0607E9"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1E6A45AC" w14:textId="77777777" w:rsidR="004B44CE" w:rsidRPr="00636F03" w:rsidRDefault="004B44CE" w:rsidP="0054458A">
            <w:pP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6DFF8AA8" w14:textId="77777777" w:rsidR="004B44CE" w:rsidRPr="00636F03" w:rsidRDefault="004B44CE" w:rsidP="0054458A">
            <w:pPr>
              <w:jc w:val="center"/>
              <w:rPr>
                <w:sz w:val="22"/>
                <w:szCs w:val="22"/>
              </w:rPr>
            </w:pPr>
            <w:r w:rsidRPr="00636F03">
              <w:rPr>
                <w:sz w:val="22"/>
                <w:szCs w:val="22"/>
              </w:rPr>
              <w:t xml:space="preserve">(0.02) </w:t>
            </w:r>
          </w:p>
        </w:tc>
        <w:tc>
          <w:tcPr>
            <w:tcW w:w="440" w:type="pct"/>
            <w:tcBorders>
              <w:top w:val="nil"/>
              <w:left w:val="nil"/>
              <w:bottom w:val="nil"/>
              <w:right w:val="nil"/>
            </w:tcBorders>
            <w:shd w:val="clear" w:color="auto" w:fill="FFFFFF" w:themeFill="background1"/>
            <w:vAlign w:val="center"/>
          </w:tcPr>
          <w:p w14:paraId="7F77518E" w14:textId="77777777" w:rsidR="004B44CE" w:rsidRPr="00636F03" w:rsidRDefault="004B44CE" w:rsidP="0054458A">
            <w:pPr>
              <w:jc w:val="center"/>
              <w:rPr>
                <w:sz w:val="22"/>
                <w:szCs w:val="22"/>
              </w:rPr>
            </w:pPr>
            <w:r w:rsidRPr="00636F03">
              <w:rPr>
                <w:sz w:val="22"/>
                <w:szCs w:val="22"/>
              </w:rPr>
              <w:t xml:space="preserve">(0.05) </w:t>
            </w:r>
          </w:p>
        </w:tc>
        <w:tc>
          <w:tcPr>
            <w:tcW w:w="128" w:type="pct"/>
            <w:tcBorders>
              <w:top w:val="nil"/>
              <w:left w:val="nil"/>
              <w:bottom w:val="nil"/>
              <w:right w:val="nil"/>
            </w:tcBorders>
            <w:shd w:val="clear" w:color="auto" w:fill="FFFFFF" w:themeFill="background1"/>
            <w:vAlign w:val="center"/>
          </w:tcPr>
          <w:p w14:paraId="1F809E9D"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2451A169" w14:textId="77777777" w:rsidR="004B44CE" w:rsidRPr="00636F03" w:rsidRDefault="004B44CE" w:rsidP="0054458A">
            <w:pPr>
              <w:jc w:val="center"/>
              <w:rPr>
                <w:sz w:val="22"/>
                <w:szCs w:val="22"/>
              </w:rPr>
            </w:pPr>
            <w:r w:rsidRPr="00636F03">
              <w:rPr>
                <w:sz w:val="22"/>
                <w:szCs w:val="22"/>
              </w:rPr>
              <w:t xml:space="preserve">(0.12) </w:t>
            </w:r>
          </w:p>
        </w:tc>
        <w:tc>
          <w:tcPr>
            <w:tcW w:w="437" w:type="pct"/>
            <w:tcBorders>
              <w:top w:val="nil"/>
              <w:left w:val="nil"/>
              <w:bottom w:val="nil"/>
              <w:right w:val="nil"/>
            </w:tcBorders>
            <w:shd w:val="clear" w:color="auto" w:fill="FFFFFF" w:themeFill="background1"/>
            <w:vAlign w:val="center"/>
          </w:tcPr>
          <w:p w14:paraId="6AAA11B5" w14:textId="77777777" w:rsidR="004B44CE" w:rsidRPr="00636F03" w:rsidRDefault="004B44CE" w:rsidP="0054458A">
            <w:pPr>
              <w:jc w:val="center"/>
              <w:rPr>
                <w:sz w:val="22"/>
                <w:szCs w:val="22"/>
              </w:rPr>
            </w:pPr>
            <w:r w:rsidRPr="00636F03">
              <w:rPr>
                <w:sz w:val="22"/>
                <w:szCs w:val="22"/>
              </w:rPr>
              <w:t xml:space="preserve">(0.05) </w:t>
            </w:r>
          </w:p>
        </w:tc>
        <w:tc>
          <w:tcPr>
            <w:tcW w:w="128" w:type="pct"/>
            <w:tcBorders>
              <w:top w:val="nil"/>
              <w:left w:val="nil"/>
              <w:bottom w:val="nil"/>
              <w:right w:val="nil"/>
            </w:tcBorders>
            <w:shd w:val="clear" w:color="auto" w:fill="FFFFFF" w:themeFill="background1"/>
            <w:vAlign w:val="center"/>
          </w:tcPr>
          <w:p w14:paraId="1976416C"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68B87897" w14:textId="4BD920ED"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w:t>
            </w:r>
            <w:r w:rsidR="00326D98">
              <w:rPr>
                <w:sz w:val="22"/>
                <w:szCs w:val="22"/>
              </w:rPr>
              <w:t>10</w:t>
            </w:r>
            <w:r w:rsidRPr="00636F03">
              <w:rPr>
                <w:sz w:val="22"/>
                <w:szCs w:val="22"/>
              </w:rPr>
              <w:t>)</w:t>
            </w:r>
          </w:p>
        </w:tc>
        <w:tc>
          <w:tcPr>
            <w:tcW w:w="476" w:type="pct"/>
            <w:tcBorders>
              <w:top w:val="nil"/>
              <w:left w:val="nil"/>
              <w:bottom w:val="nil"/>
              <w:right w:val="nil"/>
            </w:tcBorders>
            <w:shd w:val="clear" w:color="auto" w:fill="FFFFFF" w:themeFill="background1"/>
            <w:vAlign w:val="center"/>
          </w:tcPr>
          <w:p w14:paraId="07F72714" w14:textId="131D84AF" w:rsidR="004B44CE" w:rsidRPr="00636F03" w:rsidRDefault="004B44CE" w:rsidP="0054458A">
            <w:pPr>
              <w:jc w:val="center"/>
              <w:rPr>
                <w:sz w:val="22"/>
                <w:szCs w:val="22"/>
              </w:rPr>
            </w:pPr>
            <w:r w:rsidRPr="00636F03">
              <w:rPr>
                <w:sz w:val="22"/>
                <w:szCs w:val="22"/>
              </w:rPr>
              <w:t>(</w:t>
            </w:r>
            <w:r w:rsidR="00326D98">
              <w:rPr>
                <w:sz w:val="22"/>
                <w:szCs w:val="22"/>
              </w:rPr>
              <w:t>0</w:t>
            </w:r>
            <w:r w:rsidRPr="00636F03">
              <w:rPr>
                <w:sz w:val="22"/>
                <w:szCs w:val="22"/>
              </w:rPr>
              <w:t>.04)</w:t>
            </w:r>
          </w:p>
        </w:tc>
        <w:tc>
          <w:tcPr>
            <w:tcW w:w="128" w:type="pct"/>
            <w:tcBorders>
              <w:top w:val="nil"/>
              <w:left w:val="nil"/>
              <w:bottom w:val="nil"/>
              <w:right w:val="nil"/>
            </w:tcBorders>
            <w:shd w:val="clear" w:color="auto" w:fill="FFFFFF" w:themeFill="background1"/>
            <w:vAlign w:val="center"/>
          </w:tcPr>
          <w:p w14:paraId="2FA2E529"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73E26E5" w14:textId="646B596D"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.1</w:t>
            </w:r>
            <w:r w:rsidR="00AE27CB">
              <w:rPr>
                <w:sz w:val="22"/>
                <w:szCs w:val="22"/>
              </w:rPr>
              <w:t>0</w:t>
            </w:r>
            <w:r w:rsidRPr="00636F03">
              <w:rPr>
                <w:sz w:val="22"/>
                <w:szCs w:val="22"/>
              </w:rPr>
              <w:t>)</w:t>
            </w:r>
          </w:p>
        </w:tc>
        <w:tc>
          <w:tcPr>
            <w:tcW w:w="437" w:type="pct"/>
            <w:tcBorders>
              <w:top w:val="nil"/>
              <w:left w:val="nil"/>
              <w:bottom w:val="nil"/>
              <w:right w:val="nil"/>
            </w:tcBorders>
            <w:shd w:val="clear" w:color="auto" w:fill="FFFFFF" w:themeFill="background1"/>
            <w:vAlign w:val="center"/>
          </w:tcPr>
          <w:p w14:paraId="4666E03B" w14:textId="757A0053" w:rsidR="004B44CE" w:rsidRPr="00636F03" w:rsidRDefault="004B44CE" w:rsidP="0054458A">
            <w:pPr>
              <w:jc w:val="center"/>
              <w:rPr>
                <w:sz w:val="22"/>
                <w:szCs w:val="22"/>
              </w:rPr>
            </w:pPr>
            <w:r w:rsidRPr="00636F03">
              <w:rPr>
                <w:sz w:val="22"/>
                <w:szCs w:val="22"/>
              </w:rPr>
              <w:t>(</w:t>
            </w:r>
            <w:r w:rsidR="00AE27CB">
              <w:rPr>
                <w:sz w:val="22"/>
                <w:szCs w:val="22"/>
              </w:rPr>
              <w:t>0</w:t>
            </w:r>
            <w:r w:rsidRPr="00636F03">
              <w:rPr>
                <w:sz w:val="22"/>
                <w:szCs w:val="22"/>
              </w:rPr>
              <w:t>.04)</w:t>
            </w:r>
          </w:p>
        </w:tc>
      </w:tr>
      <w:tr w:rsidR="00122ED9" w:rsidRPr="00636F03" w14:paraId="750C0CF1" w14:textId="77777777" w:rsidTr="00FE5A0E">
        <w:trPr>
          <w:trHeight w:val="300"/>
        </w:trPr>
        <w:tc>
          <w:tcPr>
            <w:tcW w:w="464" w:type="pct"/>
            <w:tcBorders>
              <w:top w:val="nil"/>
              <w:left w:val="nil"/>
              <w:bottom w:val="nil"/>
              <w:right w:val="nil"/>
            </w:tcBorders>
            <w:shd w:val="clear" w:color="auto" w:fill="FFFFFF" w:themeFill="background1"/>
            <w:vAlign w:val="center"/>
          </w:tcPr>
          <w:p w14:paraId="0276125A" w14:textId="77777777" w:rsidR="004B44CE" w:rsidRPr="00636F03" w:rsidRDefault="004B44CE" w:rsidP="0054458A">
            <w:pPr>
              <w:rPr>
                <w:sz w:val="22"/>
                <w:szCs w:val="22"/>
              </w:rPr>
            </w:pPr>
            <w:r w:rsidRPr="00636F03">
              <w:rPr>
                <w:sz w:val="22"/>
                <w:szCs w:val="22"/>
              </w:rPr>
              <w:t xml:space="preserve">Vaccinated </w:t>
            </w:r>
          </w:p>
        </w:tc>
        <w:tc>
          <w:tcPr>
            <w:tcW w:w="621" w:type="pct"/>
            <w:tcBorders>
              <w:top w:val="nil"/>
              <w:left w:val="nil"/>
              <w:bottom w:val="nil"/>
              <w:right w:val="nil"/>
            </w:tcBorders>
            <w:shd w:val="clear" w:color="auto" w:fill="FFFFFF" w:themeFill="background1"/>
            <w:vAlign w:val="center"/>
          </w:tcPr>
          <w:p w14:paraId="06AAA5CB" w14:textId="77777777" w:rsidR="004B44CE" w:rsidRPr="00636F03" w:rsidRDefault="004B44CE" w:rsidP="0054458A">
            <w:pPr>
              <w:rPr>
                <w:sz w:val="22"/>
                <w:szCs w:val="22"/>
              </w:rPr>
            </w:pPr>
            <w:r w:rsidRPr="00636F03">
              <w:rPr>
                <w:sz w:val="22"/>
                <w:szCs w:val="22"/>
              </w:rPr>
              <w:t xml:space="preserve">(Baseline) </w:t>
            </w:r>
          </w:p>
        </w:tc>
        <w:tc>
          <w:tcPr>
            <w:tcW w:w="431" w:type="pct"/>
            <w:tcBorders>
              <w:top w:val="nil"/>
              <w:left w:val="nil"/>
              <w:bottom w:val="nil"/>
              <w:right w:val="nil"/>
            </w:tcBorders>
            <w:shd w:val="clear" w:color="auto" w:fill="FFFFFF" w:themeFill="background1"/>
            <w:vAlign w:val="center"/>
          </w:tcPr>
          <w:p w14:paraId="5BA71ED5" w14:textId="77777777" w:rsidR="004B44CE" w:rsidRPr="00636F03" w:rsidRDefault="004B44CE" w:rsidP="0054458A">
            <w:pPr>
              <w:jc w:val="center"/>
              <w:rPr>
                <w:sz w:val="22"/>
                <w:szCs w:val="22"/>
              </w:rPr>
            </w:pPr>
            <w:r w:rsidRPr="00636F03">
              <w:rPr>
                <w:sz w:val="22"/>
                <w:szCs w:val="22"/>
              </w:rPr>
              <w:t xml:space="preserve">- </w:t>
            </w:r>
          </w:p>
        </w:tc>
        <w:tc>
          <w:tcPr>
            <w:tcW w:w="440" w:type="pct"/>
            <w:tcBorders>
              <w:top w:val="nil"/>
              <w:left w:val="nil"/>
              <w:bottom w:val="nil"/>
              <w:right w:val="nil"/>
            </w:tcBorders>
            <w:shd w:val="clear" w:color="auto" w:fill="FFFFFF" w:themeFill="background1"/>
            <w:vAlign w:val="center"/>
          </w:tcPr>
          <w:p w14:paraId="3556CA28"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5D962397"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63E0477F"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2E23C5B4"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2D6459D1"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7DD66F14"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26704F66" w14:textId="77777777" w:rsidR="004B44CE" w:rsidRPr="00636F03" w:rsidRDefault="004B44CE" w:rsidP="0054458A">
            <w:pPr>
              <w:jc w:val="center"/>
              <w:rPr>
                <w:sz w:val="22"/>
                <w:szCs w:val="22"/>
              </w:rPr>
            </w:pPr>
            <w:r w:rsidRPr="00636F03">
              <w:rPr>
                <w:sz w:val="22"/>
                <w:szCs w:val="22"/>
              </w:rPr>
              <w:t xml:space="preserve">- </w:t>
            </w:r>
          </w:p>
        </w:tc>
        <w:tc>
          <w:tcPr>
            <w:tcW w:w="128" w:type="pct"/>
            <w:tcBorders>
              <w:top w:val="nil"/>
              <w:left w:val="nil"/>
              <w:bottom w:val="nil"/>
              <w:right w:val="nil"/>
            </w:tcBorders>
            <w:shd w:val="clear" w:color="auto" w:fill="FFFFFF" w:themeFill="background1"/>
            <w:vAlign w:val="center"/>
          </w:tcPr>
          <w:p w14:paraId="3DA2BCB8"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272EAF52" w14:textId="77777777" w:rsidR="004B44CE" w:rsidRPr="00636F03" w:rsidRDefault="004B44CE" w:rsidP="0054458A">
            <w:pPr>
              <w:jc w:val="center"/>
              <w:rPr>
                <w:sz w:val="22"/>
                <w:szCs w:val="22"/>
              </w:rPr>
            </w:pPr>
            <w:r w:rsidRPr="00636F03">
              <w:rPr>
                <w:sz w:val="22"/>
                <w:szCs w:val="22"/>
              </w:rPr>
              <w:t xml:space="preserve">- </w:t>
            </w:r>
          </w:p>
        </w:tc>
        <w:tc>
          <w:tcPr>
            <w:tcW w:w="437" w:type="pct"/>
            <w:tcBorders>
              <w:top w:val="nil"/>
              <w:left w:val="nil"/>
              <w:bottom w:val="nil"/>
              <w:right w:val="nil"/>
            </w:tcBorders>
            <w:shd w:val="clear" w:color="auto" w:fill="FFFFFF" w:themeFill="background1"/>
            <w:vAlign w:val="center"/>
          </w:tcPr>
          <w:p w14:paraId="45089369" w14:textId="77777777" w:rsidR="004B44CE" w:rsidRPr="00636F03" w:rsidRDefault="004B44CE" w:rsidP="0054458A">
            <w:pPr>
              <w:jc w:val="center"/>
              <w:rPr>
                <w:sz w:val="22"/>
                <w:szCs w:val="22"/>
              </w:rPr>
            </w:pPr>
            <w:r w:rsidRPr="00636F03">
              <w:rPr>
                <w:sz w:val="22"/>
                <w:szCs w:val="22"/>
              </w:rPr>
              <w:t xml:space="preserve">- </w:t>
            </w:r>
          </w:p>
        </w:tc>
      </w:tr>
      <w:tr w:rsidR="00122ED9" w:rsidRPr="00636F03" w14:paraId="6F77087E" w14:textId="77777777" w:rsidTr="00FE5A0E">
        <w:trPr>
          <w:trHeight w:val="300"/>
        </w:trPr>
        <w:tc>
          <w:tcPr>
            <w:tcW w:w="464" w:type="pct"/>
            <w:tcBorders>
              <w:top w:val="nil"/>
              <w:left w:val="nil"/>
              <w:bottom w:val="nil"/>
              <w:right w:val="nil"/>
            </w:tcBorders>
            <w:shd w:val="clear" w:color="auto" w:fill="FFFFFF" w:themeFill="background1"/>
            <w:vAlign w:val="center"/>
          </w:tcPr>
          <w:p w14:paraId="6A5965AC" w14:textId="77777777" w:rsidR="004B44CE" w:rsidRPr="00636F03" w:rsidRDefault="004B44CE" w:rsidP="0054458A">
            <w:pP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029E5586" w14:textId="77777777" w:rsidR="004B44CE" w:rsidRPr="00636F03" w:rsidRDefault="004B44CE" w:rsidP="0054458A">
            <w:pPr>
              <w:rPr>
                <w:sz w:val="22"/>
                <w:szCs w:val="22"/>
              </w:rPr>
            </w:pPr>
            <w:r w:rsidRPr="00636F03">
              <w:rPr>
                <w:sz w:val="22"/>
                <w:szCs w:val="22"/>
              </w:rPr>
              <w:t xml:space="preserve">Country FE </w:t>
            </w:r>
          </w:p>
        </w:tc>
        <w:tc>
          <w:tcPr>
            <w:tcW w:w="431" w:type="pct"/>
            <w:tcBorders>
              <w:top w:val="nil"/>
              <w:left w:val="nil"/>
              <w:bottom w:val="nil"/>
              <w:right w:val="nil"/>
            </w:tcBorders>
            <w:shd w:val="clear" w:color="auto" w:fill="FFFFFF" w:themeFill="background1"/>
            <w:vAlign w:val="center"/>
          </w:tcPr>
          <w:p w14:paraId="0F43A796" w14:textId="77777777" w:rsidR="004B44CE" w:rsidRPr="00636F03" w:rsidRDefault="004B44CE" w:rsidP="0054458A">
            <w:pPr>
              <w:jc w:val="center"/>
              <w:rPr>
                <w:sz w:val="22"/>
                <w:szCs w:val="22"/>
              </w:rPr>
            </w:pPr>
            <w:r w:rsidRPr="00636F03">
              <w:rPr>
                <w:sz w:val="22"/>
                <w:szCs w:val="22"/>
              </w:rPr>
              <w:t xml:space="preserve">No </w:t>
            </w:r>
          </w:p>
        </w:tc>
        <w:tc>
          <w:tcPr>
            <w:tcW w:w="440" w:type="pct"/>
            <w:tcBorders>
              <w:top w:val="nil"/>
              <w:left w:val="nil"/>
              <w:bottom w:val="nil"/>
              <w:right w:val="nil"/>
            </w:tcBorders>
            <w:shd w:val="clear" w:color="auto" w:fill="FFFFFF" w:themeFill="background1"/>
            <w:vAlign w:val="center"/>
          </w:tcPr>
          <w:p w14:paraId="3180D7EC" w14:textId="77777777" w:rsidR="004B44CE" w:rsidRPr="00636F03" w:rsidRDefault="004B44CE" w:rsidP="0054458A">
            <w:pPr>
              <w:jc w:val="center"/>
              <w:rPr>
                <w:sz w:val="22"/>
                <w:szCs w:val="22"/>
              </w:rPr>
            </w:pPr>
            <w:r w:rsidRPr="00636F03">
              <w:rPr>
                <w:sz w:val="22"/>
                <w:szCs w:val="22"/>
              </w:rPr>
              <w:t xml:space="preserve">Yes </w:t>
            </w:r>
          </w:p>
        </w:tc>
        <w:tc>
          <w:tcPr>
            <w:tcW w:w="128" w:type="pct"/>
            <w:tcBorders>
              <w:top w:val="nil"/>
              <w:left w:val="nil"/>
              <w:bottom w:val="single" w:sz="8" w:space="0" w:color="FFFFFF" w:themeColor="background1"/>
              <w:right w:val="nil"/>
            </w:tcBorders>
            <w:shd w:val="clear" w:color="auto" w:fill="FFFFFF" w:themeFill="background1"/>
            <w:vAlign w:val="center"/>
          </w:tcPr>
          <w:p w14:paraId="36E84C94"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08CEAD6D" w14:textId="77777777" w:rsidR="004B44CE" w:rsidRPr="00636F03" w:rsidRDefault="004B44CE" w:rsidP="0054458A">
            <w:pPr>
              <w:jc w:val="center"/>
              <w:rPr>
                <w:sz w:val="22"/>
                <w:szCs w:val="22"/>
              </w:rPr>
            </w:pPr>
            <w:r w:rsidRPr="00636F03">
              <w:rPr>
                <w:sz w:val="22"/>
                <w:szCs w:val="22"/>
              </w:rPr>
              <w:t xml:space="preserve">No </w:t>
            </w:r>
          </w:p>
        </w:tc>
        <w:tc>
          <w:tcPr>
            <w:tcW w:w="437" w:type="pct"/>
            <w:tcBorders>
              <w:top w:val="nil"/>
              <w:left w:val="nil"/>
              <w:bottom w:val="nil"/>
              <w:right w:val="nil"/>
            </w:tcBorders>
            <w:shd w:val="clear" w:color="auto" w:fill="FFFFFF" w:themeFill="background1"/>
            <w:vAlign w:val="center"/>
          </w:tcPr>
          <w:p w14:paraId="7BDFD209" w14:textId="77777777" w:rsidR="004B44CE" w:rsidRPr="00636F03" w:rsidRDefault="004B44CE" w:rsidP="0054458A">
            <w:pPr>
              <w:jc w:val="center"/>
              <w:rPr>
                <w:sz w:val="22"/>
                <w:szCs w:val="22"/>
              </w:rPr>
            </w:pPr>
            <w:r w:rsidRPr="00636F03">
              <w:rPr>
                <w:sz w:val="22"/>
                <w:szCs w:val="22"/>
              </w:rPr>
              <w:t xml:space="preserve">Yes </w:t>
            </w:r>
          </w:p>
        </w:tc>
        <w:tc>
          <w:tcPr>
            <w:tcW w:w="128" w:type="pct"/>
            <w:tcBorders>
              <w:top w:val="nil"/>
              <w:left w:val="nil"/>
              <w:bottom w:val="nil"/>
              <w:right w:val="nil"/>
            </w:tcBorders>
            <w:shd w:val="clear" w:color="auto" w:fill="FFFFFF" w:themeFill="background1"/>
            <w:vAlign w:val="center"/>
          </w:tcPr>
          <w:p w14:paraId="5489A040"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3ED59031" w14:textId="77777777" w:rsidR="004B44CE" w:rsidRPr="00636F03" w:rsidRDefault="004B44CE" w:rsidP="0054458A">
            <w:pPr>
              <w:jc w:val="center"/>
              <w:rPr>
                <w:sz w:val="22"/>
                <w:szCs w:val="22"/>
              </w:rPr>
            </w:pPr>
            <w:r w:rsidRPr="00636F03">
              <w:rPr>
                <w:sz w:val="22"/>
                <w:szCs w:val="22"/>
              </w:rPr>
              <w:t xml:space="preserve">No </w:t>
            </w:r>
          </w:p>
        </w:tc>
        <w:tc>
          <w:tcPr>
            <w:tcW w:w="476" w:type="pct"/>
            <w:tcBorders>
              <w:top w:val="nil"/>
              <w:left w:val="nil"/>
              <w:bottom w:val="nil"/>
              <w:right w:val="nil"/>
            </w:tcBorders>
            <w:shd w:val="clear" w:color="auto" w:fill="FFFFFF" w:themeFill="background1"/>
            <w:vAlign w:val="center"/>
          </w:tcPr>
          <w:p w14:paraId="22097295" w14:textId="77777777" w:rsidR="004B44CE" w:rsidRPr="00636F03" w:rsidRDefault="004B44CE" w:rsidP="0054458A">
            <w:pPr>
              <w:jc w:val="center"/>
              <w:rPr>
                <w:sz w:val="22"/>
                <w:szCs w:val="22"/>
              </w:rPr>
            </w:pPr>
            <w:r w:rsidRPr="00636F03">
              <w:rPr>
                <w:sz w:val="22"/>
                <w:szCs w:val="22"/>
              </w:rPr>
              <w:t xml:space="preserve">Yes </w:t>
            </w:r>
          </w:p>
        </w:tc>
        <w:tc>
          <w:tcPr>
            <w:tcW w:w="128" w:type="pct"/>
            <w:tcBorders>
              <w:top w:val="nil"/>
              <w:left w:val="nil"/>
              <w:bottom w:val="single" w:sz="8" w:space="0" w:color="FFFFFF" w:themeColor="background1"/>
              <w:right w:val="nil"/>
            </w:tcBorders>
            <w:shd w:val="clear" w:color="auto" w:fill="FFFFFF" w:themeFill="background1"/>
            <w:vAlign w:val="center"/>
          </w:tcPr>
          <w:p w14:paraId="5F7D7C3E"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6C14469D" w14:textId="77777777" w:rsidR="004B44CE" w:rsidRPr="00636F03" w:rsidRDefault="004B44CE" w:rsidP="0054458A">
            <w:pPr>
              <w:jc w:val="center"/>
              <w:rPr>
                <w:sz w:val="22"/>
                <w:szCs w:val="22"/>
              </w:rPr>
            </w:pPr>
            <w:r w:rsidRPr="00636F03">
              <w:rPr>
                <w:sz w:val="22"/>
                <w:szCs w:val="22"/>
              </w:rPr>
              <w:t xml:space="preserve">No </w:t>
            </w:r>
          </w:p>
        </w:tc>
        <w:tc>
          <w:tcPr>
            <w:tcW w:w="437" w:type="pct"/>
            <w:tcBorders>
              <w:top w:val="nil"/>
              <w:left w:val="nil"/>
              <w:bottom w:val="nil"/>
              <w:right w:val="nil"/>
            </w:tcBorders>
            <w:shd w:val="clear" w:color="auto" w:fill="FFFFFF" w:themeFill="background1"/>
            <w:vAlign w:val="center"/>
          </w:tcPr>
          <w:p w14:paraId="60E5EB0C" w14:textId="77777777" w:rsidR="004B44CE" w:rsidRPr="00636F03" w:rsidRDefault="004B44CE" w:rsidP="0054458A">
            <w:pPr>
              <w:jc w:val="center"/>
              <w:rPr>
                <w:sz w:val="22"/>
                <w:szCs w:val="22"/>
              </w:rPr>
            </w:pPr>
            <w:r w:rsidRPr="00636F03">
              <w:rPr>
                <w:sz w:val="22"/>
                <w:szCs w:val="22"/>
              </w:rPr>
              <w:t xml:space="preserve">Yes </w:t>
            </w:r>
          </w:p>
        </w:tc>
      </w:tr>
      <w:tr w:rsidR="00122ED9" w:rsidRPr="00636F03" w14:paraId="752D0AFC" w14:textId="77777777" w:rsidTr="00FE5A0E">
        <w:trPr>
          <w:trHeight w:val="300"/>
        </w:trPr>
        <w:tc>
          <w:tcPr>
            <w:tcW w:w="464" w:type="pct"/>
            <w:tcBorders>
              <w:top w:val="single" w:sz="8" w:space="0" w:color="auto"/>
              <w:left w:val="nil"/>
              <w:bottom w:val="nil"/>
              <w:right w:val="nil"/>
            </w:tcBorders>
            <w:shd w:val="clear" w:color="auto" w:fill="FFFFFF" w:themeFill="background1"/>
            <w:vAlign w:val="center"/>
          </w:tcPr>
          <w:p w14:paraId="448DC182" w14:textId="77777777" w:rsidR="004B44CE" w:rsidRPr="00636F03" w:rsidRDefault="004B44CE" w:rsidP="0054458A">
            <w:pPr>
              <w:jc w:val="center"/>
              <w:rPr>
                <w:sz w:val="22"/>
                <w:szCs w:val="22"/>
              </w:rPr>
            </w:pPr>
            <w:r w:rsidRPr="00636F03">
              <w:rPr>
                <w:sz w:val="22"/>
                <w:szCs w:val="22"/>
              </w:rPr>
              <w:t xml:space="preserve"> </w:t>
            </w:r>
          </w:p>
        </w:tc>
        <w:tc>
          <w:tcPr>
            <w:tcW w:w="621" w:type="pct"/>
            <w:tcBorders>
              <w:top w:val="single" w:sz="8" w:space="0" w:color="auto"/>
              <w:left w:val="nil"/>
              <w:bottom w:val="nil"/>
              <w:right w:val="nil"/>
            </w:tcBorders>
            <w:shd w:val="clear" w:color="auto" w:fill="FFFFFF" w:themeFill="background1"/>
            <w:vAlign w:val="center"/>
          </w:tcPr>
          <w:p w14:paraId="0D457C42" w14:textId="77777777" w:rsidR="004B44CE" w:rsidRPr="00636F03" w:rsidRDefault="004B44CE" w:rsidP="0054458A">
            <w:pPr>
              <w:rPr>
                <w:sz w:val="22"/>
                <w:szCs w:val="22"/>
              </w:rPr>
            </w:pPr>
            <w:r w:rsidRPr="00636F03">
              <w:rPr>
                <w:sz w:val="22"/>
                <w:szCs w:val="22"/>
              </w:rPr>
              <w:t xml:space="preserve">Observations </w:t>
            </w:r>
          </w:p>
        </w:tc>
        <w:tc>
          <w:tcPr>
            <w:tcW w:w="431" w:type="pct"/>
            <w:tcBorders>
              <w:top w:val="single" w:sz="8" w:space="0" w:color="auto"/>
              <w:left w:val="nil"/>
              <w:bottom w:val="nil"/>
              <w:right w:val="nil"/>
            </w:tcBorders>
            <w:shd w:val="clear" w:color="auto" w:fill="FFFFFF" w:themeFill="background1"/>
            <w:vAlign w:val="center"/>
          </w:tcPr>
          <w:p w14:paraId="3DBCB643" w14:textId="77777777" w:rsidR="004B44CE" w:rsidRPr="00636F03" w:rsidRDefault="004B44CE" w:rsidP="0054458A">
            <w:pPr>
              <w:jc w:val="center"/>
              <w:rPr>
                <w:sz w:val="22"/>
                <w:szCs w:val="22"/>
              </w:rPr>
            </w:pPr>
            <w:r w:rsidRPr="00636F03">
              <w:rPr>
                <w:sz w:val="22"/>
                <w:szCs w:val="22"/>
              </w:rPr>
              <w:t xml:space="preserve">49227 </w:t>
            </w:r>
          </w:p>
        </w:tc>
        <w:tc>
          <w:tcPr>
            <w:tcW w:w="440" w:type="pct"/>
            <w:tcBorders>
              <w:top w:val="single" w:sz="8" w:space="0" w:color="auto"/>
              <w:left w:val="nil"/>
              <w:bottom w:val="nil"/>
              <w:right w:val="single" w:sz="8" w:space="0" w:color="FFFFFF" w:themeColor="background1"/>
            </w:tcBorders>
            <w:shd w:val="clear" w:color="auto" w:fill="FFFFFF" w:themeFill="background1"/>
            <w:vAlign w:val="center"/>
          </w:tcPr>
          <w:p w14:paraId="0BA8EA5B" w14:textId="77777777" w:rsidR="004B44CE" w:rsidRPr="00636F03" w:rsidRDefault="004B44CE" w:rsidP="0054458A">
            <w:pPr>
              <w:jc w:val="center"/>
              <w:rPr>
                <w:sz w:val="22"/>
                <w:szCs w:val="22"/>
              </w:rPr>
            </w:pPr>
            <w:r w:rsidRPr="00636F03">
              <w:rPr>
                <w:sz w:val="22"/>
                <w:szCs w:val="22"/>
              </w:rPr>
              <w:t xml:space="preserve">49227 </w:t>
            </w:r>
          </w:p>
        </w:tc>
        <w:tc>
          <w:tcPr>
            <w:tcW w:w="128" w:type="pct"/>
            <w:tcBorders>
              <w:top w:val="single" w:sz="8" w:space="0" w:color="FFFFFF" w:themeColor="background1"/>
              <w:left w:val="single" w:sz="8" w:space="0" w:color="FFFFFF" w:themeColor="background1"/>
              <w:bottom w:val="nil"/>
              <w:right w:val="nil"/>
            </w:tcBorders>
            <w:shd w:val="clear" w:color="auto" w:fill="FFFFFF" w:themeFill="background1"/>
            <w:vAlign w:val="center"/>
          </w:tcPr>
          <w:p w14:paraId="6A335982"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single" w:sz="8" w:space="0" w:color="auto"/>
              <w:left w:val="nil"/>
              <w:bottom w:val="nil"/>
              <w:right w:val="nil"/>
            </w:tcBorders>
            <w:shd w:val="clear" w:color="auto" w:fill="FFFFFF" w:themeFill="background1"/>
            <w:vAlign w:val="center"/>
          </w:tcPr>
          <w:p w14:paraId="4EFDAFC2" w14:textId="77777777" w:rsidR="004B44CE" w:rsidRPr="00636F03" w:rsidRDefault="004B44CE" w:rsidP="0054458A">
            <w:pPr>
              <w:jc w:val="center"/>
              <w:rPr>
                <w:sz w:val="22"/>
                <w:szCs w:val="22"/>
              </w:rPr>
            </w:pPr>
            <w:r w:rsidRPr="00636F03">
              <w:rPr>
                <w:sz w:val="22"/>
                <w:szCs w:val="22"/>
              </w:rPr>
              <w:t xml:space="preserve">49227 </w:t>
            </w:r>
          </w:p>
        </w:tc>
        <w:tc>
          <w:tcPr>
            <w:tcW w:w="437" w:type="pct"/>
            <w:tcBorders>
              <w:top w:val="single" w:sz="8" w:space="0" w:color="auto"/>
              <w:left w:val="nil"/>
              <w:bottom w:val="nil"/>
              <w:right w:val="nil"/>
            </w:tcBorders>
            <w:shd w:val="clear" w:color="auto" w:fill="FFFFFF" w:themeFill="background1"/>
            <w:vAlign w:val="center"/>
          </w:tcPr>
          <w:p w14:paraId="754C9604" w14:textId="77777777" w:rsidR="004B44CE" w:rsidRPr="00636F03" w:rsidRDefault="004B44CE" w:rsidP="0054458A">
            <w:pPr>
              <w:jc w:val="center"/>
              <w:rPr>
                <w:sz w:val="22"/>
                <w:szCs w:val="22"/>
              </w:rPr>
            </w:pPr>
            <w:r w:rsidRPr="00636F03">
              <w:rPr>
                <w:sz w:val="22"/>
                <w:szCs w:val="22"/>
              </w:rPr>
              <w:t xml:space="preserve">49227 </w:t>
            </w:r>
          </w:p>
        </w:tc>
        <w:tc>
          <w:tcPr>
            <w:tcW w:w="128" w:type="pct"/>
            <w:tcBorders>
              <w:top w:val="nil"/>
              <w:left w:val="nil"/>
              <w:bottom w:val="nil"/>
              <w:right w:val="nil"/>
            </w:tcBorders>
            <w:shd w:val="clear" w:color="auto" w:fill="FFFFFF" w:themeFill="background1"/>
            <w:vAlign w:val="center"/>
          </w:tcPr>
          <w:p w14:paraId="162410EA"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single" w:sz="8" w:space="0" w:color="auto"/>
              <w:left w:val="nil"/>
              <w:bottom w:val="nil"/>
              <w:right w:val="nil"/>
            </w:tcBorders>
            <w:shd w:val="clear" w:color="auto" w:fill="FFFFFF" w:themeFill="background1"/>
            <w:vAlign w:val="center"/>
          </w:tcPr>
          <w:p w14:paraId="00A9A56C" w14:textId="77777777" w:rsidR="004B44CE" w:rsidRPr="00636F03" w:rsidRDefault="004B44CE" w:rsidP="0054458A">
            <w:pPr>
              <w:jc w:val="center"/>
              <w:rPr>
                <w:sz w:val="22"/>
                <w:szCs w:val="22"/>
              </w:rPr>
            </w:pPr>
            <w:r w:rsidRPr="00636F03">
              <w:rPr>
                <w:sz w:val="22"/>
                <w:szCs w:val="22"/>
              </w:rPr>
              <w:t>49227</w:t>
            </w:r>
          </w:p>
        </w:tc>
        <w:tc>
          <w:tcPr>
            <w:tcW w:w="476" w:type="pct"/>
            <w:tcBorders>
              <w:top w:val="single" w:sz="8" w:space="0" w:color="auto"/>
              <w:left w:val="nil"/>
              <w:bottom w:val="nil"/>
              <w:right w:val="nil"/>
            </w:tcBorders>
            <w:shd w:val="clear" w:color="auto" w:fill="FFFFFF" w:themeFill="background1"/>
            <w:vAlign w:val="center"/>
          </w:tcPr>
          <w:p w14:paraId="073BCD7F" w14:textId="77777777" w:rsidR="004B44CE" w:rsidRPr="00636F03" w:rsidRDefault="004B44CE" w:rsidP="0054458A">
            <w:pPr>
              <w:jc w:val="center"/>
              <w:rPr>
                <w:sz w:val="22"/>
                <w:szCs w:val="22"/>
              </w:rPr>
            </w:pPr>
            <w:r w:rsidRPr="00636F03">
              <w:rPr>
                <w:sz w:val="22"/>
                <w:szCs w:val="22"/>
              </w:rPr>
              <w:t>49227</w:t>
            </w:r>
          </w:p>
        </w:tc>
        <w:tc>
          <w:tcPr>
            <w:tcW w:w="128" w:type="pct"/>
            <w:tcBorders>
              <w:top w:val="single" w:sz="8" w:space="0" w:color="FFFFFF" w:themeColor="background1"/>
              <w:left w:val="nil"/>
              <w:bottom w:val="nil"/>
              <w:right w:val="nil"/>
            </w:tcBorders>
            <w:shd w:val="clear" w:color="auto" w:fill="FFFFFF" w:themeFill="background1"/>
            <w:vAlign w:val="center"/>
          </w:tcPr>
          <w:p w14:paraId="1C472987"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single" w:sz="8" w:space="0" w:color="auto"/>
              <w:left w:val="nil"/>
              <w:bottom w:val="nil"/>
              <w:right w:val="nil"/>
            </w:tcBorders>
            <w:shd w:val="clear" w:color="auto" w:fill="FFFFFF" w:themeFill="background1"/>
            <w:vAlign w:val="center"/>
          </w:tcPr>
          <w:p w14:paraId="7110DB59" w14:textId="77777777" w:rsidR="004B44CE" w:rsidRPr="00636F03" w:rsidRDefault="004B44CE" w:rsidP="0054458A">
            <w:pPr>
              <w:jc w:val="center"/>
              <w:rPr>
                <w:sz w:val="22"/>
                <w:szCs w:val="22"/>
              </w:rPr>
            </w:pPr>
            <w:r w:rsidRPr="00636F03">
              <w:rPr>
                <w:sz w:val="22"/>
                <w:szCs w:val="22"/>
              </w:rPr>
              <w:t>49227</w:t>
            </w:r>
          </w:p>
        </w:tc>
        <w:tc>
          <w:tcPr>
            <w:tcW w:w="437" w:type="pct"/>
            <w:tcBorders>
              <w:top w:val="single" w:sz="8" w:space="0" w:color="auto"/>
              <w:left w:val="nil"/>
              <w:bottom w:val="nil"/>
              <w:right w:val="nil"/>
            </w:tcBorders>
            <w:shd w:val="clear" w:color="auto" w:fill="FFFFFF" w:themeFill="background1"/>
            <w:vAlign w:val="center"/>
          </w:tcPr>
          <w:p w14:paraId="2EBBC97A" w14:textId="77777777" w:rsidR="004B44CE" w:rsidRPr="00636F03" w:rsidRDefault="004B44CE" w:rsidP="0054458A">
            <w:pPr>
              <w:jc w:val="center"/>
              <w:rPr>
                <w:sz w:val="22"/>
                <w:szCs w:val="22"/>
              </w:rPr>
            </w:pPr>
            <w:r w:rsidRPr="00636F03">
              <w:rPr>
                <w:sz w:val="22"/>
                <w:szCs w:val="22"/>
              </w:rPr>
              <w:t>49227</w:t>
            </w:r>
          </w:p>
        </w:tc>
      </w:tr>
      <w:tr w:rsidR="00122ED9" w:rsidRPr="00636F03" w14:paraId="6FCAB2FA" w14:textId="77777777" w:rsidTr="00FE5A0E">
        <w:trPr>
          <w:trHeight w:val="300"/>
        </w:trPr>
        <w:tc>
          <w:tcPr>
            <w:tcW w:w="464" w:type="pct"/>
            <w:tcBorders>
              <w:top w:val="nil"/>
              <w:left w:val="nil"/>
              <w:bottom w:val="nil"/>
              <w:right w:val="nil"/>
            </w:tcBorders>
            <w:shd w:val="clear" w:color="auto" w:fill="FFFFFF" w:themeFill="background1"/>
            <w:vAlign w:val="center"/>
          </w:tcPr>
          <w:p w14:paraId="5C0B5231" w14:textId="77777777" w:rsidR="004B44CE" w:rsidRPr="00636F03" w:rsidRDefault="004B44CE" w:rsidP="0054458A">
            <w:pPr>
              <w:jc w:val="center"/>
              <w:rPr>
                <w:sz w:val="22"/>
                <w:szCs w:val="22"/>
              </w:rPr>
            </w:pPr>
            <w:r w:rsidRPr="00636F03">
              <w:rPr>
                <w:sz w:val="22"/>
                <w:szCs w:val="22"/>
              </w:rPr>
              <w:lastRenderedPageBreak/>
              <w:t xml:space="preserve"> </w:t>
            </w:r>
          </w:p>
        </w:tc>
        <w:tc>
          <w:tcPr>
            <w:tcW w:w="621" w:type="pct"/>
            <w:tcBorders>
              <w:top w:val="nil"/>
              <w:left w:val="nil"/>
              <w:bottom w:val="nil"/>
              <w:right w:val="nil"/>
            </w:tcBorders>
            <w:shd w:val="clear" w:color="auto" w:fill="FFFFFF" w:themeFill="background1"/>
            <w:vAlign w:val="center"/>
          </w:tcPr>
          <w:p w14:paraId="395D0A54" w14:textId="77777777" w:rsidR="004B44CE" w:rsidRPr="00636F03" w:rsidRDefault="004B44CE" w:rsidP="0054458A">
            <w:pPr>
              <w:rPr>
                <w:sz w:val="22"/>
                <w:szCs w:val="22"/>
              </w:rPr>
            </w:pPr>
            <w:r w:rsidRPr="00636F03">
              <w:rPr>
                <w:sz w:val="22"/>
                <w:szCs w:val="22"/>
              </w:rPr>
              <w:t xml:space="preserve">Pseudo R2 </w:t>
            </w:r>
          </w:p>
        </w:tc>
        <w:tc>
          <w:tcPr>
            <w:tcW w:w="431" w:type="pct"/>
            <w:tcBorders>
              <w:top w:val="nil"/>
              <w:left w:val="nil"/>
              <w:bottom w:val="nil"/>
              <w:right w:val="nil"/>
            </w:tcBorders>
            <w:shd w:val="clear" w:color="auto" w:fill="FFFFFF" w:themeFill="background1"/>
            <w:vAlign w:val="center"/>
          </w:tcPr>
          <w:p w14:paraId="4161FAE7" w14:textId="77777777" w:rsidR="004B44CE" w:rsidRPr="00636F03" w:rsidRDefault="004B44CE" w:rsidP="0054458A">
            <w:pPr>
              <w:jc w:val="center"/>
              <w:rPr>
                <w:sz w:val="22"/>
                <w:szCs w:val="22"/>
              </w:rPr>
            </w:pPr>
            <w:r w:rsidRPr="00636F03">
              <w:rPr>
                <w:sz w:val="22"/>
                <w:szCs w:val="22"/>
              </w:rPr>
              <w:t xml:space="preserve">&lt;0.01 </w:t>
            </w:r>
          </w:p>
        </w:tc>
        <w:tc>
          <w:tcPr>
            <w:tcW w:w="440" w:type="pct"/>
            <w:tcBorders>
              <w:top w:val="nil"/>
              <w:left w:val="nil"/>
              <w:bottom w:val="nil"/>
              <w:right w:val="single" w:sz="8" w:space="0" w:color="FFFFFF" w:themeColor="background1"/>
            </w:tcBorders>
            <w:shd w:val="clear" w:color="auto" w:fill="FFFFFF" w:themeFill="background1"/>
            <w:vAlign w:val="center"/>
          </w:tcPr>
          <w:p w14:paraId="66E34735" w14:textId="77777777" w:rsidR="004B44CE" w:rsidRPr="00636F03" w:rsidRDefault="004B44CE" w:rsidP="0054458A">
            <w:pPr>
              <w:jc w:val="center"/>
              <w:rPr>
                <w:sz w:val="22"/>
                <w:szCs w:val="22"/>
              </w:rPr>
            </w:pPr>
            <w:r w:rsidRPr="00636F03">
              <w:rPr>
                <w:sz w:val="22"/>
                <w:szCs w:val="22"/>
              </w:rPr>
              <w:t xml:space="preserve">0.07 </w:t>
            </w:r>
          </w:p>
        </w:tc>
        <w:tc>
          <w:tcPr>
            <w:tcW w:w="128" w:type="pct"/>
            <w:tcBorders>
              <w:top w:val="nil"/>
              <w:left w:val="single" w:sz="8" w:space="0" w:color="FFFFFF" w:themeColor="background1"/>
              <w:bottom w:val="nil"/>
              <w:right w:val="nil"/>
            </w:tcBorders>
            <w:shd w:val="clear" w:color="auto" w:fill="FFFFFF" w:themeFill="background1"/>
            <w:vAlign w:val="center"/>
          </w:tcPr>
          <w:p w14:paraId="382FAD8C"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18219FEA" w14:textId="77777777" w:rsidR="004B44CE" w:rsidRPr="00636F03" w:rsidRDefault="004B44CE" w:rsidP="0054458A">
            <w:pPr>
              <w:jc w:val="center"/>
              <w:rPr>
                <w:sz w:val="22"/>
                <w:szCs w:val="22"/>
              </w:rPr>
            </w:pPr>
            <w:r w:rsidRPr="00636F03">
              <w:rPr>
                <w:sz w:val="22"/>
                <w:szCs w:val="22"/>
              </w:rPr>
              <w:t xml:space="preserve">&lt;0.01 </w:t>
            </w:r>
          </w:p>
        </w:tc>
        <w:tc>
          <w:tcPr>
            <w:tcW w:w="437" w:type="pct"/>
            <w:tcBorders>
              <w:top w:val="nil"/>
              <w:left w:val="nil"/>
              <w:bottom w:val="nil"/>
              <w:right w:val="nil"/>
            </w:tcBorders>
            <w:shd w:val="clear" w:color="auto" w:fill="FFFFFF" w:themeFill="background1"/>
            <w:vAlign w:val="center"/>
          </w:tcPr>
          <w:p w14:paraId="5D00957E" w14:textId="77777777" w:rsidR="004B44CE" w:rsidRPr="00636F03" w:rsidRDefault="004B44CE" w:rsidP="0054458A">
            <w:pPr>
              <w:jc w:val="center"/>
              <w:rPr>
                <w:sz w:val="22"/>
                <w:szCs w:val="22"/>
              </w:rPr>
            </w:pPr>
            <w:r w:rsidRPr="00636F03">
              <w:rPr>
                <w:sz w:val="22"/>
                <w:szCs w:val="22"/>
              </w:rPr>
              <w:t xml:space="preserve">0.07 </w:t>
            </w:r>
          </w:p>
        </w:tc>
        <w:tc>
          <w:tcPr>
            <w:tcW w:w="128" w:type="pct"/>
            <w:tcBorders>
              <w:top w:val="nil"/>
              <w:left w:val="nil"/>
              <w:bottom w:val="nil"/>
              <w:right w:val="nil"/>
            </w:tcBorders>
            <w:shd w:val="clear" w:color="auto" w:fill="FFFFFF" w:themeFill="background1"/>
            <w:vAlign w:val="center"/>
          </w:tcPr>
          <w:p w14:paraId="7A73F988"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4E38D2C9" w14:textId="77777777" w:rsidR="004B44CE" w:rsidRPr="00636F03" w:rsidRDefault="004B44CE" w:rsidP="0054458A">
            <w:pPr>
              <w:jc w:val="center"/>
              <w:rPr>
                <w:sz w:val="22"/>
                <w:szCs w:val="22"/>
              </w:rPr>
            </w:pPr>
            <w:r w:rsidRPr="00636F03">
              <w:rPr>
                <w:sz w:val="22"/>
                <w:szCs w:val="22"/>
              </w:rPr>
              <w:t xml:space="preserve">&lt;0.01 </w:t>
            </w:r>
          </w:p>
        </w:tc>
        <w:tc>
          <w:tcPr>
            <w:tcW w:w="476" w:type="pct"/>
            <w:tcBorders>
              <w:top w:val="nil"/>
              <w:left w:val="nil"/>
              <w:bottom w:val="nil"/>
              <w:right w:val="nil"/>
            </w:tcBorders>
            <w:shd w:val="clear" w:color="auto" w:fill="FFFFFF" w:themeFill="background1"/>
            <w:vAlign w:val="center"/>
          </w:tcPr>
          <w:p w14:paraId="74FB56F0" w14:textId="3093841E" w:rsidR="004B44CE" w:rsidRPr="00636F03" w:rsidRDefault="00FC40C6" w:rsidP="0054458A">
            <w:pPr>
              <w:jc w:val="center"/>
              <w:rPr>
                <w:sz w:val="22"/>
                <w:szCs w:val="22"/>
              </w:rPr>
            </w:pPr>
            <w:r>
              <w:rPr>
                <w:sz w:val="22"/>
                <w:szCs w:val="22"/>
              </w:rPr>
              <w:t>0</w:t>
            </w:r>
            <w:r w:rsidR="004B44CE" w:rsidRPr="00636F03">
              <w:rPr>
                <w:sz w:val="22"/>
                <w:szCs w:val="22"/>
              </w:rPr>
              <w:t>.06</w:t>
            </w:r>
          </w:p>
        </w:tc>
        <w:tc>
          <w:tcPr>
            <w:tcW w:w="128" w:type="pct"/>
            <w:tcBorders>
              <w:top w:val="nil"/>
              <w:left w:val="nil"/>
              <w:bottom w:val="nil"/>
              <w:right w:val="nil"/>
            </w:tcBorders>
            <w:shd w:val="clear" w:color="auto" w:fill="FFFFFF" w:themeFill="background1"/>
            <w:vAlign w:val="center"/>
          </w:tcPr>
          <w:p w14:paraId="694320EF"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4F535275" w14:textId="77777777" w:rsidR="004B44CE" w:rsidRPr="00636F03" w:rsidRDefault="004B44CE" w:rsidP="0054458A">
            <w:pPr>
              <w:jc w:val="center"/>
              <w:rPr>
                <w:sz w:val="22"/>
                <w:szCs w:val="22"/>
              </w:rPr>
            </w:pPr>
            <w:r w:rsidRPr="00636F03">
              <w:rPr>
                <w:sz w:val="22"/>
                <w:szCs w:val="22"/>
              </w:rPr>
              <w:t xml:space="preserve">&lt;0.01 </w:t>
            </w:r>
          </w:p>
        </w:tc>
        <w:tc>
          <w:tcPr>
            <w:tcW w:w="437" w:type="pct"/>
            <w:tcBorders>
              <w:top w:val="nil"/>
              <w:left w:val="nil"/>
              <w:bottom w:val="nil"/>
              <w:right w:val="nil"/>
            </w:tcBorders>
            <w:shd w:val="clear" w:color="auto" w:fill="FFFFFF" w:themeFill="background1"/>
            <w:vAlign w:val="center"/>
          </w:tcPr>
          <w:p w14:paraId="4A8F1FFB" w14:textId="264032F7" w:rsidR="004B44CE" w:rsidRPr="00636F03" w:rsidRDefault="00FC40C6" w:rsidP="0054458A">
            <w:pPr>
              <w:jc w:val="center"/>
              <w:rPr>
                <w:sz w:val="22"/>
                <w:szCs w:val="22"/>
              </w:rPr>
            </w:pPr>
            <w:r>
              <w:rPr>
                <w:sz w:val="22"/>
                <w:szCs w:val="22"/>
              </w:rPr>
              <w:t>0</w:t>
            </w:r>
            <w:r w:rsidR="004B44CE" w:rsidRPr="00636F03">
              <w:rPr>
                <w:sz w:val="22"/>
                <w:szCs w:val="22"/>
              </w:rPr>
              <w:t>.06</w:t>
            </w:r>
          </w:p>
        </w:tc>
      </w:tr>
      <w:tr w:rsidR="00122ED9" w:rsidRPr="00636F03" w14:paraId="767CCEEB" w14:textId="77777777" w:rsidTr="00FE5A0E">
        <w:trPr>
          <w:trHeight w:val="300"/>
        </w:trPr>
        <w:tc>
          <w:tcPr>
            <w:tcW w:w="464" w:type="pct"/>
            <w:tcBorders>
              <w:top w:val="nil"/>
              <w:left w:val="nil"/>
              <w:bottom w:val="nil"/>
              <w:right w:val="nil"/>
            </w:tcBorders>
            <w:shd w:val="clear" w:color="auto" w:fill="FFFFFF" w:themeFill="background1"/>
            <w:vAlign w:val="center"/>
          </w:tcPr>
          <w:p w14:paraId="4E411602" w14:textId="77777777" w:rsidR="004B44CE" w:rsidRPr="00636F03" w:rsidRDefault="004B44CE" w:rsidP="0054458A">
            <w:pPr>
              <w:jc w:val="cente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31F627DD" w14:textId="77777777" w:rsidR="004B44CE" w:rsidRPr="00636F03" w:rsidRDefault="004B44CE" w:rsidP="0054458A">
            <w:pPr>
              <w:rPr>
                <w:sz w:val="22"/>
                <w:szCs w:val="22"/>
              </w:rPr>
            </w:pPr>
            <w:r w:rsidRPr="00636F03">
              <w:rPr>
                <w:sz w:val="22"/>
                <w:szCs w:val="22"/>
              </w:rPr>
              <w:t xml:space="preserve">Log-Likelihood </w:t>
            </w:r>
          </w:p>
        </w:tc>
        <w:tc>
          <w:tcPr>
            <w:tcW w:w="431" w:type="pct"/>
            <w:tcBorders>
              <w:top w:val="nil"/>
              <w:left w:val="nil"/>
              <w:bottom w:val="nil"/>
              <w:right w:val="nil"/>
            </w:tcBorders>
            <w:shd w:val="clear" w:color="auto" w:fill="FFFFFF" w:themeFill="background1"/>
            <w:vAlign w:val="center"/>
          </w:tcPr>
          <w:p w14:paraId="4B641AA8" w14:textId="77777777" w:rsidR="004B44CE" w:rsidRPr="00636F03" w:rsidRDefault="004B44CE" w:rsidP="0054458A">
            <w:pPr>
              <w:jc w:val="center"/>
              <w:rPr>
                <w:sz w:val="22"/>
                <w:szCs w:val="22"/>
              </w:rPr>
            </w:pPr>
            <w:r w:rsidRPr="00636F03">
              <w:rPr>
                <w:sz w:val="22"/>
                <w:szCs w:val="22"/>
              </w:rPr>
              <w:t xml:space="preserve">-45403.879 </w:t>
            </w:r>
          </w:p>
        </w:tc>
        <w:tc>
          <w:tcPr>
            <w:tcW w:w="440" w:type="pct"/>
            <w:tcBorders>
              <w:top w:val="nil"/>
              <w:left w:val="nil"/>
              <w:bottom w:val="nil"/>
              <w:right w:val="nil"/>
            </w:tcBorders>
            <w:shd w:val="clear" w:color="auto" w:fill="FFFFFF" w:themeFill="background1"/>
            <w:vAlign w:val="center"/>
          </w:tcPr>
          <w:p w14:paraId="5A5F82E9" w14:textId="77777777" w:rsidR="004B44CE" w:rsidRPr="00636F03" w:rsidRDefault="004B44CE" w:rsidP="0054458A">
            <w:pPr>
              <w:jc w:val="center"/>
              <w:rPr>
                <w:sz w:val="22"/>
                <w:szCs w:val="22"/>
              </w:rPr>
            </w:pPr>
            <w:r w:rsidRPr="00636F03">
              <w:rPr>
                <w:sz w:val="22"/>
                <w:szCs w:val="22"/>
              </w:rPr>
              <w:t xml:space="preserve">-42330.819 </w:t>
            </w:r>
          </w:p>
        </w:tc>
        <w:tc>
          <w:tcPr>
            <w:tcW w:w="128" w:type="pct"/>
            <w:tcBorders>
              <w:top w:val="nil"/>
              <w:left w:val="nil"/>
              <w:bottom w:val="nil"/>
              <w:right w:val="nil"/>
            </w:tcBorders>
            <w:shd w:val="clear" w:color="auto" w:fill="FFFFFF" w:themeFill="background1"/>
            <w:vAlign w:val="center"/>
          </w:tcPr>
          <w:p w14:paraId="1D2E035B"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09438451" w14:textId="77777777" w:rsidR="004B44CE" w:rsidRPr="00636F03" w:rsidRDefault="004B44CE" w:rsidP="0054458A">
            <w:pPr>
              <w:jc w:val="center"/>
              <w:rPr>
                <w:sz w:val="22"/>
                <w:szCs w:val="22"/>
              </w:rPr>
            </w:pPr>
            <w:r w:rsidRPr="00636F03">
              <w:rPr>
                <w:sz w:val="22"/>
                <w:szCs w:val="22"/>
              </w:rPr>
              <w:t xml:space="preserve">-45402.35 </w:t>
            </w:r>
          </w:p>
        </w:tc>
        <w:tc>
          <w:tcPr>
            <w:tcW w:w="437" w:type="pct"/>
            <w:tcBorders>
              <w:top w:val="nil"/>
              <w:left w:val="nil"/>
              <w:bottom w:val="nil"/>
              <w:right w:val="nil"/>
            </w:tcBorders>
            <w:shd w:val="clear" w:color="auto" w:fill="FFFFFF" w:themeFill="background1"/>
            <w:vAlign w:val="center"/>
          </w:tcPr>
          <w:p w14:paraId="7E37CB1F" w14:textId="77777777" w:rsidR="004B44CE" w:rsidRPr="00636F03" w:rsidRDefault="004B44CE" w:rsidP="0054458A">
            <w:pPr>
              <w:jc w:val="center"/>
              <w:rPr>
                <w:sz w:val="22"/>
                <w:szCs w:val="22"/>
              </w:rPr>
            </w:pPr>
            <w:r w:rsidRPr="00636F03">
              <w:rPr>
                <w:sz w:val="22"/>
                <w:szCs w:val="22"/>
              </w:rPr>
              <w:t xml:space="preserve">-42329.48 </w:t>
            </w:r>
          </w:p>
        </w:tc>
        <w:tc>
          <w:tcPr>
            <w:tcW w:w="128" w:type="pct"/>
            <w:tcBorders>
              <w:top w:val="nil"/>
              <w:left w:val="nil"/>
              <w:bottom w:val="nil"/>
              <w:right w:val="nil"/>
            </w:tcBorders>
            <w:shd w:val="clear" w:color="auto" w:fill="FFFFFF" w:themeFill="background1"/>
            <w:vAlign w:val="center"/>
          </w:tcPr>
          <w:p w14:paraId="3D787134"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509BA4FE" w14:textId="77777777" w:rsidR="004B44CE" w:rsidRPr="00636F03" w:rsidRDefault="004B44CE" w:rsidP="0054458A">
            <w:pPr>
              <w:jc w:val="center"/>
              <w:rPr>
                <w:sz w:val="22"/>
                <w:szCs w:val="22"/>
              </w:rPr>
            </w:pPr>
            <w:r w:rsidRPr="00636F03">
              <w:rPr>
                <w:sz w:val="22"/>
                <w:szCs w:val="22"/>
              </w:rPr>
              <w:t>-49450.448</w:t>
            </w:r>
          </w:p>
        </w:tc>
        <w:tc>
          <w:tcPr>
            <w:tcW w:w="476" w:type="pct"/>
            <w:tcBorders>
              <w:top w:val="nil"/>
              <w:left w:val="nil"/>
              <w:bottom w:val="nil"/>
              <w:right w:val="nil"/>
            </w:tcBorders>
            <w:shd w:val="clear" w:color="auto" w:fill="FFFFFF" w:themeFill="background1"/>
            <w:vAlign w:val="center"/>
          </w:tcPr>
          <w:p w14:paraId="7E157A96" w14:textId="77777777" w:rsidR="004B44CE" w:rsidRPr="00636F03" w:rsidRDefault="004B44CE" w:rsidP="0054458A">
            <w:pPr>
              <w:jc w:val="center"/>
              <w:rPr>
                <w:sz w:val="22"/>
                <w:szCs w:val="22"/>
              </w:rPr>
            </w:pPr>
            <w:r w:rsidRPr="00636F03">
              <w:rPr>
                <w:sz w:val="22"/>
                <w:szCs w:val="22"/>
              </w:rPr>
              <w:t>-46586.183</w:t>
            </w:r>
          </w:p>
        </w:tc>
        <w:tc>
          <w:tcPr>
            <w:tcW w:w="128" w:type="pct"/>
            <w:tcBorders>
              <w:top w:val="nil"/>
              <w:left w:val="nil"/>
              <w:bottom w:val="nil"/>
              <w:right w:val="nil"/>
            </w:tcBorders>
            <w:shd w:val="clear" w:color="auto" w:fill="FFFFFF" w:themeFill="background1"/>
            <w:vAlign w:val="center"/>
          </w:tcPr>
          <w:p w14:paraId="190CD64A"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1C8589DC" w14:textId="77777777" w:rsidR="004B44CE" w:rsidRPr="00636F03" w:rsidRDefault="004B44CE" w:rsidP="0054458A">
            <w:pPr>
              <w:jc w:val="center"/>
              <w:rPr>
                <w:sz w:val="22"/>
                <w:szCs w:val="22"/>
              </w:rPr>
            </w:pPr>
            <w:r w:rsidRPr="00636F03">
              <w:rPr>
                <w:sz w:val="22"/>
                <w:szCs w:val="22"/>
              </w:rPr>
              <w:t>-49444.55</w:t>
            </w:r>
          </w:p>
        </w:tc>
        <w:tc>
          <w:tcPr>
            <w:tcW w:w="437" w:type="pct"/>
            <w:tcBorders>
              <w:top w:val="nil"/>
              <w:left w:val="nil"/>
              <w:bottom w:val="nil"/>
              <w:right w:val="nil"/>
            </w:tcBorders>
            <w:shd w:val="clear" w:color="auto" w:fill="FFFFFF" w:themeFill="background1"/>
            <w:vAlign w:val="center"/>
          </w:tcPr>
          <w:p w14:paraId="4A068082" w14:textId="77777777" w:rsidR="004B44CE" w:rsidRPr="00636F03" w:rsidRDefault="004B44CE" w:rsidP="0054458A">
            <w:pPr>
              <w:jc w:val="center"/>
              <w:rPr>
                <w:sz w:val="22"/>
                <w:szCs w:val="22"/>
              </w:rPr>
            </w:pPr>
            <w:r w:rsidRPr="00636F03">
              <w:rPr>
                <w:sz w:val="22"/>
                <w:szCs w:val="22"/>
              </w:rPr>
              <w:t>-46581.22</w:t>
            </w:r>
          </w:p>
        </w:tc>
      </w:tr>
      <w:tr w:rsidR="00122ED9" w:rsidRPr="00636F03" w14:paraId="3F464803" w14:textId="77777777" w:rsidTr="00FE5A0E">
        <w:trPr>
          <w:trHeight w:val="300"/>
        </w:trPr>
        <w:tc>
          <w:tcPr>
            <w:tcW w:w="464" w:type="pct"/>
            <w:tcBorders>
              <w:top w:val="nil"/>
              <w:left w:val="nil"/>
              <w:bottom w:val="nil"/>
              <w:right w:val="nil"/>
            </w:tcBorders>
            <w:shd w:val="clear" w:color="auto" w:fill="FFFFFF" w:themeFill="background1"/>
            <w:vAlign w:val="center"/>
          </w:tcPr>
          <w:p w14:paraId="2D1B0974" w14:textId="77777777" w:rsidR="004B44CE" w:rsidRPr="00636F03" w:rsidRDefault="004B44CE" w:rsidP="0054458A">
            <w:pPr>
              <w:jc w:val="center"/>
              <w:rPr>
                <w:sz w:val="22"/>
                <w:szCs w:val="22"/>
              </w:rPr>
            </w:pPr>
            <w:r w:rsidRPr="00636F03">
              <w:rPr>
                <w:sz w:val="22"/>
                <w:szCs w:val="22"/>
              </w:rPr>
              <w:t xml:space="preserve"> </w:t>
            </w:r>
          </w:p>
        </w:tc>
        <w:tc>
          <w:tcPr>
            <w:tcW w:w="621" w:type="pct"/>
            <w:tcBorders>
              <w:top w:val="nil"/>
              <w:left w:val="nil"/>
              <w:bottom w:val="nil"/>
              <w:right w:val="nil"/>
            </w:tcBorders>
            <w:shd w:val="clear" w:color="auto" w:fill="FFFFFF" w:themeFill="background1"/>
            <w:vAlign w:val="center"/>
          </w:tcPr>
          <w:p w14:paraId="01467931" w14:textId="77777777" w:rsidR="004B44CE" w:rsidRPr="00636F03" w:rsidRDefault="004B44CE" w:rsidP="0054458A">
            <w:pPr>
              <w:rPr>
                <w:sz w:val="22"/>
                <w:szCs w:val="22"/>
              </w:rPr>
            </w:pPr>
            <w:r w:rsidRPr="00636F03">
              <w:rPr>
                <w:sz w:val="22"/>
                <w:szCs w:val="22"/>
              </w:rPr>
              <w:t xml:space="preserve">Akaike's Crit </w:t>
            </w:r>
          </w:p>
        </w:tc>
        <w:tc>
          <w:tcPr>
            <w:tcW w:w="431" w:type="pct"/>
            <w:tcBorders>
              <w:top w:val="nil"/>
              <w:left w:val="nil"/>
              <w:bottom w:val="nil"/>
              <w:right w:val="nil"/>
            </w:tcBorders>
            <w:shd w:val="clear" w:color="auto" w:fill="FFFFFF" w:themeFill="background1"/>
            <w:vAlign w:val="center"/>
          </w:tcPr>
          <w:p w14:paraId="07A3FC4F" w14:textId="77777777" w:rsidR="004B44CE" w:rsidRPr="00636F03" w:rsidRDefault="004B44CE" w:rsidP="0054458A">
            <w:pPr>
              <w:jc w:val="center"/>
              <w:rPr>
                <w:sz w:val="22"/>
                <w:szCs w:val="22"/>
              </w:rPr>
            </w:pPr>
            <w:r w:rsidRPr="00636F03">
              <w:rPr>
                <w:sz w:val="22"/>
                <w:szCs w:val="22"/>
              </w:rPr>
              <w:t xml:space="preserve">90819.758 </w:t>
            </w:r>
          </w:p>
        </w:tc>
        <w:tc>
          <w:tcPr>
            <w:tcW w:w="440" w:type="pct"/>
            <w:tcBorders>
              <w:top w:val="nil"/>
              <w:left w:val="nil"/>
              <w:bottom w:val="nil"/>
              <w:right w:val="nil"/>
            </w:tcBorders>
            <w:shd w:val="clear" w:color="auto" w:fill="FFFFFF" w:themeFill="background1"/>
            <w:vAlign w:val="center"/>
          </w:tcPr>
          <w:p w14:paraId="39131C52" w14:textId="77777777" w:rsidR="004B44CE" w:rsidRPr="00636F03" w:rsidRDefault="004B44CE" w:rsidP="0054458A">
            <w:pPr>
              <w:jc w:val="center"/>
              <w:rPr>
                <w:sz w:val="22"/>
                <w:szCs w:val="22"/>
              </w:rPr>
            </w:pPr>
            <w:r w:rsidRPr="00636F03">
              <w:rPr>
                <w:sz w:val="22"/>
                <w:szCs w:val="22"/>
              </w:rPr>
              <w:t xml:space="preserve">84757.638 </w:t>
            </w:r>
          </w:p>
        </w:tc>
        <w:tc>
          <w:tcPr>
            <w:tcW w:w="128" w:type="pct"/>
            <w:tcBorders>
              <w:top w:val="nil"/>
              <w:left w:val="nil"/>
              <w:bottom w:val="nil"/>
              <w:right w:val="nil"/>
            </w:tcBorders>
            <w:shd w:val="clear" w:color="auto" w:fill="FFFFFF" w:themeFill="background1"/>
            <w:vAlign w:val="center"/>
          </w:tcPr>
          <w:p w14:paraId="2D324EEB"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nil"/>
              <w:right w:val="nil"/>
            </w:tcBorders>
            <w:shd w:val="clear" w:color="auto" w:fill="FFFFFF" w:themeFill="background1"/>
            <w:vAlign w:val="center"/>
          </w:tcPr>
          <w:p w14:paraId="7E0A5659" w14:textId="77777777" w:rsidR="004B44CE" w:rsidRPr="00636F03" w:rsidRDefault="004B44CE" w:rsidP="0054458A">
            <w:pPr>
              <w:jc w:val="center"/>
              <w:rPr>
                <w:sz w:val="22"/>
                <w:szCs w:val="22"/>
              </w:rPr>
            </w:pPr>
            <w:r w:rsidRPr="00636F03">
              <w:rPr>
                <w:sz w:val="22"/>
                <w:szCs w:val="22"/>
              </w:rPr>
              <w:t xml:space="preserve">90812.69 </w:t>
            </w:r>
          </w:p>
        </w:tc>
        <w:tc>
          <w:tcPr>
            <w:tcW w:w="437" w:type="pct"/>
            <w:tcBorders>
              <w:top w:val="nil"/>
              <w:left w:val="nil"/>
              <w:bottom w:val="nil"/>
              <w:right w:val="nil"/>
            </w:tcBorders>
            <w:shd w:val="clear" w:color="auto" w:fill="FFFFFF" w:themeFill="background1"/>
            <w:vAlign w:val="center"/>
          </w:tcPr>
          <w:p w14:paraId="6D9F9163" w14:textId="77777777" w:rsidR="004B44CE" w:rsidRPr="00636F03" w:rsidRDefault="004B44CE" w:rsidP="0054458A">
            <w:pPr>
              <w:jc w:val="center"/>
              <w:rPr>
                <w:sz w:val="22"/>
                <w:szCs w:val="22"/>
              </w:rPr>
            </w:pPr>
            <w:r w:rsidRPr="00636F03">
              <w:rPr>
                <w:sz w:val="22"/>
                <w:szCs w:val="22"/>
              </w:rPr>
              <w:t xml:space="preserve">84750.96 </w:t>
            </w:r>
          </w:p>
        </w:tc>
        <w:tc>
          <w:tcPr>
            <w:tcW w:w="128" w:type="pct"/>
            <w:tcBorders>
              <w:top w:val="nil"/>
              <w:left w:val="nil"/>
              <w:bottom w:val="nil"/>
              <w:right w:val="nil"/>
            </w:tcBorders>
            <w:shd w:val="clear" w:color="auto" w:fill="FFFFFF" w:themeFill="background1"/>
            <w:vAlign w:val="center"/>
          </w:tcPr>
          <w:p w14:paraId="1D9962F3"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nil"/>
              <w:right w:val="nil"/>
            </w:tcBorders>
            <w:shd w:val="clear" w:color="auto" w:fill="FFFFFF" w:themeFill="background1"/>
            <w:vAlign w:val="center"/>
          </w:tcPr>
          <w:p w14:paraId="2075D1FB" w14:textId="77777777" w:rsidR="004B44CE" w:rsidRPr="00636F03" w:rsidRDefault="004B44CE" w:rsidP="0054458A">
            <w:pPr>
              <w:jc w:val="center"/>
              <w:rPr>
                <w:sz w:val="22"/>
                <w:szCs w:val="22"/>
              </w:rPr>
            </w:pPr>
            <w:r w:rsidRPr="00636F03">
              <w:rPr>
                <w:sz w:val="22"/>
                <w:szCs w:val="22"/>
              </w:rPr>
              <w:t>98912.896</w:t>
            </w:r>
          </w:p>
        </w:tc>
        <w:tc>
          <w:tcPr>
            <w:tcW w:w="476" w:type="pct"/>
            <w:tcBorders>
              <w:top w:val="nil"/>
              <w:left w:val="nil"/>
              <w:bottom w:val="nil"/>
              <w:right w:val="nil"/>
            </w:tcBorders>
            <w:shd w:val="clear" w:color="auto" w:fill="FFFFFF" w:themeFill="background1"/>
            <w:vAlign w:val="center"/>
          </w:tcPr>
          <w:p w14:paraId="63054B85" w14:textId="77777777" w:rsidR="004B44CE" w:rsidRPr="00636F03" w:rsidRDefault="004B44CE" w:rsidP="0054458A">
            <w:pPr>
              <w:jc w:val="center"/>
              <w:rPr>
                <w:sz w:val="22"/>
                <w:szCs w:val="22"/>
              </w:rPr>
            </w:pPr>
            <w:r w:rsidRPr="00636F03">
              <w:rPr>
                <w:sz w:val="22"/>
                <w:szCs w:val="22"/>
              </w:rPr>
              <w:t>93268.367</w:t>
            </w:r>
          </w:p>
        </w:tc>
        <w:tc>
          <w:tcPr>
            <w:tcW w:w="128" w:type="pct"/>
            <w:tcBorders>
              <w:top w:val="nil"/>
              <w:left w:val="nil"/>
              <w:bottom w:val="nil"/>
              <w:right w:val="nil"/>
            </w:tcBorders>
            <w:shd w:val="clear" w:color="auto" w:fill="FFFFFF" w:themeFill="background1"/>
            <w:vAlign w:val="center"/>
          </w:tcPr>
          <w:p w14:paraId="5D2F1624"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nil"/>
              <w:right w:val="nil"/>
            </w:tcBorders>
            <w:shd w:val="clear" w:color="auto" w:fill="FFFFFF" w:themeFill="background1"/>
            <w:vAlign w:val="center"/>
          </w:tcPr>
          <w:p w14:paraId="72714156" w14:textId="77777777" w:rsidR="004B44CE" w:rsidRPr="00636F03" w:rsidRDefault="004B44CE" w:rsidP="0054458A">
            <w:pPr>
              <w:jc w:val="center"/>
              <w:rPr>
                <w:sz w:val="22"/>
                <w:szCs w:val="22"/>
              </w:rPr>
            </w:pPr>
            <w:r w:rsidRPr="00636F03">
              <w:rPr>
                <w:sz w:val="22"/>
                <w:szCs w:val="22"/>
              </w:rPr>
              <w:t>98897.09</w:t>
            </w:r>
          </w:p>
        </w:tc>
        <w:tc>
          <w:tcPr>
            <w:tcW w:w="437" w:type="pct"/>
            <w:tcBorders>
              <w:top w:val="nil"/>
              <w:left w:val="nil"/>
              <w:bottom w:val="nil"/>
              <w:right w:val="nil"/>
            </w:tcBorders>
            <w:shd w:val="clear" w:color="auto" w:fill="FFFFFF" w:themeFill="background1"/>
            <w:vAlign w:val="center"/>
          </w:tcPr>
          <w:p w14:paraId="7DE46D69" w14:textId="77777777" w:rsidR="004B44CE" w:rsidRPr="00636F03" w:rsidRDefault="004B44CE" w:rsidP="0054458A">
            <w:pPr>
              <w:jc w:val="center"/>
              <w:rPr>
                <w:sz w:val="22"/>
                <w:szCs w:val="22"/>
              </w:rPr>
            </w:pPr>
            <w:r w:rsidRPr="00636F03">
              <w:rPr>
                <w:sz w:val="22"/>
                <w:szCs w:val="22"/>
              </w:rPr>
              <w:t>93254.43</w:t>
            </w:r>
          </w:p>
        </w:tc>
      </w:tr>
      <w:tr w:rsidR="00122ED9" w:rsidRPr="00636F03" w14:paraId="69AE8D7D" w14:textId="77777777" w:rsidTr="00FE5A0E">
        <w:trPr>
          <w:trHeight w:val="300"/>
        </w:trPr>
        <w:tc>
          <w:tcPr>
            <w:tcW w:w="464" w:type="pct"/>
            <w:tcBorders>
              <w:top w:val="nil"/>
              <w:left w:val="nil"/>
              <w:bottom w:val="single" w:sz="8" w:space="0" w:color="auto"/>
              <w:right w:val="nil"/>
            </w:tcBorders>
            <w:shd w:val="clear" w:color="auto" w:fill="FFFFFF" w:themeFill="background1"/>
            <w:vAlign w:val="center"/>
          </w:tcPr>
          <w:p w14:paraId="0645601A" w14:textId="77777777" w:rsidR="004B44CE" w:rsidRPr="00636F03" w:rsidRDefault="004B44CE" w:rsidP="0054458A">
            <w:pPr>
              <w:jc w:val="center"/>
              <w:rPr>
                <w:sz w:val="22"/>
                <w:szCs w:val="22"/>
              </w:rPr>
            </w:pPr>
            <w:r w:rsidRPr="00636F03">
              <w:rPr>
                <w:sz w:val="22"/>
                <w:szCs w:val="22"/>
              </w:rPr>
              <w:t xml:space="preserve"> </w:t>
            </w:r>
          </w:p>
        </w:tc>
        <w:tc>
          <w:tcPr>
            <w:tcW w:w="621" w:type="pct"/>
            <w:tcBorders>
              <w:top w:val="nil"/>
              <w:left w:val="nil"/>
              <w:bottom w:val="single" w:sz="8" w:space="0" w:color="auto"/>
              <w:right w:val="nil"/>
            </w:tcBorders>
            <w:shd w:val="clear" w:color="auto" w:fill="FFFFFF" w:themeFill="background1"/>
            <w:vAlign w:val="center"/>
          </w:tcPr>
          <w:p w14:paraId="2E848416" w14:textId="77777777" w:rsidR="004B44CE" w:rsidRPr="00636F03" w:rsidRDefault="004B44CE" w:rsidP="0054458A">
            <w:pPr>
              <w:rPr>
                <w:sz w:val="22"/>
                <w:szCs w:val="22"/>
              </w:rPr>
            </w:pPr>
            <w:r w:rsidRPr="00636F03">
              <w:rPr>
                <w:sz w:val="22"/>
                <w:szCs w:val="22"/>
              </w:rPr>
              <w:t xml:space="preserve">Bayesian Crit </w:t>
            </w:r>
          </w:p>
        </w:tc>
        <w:tc>
          <w:tcPr>
            <w:tcW w:w="431" w:type="pct"/>
            <w:tcBorders>
              <w:top w:val="nil"/>
              <w:left w:val="nil"/>
              <w:bottom w:val="single" w:sz="8" w:space="0" w:color="auto"/>
              <w:right w:val="nil"/>
            </w:tcBorders>
            <w:shd w:val="clear" w:color="auto" w:fill="FFFFFF" w:themeFill="background1"/>
            <w:vAlign w:val="center"/>
          </w:tcPr>
          <w:p w14:paraId="2CCC1423" w14:textId="77777777" w:rsidR="004B44CE" w:rsidRPr="00636F03" w:rsidRDefault="004B44CE" w:rsidP="0054458A">
            <w:pPr>
              <w:jc w:val="center"/>
              <w:rPr>
                <w:sz w:val="22"/>
                <w:szCs w:val="22"/>
              </w:rPr>
            </w:pPr>
            <w:r w:rsidRPr="00636F03">
              <w:rPr>
                <w:sz w:val="22"/>
                <w:szCs w:val="22"/>
              </w:rPr>
              <w:t xml:space="preserve">90872.583 </w:t>
            </w:r>
          </w:p>
        </w:tc>
        <w:tc>
          <w:tcPr>
            <w:tcW w:w="440" w:type="pct"/>
            <w:tcBorders>
              <w:top w:val="nil"/>
              <w:left w:val="nil"/>
              <w:bottom w:val="single" w:sz="8" w:space="0" w:color="auto"/>
              <w:right w:val="nil"/>
            </w:tcBorders>
            <w:shd w:val="clear" w:color="auto" w:fill="FFFFFF" w:themeFill="background1"/>
            <w:vAlign w:val="center"/>
          </w:tcPr>
          <w:p w14:paraId="2C2D5BE2" w14:textId="77777777" w:rsidR="004B44CE" w:rsidRPr="00636F03" w:rsidRDefault="004B44CE" w:rsidP="0054458A">
            <w:pPr>
              <w:jc w:val="center"/>
              <w:rPr>
                <w:sz w:val="22"/>
                <w:szCs w:val="22"/>
              </w:rPr>
            </w:pPr>
            <w:r w:rsidRPr="00636F03">
              <w:rPr>
                <w:sz w:val="22"/>
                <w:szCs w:val="22"/>
              </w:rPr>
              <w:t xml:space="preserve">85180.24 </w:t>
            </w:r>
          </w:p>
        </w:tc>
        <w:tc>
          <w:tcPr>
            <w:tcW w:w="128" w:type="pct"/>
            <w:tcBorders>
              <w:top w:val="nil"/>
              <w:left w:val="nil"/>
              <w:bottom w:val="single" w:sz="8" w:space="0" w:color="auto"/>
              <w:right w:val="nil"/>
            </w:tcBorders>
            <w:shd w:val="clear" w:color="auto" w:fill="FFFFFF" w:themeFill="background1"/>
            <w:vAlign w:val="center"/>
          </w:tcPr>
          <w:p w14:paraId="632AA66B" w14:textId="77777777" w:rsidR="004B44CE" w:rsidRPr="00636F03" w:rsidRDefault="004B44CE" w:rsidP="0054458A">
            <w:pPr>
              <w:jc w:val="center"/>
              <w:rPr>
                <w:sz w:val="22"/>
                <w:szCs w:val="22"/>
              </w:rPr>
            </w:pPr>
            <w:r w:rsidRPr="00636F03">
              <w:rPr>
                <w:sz w:val="22"/>
                <w:szCs w:val="22"/>
              </w:rPr>
              <w:t xml:space="preserve"> </w:t>
            </w:r>
          </w:p>
        </w:tc>
        <w:tc>
          <w:tcPr>
            <w:tcW w:w="403" w:type="pct"/>
            <w:tcBorders>
              <w:top w:val="nil"/>
              <w:left w:val="nil"/>
              <w:bottom w:val="single" w:sz="8" w:space="0" w:color="auto"/>
              <w:right w:val="nil"/>
            </w:tcBorders>
            <w:shd w:val="clear" w:color="auto" w:fill="FFFFFF" w:themeFill="background1"/>
            <w:vAlign w:val="center"/>
          </w:tcPr>
          <w:p w14:paraId="763F5559" w14:textId="77777777" w:rsidR="004B44CE" w:rsidRPr="00636F03" w:rsidRDefault="004B44CE" w:rsidP="0054458A">
            <w:pPr>
              <w:jc w:val="center"/>
              <w:rPr>
                <w:sz w:val="22"/>
                <w:szCs w:val="22"/>
              </w:rPr>
            </w:pPr>
            <w:r w:rsidRPr="00636F03">
              <w:rPr>
                <w:sz w:val="22"/>
                <w:szCs w:val="22"/>
              </w:rPr>
              <w:t xml:space="preserve">90847.91 </w:t>
            </w:r>
          </w:p>
        </w:tc>
        <w:tc>
          <w:tcPr>
            <w:tcW w:w="437" w:type="pct"/>
            <w:tcBorders>
              <w:top w:val="nil"/>
              <w:left w:val="nil"/>
              <w:bottom w:val="single" w:sz="8" w:space="0" w:color="auto"/>
              <w:right w:val="nil"/>
            </w:tcBorders>
            <w:shd w:val="clear" w:color="auto" w:fill="FFFFFF" w:themeFill="background1"/>
            <w:vAlign w:val="center"/>
          </w:tcPr>
          <w:p w14:paraId="76BA288C" w14:textId="77777777" w:rsidR="004B44CE" w:rsidRPr="00636F03" w:rsidRDefault="004B44CE" w:rsidP="0054458A">
            <w:pPr>
              <w:jc w:val="center"/>
              <w:rPr>
                <w:sz w:val="22"/>
                <w:szCs w:val="22"/>
              </w:rPr>
            </w:pPr>
            <w:r w:rsidRPr="00636F03">
              <w:rPr>
                <w:sz w:val="22"/>
                <w:szCs w:val="22"/>
              </w:rPr>
              <w:t xml:space="preserve">85155.95 </w:t>
            </w:r>
          </w:p>
        </w:tc>
        <w:tc>
          <w:tcPr>
            <w:tcW w:w="128" w:type="pct"/>
            <w:tcBorders>
              <w:top w:val="nil"/>
              <w:left w:val="nil"/>
              <w:bottom w:val="single" w:sz="8" w:space="0" w:color="auto"/>
              <w:right w:val="nil"/>
            </w:tcBorders>
            <w:shd w:val="clear" w:color="auto" w:fill="FFFFFF" w:themeFill="background1"/>
            <w:vAlign w:val="center"/>
          </w:tcPr>
          <w:p w14:paraId="5EB26E61" w14:textId="77777777" w:rsidR="004B44CE" w:rsidRPr="00636F03" w:rsidRDefault="004B44CE" w:rsidP="0054458A">
            <w:pPr>
              <w:jc w:val="center"/>
              <w:rPr>
                <w:sz w:val="22"/>
                <w:szCs w:val="22"/>
              </w:rPr>
            </w:pPr>
            <w:r w:rsidRPr="00636F03">
              <w:rPr>
                <w:sz w:val="22"/>
                <w:szCs w:val="22"/>
              </w:rPr>
              <w:t xml:space="preserve"> </w:t>
            </w:r>
          </w:p>
        </w:tc>
        <w:tc>
          <w:tcPr>
            <w:tcW w:w="476" w:type="pct"/>
            <w:tcBorders>
              <w:top w:val="nil"/>
              <w:left w:val="nil"/>
              <w:bottom w:val="single" w:sz="8" w:space="0" w:color="auto"/>
              <w:right w:val="nil"/>
            </w:tcBorders>
            <w:shd w:val="clear" w:color="auto" w:fill="FFFFFF" w:themeFill="background1"/>
            <w:vAlign w:val="center"/>
          </w:tcPr>
          <w:p w14:paraId="7E417240" w14:textId="77777777" w:rsidR="004B44CE" w:rsidRPr="00636F03" w:rsidRDefault="004B44CE" w:rsidP="0054458A">
            <w:pPr>
              <w:jc w:val="center"/>
              <w:rPr>
                <w:sz w:val="22"/>
                <w:szCs w:val="22"/>
              </w:rPr>
            </w:pPr>
            <w:r w:rsidRPr="00636F03">
              <w:rPr>
                <w:sz w:val="22"/>
                <w:szCs w:val="22"/>
              </w:rPr>
              <w:t>98965.721</w:t>
            </w:r>
          </w:p>
        </w:tc>
        <w:tc>
          <w:tcPr>
            <w:tcW w:w="476" w:type="pct"/>
            <w:tcBorders>
              <w:top w:val="nil"/>
              <w:left w:val="nil"/>
              <w:bottom w:val="single" w:sz="8" w:space="0" w:color="auto"/>
              <w:right w:val="nil"/>
            </w:tcBorders>
            <w:shd w:val="clear" w:color="auto" w:fill="FFFFFF" w:themeFill="background1"/>
            <w:vAlign w:val="center"/>
          </w:tcPr>
          <w:p w14:paraId="2FC8FA7C" w14:textId="77777777" w:rsidR="004B44CE" w:rsidRPr="00636F03" w:rsidRDefault="004B44CE" w:rsidP="0054458A">
            <w:pPr>
              <w:jc w:val="center"/>
              <w:rPr>
                <w:sz w:val="22"/>
                <w:szCs w:val="22"/>
              </w:rPr>
            </w:pPr>
            <w:r w:rsidRPr="00636F03">
              <w:rPr>
                <w:sz w:val="22"/>
                <w:szCs w:val="22"/>
              </w:rPr>
              <w:t>93690.968</w:t>
            </w:r>
          </w:p>
        </w:tc>
        <w:tc>
          <w:tcPr>
            <w:tcW w:w="128" w:type="pct"/>
            <w:tcBorders>
              <w:top w:val="nil"/>
              <w:left w:val="nil"/>
              <w:bottom w:val="single" w:sz="8" w:space="0" w:color="auto"/>
              <w:right w:val="nil"/>
            </w:tcBorders>
            <w:shd w:val="clear" w:color="auto" w:fill="FFFFFF" w:themeFill="background1"/>
            <w:vAlign w:val="center"/>
          </w:tcPr>
          <w:p w14:paraId="4C3E3CFD" w14:textId="77777777" w:rsidR="004B44CE" w:rsidRPr="00636F03" w:rsidRDefault="004B44CE" w:rsidP="0054458A">
            <w:pPr>
              <w:jc w:val="center"/>
              <w:rPr>
                <w:sz w:val="22"/>
                <w:szCs w:val="22"/>
              </w:rPr>
            </w:pPr>
            <w:r w:rsidRPr="00636F03">
              <w:rPr>
                <w:sz w:val="22"/>
                <w:szCs w:val="22"/>
              </w:rPr>
              <w:t xml:space="preserve"> </w:t>
            </w:r>
          </w:p>
        </w:tc>
        <w:tc>
          <w:tcPr>
            <w:tcW w:w="431" w:type="pct"/>
            <w:tcBorders>
              <w:top w:val="nil"/>
              <w:left w:val="nil"/>
              <w:bottom w:val="single" w:sz="8" w:space="0" w:color="auto"/>
              <w:right w:val="nil"/>
            </w:tcBorders>
            <w:shd w:val="clear" w:color="auto" w:fill="FFFFFF" w:themeFill="background1"/>
            <w:vAlign w:val="center"/>
          </w:tcPr>
          <w:p w14:paraId="0AB69CDD" w14:textId="77777777" w:rsidR="004B44CE" w:rsidRPr="00636F03" w:rsidRDefault="004B44CE" w:rsidP="0054458A">
            <w:pPr>
              <w:jc w:val="center"/>
              <w:rPr>
                <w:sz w:val="22"/>
                <w:szCs w:val="22"/>
              </w:rPr>
            </w:pPr>
            <w:r w:rsidRPr="00636F03">
              <w:rPr>
                <w:sz w:val="22"/>
                <w:szCs w:val="22"/>
              </w:rPr>
              <w:t>98932.31</w:t>
            </w:r>
          </w:p>
        </w:tc>
        <w:tc>
          <w:tcPr>
            <w:tcW w:w="437" w:type="pct"/>
            <w:tcBorders>
              <w:top w:val="nil"/>
              <w:left w:val="nil"/>
              <w:bottom w:val="single" w:sz="8" w:space="0" w:color="auto"/>
              <w:right w:val="nil"/>
            </w:tcBorders>
            <w:shd w:val="clear" w:color="auto" w:fill="FFFFFF" w:themeFill="background1"/>
            <w:vAlign w:val="center"/>
          </w:tcPr>
          <w:p w14:paraId="1AAC93CB" w14:textId="77777777" w:rsidR="004B44CE" w:rsidRPr="00636F03" w:rsidRDefault="004B44CE" w:rsidP="0054458A">
            <w:pPr>
              <w:jc w:val="center"/>
              <w:rPr>
                <w:sz w:val="22"/>
                <w:szCs w:val="22"/>
              </w:rPr>
            </w:pPr>
            <w:r w:rsidRPr="00636F03">
              <w:rPr>
                <w:sz w:val="22"/>
                <w:szCs w:val="22"/>
              </w:rPr>
              <w:t>93659.43</w:t>
            </w:r>
          </w:p>
        </w:tc>
      </w:tr>
    </w:tbl>
    <w:p w14:paraId="6876DDD5" w14:textId="77777777" w:rsidR="004B44CE" w:rsidRDefault="004B44CE" w:rsidP="004B44CE">
      <w:pPr>
        <w:rPr>
          <w:szCs w:val="24"/>
        </w:rPr>
      </w:pPr>
      <w:r w:rsidRPr="00122ED9">
        <w:rPr>
          <w:szCs w:val="24"/>
        </w:rPr>
        <w:t>Note: In this Table we report the robustness check we conducted for the stated preference data by considering vaccine accepters only those who accepted the vaccine in all the 12 choice tasks (columns (5)-(8). *** p&lt;.01, ** p&lt;.05, * p&lt;.1. Standard errors are in parentheses. In column (1), (3), (5) and (7) standard errors are clustered at the country level.</w:t>
      </w:r>
    </w:p>
    <w:p w14:paraId="42D73B2B" w14:textId="77777777" w:rsidR="00FE5A0E" w:rsidRDefault="00FE5A0E" w:rsidP="004B44CE">
      <w:pPr>
        <w:rPr>
          <w:szCs w:val="24"/>
        </w:rPr>
        <w:sectPr w:rsidR="00FE5A0E" w:rsidSect="00FE5A0E">
          <w:pgSz w:w="16838" w:h="11906" w:orient="landscape"/>
          <w:pgMar w:top="1417" w:right="1417" w:bottom="1417" w:left="1417" w:header="708" w:footer="708" w:gutter="0"/>
          <w:cols w:space="708"/>
          <w:docGrid w:linePitch="360"/>
        </w:sectPr>
      </w:pPr>
    </w:p>
    <w:p w14:paraId="22379A82" w14:textId="7089B462" w:rsidR="00055739" w:rsidRPr="00122ED9" w:rsidRDefault="00055739" w:rsidP="00055739">
      <w:pPr>
        <w:pStyle w:val="Style1"/>
        <w:numPr>
          <w:ilvl w:val="0"/>
          <w:numId w:val="5"/>
        </w:numPr>
        <w:rPr>
          <w:b/>
        </w:rPr>
      </w:pPr>
      <w:r w:rsidRPr="00122ED9">
        <w:rPr>
          <w:b/>
        </w:rPr>
        <w:lastRenderedPageBreak/>
        <w:t>Time preferences and attitudes towards vaccinations – Baseline regressions</w:t>
      </w:r>
    </w:p>
    <w:p w14:paraId="4A2F2ABE" w14:textId="77777777" w:rsidR="00055739" w:rsidRPr="00122ED9" w:rsidRDefault="00055739" w:rsidP="00055739">
      <w:pPr>
        <w:rPr>
          <w:szCs w:val="24"/>
          <w:lang w:val="en-AU"/>
        </w:rPr>
      </w:pPr>
      <w:r w:rsidRPr="00122ED9">
        <w:rPr>
          <w:szCs w:val="24"/>
          <w:lang w:val="en-AU"/>
        </w:rPr>
        <w:t>In the following Tables, we report the outcomes of our baseline multinomial logistic regressions accounting for hyperbolic and constant discounting in both revealed and stated preferences.</w:t>
      </w:r>
    </w:p>
    <w:p w14:paraId="0E8799BC" w14:textId="77777777" w:rsidR="00055739" w:rsidRPr="00122ED9" w:rsidRDefault="00055739" w:rsidP="00055739">
      <w:pPr>
        <w:rPr>
          <w:i/>
          <w:iCs/>
          <w:szCs w:val="24"/>
          <w:lang w:val="en-AU"/>
        </w:rPr>
      </w:pPr>
    </w:p>
    <w:p w14:paraId="03218B8E" w14:textId="17A29ADF" w:rsidR="00055739" w:rsidRPr="00122ED9" w:rsidRDefault="00122ED9" w:rsidP="00055739">
      <w:pPr>
        <w:rPr>
          <w:b/>
          <w:bCs/>
          <w:i/>
          <w:iCs/>
          <w:szCs w:val="24"/>
          <w:lang w:val="en-AU"/>
        </w:rPr>
      </w:pPr>
      <w:r w:rsidRPr="00122ED9">
        <w:rPr>
          <w:b/>
          <w:bCs/>
          <w:i/>
          <w:iCs/>
          <w:szCs w:val="24"/>
          <w:lang w:val="en-AU"/>
        </w:rPr>
        <w:t>6</w:t>
      </w:r>
      <w:r w:rsidR="00055739" w:rsidRPr="00122ED9">
        <w:rPr>
          <w:b/>
          <w:bCs/>
          <w:i/>
          <w:iCs/>
          <w:szCs w:val="24"/>
          <w:lang w:val="en-AU"/>
        </w:rPr>
        <w:t>.1 Revealed preferences</w:t>
      </w:r>
    </w:p>
    <w:p w14:paraId="38F37A4A" w14:textId="4435DA97" w:rsidR="00055739" w:rsidRPr="00122ED9" w:rsidRDefault="00055739" w:rsidP="00055739">
      <w:pPr>
        <w:pStyle w:val="Style1"/>
        <w:spacing w:line="360" w:lineRule="auto"/>
        <w:ind w:firstLine="0"/>
        <w:rPr>
          <w:bCs/>
          <w:i/>
          <w:iCs/>
        </w:rPr>
      </w:pPr>
      <w:r w:rsidRPr="00122ED9">
        <w:rPr>
          <w:b/>
          <w:i/>
          <w:iCs/>
        </w:rPr>
        <w:t>Table A</w:t>
      </w:r>
      <w:r w:rsidR="00122ED9" w:rsidRPr="00122ED9">
        <w:rPr>
          <w:b/>
          <w:i/>
          <w:iCs/>
        </w:rPr>
        <w:t>5</w:t>
      </w:r>
      <w:r w:rsidRPr="00122ED9">
        <w:rPr>
          <w:bCs/>
          <w:i/>
          <w:iCs/>
        </w:rPr>
        <w:t xml:space="preserve"> Basic multinomial logistic regressions at the country level – Anglo-Saxon and East Asian countries</w:t>
      </w:r>
    </w:p>
    <w:tbl>
      <w:tblPr>
        <w:tblW w:w="9072" w:type="dxa"/>
        <w:tblLook w:val="04A0" w:firstRow="1" w:lastRow="0" w:firstColumn="1" w:lastColumn="0" w:noHBand="0" w:noVBand="1"/>
      </w:tblPr>
      <w:tblGrid>
        <w:gridCol w:w="1206"/>
        <w:gridCol w:w="1463"/>
        <w:gridCol w:w="1027"/>
        <w:gridCol w:w="1352"/>
        <w:gridCol w:w="1352"/>
        <w:gridCol w:w="271"/>
        <w:gridCol w:w="1177"/>
        <w:gridCol w:w="1224"/>
      </w:tblGrid>
      <w:tr w:rsidR="00122ED9" w:rsidRPr="005A6D7E" w14:paraId="1B053672" w14:textId="77777777" w:rsidTr="00CC5EA7">
        <w:trPr>
          <w:trHeight w:val="300"/>
        </w:trPr>
        <w:tc>
          <w:tcPr>
            <w:tcW w:w="1206" w:type="dxa"/>
            <w:tcBorders>
              <w:top w:val="single" w:sz="4" w:space="0" w:color="auto"/>
              <w:left w:val="nil"/>
              <w:bottom w:val="nil"/>
              <w:right w:val="nil"/>
            </w:tcBorders>
            <w:shd w:val="clear" w:color="000000" w:fill="FFFFFF"/>
            <w:noWrap/>
            <w:vAlign w:val="center"/>
            <w:hideMark/>
          </w:tcPr>
          <w:p w14:paraId="6FA72919"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single" w:sz="4" w:space="0" w:color="auto"/>
              <w:left w:val="nil"/>
              <w:bottom w:val="nil"/>
              <w:right w:val="nil"/>
            </w:tcBorders>
            <w:shd w:val="clear" w:color="000000" w:fill="FFFFFF"/>
            <w:noWrap/>
            <w:vAlign w:val="center"/>
            <w:hideMark/>
          </w:tcPr>
          <w:p w14:paraId="7AE0881C" w14:textId="77777777" w:rsidR="00055739" w:rsidRPr="005A6D7E" w:rsidRDefault="00055739" w:rsidP="006B5152">
            <w:pPr>
              <w:spacing w:line="240" w:lineRule="auto"/>
              <w:rPr>
                <w:sz w:val="22"/>
                <w:szCs w:val="22"/>
                <w:lang w:eastAsia="en-AU"/>
              </w:rPr>
            </w:pPr>
            <w:r w:rsidRPr="005A6D7E">
              <w:rPr>
                <w:sz w:val="22"/>
                <w:szCs w:val="22"/>
                <w:lang w:eastAsia="en-AU"/>
              </w:rPr>
              <w:t xml:space="preserve">   </w:t>
            </w:r>
          </w:p>
        </w:tc>
        <w:tc>
          <w:tcPr>
            <w:tcW w:w="1027" w:type="dxa"/>
            <w:vMerge w:val="restart"/>
            <w:tcBorders>
              <w:top w:val="single" w:sz="4" w:space="0" w:color="auto"/>
              <w:left w:val="nil"/>
              <w:right w:val="nil"/>
            </w:tcBorders>
            <w:shd w:val="clear" w:color="000000" w:fill="FFFFFF"/>
            <w:noWrap/>
            <w:vAlign w:val="center"/>
            <w:hideMark/>
          </w:tcPr>
          <w:p w14:paraId="12D286E5" w14:textId="77777777" w:rsidR="00055739" w:rsidRPr="005A6D7E" w:rsidRDefault="00055739" w:rsidP="006B5152">
            <w:pPr>
              <w:spacing w:line="240" w:lineRule="auto"/>
              <w:jc w:val="center"/>
              <w:rPr>
                <w:sz w:val="22"/>
                <w:szCs w:val="22"/>
                <w:lang w:eastAsia="en-AU"/>
              </w:rPr>
            </w:pPr>
            <w:r w:rsidRPr="005A6D7E">
              <w:rPr>
                <w:sz w:val="22"/>
                <w:szCs w:val="22"/>
                <w:lang w:eastAsia="en-AU"/>
              </w:rPr>
              <w:t>Australia</w:t>
            </w:r>
          </w:p>
        </w:tc>
        <w:tc>
          <w:tcPr>
            <w:tcW w:w="1352" w:type="dxa"/>
            <w:vMerge w:val="restart"/>
            <w:tcBorders>
              <w:top w:val="single" w:sz="4" w:space="0" w:color="auto"/>
              <w:left w:val="nil"/>
              <w:right w:val="nil"/>
            </w:tcBorders>
            <w:shd w:val="clear" w:color="000000" w:fill="FFFFFF"/>
            <w:noWrap/>
            <w:vAlign w:val="center"/>
            <w:hideMark/>
          </w:tcPr>
          <w:p w14:paraId="318DC83F" w14:textId="77777777" w:rsidR="00055739" w:rsidRPr="005A6D7E" w:rsidRDefault="00055739" w:rsidP="006B5152">
            <w:pPr>
              <w:spacing w:line="240" w:lineRule="auto"/>
              <w:jc w:val="center"/>
              <w:rPr>
                <w:sz w:val="22"/>
                <w:szCs w:val="22"/>
                <w:lang w:eastAsia="en-AU"/>
              </w:rPr>
            </w:pPr>
            <w:r w:rsidRPr="005A6D7E">
              <w:rPr>
                <w:sz w:val="22"/>
                <w:szCs w:val="22"/>
                <w:lang w:eastAsia="en-AU"/>
              </w:rPr>
              <w:t>UK</w:t>
            </w:r>
          </w:p>
        </w:tc>
        <w:tc>
          <w:tcPr>
            <w:tcW w:w="1352" w:type="dxa"/>
            <w:vMerge w:val="restart"/>
            <w:tcBorders>
              <w:top w:val="single" w:sz="4" w:space="0" w:color="auto"/>
              <w:left w:val="nil"/>
              <w:right w:val="nil"/>
            </w:tcBorders>
            <w:shd w:val="clear" w:color="000000" w:fill="FFFFFF"/>
            <w:noWrap/>
            <w:vAlign w:val="center"/>
            <w:hideMark/>
          </w:tcPr>
          <w:p w14:paraId="2747F68D" w14:textId="77777777" w:rsidR="00055739" w:rsidRPr="005A6D7E" w:rsidRDefault="00055739" w:rsidP="006B5152">
            <w:pPr>
              <w:spacing w:line="240" w:lineRule="auto"/>
              <w:jc w:val="center"/>
              <w:rPr>
                <w:sz w:val="22"/>
                <w:szCs w:val="22"/>
                <w:lang w:eastAsia="en-AU"/>
              </w:rPr>
            </w:pPr>
            <w:r w:rsidRPr="005A6D7E">
              <w:rPr>
                <w:sz w:val="22"/>
                <w:szCs w:val="22"/>
                <w:lang w:eastAsia="en-AU"/>
              </w:rPr>
              <w:t>USA</w:t>
            </w:r>
          </w:p>
        </w:tc>
        <w:tc>
          <w:tcPr>
            <w:tcW w:w="271" w:type="dxa"/>
            <w:tcBorders>
              <w:top w:val="single" w:sz="4" w:space="0" w:color="auto"/>
              <w:left w:val="nil"/>
              <w:right w:val="nil"/>
            </w:tcBorders>
            <w:shd w:val="clear" w:color="000000" w:fill="FFFFFF"/>
          </w:tcPr>
          <w:p w14:paraId="0ECA34A6" w14:textId="77777777" w:rsidR="00055739" w:rsidRPr="005A6D7E" w:rsidRDefault="00055739" w:rsidP="006B5152">
            <w:pPr>
              <w:spacing w:line="240" w:lineRule="auto"/>
              <w:jc w:val="center"/>
              <w:rPr>
                <w:sz w:val="22"/>
                <w:szCs w:val="22"/>
                <w:lang w:eastAsia="en-AU"/>
              </w:rPr>
            </w:pPr>
          </w:p>
        </w:tc>
        <w:tc>
          <w:tcPr>
            <w:tcW w:w="1177" w:type="dxa"/>
            <w:vMerge w:val="restart"/>
            <w:tcBorders>
              <w:top w:val="single" w:sz="4" w:space="0" w:color="auto"/>
              <w:left w:val="nil"/>
              <w:right w:val="nil"/>
            </w:tcBorders>
            <w:shd w:val="clear" w:color="000000" w:fill="FFFFFF"/>
            <w:vAlign w:val="center"/>
          </w:tcPr>
          <w:p w14:paraId="7E528B55" w14:textId="77777777" w:rsidR="00055739" w:rsidRPr="005A6D7E" w:rsidRDefault="00055739" w:rsidP="006B5152">
            <w:pPr>
              <w:spacing w:line="240" w:lineRule="auto"/>
              <w:jc w:val="center"/>
              <w:rPr>
                <w:sz w:val="22"/>
                <w:szCs w:val="22"/>
                <w:lang w:eastAsia="en-AU"/>
              </w:rPr>
            </w:pPr>
            <w:r w:rsidRPr="005A6D7E">
              <w:rPr>
                <w:sz w:val="22"/>
                <w:szCs w:val="22"/>
                <w:lang w:eastAsia="en-AU"/>
              </w:rPr>
              <w:t>Singapore</w:t>
            </w:r>
          </w:p>
        </w:tc>
        <w:tc>
          <w:tcPr>
            <w:tcW w:w="1224" w:type="dxa"/>
            <w:vMerge w:val="restart"/>
            <w:tcBorders>
              <w:top w:val="single" w:sz="4" w:space="0" w:color="auto"/>
              <w:left w:val="nil"/>
              <w:right w:val="nil"/>
            </w:tcBorders>
            <w:shd w:val="clear" w:color="000000" w:fill="FFFFFF"/>
            <w:vAlign w:val="center"/>
          </w:tcPr>
          <w:p w14:paraId="3FB84393" w14:textId="77777777" w:rsidR="00055739" w:rsidRPr="005A6D7E" w:rsidRDefault="00055739" w:rsidP="006B5152">
            <w:pPr>
              <w:spacing w:line="240" w:lineRule="auto"/>
              <w:jc w:val="center"/>
              <w:rPr>
                <w:sz w:val="22"/>
                <w:szCs w:val="22"/>
                <w:lang w:eastAsia="en-AU"/>
              </w:rPr>
            </w:pPr>
            <w:r w:rsidRPr="005A6D7E">
              <w:rPr>
                <w:sz w:val="22"/>
                <w:szCs w:val="22"/>
                <w:lang w:eastAsia="en-AU"/>
              </w:rPr>
              <w:t>South Korea</w:t>
            </w:r>
          </w:p>
        </w:tc>
      </w:tr>
      <w:tr w:rsidR="00122ED9" w:rsidRPr="005A6D7E" w14:paraId="039E6F8B" w14:textId="77777777" w:rsidTr="00CC5EA7">
        <w:trPr>
          <w:trHeight w:val="300"/>
        </w:trPr>
        <w:tc>
          <w:tcPr>
            <w:tcW w:w="1206" w:type="dxa"/>
            <w:tcBorders>
              <w:top w:val="nil"/>
              <w:left w:val="nil"/>
              <w:bottom w:val="single" w:sz="4" w:space="0" w:color="auto"/>
              <w:right w:val="nil"/>
            </w:tcBorders>
            <w:shd w:val="clear" w:color="000000" w:fill="FFFFFF"/>
            <w:noWrap/>
            <w:vAlign w:val="center"/>
            <w:hideMark/>
          </w:tcPr>
          <w:p w14:paraId="3206774D"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single" w:sz="4" w:space="0" w:color="auto"/>
              <w:right w:val="nil"/>
            </w:tcBorders>
            <w:shd w:val="clear" w:color="000000" w:fill="FFFFFF"/>
            <w:noWrap/>
            <w:vAlign w:val="center"/>
            <w:hideMark/>
          </w:tcPr>
          <w:p w14:paraId="3D1B8E2E"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027" w:type="dxa"/>
            <w:vMerge/>
            <w:tcBorders>
              <w:left w:val="nil"/>
              <w:bottom w:val="single" w:sz="4" w:space="0" w:color="auto"/>
              <w:right w:val="nil"/>
            </w:tcBorders>
            <w:shd w:val="clear" w:color="000000" w:fill="FFFFFF"/>
            <w:noWrap/>
            <w:vAlign w:val="center"/>
            <w:hideMark/>
          </w:tcPr>
          <w:p w14:paraId="652A3FF1" w14:textId="77777777" w:rsidR="00055739" w:rsidRPr="005A6D7E" w:rsidRDefault="00055739" w:rsidP="006B5152">
            <w:pPr>
              <w:spacing w:line="240" w:lineRule="auto"/>
              <w:jc w:val="center"/>
              <w:rPr>
                <w:sz w:val="22"/>
                <w:szCs w:val="22"/>
                <w:lang w:eastAsia="en-AU"/>
              </w:rPr>
            </w:pPr>
          </w:p>
        </w:tc>
        <w:tc>
          <w:tcPr>
            <w:tcW w:w="1352" w:type="dxa"/>
            <w:vMerge/>
            <w:tcBorders>
              <w:left w:val="nil"/>
              <w:bottom w:val="single" w:sz="4" w:space="0" w:color="auto"/>
              <w:right w:val="nil"/>
            </w:tcBorders>
            <w:shd w:val="clear" w:color="000000" w:fill="FFFFFF"/>
            <w:noWrap/>
            <w:vAlign w:val="center"/>
            <w:hideMark/>
          </w:tcPr>
          <w:p w14:paraId="20E3FA76" w14:textId="77777777" w:rsidR="00055739" w:rsidRPr="005A6D7E" w:rsidRDefault="00055739" w:rsidP="006B5152">
            <w:pPr>
              <w:spacing w:line="240" w:lineRule="auto"/>
              <w:jc w:val="center"/>
              <w:rPr>
                <w:sz w:val="22"/>
                <w:szCs w:val="22"/>
                <w:lang w:eastAsia="en-AU"/>
              </w:rPr>
            </w:pPr>
          </w:p>
        </w:tc>
        <w:tc>
          <w:tcPr>
            <w:tcW w:w="1352" w:type="dxa"/>
            <w:vMerge/>
            <w:tcBorders>
              <w:left w:val="nil"/>
              <w:bottom w:val="single" w:sz="4" w:space="0" w:color="auto"/>
              <w:right w:val="nil"/>
            </w:tcBorders>
            <w:shd w:val="clear" w:color="000000" w:fill="FFFFFF"/>
            <w:noWrap/>
            <w:vAlign w:val="center"/>
            <w:hideMark/>
          </w:tcPr>
          <w:p w14:paraId="650C48A6" w14:textId="77777777" w:rsidR="00055739" w:rsidRPr="005A6D7E" w:rsidRDefault="00055739" w:rsidP="006B5152">
            <w:pPr>
              <w:spacing w:line="240" w:lineRule="auto"/>
              <w:jc w:val="center"/>
              <w:rPr>
                <w:sz w:val="22"/>
                <w:szCs w:val="22"/>
                <w:lang w:eastAsia="en-AU"/>
              </w:rPr>
            </w:pPr>
          </w:p>
        </w:tc>
        <w:tc>
          <w:tcPr>
            <w:tcW w:w="271" w:type="dxa"/>
            <w:tcBorders>
              <w:left w:val="nil"/>
              <w:bottom w:val="single" w:sz="4" w:space="0" w:color="FFFFFF"/>
              <w:right w:val="nil"/>
            </w:tcBorders>
            <w:shd w:val="clear" w:color="000000" w:fill="FFFFFF"/>
          </w:tcPr>
          <w:p w14:paraId="234BE298" w14:textId="77777777" w:rsidR="00055739" w:rsidRPr="005A6D7E" w:rsidRDefault="00055739" w:rsidP="006B5152">
            <w:pPr>
              <w:spacing w:line="240" w:lineRule="auto"/>
              <w:jc w:val="center"/>
              <w:rPr>
                <w:sz w:val="22"/>
                <w:szCs w:val="22"/>
                <w:lang w:eastAsia="en-AU"/>
              </w:rPr>
            </w:pPr>
          </w:p>
        </w:tc>
        <w:tc>
          <w:tcPr>
            <w:tcW w:w="1177" w:type="dxa"/>
            <w:vMerge/>
            <w:tcBorders>
              <w:left w:val="nil"/>
              <w:bottom w:val="single" w:sz="4" w:space="0" w:color="auto"/>
              <w:right w:val="nil"/>
            </w:tcBorders>
            <w:shd w:val="clear" w:color="000000" w:fill="FFFFFF"/>
            <w:vAlign w:val="center"/>
          </w:tcPr>
          <w:p w14:paraId="3140B657" w14:textId="77777777" w:rsidR="00055739" w:rsidRPr="005A6D7E" w:rsidRDefault="00055739" w:rsidP="006B5152">
            <w:pPr>
              <w:spacing w:line="240" w:lineRule="auto"/>
              <w:jc w:val="center"/>
              <w:rPr>
                <w:sz w:val="22"/>
                <w:szCs w:val="22"/>
                <w:lang w:eastAsia="en-AU"/>
              </w:rPr>
            </w:pPr>
          </w:p>
        </w:tc>
        <w:tc>
          <w:tcPr>
            <w:tcW w:w="1224" w:type="dxa"/>
            <w:vMerge/>
            <w:tcBorders>
              <w:left w:val="nil"/>
              <w:bottom w:val="single" w:sz="4" w:space="0" w:color="auto"/>
              <w:right w:val="nil"/>
            </w:tcBorders>
            <w:shd w:val="clear" w:color="000000" w:fill="FFFFFF"/>
            <w:vAlign w:val="center"/>
          </w:tcPr>
          <w:p w14:paraId="1A9FE845" w14:textId="77777777" w:rsidR="00055739" w:rsidRPr="005A6D7E" w:rsidRDefault="00055739" w:rsidP="006B5152">
            <w:pPr>
              <w:spacing w:line="240" w:lineRule="auto"/>
              <w:jc w:val="center"/>
              <w:rPr>
                <w:sz w:val="22"/>
                <w:szCs w:val="22"/>
                <w:lang w:eastAsia="en-AU"/>
              </w:rPr>
            </w:pPr>
          </w:p>
        </w:tc>
      </w:tr>
      <w:tr w:rsidR="00122ED9" w:rsidRPr="005A6D7E" w14:paraId="133A96BD" w14:textId="77777777" w:rsidTr="00CC5EA7">
        <w:trPr>
          <w:trHeight w:val="300"/>
        </w:trPr>
        <w:tc>
          <w:tcPr>
            <w:tcW w:w="1206" w:type="dxa"/>
            <w:tcBorders>
              <w:top w:val="nil"/>
              <w:left w:val="nil"/>
              <w:bottom w:val="nil"/>
              <w:right w:val="nil"/>
            </w:tcBorders>
            <w:shd w:val="clear" w:color="000000" w:fill="FFFFFF"/>
            <w:noWrap/>
            <w:vAlign w:val="center"/>
            <w:hideMark/>
          </w:tcPr>
          <w:p w14:paraId="7029DE1E" w14:textId="77777777" w:rsidR="00055739" w:rsidRPr="005A6D7E" w:rsidRDefault="00055739" w:rsidP="006B5152">
            <w:pPr>
              <w:spacing w:line="240" w:lineRule="auto"/>
              <w:rPr>
                <w:sz w:val="22"/>
                <w:szCs w:val="22"/>
                <w:lang w:eastAsia="en-AU"/>
              </w:rPr>
            </w:pPr>
            <w:r w:rsidRPr="005A6D7E">
              <w:rPr>
                <w:sz w:val="22"/>
                <w:szCs w:val="22"/>
                <w:lang w:eastAsia="en-AU"/>
              </w:rPr>
              <w:t>Refuser</w:t>
            </w:r>
          </w:p>
        </w:tc>
        <w:tc>
          <w:tcPr>
            <w:tcW w:w="1463" w:type="dxa"/>
            <w:tcBorders>
              <w:top w:val="nil"/>
              <w:left w:val="nil"/>
              <w:bottom w:val="nil"/>
              <w:right w:val="nil"/>
            </w:tcBorders>
            <w:shd w:val="clear" w:color="auto" w:fill="auto"/>
            <w:noWrap/>
            <w:vAlign w:val="center"/>
            <w:hideMark/>
          </w:tcPr>
          <w:p w14:paraId="113B0EB3" w14:textId="77777777" w:rsidR="00055739" w:rsidRPr="005A6D7E" w:rsidRDefault="00055739" w:rsidP="006B5152">
            <w:pPr>
              <w:spacing w:line="240" w:lineRule="auto"/>
              <w:rPr>
                <w:sz w:val="22"/>
                <w:szCs w:val="22"/>
                <w:lang w:eastAsia="en-AU"/>
              </w:rPr>
            </w:pPr>
            <w:r w:rsidRPr="005A6D7E">
              <w:rPr>
                <w:sz w:val="22"/>
                <w:szCs w:val="22"/>
                <w:lang w:eastAsia="en-AU"/>
              </w:rPr>
              <w:t>rho2</w:t>
            </w:r>
          </w:p>
        </w:tc>
        <w:tc>
          <w:tcPr>
            <w:tcW w:w="1027" w:type="dxa"/>
            <w:tcBorders>
              <w:top w:val="nil"/>
              <w:left w:val="nil"/>
              <w:bottom w:val="nil"/>
              <w:right w:val="nil"/>
            </w:tcBorders>
            <w:shd w:val="clear" w:color="auto" w:fill="auto"/>
            <w:noWrap/>
            <w:vAlign w:val="center"/>
            <w:hideMark/>
          </w:tcPr>
          <w:p w14:paraId="21AFAECA" w14:textId="77777777" w:rsidR="00055739" w:rsidRPr="005A6D7E" w:rsidRDefault="00055739" w:rsidP="006B5152">
            <w:pPr>
              <w:spacing w:line="240" w:lineRule="auto"/>
              <w:jc w:val="center"/>
              <w:rPr>
                <w:sz w:val="22"/>
                <w:szCs w:val="22"/>
                <w:lang w:eastAsia="en-AU"/>
              </w:rPr>
            </w:pPr>
            <w:r w:rsidRPr="005A6D7E">
              <w:rPr>
                <w:sz w:val="22"/>
                <w:szCs w:val="22"/>
              </w:rPr>
              <w:t>-0.22</w:t>
            </w:r>
          </w:p>
        </w:tc>
        <w:tc>
          <w:tcPr>
            <w:tcW w:w="1352" w:type="dxa"/>
            <w:tcBorders>
              <w:top w:val="nil"/>
              <w:left w:val="nil"/>
              <w:bottom w:val="nil"/>
              <w:right w:val="nil"/>
            </w:tcBorders>
            <w:shd w:val="clear" w:color="auto" w:fill="auto"/>
            <w:noWrap/>
            <w:vAlign w:val="center"/>
            <w:hideMark/>
          </w:tcPr>
          <w:p w14:paraId="6BD132FA" w14:textId="77777777" w:rsidR="00055739" w:rsidRPr="005A6D7E" w:rsidRDefault="00055739" w:rsidP="006B5152">
            <w:pPr>
              <w:spacing w:line="240" w:lineRule="auto"/>
              <w:jc w:val="center"/>
              <w:rPr>
                <w:sz w:val="22"/>
                <w:szCs w:val="22"/>
                <w:lang w:eastAsia="en-AU"/>
              </w:rPr>
            </w:pPr>
            <w:r w:rsidRPr="005A6D7E">
              <w:rPr>
                <w:sz w:val="22"/>
                <w:szCs w:val="22"/>
              </w:rPr>
              <w:t>&lt;0.01</w:t>
            </w:r>
          </w:p>
        </w:tc>
        <w:tc>
          <w:tcPr>
            <w:tcW w:w="1352" w:type="dxa"/>
            <w:tcBorders>
              <w:top w:val="single" w:sz="4" w:space="0" w:color="auto"/>
              <w:left w:val="nil"/>
              <w:bottom w:val="nil"/>
              <w:right w:val="nil"/>
            </w:tcBorders>
            <w:shd w:val="clear" w:color="auto" w:fill="auto"/>
            <w:noWrap/>
            <w:vAlign w:val="center"/>
            <w:hideMark/>
          </w:tcPr>
          <w:p w14:paraId="539D987B" w14:textId="77777777" w:rsidR="00055739" w:rsidRPr="005A6D7E" w:rsidRDefault="00055739" w:rsidP="006B5152">
            <w:pPr>
              <w:spacing w:line="240" w:lineRule="auto"/>
              <w:jc w:val="center"/>
              <w:rPr>
                <w:sz w:val="22"/>
                <w:szCs w:val="22"/>
                <w:lang w:eastAsia="en-AU"/>
              </w:rPr>
            </w:pPr>
            <w:r w:rsidRPr="005A6D7E">
              <w:rPr>
                <w:sz w:val="22"/>
                <w:szCs w:val="22"/>
              </w:rPr>
              <w:t>-.42***</w:t>
            </w:r>
          </w:p>
        </w:tc>
        <w:tc>
          <w:tcPr>
            <w:tcW w:w="271" w:type="dxa"/>
            <w:tcBorders>
              <w:top w:val="single" w:sz="4" w:space="0" w:color="FFFFFF"/>
              <w:left w:val="nil"/>
              <w:bottom w:val="nil"/>
              <w:right w:val="nil"/>
            </w:tcBorders>
            <w:vAlign w:val="center"/>
          </w:tcPr>
          <w:p w14:paraId="5FEF83AB" w14:textId="77777777" w:rsidR="00055739" w:rsidRPr="005A6D7E" w:rsidRDefault="00055739" w:rsidP="006B5152">
            <w:pPr>
              <w:spacing w:line="240" w:lineRule="auto"/>
              <w:jc w:val="center"/>
              <w:rPr>
                <w:sz w:val="22"/>
                <w:szCs w:val="22"/>
                <w:lang w:eastAsia="en-AU"/>
              </w:rPr>
            </w:pPr>
          </w:p>
        </w:tc>
        <w:tc>
          <w:tcPr>
            <w:tcW w:w="1177" w:type="dxa"/>
            <w:tcBorders>
              <w:top w:val="single" w:sz="4" w:space="0" w:color="auto"/>
              <w:left w:val="nil"/>
              <w:bottom w:val="nil"/>
              <w:right w:val="nil"/>
            </w:tcBorders>
            <w:vAlign w:val="center"/>
          </w:tcPr>
          <w:p w14:paraId="029B20ED" w14:textId="77777777" w:rsidR="00055739" w:rsidRPr="005A6D7E" w:rsidRDefault="00055739" w:rsidP="006B5152">
            <w:pPr>
              <w:spacing w:line="240" w:lineRule="auto"/>
              <w:jc w:val="center"/>
              <w:rPr>
                <w:sz w:val="22"/>
                <w:szCs w:val="22"/>
                <w:lang w:eastAsia="en-AU"/>
              </w:rPr>
            </w:pPr>
            <w:r w:rsidRPr="005A6D7E">
              <w:rPr>
                <w:sz w:val="22"/>
                <w:szCs w:val="22"/>
              </w:rPr>
              <w:t>-1.42</w:t>
            </w:r>
          </w:p>
        </w:tc>
        <w:tc>
          <w:tcPr>
            <w:tcW w:w="1224" w:type="dxa"/>
            <w:tcBorders>
              <w:top w:val="single" w:sz="4" w:space="0" w:color="auto"/>
              <w:left w:val="nil"/>
              <w:bottom w:val="nil"/>
              <w:right w:val="nil"/>
            </w:tcBorders>
            <w:vAlign w:val="center"/>
          </w:tcPr>
          <w:p w14:paraId="144AC37F" w14:textId="77777777" w:rsidR="00055739" w:rsidRPr="005A6D7E" w:rsidRDefault="00055739" w:rsidP="006B5152">
            <w:pPr>
              <w:spacing w:line="240" w:lineRule="auto"/>
              <w:jc w:val="center"/>
              <w:rPr>
                <w:sz w:val="22"/>
                <w:szCs w:val="22"/>
                <w:lang w:eastAsia="en-AU"/>
              </w:rPr>
            </w:pPr>
            <w:r w:rsidRPr="005A6D7E">
              <w:rPr>
                <w:sz w:val="22"/>
                <w:szCs w:val="22"/>
              </w:rPr>
              <w:t>-.44***</w:t>
            </w:r>
          </w:p>
        </w:tc>
      </w:tr>
      <w:tr w:rsidR="007F714A" w:rsidRPr="005A6D7E" w14:paraId="7BE4A56A" w14:textId="77777777" w:rsidTr="00CC5EA7">
        <w:trPr>
          <w:trHeight w:val="300"/>
        </w:trPr>
        <w:tc>
          <w:tcPr>
            <w:tcW w:w="1206" w:type="dxa"/>
            <w:tcBorders>
              <w:top w:val="nil"/>
              <w:left w:val="nil"/>
              <w:bottom w:val="nil"/>
              <w:right w:val="nil"/>
            </w:tcBorders>
            <w:shd w:val="clear" w:color="000000" w:fill="FFFFFF"/>
            <w:noWrap/>
            <w:vAlign w:val="center"/>
            <w:hideMark/>
          </w:tcPr>
          <w:p w14:paraId="49B59299" w14:textId="77777777" w:rsidR="007F714A" w:rsidRPr="005A6D7E" w:rsidRDefault="007F714A" w:rsidP="007F714A">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55C5CB6D" w14:textId="77777777" w:rsidR="007F714A" w:rsidRPr="005A6D7E" w:rsidRDefault="007F714A" w:rsidP="007F714A">
            <w:pPr>
              <w:spacing w:line="240" w:lineRule="auto"/>
              <w:rPr>
                <w:sz w:val="22"/>
                <w:szCs w:val="22"/>
                <w:lang w:eastAsia="en-AU"/>
              </w:rPr>
            </w:pPr>
            <w:r w:rsidRPr="005A6D7E">
              <w:rPr>
                <w:sz w:val="22"/>
                <w:szCs w:val="22"/>
                <w:lang w:eastAsia="en-AU"/>
              </w:rPr>
              <w:t xml:space="preserve">  </w:t>
            </w:r>
          </w:p>
        </w:tc>
        <w:tc>
          <w:tcPr>
            <w:tcW w:w="1027" w:type="dxa"/>
            <w:tcBorders>
              <w:top w:val="nil"/>
              <w:left w:val="nil"/>
              <w:bottom w:val="nil"/>
              <w:right w:val="nil"/>
            </w:tcBorders>
            <w:shd w:val="clear" w:color="auto" w:fill="auto"/>
            <w:noWrap/>
            <w:hideMark/>
          </w:tcPr>
          <w:p w14:paraId="2019F841" w14:textId="016651FD" w:rsidR="007F714A" w:rsidRPr="005A6D7E" w:rsidRDefault="007F714A" w:rsidP="007F714A">
            <w:pPr>
              <w:spacing w:line="240" w:lineRule="auto"/>
              <w:jc w:val="center"/>
              <w:rPr>
                <w:sz w:val="22"/>
                <w:szCs w:val="22"/>
                <w:lang w:eastAsia="en-AU"/>
              </w:rPr>
            </w:pPr>
            <w:r w:rsidRPr="005A6D7E">
              <w:rPr>
                <w:sz w:val="22"/>
                <w:szCs w:val="22"/>
              </w:rPr>
              <w:t>(0.20)</w:t>
            </w:r>
          </w:p>
        </w:tc>
        <w:tc>
          <w:tcPr>
            <w:tcW w:w="1352" w:type="dxa"/>
            <w:tcBorders>
              <w:top w:val="nil"/>
              <w:left w:val="nil"/>
              <w:bottom w:val="nil"/>
              <w:right w:val="nil"/>
            </w:tcBorders>
            <w:shd w:val="clear" w:color="auto" w:fill="auto"/>
            <w:noWrap/>
            <w:hideMark/>
          </w:tcPr>
          <w:p w14:paraId="1F559F6C" w14:textId="1439AF42" w:rsidR="007F714A" w:rsidRPr="005A6D7E" w:rsidRDefault="007F714A" w:rsidP="007F714A">
            <w:pPr>
              <w:spacing w:line="240" w:lineRule="auto"/>
              <w:jc w:val="center"/>
              <w:rPr>
                <w:sz w:val="22"/>
                <w:szCs w:val="22"/>
                <w:lang w:eastAsia="en-AU"/>
              </w:rPr>
            </w:pPr>
            <w:r w:rsidRPr="005A6D7E">
              <w:rPr>
                <w:sz w:val="22"/>
                <w:szCs w:val="22"/>
              </w:rPr>
              <w:t>(0.19)</w:t>
            </w:r>
          </w:p>
        </w:tc>
        <w:tc>
          <w:tcPr>
            <w:tcW w:w="1352" w:type="dxa"/>
            <w:tcBorders>
              <w:top w:val="nil"/>
              <w:left w:val="nil"/>
              <w:bottom w:val="nil"/>
              <w:right w:val="nil"/>
            </w:tcBorders>
            <w:shd w:val="clear" w:color="auto" w:fill="auto"/>
            <w:noWrap/>
            <w:hideMark/>
          </w:tcPr>
          <w:p w14:paraId="32D1A27D" w14:textId="575F7D1C" w:rsidR="007F714A" w:rsidRPr="005A6D7E" w:rsidRDefault="007F714A" w:rsidP="007F714A">
            <w:pPr>
              <w:spacing w:line="240" w:lineRule="auto"/>
              <w:jc w:val="center"/>
              <w:rPr>
                <w:sz w:val="22"/>
                <w:szCs w:val="22"/>
                <w:lang w:eastAsia="en-AU"/>
              </w:rPr>
            </w:pPr>
            <w:r w:rsidRPr="005A6D7E">
              <w:rPr>
                <w:sz w:val="22"/>
                <w:szCs w:val="22"/>
              </w:rPr>
              <w:t>(0.12)</w:t>
            </w:r>
          </w:p>
        </w:tc>
        <w:tc>
          <w:tcPr>
            <w:tcW w:w="271" w:type="dxa"/>
            <w:tcBorders>
              <w:top w:val="nil"/>
              <w:left w:val="nil"/>
              <w:bottom w:val="nil"/>
              <w:right w:val="nil"/>
            </w:tcBorders>
            <w:vAlign w:val="center"/>
          </w:tcPr>
          <w:p w14:paraId="2F536E5A" w14:textId="77777777" w:rsidR="007F714A" w:rsidRPr="005A6D7E" w:rsidRDefault="007F714A" w:rsidP="007F714A">
            <w:pPr>
              <w:spacing w:line="240" w:lineRule="auto"/>
              <w:jc w:val="center"/>
              <w:rPr>
                <w:sz w:val="22"/>
                <w:szCs w:val="22"/>
                <w:lang w:eastAsia="en-AU"/>
              </w:rPr>
            </w:pPr>
          </w:p>
        </w:tc>
        <w:tc>
          <w:tcPr>
            <w:tcW w:w="1177" w:type="dxa"/>
            <w:tcBorders>
              <w:top w:val="nil"/>
              <w:left w:val="nil"/>
              <w:bottom w:val="nil"/>
              <w:right w:val="nil"/>
            </w:tcBorders>
            <w:vAlign w:val="center"/>
          </w:tcPr>
          <w:p w14:paraId="2EBD3D7A" w14:textId="5CAB876F" w:rsidR="007F714A" w:rsidRPr="005A6D7E" w:rsidRDefault="007F714A" w:rsidP="007F714A">
            <w:pPr>
              <w:spacing w:line="240" w:lineRule="auto"/>
              <w:jc w:val="center"/>
              <w:rPr>
                <w:sz w:val="22"/>
                <w:szCs w:val="22"/>
                <w:lang w:eastAsia="en-AU"/>
              </w:rPr>
            </w:pPr>
            <w:r w:rsidRPr="00B975C3">
              <w:rPr>
                <w:sz w:val="22"/>
                <w:szCs w:val="22"/>
              </w:rPr>
              <w:t>(1.06)</w:t>
            </w:r>
          </w:p>
        </w:tc>
        <w:tc>
          <w:tcPr>
            <w:tcW w:w="1224" w:type="dxa"/>
            <w:tcBorders>
              <w:top w:val="nil"/>
              <w:left w:val="nil"/>
              <w:bottom w:val="nil"/>
              <w:right w:val="nil"/>
            </w:tcBorders>
            <w:vAlign w:val="center"/>
          </w:tcPr>
          <w:p w14:paraId="2CEC2F70" w14:textId="74639E19" w:rsidR="007F714A" w:rsidRPr="005A6D7E" w:rsidRDefault="007F714A" w:rsidP="007F714A">
            <w:pPr>
              <w:spacing w:line="240" w:lineRule="auto"/>
              <w:jc w:val="center"/>
              <w:rPr>
                <w:sz w:val="22"/>
                <w:szCs w:val="22"/>
                <w:lang w:eastAsia="en-AU"/>
              </w:rPr>
            </w:pPr>
            <w:r w:rsidRPr="00B975C3">
              <w:rPr>
                <w:sz w:val="22"/>
                <w:szCs w:val="22"/>
              </w:rPr>
              <w:t>(0.13)</w:t>
            </w:r>
          </w:p>
        </w:tc>
      </w:tr>
      <w:tr w:rsidR="00122ED9" w:rsidRPr="005A6D7E" w14:paraId="37E3A395" w14:textId="77777777" w:rsidTr="00CC5EA7">
        <w:trPr>
          <w:trHeight w:val="300"/>
        </w:trPr>
        <w:tc>
          <w:tcPr>
            <w:tcW w:w="1206" w:type="dxa"/>
            <w:tcBorders>
              <w:top w:val="nil"/>
              <w:left w:val="nil"/>
              <w:bottom w:val="nil"/>
              <w:right w:val="nil"/>
            </w:tcBorders>
            <w:shd w:val="clear" w:color="000000" w:fill="FFFFFF"/>
            <w:noWrap/>
            <w:vAlign w:val="center"/>
            <w:hideMark/>
          </w:tcPr>
          <w:p w14:paraId="0DAAC986"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6C01D073" w14:textId="77777777" w:rsidR="00055739" w:rsidRPr="005A6D7E" w:rsidRDefault="00055739" w:rsidP="006B5152">
            <w:pPr>
              <w:spacing w:line="240" w:lineRule="auto"/>
              <w:rPr>
                <w:sz w:val="22"/>
                <w:szCs w:val="22"/>
                <w:lang w:eastAsia="en-AU"/>
              </w:rPr>
            </w:pPr>
            <w:r w:rsidRPr="005A6D7E">
              <w:rPr>
                <w:sz w:val="22"/>
                <w:szCs w:val="22"/>
                <w:lang w:eastAsia="en-AU"/>
              </w:rPr>
              <w:t xml:space="preserve"> beta</w:t>
            </w:r>
          </w:p>
        </w:tc>
        <w:tc>
          <w:tcPr>
            <w:tcW w:w="1027" w:type="dxa"/>
            <w:tcBorders>
              <w:top w:val="nil"/>
              <w:left w:val="nil"/>
              <w:bottom w:val="nil"/>
              <w:right w:val="nil"/>
            </w:tcBorders>
            <w:shd w:val="clear" w:color="auto" w:fill="auto"/>
            <w:noWrap/>
            <w:vAlign w:val="center"/>
            <w:hideMark/>
          </w:tcPr>
          <w:p w14:paraId="1CA6C384" w14:textId="77777777" w:rsidR="00055739" w:rsidRPr="005A6D7E" w:rsidRDefault="00055739" w:rsidP="006B5152">
            <w:pPr>
              <w:spacing w:line="240" w:lineRule="auto"/>
              <w:jc w:val="center"/>
              <w:rPr>
                <w:sz w:val="22"/>
                <w:szCs w:val="22"/>
                <w:lang w:eastAsia="en-AU"/>
              </w:rPr>
            </w:pPr>
            <w:r w:rsidRPr="005A6D7E">
              <w:rPr>
                <w:sz w:val="22"/>
                <w:szCs w:val="22"/>
              </w:rPr>
              <w:t>-0.02</w:t>
            </w:r>
          </w:p>
        </w:tc>
        <w:tc>
          <w:tcPr>
            <w:tcW w:w="1352" w:type="dxa"/>
            <w:tcBorders>
              <w:top w:val="nil"/>
              <w:left w:val="nil"/>
              <w:bottom w:val="nil"/>
              <w:right w:val="nil"/>
            </w:tcBorders>
            <w:shd w:val="clear" w:color="auto" w:fill="auto"/>
            <w:noWrap/>
            <w:vAlign w:val="center"/>
            <w:hideMark/>
          </w:tcPr>
          <w:p w14:paraId="44A75C9F" w14:textId="77777777" w:rsidR="00055739" w:rsidRPr="005A6D7E" w:rsidRDefault="00055739" w:rsidP="006B5152">
            <w:pPr>
              <w:spacing w:line="240" w:lineRule="auto"/>
              <w:jc w:val="center"/>
              <w:rPr>
                <w:sz w:val="22"/>
                <w:szCs w:val="22"/>
                <w:lang w:eastAsia="en-AU"/>
              </w:rPr>
            </w:pPr>
            <w:r w:rsidRPr="005A6D7E">
              <w:rPr>
                <w:sz w:val="22"/>
                <w:szCs w:val="22"/>
              </w:rPr>
              <w:t>0.01</w:t>
            </w:r>
          </w:p>
        </w:tc>
        <w:tc>
          <w:tcPr>
            <w:tcW w:w="1352" w:type="dxa"/>
            <w:tcBorders>
              <w:top w:val="nil"/>
              <w:left w:val="nil"/>
              <w:bottom w:val="nil"/>
              <w:right w:val="nil"/>
            </w:tcBorders>
            <w:shd w:val="clear" w:color="auto" w:fill="auto"/>
            <w:noWrap/>
            <w:vAlign w:val="center"/>
            <w:hideMark/>
          </w:tcPr>
          <w:p w14:paraId="6399060B" w14:textId="77777777" w:rsidR="00055739" w:rsidRPr="005A6D7E" w:rsidRDefault="00055739" w:rsidP="006B5152">
            <w:pPr>
              <w:spacing w:line="240" w:lineRule="auto"/>
              <w:jc w:val="center"/>
              <w:rPr>
                <w:sz w:val="22"/>
                <w:szCs w:val="22"/>
                <w:lang w:eastAsia="en-AU"/>
              </w:rPr>
            </w:pPr>
            <w:r w:rsidRPr="005A6D7E">
              <w:rPr>
                <w:sz w:val="22"/>
                <w:szCs w:val="22"/>
              </w:rPr>
              <w:t>.03***</w:t>
            </w:r>
          </w:p>
        </w:tc>
        <w:tc>
          <w:tcPr>
            <w:tcW w:w="271" w:type="dxa"/>
            <w:tcBorders>
              <w:top w:val="nil"/>
              <w:left w:val="nil"/>
              <w:bottom w:val="nil"/>
              <w:right w:val="nil"/>
            </w:tcBorders>
            <w:vAlign w:val="center"/>
          </w:tcPr>
          <w:p w14:paraId="0089BC60" w14:textId="77777777" w:rsidR="00055739" w:rsidRPr="005A6D7E"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3F0C6353" w14:textId="77777777" w:rsidR="00055739" w:rsidRPr="005A6D7E" w:rsidRDefault="00055739" w:rsidP="006B5152">
            <w:pPr>
              <w:spacing w:line="240" w:lineRule="auto"/>
              <w:jc w:val="center"/>
              <w:rPr>
                <w:sz w:val="22"/>
                <w:szCs w:val="22"/>
                <w:lang w:eastAsia="en-AU"/>
              </w:rPr>
            </w:pPr>
            <w:r w:rsidRPr="005A6D7E">
              <w:rPr>
                <w:sz w:val="22"/>
                <w:szCs w:val="22"/>
              </w:rPr>
              <w:t>-0.33</w:t>
            </w:r>
          </w:p>
        </w:tc>
        <w:tc>
          <w:tcPr>
            <w:tcW w:w="1224" w:type="dxa"/>
            <w:tcBorders>
              <w:top w:val="nil"/>
              <w:left w:val="nil"/>
              <w:bottom w:val="nil"/>
              <w:right w:val="nil"/>
            </w:tcBorders>
            <w:vAlign w:val="center"/>
          </w:tcPr>
          <w:p w14:paraId="594B46B0" w14:textId="77777777" w:rsidR="00055739" w:rsidRPr="005A6D7E" w:rsidRDefault="00055739" w:rsidP="006B5152">
            <w:pPr>
              <w:spacing w:line="240" w:lineRule="auto"/>
              <w:jc w:val="center"/>
              <w:rPr>
                <w:sz w:val="22"/>
                <w:szCs w:val="22"/>
                <w:lang w:eastAsia="en-AU"/>
              </w:rPr>
            </w:pPr>
            <w:r w:rsidRPr="005A6D7E">
              <w:rPr>
                <w:sz w:val="22"/>
                <w:szCs w:val="22"/>
              </w:rPr>
              <w:t>0.01</w:t>
            </w:r>
          </w:p>
        </w:tc>
      </w:tr>
      <w:tr w:rsidR="007E20EF" w:rsidRPr="005A6D7E" w14:paraId="2C3C0E5F" w14:textId="77777777" w:rsidTr="00CC5EA7">
        <w:trPr>
          <w:trHeight w:val="300"/>
        </w:trPr>
        <w:tc>
          <w:tcPr>
            <w:tcW w:w="1206" w:type="dxa"/>
            <w:tcBorders>
              <w:top w:val="nil"/>
              <w:left w:val="nil"/>
              <w:bottom w:val="nil"/>
              <w:right w:val="nil"/>
            </w:tcBorders>
            <w:shd w:val="clear" w:color="000000" w:fill="FFFFFF"/>
            <w:noWrap/>
            <w:vAlign w:val="center"/>
            <w:hideMark/>
          </w:tcPr>
          <w:p w14:paraId="33075635" w14:textId="77777777" w:rsidR="007E20EF" w:rsidRPr="005A6D7E" w:rsidRDefault="007E20EF" w:rsidP="007E20EF">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3B83093E" w14:textId="77777777" w:rsidR="007E20EF" w:rsidRPr="005A6D7E" w:rsidRDefault="007E20EF" w:rsidP="007E20EF">
            <w:pPr>
              <w:spacing w:line="240" w:lineRule="auto"/>
              <w:rPr>
                <w:sz w:val="22"/>
                <w:szCs w:val="22"/>
                <w:lang w:eastAsia="en-AU"/>
              </w:rPr>
            </w:pPr>
            <w:r w:rsidRPr="005A6D7E">
              <w:rPr>
                <w:sz w:val="22"/>
                <w:szCs w:val="22"/>
                <w:lang w:eastAsia="en-AU"/>
              </w:rPr>
              <w:t xml:space="preserve">  </w:t>
            </w:r>
          </w:p>
        </w:tc>
        <w:tc>
          <w:tcPr>
            <w:tcW w:w="1027" w:type="dxa"/>
            <w:tcBorders>
              <w:top w:val="nil"/>
              <w:left w:val="nil"/>
              <w:bottom w:val="nil"/>
              <w:right w:val="nil"/>
            </w:tcBorders>
            <w:shd w:val="clear" w:color="auto" w:fill="auto"/>
            <w:noWrap/>
            <w:vAlign w:val="center"/>
            <w:hideMark/>
          </w:tcPr>
          <w:p w14:paraId="2D066F22" w14:textId="058F23D6" w:rsidR="007E20EF" w:rsidRPr="005A6D7E" w:rsidRDefault="007E20EF" w:rsidP="007E20EF">
            <w:pPr>
              <w:spacing w:line="240" w:lineRule="auto"/>
              <w:jc w:val="center"/>
              <w:rPr>
                <w:sz w:val="22"/>
                <w:szCs w:val="22"/>
                <w:lang w:eastAsia="en-AU"/>
              </w:rPr>
            </w:pPr>
            <w:r w:rsidRPr="00B975C3">
              <w:rPr>
                <w:sz w:val="22"/>
                <w:szCs w:val="22"/>
              </w:rPr>
              <w:t>(0.03)</w:t>
            </w:r>
          </w:p>
        </w:tc>
        <w:tc>
          <w:tcPr>
            <w:tcW w:w="1352" w:type="dxa"/>
            <w:tcBorders>
              <w:top w:val="nil"/>
              <w:left w:val="nil"/>
              <w:bottom w:val="nil"/>
              <w:right w:val="nil"/>
            </w:tcBorders>
            <w:shd w:val="clear" w:color="auto" w:fill="auto"/>
            <w:noWrap/>
            <w:vAlign w:val="center"/>
            <w:hideMark/>
          </w:tcPr>
          <w:p w14:paraId="6AE23C7F" w14:textId="463AC8BE" w:rsidR="007E20EF" w:rsidRPr="005A6D7E" w:rsidRDefault="007E20EF" w:rsidP="007E20EF">
            <w:pPr>
              <w:spacing w:line="240" w:lineRule="auto"/>
              <w:jc w:val="center"/>
              <w:rPr>
                <w:sz w:val="22"/>
                <w:szCs w:val="22"/>
                <w:lang w:eastAsia="en-AU"/>
              </w:rPr>
            </w:pPr>
            <w:r w:rsidRPr="00B975C3">
              <w:rPr>
                <w:sz w:val="22"/>
                <w:szCs w:val="22"/>
              </w:rPr>
              <w:t>(0.02)</w:t>
            </w:r>
          </w:p>
        </w:tc>
        <w:tc>
          <w:tcPr>
            <w:tcW w:w="1352" w:type="dxa"/>
            <w:tcBorders>
              <w:top w:val="nil"/>
              <w:left w:val="nil"/>
              <w:bottom w:val="nil"/>
              <w:right w:val="nil"/>
            </w:tcBorders>
            <w:shd w:val="clear" w:color="auto" w:fill="auto"/>
            <w:noWrap/>
            <w:vAlign w:val="center"/>
            <w:hideMark/>
          </w:tcPr>
          <w:p w14:paraId="0437C97A" w14:textId="5AB91E26" w:rsidR="007E20EF" w:rsidRPr="005A6D7E" w:rsidRDefault="007E20EF" w:rsidP="007E20EF">
            <w:pPr>
              <w:spacing w:line="240" w:lineRule="auto"/>
              <w:jc w:val="center"/>
              <w:rPr>
                <w:sz w:val="22"/>
                <w:szCs w:val="22"/>
                <w:lang w:eastAsia="en-AU"/>
              </w:rPr>
            </w:pPr>
            <w:r w:rsidRPr="00B975C3">
              <w:rPr>
                <w:sz w:val="22"/>
                <w:szCs w:val="22"/>
              </w:rPr>
              <w:t>(0.01)</w:t>
            </w:r>
          </w:p>
        </w:tc>
        <w:tc>
          <w:tcPr>
            <w:tcW w:w="271" w:type="dxa"/>
            <w:tcBorders>
              <w:top w:val="nil"/>
              <w:left w:val="nil"/>
              <w:bottom w:val="nil"/>
              <w:right w:val="nil"/>
            </w:tcBorders>
            <w:vAlign w:val="center"/>
          </w:tcPr>
          <w:p w14:paraId="6B39122D" w14:textId="77777777" w:rsidR="007E20EF" w:rsidRPr="005A6D7E" w:rsidRDefault="007E20EF" w:rsidP="007E20EF">
            <w:pPr>
              <w:spacing w:line="240" w:lineRule="auto"/>
              <w:jc w:val="center"/>
              <w:rPr>
                <w:sz w:val="22"/>
                <w:szCs w:val="22"/>
                <w:lang w:eastAsia="en-AU"/>
              </w:rPr>
            </w:pPr>
          </w:p>
        </w:tc>
        <w:tc>
          <w:tcPr>
            <w:tcW w:w="1177" w:type="dxa"/>
            <w:tcBorders>
              <w:top w:val="nil"/>
              <w:left w:val="nil"/>
              <w:bottom w:val="nil"/>
              <w:right w:val="nil"/>
            </w:tcBorders>
            <w:vAlign w:val="center"/>
          </w:tcPr>
          <w:p w14:paraId="077B45C8" w14:textId="309C0CEF" w:rsidR="007E20EF" w:rsidRPr="005A6D7E" w:rsidRDefault="007E20EF" w:rsidP="007E20EF">
            <w:pPr>
              <w:spacing w:line="240" w:lineRule="auto"/>
              <w:jc w:val="center"/>
              <w:rPr>
                <w:sz w:val="22"/>
                <w:szCs w:val="22"/>
                <w:lang w:eastAsia="en-AU"/>
              </w:rPr>
            </w:pPr>
            <w:r w:rsidRPr="00B975C3">
              <w:rPr>
                <w:sz w:val="22"/>
                <w:szCs w:val="22"/>
              </w:rPr>
              <w:t>(0.63)</w:t>
            </w:r>
          </w:p>
        </w:tc>
        <w:tc>
          <w:tcPr>
            <w:tcW w:w="1224" w:type="dxa"/>
            <w:tcBorders>
              <w:top w:val="nil"/>
              <w:left w:val="nil"/>
              <w:bottom w:val="nil"/>
              <w:right w:val="nil"/>
            </w:tcBorders>
            <w:vAlign w:val="center"/>
          </w:tcPr>
          <w:p w14:paraId="1F30BFD5" w14:textId="06C80C93" w:rsidR="007E20EF" w:rsidRPr="005A6D7E" w:rsidRDefault="007E20EF" w:rsidP="007E20EF">
            <w:pPr>
              <w:spacing w:line="240" w:lineRule="auto"/>
              <w:jc w:val="center"/>
              <w:rPr>
                <w:sz w:val="22"/>
                <w:szCs w:val="22"/>
                <w:lang w:eastAsia="en-AU"/>
              </w:rPr>
            </w:pPr>
            <w:r w:rsidRPr="00B975C3">
              <w:rPr>
                <w:sz w:val="22"/>
                <w:szCs w:val="22"/>
              </w:rPr>
              <w:t>(0.01)</w:t>
            </w:r>
          </w:p>
        </w:tc>
      </w:tr>
      <w:tr w:rsidR="00122ED9" w:rsidRPr="005A6D7E" w14:paraId="3F4034BF" w14:textId="77777777" w:rsidTr="00CC5EA7">
        <w:trPr>
          <w:trHeight w:val="300"/>
        </w:trPr>
        <w:tc>
          <w:tcPr>
            <w:tcW w:w="1206" w:type="dxa"/>
            <w:tcBorders>
              <w:top w:val="nil"/>
              <w:left w:val="nil"/>
              <w:bottom w:val="nil"/>
              <w:right w:val="nil"/>
            </w:tcBorders>
            <w:shd w:val="clear" w:color="000000" w:fill="FFFFFF"/>
            <w:noWrap/>
            <w:vAlign w:val="center"/>
            <w:hideMark/>
          </w:tcPr>
          <w:p w14:paraId="17000AA3"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77A4C490" w14:textId="77777777" w:rsidR="00055739" w:rsidRPr="005A6D7E" w:rsidRDefault="00055739" w:rsidP="006B5152">
            <w:pPr>
              <w:spacing w:line="240" w:lineRule="auto"/>
              <w:rPr>
                <w:sz w:val="22"/>
                <w:szCs w:val="22"/>
                <w:lang w:eastAsia="en-AU"/>
              </w:rPr>
            </w:pPr>
            <w:r w:rsidRPr="005A6D7E">
              <w:rPr>
                <w:sz w:val="22"/>
                <w:szCs w:val="22"/>
                <w:lang w:eastAsia="en-AU"/>
              </w:rPr>
              <w:t>cons</w:t>
            </w:r>
          </w:p>
        </w:tc>
        <w:tc>
          <w:tcPr>
            <w:tcW w:w="1027" w:type="dxa"/>
            <w:tcBorders>
              <w:top w:val="nil"/>
              <w:left w:val="nil"/>
              <w:bottom w:val="nil"/>
              <w:right w:val="nil"/>
            </w:tcBorders>
            <w:shd w:val="clear" w:color="auto" w:fill="auto"/>
            <w:noWrap/>
            <w:vAlign w:val="center"/>
            <w:hideMark/>
          </w:tcPr>
          <w:p w14:paraId="0715AEBE" w14:textId="77777777" w:rsidR="00055739" w:rsidRPr="005A6D7E" w:rsidRDefault="00055739" w:rsidP="006B5152">
            <w:pPr>
              <w:spacing w:line="240" w:lineRule="auto"/>
              <w:jc w:val="center"/>
              <w:rPr>
                <w:sz w:val="22"/>
                <w:szCs w:val="22"/>
                <w:lang w:eastAsia="en-AU"/>
              </w:rPr>
            </w:pPr>
            <w:r w:rsidRPr="005A6D7E">
              <w:rPr>
                <w:sz w:val="22"/>
                <w:szCs w:val="22"/>
              </w:rPr>
              <w:t>-2.7***</w:t>
            </w:r>
          </w:p>
        </w:tc>
        <w:tc>
          <w:tcPr>
            <w:tcW w:w="1352" w:type="dxa"/>
            <w:tcBorders>
              <w:top w:val="nil"/>
              <w:left w:val="nil"/>
              <w:bottom w:val="nil"/>
              <w:right w:val="nil"/>
            </w:tcBorders>
            <w:shd w:val="clear" w:color="auto" w:fill="auto"/>
            <w:noWrap/>
            <w:vAlign w:val="center"/>
            <w:hideMark/>
          </w:tcPr>
          <w:p w14:paraId="65DD6E30" w14:textId="77777777" w:rsidR="00055739" w:rsidRPr="005A6D7E" w:rsidRDefault="00055739" w:rsidP="006B5152">
            <w:pPr>
              <w:spacing w:line="240" w:lineRule="auto"/>
              <w:jc w:val="center"/>
              <w:rPr>
                <w:sz w:val="22"/>
                <w:szCs w:val="22"/>
                <w:lang w:eastAsia="en-AU"/>
              </w:rPr>
            </w:pPr>
            <w:r w:rsidRPr="005A6D7E">
              <w:rPr>
                <w:sz w:val="22"/>
                <w:szCs w:val="22"/>
              </w:rPr>
              <w:t>-2.5***</w:t>
            </w:r>
          </w:p>
        </w:tc>
        <w:tc>
          <w:tcPr>
            <w:tcW w:w="1352" w:type="dxa"/>
            <w:tcBorders>
              <w:top w:val="nil"/>
              <w:left w:val="nil"/>
              <w:bottom w:val="nil"/>
              <w:right w:val="nil"/>
            </w:tcBorders>
            <w:shd w:val="clear" w:color="auto" w:fill="auto"/>
            <w:noWrap/>
            <w:vAlign w:val="center"/>
            <w:hideMark/>
          </w:tcPr>
          <w:p w14:paraId="7AD905FE" w14:textId="77777777" w:rsidR="00055739" w:rsidRPr="005A6D7E" w:rsidRDefault="00055739" w:rsidP="006B5152">
            <w:pPr>
              <w:spacing w:line="240" w:lineRule="auto"/>
              <w:jc w:val="center"/>
              <w:rPr>
                <w:sz w:val="22"/>
                <w:szCs w:val="22"/>
                <w:lang w:eastAsia="en-AU"/>
              </w:rPr>
            </w:pPr>
            <w:r w:rsidRPr="005A6D7E">
              <w:rPr>
                <w:sz w:val="22"/>
                <w:szCs w:val="22"/>
              </w:rPr>
              <w:t>-1.5***</w:t>
            </w:r>
          </w:p>
        </w:tc>
        <w:tc>
          <w:tcPr>
            <w:tcW w:w="271" w:type="dxa"/>
            <w:tcBorders>
              <w:top w:val="nil"/>
              <w:left w:val="nil"/>
              <w:bottom w:val="nil"/>
              <w:right w:val="nil"/>
            </w:tcBorders>
            <w:vAlign w:val="center"/>
          </w:tcPr>
          <w:p w14:paraId="72C7EA51" w14:textId="77777777" w:rsidR="00055739" w:rsidRPr="005A6D7E"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7A7507CE" w14:textId="77777777" w:rsidR="00055739" w:rsidRPr="005A6D7E" w:rsidRDefault="00055739" w:rsidP="006B5152">
            <w:pPr>
              <w:spacing w:line="240" w:lineRule="auto"/>
              <w:jc w:val="center"/>
              <w:rPr>
                <w:sz w:val="22"/>
                <w:szCs w:val="22"/>
                <w:lang w:eastAsia="en-AU"/>
              </w:rPr>
            </w:pPr>
            <w:r w:rsidRPr="005A6D7E">
              <w:rPr>
                <w:sz w:val="22"/>
                <w:szCs w:val="22"/>
              </w:rPr>
              <w:t>-3.67***</w:t>
            </w:r>
          </w:p>
        </w:tc>
        <w:tc>
          <w:tcPr>
            <w:tcW w:w="1224" w:type="dxa"/>
            <w:tcBorders>
              <w:top w:val="nil"/>
              <w:left w:val="nil"/>
              <w:bottom w:val="nil"/>
              <w:right w:val="nil"/>
            </w:tcBorders>
            <w:vAlign w:val="center"/>
          </w:tcPr>
          <w:p w14:paraId="76B956B4" w14:textId="77777777" w:rsidR="00055739" w:rsidRPr="005A6D7E" w:rsidRDefault="00055739" w:rsidP="006B5152">
            <w:pPr>
              <w:spacing w:line="240" w:lineRule="auto"/>
              <w:jc w:val="center"/>
              <w:rPr>
                <w:sz w:val="22"/>
                <w:szCs w:val="22"/>
                <w:lang w:eastAsia="en-AU"/>
              </w:rPr>
            </w:pPr>
            <w:r w:rsidRPr="005A6D7E">
              <w:rPr>
                <w:sz w:val="22"/>
                <w:szCs w:val="22"/>
              </w:rPr>
              <w:t>-1.37***</w:t>
            </w:r>
          </w:p>
        </w:tc>
      </w:tr>
      <w:tr w:rsidR="00F62FE9" w:rsidRPr="005A6D7E" w14:paraId="2D268889" w14:textId="77777777" w:rsidTr="00CC5EA7">
        <w:trPr>
          <w:trHeight w:val="300"/>
        </w:trPr>
        <w:tc>
          <w:tcPr>
            <w:tcW w:w="1206" w:type="dxa"/>
            <w:tcBorders>
              <w:top w:val="nil"/>
              <w:left w:val="nil"/>
              <w:bottom w:val="nil"/>
              <w:right w:val="nil"/>
            </w:tcBorders>
            <w:shd w:val="clear" w:color="000000" w:fill="FFFFFF"/>
            <w:noWrap/>
            <w:vAlign w:val="center"/>
            <w:hideMark/>
          </w:tcPr>
          <w:p w14:paraId="1D3458E2" w14:textId="77777777" w:rsidR="00F62FE9" w:rsidRPr="005A6D7E" w:rsidRDefault="00F62FE9" w:rsidP="00F62FE9">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7C42933D" w14:textId="77777777" w:rsidR="00F62FE9" w:rsidRPr="005A6D7E" w:rsidRDefault="00F62FE9" w:rsidP="00F62FE9">
            <w:pPr>
              <w:spacing w:line="240" w:lineRule="auto"/>
              <w:rPr>
                <w:sz w:val="22"/>
                <w:szCs w:val="22"/>
                <w:lang w:eastAsia="en-AU"/>
              </w:rPr>
            </w:pPr>
            <w:r w:rsidRPr="005A6D7E">
              <w:rPr>
                <w:sz w:val="22"/>
                <w:szCs w:val="22"/>
                <w:lang w:eastAsia="en-AU"/>
              </w:rPr>
              <w:t xml:space="preserve">  </w:t>
            </w:r>
          </w:p>
        </w:tc>
        <w:tc>
          <w:tcPr>
            <w:tcW w:w="1027" w:type="dxa"/>
            <w:tcBorders>
              <w:top w:val="nil"/>
              <w:left w:val="nil"/>
              <w:bottom w:val="nil"/>
              <w:right w:val="nil"/>
            </w:tcBorders>
            <w:shd w:val="clear" w:color="auto" w:fill="auto"/>
            <w:noWrap/>
            <w:vAlign w:val="center"/>
            <w:hideMark/>
          </w:tcPr>
          <w:p w14:paraId="211793C2" w14:textId="1F7AAED0" w:rsidR="00F62FE9" w:rsidRPr="005A6D7E" w:rsidRDefault="00F62FE9" w:rsidP="00F62FE9">
            <w:pPr>
              <w:spacing w:line="240" w:lineRule="auto"/>
              <w:jc w:val="center"/>
              <w:rPr>
                <w:sz w:val="22"/>
                <w:szCs w:val="22"/>
                <w:lang w:eastAsia="en-AU"/>
              </w:rPr>
            </w:pPr>
            <w:r w:rsidRPr="00B975C3">
              <w:rPr>
                <w:sz w:val="22"/>
                <w:szCs w:val="22"/>
              </w:rPr>
              <w:t>(0.10)</w:t>
            </w:r>
          </w:p>
        </w:tc>
        <w:tc>
          <w:tcPr>
            <w:tcW w:w="1352" w:type="dxa"/>
            <w:tcBorders>
              <w:top w:val="nil"/>
              <w:left w:val="nil"/>
              <w:bottom w:val="nil"/>
              <w:right w:val="nil"/>
            </w:tcBorders>
            <w:shd w:val="clear" w:color="auto" w:fill="auto"/>
            <w:noWrap/>
            <w:vAlign w:val="center"/>
            <w:hideMark/>
          </w:tcPr>
          <w:p w14:paraId="208C320D" w14:textId="1DA3BB79" w:rsidR="00F62FE9" w:rsidRPr="005A6D7E" w:rsidRDefault="00F62FE9" w:rsidP="00F62FE9">
            <w:pPr>
              <w:spacing w:line="240" w:lineRule="auto"/>
              <w:jc w:val="center"/>
              <w:rPr>
                <w:sz w:val="22"/>
                <w:szCs w:val="22"/>
                <w:lang w:eastAsia="en-AU"/>
              </w:rPr>
            </w:pPr>
            <w:r w:rsidRPr="00B975C3">
              <w:rPr>
                <w:sz w:val="22"/>
                <w:szCs w:val="22"/>
              </w:rPr>
              <w:t>(0.09)</w:t>
            </w:r>
          </w:p>
        </w:tc>
        <w:tc>
          <w:tcPr>
            <w:tcW w:w="1352" w:type="dxa"/>
            <w:tcBorders>
              <w:top w:val="nil"/>
              <w:left w:val="nil"/>
              <w:bottom w:val="nil"/>
              <w:right w:val="nil"/>
            </w:tcBorders>
            <w:shd w:val="clear" w:color="auto" w:fill="auto"/>
            <w:noWrap/>
            <w:vAlign w:val="center"/>
            <w:hideMark/>
          </w:tcPr>
          <w:p w14:paraId="3D68D585" w14:textId="37154AC5" w:rsidR="00F62FE9" w:rsidRPr="005A6D7E" w:rsidRDefault="00F62FE9" w:rsidP="00F62FE9">
            <w:pPr>
              <w:spacing w:line="240" w:lineRule="auto"/>
              <w:jc w:val="center"/>
              <w:rPr>
                <w:sz w:val="22"/>
                <w:szCs w:val="22"/>
                <w:lang w:eastAsia="en-AU"/>
              </w:rPr>
            </w:pPr>
            <w:r w:rsidRPr="00B975C3">
              <w:rPr>
                <w:sz w:val="22"/>
                <w:szCs w:val="22"/>
              </w:rPr>
              <w:t>(0.07)</w:t>
            </w:r>
          </w:p>
        </w:tc>
        <w:tc>
          <w:tcPr>
            <w:tcW w:w="271" w:type="dxa"/>
            <w:tcBorders>
              <w:top w:val="nil"/>
              <w:left w:val="nil"/>
              <w:bottom w:val="nil"/>
              <w:right w:val="nil"/>
            </w:tcBorders>
            <w:vAlign w:val="center"/>
          </w:tcPr>
          <w:p w14:paraId="79D41D04" w14:textId="77777777" w:rsidR="00F62FE9" w:rsidRPr="005A6D7E" w:rsidRDefault="00F62FE9" w:rsidP="00F62FE9">
            <w:pPr>
              <w:spacing w:line="240" w:lineRule="auto"/>
              <w:jc w:val="center"/>
              <w:rPr>
                <w:sz w:val="22"/>
                <w:szCs w:val="22"/>
                <w:lang w:eastAsia="en-AU"/>
              </w:rPr>
            </w:pPr>
          </w:p>
        </w:tc>
        <w:tc>
          <w:tcPr>
            <w:tcW w:w="1177" w:type="dxa"/>
            <w:tcBorders>
              <w:top w:val="nil"/>
              <w:left w:val="nil"/>
              <w:bottom w:val="nil"/>
              <w:right w:val="nil"/>
            </w:tcBorders>
            <w:vAlign w:val="center"/>
          </w:tcPr>
          <w:p w14:paraId="596A0A27" w14:textId="6BD9A7DB" w:rsidR="00F62FE9" w:rsidRPr="005A6D7E" w:rsidRDefault="00F62FE9" w:rsidP="00F62FE9">
            <w:pPr>
              <w:spacing w:line="240" w:lineRule="auto"/>
              <w:jc w:val="center"/>
              <w:rPr>
                <w:sz w:val="22"/>
                <w:szCs w:val="22"/>
                <w:lang w:eastAsia="en-AU"/>
              </w:rPr>
            </w:pPr>
            <w:r w:rsidRPr="00B975C3">
              <w:rPr>
                <w:sz w:val="22"/>
                <w:szCs w:val="22"/>
              </w:rPr>
              <w:t>(0.68)</w:t>
            </w:r>
          </w:p>
        </w:tc>
        <w:tc>
          <w:tcPr>
            <w:tcW w:w="1224" w:type="dxa"/>
            <w:tcBorders>
              <w:top w:val="nil"/>
              <w:left w:val="nil"/>
              <w:bottom w:val="nil"/>
              <w:right w:val="nil"/>
            </w:tcBorders>
            <w:vAlign w:val="center"/>
          </w:tcPr>
          <w:p w14:paraId="541462FE" w14:textId="3A9A697D" w:rsidR="00F62FE9" w:rsidRPr="005A6D7E" w:rsidRDefault="00F62FE9" w:rsidP="00F62FE9">
            <w:pPr>
              <w:spacing w:line="240" w:lineRule="auto"/>
              <w:jc w:val="center"/>
              <w:rPr>
                <w:sz w:val="22"/>
                <w:szCs w:val="22"/>
                <w:lang w:eastAsia="en-AU"/>
              </w:rPr>
            </w:pPr>
            <w:r w:rsidRPr="00B975C3">
              <w:rPr>
                <w:sz w:val="22"/>
                <w:szCs w:val="22"/>
              </w:rPr>
              <w:t>(0.07)</w:t>
            </w:r>
          </w:p>
        </w:tc>
      </w:tr>
      <w:tr w:rsidR="00122ED9" w:rsidRPr="005A6D7E" w14:paraId="14080ED5" w14:textId="77777777" w:rsidTr="00CC5EA7">
        <w:trPr>
          <w:trHeight w:val="300"/>
        </w:trPr>
        <w:tc>
          <w:tcPr>
            <w:tcW w:w="1206" w:type="dxa"/>
            <w:tcBorders>
              <w:top w:val="nil"/>
              <w:left w:val="nil"/>
              <w:bottom w:val="nil"/>
              <w:right w:val="nil"/>
            </w:tcBorders>
            <w:shd w:val="clear" w:color="000000" w:fill="FFFFFF"/>
            <w:noWrap/>
            <w:vAlign w:val="center"/>
            <w:hideMark/>
          </w:tcPr>
          <w:p w14:paraId="3A50B694" w14:textId="77777777" w:rsidR="00055739" w:rsidRPr="005A6D7E" w:rsidRDefault="00055739" w:rsidP="006B5152">
            <w:pPr>
              <w:spacing w:line="240" w:lineRule="auto"/>
              <w:rPr>
                <w:sz w:val="22"/>
                <w:szCs w:val="22"/>
                <w:lang w:eastAsia="en-AU"/>
              </w:rPr>
            </w:pPr>
            <w:r w:rsidRPr="005A6D7E">
              <w:rPr>
                <w:sz w:val="22"/>
                <w:szCs w:val="22"/>
                <w:lang w:eastAsia="en-AU"/>
              </w:rPr>
              <w:t>Hesitant</w:t>
            </w:r>
          </w:p>
        </w:tc>
        <w:tc>
          <w:tcPr>
            <w:tcW w:w="1463" w:type="dxa"/>
            <w:tcBorders>
              <w:top w:val="nil"/>
              <w:left w:val="nil"/>
              <w:bottom w:val="nil"/>
              <w:right w:val="nil"/>
            </w:tcBorders>
            <w:shd w:val="clear" w:color="auto" w:fill="auto"/>
            <w:noWrap/>
            <w:vAlign w:val="center"/>
            <w:hideMark/>
          </w:tcPr>
          <w:p w14:paraId="45791831" w14:textId="77777777" w:rsidR="00055739" w:rsidRPr="005A6D7E" w:rsidRDefault="00055739" w:rsidP="006B5152">
            <w:pPr>
              <w:spacing w:line="240" w:lineRule="auto"/>
              <w:rPr>
                <w:sz w:val="22"/>
                <w:szCs w:val="22"/>
                <w:lang w:eastAsia="en-AU"/>
              </w:rPr>
            </w:pPr>
            <w:r w:rsidRPr="005A6D7E">
              <w:rPr>
                <w:sz w:val="22"/>
                <w:szCs w:val="22"/>
                <w:lang w:eastAsia="en-AU"/>
              </w:rPr>
              <w:t>rho2</w:t>
            </w:r>
          </w:p>
        </w:tc>
        <w:tc>
          <w:tcPr>
            <w:tcW w:w="1027" w:type="dxa"/>
            <w:tcBorders>
              <w:top w:val="nil"/>
              <w:left w:val="nil"/>
              <w:bottom w:val="nil"/>
              <w:right w:val="nil"/>
            </w:tcBorders>
            <w:shd w:val="clear" w:color="auto" w:fill="auto"/>
            <w:noWrap/>
            <w:vAlign w:val="center"/>
            <w:hideMark/>
          </w:tcPr>
          <w:p w14:paraId="51A1F421" w14:textId="77777777" w:rsidR="00055739" w:rsidRPr="005A6D7E" w:rsidRDefault="00055739" w:rsidP="006B5152">
            <w:pPr>
              <w:spacing w:line="240" w:lineRule="auto"/>
              <w:jc w:val="center"/>
              <w:rPr>
                <w:sz w:val="22"/>
                <w:szCs w:val="22"/>
                <w:lang w:eastAsia="en-AU"/>
              </w:rPr>
            </w:pPr>
            <w:r w:rsidRPr="005A6D7E">
              <w:rPr>
                <w:sz w:val="22"/>
                <w:szCs w:val="22"/>
              </w:rPr>
              <w:t>.66**</w:t>
            </w:r>
          </w:p>
        </w:tc>
        <w:tc>
          <w:tcPr>
            <w:tcW w:w="1352" w:type="dxa"/>
            <w:tcBorders>
              <w:top w:val="nil"/>
              <w:left w:val="nil"/>
              <w:bottom w:val="nil"/>
              <w:right w:val="nil"/>
            </w:tcBorders>
            <w:shd w:val="clear" w:color="auto" w:fill="auto"/>
            <w:noWrap/>
            <w:vAlign w:val="center"/>
            <w:hideMark/>
          </w:tcPr>
          <w:p w14:paraId="4D1F7825" w14:textId="77777777" w:rsidR="00055739" w:rsidRPr="005A6D7E" w:rsidRDefault="00055739" w:rsidP="006B5152">
            <w:pPr>
              <w:spacing w:line="240" w:lineRule="auto"/>
              <w:jc w:val="center"/>
              <w:rPr>
                <w:sz w:val="22"/>
                <w:szCs w:val="22"/>
                <w:lang w:eastAsia="en-AU"/>
              </w:rPr>
            </w:pPr>
            <w:r w:rsidRPr="005A6D7E">
              <w:rPr>
                <w:sz w:val="22"/>
                <w:szCs w:val="22"/>
              </w:rPr>
              <w:t>1.06***</w:t>
            </w:r>
          </w:p>
        </w:tc>
        <w:tc>
          <w:tcPr>
            <w:tcW w:w="1352" w:type="dxa"/>
            <w:tcBorders>
              <w:top w:val="nil"/>
              <w:left w:val="nil"/>
              <w:bottom w:val="nil"/>
              <w:right w:val="nil"/>
            </w:tcBorders>
            <w:shd w:val="clear" w:color="auto" w:fill="auto"/>
            <w:noWrap/>
            <w:vAlign w:val="center"/>
            <w:hideMark/>
          </w:tcPr>
          <w:p w14:paraId="4B50FB55" w14:textId="77777777" w:rsidR="00055739" w:rsidRPr="005A6D7E" w:rsidRDefault="00055739" w:rsidP="006B5152">
            <w:pPr>
              <w:spacing w:line="240" w:lineRule="auto"/>
              <w:jc w:val="center"/>
              <w:rPr>
                <w:sz w:val="22"/>
                <w:szCs w:val="22"/>
                <w:lang w:eastAsia="en-AU"/>
              </w:rPr>
            </w:pPr>
            <w:r w:rsidRPr="005A6D7E">
              <w:rPr>
                <w:sz w:val="22"/>
                <w:szCs w:val="22"/>
              </w:rPr>
              <w:t>0.25</w:t>
            </w:r>
          </w:p>
        </w:tc>
        <w:tc>
          <w:tcPr>
            <w:tcW w:w="271" w:type="dxa"/>
            <w:tcBorders>
              <w:top w:val="nil"/>
              <w:left w:val="nil"/>
              <w:bottom w:val="nil"/>
              <w:right w:val="nil"/>
            </w:tcBorders>
            <w:vAlign w:val="center"/>
          </w:tcPr>
          <w:p w14:paraId="7CC6C830" w14:textId="77777777" w:rsidR="00055739" w:rsidRPr="005A6D7E"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70FAD13F" w14:textId="77777777" w:rsidR="00055739" w:rsidRPr="005A6D7E" w:rsidRDefault="00055739" w:rsidP="006B5152">
            <w:pPr>
              <w:spacing w:line="240" w:lineRule="auto"/>
              <w:jc w:val="center"/>
              <w:rPr>
                <w:sz w:val="22"/>
                <w:szCs w:val="22"/>
                <w:lang w:eastAsia="en-AU"/>
              </w:rPr>
            </w:pPr>
            <w:r w:rsidRPr="005A6D7E">
              <w:rPr>
                <w:sz w:val="22"/>
                <w:szCs w:val="22"/>
              </w:rPr>
              <w:t>1.31**</w:t>
            </w:r>
          </w:p>
        </w:tc>
        <w:tc>
          <w:tcPr>
            <w:tcW w:w="1224" w:type="dxa"/>
            <w:tcBorders>
              <w:top w:val="nil"/>
              <w:left w:val="nil"/>
              <w:bottom w:val="nil"/>
              <w:right w:val="nil"/>
            </w:tcBorders>
            <w:vAlign w:val="center"/>
          </w:tcPr>
          <w:p w14:paraId="613A48CF" w14:textId="77777777" w:rsidR="00055739" w:rsidRPr="005A6D7E" w:rsidRDefault="00055739" w:rsidP="006B5152">
            <w:pPr>
              <w:spacing w:line="240" w:lineRule="auto"/>
              <w:jc w:val="center"/>
              <w:rPr>
                <w:sz w:val="22"/>
                <w:szCs w:val="22"/>
                <w:lang w:eastAsia="en-AU"/>
              </w:rPr>
            </w:pPr>
            <w:r w:rsidRPr="005A6D7E">
              <w:rPr>
                <w:sz w:val="22"/>
                <w:szCs w:val="22"/>
              </w:rPr>
              <w:t>-0.17</w:t>
            </w:r>
          </w:p>
        </w:tc>
      </w:tr>
      <w:tr w:rsidR="00BF4D63" w:rsidRPr="005A6D7E" w14:paraId="1A70C601" w14:textId="77777777" w:rsidTr="00CC5EA7">
        <w:trPr>
          <w:trHeight w:val="300"/>
        </w:trPr>
        <w:tc>
          <w:tcPr>
            <w:tcW w:w="1206" w:type="dxa"/>
            <w:tcBorders>
              <w:top w:val="nil"/>
              <w:left w:val="nil"/>
              <w:bottom w:val="nil"/>
              <w:right w:val="nil"/>
            </w:tcBorders>
            <w:shd w:val="clear" w:color="000000" w:fill="FFFFFF"/>
            <w:noWrap/>
            <w:vAlign w:val="center"/>
            <w:hideMark/>
          </w:tcPr>
          <w:p w14:paraId="142DCEDC" w14:textId="77777777" w:rsidR="00BF4D63" w:rsidRPr="005A6D7E" w:rsidRDefault="00BF4D63" w:rsidP="00BF4D63">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3C657A5B" w14:textId="77777777" w:rsidR="00BF4D63" w:rsidRPr="005A6D7E" w:rsidRDefault="00BF4D63" w:rsidP="00BF4D63">
            <w:pPr>
              <w:spacing w:line="240" w:lineRule="auto"/>
              <w:rPr>
                <w:sz w:val="22"/>
                <w:szCs w:val="22"/>
                <w:lang w:eastAsia="en-AU"/>
              </w:rPr>
            </w:pPr>
            <w:r w:rsidRPr="005A6D7E">
              <w:rPr>
                <w:sz w:val="22"/>
                <w:szCs w:val="22"/>
                <w:lang w:eastAsia="en-AU"/>
              </w:rPr>
              <w:t xml:space="preserve">  </w:t>
            </w:r>
          </w:p>
        </w:tc>
        <w:tc>
          <w:tcPr>
            <w:tcW w:w="1027" w:type="dxa"/>
            <w:tcBorders>
              <w:top w:val="nil"/>
              <w:left w:val="nil"/>
              <w:bottom w:val="nil"/>
              <w:right w:val="nil"/>
            </w:tcBorders>
            <w:shd w:val="clear" w:color="auto" w:fill="auto"/>
            <w:noWrap/>
            <w:vAlign w:val="center"/>
            <w:hideMark/>
          </w:tcPr>
          <w:p w14:paraId="1C13C3E3" w14:textId="477CFD22" w:rsidR="00BF4D63" w:rsidRPr="005A6D7E" w:rsidRDefault="00BF4D63" w:rsidP="00BF4D63">
            <w:pPr>
              <w:spacing w:line="240" w:lineRule="auto"/>
              <w:jc w:val="center"/>
              <w:rPr>
                <w:sz w:val="22"/>
                <w:szCs w:val="22"/>
                <w:lang w:eastAsia="en-AU"/>
              </w:rPr>
            </w:pPr>
            <w:r w:rsidRPr="00B975C3">
              <w:rPr>
                <w:sz w:val="22"/>
                <w:szCs w:val="22"/>
              </w:rPr>
              <w:t>(0.26)</w:t>
            </w:r>
          </w:p>
        </w:tc>
        <w:tc>
          <w:tcPr>
            <w:tcW w:w="1352" w:type="dxa"/>
            <w:tcBorders>
              <w:top w:val="nil"/>
              <w:left w:val="nil"/>
              <w:bottom w:val="nil"/>
              <w:right w:val="nil"/>
            </w:tcBorders>
            <w:shd w:val="clear" w:color="auto" w:fill="auto"/>
            <w:noWrap/>
            <w:vAlign w:val="center"/>
            <w:hideMark/>
          </w:tcPr>
          <w:p w14:paraId="3D4E923D" w14:textId="44A1C1C9" w:rsidR="00BF4D63" w:rsidRPr="005A6D7E" w:rsidRDefault="00BF4D63" w:rsidP="00BF4D63">
            <w:pPr>
              <w:spacing w:line="240" w:lineRule="auto"/>
              <w:jc w:val="center"/>
              <w:rPr>
                <w:sz w:val="22"/>
                <w:szCs w:val="22"/>
                <w:lang w:eastAsia="en-AU"/>
              </w:rPr>
            </w:pPr>
            <w:r w:rsidRPr="00B975C3">
              <w:rPr>
                <w:sz w:val="22"/>
                <w:szCs w:val="22"/>
              </w:rPr>
              <w:t>(0.25)</w:t>
            </w:r>
          </w:p>
        </w:tc>
        <w:tc>
          <w:tcPr>
            <w:tcW w:w="1352" w:type="dxa"/>
            <w:tcBorders>
              <w:top w:val="nil"/>
              <w:left w:val="nil"/>
              <w:bottom w:val="nil"/>
              <w:right w:val="nil"/>
            </w:tcBorders>
            <w:shd w:val="clear" w:color="auto" w:fill="auto"/>
            <w:noWrap/>
            <w:vAlign w:val="center"/>
            <w:hideMark/>
          </w:tcPr>
          <w:p w14:paraId="0A4CFF89" w14:textId="267F3CF6" w:rsidR="00BF4D63" w:rsidRPr="005A6D7E" w:rsidRDefault="00BF4D63" w:rsidP="00BF4D63">
            <w:pPr>
              <w:spacing w:line="240" w:lineRule="auto"/>
              <w:jc w:val="center"/>
              <w:rPr>
                <w:sz w:val="22"/>
                <w:szCs w:val="22"/>
                <w:lang w:eastAsia="en-AU"/>
              </w:rPr>
            </w:pPr>
            <w:r w:rsidRPr="00B975C3">
              <w:rPr>
                <w:sz w:val="22"/>
                <w:szCs w:val="22"/>
              </w:rPr>
              <w:t>(0.16)</w:t>
            </w:r>
          </w:p>
        </w:tc>
        <w:tc>
          <w:tcPr>
            <w:tcW w:w="271" w:type="dxa"/>
            <w:tcBorders>
              <w:top w:val="nil"/>
              <w:left w:val="nil"/>
              <w:bottom w:val="nil"/>
              <w:right w:val="nil"/>
            </w:tcBorders>
            <w:vAlign w:val="center"/>
          </w:tcPr>
          <w:p w14:paraId="46F3E849" w14:textId="77777777" w:rsidR="00BF4D63" w:rsidRPr="005A6D7E" w:rsidRDefault="00BF4D63" w:rsidP="00BF4D63">
            <w:pPr>
              <w:spacing w:line="240" w:lineRule="auto"/>
              <w:jc w:val="center"/>
              <w:rPr>
                <w:sz w:val="22"/>
                <w:szCs w:val="22"/>
                <w:lang w:eastAsia="en-AU"/>
              </w:rPr>
            </w:pPr>
          </w:p>
        </w:tc>
        <w:tc>
          <w:tcPr>
            <w:tcW w:w="1177" w:type="dxa"/>
            <w:tcBorders>
              <w:top w:val="nil"/>
              <w:left w:val="nil"/>
              <w:bottom w:val="nil"/>
              <w:right w:val="nil"/>
            </w:tcBorders>
            <w:vAlign w:val="center"/>
          </w:tcPr>
          <w:p w14:paraId="1623173B" w14:textId="6D1E2151" w:rsidR="00BF4D63" w:rsidRPr="005A6D7E" w:rsidRDefault="00BF4D63" w:rsidP="00BF4D63">
            <w:pPr>
              <w:spacing w:line="240" w:lineRule="auto"/>
              <w:jc w:val="center"/>
              <w:rPr>
                <w:sz w:val="22"/>
                <w:szCs w:val="22"/>
                <w:lang w:eastAsia="en-AU"/>
              </w:rPr>
            </w:pPr>
            <w:r w:rsidRPr="00B975C3">
              <w:rPr>
                <w:sz w:val="22"/>
                <w:szCs w:val="22"/>
              </w:rPr>
              <w:t>(0.62)</w:t>
            </w:r>
          </w:p>
        </w:tc>
        <w:tc>
          <w:tcPr>
            <w:tcW w:w="1224" w:type="dxa"/>
            <w:tcBorders>
              <w:top w:val="nil"/>
              <w:left w:val="nil"/>
              <w:bottom w:val="nil"/>
              <w:right w:val="nil"/>
            </w:tcBorders>
            <w:vAlign w:val="center"/>
          </w:tcPr>
          <w:p w14:paraId="5B3EFCB0" w14:textId="346FE0FF" w:rsidR="00BF4D63" w:rsidRPr="005A6D7E" w:rsidRDefault="00BF4D63" w:rsidP="00BF4D63">
            <w:pPr>
              <w:spacing w:line="240" w:lineRule="auto"/>
              <w:jc w:val="center"/>
              <w:rPr>
                <w:sz w:val="22"/>
                <w:szCs w:val="22"/>
                <w:lang w:eastAsia="en-AU"/>
              </w:rPr>
            </w:pPr>
            <w:r w:rsidRPr="00B975C3">
              <w:rPr>
                <w:sz w:val="22"/>
                <w:szCs w:val="22"/>
              </w:rPr>
              <w:t>(0.14)</w:t>
            </w:r>
          </w:p>
        </w:tc>
      </w:tr>
      <w:tr w:rsidR="00122ED9" w:rsidRPr="005A6D7E" w14:paraId="0D902E5E" w14:textId="77777777" w:rsidTr="00CC5EA7">
        <w:trPr>
          <w:trHeight w:val="300"/>
        </w:trPr>
        <w:tc>
          <w:tcPr>
            <w:tcW w:w="1206" w:type="dxa"/>
            <w:tcBorders>
              <w:top w:val="nil"/>
              <w:left w:val="nil"/>
              <w:bottom w:val="nil"/>
              <w:right w:val="nil"/>
            </w:tcBorders>
            <w:shd w:val="clear" w:color="000000" w:fill="FFFFFF"/>
            <w:noWrap/>
            <w:vAlign w:val="center"/>
            <w:hideMark/>
          </w:tcPr>
          <w:p w14:paraId="7368D493"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17AFFECB" w14:textId="77777777" w:rsidR="00055739" w:rsidRPr="005A6D7E" w:rsidRDefault="00055739" w:rsidP="006B5152">
            <w:pPr>
              <w:spacing w:line="240" w:lineRule="auto"/>
              <w:rPr>
                <w:sz w:val="22"/>
                <w:szCs w:val="22"/>
                <w:lang w:eastAsia="en-AU"/>
              </w:rPr>
            </w:pPr>
            <w:r w:rsidRPr="005A6D7E">
              <w:rPr>
                <w:sz w:val="22"/>
                <w:szCs w:val="22"/>
                <w:lang w:eastAsia="en-AU"/>
              </w:rPr>
              <w:t>beta</w:t>
            </w:r>
          </w:p>
        </w:tc>
        <w:tc>
          <w:tcPr>
            <w:tcW w:w="1027" w:type="dxa"/>
            <w:tcBorders>
              <w:top w:val="nil"/>
              <w:left w:val="nil"/>
              <w:bottom w:val="nil"/>
              <w:right w:val="nil"/>
            </w:tcBorders>
            <w:shd w:val="clear" w:color="auto" w:fill="auto"/>
            <w:noWrap/>
            <w:vAlign w:val="center"/>
            <w:hideMark/>
          </w:tcPr>
          <w:p w14:paraId="55CE8118" w14:textId="77777777" w:rsidR="00055739" w:rsidRPr="005A6D7E" w:rsidRDefault="00055739" w:rsidP="006B5152">
            <w:pPr>
              <w:spacing w:line="240" w:lineRule="auto"/>
              <w:jc w:val="center"/>
              <w:rPr>
                <w:sz w:val="22"/>
                <w:szCs w:val="22"/>
                <w:lang w:eastAsia="en-AU"/>
              </w:rPr>
            </w:pPr>
            <w:r w:rsidRPr="005A6D7E">
              <w:rPr>
                <w:sz w:val="22"/>
                <w:szCs w:val="22"/>
              </w:rPr>
              <w:t>&lt;0.01</w:t>
            </w:r>
          </w:p>
        </w:tc>
        <w:tc>
          <w:tcPr>
            <w:tcW w:w="1352" w:type="dxa"/>
            <w:tcBorders>
              <w:top w:val="nil"/>
              <w:left w:val="nil"/>
              <w:bottom w:val="nil"/>
              <w:right w:val="nil"/>
            </w:tcBorders>
            <w:shd w:val="clear" w:color="auto" w:fill="auto"/>
            <w:noWrap/>
            <w:vAlign w:val="center"/>
            <w:hideMark/>
          </w:tcPr>
          <w:p w14:paraId="6E3B5D44" w14:textId="77777777" w:rsidR="00055739" w:rsidRPr="005A6D7E" w:rsidRDefault="00055739" w:rsidP="006B5152">
            <w:pPr>
              <w:spacing w:line="240" w:lineRule="auto"/>
              <w:jc w:val="center"/>
              <w:rPr>
                <w:sz w:val="22"/>
                <w:szCs w:val="22"/>
                <w:lang w:eastAsia="en-AU"/>
              </w:rPr>
            </w:pPr>
            <w:r w:rsidRPr="005A6D7E">
              <w:rPr>
                <w:sz w:val="22"/>
                <w:szCs w:val="22"/>
              </w:rPr>
              <w:t>-.12*</w:t>
            </w:r>
          </w:p>
        </w:tc>
        <w:tc>
          <w:tcPr>
            <w:tcW w:w="1352" w:type="dxa"/>
            <w:tcBorders>
              <w:top w:val="nil"/>
              <w:left w:val="nil"/>
              <w:bottom w:val="nil"/>
              <w:right w:val="nil"/>
            </w:tcBorders>
            <w:shd w:val="clear" w:color="auto" w:fill="auto"/>
            <w:noWrap/>
            <w:vAlign w:val="center"/>
            <w:hideMark/>
          </w:tcPr>
          <w:p w14:paraId="7675FAF4" w14:textId="77777777" w:rsidR="00055739" w:rsidRPr="005A6D7E" w:rsidRDefault="00055739" w:rsidP="006B5152">
            <w:pPr>
              <w:spacing w:line="240" w:lineRule="auto"/>
              <w:jc w:val="center"/>
              <w:rPr>
                <w:sz w:val="22"/>
                <w:szCs w:val="22"/>
                <w:lang w:eastAsia="en-AU"/>
              </w:rPr>
            </w:pPr>
            <w:r w:rsidRPr="005A6D7E">
              <w:rPr>
                <w:sz w:val="22"/>
                <w:szCs w:val="22"/>
              </w:rPr>
              <w:t>-.05*</w:t>
            </w:r>
          </w:p>
        </w:tc>
        <w:tc>
          <w:tcPr>
            <w:tcW w:w="271" w:type="dxa"/>
            <w:tcBorders>
              <w:top w:val="nil"/>
              <w:left w:val="nil"/>
              <w:bottom w:val="nil"/>
              <w:right w:val="nil"/>
            </w:tcBorders>
            <w:vAlign w:val="center"/>
          </w:tcPr>
          <w:p w14:paraId="27294938" w14:textId="77777777" w:rsidR="00055739" w:rsidRPr="005A6D7E"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75EAB671" w14:textId="77777777" w:rsidR="00055739" w:rsidRPr="005A6D7E" w:rsidRDefault="00055739" w:rsidP="006B5152">
            <w:pPr>
              <w:spacing w:line="240" w:lineRule="auto"/>
              <w:jc w:val="center"/>
              <w:rPr>
                <w:sz w:val="22"/>
                <w:szCs w:val="22"/>
                <w:lang w:eastAsia="en-AU"/>
              </w:rPr>
            </w:pPr>
            <w:r w:rsidRPr="005A6D7E">
              <w:rPr>
                <w:sz w:val="22"/>
                <w:szCs w:val="22"/>
              </w:rPr>
              <w:t>-0.19</w:t>
            </w:r>
          </w:p>
        </w:tc>
        <w:tc>
          <w:tcPr>
            <w:tcW w:w="1224" w:type="dxa"/>
            <w:tcBorders>
              <w:top w:val="nil"/>
              <w:left w:val="nil"/>
              <w:bottom w:val="nil"/>
              <w:right w:val="nil"/>
            </w:tcBorders>
            <w:vAlign w:val="center"/>
          </w:tcPr>
          <w:p w14:paraId="486609BB" w14:textId="77777777" w:rsidR="00055739" w:rsidRPr="005A6D7E" w:rsidRDefault="00055739" w:rsidP="006B5152">
            <w:pPr>
              <w:spacing w:line="240" w:lineRule="auto"/>
              <w:jc w:val="center"/>
              <w:rPr>
                <w:sz w:val="22"/>
                <w:szCs w:val="22"/>
                <w:lang w:eastAsia="en-AU"/>
              </w:rPr>
            </w:pPr>
            <w:r w:rsidRPr="005A6D7E">
              <w:rPr>
                <w:sz w:val="22"/>
                <w:szCs w:val="22"/>
              </w:rPr>
              <w:t>-0.01</w:t>
            </w:r>
          </w:p>
        </w:tc>
      </w:tr>
      <w:tr w:rsidR="00D26A42" w:rsidRPr="005A6D7E" w14:paraId="0B52D65E" w14:textId="77777777" w:rsidTr="00CC5EA7">
        <w:trPr>
          <w:trHeight w:val="300"/>
        </w:trPr>
        <w:tc>
          <w:tcPr>
            <w:tcW w:w="1206" w:type="dxa"/>
            <w:tcBorders>
              <w:top w:val="nil"/>
              <w:left w:val="nil"/>
              <w:bottom w:val="nil"/>
              <w:right w:val="nil"/>
            </w:tcBorders>
            <w:shd w:val="clear" w:color="000000" w:fill="FFFFFF"/>
            <w:noWrap/>
            <w:vAlign w:val="center"/>
            <w:hideMark/>
          </w:tcPr>
          <w:p w14:paraId="6F4F810C" w14:textId="77777777" w:rsidR="00D26A42" w:rsidRPr="005A6D7E" w:rsidRDefault="00D26A42" w:rsidP="00D26A4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58168C57" w14:textId="77777777" w:rsidR="00D26A42" w:rsidRPr="005A6D7E" w:rsidRDefault="00D26A42" w:rsidP="00D26A42">
            <w:pPr>
              <w:spacing w:line="240" w:lineRule="auto"/>
              <w:rPr>
                <w:sz w:val="22"/>
                <w:szCs w:val="22"/>
                <w:lang w:eastAsia="en-AU"/>
              </w:rPr>
            </w:pPr>
            <w:r w:rsidRPr="005A6D7E">
              <w:rPr>
                <w:sz w:val="22"/>
                <w:szCs w:val="22"/>
                <w:lang w:eastAsia="en-AU"/>
              </w:rPr>
              <w:t xml:space="preserve">  </w:t>
            </w:r>
          </w:p>
        </w:tc>
        <w:tc>
          <w:tcPr>
            <w:tcW w:w="1027" w:type="dxa"/>
            <w:tcBorders>
              <w:top w:val="nil"/>
              <w:left w:val="nil"/>
              <w:bottom w:val="nil"/>
              <w:right w:val="nil"/>
            </w:tcBorders>
            <w:shd w:val="clear" w:color="auto" w:fill="auto"/>
            <w:noWrap/>
            <w:vAlign w:val="center"/>
            <w:hideMark/>
          </w:tcPr>
          <w:p w14:paraId="7412BD7E" w14:textId="1869B65B" w:rsidR="00D26A42" w:rsidRPr="005A6D7E" w:rsidRDefault="00D26A42" w:rsidP="00D26A42">
            <w:pPr>
              <w:spacing w:line="240" w:lineRule="auto"/>
              <w:jc w:val="center"/>
              <w:rPr>
                <w:sz w:val="22"/>
                <w:szCs w:val="22"/>
                <w:lang w:eastAsia="en-AU"/>
              </w:rPr>
            </w:pPr>
            <w:r w:rsidRPr="00B975C3">
              <w:rPr>
                <w:sz w:val="22"/>
                <w:szCs w:val="22"/>
              </w:rPr>
              <w:t>(0.02)</w:t>
            </w:r>
          </w:p>
        </w:tc>
        <w:tc>
          <w:tcPr>
            <w:tcW w:w="1352" w:type="dxa"/>
            <w:tcBorders>
              <w:top w:val="nil"/>
              <w:left w:val="nil"/>
              <w:bottom w:val="nil"/>
              <w:right w:val="nil"/>
            </w:tcBorders>
            <w:shd w:val="clear" w:color="auto" w:fill="auto"/>
            <w:noWrap/>
            <w:vAlign w:val="center"/>
            <w:hideMark/>
          </w:tcPr>
          <w:p w14:paraId="0DFC8D74" w14:textId="5BEBA7EA" w:rsidR="00D26A42" w:rsidRPr="005A6D7E" w:rsidRDefault="00D26A42" w:rsidP="00D26A42">
            <w:pPr>
              <w:spacing w:line="240" w:lineRule="auto"/>
              <w:jc w:val="center"/>
              <w:rPr>
                <w:sz w:val="22"/>
                <w:szCs w:val="22"/>
                <w:lang w:eastAsia="en-AU"/>
              </w:rPr>
            </w:pPr>
            <w:r w:rsidRPr="00B975C3">
              <w:rPr>
                <w:sz w:val="22"/>
                <w:szCs w:val="22"/>
              </w:rPr>
              <w:t>(0.07)</w:t>
            </w:r>
          </w:p>
        </w:tc>
        <w:tc>
          <w:tcPr>
            <w:tcW w:w="1352" w:type="dxa"/>
            <w:tcBorders>
              <w:top w:val="nil"/>
              <w:left w:val="nil"/>
              <w:bottom w:val="nil"/>
              <w:right w:val="nil"/>
            </w:tcBorders>
            <w:shd w:val="clear" w:color="auto" w:fill="auto"/>
            <w:noWrap/>
            <w:vAlign w:val="center"/>
            <w:hideMark/>
          </w:tcPr>
          <w:p w14:paraId="2CCB463A" w14:textId="5B9929DA" w:rsidR="00D26A42" w:rsidRPr="005A6D7E" w:rsidRDefault="00D26A42" w:rsidP="00D26A42">
            <w:pPr>
              <w:spacing w:line="240" w:lineRule="auto"/>
              <w:jc w:val="center"/>
              <w:rPr>
                <w:sz w:val="22"/>
                <w:szCs w:val="22"/>
                <w:lang w:eastAsia="en-AU"/>
              </w:rPr>
            </w:pPr>
            <w:r w:rsidRPr="00B975C3">
              <w:rPr>
                <w:sz w:val="22"/>
                <w:szCs w:val="22"/>
              </w:rPr>
              <w:t>(0.03)</w:t>
            </w:r>
          </w:p>
        </w:tc>
        <w:tc>
          <w:tcPr>
            <w:tcW w:w="271" w:type="dxa"/>
            <w:tcBorders>
              <w:top w:val="nil"/>
              <w:left w:val="nil"/>
              <w:bottom w:val="nil"/>
              <w:right w:val="nil"/>
            </w:tcBorders>
            <w:vAlign w:val="center"/>
          </w:tcPr>
          <w:p w14:paraId="0D51E38F" w14:textId="77777777" w:rsidR="00D26A42" w:rsidRPr="005A6D7E" w:rsidRDefault="00D26A42" w:rsidP="00D26A42">
            <w:pPr>
              <w:spacing w:line="240" w:lineRule="auto"/>
              <w:jc w:val="center"/>
              <w:rPr>
                <w:sz w:val="22"/>
                <w:szCs w:val="22"/>
                <w:lang w:eastAsia="en-AU"/>
              </w:rPr>
            </w:pPr>
          </w:p>
        </w:tc>
        <w:tc>
          <w:tcPr>
            <w:tcW w:w="1177" w:type="dxa"/>
            <w:tcBorders>
              <w:top w:val="nil"/>
              <w:left w:val="nil"/>
              <w:bottom w:val="nil"/>
              <w:right w:val="nil"/>
            </w:tcBorders>
            <w:vAlign w:val="center"/>
          </w:tcPr>
          <w:p w14:paraId="1993992D" w14:textId="0E61ABCE" w:rsidR="00D26A42" w:rsidRPr="005A6D7E" w:rsidRDefault="00D26A42" w:rsidP="00D26A42">
            <w:pPr>
              <w:spacing w:line="240" w:lineRule="auto"/>
              <w:jc w:val="center"/>
              <w:rPr>
                <w:sz w:val="22"/>
                <w:szCs w:val="22"/>
                <w:lang w:eastAsia="en-AU"/>
              </w:rPr>
            </w:pPr>
            <w:r w:rsidRPr="00B975C3">
              <w:rPr>
                <w:sz w:val="22"/>
                <w:szCs w:val="22"/>
              </w:rPr>
              <w:t>(0.25)</w:t>
            </w:r>
          </w:p>
        </w:tc>
        <w:tc>
          <w:tcPr>
            <w:tcW w:w="1224" w:type="dxa"/>
            <w:tcBorders>
              <w:top w:val="nil"/>
              <w:left w:val="nil"/>
              <w:bottom w:val="nil"/>
              <w:right w:val="nil"/>
            </w:tcBorders>
            <w:vAlign w:val="center"/>
          </w:tcPr>
          <w:p w14:paraId="4E681DFA" w14:textId="6BB8250B" w:rsidR="00D26A42" w:rsidRPr="005A6D7E" w:rsidRDefault="00D26A42" w:rsidP="00D26A42">
            <w:pPr>
              <w:spacing w:line="240" w:lineRule="auto"/>
              <w:jc w:val="center"/>
              <w:rPr>
                <w:sz w:val="22"/>
                <w:szCs w:val="22"/>
                <w:lang w:eastAsia="en-AU"/>
              </w:rPr>
            </w:pPr>
            <w:r w:rsidRPr="00B975C3">
              <w:rPr>
                <w:sz w:val="22"/>
                <w:szCs w:val="22"/>
              </w:rPr>
              <w:t>(0.01)</w:t>
            </w:r>
          </w:p>
        </w:tc>
      </w:tr>
      <w:tr w:rsidR="00122ED9" w:rsidRPr="005A6D7E" w14:paraId="7DA36FAE" w14:textId="77777777" w:rsidTr="00CC5EA7">
        <w:trPr>
          <w:trHeight w:val="300"/>
        </w:trPr>
        <w:tc>
          <w:tcPr>
            <w:tcW w:w="1206" w:type="dxa"/>
            <w:tcBorders>
              <w:top w:val="nil"/>
              <w:left w:val="nil"/>
              <w:bottom w:val="nil"/>
              <w:right w:val="nil"/>
            </w:tcBorders>
            <w:shd w:val="clear" w:color="000000" w:fill="FFFFFF"/>
            <w:noWrap/>
            <w:vAlign w:val="center"/>
            <w:hideMark/>
          </w:tcPr>
          <w:p w14:paraId="03F67FC3"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22900461" w14:textId="77777777" w:rsidR="00055739" w:rsidRPr="005A6D7E" w:rsidRDefault="00055739" w:rsidP="006B5152">
            <w:pPr>
              <w:spacing w:line="240" w:lineRule="auto"/>
              <w:rPr>
                <w:sz w:val="22"/>
                <w:szCs w:val="22"/>
                <w:lang w:eastAsia="en-AU"/>
              </w:rPr>
            </w:pPr>
            <w:r w:rsidRPr="005A6D7E">
              <w:rPr>
                <w:sz w:val="22"/>
                <w:szCs w:val="22"/>
                <w:lang w:eastAsia="en-AU"/>
              </w:rPr>
              <w:t>cons</w:t>
            </w:r>
          </w:p>
        </w:tc>
        <w:tc>
          <w:tcPr>
            <w:tcW w:w="1027" w:type="dxa"/>
            <w:tcBorders>
              <w:top w:val="nil"/>
              <w:left w:val="nil"/>
              <w:bottom w:val="nil"/>
              <w:right w:val="nil"/>
            </w:tcBorders>
            <w:shd w:val="clear" w:color="auto" w:fill="auto"/>
            <w:noWrap/>
            <w:vAlign w:val="center"/>
            <w:hideMark/>
          </w:tcPr>
          <w:p w14:paraId="0A04BAFC" w14:textId="77777777" w:rsidR="00055739" w:rsidRPr="005A6D7E" w:rsidRDefault="00055739" w:rsidP="006B5152">
            <w:pPr>
              <w:spacing w:line="240" w:lineRule="auto"/>
              <w:jc w:val="center"/>
              <w:rPr>
                <w:sz w:val="22"/>
                <w:szCs w:val="22"/>
                <w:lang w:eastAsia="en-AU"/>
              </w:rPr>
            </w:pPr>
            <w:r w:rsidRPr="005A6D7E">
              <w:rPr>
                <w:sz w:val="22"/>
                <w:szCs w:val="22"/>
              </w:rPr>
              <w:t>-3.97***</w:t>
            </w:r>
          </w:p>
        </w:tc>
        <w:tc>
          <w:tcPr>
            <w:tcW w:w="1352" w:type="dxa"/>
            <w:tcBorders>
              <w:top w:val="nil"/>
              <w:left w:val="nil"/>
              <w:bottom w:val="nil"/>
              <w:right w:val="nil"/>
            </w:tcBorders>
            <w:shd w:val="clear" w:color="auto" w:fill="auto"/>
            <w:noWrap/>
            <w:vAlign w:val="center"/>
            <w:hideMark/>
          </w:tcPr>
          <w:p w14:paraId="7285FC6F" w14:textId="77777777" w:rsidR="00055739" w:rsidRPr="005A6D7E" w:rsidRDefault="00055739" w:rsidP="006B5152">
            <w:pPr>
              <w:spacing w:line="240" w:lineRule="auto"/>
              <w:jc w:val="center"/>
              <w:rPr>
                <w:sz w:val="22"/>
                <w:szCs w:val="22"/>
                <w:lang w:eastAsia="en-AU"/>
              </w:rPr>
            </w:pPr>
            <w:r w:rsidRPr="005A6D7E">
              <w:rPr>
                <w:sz w:val="22"/>
                <w:szCs w:val="22"/>
              </w:rPr>
              <w:t>-3.77***</w:t>
            </w:r>
          </w:p>
        </w:tc>
        <w:tc>
          <w:tcPr>
            <w:tcW w:w="1352" w:type="dxa"/>
            <w:tcBorders>
              <w:top w:val="nil"/>
              <w:left w:val="nil"/>
              <w:bottom w:val="nil"/>
              <w:right w:val="nil"/>
            </w:tcBorders>
            <w:shd w:val="clear" w:color="auto" w:fill="auto"/>
            <w:noWrap/>
            <w:vAlign w:val="center"/>
            <w:hideMark/>
          </w:tcPr>
          <w:p w14:paraId="19321295" w14:textId="77777777" w:rsidR="00055739" w:rsidRPr="005A6D7E" w:rsidRDefault="00055739" w:rsidP="006B5152">
            <w:pPr>
              <w:spacing w:line="240" w:lineRule="auto"/>
              <w:jc w:val="center"/>
              <w:rPr>
                <w:sz w:val="22"/>
                <w:szCs w:val="22"/>
                <w:lang w:eastAsia="en-AU"/>
              </w:rPr>
            </w:pPr>
            <w:r w:rsidRPr="005A6D7E">
              <w:rPr>
                <w:sz w:val="22"/>
                <w:szCs w:val="22"/>
              </w:rPr>
              <w:t>-2.56***</w:t>
            </w:r>
          </w:p>
        </w:tc>
        <w:tc>
          <w:tcPr>
            <w:tcW w:w="271" w:type="dxa"/>
            <w:tcBorders>
              <w:top w:val="nil"/>
              <w:left w:val="nil"/>
              <w:bottom w:val="nil"/>
              <w:right w:val="nil"/>
            </w:tcBorders>
            <w:vAlign w:val="center"/>
          </w:tcPr>
          <w:p w14:paraId="30FF931B" w14:textId="77777777" w:rsidR="00055739" w:rsidRPr="005A6D7E"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57BB3665" w14:textId="77777777" w:rsidR="00055739" w:rsidRPr="005A6D7E" w:rsidRDefault="00055739" w:rsidP="006B5152">
            <w:pPr>
              <w:spacing w:line="240" w:lineRule="auto"/>
              <w:jc w:val="center"/>
              <w:rPr>
                <w:sz w:val="22"/>
                <w:szCs w:val="22"/>
                <w:lang w:eastAsia="en-AU"/>
              </w:rPr>
            </w:pPr>
            <w:r w:rsidRPr="005A6D7E">
              <w:rPr>
                <w:sz w:val="22"/>
                <w:szCs w:val="22"/>
              </w:rPr>
              <w:t>-4.89***</w:t>
            </w:r>
          </w:p>
        </w:tc>
        <w:tc>
          <w:tcPr>
            <w:tcW w:w="1224" w:type="dxa"/>
            <w:tcBorders>
              <w:top w:val="nil"/>
              <w:left w:val="nil"/>
              <w:bottom w:val="nil"/>
              <w:right w:val="nil"/>
            </w:tcBorders>
            <w:vAlign w:val="center"/>
          </w:tcPr>
          <w:p w14:paraId="44229463" w14:textId="77777777" w:rsidR="00055739" w:rsidRPr="005A6D7E" w:rsidRDefault="00055739" w:rsidP="006B5152">
            <w:pPr>
              <w:spacing w:line="240" w:lineRule="auto"/>
              <w:jc w:val="center"/>
              <w:rPr>
                <w:sz w:val="22"/>
                <w:szCs w:val="22"/>
                <w:lang w:eastAsia="en-AU"/>
              </w:rPr>
            </w:pPr>
            <w:r w:rsidRPr="005A6D7E">
              <w:rPr>
                <w:sz w:val="22"/>
                <w:szCs w:val="22"/>
              </w:rPr>
              <w:t>-1.74***</w:t>
            </w:r>
          </w:p>
        </w:tc>
      </w:tr>
      <w:tr w:rsidR="005A6D7E" w:rsidRPr="005A6D7E" w14:paraId="2F832B51" w14:textId="77777777" w:rsidTr="00CC5EA7">
        <w:trPr>
          <w:trHeight w:val="300"/>
        </w:trPr>
        <w:tc>
          <w:tcPr>
            <w:tcW w:w="1206" w:type="dxa"/>
            <w:tcBorders>
              <w:top w:val="nil"/>
              <w:left w:val="nil"/>
              <w:bottom w:val="nil"/>
              <w:right w:val="nil"/>
            </w:tcBorders>
            <w:shd w:val="clear" w:color="000000" w:fill="FFFFFF"/>
            <w:noWrap/>
            <w:vAlign w:val="center"/>
            <w:hideMark/>
          </w:tcPr>
          <w:p w14:paraId="02005EA0" w14:textId="77777777" w:rsidR="005A6D7E" w:rsidRPr="005A6D7E" w:rsidRDefault="005A6D7E" w:rsidP="005A6D7E">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auto" w:fill="auto"/>
            <w:noWrap/>
            <w:vAlign w:val="center"/>
            <w:hideMark/>
          </w:tcPr>
          <w:p w14:paraId="633ACFB4" w14:textId="77777777" w:rsidR="005A6D7E" w:rsidRPr="005A6D7E" w:rsidRDefault="005A6D7E" w:rsidP="005A6D7E">
            <w:pPr>
              <w:spacing w:line="240" w:lineRule="auto"/>
              <w:rPr>
                <w:sz w:val="22"/>
                <w:szCs w:val="22"/>
                <w:lang w:eastAsia="en-AU"/>
              </w:rPr>
            </w:pPr>
            <w:r w:rsidRPr="005A6D7E">
              <w:rPr>
                <w:sz w:val="22"/>
                <w:szCs w:val="22"/>
                <w:lang w:eastAsia="en-AU"/>
              </w:rPr>
              <w:t xml:space="preserve">  </w:t>
            </w:r>
          </w:p>
        </w:tc>
        <w:tc>
          <w:tcPr>
            <w:tcW w:w="1027" w:type="dxa"/>
            <w:tcBorders>
              <w:top w:val="nil"/>
              <w:left w:val="nil"/>
              <w:bottom w:val="nil"/>
              <w:right w:val="nil"/>
            </w:tcBorders>
            <w:shd w:val="clear" w:color="auto" w:fill="auto"/>
            <w:noWrap/>
            <w:vAlign w:val="center"/>
            <w:hideMark/>
          </w:tcPr>
          <w:p w14:paraId="623F1358" w14:textId="451F8C1F" w:rsidR="005A6D7E" w:rsidRPr="005A6D7E" w:rsidRDefault="005A6D7E" w:rsidP="005A6D7E">
            <w:pPr>
              <w:spacing w:line="240" w:lineRule="auto"/>
              <w:jc w:val="center"/>
              <w:rPr>
                <w:sz w:val="22"/>
                <w:szCs w:val="22"/>
                <w:lang w:eastAsia="en-AU"/>
              </w:rPr>
            </w:pPr>
            <w:r w:rsidRPr="00B975C3">
              <w:rPr>
                <w:sz w:val="22"/>
                <w:szCs w:val="22"/>
              </w:rPr>
              <w:t>(0.18)</w:t>
            </w:r>
          </w:p>
        </w:tc>
        <w:tc>
          <w:tcPr>
            <w:tcW w:w="1352" w:type="dxa"/>
            <w:tcBorders>
              <w:top w:val="nil"/>
              <w:left w:val="nil"/>
              <w:bottom w:val="nil"/>
              <w:right w:val="nil"/>
            </w:tcBorders>
            <w:shd w:val="clear" w:color="auto" w:fill="auto"/>
            <w:noWrap/>
            <w:vAlign w:val="center"/>
            <w:hideMark/>
          </w:tcPr>
          <w:p w14:paraId="28D5F77A" w14:textId="0B0B2147" w:rsidR="005A6D7E" w:rsidRPr="005A6D7E" w:rsidRDefault="005A6D7E" w:rsidP="005A6D7E">
            <w:pPr>
              <w:spacing w:line="240" w:lineRule="auto"/>
              <w:jc w:val="center"/>
              <w:rPr>
                <w:sz w:val="22"/>
                <w:szCs w:val="22"/>
                <w:lang w:eastAsia="en-AU"/>
              </w:rPr>
            </w:pPr>
            <w:r w:rsidRPr="00B975C3">
              <w:rPr>
                <w:sz w:val="22"/>
                <w:szCs w:val="22"/>
              </w:rPr>
              <w:t>(0.17)</w:t>
            </w:r>
          </w:p>
        </w:tc>
        <w:tc>
          <w:tcPr>
            <w:tcW w:w="1352" w:type="dxa"/>
            <w:tcBorders>
              <w:top w:val="nil"/>
              <w:left w:val="nil"/>
              <w:bottom w:val="nil"/>
              <w:right w:val="nil"/>
            </w:tcBorders>
            <w:shd w:val="clear" w:color="auto" w:fill="auto"/>
            <w:noWrap/>
            <w:vAlign w:val="center"/>
            <w:hideMark/>
          </w:tcPr>
          <w:p w14:paraId="3383DB5D" w14:textId="6EBA8886" w:rsidR="005A6D7E" w:rsidRPr="005A6D7E" w:rsidRDefault="005A6D7E" w:rsidP="005A6D7E">
            <w:pPr>
              <w:spacing w:line="240" w:lineRule="auto"/>
              <w:jc w:val="center"/>
              <w:rPr>
                <w:sz w:val="22"/>
                <w:szCs w:val="22"/>
                <w:lang w:eastAsia="en-AU"/>
              </w:rPr>
            </w:pPr>
            <w:r w:rsidRPr="00B975C3">
              <w:rPr>
                <w:sz w:val="22"/>
                <w:szCs w:val="22"/>
              </w:rPr>
              <w:t>(0.11)</w:t>
            </w:r>
          </w:p>
        </w:tc>
        <w:tc>
          <w:tcPr>
            <w:tcW w:w="271" w:type="dxa"/>
            <w:tcBorders>
              <w:top w:val="nil"/>
              <w:left w:val="nil"/>
              <w:right w:val="nil"/>
            </w:tcBorders>
            <w:vAlign w:val="center"/>
          </w:tcPr>
          <w:p w14:paraId="648342AB" w14:textId="77777777" w:rsidR="005A6D7E" w:rsidRPr="005A6D7E" w:rsidRDefault="005A6D7E" w:rsidP="005A6D7E">
            <w:pPr>
              <w:spacing w:line="240" w:lineRule="auto"/>
              <w:jc w:val="center"/>
              <w:rPr>
                <w:sz w:val="22"/>
                <w:szCs w:val="22"/>
                <w:lang w:eastAsia="en-AU"/>
              </w:rPr>
            </w:pPr>
          </w:p>
        </w:tc>
        <w:tc>
          <w:tcPr>
            <w:tcW w:w="1177" w:type="dxa"/>
            <w:tcBorders>
              <w:top w:val="nil"/>
              <w:left w:val="nil"/>
              <w:bottom w:val="nil"/>
              <w:right w:val="nil"/>
            </w:tcBorders>
            <w:vAlign w:val="center"/>
          </w:tcPr>
          <w:p w14:paraId="1AA189B1" w14:textId="1EEC6687" w:rsidR="005A6D7E" w:rsidRPr="005A6D7E" w:rsidRDefault="005A6D7E" w:rsidP="005A6D7E">
            <w:pPr>
              <w:spacing w:line="240" w:lineRule="auto"/>
              <w:jc w:val="center"/>
              <w:rPr>
                <w:sz w:val="22"/>
                <w:szCs w:val="22"/>
                <w:lang w:eastAsia="en-AU"/>
              </w:rPr>
            </w:pPr>
            <w:r w:rsidRPr="00B975C3">
              <w:rPr>
                <w:sz w:val="22"/>
                <w:szCs w:val="22"/>
              </w:rPr>
              <w:t>(0.54)</w:t>
            </w:r>
          </w:p>
        </w:tc>
        <w:tc>
          <w:tcPr>
            <w:tcW w:w="1224" w:type="dxa"/>
            <w:tcBorders>
              <w:top w:val="nil"/>
              <w:left w:val="nil"/>
              <w:bottom w:val="nil"/>
              <w:right w:val="nil"/>
            </w:tcBorders>
            <w:vAlign w:val="center"/>
          </w:tcPr>
          <w:p w14:paraId="422C1089" w14:textId="45D063E6" w:rsidR="005A6D7E" w:rsidRPr="005A6D7E" w:rsidRDefault="005A6D7E" w:rsidP="005A6D7E">
            <w:pPr>
              <w:spacing w:line="240" w:lineRule="auto"/>
              <w:jc w:val="center"/>
              <w:rPr>
                <w:sz w:val="22"/>
                <w:szCs w:val="22"/>
                <w:lang w:eastAsia="en-AU"/>
              </w:rPr>
            </w:pPr>
            <w:r w:rsidRPr="00B975C3">
              <w:rPr>
                <w:sz w:val="22"/>
                <w:szCs w:val="22"/>
              </w:rPr>
              <w:t>(0.08)</w:t>
            </w:r>
          </w:p>
        </w:tc>
      </w:tr>
      <w:tr w:rsidR="00122ED9" w:rsidRPr="005A6D7E" w14:paraId="153715EB" w14:textId="77777777" w:rsidTr="00CC5EA7">
        <w:trPr>
          <w:trHeight w:val="300"/>
        </w:trPr>
        <w:tc>
          <w:tcPr>
            <w:tcW w:w="1206" w:type="dxa"/>
            <w:tcBorders>
              <w:top w:val="nil"/>
              <w:left w:val="nil"/>
              <w:bottom w:val="nil"/>
              <w:right w:val="nil"/>
            </w:tcBorders>
            <w:shd w:val="clear" w:color="000000" w:fill="FFFFFF"/>
            <w:noWrap/>
            <w:vAlign w:val="center"/>
            <w:hideMark/>
          </w:tcPr>
          <w:p w14:paraId="56218A35" w14:textId="77777777" w:rsidR="00055739" w:rsidRPr="005A6D7E" w:rsidRDefault="00055739" w:rsidP="006B5152">
            <w:pPr>
              <w:spacing w:line="240" w:lineRule="auto"/>
              <w:rPr>
                <w:sz w:val="22"/>
                <w:szCs w:val="22"/>
                <w:lang w:eastAsia="en-AU"/>
              </w:rPr>
            </w:pPr>
            <w:r w:rsidRPr="005A6D7E">
              <w:rPr>
                <w:sz w:val="22"/>
                <w:szCs w:val="22"/>
                <w:lang w:eastAsia="en-AU"/>
              </w:rPr>
              <w:t>Vaccinated</w:t>
            </w:r>
          </w:p>
        </w:tc>
        <w:tc>
          <w:tcPr>
            <w:tcW w:w="1463" w:type="dxa"/>
            <w:tcBorders>
              <w:top w:val="nil"/>
              <w:left w:val="nil"/>
              <w:bottom w:val="nil"/>
              <w:right w:val="nil"/>
            </w:tcBorders>
            <w:shd w:val="clear" w:color="auto" w:fill="auto"/>
            <w:noWrap/>
            <w:vAlign w:val="center"/>
            <w:hideMark/>
          </w:tcPr>
          <w:p w14:paraId="5FBFED8A" w14:textId="77777777" w:rsidR="00055739" w:rsidRPr="005A6D7E" w:rsidRDefault="00055739" w:rsidP="006B5152">
            <w:pPr>
              <w:spacing w:line="240" w:lineRule="auto"/>
              <w:rPr>
                <w:sz w:val="22"/>
                <w:szCs w:val="22"/>
                <w:lang w:eastAsia="en-AU"/>
              </w:rPr>
            </w:pPr>
            <w:r w:rsidRPr="005A6D7E">
              <w:rPr>
                <w:sz w:val="22"/>
                <w:szCs w:val="22"/>
                <w:lang w:eastAsia="en-AU"/>
              </w:rPr>
              <w:t>(baseline)</w:t>
            </w:r>
          </w:p>
        </w:tc>
        <w:tc>
          <w:tcPr>
            <w:tcW w:w="1027" w:type="dxa"/>
            <w:tcBorders>
              <w:top w:val="nil"/>
              <w:left w:val="nil"/>
              <w:bottom w:val="nil"/>
              <w:right w:val="nil"/>
            </w:tcBorders>
            <w:shd w:val="clear" w:color="auto" w:fill="auto"/>
            <w:noWrap/>
            <w:vAlign w:val="center"/>
            <w:hideMark/>
          </w:tcPr>
          <w:p w14:paraId="6108C29D" w14:textId="77777777" w:rsidR="00055739" w:rsidRPr="005A6D7E" w:rsidRDefault="00055739" w:rsidP="006B5152">
            <w:pPr>
              <w:spacing w:line="240" w:lineRule="auto"/>
              <w:jc w:val="center"/>
              <w:rPr>
                <w:sz w:val="22"/>
                <w:szCs w:val="22"/>
                <w:lang w:eastAsia="en-AU"/>
              </w:rPr>
            </w:pPr>
            <w:r w:rsidRPr="005A6D7E">
              <w:rPr>
                <w:sz w:val="22"/>
                <w:szCs w:val="22"/>
              </w:rPr>
              <w:t>-</w:t>
            </w:r>
          </w:p>
        </w:tc>
        <w:tc>
          <w:tcPr>
            <w:tcW w:w="1352" w:type="dxa"/>
            <w:tcBorders>
              <w:top w:val="nil"/>
              <w:left w:val="nil"/>
              <w:bottom w:val="nil"/>
              <w:right w:val="nil"/>
            </w:tcBorders>
            <w:shd w:val="clear" w:color="auto" w:fill="auto"/>
            <w:noWrap/>
            <w:vAlign w:val="center"/>
            <w:hideMark/>
          </w:tcPr>
          <w:p w14:paraId="281EE810" w14:textId="77777777" w:rsidR="00055739" w:rsidRPr="005A6D7E" w:rsidRDefault="00055739" w:rsidP="006B5152">
            <w:pPr>
              <w:spacing w:line="240" w:lineRule="auto"/>
              <w:jc w:val="center"/>
              <w:rPr>
                <w:sz w:val="22"/>
                <w:szCs w:val="22"/>
                <w:lang w:eastAsia="en-AU"/>
              </w:rPr>
            </w:pPr>
            <w:r w:rsidRPr="005A6D7E">
              <w:rPr>
                <w:sz w:val="22"/>
                <w:szCs w:val="22"/>
              </w:rPr>
              <w:t>-</w:t>
            </w:r>
          </w:p>
        </w:tc>
        <w:tc>
          <w:tcPr>
            <w:tcW w:w="1352" w:type="dxa"/>
            <w:tcBorders>
              <w:top w:val="nil"/>
              <w:left w:val="nil"/>
              <w:bottom w:val="nil"/>
              <w:right w:val="nil"/>
            </w:tcBorders>
            <w:shd w:val="clear" w:color="auto" w:fill="auto"/>
            <w:noWrap/>
            <w:vAlign w:val="center"/>
            <w:hideMark/>
          </w:tcPr>
          <w:p w14:paraId="44B97E49" w14:textId="77777777" w:rsidR="00055739" w:rsidRPr="005A6D7E" w:rsidRDefault="00055739" w:rsidP="006B5152">
            <w:pPr>
              <w:spacing w:line="240" w:lineRule="auto"/>
              <w:jc w:val="center"/>
              <w:rPr>
                <w:sz w:val="22"/>
                <w:szCs w:val="22"/>
                <w:lang w:eastAsia="en-AU"/>
              </w:rPr>
            </w:pPr>
            <w:r w:rsidRPr="005A6D7E">
              <w:rPr>
                <w:sz w:val="22"/>
                <w:szCs w:val="22"/>
              </w:rPr>
              <w:t>-</w:t>
            </w:r>
          </w:p>
        </w:tc>
        <w:tc>
          <w:tcPr>
            <w:tcW w:w="271" w:type="dxa"/>
            <w:tcBorders>
              <w:top w:val="nil"/>
              <w:left w:val="nil"/>
              <w:bottom w:val="single" w:sz="4" w:space="0" w:color="FFFFFF"/>
              <w:right w:val="nil"/>
            </w:tcBorders>
            <w:vAlign w:val="center"/>
          </w:tcPr>
          <w:p w14:paraId="1B2E9382" w14:textId="77777777" w:rsidR="00055739" w:rsidRPr="005A6D7E" w:rsidRDefault="00055739" w:rsidP="006B5152">
            <w:pPr>
              <w:spacing w:line="240" w:lineRule="auto"/>
              <w:jc w:val="center"/>
              <w:rPr>
                <w:sz w:val="22"/>
                <w:szCs w:val="22"/>
                <w:lang w:eastAsia="en-AU"/>
              </w:rPr>
            </w:pPr>
            <w:r w:rsidRPr="005A6D7E">
              <w:rPr>
                <w:sz w:val="22"/>
                <w:szCs w:val="22"/>
              </w:rPr>
              <w:t> </w:t>
            </w:r>
          </w:p>
        </w:tc>
        <w:tc>
          <w:tcPr>
            <w:tcW w:w="1177" w:type="dxa"/>
            <w:tcBorders>
              <w:top w:val="nil"/>
              <w:left w:val="nil"/>
              <w:bottom w:val="nil"/>
              <w:right w:val="nil"/>
            </w:tcBorders>
            <w:vAlign w:val="center"/>
          </w:tcPr>
          <w:p w14:paraId="64DDA5A9" w14:textId="77777777" w:rsidR="00055739" w:rsidRPr="005A6D7E" w:rsidRDefault="00055739" w:rsidP="006B5152">
            <w:pPr>
              <w:spacing w:line="240" w:lineRule="auto"/>
              <w:jc w:val="center"/>
              <w:rPr>
                <w:sz w:val="22"/>
                <w:szCs w:val="22"/>
                <w:lang w:eastAsia="en-AU"/>
              </w:rPr>
            </w:pPr>
          </w:p>
        </w:tc>
        <w:tc>
          <w:tcPr>
            <w:tcW w:w="1224" w:type="dxa"/>
            <w:tcBorders>
              <w:top w:val="nil"/>
              <w:left w:val="nil"/>
              <w:bottom w:val="nil"/>
              <w:right w:val="nil"/>
            </w:tcBorders>
            <w:vAlign w:val="center"/>
          </w:tcPr>
          <w:p w14:paraId="26293085" w14:textId="77777777" w:rsidR="00055739" w:rsidRPr="005A6D7E" w:rsidRDefault="00055739" w:rsidP="006B5152">
            <w:pPr>
              <w:spacing w:line="240" w:lineRule="auto"/>
              <w:jc w:val="center"/>
              <w:rPr>
                <w:sz w:val="22"/>
                <w:szCs w:val="22"/>
                <w:lang w:eastAsia="en-AU"/>
              </w:rPr>
            </w:pPr>
          </w:p>
        </w:tc>
      </w:tr>
      <w:tr w:rsidR="00122ED9" w:rsidRPr="005A6D7E" w14:paraId="3FC75AD1" w14:textId="77777777" w:rsidTr="00CC5EA7">
        <w:trPr>
          <w:trHeight w:val="300"/>
        </w:trPr>
        <w:tc>
          <w:tcPr>
            <w:tcW w:w="1206" w:type="dxa"/>
            <w:tcBorders>
              <w:top w:val="single" w:sz="4" w:space="0" w:color="auto"/>
              <w:left w:val="nil"/>
              <w:bottom w:val="nil"/>
              <w:right w:val="nil"/>
            </w:tcBorders>
            <w:shd w:val="clear" w:color="000000" w:fill="FFFFFF"/>
            <w:noWrap/>
            <w:vAlign w:val="center"/>
            <w:hideMark/>
          </w:tcPr>
          <w:p w14:paraId="7D50834D"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single" w:sz="4" w:space="0" w:color="auto"/>
              <w:left w:val="nil"/>
              <w:bottom w:val="nil"/>
              <w:right w:val="nil"/>
            </w:tcBorders>
            <w:shd w:val="clear" w:color="000000" w:fill="FFFFFF"/>
            <w:noWrap/>
            <w:vAlign w:val="center"/>
            <w:hideMark/>
          </w:tcPr>
          <w:p w14:paraId="14CA2440" w14:textId="77777777" w:rsidR="00055739" w:rsidRPr="005A6D7E" w:rsidRDefault="00055739" w:rsidP="006B5152">
            <w:pPr>
              <w:spacing w:line="240" w:lineRule="auto"/>
              <w:rPr>
                <w:sz w:val="22"/>
                <w:szCs w:val="22"/>
                <w:lang w:eastAsia="en-AU"/>
              </w:rPr>
            </w:pPr>
            <w:r w:rsidRPr="005A6D7E">
              <w:rPr>
                <w:sz w:val="22"/>
                <w:szCs w:val="22"/>
                <w:lang w:eastAsia="en-AU"/>
              </w:rPr>
              <w:t xml:space="preserve"> Observations</w:t>
            </w:r>
          </w:p>
        </w:tc>
        <w:tc>
          <w:tcPr>
            <w:tcW w:w="1027" w:type="dxa"/>
            <w:tcBorders>
              <w:top w:val="single" w:sz="4" w:space="0" w:color="auto"/>
              <w:left w:val="nil"/>
              <w:bottom w:val="nil"/>
              <w:right w:val="nil"/>
            </w:tcBorders>
            <w:shd w:val="clear" w:color="000000" w:fill="FFFFFF"/>
            <w:noWrap/>
            <w:vAlign w:val="center"/>
            <w:hideMark/>
          </w:tcPr>
          <w:p w14:paraId="29DD67B8" w14:textId="77777777" w:rsidR="00055739" w:rsidRPr="005A6D7E" w:rsidRDefault="00055739" w:rsidP="006B5152">
            <w:pPr>
              <w:spacing w:line="240" w:lineRule="auto"/>
              <w:jc w:val="center"/>
              <w:rPr>
                <w:sz w:val="22"/>
                <w:szCs w:val="22"/>
                <w:lang w:eastAsia="en-AU"/>
              </w:rPr>
            </w:pPr>
            <w:r w:rsidRPr="005A6D7E">
              <w:rPr>
                <w:sz w:val="22"/>
                <w:szCs w:val="22"/>
              </w:rPr>
              <w:t>2953</w:t>
            </w:r>
          </w:p>
        </w:tc>
        <w:tc>
          <w:tcPr>
            <w:tcW w:w="1352" w:type="dxa"/>
            <w:tcBorders>
              <w:top w:val="single" w:sz="4" w:space="0" w:color="auto"/>
              <w:left w:val="nil"/>
              <w:bottom w:val="nil"/>
              <w:right w:val="nil"/>
            </w:tcBorders>
            <w:shd w:val="clear" w:color="000000" w:fill="FFFFFF"/>
            <w:noWrap/>
            <w:vAlign w:val="center"/>
            <w:hideMark/>
          </w:tcPr>
          <w:p w14:paraId="2DE0C7B9" w14:textId="77777777" w:rsidR="00055739" w:rsidRPr="005A6D7E" w:rsidRDefault="00055739" w:rsidP="006B5152">
            <w:pPr>
              <w:spacing w:line="240" w:lineRule="auto"/>
              <w:jc w:val="center"/>
              <w:rPr>
                <w:sz w:val="22"/>
                <w:szCs w:val="22"/>
                <w:lang w:eastAsia="en-AU"/>
              </w:rPr>
            </w:pPr>
            <w:r w:rsidRPr="005A6D7E">
              <w:rPr>
                <w:sz w:val="22"/>
                <w:szCs w:val="22"/>
              </w:rPr>
              <w:t>3058</w:t>
            </w:r>
          </w:p>
        </w:tc>
        <w:tc>
          <w:tcPr>
            <w:tcW w:w="1352" w:type="dxa"/>
            <w:tcBorders>
              <w:top w:val="single" w:sz="4" w:space="0" w:color="auto"/>
              <w:left w:val="nil"/>
              <w:bottom w:val="nil"/>
              <w:right w:val="nil"/>
            </w:tcBorders>
            <w:shd w:val="clear" w:color="000000" w:fill="FFFFFF"/>
            <w:noWrap/>
            <w:vAlign w:val="center"/>
            <w:hideMark/>
          </w:tcPr>
          <w:p w14:paraId="235AE1CB" w14:textId="77777777" w:rsidR="00055739" w:rsidRPr="005A6D7E" w:rsidRDefault="00055739" w:rsidP="006B5152">
            <w:pPr>
              <w:spacing w:line="240" w:lineRule="auto"/>
              <w:jc w:val="center"/>
              <w:rPr>
                <w:sz w:val="22"/>
                <w:szCs w:val="22"/>
                <w:lang w:eastAsia="en-AU"/>
              </w:rPr>
            </w:pPr>
            <w:r w:rsidRPr="005A6D7E">
              <w:rPr>
                <w:sz w:val="22"/>
                <w:szCs w:val="22"/>
              </w:rPr>
              <w:t>3004</w:t>
            </w:r>
          </w:p>
        </w:tc>
        <w:tc>
          <w:tcPr>
            <w:tcW w:w="271" w:type="dxa"/>
            <w:tcBorders>
              <w:top w:val="single" w:sz="4" w:space="0" w:color="FFFFFF"/>
              <w:left w:val="nil"/>
              <w:bottom w:val="nil"/>
              <w:right w:val="nil"/>
            </w:tcBorders>
            <w:shd w:val="clear" w:color="000000" w:fill="FFFFFF"/>
            <w:vAlign w:val="center"/>
          </w:tcPr>
          <w:p w14:paraId="7094FD90" w14:textId="77777777" w:rsidR="00055739" w:rsidRPr="005A6D7E" w:rsidRDefault="00055739" w:rsidP="006B5152">
            <w:pPr>
              <w:spacing w:line="240" w:lineRule="auto"/>
              <w:jc w:val="center"/>
              <w:rPr>
                <w:sz w:val="22"/>
                <w:szCs w:val="22"/>
                <w:lang w:eastAsia="en-AU"/>
              </w:rPr>
            </w:pPr>
            <w:r w:rsidRPr="005A6D7E">
              <w:rPr>
                <w:sz w:val="22"/>
                <w:szCs w:val="22"/>
              </w:rPr>
              <w:t> </w:t>
            </w:r>
          </w:p>
        </w:tc>
        <w:tc>
          <w:tcPr>
            <w:tcW w:w="1177" w:type="dxa"/>
            <w:tcBorders>
              <w:top w:val="single" w:sz="4" w:space="0" w:color="auto"/>
              <w:left w:val="nil"/>
              <w:bottom w:val="nil"/>
              <w:right w:val="nil"/>
            </w:tcBorders>
            <w:shd w:val="clear" w:color="000000" w:fill="FFFFFF"/>
            <w:vAlign w:val="center"/>
          </w:tcPr>
          <w:p w14:paraId="1ED06ED5" w14:textId="77777777" w:rsidR="00055739" w:rsidRPr="005A6D7E" w:rsidRDefault="00055739" w:rsidP="006B5152">
            <w:pPr>
              <w:spacing w:line="240" w:lineRule="auto"/>
              <w:jc w:val="center"/>
              <w:rPr>
                <w:sz w:val="22"/>
                <w:szCs w:val="22"/>
                <w:lang w:eastAsia="en-AU"/>
              </w:rPr>
            </w:pPr>
            <w:r w:rsidRPr="005A6D7E">
              <w:rPr>
                <w:sz w:val="22"/>
                <w:szCs w:val="22"/>
              </w:rPr>
              <w:t>993</w:t>
            </w:r>
          </w:p>
        </w:tc>
        <w:tc>
          <w:tcPr>
            <w:tcW w:w="1224" w:type="dxa"/>
            <w:tcBorders>
              <w:top w:val="single" w:sz="4" w:space="0" w:color="auto"/>
              <w:left w:val="nil"/>
              <w:bottom w:val="nil"/>
              <w:right w:val="nil"/>
            </w:tcBorders>
            <w:shd w:val="clear" w:color="000000" w:fill="FFFFFF"/>
            <w:vAlign w:val="center"/>
          </w:tcPr>
          <w:p w14:paraId="3D389C0C" w14:textId="77777777" w:rsidR="00055739" w:rsidRPr="005A6D7E" w:rsidRDefault="00055739" w:rsidP="006B5152">
            <w:pPr>
              <w:spacing w:line="240" w:lineRule="auto"/>
              <w:jc w:val="center"/>
              <w:rPr>
                <w:sz w:val="22"/>
                <w:szCs w:val="22"/>
                <w:lang w:eastAsia="en-AU"/>
              </w:rPr>
            </w:pPr>
            <w:r w:rsidRPr="005A6D7E">
              <w:rPr>
                <w:sz w:val="22"/>
                <w:szCs w:val="22"/>
              </w:rPr>
              <w:t>2872</w:t>
            </w:r>
          </w:p>
        </w:tc>
      </w:tr>
      <w:tr w:rsidR="00122ED9" w:rsidRPr="005A6D7E" w14:paraId="1F74B487" w14:textId="77777777" w:rsidTr="00CC5EA7">
        <w:trPr>
          <w:trHeight w:val="300"/>
        </w:trPr>
        <w:tc>
          <w:tcPr>
            <w:tcW w:w="1206" w:type="dxa"/>
            <w:tcBorders>
              <w:top w:val="nil"/>
              <w:left w:val="nil"/>
              <w:bottom w:val="nil"/>
              <w:right w:val="nil"/>
            </w:tcBorders>
            <w:shd w:val="clear" w:color="000000" w:fill="FFFFFF"/>
            <w:noWrap/>
            <w:vAlign w:val="center"/>
            <w:hideMark/>
          </w:tcPr>
          <w:p w14:paraId="5DF3D153"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000000" w:fill="FFFFFF"/>
            <w:noWrap/>
            <w:vAlign w:val="center"/>
            <w:hideMark/>
          </w:tcPr>
          <w:p w14:paraId="6DB24F57" w14:textId="77777777" w:rsidR="00055739" w:rsidRPr="005A6D7E" w:rsidRDefault="00055739" w:rsidP="006B5152">
            <w:pPr>
              <w:spacing w:line="240" w:lineRule="auto"/>
              <w:rPr>
                <w:sz w:val="22"/>
                <w:szCs w:val="22"/>
                <w:lang w:eastAsia="en-AU"/>
              </w:rPr>
            </w:pPr>
            <w:r w:rsidRPr="005A6D7E">
              <w:rPr>
                <w:sz w:val="22"/>
                <w:szCs w:val="22"/>
                <w:lang w:eastAsia="en-AU"/>
              </w:rPr>
              <w:t xml:space="preserve"> Pseudo R2</w:t>
            </w:r>
          </w:p>
        </w:tc>
        <w:tc>
          <w:tcPr>
            <w:tcW w:w="1027" w:type="dxa"/>
            <w:tcBorders>
              <w:top w:val="nil"/>
              <w:left w:val="nil"/>
              <w:bottom w:val="nil"/>
              <w:right w:val="nil"/>
            </w:tcBorders>
            <w:shd w:val="clear" w:color="000000" w:fill="FFFFFF"/>
            <w:noWrap/>
            <w:vAlign w:val="center"/>
            <w:hideMark/>
          </w:tcPr>
          <w:p w14:paraId="6C9AB5E9" w14:textId="77777777" w:rsidR="00055739" w:rsidRPr="005A6D7E" w:rsidRDefault="00055739" w:rsidP="006B5152">
            <w:pPr>
              <w:spacing w:line="240" w:lineRule="auto"/>
              <w:jc w:val="center"/>
              <w:rPr>
                <w:sz w:val="22"/>
                <w:szCs w:val="22"/>
                <w:lang w:eastAsia="en-AU"/>
              </w:rPr>
            </w:pPr>
            <w:r w:rsidRPr="005A6D7E">
              <w:rPr>
                <w:sz w:val="22"/>
                <w:szCs w:val="22"/>
              </w:rPr>
              <w:t>0.01</w:t>
            </w:r>
          </w:p>
        </w:tc>
        <w:tc>
          <w:tcPr>
            <w:tcW w:w="1352" w:type="dxa"/>
            <w:tcBorders>
              <w:top w:val="nil"/>
              <w:left w:val="nil"/>
              <w:bottom w:val="nil"/>
              <w:right w:val="nil"/>
            </w:tcBorders>
            <w:shd w:val="clear" w:color="000000" w:fill="FFFFFF"/>
            <w:noWrap/>
            <w:vAlign w:val="center"/>
            <w:hideMark/>
          </w:tcPr>
          <w:p w14:paraId="0641AED9" w14:textId="77777777" w:rsidR="00055739" w:rsidRPr="005A6D7E" w:rsidRDefault="00055739" w:rsidP="006B5152">
            <w:pPr>
              <w:spacing w:line="240" w:lineRule="auto"/>
              <w:jc w:val="center"/>
              <w:rPr>
                <w:sz w:val="22"/>
                <w:szCs w:val="22"/>
                <w:lang w:eastAsia="en-AU"/>
              </w:rPr>
            </w:pPr>
            <w:r w:rsidRPr="005A6D7E">
              <w:rPr>
                <w:sz w:val="22"/>
                <w:szCs w:val="22"/>
              </w:rPr>
              <w:t>0.01</w:t>
            </w:r>
          </w:p>
        </w:tc>
        <w:tc>
          <w:tcPr>
            <w:tcW w:w="1352" w:type="dxa"/>
            <w:tcBorders>
              <w:top w:val="nil"/>
              <w:left w:val="nil"/>
              <w:bottom w:val="nil"/>
              <w:right w:val="nil"/>
            </w:tcBorders>
            <w:shd w:val="clear" w:color="000000" w:fill="FFFFFF"/>
            <w:noWrap/>
            <w:vAlign w:val="center"/>
            <w:hideMark/>
          </w:tcPr>
          <w:p w14:paraId="20DD7068" w14:textId="77777777" w:rsidR="00055739" w:rsidRPr="005A6D7E" w:rsidRDefault="00055739" w:rsidP="006B5152">
            <w:pPr>
              <w:spacing w:line="240" w:lineRule="auto"/>
              <w:jc w:val="center"/>
              <w:rPr>
                <w:sz w:val="22"/>
                <w:szCs w:val="22"/>
                <w:lang w:eastAsia="en-AU"/>
              </w:rPr>
            </w:pPr>
            <w:r w:rsidRPr="005A6D7E">
              <w:rPr>
                <w:sz w:val="22"/>
                <w:szCs w:val="22"/>
              </w:rPr>
              <w:t>0.01</w:t>
            </w:r>
          </w:p>
        </w:tc>
        <w:tc>
          <w:tcPr>
            <w:tcW w:w="271" w:type="dxa"/>
            <w:tcBorders>
              <w:top w:val="nil"/>
              <w:left w:val="nil"/>
              <w:bottom w:val="nil"/>
              <w:right w:val="nil"/>
            </w:tcBorders>
            <w:shd w:val="clear" w:color="000000" w:fill="FFFFFF"/>
            <w:vAlign w:val="center"/>
          </w:tcPr>
          <w:p w14:paraId="6A2E1ABF" w14:textId="77777777" w:rsidR="00055739" w:rsidRPr="005A6D7E" w:rsidRDefault="00055739" w:rsidP="006B5152">
            <w:pPr>
              <w:spacing w:line="240" w:lineRule="auto"/>
              <w:jc w:val="center"/>
              <w:rPr>
                <w:sz w:val="22"/>
                <w:szCs w:val="22"/>
                <w:lang w:eastAsia="en-AU"/>
              </w:rPr>
            </w:pPr>
            <w:r w:rsidRPr="005A6D7E">
              <w:rPr>
                <w:sz w:val="22"/>
                <w:szCs w:val="22"/>
              </w:rPr>
              <w:t> </w:t>
            </w:r>
          </w:p>
        </w:tc>
        <w:tc>
          <w:tcPr>
            <w:tcW w:w="1177" w:type="dxa"/>
            <w:tcBorders>
              <w:top w:val="nil"/>
              <w:left w:val="nil"/>
              <w:bottom w:val="nil"/>
              <w:right w:val="nil"/>
            </w:tcBorders>
            <w:shd w:val="clear" w:color="000000" w:fill="FFFFFF"/>
            <w:vAlign w:val="center"/>
          </w:tcPr>
          <w:p w14:paraId="05C510D8" w14:textId="77777777" w:rsidR="00055739" w:rsidRPr="005A6D7E" w:rsidRDefault="00055739" w:rsidP="006B5152">
            <w:pPr>
              <w:spacing w:line="240" w:lineRule="auto"/>
              <w:jc w:val="center"/>
              <w:rPr>
                <w:sz w:val="22"/>
                <w:szCs w:val="22"/>
                <w:lang w:eastAsia="en-AU"/>
              </w:rPr>
            </w:pPr>
            <w:r w:rsidRPr="005A6D7E">
              <w:rPr>
                <w:sz w:val="22"/>
                <w:szCs w:val="22"/>
              </w:rPr>
              <w:t>0.03</w:t>
            </w:r>
          </w:p>
        </w:tc>
        <w:tc>
          <w:tcPr>
            <w:tcW w:w="1224" w:type="dxa"/>
            <w:tcBorders>
              <w:top w:val="nil"/>
              <w:left w:val="nil"/>
              <w:bottom w:val="nil"/>
              <w:right w:val="nil"/>
            </w:tcBorders>
            <w:shd w:val="clear" w:color="000000" w:fill="FFFFFF"/>
            <w:vAlign w:val="center"/>
          </w:tcPr>
          <w:p w14:paraId="7423E0D1" w14:textId="77777777" w:rsidR="00055739" w:rsidRPr="005A6D7E" w:rsidRDefault="00055739" w:rsidP="006B5152">
            <w:pPr>
              <w:spacing w:line="240" w:lineRule="auto"/>
              <w:jc w:val="center"/>
              <w:rPr>
                <w:sz w:val="22"/>
                <w:szCs w:val="22"/>
                <w:lang w:eastAsia="en-AU"/>
              </w:rPr>
            </w:pPr>
            <w:r w:rsidRPr="005A6D7E">
              <w:rPr>
                <w:sz w:val="22"/>
                <w:szCs w:val="22"/>
              </w:rPr>
              <w:t>&lt;0.01</w:t>
            </w:r>
          </w:p>
        </w:tc>
      </w:tr>
      <w:tr w:rsidR="00122ED9" w:rsidRPr="005A6D7E" w14:paraId="00DE5BCE" w14:textId="77777777" w:rsidTr="00CC5EA7">
        <w:trPr>
          <w:trHeight w:val="300"/>
        </w:trPr>
        <w:tc>
          <w:tcPr>
            <w:tcW w:w="1206" w:type="dxa"/>
            <w:tcBorders>
              <w:top w:val="nil"/>
              <w:left w:val="nil"/>
              <w:bottom w:val="nil"/>
              <w:right w:val="nil"/>
            </w:tcBorders>
            <w:shd w:val="clear" w:color="000000" w:fill="FFFFFF"/>
            <w:noWrap/>
            <w:vAlign w:val="center"/>
            <w:hideMark/>
          </w:tcPr>
          <w:p w14:paraId="5B3E6998"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000000" w:fill="FFFFFF"/>
            <w:noWrap/>
            <w:vAlign w:val="center"/>
            <w:hideMark/>
          </w:tcPr>
          <w:p w14:paraId="0465E229" w14:textId="77777777" w:rsidR="00055739" w:rsidRPr="005A6D7E" w:rsidRDefault="00055739" w:rsidP="006B5152">
            <w:pPr>
              <w:spacing w:line="240" w:lineRule="auto"/>
              <w:rPr>
                <w:sz w:val="22"/>
                <w:szCs w:val="22"/>
                <w:lang w:eastAsia="en-AU"/>
              </w:rPr>
            </w:pPr>
            <w:r w:rsidRPr="005A6D7E">
              <w:rPr>
                <w:sz w:val="22"/>
                <w:szCs w:val="22"/>
                <w:lang w:eastAsia="en-AU"/>
              </w:rPr>
              <w:t xml:space="preserve"> ll</w:t>
            </w:r>
          </w:p>
        </w:tc>
        <w:tc>
          <w:tcPr>
            <w:tcW w:w="1027" w:type="dxa"/>
            <w:tcBorders>
              <w:top w:val="nil"/>
              <w:left w:val="nil"/>
              <w:bottom w:val="nil"/>
              <w:right w:val="nil"/>
            </w:tcBorders>
            <w:shd w:val="clear" w:color="000000" w:fill="FFFFFF"/>
            <w:noWrap/>
            <w:vAlign w:val="center"/>
            <w:hideMark/>
          </w:tcPr>
          <w:p w14:paraId="53A1EE9F" w14:textId="77777777" w:rsidR="00055739" w:rsidRPr="005A6D7E" w:rsidRDefault="00055739" w:rsidP="006B5152">
            <w:pPr>
              <w:spacing w:line="240" w:lineRule="auto"/>
              <w:jc w:val="center"/>
              <w:rPr>
                <w:sz w:val="22"/>
                <w:szCs w:val="22"/>
                <w:lang w:eastAsia="en-AU"/>
              </w:rPr>
            </w:pPr>
            <w:r w:rsidRPr="005A6D7E">
              <w:rPr>
                <w:sz w:val="22"/>
                <w:szCs w:val="22"/>
              </w:rPr>
              <w:t>-952.03</w:t>
            </w:r>
          </w:p>
        </w:tc>
        <w:tc>
          <w:tcPr>
            <w:tcW w:w="1352" w:type="dxa"/>
            <w:tcBorders>
              <w:top w:val="nil"/>
              <w:left w:val="nil"/>
              <w:bottom w:val="nil"/>
              <w:right w:val="nil"/>
            </w:tcBorders>
            <w:shd w:val="clear" w:color="000000" w:fill="FFFFFF"/>
            <w:noWrap/>
            <w:vAlign w:val="center"/>
            <w:hideMark/>
          </w:tcPr>
          <w:p w14:paraId="064C3EA7" w14:textId="77777777" w:rsidR="00055739" w:rsidRPr="005A6D7E" w:rsidRDefault="00055739" w:rsidP="006B5152">
            <w:pPr>
              <w:spacing w:line="240" w:lineRule="auto"/>
              <w:jc w:val="center"/>
              <w:rPr>
                <w:sz w:val="22"/>
                <w:szCs w:val="22"/>
                <w:lang w:eastAsia="en-AU"/>
              </w:rPr>
            </w:pPr>
            <w:r w:rsidRPr="005A6D7E">
              <w:rPr>
                <w:sz w:val="22"/>
                <w:szCs w:val="22"/>
              </w:rPr>
              <w:t>-1175.57</w:t>
            </w:r>
          </w:p>
        </w:tc>
        <w:tc>
          <w:tcPr>
            <w:tcW w:w="1352" w:type="dxa"/>
            <w:tcBorders>
              <w:top w:val="nil"/>
              <w:left w:val="nil"/>
              <w:bottom w:val="nil"/>
              <w:right w:val="nil"/>
            </w:tcBorders>
            <w:shd w:val="clear" w:color="000000" w:fill="FFFFFF"/>
            <w:noWrap/>
            <w:vAlign w:val="center"/>
            <w:hideMark/>
          </w:tcPr>
          <w:p w14:paraId="360C4DEE" w14:textId="77777777" w:rsidR="00055739" w:rsidRPr="005A6D7E" w:rsidRDefault="00055739" w:rsidP="006B5152">
            <w:pPr>
              <w:spacing w:line="240" w:lineRule="auto"/>
              <w:jc w:val="center"/>
              <w:rPr>
                <w:sz w:val="22"/>
                <w:szCs w:val="22"/>
                <w:lang w:eastAsia="en-AU"/>
              </w:rPr>
            </w:pPr>
            <w:r w:rsidRPr="005A6D7E">
              <w:rPr>
                <w:sz w:val="22"/>
                <w:szCs w:val="22"/>
              </w:rPr>
              <w:t>-1959.87</w:t>
            </w:r>
          </w:p>
        </w:tc>
        <w:tc>
          <w:tcPr>
            <w:tcW w:w="271" w:type="dxa"/>
            <w:tcBorders>
              <w:top w:val="nil"/>
              <w:left w:val="nil"/>
              <w:bottom w:val="nil"/>
              <w:right w:val="nil"/>
            </w:tcBorders>
            <w:shd w:val="clear" w:color="000000" w:fill="FFFFFF"/>
            <w:vAlign w:val="center"/>
          </w:tcPr>
          <w:p w14:paraId="11168552" w14:textId="77777777" w:rsidR="00055739" w:rsidRPr="005A6D7E" w:rsidRDefault="00055739" w:rsidP="006B5152">
            <w:pPr>
              <w:spacing w:line="240" w:lineRule="auto"/>
              <w:jc w:val="center"/>
              <w:rPr>
                <w:sz w:val="22"/>
                <w:szCs w:val="22"/>
                <w:lang w:eastAsia="en-AU"/>
              </w:rPr>
            </w:pPr>
            <w:r w:rsidRPr="005A6D7E">
              <w:rPr>
                <w:sz w:val="22"/>
                <w:szCs w:val="22"/>
              </w:rPr>
              <w:t> </w:t>
            </w:r>
          </w:p>
        </w:tc>
        <w:tc>
          <w:tcPr>
            <w:tcW w:w="1177" w:type="dxa"/>
            <w:tcBorders>
              <w:top w:val="nil"/>
              <w:left w:val="nil"/>
              <w:bottom w:val="nil"/>
              <w:right w:val="nil"/>
            </w:tcBorders>
            <w:shd w:val="clear" w:color="000000" w:fill="FFFFFF"/>
            <w:vAlign w:val="center"/>
          </w:tcPr>
          <w:p w14:paraId="280556CF" w14:textId="77777777" w:rsidR="00055739" w:rsidRPr="005A6D7E" w:rsidRDefault="00055739" w:rsidP="006B5152">
            <w:pPr>
              <w:spacing w:line="240" w:lineRule="auto"/>
              <w:jc w:val="center"/>
              <w:rPr>
                <w:sz w:val="22"/>
                <w:szCs w:val="22"/>
                <w:lang w:eastAsia="en-AU"/>
              </w:rPr>
            </w:pPr>
            <w:r w:rsidRPr="005A6D7E">
              <w:rPr>
                <w:sz w:val="22"/>
                <w:szCs w:val="22"/>
              </w:rPr>
              <w:t>-120.89</w:t>
            </w:r>
          </w:p>
        </w:tc>
        <w:tc>
          <w:tcPr>
            <w:tcW w:w="1224" w:type="dxa"/>
            <w:tcBorders>
              <w:top w:val="nil"/>
              <w:left w:val="nil"/>
              <w:bottom w:val="nil"/>
              <w:right w:val="nil"/>
            </w:tcBorders>
            <w:shd w:val="clear" w:color="000000" w:fill="FFFFFF"/>
            <w:vAlign w:val="center"/>
          </w:tcPr>
          <w:p w14:paraId="6FE009A1" w14:textId="77777777" w:rsidR="00055739" w:rsidRPr="005A6D7E" w:rsidRDefault="00055739" w:rsidP="006B5152">
            <w:pPr>
              <w:spacing w:line="240" w:lineRule="auto"/>
              <w:jc w:val="center"/>
              <w:rPr>
                <w:sz w:val="22"/>
                <w:szCs w:val="22"/>
                <w:lang w:eastAsia="en-AU"/>
              </w:rPr>
            </w:pPr>
            <w:r w:rsidRPr="005A6D7E">
              <w:rPr>
                <w:sz w:val="22"/>
                <w:szCs w:val="22"/>
              </w:rPr>
              <w:t>-2217.6</w:t>
            </w:r>
          </w:p>
        </w:tc>
      </w:tr>
      <w:tr w:rsidR="00122ED9" w:rsidRPr="005A6D7E" w14:paraId="6636D1AB" w14:textId="77777777" w:rsidTr="00CC5EA7">
        <w:trPr>
          <w:trHeight w:val="300"/>
        </w:trPr>
        <w:tc>
          <w:tcPr>
            <w:tcW w:w="1206" w:type="dxa"/>
            <w:tcBorders>
              <w:top w:val="nil"/>
              <w:left w:val="nil"/>
              <w:bottom w:val="nil"/>
              <w:right w:val="nil"/>
            </w:tcBorders>
            <w:shd w:val="clear" w:color="000000" w:fill="FFFFFF"/>
            <w:noWrap/>
            <w:vAlign w:val="center"/>
            <w:hideMark/>
          </w:tcPr>
          <w:p w14:paraId="6D749A1E"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nil"/>
              <w:right w:val="nil"/>
            </w:tcBorders>
            <w:shd w:val="clear" w:color="000000" w:fill="FFFFFF"/>
            <w:noWrap/>
            <w:vAlign w:val="center"/>
            <w:hideMark/>
          </w:tcPr>
          <w:p w14:paraId="2D495827" w14:textId="77777777" w:rsidR="00055739" w:rsidRPr="005A6D7E" w:rsidRDefault="00055739" w:rsidP="006B5152">
            <w:pPr>
              <w:spacing w:line="240" w:lineRule="auto"/>
              <w:rPr>
                <w:sz w:val="22"/>
                <w:szCs w:val="22"/>
                <w:lang w:eastAsia="en-AU"/>
              </w:rPr>
            </w:pPr>
            <w:r w:rsidRPr="005A6D7E">
              <w:rPr>
                <w:sz w:val="22"/>
                <w:szCs w:val="22"/>
                <w:lang w:eastAsia="en-AU"/>
              </w:rPr>
              <w:t xml:space="preserve"> Akaike's Crit</w:t>
            </w:r>
          </w:p>
        </w:tc>
        <w:tc>
          <w:tcPr>
            <w:tcW w:w="1027" w:type="dxa"/>
            <w:tcBorders>
              <w:top w:val="nil"/>
              <w:left w:val="nil"/>
              <w:bottom w:val="nil"/>
              <w:right w:val="nil"/>
            </w:tcBorders>
            <w:shd w:val="clear" w:color="000000" w:fill="FFFFFF"/>
            <w:noWrap/>
            <w:vAlign w:val="center"/>
            <w:hideMark/>
          </w:tcPr>
          <w:p w14:paraId="71C79AB8" w14:textId="77777777" w:rsidR="00055739" w:rsidRPr="005A6D7E" w:rsidRDefault="00055739" w:rsidP="006B5152">
            <w:pPr>
              <w:spacing w:line="240" w:lineRule="auto"/>
              <w:jc w:val="center"/>
              <w:rPr>
                <w:sz w:val="22"/>
                <w:szCs w:val="22"/>
                <w:lang w:eastAsia="en-AU"/>
              </w:rPr>
            </w:pPr>
            <w:r w:rsidRPr="005A6D7E">
              <w:rPr>
                <w:sz w:val="22"/>
                <w:szCs w:val="22"/>
              </w:rPr>
              <w:t>1916.06</w:t>
            </w:r>
          </w:p>
        </w:tc>
        <w:tc>
          <w:tcPr>
            <w:tcW w:w="1352" w:type="dxa"/>
            <w:tcBorders>
              <w:top w:val="nil"/>
              <w:left w:val="nil"/>
              <w:bottom w:val="nil"/>
              <w:right w:val="nil"/>
            </w:tcBorders>
            <w:shd w:val="clear" w:color="000000" w:fill="FFFFFF"/>
            <w:noWrap/>
            <w:vAlign w:val="center"/>
            <w:hideMark/>
          </w:tcPr>
          <w:p w14:paraId="11877AC9" w14:textId="77777777" w:rsidR="00055739" w:rsidRPr="005A6D7E" w:rsidRDefault="00055739" w:rsidP="006B5152">
            <w:pPr>
              <w:spacing w:line="240" w:lineRule="auto"/>
              <w:jc w:val="center"/>
              <w:rPr>
                <w:sz w:val="22"/>
                <w:szCs w:val="22"/>
                <w:lang w:eastAsia="en-AU"/>
              </w:rPr>
            </w:pPr>
            <w:r w:rsidRPr="005A6D7E">
              <w:rPr>
                <w:sz w:val="22"/>
                <w:szCs w:val="22"/>
              </w:rPr>
              <w:t>2363.14</w:t>
            </w:r>
          </w:p>
        </w:tc>
        <w:tc>
          <w:tcPr>
            <w:tcW w:w="1352" w:type="dxa"/>
            <w:tcBorders>
              <w:top w:val="nil"/>
              <w:left w:val="nil"/>
              <w:bottom w:val="nil"/>
              <w:right w:val="nil"/>
            </w:tcBorders>
            <w:shd w:val="clear" w:color="000000" w:fill="FFFFFF"/>
            <w:noWrap/>
            <w:vAlign w:val="center"/>
            <w:hideMark/>
          </w:tcPr>
          <w:p w14:paraId="157E20E7" w14:textId="77777777" w:rsidR="00055739" w:rsidRPr="005A6D7E" w:rsidRDefault="00055739" w:rsidP="006B5152">
            <w:pPr>
              <w:spacing w:line="240" w:lineRule="auto"/>
              <w:jc w:val="center"/>
              <w:rPr>
                <w:sz w:val="22"/>
                <w:szCs w:val="22"/>
                <w:lang w:eastAsia="en-AU"/>
              </w:rPr>
            </w:pPr>
            <w:r w:rsidRPr="005A6D7E">
              <w:rPr>
                <w:sz w:val="22"/>
                <w:szCs w:val="22"/>
              </w:rPr>
              <w:t>3931.73</w:t>
            </w:r>
          </w:p>
        </w:tc>
        <w:tc>
          <w:tcPr>
            <w:tcW w:w="271" w:type="dxa"/>
            <w:tcBorders>
              <w:top w:val="nil"/>
              <w:left w:val="nil"/>
              <w:bottom w:val="nil"/>
              <w:right w:val="nil"/>
            </w:tcBorders>
            <w:shd w:val="clear" w:color="000000" w:fill="FFFFFF"/>
            <w:vAlign w:val="center"/>
          </w:tcPr>
          <w:p w14:paraId="22C0F405" w14:textId="77777777" w:rsidR="00055739" w:rsidRPr="005A6D7E" w:rsidRDefault="00055739" w:rsidP="006B5152">
            <w:pPr>
              <w:spacing w:line="240" w:lineRule="auto"/>
              <w:jc w:val="center"/>
              <w:rPr>
                <w:sz w:val="22"/>
                <w:szCs w:val="22"/>
                <w:lang w:eastAsia="en-AU"/>
              </w:rPr>
            </w:pPr>
            <w:r w:rsidRPr="005A6D7E">
              <w:rPr>
                <w:sz w:val="22"/>
                <w:szCs w:val="22"/>
              </w:rPr>
              <w:t> </w:t>
            </w:r>
          </w:p>
        </w:tc>
        <w:tc>
          <w:tcPr>
            <w:tcW w:w="1177" w:type="dxa"/>
            <w:tcBorders>
              <w:top w:val="nil"/>
              <w:left w:val="nil"/>
              <w:bottom w:val="nil"/>
              <w:right w:val="nil"/>
            </w:tcBorders>
            <w:shd w:val="clear" w:color="000000" w:fill="FFFFFF"/>
            <w:vAlign w:val="center"/>
          </w:tcPr>
          <w:p w14:paraId="5F5E1CD6" w14:textId="77777777" w:rsidR="00055739" w:rsidRPr="005A6D7E" w:rsidRDefault="00055739" w:rsidP="006B5152">
            <w:pPr>
              <w:spacing w:line="240" w:lineRule="auto"/>
              <w:jc w:val="center"/>
              <w:rPr>
                <w:sz w:val="22"/>
                <w:szCs w:val="22"/>
                <w:lang w:eastAsia="en-AU"/>
              </w:rPr>
            </w:pPr>
            <w:r w:rsidRPr="005A6D7E">
              <w:rPr>
                <w:sz w:val="22"/>
                <w:szCs w:val="22"/>
              </w:rPr>
              <w:t>253.77</w:t>
            </w:r>
          </w:p>
        </w:tc>
        <w:tc>
          <w:tcPr>
            <w:tcW w:w="1224" w:type="dxa"/>
            <w:tcBorders>
              <w:top w:val="nil"/>
              <w:left w:val="nil"/>
              <w:bottom w:val="nil"/>
              <w:right w:val="nil"/>
            </w:tcBorders>
            <w:shd w:val="clear" w:color="000000" w:fill="FFFFFF"/>
            <w:vAlign w:val="center"/>
          </w:tcPr>
          <w:p w14:paraId="38852059" w14:textId="77777777" w:rsidR="00055739" w:rsidRPr="005A6D7E" w:rsidRDefault="00055739" w:rsidP="006B5152">
            <w:pPr>
              <w:spacing w:line="240" w:lineRule="auto"/>
              <w:jc w:val="center"/>
              <w:rPr>
                <w:sz w:val="22"/>
                <w:szCs w:val="22"/>
                <w:lang w:eastAsia="en-AU"/>
              </w:rPr>
            </w:pPr>
            <w:r w:rsidRPr="005A6D7E">
              <w:rPr>
                <w:sz w:val="22"/>
                <w:szCs w:val="22"/>
              </w:rPr>
              <w:t>4447.2</w:t>
            </w:r>
          </w:p>
        </w:tc>
      </w:tr>
      <w:tr w:rsidR="00122ED9" w:rsidRPr="005A6D7E" w14:paraId="4E8C13AB" w14:textId="77777777" w:rsidTr="00CC5EA7">
        <w:trPr>
          <w:trHeight w:val="300"/>
        </w:trPr>
        <w:tc>
          <w:tcPr>
            <w:tcW w:w="1206" w:type="dxa"/>
            <w:tcBorders>
              <w:top w:val="nil"/>
              <w:left w:val="nil"/>
              <w:bottom w:val="single" w:sz="4" w:space="0" w:color="auto"/>
              <w:right w:val="nil"/>
            </w:tcBorders>
            <w:shd w:val="clear" w:color="000000" w:fill="FFFFFF"/>
            <w:noWrap/>
            <w:vAlign w:val="center"/>
            <w:hideMark/>
          </w:tcPr>
          <w:p w14:paraId="60167711" w14:textId="77777777" w:rsidR="00055739" w:rsidRPr="005A6D7E" w:rsidRDefault="00055739" w:rsidP="006B5152">
            <w:pPr>
              <w:spacing w:line="240" w:lineRule="auto"/>
              <w:rPr>
                <w:sz w:val="22"/>
                <w:szCs w:val="22"/>
                <w:lang w:eastAsia="en-AU"/>
              </w:rPr>
            </w:pPr>
            <w:r w:rsidRPr="005A6D7E">
              <w:rPr>
                <w:sz w:val="22"/>
                <w:szCs w:val="22"/>
                <w:lang w:eastAsia="en-AU"/>
              </w:rPr>
              <w:t> </w:t>
            </w:r>
          </w:p>
        </w:tc>
        <w:tc>
          <w:tcPr>
            <w:tcW w:w="1463" w:type="dxa"/>
            <w:tcBorders>
              <w:top w:val="nil"/>
              <w:left w:val="nil"/>
              <w:bottom w:val="single" w:sz="4" w:space="0" w:color="auto"/>
              <w:right w:val="nil"/>
            </w:tcBorders>
            <w:shd w:val="clear" w:color="000000" w:fill="FFFFFF"/>
            <w:noWrap/>
            <w:vAlign w:val="center"/>
            <w:hideMark/>
          </w:tcPr>
          <w:p w14:paraId="58E2C13C" w14:textId="77777777" w:rsidR="00055739" w:rsidRPr="005A6D7E" w:rsidRDefault="00055739" w:rsidP="006B5152">
            <w:pPr>
              <w:spacing w:line="240" w:lineRule="auto"/>
              <w:rPr>
                <w:sz w:val="22"/>
                <w:szCs w:val="22"/>
                <w:lang w:eastAsia="en-AU"/>
              </w:rPr>
            </w:pPr>
            <w:r w:rsidRPr="005A6D7E">
              <w:rPr>
                <w:sz w:val="22"/>
                <w:szCs w:val="22"/>
                <w:lang w:eastAsia="en-AU"/>
              </w:rPr>
              <w:t xml:space="preserve"> Bayesian Crit</w:t>
            </w:r>
          </w:p>
        </w:tc>
        <w:tc>
          <w:tcPr>
            <w:tcW w:w="1027" w:type="dxa"/>
            <w:tcBorders>
              <w:top w:val="nil"/>
              <w:left w:val="nil"/>
              <w:bottom w:val="single" w:sz="4" w:space="0" w:color="auto"/>
              <w:right w:val="nil"/>
            </w:tcBorders>
            <w:shd w:val="clear" w:color="000000" w:fill="FFFFFF"/>
            <w:noWrap/>
            <w:vAlign w:val="center"/>
            <w:hideMark/>
          </w:tcPr>
          <w:p w14:paraId="0E1BF085" w14:textId="77777777" w:rsidR="00055739" w:rsidRPr="005A6D7E" w:rsidRDefault="00055739" w:rsidP="006B5152">
            <w:pPr>
              <w:spacing w:line="240" w:lineRule="auto"/>
              <w:jc w:val="center"/>
              <w:rPr>
                <w:sz w:val="22"/>
                <w:szCs w:val="22"/>
                <w:lang w:eastAsia="en-AU"/>
              </w:rPr>
            </w:pPr>
            <w:r w:rsidRPr="005A6D7E">
              <w:rPr>
                <w:sz w:val="22"/>
                <w:szCs w:val="22"/>
              </w:rPr>
              <w:t>1952</w:t>
            </w:r>
          </w:p>
        </w:tc>
        <w:tc>
          <w:tcPr>
            <w:tcW w:w="1352" w:type="dxa"/>
            <w:tcBorders>
              <w:top w:val="nil"/>
              <w:left w:val="nil"/>
              <w:bottom w:val="single" w:sz="4" w:space="0" w:color="auto"/>
              <w:right w:val="nil"/>
            </w:tcBorders>
            <w:shd w:val="clear" w:color="000000" w:fill="FFFFFF"/>
            <w:noWrap/>
            <w:vAlign w:val="center"/>
            <w:hideMark/>
          </w:tcPr>
          <w:p w14:paraId="60E6C9FF" w14:textId="77777777" w:rsidR="00055739" w:rsidRPr="005A6D7E" w:rsidRDefault="00055739" w:rsidP="006B5152">
            <w:pPr>
              <w:spacing w:line="240" w:lineRule="auto"/>
              <w:jc w:val="center"/>
              <w:rPr>
                <w:sz w:val="22"/>
                <w:szCs w:val="22"/>
                <w:lang w:eastAsia="en-AU"/>
              </w:rPr>
            </w:pPr>
            <w:r w:rsidRPr="005A6D7E">
              <w:rPr>
                <w:sz w:val="22"/>
                <w:szCs w:val="22"/>
              </w:rPr>
              <w:t>2399.29</w:t>
            </w:r>
          </w:p>
        </w:tc>
        <w:tc>
          <w:tcPr>
            <w:tcW w:w="1352" w:type="dxa"/>
            <w:tcBorders>
              <w:top w:val="nil"/>
              <w:left w:val="nil"/>
              <w:bottom w:val="single" w:sz="4" w:space="0" w:color="auto"/>
              <w:right w:val="nil"/>
            </w:tcBorders>
            <w:shd w:val="clear" w:color="000000" w:fill="FFFFFF"/>
            <w:noWrap/>
            <w:vAlign w:val="center"/>
            <w:hideMark/>
          </w:tcPr>
          <w:p w14:paraId="10E037DF" w14:textId="77777777" w:rsidR="00055739" w:rsidRPr="005A6D7E" w:rsidRDefault="00055739" w:rsidP="006B5152">
            <w:pPr>
              <w:spacing w:line="240" w:lineRule="auto"/>
              <w:jc w:val="center"/>
              <w:rPr>
                <w:sz w:val="22"/>
                <w:szCs w:val="22"/>
                <w:lang w:eastAsia="en-AU"/>
              </w:rPr>
            </w:pPr>
            <w:r w:rsidRPr="005A6D7E">
              <w:rPr>
                <w:sz w:val="22"/>
                <w:szCs w:val="22"/>
              </w:rPr>
              <w:t>3967.78</w:t>
            </w:r>
          </w:p>
        </w:tc>
        <w:tc>
          <w:tcPr>
            <w:tcW w:w="271" w:type="dxa"/>
            <w:tcBorders>
              <w:top w:val="nil"/>
              <w:left w:val="nil"/>
              <w:bottom w:val="single" w:sz="4" w:space="0" w:color="auto"/>
              <w:right w:val="nil"/>
            </w:tcBorders>
            <w:shd w:val="clear" w:color="000000" w:fill="FFFFFF"/>
            <w:vAlign w:val="center"/>
          </w:tcPr>
          <w:p w14:paraId="04CC1FA3" w14:textId="77777777" w:rsidR="00055739" w:rsidRPr="005A6D7E" w:rsidRDefault="00055739" w:rsidP="006B5152">
            <w:pPr>
              <w:spacing w:line="240" w:lineRule="auto"/>
              <w:jc w:val="center"/>
              <w:rPr>
                <w:sz w:val="22"/>
                <w:szCs w:val="22"/>
                <w:lang w:eastAsia="en-AU"/>
              </w:rPr>
            </w:pPr>
            <w:r w:rsidRPr="005A6D7E">
              <w:rPr>
                <w:sz w:val="22"/>
                <w:szCs w:val="22"/>
              </w:rPr>
              <w:t> </w:t>
            </w:r>
          </w:p>
        </w:tc>
        <w:tc>
          <w:tcPr>
            <w:tcW w:w="1177" w:type="dxa"/>
            <w:tcBorders>
              <w:top w:val="nil"/>
              <w:left w:val="nil"/>
              <w:bottom w:val="single" w:sz="4" w:space="0" w:color="auto"/>
              <w:right w:val="nil"/>
            </w:tcBorders>
            <w:shd w:val="clear" w:color="000000" w:fill="FFFFFF"/>
            <w:vAlign w:val="center"/>
          </w:tcPr>
          <w:p w14:paraId="25E6577B" w14:textId="77777777" w:rsidR="00055739" w:rsidRPr="005A6D7E" w:rsidRDefault="00055739" w:rsidP="006B5152">
            <w:pPr>
              <w:spacing w:line="240" w:lineRule="auto"/>
              <w:jc w:val="center"/>
              <w:rPr>
                <w:sz w:val="22"/>
                <w:szCs w:val="22"/>
                <w:lang w:eastAsia="en-AU"/>
              </w:rPr>
            </w:pPr>
            <w:r w:rsidRPr="005A6D7E">
              <w:rPr>
                <w:sz w:val="22"/>
                <w:szCs w:val="22"/>
              </w:rPr>
              <w:t>283.18</w:t>
            </w:r>
          </w:p>
        </w:tc>
        <w:tc>
          <w:tcPr>
            <w:tcW w:w="1224" w:type="dxa"/>
            <w:tcBorders>
              <w:top w:val="nil"/>
              <w:left w:val="nil"/>
              <w:bottom w:val="single" w:sz="4" w:space="0" w:color="auto"/>
              <w:right w:val="nil"/>
            </w:tcBorders>
            <w:shd w:val="clear" w:color="000000" w:fill="FFFFFF"/>
            <w:vAlign w:val="center"/>
          </w:tcPr>
          <w:p w14:paraId="10B6C40E" w14:textId="77777777" w:rsidR="00055739" w:rsidRPr="005A6D7E" w:rsidRDefault="00055739" w:rsidP="006B5152">
            <w:pPr>
              <w:spacing w:line="240" w:lineRule="auto"/>
              <w:jc w:val="center"/>
              <w:rPr>
                <w:sz w:val="22"/>
                <w:szCs w:val="22"/>
                <w:lang w:eastAsia="en-AU"/>
              </w:rPr>
            </w:pPr>
            <w:r w:rsidRPr="005A6D7E">
              <w:rPr>
                <w:sz w:val="22"/>
                <w:szCs w:val="22"/>
              </w:rPr>
              <w:t>4482.97</w:t>
            </w:r>
          </w:p>
        </w:tc>
      </w:tr>
      <w:tr w:rsidR="00122ED9" w:rsidRPr="005A6D7E" w14:paraId="71BEC80D" w14:textId="77777777" w:rsidTr="006B5152">
        <w:trPr>
          <w:trHeight w:val="300"/>
        </w:trPr>
        <w:tc>
          <w:tcPr>
            <w:tcW w:w="9072" w:type="dxa"/>
            <w:gridSpan w:val="8"/>
            <w:tcBorders>
              <w:top w:val="nil"/>
              <w:left w:val="nil"/>
              <w:bottom w:val="nil"/>
              <w:right w:val="nil"/>
            </w:tcBorders>
            <w:shd w:val="clear" w:color="000000" w:fill="FFFFFF"/>
            <w:noWrap/>
            <w:vAlign w:val="center"/>
            <w:hideMark/>
          </w:tcPr>
          <w:p w14:paraId="6EDB6501" w14:textId="77777777" w:rsidR="00055739" w:rsidRPr="005A6D7E" w:rsidRDefault="00055739" w:rsidP="006B5152">
            <w:pPr>
              <w:spacing w:line="240" w:lineRule="auto"/>
              <w:rPr>
                <w:sz w:val="22"/>
                <w:szCs w:val="22"/>
                <w:lang w:eastAsia="en-AU"/>
              </w:rPr>
            </w:pPr>
            <w:r w:rsidRPr="005A6D7E">
              <w:rPr>
                <w:sz w:val="22"/>
                <w:szCs w:val="22"/>
                <w:lang w:eastAsia="en-AU"/>
              </w:rPr>
              <w:t> Standard errors are in parentheses</w:t>
            </w:r>
          </w:p>
        </w:tc>
      </w:tr>
      <w:tr w:rsidR="00122ED9" w:rsidRPr="005A6D7E" w14:paraId="09113B6F" w14:textId="77777777" w:rsidTr="006B5152">
        <w:trPr>
          <w:trHeight w:val="300"/>
        </w:trPr>
        <w:tc>
          <w:tcPr>
            <w:tcW w:w="9072" w:type="dxa"/>
            <w:gridSpan w:val="8"/>
            <w:tcBorders>
              <w:top w:val="nil"/>
              <w:left w:val="nil"/>
              <w:bottom w:val="nil"/>
              <w:right w:val="nil"/>
            </w:tcBorders>
            <w:shd w:val="clear" w:color="000000" w:fill="FFFFFF"/>
            <w:noWrap/>
            <w:vAlign w:val="center"/>
            <w:hideMark/>
          </w:tcPr>
          <w:p w14:paraId="3F0DA21E" w14:textId="77777777" w:rsidR="00055739" w:rsidRPr="005A6D7E" w:rsidRDefault="00055739" w:rsidP="006B5152">
            <w:pPr>
              <w:spacing w:line="240" w:lineRule="auto"/>
              <w:rPr>
                <w:sz w:val="22"/>
                <w:szCs w:val="22"/>
                <w:lang w:eastAsia="en-AU"/>
              </w:rPr>
            </w:pPr>
            <w:r w:rsidRPr="005A6D7E">
              <w:rPr>
                <w:sz w:val="22"/>
                <w:szCs w:val="22"/>
                <w:lang w:eastAsia="en-AU"/>
              </w:rPr>
              <w:t xml:space="preserve">*** p&lt;.01, ** p&lt;.05, * p&lt;.1 </w:t>
            </w:r>
          </w:p>
        </w:tc>
      </w:tr>
    </w:tbl>
    <w:p w14:paraId="7521BF54" w14:textId="77777777" w:rsidR="00055739" w:rsidRPr="00122ED9" w:rsidRDefault="00055739" w:rsidP="00055739">
      <w:pPr>
        <w:tabs>
          <w:tab w:val="clear" w:pos="425"/>
        </w:tabs>
        <w:spacing w:after="160" w:line="259" w:lineRule="auto"/>
        <w:contextualSpacing w:val="0"/>
        <w:rPr>
          <w:rFonts w:eastAsiaTheme="minorHAnsi"/>
          <w:bCs/>
          <w:i/>
          <w:iCs/>
          <w:szCs w:val="24"/>
        </w:rPr>
      </w:pPr>
      <w:r w:rsidRPr="00122ED9">
        <w:rPr>
          <w:bCs/>
          <w:i/>
          <w:iCs/>
          <w:szCs w:val="24"/>
        </w:rPr>
        <w:br w:type="page"/>
      </w:r>
    </w:p>
    <w:p w14:paraId="2AB5E796" w14:textId="37B43E64" w:rsidR="00055739" w:rsidRPr="00122ED9" w:rsidRDefault="00055739" w:rsidP="00055739">
      <w:pPr>
        <w:pStyle w:val="Style1"/>
        <w:spacing w:line="360" w:lineRule="auto"/>
        <w:ind w:firstLine="0"/>
        <w:rPr>
          <w:bCs/>
          <w:i/>
          <w:iCs/>
        </w:rPr>
      </w:pPr>
      <w:r w:rsidRPr="00122ED9">
        <w:rPr>
          <w:b/>
          <w:i/>
          <w:iCs/>
        </w:rPr>
        <w:lastRenderedPageBreak/>
        <w:t>Table A</w:t>
      </w:r>
      <w:r w:rsidR="00122ED9" w:rsidRPr="00122ED9">
        <w:rPr>
          <w:b/>
          <w:i/>
          <w:iCs/>
        </w:rPr>
        <w:t>6</w:t>
      </w:r>
      <w:r w:rsidRPr="00122ED9">
        <w:rPr>
          <w:bCs/>
          <w:i/>
          <w:iCs/>
        </w:rPr>
        <w:t xml:space="preserve"> Basic multinomial logistic regressions at the country level – Eastern European countries</w:t>
      </w:r>
    </w:p>
    <w:tbl>
      <w:tblPr>
        <w:tblW w:w="8138" w:type="dxa"/>
        <w:tblLook w:val="04A0" w:firstRow="1" w:lastRow="0" w:firstColumn="1" w:lastColumn="0" w:noHBand="0" w:noVBand="1"/>
      </w:tblPr>
      <w:tblGrid>
        <w:gridCol w:w="1206"/>
        <w:gridCol w:w="1377"/>
        <w:gridCol w:w="1131"/>
        <w:gridCol w:w="1131"/>
        <w:gridCol w:w="1131"/>
        <w:gridCol w:w="1105"/>
        <w:gridCol w:w="1057"/>
      </w:tblGrid>
      <w:tr w:rsidR="00122ED9" w:rsidRPr="004E464F" w14:paraId="31668311" w14:textId="77777777" w:rsidTr="00593AFE">
        <w:trPr>
          <w:trHeight w:val="300"/>
        </w:trPr>
        <w:tc>
          <w:tcPr>
            <w:tcW w:w="1206" w:type="dxa"/>
            <w:tcBorders>
              <w:top w:val="single" w:sz="4" w:space="0" w:color="auto"/>
              <w:left w:val="nil"/>
              <w:bottom w:val="nil"/>
              <w:right w:val="nil"/>
            </w:tcBorders>
            <w:shd w:val="clear" w:color="000000" w:fill="FFFFFF"/>
            <w:noWrap/>
            <w:vAlign w:val="center"/>
            <w:hideMark/>
          </w:tcPr>
          <w:p w14:paraId="1F8238E4"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61CD3CAC" w14:textId="77777777" w:rsidR="00055739" w:rsidRPr="004E464F" w:rsidRDefault="00055739" w:rsidP="006B5152">
            <w:pPr>
              <w:spacing w:line="240" w:lineRule="auto"/>
              <w:rPr>
                <w:sz w:val="22"/>
                <w:szCs w:val="22"/>
                <w:lang w:eastAsia="en-AU"/>
              </w:rPr>
            </w:pPr>
            <w:r w:rsidRPr="004E464F">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199D7505" w14:textId="77777777" w:rsidR="00055739" w:rsidRPr="004E464F" w:rsidRDefault="00055739" w:rsidP="006B5152">
            <w:pPr>
              <w:spacing w:line="240" w:lineRule="auto"/>
              <w:jc w:val="center"/>
              <w:rPr>
                <w:sz w:val="22"/>
                <w:szCs w:val="22"/>
                <w:lang w:eastAsia="en-AU"/>
              </w:rPr>
            </w:pPr>
            <w:r w:rsidRPr="004E464F">
              <w:rPr>
                <w:sz w:val="22"/>
                <w:szCs w:val="22"/>
                <w:lang w:eastAsia="en-AU"/>
              </w:rPr>
              <w:t>Croatia</w:t>
            </w:r>
          </w:p>
        </w:tc>
        <w:tc>
          <w:tcPr>
            <w:tcW w:w="1131" w:type="dxa"/>
            <w:vMerge w:val="restart"/>
            <w:tcBorders>
              <w:top w:val="single" w:sz="4" w:space="0" w:color="auto"/>
              <w:left w:val="nil"/>
              <w:right w:val="nil"/>
            </w:tcBorders>
            <w:shd w:val="clear" w:color="000000" w:fill="FFFFFF"/>
            <w:noWrap/>
            <w:vAlign w:val="center"/>
            <w:hideMark/>
          </w:tcPr>
          <w:p w14:paraId="489EEED2" w14:textId="77777777" w:rsidR="00055739" w:rsidRPr="004E464F" w:rsidRDefault="00055739" w:rsidP="006B5152">
            <w:pPr>
              <w:spacing w:line="240" w:lineRule="auto"/>
              <w:jc w:val="center"/>
              <w:rPr>
                <w:sz w:val="22"/>
                <w:szCs w:val="22"/>
                <w:lang w:eastAsia="en-AU"/>
              </w:rPr>
            </w:pPr>
            <w:r w:rsidRPr="004E464F">
              <w:rPr>
                <w:sz w:val="22"/>
                <w:szCs w:val="22"/>
                <w:lang w:eastAsia="en-AU"/>
              </w:rPr>
              <w:t>Latvia</w:t>
            </w:r>
          </w:p>
        </w:tc>
        <w:tc>
          <w:tcPr>
            <w:tcW w:w="1131" w:type="dxa"/>
            <w:vMerge w:val="restart"/>
            <w:tcBorders>
              <w:top w:val="single" w:sz="4" w:space="0" w:color="auto"/>
              <w:left w:val="nil"/>
              <w:right w:val="nil"/>
            </w:tcBorders>
            <w:shd w:val="clear" w:color="000000" w:fill="FFFFFF"/>
            <w:noWrap/>
            <w:vAlign w:val="center"/>
            <w:hideMark/>
          </w:tcPr>
          <w:p w14:paraId="143CDC5D" w14:textId="77777777" w:rsidR="00055739" w:rsidRPr="004E464F" w:rsidRDefault="00055739" w:rsidP="006B5152">
            <w:pPr>
              <w:spacing w:line="240" w:lineRule="auto"/>
              <w:jc w:val="center"/>
              <w:rPr>
                <w:sz w:val="22"/>
                <w:szCs w:val="22"/>
                <w:lang w:eastAsia="en-AU"/>
              </w:rPr>
            </w:pPr>
            <w:r w:rsidRPr="004E464F">
              <w:rPr>
                <w:sz w:val="22"/>
                <w:szCs w:val="22"/>
                <w:lang w:eastAsia="en-AU"/>
              </w:rPr>
              <w:t xml:space="preserve">Lithuania </w:t>
            </w:r>
          </w:p>
        </w:tc>
        <w:tc>
          <w:tcPr>
            <w:tcW w:w="1105" w:type="dxa"/>
            <w:vMerge w:val="restart"/>
            <w:tcBorders>
              <w:top w:val="single" w:sz="4" w:space="0" w:color="auto"/>
              <w:left w:val="nil"/>
              <w:right w:val="nil"/>
            </w:tcBorders>
            <w:shd w:val="clear" w:color="000000" w:fill="FFFFFF"/>
            <w:vAlign w:val="center"/>
          </w:tcPr>
          <w:p w14:paraId="7DDE88BD" w14:textId="77777777" w:rsidR="00055739" w:rsidRPr="004E464F" w:rsidRDefault="00055739" w:rsidP="006B5152">
            <w:pPr>
              <w:spacing w:line="240" w:lineRule="auto"/>
              <w:jc w:val="center"/>
              <w:rPr>
                <w:sz w:val="22"/>
                <w:szCs w:val="22"/>
                <w:lang w:eastAsia="en-AU"/>
              </w:rPr>
            </w:pPr>
            <w:r w:rsidRPr="004E464F">
              <w:rPr>
                <w:sz w:val="22"/>
                <w:szCs w:val="22"/>
                <w:lang w:eastAsia="en-AU"/>
              </w:rPr>
              <w:t>Slovakia</w:t>
            </w:r>
          </w:p>
        </w:tc>
        <w:tc>
          <w:tcPr>
            <w:tcW w:w="1057" w:type="dxa"/>
            <w:vMerge w:val="restart"/>
            <w:tcBorders>
              <w:top w:val="single" w:sz="4" w:space="0" w:color="auto"/>
              <w:left w:val="nil"/>
              <w:right w:val="nil"/>
            </w:tcBorders>
            <w:shd w:val="clear" w:color="000000" w:fill="FFFFFF"/>
            <w:vAlign w:val="center"/>
          </w:tcPr>
          <w:p w14:paraId="5D30BA43" w14:textId="77777777" w:rsidR="00055739" w:rsidRPr="004E464F" w:rsidRDefault="00055739" w:rsidP="006B5152">
            <w:pPr>
              <w:spacing w:line="240" w:lineRule="auto"/>
              <w:jc w:val="center"/>
              <w:rPr>
                <w:sz w:val="22"/>
                <w:szCs w:val="22"/>
                <w:lang w:eastAsia="en-AU"/>
              </w:rPr>
            </w:pPr>
            <w:r w:rsidRPr="004E464F">
              <w:rPr>
                <w:sz w:val="22"/>
                <w:szCs w:val="22"/>
                <w:lang w:eastAsia="en-AU"/>
              </w:rPr>
              <w:t>Slovenia</w:t>
            </w:r>
          </w:p>
        </w:tc>
      </w:tr>
      <w:tr w:rsidR="00122ED9" w:rsidRPr="004E464F" w14:paraId="799D2C86" w14:textId="77777777" w:rsidTr="00593AFE">
        <w:trPr>
          <w:trHeight w:val="300"/>
        </w:trPr>
        <w:tc>
          <w:tcPr>
            <w:tcW w:w="1206" w:type="dxa"/>
            <w:tcBorders>
              <w:top w:val="nil"/>
              <w:left w:val="nil"/>
              <w:bottom w:val="single" w:sz="4" w:space="0" w:color="auto"/>
              <w:right w:val="nil"/>
            </w:tcBorders>
            <w:shd w:val="clear" w:color="000000" w:fill="FFFFFF"/>
            <w:noWrap/>
            <w:vAlign w:val="center"/>
            <w:hideMark/>
          </w:tcPr>
          <w:p w14:paraId="44BEFE24"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6E28722F"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20B15D60" w14:textId="77777777" w:rsidR="00055739" w:rsidRPr="004E464F"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4F57FFB8" w14:textId="77777777" w:rsidR="00055739" w:rsidRPr="004E464F"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7DFA197F" w14:textId="77777777" w:rsidR="00055739" w:rsidRPr="004E464F" w:rsidRDefault="00055739" w:rsidP="006B5152">
            <w:pPr>
              <w:spacing w:line="240" w:lineRule="auto"/>
              <w:jc w:val="center"/>
              <w:rPr>
                <w:sz w:val="22"/>
                <w:szCs w:val="22"/>
                <w:lang w:eastAsia="en-AU"/>
              </w:rPr>
            </w:pPr>
          </w:p>
        </w:tc>
        <w:tc>
          <w:tcPr>
            <w:tcW w:w="1105" w:type="dxa"/>
            <w:vMerge/>
            <w:tcBorders>
              <w:left w:val="nil"/>
              <w:bottom w:val="single" w:sz="4" w:space="0" w:color="auto"/>
              <w:right w:val="nil"/>
            </w:tcBorders>
            <w:shd w:val="clear" w:color="000000" w:fill="FFFFFF"/>
          </w:tcPr>
          <w:p w14:paraId="7EB10D4D" w14:textId="77777777" w:rsidR="00055739" w:rsidRPr="004E464F" w:rsidRDefault="00055739" w:rsidP="006B5152">
            <w:pPr>
              <w:spacing w:line="240" w:lineRule="auto"/>
              <w:jc w:val="center"/>
              <w:rPr>
                <w:sz w:val="22"/>
                <w:szCs w:val="22"/>
                <w:lang w:eastAsia="en-AU"/>
              </w:rPr>
            </w:pPr>
          </w:p>
        </w:tc>
        <w:tc>
          <w:tcPr>
            <w:tcW w:w="1057" w:type="dxa"/>
            <w:vMerge/>
            <w:tcBorders>
              <w:left w:val="nil"/>
              <w:bottom w:val="single" w:sz="4" w:space="0" w:color="auto"/>
              <w:right w:val="nil"/>
            </w:tcBorders>
            <w:shd w:val="clear" w:color="000000" w:fill="FFFFFF"/>
          </w:tcPr>
          <w:p w14:paraId="69584007" w14:textId="77777777" w:rsidR="00055739" w:rsidRPr="004E464F" w:rsidRDefault="00055739" w:rsidP="006B5152">
            <w:pPr>
              <w:spacing w:line="240" w:lineRule="auto"/>
              <w:jc w:val="center"/>
              <w:rPr>
                <w:sz w:val="22"/>
                <w:szCs w:val="22"/>
                <w:lang w:eastAsia="en-AU"/>
              </w:rPr>
            </w:pPr>
          </w:p>
        </w:tc>
      </w:tr>
      <w:tr w:rsidR="00122ED9" w:rsidRPr="004E464F" w14:paraId="0616337C" w14:textId="77777777" w:rsidTr="00593AFE">
        <w:trPr>
          <w:trHeight w:val="300"/>
        </w:trPr>
        <w:tc>
          <w:tcPr>
            <w:tcW w:w="1206" w:type="dxa"/>
            <w:tcBorders>
              <w:top w:val="nil"/>
              <w:left w:val="nil"/>
              <w:bottom w:val="nil"/>
              <w:right w:val="nil"/>
            </w:tcBorders>
            <w:shd w:val="clear" w:color="000000" w:fill="FFFFFF"/>
            <w:noWrap/>
            <w:vAlign w:val="center"/>
            <w:hideMark/>
          </w:tcPr>
          <w:p w14:paraId="1DC204AC" w14:textId="77777777" w:rsidR="00055739" w:rsidRPr="004E464F" w:rsidRDefault="00055739" w:rsidP="006B5152">
            <w:pPr>
              <w:spacing w:line="240" w:lineRule="auto"/>
              <w:rPr>
                <w:sz w:val="22"/>
                <w:szCs w:val="22"/>
                <w:lang w:eastAsia="en-AU"/>
              </w:rPr>
            </w:pPr>
            <w:r w:rsidRPr="004E464F">
              <w:rPr>
                <w:sz w:val="22"/>
                <w:szCs w:val="22"/>
                <w:lang w:eastAsia="en-AU"/>
              </w:rPr>
              <w:t>Refuser</w:t>
            </w:r>
          </w:p>
        </w:tc>
        <w:tc>
          <w:tcPr>
            <w:tcW w:w="1377" w:type="dxa"/>
            <w:tcBorders>
              <w:top w:val="nil"/>
              <w:left w:val="nil"/>
              <w:bottom w:val="nil"/>
              <w:right w:val="nil"/>
            </w:tcBorders>
            <w:shd w:val="clear" w:color="auto" w:fill="auto"/>
            <w:noWrap/>
            <w:vAlign w:val="center"/>
            <w:hideMark/>
          </w:tcPr>
          <w:p w14:paraId="3739F4DB" w14:textId="77777777" w:rsidR="00055739" w:rsidRPr="004E464F" w:rsidRDefault="00055739" w:rsidP="006B5152">
            <w:pPr>
              <w:spacing w:line="240" w:lineRule="auto"/>
              <w:rPr>
                <w:sz w:val="22"/>
                <w:szCs w:val="22"/>
                <w:lang w:eastAsia="en-AU"/>
              </w:rPr>
            </w:pPr>
            <w:r w:rsidRPr="004E464F">
              <w:rPr>
                <w:sz w:val="22"/>
                <w:szCs w:val="22"/>
                <w:lang w:eastAsia="en-AU"/>
              </w:rPr>
              <w:t>rho2</w:t>
            </w:r>
          </w:p>
        </w:tc>
        <w:tc>
          <w:tcPr>
            <w:tcW w:w="1131" w:type="dxa"/>
            <w:tcBorders>
              <w:top w:val="nil"/>
              <w:left w:val="nil"/>
              <w:bottom w:val="nil"/>
              <w:right w:val="nil"/>
            </w:tcBorders>
            <w:shd w:val="clear" w:color="auto" w:fill="auto"/>
            <w:noWrap/>
            <w:hideMark/>
          </w:tcPr>
          <w:p w14:paraId="45733C24" w14:textId="77777777" w:rsidR="00055739" w:rsidRPr="004E464F" w:rsidRDefault="00055739" w:rsidP="006B5152">
            <w:pPr>
              <w:spacing w:line="240" w:lineRule="auto"/>
              <w:jc w:val="center"/>
              <w:rPr>
                <w:sz w:val="22"/>
                <w:szCs w:val="22"/>
              </w:rPr>
            </w:pPr>
            <w:r w:rsidRPr="004E464F">
              <w:rPr>
                <w:sz w:val="22"/>
                <w:szCs w:val="22"/>
              </w:rPr>
              <w:t>0.55***</w:t>
            </w:r>
          </w:p>
        </w:tc>
        <w:tc>
          <w:tcPr>
            <w:tcW w:w="1131" w:type="dxa"/>
            <w:tcBorders>
              <w:top w:val="nil"/>
              <w:left w:val="nil"/>
              <w:bottom w:val="nil"/>
              <w:right w:val="nil"/>
            </w:tcBorders>
            <w:shd w:val="clear" w:color="auto" w:fill="auto"/>
            <w:noWrap/>
            <w:hideMark/>
          </w:tcPr>
          <w:p w14:paraId="70D70EF6" w14:textId="77777777" w:rsidR="00055739" w:rsidRPr="004E464F" w:rsidRDefault="00055739" w:rsidP="006B5152">
            <w:pPr>
              <w:spacing w:line="240" w:lineRule="auto"/>
              <w:jc w:val="center"/>
              <w:rPr>
                <w:sz w:val="22"/>
                <w:szCs w:val="22"/>
              </w:rPr>
            </w:pPr>
            <w:r w:rsidRPr="004E464F">
              <w:rPr>
                <w:sz w:val="22"/>
                <w:szCs w:val="22"/>
              </w:rPr>
              <w:t>0.33*</w:t>
            </w:r>
          </w:p>
        </w:tc>
        <w:tc>
          <w:tcPr>
            <w:tcW w:w="1131" w:type="dxa"/>
            <w:tcBorders>
              <w:top w:val="single" w:sz="4" w:space="0" w:color="auto"/>
              <w:left w:val="nil"/>
              <w:bottom w:val="nil"/>
              <w:right w:val="nil"/>
            </w:tcBorders>
            <w:shd w:val="clear" w:color="auto" w:fill="auto"/>
            <w:noWrap/>
            <w:hideMark/>
          </w:tcPr>
          <w:p w14:paraId="0565E410" w14:textId="77777777" w:rsidR="00055739" w:rsidRPr="004E464F" w:rsidRDefault="00055739" w:rsidP="006B5152">
            <w:pPr>
              <w:spacing w:line="240" w:lineRule="auto"/>
              <w:jc w:val="center"/>
              <w:rPr>
                <w:sz w:val="22"/>
                <w:szCs w:val="22"/>
              </w:rPr>
            </w:pPr>
            <w:r w:rsidRPr="004E464F">
              <w:rPr>
                <w:sz w:val="22"/>
                <w:szCs w:val="22"/>
              </w:rPr>
              <w:t>0.26</w:t>
            </w:r>
          </w:p>
        </w:tc>
        <w:tc>
          <w:tcPr>
            <w:tcW w:w="1105" w:type="dxa"/>
            <w:tcBorders>
              <w:top w:val="single" w:sz="4" w:space="0" w:color="auto"/>
              <w:left w:val="nil"/>
              <w:bottom w:val="nil"/>
              <w:right w:val="nil"/>
            </w:tcBorders>
          </w:tcPr>
          <w:p w14:paraId="30EAF47C" w14:textId="77777777" w:rsidR="00055739" w:rsidRPr="004E464F" w:rsidRDefault="00055739" w:rsidP="006B5152">
            <w:pPr>
              <w:spacing w:line="240" w:lineRule="auto"/>
              <w:jc w:val="center"/>
              <w:rPr>
                <w:sz w:val="22"/>
                <w:szCs w:val="22"/>
              </w:rPr>
            </w:pPr>
            <w:r w:rsidRPr="004E464F">
              <w:rPr>
                <w:sz w:val="22"/>
                <w:szCs w:val="22"/>
              </w:rPr>
              <w:t>0.13</w:t>
            </w:r>
          </w:p>
        </w:tc>
        <w:tc>
          <w:tcPr>
            <w:tcW w:w="1057" w:type="dxa"/>
            <w:tcBorders>
              <w:top w:val="single" w:sz="4" w:space="0" w:color="auto"/>
              <w:left w:val="nil"/>
              <w:bottom w:val="nil"/>
              <w:right w:val="nil"/>
            </w:tcBorders>
          </w:tcPr>
          <w:p w14:paraId="40B1F524" w14:textId="77777777" w:rsidR="00055739" w:rsidRPr="004E464F" w:rsidRDefault="00055739" w:rsidP="006B5152">
            <w:pPr>
              <w:spacing w:line="240" w:lineRule="auto"/>
              <w:jc w:val="center"/>
              <w:rPr>
                <w:sz w:val="22"/>
                <w:szCs w:val="22"/>
              </w:rPr>
            </w:pPr>
            <w:r w:rsidRPr="004E464F">
              <w:rPr>
                <w:sz w:val="22"/>
                <w:szCs w:val="22"/>
              </w:rPr>
              <w:t>0.43**</w:t>
            </w:r>
          </w:p>
        </w:tc>
      </w:tr>
      <w:tr w:rsidR="00A70456" w:rsidRPr="004E464F" w14:paraId="696D4846" w14:textId="77777777" w:rsidTr="008750B1">
        <w:trPr>
          <w:trHeight w:val="300"/>
        </w:trPr>
        <w:tc>
          <w:tcPr>
            <w:tcW w:w="1206" w:type="dxa"/>
            <w:tcBorders>
              <w:top w:val="nil"/>
              <w:left w:val="nil"/>
              <w:bottom w:val="nil"/>
              <w:right w:val="nil"/>
            </w:tcBorders>
            <w:shd w:val="clear" w:color="000000" w:fill="FFFFFF"/>
            <w:noWrap/>
            <w:vAlign w:val="center"/>
            <w:hideMark/>
          </w:tcPr>
          <w:p w14:paraId="1CC1C183" w14:textId="77777777" w:rsidR="00A70456" w:rsidRPr="004E464F" w:rsidRDefault="00A70456" w:rsidP="00A70456">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50299189" w14:textId="77777777" w:rsidR="00A70456" w:rsidRPr="004E464F" w:rsidRDefault="00A70456" w:rsidP="00A70456">
            <w:pPr>
              <w:spacing w:line="240" w:lineRule="auto"/>
              <w:rPr>
                <w:sz w:val="22"/>
                <w:szCs w:val="22"/>
                <w:lang w:eastAsia="en-AU"/>
              </w:rPr>
            </w:pPr>
            <w:r w:rsidRPr="004E464F">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65C11187" w14:textId="2ACFB4BA" w:rsidR="00A70456" w:rsidRPr="004E464F" w:rsidRDefault="00A70456" w:rsidP="00A70456">
            <w:pPr>
              <w:spacing w:line="240" w:lineRule="auto"/>
              <w:jc w:val="center"/>
              <w:rPr>
                <w:sz w:val="22"/>
                <w:szCs w:val="22"/>
              </w:rPr>
            </w:pPr>
            <w:r w:rsidRPr="00B975C3">
              <w:rPr>
                <w:sz w:val="22"/>
                <w:szCs w:val="22"/>
              </w:rPr>
              <w:t>(0.19)</w:t>
            </w:r>
          </w:p>
        </w:tc>
        <w:tc>
          <w:tcPr>
            <w:tcW w:w="1131" w:type="dxa"/>
            <w:tcBorders>
              <w:top w:val="nil"/>
              <w:left w:val="nil"/>
              <w:bottom w:val="nil"/>
              <w:right w:val="nil"/>
            </w:tcBorders>
            <w:shd w:val="clear" w:color="auto" w:fill="auto"/>
            <w:noWrap/>
            <w:vAlign w:val="center"/>
            <w:hideMark/>
          </w:tcPr>
          <w:p w14:paraId="3ACA634D" w14:textId="44C93D27" w:rsidR="00A70456" w:rsidRPr="004E464F" w:rsidRDefault="00A70456" w:rsidP="00A70456">
            <w:pPr>
              <w:spacing w:line="240" w:lineRule="auto"/>
              <w:jc w:val="center"/>
              <w:rPr>
                <w:sz w:val="22"/>
                <w:szCs w:val="22"/>
              </w:rPr>
            </w:pPr>
            <w:r w:rsidRPr="00B975C3">
              <w:rPr>
                <w:sz w:val="22"/>
                <w:szCs w:val="22"/>
              </w:rPr>
              <w:t>(0.19)</w:t>
            </w:r>
          </w:p>
        </w:tc>
        <w:tc>
          <w:tcPr>
            <w:tcW w:w="1131" w:type="dxa"/>
            <w:tcBorders>
              <w:top w:val="nil"/>
              <w:left w:val="nil"/>
              <w:bottom w:val="nil"/>
              <w:right w:val="nil"/>
            </w:tcBorders>
            <w:shd w:val="clear" w:color="auto" w:fill="auto"/>
            <w:noWrap/>
            <w:vAlign w:val="center"/>
            <w:hideMark/>
          </w:tcPr>
          <w:p w14:paraId="01505319" w14:textId="4FC35C96" w:rsidR="00A70456" w:rsidRPr="004E464F" w:rsidRDefault="00A70456" w:rsidP="00A70456">
            <w:pPr>
              <w:spacing w:line="240" w:lineRule="auto"/>
              <w:jc w:val="center"/>
              <w:rPr>
                <w:sz w:val="22"/>
                <w:szCs w:val="22"/>
              </w:rPr>
            </w:pPr>
            <w:r w:rsidRPr="00B975C3">
              <w:rPr>
                <w:sz w:val="22"/>
                <w:szCs w:val="22"/>
              </w:rPr>
              <w:t>(0.22)</w:t>
            </w:r>
          </w:p>
        </w:tc>
        <w:tc>
          <w:tcPr>
            <w:tcW w:w="1105" w:type="dxa"/>
            <w:tcBorders>
              <w:top w:val="nil"/>
              <w:left w:val="nil"/>
              <w:bottom w:val="nil"/>
              <w:right w:val="nil"/>
            </w:tcBorders>
            <w:vAlign w:val="center"/>
          </w:tcPr>
          <w:p w14:paraId="01909C8F" w14:textId="0ACE2DF2" w:rsidR="00A70456" w:rsidRPr="004E464F" w:rsidRDefault="00A70456" w:rsidP="00A70456">
            <w:pPr>
              <w:spacing w:line="240" w:lineRule="auto"/>
              <w:jc w:val="center"/>
              <w:rPr>
                <w:sz w:val="22"/>
                <w:szCs w:val="22"/>
              </w:rPr>
            </w:pPr>
            <w:r w:rsidRPr="00B975C3">
              <w:rPr>
                <w:sz w:val="22"/>
                <w:szCs w:val="22"/>
              </w:rPr>
              <w:t>(0.21)</w:t>
            </w:r>
          </w:p>
        </w:tc>
        <w:tc>
          <w:tcPr>
            <w:tcW w:w="1057" w:type="dxa"/>
            <w:tcBorders>
              <w:top w:val="nil"/>
              <w:left w:val="nil"/>
              <w:bottom w:val="nil"/>
              <w:right w:val="nil"/>
            </w:tcBorders>
            <w:vAlign w:val="center"/>
          </w:tcPr>
          <w:p w14:paraId="23D2CF74" w14:textId="06A41E43" w:rsidR="00A70456" w:rsidRPr="004E464F" w:rsidRDefault="00A70456" w:rsidP="00A70456">
            <w:pPr>
              <w:spacing w:line="240" w:lineRule="auto"/>
              <w:jc w:val="center"/>
              <w:rPr>
                <w:sz w:val="22"/>
                <w:szCs w:val="22"/>
              </w:rPr>
            </w:pPr>
            <w:r w:rsidRPr="00B975C3">
              <w:rPr>
                <w:sz w:val="22"/>
                <w:szCs w:val="22"/>
              </w:rPr>
              <w:t>(0.19)</w:t>
            </w:r>
          </w:p>
        </w:tc>
      </w:tr>
      <w:tr w:rsidR="00122ED9" w:rsidRPr="004E464F" w14:paraId="21872EAF" w14:textId="77777777" w:rsidTr="00593AFE">
        <w:trPr>
          <w:trHeight w:val="300"/>
        </w:trPr>
        <w:tc>
          <w:tcPr>
            <w:tcW w:w="1206" w:type="dxa"/>
            <w:tcBorders>
              <w:top w:val="nil"/>
              <w:left w:val="nil"/>
              <w:bottom w:val="nil"/>
              <w:right w:val="nil"/>
            </w:tcBorders>
            <w:shd w:val="clear" w:color="000000" w:fill="FFFFFF"/>
            <w:noWrap/>
            <w:vAlign w:val="center"/>
            <w:hideMark/>
          </w:tcPr>
          <w:p w14:paraId="207AA0A7"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1B71E22A" w14:textId="77777777" w:rsidR="00055739" w:rsidRPr="004E464F" w:rsidRDefault="00055739" w:rsidP="006B5152">
            <w:pPr>
              <w:spacing w:line="240" w:lineRule="auto"/>
              <w:rPr>
                <w:sz w:val="22"/>
                <w:szCs w:val="22"/>
                <w:lang w:eastAsia="en-AU"/>
              </w:rPr>
            </w:pPr>
            <w:r w:rsidRPr="004E464F">
              <w:rPr>
                <w:sz w:val="22"/>
                <w:szCs w:val="22"/>
                <w:lang w:eastAsia="en-AU"/>
              </w:rPr>
              <w:t>beta</w:t>
            </w:r>
          </w:p>
        </w:tc>
        <w:tc>
          <w:tcPr>
            <w:tcW w:w="1131" w:type="dxa"/>
            <w:tcBorders>
              <w:top w:val="nil"/>
              <w:left w:val="nil"/>
              <w:bottom w:val="nil"/>
              <w:right w:val="nil"/>
            </w:tcBorders>
            <w:shd w:val="clear" w:color="auto" w:fill="auto"/>
            <w:noWrap/>
            <w:hideMark/>
          </w:tcPr>
          <w:p w14:paraId="7AFE2146" w14:textId="77777777" w:rsidR="00055739" w:rsidRPr="004E464F" w:rsidRDefault="00055739" w:rsidP="006B5152">
            <w:pPr>
              <w:spacing w:line="240" w:lineRule="auto"/>
              <w:jc w:val="center"/>
              <w:rPr>
                <w:sz w:val="22"/>
                <w:szCs w:val="22"/>
              </w:rPr>
            </w:pPr>
            <w:r w:rsidRPr="004E464F">
              <w:rPr>
                <w:sz w:val="22"/>
                <w:szCs w:val="22"/>
              </w:rPr>
              <w:t>0.02</w:t>
            </w:r>
          </w:p>
        </w:tc>
        <w:tc>
          <w:tcPr>
            <w:tcW w:w="1131" w:type="dxa"/>
            <w:tcBorders>
              <w:top w:val="nil"/>
              <w:left w:val="nil"/>
              <w:bottom w:val="nil"/>
              <w:right w:val="nil"/>
            </w:tcBorders>
            <w:shd w:val="clear" w:color="auto" w:fill="auto"/>
            <w:noWrap/>
            <w:hideMark/>
          </w:tcPr>
          <w:p w14:paraId="024F673B" w14:textId="77777777" w:rsidR="00055739" w:rsidRPr="004E464F" w:rsidRDefault="00055739" w:rsidP="006B5152">
            <w:pPr>
              <w:spacing w:line="240" w:lineRule="auto"/>
              <w:jc w:val="center"/>
              <w:rPr>
                <w:sz w:val="22"/>
                <w:szCs w:val="22"/>
              </w:rPr>
            </w:pPr>
            <w:r w:rsidRPr="004E464F">
              <w:rPr>
                <w:sz w:val="22"/>
                <w:szCs w:val="22"/>
              </w:rPr>
              <w:t>-0.02</w:t>
            </w:r>
          </w:p>
        </w:tc>
        <w:tc>
          <w:tcPr>
            <w:tcW w:w="1131" w:type="dxa"/>
            <w:tcBorders>
              <w:top w:val="nil"/>
              <w:left w:val="nil"/>
              <w:bottom w:val="nil"/>
              <w:right w:val="nil"/>
            </w:tcBorders>
            <w:shd w:val="clear" w:color="auto" w:fill="auto"/>
            <w:noWrap/>
            <w:hideMark/>
          </w:tcPr>
          <w:p w14:paraId="3B37EC05" w14:textId="77777777" w:rsidR="00055739" w:rsidRPr="004E464F" w:rsidRDefault="00055739" w:rsidP="006B5152">
            <w:pPr>
              <w:spacing w:line="240" w:lineRule="auto"/>
              <w:jc w:val="center"/>
              <w:rPr>
                <w:sz w:val="22"/>
                <w:szCs w:val="22"/>
              </w:rPr>
            </w:pPr>
            <w:r w:rsidRPr="004E464F">
              <w:rPr>
                <w:sz w:val="22"/>
                <w:szCs w:val="22"/>
              </w:rPr>
              <w:t>-0.02</w:t>
            </w:r>
          </w:p>
        </w:tc>
        <w:tc>
          <w:tcPr>
            <w:tcW w:w="1105" w:type="dxa"/>
            <w:tcBorders>
              <w:top w:val="nil"/>
              <w:left w:val="nil"/>
              <w:bottom w:val="nil"/>
              <w:right w:val="nil"/>
            </w:tcBorders>
          </w:tcPr>
          <w:p w14:paraId="6B664E63" w14:textId="77777777" w:rsidR="00055739" w:rsidRPr="004E464F" w:rsidRDefault="00055739" w:rsidP="006B5152">
            <w:pPr>
              <w:spacing w:line="240" w:lineRule="auto"/>
              <w:jc w:val="center"/>
              <w:rPr>
                <w:sz w:val="22"/>
                <w:szCs w:val="22"/>
              </w:rPr>
            </w:pPr>
            <w:r w:rsidRPr="004E464F">
              <w:rPr>
                <w:sz w:val="22"/>
                <w:szCs w:val="22"/>
              </w:rPr>
              <w:t>0.01</w:t>
            </w:r>
          </w:p>
        </w:tc>
        <w:tc>
          <w:tcPr>
            <w:tcW w:w="1057" w:type="dxa"/>
            <w:tcBorders>
              <w:top w:val="nil"/>
              <w:left w:val="nil"/>
              <w:bottom w:val="nil"/>
              <w:right w:val="nil"/>
            </w:tcBorders>
          </w:tcPr>
          <w:p w14:paraId="4EDA2340" w14:textId="77777777" w:rsidR="00055739" w:rsidRPr="004E464F" w:rsidRDefault="00055739" w:rsidP="006B5152">
            <w:pPr>
              <w:spacing w:line="240" w:lineRule="auto"/>
              <w:jc w:val="center"/>
              <w:rPr>
                <w:sz w:val="22"/>
                <w:szCs w:val="22"/>
              </w:rPr>
            </w:pPr>
            <w:r w:rsidRPr="004E464F">
              <w:rPr>
                <w:sz w:val="22"/>
                <w:szCs w:val="22"/>
              </w:rPr>
              <w:t>-0.03*</w:t>
            </w:r>
          </w:p>
        </w:tc>
      </w:tr>
      <w:tr w:rsidR="007B0FAA" w:rsidRPr="004E464F" w14:paraId="26CC611A" w14:textId="77777777" w:rsidTr="00346528">
        <w:trPr>
          <w:trHeight w:val="300"/>
        </w:trPr>
        <w:tc>
          <w:tcPr>
            <w:tcW w:w="1206" w:type="dxa"/>
            <w:tcBorders>
              <w:top w:val="nil"/>
              <w:left w:val="nil"/>
              <w:bottom w:val="nil"/>
              <w:right w:val="nil"/>
            </w:tcBorders>
            <w:shd w:val="clear" w:color="000000" w:fill="FFFFFF"/>
            <w:noWrap/>
            <w:vAlign w:val="center"/>
            <w:hideMark/>
          </w:tcPr>
          <w:p w14:paraId="5A16C0A5" w14:textId="77777777" w:rsidR="007B0FAA" w:rsidRPr="004E464F" w:rsidRDefault="007B0FAA" w:rsidP="007B0FAA">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35E96850" w14:textId="77777777" w:rsidR="007B0FAA" w:rsidRPr="004E464F" w:rsidRDefault="007B0FAA" w:rsidP="007B0FAA">
            <w:pPr>
              <w:spacing w:line="240" w:lineRule="auto"/>
              <w:rPr>
                <w:sz w:val="22"/>
                <w:szCs w:val="22"/>
                <w:lang w:eastAsia="en-AU"/>
              </w:rPr>
            </w:pPr>
            <w:r w:rsidRPr="004E464F">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56538DE4" w14:textId="4A80915E" w:rsidR="007B0FAA" w:rsidRPr="004E464F" w:rsidRDefault="007B0FAA" w:rsidP="007B0FAA">
            <w:pPr>
              <w:spacing w:line="240" w:lineRule="auto"/>
              <w:jc w:val="center"/>
              <w:rPr>
                <w:sz w:val="22"/>
                <w:szCs w:val="22"/>
              </w:rPr>
            </w:pPr>
            <w:r w:rsidRPr="00B975C3">
              <w:rPr>
                <w:sz w:val="22"/>
                <w:szCs w:val="22"/>
              </w:rPr>
              <w:t>(0.01)</w:t>
            </w:r>
          </w:p>
        </w:tc>
        <w:tc>
          <w:tcPr>
            <w:tcW w:w="1131" w:type="dxa"/>
            <w:tcBorders>
              <w:top w:val="nil"/>
              <w:left w:val="nil"/>
              <w:bottom w:val="nil"/>
              <w:right w:val="nil"/>
            </w:tcBorders>
            <w:shd w:val="clear" w:color="auto" w:fill="auto"/>
            <w:noWrap/>
            <w:vAlign w:val="center"/>
            <w:hideMark/>
          </w:tcPr>
          <w:p w14:paraId="5E7752F2" w14:textId="0E9F2EA0" w:rsidR="007B0FAA" w:rsidRPr="004E464F" w:rsidRDefault="007B0FAA" w:rsidP="007B0FAA">
            <w:pPr>
              <w:spacing w:line="240" w:lineRule="auto"/>
              <w:jc w:val="center"/>
              <w:rPr>
                <w:sz w:val="22"/>
                <w:szCs w:val="22"/>
              </w:rPr>
            </w:pPr>
            <w:r w:rsidRPr="00B975C3">
              <w:rPr>
                <w:sz w:val="22"/>
                <w:szCs w:val="22"/>
              </w:rPr>
              <w:t>(0.01)</w:t>
            </w:r>
          </w:p>
        </w:tc>
        <w:tc>
          <w:tcPr>
            <w:tcW w:w="1131" w:type="dxa"/>
            <w:tcBorders>
              <w:top w:val="nil"/>
              <w:left w:val="nil"/>
              <w:bottom w:val="nil"/>
              <w:right w:val="nil"/>
            </w:tcBorders>
            <w:shd w:val="clear" w:color="auto" w:fill="auto"/>
            <w:noWrap/>
            <w:vAlign w:val="center"/>
            <w:hideMark/>
          </w:tcPr>
          <w:p w14:paraId="22B5F611" w14:textId="3C8E6BAD" w:rsidR="007B0FAA" w:rsidRPr="004E464F" w:rsidRDefault="007B0FAA" w:rsidP="007B0FAA">
            <w:pPr>
              <w:spacing w:line="240" w:lineRule="auto"/>
              <w:jc w:val="center"/>
              <w:rPr>
                <w:sz w:val="22"/>
                <w:szCs w:val="22"/>
              </w:rPr>
            </w:pPr>
            <w:r w:rsidRPr="00B975C3">
              <w:rPr>
                <w:sz w:val="22"/>
                <w:szCs w:val="22"/>
              </w:rPr>
              <w:t>(0.02)</w:t>
            </w:r>
          </w:p>
        </w:tc>
        <w:tc>
          <w:tcPr>
            <w:tcW w:w="1105" w:type="dxa"/>
            <w:tcBorders>
              <w:top w:val="nil"/>
              <w:left w:val="nil"/>
              <w:bottom w:val="nil"/>
              <w:right w:val="nil"/>
            </w:tcBorders>
            <w:vAlign w:val="center"/>
          </w:tcPr>
          <w:p w14:paraId="39ADB016" w14:textId="6A63823B" w:rsidR="007B0FAA" w:rsidRPr="004E464F" w:rsidRDefault="007B0FAA" w:rsidP="007B0FAA">
            <w:pPr>
              <w:spacing w:line="240" w:lineRule="auto"/>
              <w:jc w:val="center"/>
              <w:rPr>
                <w:sz w:val="22"/>
                <w:szCs w:val="22"/>
              </w:rPr>
            </w:pPr>
            <w:r w:rsidRPr="00B975C3">
              <w:rPr>
                <w:sz w:val="22"/>
                <w:szCs w:val="22"/>
              </w:rPr>
              <w:t>(0.01)</w:t>
            </w:r>
          </w:p>
        </w:tc>
        <w:tc>
          <w:tcPr>
            <w:tcW w:w="1057" w:type="dxa"/>
            <w:tcBorders>
              <w:top w:val="nil"/>
              <w:left w:val="nil"/>
              <w:bottom w:val="nil"/>
              <w:right w:val="nil"/>
            </w:tcBorders>
            <w:vAlign w:val="center"/>
          </w:tcPr>
          <w:p w14:paraId="57490186" w14:textId="2BB4FBED" w:rsidR="007B0FAA" w:rsidRPr="004E464F" w:rsidRDefault="007B0FAA" w:rsidP="007B0FAA">
            <w:pPr>
              <w:spacing w:line="240" w:lineRule="auto"/>
              <w:jc w:val="center"/>
              <w:rPr>
                <w:sz w:val="22"/>
                <w:szCs w:val="22"/>
              </w:rPr>
            </w:pPr>
            <w:r w:rsidRPr="00B975C3">
              <w:rPr>
                <w:sz w:val="22"/>
                <w:szCs w:val="22"/>
              </w:rPr>
              <w:t>(0.02)</w:t>
            </w:r>
          </w:p>
        </w:tc>
      </w:tr>
      <w:tr w:rsidR="00122ED9" w:rsidRPr="004E464F" w14:paraId="78FE00D7" w14:textId="77777777" w:rsidTr="00593AFE">
        <w:trPr>
          <w:trHeight w:val="300"/>
        </w:trPr>
        <w:tc>
          <w:tcPr>
            <w:tcW w:w="1206" w:type="dxa"/>
            <w:tcBorders>
              <w:top w:val="nil"/>
              <w:left w:val="nil"/>
              <w:bottom w:val="nil"/>
              <w:right w:val="nil"/>
            </w:tcBorders>
            <w:shd w:val="clear" w:color="000000" w:fill="FFFFFF"/>
            <w:noWrap/>
            <w:vAlign w:val="center"/>
            <w:hideMark/>
          </w:tcPr>
          <w:p w14:paraId="09B5D9BF"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206F29D0" w14:textId="77777777" w:rsidR="00055739" w:rsidRPr="004E464F" w:rsidRDefault="00055739" w:rsidP="006B5152">
            <w:pPr>
              <w:spacing w:line="240" w:lineRule="auto"/>
              <w:rPr>
                <w:sz w:val="22"/>
                <w:szCs w:val="22"/>
                <w:lang w:eastAsia="en-AU"/>
              </w:rPr>
            </w:pPr>
            <w:r w:rsidRPr="004E464F">
              <w:rPr>
                <w:sz w:val="22"/>
                <w:szCs w:val="22"/>
                <w:lang w:eastAsia="en-AU"/>
              </w:rPr>
              <w:t>cons</w:t>
            </w:r>
          </w:p>
        </w:tc>
        <w:tc>
          <w:tcPr>
            <w:tcW w:w="1131" w:type="dxa"/>
            <w:tcBorders>
              <w:top w:val="nil"/>
              <w:left w:val="nil"/>
              <w:bottom w:val="nil"/>
              <w:right w:val="nil"/>
            </w:tcBorders>
            <w:shd w:val="clear" w:color="auto" w:fill="auto"/>
            <w:noWrap/>
            <w:hideMark/>
          </w:tcPr>
          <w:p w14:paraId="63A3D798" w14:textId="77777777" w:rsidR="00055739" w:rsidRPr="004E464F" w:rsidRDefault="00055739" w:rsidP="006B5152">
            <w:pPr>
              <w:spacing w:line="240" w:lineRule="auto"/>
              <w:jc w:val="center"/>
              <w:rPr>
                <w:sz w:val="22"/>
                <w:szCs w:val="22"/>
              </w:rPr>
            </w:pPr>
            <w:r w:rsidRPr="004E464F">
              <w:rPr>
                <w:sz w:val="22"/>
                <w:szCs w:val="22"/>
              </w:rPr>
              <w:t>-1.42***</w:t>
            </w:r>
          </w:p>
        </w:tc>
        <w:tc>
          <w:tcPr>
            <w:tcW w:w="1131" w:type="dxa"/>
            <w:tcBorders>
              <w:top w:val="nil"/>
              <w:left w:val="nil"/>
              <w:bottom w:val="nil"/>
              <w:right w:val="nil"/>
            </w:tcBorders>
            <w:shd w:val="clear" w:color="auto" w:fill="auto"/>
            <w:noWrap/>
            <w:hideMark/>
          </w:tcPr>
          <w:p w14:paraId="1F92C38E" w14:textId="77777777" w:rsidR="00055739" w:rsidRPr="004E464F" w:rsidRDefault="00055739" w:rsidP="006B5152">
            <w:pPr>
              <w:spacing w:line="240" w:lineRule="auto"/>
              <w:jc w:val="center"/>
              <w:rPr>
                <w:sz w:val="22"/>
                <w:szCs w:val="22"/>
              </w:rPr>
            </w:pPr>
            <w:r w:rsidRPr="004E464F">
              <w:rPr>
                <w:sz w:val="22"/>
                <w:szCs w:val="22"/>
              </w:rPr>
              <w:t>-1.47***</w:t>
            </w:r>
          </w:p>
        </w:tc>
        <w:tc>
          <w:tcPr>
            <w:tcW w:w="1131" w:type="dxa"/>
            <w:tcBorders>
              <w:top w:val="nil"/>
              <w:left w:val="nil"/>
              <w:bottom w:val="nil"/>
              <w:right w:val="nil"/>
            </w:tcBorders>
            <w:shd w:val="clear" w:color="auto" w:fill="auto"/>
            <w:noWrap/>
            <w:hideMark/>
          </w:tcPr>
          <w:p w14:paraId="5C64D030" w14:textId="77777777" w:rsidR="00055739" w:rsidRPr="004E464F" w:rsidRDefault="00055739" w:rsidP="006B5152">
            <w:pPr>
              <w:spacing w:line="240" w:lineRule="auto"/>
              <w:jc w:val="center"/>
              <w:rPr>
                <w:sz w:val="22"/>
                <w:szCs w:val="22"/>
              </w:rPr>
            </w:pPr>
            <w:r w:rsidRPr="004E464F">
              <w:rPr>
                <w:sz w:val="22"/>
                <w:szCs w:val="22"/>
              </w:rPr>
              <w:t>-1.56***</w:t>
            </w:r>
          </w:p>
        </w:tc>
        <w:tc>
          <w:tcPr>
            <w:tcW w:w="1105" w:type="dxa"/>
            <w:tcBorders>
              <w:top w:val="nil"/>
              <w:left w:val="nil"/>
              <w:bottom w:val="nil"/>
              <w:right w:val="nil"/>
            </w:tcBorders>
          </w:tcPr>
          <w:p w14:paraId="2293A4B8" w14:textId="77777777" w:rsidR="00055739" w:rsidRPr="004E464F" w:rsidRDefault="00055739" w:rsidP="006B5152">
            <w:pPr>
              <w:spacing w:line="240" w:lineRule="auto"/>
              <w:jc w:val="center"/>
              <w:rPr>
                <w:sz w:val="22"/>
                <w:szCs w:val="22"/>
              </w:rPr>
            </w:pPr>
            <w:r w:rsidRPr="004E464F">
              <w:rPr>
                <w:sz w:val="22"/>
                <w:szCs w:val="22"/>
              </w:rPr>
              <w:t>-1.26***</w:t>
            </w:r>
          </w:p>
        </w:tc>
        <w:tc>
          <w:tcPr>
            <w:tcW w:w="1057" w:type="dxa"/>
            <w:tcBorders>
              <w:top w:val="nil"/>
              <w:left w:val="nil"/>
              <w:bottom w:val="nil"/>
              <w:right w:val="nil"/>
            </w:tcBorders>
          </w:tcPr>
          <w:p w14:paraId="1522F42C" w14:textId="77777777" w:rsidR="00055739" w:rsidRPr="004E464F" w:rsidRDefault="00055739" w:rsidP="006B5152">
            <w:pPr>
              <w:spacing w:line="240" w:lineRule="auto"/>
              <w:jc w:val="center"/>
              <w:rPr>
                <w:sz w:val="22"/>
                <w:szCs w:val="22"/>
              </w:rPr>
            </w:pPr>
            <w:r w:rsidRPr="004E464F">
              <w:rPr>
                <w:sz w:val="22"/>
                <w:szCs w:val="22"/>
              </w:rPr>
              <w:t>-1.22***</w:t>
            </w:r>
          </w:p>
        </w:tc>
      </w:tr>
      <w:tr w:rsidR="005622EF" w:rsidRPr="004E464F" w14:paraId="5F75FF3E" w14:textId="77777777" w:rsidTr="00BB3768">
        <w:trPr>
          <w:trHeight w:val="300"/>
        </w:trPr>
        <w:tc>
          <w:tcPr>
            <w:tcW w:w="1206" w:type="dxa"/>
            <w:tcBorders>
              <w:top w:val="nil"/>
              <w:left w:val="nil"/>
              <w:bottom w:val="nil"/>
              <w:right w:val="nil"/>
            </w:tcBorders>
            <w:shd w:val="clear" w:color="000000" w:fill="FFFFFF"/>
            <w:noWrap/>
            <w:vAlign w:val="center"/>
            <w:hideMark/>
          </w:tcPr>
          <w:p w14:paraId="43733589" w14:textId="77777777" w:rsidR="005622EF" w:rsidRPr="004E464F" w:rsidRDefault="005622EF" w:rsidP="005622EF">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35D9A54F" w14:textId="77777777" w:rsidR="005622EF" w:rsidRPr="004E464F" w:rsidRDefault="005622EF" w:rsidP="005622EF">
            <w:pPr>
              <w:spacing w:line="240" w:lineRule="auto"/>
              <w:rPr>
                <w:sz w:val="22"/>
                <w:szCs w:val="22"/>
                <w:lang w:eastAsia="en-AU"/>
              </w:rPr>
            </w:pPr>
            <w:r w:rsidRPr="004E464F">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79A787AF" w14:textId="3F8BD3DF" w:rsidR="005622EF" w:rsidRPr="004E464F" w:rsidRDefault="005622EF" w:rsidP="005622EF">
            <w:pPr>
              <w:spacing w:line="240" w:lineRule="auto"/>
              <w:jc w:val="center"/>
              <w:rPr>
                <w:sz w:val="22"/>
                <w:szCs w:val="22"/>
              </w:rPr>
            </w:pPr>
            <w:r w:rsidRPr="00B975C3">
              <w:rPr>
                <w:sz w:val="22"/>
                <w:szCs w:val="22"/>
              </w:rPr>
              <w:t>(0.10)</w:t>
            </w:r>
          </w:p>
        </w:tc>
        <w:tc>
          <w:tcPr>
            <w:tcW w:w="1131" w:type="dxa"/>
            <w:tcBorders>
              <w:top w:val="nil"/>
              <w:left w:val="nil"/>
              <w:bottom w:val="nil"/>
              <w:right w:val="nil"/>
            </w:tcBorders>
            <w:shd w:val="clear" w:color="auto" w:fill="auto"/>
            <w:noWrap/>
            <w:vAlign w:val="center"/>
            <w:hideMark/>
          </w:tcPr>
          <w:p w14:paraId="2B0D496C" w14:textId="6589FD07" w:rsidR="005622EF" w:rsidRPr="004E464F" w:rsidRDefault="005622EF" w:rsidP="005622EF">
            <w:pPr>
              <w:spacing w:line="240" w:lineRule="auto"/>
              <w:jc w:val="center"/>
              <w:rPr>
                <w:sz w:val="22"/>
                <w:szCs w:val="22"/>
              </w:rPr>
            </w:pPr>
            <w:r w:rsidRPr="00B975C3">
              <w:rPr>
                <w:sz w:val="22"/>
                <w:szCs w:val="22"/>
              </w:rPr>
              <w:t>(0.11)</w:t>
            </w:r>
          </w:p>
        </w:tc>
        <w:tc>
          <w:tcPr>
            <w:tcW w:w="1131" w:type="dxa"/>
            <w:tcBorders>
              <w:top w:val="nil"/>
              <w:left w:val="nil"/>
              <w:bottom w:val="nil"/>
              <w:right w:val="nil"/>
            </w:tcBorders>
            <w:shd w:val="clear" w:color="auto" w:fill="auto"/>
            <w:noWrap/>
            <w:vAlign w:val="center"/>
            <w:hideMark/>
          </w:tcPr>
          <w:p w14:paraId="37C69006" w14:textId="60ED34E7" w:rsidR="005622EF" w:rsidRPr="004E464F" w:rsidRDefault="005622EF" w:rsidP="005622EF">
            <w:pPr>
              <w:spacing w:line="240" w:lineRule="auto"/>
              <w:jc w:val="center"/>
              <w:rPr>
                <w:sz w:val="22"/>
                <w:szCs w:val="22"/>
              </w:rPr>
            </w:pPr>
            <w:r w:rsidRPr="00B975C3">
              <w:rPr>
                <w:sz w:val="22"/>
                <w:szCs w:val="22"/>
              </w:rPr>
              <w:t>(0.11)</w:t>
            </w:r>
          </w:p>
        </w:tc>
        <w:tc>
          <w:tcPr>
            <w:tcW w:w="1105" w:type="dxa"/>
            <w:tcBorders>
              <w:top w:val="nil"/>
              <w:left w:val="nil"/>
              <w:bottom w:val="nil"/>
              <w:right w:val="nil"/>
            </w:tcBorders>
            <w:vAlign w:val="center"/>
          </w:tcPr>
          <w:p w14:paraId="578FFD36" w14:textId="1DDAE372" w:rsidR="005622EF" w:rsidRPr="004E464F" w:rsidRDefault="005622EF" w:rsidP="005622EF">
            <w:pPr>
              <w:spacing w:line="240" w:lineRule="auto"/>
              <w:jc w:val="center"/>
              <w:rPr>
                <w:sz w:val="22"/>
                <w:szCs w:val="22"/>
              </w:rPr>
            </w:pPr>
            <w:r w:rsidRPr="00B975C3">
              <w:rPr>
                <w:sz w:val="22"/>
                <w:szCs w:val="22"/>
              </w:rPr>
              <w:t>(0.10)</w:t>
            </w:r>
          </w:p>
        </w:tc>
        <w:tc>
          <w:tcPr>
            <w:tcW w:w="1057" w:type="dxa"/>
            <w:tcBorders>
              <w:top w:val="nil"/>
              <w:left w:val="nil"/>
              <w:bottom w:val="nil"/>
              <w:right w:val="nil"/>
            </w:tcBorders>
            <w:vAlign w:val="center"/>
          </w:tcPr>
          <w:p w14:paraId="49F1E1F3" w14:textId="4B90980E" w:rsidR="005622EF" w:rsidRPr="004E464F" w:rsidRDefault="005622EF" w:rsidP="005622EF">
            <w:pPr>
              <w:spacing w:line="240" w:lineRule="auto"/>
              <w:jc w:val="center"/>
              <w:rPr>
                <w:sz w:val="22"/>
                <w:szCs w:val="22"/>
              </w:rPr>
            </w:pPr>
            <w:r w:rsidRPr="00B975C3">
              <w:rPr>
                <w:sz w:val="22"/>
                <w:szCs w:val="22"/>
              </w:rPr>
              <w:t>(0.10)</w:t>
            </w:r>
          </w:p>
        </w:tc>
      </w:tr>
      <w:tr w:rsidR="00122ED9" w:rsidRPr="004E464F" w14:paraId="2C8E5759" w14:textId="77777777" w:rsidTr="00593AFE">
        <w:trPr>
          <w:trHeight w:val="300"/>
        </w:trPr>
        <w:tc>
          <w:tcPr>
            <w:tcW w:w="1206" w:type="dxa"/>
            <w:tcBorders>
              <w:top w:val="nil"/>
              <w:left w:val="nil"/>
              <w:bottom w:val="nil"/>
              <w:right w:val="nil"/>
            </w:tcBorders>
            <w:shd w:val="clear" w:color="000000" w:fill="FFFFFF"/>
            <w:noWrap/>
            <w:vAlign w:val="center"/>
            <w:hideMark/>
          </w:tcPr>
          <w:p w14:paraId="4CCDD0CE" w14:textId="77777777" w:rsidR="00055739" w:rsidRPr="004E464F" w:rsidRDefault="00055739" w:rsidP="006B5152">
            <w:pPr>
              <w:spacing w:line="240" w:lineRule="auto"/>
              <w:rPr>
                <w:sz w:val="22"/>
                <w:szCs w:val="22"/>
                <w:lang w:eastAsia="en-AU"/>
              </w:rPr>
            </w:pPr>
            <w:r w:rsidRPr="004E464F">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0ED03C2A" w14:textId="77777777" w:rsidR="00055739" w:rsidRPr="004E464F" w:rsidRDefault="00055739" w:rsidP="006B5152">
            <w:pPr>
              <w:spacing w:line="240" w:lineRule="auto"/>
              <w:rPr>
                <w:sz w:val="22"/>
                <w:szCs w:val="22"/>
                <w:lang w:eastAsia="en-AU"/>
              </w:rPr>
            </w:pPr>
            <w:r w:rsidRPr="004E464F">
              <w:rPr>
                <w:sz w:val="22"/>
                <w:szCs w:val="22"/>
                <w:lang w:eastAsia="en-AU"/>
              </w:rPr>
              <w:t>rho2</w:t>
            </w:r>
          </w:p>
        </w:tc>
        <w:tc>
          <w:tcPr>
            <w:tcW w:w="1131" w:type="dxa"/>
            <w:tcBorders>
              <w:top w:val="nil"/>
              <w:left w:val="nil"/>
              <w:bottom w:val="nil"/>
              <w:right w:val="nil"/>
            </w:tcBorders>
            <w:shd w:val="clear" w:color="auto" w:fill="auto"/>
            <w:noWrap/>
            <w:hideMark/>
          </w:tcPr>
          <w:p w14:paraId="65A0DC1D" w14:textId="77777777" w:rsidR="00055739" w:rsidRPr="004E464F" w:rsidRDefault="00055739" w:rsidP="006B5152">
            <w:pPr>
              <w:spacing w:line="240" w:lineRule="auto"/>
              <w:jc w:val="center"/>
              <w:rPr>
                <w:sz w:val="22"/>
                <w:szCs w:val="22"/>
              </w:rPr>
            </w:pPr>
            <w:r w:rsidRPr="004E464F">
              <w:rPr>
                <w:sz w:val="22"/>
                <w:szCs w:val="22"/>
              </w:rPr>
              <w:t>0.35</w:t>
            </w:r>
          </w:p>
        </w:tc>
        <w:tc>
          <w:tcPr>
            <w:tcW w:w="1131" w:type="dxa"/>
            <w:tcBorders>
              <w:top w:val="nil"/>
              <w:left w:val="nil"/>
              <w:bottom w:val="nil"/>
              <w:right w:val="nil"/>
            </w:tcBorders>
            <w:shd w:val="clear" w:color="auto" w:fill="auto"/>
            <w:noWrap/>
            <w:hideMark/>
          </w:tcPr>
          <w:p w14:paraId="672941F7" w14:textId="77777777" w:rsidR="00055739" w:rsidRPr="004E464F" w:rsidRDefault="00055739" w:rsidP="006B5152">
            <w:pPr>
              <w:spacing w:line="240" w:lineRule="auto"/>
              <w:jc w:val="center"/>
              <w:rPr>
                <w:sz w:val="22"/>
                <w:szCs w:val="22"/>
              </w:rPr>
            </w:pPr>
            <w:r w:rsidRPr="004E464F">
              <w:rPr>
                <w:sz w:val="22"/>
                <w:szCs w:val="22"/>
              </w:rPr>
              <w:t>0.29</w:t>
            </w:r>
          </w:p>
        </w:tc>
        <w:tc>
          <w:tcPr>
            <w:tcW w:w="1131" w:type="dxa"/>
            <w:tcBorders>
              <w:top w:val="nil"/>
              <w:left w:val="nil"/>
              <w:bottom w:val="nil"/>
              <w:right w:val="nil"/>
            </w:tcBorders>
            <w:shd w:val="clear" w:color="auto" w:fill="auto"/>
            <w:noWrap/>
            <w:hideMark/>
          </w:tcPr>
          <w:p w14:paraId="34D47D1E" w14:textId="77777777" w:rsidR="00055739" w:rsidRPr="004E464F" w:rsidRDefault="00055739" w:rsidP="006B5152">
            <w:pPr>
              <w:spacing w:line="240" w:lineRule="auto"/>
              <w:jc w:val="center"/>
              <w:rPr>
                <w:sz w:val="22"/>
                <w:szCs w:val="22"/>
              </w:rPr>
            </w:pPr>
            <w:r w:rsidRPr="004E464F">
              <w:rPr>
                <w:sz w:val="22"/>
                <w:szCs w:val="22"/>
              </w:rPr>
              <w:t>0.51</w:t>
            </w:r>
          </w:p>
        </w:tc>
        <w:tc>
          <w:tcPr>
            <w:tcW w:w="1105" w:type="dxa"/>
            <w:tcBorders>
              <w:top w:val="nil"/>
              <w:left w:val="nil"/>
              <w:bottom w:val="nil"/>
              <w:right w:val="nil"/>
            </w:tcBorders>
          </w:tcPr>
          <w:p w14:paraId="56D0C050" w14:textId="77777777" w:rsidR="00055739" w:rsidRPr="004E464F" w:rsidRDefault="00055739" w:rsidP="006B5152">
            <w:pPr>
              <w:spacing w:line="240" w:lineRule="auto"/>
              <w:jc w:val="center"/>
              <w:rPr>
                <w:sz w:val="22"/>
                <w:szCs w:val="22"/>
              </w:rPr>
            </w:pPr>
            <w:r w:rsidRPr="004E464F">
              <w:rPr>
                <w:sz w:val="22"/>
                <w:szCs w:val="22"/>
              </w:rPr>
              <w:t>0.14</w:t>
            </w:r>
          </w:p>
        </w:tc>
        <w:tc>
          <w:tcPr>
            <w:tcW w:w="1057" w:type="dxa"/>
            <w:tcBorders>
              <w:top w:val="nil"/>
              <w:left w:val="nil"/>
              <w:bottom w:val="nil"/>
              <w:right w:val="nil"/>
            </w:tcBorders>
          </w:tcPr>
          <w:p w14:paraId="216EA3CB" w14:textId="77777777" w:rsidR="00055739" w:rsidRPr="004E464F" w:rsidRDefault="00055739" w:rsidP="006B5152">
            <w:pPr>
              <w:spacing w:line="240" w:lineRule="auto"/>
              <w:jc w:val="center"/>
              <w:rPr>
                <w:sz w:val="22"/>
                <w:szCs w:val="22"/>
              </w:rPr>
            </w:pPr>
            <w:r w:rsidRPr="004E464F">
              <w:rPr>
                <w:sz w:val="22"/>
                <w:szCs w:val="22"/>
              </w:rPr>
              <w:t>0.28</w:t>
            </w:r>
          </w:p>
        </w:tc>
      </w:tr>
      <w:tr w:rsidR="00B06FB7" w:rsidRPr="004E464F" w14:paraId="5A918D3D" w14:textId="77777777" w:rsidTr="00506B8F">
        <w:trPr>
          <w:trHeight w:val="300"/>
        </w:trPr>
        <w:tc>
          <w:tcPr>
            <w:tcW w:w="1206" w:type="dxa"/>
            <w:tcBorders>
              <w:top w:val="nil"/>
              <w:left w:val="nil"/>
              <w:bottom w:val="nil"/>
              <w:right w:val="nil"/>
            </w:tcBorders>
            <w:shd w:val="clear" w:color="000000" w:fill="FFFFFF"/>
            <w:noWrap/>
            <w:vAlign w:val="center"/>
            <w:hideMark/>
          </w:tcPr>
          <w:p w14:paraId="6BB9B870" w14:textId="77777777" w:rsidR="00B06FB7" w:rsidRPr="004E464F" w:rsidRDefault="00B06FB7" w:rsidP="00B06FB7">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4EE588FD" w14:textId="77777777" w:rsidR="00B06FB7" w:rsidRPr="004E464F" w:rsidRDefault="00B06FB7" w:rsidP="00B06FB7">
            <w:pPr>
              <w:spacing w:line="240" w:lineRule="auto"/>
              <w:rPr>
                <w:sz w:val="22"/>
                <w:szCs w:val="22"/>
                <w:lang w:eastAsia="en-AU"/>
              </w:rPr>
            </w:pPr>
            <w:r w:rsidRPr="004E464F">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56C525C1" w14:textId="4E72D60F" w:rsidR="00B06FB7" w:rsidRPr="004E464F" w:rsidRDefault="00B06FB7" w:rsidP="00B06FB7">
            <w:pPr>
              <w:spacing w:line="240" w:lineRule="auto"/>
              <w:jc w:val="center"/>
              <w:rPr>
                <w:sz w:val="22"/>
                <w:szCs w:val="22"/>
              </w:rPr>
            </w:pPr>
            <w:r w:rsidRPr="00B975C3">
              <w:rPr>
                <w:sz w:val="22"/>
                <w:szCs w:val="22"/>
              </w:rPr>
              <w:t>(0.26)</w:t>
            </w:r>
          </w:p>
        </w:tc>
        <w:tc>
          <w:tcPr>
            <w:tcW w:w="1131" w:type="dxa"/>
            <w:tcBorders>
              <w:top w:val="nil"/>
              <w:left w:val="nil"/>
              <w:bottom w:val="nil"/>
              <w:right w:val="nil"/>
            </w:tcBorders>
            <w:shd w:val="clear" w:color="auto" w:fill="auto"/>
            <w:noWrap/>
            <w:vAlign w:val="center"/>
            <w:hideMark/>
          </w:tcPr>
          <w:p w14:paraId="644640C4" w14:textId="3AFA0AD8" w:rsidR="00B06FB7" w:rsidRPr="004E464F" w:rsidRDefault="00B06FB7" w:rsidP="00B06FB7">
            <w:pPr>
              <w:spacing w:line="240" w:lineRule="auto"/>
              <w:jc w:val="center"/>
              <w:rPr>
                <w:sz w:val="22"/>
                <w:szCs w:val="22"/>
              </w:rPr>
            </w:pPr>
            <w:r w:rsidRPr="00B975C3">
              <w:rPr>
                <w:sz w:val="22"/>
                <w:szCs w:val="22"/>
              </w:rPr>
              <w:t>(0.29)</w:t>
            </w:r>
          </w:p>
        </w:tc>
        <w:tc>
          <w:tcPr>
            <w:tcW w:w="1131" w:type="dxa"/>
            <w:tcBorders>
              <w:top w:val="nil"/>
              <w:left w:val="nil"/>
              <w:bottom w:val="nil"/>
              <w:right w:val="nil"/>
            </w:tcBorders>
            <w:shd w:val="clear" w:color="auto" w:fill="auto"/>
            <w:noWrap/>
            <w:vAlign w:val="center"/>
            <w:hideMark/>
          </w:tcPr>
          <w:p w14:paraId="762F8F5E" w14:textId="0F3092E0" w:rsidR="00B06FB7" w:rsidRPr="004E464F" w:rsidRDefault="00B06FB7" w:rsidP="00B06FB7">
            <w:pPr>
              <w:spacing w:line="240" w:lineRule="auto"/>
              <w:jc w:val="center"/>
              <w:rPr>
                <w:sz w:val="22"/>
                <w:szCs w:val="22"/>
              </w:rPr>
            </w:pPr>
            <w:r w:rsidRPr="00B975C3">
              <w:rPr>
                <w:sz w:val="22"/>
                <w:szCs w:val="22"/>
              </w:rPr>
              <w:t>(0.33)</w:t>
            </w:r>
          </w:p>
        </w:tc>
        <w:tc>
          <w:tcPr>
            <w:tcW w:w="1105" w:type="dxa"/>
            <w:tcBorders>
              <w:top w:val="nil"/>
              <w:left w:val="nil"/>
              <w:bottom w:val="nil"/>
              <w:right w:val="nil"/>
            </w:tcBorders>
            <w:vAlign w:val="center"/>
          </w:tcPr>
          <w:p w14:paraId="199C0622" w14:textId="4385B0C7" w:rsidR="00B06FB7" w:rsidRPr="004E464F" w:rsidRDefault="00B06FB7" w:rsidP="00B06FB7">
            <w:pPr>
              <w:spacing w:line="240" w:lineRule="auto"/>
              <w:jc w:val="center"/>
              <w:rPr>
                <w:sz w:val="22"/>
                <w:szCs w:val="22"/>
              </w:rPr>
            </w:pPr>
            <w:r w:rsidRPr="00B975C3">
              <w:rPr>
                <w:sz w:val="22"/>
                <w:szCs w:val="22"/>
              </w:rPr>
              <w:t>(0.31)</w:t>
            </w:r>
          </w:p>
        </w:tc>
        <w:tc>
          <w:tcPr>
            <w:tcW w:w="1057" w:type="dxa"/>
            <w:tcBorders>
              <w:top w:val="nil"/>
              <w:left w:val="nil"/>
              <w:bottom w:val="nil"/>
              <w:right w:val="nil"/>
            </w:tcBorders>
            <w:vAlign w:val="center"/>
          </w:tcPr>
          <w:p w14:paraId="11A3F8EE" w14:textId="56A56EA7" w:rsidR="00B06FB7" w:rsidRPr="004E464F" w:rsidRDefault="00B06FB7" w:rsidP="00B06FB7">
            <w:pPr>
              <w:spacing w:line="240" w:lineRule="auto"/>
              <w:jc w:val="center"/>
              <w:rPr>
                <w:sz w:val="22"/>
                <w:szCs w:val="22"/>
              </w:rPr>
            </w:pPr>
            <w:r w:rsidRPr="00B975C3">
              <w:rPr>
                <w:sz w:val="22"/>
                <w:szCs w:val="22"/>
              </w:rPr>
              <w:t>(0.28)</w:t>
            </w:r>
          </w:p>
        </w:tc>
      </w:tr>
      <w:tr w:rsidR="00122ED9" w:rsidRPr="004E464F" w14:paraId="4EF472DB" w14:textId="77777777" w:rsidTr="00593AFE">
        <w:trPr>
          <w:trHeight w:val="300"/>
        </w:trPr>
        <w:tc>
          <w:tcPr>
            <w:tcW w:w="1206" w:type="dxa"/>
            <w:tcBorders>
              <w:top w:val="nil"/>
              <w:left w:val="nil"/>
              <w:bottom w:val="nil"/>
              <w:right w:val="nil"/>
            </w:tcBorders>
            <w:shd w:val="clear" w:color="000000" w:fill="FFFFFF"/>
            <w:noWrap/>
            <w:vAlign w:val="center"/>
            <w:hideMark/>
          </w:tcPr>
          <w:p w14:paraId="1CE441A4"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7BB6FA4E" w14:textId="77777777" w:rsidR="00055739" w:rsidRPr="004E464F" w:rsidRDefault="00055739" w:rsidP="006B5152">
            <w:pPr>
              <w:spacing w:line="240" w:lineRule="auto"/>
              <w:rPr>
                <w:sz w:val="22"/>
                <w:szCs w:val="22"/>
                <w:lang w:eastAsia="en-AU"/>
              </w:rPr>
            </w:pPr>
            <w:r w:rsidRPr="004E464F">
              <w:rPr>
                <w:sz w:val="22"/>
                <w:szCs w:val="22"/>
                <w:lang w:eastAsia="en-AU"/>
              </w:rPr>
              <w:t>beta</w:t>
            </w:r>
          </w:p>
        </w:tc>
        <w:tc>
          <w:tcPr>
            <w:tcW w:w="1131" w:type="dxa"/>
            <w:tcBorders>
              <w:top w:val="nil"/>
              <w:left w:val="nil"/>
              <w:bottom w:val="nil"/>
              <w:right w:val="nil"/>
            </w:tcBorders>
            <w:shd w:val="clear" w:color="auto" w:fill="auto"/>
            <w:noWrap/>
            <w:hideMark/>
          </w:tcPr>
          <w:p w14:paraId="35AD7859" w14:textId="77777777" w:rsidR="00055739" w:rsidRPr="004E464F" w:rsidRDefault="00055739" w:rsidP="006B5152">
            <w:pPr>
              <w:spacing w:line="240" w:lineRule="auto"/>
              <w:jc w:val="center"/>
              <w:rPr>
                <w:sz w:val="22"/>
                <w:szCs w:val="22"/>
              </w:rPr>
            </w:pPr>
            <w:r w:rsidRPr="004E464F">
              <w:rPr>
                <w:sz w:val="22"/>
                <w:szCs w:val="22"/>
              </w:rPr>
              <w:t>0.01</w:t>
            </w:r>
          </w:p>
        </w:tc>
        <w:tc>
          <w:tcPr>
            <w:tcW w:w="1131" w:type="dxa"/>
            <w:tcBorders>
              <w:top w:val="nil"/>
              <w:left w:val="nil"/>
              <w:bottom w:val="nil"/>
              <w:right w:val="nil"/>
            </w:tcBorders>
            <w:shd w:val="clear" w:color="auto" w:fill="auto"/>
            <w:noWrap/>
            <w:hideMark/>
          </w:tcPr>
          <w:p w14:paraId="5AEECB77" w14:textId="77777777" w:rsidR="00055739" w:rsidRPr="004E464F" w:rsidRDefault="00055739" w:rsidP="006B5152">
            <w:pPr>
              <w:spacing w:line="240" w:lineRule="auto"/>
              <w:jc w:val="center"/>
              <w:rPr>
                <w:sz w:val="22"/>
                <w:szCs w:val="22"/>
              </w:rPr>
            </w:pPr>
            <w:r w:rsidRPr="004E464F">
              <w:rPr>
                <w:sz w:val="22"/>
                <w:szCs w:val="22"/>
              </w:rPr>
              <w:t>-0.02</w:t>
            </w:r>
          </w:p>
        </w:tc>
        <w:tc>
          <w:tcPr>
            <w:tcW w:w="1131" w:type="dxa"/>
            <w:tcBorders>
              <w:top w:val="nil"/>
              <w:left w:val="nil"/>
              <w:bottom w:val="nil"/>
              <w:right w:val="nil"/>
            </w:tcBorders>
            <w:shd w:val="clear" w:color="auto" w:fill="auto"/>
            <w:noWrap/>
            <w:hideMark/>
          </w:tcPr>
          <w:p w14:paraId="16008BF8" w14:textId="77777777" w:rsidR="00055739" w:rsidRPr="004E464F" w:rsidRDefault="00055739" w:rsidP="006B5152">
            <w:pPr>
              <w:spacing w:line="240" w:lineRule="auto"/>
              <w:jc w:val="center"/>
              <w:rPr>
                <w:sz w:val="22"/>
                <w:szCs w:val="22"/>
              </w:rPr>
            </w:pPr>
            <w:r w:rsidRPr="004E464F">
              <w:rPr>
                <w:sz w:val="22"/>
                <w:szCs w:val="22"/>
              </w:rPr>
              <w:t>-0.06</w:t>
            </w:r>
          </w:p>
        </w:tc>
        <w:tc>
          <w:tcPr>
            <w:tcW w:w="1105" w:type="dxa"/>
            <w:tcBorders>
              <w:top w:val="nil"/>
              <w:left w:val="nil"/>
              <w:bottom w:val="nil"/>
              <w:right w:val="nil"/>
            </w:tcBorders>
          </w:tcPr>
          <w:p w14:paraId="2E06669C" w14:textId="77777777" w:rsidR="00055739" w:rsidRPr="004E464F" w:rsidRDefault="00055739" w:rsidP="006B5152">
            <w:pPr>
              <w:spacing w:line="240" w:lineRule="auto"/>
              <w:jc w:val="center"/>
              <w:rPr>
                <w:sz w:val="22"/>
                <w:szCs w:val="22"/>
              </w:rPr>
            </w:pPr>
            <w:r w:rsidRPr="004E464F">
              <w:rPr>
                <w:sz w:val="22"/>
                <w:szCs w:val="22"/>
              </w:rPr>
              <w:t>&lt;0.01</w:t>
            </w:r>
          </w:p>
        </w:tc>
        <w:tc>
          <w:tcPr>
            <w:tcW w:w="1057" w:type="dxa"/>
            <w:tcBorders>
              <w:top w:val="nil"/>
              <w:left w:val="nil"/>
              <w:bottom w:val="nil"/>
              <w:right w:val="nil"/>
            </w:tcBorders>
          </w:tcPr>
          <w:p w14:paraId="469B4D62" w14:textId="77777777" w:rsidR="00055739" w:rsidRPr="004E464F" w:rsidRDefault="00055739" w:rsidP="006B5152">
            <w:pPr>
              <w:spacing w:line="240" w:lineRule="auto"/>
              <w:jc w:val="center"/>
              <w:rPr>
                <w:sz w:val="22"/>
                <w:szCs w:val="22"/>
              </w:rPr>
            </w:pPr>
            <w:r w:rsidRPr="004E464F">
              <w:rPr>
                <w:sz w:val="22"/>
                <w:szCs w:val="22"/>
              </w:rPr>
              <w:t>&lt;0.01</w:t>
            </w:r>
          </w:p>
        </w:tc>
      </w:tr>
      <w:tr w:rsidR="00D52673" w:rsidRPr="004E464F" w14:paraId="20AE6F8B" w14:textId="77777777" w:rsidTr="008723DC">
        <w:trPr>
          <w:trHeight w:val="300"/>
        </w:trPr>
        <w:tc>
          <w:tcPr>
            <w:tcW w:w="1206" w:type="dxa"/>
            <w:tcBorders>
              <w:top w:val="nil"/>
              <w:left w:val="nil"/>
              <w:bottom w:val="nil"/>
              <w:right w:val="nil"/>
            </w:tcBorders>
            <w:shd w:val="clear" w:color="000000" w:fill="FFFFFF"/>
            <w:noWrap/>
            <w:vAlign w:val="center"/>
            <w:hideMark/>
          </w:tcPr>
          <w:p w14:paraId="12E715A0" w14:textId="77777777" w:rsidR="00D52673" w:rsidRPr="004E464F" w:rsidRDefault="00D52673" w:rsidP="00D52673">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46355B57" w14:textId="77777777" w:rsidR="00D52673" w:rsidRPr="004E464F" w:rsidRDefault="00D52673" w:rsidP="00D52673">
            <w:pPr>
              <w:spacing w:line="240" w:lineRule="auto"/>
              <w:rPr>
                <w:sz w:val="22"/>
                <w:szCs w:val="22"/>
                <w:lang w:eastAsia="en-AU"/>
              </w:rPr>
            </w:pPr>
            <w:r w:rsidRPr="004E464F">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07FDE5A3" w14:textId="61DB9109" w:rsidR="00D52673" w:rsidRPr="004E464F" w:rsidRDefault="00D52673" w:rsidP="00D52673">
            <w:pPr>
              <w:spacing w:line="240" w:lineRule="auto"/>
              <w:jc w:val="center"/>
              <w:rPr>
                <w:sz w:val="22"/>
                <w:szCs w:val="22"/>
              </w:rPr>
            </w:pPr>
            <w:r w:rsidRPr="00B975C3">
              <w:rPr>
                <w:sz w:val="22"/>
                <w:szCs w:val="22"/>
              </w:rPr>
              <w:t>(0.02)</w:t>
            </w:r>
          </w:p>
        </w:tc>
        <w:tc>
          <w:tcPr>
            <w:tcW w:w="1131" w:type="dxa"/>
            <w:tcBorders>
              <w:top w:val="nil"/>
              <w:left w:val="nil"/>
              <w:bottom w:val="nil"/>
              <w:right w:val="nil"/>
            </w:tcBorders>
            <w:shd w:val="clear" w:color="auto" w:fill="auto"/>
            <w:noWrap/>
            <w:vAlign w:val="center"/>
            <w:hideMark/>
          </w:tcPr>
          <w:p w14:paraId="325F4734" w14:textId="2C3161D5" w:rsidR="00D52673" w:rsidRPr="004E464F" w:rsidRDefault="00D52673" w:rsidP="00D52673">
            <w:pPr>
              <w:spacing w:line="240" w:lineRule="auto"/>
              <w:jc w:val="center"/>
              <w:rPr>
                <w:sz w:val="22"/>
                <w:szCs w:val="22"/>
              </w:rPr>
            </w:pPr>
            <w:r w:rsidRPr="00B975C3">
              <w:rPr>
                <w:sz w:val="22"/>
                <w:szCs w:val="22"/>
              </w:rPr>
              <w:t>(0.03)</w:t>
            </w:r>
          </w:p>
        </w:tc>
        <w:tc>
          <w:tcPr>
            <w:tcW w:w="1131" w:type="dxa"/>
            <w:tcBorders>
              <w:top w:val="nil"/>
              <w:left w:val="nil"/>
              <w:bottom w:val="nil"/>
              <w:right w:val="nil"/>
            </w:tcBorders>
            <w:shd w:val="clear" w:color="auto" w:fill="auto"/>
            <w:noWrap/>
            <w:vAlign w:val="center"/>
            <w:hideMark/>
          </w:tcPr>
          <w:p w14:paraId="0C3B5715" w14:textId="2474E17A" w:rsidR="00D52673" w:rsidRPr="004E464F" w:rsidRDefault="00D52673" w:rsidP="00D52673">
            <w:pPr>
              <w:spacing w:line="240" w:lineRule="auto"/>
              <w:jc w:val="center"/>
              <w:rPr>
                <w:sz w:val="22"/>
                <w:szCs w:val="22"/>
              </w:rPr>
            </w:pPr>
            <w:r w:rsidRPr="00B975C3">
              <w:rPr>
                <w:sz w:val="22"/>
                <w:szCs w:val="22"/>
              </w:rPr>
              <w:t>(0.04)</w:t>
            </w:r>
          </w:p>
        </w:tc>
        <w:tc>
          <w:tcPr>
            <w:tcW w:w="1105" w:type="dxa"/>
            <w:tcBorders>
              <w:top w:val="nil"/>
              <w:left w:val="nil"/>
              <w:bottom w:val="nil"/>
              <w:right w:val="nil"/>
            </w:tcBorders>
            <w:vAlign w:val="center"/>
          </w:tcPr>
          <w:p w14:paraId="5B887527" w14:textId="17BCC7F6" w:rsidR="00D52673" w:rsidRPr="004E464F" w:rsidRDefault="00D52673" w:rsidP="00D52673">
            <w:pPr>
              <w:spacing w:line="240" w:lineRule="auto"/>
              <w:jc w:val="center"/>
              <w:rPr>
                <w:sz w:val="22"/>
                <w:szCs w:val="22"/>
              </w:rPr>
            </w:pPr>
            <w:r w:rsidRPr="00B975C3">
              <w:rPr>
                <w:sz w:val="22"/>
                <w:szCs w:val="22"/>
              </w:rPr>
              <w:t>(0.02)</w:t>
            </w:r>
          </w:p>
        </w:tc>
        <w:tc>
          <w:tcPr>
            <w:tcW w:w="1057" w:type="dxa"/>
            <w:tcBorders>
              <w:top w:val="nil"/>
              <w:left w:val="nil"/>
              <w:bottom w:val="nil"/>
              <w:right w:val="nil"/>
            </w:tcBorders>
            <w:vAlign w:val="center"/>
          </w:tcPr>
          <w:p w14:paraId="1D033FAC" w14:textId="52ABFF66" w:rsidR="00D52673" w:rsidRPr="004E464F" w:rsidRDefault="00D52673" w:rsidP="00D52673">
            <w:pPr>
              <w:spacing w:line="240" w:lineRule="auto"/>
              <w:jc w:val="center"/>
              <w:rPr>
                <w:sz w:val="22"/>
                <w:szCs w:val="22"/>
              </w:rPr>
            </w:pPr>
            <w:r w:rsidRPr="00B975C3">
              <w:rPr>
                <w:sz w:val="22"/>
                <w:szCs w:val="22"/>
              </w:rPr>
              <w:t>(0.02)</w:t>
            </w:r>
          </w:p>
        </w:tc>
      </w:tr>
      <w:tr w:rsidR="00122ED9" w:rsidRPr="004E464F" w14:paraId="4FAA48DE" w14:textId="77777777" w:rsidTr="00593AFE">
        <w:trPr>
          <w:trHeight w:val="300"/>
        </w:trPr>
        <w:tc>
          <w:tcPr>
            <w:tcW w:w="1206" w:type="dxa"/>
            <w:tcBorders>
              <w:top w:val="nil"/>
              <w:left w:val="nil"/>
              <w:bottom w:val="nil"/>
              <w:right w:val="nil"/>
            </w:tcBorders>
            <w:shd w:val="clear" w:color="000000" w:fill="FFFFFF"/>
            <w:noWrap/>
            <w:vAlign w:val="center"/>
            <w:hideMark/>
          </w:tcPr>
          <w:p w14:paraId="5EF9FAF7"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371DBCE8" w14:textId="77777777" w:rsidR="00055739" w:rsidRPr="004E464F" w:rsidRDefault="00055739" w:rsidP="006B5152">
            <w:pPr>
              <w:spacing w:line="240" w:lineRule="auto"/>
              <w:rPr>
                <w:sz w:val="22"/>
                <w:szCs w:val="22"/>
                <w:lang w:eastAsia="en-AU"/>
              </w:rPr>
            </w:pPr>
            <w:r w:rsidRPr="004E464F">
              <w:rPr>
                <w:sz w:val="22"/>
                <w:szCs w:val="22"/>
                <w:lang w:eastAsia="en-AU"/>
              </w:rPr>
              <w:t>cons</w:t>
            </w:r>
          </w:p>
        </w:tc>
        <w:tc>
          <w:tcPr>
            <w:tcW w:w="1131" w:type="dxa"/>
            <w:tcBorders>
              <w:top w:val="nil"/>
              <w:left w:val="nil"/>
              <w:bottom w:val="nil"/>
              <w:right w:val="nil"/>
            </w:tcBorders>
            <w:shd w:val="clear" w:color="auto" w:fill="auto"/>
            <w:noWrap/>
            <w:hideMark/>
          </w:tcPr>
          <w:p w14:paraId="0AE4EEB2" w14:textId="77777777" w:rsidR="00055739" w:rsidRPr="004E464F" w:rsidRDefault="00055739" w:rsidP="006B5152">
            <w:pPr>
              <w:spacing w:line="240" w:lineRule="auto"/>
              <w:jc w:val="center"/>
              <w:rPr>
                <w:sz w:val="22"/>
                <w:szCs w:val="22"/>
              </w:rPr>
            </w:pPr>
            <w:r w:rsidRPr="004E464F">
              <w:rPr>
                <w:sz w:val="22"/>
                <w:szCs w:val="22"/>
              </w:rPr>
              <w:t>-2.02***</w:t>
            </w:r>
          </w:p>
        </w:tc>
        <w:tc>
          <w:tcPr>
            <w:tcW w:w="1131" w:type="dxa"/>
            <w:tcBorders>
              <w:top w:val="nil"/>
              <w:left w:val="nil"/>
              <w:bottom w:val="nil"/>
              <w:right w:val="nil"/>
            </w:tcBorders>
            <w:shd w:val="clear" w:color="auto" w:fill="auto"/>
            <w:noWrap/>
            <w:hideMark/>
          </w:tcPr>
          <w:p w14:paraId="0BA5D10C" w14:textId="77777777" w:rsidR="00055739" w:rsidRPr="004E464F" w:rsidRDefault="00055739" w:rsidP="006B5152">
            <w:pPr>
              <w:spacing w:line="240" w:lineRule="auto"/>
              <w:jc w:val="center"/>
              <w:rPr>
                <w:sz w:val="22"/>
                <w:szCs w:val="22"/>
              </w:rPr>
            </w:pPr>
            <w:r w:rsidRPr="004E464F">
              <w:rPr>
                <w:sz w:val="22"/>
                <w:szCs w:val="22"/>
              </w:rPr>
              <w:t>-2.46***</w:t>
            </w:r>
          </w:p>
        </w:tc>
        <w:tc>
          <w:tcPr>
            <w:tcW w:w="1131" w:type="dxa"/>
            <w:tcBorders>
              <w:top w:val="nil"/>
              <w:left w:val="nil"/>
              <w:bottom w:val="nil"/>
              <w:right w:val="nil"/>
            </w:tcBorders>
            <w:shd w:val="clear" w:color="auto" w:fill="auto"/>
            <w:noWrap/>
            <w:hideMark/>
          </w:tcPr>
          <w:p w14:paraId="73517D8B" w14:textId="77777777" w:rsidR="00055739" w:rsidRPr="004E464F" w:rsidRDefault="00055739" w:rsidP="006B5152">
            <w:pPr>
              <w:spacing w:line="240" w:lineRule="auto"/>
              <w:jc w:val="center"/>
              <w:rPr>
                <w:sz w:val="22"/>
                <w:szCs w:val="22"/>
              </w:rPr>
            </w:pPr>
            <w:r w:rsidRPr="004E464F">
              <w:rPr>
                <w:sz w:val="22"/>
                <w:szCs w:val="22"/>
              </w:rPr>
              <w:t>-2.70***</w:t>
            </w:r>
          </w:p>
        </w:tc>
        <w:tc>
          <w:tcPr>
            <w:tcW w:w="1105" w:type="dxa"/>
            <w:tcBorders>
              <w:top w:val="nil"/>
              <w:left w:val="nil"/>
              <w:bottom w:val="nil"/>
              <w:right w:val="nil"/>
            </w:tcBorders>
          </w:tcPr>
          <w:p w14:paraId="184A2294" w14:textId="77777777" w:rsidR="00055739" w:rsidRPr="004E464F" w:rsidRDefault="00055739" w:rsidP="006B5152">
            <w:pPr>
              <w:spacing w:line="240" w:lineRule="auto"/>
              <w:jc w:val="center"/>
              <w:rPr>
                <w:sz w:val="22"/>
                <w:szCs w:val="22"/>
              </w:rPr>
            </w:pPr>
            <w:r w:rsidRPr="004E464F">
              <w:rPr>
                <w:sz w:val="22"/>
                <w:szCs w:val="22"/>
              </w:rPr>
              <w:t>-2.19***</w:t>
            </w:r>
          </w:p>
        </w:tc>
        <w:tc>
          <w:tcPr>
            <w:tcW w:w="1057" w:type="dxa"/>
            <w:tcBorders>
              <w:top w:val="nil"/>
              <w:left w:val="nil"/>
              <w:bottom w:val="nil"/>
              <w:right w:val="nil"/>
            </w:tcBorders>
          </w:tcPr>
          <w:p w14:paraId="6F1D3C96" w14:textId="77777777" w:rsidR="00055739" w:rsidRPr="004E464F" w:rsidRDefault="00055739" w:rsidP="006B5152">
            <w:pPr>
              <w:spacing w:line="240" w:lineRule="auto"/>
              <w:jc w:val="center"/>
              <w:rPr>
                <w:sz w:val="22"/>
                <w:szCs w:val="22"/>
              </w:rPr>
            </w:pPr>
            <w:r w:rsidRPr="004E464F">
              <w:rPr>
                <w:sz w:val="22"/>
                <w:szCs w:val="22"/>
              </w:rPr>
              <w:t>-2.16***</w:t>
            </w:r>
          </w:p>
        </w:tc>
      </w:tr>
      <w:tr w:rsidR="004E464F" w:rsidRPr="004E464F" w14:paraId="182F7282" w14:textId="77777777" w:rsidTr="00FA6A48">
        <w:trPr>
          <w:trHeight w:val="300"/>
        </w:trPr>
        <w:tc>
          <w:tcPr>
            <w:tcW w:w="1206" w:type="dxa"/>
            <w:tcBorders>
              <w:top w:val="nil"/>
              <w:left w:val="nil"/>
              <w:bottom w:val="nil"/>
              <w:right w:val="nil"/>
            </w:tcBorders>
            <w:shd w:val="clear" w:color="000000" w:fill="FFFFFF"/>
            <w:noWrap/>
            <w:vAlign w:val="center"/>
            <w:hideMark/>
          </w:tcPr>
          <w:p w14:paraId="52BA4896" w14:textId="77777777" w:rsidR="004E464F" w:rsidRPr="004E464F" w:rsidRDefault="004E464F" w:rsidP="004E464F">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auto" w:fill="auto"/>
            <w:noWrap/>
            <w:vAlign w:val="center"/>
            <w:hideMark/>
          </w:tcPr>
          <w:p w14:paraId="4F7F7776" w14:textId="77777777" w:rsidR="004E464F" w:rsidRPr="004E464F" w:rsidRDefault="004E464F" w:rsidP="004E464F">
            <w:pPr>
              <w:spacing w:line="240" w:lineRule="auto"/>
              <w:rPr>
                <w:sz w:val="22"/>
                <w:szCs w:val="22"/>
                <w:lang w:eastAsia="en-AU"/>
              </w:rPr>
            </w:pPr>
            <w:r w:rsidRPr="004E464F">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6816C2F4" w14:textId="3889A162" w:rsidR="004E464F" w:rsidRPr="004E464F" w:rsidRDefault="004E464F" w:rsidP="004E464F">
            <w:pPr>
              <w:spacing w:line="240" w:lineRule="auto"/>
              <w:jc w:val="center"/>
              <w:rPr>
                <w:sz w:val="22"/>
                <w:szCs w:val="22"/>
              </w:rPr>
            </w:pPr>
            <w:r w:rsidRPr="00B975C3">
              <w:rPr>
                <w:sz w:val="22"/>
                <w:szCs w:val="22"/>
              </w:rPr>
              <w:t>(0.13)</w:t>
            </w:r>
          </w:p>
        </w:tc>
        <w:tc>
          <w:tcPr>
            <w:tcW w:w="1131" w:type="dxa"/>
            <w:tcBorders>
              <w:top w:val="nil"/>
              <w:left w:val="nil"/>
              <w:bottom w:val="nil"/>
              <w:right w:val="nil"/>
            </w:tcBorders>
            <w:shd w:val="clear" w:color="auto" w:fill="auto"/>
            <w:noWrap/>
            <w:vAlign w:val="center"/>
            <w:hideMark/>
          </w:tcPr>
          <w:p w14:paraId="4C4209B8" w14:textId="2921B192" w:rsidR="004E464F" w:rsidRPr="004E464F" w:rsidRDefault="004E464F" w:rsidP="004E464F">
            <w:pPr>
              <w:spacing w:line="240" w:lineRule="auto"/>
              <w:jc w:val="center"/>
              <w:rPr>
                <w:sz w:val="22"/>
                <w:szCs w:val="22"/>
              </w:rPr>
            </w:pPr>
            <w:r w:rsidRPr="00B975C3">
              <w:rPr>
                <w:sz w:val="22"/>
                <w:szCs w:val="22"/>
              </w:rPr>
              <w:t>(0.16)</w:t>
            </w:r>
          </w:p>
        </w:tc>
        <w:tc>
          <w:tcPr>
            <w:tcW w:w="1131" w:type="dxa"/>
            <w:tcBorders>
              <w:top w:val="nil"/>
              <w:left w:val="nil"/>
              <w:bottom w:val="nil"/>
              <w:right w:val="nil"/>
            </w:tcBorders>
            <w:shd w:val="clear" w:color="auto" w:fill="auto"/>
            <w:noWrap/>
            <w:vAlign w:val="center"/>
            <w:hideMark/>
          </w:tcPr>
          <w:p w14:paraId="1C7BB415" w14:textId="54CEBF58" w:rsidR="004E464F" w:rsidRPr="004E464F" w:rsidRDefault="004E464F" w:rsidP="004E464F">
            <w:pPr>
              <w:spacing w:line="240" w:lineRule="auto"/>
              <w:jc w:val="center"/>
              <w:rPr>
                <w:sz w:val="22"/>
                <w:szCs w:val="22"/>
              </w:rPr>
            </w:pPr>
            <w:r w:rsidRPr="00B975C3">
              <w:rPr>
                <w:sz w:val="22"/>
                <w:szCs w:val="22"/>
              </w:rPr>
              <w:t>(0.19)</w:t>
            </w:r>
          </w:p>
        </w:tc>
        <w:tc>
          <w:tcPr>
            <w:tcW w:w="1105" w:type="dxa"/>
            <w:tcBorders>
              <w:top w:val="nil"/>
              <w:left w:val="nil"/>
              <w:bottom w:val="nil"/>
              <w:right w:val="nil"/>
            </w:tcBorders>
            <w:vAlign w:val="center"/>
          </w:tcPr>
          <w:p w14:paraId="50B8541B" w14:textId="020D784D" w:rsidR="004E464F" w:rsidRPr="004E464F" w:rsidRDefault="004E464F" w:rsidP="004E464F">
            <w:pPr>
              <w:spacing w:line="240" w:lineRule="auto"/>
              <w:jc w:val="center"/>
              <w:rPr>
                <w:sz w:val="22"/>
                <w:szCs w:val="22"/>
              </w:rPr>
            </w:pPr>
            <w:r w:rsidRPr="00B975C3">
              <w:rPr>
                <w:sz w:val="22"/>
                <w:szCs w:val="22"/>
              </w:rPr>
              <w:t>(0.15)</w:t>
            </w:r>
          </w:p>
        </w:tc>
        <w:tc>
          <w:tcPr>
            <w:tcW w:w="1057" w:type="dxa"/>
            <w:tcBorders>
              <w:top w:val="nil"/>
              <w:left w:val="nil"/>
              <w:bottom w:val="nil"/>
              <w:right w:val="nil"/>
            </w:tcBorders>
            <w:vAlign w:val="center"/>
          </w:tcPr>
          <w:p w14:paraId="4A7F7EC7" w14:textId="2441D624" w:rsidR="004E464F" w:rsidRPr="004E464F" w:rsidRDefault="004E464F" w:rsidP="004E464F">
            <w:pPr>
              <w:spacing w:line="240" w:lineRule="auto"/>
              <w:jc w:val="center"/>
              <w:rPr>
                <w:sz w:val="22"/>
                <w:szCs w:val="22"/>
              </w:rPr>
            </w:pPr>
            <w:r w:rsidRPr="00B975C3">
              <w:rPr>
                <w:sz w:val="22"/>
                <w:szCs w:val="22"/>
              </w:rPr>
              <w:t>(0.14)</w:t>
            </w:r>
          </w:p>
        </w:tc>
      </w:tr>
      <w:tr w:rsidR="00122ED9" w:rsidRPr="004E464F" w14:paraId="029D3E9D" w14:textId="77777777" w:rsidTr="00593AFE">
        <w:trPr>
          <w:trHeight w:val="300"/>
        </w:trPr>
        <w:tc>
          <w:tcPr>
            <w:tcW w:w="1206" w:type="dxa"/>
            <w:tcBorders>
              <w:top w:val="nil"/>
              <w:left w:val="nil"/>
              <w:bottom w:val="nil"/>
              <w:right w:val="nil"/>
            </w:tcBorders>
            <w:shd w:val="clear" w:color="000000" w:fill="FFFFFF"/>
            <w:noWrap/>
            <w:vAlign w:val="center"/>
            <w:hideMark/>
          </w:tcPr>
          <w:p w14:paraId="6F48B360" w14:textId="77777777" w:rsidR="00055739" w:rsidRPr="004E464F" w:rsidRDefault="00055739" w:rsidP="006B5152">
            <w:pPr>
              <w:spacing w:line="240" w:lineRule="auto"/>
              <w:rPr>
                <w:sz w:val="22"/>
                <w:szCs w:val="22"/>
                <w:lang w:eastAsia="en-AU"/>
              </w:rPr>
            </w:pPr>
            <w:r w:rsidRPr="004E464F">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53165506" w14:textId="77777777" w:rsidR="00055739" w:rsidRPr="004E464F" w:rsidRDefault="00055739" w:rsidP="006B5152">
            <w:pPr>
              <w:spacing w:line="240" w:lineRule="auto"/>
              <w:rPr>
                <w:sz w:val="22"/>
                <w:szCs w:val="22"/>
                <w:lang w:eastAsia="en-AU"/>
              </w:rPr>
            </w:pPr>
            <w:r w:rsidRPr="004E464F">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1AC8976E" w14:textId="77777777" w:rsidR="00055739" w:rsidRPr="004E464F" w:rsidRDefault="00055739" w:rsidP="006B5152">
            <w:pPr>
              <w:spacing w:line="240" w:lineRule="auto"/>
              <w:jc w:val="center"/>
              <w:rPr>
                <w:sz w:val="22"/>
                <w:szCs w:val="22"/>
                <w:lang w:eastAsia="en-AU"/>
              </w:rPr>
            </w:pPr>
            <w:r w:rsidRPr="004E464F">
              <w:rPr>
                <w:sz w:val="22"/>
                <w:szCs w:val="22"/>
              </w:rPr>
              <w:t> </w:t>
            </w:r>
          </w:p>
        </w:tc>
        <w:tc>
          <w:tcPr>
            <w:tcW w:w="1131" w:type="dxa"/>
            <w:tcBorders>
              <w:top w:val="nil"/>
              <w:left w:val="nil"/>
              <w:bottom w:val="nil"/>
              <w:right w:val="nil"/>
            </w:tcBorders>
            <w:shd w:val="clear" w:color="auto" w:fill="auto"/>
            <w:noWrap/>
            <w:vAlign w:val="center"/>
            <w:hideMark/>
          </w:tcPr>
          <w:p w14:paraId="1C661F0B" w14:textId="77777777" w:rsidR="00055739" w:rsidRPr="004E464F" w:rsidRDefault="00055739" w:rsidP="006B5152">
            <w:pPr>
              <w:spacing w:line="240" w:lineRule="auto"/>
              <w:jc w:val="center"/>
              <w:rPr>
                <w:sz w:val="22"/>
                <w:szCs w:val="22"/>
                <w:lang w:eastAsia="en-AU"/>
              </w:rPr>
            </w:pPr>
            <w:r w:rsidRPr="004E464F">
              <w:rPr>
                <w:sz w:val="22"/>
                <w:szCs w:val="22"/>
              </w:rPr>
              <w:t> </w:t>
            </w:r>
          </w:p>
        </w:tc>
        <w:tc>
          <w:tcPr>
            <w:tcW w:w="1131" w:type="dxa"/>
            <w:tcBorders>
              <w:top w:val="nil"/>
              <w:left w:val="nil"/>
              <w:bottom w:val="nil"/>
              <w:right w:val="nil"/>
            </w:tcBorders>
            <w:shd w:val="clear" w:color="auto" w:fill="auto"/>
            <w:noWrap/>
            <w:vAlign w:val="center"/>
            <w:hideMark/>
          </w:tcPr>
          <w:p w14:paraId="14C1B8CC" w14:textId="77777777" w:rsidR="00055739" w:rsidRPr="004E464F" w:rsidRDefault="00055739" w:rsidP="006B5152">
            <w:pPr>
              <w:spacing w:line="240" w:lineRule="auto"/>
              <w:jc w:val="center"/>
              <w:rPr>
                <w:sz w:val="22"/>
                <w:szCs w:val="22"/>
                <w:lang w:eastAsia="en-AU"/>
              </w:rPr>
            </w:pPr>
            <w:r w:rsidRPr="004E464F">
              <w:rPr>
                <w:sz w:val="22"/>
                <w:szCs w:val="22"/>
              </w:rPr>
              <w:t> </w:t>
            </w:r>
          </w:p>
        </w:tc>
        <w:tc>
          <w:tcPr>
            <w:tcW w:w="1105" w:type="dxa"/>
            <w:tcBorders>
              <w:top w:val="nil"/>
              <w:left w:val="nil"/>
              <w:bottom w:val="nil"/>
              <w:right w:val="nil"/>
            </w:tcBorders>
            <w:vAlign w:val="center"/>
          </w:tcPr>
          <w:p w14:paraId="66DB2EBE" w14:textId="77777777" w:rsidR="00055739" w:rsidRPr="004E464F" w:rsidRDefault="00055739" w:rsidP="006B5152">
            <w:pPr>
              <w:spacing w:line="240" w:lineRule="auto"/>
              <w:jc w:val="center"/>
              <w:rPr>
                <w:sz w:val="22"/>
                <w:szCs w:val="22"/>
              </w:rPr>
            </w:pPr>
            <w:r w:rsidRPr="004E464F">
              <w:rPr>
                <w:sz w:val="22"/>
                <w:szCs w:val="22"/>
              </w:rPr>
              <w:t> </w:t>
            </w:r>
          </w:p>
        </w:tc>
        <w:tc>
          <w:tcPr>
            <w:tcW w:w="1057" w:type="dxa"/>
            <w:tcBorders>
              <w:top w:val="nil"/>
              <w:left w:val="nil"/>
              <w:bottom w:val="nil"/>
              <w:right w:val="nil"/>
            </w:tcBorders>
            <w:vAlign w:val="center"/>
          </w:tcPr>
          <w:p w14:paraId="019D178D" w14:textId="77777777" w:rsidR="00055739" w:rsidRPr="004E464F" w:rsidRDefault="00055739" w:rsidP="006B5152">
            <w:pPr>
              <w:spacing w:line="240" w:lineRule="auto"/>
              <w:jc w:val="center"/>
              <w:rPr>
                <w:sz w:val="22"/>
                <w:szCs w:val="22"/>
              </w:rPr>
            </w:pPr>
            <w:r w:rsidRPr="004E464F">
              <w:rPr>
                <w:sz w:val="22"/>
                <w:szCs w:val="22"/>
              </w:rPr>
              <w:t> </w:t>
            </w:r>
          </w:p>
        </w:tc>
      </w:tr>
      <w:tr w:rsidR="00122ED9" w:rsidRPr="004E464F" w14:paraId="0764DADC" w14:textId="77777777" w:rsidTr="00593AFE">
        <w:trPr>
          <w:trHeight w:val="300"/>
        </w:trPr>
        <w:tc>
          <w:tcPr>
            <w:tcW w:w="1206" w:type="dxa"/>
            <w:tcBorders>
              <w:top w:val="single" w:sz="4" w:space="0" w:color="auto"/>
              <w:left w:val="nil"/>
              <w:bottom w:val="nil"/>
              <w:right w:val="nil"/>
            </w:tcBorders>
            <w:shd w:val="clear" w:color="000000" w:fill="FFFFFF"/>
            <w:noWrap/>
            <w:vAlign w:val="center"/>
            <w:hideMark/>
          </w:tcPr>
          <w:p w14:paraId="6577BDF6"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3DBF8329" w14:textId="77777777" w:rsidR="00055739" w:rsidRPr="004E464F" w:rsidRDefault="00055739" w:rsidP="006B5152">
            <w:pPr>
              <w:spacing w:line="240" w:lineRule="auto"/>
              <w:rPr>
                <w:sz w:val="22"/>
                <w:szCs w:val="22"/>
                <w:lang w:eastAsia="en-AU"/>
              </w:rPr>
            </w:pPr>
            <w:r w:rsidRPr="004E464F">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vAlign w:val="center"/>
            <w:hideMark/>
          </w:tcPr>
          <w:p w14:paraId="77177FA0" w14:textId="77777777" w:rsidR="00055739" w:rsidRPr="004E464F" w:rsidRDefault="00055739" w:rsidP="006B5152">
            <w:pPr>
              <w:spacing w:line="240" w:lineRule="auto"/>
              <w:jc w:val="center"/>
              <w:rPr>
                <w:sz w:val="22"/>
                <w:szCs w:val="22"/>
                <w:lang w:eastAsia="en-AU"/>
              </w:rPr>
            </w:pPr>
            <w:r w:rsidRPr="004E464F">
              <w:rPr>
                <w:sz w:val="22"/>
                <w:szCs w:val="22"/>
              </w:rPr>
              <w:t>1036</w:t>
            </w:r>
          </w:p>
        </w:tc>
        <w:tc>
          <w:tcPr>
            <w:tcW w:w="1131" w:type="dxa"/>
            <w:tcBorders>
              <w:top w:val="single" w:sz="4" w:space="0" w:color="auto"/>
              <w:left w:val="nil"/>
              <w:bottom w:val="nil"/>
              <w:right w:val="nil"/>
            </w:tcBorders>
            <w:shd w:val="clear" w:color="000000" w:fill="FFFFFF"/>
            <w:noWrap/>
            <w:vAlign w:val="center"/>
            <w:hideMark/>
          </w:tcPr>
          <w:p w14:paraId="5B88251E" w14:textId="77777777" w:rsidR="00055739" w:rsidRPr="004E464F" w:rsidRDefault="00055739" w:rsidP="006B5152">
            <w:pPr>
              <w:spacing w:line="240" w:lineRule="auto"/>
              <w:jc w:val="center"/>
              <w:rPr>
                <w:sz w:val="22"/>
                <w:szCs w:val="22"/>
                <w:lang w:eastAsia="en-AU"/>
              </w:rPr>
            </w:pPr>
            <w:r w:rsidRPr="004E464F">
              <w:rPr>
                <w:sz w:val="22"/>
                <w:szCs w:val="22"/>
              </w:rPr>
              <w:t>1067</w:t>
            </w:r>
          </w:p>
        </w:tc>
        <w:tc>
          <w:tcPr>
            <w:tcW w:w="1131" w:type="dxa"/>
            <w:tcBorders>
              <w:top w:val="single" w:sz="4" w:space="0" w:color="auto"/>
              <w:left w:val="nil"/>
              <w:bottom w:val="nil"/>
              <w:right w:val="nil"/>
            </w:tcBorders>
            <w:shd w:val="clear" w:color="000000" w:fill="FFFFFF"/>
            <w:noWrap/>
            <w:vAlign w:val="center"/>
            <w:hideMark/>
          </w:tcPr>
          <w:p w14:paraId="1104E3D1" w14:textId="77777777" w:rsidR="00055739" w:rsidRPr="004E464F" w:rsidRDefault="00055739" w:rsidP="006B5152">
            <w:pPr>
              <w:spacing w:line="240" w:lineRule="auto"/>
              <w:jc w:val="center"/>
              <w:rPr>
                <w:sz w:val="22"/>
                <w:szCs w:val="22"/>
                <w:lang w:eastAsia="en-AU"/>
              </w:rPr>
            </w:pPr>
            <w:r w:rsidRPr="004E464F">
              <w:rPr>
                <w:sz w:val="22"/>
                <w:szCs w:val="22"/>
              </w:rPr>
              <w:t>986</w:t>
            </w:r>
          </w:p>
        </w:tc>
        <w:tc>
          <w:tcPr>
            <w:tcW w:w="1105" w:type="dxa"/>
            <w:tcBorders>
              <w:top w:val="single" w:sz="4" w:space="0" w:color="auto"/>
              <w:left w:val="nil"/>
              <w:bottom w:val="nil"/>
              <w:right w:val="nil"/>
            </w:tcBorders>
            <w:shd w:val="clear" w:color="000000" w:fill="FFFFFF"/>
            <w:vAlign w:val="center"/>
          </w:tcPr>
          <w:p w14:paraId="03A47C55" w14:textId="77777777" w:rsidR="00055739" w:rsidRPr="004E464F" w:rsidRDefault="00055739" w:rsidP="006B5152">
            <w:pPr>
              <w:spacing w:line="240" w:lineRule="auto"/>
              <w:jc w:val="center"/>
              <w:rPr>
                <w:sz w:val="22"/>
                <w:szCs w:val="22"/>
              </w:rPr>
            </w:pPr>
            <w:r w:rsidRPr="004E464F">
              <w:rPr>
                <w:sz w:val="22"/>
                <w:szCs w:val="22"/>
              </w:rPr>
              <w:t>966</w:t>
            </w:r>
          </w:p>
        </w:tc>
        <w:tc>
          <w:tcPr>
            <w:tcW w:w="1057" w:type="dxa"/>
            <w:tcBorders>
              <w:top w:val="single" w:sz="4" w:space="0" w:color="auto"/>
              <w:left w:val="nil"/>
              <w:bottom w:val="nil"/>
              <w:right w:val="nil"/>
            </w:tcBorders>
            <w:shd w:val="clear" w:color="000000" w:fill="FFFFFF"/>
            <w:vAlign w:val="center"/>
          </w:tcPr>
          <w:p w14:paraId="58426D38" w14:textId="77777777" w:rsidR="00055739" w:rsidRPr="004E464F" w:rsidRDefault="00055739" w:rsidP="006B5152">
            <w:pPr>
              <w:spacing w:line="240" w:lineRule="auto"/>
              <w:jc w:val="center"/>
              <w:rPr>
                <w:sz w:val="22"/>
                <w:szCs w:val="22"/>
              </w:rPr>
            </w:pPr>
            <w:r w:rsidRPr="004E464F">
              <w:rPr>
                <w:sz w:val="22"/>
                <w:szCs w:val="22"/>
              </w:rPr>
              <w:t>1042</w:t>
            </w:r>
          </w:p>
        </w:tc>
      </w:tr>
      <w:tr w:rsidR="00122ED9" w:rsidRPr="004E464F" w14:paraId="5424BD13" w14:textId="77777777" w:rsidTr="00593AFE">
        <w:trPr>
          <w:trHeight w:val="300"/>
        </w:trPr>
        <w:tc>
          <w:tcPr>
            <w:tcW w:w="1206" w:type="dxa"/>
            <w:tcBorders>
              <w:top w:val="nil"/>
              <w:left w:val="nil"/>
              <w:bottom w:val="nil"/>
              <w:right w:val="nil"/>
            </w:tcBorders>
            <w:shd w:val="clear" w:color="000000" w:fill="FFFFFF"/>
            <w:noWrap/>
            <w:vAlign w:val="center"/>
            <w:hideMark/>
          </w:tcPr>
          <w:p w14:paraId="432CD169" w14:textId="77777777" w:rsidR="00055739" w:rsidRPr="004E464F" w:rsidRDefault="00055739" w:rsidP="006B5152">
            <w:pPr>
              <w:spacing w:line="240" w:lineRule="auto"/>
              <w:jc w:val="center"/>
              <w:rPr>
                <w:sz w:val="22"/>
                <w:szCs w:val="22"/>
                <w:lang w:eastAsia="en-AU"/>
              </w:rPr>
            </w:pPr>
          </w:p>
        </w:tc>
        <w:tc>
          <w:tcPr>
            <w:tcW w:w="1377" w:type="dxa"/>
            <w:tcBorders>
              <w:top w:val="nil"/>
              <w:left w:val="nil"/>
              <w:bottom w:val="nil"/>
              <w:right w:val="nil"/>
            </w:tcBorders>
            <w:shd w:val="clear" w:color="000000" w:fill="FFFFFF"/>
            <w:noWrap/>
            <w:vAlign w:val="center"/>
            <w:hideMark/>
          </w:tcPr>
          <w:p w14:paraId="296A786C" w14:textId="77777777" w:rsidR="00055739" w:rsidRPr="004E464F" w:rsidRDefault="00055739" w:rsidP="006B5152">
            <w:pPr>
              <w:spacing w:line="240" w:lineRule="auto"/>
              <w:jc w:val="center"/>
              <w:rPr>
                <w:sz w:val="22"/>
                <w:szCs w:val="22"/>
                <w:lang w:eastAsia="en-AU"/>
              </w:rPr>
            </w:pPr>
            <w:r w:rsidRPr="004E464F">
              <w:rPr>
                <w:sz w:val="22"/>
                <w:szCs w:val="22"/>
                <w:lang w:eastAsia="en-AU"/>
              </w:rPr>
              <w:t>Pseudo R2</w:t>
            </w:r>
          </w:p>
        </w:tc>
        <w:tc>
          <w:tcPr>
            <w:tcW w:w="1131" w:type="dxa"/>
            <w:tcBorders>
              <w:top w:val="nil"/>
              <w:left w:val="nil"/>
              <w:bottom w:val="nil"/>
              <w:right w:val="nil"/>
            </w:tcBorders>
            <w:shd w:val="clear" w:color="000000" w:fill="FFFFFF"/>
            <w:noWrap/>
            <w:vAlign w:val="center"/>
            <w:hideMark/>
          </w:tcPr>
          <w:p w14:paraId="749A8173" w14:textId="77777777" w:rsidR="00055739" w:rsidRPr="004E464F" w:rsidRDefault="00055739" w:rsidP="006B5152">
            <w:pPr>
              <w:spacing w:line="240" w:lineRule="auto"/>
              <w:jc w:val="center"/>
              <w:rPr>
                <w:sz w:val="22"/>
                <w:szCs w:val="22"/>
              </w:rPr>
            </w:pPr>
            <w:r w:rsidRPr="004E464F">
              <w:rPr>
                <w:sz w:val="22"/>
                <w:szCs w:val="22"/>
              </w:rPr>
              <w:t>0.01</w:t>
            </w:r>
          </w:p>
        </w:tc>
        <w:tc>
          <w:tcPr>
            <w:tcW w:w="1131" w:type="dxa"/>
            <w:tcBorders>
              <w:top w:val="nil"/>
              <w:left w:val="nil"/>
              <w:bottom w:val="nil"/>
              <w:right w:val="nil"/>
            </w:tcBorders>
            <w:shd w:val="clear" w:color="000000" w:fill="FFFFFF"/>
            <w:noWrap/>
            <w:vAlign w:val="center"/>
            <w:hideMark/>
          </w:tcPr>
          <w:p w14:paraId="66651E26" w14:textId="77777777" w:rsidR="00055739" w:rsidRPr="004E464F" w:rsidRDefault="00055739" w:rsidP="006B5152">
            <w:pPr>
              <w:spacing w:line="240" w:lineRule="auto"/>
              <w:jc w:val="center"/>
              <w:rPr>
                <w:sz w:val="22"/>
                <w:szCs w:val="22"/>
              </w:rPr>
            </w:pPr>
            <w:r w:rsidRPr="004E464F">
              <w:rPr>
                <w:sz w:val="22"/>
                <w:szCs w:val="22"/>
              </w:rPr>
              <w:t>&lt;0.01</w:t>
            </w:r>
          </w:p>
        </w:tc>
        <w:tc>
          <w:tcPr>
            <w:tcW w:w="1131" w:type="dxa"/>
            <w:tcBorders>
              <w:top w:val="nil"/>
              <w:left w:val="nil"/>
              <w:bottom w:val="nil"/>
              <w:right w:val="nil"/>
            </w:tcBorders>
            <w:shd w:val="clear" w:color="000000" w:fill="FFFFFF"/>
            <w:noWrap/>
            <w:vAlign w:val="center"/>
            <w:hideMark/>
          </w:tcPr>
          <w:p w14:paraId="50427DEE" w14:textId="77777777" w:rsidR="00055739" w:rsidRPr="004E464F" w:rsidRDefault="00055739" w:rsidP="006B5152">
            <w:pPr>
              <w:spacing w:line="240" w:lineRule="auto"/>
              <w:jc w:val="center"/>
              <w:rPr>
                <w:sz w:val="22"/>
                <w:szCs w:val="22"/>
              </w:rPr>
            </w:pPr>
            <w:r w:rsidRPr="004E464F">
              <w:rPr>
                <w:sz w:val="22"/>
                <w:szCs w:val="22"/>
              </w:rPr>
              <w:t>0.004</w:t>
            </w:r>
          </w:p>
        </w:tc>
        <w:tc>
          <w:tcPr>
            <w:tcW w:w="1105" w:type="dxa"/>
            <w:tcBorders>
              <w:top w:val="nil"/>
              <w:left w:val="nil"/>
              <w:bottom w:val="nil"/>
              <w:right w:val="nil"/>
            </w:tcBorders>
            <w:shd w:val="clear" w:color="000000" w:fill="FFFFFF"/>
            <w:vAlign w:val="center"/>
          </w:tcPr>
          <w:p w14:paraId="21E60368" w14:textId="77777777" w:rsidR="00055739" w:rsidRPr="004E464F" w:rsidRDefault="00055739" w:rsidP="006B5152">
            <w:pPr>
              <w:spacing w:line="240" w:lineRule="auto"/>
              <w:jc w:val="center"/>
              <w:rPr>
                <w:sz w:val="22"/>
                <w:szCs w:val="22"/>
              </w:rPr>
            </w:pPr>
            <w:r w:rsidRPr="004E464F">
              <w:rPr>
                <w:sz w:val="22"/>
                <w:szCs w:val="22"/>
              </w:rPr>
              <w:t>&lt;0.01</w:t>
            </w:r>
          </w:p>
        </w:tc>
        <w:tc>
          <w:tcPr>
            <w:tcW w:w="1057" w:type="dxa"/>
            <w:tcBorders>
              <w:top w:val="nil"/>
              <w:left w:val="nil"/>
              <w:bottom w:val="nil"/>
              <w:right w:val="nil"/>
            </w:tcBorders>
            <w:shd w:val="clear" w:color="000000" w:fill="FFFFFF"/>
            <w:vAlign w:val="center"/>
          </w:tcPr>
          <w:p w14:paraId="101D6E7F" w14:textId="77777777" w:rsidR="00055739" w:rsidRPr="004E464F" w:rsidRDefault="00055739" w:rsidP="006B5152">
            <w:pPr>
              <w:spacing w:line="240" w:lineRule="auto"/>
              <w:jc w:val="center"/>
              <w:rPr>
                <w:sz w:val="22"/>
                <w:szCs w:val="22"/>
              </w:rPr>
            </w:pPr>
            <w:r w:rsidRPr="004E464F">
              <w:rPr>
                <w:sz w:val="22"/>
                <w:szCs w:val="22"/>
              </w:rPr>
              <w:t>&lt;0.01</w:t>
            </w:r>
          </w:p>
        </w:tc>
      </w:tr>
      <w:tr w:rsidR="00122ED9" w:rsidRPr="004E464F" w14:paraId="27B61E9A" w14:textId="77777777" w:rsidTr="00593AFE">
        <w:trPr>
          <w:trHeight w:val="300"/>
        </w:trPr>
        <w:tc>
          <w:tcPr>
            <w:tcW w:w="1206" w:type="dxa"/>
            <w:tcBorders>
              <w:top w:val="nil"/>
              <w:left w:val="nil"/>
              <w:bottom w:val="nil"/>
              <w:right w:val="nil"/>
            </w:tcBorders>
            <w:shd w:val="clear" w:color="000000" w:fill="FFFFFF"/>
            <w:noWrap/>
            <w:vAlign w:val="center"/>
            <w:hideMark/>
          </w:tcPr>
          <w:p w14:paraId="207671EC"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000000" w:fill="FFFFFF"/>
            <w:noWrap/>
            <w:vAlign w:val="center"/>
            <w:hideMark/>
          </w:tcPr>
          <w:p w14:paraId="7AFD3369" w14:textId="77777777" w:rsidR="00055739" w:rsidRPr="004E464F" w:rsidRDefault="00055739" w:rsidP="006B5152">
            <w:pPr>
              <w:spacing w:line="240" w:lineRule="auto"/>
              <w:rPr>
                <w:sz w:val="22"/>
                <w:szCs w:val="22"/>
                <w:lang w:eastAsia="en-AU"/>
              </w:rPr>
            </w:pPr>
            <w:r w:rsidRPr="004E464F">
              <w:rPr>
                <w:sz w:val="22"/>
                <w:szCs w:val="22"/>
                <w:lang w:eastAsia="en-AU"/>
              </w:rPr>
              <w:t xml:space="preserve"> ll</w:t>
            </w:r>
          </w:p>
        </w:tc>
        <w:tc>
          <w:tcPr>
            <w:tcW w:w="1131" w:type="dxa"/>
            <w:tcBorders>
              <w:top w:val="nil"/>
              <w:left w:val="nil"/>
              <w:bottom w:val="nil"/>
              <w:right w:val="nil"/>
            </w:tcBorders>
            <w:shd w:val="clear" w:color="000000" w:fill="FFFFFF"/>
            <w:noWrap/>
            <w:vAlign w:val="center"/>
            <w:hideMark/>
          </w:tcPr>
          <w:p w14:paraId="5EAA4AB0" w14:textId="77777777" w:rsidR="00055739" w:rsidRPr="004E464F" w:rsidRDefault="00055739" w:rsidP="006B5152">
            <w:pPr>
              <w:spacing w:line="240" w:lineRule="auto"/>
              <w:jc w:val="center"/>
              <w:rPr>
                <w:sz w:val="22"/>
                <w:szCs w:val="22"/>
                <w:lang w:eastAsia="en-AU"/>
              </w:rPr>
            </w:pPr>
            <w:r w:rsidRPr="004E464F">
              <w:rPr>
                <w:sz w:val="22"/>
                <w:szCs w:val="22"/>
              </w:rPr>
              <w:t>-842.08</w:t>
            </w:r>
          </w:p>
        </w:tc>
        <w:tc>
          <w:tcPr>
            <w:tcW w:w="1131" w:type="dxa"/>
            <w:tcBorders>
              <w:top w:val="nil"/>
              <w:left w:val="nil"/>
              <w:bottom w:val="nil"/>
              <w:right w:val="nil"/>
            </w:tcBorders>
            <w:shd w:val="clear" w:color="000000" w:fill="FFFFFF"/>
            <w:noWrap/>
            <w:vAlign w:val="center"/>
            <w:hideMark/>
          </w:tcPr>
          <w:p w14:paraId="46003268" w14:textId="77777777" w:rsidR="00055739" w:rsidRPr="004E464F" w:rsidRDefault="00055739" w:rsidP="006B5152">
            <w:pPr>
              <w:spacing w:line="240" w:lineRule="auto"/>
              <w:jc w:val="center"/>
              <w:rPr>
                <w:sz w:val="22"/>
                <w:szCs w:val="22"/>
                <w:lang w:eastAsia="en-AU"/>
              </w:rPr>
            </w:pPr>
            <w:r w:rsidRPr="004E464F">
              <w:rPr>
                <w:sz w:val="22"/>
                <w:szCs w:val="22"/>
              </w:rPr>
              <w:t>-760.88</w:t>
            </w:r>
          </w:p>
        </w:tc>
        <w:tc>
          <w:tcPr>
            <w:tcW w:w="1131" w:type="dxa"/>
            <w:tcBorders>
              <w:top w:val="nil"/>
              <w:left w:val="nil"/>
              <w:bottom w:val="nil"/>
              <w:right w:val="nil"/>
            </w:tcBorders>
            <w:shd w:val="clear" w:color="000000" w:fill="FFFFFF"/>
            <w:noWrap/>
            <w:vAlign w:val="center"/>
            <w:hideMark/>
          </w:tcPr>
          <w:p w14:paraId="109A8BE9" w14:textId="77777777" w:rsidR="00055739" w:rsidRPr="004E464F" w:rsidRDefault="00055739" w:rsidP="006B5152">
            <w:pPr>
              <w:spacing w:line="240" w:lineRule="auto"/>
              <w:jc w:val="center"/>
              <w:rPr>
                <w:sz w:val="22"/>
                <w:szCs w:val="22"/>
                <w:lang w:eastAsia="en-AU"/>
              </w:rPr>
            </w:pPr>
            <w:r w:rsidRPr="004E464F">
              <w:rPr>
                <w:sz w:val="22"/>
                <w:szCs w:val="22"/>
              </w:rPr>
              <w:t>-647.59</w:t>
            </w:r>
          </w:p>
        </w:tc>
        <w:tc>
          <w:tcPr>
            <w:tcW w:w="1105" w:type="dxa"/>
            <w:tcBorders>
              <w:top w:val="nil"/>
              <w:left w:val="nil"/>
              <w:bottom w:val="nil"/>
              <w:right w:val="nil"/>
            </w:tcBorders>
            <w:shd w:val="clear" w:color="000000" w:fill="FFFFFF"/>
            <w:vAlign w:val="center"/>
          </w:tcPr>
          <w:p w14:paraId="13F6321A" w14:textId="77777777" w:rsidR="00055739" w:rsidRPr="004E464F" w:rsidRDefault="00055739" w:rsidP="006B5152">
            <w:pPr>
              <w:spacing w:line="240" w:lineRule="auto"/>
              <w:jc w:val="center"/>
              <w:rPr>
                <w:sz w:val="22"/>
                <w:szCs w:val="22"/>
              </w:rPr>
            </w:pPr>
            <w:r w:rsidRPr="004E464F">
              <w:rPr>
                <w:sz w:val="22"/>
                <w:szCs w:val="22"/>
              </w:rPr>
              <w:t>-753.61</w:t>
            </w:r>
          </w:p>
        </w:tc>
        <w:tc>
          <w:tcPr>
            <w:tcW w:w="1057" w:type="dxa"/>
            <w:tcBorders>
              <w:top w:val="nil"/>
              <w:left w:val="nil"/>
              <w:bottom w:val="nil"/>
              <w:right w:val="nil"/>
            </w:tcBorders>
            <w:shd w:val="clear" w:color="000000" w:fill="FFFFFF"/>
            <w:vAlign w:val="center"/>
          </w:tcPr>
          <w:p w14:paraId="66ECDBB8" w14:textId="77777777" w:rsidR="00055739" w:rsidRPr="004E464F" w:rsidRDefault="00055739" w:rsidP="006B5152">
            <w:pPr>
              <w:spacing w:line="240" w:lineRule="auto"/>
              <w:jc w:val="center"/>
              <w:rPr>
                <w:sz w:val="22"/>
                <w:szCs w:val="22"/>
              </w:rPr>
            </w:pPr>
            <w:r w:rsidRPr="004E464F">
              <w:rPr>
                <w:sz w:val="22"/>
                <w:szCs w:val="22"/>
              </w:rPr>
              <w:t>-832.49</w:t>
            </w:r>
          </w:p>
        </w:tc>
      </w:tr>
      <w:tr w:rsidR="00122ED9" w:rsidRPr="004E464F" w14:paraId="0117537A" w14:textId="77777777" w:rsidTr="00593AFE">
        <w:trPr>
          <w:trHeight w:val="300"/>
        </w:trPr>
        <w:tc>
          <w:tcPr>
            <w:tcW w:w="1206" w:type="dxa"/>
            <w:tcBorders>
              <w:top w:val="nil"/>
              <w:left w:val="nil"/>
              <w:bottom w:val="nil"/>
              <w:right w:val="nil"/>
            </w:tcBorders>
            <w:shd w:val="clear" w:color="000000" w:fill="FFFFFF"/>
            <w:noWrap/>
            <w:vAlign w:val="center"/>
            <w:hideMark/>
          </w:tcPr>
          <w:p w14:paraId="10C0BDFC"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nil"/>
              <w:right w:val="nil"/>
            </w:tcBorders>
            <w:shd w:val="clear" w:color="000000" w:fill="FFFFFF"/>
            <w:noWrap/>
            <w:vAlign w:val="center"/>
            <w:hideMark/>
          </w:tcPr>
          <w:p w14:paraId="4D451D53" w14:textId="77777777" w:rsidR="00055739" w:rsidRPr="004E464F" w:rsidRDefault="00055739" w:rsidP="006B5152">
            <w:pPr>
              <w:spacing w:line="240" w:lineRule="auto"/>
              <w:rPr>
                <w:sz w:val="22"/>
                <w:szCs w:val="22"/>
                <w:lang w:eastAsia="en-AU"/>
              </w:rPr>
            </w:pPr>
            <w:r w:rsidRPr="004E464F">
              <w:rPr>
                <w:sz w:val="22"/>
                <w:szCs w:val="22"/>
                <w:lang w:eastAsia="en-AU"/>
              </w:rPr>
              <w:t xml:space="preserve"> Akaike's Crit</w:t>
            </w:r>
          </w:p>
        </w:tc>
        <w:tc>
          <w:tcPr>
            <w:tcW w:w="1131" w:type="dxa"/>
            <w:tcBorders>
              <w:top w:val="nil"/>
              <w:left w:val="nil"/>
              <w:bottom w:val="nil"/>
              <w:right w:val="nil"/>
            </w:tcBorders>
            <w:shd w:val="clear" w:color="000000" w:fill="FFFFFF"/>
            <w:noWrap/>
            <w:vAlign w:val="center"/>
            <w:hideMark/>
          </w:tcPr>
          <w:p w14:paraId="6F82DC81" w14:textId="77777777" w:rsidR="00055739" w:rsidRPr="004E464F" w:rsidRDefault="00055739" w:rsidP="006B5152">
            <w:pPr>
              <w:spacing w:line="240" w:lineRule="auto"/>
              <w:jc w:val="center"/>
              <w:rPr>
                <w:sz w:val="22"/>
                <w:szCs w:val="22"/>
                <w:lang w:eastAsia="en-AU"/>
              </w:rPr>
            </w:pPr>
            <w:r w:rsidRPr="004E464F">
              <w:rPr>
                <w:sz w:val="22"/>
                <w:szCs w:val="22"/>
              </w:rPr>
              <w:t>1696.16</w:t>
            </w:r>
          </w:p>
        </w:tc>
        <w:tc>
          <w:tcPr>
            <w:tcW w:w="1131" w:type="dxa"/>
            <w:tcBorders>
              <w:top w:val="nil"/>
              <w:left w:val="nil"/>
              <w:bottom w:val="nil"/>
              <w:right w:val="nil"/>
            </w:tcBorders>
            <w:shd w:val="clear" w:color="000000" w:fill="FFFFFF"/>
            <w:noWrap/>
            <w:vAlign w:val="center"/>
            <w:hideMark/>
          </w:tcPr>
          <w:p w14:paraId="0A523B86" w14:textId="77777777" w:rsidR="00055739" w:rsidRPr="004E464F" w:rsidRDefault="00055739" w:rsidP="006B5152">
            <w:pPr>
              <w:spacing w:line="240" w:lineRule="auto"/>
              <w:jc w:val="center"/>
              <w:rPr>
                <w:sz w:val="22"/>
                <w:szCs w:val="22"/>
                <w:lang w:eastAsia="en-AU"/>
              </w:rPr>
            </w:pPr>
            <w:r w:rsidRPr="004E464F">
              <w:rPr>
                <w:sz w:val="22"/>
                <w:szCs w:val="22"/>
              </w:rPr>
              <w:t>1533.77</w:t>
            </w:r>
          </w:p>
        </w:tc>
        <w:tc>
          <w:tcPr>
            <w:tcW w:w="1131" w:type="dxa"/>
            <w:tcBorders>
              <w:top w:val="nil"/>
              <w:left w:val="nil"/>
              <w:bottom w:val="nil"/>
              <w:right w:val="nil"/>
            </w:tcBorders>
            <w:shd w:val="clear" w:color="000000" w:fill="FFFFFF"/>
            <w:noWrap/>
            <w:vAlign w:val="center"/>
            <w:hideMark/>
          </w:tcPr>
          <w:p w14:paraId="0FC2447F" w14:textId="77777777" w:rsidR="00055739" w:rsidRPr="004E464F" w:rsidRDefault="00055739" w:rsidP="006B5152">
            <w:pPr>
              <w:spacing w:line="240" w:lineRule="auto"/>
              <w:jc w:val="center"/>
              <w:rPr>
                <w:sz w:val="22"/>
                <w:szCs w:val="22"/>
                <w:lang w:eastAsia="en-AU"/>
              </w:rPr>
            </w:pPr>
            <w:r w:rsidRPr="004E464F">
              <w:rPr>
                <w:sz w:val="22"/>
                <w:szCs w:val="22"/>
              </w:rPr>
              <w:t>1307.18</w:t>
            </w:r>
          </w:p>
        </w:tc>
        <w:tc>
          <w:tcPr>
            <w:tcW w:w="1105" w:type="dxa"/>
            <w:tcBorders>
              <w:top w:val="nil"/>
              <w:left w:val="nil"/>
              <w:bottom w:val="nil"/>
              <w:right w:val="nil"/>
            </w:tcBorders>
            <w:shd w:val="clear" w:color="000000" w:fill="FFFFFF"/>
            <w:vAlign w:val="center"/>
          </w:tcPr>
          <w:p w14:paraId="2ACA742F" w14:textId="77777777" w:rsidR="00055739" w:rsidRPr="004E464F" w:rsidRDefault="00055739" w:rsidP="006B5152">
            <w:pPr>
              <w:spacing w:line="240" w:lineRule="auto"/>
              <w:jc w:val="center"/>
              <w:rPr>
                <w:sz w:val="22"/>
                <w:szCs w:val="22"/>
              </w:rPr>
            </w:pPr>
            <w:r w:rsidRPr="004E464F">
              <w:rPr>
                <w:sz w:val="22"/>
                <w:szCs w:val="22"/>
              </w:rPr>
              <w:t>1519.23</w:t>
            </w:r>
          </w:p>
        </w:tc>
        <w:tc>
          <w:tcPr>
            <w:tcW w:w="1057" w:type="dxa"/>
            <w:tcBorders>
              <w:top w:val="nil"/>
              <w:left w:val="nil"/>
              <w:bottom w:val="nil"/>
              <w:right w:val="nil"/>
            </w:tcBorders>
            <w:shd w:val="clear" w:color="000000" w:fill="FFFFFF"/>
            <w:vAlign w:val="center"/>
          </w:tcPr>
          <w:p w14:paraId="33D803D2" w14:textId="77777777" w:rsidR="00055739" w:rsidRPr="004E464F" w:rsidRDefault="00055739" w:rsidP="006B5152">
            <w:pPr>
              <w:spacing w:line="240" w:lineRule="auto"/>
              <w:jc w:val="center"/>
              <w:rPr>
                <w:sz w:val="22"/>
                <w:szCs w:val="22"/>
              </w:rPr>
            </w:pPr>
            <w:r w:rsidRPr="004E464F">
              <w:rPr>
                <w:sz w:val="22"/>
                <w:szCs w:val="22"/>
              </w:rPr>
              <w:t>1676.97</w:t>
            </w:r>
          </w:p>
        </w:tc>
      </w:tr>
      <w:tr w:rsidR="00122ED9" w:rsidRPr="004E464F" w14:paraId="769599A9" w14:textId="77777777" w:rsidTr="00593AFE">
        <w:trPr>
          <w:trHeight w:val="300"/>
        </w:trPr>
        <w:tc>
          <w:tcPr>
            <w:tcW w:w="1206" w:type="dxa"/>
            <w:tcBorders>
              <w:top w:val="nil"/>
              <w:left w:val="nil"/>
              <w:bottom w:val="single" w:sz="4" w:space="0" w:color="auto"/>
              <w:right w:val="nil"/>
            </w:tcBorders>
            <w:shd w:val="clear" w:color="000000" w:fill="FFFFFF"/>
            <w:noWrap/>
            <w:vAlign w:val="center"/>
            <w:hideMark/>
          </w:tcPr>
          <w:p w14:paraId="76EA2E08" w14:textId="77777777" w:rsidR="00055739" w:rsidRPr="004E464F" w:rsidRDefault="00055739" w:rsidP="006B5152">
            <w:pPr>
              <w:spacing w:line="240" w:lineRule="auto"/>
              <w:rPr>
                <w:sz w:val="22"/>
                <w:szCs w:val="22"/>
                <w:lang w:eastAsia="en-AU"/>
              </w:rPr>
            </w:pPr>
            <w:r w:rsidRPr="004E464F">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0F4EA63" w14:textId="77777777" w:rsidR="00055739" w:rsidRPr="004E464F" w:rsidRDefault="00055739" w:rsidP="006B5152">
            <w:pPr>
              <w:spacing w:line="240" w:lineRule="auto"/>
              <w:rPr>
                <w:sz w:val="22"/>
                <w:szCs w:val="22"/>
                <w:lang w:eastAsia="en-AU"/>
              </w:rPr>
            </w:pPr>
            <w:r w:rsidRPr="004E464F">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vAlign w:val="center"/>
            <w:hideMark/>
          </w:tcPr>
          <w:p w14:paraId="1ED09230" w14:textId="77777777" w:rsidR="00055739" w:rsidRPr="004E464F" w:rsidRDefault="00055739" w:rsidP="006B5152">
            <w:pPr>
              <w:spacing w:line="240" w:lineRule="auto"/>
              <w:jc w:val="center"/>
              <w:rPr>
                <w:sz w:val="22"/>
                <w:szCs w:val="22"/>
                <w:lang w:eastAsia="en-AU"/>
              </w:rPr>
            </w:pPr>
            <w:r w:rsidRPr="004E464F">
              <w:rPr>
                <w:sz w:val="22"/>
                <w:szCs w:val="22"/>
              </w:rPr>
              <w:t>1725.82</w:t>
            </w:r>
          </w:p>
        </w:tc>
        <w:tc>
          <w:tcPr>
            <w:tcW w:w="1131" w:type="dxa"/>
            <w:tcBorders>
              <w:top w:val="nil"/>
              <w:left w:val="nil"/>
              <w:bottom w:val="single" w:sz="4" w:space="0" w:color="auto"/>
              <w:right w:val="nil"/>
            </w:tcBorders>
            <w:shd w:val="clear" w:color="000000" w:fill="FFFFFF"/>
            <w:noWrap/>
            <w:vAlign w:val="center"/>
            <w:hideMark/>
          </w:tcPr>
          <w:p w14:paraId="4284F415" w14:textId="77777777" w:rsidR="00055739" w:rsidRPr="004E464F" w:rsidRDefault="00055739" w:rsidP="006B5152">
            <w:pPr>
              <w:spacing w:line="240" w:lineRule="auto"/>
              <w:jc w:val="center"/>
              <w:rPr>
                <w:sz w:val="22"/>
                <w:szCs w:val="22"/>
                <w:lang w:eastAsia="en-AU"/>
              </w:rPr>
            </w:pPr>
            <w:r w:rsidRPr="004E464F">
              <w:rPr>
                <w:sz w:val="22"/>
                <w:szCs w:val="22"/>
              </w:rPr>
              <w:t>1563.6</w:t>
            </w:r>
          </w:p>
        </w:tc>
        <w:tc>
          <w:tcPr>
            <w:tcW w:w="1131" w:type="dxa"/>
            <w:tcBorders>
              <w:top w:val="nil"/>
              <w:left w:val="nil"/>
              <w:bottom w:val="single" w:sz="4" w:space="0" w:color="auto"/>
              <w:right w:val="nil"/>
            </w:tcBorders>
            <w:shd w:val="clear" w:color="000000" w:fill="FFFFFF"/>
            <w:noWrap/>
            <w:vAlign w:val="center"/>
            <w:hideMark/>
          </w:tcPr>
          <w:p w14:paraId="0194AFC3" w14:textId="77777777" w:rsidR="00055739" w:rsidRPr="004E464F" w:rsidRDefault="00055739" w:rsidP="006B5152">
            <w:pPr>
              <w:spacing w:line="240" w:lineRule="auto"/>
              <w:jc w:val="center"/>
              <w:rPr>
                <w:sz w:val="22"/>
                <w:szCs w:val="22"/>
                <w:lang w:eastAsia="en-AU"/>
              </w:rPr>
            </w:pPr>
            <w:r w:rsidRPr="004E464F">
              <w:rPr>
                <w:sz w:val="22"/>
                <w:szCs w:val="22"/>
              </w:rPr>
              <w:t>1336.54</w:t>
            </w:r>
          </w:p>
        </w:tc>
        <w:tc>
          <w:tcPr>
            <w:tcW w:w="1105" w:type="dxa"/>
            <w:tcBorders>
              <w:top w:val="nil"/>
              <w:left w:val="nil"/>
              <w:bottom w:val="single" w:sz="4" w:space="0" w:color="auto"/>
              <w:right w:val="nil"/>
            </w:tcBorders>
            <w:shd w:val="clear" w:color="000000" w:fill="FFFFFF"/>
            <w:vAlign w:val="center"/>
          </w:tcPr>
          <w:p w14:paraId="40276F0E" w14:textId="77777777" w:rsidR="00055739" w:rsidRPr="004E464F" w:rsidRDefault="00055739" w:rsidP="006B5152">
            <w:pPr>
              <w:jc w:val="center"/>
              <w:rPr>
                <w:sz w:val="22"/>
                <w:szCs w:val="22"/>
              </w:rPr>
            </w:pPr>
            <w:r w:rsidRPr="004E464F">
              <w:rPr>
                <w:sz w:val="22"/>
                <w:szCs w:val="22"/>
              </w:rPr>
              <w:t>1548.47</w:t>
            </w:r>
          </w:p>
        </w:tc>
        <w:tc>
          <w:tcPr>
            <w:tcW w:w="1057" w:type="dxa"/>
            <w:tcBorders>
              <w:top w:val="nil"/>
              <w:left w:val="nil"/>
              <w:bottom w:val="single" w:sz="4" w:space="0" w:color="auto"/>
              <w:right w:val="nil"/>
            </w:tcBorders>
            <w:shd w:val="clear" w:color="000000" w:fill="FFFFFF"/>
            <w:vAlign w:val="center"/>
          </w:tcPr>
          <w:p w14:paraId="43DC542A" w14:textId="77777777" w:rsidR="00055739" w:rsidRPr="004E464F" w:rsidRDefault="00055739" w:rsidP="006B5152">
            <w:pPr>
              <w:spacing w:line="240" w:lineRule="auto"/>
              <w:jc w:val="center"/>
              <w:rPr>
                <w:sz w:val="22"/>
                <w:szCs w:val="22"/>
              </w:rPr>
            </w:pPr>
            <w:r w:rsidRPr="004E464F">
              <w:rPr>
                <w:sz w:val="22"/>
                <w:szCs w:val="22"/>
              </w:rPr>
              <w:t>1706.67</w:t>
            </w:r>
          </w:p>
        </w:tc>
      </w:tr>
      <w:tr w:rsidR="00122ED9" w:rsidRPr="004E464F" w14:paraId="592B9106" w14:textId="77777777" w:rsidTr="006B5152">
        <w:trPr>
          <w:trHeight w:val="300"/>
        </w:trPr>
        <w:tc>
          <w:tcPr>
            <w:tcW w:w="8138" w:type="dxa"/>
            <w:gridSpan w:val="7"/>
            <w:tcBorders>
              <w:top w:val="nil"/>
              <w:left w:val="nil"/>
              <w:bottom w:val="nil"/>
              <w:right w:val="nil"/>
            </w:tcBorders>
            <w:shd w:val="clear" w:color="000000" w:fill="FFFFFF"/>
            <w:noWrap/>
            <w:vAlign w:val="center"/>
            <w:hideMark/>
          </w:tcPr>
          <w:p w14:paraId="6434D065" w14:textId="77777777" w:rsidR="00055739" w:rsidRPr="004E464F" w:rsidRDefault="00055739" w:rsidP="006B5152">
            <w:pPr>
              <w:spacing w:line="240" w:lineRule="auto"/>
              <w:rPr>
                <w:sz w:val="22"/>
                <w:szCs w:val="22"/>
                <w:lang w:eastAsia="en-AU"/>
              </w:rPr>
            </w:pPr>
            <w:r w:rsidRPr="004E464F">
              <w:rPr>
                <w:sz w:val="22"/>
                <w:szCs w:val="22"/>
                <w:lang w:eastAsia="en-AU"/>
              </w:rPr>
              <w:t> Standard errors are in parentheses</w:t>
            </w:r>
          </w:p>
        </w:tc>
      </w:tr>
      <w:tr w:rsidR="00122ED9" w:rsidRPr="004E464F" w14:paraId="59BF1D18" w14:textId="77777777" w:rsidTr="006B5152">
        <w:trPr>
          <w:trHeight w:val="300"/>
        </w:trPr>
        <w:tc>
          <w:tcPr>
            <w:tcW w:w="8138" w:type="dxa"/>
            <w:gridSpan w:val="7"/>
            <w:tcBorders>
              <w:top w:val="nil"/>
              <w:left w:val="nil"/>
              <w:bottom w:val="nil"/>
              <w:right w:val="nil"/>
            </w:tcBorders>
            <w:shd w:val="clear" w:color="000000" w:fill="FFFFFF"/>
            <w:noWrap/>
            <w:vAlign w:val="center"/>
            <w:hideMark/>
          </w:tcPr>
          <w:p w14:paraId="77678751" w14:textId="77777777" w:rsidR="00055739" w:rsidRPr="004E464F" w:rsidRDefault="00055739" w:rsidP="006B5152">
            <w:pPr>
              <w:spacing w:line="240" w:lineRule="auto"/>
              <w:rPr>
                <w:sz w:val="22"/>
                <w:szCs w:val="22"/>
                <w:lang w:eastAsia="en-AU"/>
              </w:rPr>
            </w:pPr>
            <w:r w:rsidRPr="004E464F">
              <w:rPr>
                <w:sz w:val="22"/>
                <w:szCs w:val="22"/>
                <w:lang w:eastAsia="en-AU"/>
              </w:rPr>
              <w:t xml:space="preserve">*** p&lt;.01, ** p&lt;.05, * p&lt;.1 </w:t>
            </w:r>
          </w:p>
        </w:tc>
      </w:tr>
    </w:tbl>
    <w:p w14:paraId="13CC0680" w14:textId="77777777" w:rsidR="00055739" w:rsidRPr="00122ED9" w:rsidRDefault="00055739" w:rsidP="00055739">
      <w:pPr>
        <w:rPr>
          <w:szCs w:val="24"/>
        </w:rPr>
      </w:pPr>
    </w:p>
    <w:p w14:paraId="15221BBE" w14:textId="77777777" w:rsidR="00055739" w:rsidRPr="00122ED9" w:rsidRDefault="00055739" w:rsidP="00055739">
      <w:pPr>
        <w:tabs>
          <w:tab w:val="clear" w:pos="425"/>
        </w:tabs>
        <w:spacing w:after="160" w:line="259" w:lineRule="auto"/>
        <w:contextualSpacing w:val="0"/>
        <w:rPr>
          <w:szCs w:val="24"/>
        </w:rPr>
      </w:pPr>
      <w:r w:rsidRPr="00122ED9">
        <w:rPr>
          <w:szCs w:val="24"/>
        </w:rPr>
        <w:br w:type="page"/>
      </w:r>
    </w:p>
    <w:p w14:paraId="588F0730" w14:textId="072F8B6A" w:rsidR="00055739" w:rsidRPr="00122ED9" w:rsidRDefault="00055739" w:rsidP="00055739">
      <w:pPr>
        <w:pStyle w:val="Style1"/>
        <w:spacing w:line="360" w:lineRule="auto"/>
        <w:ind w:firstLine="0"/>
        <w:rPr>
          <w:bCs/>
          <w:i/>
          <w:iCs/>
        </w:rPr>
      </w:pPr>
      <w:r w:rsidRPr="00122ED9">
        <w:rPr>
          <w:b/>
          <w:i/>
          <w:iCs/>
        </w:rPr>
        <w:lastRenderedPageBreak/>
        <w:t>Table A</w:t>
      </w:r>
      <w:r w:rsidR="00122ED9" w:rsidRPr="00122ED9">
        <w:rPr>
          <w:b/>
          <w:i/>
          <w:iCs/>
        </w:rPr>
        <w:t>7</w:t>
      </w:r>
      <w:r w:rsidRPr="00122ED9">
        <w:rPr>
          <w:bCs/>
          <w:i/>
          <w:iCs/>
        </w:rPr>
        <w:t xml:space="preserve"> Basic multinomial logistic regressions at the country level – Western European countries</w:t>
      </w:r>
    </w:p>
    <w:tbl>
      <w:tblPr>
        <w:tblW w:w="8931" w:type="dxa"/>
        <w:tblLayout w:type="fixed"/>
        <w:tblLook w:val="04A0" w:firstRow="1" w:lastRow="0" w:firstColumn="1" w:lastColumn="0" w:noHBand="0" w:noVBand="1"/>
      </w:tblPr>
      <w:tblGrid>
        <w:gridCol w:w="1276"/>
        <w:gridCol w:w="1085"/>
        <w:gridCol w:w="1076"/>
        <w:gridCol w:w="1076"/>
        <w:gridCol w:w="1076"/>
        <w:gridCol w:w="1074"/>
        <w:gridCol w:w="1189"/>
        <w:gridCol w:w="1079"/>
      </w:tblGrid>
      <w:tr w:rsidR="00122ED9" w:rsidRPr="00E37D9B" w14:paraId="6C55F89D" w14:textId="77777777" w:rsidTr="00E37D9B">
        <w:trPr>
          <w:trHeight w:val="300"/>
        </w:trPr>
        <w:tc>
          <w:tcPr>
            <w:tcW w:w="1276" w:type="dxa"/>
            <w:tcBorders>
              <w:top w:val="single" w:sz="4" w:space="0" w:color="auto"/>
              <w:left w:val="nil"/>
              <w:bottom w:val="nil"/>
              <w:right w:val="nil"/>
            </w:tcBorders>
            <w:shd w:val="clear" w:color="000000" w:fill="FFFFFF"/>
            <w:noWrap/>
            <w:vAlign w:val="center"/>
            <w:hideMark/>
          </w:tcPr>
          <w:p w14:paraId="02139B00"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single" w:sz="4" w:space="0" w:color="auto"/>
              <w:left w:val="nil"/>
              <w:bottom w:val="nil"/>
              <w:right w:val="nil"/>
            </w:tcBorders>
            <w:shd w:val="clear" w:color="000000" w:fill="FFFFFF"/>
            <w:noWrap/>
            <w:vAlign w:val="center"/>
            <w:hideMark/>
          </w:tcPr>
          <w:p w14:paraId="452E0B51" w14:textId="77777777" w:rsidR="00055739" w:rsidRPr="00E37D9B" w:rsidRDefault="00055739" w:rsidP="006B5152">
            <w:pPr>
              <w:spacing w:line="240" w:lineRule="auto"/>
              <w:rPr>
                <w:sz w:val="22"/>
                <w:szCs w:val="22"/>
                <w:lang w:eastAsia="en-AU"/>
              </w:rPr>
            </w:pPr>
            <w:r w:rsidRPr="00E37D9B">
              <w:rPr>
                <w:sz w:val="22"/>
                <w:szCs w:val="22"/>
                <w:lang w:eastAsia="en-AU"/>
              </w:rPr>
              <w:t xml:space="preserve">   </w:t>
            </w:r>
          </w:p>
        </w:tc>
        <w:tc>
          <w:tcPr>
            <w:tcW w:w="1076" w:type="dxa"/>
            <w:vMerge w:val="restart"/>
            <w:tcBorders>
              <w:top w:val="single" w:sz="4" w:space="0" w:color="auto"/>
              <w:left w:val="nil"/>
              <w:right w:val="nil"/>
            </w:tcBorders>
            <w:shd w:val="clear" w:color="000000" w:fill="FFFFFF"/>
            <w:noWrap/>
            <w:vAlign w:val="center"/>
            <w:hideMark/>
          </w:tcPr>
          <w:p w14:paraId="127504BD" w14:textId="77777777" w:rsidR="00055739" w:rsidRPr="00E37D9B" w:rsidRDefault="00055739" w:rsidP="006B5152">
            <w:pPr>
              <w:spacing w:line="240" w:lineRule="auto"/>
              <w:jc w:val="center"/>
              <w:rPr>
                <w:sz w:val="22"/>
                <w:szCs w:val="22"/>
                <w:lang w:eastAsia="en-AU"/>
              </w:rPr>
            </w:pPr>
            <w:r w:rsidRPr="00E37D9B">
              <w:rPr>
                <w:sz w:val="22"/>
                <w:szCs w:val="22"/>
                <w:lang w:eastAsia="en-AU"/>
              </w:rPr>
              <w:t>France</w:t>
            </w:r>
          </w:p>
        </w:tc>
        <w:tc>
          <w:tcPr>
            <w:tcW w:w="1076" w:type="dxa"/>
            <w:vMerge w:val="restart"/>
            <w:tcBorders>
              <w:top w:val="single" w:sz="4" w:space="0" w:color="auto"/>
              <w:left w:val="nil"/>
              <w:right w:val="nil"/>
            </w:tcBorders>
            <w:shd w:val="clear" w:color="000000" w:fill="FFFFFF"/>
            <w:noWrap/>
            <w:vAlign w:val="center"/>
            <w:hideMark/>
          </w:tcPr>
          <w:p w14:paraId="2E4376C4" w14:textId="77777777" w:rsidR="00055739" w:rsidRPr="00E37D9B" w:rsidRDefault="00055739" w:rsidP="006B5152">
            <w:pPr>
              <w:spacing w:line="240" w:lineRule="auto"/>
              <w:jc w:val="center"/>
              <w:rPr>
                <w:sz w:val="22"/>
                <w:szCs w:val="22"/>
                <w:lang w:eastAsia="en-AU"/>
              </w:rPr>
            </w:pPr>
            <w:r w:rsidRPr="00E37D9B">
              <w:rPr>
                <w:sz w:val="22"/>
                <w:szCs w:val="22"/>
                <w:lang w:eastAsia="en-AU"/>
              </w:rPr>
              <w:t>Israel</w:t>
            </w:r>
          </w:p>
        </w:tc>
        <w:tc>
          <w:tcPr>
            <w:tcW w:w="1076" w:type="dxa"/>
            <w:vMerge w:val="restart"/>
            <w:tcBorders>
              <w:top w:val="single" w:sz="4" w:space="0" w:color="auto"/>
              <w:left w:val="nil"/>
              <w:right w:val="nil"/>
            </w:tcBorders>
            <w:shd w:val="clear" w:color="000000" w:fill="FFFFFF"/>
            <w:noWrap/>
            <w:vAlign w:val="center"/>
            <w:hideMark/>
          </w:tcPr>
          <w:p w14:paraId="6D300834" w14:textId="77777777" w:rsidR="00055739" w:rsidRPr="00E37D9B" w:rsidRDefault="00055739" w:rsidP="006B5152">
            <w:pPr>
              <w:spacing w:line="240" w:lineRule="auto"/>
              <w:jc w:val="center"/>
              <w:rPr>
                <w:sz w:val="22"/>
                <w:szCs w:val="22"/>
                <w:lang w:eastAsia="en-AU"/>
              </w:rPr>
            </w:pPr>
            <w:r w:rsidRPr="00E37D9B">
              <w:rPr>
                <w:sz w:val="22"/>
                <w:szCs w:val="22"/>
                <w:lang w:eastAsia="en-AU"/>
              </w:rPr>
              <w:t xml:space="preserve">Italy </w:t>
            </w:r>
          </w:p>
        </w:tc>
        <w:tc>
          <w:tcPr>
            <w:tcW w:w="1074" w:type="dxa"/>
            <w:vMerge w:val="restart"/>
            <w:tcBorders>
              <w:top w:val="single" w:sz="4" w:space="0" w:color="auto"/>
              <w:left w:val="nil"/>
              <w:right w:val="nil"/>
            </w:tcBorders>
            <w:shd w:val="clear" w:color="000000" w:fill="FFFFFF"/>
            <w:vAlign w:val="center"/>
          </w:tcPr>
          <w:p w14:paraId="66B7AC46" w14:textId="77777777" w:rsidR="00055739" w:rsidRPr="00E37D9B" w:rsidRDefault="00055739" w:rsidP="006B5152">
            <w:pPr>
              <w:spacing w:line="240" w:lineRule="auto"/>
              <w:jc w:val="center"/>
              <w:rPr>
                <w:sz w:val="22"/>
                <w:szCs w:val="22"/>
                <w:lang w:eastAsia="en-AU"/>
              </w:rPr>
            </w:pPr>
            <w:r w:rsidRPr="00E37D9B">
              <w:rPr>
                <w:sz w:val="22"/>
                <w:szCs w:val="22"/>
                <w:lang w:eastAsia="en-AU"/>
              </w:rPr>
              <w:t>Norway</w:t>
            </w:r>
          </w:p>
        </w:tc>
        <w:tc>
          <w:tcPr>
            <w:tcW w:w="1189" w:type="dxa"/>
            <w:vMerge w:val="restart"/>
            <w:tcBorders>
              <w:top w:val="single" w:sz="4" w:space="0" w:color="auto"/>
              <w:left w:val="nil"/>
              <w:right w:val="nil"/>
            </w:tcBorders>
            <w:shd w:val="clear" w:color="000000" w:fill="FFFFFF"/>
            <w:vAlign w:val="center"/>
          </w:tcPr>
          <w:p w14:paraId="2F58DD29" w14:textId="77777777" w:rsidR="00055739" w:rsidRPr="00E37D9B" w:rsidRDefault="00055739" w:rsidP="006B5152">
            <w:pPr>
              <w:spacing w:line="240" w:lineRule="auto"/>
              <w:jc w:val="center"/>
              <w:rPr>
                <w:sz w:val="22"/>
                <w:szCs w:val="22"/>
                <w:lang w:eastAsia="en-AU"/>
              </w:rPr>
            </w:pPr>
            <w:r w:rsidRPr="00E37D9B">
              <w:rPr>
                <w:sz w:val="22"/>
                <w:szCs w:val="22"/>
                <w:lang w:eastAsia="en-AU"/>
              </w:rPr>
              <w:t>Spain</w:t>
            </w:r>
          </w:p>
        </w:tc>
        <w:tc>
          <w:tcPr>
            <w:tcW w:w="1079" w:type="dxa"/>
            <w:vMerge w:val="restart"/>
            <w:tcBorders>
              <w:top w:val="single" w:sz="4" w:space="0" w:color="auto"/>
              <w:left w:val="nil"/>
              <w:right w:val="nil"/>
            </w:tcBorders>
            <w:shd w:val="clear" w:color="000000" w:fill="FFFFFF"/>
            <w:vAlign w:val="center"/>
          </w:tcPr>
          <w:p w14:paraId="7F293EAA" w14:textId="77777777" w:rsidR="00055739" w:rsidRPr="00E37D9B" w:rsidRDefault="00055739" w:rsidP="006B5152">
            <w:pPr>
              <w:spacing w:line="240" w:lineRule="auto"/>
              <w:jc w:val="center"/>
              <w:rPr>
                <w:sz w:val="22"/>
                <w:szCs w:val="22"/>
                <w:lang w:eastAsia="en-AU"/>
              </w:rPr>
            </w:pPr>
            <w:r w:rsidRPr="00E37D9B">
              <w:rPr>
                <w:sz w:val="22"/>
                <w:szCs w:val="22"/>
                <w:lang w:eastAsia="en-AU"/>
              </w:rPr>
              <w:t>Sweden</w:t>
            </w:r>
          </w:p>
        </w:tc>
      </w:tr>
      <w:tr w:rsidR="00122ED9" w:rsidRPr="00E37D9B" w14:paraId="0B70ABED" w14:textId="77777777" w:rsidTr="00E37D9B">
        <w:trPr>
          <w:trHeight w:val="300"/>
        </w:trPr>
        <w:tc>
          <w:tcPr>
            <w:tcW w:w="1276" w:type="dxa"/>
            <w:tcBorders>
              <w:top w:val="nil"/>
              <w:left w:val="nil"/>
              <w:bottom w:val="single" w:sz="4" w:space="0" w:color="auto"/>
              <w:right w:val="nil"/>
            </w:tcBorders>
            <w:shd w:val="clear" w:color="000000" w:fill="FFFFFF"/>
            <w:noWrap/>
            <w:vAlign w:val="center"/>
            <w:hideMark/>
          </w:tcPr>
          <w:p w14:paraId="392F9ECA"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single" w:sz="4" w:space="0" w:color="auto"/>
              <w:right w:val="nil"/>
            </w:tcBorders>
            <w:shd w:val="clear" w:color="000000" w:fill="FFFFFF"/>
            <w:noWrap/>
            <w:vAlign w:val="center"/>
            <w:hideMark/>
          </w:tcPr>
          <w:p w14:paraId="72EB79AE"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76" w:type="dxa"/>
            <w:vMerge/>
            <w:tcBorders>
              <w:left w:val="nil"/>
              <w:bottom w:val="single" w:sz="4" w:space="0" w:color="auto"/>
              <w:right w:val="nil"/>
            </w:tcBorders>
            <w:shd w:val="clear" w:color="000000" w:fill="FFFFFF"/>
            <w:noWrap/>
            <w:vAlign w:val="center"/>
            <w:hideMark/>
          </w:tcPr>
          <w:p w14:paraId="4EA8014B" w14:textId="77777777" w:rsidR="00055739" w:rsidRPr="00E37D9B" w:rsidRDefault="00055739" w:rsidP="006B5152">
            <w:pPr>
              <w:spacing w:line="240" w:lineRule="auto"/>
              <w:jc w:val="center"/>
              <w:rPr>
                <w:sz w:val="22"/>
                <w:szCs w:val="22"/>
                <w:lang w:eastAsia="en-AU"/>
              </w:rPr>
            </w:pPr>
          </w:p>
        </w:tc>
        <w:tc>
          <w:tcPr>
            <w:tcW w:w="1076" w:type="dxa"/>
            <w:vMerge/>
            <w:tcBorders>
              <w:left w:val="nil"/>
              <w:bottom w:val="single" w:sz="4" w:space="0" w:color="auto"/>
              <w:right w:val="nil"/>
            </w:tcBorders>
            <w:shd w:val="clear" w:color="000000" w:fill="FFFFFF"/>
            <w:noWrap/>
            <w:vAlign w:val="center"/>
            <w:hideMark/>
          </w:tcPr>
          <w:p w14:paraId="1E468878" w14:textId="77777777" w:rsidR="00055739" w:rsidRPr="00E37D9B" w:rsidRDefault="00055739" w:rsidP="006B5152">
            <w:pPr>
              <w:spacing w:line="240" w:lineRule="auto"/>
              <w:jc w:val="center"/>
              <w:rPr>
                <w:sz w:val="22"/>
                <w:szCs w:val="22"/>
                <w:lang w:eastAsia="en-AU"/>
              </w:rPr>
            </w:pPr>
          </w:p>
        </w:tc>
        <w:tc>
          <w:tcPr>
            <w:tcW w:w="1076" w:type="dxa"/>
            <w:vMerge/>
            <w:tcBorders>
              <w:left w:val="nil"/>
              <w:bottom w:val="single" w:sz="4" w:space="0" w:color="auto"/>
              <w:right w:val="nil"/>
            </w:tcBorders>
            <w:shd w:val="clear" w:color="000000" w:fill="FFFFFF"/>
            <w:noWrap/>
            <w:vAlign w:val="center"/>
            <w:hideMark/>
          </w:tcPr>
          <w:p w14:paraId="12EE1E7E" w14:textId="77777777" w:rsidR="00055739" w:rsidRPr="00E37D9B" w:rsidRDefault="00055739" w:rsidP="006B5152">
            <w:pPr>
              <w:spacing w:line="240" w:lineRule="auto"/>
              <w:jc w:val="center"/>
              <w:rPr>
                <w:sz w:val="22"/>
                <w:szCs w:val="22"/>
                <w:lang w:eastAsia="en-AU"/>
              </w:rPr>
            </w:pPr>
          </w:p>
        </w:tc>
        <w:tc>
          <w:tcPr>
            <w:tcW w:w="1074" w:type="dxa"/>
            <w:vMerge/>
            <w:tcBorders>
              <w:left w:val="nil"/>
              <w:bottom w:val="single" w:sz="4" w:space="0" w:color="auto"/>
              <w:right w:val="nil"/>
            </w:tcBorders>
            <w:shd w:val="clear" w:color="000000" w:fill="FFFFFF"/>
          </w:tcPr>
          <w:p w14:paraId="54147268" w14:textId="77777777" w:rsidR="00055739" w:rsidRPr="00E37D9B" w:rsidRDefault="00055739" w:rsidP="006B5152">
            <w:pPr>
              <w:spacing w:line="240" w:lineRule="auto"/>
              <w:jc w:val="center"/>
              <w:rPr>
                <w:sz w:val="22"/>
                <w:szCs w:val="22"/>
                <w:lang w:eastAsia="en-AU"/>
              </w:rPr>
            </w:pPr>
          </w:p>
        </w:tc>
        <w:tc>
          <w:tcPr>
            <w:tcW w:w="1189" w:type="dxa"/>
            <w:vMerge/>
            <w:tcBorders>
              <w:left w:val="nil"/>
              <w:bottom w:val="single" w:sz="4" w:space="0" w:color="auto"/>
              <w:right w:val="nil"/>
            </w:tcBorders>
            <w:shd w:val="clear" w:color="000000" w:fill="FFFFFF"/>
          </w:tcPr>
          <w:p w14:paraId="2F75E72F" w14:textId="77777777" w:rsidR="00055739" w:rsidRPr="00E37D9B" w:rsidRDefault="00055739" w:rsidP="006B5152">
            <w:pPr>
              <w:spacing w:line="240" w:lineRule="auto"/>
              <w:jc w:val="center"/>
              <w:rPr>
                <w:sz w:val="22"/>
                <w:szCs w:val="22"/>
                <w:lang w:eastAsia="en-AU"/>
              </w:rPr>
            </w:pPr>
          </w:p>
        </w:tc>
        <w:tc>
          <w:tcPr>
            <w:tcW w:w="1079" w:type="dxa"/>
            <w:vMerge/>
            <w:tcBorders>
              <w:left w:val="nil"/>
              <w:bottom w:val="single" w:sz="4" w:space="0" w:color="auto"/>
              <w:right w:val="nil"/>
            </w:tcBorders>
            <w:shd w:val="clear" w:color="000000" w:fill="FFFFFF"/>
          </w:tcPr>
          <w:p w14:paraId="5932C306" w14:textId="77777777" w:rsidR="00055739" w:rsidRPr="00E37D9B" w:rsidRDefault="00055739" w:rsidP="006B5152">
            <w:pPr>
              <w:spacing w:line="240" w:lineRule="auto"/>
              <w:jc w:val="center"/>
              <w:rPr>
                <w:sz w:val="22"/>
                <w:szCs w:val="22"/>
                <w:lang w:eastAsia="en-AU"/>
              </w:rPr>
            </w:pPr>
          </w:p>
        </w:tc>
      </w:tr>
      <w:tr w:rsidR="00122ED9" w:rsidRPr="00E37D9B" w14:paraId="1045E2C3" w14:textId="77777777" w:rsidTr="00E37D9B">
        <w:trPr>
          <w:trHeight w:val="300"/>
        </w:trPr>
        <w:tc>
          <w:tcPr>
            <w:tcW w:w="1276" w:type="dxa"/>
            <w:tcBorders>
              <w:top w:val="nil"/>
              <w:left w:val="nil"/>
              <w:bottom w:val="nil"/>
              <w:right w:val="nil"/>
            </w:tcBorders>
            <w:shd w:val="clear" w:color="000000" w:fill="FFFFFF"/>
            <w:noWrap/>
            <w:vAlign w:val="center"/>
            <w:hideMark/>
          </w:tcPr>
          <w:p w14:paraId="7C806867" w14:textId="77777777" w:rsidR="00055739" w:rsidRPr="00E37D9B" w:rsidRDefault="00055739" w:rsidP="006B5152">
            <w:pPr>
              <w:spacing w:line="240" w:lineRule="auto"/>
              <w:rPr>
                <w:sz w:val="22"/>
                <w:szCs w:val="22"/>
                <w:lang w:eastAsia="en-AU"/>
              </w:rPr>
            </w:pPr>
            <w:r w:rsidRPr="00E37D9B">
              <w:rPr>
                <w:sz w:val="22"/>
                <w:szCs w:val="22"/>
                <w:lang w:eastAsia="en-AU"/>
              </w:rPr>
              <w:t>Refuser</w:t>
            </w:r>
          </w:p>
        </w:tc>
        <w:tc>
          <w:tcPr>
            <w:tcW w:w="1085" w:type="dxa"/>
            <w:tcBorders>
              <w:top w:val="nil"/>
              <w:left w:val="nil"/>
              <w:bottom w:val="nil"/>
              <w:right w:val="nil"/>
            </w:tcBorders>
            <w:shd w:val="clear" w:color="auto" w:fill="auto"/>
            <w:noWrap/>
            <w:vAlign w:val="center"/>
            <w:hideMark/>
          </w:tcPr>
          <w:p w14:paraId="6532384B" w14:textId="77777777" w:rsidR="00055739" w:rsidRPr="00E37D9B" w:rsidRDefault="00055739" w:rsidP="006B5152">
            <w:pPr>
              <w:spacing w:line="240" w:lineRule="auto"/>
              <w:rPr>
                <w:sz w:val="22"/>
                <w:szCs w:val="22"/>
                <w:lang w:eastAsia="en-AU"/>
              </w:rPr>
            </w:pPr>
            <w:r w:rsidRPr="00E37D9B">
              <w:rPr>
                <w:sz w:val="22"/>
                <w:szCs w:val="22"/>
                <w:lang w:eastAsia="en-AU"/>
              </w:rPr>
              <w:t>rho2</w:t>
            </w:r>
          </w:p>
        </w:tc>
        <w:tc>
          <w:tcPr>
            <w:tcW w:w="1076" w:type="dxa"/>
            <w:tcBorders>
              <w:top w:val="nil"/>
              <w:left w:val="nil"/>
              <w:bottom w:val="nil"/>
              <w:right w:val="nil"/>
            </w:tcBorders>
            <w:shd w:val="clear" w:color="auto" w:fill="auto"/>
            <w:noWrap/>
            <w:hideMark/>
          </w:tcPr>
          <w:p w14:paraId="52A67F45" w14:textId="77777777" w:rsidR="00055739" w:rsidRPr="00E37D9B" w:rsidRDefault="00055739" w:rsidP="006B5152">
            <w:pPr>
              <w:spacing w:line="240" w:lineRule="auto"/>
              <w:jc w:val="center"/>
              <w:rPr>
                <w:sz w:val="22"/>
                <w:szCs w:val="22"/>
              </w:rPr>
            </w:pPr>
            <w:r w:rsidRPr="00E37D9B">
              <w:rPr>
                <w:sz w:val="22"/>
                <w:szCs w:val="22"/>
              </w:rPr>
              <w:t>-0.17</w:t>
            </w:r>
          </w:p>
        </w:tc>
        <w:tc>
          <w:tcPr>
            <w:tcW w:w="1076" w:type="dxa"/>
            <w:tcBorders>
              <w:top w:val="nil"/>
              <w:left w:val="nil"/>
              <w:bottom w:val="nil"/>
              <w:right w:val="nil"/>
            </w:tcBorders>
            <w:shd w:val="clear" w:color="auto" w:fill="auto"/>
            <w:noWrap/>
            <w:hideMark/>
          </w:tcPr>
          <w:p w14:paraId="586D54BA" w14:textId="77777777" w:rsidR="00055739" w:rsidRPr="00E37D9B" w:rsidRDefault="00055739" w:rsidP="006B5152">
            <w:pPr>
              <w:spacing w:line="240" w:lineRule="auto"/>
              <w:jc w:val="center"/>
              <w:rPr>
                <w:sz w:val="22"/>
                <w:szCs w:val="22"/>
              </w:rPr>
            </w:pPr>
            <w:r w:rsidRPr="00E37D9B">
              <w:rPr>
                <w:sz w:val="22"/>
                <w:szCs w:val="22"/>
              </w:rPr>
              <w:t>-0.58*</w:t>
            </w:r>
          </w:p>
        </w:tc>
        <w:tc>
          <w:tcPr>
            <w:tcW w:w="1076" w:type="dxa"/>
            <w:tcBorders>
              <w:top w:val="single" w:sz="4" w:space="0" w:color="auto"/>
              <w:left w:val="nil"/>
              <w:bottom w:val="nil"/>
              <w:right w:val="nil"/>
            </w:tcBorders>
            <w:shd w:val="clear" w:color="auto" w:fill="auto"/>
            <w:noWrap/>
            <w:hideMark/>
          </w:tcPr>
          <w:p w14:paraId="75585B87" w14:textId="77777777" w:rsidR="00055739" w:rsidRPr="00E37D9B" w:rsidRDefault="00055739" w:rsidP="006B5152">
            <w:pPr>
              <w:spacing w:line="240" w:lineRule="auto"/>
              <w:jc w:val="center"/>
              <w:rPr>
                <w:sz w:val="22"/>
                <w:szCs w:val="22"/>
              </w:rPr>
            </w:pPr>
            <w:r w:rsidRPr="00E37D9B">
              <w:rPr>
                <w:sz w:val="22"/>
                <w:szCs w:val="22"/>
              </w:rPr>
              <w:t>0.13</w:t>
            </w:r>
          </w:p>
        </w:tc>
        <w:tc>
          <w:tcPr>
            <w:tcW w:w="1074" w:type="dxa"/>
            <w:tcBorders>
              <w:top w:val="single" w:sz="4" w:space="0" w:color="auto"/>
              <w:left w:val="nil"/>
              <w:bottom w:val="nil"/>
              <w:right w:val="nil"/>
            </w:tcBorders>
          </w:tcPr>
          <w:p w14:paraId="59BC42D3" w14:textId="77777777" w:rsidR="00055739" w:rsidRPr="00E37D9B" w:rsidRDefault="00055739" w:rsidP="006B5152">
            <w:pPr>
              <w:spacing w:line="240" w:lineRule="auto"/>
              <w:jc w:val="center"/>
              <w:rPr>
                <w:sz w:val="22"/>
                <w:szCs w:val="22"/>
              </w:rPr>
            </w:pPr>
            <w:r w:rsidRPr="00E37D9B">
              <w:rPr>
                <w:sz w:val="22"/>
                <w:szCs w:val="22"/>
              </w:rPr>
              <w:t>0.7**</w:t>
            </w:r>
          </w:p>
        </w:tc>
        <w:tc>
          <w:tcPr>
            <w:tcW w:w="1189" w:type="dxa"/>
            <w:tcBorders>
              <w:top w:val="single" w:sz="4" w:space="0" w:color="auto"/>
              <w:left w:val="nil"/>
              <w:bottom w:val="nil"/>
              <w:right w:val="nil"/>
            </w:tcBorders>
          </w:tcPr>
          <w:p w14:paraId="265C915D" w14:textId="77777777" w:rsidR="00055739" w:rsidRPr="00E37D9B" w:rsidRDefault="00055739" w:rsidP="006B5152">
            <w:pPr>
              <w:spacing w:line="240" w:lineRule="auto"/>
              <w:jc w:val="center"/>
              <w:rPr>
                <w:sz w:val="22"/>
                <w:szCs w:val="22"/>
              </w:rPr>
            </w:pPr>
            <w:r w:rsidRPr="00E37D9B">
              <w:rPr>
                <w:sz w:val="22"/>
                <w:szCs w:val="22"/>
              </w:rPr>
              <w:t>0.2</w:t>
            </w:r>
          </w:p>
        </w:tc>
        <w:tc>
          <w:tcPr>
            <w:tcW w:w="1079" w:type="dxa"/>
            <w:tcBorders>
              <w:top w:val="single" w:sz="4" w:space="0" w:color="auto"/>
              <w:left w:val="nil"/>
              <w:bottom w:val="nil"/>
              <w:right w:val="nil"/>
            </w:tcBorders>
          </w:tcPr>
          <w:p w14:paraId="4841682A" w14:textId="77777777" w:rsidR="00055739" w:rsidRPr="00E37D9B" w:rsidRDefault="00055739" w:rsidP="006B5152">
            <w:pPr>
              <w:spacing w:line="240" w:lineRule="auto"/>
              <w:jc w:val="center"/>
              <w:rPr>
                <w:sz w:val="22"/>
                <w:szCs w:val="22"/>
              </w:rPr>
            </w:pPr>
            <w:r w:rsidRPr="00E37D9B">
              <w:rPr>
                <w:sz w:val="22"/>
                <w:szCs w:val="22"/>
              </w:rPr>
              <w:t>-0.21</w:t>
            </w:r>
          </w:p>
        </w:tc>
      </w:tr>
      <w:tr w:rsidR="000048AA" w:rsidRPr="00E37D9B" w14:paraId="4C76018C" w14:textId="77777777" w:rsidTr="00E37D9B">
        <w:trPr>
          <w:trHeight w:val="300"/>
        </w:trPr>
        <w:tc>
          <w:tcPr>
            <w:tcW w:w="1276" w:type="dxa"/>
            <w:tcBorders>
              <w:top w:val="nil"/>
              <w:left w:val="nil"/>
              <w:bottom w:val="nil"/>
              <w:right w:val="nil"/>
            </w:tcBorders>
            <w:shd w:val="clear" w:color="000000" w:fill="FFFFFF"/>
            <w:noWrap/>
            <w:vAlign w:val="center"/>
            <w:hideMark/>
          </w:tcPr>
          <w:p w14:paraId="6418FB99" w14:textId="77777777" w:rsidR="000048AA" w:rsidRPr="00E37D9B" w:rsidRDefault="000048AA" w:rsidP="000048AA">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2D791598" w14:textId="77777777" w:rsidR="000048AA" w:rsidRPr="00E37D9B" w:rsidRDefault="000048AA" w:rsidP="000048AA">
            <w:pPr>
              <w:spacing w:line="240" w:lineRule="auto"/>
              <w:rPr>
                <w:sz w:val="22"/>
                <w:szCs w:val="22"/>
                <w:lang w:eastAsia="en-AU"/>
              </w:rPr>
            </w:pPr>
            <w:r w:rsidRPr="00E37D9B">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193E291C" w14:textId="0C9832DB" w:rsidR="000048AA" w:rsidRPr="00E37D9B" w:rsidRDefault="000048AA" w:rsidP="000048AA">
            <w:pPr>
              <w:spacing w:line="240" w:lineRule="auto"/>
              <w:jc w:val="center"/>
              <w:rPr>
                <w:sz w:val="22"/>
                <w:szCs w:val="22"/>
              </w:rPr>
            </w:pPr>
            <w:r w:rsidRPr="00B975C3">
              <w:rPr>
                <w:sz w:val="22"/>
                <w:szCs w:val="22"/>
              </w:rPr>
              <w:t>(0.15)</w:t>
            </w:r>
          </w:p>
        </w:tc>
        <w:tc>
          <w:tcPr>
            <w:tcW w:w="1076" w:type="dxa"/>
            <w:tcBorders>
              <w:top w:val="nil"/>
              <w:left w:val="nil"/>
              <w:bottom w:val="nil"/>
              <w:right w:val="nil"/>
            </w:tcBorders>
            <w:shd w:val="clear" w:color="auto" w:fill="auto"/>
            <w:noWrap/>
            <w:vAlign w:val="center"/>
            <w:hideMark/>
          </w:tcPr>
          <w:p w14:paraId="00BBD631" w14:textId="4D4580D8" w:rsidR="000048AA" w:rsidRPr="00E37D9B" w:rsidRDefault="000048AA" w:rsidP="000048AA">
            <w:pPr>
              <w:spacing w:line="240" w:lineRule="auto"/>
              <w:jc w:val="center"/>
              <w:rPr>
                <w:sz w:val="22"/>
                <w:szCs w:val="22"/>
              </w:rPr>
            </w:pPr>
            <w:r w:rsidRPr="00B975C3">
              <w:rPr>
                <w:sz w:val="22"/>
                <w:szCs w:val="22"/>
              </w:rPr>
              <w:t>(0.31)</w:t>
            </w:r>
          </w:p>
        </w:tc>
        <w:tc>
          <w:tcPr>
            <w:tcW w:w="1076" w:type="dxa"/>
            <w:tcBorders>
              <w:top w:val="nil"/>
              <w:left w:val="nil"/>
              <w:bottom w:val="nil"/>
              <w:right w:val="nil"/>
            </w:tcBorders>
            <w:shd w:val="clear" w:color="auto" w:fill="auto"/>
            <w:noWrap/>
            <w:vAlign w:val="center"/>
            <w:hideMark/>
          </w:tcPr>
          <w:p w14:paraId="4114C010" w14:textId="2ADC2C66" w:rsidR="000048AA" w:rsidRPr="00E37D9B" w:rsidRDefault="000048AA" w:rsidP="000048AA">
            <w:pPr>
              <w:spacing w:line="240" w:lineRule="auto"/>
              <w:jc w:val="center"/>
              <w:rPr>
                <w:sz w:val="22"/>
                <w:szCs w:val="22"/>
              </w:rPr>
            </w:pPr>
            <w:r w:rsidRPr="00B975C3">
              <w:rPr>
                <w:sz w:val="22"/>
                <w:szCs w:val="22"/>
              </w:rPr>
              <w:t>(0.22)</w:t>
            </w:r>
          </w:p>
        </w:tc>
        <w:tc>
          <w:tcPr>
            <w:tcW w:w="1074" w:type="dxa"/>
            <w:tcBorders>
              <w:top w:val="nil"/>
              <w:left w:val="nil"/>
              <w:bottom w:val="nil"/>
              <w:right w:val="nil"/>
            </w:tcBorders>
            <w:vAlign w:val="center"/>
          </w:tcPr>
          <w:p w14:paraId="5418EA5F" w14:textId="080BD2DA" w:rsidR="000048AA" w:rsidRPr="00E37D9B" w:rsidRDefault="000048AA" w:rsidP="000048AA">
            <w:pPr>
              <w:spacing w:line="240" w:lineRule="auto"/>
              <w:jc w:val="center"/>
              <w:rPr>
                <w:sz w:val="22"/>
                <w:szCs w:val="22"/>
              </w:rPr>
            </w:pPr>
            <w:r w:rsidRPr="00B975C3">
              <w:rPr>
                <w:sz w:val="22"/>
                <w:szCs w:val="22"/>
              </w:rPr>
              <w:t>(0.33)</w:t>
            </w:r>
          </w:p>
        </w:tc>
        <w:tc>
          <w:tcPr>
            <w:tcW w:w="1189" w:type="dxa"/>
            <w:tcBorders>
              <w:top w:val="nil"/>
              <w:left w:val="nil"/>
              <w:bottom w:val="nil"/>
              <w:right w:val="nil"/>
            </w:tcBorders>
            <w:vAlign w:val="center"/>
          </w:tcPr>
          <w:p w14:paraId="5AE42B88" w14:textId="72C1BF4E" w:rsidR="000048AA" w:rsidRPr="00E37D9B" w:rsidRDefault="000048AA" w:rsidP="000048AA">
            <w:pPr>
              <w:spacing w:line="240" w:lineRule="auto"/>
              <w:jc w:val="center"/>
              <w:rPr>
                <w:sz w:val="22"/>
                <w:szCs w:val="22"/>
              </w:rPr>
            </w:pPr>
            <w:r w:rsidRPr="00B975C3">
              <w:rPr>
                <w:sz w:val="22"/>
                <w:szCs w:val="22"/>
              </w:rPr>
              <w:t>(0.21)</w:t>
            </w:r>
          </w:p>
        </w:tc>
        <w:tc>
          <w:tcPr>
            <w:tcW w:w="1079" w:type="dxa"/>
            <w:tcBorders>
              <w:top w:val="nil"/>
              <w:left w:val="nil"/>
              <w:bottom w:val="nil"/>
              <w:right w:val="nil"/>
            </w:tcBorders>
            <w:vAlign w:val="center"/>
          </w:tcPr>
          <w:p w14:paraId="7E66E542" w14:textId="40A67A8A" w:rsidR="000048AA" w:rsidRPr="00E37D9B" w:rsidRDefault="000048AA" w:rsidP="000048AA">
            <w:pPr>
              <w:spacing w:line="240" w:lineRule="auto"/>
              <w:jc w:val="center"/>
              <w:rPr>
                <w:sz w:val="22"/>
                <w:szCs w:val="22"/>
              </w:rPr>
            </w:pPr>
            <w:r w:rsidRPr="00B975C3">
              <w:rPr>
                <w:sz w:val="22"/>
                <w:szCs w:val="22"/>
              </w:rPr>
              <w:t>(0.27)</w:t>
            </w:r>
          </w:p>
        </w:tc>
      </w:tr>
      <w:tr w:rsidR="00122ED9" w:rsidRPr="00E37D9B" w14:paraId="0F3D9D61" w14:textId="77777777" w:rsidTr="00E37D9B">
        <w:trPr>
          <w:trHeight w:val="300"/>
        </w:trPr>
        <w:tc>
          <w:tcPr>
            <w:tcW w:w="1276" w:type="dxa"/>
            <w:tcBorders>
              <w:top w:val="nil"/>
              <w:left w:val="nil"/>
              <w:bottom w:val="nil"/>
              <w:right w:val="nil"/>
            </w:tcBorders>
            <w:shd w:val="clear" w:color="000000" w:fill="FFFFFF"/>
            <w:noWrap/>
            <w:vAlign w:val="center"/>
            <w:hideMark/>
          </w:tcPr>
          <w:p w14:paraId="66263957"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6372A482" w14:textId="77777777" w:rsidR="00055739" w:rsidRPr="00E37D9B" w:rsidRDefault="00055739" w:rsidP="006B5152">
            <w:pPr>
              <w:spacing w:line="240" w:lineRule="auto"/>
              <w:rPr>
                <w:sz w:val="22"/>
                <w:szCs w:val="22"/>
                <w:lang w:eastAsia="en-AU"/>
              </w:rPr>
            </w:pPr>
            <w:r w:rsidRPr="00E37D9B">
              <w:rPr>
                <w:sz w:val="22"/>
                <w:szCs w:val="22"/>
                <w:lang w:eastAsia="en-AU"/>
              </w:rPr>
              <w:t>beta</w:t>
            </w:r>
          </w:p>
        </w:tc>
        <w:tc>
          <w:tcPr>
            <w:tcW w:w="1076" w:type="dxa"/>
            <w:tcBorders>
              <w:top w:val="nil"/>
              <w:left w:val="nil"/>
              <w:bottom w:val="nil"/>
              <w:right w:val="nil"/>
            </w:tcBorders>
            <w:shd w:val="clear" w:color="auto" w:fill="auto"/>
            <w:noWrap/>
            <w:hideMark/>
          </w:tcPr>
          <w:p w14:paraId="401DEA44" w14:textId="77777777" w:rsidR="00055739" w:rsidRPr="00E37D9B" w:rsidRDefault="00055739" w:rsidP="006B5152">
            <w:pPr>
              <w:spacing w:line="240" w:lineRule="auto"/>
              <w:jc w:val="center"/>
              <w:rPr>
                <w:sz w:val="22"/>
                <w:szCs w:val="22"/>
              </w:rPr>
            </w:pPr>
            <w:r w:rsidRPr="00E37D9B">
              <w:rPr>
                <w:sz w:val="22"/>
                <w:szCs w:val="22"/>
              </w:rPr>
              <w:t>0.01</w:t>
            </w:r>
          </w:p>
        </w:tc>
        <w:tc>
          <w:tcPr>
            <w:tcW w:w="1076" w:type="dxa"/>
            <w:tcBorders>
              <w:top w:val="nil"/>
              <w:left w:val="nil"/>
              <w:bottom w:val="nil"/>
              <w:right w:val="nil"/>
            </w:tcBorders>
            <w:shd w:val="clear" w:color="auto" w:fill="auto"/>
            <w:noWrap/>
            <w:hideMark/>
          </w:tcPr>
          <w:p w14:paraId="56B100C7" w14:textId="77777777" w:rsidR="00055739" w:rsidRPr="00E37D9B" w:rsidRDefault="00055739" w:rsidP="006B5152">
            <w:pPr>
              <w:spacing w:line="240" w:lineRule="auto"/>
              <w:jc w:val="center"/>
              <w:rPr>
                <w:sz w:val="22"/>
                <w:szCs w:val="22"/>
              </w:rPr>
            </w:pPr>
            <w:r w:rsidRPr="00E37D9B">
              <w:rPr>
                <w:sz w:val="22"/>
                <w:szCs w:val="22"/>
              </w:rPr>
              <w:t>-0.01</w:t>
            </w:r>
          </w:p>
        </w:tc>
        <w:tc>
          <w:tcPr>
            <w:tcW w:w="1076" w:type="dxa"/>
            <w:tcBorders>
              <w:top w:val="nil"/>
              <w:left w:val="nil"/>
              <w:bottom w:val="nil"/>
              <w:right w:val="nil"/>
            </w:tcBorders>
            <w:shd w:val="clear" w:color="auto" w:fill="auto"/>
            <w:noWrap/>
            <w:hideMark/>
          </w:tcPr>
          <w:p w14:paraId="5F77B678" w14:textId="77777777" w:rsidR="00055739" w:rsidRPr="00E37D9B" w:rsidRDefault="00055739" w:rsidP="006B5152">
            <w:pPr>
              <w:spacing w:line="240" w:lineRule="auto"/>
              <w:jc w:val="center"/>
              <w:rPr>
                <w:sz w:val="22"/>
                <w:szCs w:val="22"/>
              </w:rPr>
            </w:pPr>
            <w:r w:rsidRPr="00E37D9B">
              <w:rPr>
                <w:sz w:val="22"/>
                <w:szCs w:val="22"/>
              </w:rPr>
              <w:t>0.01</w:t>
            </w:r>
          </w:p>
        </w:tc>
        <w:tc>
          <w:tcPr>
            <w:tcW w:w="1074" w:type="dxa"/>
            <w:tcBorders>
              <w:top w:val="nil"/>
              <w:left w:val="nil"/>
              <w:bottom w:val="nil"/>
              <w:right w:val="nil"/>
            </w:tcBorders>
          </w:tcPr>
          <w:p w14:paraId="0EA0142E" w14:textId="77777777" w:rsidR="00055739" w:rsidRPr="00E37D9B" w:rsidRDefault="00055739" w:rsidP="006B5152">
            <w:pPr>
              <w:spacing w:line="240" w:lineRule="auto"/>
              <w:jc w:val="center"/>
              <w:rPr>
                <w:sz w:val="22"/>
                <w:szCs w:val="22"/>
              </w:rPr>
            </w:pPr>
            <w:r w:rsidRPr="00E37D9B">
              <w:rPr>
                <w:sz w:val="22"/>
                <w:szCs w:val="22"/>
              </w:rPr>
              <w:t>-0.06</w:t>
            </w:r>
          </w:p>
        </w:tc>
        <w:tc>
          <w:tcPr>
            <w:tcW w:w="1189" w:type="dxa"/>
            <w:tcBorders>
              <w:top w:val="nil"/>
              <w:left w:val="nil"/>
              <w:bottom w:val="nil"/>
              <w:right w:val="nil"/>
            </w:tcBorders>
          </w:tcPr>
          <w:p w14:paraId="2E32E27B" w14:textId="77777777" w:rsidR="00055739" w:rsidRPr="00E37D9B" w:rsidRDefault="00055739" w:rsidP="006B5152">
            <w:pPr>
              <w:spacing w:line="240" w:lineRule="auto"/>
              <w:jc w:val="center"/>
              <w:rPr>
                <w:sz w:val="22"/>
                <w:szCs w:val="22"/>
              </w:rPr>
            </w:pPr>
            <w:r w:rsidRPr="00E37D9B">
              <w:rPr>
                <w:sz w:val="22"/>
                <w:szCs w:val="22"/>
              </w:rPr>
              <w:t>0.02*</w:t>
            </w:r>
          </w:p>
        </w:tc>
        <w:tc>
          <w:tcPr>
            <w:tcW w:w="1079" w:type="dxa"/>
            <w:tcBorders>
              <w:top w:val="nil"/>
              <w:left w:val="nil"/>
              <w:bottom w:val="nil"/>
              <w:right w:val="nil"/>
            </w:tcBorders>
          </w:tcPr>
          <w:p w14:paraId="7127643E" w14:textId="77777777" w:rsidR="00055739" w:rsidRPr="00E37D9B" w:rsidRDefault="00055739" w:rsidP="006B5152">
            <w:pPr>
              <w:spacing w:line="240" w:lineRule="auto"/>
              <w:jc w:val="center"/>
              <w:rPr>
                <w:sz w:val="22"/>
                <w:szCs w:val="22"/>
              </w:rPr>
            </w:pPr>
            <w:r w:rsidRPr="00E37D9B">
              <w:rPr>
                <w:sz w:val="22"/>
                <w:szCs w:val="22"/>
              </w:rPr>
              <w:t>-0.03</w:t>
            </w:r>
          </w:p>
        </w:tc>
      </w:tr>
      <w:tr w:rsidR="0002441E" w:rsidRPr="00E37D9B" w14:paraId="0FD9CAE4" w14:textId="77777777" w:rsidTr="00E37D9B">
        <w:trPr>
          <w:trHeight w:val="300"/>
        </w:trPr>
        <w:tc>
          <w:tcPr>
            <w:tcW w:w="1276" w:type="dxa"/>
            <w:tcBorders>
              <w:top w:val="nil"/>
              <w:left w:val="nil"/>
              <w:bottom w:val="nil"/>
              <w:right w:val="nil"/>
            </w:tcBorders>
            <w:shd w:val="clear" w:color="000000" w:fill="FFFFFF"/>
            <w:noWrap/>
            <w:vAlign w:val="center"/>
            <w:hideMark/>
          </w:tcPr>
          <w:p w14:paraId="49CB59A5" w14:textId="77777777" w:rsidR="0002441E" w:rsidRPr="00E37D9B" w:rsidRDefault="0002441E" w:rsidP="0002441E">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193AECC1" w14:textId="77777777" w:rsidR="0002441E" w:rsidRPr="00E37D9B" w:rsidRDefault="0002441E" w:rsidP="0002441E">
            <w:pPr>
              <w:spacing w:line="240" w:lineRule="auto"/>
              <w:rPr>
                <w:sz w:val="22"/>
                <w:szCs w:val="22"/>
                <w:lang w:eastAsia="en-AU"/>
              </w:rPr>
            </w:pPr>
            <w:r w:rsidRPr="00E37D9B">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04996B7A" w14:textId="5BEDDC9C" w:rsidR="0002441E" w:rsidRPr="00E37D9B" w:rsidRDefault="0002441E" w:rsidP="0002441E">
            <w:pPr>
              <w:spacing w:line="240" w:lineRule="auto"/>
              <w:jc w:val="center"/>
              <w:rPr>
                <w:sz w:val="22"/>
                <w:szCs w:val="22"/>
              </w:rPr>
            </w:pPr>
            <w:r w:rsidRPr="00B975C3">
              <w:rPr>
                <w:sz w:val="22"/>
                <w:szCs w:val="22"/>
              </w:rPr>
              <w:t>(0.01)</w:t>
            </w:r>
          </w:p>
        </w:tc>
        <w:tc>
          <w:tcPr>
            <w:tcW w:w="1076" w:type="dxa"/>
            <w:tcBorders>
              <w:top w:val="nil"/>
              <w:left w:val="nil"/>
              <w:bottom w:val="nil"/>
              <w:right w:val="nil"/>
            </w:tcBorders>
            <w:shd w:val="clear" w:color="auto" w:fill="auto"/>
            <w:noWrap/>
            <w:vAlign w:val="center"/>
            <w:hideMark/>
          </w:tcPr>
          <w:p w14:paraId="0CBCE61D" w14:textId="4882D9B0" w:rsidR="0002441E" w:rsidRPr="00E37D9B" w:rsidRDefault="0002441E" w:rsidP="0002441E">
            <w:pPr>
              <w:spacing w:line="240" w:lineRule="auto"/>
              <w:jc w:val="center"/>
              <w:rPr>
                <w:sz w:val="22"/>
                <w:szCs w:val="22"/>
              </w:rPr>
            </w:pPr>
            <w:r w:rsidRPr="00B975C3">
              <w:rPr>
                <w:sz w:val="22"/>
                <w:szCs w:val="22"/>
              </w:rPr>
              <w:t>(0.04)</w:t>
            </w:r>
          </w:p>
        </w:tc>
        <w:tc>
          <w:tcPr>
            <w:tcW w:w="1076" w:type="dxa"/>
            <w:tcBorders>
              <w:top w:val="nil"/>
              <w:left w:val="nil"/>
              <w:bottom w:val="nil"/>
              <w:right w:val="nil"/>
            </w:tcBorders>
            <w:shd w:val="clear" w:color="auto" w:fill="auto"/>
            <w:noWrap/>
            <w:vAlign w:val="center"/>
            <w:hideMark/>
          </w:tcPr>
          <w:p w14:paraId="45D4A241" w14:textId="3B7E3235" w:rsidR="0002441E" w:rsidRPr="00E37D9B" w:rsidRDefault="0002441E" w:rsidP="0002441E">
            <w:pPr>
              <w:spacing w:line="240" w:lineRule="auto"/>
              <w:jc w:val="center"/>
              <w:rPr>
                <w:sz w:val="22"/>
                <w:szCs w:val="22"/>
              </w:rPr>
            </w:pPr>
            <w:r w:rsidRPr="00B975C3">
              <w:rPr>
                <w:sz w:val="22"/>
                <w:szCs w:val="22"/>
              </w:rPr>
              <w:t>(0.02)</w:t>
            </w:r>
          </w:p>
        </w:tc>
        <w:tc>
          <w:tcPr>
            <w:tcW w:w="1074" w:type="dxa"/>
            <w:tcBorders>
              <w:top w:val="nil"/>
              <w:left w:val="nil"/>
              <w:bottom w:val="nil"/>
              <w:right w:val="nil"/>
            </w:tcBorders>
            <w:vAlign w:val="center"/>
          </w:tcPr>
          <w:p w14:paraId="0961688A" w14:textId="2F4E0A2D" w:rsidR="0002441E" w:rsidRPr="00E37D9B" w:rsidRDefault="0002441E" w:rsidP="0002441E">
            <w:pPr>
              <w:spacing w:line="240" w:lineRule="auto"/>
              <w:jc w:val="center"/>
              <w:rPr>
                <w:sz w:val="22"/>
                <w:szCs w:val="22"/>
              </w:rPr>
            </w:pPr>
            <w:r w:rsidRPr="00B975C3">
              <w:rPr>
                <w:sz w:val="22"/>
                <w:szCs w:val="22"/>
              </w:rPr>
              <w:t>(0.06)</w:t>
            </w:r>
          </w:p>
        </w:tc>
        <w:tc>
          <w:tcPr>
            <w:tcW w:w="1189" w:type="dxa"/>
            <w:tcBorders>
              <w:top w:val="nil"/>
              <w:left w:val="nil"/>
              <w:bottom w:val="nil"/>
              <w:right w:val="nil"/>
            </w:tcBorders>
            <w:vAlign w:val="center"/>
          </w:tcPr>
          <w:p w14:paraId="78F43033" w14:textId="0DCF5EA0" w:rsidR="0002441E" w:rsidRPr="00E37D9B" w:rsidRDefault="0002441E" w:rsidP="0002441E">
            <w:pPr>
              <w:spacing w:line="240" w:lineRule="auto"/>
              <w:jc w:val="center"/>
              <w:rPr>
                <w:sz w:val="22"/>
                <w:szCs w:val="22"/>
              </w:rPr>
            </w:pPr>
            <w:r w:rsidRPr="00B975C3">
              <w:rPr>
                <w:sz w:val="22"/>
                <w:szCs w:val="22"/>
              </w:rPr>
              <w:t>(0.01)</w:t>
            </w:r>
          </w:p>
        </w:tc>
        <w:tc>
          <w:tcPr>
            <w:tcW w:w="1079" w:type="dxa"/>
            <w:tcBorders>
              <w:top w:val="nil"/>
              <w:left w:val="nil"/>
              <w:bottom w:val="nil"/>
              <w:right w:val="nil"/>
            </w:tcBorders>
            <w:vAlign w:val="center"/>
          </w:tcPr>
          <w:p w14:paraId="4AEA0BF6" w14:textId="7E104D72" w:rsidR="0002441E" w:rsidRPr="00E37D9B" w:rsidRDefault="0002441E" w:rsidP="0002441E">
            <w:pPr>
              <w:spacing w:line="240" w:lineRule="auto"/>
              <w:jc w:val="center"/>
              <w:rPr>
                <w:sz w:val="22"/>
                <w:szCs w:val="22"/>
              </w:rPr>
            </w:pPr>
            <w:r w:rsidRPr="00B975C3">
              <w:rPr>
                <w:sz w:val="22"/>
                <w:szCs w:val="22"/>
              </w:rPr>
              <w:t>(0.05)</w:t>
            </w:r>
          </w:p>
        </w:tc>
      </w:tr>
      <w:tr w:rsidR="00122ED9" w:rsidRPr="00E37D9B" w14:paraId="283C0F24" w14:textId="77777777" w:rsidTr="00E37D9B">
        <w:trPr>
          <w:trHeight w:val="300"/>
        </w:trPr>
        <w:tc>
          <w:tcPr>
            <w:tcW w:w="1276" w:type="dxa"/>
            <w:tcBorders>
              <w:top w:val="nil"/>
              <w:left w:val="nil"/>
              <w:bottom w:val="nil"/>
              <w:right w:val="nil"/>
            </w:tcBorders>
            <w:shd w:val="clear" w:color="000000" w:fill="FFFFFF"/>
            <w:noWrap/>
            <w:vAlign w:val="center"/>
            <w:hideMark/>
          </w:tcPr>
          <w:p w14:paraId="31493D3C"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61BEE74F" w14:textId="77777777" w:rsidR="00055739" w:rsidRPr="00E37D9B" w:rsidRDefault="00055739" w:rsidP="006B5152">
            <w:pPr>
              <w:spacing w:line="240" w:lineRule="auto"/>
              <w:rPr>
                <w:sz w:val="22"/>
                <w:szCs w:val="22"/>
                <w:lang w:eastAsia="en-AU"/>
              </w:rPr>
            </w:pPr>
            <w:r w:rsidRPr="00E37D9B">
              <w:rPr>
                <w:sz w:val="22"/>
                <w:szCs w:val="22"/>
                <w:lang w:eastAsia="en-AU"/>
              </w:rPr>
              <w:t>cons</w:t>
            </w:r>
          </w:p>
        </w:tc>
        <w:tc>
          <w:tcPr>
            <w:tcW w:w="1076" w:type="dxa"/>
            <w:tcBorders>
              <w:top w:val="nil"/>
              <w:left w:val="nil"/>
              <w:bottom w:val="nil"/>
              <w:right w:val="nil"/>
            </w:tcBorders>
            <w:shd w:val="clear" w:color="auto" w:fill="auto"/>
            <w:noWrap/>
            <w:hideMark/>
          </w:tcPr>
          <w:p w14:paraId="73BCAA99" w14:textId="77777777" w:rsidR="00055739" w:rsidRPr="00E37D9B" w:rsidRDefault="00055739" w:rsidP="006B5152">
            <w:pPr>
              <w:spacing w:line="240" w:lineRule="auto"/>
              <w:jc w:val="center"/>
              <w:rPr>
                <w:sz w:val="22"/>
                <w:szCs w:val="22"/>
              </w:rPr>
            </w:pPr>
            <w:r w:rsidRPr="00E37D9B">
              <w:rPr>
                <w:sz w:val="22"/>
                <w:szCs w:val="22"/>
              </w:rPr>
              <w:t>-2.19***</w:t>
            </w:r>
          </w:p>
        </w:tc>
        <w:tc>
          <w:tcPr>
            <w:tcW w:w="1076" w:type="dxa"/>
            <w:tcBorders>
              <w:top w:val="nil"/>
              <w:left w:val="nil"/>
              <w:bottom w:val="nil"/>
              <w:right w:val="nil"/>
            </w:tcBorders>
            <w:shd w:val="clear" w:color="auto" w:fill="auto"/>
            <w:noWrap/>
            <w:hideMark/>
          </w:tcPr>
          <w:p w14:paraId="27E994D0" w14:textId="77777777" w:rsidR="00055739" w:rsidRPr="00E37D9B" w:rsidRDefault="00055739" w:rsidP="006B5152">
            <w:pPr>
              <w:spacing w:line="240" w:lineRule="auto"/>
              <w:jc w:val="center"/>
              <w:rPr>
                <w:sz w:val="22"/>
                <w:szCs w:val="22"/>
              </w:rPr>
            </w:pPr>
            <w:r w:rsidRPr="00E37D9B">
              <w:rPr>
                <w:sz w:val="22"/>
                <w:szCs w:val="22"/>
              </w:rPr>
              <w:t>-2.56***</w:t>
            </w:r>
          </w:p>
        </w:tc>
        <w:tc>
          <w:tcPr>
            <w:tcW w:w="1076" w:type="dxa"/>
            <w:tcBorders>
              <w:top w:val="nil"/>
              <w:left w:val="nil"/>
              <w:bottom w:val="nil"/>
              <w:right w:val="nil"/>
            </w:tcBorders>
            <w:shd w:val="clear" w:color="auto" w:fill="auto"/>
            <w:noWrap/>
            <w:hideMark/>
          </w:tcPr>
          <w:p w14:paraId="46FEB253" w14:textId="77777777" w:rsidR="00055739" w:rsidRPr="00E37D9B" w:rsidRDefault="00055739" w:rsidP="006B5152">
            <w:pPr>
              <w:spacing w:line="240" w:lineRule="auto"/>
              <w:jc w:val="center"/>
              <w:rPr>
                <w:sz w:val="22"/>
                <w:szCs w:val="22"/>
              </w:rPr>
            </w:pPr>
            <w:r w:rsidRPr="00E37D9B">
              <w:rPr>
                <w:sz w:val="22"/>
                <w:szCs w:val="22"/>
              </w:rPr>
              <w:t>-3.06***</w:t>
            </w:r>
          </w:p>
        </w:tc>
        <w:tc>
          <w:tcPr>
            <w:tcW w:w="1074" w:type="dxa"/>
            <w:tcBorders>
              <w:top w:val="nil"/>
              <w:left w:val="nil"/>
              <w:bottom w:val="nil"/>
              <w:right w:val="nil"/>
            </w:tcBorders>
          </w:tcPr>
          <w:p w14:paraId="340BEDEC" w14:textId="77777777" w:rsidR="00055739" w:rsidRPr="00E37D9B" w:rsidRDefault="00055739" w:rsidP="006B5152">
            <w:pPr>
              <w:spacing w:line="240" w:lineRule="auto"/>
              <w:jc w:val="center"/>
              <w:rPr>
                <w:sz w:val="22"/>
                <w:szCs w:val="22"/>
              </w:rPr>
            </w:pPr>
            <w:r w:rsidRPr="00E37D9B">
              <w:rPr>
                <w:sz w:val="22"/>
                <w:szCs w:val="22"/>
              </w:rPr>
              <w:t>-3.02***</w:t>
            </w:r>
          </w:p>
        </w:tc>
        <w:tc>
          <w:tcPr>
            <w:tcW w:w="1189" w:type="dxa"/>
            <w:tcBorders>
              <w:top w:val="nil"/>
              <w:left w:val="nil"/>
              <w:bottom w:val="nil"/>
              <w:right w:val="nil"/>
            </w:tcBorders>
          </w:tcPr>
          <w:p w14:paraId="48B3536C" w14:textId="77777777" w:rsidR="00055739" w:rsidRPr="00E37D9B" w:rsidRDefault="00055739" w:rsidP="006B5152">
            <w:pPr>
              <w:spacing w:line="240" w:lineRule="auto"/>
              <w:jc w:val="center"/>
              <w:rPr>
                <w:sz w:val="22"/>
                <w:szCs w:val="22"/>
              </w:rPr>
            </w:pPr>
            <w:r w:rsidRPr="00E37D9B">
              <w:rPr>
                <w:sz w:val="22"/>
                <w:szCs w:val="22"/>
              </w:rPr>
              <w:t>-3.13***</w:t>
            </w:r>
          </w:p>
        </w:tc>
        <w:tc>
          <w:tcPr>
            <w:tcW w:w="1079" w:type="dxa"/>
            <w:tcBorders>
              <w:top w:val="nil"/>
              <w:left w:val="nil"/>
              <w:bottom w:val="nil"/>
              <w:right w:val="nil"/>
            </w:tcBorders>
          </w:tcPr>
          <w:p w14:paraId="22942429" w14:textId="77777777" w:rsidR="00055739" w:rsidRPr="00E37D9B" w:rsidRDefault="00055739" w:rsidP="006B5152">
            <w:pPr>
              <w:spacing w:line="240" w:lineRule="auto"/>
              <w:jc w:val="center"/>
              <w:rPr>
                <w:sz w:val="22"/>
                <w:szCs w:val="22"/>
              </w:rPr>
            </w:pPr>
            <w:r w:rsidRPr="00E37D9B">
              <w:rPr>
                <w:sz w:val="22"/>
                <w:szCs w:val="22"/>
              </w:rPr>
              <w:t>-2.32***</w:t>
            </w:r>
          </w:p>
        </w:tc>
      </w:tr>
      <w:tr w:rsidR="009A285E" w:rsidRPr="00E37D9B" w14:paraId="7C70C3A6" w14:textId="77777777" w:rsidTr="00E37D9B">
        <w:trPr>
          <w:trHeight w:val="300"/>
        </w:trPr>
        <w:tc>
          <w:tcPr>
            <w:tcW w:w="1276" w:type="dxa"/>
            <w:tcBorders>
              <w:top w:val="nil"/>
              <w:left w:val="nil"/>
              <w:bottom w:val="nil"/>
              <w:right w:val="nil"/>
            </w:tcBorders>
            <w:shd w:val="clear" w:color="000000" w:fill="FFFFFF"/>
            <w:noWrap/>
            <w:vAlign w:val="center"/>
            <w:hideMark/>
          </w:tcPr>
          <w:p w14:paraId="231D8E2E" w14:textId="77777777" w:rsidR="009A285E" w:rsidRPr="00E37D9B" w:rsidRDefault="009A285E" w:rsidP="009A285E">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3FE433BB" w14:textId="77777777" w:rsidR="009A285E" w:rsidRPr="00E37D9B" w:rsidRDefault="009A285E" w:rsidP="009A285E">
            <w:pPr>
              <w:spacing w:line="240" w:lineRule="auto"/>
              <w:rPr>
                <w:sz w:val="22"/>
                <w:szCs w:val="22"/>
                <w:lang w:eastAsia="en-AU"/>
              </w:rPr>
            </w:pPr>
            <w:r w:rsidRPr="00E37D9B">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30A16F8A" w14:textId="343188E0" w:rsidR="009A285E" w:rsidRPr="00E37D9B" w:rsidRDefault="009A285E" w:rsidP="009A285E">
            <w:pPr>
              <w:spacing w:line="240" w:lineRule="auto"/>
              <w:jc w:val="center"/>
              <w:rPr>
                <w:sz w:val="22"/>
                <w:szCs w:val="22"/>
              </w:rPr>
            </w:pPr>
            <w:r w:rsidRPr="00B975C3">
              <w:rPr>
                <w:sz w:val="22"/>
                <w:szCs w:val="22"/>
              </w:rPr>
              <w:t>(0.08)</w:t>
            </w:r>
          </w:p>
        </w:tc>
        <w:tc>
          <w:tcPr>
            <w:tcW w:w="1076" w:type="dxa"/>
            <w:tcBorders>
              <w:top w:val="nil"/>
              <w:left w:val="nil"/>
              <w:bottom w:val="nil"/>
              <w:right w:val="nil"/>
            </w:tcBorders>
            <w:shd w:val="clear" w:color="auto" w:fill="auto"/>
            <w:noWrap/>
            <w:vAlign w:val="center"/>
            <w:hideMark/>
          </w:tcPr>
          <w:p w14:paraId="3C40DC79" w14:textId="5FEF5B61" w:rsidR="009A285E" w:rsidRPr="00E37D9B" w:rsidRDefault="009A285E" w:rsidP="009A285E">
            <w:pPr>
              <w:spacing w:line="240" w:lineRule="auto"/>
              <w:jc w:val="center"/>
              <w:rPr>
                <w:sz w:val="22"/>
                <w:szCs w:val="22"/>
              </w:rPr>
            </w:pPr>
            <w:r w:rsidRPr="00B975C3">
              <w:rPr>
                <w:sz w:val="22"/>
                <w:szCs w:val="22"/>
              </w:rPr>
              <w:t>(0.14)</w:t>
            </w:r>
          </w:p>
        </w:tc>
        <w:tc>
          <w:tcPr>
            <w:tcW w:w="1076" w:type="dxa"/>
            <w:tcBorders>
              <w:top w:val="nil"/>
              <w:left w:val="nil"/>
              <w:bottom w:val="nil"/>
              <w:right w:val="nil"/>
            </w:tcBorders>
            <w:shd w:val="clear" w:color="auto" w:fill="auto"/>
            <w:noWrap/>
            <w:vAlign w:val="center"/>
            <w:hideMark/>
          </w:tcPr>
          <w:p w14:paraId="1F56D18B" w14:textId="75B219D4" w:rsidR="009A285E" w:rsidRPr="00E37D9B" w:rsidRDefault="009A285E" w:rsidP="009A285E">
            <w:pPr>
              <w:spacing w:line="240" w:lineRule="auto"/>
              <w:jc w:val="center"/>
              <w:rPr>
                <w:sz w:val="22"/>
                <w:szCs w:val="22"/>
              </w:rPr>
            </w:pPr>
            <w:r w:rsidRPr="00B975C3">
              <w:rPr>
                <w:sz w:val="22"/>
                <w:szCs w:val="22"/>
              </w:rPr>
              <w:t>(0.11)</w:t>
            </w:r>
          </w:p>
        </w:tc>
        <w:tc>
          <w:tcPr>
            <w:tcW w:w="1074" w:type="dxa"/>
            <w:tcBorders>
              <w:top w:val="nil"/>
              <w:left w:val="nil"/>
              <w:bottom w:val="nil"/>
              <w:right w:val="nil"/>
            </w:tcBorders>
            <w:vAlign w:val="center"/>
          </w:tcPr>
          <w:p w14:paraId="60B19530" w14:textId="1CE0F6B3" w:rsidR="009A285E" w:rsidRPr="00E37D9B" w:rsidRDefault="009A285E" w:rsidP="009A285E">
            <w:pPr>
              <w:spacing w:line="240" w:lineRule="auto"/>
              <w:jc w:val="center"/>
              <w:rPr>
                <w:sz w:val="22"/>
                <w:szCs w:val="22"/>
              </w:rPr>
            </w:pPr>
            <w:r w:rsidRPr="00B975C3">
              <w:rPr>
                <w:sz w:val="22"/>
                <w:szCs w:val="22"/>
              </w:rPr>
              <w:t>(0.19)</w:t>
            </w:r>
          </w:p>
        </w:tc>
        <w:tc>
          <w:tcPr>
            <w:tcW w:w="1189" w:type="dxa"/>
            <w:tcBorders>
              <w:top w:val="nil"/>
              <w:left w:val="nil"/>
              <w:bottom w:val="nil"/>
              <w:right w:val="nil"/>
            </w:tcBorders>
            <w:vAlign w:val="center"/>
          </w:tcPr>
          <w:p w14:paraId="17B54E86" w14:textId="25ACD75C" w:rsidR="009A285E" w:rsidRPr="00E37D9B" w:rsidRDefault="009A285E" w:rsidP="009A285E">
            <w:pPr>
              <w:spacing w:line="240" w:lineRule="auto"/>
              <w:jc w:val="center"/>
              <w:rPr>
                <w:sz w:val="22"/>
                <w:szCs w:val="22"/>
              </w:rPr>
            </w:pPr>
            <w:r w:rsidRPr="00B975C3">
              <w:rPr>
                <w:sz w:val="22"/>
                <w:szCs w:val="22"/>
              </w:rPr>
              <w:t>(0.11)</w:t>
            </w:r>
          </w:p>
        </w:tc>
        <w:tc>
          <w:tcPr>
            <w:tcW w:w="1079" w:type="dxa"/>
            <w:tcBorders>
              <w:top w:val="nil"/>
              <w:left w:val="nil"/>
              <w:bottom w:val="nil"/>
              <w:right w:val="nil"/>
            </w:tcBorders>
            <w:vAlign w:val="center"/>
          </w:tcPr>
          <w:p w14:paraId="2192165D" w14:textId="7F187103" w:rsidR="009A285E" w:rsidRPr="00E37D9B" w:rsidRDefault="009A285E" w:rsidP="009A285E">
            <w:pPr>
              <w:spacing w:line="240" w:lineRule="auto"/>
              <w:jc w:val="center"/>
              <w:rPr>
                <w:sz w:val="22"/>
                <w:szCs w:val="22"/>
              </w:rPr>
            </w:pPr>
            <w:r w:rsidRPr="00B975C3">
              <w:rPr>
                <w:sz w:val="22"/>
                <w:szCs w:val="22"/>
              </w:rPr>
              <w:t>(0.12)</w:t>
            </w:r>
          </w:p>
        </w:tc>
      </w:tr>
      <w:tr w:rsidR="00122ED9" w:rsidRPr="00E37D9B" w14:paraId="38BDC5EF" w14:textId="77777777" w:rsidTr="00E37D9B">
        <w:trPr>
          <w:trHeight w:val="300"/>
        </w:trPr>
        <w:tc>
          <w:tcPr>
            <w:tcW w:w="1276" w:type="dxa"/>
            <w:tcBorders>
              <w:top w:val="nil"/>
              <w:left w:val="nil"/>
              <w:bottom w:val="nil"/>
              <w:right w:val="nil"/>
            </w:tcBorders>
            <w:shd w:val="clear" w:color="000000" w:fill="FFFFFF"/>
            <w:noWrap/>
            <w:vAlign w:val="center"/>
            <w:hideMark/>
          </w:tcPr>
          <w:p w14:paraId="0D0EBDA8" w14:textId="77777777" w:rsidR="00055739" w:rsidRPr="00E37D9B" w:rsidRDefault="00055739" w:rsidP="006B5152">
            <w:pPr>
              <w:spacing w:line="240" w:lineRule="auto"/>
              <w:rPr>
                <w:sz w:val="22"/>
                <w:szCs w:val="22"/>
                <w:lang w:eastAsia="en-AU"/>
              </w:rPr>
            </w:pPr>
            <w:r w:rsidRPr="00E37D9B">
              <w:rPr>
                <w:sz w:val="22"/>
                <w:szCs w:val="22"/>
                <w:lang w:eastAsia="en-AU"/>
              </w:rPr>
              <w:t>Hesitant</w:t>
            </w:r>
          </w:p>
        </w:tc>
        <w:tc>
          <w:tcPr>
            <w:tcW w:w="1085" w:type="dxa"/>
            <w:tcBorders>
              <w:top w:val="nil"/>
              <w:left w:val="nil"/>
              <w:bottom w:val="nil"/>
              <w:right w:val="nil"/>
            </w:tcBorders>
            <w:shd w:val="clear" w:color="auto" w:fill="auto"/>
            <w:noWrap/>
            <w:vAlign w:val="center"/>
            <w:hideMark/>
          </w:tcPr>
          <w:p w14:paraId="098E7D5F" w14:textId="77777777" w:rsidR="00055739" w:rsidRPr="00E37D9B" w:rsidRDefault="00055739" w:rsidP="006B5152">
            <w:pPr>
              <w:spacing w:line="240" w:lineRule="auto"/>
              <w:rPr>
                <w:sz w:val="22"/>
                <w:szCs w:val="22"/>
                <w:lang w:eastAsia="en-AU"/>
              </w:rPr>
            </w:pPr>
            <w:r w:rsidRPr="00E37D9B">
              <w:rPr>
                <w:sz w:val="22"/>
                <w:szCs w:val="22"/>
                <w:lang w:eastAsia="en-AU"/>
              </w:rPr>
              <w:t>rho2</w:t>
            </w:r>
          </w:p>
        </w:tc>
        <w:tc>
          <w:tcPr>
            <w:tcW w:w="1076" w:type="dxa"/>
            <w:tcBorders>
              <w:top w:val="nil"/>
              <w:left w:val="nil"/>
              <w:bottom w:val="nil"/>
              <w:right w:val="nil"/>
            </w:tcBorders>
            <w:shd w:val="clear" w:color="auto" w:fill="auto"/>
            <w:noWrap/>
            <w:hideMark/>
          </w:tcPr>
          <w:p w14:paraId="3A6C66DA" w14:textId="77777777" w:rsidR="00055739" w:rsidRPr="00E37D9B" w:rsidRDefault="00055739" w:rsidP="006B5152">
            <w:pPr>
              <w:spacing w:line="240" w:lineRule="auto"/>
              <w:jc w:val="center"/>
              <w:rPr>
                <w:sz w:val="22"/>
                <w:szCs w:val="22"/>
              </w:rPr>
            </w:pPr>
            <w:r w:rsidRPr="00E37D9B">
              <w:rPr>
                <w:sz w:val="22"/>
                <w:szCs w:val="22"/>
              </w:rPr>
              <w:t>0.14</w:t>
            </w:r>
          </w:p>
        </w:tc>
        <w:tc>
          <w:tcPr>
            <w:tcW w:w="1076" w:type="dxa"/>
            <w:tcBorders>
              <w:top w:val="nil"/>
              <w:left w:val="nil"/>
              <w:bottom w:val="nil"/>
              <w:right w:val="nil"/>
            </w:tcBorders>
            <w:shd w:val="clear" w:color="auto" w:fill="auto"/>
            <w:noWrap/>
            <w:hideMark/>
          </w:tcPr>
          <w:p w14:paraId="6BB27BA8" w14:textId="77777777" w:rsidR="00055739" w:rsidRPr="00E37D9B" w:rsidRDefault="00055739" w:rsidP="006B5152">
            <w:pPr>
              <w:spacing w:line="240" w:lineRule="auto"/>
              <w:jc w:val="center"/>
              <w:rPr>
                <w:sz w:val="22"/>
                <w:szCs w:val="22"/>
              </w:rPr>
            </w:pPr>
            <w:r w:rsidRPr="00E37D9B">
              <w:rPr>
                <w:sz w:val="22"/>
                <w:szCs w:val="22"/>
              </w:rPr>
              <w:t>0.4</w:t>
            </w:r>
          </w:p>
        </w:tc>
        <w:tc>
          <w:tcPr>
            <w:tcW w:w="1076" w:type="dxa"/>
            <w:tcBorders>
              <w:top w:val="nil"/>
              <w:left w:val="nil"/>
              <w:bottom w:val="nil"/>
              <w:right w:val="nil"/>
            </w:tcBorders>
            <w:shd w:val="clear" w:color="auto" w:fill="auto"/>
            <w:noWrap/>
            <w:hideMark/>
          </w:tcPr>
          <w:p w14:paraId="393EBA4B" w14:textId="77777777" w:rsidR="00055739" w:rsidRPr="00E37D9B" w:rsidRDefault="00055739" w:rsidP="006B5152">
            <w:pPr>
              <w:spacing w:line="240" w:lineRule="auto"/>
              <w:jc w:val="center"/>
              <w:rPr>
                <w:sz w:val="22"/>
                <w:szCs w:val="22"/>
              </w:rPr>
            </w:pPr>
            <w:r w:rsidRPr="00E37D9B">
              <w:rPr>
                <w:sz w:val="22"/>
                <w:szCs w:val="22"/>
              </w:rPr>
              <w:t>0.8**</w:t>
            </w:r>
          </w:p>
        </w:tc>
        <w:tc>
          <w:tcPr>
            <w:tcW w:w="1074" w:type="dxa"/>
            <w:tcBorders>
              <w:top w:val="nil"/>
              <w:left w:val="nil"/>
              <w:bottom w:val="nil"/>
              <w:right w:val="nil"/>
            </w:tcBorders>
          </w:tcPr>
          <w:p w14:paraId="367D9634" w14:textId="77777777" w:rsidR="00055739" w:rsidRPr="00E37D9B" w:rsidRDefault="00055739" w:rsidP="006B5152">
            <w:pPr>
              <w:spacing w:line="240" w:lineRule="auto"/>
              <w:jc w:val="center"/>
              <w:rPr>
                <w:sz w:val="22"/>
                <w:szCs w:val="22"/>
              </w:rPr>
            </w:pPr>
            <w:r w:rsidRPr="00E37D9B">
              <w:rPr>
                <w:sz w:val="22"/>
                <w:szCs w:val="22"/>
              </w:rPr>
              <w:t>1.73***</w:t>
            </w:r>
          </w:p>
        </w:tc>
        <w:tc>
          <w:tcPr>
            <w:tcW w:w="1189" w:type="dxa"/>
            <w:tcBorders>
              <w:top w:val="nil"/>
              <w:left w:val="nil"/>
              <w:bottom w:val="nil"/>
              <w:right w:val="nil"/>
            </w:tcBorders>
          </w:tcPr>
          <w:p w14:paraId="0AF82342" w14:textId="77777777" w:rsidR="00055739" w:rsidRPr="00E37D9B" w:rsidRDefault="00055739" w:rsidP="006B5152">
            <w:pPr>
              <w:spacing w:line="240" w:lineRule="auto"/>
              <w:jc w:val="center"/>
              <w:rPr>
                <w:sz w:val="22"/>
                <w:szCs w:val="22"/>
              </w:rPr>
            </w:pPr>
            <w:r w:rsidRPr="00E37D9B">
              <w:rPr>
                <w:sz w:val="22"/>
                <w:szCs w:val="22"/>
              </w:rPr>
              <w:t>0.43</w:t>
            </w:r>
          </w:p>
        </w:tc>
        <w:tc>
          <w:tcPr>
            <w:tcW w:w="1079" w:type="dxa"/>
            <w:tcBorders>
              <w:top w:val="nil"/>
              <w:left w:val="nil"/>
              <w:bottom w:val="nil"/>
              <w:right w:val="nil"/>
            </w:tcBorders>
          </w:tcPr>
          <w:p w14:paraId="6C6D50B3" w14:textId="77777777" w:rsidR="00055739" w:rsidRPr="00E37D9B" w:rsidRDefault="00055739" w:rsidP="006B5152">
            <w:pPr>
              <w:spacing w:line="240" w:lineRule="auto"/>
              <w:jc w:val="center"/>
              <w:rPr>
                <w:sz w:val="22"/>
                <w:szCs w:val="22"/>
              </w:rPr>
            </w:pPr>
            <w:r w:rsidRPr="00E37D9B">
              <w:rPr>
                <w:sz w:val="22"/>
                <w:szCs w:val="22"/>
              </w:rPr>
              <w:t>0.98***</w:t>
            </w:r>
          </w:p>
        </w:tc>
      </w:tr>
      <w:tr w:rsidR="002754F2" w:rsidRPr="00E37D9B" w14:paraId="2FD5029A" w14:textId="77777777" w:rsidTr="00E37D9B">
        <w:trPr>
          <w:trHeight w:val="300"/>
        </w:trPr>
        <w:tc>
          <w:tcPr>
            <w:tcW w:w="1276" w:type="dxa"/>
            <w:tcBorders>
              <w:top w:val="nil"/>
              <w:left w:val="nil"/>
              <w:bottom w:val="nil"/>
              <w:right w:val="nil"/>
            </w:tcBorders>
            <w:shd w:val="clear" w:color="000000" w:fill="FFFFFF"/>
            <w:noWrap/>
            <w:vAlign w:val="center"/>
            <w:hideMark/>
          </w:tcPr>
          <w:p w14:paraId="635F32AC" w14:textId="77777777" w:rsidR="002754F2" w:rsidRPr="00E37D9B" w:rsidRDefault="002754F2" w:rsidP="002754F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5627C9F3" w14:textId="77777777" w:rsidR="002754F2" w:rsidRPr="00E37D9B" w:rsidRDefault="002754F2" w:rsidP="002754F2">
            <w:pPr>
              <w:spacing w:line="240" w:lineRule="auto"/>
              <w:rPr>
                <w:sz w:val="22"/>
                <w:szCs w:val="22"/>
                <w:lang w:eastAsia="en-AU"/>
              </w:rPr>
            </w:pPr>
            <w:r w:rsidRPr="00E37D9B">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4F7B4478" w14:textId="36FCF327" w:rsidR="002754F2" w:rsidRPr="00E37D9B" w:rsidRDefault="002754F2" w:rsidP="002754F2">
            <w:pPr>
              <w:spacing w:line="240" w:lineRule="auto"/>
              <w:jc w:val="center"/>
              <w:rPr>
                <w:sz w:val="22"/>
                <w:szCs w:val="22"/>
              </w:rPr>
            </w:pPr>
            <w:r w:rsidRPr="00B975C3">
              <w:rPr>
                <w:sz w:val="22"/>
                <w:szCs w:val="22"/>
              </w:rPr>
              <w:t>(0.22)</w:t>
            </w:r>
          </w:p>
        </w:tc>
        <w:tc>
          <w:tcPr>
            <w:tcW w:w="1076" w:type="dxa"/>
            <w:tcBorders>
              <w:top w:val="nil"/>
              <w:left w:val="nil"/>
              <w:bottom w:val="nil"/>
              <w:right w:val="nil"/>
            </w:tcBorders>
            <w:shd w:val="clear" w:color="auto" w:fill="auto"/>
            <w:noWrap/>
            <w:vAlign w:val="center"/>
            <w:hideMark/>
          </w:tcPr>
          <w:p w14:paraId="46FE9D97" w14:textId="6ED883D2" w:rsidR="002754F2" w:rsidRPr="00E37D9B" w:rsidRDefault="002754F2" w:rsidP="002754F2">
            <w:pPr>
              <w:spacing w:line="240" w:lineRule="auto"/>
              <w:jc w:val="center"/>
              <w:rPr>
                <w:sz w:val="22"/>
                <w:szCs w:val="22"/>
              </w:rPr>
            </w:pPr>
            <w:r w:rsidRPr="00B975C3">
              <w:rPr>
                <w:sz w:val="22"/>
                <w:szCs w:val="22"/>
              </w:rPr>
              <w:t>(0.33)</w:t>
            </w:r>
          </w:p>
        </w:tc>
        <w:tc>
          <w:tcPr>
            <w:tcW w:w="1076" w:type="dxa"/>
            <w:tcBorders>
              <w:top w:val="nil"/>
              <w:left w:val="nil"/>
              <w:bottom w:val="nil"/>
              <w:right w:val="nil"/>
            </w:tcBorders>
            <w:shd w:val="clear" w:color="auto" w:fill="auto"/>
            <w:noWrap/>
            <w:vAlign w:val="center"/>
            <w:hideMark/>
          </w:tcPr>
          <w:p w14:paraId="30F07635" w14:textId="2FADDF0A" w:rsidR="002754F2" w:rsidRPr="00E37D9B" w:rsidRDefault="002754F2" w:rsidP="002754F2">
            <w:pPr>
              <w:spacing w:line="240" w:lineRule="auto"/>
              <w:jc w:val="center"/>
              <w:rPr>
                <w:sz w:val="22"/>
                <w:szCs w:val="22"/>
              </w:rPr>
            </w:pPr>
            <w:r w:rsidRPr="00B975C3">
              <w:rPr>
                <w:sz w:val="22"/>
                <w:szCs w:val="22"/>
              </w:rPr>
              <w:t>(0.33)</w:t>
            </w:r>
          </w:p>
        </w:tc>
        <w:tc>
          <w:tcPr>
            <w:tcW w:w="1074" w:type="dxa"/>
            <w:tcBorders>
              <w:top w:val="nil"/>
              <w:left w:val="nil"/>
              <w:bottom w:val="nil"/>
              <w:right w:val="nil"/>
            </w:tcBorders>
            <w:vAlign w:val="center"/>
          </w:tcPr>
          <w:p w14:paraId="13F3AC9E" w14:textId="5CD25AD1" w:rsidR="002754F2" w:rsidRPr="00E37D9B" w:rsidRDefault="002754F2" w:rsidP="002754F2">
            <w:pPr>
              <w:spacing w:line="240" w:lineRule="auto"/>
              <w:jc w:val="center"/>
              <w:rPr>
                <w:sz w:val="22"/>
                <w:szCs w:val="22"/>
              </w:rPr>
            </w:pPr>
            <w:r w:rsidRPr="00B975C3">
              <w:rPr>
                <w:sz w:val="22"/>
                <w:szCs w:val="22"/>
              </w:rPr>
              <w:t>(0.52)</w:t>
            </w:r>
          </w:p>
        </w:tc>
        <w:tc>
          <w:tcPr>
            <w:tcW w:w="1189" w:type="dxa"/>
            <w:tcBorders>
              <w:top w:val="nil"/>
              <w:left w:val="nil"/>
              <w:bottom w:val="nil"/>
              <w:right w:val="nil"/>
            </w:tcBorders>
            <w:vAlign w:val="center"/>
          </w:tcPr>
          <w:p w14:paraId="0631E951" w14:textId="5D04506F" w:rsidR="002754F2" w:rsidRPr="00E37D9B" w:rsidRDefault="002754F2" w:rsidP="002754F2">
            <w:pPr>
              <w:spacing w:line="240" w:lineRule="auto"/>
              <w:jc w:val="center"/>
              <w:rPr>
                <w:sz w:val="22"/>
                <w:szCs w:val="22"/>
              </w:rPr>
            </w:pPr>
            <w:r w:rsidRPr="00B975C3">
              <w:rPr>
                <w:sz w:val="22"/>
                <w:szCs w:val="22"/>
              </w:rPr>
              <w:t>(0.33)</w:t>
            </w:r>
          </w:p>
        </w:tc>
        <w:tc>
          <w:tcPr>
            <w:tcW w:w="1079" w:type="dxa"/>
            <w:tcBorders>
              <w:top w:val="nil"/>
              <w:left w:val="nil"/>
              <w:bottom w:val="nil"/>
              <w:right w:val="nil"/>
            </w:tcBorders>
            <w:vAlign w:val="center"/>
          </w:tcPr>
          <w:p w14:paraId="43D07994" w14:textId="3D7B8F3B" w:rsidR="002754F2" w:rsidRPr="00E37D9B" w:rsidRDefault="002754F2" w:rsidP="002754F2">
            <w:pPr>
              <w:spacing w:line="240" w:lineRule="auto"/>
              <w:jc w:val="center"/>
              <w:rPr>
                <w:sz w:val="22"/>
                <w:szCs w:val="22"/>
              </w:rPr>
            </w:pPr>
            <w:r w:rsidRPr="00B975C3">
              <w:rPr>
                <w:sz w:val="22"/>
                <w:szCs w:val="22"/>
              </w:rPr>
              <w:t>(0.28)</w:t>
            </w:r>
          </w:p>
        </w:tc>
      </w:tr>
      <w:tr w:rsidR="00122ED9" w:rsidRPr="00E37D9B" w14:paraId="05B29A65" w14:textId="77777777" w:rsidTr="00E37D9B">
        <w:trPr>
          <w:trHeight w:val="300"/>
        </w:trPr>
        <w:tc>
          <w:tcPr>
            <w:tcW w:w="1276" w:type="dxa"/>
            <w:tcBorders>
              <w:top w:val="nil"/>
              <w:left w:val="nil"/>
              <w:bottom w:val="nil"/>
              <w:right w:val="nil"/>
            </w:tcBorders>
            <w:shd w:val="clear" w:color="000000" w:fill="FFFFFF"/>
            <w:noWrap/>
            <w:vAlign w:val="center"/>
            <w:hideMark/>
          </w:tcPr>
          <w:p w14:paraId="19D18DA3"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173368D4" w14:textId="77777777" w:rsidR="00055739" w:rsidRPr="00E37D9B" w:rsidRDefault="00055739" w:rsidP="006B5152">
            <w:pPr>
              <w:spacing w:line="240" w:lineRule="auto"/>
              <w:rPr>
                <w:sz w:val="22"/>
                <w:szCs w:val="22"/>
                <w:lang w:eastAsia="en-AU"/>
              </w:rPr>
            </w:pPr>
            <w:r w:rsidRPr="00E37D9B">
              <w:rPr>
                <w:sz w:val="22"/>
                <w:szCs w:val="22"/>
                <w:lang w:eastAsia="en-AU"/>
              </w:rPr>
              <w:t>beta</w:t>
            </w:r>
          </w:p>
        </w:tc>
        <w:tc>
          <w:tcPr>
            <w:tcW w:w="1076" w:type="dxa"/>
            <w:tcBorders>
              <w:top w:val="nil"/>
              <w:left w:val="nil"/>
              <w:bottom w:val="nil"/>
              <w:right w:val="nil"/>
            </w:tcBorders>
            <w:shd w:val="clear" w:color="auto" w:fill="auto"/>
            <w:noWrap/>
            <w:hideMark/>
          </w:tcPr>
          <w:p w14:paraId="2A4952DA" w14:textId="77777777" w:rsidR="00055739" w:rsidRPr="00E37D9B" w:rsidRDefault="00055739" w:rsidP="006B5152">
            <w:pPr>
              <w:spacing w:line="240" w:lineRule="auto"/>
              <w:jc w:val="center"/>
              <w:rPr>
                <w:sz w:val="22"/>
                <w:szCs w:val="22"/>
              </w:rPr>
            </w:pPr>
            <w:r w:rsidRPr="00E37D9B">
              <w:rPr>
                <w:sz w:val="22"/>
                <w:szCs w:val="22"/>
              </w:rPr>
              <w:t>&lt;0.01</w:t>
            </w:r>
          </w:p>
        </w:tc>
        <w:tc>
          <w:tcPr>
            <w:tcW w:w="1076" w:type="dxa"/>
            <w:tcBorders>
              <w:top w:val="nil"/>
              <w:left w:val="nil"/>
              <w:bottom w:val="nil"/>
              <w:right w:val="nil"/>
            </w:tcBorders>
            <w:shd w:val="clear" w:color="auto" w:fill="auto"/>
            <w:noWrap/>
            <w:hideMark/>
          </w:tcPr>
          <w:p w14:paraId="59FC33C2" w14:textId="77777777" w:rsidR="00055739" w:rsidRPr="00E37D9B" w:rsidRDefault="00055739" w:rsidP="006B5152">
            <w:pPr>
              <w:spacing w:line="240" w:lineRule="auto"/>
              <w:jc w:val="center"/>
              <w:rPr>
                <w:sz w:val="22"/>
                <w:szCs w:val="22"/>
              </w:rPr>
            </w:pPr>
            <w:r w:rsidRPr="00E37D9B">
              <w:rPr>
                <w:sz w:val="22"/>
                <w:szCs w:val="22"/>
              </w:rPr>
              <w:t>-0.07</w:t>
            </w:r>
          </w:p>
        </w:tc>
        <w:tc>
          <w:tcPr>
            <w:tcW w:w="1076" w:type="dxa"/>
            <w:tcBorders>
              <w:top w:val="nil"/>
              <w:left w:val="nil"/>
              <w:bottom w:val="nil"/>
              <w:right w:val="nil"/>
            </w:tcBorders>
            <w:shd w:val="clear" w:color="auto" w:fill="auto"/>
            <w:noWrap/>
            <w:hideMark/>
          </w:tcPr>
          <w:p w14:paraId="3B5A8D04" w14:textId="77777777" w:rsidR="00055739" w:rsidRPr="00E37D9B" w:rsidRDefault="00055739" w:rsidP="006B5152">
            <w:pPr>
              <w:spacing w:line="240" w:lineRule="auto"/>
              <w:jc w:val="center"/>
              <w:rPr>
                <w:sz w:val="22"/>
                <w:szCs w:val="22"/>
              </w:rPr>
            </w:pPr>
            <w:r w:rsidRPr="00E37D9B">
              <w:rPr>
                <w:sz w:val="22"/>
                <w:szCs w:val="22"/>
              </w:rPr>
              <w:t>0.01</w:t>
            </w:r>
          </w:p>
        </w:tc>
        <w:tc>
          <w:tcPr>
            <w:tcW w:w="1074" w:type="dxa"/>
            <w:tcBorders>
              <w:top w:val="nil"/>
              <w:left w:val="nil"/>
              <w:bottom w:val="nil"/>
              <w:right w:val="nil"/>
            </w:tcBorders>
          </w:tcPr>
          <w:p w14:paraId="1BE0AFBE" w14:textId="77777777" w:rsidR="00055739" w:rsidRPr="00E37D9B" w:rsidRDefault="00055739" w:rsidP="006B5152">
            <w:pPr>
              <w:spacing w:line="240" w:lineRule="auto"/>
              <w:jc w:val="center"/>
              <w:rPr>
                <w:sz w:val="22"/>
                <w:szCs w:val="22"/>
              </w:rPr>
            </w:pPr>
            <w:r w:rsidRPr="00E37D9B">
              <w:rPr>
                <w:sz w:val="22"/>
                <w:szCs w:val="22"/>
              </w:rPr>
              <w:t>0.02</w:t>
            </w:r>
          </w:p>
        </w:tc>
        <w:tc>
          <w:tcPr>
            <w:tcW w:w="1189" w:type="dxa"/>
            <w:tcBorders>
              <w:top w:val="nil"/>
              <w:left w:val="nil"/>
              <w:bottom w:val="nil"/>
              <w:right w:val="nil"/>
            </w:tcBorders>
          </w:tcPr>
          <w:p w14:paraId="15C2C4F9" w14:textId="77777777" w:rsidR="00055739" w:rsidRPr="00E37D9B" w:rsidRDefault="00055739" w:rsidP="006B5152">
            <w:pPr>
              <w:spacing w:line="240" w:lineRule="auto"/>
              <w:jc w:val="center"/>
              <w:rPr>
                <w:sz w:val="22"/>
                <w:szCs w:val="22"/>
              </w:rPr>
            </w:pPr>
            <w:r w:rsidRPr="00E37D9B">
              <w:rPr>
                <w:sz w:val="22"/>
                <w:szCs w:val="22"/>
              </w:rPr>
              <w:t>0.02</w:t>
            </w:r>
          </w:p>
        </w:tc>
        <w:tc>
          <w:tcPr>
            <w:tcW w:w="1079" w:type="dxa"/>
            <w:tcBorders>
              <w:top w:val="nil"/>
              <w:left w:val="nil"/>
              <w:bottom w:val="nil"/>
              <w:right w:val="nil"/>
            </w:tcBorders>
          </w:tcPr>
          <w:p w14:paraId="6C0B39BB" w14:textId="77777777" w:rsidR="00055739" w:rsidRPr="00E37D9B" w:rsidRDefault="00055739" w:rsidP="006B5152">
            <w:pPr>
              <w:spacing w:line="240" w:lineRule="auto"/>
              <w:jc w:val="center"/>
              <w:rPr>
                <w:sz w:val="22"/>
                <w:szCs w:val="22"/>
              </w:rPr>
            </w:pPr>
            <w:r w:rsidRPr="00E37D9B">
              <w:rPr>
                <w:sz w:val="22"/>
                <w:szCs w:val="22"/>
              </w:rPr>
              <w:t>&lt;0.01</w:t>
            </w:r>
          </w:p>
        </w:tc>
      </w:tr>
      <w:tr w:rsidR="00D012FE" w:rsidRPr="00E37D9B" w14:paraId="1C54108A" w14:textId="77777777" w:rsidTr="00E37D9B">
        <w:trPr>
          <w:trHeight w:val="300"/>
        </w:trPr>
        <w:tc>
          <w:tcPr>
            <w:tcW w:w="1276" w:type="dxa"/>
            <w:tcBorders>
              <w:top w:val="nil"/>
              <w:left w:val="nil"/>
              <w:bottom w:val="nil"/>
              <w:right w:val="nil"/>
            </w:tcBorders>
            <w:shd w:val="clear" w:color="000000" w:fill="FFFFFF"/>
            <w:noWrap/>
            <w:vAlign w:val="center"/>
            <w:hideMark/>
          </w:tcPr>
          <w:p w14:paraId="2FD9D80E" w14:textId="77777777" w:rsidR="00D012FE" w:rsidRPr="00E37D9B" w:rsidRDefault="00D012FE" w:rsidP="00D012FE">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53424FE0" w14:textId="77777777" w:rsidR="00D012FE" w:rsidRPr="00E37D9B" w:rsidRDefault="00D012FE" w:rsidP="00D012FE">
            <w:pPr>
              <w:spacing w:line="240" w:lineRule="auto"/>
              <w:rPr>
                <w:sz w:val="22"/>
                <w:szCs w:val="22"/>
                <w:lang w:eastAsia="en-AU"/>
              </w:rPr>
            </w:pPr>
            <w:r w:rsidRPr="00E37D9B">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31FF2675" w14:textId="6D20DD81" w:rsidR="00D012FE" w:rsidRPr="00E37D9B" w:rsidRDefault="00D012FE" w:rsidP="00D012FE">
            <w:pPr>
              <w:spacing w:line="240" w:lineRule="auto"/>
              <w:jc w:val="center"/>
              <w:rPr>
                <w:sz w:val="22"/>
                <w:szCs w:val="22"/>
              </w:rPr>
            </w:pPr>
            <w:r w:rsidRPr="00B975C3">
              <w:rPr>
                <w:sz w:val="22"/>
                <w:szCs w:val="22"/>
              </w:rPr>
              <w:t>(0.02)</w:t>
            </w:r>
          </w:p>
        </w:tc>
        <w:tc>
          <w:tcPr>
            <w:tcW w:w="1076" w:type="dxa"/>
            <w:tcBorders>
              <w:top w:val="nil"/>
              <w:left w:val="nil"/>
              <w:bottom w:val="nil"/>
              <w:right w:val="nil"/>
            </w:tcBorders>
            <w:shd w:val="clear" w:color="auto" w:fill="auto"/>
            <w:noWrap/>
            <w:vAlign w:val="center"/>
            <w:hideMark/>
          </w:tcPr>
          <w:p w14:paraId="2473276E" w14:textId="15B684E8" w:rsidR="00D012FE" w:rsidRPr="00E37D9B" w:rsidRDefault="00D012FE" w:rsidP="00D012FE">
            <w:pPr>
              <w:spacing w:line="240" w:lineRule="auto"/>
              <w:jc w:val="center"/>
              <w:rPr>
                <w:sz w:val="22"/>
                <w:szCs w:val="22"/>
              </w:rPr>
            </w:pPr>
            <w:r w:rsidRPr="00B975C3">
              <w:rPr>
                <w:sz w:val="22"/>
                <w:szCs w:val="22"/>
              </w:rPr>
              <w:t>(0.08)</w:t>
            </w:r>
          </w:p>
        </w:tc>
        <w:tc>
          <w:tcPr>
            <w:tcW w:w="1076" w:type="dxa"/>
            <w:tcBorders>
              <w:top w:val="nil"/>
              <w:left w:val="nil"/>
              <w:bottom w:val="nil"/>
              <w:right w:val="nil"/>
            </w:tcBorders>
            <w:shd w:val="clear" w:color="auto" w:fill="auto"/>
            <w:noWrap/>
            <w:vAlign w:val="center"/>
            <w:hideMark/>
          </w:tcPr>
          <w:p w14:paraId="70BC6107" w14:textId="5138079A" w:rsidR="00D012FE" w:rsidRPr="00E37D9B" w:rsidRDefault="00D012FE" w:rsidP="00D012FE">
            <w:pPr>
              <w:spacing w:line="240" w:lineRule="auto"/>
              <w:jc w:val="center"/>
              <w:rPr>
                <w:sz w:val="22"/>
                <w:szCs w:val="22"/>
              </w:rPr>
            </w:pPr>
            <w:r w:rsidRPr="00B975C3">
              <w:rPr>
                <w:sz w:val="22"/>
                <w:szCs w:val="22"/>
              </w:rPr>
              <w:t>(0.02)</w:t>
            </w:r>
          </w:p>
        </w:tc>
        <w:tc>
          <w:tcPr>
            <w:tcW w:w="1074" w:type="dxa"/>
            <w:tcBorders>
              <w:top w:val="nil"/>
              <w:left w:val="nil"/>
              <w:bottom w:val="nil"/>
              <w:right w:val="nil"/>
            </w:tcBorders>
            <w:vAlign w:val="center"/>
          </w:tcPr>
          <w:p w14:paraId="05E340FC" w14:textId="128CCDC1" w:rsidR="00D012FE" w:rsidRPr="00E37D9B" w:rsidRDefault="00D012FE" w:rsidP="00D012FE">
            <w:pPr>
              <w:spacing w:line="240" w:lineRule="auto"/>
              <w:jc w:val="center"/>
              <w:rPr>
                <w:sz w:val="22"/>
                <w:szCs w:val="22"/>
              </w:rPr>
            </w:pPr>
            <w:r w:rsidRPr="00B975C3">
              <w:rPr>
                <w:sz w:val="22"/>
                <w:szCs w:val="22"/>
              </w:rPr>
              <w:t>(0.03)</w:t>
            </w:r>
          </w:p>
        </w:tc>
        <w:tc>
          <w:tcPr>
            <w:tcW w:w="1189" w:type="dxa"/>
            <w:tcBorders>
              <w:top w:val="nil"/>
              <w:left w:val="nil"/>
              <w:bottom w:val="nil"/>
              <w:right w:val="nil"/>
            </w:tcBorders>
            <w:vAlign w:val="center"/>
          </w:tcPr>
          <w:p w14:paraId="7A40A556" w14:textId="216580A1" w:rsidR="00D012FE" w:rsidRPr="00E37D9B" w:rsidRDefault="00D012FE" w:rsidP="00D012FE">
            <w:pPr>
              <w:spacing w:line="240" w:lineRule="auto"/>
              <w:jc w:val="center"/>
              <w:rPr>
                <w:sz w:val="22"/>
                <w:szCs w:val="22"/>
              </w:rPr>
            </w:pPr>
            <w:r w:rsidRPr="00B975C3">
              <w:rPr>
                <w:sz w:val="22"/>
                <w:szCs w:val="22"/>
              </w:rPr>
              <w:t>(0.02)</w:t>
            </w:r>
          </w:p>
        </w:tc>
        <w:tc>
          <w:tcPr>
            <w:tcW w:w="1079" w:type="dxa"/>
            <w:tcBorders>
              <w:top w:val="nil"/>
              <w:left w:val="nil"/>
              <w:bottom w:val="nil"/>
              <w:right w:val="nil"/>
            </w:tcBorders>
            <w:vAlign w:val="center"/>
          </w:tcPr>
          <w:p w14:paraId="1D13D160" w14:textId="18243040" w:rsidR="00D012FE" w:rsidRPr="00E37D9B" w:rsidRDefault="00D012FE" w:rsidP="00D012FE">
            <w:pPr>
              <w:spacing w:line="240" w:lineRule="auto"/>
              <w:jc w:val="center"/>
              <w:rPr>
                <w:sz w:val="22"/>
                <w:szCs w:val="22"/>
              </w:rPr>
            </w:pPr>
            <w:r w:rsidRPr="00B975C3">
              <w:rPr>
                <w:sz w:val="22"/>
                <w:szCs w:val="22"/>
              </w:rPr>
              <w:t>(0.02)</w:t>
            </w:r>
          </w:p>
        </w:tc>
      </w:tr>
      <w:tr w:rsidR="00122ED9" w:rsidRPr="00E37D9B" w14:paraId="3E9BFB4B" w14:textId="77777777" w:rsidTr="00E37D9B">
        <w:trPr>
          <w:trHeight w:val="300"/>
        </w:trPr>
        <w:tc>
          <w:tcPr>
            <w:tcW w:w="1276" w:type="dxa"/>
            <w:tcBorders>
              <w:top w:val="nil"/>
              <w:left w:val="nil"/>
              <w:bottom w:val="nil"/>
              <w:right w:val="nil"/>
            </w:tcBorders>
            <w:shd w:val="clear" w:color="000000" w:fill="FFFFFF"/>
            <w:noWrap/>
            <w:vAlign w:val="center"/>
            <w:hideMark/>
          </w:tcPr>
          <w:p w14:paraId="600B4E9B"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2CD36D4C" w14:textId="77777777" w:rsidR="00055739" w:rsidRPr="00E37D9B" w:rsidRDefault="00055739" w:rsidP="006B5152">
            <w:pPr>
              <w:spacing w:line="240" w:lineRule="auto"/>
              <w:rPr>
                <w:sz w:val="22"/>
                <w:szCs w:val="22"/>
                <w:lang w:eastAsia="en-AU"/>
              </w:rPr>
            </w:pPr>
            <w:r w:rsidRPr="00E37D9B">
              <w:rPr>
                <w:sz w:val="22"/>
                <w:szCs w:val="22"/>
                <w:lang w:eastAsia="en-AU"/>
              </w:rPr>
              <w:t>cons</w:t>
            </w:r>
          </w:p>
        </w:tc>
        <w:tc>
          <w:tcPr>
            <w:tcW w:w="1076" w:type="dxa"/>
            <w:tcBorders>
              <w:top w:val="nil"/>
              <w:left w:val="nil"/>
              <w:bottom w:val="nil"/>
              <w:right w:val="nil"/>
            </w:tcBorders>
            <w:shd w:val="clear" w:color="auto" w:fill="auto"/>
            <w:noWrap/>
            <w:hideMark/>
          </w:tcPr>
          <w:p w14:paraId="4614C00B" w14:textId="77777777" w:rsidR="00055739" w:rsidRPr="00E37D9B" w:rsidRDefault="00055739" w:rsidP="006B5152">
            <w:pPr>
              <w:spacing w:line="240" w:lineRule="auto"/>
              <w:jc w:val="center"/>
              <w:rPr>
                <w:sz w:val="22"/>
                <w:szCs w:val="22"/>
              </w:rPr>
            </w:pPr>
            <w:r w:rsidRPr="00E37D9B">
              <w:rPr>
                <w:sz w:val="22"/>
                <w:szCs w:val="22"/>
              </w:rPr>
              <w:t>-3.2***</w:t>
            </w:r>
          </w:p>
        </w:tc>
        <w:tc>
          <w:tcPr>
            <w:tcW w:w="1076" w:type="dxa"/>
            <w:tcBorders>
              <w:top w:val="nil"/>
              <w:left w:val="nil"/>
              <w:bottom w:val="nil"/>
              <w:right w:val="nil"/>
            </w:tcBorders>
            <w:shd w:val="clear" w:color="auto" w:fill="auto"/>
            <w:noWrap/>
            <w:hideMark/>
          </w:tcPr>
          <w:p w14:paraId="2518521F" w14:textId="77777777" w:rsidR="00055739" w:rsidRPr="00E37D9B" w:rsidRDefault="00055739" w:rsidP="006B5152">
            <w:pPr>
              <w:spacing w:line="240" w:lineRule="auto"/>
              <w:jc w:val="center"/>
              <w:rPr>
                <w:sz w:val="22"/>
                <w:szCs w:val="22"/>
              </w:rPr>
            </w:pPr>
            <w:r w:rsidRPr="00E37D9B">
              <w:rPr>
                <w:sz w:val="22"/>
                <w:szCs w:val="22"/>
              </w:rPr>
              <w:t>-3.46***</w:t>
            </w:r>
          </w:p>
        </w:tc>
        <w:tc>
          <w:tcPr>
            <w:tcW w:w="1076" w:type="dxa"/>
            <w:tcBorders>
              <w:top w:val="nil"/>
              <w:left w:val="nil"/>
              <w:bottom w:val="nil"/>
              <w:right w:val="nil"/>
            </w:tcBorders>
            <w:shd w:val="clear" w:color="auto" w:fill="auto"/>
            <w:noWrap/>
            <w:hideMark/>
          </w:tcPr>
          <w:p w14:paraId="311326DC" w14:textId="77777777" w:rsidR="00055739" w:rsidRPr="00E37D9B" w:rsidRDefault="00055739" w:rsidP="006B5152">
            <w:pPr>
              <w:spacing w:line="240" w:lineRule="auto"/>
              <w:jc w:val="center"/>
              <w:rPr>
                <w:sz w:val="22"/>
                <w:szCs w:val="22"/>
              </w:rPr>
            </w:pPr>
            <w:r w:rsidRPr="00E37D9B">
              <w:rPr>
                <w:sz w:val="22"/>
                <w:szCs w:val="22"/>
              </w:rPr>
              <w:t>-4.54***</w:t>
            </w:r>
          </w:p>
        </w:tc>
        <w:tc>
          <w:tcPr>
            <w:tcW w:w="1074" w:type="dxa"/>
            <w:tcBorders>
              <w:top w:val="nil"/>
              <w:left w:val="nil"/>
              <w:bottom w:val="nil"/>
              <w:right w:val="nil"/>
            </w:tcBorders>
          </w:tcPr>
          <w:p w14:paraId="46C69738" w14:textId="77777777" w:rsidR="00055739" w:rsidRPr="00E37D9B" w:rsidRDefault="00055739" w:rsidP="006B5152">
            <w:pPr>
              <w:spacing w:line="240" w:lineRule="auto"/>
              <w:jc w:val="center"/>
              <w:rPr>
                <w:sz w:val="22"/>
                <w:szCs w:val="22"/>
              </w:rPr>
            </w:pPr>
            <w:r w:rsidRPr="00E37D9B">
              <w:rPr>
                <w:sz w:val="22"/>
                <w:szCs w:val="22"/>
              </w:rPr>
              <w:t>-4.91***</w:t>
            </w:r>
          </w:p>
        </w:tc>
        <w:tc>
          <w:tcPr>
            <w:tcW w:w="1189" w:type="dxa"/>
            <w:tcBorders>
              <w:top w:val="nil"/>
              <w:left w:val="nil"/>
              <w:bottom w:val="nil"/>
              <w:right w:val="nil"/>
            </w:tcBorders>
          </w:tcPr>
          <w:p w14:paraId="4BA41C41" w14:textId="77777777" w:rsidR="00055739" w:rsidRPr="00E37D9B" w:rsidRDefault="00055739" w:rsidP="006B5152">
            <w:pPr>
              <w:spacing w:line="240" w:lineRule="auto"/>
              <w:jc w:val="center"/>
              <w:rPr>
                <w:sz w:val="22"/>
                <w:szCs w:val="22"/>
              </w:rPr>
            </w:pPr>
            <w:r w:rsidRPr="00E37D9B">
              <w:rPr>
                <w:sz w:val="22"/>
                <w:szCs w:val="22"/>
              </w:rPr>
              <w:t>-4.28***</w:t>
            </w:r>
          </w:p>
        </w:tc>
        <w:tc>
          <w:tcPr>
            <w:tcW w:w="1079" w:type="dxa"/>
            <w:tcBorders>
              <w:top w:val="nil"/>
              <w:left w:val="nil"/>
              <w:bottom w:val="nil"/>
              <w:right w:val="nil"/>
            </w:tcBorders>
          </w:tcPr>
          <w:p w14:paraId="71DCCC71" w14:textId="77777777" w:rsidR="00055739" w:rsidRPr="00E37D9B" w:rsidRDefault="00055739" w:rsidP="006B5152">
            <w:pPr>
              <w:spacing w:line="240" w:lineRule="auto"/>
              <w:jc w:val="center"/>
              <w:rPr>
                <w:sz w:val="22"/>
                <w:szCs w:val="22"/>
              </w:rPr>
            </w:pPr>
            <w:r w:rsidRPr="00E37D9B">
              <w:rPr>
                <w:sz w:val="22"/>
                <w:szCs w:val="22"/>
              </w:rPr>
              <w:t>-3.4***</w:t>
            </w:r>
          </w:p>
        </w:tc>
      </w:tr>
      <w:tr w:rsidR="00E37D9B" w:rsidRPr="00E37D9B" w14:paraId="0D62C834" w14:textId="77777777" w:rsidTr="00E37D9B">
        <w:trPr>
          <w:trHeight w:val="300"/>
        </w:trPr>
        <w:tc>
          <w:tcPr>
            <w:tcW w:w="1276" w:type="dxa"/>
            <w:tcBorders>
              <w:top w:val="nil"/>
              <w:left w:val="nil"/>
              <w:bottom w:val="nil"/>
              <w:right w:val="nil"/>
            </w:tcBorders>
            <w:shd w:val="clear" w:color="000000" w:fill="FFFFFF"/>
            <w:noWrap/>
            <w:vAlign w:val="center"/>
            <w:hideMark/>
          </w:tcPr>
          <w:p w14:paraId="010449FC" w14:textId="77777777" w:rsidR="00E37D9B" w:rsidRPr="00E37D9B" w:rsidRDefault="00E37D9B" w:rsidP="00E37D9B">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auto" w:fill="auto"/>
            <w:noWrap/>
            <w:vAlign w:val="center"/>
            <w:hideMark/>
          </w:tcPr>
          <w:p w14:paraId="1C9704F1" w14:textId="77777777" w:rsidR="00E37D9B" w:rsidRPr="00E37D9B" w:rsidRDefault="00E37D9B" w:rsidP="00E37D9B">
            <w:pPr>
              <w:spacing w:line="240" w:lineRule="auto"/>
              <w:rPr>
                <w:sz w:val="22"/>
                <w:szCs w:val="22"/>
                <w:lang w:eastAsia="en-AU"/>
              </w:rPr>
            </w:pPr>
            <w:r w:rsidRPr="00E37D9B">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68A55476" w14:textId="10EBF69D" w:rsidR="00E37D9B" w:rsidRPr="00E37D9B" w:rsidRDefault="00E37D9B" w:rsidP="00E37D9B">
            <w:pPr>
              <w:spacing w:line="240" w:lineRule="auto"/>
              <w:jc w:val="center"/>
              <w:rPr>
                <w:sz w:val="22"/>
                <w:szCs w:val="22"/>
              </w:rPr>
            </w:pPr>
            <w:r w:rsidRPr="00B975C3">
              <w:rPr>
                <w:sz w:val="22"/>
                <w:szCs w:val="22"/>
              </w:rPr>
              <w:t>(0.12)</w:t>
            </w:r>
          </w:p>
        </w:tc>
        <w:tc>
          <w:tcPr>
            <w:tcW w:w="1076" w:type="dxa"/>
            <w:tcBorders>
              <w:top w:val="nil"/>
              <w:left w:val="nil"/>
              <w:bottom w:val="nil"/>
              <w:right w:val="nil"/>
            </w:tcBorders>
            <w:shd w:val="clear" w:color="auto" w:fill="auto"/>
            <w:noWrap/>
            <w:vAlign w:val="center"/>
            <w:hideMark/>
          </w:tcPr>
          <w:p w14:paraId="29A62014" w14:textId="6106BCE8" w:rsidR="00E37D9B" w:rsidRPr="00E37D9B" w:rsidRDefault="00E37D9B" w:rsidP="00E37D9B">
            <w:pPr>
              <w:spacing w:line="240" w:lineRule="auto"/>
              <w:jc w:val="center"/>
              <w:rPr>
                <w:sz w:val="22"/>
                <w:szCs w:val="22"/>
              </w:rPr>
            </w:pPr>
            <w:r w:rsidRPr="00B975C3">
              <w:rPr>
                <w:sz w:val="22"/>
                <w:szCs w:val="22"/>
              </w:rPr>
              <w:t>(0.22)</w:t>
            </w:r>
          </w:p>
        </w:tc>
        <w:tc>
          <w:tcPr>
            <w:tcW w:w="1076" w:type="dxa"/>
            <w:tcBorders>
              <w:top w:val="nil"/>
              <w:left w:val="nil"/>
              <w:bottom w:val="nil"/>
              <w:right w:val="nil"/>
            </w:tcBorders>
            <w:shd w:val="clear" w:color="auto" w:fill="auto"/>
            <w:noWrap/>
            <w:vAlign w:val="center"/>
            <w:hideMark/>
          </w:tcPr>
          <w:p w14:paraId="65295BF5" w14:textId="784654AA" w:rsidR="00E37D9B" w:rsidRPr="00E37D9B" w:rsidRDefault="00E37D9B" w:rsidP="00E37D9B">
            <w:pPr>
              <w:spacing w:line="240" w:lineRule="auto"/>
              <w:jc w:val="center"/>
              <w:rPr>
                <w:sz w:val="22"/>
                <w:szCs w:val="22"/>
              </w:rPr>
            </w:pPr>
            <w:r w:rsidRPr="00B975C3">
              <w:rPr>
                <w:sz w:val="22"/>
                <w:szCs w:val="22"/>
              </w:rPr>
              <w:t>(0.22)</w:t>
            </w:r>
          </w:p>
        </w:tc>
        <w:tc>
          <w:tcPr>
            <w:tcW w:w="1074" w:type="dxa"/>
            <w:tcBorders>
              <w:top w:val="nil"/>
              <w:left w:val="nil"/>
              <w:bottom w:val="nil"/>
              <w:right w:val="nil"/>
            </w:tcBorders>
            <w:vAlign w:val="center"/>
          </w:tcPr>
          <w:p w14:paraId="7EB9A4C9" w14:textId="7CBA7BF6" w:rsidR="00E37D9B" w:rsidRPr="00E37D9B" w:rsidRDefault="00E37D9B" w:rsidP="00E37D9B">
            <w:pPr>
              <w:spacing w:line="240" w:lineRule="auto"/>
              <w:jc w:val="center"/>
              <w:rPr>
                <w:sz w:val="22"/>
                <w:szCs w:val="22"/>
              </w:rPr>
            </w:pPr>
            <w:r w:rsidRPr="00B975C3">
              <w:rPr>
                <w:sz w:val="22"/>
                <w:szCs w:val="22"/>
              </w:rPr>
              <w:t>(0.41)</w:t>
            </w:r>
          </w:p>
        </w:tc>
        <w:tc>
          <w:tcPr>
            <w:tcW w:w="1189" w:type="dxa"/>
            <w:tcBorders>
              <w:top w:val="nil"/>
              <w:left w:val="nil"/>
              <w:bottom w:val="nil"/>
              <w:right w:val="nil"/>
            </w:tcBorders>
            <w:vAlign w:val="center"/>
          </w:tcPr>
          <w:p w14:paraId="32F3AA9B" w14:textId="4358CE03" w:rsidR="00E37D9B" w:rsidRPr="00E37D9B" w:rsidRDefault="00E37D9B" w:rsidP="00E37D9B">
            <w:pPr>
              <w:spacing w:line="240" w:lineRule="auto"/>
              <w:jc w:val="center"/>
              <w:rPr>
                <w:sz w:val="22"/>
                <w:szCs w:val="22"/>
              </w:rPr>
            </w:pPr>
            <w:r w:rsidRPr="00B975C3">
              <w:rPr>
                <w:sz w:val="22"/>
                <w:szCs w:val="22"/>
              </w:rPr>
              <w:t>(0.18)</w:t>
            </w:r>
          </w:p>
        </w:tc>
        <w:tc>
          <w:tcPr>
            <w:tcW w:w="1079" w:type="dxa"/>
            <w:tcBorders>
              <w:top w:val="nil"/>
              <w:left w:val="nil"/>
              <w:bottom w:val="nil"/>
              <w:right w:val="nil"/>
            </w:tcBorders>
            <w:vAlign w:val="center"/>
          </w:tcPr>
          <w:p w14:paraId="48E4D240" w14:textId="08625590" w:rsidR="00E37D9B" w:rsidRPr="00E37D9B" w:rsidRDefault="00E37D9B" w:rsidP="00E37D9B">
            <w:pPr>
              <w:spacing w:line="240" w:lineRule="auto"/>
              <w:jc w:val="center"/>
              <w:rPr>
                <w:sz w:val="22"/>
                <w:szCs w:val="22"/>
              </w:rPr>
            </w:pPr>
            <w:r w:rsidRPr="00B975C3">
              <w:rPr>
                <w:sz w:val="22"/>
                <w:szCs w:val="22"/>
              </w:rPr>
              <w:t>(0.18)</w:t>
            </w:r>
          </w:p>
        </w:tc>
      </w:tr>
      <w:tr w:rsidR="00122ED9" w:rsidRPr="00E37D9B" w14:paraId="53E71E41" w14:textId="77777777" w:rsidTr="00E37D9B">
        <w:trPr>
          <w:trHeight w:val="300"/>
        </w:trPr>
        <w:tc>
          <w:tcPr>
            <w:tcW w:w="1276" w:type="dxa"/>
            <w:tcBorders>
              <w:top w:val="nil"/>
              <w:left w:val="nil"/>
              <w:bottom w:val="nil"/>
              <w:right w:val="nil"/>
            </w:tcBorders>
            <w:shd w:val="clear" w:color="000000" w:fill="FFFFFF"/>
            <w:noWrap/>
            <w:vAlign w:val="center"/>
            <w:hideMark/>
          </w:tcPr>
          <w:p w14:paraId="21A73C66" w14:textId="77777777" w:rsidR="00055739" w:rsidRPr="00E37D9B" w:rsidRDefault="00055739" w:rsidP="006B5152">
            <w:pPr>
              <w:spacing w:line="240" w:lineRule="auto"/>
              <w:rPr>
                <w:sz w:val="22"/>
                <w:szCs w:val="22"/>
                <w:lang w:eastAsia="en-AU"/>
              </w:rPr>
            </w:pPr>
            <w:r w:rsidRPr="00E37D9B">
              <w:rPr>
                <w:sz w:val="22"/>
                <w:szCs w:val="22"/>
                <w:lang w:eastAsia="en-AU"/>
              </w:rPr>
              <w:t>Vaccinated</w:t>
            </w:r>
          </w:p>
        </w:tc>
        <w:tc>
          <w:tcPr>
            <w:tcW w:w="1085" w:type="dxa"/>
            <w:tcBorders>
              <w:top w:val="nil"/>
              <w:left w:val="nil"/>
              <w:bottom w:val="nil"/>
              <w:right w:val="nil"/>
            </w:tcBorders>
            <w:shd w:val="clear" w:color="auto" w:fill="auto"/>
            <w:noWrap/>
            <w:vAlign w:val="center"/>
            <w:hideMark/>
          </w:tcPr>
          <w:p w14:paraId="27C4CFCD" w14:textId="77777777" w:rsidR="00055739" w:rsidRPr="00E37D9B" w:rsidRDefault="00055739" w:rsidP="006B5152">
            <w:pPr>
              <w:spacing w:line="240" w:lineRule="auto"/>
              <w:rPr>
                <w:sz w:val="22"/>
                <w:szCs w:val="22"/>
                <w:lang w:eastAsia="en-AU"/>
              </w:rPr>
            </w:pPr>
            <w:r w:rsidRPr="00E37D9B">
              <w:rPr>
                <w:sz w:val="22"/>
                <w:szCs w:val="22"/>
                <w:lang w:eastAsia="en-AU"/>
              </w:rPr>
              <w:t>(baseline)</w:t>
            </w:r>
          </w:p>
        </w:tc>
        <w:tc>
          <w:tcPr>
            <w:tcW w:w="1076" w:type="dxa"/>
            <w:tcBorders>
              <w:top w:val="nil"/>
              <w:left w:val="nil"/>
              <w:bottom w:val="nil"/>
              <w:right w:val="nil"/>
            </w:tcBorders>
            <w:shd w:val="clear" w:color="auto" w:fill="auto"/>
            <w:noWrap/>
            <w:vAlign w:val="center"/>
            <w:hideMark/>
          </w:tcPr>
          <w:p w14:paraId="4464AE89" w14:textId="77777777" w:rsidR="00055739" w:rsidRPr="00E37D9B" w:rsidRDefault="00055739" w:rsidP="006B5152">
            <w:pPr>
              <w:spacing w:line="240" w:lineRule="auto"/>
              <w:jc w:val="center"/>
              <w:rPr>
                <w:sz w:val="22"/>
                <w:szCs w:val="22"/>
                <w:lang w:eastAsia="en-AU"/>
              </w:rPr>
            </w:pPr>
            <w:r w:rsidRPr="00E37D9B">
              <w:rPr>
                <w:sz w:val="22"/>
                <w:szCs w:val="22"/>
              </w:rPr>
              <w:t> </w:t>
            </w:r>
          </w:p>
        </w:tc>
        <w:tc>
          <w:tcPr>
            <w:tcW w:w="1076" w:type="dxa"/>
            <w:tcBorders>
              <w:top w:val="nil"/>
              <w:left w:val="nil"/>
              <w:bottom w:val="nil"/>
              <w:right w:val="nil"/>
            </w:tcBorders>
            <w:shd w:val="clear" w:color="auto" w:fill="auto"/>
            <w:noWrap/>
            <w:vAlign w:val="center"/>
            <w:hideMark/>
          </w:tcPr>
          <w:p w14:paraId="6588870C" w14:textId="77777777" w:rsidR="00055739" w:rsidRPr="00E37D9B" w:rsidRDefault="00055739" w:rsidP="006B5152">
            <w:pPr>
              <w:spacing w:line="240" w:lineRule="auto"/>
              <w:jc w:val="center"/>
              <w:rPr>
                <w:sz w:val="22"/>
                <w:szCs w:val="22"/>
                <w:lang w:eastAsia="en-AU"/>
              </w:rPr>
            </w:pPr>
            <w:r w:rsidRPr="00E37D9B">
              <w:rPr>
                <w:sz w:val="22"/>
                <w:szCs w:val="22"/>
              </w:rPr>
              <w:t> </w:t>
            </w:r>
          </w:p>
        </w:tc>
        <w:tc>
          <w:tcPr>
            <w:tcW w:w="1076" w:type="dxa"/>
            <w:tcBorders>
              <w:top w:val="nil"/>
              <w:left w:val="nil"/>
              <w:bottom w:val="nil"/>
              <w:right w:val="nil"/>
            </w:tcBorders>
            <w:shd w:val="clear" w:color="auto" w:fill="auto"/>
            <w:noWrap/>
            <w:vAlign w:val="center"/>
            <w:hideMark/>
          </w:tcPr>
          <w:p w14:paraId="41B1C9ED" w14:textId="77777777" w:rsidR="00055739" w:rsidRPr="00E37D9B" w:rsidRDefault="00055739" w:rsidP="006B5152">
            <w:pPr>
              <w:spacing w:line="240" w:lineRule="auto"/>
              <w:jc w:val="center"/>
              <w:rPr>
                <w:sz w:val="22"/>
                <w:szCs w:val="22"/>
                <w:lang w:eastAsia="en-AU"/>
              </w:rPr>
            </w:pPr>
            <w:r w:rsidRPr="00E37D9B">
              <w:rPr>
                <w:sz w:val="22"/>
                <w:szCs w:val="22"/>
              </w:rPr>
              <w:t> </w:t>
            </w:r>
          </w:p>
        </w:tc>
        <w:tc>
          <w:tcPr>
            <w:tcW w:w="1074" w:type="dxa"/>
            <w:tcBorders>
              <w:top w:val="nil"/>
              <w:left w:val="nil"/>
              <w:bottom w:val="nil"/>
              <w:right w:val="nil"/>
            </w:tcBorders>
            <w:vAlign w:val="center"/>
          </w:tcPr>
          <w:p w14:paraId="5C9C5885" w14:textId="77777777" w:rsidR="00055739" w:rsidRPr="00E37D9B" w:rsidRDefault="00055739" w:rsidP="006B5152">
            <w:pPr>
              <w:spacing w:line="240" w:lineRule="auto"/>
              <w:jc w:val="center"/>
              <w:rPr>
                <w:sz w:val="22"/>
                <w:szCs w:val="22"/>
              </w:rPr>
            </w:pPr>
            <w:r w:rsidRPr="00E37D9B">
              <w:rPr>
                <w:sz w:val="22"/>
                <w:szCs w:val="22"/>
              </w:rPr>
              <w:t> </w:t>
            </w:r>
          </w:p>
        </w:tc>
        <w:tc>
          <w:tcPr>
            <w:tcW w:w="1189" w:type="dxa"/>
            <w:tcBorders>
              <w:top w:val="nil"/>
              <w:left w:val="nil"/>
              <w:bottom w:val="nil"/>
              <w:right w:val="nil"/>
            </w:tcBorders>
            <w:vAlign w:val="center"/>
          </w:tcPr>
          <w:p w14:paraId="74FCD4D5" w14:textId="77777777" w:rsidR="00055739" w:rsidRPr="00E37D9B" w:rsidRDefault="00055739" w:rsidP="006B5152">
            <w:pPr>
              <w:spacing w:line="240" w:lineRule="auto"/>
              <w:jc w:val="center"/>
              <w:rPr>
                <w:sz w:val="22"/>
                <w:szCs w:val="22"/>
              </w:rPr>
            </w:pPr>
            <w:r w:rsidRPr="00E37D9B">
              <w:rPr>
                <w:sz w:val="22"/>
                <w:szCs w:val="22"/>
              </w:rPr>
              <w:t> </w:t>
            </w:r>
          </w:p>
        </w:tc>
        <w:tc>
          <w:tcPr>
            <w:tcW w:w="1079" w:type="dxa"/>
            <w:tcBorders>
              <w:top w:val="nil"/>
              <w:left w:val="nil"/>
              <w:bottom w:val="nil"/>
              <w:right w:val="nil"/>
            </w:tcBorders>
            <w:vAlign w:val="center"/>
          </w:tcPr>
          <w:p w14:paraId="227DEC83" w14:textId="77777777" w:rsidR="00055739" w:rsidRPr="00E37D9B" w:rsidRDefault="00055739" w:rsidP="006B5152">
            <w:pPr>
              <w:spacing w:line="240" w:lineRule="auto"/>
              <w:jc w:val="center"/>
              <w:rPr>
                <w:sz w:val="22"/>
                <w:szCs w:val="22"/>
              </w:rPr>
            </w:pPr>
            <w:r w:rsidRPr="00E37D9B">
              <w:rPr>
                <w:sz w:val="22"/>
                <w:szCs w:val="22"/>
              </w:rPr>
              <w:t> </w:t>
            </w:r>
          </w:p>
        </w:tc>
      </w:tr>
      <w:tr w:rsidR="00122ED9" w:rsidRPr="00E37D9B" w14:paraId="3EF1BF8A" w14:textId="77777777" w:rsidTr="00E37D9B">
        <w:trPr>
          <w:trHeight w:val="300"/>
        </w:trPr>
        <w:tc>
          <w:tcPr>
            <w:tcW w:w="1276" w:type="dxa"/>
            <w:tcBorders>
              <w:top w:val="single" w:sz="4" w:space="0" w:color="auto"/>
              <w:left w:val="nil"/>
              <w:bottom w:val="nil"/>
              <w:right w:val="nil"/>
            </w:tcBorders>
            <w:shd w:val="clear" w:color="000000" w:fill="FFFFFF"/>
            <w:noWrap/>
            <w:vAlign w:val="center"/>
            <w:hideMark/>
          </w:tcPr>
          <w:p w14:paraId="64807416"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single" w:sz="4" w:space="0" w:color="auto"/>
              <w:left w:val="nil"/>
              <w:bottom w:val="nil"/>
              <w:right w:val="nil"/>
            </w:tcBorders>
            <w:shd w:val="clear" w:color="000000" w:fill="FFFFFF"/>
            <w:noWrap/>
            <w:vAlign w:val="center"/>
            <w:hideMark/>
          </w:tcPr>
          <w:p w14:paraId="2EF24CFB" w14:textId="77777777" w:rsidR="00055739" w:rsidRPr="00E37D9B" w:rsidRDefault="00055739" w:rsidP="006B5152">
            <w:pPr>
              <w:spacing w:line="240" w:lineRule="auto"/>
              <w:rPr>
                <w:sz w:val="22"/>
                <w:szCs w:val="22"/>
                <w:lang w:eastAsia="en-AU"/>
              </w:rPr>
            </w:pPr>
            <w:r w:rsidRPr="00E37D9B">
              <w:rPr>
                <w:sz w:val="22"/>
                <w:szCs w:val="22"/>
                <w:lang w:eastAsia="en-AU"/>
              </w:rPr>
              <w:t xml:space="preserve"> Observations</w:t>
            </w:r>
          </w:p>
        </w:tc>
        <w:tc>
          <w:tcPr>
            <w:tcW w:w="1076" w:type="dxa"/>
            <w:tcBorders>
              <w:top w:val="single" w:sz="4" w:space="0" w:color="auto"/>
              <w:left w:val="nil"/>
              <w:bottom w:val="nil"/>
              <w:right w:val="nil"/>
            </w:tcBorders>
            <w:shd w:val="clear" w:color="000000" w:fill="FFFFFF"/>
            <w:noWrap/>
            <w:vAlign w:val="center"/>
            <w:hideMark/>
          </w:tcPr>
          <w:p w14:paraId="207FFC9F" w14:textId="77777777" w:rsidR="00055739" w:rsidRPr="00E37D9B" w:rsidRDefault="00055739" w:rsidP="006B5152">
            <w:pPr>
              <w:spacing w:line="240" w:lineRule="auto"/>
              <w:jc w:val="center"/>
              <w:rPr>
                <w:sz w:val="22"/>
                <w:szCs w:val="22"/>
                <w:lang w:eastAsia="en-AU"/>
              </w:rPr>
            </w:pPr>
            <w:r w:rsidRPr="00E37D9B">
              <w:rPr>
                <w:sz w:val="22"/>
                <w:szCs w:val="22"/>
              </w:rPr>
              <w:t>3116</w:t>
            </w:r>
          </w:p>
        </w:tc>
        <w:tc>
          <w:tcPr>
            <w:tcW w:w="1076" w:type="dxa"/>
            <w:tcBorders>
              <w:top w:val="single" w:sz="4" w:space="0" w:color="auto"/>
              <w:left w:val="nil"/>
              <w:bottom w:val="nil"/>
              <w:right w:val="nil"/>
            </w:tcBorders>
            <w:shd w:val="clear" w:color="000000" w:fill="FFFFFF"/>
            <w:noWrap/>
            <w:vAlign w:val="center"/>
            <w:hideMark/>
          </w:tcPr>
          <w:p w14:paraId="690B2585" w14:textId="77777777" w:rsidR="00055739" w:rsidRPr="00E37D9B" w:rsidRDefault="00055739" w:rsidP="006B5152">
            <w:pPr>
              <w:spacing w:line="240" w:lineRule="auto"/>
              <w:jc w:val="center"/>
              <w:rPr>
                <w:sz w:val="22"/>
                <w:szCs w:val="22"/>
                <w:lang w:eastAsia="en-AU"/>
              </w:rPr>
            </w:pPr>
            <w:r w:rsidRPr="00E37D9B">
              <w:rPr>
                <w:sz w:val="22"/>
                <w:szCs w:val="22"/>
              </w:rPr>
              <w:t>1484</w:t>
            </w:r>
          </w:p>
        </w:tc>
        <w:tc>
          <w:tcPr>
            <w:tcW w:w="1076" w:type="dxa"/>
            <w:tcBorders>
              <w:top w:val="single" w:sz="4" w:space="0" w:color="auto"/>
              <w:left w:val="nil"/>
              <w:bottom w:val="nil"/>
              <w:right w:val="nil"/>
            </w:tcBorders>
            <w:shd w:val="clear" w:color="000000" w:fill="FFFFFF"/>
            <w:noWrap/>
            <w:vAlign w:val="center"/>
            <w:hideMark/>
          </w:tcPr>
          <w:p w14:paraId="6BAB3D46" w14:textId="77777777" w:rsidR="00055739" w:rsidRPr="00E37D9B" w:rsidRDefault="00055739" w:rsidP="006B5152">
            <w:pPr>
              <w:spacing w:line="240" w:lineRule="auto"/>
              <w:jc w:val="center"/>
              <w:rPr>
                <w:sz w:val="22"/>
                <w:szCs w:val="22"/>
                <w:lang w:eastAsia="en-AU"/>
              </w:rPr>
            </w:pPr>
            <w:r w:rsidRPr="00E37D9B">
              <w:rPr>
                <w:sz w:val="22"/>
                <w:szCs w:val="22"/>
              </w:rPr>
              <w:t>2992</w:t>
            </w:r>
          </w:p>
        </w:tc>
        <w:tc>
          <w:tcPr>
            <w:tcW w:w="1074" w:type="dxa"/>
            <w:tcBorders>
              <w:top w:val="single" w:sz="4" w:space="0" w:color="auto"/>
              <w:left w:val="nil"/>
              <w:bottom w:val="nil"/>
              <w:right w:val="nil"/>
            </w:tcBorders>
            <w:shd w:val="clear" w:color="000000" w:fill="FFFFFF"/>
            <w:vAlign w:val="center"/>
          </w:tcPr>
          <w:p w14:paraId="235A9E18" w14:textId="77777777" w:rsidR="00055739" w:rsidRPr="00E37D9B" w:rsidRDefault="00055739" w:rsidP="006B5152">
            <w:pPr>
              <w:spacing w:line="240" w:lineRule="auto"/>
              <w:jc w:val="center"/>
              <w:rPr>
                <w:sz w:val="22"/>
                <w:szCs w:val="22"/>
              </w:rPr>
            </w:pPr>
            <w:r w:rsidRPr="00E37D9B">
              <w:rPr>
                <w:sz w:val="22"/>
                <w:szCs w:val="22"/>
              </w:rPr>
              <w:t>1013</w:t>
            </w:r>
          </w:p>
        </w:tc>
        <w:tc>
          <w:tcPr>
            <w:tcW w:w="1189" w:type="dxa"/>
            <w:tcBorders>
              <w:top w:val="single" w:sz="4" w:space="0" w:color="auto"/>
              <w:left w:val="nil"/>
              <w:bottom w:val="nil"/>
              <w:right w:val="nil"/>
            </w:tcBorders>
            <w:shd w:val="clear" w:color="000000" w:fill="FFFFFF"/>
            <w:vAlign w:val="center"/>
          </w:tcPr>
          <w:p w14:paraId="666FB557" w14:textId="77777777" w:rsidR="00055739" w:rsidRPr="00E37D9B" w:rsidRDefault="00055739" w:rsidP="006B5152">
            <w:pPr>
              <w:spacing w:line="240" w:lineRule="auto"/>
              <w:jc w:val="center"/>
              <w:rPr>
                <w:sz w:val="22"/>
                <w:szCs w:val="22"/>
              </w:rPr>
            </w:pPr>
            <w:r w:rsidRPr="00E37D9B">
              <w:rPr>
                <w:sz w:val="22"/>
                <w:szCs w:val="22"/>
              </w:rPr>
              <w:t>3240</w:t>
            </w:r>
          </w:p>
        </w:tc>
        <w:tc>
          <w:tcPr>
            <w:tcW w:w="1079" w:type="dxa"/>
            <w:tcBorders>
              <w:top w:val="single" w:sz="4" w:space="0" w:color="auto"/>
              <w:left w:val="nil"/>
              <w:bottom w:val="nil"/>
              <w:right w:val="nil"/>
            </w:tcBorders>
            <w:shd w:val="clear" w:color="000000" w:fill="FFFFFF"/>
            <w:vAlign w:val="center"/>
          </w:tcPr>
          <w:p w14:paraId="668CB467" w14:textId="77777777" w:rsidR="00055739" w:rsidRPr="00E37D9B" w:rsidRDefault="00055739" w:rsidP="006B5152">
            <w:pPr>
              <w:spacing w:line="240" w:lineRule="auto"/>
              <w:jc w:val="center"/>
              <w:rPr>
                <w:sz w:val="22"/>
                <w:szCs w:val="22"/>
              </w:rPr>
            </w:pPr>
            <w:r w:rsidRPr="00E37D9B">
              <w:rPr>
                <w:sz w:val="22"/>
                <w:szCs w:val="22"/>
              </w:rPr>
              <w:t>1481</w:t>
            </w:r>
          </w:p>
        </w:tc>
      </w:tr>
      <w:tr w:rsidR="00122ED9" w:rsidRPr="00E37D9B" w14:paraId="2BD401E7" w14:textId="77777777" w:rsidTr="00E37D9B">
        <w:trPr>
          <w:trHeight w:val="300"/>
        </w:trPr>
        <w:tc>
          <w:tcPr>
            <w:tcW w:w="1276" w:type="dxa"/>
            <w:tcBorders>
              <w:top w:val="nil"/>
              <w:left w:val="nil"/>
              <w:bottom w:val="nil"/>
              <w:right w:val="nil"/>
            </w:tcBorders>
            <w:shd w:val="clear" w:color="000000" w:fill="FFFFFF"/>
            <w:noWrap/>
            <w:vAlign w:val="center"/>
            <w:hideMark/>
          </w:tcPr>
          <w:p w14:paraId="5B4DEF17"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000000" w:fill="FFFFFF"/>
            <w:noWrap/>
            <w:vAlign w:val="center"/>
            <w:hideMark/>
          </w:tcPr>
          <w:p w14:paraId="57DA3D04" w14:textId="77777777" w:rsidR="00055739" w:rsidRPr="00E37D9B" w:rsidRDefault="00055739" w:rsidP="006B5152">
            <w:pPr>
              <w:spacing w:line="240" w:lineRule="auto"/>
              <w:rPr>
                <w:sz w:val="22"/>
                <w:szCs w:val="22"/>
                <w:lang w:eastAsia="en-AU"/>
              </w:rPr>
            </w:pPr>
            <w:r w:rsidRPr="00E37D9B">
              <w:rPr>
                <w:sz w:val="22"/>
                <w:szCs w:val="22"/>
                <w:lang w:eastAsia="en-AU"/>
              </w:rPr>
              <w:t xml:space="preserve"> Pseudo R2</w:t>
            </w:r>
          </w:p>
        </w:tc>
        <w:tc>
          <w:tcPr>
            <w:tcW w:w="1076" w:type="dxa"/>
            <w:tcBorders>
              <w:top w:val="nil"/>
              <w:left w:val="nil"/>
              <w:bottom w:val="nil"/>
              <w:right w:val="nil"/>
            </w:tcBorders>
            <w:shd w:val="clear" w:color="000000" w:fill="FFFFFF"/>
            <w:noWrap/>
            <w:vAlign w:val="center"/>
            <w:hideMark/>
          </w:tcPr>
          <w:p w14:paraId="6A639F5D" w14:textId="77777777" w:rsidR="00055739" w:rsidRPr="00E37D9B" w:rsidRDefault="00055739" w:rsidP="006B5152">
            <w:pPr>
              <w:spacing w:line="240" w:lineRule="auto"/>
              <w:jc w:val="center"/>
              <w:rPr>
                <w:sz w:val="22"/>
                <w:szCs w:val="22"/>
                <w:lang w:eastAsia="en-AU"/>
              </w:rPr>
            </w:pPr>
            <w:r w:rsidRPr="00E37D9B">
              <w:rPr>
                <w:sz w:val="22"/>
                <w:szCs w:val="22"/>
              </w:rPr>
              <w:t>&lt;0.01</w:t>
            </w:r>
          </w:p>
        </w:tc>
        <w:tc>
          <w:tcPr>
            <w:tcW w:w="1076" w:type="dxa"/>
            <w:tcBorders>
              <w:top w:val="nil"/>
              <w:left w:val="nil"/>
              <w:bottom w:val="nil"/>
              <w:right w:val="nil"/>
            </w:tcBorders>
            <w:shd w:val="clear" w:color="000000" w:fill="FFFFFF"/>
            <w:noWrap/>
            <w:vAlign w:val="center"/>
            <w:hideMark/>
          </w:tcPr>
          <w:p w14:paraId="0AE5959E" w14:textId="77777777" w:rsidR="00055739" w:rsidRPr="00E37D9B" w:rsidRDefault="00055739" w:rsidP="006B5152">
            <w:pPr>
              <w:spacing w:line="240" w:lineRule="auto"/>
              <w:jc w:val="center"/>
              <w:rPr>
                <w:sz w:val="22"/>
                <w:szCs w:val="22"/>
                <w:lang w:eastAsia="en-AU"/>
              </w:rPr>
            </w:pPr>
            <w:r w:rsidRPr="00E37D9B">
              <w:rPr>
                <w:sz w:val="22"/>
                <w:szCs w:val="22"/>
              </w:rPr>
              <w:t>0.01</w:t>
            </w:r>
          </w:p>
        </w:tc>
        <w:tc>
          <w:tcPr>
            <w:tcW w:w="1076" w:type="dxa"/>
            <w:tcBorders>
              <w:top w:val="nil"/>
              <w:left w:val="nil"/>
              <w:bottom w:val="nil"/>
              <w:right w:val="nil"/>
            </w:tcBorders>
            <w:shd w:val="clear" w:color="000000" w:fill="FFFFFF"/>
            <w:noWrap/>
            <w:vAlign w:val="center"/>
            <w:hideMark/>
          </w:tcPr>
          <w:p w14:paraId="24A99848" w14:textId="77777777" w:rsidR="00055739" w:rsidRPr="00E37D9B" w:rsidRDefault="00055739" w:rsidP="006B5152">
            <w:pPr>
              <w:spacing w:line="240" w:lineRule="auto"/>
              <w:jc w:val="center"/>
              <w:rPr>
                <w:sz w:val="22"/>
                <w:szCs w:val="22"/>
                <w:lang w:eastAsia="en-AU"/>
              </w:rPr>
            </w:pPr>
            <w:r w:rsidRPr="00E37D9B">
              <w:rPr>
                <w:sz w:val="22"/>
                <w:szCs w:val="22"/>
              </w:rPr>
              <w:t>&lt;0.01</w:t>
            </w:r>
          </w:p>
        </w:tc>
        <w:tc>
          <w:tcPr>
            <w:tcW w:w="1074" w:type="dxa"/>
            <w:tcBorders>
              <w:top w:val="nil"/>
              <w:left w:val="nil"/>
              <w:bottom w:val="nil"/>
              <w:right w:val="nil"/>
            </w:tcBorders>
            <w:shd w:val="clear" w:color="000000" w:fill="FFFFFF"/>
            <w:vAlign w:val="center"/>
          </w:tcPr>
          <w:p w14:paraId="1943B962" w14:textId="77777777" w:rsidR="00055739" w:rsidRPr="00E37D9B" w:rsidRDefault="00055739" w:rsidP="006B5152">
            <w:pPr>
              <w:spacing w:line="240" w:lineRule="auto"/>
              <w:jc w:val="center"/>
              <w:rPr>
                <w:sz w:val="22"/>
                <w:szCs w:val="22"/>
              </w:rPr>
            </w:pPr>
            <w:r w:rsidRPr="00E37D9B">
              <w:rPr>
                <w:sz w:val="22"/>
                <w:szCs w:val="22"/>
              </w:rPr>
              <w:t>0.03</w:t>
            </w:r>
          </w:p>
        </w:tc>
        <w:tc>
          <w:tcPr>
            <w:tcW w:w="1189" w:type="dxa"/>
            <w:tcBorders>
              <w:top w:val="nil"/>
              <w:left w:val="nil"/>
              <w:bottom w:val="nil"/>
              <w:right w:val="nil"/>
            </w:tcBorders>
            <w:shd w:val="clear" w:color="000000" w:fill="FFFFFF"/>
            <w:vAlign w:val="center"/>
          </w:tcPr>
          <w:p w14:paraId="562B930E" w14:textId="77777777" w:rsidR="00055739" w:rsidRPr="00E37D9B" w:rsidRDefault="00055739" w:rsidP="006B5152">
            <w:pPr>
              <w:spacing w:line="240" w:lineRule="auto"/>
              <w:jc w:val="center"/>
              <w:rPr>
                <w:sz w:val="22"/>
                <w:szCs w:val="22"/>
              </w:rPr>
            </w:pPr>
            <w:r w:rsidRPr="00E37D9B">
              <w:rPr>
                <w:sz w:val="22"/>
                <w:szCs w:val="22"/>
              </w:rPr>
              <w:t>0.01</w:t>
            </w:r>
          </w:p>
        </w:tc>
        <w:tc>
          <w:tcPr>
            <w:tcW w:w="1079" w:type="dxa"/>
            <w:tcBorders>
              <w:top w:val="nil"/>
              <w:left w:val="nil"/>
              <w:bottom w:val="nil"/>
              <w:right w:val="nil"/>
            </w:tcBorders>
            <w:shd w:val="clear" w:color="000000" w:fill="FFFFFF"/>
            <w:vAlign w:val="center"/>
          </w:tcPr>
          <w:p w14:paraId="60B5719A" w14:textId="77777777" w:rsidR="00055739" w:rsidRPr="00E37D9B" w:rsidRDefault="00055739" w:rsidP="006B5152">
            <w:pPr>
              <w:spacing w:line="240" w:lineRule="auto"/>
              <w:jc w:val="center"/>
              <w:rPr>
                <w:sz w:val="22"/>
                <w:szCs w:val="22"/>
              </w:rPr>
            </w:pPr>
            <w:r w:rsidRPr="00E37D9B">
              <w:rPr>
                <w:sz w:val="22"/>
                <w:szCs w:val="22"/>
              </w:rPr>
              <w:t>0.01</w:t>
            </w:r>
          </w:p>
        </w:tc>
      </w:tr>
      <w:tr w:rsidR="00122ED9" w:rsidRPr="00E37D9B" w14:paraId="5E7B01FC" w14:textId="77777777" w:rsidTr="00E37D9B">
        <w:trPr>
          <w:trHeight w:val="300"/>
        </w:trPr>
        <w:tc>
          <w:tcPr>
            <w:tcW w:w="1276" w:type="dxa"/>
            <w:tcBorders>
              <w:top w:val="nil"/>
              <w:left w:val="nil"/>
              <w:bottom w:val="nil"/>
              <w:right w:val="nil"/>
            </w:tcBorders>
            <w:shd w:val="clear" w:color="000000" w:fill="FFFFFF"/>
            <w:noWrap/>
            <w:vAlign w:val="center"/>
            <w:hideMark/>
          </w:tcPr>
          <w:p w14:paraId="7F59D667"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000000" w:fill="FFFFFF"/>
            <w:noWrap/>
            <w:vAlign w:val="center"/>
            <w:hideMark/>
          </w:tcPr>
          <w:p w14:paraId="3483254E" w14:textId="77777777" w:rsidR="00055739" w:rsidRPr="00E37D9B" w:rsidRDefault="00055739" w:rsidP="006B5152">
            <w:pPr>
              <w:spacing w:line="240" w:lineRule="auto"/>
              <w:rPr>
                <w:sz w:val="22"/>
                <w:szCs w:val="22"/>
                <w:lang w:eastAsia="en-AU"/>
              </w:rPr>
            </w:pPr>
            <w:r w:rsidRPr="00E37D9B">
              <w:rPr>
                <w:sz w:val="22"/>
                <w:szCs w:val="22"/>
                <w:lang w:eastAsia="en-AU"/>
              </w:rPr>
              <w:t xml:space="preserve"> ll</w:t>
            </w:r>
          </w:p>
        </w:tc>
        <w:tc>
          <w:tcPr>
            <w:tcW w:w="1076" w:type="dxa"/>
            <w:tcBorders>
              <w:top w:val="nil"/>
              <w:left w:val="nil"/>
              <w:bottom w:val="nil"/>
              <w:right w:val="nil"/>
            </w:tcBorders>
            <w:shd w:val="clear" w:color="000000" w:fill="FFFFFF"/>
            <w:noWrap/>
            <w:vAlign w:val="center"/>
            <w:hideMark/>
          </w:tcPr>
          <w:p w14:paraId="263AECCA" w14:textId="77777777" w:rsidR="00055739" w:rsidRPr="00E37D9B" w:rsidRDefault="00055739" w:rsidP="006B5152">
            <w:pPr>
              <w:spacing w:line="240" w:lineRule="auto"/>
              <w:jc w:val="center"/>
              <w:rPr>
                <w:sz w:val="22"/>
                <w:szCs w:val="22"/>
                <w:lang w:eastAsia="en-AU"/>
              </w:rPr>
            </w:pPr>
            <w:r w:rsidRPr="00E37D9B">
              <w:rPr>
                <w:sz w:val="22"/>
                <w:szCs w:val="22"/>
              </w:rPr>
              <w:t>-1450.98</w:t>
            </w:r>
          </w:p>
        </w:tc>
        <w:tc>
          <w:tcPr>
            <w:tcW w:w="1076" w:type="dxa"/>
            <w:tcBorders>
              <w:top w:val="nil"/>
              <w:left w:val="nil"/>
              <w:bottom w:val="nil"/>
              <w:right w:val="nil"/>
            </w:tcBorders>
            <w:shd w:val="clear" w:color="000000" w:fill="FFFFFF"/>
            <w:noWrap/>
            <w:vAlign w:val="center"/>
            <w:hideMark/>
          </w:tcPr>
          <w:p w14:paraId="3D9AD7DA" w14:textId="77777777" w:rsidR="00055739" w:rsidRPr="00E37D9B" w:rsidRDefault="00055739" w:rsidP="006B5152">
            <w:pPr>
              <w:spacing w:line="240" w:lineRule="auto"/>
              <w:jc w:val="center"/>
              <w:rPr>
                <w:sz w:val="22"/>
                <w:szCs w:val="22"/>
                <w:lang w:eastAsia="en-AU"/>
              </w:rPr>
            </w:pPr>
            <w:r w:rsidRPr="00E37D9B">
              <w:rPr>
                <w:sz w:val="22"/>
                <w:szCs w:val="22"/>
              </w:rPr>
              <w:t>-520.78</w:t>
            </w:r>
          </w:p>
        </w:tc>
        <w:tc>
          <w:tcPr>
            <w:tcW w:w="1076" w:type="dxa"/>
            <w:tcBorders>
              <w:top w:val="nil"/>
              <w:left w:val="nil"/>
              <w:bottom w:val="nil"/>
              <w:right w:val="nil"/>
            </w:tcBorders>
            <w:shd w:val="clear" w:color="000000" w:fill="FFFFFF"/>
            <w:noWrap/>
            <w:vAlign w:val="center"/>
            <w:hideMark/>
          </w:tcPr>
          <w:p w14:paraId="78579132" w14:textId="77777777" w:rsidR="00055739" w:rsidRPr="00E37D9B" w:rsidRDefault="00055739" w:rsidP="006B5152">
            <w:pPr>
              <w:spacing w:line="240" w:lineRule="auto"/>
              <w:jc w:val="center"/>
              <w:rPr>
                <w:sz w:val="22"/>
                <w:szCs w:val="22"/>
                <w:lang w:eastAsia="en-AU"/>
              </w:rPr>
            </w:pPr>
            <w:r w:rsidRPr="00E37D9B">
              <w:rPr>
                <w:sz w:val="22"/>
                <w:szCs w:val="22"/>
              </w:rPr>
              <w:t>-777.62</w:t>
            </w:r>
          </w:p>
        </w:tc>
        <w:tc>
          <w:tcPr>
            <w:tcW w:w="1074" w:type="dxa"/>
            <w:tcBorders>
              <w:top w:val="nil"/>
              <w:left w:val="nil"/>
              <w:bottom w:val="nil"/>
              <w:right w:val="nil"/>
            </w:tcBorders>
            <w:shd w:val="clear" w:color="000000" w:fill="FFFFFF"/>
            <w:vAlign w:val="center"/>
          </w:tcPr>
          <w:p w14:paraId="526A248C" w14:textId="77777777" w:rsidR="00055739" w:rsidRPr="00E37D9B" w:rsidRDefault="00055739" w:rsidP="006B5152">
            <w:pPr>
              <w:spacing w:line="240" w:lineRule="auto"/>
              <w:jc w:val="center"/>
              <w:rPr>
                <w:sz w:val="22"/>
                <w:szCs w:val="22"/>
              </w:rPr>
            </w:pPr>
            <w:r w:rsidRPr="00E37D9B">
              <w:rPr>
                <w:sz w:val="22"/>
                <w:szCs w:val="22"/>
              </w:rPr>
              <w:t>-277.75</w:t>
            </w:r>
          </w:p>
        </w:tc>
        <w:tc>
          <w:tcPr>
            <w:tcW w:w="1189" w:type="dxa"/>
            <w:tcBorders>
              <w:top w:val="nil"/>
              <w:left w:val="nil"/>
              <w:bottom w:val="nil"/>
              <w:right w:val="nil"/>
            </w:tcBorders>
            <w:shd w:val="clear" w:color="000000" w:fill="FFFFFF"/>
            <w:vAlign w:val="center"/>
          </w:tcPr>
          <w:p w14:paraId="4D08F297" w14:textId="77777777" w:rsidR="00055739" w:rsidRPr="00E37D9B" w:rsidRDefault="00055739" w:rsidP="006B5152">
            <w:pPr>
              <w:spacing w:line="240" w:lineRule="auto"/>
              <w:jc w:val="center"/>
              <w:rPr>
                <w:sz w:val="22"/>
                <w:szCs w:val="22"/>
              </w:rPr>
            </w:pPr>
            <w:r w:rsidRPr="00E37D9B">
              <w:rPr>
                <w:sz w:val="22"/>
                <w:szCs w:val="22"/>
              </w:rPr>
              <w:t>-865.75</w:t>
            </w:r>
          </w:p>
        </w:tc>
        <w:tc>
          <w:tcPr>
            <w:tcW w:w="1079" w:type="dxa"/>
            <w:tcBorders>
              <w:top w:val="nil"/>
              <w:left w:val="nil"/>
              <w:bottom w:val="nil"/>
              <w:right w:val="nil"/>
            </w:tcBorders>
            <w:shd w:val="clear" w:color="000000" w:fill="FFFFFF"/>
            <w:vAlign w:val="center"/>
          </w:tcPr>
          <w:p w14:paraId="6B4F5BA0" w14:textId="77777777" w:rsidR="00055739" w:rsidRPr="00E37D9B" w:rsidRDefault="00055739" w:rsidP="006B5152">
            <w:pPr>
              <w:spacing w:line="240" w:lineRule="auto"/>
              <w:jc w:val="center"/>
              <w:rPr>
                <w:sz w:val="22"/>
                <w:szCs w:val="22"/>
              </w:rPr>
            </w:pPr>
            <w:r w:rsidRPr="00E37D9B">
              <w:rPr>
                <w:sz w:val="22"/>
                <w:szCs w:val="22"/>
              </w:rPr>
              <w:t>-654.59</w:t>
            </w:r>
          </w:p>
        </w:tc>
      </w:tr>
      <w:tr w:rsidR="00122ED9" w:rsidRPr="00E37D9B" w14:paraId="58DCB22D" w14:textId="77777777" w:rsidTr="00E37D9B">
        <w:trPr>
          <w:trHeight w:val="300"/>
        </w:trPr>
        <w:tc>
          <w:tcPr>
            <w:tcW w:w="1276" w:type="dxa"/>
            <w:tcBorders>
              <w:top w:val="nil"/>
              <w:left w:val="nil"/>
              <w:bottom w:val="nil"/>
              <w:right w:val="nil"/>
            </w:tcBorders>
            <w:shd w:val="clear" w:color="000000" w:fill="FFFFFF"/>
            <w:noWrap/>
            <w:vAlign w:val="center"/>
            <w:hideMark/>
          </w:tcPr>
          <w:p w14:paraId="3007F9F0"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nil"/>
              <w:right w:val="nil"/>
            </w:tcBorders>
            <w:shd w:val="clear" w:color="000000" w:fill="FFFFFF"/>
            <w:noWrap/>
            <w:vAlign w:val="center"/>
            <w:hideMark/>
          </w:tcPr>
          <w:p w14:paraId="3D0C3A6A" w14:textId="77777777" w:rsidR="00055739" w:rsidRPr="00E37D9B" w:rsidRDefault="00055739" w:rsidP="006B5152">
            <w:pPr>
              <w:spacing w:line="240" w:lineRule="auto"/>
              <w:rPr>
                <w:sz w:val="22"/>
                <w:szCs w:val="22"/>
                <w:lang w:eastAsia="en-AU"/>
              </w:rPr>
            </w:pPr>
            <w:r w:rsidRPr="00E37D9B">
              <w:rPr>
                <w:sz w:val="22"/>
                <w:szCs w:val="22"/>
                <w:lang w:eastAsia="en-AU"/>
              </w:rPr>
              <w:t xml:space="preserve"> Akaike's Crit</w:t>
            </w:r>
          </w:p>
        </w:tc>
        <w:tc>
          <w:tcPr>
            <w:tcW w:w="1076" w:type="dxa"/>
            <w:tcBorders>
              <w:top w:val="nil"/>
              <w:left w:val="nil"/>
              <w:bottom w:val="nil"/>
              <w:right w:val="nil"/>
            </w:tcBorders>
            <w:shd w:val="clear" w:color="000000" w:fill="FFFFFF"/>
            <w:noWrap/>
            <w:vAlign w:val="center"/>
            <w:hideMark/>
          </w:tcPr>
          <w:p w14:paraId="1929C043" w14:textId="77777777" w:rsidR="00055739" w:rsidRPr="00E37D9B" w:rsidRDefault="00055739" w:rsidP="006B5152">
            <w:pPr>
              <w:spacing w:line="240" w:lineRule="auto"/>
              <w:jc w:val="center"/>
              <w:rPr>
                <w:sz w:val="22"/>
                <w:szCs w:val="22"/>
                <w:lang w:eastAsia="en-AU"/>
              </w:rPr>
            </w:pPr>
            <w:r w:rsidRPr="00E37D9B">
              <w:rPr>
                <w:sz w:val="22"/>
                <w:szCs w:val="22"/>
              </w:rPr>
              <w:t>2913.97</w:t>
            </w:r>
          </w:p>
        </w:tc>
        <w:tc>
          <w:tcPr>
            <w:tcW w:w="1076" w:type="dxa"/>
            <w:tcBorders>
              <w:top w:val="nil"/>
              <w:left w:val="nil"/>
              <w:bottom w:val="nil"/>
              <w:right w:val="nil"/>
            </w:tcBorders>
            <w:shd w:val="clear" w:color="000000" w:fill="FFFFFF"/>
            <w:noWrap/>
            <w:vAlign w:val="center"/>
            <w:hideMark/>
          </w:tcPr>
          <w:p w14:paraId="71C19650" w14:textId="77777777" w:rsidR="00055739" w:rsidRPr="00E37D9B" w:rsidRDefault="00055739" w:rsidP="006B5152">
            <w:pPr>
              <w:spacing w:line="240" w:lineRule="auto"/>
              <w:jc w:val="center"/>
              <w:rPr>
                <w:sz w:val="22"/>
                <w:szCs w:val="22"/>
                <w:lang w:eastAsia="en-AU"/>
              </w:rPr>
            </w:pPr>
            <w:r w:rsidRPr="00E37D9B">
              <w:rPr>
                <w:sz w:val="22"/>
                <w:szCs w:val="22"/>
              </w:rPr>
              <w:t>1053.57</w:t>
            </w:r>
          </w:p>
        </w:tc>
        <w:tc>
          <w:tcPr>
            <w:tcW w:w="1076" w:type="dxa"/>
            <w:tcBorders>
              <w:top w:val="nil"/>
              <w:left w:val="nil"/>
              <w:bottom w:val="nil"/>
              <w:right w:val="nil"/>
            </w:tcBorders>
            <w:shd w:val="clear" w:color="000000" w:fill="FFFFFF"/>
            <w:noWrap/>
            <w:vAlign w:val="center"/>
            <w:hideMark/>
          </w:tcPr>
          <w:p w14:paraId="2AB0824F" w14:textId="77777777" w:rsidR="00055739" w:rsidRPr="00E37D9B" w:rsidRDefault="00055739" w:rsidP="006B5152">
            <w:pPr>
              <w:spacing w:line="240" w:lineRule="auto"/>
              <w:jc w:val="center"/>
              <w:rPr>
                <w:sz w:val="22"/>
                <w:szCs w:val="22"/>
                <w:lang w:eastAsia="en-AU"/>
              </w:rPr>
            </w:pPr>
            <w:r w:rsidRPr="00E37D9B">
              <w:rPr>
                <w:sz w:val="22"/>
                <w:szCs w:val="22"/>
              </w:rPr>
              <w:t>1567.25</w:t>
            </w:r>
          </w:p>
        </w:tc>
        <w:tc>
          <w:tcPr>
            <w:tcW w:w="1074" w:type="dxa"/>
            <w:tcBorders>
              <w:top w:val="nil"/>
              <w:left w:val="nil"/>
              <w:bottom w:val="nil"/>
              <w:right w:val="nil"/>
            </w:tcBorders>
            <w:shd w:val="clear" w:color="000000" w:fill="FFFFFF"/>
            <w:vAlign w:val="center"/>
          </w:tcPr>
          <w:p w14:paraId="5083E54B" w14:textId="77777777" w:rsidR="00055739" w:rsidRPr="00E37D9B" w:rsidRDefault="00055739" w:rsidP="006B5152">
            <w:pPr>
              <w:spacing w:line="240" w:lineRule="auto"/>
              <w:jc w:val="center"/>
              <w:rPr>
                <w:sz w:val="22"/>
                <w:szCs w:val="22"/>
              </w:rPr>
            </w:pPr>
            <w:r w:rsidRPr="00E37D9B">
              <w:rPr>
                <w:sz w:val="22"/>
                <w:szCs w:val="22"/>
              </w:rPr>
              <w:t>567.5</w:t>
            </w:r>
          </w:p>
        </w:tc>
        <w:tc>
          <w:tcPr>
            <w:tcW w:w="1189" w:type="dxa"/>
            <w:tcBorders>
              <w:top w:val="nil"/>
              <w:left w:val="nil"/>
              <w:bottom w:val="nil"/>
              <w:right w:val="nil"/>
            </w:tcBorders>
            <w:shd w:val="clear" w:color="000000" w:fill="FFFFFF"/>
            <w:vAlign w:val="center"/>
          </w:tcPr>
          <w:p w14:paraId="6F004ADB" w14:textId="77777777" w:rsidR="00055739" w:rsidRPr="00E37D9B" w:rsidRDefault="00055739" w:rsidP="006B5152">
            <w:pPr>
              <w:spacing w:line="240" w:lineRule="auto"/>
              <w:jc w:val="center"/>
              <w:rPr>
                <w:sz w:val="22"/>
                <w:szCs w:val="22"/>
              </w:rPr>
            </w:pPr>
            <w:r w:rsidRPr="00E37D9B">
              <w:rPr>
                <w:sz w:val="22"/>
                <w:szCs w:val="22"/>
              </w:rPr>
              <w:t>1743.5</w:t>
            </w:r>
          </w:p>
        </w:tc>
        <w:tc>
          <w:tcPr>
            <w:tcW w:w="1079" w:type="dxa"/>
            <w:tcBorders>
              <w:top w:val="nil"/>
              <w:left w:val="nil"/>
              <w:bottom w:val="nil"/>
              <w:right w:val="nil"/>
            </w:tcBorders>
            <w:shd w:val="clear" w:color="000000" w:fill="FFFFFF"/>
            <w:vAlign w:val="center"/>
          </w:tcPr>
          <w:p w14:paraId="7944A0E0" w14:textId="77777777" w:rsidR="00055739" w:rsidRPr="00E37D9B" w:rsidRDefault="00055739" w:rsidP="006B5152">
            <w:pPr>
              <w:spacing w:line="240" w:lineRule="auto"/>
              <w:jc w:val="center"/>
              <w:rPr>
                <w:sz w:val="22"/>
                <w:szCs w:val="22"/>
              </w:rPr>
            </w:pPr>
            <w:r w:rsidRPr="00E37D9B">
              <w:rPr>
                <w:sz w:val="22"/>
                <w:szCs w:val="22"/>
              </w:rPr>
              <w:t>1321.18</w:t>
            </w:r>
          </w:p>
        </w:tc>
      </w:tr>
      <w:tr w:rsidR="00122ED9" w:rsidRPr="00E37D9B" w14:paraId="16EB136B" w14:textId="77777777" w:rsidTr="00E37D9B">
        <w:trPr>
          <w:trHeight w:val="300"/>
        </w:trPr>
        <w:tc>
          <w:tcPr>
            <w:tcW w:w="1276" w:type="dxa"/>
            <w:tcBorders>
              <w:top w:val="nil"/>
              <w:left w:val="nil"/>
              <w:bottom w:val="single" w:sz="4" w:space="0" w:color="auto"/>
              <w:right w:val="nil"/>
            </w:tcBorders>
            <w:shd w:val="clear" w:color="000000" w:fill="FFFFFF"/>
            <w:noWrap/>
            <w:vAlign w:val="center"/>
            <w:hideMark/>
          </w:tcPr>
          <w:p w14:paraId="25AC4B7B" w14:textId="77777777" w:rsidR="00055739" w:rsidRPr="00E37D9B" w:rsidRDefault="00055739" w:rsidP="006B5152">
            <w:pPr>
              <w:spacing w:line="240" w:lineRule="auto"/>
              <w:rPr>
                <w:sz w:val="22"/>
                <w:szCs w:val="22"/>
                <w:lang w:eastAsia="en-AU"/>
              </w:rPr>
            </w:pPr>
            <w:r w:rsidRPr="00E37D9B">
              <w:rPr>
                <w:sz w:val="22"/>
                <w:szCs w:val="22"/>
                <w:lang w:eastAsia="en-AU"/>
              </w:rPr>
              <w:t> </w:t>
            </w:r>
          </w:p>
        </w:tc>
        <w:tc>
          <w:tcPr>
            <w:tcW w:w="1085" w:type="dxa"/>
            <w:tcBorders>
              <w:top w:val="nil"/>
              <w:left w:val="nil"/>
              <w:bottom w:val="single" w:sz="4" w:space="0" w:color="auto"/>
              <w:right w:val="nil"/>
            </w:tcBorders>
            <w:shd w:val="clear" w:color="000000" w:fill="FFFFFF"/>
            <w:noWrap/>
            <w:vAlign w:val="center"/>
            <w:hideMark/>
          </w:tcPr>
          <w:p w14:paraId="5DD86D12" w14:textId="77777777" w:rsidR="00055739" w:rsidRPr="00E37D9B" w:rsidRDefault="00055739" w:rsidP="006B5152">
            <w:pPr>
              <w:spacing w:line="240" w:lineRule="auto"/>
              <w:rPr>
                <w:sz w:val="22"/>
                <w:szCs w:val="22"/>
                <w:lang w:eastAsia="en-AU"/>
              </w:rPr>
            </w:pPr>
            <w:r w:rsidRPr="00E37D9B">
              <w:rPr>
                <w:sz w:val="22"/>
                <w:szCs w:val="22"/>
                <w:lang w:eastAsia="en-AU"/>
              </w:rPr>
              <w:t xml:space="preserve"> Bayesian Crit</w:t>
            </w:r>
          </w:p>
        </w:tc>
        <w:tc>
          <w:tcPr>
            <w:tcW w:w="1076" w:type="dxa"/>
            <w:tcBorders>
              <w:top w:val="nil"/>
              <w:left w:val="nil"/>
              <w:bottom w:val="single" w:sz="4" w:space="0" w:color="auto"/>
              <w:right w:val="nil"/>
            </w:tcBorders>
            <w:shd w:val="clear" w:color="000000" w:fill="FFFFFF"/>
            <w:noWrap/>
            <w:vAlign w:val="center"/>
            <w:hideMark/>
          </w:tcPr>
          <w:p w14:paraId="52DD3F01" w14:textId="77777777" w:rsidR="00055739" w:rsidRPr="00E37D9B" w:rsidRDefault="00055739" w:rsidP="006B5152">
            <w:pPr>
              <w:spacing w:line="240" w:lineRule="auto"/>
              <w:jc w:val="center"/>
              <w:rPr>
                <w:sz w:val="22"/>
                <w:szCs w:val="22"/>
                <w:lang w:eastAsia="en-AU"/>
              </w:rPr>
            </w:pPr>
            <w:r w:rsidRPr="00E37D9B">
              <w:rPr>
                <w:sz w:val="22"/>
                <w:szCs w:val="22"/>
              </w:rPr>
              <w:t>2950.23</w:t>
            </w:r>
          </w:p>
        </w:tc>
        <w:tc>
          <w:tcPr>
            <w:tcW w:w="1076" w:type="dxa"/>
            <w:tcBorders>
              <w:top w:val="nil"/>
              <w:left w:val="nil"/>
              <w:bottom w:val="single" w:sz="4" w:space="0" w:color="auto"/>
              <w:right w:val="nil"/>
            </w:tcBorders>
            <w:shd w:val="clear" w:color="000000" w:fill="FFFFFF"/>
            <w:noWrap/>
            <w:vAlign w:val="center"/>
            <w:hideMark/>
          </w:tcPr>
          <w:p w14:paraId="0CC6DFAF" w14:textId="77777777" w:rsidR="00055739" w:rsidRPr="00E37D9B" w:rsidRDefault="00055739" w:rsidP="006B5152">
            <w:pPr>
              <w:spacing w:line="240" w:lineRule="auto"/>
              <w:jc w:val="center"/>
              <w:rPr>
                <w:sz w:val="22"/>
                <w:szCs w:val="22"/>
                <w:lang w:eastAsia="en-AU"/>
              </w:rPr>
            </w:pPr>
            <w:r w:rsidRPr="00E37D9B">
              <w:rPr>
                <w:sz w:val="22"/>
                <w:szCs w:val="22"/>
              </w:rPr>
              <w:t>1085.38</w:t>
            </w:r>
          </w:p>
        </w:tc>
        <w:tc>
          <w:tcPr>
            <w:tcW w:w="1076" w:type="dxa"/>
            <w:tcBorders>
              <w:top w:val="nil"/>
              <w:left w:val="nil"/>
              <w:bottom w:val="single" w:sz="4" w:space="0" w:color="auto"/>
              <w:right w:val="nil"/>
            </w:tcBorders>
            <w:shd w:val="clear" w:color="000000" w:fill="FFFFFF"/>
            <w:noWrap/>
            <w:vAlign w:val="center"/>
            <w:hideMark/>
          </w:tcPr>
          <w:p w14:paraId="447FF9A4" w14:textId="77777777" w:rsidR="00055739" w:rsidRPr="00E37D9B" w:rsidRDefault="00055739" w:rsidP="006B5152">
            <w:pPr>
              <w:spacing w:line="240" w:lineRule="auto"/>
              <w:jc w:val="center"/>
              <w:rPr>
                <w:sz w:val="22"/>
                <w:szCs w:val="22"/>
                <w:lang w:eastAsia="en-AU"/>
              </w:rPr>
            </w:pPr>
            <w:r w:rsidRPr="00E37D9B">
              <w:rPr>
                <w:sz w:val="22"/>
                <w:szCs w:val="22"/>
              </w:rPr>
              <w:t>1603.27</w:t>
            </w:r>
          </w:p>
        </w:tc>
        <w:tc>
          <w:tcPr>
            <w:tcW w:w="1074" w:type="dxa"/>
            <w:tcBorders>
              <w:top w:val="nil"/>
              <w:left w:val="nil"/>
              <w:bottom w:val="single" w:sz="4" w:space="0" w:color="auto"/>
              <w:right w:val="nil"/>
            </w:tcBorders>
            <w:shd w:val="clear" w:color="000000" w:fill="FFFFFF"/>
            <w:vAlign w:val="center"/>
          </w:tcPr>
          <w:p w14:paraId="7C98E3D6" w14:textId="77777777" w:rsidR="00055739" w:rsidRPr="00E37D9B" w:rsidRDefault="00055739" w:rsidP="006B5152">
            <w:pPr>
              <w:jc w:val="center"/>
              <w:rPr>
                <w:sz w:val="22"/>
                <w:szCs w:val="22"/>
              </w:rPr>
            </w:pPr>
            <w:r w:rsidRPr="00E37D9B">
              <w:rPr>
                <w:sz w:val="22"/>
                <w:szCs w:val="22"/>
              </w:rPr>
              <w:t>597.03</w:t>
            </w:r>
          </w:p>
        </w:tc>
        <w:tc>
          <w:tcPr>
            <w:tcW w:w="1189" w:type="dxa"/>
            <w:tcBorders>
              <w:top w:val="nil"/>
              <w:left w:val="nil"/>
              <w:bottom w:val="single" w:sz="4" w:space="0" w:color="auto"/>
              <w:right w:val="nil"/>
            </w:tcBorders>
            <w:shd w:val="clear" w:color="000000" w:fill="FFFFFF"/>
            <w:vAlign w:val="center"/>
          </w:tcPr>
          <w:p w14:paraId="10699217" w14:textId="77777777" w:rsidR="00055739" w:rsidRPr="00E37D9B" w:rsidRDefault="00055739" w:rsidP="006B5152">
            <w:pPr>
              <w:spacing w:line="240" w:lineRule="auto"/>
              <w:jc w:val="center"/>
              <w:rPr>
                <w:sz w:val="22"/>
                <w:szCs w:val="22"/>
              </w:rPr>
            </w:pPr>
            <w:r w:rsidRPr="00E37D9B">
              <w:rPr>
                <w:sz w:val="22"/>
                <w:szCs w:val="22"/>
              </w:rPr>
              <w:t>1780</w:t>
            </w:r>
          </w:p>
        </w:tc>
        <w:tc>
          <w:tcPr>
            <w:tcW w:w="1079" w:type="dxa"/>
            <w:tcBorders>
              <w:top w:val="nil"/>
              <w:left w:val="nil"/>
              <w:bottom w:val="single" w:sz="4" w:space="0" w:color="auto"/>
              <w:right w:val="nil"/>
            </w:tcBorders>
            <w:shd w:val="clear" w:color="000000" w:fill="FFFFFF"/>
            <w:vAlign w:val="center"/>
          </w:tcPr>
          <w:p w14:paraId="3D162DE2" w14:textId="77777777" w:rsidR="00055739" w:rsidRPr="00E37D9B" w:rsidRDefault="00055739" w:rsidP="006B5152">
            <w:pPr>
              <w:spacing w:line="240" w:lineRule="auto"/>
              <w:jc w:val="center"/>
              <w:rPr>
                <w:sz w:val="22"/>
                <w:szCs w:val="22"/>
              </w:rPr>
            </w:pPr>
            <w:r w:rsidRPr="00E37D9B">
              <w:rPr>
                <w:sz w:val="22"/>
                <w:szCs w:val="22"/>
              </w:rPr>
              <w:t>1352.99</w:t>
            </w:r>
          </w:p>
        </w:tc>
      </w:tr>
      <w:tr w:rsidR="00122ED9" w:rsidRPr="00E37D9B" w14:paraId="3F6B1FE7" w14:textId="77777777" w:rsidTr="006B5152">
        <w:trPr>
          <w:trHeight w:val="300"/>
        </w:trPr>
        <w:tc>
          <w:tcPr>
            <w:tcW w:w="5589" w:type="dxa"/>
            <w:gridSpan w:val="5"/>
            <w:tcBorders>
              <w:top w:val="nil"/>
              <w:left w:val="nil"/>
              <w:bottom w:val="nil"/>
              <w:right w:val="nil"/>
            </w:tcBorders>
            <w:shd w:val="clear" w:color="000000" w:fill="FFFFFF"/>
            <w:noWrap/>
            <w:vAlign w:val="center"/>
            <w:hideMark/>
          </w:tcPr>
          <w:p w14:paraId="53549AF4" w14:textId="77777777" w:rsidR="00055739" w:rsidRPr="00E37D9B" w:rsidRDefault="00055739" w:rsidP="006B5152">
            <w:pPr>
              <w:spacing w:line="240" w:lineRule="auto"/>
              <w:rPr>
                <w:sz w:val="22"/>
                <w:szCs w:val="22"/>
                <w:lang w:eastAsia="en-AU"/>
              </w:rPr>
            </w:pPr>
            <w:r w:rsidRPr="00E37D9B">
              <w:rPr>
                <w:sz w:val="22"/>
                <w:szCs w:val="22"/>
                <w:lang w:eastAsia="en-AU"/>
              </w:rPr>
              <w:t> Standard errors are in parentheses</w:t>
            </w:r>
          </w:p>
        </w:tc>
        <w:tc>
          <w:tcPr>
            <w:tcW w:w="1074" w:type="dxa"/>
            <w:tcBorders>
              <w:top w:val="nil"/>
              <w:left w:val="nil"/>
              <w:bottom w:val="nil"/>
              <w:right w:val="nil"/>
            </w:tcBorders>
            <w:shd w:val="clear" w:color="000000" w:fill="FFFFFF"/>
          </w:tcPr>
          <w:p w14:paraId="6FC96D7C" w14:textId="77777777" w:rsidR="00055739" w:rsidRPr="00E37D9B" w:rsidRDefault="00055739" w:rsidP="006B5152">
            <w:pPr>
              <w:spacing w:line="240" w:lineRule="auto"/>
              <w:rPr>
                <w:sz w:val="22"/>
                <w:szCs w:val="22"/>
                <w:lang w:eastAsia="en-AU"/>
              </w:rPr>
            </w:pPr>
          </w:p>
        </w:tc>
        <w:tc>
          <w:tcPr>
            <w:tcW w:w="1189" w:type="dxa"/>
            <w:tcBorders>
              <w:top w:val="nil"/>
              <w:left w:val="nil"/>
              <w:bottom w:val="nil"/>
              <w:right w:val="nil"/>
            </w:tcBorders>
            <w:shd w:val="clear" w:color="000000" w:fill="FFFFFF"/>
          </w:tcPr>
          <w:p w14:paraId="1D7A2F00" w14:textId="77777777" w:rsidR="00055739" w:rsidRPr="00E37D9B" w:rsidRDefault="00055739" w:rsidP="006B5152">
            <w:pPr>
              <w:spacing w:line="240" w:lineRule="auto"/>
              <w:rPr>
                <w:sz w:val="22"/>
                <w:szCs w:val="22"/>
                <w:lang w:eastAsia="en-AU"/>
              </w:rPr>
            </w:pPr>
          </w:p>
        </w:tc>
        <w:tc>
          <w:tcPr>
            <w:tcW w:w="1079" w:type="dxa"/>
            <w:tcBorders>
              <w:top w:val="nil"/>
              <w:left w:val="nil"/>
              <w:bottom w:val="nil"/>
              <w:right w:val="nil"/>
            </w:tcBorders>
            <w:shd w:val="clear" w:color="000000" w:fill="FFFFFF"/>
          </w:tcPr>
          <w:p w14:paraId="7369DDB3" w14:textId="77777777" w:rsidR="00055739" w:rsidRPr="00E37D9B" w:rsidRDefault="00055739" w:rsidP="006B5152">
            <w:pPr>
              <w:spacing w:line="240" w:lineRule="auto"/>
              <w:rPr>
                <w:sz w:val="22"/>
                <w:szCs w:val="22"/>
                <w:lang w:eastAsia="en-AU"/>
              </w:rPr>
            </w:pPr>
          </w:p>
        </w:tc>
      </w:tr>
      <w:tr w:rsidR="00122ED9" w:rsidRPr="00E37D9B" w14:paraId="42ED3A0B" w14:textId="77777777" w:rsidTr="006B5152">
        <w:trPr>
          <w:trHeight w:val="300"/>
        </w:trPr>
        <w:tc>
          <w:tcPr>
            <w:tcW w:w="5589" w:type="dxa"/>
            <w:gridSpan w:val="5"/>
            <w:tcBorders>
              <w:top w:val="nil"/>
              <w:left w:val="nil"/>
              <w:bottom w:val="nil"/>
              <w:right w:val="nil"/>
            </w:tcBorders>
            <w:shd w:val="clear" w:color="000000" w:fill="FFFFFF"/>
            <w:noWrap/>
            <w:vAlign w:val="center"/>
            <w:hideMark/>
          </w:tcPr>
          <w:p w14:paraId="0BB3AEC6" w14:textId="77777777" w:rsidR="00055739" w:rsidRPr="00E37D9B" w:rsidRDefault="00055739" w:rsidP="006B5152">
            <w:pPr>
              <w:spacing w:line="240" w:lineRule="auto"/>
              <w:rPr>
                <w:sz w:val="22"/>
                <w:szCs w:val="22"/>
                <w:lang w:eastAsia="en-AU"/>
              </w:rPr>
            </w:pPr>
            <w:r w:rsidRPr="00E37D9B">
              <w:rPr>
                <w:sz w:val="22"/>
                <w:szCs w:val="22"/>
                <w:lang w:eastAsia="en-AU"/>
              </w:rPr>
              <w:t xml:space="preserve">*** p&lt;.01, ** p&lt;.05, * p&lt;.1 </w:t>
            </w:r>
          </w:p>
        </w:tc>
        <w:tc>
          <w:tcPr>
            <w:tcW w:w="1074" w:type="dxa"/>
            <w:tcBorders>
              <w:top w:val="nil"/>
              <w:left w:val="nil"/>
              <w:bottom w:val="nil"/>
              <w:right w:val="nil"/>
            </w:tcBorders>
            <w:shd w:val="clear" w:color="000000" w:fill="FFFFFF"/>
          </w:tcPr>
          <w:p w14:paraId="07448AD8" w14:textId="77777777" w:rsidR="00055739" w:rsidRPr="00E37D9B" w:rsidRDefault="00055739" w:rsidP="006B5152">
            <w:pPr>
              <w:spacing w:line="240" w:lineRule="auto"/>
              <w:rPr>
                <w:sz w:val="22"/>
                <w:szCs w:val="22"/>
                <w:lang w:eastAsia="en-AU"/>
              </w:rPr>
            </w:pPr>
          </w:p>
        </w:tc>
        <w:tc>
          <w:tcPr>
            <w:tcW w:w="1189" w:type="dxa"/>
            <w:tcBorders>
              <w:top w:val="nil"/>
              <w:left w:val="nil"/>
              <w:bottom w:val="nil"/>
              <w:right w:val="nil"/>
            </w:tcBorders>
            <w:shd w:val="clear" w:color="000000" w:fill="FFFFFF"/>
          </w:tcPr>
          <w:p w14:paraId="6B8F3AB0" w14:textId="77777777" w:rsidR="00055739" w:rsidRPr="00E37D9B" w:rsidRDefault="00055739" w:rsidP="006B5152">
            <w:pPr>
              <w:spacing w:line="240" w:lineRule="auto"/>
              <w:rPr>
                <w:sz w:val="22"/>
                <w:szCs w:val="22"/>
                <w:lang w:eastAsia="en-AU"/>
              </w:rPr>
            </w:pPr>
          </w:p>
        </w:tc>
        <w:tc>
          <w:tcPr>
            <w:tcW w:w="1079" w:type="dxa"/>
            <w:tcBorders>
              <w:top w:val="nil"/>
              <w:left w:val="nil"/>
              <w:bottom w:val="nil"/>
              <w:right w:val="nil"/>
            </w:tcBorders>
            <w:shd w:val="clear" w:color="000000" w:fill="FFFFFF"/>
          </w:tcPr>
          <w:p w14:paraId="70CB50F2" w14:textId="77777777" w:rsidR="00055739" w:rsidRPr="00E37D9B" w:rsidRDefault="00055739" w:rsidP="006B5152">
            <w:pPr>
              <w:spacing w:line="240" w:lineRule="auto"/>
              <w:rPr>
                <w:sz w:val="22"/>
                <w:szCs w:val="22"/>
                <w:lang w:eastAsia="en-AU"/>
              </w:rPr>
            </w:pPr>
          </w:p>
        </w:tc>
      </w:tr>
    </w:tbl>
    <w:p w14:paraId="21D881A7" w14:textId="77777777" w:rsidR="00055739" w:rsidRPr="00122ED9" w:rsidRDefault="00055739" w:rsidP="00055739">
      <w:pPr>
        <w:rPr>
          <w:szCs w:val="24"/>
        </w:rPr>
      </w:pPr>
    </w:p>
    <w:p w14:paraId="09F2AC5A" w14:textId="77777777" w:rsidR="00055739" w:rsidRPr="00122ED9" w:rsidRDefault="00055739" w:rsidP="00055739">
      <w:pPr>
        <w:tabs>
          <w:tab w:val="clear" w:pos="425"/>
        </w:tabs>
        <w:spacing w:after="160" w:line="259" w:lineRule="auto"/>
        <w:contextualSpacing w:val="0"/>
        <w:rPr>
          <w:szCs w:val="24"/>
        </w:rPr>
      </w:pPr>
      <w:r w:rsidRPr="00122ED9">
        <w:rPr>
          <w:szCs w:val="24"/>
        </w:rPr>
        <w:br w:type="page"/>
      </w:r>
    </w:p>
    <w:p w14:paraId="3DCAB384" w14:textId="5A47EE9A" w:rsidR="00055739" w:rsidRPr="00122ED9" w:rsidRDefault="00055739" w:rsidP="00055739">
      <w:pPr>
        <w:pStyle w:val="Style1"/>
        <w:spacing w:line="360" w:lineRule="auto"/>
        <w:ind w:firstLine="0"/>
        <w:rPr>
          <w:bCs/>
          <w:i/>
          <w:iCs/>
        </w:rPr>
      </w:pPr>
      <w:r w:rsidRPr="00122ED9">
        <w:rPr>
          <w:b/>
          <w:i/>
          <w:iCs/>
        </w:rPr>
        <w:lastRenderedPageBreak/>
        <w:t>Table A</w:t>
      </w:r>
      <w:r w:rsidR="00122ED9" w:rsidRPr="00122ED9">
        <w:rPr>
          <w:b/>
          <w:i/>
          <w:iCs/>
        </w:rPr>
        <w:t>8</w:t>
      </w:r>
      <w:r w:rsidRPr="00122ED9">
        <w:rPr>
          <w:bCs/>
          <w:i/>
          <w:iCs/>
        </w:rPr>
        <w:t xml:space="preserve"> Basic multinomial logistic regressions at the country level – Emerging countries</w:t>
      </w:r>
    </w:p>
    <w:tbl>
      <w:tblPr>
        <w:tblW w:w="9072" w:type="dxa"/>
        <w:tblLook w:val="04A0" w:firstRow="1" w:lastRow="0" w:firstColumn="1" w:lastColumn="0" w:noHBand="0" w:noVBand="1"/>
      </w:tblPr>
      <w:tblGrid>
        <w:gridCol w:w="1207"/>
        <w:gridCol w:w="1377"/>
        <w:gridCol w:w="1126"/>
        <w:gridCol w:w="1126"/>
        <w:gridCol w:w="1231"/>
        <w:gridCol w:w="945"/>
        <w:gridCol w:w="932"/>
        <w:gridCol w:w="1128"/>
      </w:tblGrid>
      <w:tr w:rsidR="00122ED9" w:rsidRPr="00C57A4D" w14:paraId="30391309" w14:textId="77777777" w:rsidTr="00C74371">
        <w:trPr>
          <w:trHeight w:val="300"/>
        </w:trPr>
        <w:tc>
          <w:tcPr>
            <w:tcW w:w="1207" w:type="dxa"/>
            <w:tcBorders>
              <w:top w:val="single" w:sz="4" w:space="0" w:color="auto"/>
              <w:left w:val="nil"/>
              <w:bottom w:val="nil"/>
              <w:right w:val="nil"/>
            </w:tcBorders>
            <w:shd w:val="clear" w:color="000000" w:fill="FFFFFF"/>
            <w:noWrap/>
            <w:vAlign w:val="center"/>
            <w:hideMark/>
          </w:tcPr>
          <w:p w14:paraId="245598FC"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02DAC0B6" w14:textId="77777777" w:rsidR="00055739" w:rsidRPr="00C57A4D" w:rsidRDefault="00055739" w:rsidP="006B5152">
            <w:pPr>
              <w:spacing w:line="240" w:lineRule="auto"/>
              <w:rPr>
                <w:sz w:val="22"/>
                <w:szCs w:val="22"/>
                <w:lang w:eastAsia="en-AU"/>
              </w:rPr>
            </w:pPr>
            <w:r w:rsidRPr="00C57A4D">
              <w:rPr>
                <w:sz w:val="22"/>
                <w:szCs w:val="22"/>
                <w:lang w:eastAsia="en-AU"/>
              </w:rPr>
              <w:t xml:space="preserve">   </w:t>
            </w:r>
          </w:p>
        </w:tc>
        <w:tc>
          <w:tcPr>
            <w:tcW w:w="1126" w:type="dxa"/>
            <w:vMerge w:val="restart"/>
            <w:tcBorders>
              <w:top w:val="single" w:sz="4" w:space="0" w:color="auto"/>
              <w:left w:val="nil"/>
              <w:right w:val="nil"/>
            </w:tcBorders>
            <w:shd w:val="clear" w:color="000000" w:fill="FFFFFF"/>
            <w:noWrap/>
            <w:vAlign w:val="center"/>
            <w:hideMark/>
          </w:tcPr>
          <w:p w14:paraId="1D1FAC55" w14:textId="77777777" w:rsidR="00055739" w:rsidRPr="00C57A4D" w:rsidRDefault="00055739" w:rsidP="006B5152">
            <w:pPr>
              <w:spacing w:line="240" w:lineRule="auto"/>
              <w:jc w:val="center"/>
              <w:rPr>
                <w:sz w:val="22"/>
                <w:szCs w:val="22"/>
                <w:lang w:eastAsia="en-AU"/>
              </w:rPr>
            </w:pPr>
            <w:r w:rsidRPr="00C57A4D">
              <w:rPr>
                <w:sz w:val="22"/>
                <w:szCs w:val="22"/>
                <w:lang w:eastAsia="en-AU"/>
              </w:rPr>
              <w:t>Brazil</w:t>
            </w:r>
          </w:p>
        </w:tc>
        <w:tc>
          <w:tcPr>
            <w:tcW w:w="1126" w:type="dxa"/>
            <w:vMerge w:val="restart"/>
            <w:tcBorders>
              <w:top w:val="single" w:sz="4" w:space="0" w:color="auto"/>
              <w:left w:val="nil"/>
              <w:right w:val="nil"/>
            </w:tcBorders>
            <w:shd w:val="clear" w:color="000000" w:fill="FFFFFF"/>
            <w:noWrap/>
            <w:vAlign w:val="center"/>
            <w:hideMark/>
          </w:tcPr>
          <w:p w14:paraId="632304C8" w14:textId="77777777" w:rsidR="00055739" w:rsidRPr="00C57A4D" w:rsidRDefault="00055739" w:rsidP="006B5152">
            <w:pPr>
              <w:spacing w:line="240" w:lineRule="auto"/>
              <w:jc w:val="center"/>
              <w:rPr>
                <w:sz w:val="22"/>
                <w:szCs w:val="22"/>
                <w:lang w:eastAsia="en-AU"/>
              </w:rPr>
            </w:pPr>
            <w:r w:rsidRPr="00C57A4D">
              <w:rPr>
                <w:sz w:val="22"/>
                <w:szCs w:val="22"/>
                <w:lang w:eastAsia="en-AU"/>
              </w:rPr>
              <w:t>Chile</w:t>
            </w:r>
          </w:p>
        </w:tc>
        <w:tc>
          <w:tcPr>
            <w:tcW w:w="1231" w:type="dxa"/>
            <w:vMerge w:val="restart"/>
            <w:tcBorders>
              <w:top w:val="single" w:sz="4" w:space="0" w:color="auto"/>
              <w:left w:val="nil"/>
              <w:right w:val="nil"/>
            </w:tcBorders>
            <w:shd w:val="clear" w:color="000000" w:fill="FFFFFF"/>
            <w:noWrap/>
            <w:vAlign w:val="center"/>
            <w:hideMark/>
          </w:tcPr>
          <w:p w14:paraId="517B5D93" w14:textId="77777777" w:rsidR="00055739" w:rsidRPr="00C57A4D" w:rsidRDefault="00055739" w:rsidP="006B5152">
            <w:pPr>
              <w:spacing w:line="240" w:lineRule="auto"/>
              <w:jc w:val="center"/>
              <w:rPr>
                <w:sz w:val="22"/>
                <w:szCs w:val="22"/>
                <w:lang w:eastAsia="en-AU"/>
              </w:rPr>
            </w:pPr>
            <w:r w:rsidRPr="00C57A4D">
              <w:rPr>
                <w:sz w:val="22"/>
                <w:szCs w:val="22"/>
                <w:lang w:eastAsia="en-AU"/>
              </w:rPr>
              <w:t xml:space="preserve">India </w:t>
            </w:r>
          </w:p>
        </w:tc>
        <w:tc>
          <w:tcPr>
            <w:tcW w:w="945" w:type="dxa"/>
            <w:vMerge w:val="restart"/>
            <w:tcBorders>
              <w:top w:val="single" w:sz="4" w:space="0" w:color="auto"/>
              <w:left w:val="nil"/>
              <w:right w:val="nil"/>
            </w:tcBorders>
            <w:shd w:val="clear" w:color="000000" w:fill="FFFFFF"/>
            <w:vAlign w:val="center"/>
          </w:tcPr>
          <w:p w14:paraId="04C19FFB" w14:textId="77777777" w:rsidR="00055739" w:rsidRPr="00C57A4D" w:rsidRDefault="00055739" w:rsidP="006B5152">
            <w:pPr>
              <w:spacing w:line="240" w:lineRule="auto"/>
              <w:jc w:val="center"/>
              <w:rPr>
                <w:sz w:val="22"/>
                <w:szCs w:val="22"/>
                <w:lang w:eastAsia="en-AU"/>
              </w:rPr>
            </w:pPr>
            <w:r w:rsidRPr="00C57A4D">
              <w:rPr>
                <w:sz w:val="22"/>
                <w:szCs w:val="22"/>
                <w:lang w:eastAsia="en-AU"/>
              </w:rPr>
              <w:t>Russia</w:t>
            </w:r>
          </w:p>
        </w:tc>
        <w:tc>
          <w:tcPr>
            <w:tcW w:w="932" w:type="dxa"/>
            <w:vMerge w:val="restart"/>
            <w:tcBorders>
              <w:top w:val="single" w:sz="4" w:space="0" w:color="auto"/>
              <w:left w:val="nil"/>
              <w:right w:val="nil"/>
            </w:tcBorders>
            <w:shd w:val="clear" w:color="000000" w:fill="FFFFFF"/>
            <w:vAlign w:val="center"/>
          </w:tcPr>
          <w:p w14:paraId="13230FEA" w14:textId="77777777" w:rsidR="00055739" w:rsidRPr="00C57A4D" w:rsidRDefault="00055739" w:rsidP="006B5152">
            <w:pPr>
              <w:spacing w:line="240" w:lineRule="auto"/>
              <w:jc w:val="center"/>
              <w:rPr>
                <w:sz w:val="22"/>
                <w:szCs w:val="22"/>
                <w:lang w:eastAsia="en-AU"/>
              </w:rPr>
            </w:pPr>
            <w:r w:rsidRPr="00C57A4D">
              <w:rPr>
                <w:sz w:val="22"/>
                <w:szCs w:val="22"/>
                <w:lang w:eastAsia="en-AU"/>
              </w:rPr>
              <w:t>South Africa</w:t>
            </w:r>
          </w:p>
        </w:tc>
        <w:tc>
          <w:tcPr>
            <w:tcW w:w="1128" w:type="dxa"/>
            <w:vMerge w:val="restart"/>
            <w:tcBorders>
              <w:top w:val="single" w:sz="4" w:space="0" w:color="auto"/>
              <w:left w:val="nil"/>
              <w:right w:val="nil"/>
            </w:tcBorders>
            <w:shd w:val="clear" w:color="000000" w:fill="FFFFFF"/>
            <w:vAlign w:val="center"/>
          </w:tcPr>
          <w:p w14:paraId="43265288" w14:textId="77777777" w:rsidR="00055739" w:rsidRPr="00C57A4D" w:rsidRDefault="00055739" w:rsidP="006B5152">
            <w:pPr>
              <w:spacing w:line="240" w:lineRule="auto"/>
              <w:jc w:val="center"/>
              <w:rPr>
                <w:sz w:val="22"/>
                <w:szCs w:val="22"/>
                <w:lang w:eastAsia="en-AU"/>
              </w:rPr>
            </w:pPr>
            <w:r w:rsidRPr="00C57A4D">
              <w:rPr>
                <w:sz w:val="22"/>
                <w:szCs w:val="22"/>
                <w:lang w:eastAsia="en-AU"/>
              </w:rPr>
              <w:t>Turkey</w:t>
            </w:r>
          </w:p>
        </w:tc>
      </w:tr>
      <w:tr w:rsidR="00122ED9" w:rsidRPr="00C57A4D" w14:paraId="6E30EF36" w14:textId="77777777" w:rsidTr="00C74371">
        <w:trPr>
          <w:trHeight w:val="300"/>
        </w:trPr>
        <w:tc>
          <w:tcPr>
            <w:tcW w:w="1207" w:type="dxa"/>
            <w:tcBorders>
              <w:top w:val="nil"/>
              <w:left w:val="nil"/>
              <w:bottom w:val="single" w:sz="4" w:space="0" w:color="auto"/>
              <w:right w:val="nil"/>
            </w:tcBorders>
            <w:shd w:val="clear" w:color="000000" w:fill="FFFFFF"/>
            <w:noWrap/>
            <w:vAlign w:val="center"/>
            <w:hideMark/>
          </w:tcPr>
          <w:p w14:paraId="189BFBC4"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33164A39"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126" w:type="dxa"/>
            <w:vMerge/>
            <w:tcBorders>
              <w:left w:val="nil"/>
              <w:bottom w:val="single" w:sz="4" w:space="0" w:color="auto"/>
              <w:right w:val="nil"/>
            </w:tcBorders>
            <w:shd w:val="clear" w:color="000000" w:fill="FFFFFF"/>
            <w:noWrap/>
            <w:vAlign w:val="center"/>
            <w:hideMark/>
          </w:tcPr>
          <w:p w14:paraId="792A3323" w14:textId="77777777" w:rsidR="00055739" w:rsidRPr="00C57A4D" w:rsidRDefault="00055739" w:rsidP="006B5152">
            <w:pPr>
              <w:spacing w:line="240" w:lineRule="auto"/>
              <w:jc w:val="center"/>
              <w:rPr>
                <w:sz w:val="22"/>
                <w:szCs w:val="22"/>
                <w:lang w:eastAsia="en-AU"/>
              </w:rPr>
            </w:pPr>
          </w:p>
        </w:tc>
        <w:tc>
          <w:tcPr>
            <w:tcW w:w="1126" w:type="dxa"/>
            <w:vMerge/>
            <w:tcBorders>
              <w:left w:val="nil"/>
              <w:bottom w:val="single" w:sz="4" w:space="0" w:color="auto"/>
              <w:right w:val="nil"/>
            </w:tcBorders>
            <w:shd w:val="clear" w:color="000000" w:fill="FFFFFF"/>
            <w:noWrap/>
            <w:vAlign w:val="center"/>
            <w:hideMark/>
          </w:tcPr>
          <w:p w14:paraId="62F8BC06" w14:textId="77777777" w:rsidR="00055739" w:rsidRPr="00C57A4D" w:rsidRDefault="00055739" w:rsidP="006B5152">
            <w:pPr>
              <w:spacing w:line="240" w:lineRule="auto"/>
              <w:jc w:val="center"/>
              <w:rPr>
                <w:sz w:val="22"/>
                <w:szCs w:val="22"/>
                <w:lang w:eastAsia="en-AU"/>
              </w:rPr>
            </w:pPr>
          </w:p>
        </w:tc>
        <w:tc>
          <w:tcPr>
            <w:tcW w:w="1231" w:type="dxa"/>
            <w:vMerge/>
            <w:tcBorders>
              <w:left w:val="nil"/>
              <w:bottom w:val="single" w:sz="4" w:space="0" w:color="auto"/>
              <w:right w:val="nil"/>
            </w:tcBorders>
            <w:shd w:val="clear" w:color="000000" w:fill="FFFFFF"/>
            <w:noWrap/>
            <w:vAlign w:val="center"/>
            <w:hideMark/>
          </w:tcPr>
          <w:p w14:paraId="7B522B30" w14:textId="77777777" w:rsidR="00055739" w:rsidRPr="00C57A4D" w:rsidRDefault="00055739" w:rsidP="006B5152">
            <w:pPr>
              <w:spacing w:line="240" w:lineRule="auto"/>
              <w:jc w:val="center"/>
              <w:rPr>
                <w:sz w:val="22"/>
                <w:szCs w:val="22"/>
                <w:lang w:eastAsia="en-AU"/>
              </w:rPr>
            </w:pPr>
          </w:p>
        </w:tc>
        <w:tc>
          <w:tcPr>
            <w:tcW w:w="945" w:type="dxa"/>
            <w:vMerge/>
            <w:tcBorders>
              <w:left w:val="nil"/>
              <w:bottom w:val="single" w:sz="4" w:space="0" w:color="auto"/>
              <w:right w:val="nil"/>
            </w:tcBorders>
            <w:shd w:val="clear" w:color="000000" w:fill="FFFFFF"/>
          </w:tcPr>
          <w:p w14:paraId="1A4FB7B1" w14:textId="77777777" w:rsidR="00055739" w:rsidRPr="00C57A4D" w:rsidRDefault="00055739" w:rsidP="006B5152">
            <w:pPr>
              <w:spacing w:line="240" w:lineRule="auto"/>
              <w:jc w:val="center"/>
              <w:rPr>
                <w:sz w:val="22"/>
                <w:szCs w:val="22"/>
                <w:lang w:eastAsia="en-AU"/>
              </w:rPr>
            </w:pPr>
          </w:p>
        </w:tc>
        <w:tc>
          <w:tcPr>
            <w:tcW w:w="932" w:type="dxa"/>
            <w:vMerge/>
            <w:tcBorders>
              <w:left w:val="nil"/>
              <w:bottom w:val="single" w:sz="4" w:space="0" w:color="auto"/>
              <w:right w:val="nil"/>
            </w:tcBorders>
            <w:shd w:val="clear" w:color="000000" w:fill="FFFFFF"/>
          </w:tcPr>
          <w:p w14:paraId="7F46C076" w14:textId="77777777" w:rsidR="00055739" w:rsidRPr="00C57A4D" w:rsidRDefault="00055739" w:rsidP="006B5152">
            <w:pPr>
              <w:spacing w:line="240" w:lineRule="auto"/>
              <w:jc w:val="center"/>
              <w:rPr>
                <w:sz w:val="22"/>
                <w:szCs w:val="22"/>
                <w:lang w:eastAsia="en-AU"/>
              </w:rPr>
            </w:pPr>
          </w:p>
        </w:tc>
        <w:tc>
          <w:tcPr>
            <w:tcW w:w="1128" w:type="dxa"/>
            <w:vMerge/>
            <w:tcBorders>
              <w:left w:val="nil"/>
              <w:bottom w:val="single" w:sz="4" w:space="0" w:color="auto"/>
              <w:right w:val="nil"/>
            </w:tcBorders>
            <w:shd w:val="clear" w:color="000000" w:fill="FFFFFF"/>
          </w:tcPr>
          <w:p w14:paraId="585273CA" w14:textId="77777777" w:rsidR="00055739" w:rsidRPr="00C57A4D" w:rsidRDefault="00055739" w:rsidP="006B5152">
            <w:pPr>
              <w:spacing w:line="240" w:lineRule="auto"/>
              <w:jc w:val="center"/>
              <w:rPr>
                <w:sz w:val="22"/>
                <w:szCs w:val="22"/>
                <w:lang w:eastAsia="en-AU"/>
              </w:rPr>
            </w:pPr>
          </w:p>
        </w:tc>
      </w:tr>
      <w:tr w:rsidR="00122ED9" w:rsidRPr="00C57A4D" w14:paraId="2A108939" w14:textId="77777777" w:rsidTr="00C74371">
        <w:trPr>
          <w:trHeight w:val="300"/>
        </w:trPr>
        <w:tc>
          <w:tcPr>
            <w:tcW w:w="1207" w:type="dxa"/>
            <w:tcBorders>
              <w:top w:val="nil"/>
              <w:left w:val="nil"/>
              <w:bottom w:val="nil"/>
              <w:right w:val="nil"/>
            </w:tcBorders>
            <w:shd w:val="clear" w:color="000000" w:fill="FFFFFF"/>
            <w:noWrap/>
            <w:vAlign w:val="center"/>
            <w:hideMark/>
          </w:tcPr>
          <w:p w14:paraId="6655DADC" w14:textId="77777777" w:rsidR="00055739" w:rsidRPr="00C57A4D" w:rsidRDefault="00055739" w:rsidP="006B5152">
            <w:pPr>
              <w:spacing w:line="240" w:lineRule="auto"/>
              <w:rPr>
                <w:sz w:val="22"/>
                <w:szCs w:val="22"/>
                <w:lang w:eastAsia="en-AU"/>
              </w:rPr>
            </w:pPr>
            <w:r w:rsidRPr="00C57A4D">
              <w:rPr>
                <w:sz w:val="22"/>
                <w:szCs w:val="22"/>
                <w:lang w:eastAsia="en-AU"/>
              </w:rPr>
              <w:t>Refuser</w:t>
            </w:r>
          </w:p>
        </w:tc>
        <w:tc>
          <w:tcPr>
            <w:tcW w:w="1377" w:type="dxa"/>
            <w:tcBorders>
              <w:top w:val="nil"/>
              <w:left w:val="nil"/>
              <w:bottom w:val="nil"/>
              <w:right w:val="nil"/>
            </w:tcBorders>
            <w:shd w:val="clear" w:color="auto" w:fill="auto"/>
            <w:noWrap/>
            <w:vAlign w:val="center"/>
            <w:hideMark/>
          </w:tcPr>
          <w:p w14:paraId="06BA07A9" w14:textId="77777777" w:rsidR="00055739" w:rsidRPr="00C57A4D" w:rsidRDefault="00055739" w:rsidP="006B5152">
            <w:pPr>
              <w:spacing w:line="240" w:lineRule="auto"/>
              <w:rPr>
                <w:sz w:val="22"/>
                <w:szCs w:val="22"/>
                <w:lang w:eastAsia="en-AU"/>
              </w:rPr>
            </w:pPr>
            <w:r w:rsidRPr="00C57A4D">
              <w:rPr>
                <w:sz w:val="22"/>
                <w:szCs w:val="22"/>
                <w:lang w:eastAsia="en-AU"/>
              </w:rPr>
              <w:t>rho2</w:t>
            </w:r>
          </w:p>
        </w:tc>
        <w:tc>
          <w:tcPr>
            <w:tcW w:w="1126" w:type="dxa"/>
            <w:tcBorders>
              <w:top w:val="nil"/>
              <w:left w:val="nil"/>
              <w:bottom w:val="nil"/>
              <w:right w:val="nil"/>
            </w:tcBorders>
            <w:shd w:val="clear" w:color="auto" w:fill="auto"/>
            <w:noWrap/>
            <w:hideMark/>
          </w:tcPr>
          <w:p w14:paraId="29C49ACA" w14:textId="77777777" w:rsidR="00055739" w:rsidRPr="00C57A4D" w:rsidRDefault="00055739" w:rsidP="006B5152">
            <w:pPr>
              <w:spacing w:line="240" w:lineRule="auto"/>
              <w:jc w:val="center"/>
              <w:rPr>
                <w:sz w:val="22"/>
                <w:szCs w:val="22"/>
              </w:rPr>
            </w:pPr>
            <w:r w:rsidRPr="00C57A4D">
              <w:rPr>
                <w:sz w:val="22"/>
                <w:szCs w:val="22"/>
              </w:rPr>
              <w:t>0.12</w:t>
            </w:r>
          </w:p>
        </w:tc>
        <w:tc>
          <w:tcPr>
            <w:tcW w:w="1126" w:type="dxa"/>
            <w:tcBorders>
              <w:top w:val="nil"/>
              <w:left w:val="nil"/>
              <w:bottom w:val="nil"/>
              <w:right w:val="nil"/>
            </w:tcBorders>
            <w:shd w:val="clear" w:color="auto" w:fill="auto"/>
            <w:noWrap/>
            <w:hideMark/>
          </w:tcPr>
          <w:p w14:paraId="7672FA4A" w14:textId="77777777" w:rsidR="00055739" w:rsidRPr="00C57A4D" w:rsidRDefault="00055739" w:rsidP="006B5152">
            <w:pPr>
              <w:spacing w:line="240" w:lineRule="auto"/>
              <w:jc w:val="center"/>
              <w:rPr>
                <w:sz w:val="22"/>
                <w:szCs w:val="22"/>
              </w:rPr>
            </w:pPr>
            <w:r w:rsidRPr="00C57A4D">
              <w:rPr>
                <w:sz w:val="22"/>
                <w:szCs w:val="22"/>
              </w:rPr>
              <w:t>-0.33</w:t>
            </w:r>
          </w:p>
        </w:tc>
        <w:tc>
          <w:tcPr>
            <w:tcW w:w="1231" w:type="dxa"/>
            <w:tcBorders>
              <w:top w:val="single" w:sz="4" w:space="0" w:color="auto"/>
              <w:left w:val="nil"/>
              <w:bottom w:val="nil"/>
              <w:right w:val="nil"/>
            </w:tcBorders>
            <w:shd w:val="clear" w:color="auto" w:fill="auto"/>
            <w:noWrap/>
            <w:hideMark/>
          </w:tcPr>
          <w:p w14:paraId="33F8F0F4" w14:textId="77777777" w:rsidR="00055739" w:rsidRPr="00C57A4D" w:rsidRDefault="00055739" w:rsidP="006B5152">
            <w:pPr>
              <w:spacing w:line="240" w:lineRule="auto"/>
              <w:jc w:val="center"/>
              <w:rPr>
                <w:sz w:val="22"/>
                <w:szCs w:val="22"/>
              </w:rPr>
            </w:pPr>
            <w:r w:rsidRPr="00C57A4D">
              <w:rPr>
                <w:sz w:val="22"/>
                <w:szCs w:val="22"/>
              </w:rPr>
              <w:t>0.9*</w:t>
            </w:r>
          </w:p>
        </w:tc>
        <w:tc>
          <w:tcPr>
            <w:tcW w:w="945" w:type="dxa"/>
            <w:tcBorders>
              <w:top w:val="single" w:sz="4" w:space="0" w:color="auto"/>
              <w:left w:val="nil"/>
              <w:bottom w:val="nil"/>
              <w:right w:val="nil"/>
            </w:tcBorders>
          </w:tcPr>
          <w:p w14:paraId="70409515" w14:textId="77777777" w:rsidR="00055739" w:rsidRPr="00C57A4D" w:rsidRDefault="00055739" w:rsidP="006B5152">
            <w:pPr>
              <w:spacing w:line="240" w:lineRule="auto"/>
              <w:jc w:val="center"/>
              <w:rPr>
                <w:sz w:val="22"/>
                <w:szCs w:val="22"/>
              </w:rPr>
            </w:pPr>
            <w:r w:rsidRPr="00C57A4D">
              <w:rPr>
                <w:sz w:val="22"/>
                <w:szCs w:val="22"/>
              </w:rPr>
              <w:t>-0.01</w:t>
            </w:r>
          </w:p>
        </w:tc>
        <w:tc>
          <w:tcPr>
            <w:tcW w:w="932" w:type="dxa"/>
            <w:tcBorders>
              <w:top w:val="single" w:sz="4" w:space="0" w:color="auto"/>
              <w:left w:val="nil"/>
              <w:bottom w:val="nil"/>
              <w:right w:val="nil"/>
            </w:tcBorders>
          </w:tcPr>
          <w:p w14:paraId="78A43BAA" w14:textId="77777777" w:rsidR="00055739" w:rsidRPr="00C57A4D" w:rsidRDefault="00055739" w:rsidP="006B5152">
            <w:pPr>
              <w:spacing w:line="240" w:lineRule="auto"/>
              <w:jc w:val="center"/>
              <w:rPr>
                <w:sz w:val="22"/>
                <w:szCs w:val="22"/>
              </w:rPr>
            </w:pPr>
            <w:r w:rsidRPr="00C57A4D">
              <w:rPr>
                <w:sz w:val="22"/>
                <w:szCs w:val="22"/>
              </w:rPr>
              <w:t>-0.44***</w:t>
            </w:r>
          </w:p>
        </w:tc>
        <w:tc>
          <w:tcPr>
            <w:tcW w:w="1128" w:type="dxa"/>
            <w:tcBorders>
              <w:top w:val="single" w:sz="4" w:space="0" w:color="auto"/>
              <w:left w:val="nil"/>
              <w:bottom w:val="nil"/>
              <w:right w:val="nil"/>
            </w:tcBorders>
          </w:tcPr>
          <w:p w14:paraId="4F91DE78" w14:textId="77777777" w:rsidR="00055739" w:rsidRPr="00C57A4D" w:rsidRDefault="00055739" w:rsidP="006B5152">
            <w:pPr>
              <w:spacing w:line="240" w:lineRule="auto"/>
              <w:jc w:val="center"/>
              <w:rPr>
                <w:sz w:val="22"/>
                <w:szCs w:val="22"/>
              </w:rPr>
            </w:pPr>
            <w:r w:rsidRPr="00C57A4D">
              <w:rPr>
                <w:sz w:val="22"/>
                <w:szCs w:val="22"/>
              </w:rPr>
              <w:t>0.44***</w:t>
            </w:r>
          </w:p>
        </w:tc>
      </w:tr>
      <w:tr w:rsidR="00D940E1" w:rsidRPr="00C57A4D" w14:paraId="5F747959" w14:textId="77777777" w:rsidTr="00120209">
        <w:trPr>
          <w:trHeight w:val="300"/>
        </w:trPr>
        <w:tc>
          <w:tcPr>
            <w:tcW w:w="1207" w:type="dxa"/>
            <w:tcBorders>
              <w:top w:val="nil"/>
              <w:left w:val="nil"/>
              <w:bottom w:val="nil"/>
              <w:right w:val="nil"/>
            </w:tcBorders>
            <w:shd w:val="clear" w:color="000000" w:fill="FFFFFF"/>
            <w:noWrap/>
            <w:vAlign w:val="center"/>
            <w:hideMark/>
          </w:tcPr>
          <w:p w14:paraId="576D0B33" w14:textId="77777777" w:rsidR="00D940E1" w:rsidRPr="00C57A4D" w:rsidRDefault="00D940E1" w:rsidP="00D940E1">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0D5385E9" w14:textId="77777777" w:rsidR="00D940E1" w:rsidRPr="00C57A4D" w:rsidRDefault="00D940E1" w:rsidP="00D940E1">
            <w:pPr>
              <w:spacing w:line="240" w:lineRule="auto"/>
              <w:rPr>
                <w:sz w:val="22"/>
                <w:szCs w:val="22"/>
                <w:lang w:eastAsia="en-AU"/>
              </w:rPr>
            </w:pPr>
            <w:r w:rsidRPr="00C57A4D">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58450213" w14:textId="60C546A1" w:rsidR="00D940E1" w:rsidRPr="00C57A4D" w:rsidRDefault="00D940E1" w:rsidP="00D940E1">
            <w:pPr>
              <w:spacing w:line="240" w:lineRule="auto"/>
              <w:jc w:val="center"/>
              <w:rPr>
                <w:sz w:val="22"/>
                <w:szCs w:val="22"/>
              </w:rPr>
            </w:pPr>
            <w:r w:rsidRPr="00642CAE">
              <w:rPr>
                <w:sz w:val="22"/>
                <w:szCs w:val="22"/>
              </w:rPr>
              <w:t>(0.32)</w:t>
            </w:r>
          </w:p>
        </w:tc>
        <w:tc>
          <w:tcPr>
            <w:tcW w:w="1126" w:type="dxa"/>
            <w:tcBorders>
              <w:top w:val="nil"/>
              <w:left w:val="nil"/>
              <w:bottom w:val="nil"/>
              <w:right w:val="nil"/>
            </w:tcBorders>
            <w:shd w:val="clear" w:color="auto" w:fill="auto"/>
            <w:noWrap/>
            <w:vAlign w:val="center"/>
            <w:hideMark/>
          </w:tcPr>
          <w:p w14:paraId="6A6D8936" w14:textId="4F80C150" w:rsidR="00D940E1" w:rsidRPr="00C57A4D" w:rsidRDefault="00D940E1" w:rsidP="00D940E1">
            <w:pPr>
              <w:spacing w:line="240" w:lineRule="auto"/>
              <w:jc w:val="center"/>
              <w:rPr>
                <w:sz w:val="22"/>
                <w:szCs w:val="22"/>
              </w:rPr>
            </w:pPr>
            <w:r w:rsidRPr="00642CAE">
              <w:rPr>
                <w:sz w:val="22"/>
                <w:szCs w:val="22"/>
              </w:rPr>
              <w:t>(0.37)</w:t>
            </w:r>
          </w:p>
        </w:tc>
        <w:tc>
          <w:tcPr>
            <w:tcW w:w="1231" w:type="dxa"/>
            <w:tcBorders>
              <w:top w:val="nil"/>
              <w:left w:val="nil"/>
              <w:bottom w:val="nil"/>
              <w:right w:val="nil"/>
            </w:tcBorders>
            <w:shd w:val="clear" w:color="auto" w:fill="auto"/>
            <w:noWrap/>
            <w:vAlign w:val="center"/>
            <w:hideMark/>
          </w:tcPr>
          <w:p w14:paraId="0735D58E" w14:textId="2033EC90" w:rsidR="00D940E1" w:rsidRPr="00C57A4D" w:rsidRDefault="00D940E1" w:rsidP="00D940E1">
            <w:pPr>
              <w:spacing w:line="240" w:lineRule="auto"/>
              <w:jc w:val="center"/>
              <w:rPr>
                <w:sz w:val="22"/>
                <w:szCs w:val="22"/>
              </w:rPr>
            </w:pPr>
            <w:r w:rsidRPr="00642CAE">
              <w:rPr>
                <w:sz w:val="22"/>
                <w:szCs w:val="22"/>
              </w:rPr>
              <w:t>(0.47)</w:t>
            </w:r>
          </w:p>
        </w:tc>
        <w:tc>
          <w:tcPr>
            <w:tcW w:w="945" w:type="dxa"/>
            <w:tcBorders>
              <w:top w:val="nil"/>
              <w:left w:val="nil"/>
              <w:bottom w:val="nil"/>
              <w:right w:val="nil"/>
            </w:tcBorders>
            <w:vAlign w:val="center"/>
          </w:tcPr>
          <w:p w14:paraId="374E6282" w14:textId="2D72AAA3" w:rsidR="00D940E1" w:rsidRPr="00C57A4D" w:rsidRDefault="00D940E1" w:rsidP="00D940E1">
            <w:pPr>
              <w:spacing w:line="240" w:lineRule="auto"/>
              <w:jc w:val="center"/>
              <w:rPr>
                <w:sz w:val="22"/>
                <w:szCs w:val="22"/>
              </w:rPr>
            </w:pPr>
            <w:r w:rsidRPr="00642CAE">
              <w:rPr>
                <w:sz w:val="22"/>
                <w:szCs w:val="22"/>
              </w:rPr>
              <w:t>(0.12)</w:t>
            </w:r>
          </w:p>
        </w:tc>
        <w:tc>
          <w:tcPr>
            <w:tcW w:w="932" w:type="dxa"/>
            <w:tcBorders>
              <w:top w:val="nil"/>
              <w:left w:val="nil"/>
              <w:bottom w:val="nil"/>
              <w:right w:val="nil"/>
            </w:tcBorders>
            <w:vAlign w:val="center"/>
          </w:tcPr>
          <w:p w14:paraId="5525D85D" w14:textId="2A48EB4E" w:rsidR="00D940E1" w:rsidRPr="00C57A4D" w:rsidRDefault="00D940E1" w:rsidP="00D940E1">
            <w:pPr>
              <w:spacing w:line="240" w:lineRule="auto"/>
              <w:jc w:val="center"/>
              <w:rPr>
                <w:sz w:val="22"/>
                <w:szCs w:val="22"/>
              </w:rPr>
            </w:pPr>
            <w:r w:rsidRPr="00642CAE">
              <w:rPr>
                <w:sz w:val="22"/>
                <w:szCs w:val="22"/>
              </w:rPr>
              <w:t>(0.13)</w:t>
            </w:r>
          </w:p>
        </w:tc>
        <w:tc>
          <w:tcPr>
            <w:tcW w:w="1128" w:type="dxa"/>
            <w:tcBorders>
              <w:top w:val="nil"/>
              <w:left w:val="nil"/>
              <w:bottom w:val="nil"/>
              <w:right w:val="nil"/>
            </w:tcBorders>
            <w:vAlign w:val="center"/>
          </w:tcPr>
          <w:p w14:paraId="27EA3809" w14:textId="74789DAE" w:rsidR="00D940E1" w:rsidRPr="00C57A4D" w:rsidRDefault="00D940E1" w:rsidP="00D940E1">
            <w:pPr>
              <w:spacing w:line="240" w:lineRule="auto"/>
              <w:jc w:val="center"/>
              <w:rPr>
                <w:sz w:val="22"/>
                <w:szCs w:val="22"/>
              </w:rPr>
            </w:pPr>
            <w:r w:rsidRPr="00642CAE">
              <w:rPr>
                <w:sz w:val="22"/>
                <w:szCs w:val="22"/>
              </w:rPr>
              <w:t>(0.14)</w:t>
            </w:r>
          </w:p>
        </w:tc>
      </w:tr>
      <w:tr w:rsidR="00122ED9" w:rsidRPr="00C57A4D" w14:paraId="555694AD" w14:textId="77777777" w:rsidTr="00C74371">
        <w:trPr>
          <w:trHeight w:val="300"/>
        </w:trPr>
        <w:tc>
          <w:tcPr>
            <w:tcW w:w="1207" w:type="dxa"/>
            <w:tcBorders>
              <w:top w:val="nil"/>
              <w:left w:val="nil"/>
              <w:bottom w:val="nil"/>
              <w:right w:val="nil"/>
            </w:tcBorders>
            <w:shd w:val="clear" w:color="000000" w:fill="FFFFFF"/>
            <w:noWrap/>
            <w:vAlign w:val="center"/>
            <w:hideMark/>
          </w:tcPr>
          <w:p w14:paraId="1260417F"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11BD69C6" w14:textId="77777777" w:rsidR="00055739" w:rsidRPr="00C57A4D" w:rsidRDefault="00055739" w:rsidP="006B5152">
            <w:pPr>
              <w:spacing w:line="240" w:lineRule="auto"/>
              <w:rPr>
                <w:sz w:val="22"/>
                <w:szCs w:val="22"/>
                <w:lang w:eastAsia="en-AU"/>
              </w:rPr>
            </w:pPr>
            <w:r w:rsidRPr="00C57A4D">
              <w:rPr>
                <w:sz w:val="22"/>
                <w:szCs w:val="22"/>
                <w:lang w:eastAsia="en-AU"/>
              </w:rPr>
              <w:t>beta</w:t>
            </w:r>
          </w:p>
        </w:tc>
        <w:tc>
          <w:tcPr>
            <w:tcW w:w="1126" w:type="dxa"/>
            <w:tcBorders>
              <w:top w:val="nil"/>
              <w:left w:val="nil"/>
              <w:bottom w:val="nil"/>
              <w:right w:val="nil"/>
            </w:tcBorders>
            <w:shd w:val="clear" w:color="auto" w:fill="auto"/>
            <w:noWrap/>
            <w:hideMark/>
          </w:tcPr>
          <w:p w14:paraId="2A8F9318" w14:textId="77777777" w:rsidR="00055739" w:rsidRPr="00C57A4D" w:rsidRDefault="00055739" w:rsidP="006B5152">
            <w:pPr>
              <w:spacing w:line="240" w:lineRule="auto"/>
              <w:jc w:val="center"/>
              <w:rPr>
                <w:sz w:val="22"/>
                <w:szCs w:val="22"/>
              </w:rPr>
            </w:pPr>
            <w:r w:rsidRPr="00C57A4D">
              <w:rPr>
                <w:sz w:val="22"/>
                <w:szCs w:val="22"/>
              </w:rPr>
              <w:t>-0.05</w:t>
            </w:r>
          </w:p>
        </w:tc>
        <w:tc>
          <w:tcPr>
            <w:tcW w:w="1126" w:type="dxa"/>
            <w:tcBorders>
              <w:top w:val="nil"/>
              <w:left w:val="nil"/>
              <w:bottom w:val="nil"/>
              <w:right w:val="nil"/>
            </w:tcBorders>
            <w:shd w:val="clear" w:color="auto" w:fill="auto"/>
            <w:noWrap/>
            <w:hideMark/>
          </w:tcPr>
          <w:p w14:paraId="610AC21B" w14:textId="77777777" w:rsidR="00055739" w:rsidRPr="00C57A4D" w:rsidRDefault="00055739" w:rsidP="006B5152">
            <w:pPr>
              <w:spacing w:line="240" w:lineRule="auto"/>
              <w:jc w:val="center"/>
              <w:rPr>
                <w:sz w:val="22"/>
                <w:szCs w:val="22"/>
              </w:rPr>
            </w:pPr>
            <w:r w:rsidRPr="00C57A4D">
              <w:rPr>
                <w:sz w:val="22"/>
                <w:szCs w:val="22"/>
              </w:rPr>
              <w:t>-0.01</w:t>
            </w:r>
          </w:p>
        </w:tc>
        <w:tc>
          <w:tcPr>
            <w:tcW w:w="1231" w:type="dxa"/>
            <w:tcBorders>
              <w:top w:val="nil"/>
              <w:left w:val="nil"/>
              <w:bottom w:val="nil"/>
              <w:right w:val="nil"/>
            </w:tcBorders>
            <w:shd w:val="clear" w:color="auto" w:fill="auto"/>
            <w:noWrap/>
            <w:hideMark/>
          </w:tcPr>
          <w:p w14:paraId="74C55D19" w14:textId="77777777" w:rsidR="00055739" w:rsidRPr="00C57A4D" w:rsidRDefault="00055739" w:rsidP="006B5152">
            <w:pPr>
              <w:spacing w:line="240" w:lineRule="auto"/>
              <w:jc w:val="center"/>
              <w:rPr>
                <w:sz w:val="22"/>
                <w:szCs w:val="22"/>
              </w:rPr>
            </w:pPr>
            <w:r w:rsidRPr="00C57A4D">
              <w:rPr>
                <w:sz w:val="22"/>
                <w:szCs w:val="22"/>
              </w:rPr>
              <w:t>0.01</w:t>
            </w:r>
          </w:p>
        </w:tc>
        <w:tc>
          <w:tcPr>
            <w:tcW w:w="945" w:type="dxa"/>
            <w:tcBorders>
              <w:top w:val="nil"/>
              <w:left w:val="nil"/>
              <w:bottom w:val="nil"/>
              <w:right w:val="nil"/>
            </w:tcBorders>
          </w:tcPr>
          <w:p w14:paraId="5291795F" w14:textId="77777777" w:rsidR="00055739" w:rsidRPr="00C57A4D" w:rsidRDefault="00055739" w:rsidP="006B5152">
            <w:pPr>
              <w:spacing w:line="240" w:lineRule="auto"/>
              <w:jc w:val="center"/>
              <w:rPr>
                <w:sz w:val="22"/>
                <w:szCs w:val="22"/>
              </w:rPr>
            </w:pPr>
            <w:r w:rsidRPr="00C57A4D">
              <w:rPr>
                <w:sz w:val="22"/>
                <w:szCs w:val="22"/>
              </w:rPr>
              <w:t>&lt;0.01</w:t>
            </w:r>
          </w:p>
        </w:tc>
        <w:tc>
          <w:tcPr>
            <w:tcW w:w="932" w:type="dxa"/>
            <w:tcBorders>
              <w:top w:val="nil"/>
              <w:left w:val="nil"/>
              <w:bottom w:val="nil"/>
              <w:right w:val="nil"/>
            </w:tcBorders>
          </w:tcPr>
          <w:p w14:paraId="31EA23EE" w14:textId="77777777" w:rsidR="00055739" w:rsidRPr="00C57A4D" w:rsidRDefault="00055739" w:rsidP="006B5152">
            <w:pPr>
              <w:spacing w:line="240" w:lineRule="auto"/>
              <w:jc w:val="center"/>
              <w:rPr>
                <w:sz w:val="22"/>
                <w:szCs w:val="22"/>
              </w:rPr>
            </w:pPr>
            <w:r w:rsidRPr="00C57A4D">
              <w:rPr>
                <w:sz w:val="22"/>
                <w:szCs w:val="22"/>
              </w:rPr>
              <w:t>0.01</w:t>
            </w:r>
          </w:p>
        </w:tc>
        <w:tc>
          <w:tcPr>
            <w:tcW w:w="1128" w:type="dxa"/>
            <w:tcBorders>
              <w:top w:val="nil"/>
              <w:left w:val="nil"/>
              <w:bottom w:val="nil"/>
              <w:right w:val="nil"/>
            </w:tcBorders>
          </w:tcPr>
          <w:p w14:paraId="7E7122F2" w14:textId="77777777" w:rsidR="00055739" w:rsidRPr="00C57A4D" w:rsidRDefault="00055739" w:rsidP="006B5152">
            <w:pPr>
              <w:spacing w:line="240" w:lineRule="auto"/>
              <w:jc w:val="center"/>
              <w:rPr>
                <w:sz w:val="22"/>
                <w:szCs w:val="22"/>
              </w:rPr>
            </w:pPr>
            <w:r w:rsidRPr="00C57A4D">
              <w:rPr>
                <w:sz w:val="22"/>
                <w:szCs w:val="22"/>
              </w:rPr>
              <w:t>-0.08***</w:t>
            </w:r>
          </w:p>
        </w:tc>
      </w:tr>
      <w:tr w:rsidR="00356AB1" w:rsidRPr="00C57A4D" w14:paraId="49439B5F" w14:textId="77777777" w:rsidTr="008D78F0">
        <w:trPr>
          <w:trHeight w:val="300"/>
        </w:trPr>
        <w:tc>
          <w:tcPr>
            <w:tcW w:w="1207" w:type="dxa"/>
            <w:tcBorders>
              <w:top w:val="nil"/>
              <w:left w:val="nil"/>
              <w:bottom w:val="nil"/>
              <w:right w:val="nil"/>
            </w:tcBorders>
            <w:shd w:val="clear" w:color="000000" w:fill="FFFFFF"/>
            <w:noWrap/>
            <w:vAlign w:val="center"/>
            <w:hideMark/>
          </w:tcPr>
          <w:p w14:paraId="759286F0" w14:textId="77777777" w:rsidR="00356AB1" w:rsidRPr="00C57A4D" w:rsidRDefault="00356AB1" w:rsidP="00356AB1">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114F9A14" w14:textId="77777777" w:rsidR="00356AB1" w:rsidRPr="00C57A4D" w:rsidRDefault="00356AB1" w:rsidP="00356AB1">
            <w:pPr>
              <w:spacing w:line="240" w:lineRule="auto"/>
              <w:rPr>
                <w:sz w:val="22"/>
                <w:szCs w:val="22"/>
                <w:lang w:eastAsia="en-AU"/>
              </w:rPr>
            </w:pPr>
            <w:r w:rsidRPr="00C57A4D">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35D6B287" w14:textId="256179E4" w:rsidR="00356AB1" w:rsidRPr="00C57A4D" w:rsidRDefault="00356AB1" w:rsidP="00356AB1">
            <w:pPr>
              <w:spacing w:line="240" w:lineRule="auto"/>
              <w:jc w:val="center"/>
              <w:rPr>
                <w:sz w:val="22"/>
                <w:szCs w:val="22"/>
              </w:rPr>
            </w:pPr>
            <w:r w:rsidRPr="00642CAE">
              <w:rPr>
                <w:sz w:val="22"/>
                <w:szCs w:val="22"/>
              </w:rPr>
              <w:t>(0.04)</w:t>
            </w:r>
          </w:p>
        </w:tc>
        <w:tc>
          <w:tcPr>
            <w:tcW w:w="1126" w:type="dxa"/>
            <w:tcBorders>
              <w:top w:val="nil"/>
              <w:left w:val="nil"/>
              <w:bottom w:val="nil"/>
              <w:right w:val="nil"/>
            </w:tcBorders>
            <w:shd w:val="clear" w:color="auto" w:fill="auto"/>
            <w:noWrap/>
            <w:vAlign w:val="center"/>
            <w:hideMark/>
          </w:tcPr>
          <w:p w14:paraId="088BC6E7" w14:textId="0B0C39AE" w:rsidR="00356AB1" w:rsidRPr="00C57A4D" w:rsidRDefault="00356AB1" w:rsidP="00356AB1">
            <w:pPr>
              <w:spacing w:line="240" w:lineRule="auto"/>
              <w:jc w:val="center"/>
              <w:rPr>
                <w:sz w:val="22"/>
                <w:szCs w:val="22"/>
              </w:rPr>
            </w:pPr>
            <w:r w:rsidRPr="00642CAE">
              <w:rPr>
                <w:sz w:val="22"/>
                <w:szCs w:val="22"/>
              </w:rPr>
              <w:t>(0.03)</w:t>
            </w:r>
          </w:p>
        </w:tc>
        <w:tc>
          <w:tcPr>
            <w:tcW w:w="1231" w:type="dxa"/>
            <w:tcBorders>
              <w:top w:val="nil"/>
              <w:left w:val="nil"/>
              <w:bottom w:val="nil"/>
              <w:right w:val="nil"/>
            </w:tcBorders>
            <w:shd w:val="clear" w:color="auto" w:fill="auto"/>
            <w:noWrap/>
            <w:vAlign w:val="center"/>
            <w:hideMark/>
          </w:tcPr>
          <w:p w14:paraId="755A47EF" w14:textId="716BF655" w:rsidR="00356AB1" w:rsidRPr="00C57A4D" w:rsidRDefault="00356AB1" w:rsidP="00356AB1">
            <w:pPr>
              <w:spacing w:line="240" w:lineRule="auto"/>
              <w:jc w:val="center"/>
              <w:rPr>
                <w:sz w:val="22"/>
                <w:szCs w:val="22"/>
              </w:rPr>
            </w:pPr>
            <w:r w:rsidRPr="00642CAE">
              <w:rPr>
                <w:sz w:val="22"/>
                <w:szCs w:val="22"/>
              </w:rPr>
              <w:t>(0.03)</w:t>
            </w:r>
          </w:p>
        </w:tc>
        <w:tc>
          <w:tcPr>
            <w:tcW w:w="945" w:type="dxa"/>
            <w:tcBorders>
              <w:top w:val="nil"/>
              <w:left w:val="nil"/>
              <w:bottom w:val="nil"/>
              <w:right w:val="nil"/>
            </w:tcBorders>
            <w:vAlign w:val="center"/>
          </w:tcPr>
          <w:p w14:paraId="2386889F" w14:textId="652C6245" w:rsidR="00356AB1" w:rsidRPr="00C57A4D" w:rsidRDefault="00356AB1" w:rsidP="00356AB1">
            <w:pPr>
              <w:spacing w:line="240" w:lineRule="auto"/>
              <w:jc w:val="center"/>
              <w:rPr>
                <w:sz w:val="22"/>
                <w:szCs w:val="22"/>
              </w:rPr>
            </w:pPr>
            <w:r w:rsidRPr="00642CAE">
              <w:rPr>
                <w:sz w:val="22"/>
                <w:szCs w:val="22"/>
              </w:rPr>
              <w:t>(0.01)</w:t>
            </w:r>
          </w:p>
        </w:tc>
        <w:tc>
          <w:tcPr>
            <w:tcW w:w="932" w:type="dxa"/>
            <w:tcBorders>
              <w:top w:val="nil"/>
              <w:left w:val="nil"/>
              <w:bottom w:val="nil"/>
              <w:right w:val="nil"/>
            </w:tcBorders>
            <w:vAlign w:val="center"/>
          </w:tcPr>
          <w:p w14:paraId="7B340BB5" w14:textId="363C9476" w:rsidR="00356AB1" w:rsidRPr="00C57A4D" w:rsidRDefault="00356AB1" w:rsidP="00356AB1">
            <w:pPr>
              <w:spacing w:line="240" w:lineRule="auto"/>
              <w:jc w:val="center"/>
              <w:rPr>
                <w:sz w:val="22"/>
                <w:szCs w:val="22"/>
              </w:rPr>
            </w:pPr>
            <w:r w:rsidRPr="00642CAE">
              <w:rPr>
                <w:sz w:val="22"/>
                <w:szCs w:val="22"/>
              </w:rPr>
              <w:t>(0.01)</w:t>
            </w:r>
          </w:p>
        </w:tc>
        <w:tc>
          <w:tcPr>
            <w:tcW w:w="1128" w:type="dxa"/>
            <w:tcBorders>
              <w:top w:val="nil"/>
              <w:left w:val="nil"/>
              <w:bottom w:val="nil"/>
              <w:right w:val="nil"/>
            </w:tcBorders>
            <w:vAlign w:val="center"/>
          </w:tcPr>
          <w:p w14:paraId="16B217B1" w14:textId="38C7C77A" w:rsidR="00356AB1" w:rsidRPr="00C57A4D" w:rsidRDefault="00356AB1" w:rsidP="00356AB1">
            <w:pPr>
              <w:spacing w:line="240" w:lineRule="auto"/>
              <w:jc w:val="center"/>
              <w:rPr>
                <w:sz w:val="22"/>
                <w:szCs w:val="22"/>
              </w:rPr>
            </w:pPr>
            <w:r w:rsidRPr="00642CAE">
              <w:rPr>
                <w:sz w:val="22"/>
                <w:szCs w:val="22"/>
              </w:rPr>
              <w:t>(0.03)</w:t>
            </w:r>
          </w:p>
        </w:tc>
      </w:tr>
      <w:tr w:rsidR="00122ED9" w:rsidRPr="00C57A4D" w14:paraId="30CF6BAE" w14:textId="77777777" w:rsidTr="00C74371">
        <w:trPr>
          <w:trHeight w:val="300"/>
        </w:trPr>
        <w:tc>
          <w:tcPr>
            <w:tcW w:w="1207" w:type="dxa"/>
            <w:tcBorders>
              <w:top w:val="nil"/>
              <w:left w:val="nil"/>
              <w:bottom w:val="nil"/>
              <w:right w:val="nil"/>
            </w:tcBorders>
            <w:shd w:val="clear" w:color="000000" w:fill="FFFFFF"/>
            <w:noWrap/>
            <w:vAlign w:val="center"/>
            <w:hideMark/>
          </w:tcPr>
          <w:p w14:paraId="41AC5C96"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0C68AE80" w14:textId="77777777" w:rsidR="00055739" w:rsidRPr="00C57A4D" w:rsidRDefault="00055739" w:rsidP="006B5152">
            <w:pPr>
              <w:spacing w:line="240" w:lineRule="auto"/>
              <w:rPr>
                <w:sz w:val="22"/>
                <w:szCs w:val="22"/>
                <w:lang w:eastAsia="en-AU"/>
              </w:rPr>
            </w:pPr>
            <w:r w:rsidRPr="00C57A4D">
              <w:rPr>
                <w:sz w:val="22"/>
                <w:szCs w:val="22"/>
                <w:lang w:eastAsia="en-AU"/>
              </w:rPr>
              <w:t>cons</w:t>
            </w:r>
          </w:p>
        </w:tc>
        <w:tc>
          <w:tcPr>
            <w:tcW w:w="1126" w:type="dxa"/>
            <w:tcBorders>
              <w:top w:val="nil"/>
              <w:left w:val="nil"/>
              <w:bottom w:val="nil"/>
              <w:right w:val="nil"/>
            </w:tcBorders>
            <w:shd w:val="clear" w:color="auto" w:fill="auto"/>
            <w:noWrap/>
            <w:hideMark/>
          </w:tcPr>
          <w:p w14:paraId="26FB2D55" w14:textId="77777777" w:rsidR="00055739" w:rsidRPr="00C57A4D" w:rsidRDefault="00055739" w:rsidP="006B5152">
            <w:pPr>
              <w:spacing w:line="240" w:lineRule="auto"/>
              <w:jc w:val="center"/>
              <w:rPr>
                <w:sz w:val="22"/>
                <w:szCs w:val="22"/>
              </w:rPr>
            </w:pPr>
            <w:r w:rsidRPr="00C57A4D">
              <w:rPr>
                <w:sz w:val="22"/>
                <w:szCs w:val="22"/>
              </w:rPr>
              <w:t>-3.97***</w:t>
            </w:r>
          </w:p>
        </w:tc>
        <w:tc>
          <w:tcPr>
            <w:tcW w:w="1126" w:type="dxa"/>
            <w:tcBorders>
              <w:top w:val="nil"/>
              <w:left w:val="nil"/>
              <w:bottom w:val="nil"/>
              <w:right w:val="nil"/>
            </w:tcBorders>
            <w:shd w:val="clear" w:color="auto" w:fill="auto"/>
            <w:noWrap/>
            <w:hideMark/>
          </w:tcPr>
          <w:p w14:paraId="0D06DEA3" w14:textId="77777777" w:rsidR="00055739" w:rsidRPr="00C57A4D" w:rsidRDefault="00055739" w:rsidP="006B5152">
            <w:pPr>
              <w:spacing w:line="240" w:lineRule="auto"/>
              <w:jc w:val="center"/>
              <w:rPr>
                <w:sz w:val="22"/>
                <w:szCs w:val="22"/>
              </w:rPr>
            </w:pPr>
            <w:r w:rsidRPr="00C57A4D">
              <w:rPr>
                <w:sz w:val="22"/>
                <w:szCs w:val="22"/>
              </w:rPr>
              <w:t>-3.68***</w:t>
            </w:r>
          </w:p>
        </w:tc>
        <w:tc>
          <w:tcPr>
            <w:tcW w:w="1231" w:type="dxa"/>
            <w:tcBorders>
              <w:top w:val="nil"/>
              <w:left w:val="nil"/>
              <w:bottom w:val="nil"/>
              <w:right w:val="nil"/>
            </w:tcBorders>
            <w:shd w:val="clear" w:color="auto" w:fill="auto"/>
            <w:noWrap/>
            <w:hideMark/>
          </w:tcPr>
          <w:p w14:paraId="5B97D500" w14:textId="77777777" w:rsidR="00055739" w:rsidRPr="00C57A4D" w:rsidRDefault="00055739" w:rsidP="006B5152">
            <w:pPr>
              <w:spacing w:line="240" w:lineRule="auto"/>
              <w:jc w:val="center"/>
              <w:rPr>
                <w:sz w:val="22"/>
                <w:szCs w:val="22"/>
              </w:rPr>
            </w:pPr>
            <w:r w:rsidRPr="00C57A4D">
              <w:rPr>
                <w:sz w:val="22"/>
                <w:szCs w:val="22"/>
              </w:rPr>
              <w:t>-5.59***</w:t>
            </w:r>
          </w:p>
        </w:tc>
        <w:tc>
          <w:tcPr>
            <w:tcW w:w="945" w:type="dxa"/>
            <w:tcBorders>
              <w:top w:val="nil"/>
              <w:left w:val="nil"/>
              <w:bottom w:val="nil"/>
              <w:right w:val="nil"/>
            </w:tcBorders>
          </w:tcPr>
          <w:p w14:paraId="6AD34D45" w14:textId="77777777" w:rsidR="00055739" w:rsidRPr="00C57A4D" w:rsidRDefault="00055739" w:rsidP="006B5152">
            <w:pPr>
              <w:spacing w:line="240" w:lineRule="auto"/>
              <w:jc w:val="center"/>
              <w:rPr>
                <w:sz w:val="22"/>
                <w:szCs w:val="22"/>
              </w:rPr>
            </w:pPr>
            <w:r w:rsidRPr="00C57A4D">
              <w:rPr>
                <w:sz w:val="22"/>
                <w:szCs w:val="22"/>
              </w:rPr>
              <w:t>-0.87***</w:t>
            </w:r>
          </w:p>
        </w:tc>
        <w:tc>
          <w:tcPr>
            <w:tcW w:w="932" w:type="dxa"/>
            <w:tcBorders>
              <w:top w:val="nil"/>
              <w:left w:val="nil"/>
              <w:bottom w:val="nil"/>
              <w:right w:val="nil"/>
            </w:tcBorders>
          </w:tcPr>
          <w:p w14:paraId="47483BF7" w14:textId="77777777" w:rsidR="00055739" w:rsidRPr="00C57A4D" w:rsidRDefault="00055739" w:rsidP="006B5152">
            <w:pPr>
              <w:spacing w:line="240" w:lineRule="auto"/>
              <w:jc w:val="center"/>
              <w:rPr>
                <w:sz w:val="22"/>
                <w:szCs w:val="22"/>
              </w:rPr>
            </w:pPr>
            <w:r w:rsidRPr="00C57A4D">
              <w:rPr>
                <w:sz w:val="22"/>
                <w:szCs w:val="22"/>
              </w:rPr>
              <w:t>-1.37***</w:t>
            </w:r>
          </w:p>
        </w:tc>
        <w:tc>
          <w:tcPr>
            <w:tcW w:w="1128" w:type="dxa"/>
            <w:tcBorders>
              <w:top w:val="nil"/>
              <w:left w:val="nil"/>
              <w:bottom w:val="nil"/>
              <w:right w:val="nil"/>
            </w:tcBorders>
          </w:tcPr>
          <w:p w14:paraId="39313BC9" w14:textId="77777777" w:rsidR="00055739" w:rsidRPr="00C57A4D" w:rsidRDefault="00055739" w:rsidP="006B5152">
            <w:pPr>
              <w:spacing w:line="240" w:lineRule="auto"/>
              <w:jc w:val="center"/>
              <w:rPr>
                <w:sz w:val="22"/>
                <w:szCs w:val="22"/>
              </w:rPr>
            </w:pPr>
            <w:r w:rsidRPr="00C57A4D">
              <w:rPr>
                <w:sz w:val="22"/>
                <w:szCs w:val="22"/>
              </w:rPr>
              <w:t>-2.49***</w:t>
            </w:r>
          </w:p>
        </w:tc>
      </w:tr>
      <w:tr w:rsidR="00B01174" w:rsidRPr="00C57A4D" w14:paraId="254C677F" w14:textId="77777777" w:rsidTr="00FD6FE3">
        <w:trPr>
          <w:trHeight w:val="300"/>
        </w:trPr>
        <w:tc>
          <w:tcPr>
            <w:tcW w:w="1207" w:type="dxa"/>
            <w:tcBorders>
              <w:top w:val="nil"/>
              <w:left w:val="nil"/>
              <w:bottom w:val="nil"/>
              <w:right w:val="nil"/>
            </w:tcBorders>
            <w:shd w:val="clear" w:color="000000" w:fill="FFFFFF"/>
            <w:noWrap/>
            <w:vAlign w:val="center"/>
            <w:hideMark/>
          </w:tcPr>
          <w:p w14:paraId="2062CE00" w14:textId="77777777" w:rsidR="00B01174" w:rsidRPr="00C57A4D" w:rsidRDefault="00B01174" w:rsidP="00B01174">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09859D09" w14:textId="77777777" w:rsidR="00B01174" w:rsidRPr="00C57A4D" w:rsidRDefault="00B01174" w:rsidP="00B01174">
            <w:pPr>
              <w:spacing w:line="240" w:lineRule="auto"/>
              <w:rPr>
                <w:sz w:val="22"/>
                <w:szCs w:val="22"/>
                <w:lang w:eastAsia="en-AU"/>
              </w:rPr>
            </w:pPr>
            <w:r w:rsidRPr="00C57A4D">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65E61D3C" w14:textId="1ADB04B9" w:rsidR="00B01174" w:rsidRPr="00C57A4D" w:rsidRDefault="00B01174" w:rsidP="00B01174">
            <w:pPr>
              <w:spacing w:line="240" w:lineRule="auto"/>
              <w:jc w:val="center"/>
              <w:rPr>
                <w:sz w:val="22"/>
                <w:szCs w:val="22"/>
              </w:rPr>
            </w:pPr>
            <w:r w:rsidRPr="00642CAE">
              <w:rPr>
                <w:sz w:val="22"/>
                <w:szCs w:val="22"/>
              </w:rPr>
              <w:t>(0.19)</w:t>
            </w:r>
          </w:p>
        </w:tc>
        <w:tc>
          <w:tcPr>
            <w:tcW w:w="1126" w:type="dxa"/>
            <w:tcBorders>
              <w:top w:val="nil"/>
              <w:left w:val="nil"/>
              <w:bottom w:val="nil"/>
              <w:right w:val="nil"/>
            </w:tcBorders>
            <w:shd w:val="clear" w:color="auto" w:fill="auto"/>
            <w:noWrap/>
            <w:vAlign w:val="center"/>
            <w:hideMark/>
          </w:tcPr>
          <w:p w14:paraId="47FC8520" w14:textId="40016621" w:rsidR="00B01174" w:rsidRPr="00C57A4D" w:rsidRDefault="00B01174" w:rsidP="00B01174">
            <w:pPr>
              <w:spacing w:line="240" w:lineRule="auto"/>
              <w:jc w:val="center"/>
              <w:rPr>
                <w:sz w:val="22"/>
                <w:szCs w:val="22"/>
              </w:rPr>
            </w:pPr>
            <w:r w:rsidRPr="00642CAE">
              <w:rPr>
                <w:sz w:val="22"/>
                <w:szCs w:val="22"/>
              </w:rPr>
              <w:t>(0.15)</w:t>
            </w:r>
          </w:p>
        </w:tc>
        <w:tc>
          <w:tcPr>
            <w:tcW w:w="1231" w:type="dxa"/>
            <w:tcBorders>
              <w:top w:val="nil"/>
              <w:left w:val="nil"/>
              <w:bottom w:val="nil"/>
              <w:right w:val="nil"/>
            </w:tcBorders>
            <w:shd w:val="clear" w:color="auto" w:fill="auto"/>
            <w:noWrap/>
            <w:vAlign w:val="center"/>
            <w:hideMark/>
          </w:tcPr>
          <w:p w14:paraId="3D8BFFE8" w14:textId="79154135" w:rsidR="00B01174" w:rsidRPr="00C57A4D" w:rsidRDefault="00B01174" w:rsidP="00B01174">
            <w:pPr>
              <w:spacing w:line="240" w:lineRule="auto"/>
              <w:jc w:val="center"/>
              <w:rPr>
                <w:sz w:val="22"/>
                <w:szCs w:val="22"/>
              </w:rPr>
            </w:pPr>
            <w:r w:rsidRPr="00642CAE">
              <w:rPr>
                <w:sz w:val="22"/>
                <w:szCs w:val="22"/>
              </w:rPr>
              <w:t>(0.43)</w:t>
            </w:r>
          </w:p>
        </w:tc>
        <w:tc>
          <w:tcPr>
            <w:tcW w:w="945" w:type="dxa"/>
            <w:tcBorders>
              <w:top w:val="nil"/>
              <w:left w:val="nil"/>
              <w:bottom w:val="nil"/>
              <w:right w:val="nil"/>
            </w:tcBorders>
            <w:vAlign w:val="center"/>
          </w:tcPr>
          <w:p w14:paraId="3EE5349C" w14:textId="51CE4056" w:rsidR="00B01174" w:rsidRPr="00C57A4D" w:rsidRDefault="00B01174" w:rsidP="00B01174">
            <w:pPr>
              <w:spacing w:line="240" w:lineRule="auto"/>
              <w:jc w:val="center"/>
              <w:rPr>
                <w:sz w:val="22"/>
                <w:szCs w:val="22"/>
              </w:rPr>
            </w:pPr>
            <w:r w:rsidRPr="00642CAE">
              <w:rPr>
                <w:sz w:val="22"/>
                <w:szCs w:val="22"/>
              </w:rPr>
              <w:t>(0.06)</w:t>
            </w:r>
          </w:p>
        </w:tc>
        <w:tc>
          <w:tcPr>
            <w:tcW w:w="932" w:type="dxa"/>
            <w:tcBorders>
              <w:top w:val="nil"/>
              <w:left w:val="nil"/>
              <w:bottom w:val="nil"/>
              <w:right w:val="nil"/>
            </w:tcBorders>
            <w:vAlign w:val="center"/>
          </w:tcPr>
          <w:p w14:paraId="7A200987" w14:textId="04E1893A" w:rsidR="00B01174" w:rsidRPr="00C57A4D" w:rsidRDefault="00B01174" w:rsidP="00B01174">
            <w:pPr>
              <w:spacing w:line="240" w:lineRule="auto"/>
              <w:jc w:val="center"/>
              <w:rPr>
                <w:sz w:val="22"/>
                <w:szCs w:val="22"/>
              </w:rPr>
            </w:pPr>
            <w:r w:rsidRPr="00642CAE">
              <w:rPr>
                <w:sz w:val="22"/>
                <w:szCs w:val="22"/>
              </w:rPr>
              <w:t>(0.07)</w:t>
            </w:r>
          </w:p>
        </w:tc>
        <w:tc>
          <w:tcPr>
            <w:tcW w:w="1128" w:type="dxa"/>
            <w:tcBorders>
              <w:top w:val="nil"/>
              <w:left w:val="nil"/>
              <w:bottom w:val="nil"/>
              <w:right w:val="nil"/>
            </w:tcBorders>
            <w:vAlign w:val="center"/>
          </w:tcPr>
          <w:p w14:paraId="3A1A7D79" w14:textId="2F48D6E4" w:rsidR="00B01174" w:rsidRPr="00C57A4D" w:rsidRDefault="00B01174" w:rsidP="00B01174">
            <w:pPr>
              <w:spacing w:line="240" w:lineRule="auto"/>
              <w:jc w:val="center"/>
              <w:rPr>
                <w:sz w:val="22"/>
                <w:szCs w:val="22"/>
              </w:rPr>
            </w:pPr>
            <w:r w:rsidRPr="00642CAE">
              <w:rPr>
                <w:sz w:val="22"/>
                <w:szCs w:val="22"/>
              </w:rPr>
              <w:t>(0.12)</w:t>
            </w:r>
          </w:p>
        </w:tc>
      </w:tr>
      <w:tr w:rsidR="00122ED9" w:rsidRPr="00C57A4D" w14:paraId="20062D8F" w14:textId="77777777" w:rsidTr="00C74371">
        <w:trPr>
          <w:trHeight w:val="300"/>
        </w:trPr>
        <w:tc>
          <w:tcPr>
            <w:tcW w:w="1207" w:type="dxa"/>
            <w:tcBorders>
              <w:top w:val="nil"/>
              <w:left w:val="nil"/>
              <w:bottom w:val="nil"/>
              <w:right w:val="nil"/>
            </w:tcBorders>
            <w:shd w:val="clear" w:color="000000" w:fill="FFFFFF"/>
            <w:noWrap/>
            <w:vAlign w:val="center"/>
            <w:hideMark/>
          </w:tcPr>
          <w:p w14:paraId="7F2B331F" w14:textId="77777777" w:rsidR="00055739" w:rsidRPr="00C57A4D" w:rsidRDefault="00055739" w:rsidP="006B5152">
            <w:pPr>
              <w:spacing w:line="240" w:lineRule="auto"/>
              <w:rPr>
                <w:sz w:val="22"/>
                <w:szCs w:val="22"/>
                <w:lang w:eastAsia="en-AU"/>
              </w:rPr>
            </w:pPr>
            <w:r w:rsidRPr="00C57A4D">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3755311C" w14:textId="77777777" w:rsidR="00055739" w:rsidRPr="00C57A4D" w:rsidRDefault="00055739" w:rsidP="006B5152">
            <w:pPr>
              <w:spacing w:line="240" w:lineRule="auto"/>
              <w:rPr>
                <w:sz w:val="22"/>
                <w:szCs w:val="22"/>
                <w:lang w:eastAsia="en-AU"/>
              </w:rPr>
            </w:pPr>
            <w:r w:rsidRPr="00C57A4D">
              <w:rPr>
                <w:sz w:val="22"/>
                <w:szCs w:val="22"/>
                <w:lang w:eastAsia="en-AU"/>
              </w:rPr>
              <w:t>rho2</w:t>
            </w:r>
          </w:p>
        </w:tc>
        <w:tc>
          <w:tcPr>
            <w:tcW w:w="1126" w:type="dxa"/>
            <w:tcBorders>
              <w:top w:val="nil"/>
              <w:left w:val="nil"/>
              <w:bottom w:val="nil"/>
              <w:right w:val="nil"/>
            </w:tcBorders>
            <w:shd w:val="clear" w:color="auto" w:fill="auto"/>
            <w:noWrap/>
            <w:hideMark/>
          </w:tcPr>
          <w:p w14:paraId="5A49DAF5" w14:textId="77777777" w:rsidR="00055739" w:rsidRPr="00C57A4D" w:rsidRDefault="00055739" w:rsidP="006B5152">
            <w:pPr>
              <w:spacing w:line="240" w:lineRule="auto"/>
              <w:jc w:val="center"/>
              <w:rPr>
                <w:sz w:val="22"/>
                <w:szCs w:val="22"/>
              </w:rPr>
            </w:pPr>
            <w:r w:rsidRPr="00C57A4D">
              <w:rPr>
                <w:sz w:val="22"/>
                <w:szCs w:val="22"/>
              </w:rPr>
              <w:t>-0.06</w:t>
            </w:r>
          </w:p>
        </w:tc>
        <w:tc>
          <w:tcPr>
            <w:tcW w:w="1126" w:type="dxa"/>
            <w:tcBorders>
              <w:top w:val="nil"/>
              <w:left w:val="nil"/>
              <w:bottom w:val="nil"/>
              <w:right w:val="nil"/>
            </w:tcBorders>
            <w:shd w:val="clear" w:color="auto" w:fill="auto"/>
            <w:noWrap/>
            <w:hideMark/>
          </w:tcPr>
          <w:p w14:paraId="5E61D666" w14:textId="77777777" w:rsidR="00055739" w:rsidRPr="00C57A4D" w:rsidRDefault="00055739" w:rsidP="006B5152">
            <w:pPr>
              <w:spacing w:line="240" w:lineRule="auto"/>
              <w:jc w:val="center"/>
              <w:rPr>
                <w:sz w:val="22"/>
                <w:szCs w:val="22"/>
              </w:rPr>
            </w:pPr>
            <w:r w:rsidRPr="00C57A4D">
              <w:rPr>
                <w:sz w:val="22"/>
                <w:szCs w:val="22"/>
              </w:rPr>
              <w:t>0.12</w:t>
            </w:r>
          </w:p>
        </w:tc>
        <w:tc>
          <w:tcPr>
            <w:tcW w:w="1231" w:type="dxa"/>
            <w:tcBorders>
              <w:top w:val="nil"/>
              <w:left w:val="nil"/>
              <w:bottom w:val="nil"/>
              <w:right w:val="nil"/>
            </w:tcBorders>
            <w:shd w:val="clear" w:color="auto" w:fill="auto"/>
            <w:noWrap/>
            <w:hideMark/>
          </w:tcPr>
          <w:p w14:paraId="6A6AE862" w14:textId="77777777" w:rsidR="00055739" w:rsidRPr="00C57A4D" w:rsidRDefault="00055739" w:rsidP="006B5152">
            <w:pPr>
              <w:spacing w:line="240" w:lineRule="auto"/>
              <w:jc w:val="center"/>
              <w:rPr>
                <w:sz w:val="22"/>
                <w:szCs w:val="22"/>
              </w:rPr>
            </w:pPr>
            <w:r w:rsidRPr="00C57A4D">
              <w:rPr>
                <w:sz w:val="22"/>
                <w:szCs w:val="22"/>
              </w:rPr>
              <w:t>0.79***</w:t>
            </w:r>
          </w:p>
        </w:tc>
        <w:tc>
          <w:tcPr>
            <w:tcW w:w="945" w:type="dxa"/>
            <w:tcBorders>
              <w:top w:val="nil"/>
              <w:left w:val="nil"/>
              <w:bottom w:val="nil"/>
              <w:right w:val="nil"/>
            </w:tcBorders>
          </w:tcPr>
          <w:p w14:paraId="2261F5EF" w14:textId="77777777" w:rsidR="00055739" w:rsidRPr="00C57A4D" w:rsidRDefault="00055739" w:rsidP="006B5152">
            <w:pPr>
              <w:spacing w:line="240" w:lineRule="auto"/>
              <w:jc w:val="center"/>
              <w:rPr>
                <w:sz w:val="22"/>
                <w:szCs w:val="22"/>
              </w:rPr>
            </w:pPr>
            <w:r w:rsidRPr="00C57A4D">
              <w:rPr>
                <w:sz w:val="22"/>
                <w:szCs w:val="22"/>
              </w:rPr>
              <w:t>0.21*</w:t>
            </w:r>
          </w:p>
        </w:tc>
        <w:tc>
          <w:tcPr>
            <w:tcW w:w="932" w:type="dxa"/>
            <w:tcBorders>
              <w:top w:val="nil"/>
              <w:left w:val="nil"/>
              <w:bottom w:val="nil"/>
              <w:right w:val="nil"/>
            </w:tcBorders>
          </w:tcPr>
          <w:p w14:paraId="23248EBE" w14:textId="77777777" w:rsidR="00055739" w:rsidRPr="00C57A4D" w:rsidRDefault="00055739" w:rsidP="006B5152">
            <w:pPr>
              <w:spacing w:line="240" w:lineRule="auto"/>
              <w:jc w:val="center"/>
              <w:rPr>
                <w:sz w:val="22"/>
                <w:szCs w:val="22"/>
              </w:rPr>
            </w:pPr>
            <w:r w:rsidRPr="00C57A4D">
              <w:rPr>
                <w:sz w:val="22"/>
                <w:szCs w:val="22"/>
              </w:rPr>
              <w:t>-0.17</w:t>
            </w:r>
          </w:p>
        </w:tc>
        <w:tc>
          <w:tcPr>
            <w:tcW w:w="1128" w:type="dxa"/>
            <w:tcBorders>
              <w:top w:val="nil"/>
              <w:left w:val="nil"/>
              <w:bottom w:val="nil"/>
              <w:right w:val="nil"/>
            </w:tcBorders>
          </w:tcPr>
          <w:p w14:paraId="4C84DC59" w14:textId="77777777" w:rsidR="00055739" w:rsidRPr="00C57A4D" w:rsidRDefault="00055739" w:rsidP="006B5152">
            <w:pPr>
              <w:spacing w:line="240" w:lineRule="auto"/>
              <w:jc w:val="center"/>
              <w:rPr>
                <w:sz w:val="22"/>
                <w:szCs w:val="22"/>
              </w:rPr>
            </w:pPr>
            <w:r w:rsidRPr="00C57A4D">
              <w:rPr>
                <w:sz w:val="22"/>
                <w:szCs w:val="22"/>
              </w:rPr>
              <w:t>-0.73***</w:t>
            </w:r>
          </w:p>
        </w:tc>
      </w:tr>
      <w:tr w:rsidR="00F22F43" w:rsidRPr="00C57A4D" w14:paraId="7A00784C" w14:textId="77777777" w:rsidTr="0029378F">
        <w:trPr>
          <w:trHeight w:val="300"/>
        </w:trPr>
        <w:tc>
          <w:tcPr>
            <w:tcW w:w="1207" w:type="dxa"/>
            <w:tcBorders>
              <w:top w:val="nil"/>
              <w:left w:val="nil"/>
              <w:bottom w:val="nil"/>
              <w:right w:val="nil"/>
            </w:tcBorders>
            <w:shd w:val="clear" w:color="000000" w:fill="FFFFFF"/>
            <w:noWrap/>
            <w:vAlign w:val="center"/>
            <w:hideMark/>
          </w:tcPr>
          <w:p w14:paraId="280E77A8" w14:textId="77777777" w:rsidR="00F22F43" w:rsidRPr="00C57A4D" w:rsidRDefault="00F22F43" w:rsidP="00F22F43">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4E111E0E" w14:textId="77777777" w:rsidR="00F22F43" w:rsidRPr="00C57A4D" w:rsidRDefault="00F22F43" w:rsidP="00F22F43">
            <w:pPr>
              <w:spacing w:line="240" w:lineRule="auto"/>
              <w:rPr>
                <w:sz w:val="22"/>
                <w:szCs w:val="22"/>
                <w:lang w:eastAsia="en-AU"/>
              </w:rPr>
            </w:pPr>
            <w:r w:rsidRPr="00C57A4D">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01BAD781" w14:textId="06CD740A" w:rsidR="00F22F43" w:rsidRPr="00C57A4D" w:rsidRDefault="00F22F43" w:rsidP="00F22F43">
            <w:pPr>
              <w:spacing w:line="240" w:lineRule="auto"/>
              <w:jc w:val="center"/>
              <w:rPr>
                <w:sz w:val="22"/>
                <w:szCs w:val="22"/>
              </w:rPr>
            </w:pPr>
            <w:r w:rsidRPr="00642CAE">
              <w:rPr>
                <w:sz w:val="22"/>
                <w:szCs w:val="22"/>
              </w:rPr>
              <w:t>(0.35)</w:t>
            </w:r>
          </w:p>
        </w:tc>
        <w:tc>
          <w:tcPr>
            <w:tcW w:w="1126" w:type="dxa"/>
            <w:tcBorders>
              <w:top w:val="nil"/>
              <w:left w:val="nil"/>
              <w:bottom w:val="nil"/>
              <w:right w:val="nil"/>
            </w:tcBorders>
            <w:shd w:val="clear" w:color="auto" w:fill="auto"/>
            <w:noWrap/>
            <w:vAlign w:val="center"/>
            <w:hideMark/>
          </w:tcPr>
          <w:p w14:paraId="77EA3039" w14:textId="1B91CC6D" w:rsidR="00F22F43" w:rsidRPr="00C57A4D" w:rsidRDefault="00F22F43" w:rsidP="00F22F43">
            <w:pPr>
              <w:spacing w:line="240" w:lineRule="auto"/>
              <w:jc w:val="center"/>
              <w:rPr>
                <w:sz w:val="22"/>
                <w:szCs w:val="22"/>
              </w:rPr>
            </w:pPr>
            <w:r w:rsidRPr="00642CAE">
              <w:rPr>
                <w:sz w:val="22"/>
                <w:szCs w:val="22"/>
              </w:rPr>
              <w:t>(0.40)</w:t>
            </w:r>
          </w:p>
        </w:tc>
        <w:tc>
          <w:tcPr>
            <w:tcW w:w="1231" w:type="dxa"/>
            <w:tcBorders>
              <w:top w:val="nil"/>
              <w:left w:val="nil"/>
              <w:bottom w:val="nil"/>
              <w:right w:val="nil"/>
            </w:tcBorders>
            <w:shd w:val="clear" w:color="auto" w:fill="auto"/>
            <w:noWrap/>
            <w:vAlign w:val="center"/>
            <w:hideMark/>
          </w:tcPr>
          <w:p w14:paraId="6E48FC08" w14:textId="4290E9DB" w:rsidR="00F22F43" w:rsidRPr="00C57A4D" w:rsidRDefault="00F22F43" w:rsidP="00F22F43">
            <w:pPr>
              <w:spacing w:line="240" w:lineRule="auto"/>
              <w:jc w:val="center"/>
              <w:rPr>
                <w:sz w:val="22"/>
                <w:szCs w:val="22"/>
              </w:rPr>
            </w:pPr>
            <w:r w:rsidRPr="00642CAE">
              <w:rPr>
                <w:sz w:val="22"/>
                <w:szCs w:val="22"/>
              </w:rPr>
              <w:t>(0.27)</w:t>
            </w:r>
          </w:p>
        </w:tc>
        <w:tc>
          <w:tcPr>
            <w:tcW w:w="945" w:type="dxa"/>
            <w:tcBorders>
              <w:top w:val="nil"/>
              <w:left w:val="nil"/>
              <w:bottom w:val="nil"/>
              <w:right w:val="nil"/>
            </w:tcBorders>
            <w:vAlign w:val="center"/>
          </w:tcPr>
          <w:p w14:paraId="00F9C375" w14:textId="043C74E7" w:rsidR="00F22F43" w:rsidRPr="00C57A4D" w:rsidRDefault="00F22F43" w:rsidP="00F22F43">
            <w:pPr>
              <w:spacing w:line="240" w:lineRule="auto"/>
              <w:jc w:val="center"/>
              <w:rPr>
                <w:sz w:val="22"/>
                <w:szCs w:val="22"/>
              </w:rPr>
            </w:pPr>
            <w:r w:rsidRPr="00642CAE">
              <w:rPr>
                <w:sz w:val="22"/>
                <w:szCs w:val="22"/>
              </w:rPr>
              <w:t>(0.12)</w:t>
            </w:r>
          </w:p>
        </w:tc>
        <w:tc>
          <w:tcPr>
            <w:tcW w:w="932" w:type="dxa"/>
            <w:tcBorders>
              <w:top w:val="nil"/>
              <w:left w:val="nil"/>
              <w:bottom w:val="nil"/>
              <w:right w:val="nil"/>
            </w:tcBorders>
            <w:vAlign w:val="center"/>
          </w:tcPr>
          <w:p w14:paraId="08CC1F6C" w14:textId="01F4BACD" w:rsidR="00F22F43" w:rsidRPr="00C57A4D" w:rsidRDefault="00F22F43" w:rsidP="00F22F43">
            <w:pPr>
              <w:spacing w:line="240" w:lineRule="auto"/>
              <w:jc w:val="center"/>
              <w:rPr>
                <w:sz w:val="22"/>
                <w:szCs w:val="22"/>
              </w:rPr>
            </w:pPr>
            <w:r w:rsidRPr="00642CAE">
              <w:rPr>
                <w:sz w:val="22"/>
                <w:szCs w:val="22"/>
              </w:rPr>
              <w:t>(0.14)</w:t>
            </w:r>
          </w:p>
        </w:tc>
        <w:tc>
          <w:tcPr>
            <w:tcW w:w="1128" w:type="dxa"/>
            <w:tcBorders>
              <w:top w:val="nil"/>
              <w:left w:val="nil"/>
              <w:bottom w:val="nil"/>
              <w:right w:val="nil"/>
            </w:tcBorders>
            <w:vAlign w:val="center"/>
          </w:tcPr>
          <w:p w14:paraId="19DE2364" w14:textId="6571460F" w:rsidR="00F22F43" w:rsidRPr="00C57A4D" w:rsidRDefault="00F22F43" w:rsidP="00F22F43">
            <w:pPr>
              <w:spacing w:line="240" w:lineRule="auto"/>
              <w:jc w:val="center"/>
              <w:rPr>
                <w:sz w:val="22"/>
                <w:szCs w:val="22"/>
              </w:rPr>
            </w:pPr>
            <w:r w:rsidRPr="00642CAE">
              <w:rPr>
                <w:sz w:val="22"/>
                <w:szCs w:val="22"/>
              </w:rPr>
              <w:t>(0.26)</w:t>
            </w:r>
          </w:p>
        </w:tc>
      </w:tr>
      <w:tr w:rsidR="00122ED9" w:rsidRPr="00C57A4D" w14:paraId="39BEE72F" w14:textId="77777777" w:rsidTr="00C74371">
        <w:trPr>
          <w:trHeight w:val="300"/>
        </w:trPr>
        <w:tc>
          <w:tcPr>
            <w:tcW w:w="1207" w:type="dxa"/>
            <w:tcBorders>
              <w:top w:val="nil"/>
              <w:left w:val="nil"/>
              <w:bottom w:val="nil"/>
              <w:right w:val="nil"/>
            </w:tcBorders>
            <w:shd w:val="clear" w:color="000000" w:fill="FFFFFF"/>
            <w:noWrap/>
            <w:vAlign w:val="center"/>
            <w:hideMark/>
          </w:tcPr>
          <w:p w14:paraId="7F13F04F"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3AF6F020" w14:textId="77777777" w:rsidR="00055739" w:rsidRPr="00C57A4D" w:rsidRDefault="00055739" w:rsidP="006B5152">
            <w:pPr>
              <w:spacing w:line="240" w:lineRule="auto"/>
              <w:rPr>
                <w:sz w:val="22"/>
                <w:szCs w:val="22"/>
                <w:lang w:eastAsia="en-AU"/>
              </w:rPr>
            </w:pPr>
            <w:r w:rsidRPr="00C57A4D">
              <w:rPr>
                <w:sz w:val="22"/>
                <w:szCs w:val="22"/>
                <w:lang w:eastAsia="en-AU"/>
              </w:rPr>
              <w:t>beta</w:t>
            </w:r>
          </w:p>
        </w:tc>
        <w:tc>
          <w:tcPr>
            <w:tcW w:w="1126" w:type="dxa"/>
            <w:tcBorders>
              <w:top w:val="nil"/>
              <w:left w:val="nil"/>
              <w:bottom w:val="nil"/>
              <w:right w:val="nil"/>
            </w:tcBorders>
            <w:shd w:val="clear" w:color="auto" w:fill="auto"/>
            <w:noWrap/>
            <w:hideMark/>
          </w:tcPr>
          <w:p w14:paraId="2E66C4FB" w14:textId="77777777" w:rsidR="00055739" w:rsidRPr="00C57A4D" w:rsidRDefault="00055739" w:rsidP="006B5152">
            <w:pPr>
              <w:spacing w:line="240" w:lineRule="auto"/>
              <w:jc w:val="center"/>
              <w:rPr>
                <w:sz w:val="22"/>
                <w:szCs w:val="22"/>
              </w:rPr>
            </w:pPr>
            <w:r w:rsidRPr="00C57A4D">
              <w:rPr>
                <w:sz w:val="22"/>
                <w:szCs w:val="22"/>
              </w:rPr>
              <w:t>0.03</w:t>
            </w:r>
          </w:p>
        </w:tc>
        <w:tc>
          <w:tcPr>
            <w:tcW w:w="1126" w:type="dxa"/>
            <w:tcBorders>
              <w:top w:val="nil"/>
              <w:left w:val="nil"/>
              <w:bottom w:val="nil"/>
              <w:right w:val="nil"/>
            </w:tcBorders>
            <w:shd w:val="clear" w:color="auto" w:fill="auto"/>
            <w:noWrap/>
            <w:hideMark/>
          </w:tcPr>
          <w:p w14:paraId="379FA45B" w14:textId="77777777" w:rsidR="00055739" w:rsidRPr="00C57A4D" w:rsidRDefault="00055739" w:rsidP="006B5152">
            <w:pPr>
              <w:spacing w:line="240" w:lineRule="auto"/>
              <w:jc w:val="center"/>
              <w:rPr>
                <w:sz w:val="22"/>
                <w:szCs w:val="22"/>
              </w:rPr>
            </w:pPr>
            <w:r w:rsidRPr="00C57A4D">
              <w:rPr>
                <w:sz w:val="22"/>
                <w:szCs w:val="22"/>
              </w:rPr>
              <w:t>-0.04</w:t>
            </w:r>
          </w:p>
        </w:tc>
        <w:tc>
          <w:tcPr>
            <w:tcW w:w="1231" w:type="dxa"/>
            <w:tcBorders>
              <w:top w:val="nil"/>
              <w:left w:val="nil"/>
              <w:bottom w:val="nil"/>
              <w:right w:val="nil"/>
            </w:tcBorders>
            <w:shd w:val="clear" w:color="auto" w:fill="auto"/>
            <w:noWrap/>
            <w:hideMark/>
          </w:tcPr>
          <w:p w14:paraId="0271025E" w14:textId="77777777" w:rsidR="00055739" w:rsidRPr="00C57A4D" w:rsidRDefault="00055739" w:rsidP="006B5152">
            <w:pPr>
              <w:spacing w:line="240" w:lineRule="auto"/>
              <w:jc w:val="center"/>
              <w:rPr>
                <w:sz w:val="22"/>
                <w:szCs w:val="22"/>
              </w:rPr>
            </w:pPr>
            <w:r w:rsidRPr="00C57A4D">
              <w:rPr>
                <w:sz w:val="22"/>
                <w:szCs w:val="22"/>
              </w:rPr>
              <w:t>-0.16</w:t>
            </w:r>
          </w:p>
        </w:tc>
        <w:tc>
          <w:tcPr>
            <w:tcW w:w="945" w:type="dxa"/>
            <w:tcBorders>
              <w:top w:val="nil"/>
              <w:left w:val="nil"/>
              <w:bottom w:val="nil"/>
              <w:right w:val="nil"/>
            </w:tcBorders>
          </w:tcPr>
          <w:p w14:paraId="44747251" w14:textId="77777777" w:rsidR="00055739" w:rsidRPr="00C57A4D" w:rsidRDefault="00055739" w:rsidP="006B5152">
            <w:pPr>
              <w:spacing w:line="240" w:lineRule="auto"/>
              <w:jc w:val="center"/>
              <w:rPr>
                <w:sz w:val="22"/>
                <w:szCs w:val="22"/>
              </w:rPr>
            </w:pPr>
            <w:r w:rsidRPr="00C57A4D">
              <w:rPr>
                <w:sz w:val="22"/>
                <w:szCs w:val="22"/>
              </w:rPr>
              <w:t>&lt;0.01</w:t>
            </w:r>
          </w:p>
        </w:tc>
        <w:tc>
          <w:tcPr>
            <w:tcW w:w="932" w:type="dxa"/>
            <w:tcBorders>
              <w:top w:val="nil"/>
              <w:left w:val="nil"/>
              <w:bottom w:val="nil"/>
              <w:right w:val="nil"/>
            </w:tcBorders>
          </w:tcPr>
          <w:p w14:paraId="425260AC" w14:textId="77777777" w:rsidR="00055739" w:rsidRPr="00C57A4D" w:rsidRDefault="00055739" w:rsidP="006B5152">
            <w:pPr>
              <w:spacing w:line="240" w:lineRule="auto"/>
              <w:jc w:val="center"/>
              <w:rPr>
                <w:sz w:val="22"/>
                <w:szCs w:val="22"/>
              </w:rPr>
            </w:pPr>
            <w:r w:rsidRPr="00C57A4D">
              <w:rPr>
                <w:sz w:val="22"/>
                <w:szCs w:val="22"/>
              </w:rPr>
              <w:t>-0.01</w:t>
            </w:r>
          </w:p>
        </w:tc>
        <w:tc>
          <w:tcPr>
            <w:tcW w:w="1128" w:type="dxa"/>
            <w:tcBorders>
              <w:top w:val="nil"/>
              <w:left w:val="nil"/>
              <w:bottom w:val="nil"/>
              <w:right w:val="nil"/>
            </w:tcBorders>
          </w:tcPr>
          <w:p w14:paraId="6D538FC2" w14:textId="77777777" w:rsidR="00055739" w:rsidRPr="00C57A4D" w:rsidRDefault="00055739" w:rsidP="006B5152">
            <w:pPr>
              <w:spacing w:line="240" w:lineRule="auto"/>
              <w:jc w:val="center"/>
              <w:rPr>
                <w:sz w:val="22"/>
                <w:szCs w:val="22"/>
              </w:rPr>
            </w:pPr>
            <w:r w:rsidRPr="00C57A4D">
              <w:rPr>
                <w:sz w:val="22"/>
                <w:szCs w:val="22"/>
              </w:rPr>
              <w:t>0.02</w:t>
            </w:r>
          </w:p>
        </w:tc>
      </w:tr>
      <w:tr w:rsidR="00095CEA" w:rsidRPr="00C57A4D" w14:paraId="01C125BC" w14:textId="77777777" w:rsidTr="0013193D">
        <w:trPr>
          <w:trHeight w:val="300"/>
        </w:trPr>
        <w:tc>
          <w:tcPr>
            <w:tcW w:w="1207" w:type="dxa"/>
            <w:tcBorders>
              <w:top w:val="nil"/>
              <w:left w:val="nil"/>
              <w:bottom w:val="nil"/>
              <w:right w:val="nil"/>
            </w:tcBorders>
            <w:shd w:val="clear" w:color="000000" w:fill="FFFFFF"/>
            <w:noWrap/>
            <w:vAlign w:val="center"/>
            <w:hideMark/>
          </w:tcPr>
          <w:p w14:paraId="6BB7CA84" w14:textId="77777777" w:rsidR="00095CEA" w:rsidRPr="00C57A4D" w:rsidRDefault="00095CEA" w:rsidP="00095CEA">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04E11EFF" w14:textId="77777777" w:rsidR="00095CEA" w:rsidRPr="00C57A4D" w:rsidRDefault="00095CEA" w:rsidP="00095CEA">
            <w:pPr>
              <w:spacing w:line="240" w:lineRule="auto"/>
              <w:rPr>
                <w:sz w:val="22"/>
                <w:szCs w:val="22"/>
                <w:lang w:eastAsia="en-AU"/>
              </w:rPr>
            </w:pPr>
            <w:r w:rsidRPr="00C57A4D">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4B6EC59F" w14:textId="629784BA" w:rsidR="00095CEA" w:rsidRPr="00C57A4D" w:rsidRDefault="00095CEA" w:rsidP="00095CEA">
            <w:pPr>
              <w:spacing w:line="240" w:lineRule="auto"/>
              <w:jc w:val="center"/>
              <w:rPr>
                <w:sz w:val="22"/>
                <w:szCs w:val="22"/>
              </w:rPr>
            </w:pPr>
            <w:r w:rsidRPr="00642CAE">
              <w:rPr>
                <w:sz w:val="22"/>
                <w:szCs w:val="22"/>
              </w:rPr>
              <w:t>(0.02)</w:t>
            </w:r>
          </w:p>
        </w:tc>
        <w:tc>
          <w:tcPr>
            <w:tcW w:w="1126" w:type="dxa"/>
            <w:tcBorders>
              <w:top w:val="nil"/>
              <w:left w:val="nil"/>
              <w:bottom w:val="nil"/>
              <w:right w:val="nil"/>
            </w:tcBorders>
            <w:shd w:val="clear" w:color="auto" w:fill="auto"/>
            <w:noWrap/>
            <w:vAlign w:val="center"/>
            <w:hideMark/>
          </w:tcPr>
          <w:p w14:paraId="73A04C4F" w14:textId="48212BC9" w:rsidR="00095CEA" w:rsidRPr="00C57A4D" w:rsidRDefault="00095CEA" w:rsidP="00095CEA">
            <w:pPr>
              <w:spacing w:line="240" w:lineRule="auto"/>
              <w:jc w:val="center"/>
              <w:rPr>
                <w:sz w:val="22"/>
                <w:szCs w:val="22"/>
              </w:rPr>
            </w:pPr>
            <w:r w:rsidRPr="00642CAE">
              <w:rPr>
                <w:sz w:val="22"/>
                <w:szCs w:val="22"/>
              </w:rPr>
              <w:t>(0.04)</w:t>
            </w:r>
          </w:p>
        </w:tc>
        <w:tc>
          <w:tcPr>
            <w:tcW w:w="1231" w:type="dxa"/>
            <w:tcBorders>
              <w:top w:val="nil"/>
              <w:left w:val="nil"/>
              <w:bottom w:val="nil"/>
              <w:right w:val="nil"/>
            </w:tcBorders>
            <w:shd w:val="clear" w:color="auto" w:fill="auto"/>
            <w:noWrap/>
            <w:vAlign w:val="center"/>
            <w:hideMark/>
          </w:tcPr>
          <w:p w14:paraId="679C73F3" w14:textId="117A2108" w:rsidR="00095CEA" w:rsidRPr="00C57A4D" w:rsidRDefault="00095CEA" w:rsidP="00095CEA">
            <w:pPr>
              <w:spacing w:line="240" w:lineRule="auto"/>
              <w:jc w:val="center"/>
              <w:rPr>
                <w:sz w:val="22"/>
                <w:szCs w:val="22"/>
              </w:rPr>
            </w:pPr>
            <w:r w:rsidRPr="00642CAE">
              <w:rPr>
                <w:sz w:val="22"/>
                <w:szCs w:val="22"/>
              </w:rPr>
              <w:t>(0.11)</w:t>
            </w:r>
          </w:p>
        </w:tc>
        <w:tc>
          <w:tcPr>
            <w:tcW w:w="945" w:type="dxa"/>
            <w:tcBorders>
              <w:top w:val="nil"/>
              <w:left w:val="nil"/>
              <w:bottom w:val="nil"/>
              <w:right w:val="nil"/>
            </w:tcBorders>
            <w:vAlign w:val="center"/>
          </w:tcPr>
          <w:p w14:paraId="781917DA" w14:textId="268E618D" w:rsidR="00095CEA" w:rsidRPr="00C57A4D" w:rsidRDefault="00095CEA" w:rsidP="00095CEA">
            <w:pPr>
              <w:spacing w:line="240" w:lineRule="auto"/>
              <w:jc w:val="center"/>
              <w:rPr>
                <w:sz w:val="22"/>
                <w:szCs w:val="22"/>
              </w:rPr>
            </w:pPr>
            <w:r w:rsidRPr="00642CAE">
              <w:rPr>
                <w:sz w:val="22"/>
                <w:szCs w:val="22"/>
              </w:rPr>
              <w:t>(0.01)</w:t>
            </w:r>
          </w:p>
        </w:tc>
        <w:tc>
          <w:tcPr>
            <w:tcW w:w="932" w:type="dxa"/>
            <w:tcBorders>
              <w:top w:val="nil"/>
              <w:left w:val="nil"/>
              <w:bottom w:val="nil"/>
              <w:right w:val="nil"/>
            </w:tcBorders>
            <w:vAlign w:val="center"/>
          </w:tcPr>
          <w:p w14:paraId="75B4F995" w14:textId="432A99D5" w:rsidR="00095CEA" w:rsidRPr="00C57A4D" w:rsidRDefault="00095CEA" w:rsidP="00095CEA">
            <w:pPr>
              <w:spacing w:line="240" w:lineRule="auto"/>
              <w:jc w:val="center"/>
              <w:rPr>
                <w:sz w:val="22"/>
                <w:szCs w:val="22"/>
              </w:rPr>
            </w:pPr>
            <w:r w:rsidRPr="00642CAE">
              <w:rPr>
                <w:sz w:val="22"/>
                <w:szCs w:val="22"/>
              </w:rPr>
              <w:t>(0.01)</w:t>
            </w:r>
          </w:p>
        </w:tc>
        <w:tc>
          <w:tcPr>
            <w:tcW w:w="1128" w:type="dxa"/>
            <w:tcBorders>
              <w:top w:val="nil"/>
              <w:left w:val="nil"/>
              <w:bottom w:val="nil"/>
              <w:right w:val="nil"/>
            </w:tcBorders>
            <w:vAlign w:val="center"/>
          </w:tcPr>
          <w:p w14:paraId="3AD7BED8" w14:textId="7396C3B0" w:rsidR="00095CEA" w:rsidRPr="00C57A4D" w:rsidRDefault="00095CEA" w:rsidP="00095CEA">
            <w:pPr>
              <w:spacing w:line="240" w:lineRule="auto"/>
              <w:jc w:val="center"/>
              <w:rPr>
                <w:sz w:val="22"/>
                <w:szCs w:val="22"/>
              </w:rPr>
            </w:pPr>
            <w:r w:rsidRPr="00642CAE">
              <w:rPr>
                <w:sz w:val="22"/>
                <w:szCs w:val="22"/>
              </w:rPr>
              <w:t>(0.02)</w:t>
            </w:r>
          </w:p>
        </w:tc>
      </w:tr>
      <w:tr w:rsidR="00122ED9" w:rsidRPr="00C57A4D" w14:paraId="6E64FC9A" w14:textId="77777777" w:rsidTr="00C74371">
        <w:trPr>
          <w:trHeight w:val="300"/>
        </w:trPr>
        <w:tc>
          <w:tcPr>
            <w:tcW w:w="1207" w:type="dxa"/>
            <w:tcBorders>
              <w:top w:val="nil"/>
              <w:left w:val="nil"/>
              <w:bottom w:val="nil"/>
              <w:right w:val="nil"/>
            </w:tcBorders>
            <w:shd w:val="clear" w:color="000000" w:fill="FFFFFF"/>
            <w:noWrap/>
            <w:vAlign w:val="center"/>
            <w:hideMark/>
          </w:tcPr>
          <w:p w14:paraId="69D158CA"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1F481FC5" w14:textId="77777777" w:rsidR="00055739" w:rsidRPr="00C57A4D" w:rsidRDefault="00055739" w:rsidP="006B5152">
            <w:pPr>
              <w:spacing w:line="240" w:lineRule="auto"/>
              <w:rPr>
                <w:sz w:val="22"/>
                <w:szCs w:val="22"/>
                <w:lang w:eastAsia="en-AU"/>
              </w:rPr>
            </w:pPr>
            <w:r w:rsidRPr="00C57A4D">
              <w:rPr>
                <w:sz w:val="22"/>
                <w:szCs w:val="22"/>
                <w:lang w:eastAsia="en-AU"/>
              </w:rPr>
              <w:t>cons</w:t>
            </w:r>
          </w:p>
        </w:tc>
        <w:tc>
          <w:tcPr>
            <w:tcW w:w="1126" w:type="dxa"/>
            <w:tcBorders>
              <w:top w:val="nil"/>
              <w:left w:val="nil"/>
              <w:bottom w:val="nil"/>
              <w:right w:val="nil"/>
            </w:tcBorders>
            <w:shd w:val="clear" w:color="auto" w:fill="auto"/>
            <w:noWrap/>
            <w:hideMark/>
          </w:tcPr>
          <w:p w14:paraId="2CF77FA4" w14:textId="77777777" w:rsidR="00055739" w:rsidRPr="00C57A4D" w:rsidRDefault="00055739" w:rsidP="006B5152">
            <w:pPr>
              <w:spacing w:line="240" w:lineRule="auto"/>
              <w:jc w:val="center"/>
              <w:rPr>
                <w:sz w:val="22"/>
                <w:szCs w:val="22"/>
              </w:rPr>
            </w:pPr>
            <w:r w:rsidRPr="00C57A4D">
              <w:rPr>
                <w:sz w:val="22"/>
                <w:szCs w:val="22"/>
              </w:rPr>
              <w:t>-4.14***</w:t>
            </w:r>
          </w:p>
        </w:tc>
        <w:tc>
          <w:tcPr>
            <w:tcW w:w="1126" w:type="dxa"/>
            <w:tcBorders>
              <w:top w:val="nil"/>
              <w:left w:val="nil"/>
              <w:bottom w:val="nil"/>
              <w:right w:val="nil"/>
            </w:tcBorders>
            <w:shd w:val="clear" w:color="auto" w:fill="auto"/>
            <w:noWrap/>
            <w:hideMark/>
          </w:tcPr>
          <w:p w14:paraId="2DE87D76" w14:textId="77777777" w:rsidR="00055739" w:rsidRPr="00C57A4D" w:rsidRDefault="00055739" w:rsidP="006B5152">
            <w:pPr>
              <w:spacing w:line="240" w:lineRule="auto"/>
              <w:jc w:val="center"/>
              <w:rPr>
                <w:sz w:val="22"/>
                <w:szCs w:val="22"/>
              </w:rPr>
            </w:pPr>
            <w:r w:rsidRPr="00C57A4D">
              <w:rPr>
                <w:sz w:val="22"/>
                <w:szCs w:val="22"/>
              </w:rPr>
              <w:t>-4.15***</w:t>
            </w:r>
          </w:p>
        </w:tc>
        <w:tc>
          <w:tcPr>
            <w:tcW w:w="1231" w:type="dxa"/>
            <w:tcBorders>
              <w:top w:val="nil"/>
              <w:left w:val="nil"/>
              <w:bottom w:val="nil"/>
              <w:right w:val="nil"/>
            </w:tcBorders>
            <w:shd w:val="clear" w:color="auto" w:fill="auto"/>
            <w:noWrap/>
            <w:hideMark/>
          </w:tcPr>
          <w:p w14:paraId="4B21EB43" w14:textId="77777777" w:rsidR="00055739" w:rsidRPr="00C57A4D" w:rsidRDefault="00055739" w:rsidP="006B5152">
            <w:pPr>
              <w:spacing w:line="240" w:lineRule="auto"/>
              <w:jc w:val="center"/>
              <w:rPr>
                <w:sz w:val="22"/>
                <w:szCs w:val="22"/>
              </w:rPr>
            </w:pPr>
            <w:r w:rsidRPr="00C57A4D">
              <w:rPr>
                <w:sz w:val="22"/>
                <w:szCs w:val="22"/>
              </w:rPr>
              <w:t>-4.21***</w:t>
            </w:r>
          </w:p>
        </w:tc>
        <w:tc>
          <w:tcPr>
            <w:tcW w:w="945" w:type="dxa"/>
            <w:tcBorders>
              <w:top w:val="nil"/>
              <w:left w:val="nil"/>
              <w:bottom w:val="nil"/>
              <w:right w:val="nil"/>
            </w:tcBorders>
          </w:tcPr>
          <w:p w14:paraId="6F4B498C" w14:textId="77777777" w:rsidR="00055739" w:rsidRPr="00C57A4D" w:rsidRDefault="00055739" w:rsidP="006B5152">
            <w:pPr>
              <w:spacing w:line="240" w:lineRule="auto"/>
              <w:jc w:val="center"/>
              <w:rPr>
                <w:sz w:val="22"/>
                <w:szCs w:val="22"/>
              </w:rPr>
            </w:pPr>
            <w:r w:rsidRPr="00C57A4D">
              <w:rPr>
                <w:sz w:val="22"/>
                <w:szCs w:val="22"/>
              </w:rPr>
              <w:t>-1.02***</w:t>
            </w:r>
          </w:p>
        </w:tc>
        <w:tc>
          <w:tcPr>
            <w:tcW w:w="932" w:type="dxa"/>
            <w:tcBorders>
              <w:top w:val="nil"/>
              <w:left w:val="nil"/>
              <w:bottom w:val="nil"/>
              <w:right w:val="nil"/>
            </w:tcBorders>
          </w:tcPr>
          <w:p w14:paraId="36516264" w14:textId="77777777" w:rsidR="00055739" w:rsidRPr="00C57A4D" w:rsidRDefault="00055739" w:rsidP="006B5152">
            <w:pPr>
              <w:spacing w:line="240" w:lineRule="auto"/>
              <w:jc w:val="center"/>
              <w:rPr>
                <w:sz w:val="22"/>
                <w:szCs w:val="22"/>
              </w:rPr>
            </w:pPr>
            <w:r w:rsidRPr="00C57A4D">
              <w:rPr>
                <w:sz w:val="22"/>
                <w:szCs w:val="22"/>
              </w:rPr>
              <w:t>-1.74***</w:t>
            </w:r>
          </w:p>
        </w:tc>
        <w:tc>
          <w:tcPr>
            <w:tcW w:w="1128" w:type="dxa"/>
            <w:tcBorders>
              <w:top w:val="nil"/>
              <w:left w:val="nil"/>
              <w:bottom w:val="nil"/>
              <w:right w:val="nil"/>
            </w:tcBorders>
          </w:tcPr>
          <w:p w14:paraId="6B386AC5" w14:textId="77777777" w:rsidR="00055739" w:rsidRPr="00C57A4D" w:rsidRDefault="00055739" w:rsidP="006B5152">
            <w:pPr>
              <w:spacing w:line="240" w:lineRule="auto"/>
              <w:jc w:val="center"/>
              <w:rPr>
                <w:sz w:val="22"/>
                <w:szCs w:val="22"/>
              </w:rPr>
            </w:pPr>
            <w:r w:rsidRPr="00C57A4D">
              <w:rPr>
                <w:sz w:val="22"/>
                <w:szCs w:val="22"/>
              </w:rPr>
              <w:t>-3.06***</w:t>
            </w:r>
          </w:p>
        </w:tc>
      </w:tr>
      <w:tr w:rsidR="00C57A4D" w:rsidRPr="00C57A4D" w14:paraId="2DBE7C93" w14:textId="77777777" w:rsidTr="00D773AB">
        <w:trPr>
          <w:trHeight w:val="300"/>
        </w:trPr>
        <w:tc>
          <w:tcPr>
            <w:tcW w:w="1207" w:type="dxa"/>
            <w:tcBorders>
              <w:top w:val="nil"/>
              <w:left w:val="nil"/>
              <w:bottom w:val="nil"/>
              <w:right w:val="nil"/>
            </w:tcBorders>
            <w:shd w:val="clear" w:color="000000" w:fill="FFFFFF"/>
            <w:noWrap/>
            <w:vAlign w:val="center"/>
            <w:hideMark/>
          </w:tcPr>
          <w:p w14:paraId="333B95A9" w14:textId="77777777" w:rsidR="00C57A4D" w:rsidRPr="00C57A4D" w:rsidRDefault="00C57A4D" w:rsidP="00C57A4D">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auto" w:fill="auto"/>
            <w:noWrap/>
            <w:vAlign w:val="center"/>
            <w:hideMark/>
          </w:tcPr>
          <w:p w14:paraId="0FE935A9" w14:textId="77777777" w:rsidR="00C57A4D" w:rsidRPr="00C57A4D" w:rsidRDefault="00C57A4D" w:rsidP="00C57A4D">
            <w:pPr>
              <w:spacing w:line="240" w:lineRule="auto"/>
              <w:rPr>
                <w:sz w:val="22"/>
                <w:szCs w:val="22"/>
                <w:lang w:eastAsia="en-AU"/>
              </w:rPr>
            </w:pPr>
            <w:r w:rsidRPr="00C57A4D">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00BC4FE4" w14:textId="6FB136B4" w:rsidR="00C57A4D" w:rsidRPr="00C57A4D" w:rsidRDefault="00C57A4D" w:rsidP="00C57A4D">
            <w:pPr>
              <w:spacing w:line="240" w:lineRule="auto"/>
              <w:jc w:val="center"/>
              <w:rPr>
                <w:sz w:val="22"/>
                <w:szCs w:val="22"/>
              </w:rPr>
            </w:pPr>
            <w:r w:rsidRPr="00642CAE">
              <w:rPr>
                <w:sz w:val="22"/>
                <w:szCs w:val="22"/>
              </w:rPr>
              <w:t>(0.19)</w:t>
            </w:r>
          </w:p>
        </w:tc>
        <w:tc>
          <w:tcPr>
            <w:tcW w:w="1126" w:type="dxa"/>
            <w:tcBorders>
              <w:top w:val="nil"/>
              <w:left w:val="nil"/>
              <w:bottom w:val="nil"/>
              <w:right w:val="nil"/>
            </w:tcBorders>
            <w:shd w:val="clear" w:color="auto" w:fill="auto"/>
            <w:noWrap/>
            <w:vAlign w:val="center"/>
            <w:hideMark/>
          </w:tcPr>
          <w:p w14:paraId="535199D8" w14:textId="3980A9E1" w:rsidR="00C57A4D" w:rsidRPr="00C57A4D" w:rsidRDefault="00C57A4D" w:rsidP="00C57A4D">
            <w:pPr>
              <w:spacing w:line="240" w:lineRule="auto"/>
              <w:jc w:val="center"/>
              <w:rPr>
                <w:sz w:val="22"/>
                <w:szCs w:val="22"/>
              </w:rPr>
            </w:pPr>
            <w:r w:rsidRPr="00642CAE">
              <w:rPr>
                <w:sz w:val="22"/>
                <w:szCs w:val="22"/>
              </w:rPr>
              <w:t>(0.18)</w:t>
            </w:r>
          </w:p>
        </w:tc>
        <w:tc>
          <w:tcPr>
            <w:tcW w:w="1231" w:type="dxa"/>
            <w:tcBorders>
              <w:top w:val="nil"/>
              <w:left w:val="nil"/>
              <w:bottom w:val="nil"/>
              <w:right w:val="nil"/>
            </w:tcBorders>
            <w:shd w:val="clear" w:color="auto" w:fill="auto"/>
            <w:noWrap/>
            <w:vAlign w:val="center"/>
            <w:hideMark/>
          </w:tcPr>
          <w:p w14:paraId="7C87E043" w14:textId="1D2CAB26" w:rsidR="00C57A4D" w:rsidRPr="00C57A4D" w:rsidRDefault="00C57A4D" w:rsidP="00C57A4D">
            <w:pPr>
              <w:spacing w:line="240" w:lineRule="auto"/>
              <w:jc w:val="center"/>
              <w:rPr>
                <w:sz w:val="22"/>
                <w:szCs w:val="22"/>
              </w:rPr>
            </w:pPr>
            <w:r w:rsidRPr="00642CAE">
              <w:rPr>
                <w:sz w:val="22"/>
                <w:szCs w:val="22"/>
              </w:rPr>
              <w:t>(0.25)</w:t>
            </w:r>
          </w:p>
        </w:tc>
        <w:tc>
          <w:tcPr>
            <w:tcW w:w="945" w:type="dxa"/>
            <w:tcBorders>
              <w:top w:val="nil"/>
              <w:left w:val="nil"/>
              <w:bottom w:val="nil"/>
              <w:right w:val="nil"/>
            </w:tcBorders>
            <w:vAlign w:val="center"/>
          </w:tcPr>
          <w:p w14:paraId="03B36C1F" w14:textId="65C78540" w:rsidR="00C57A4D" w:rsidRPr="00C57A4D" w:rsidRDefault="00C57A4D" w:rsidP="00C57A4D">
            <w:pPr>
              <w:spacing w:line="240" w:lineRule="auto"/>
              <w:jc w:val="center"/>
              <w:rPr>
                <w:sz w:val="22"/>
                <w:szCs w:val="22"/>
              </w:rPr>
            </w:pPr>
            <w:r w:rsidRPr="00642CAE">
              <w:rPr>
                <w:sz w:val="22"/>
                <w:szCs w:val="22"/>
              </w:rPr>
              <w:t>(0.06)</w:t>
            </w:r>
          </w:p>
        </w:tc>
        <w:tc>
          <w:tcPr>
            <w:tcW w:w="932" w:type="dxa"/>
            <w:tcBorders>
              <w:top w:val="nil"/>
              <w:left w:val="nil"/>
              <w:bottom w:val="nil"/>
              <w:right w:val="nil"/>
            </w:tcBorders>
            <w:vAlign w:val="center"/>
          </w:tcPr>
          <w:p w14:paraId="15478574" w14:textId="3CE92F15" w:rsidR="00C57A4D" w:rsidRPr="00C57A4D" w:rsidRDefault="00C57A4D" w:rsidP="00C57A4D">
            <w:pPr>
              <w:spacing w:line="240" w:lineRule="auto"/>
              <w:jc w:val="center"/>
              <w:rPr>
                <w:sz w:val="22"/>
                <w:szCs w:val="22"/>
              </w:rPr>
            </w:pPr>
            <w:r w:rsidRPr="00642CAE">
              <w:rPr>
                <w:sz w:val="22"/>
                <w:szCs w:val="22"/>
              </w:rPr>
              <w:t>(0.08)</w:t>
            </w:r>
          </w:p>
        </w:tc>
        <w:tc>
          <w:tcPr>
            <w:tcW w:w="1128" w:type="dxa"/>
            <w:tcBorders>
              <w:top w:val="nil"/>
              <w:left w:val="nil"/>
              <w:bottom w:val="nil"/>
              <w:right w:val="nil"/>
            </w:tcBorders>
            <w:vAlign w:val="center"/>
          </w:tcPr>
          <w:p w14:paraId="73D782B6" w14:textId="5B88B7A7" w:rsidR="00C57A4D" w:rsidRPr="00C57A4D" w:rsidRDefault="00C57A4D" w:rsidP="00C57A4D">
            <w:pPr>
              <w:spacing w:line="240" w:lineRule="auto"/>
              <w:jc w:val="center"/>
              <w:rPr>
                <w:sz w:val="22"/>
                <w:szCs w:val="22"/>
              </w:rPr>
            </w:pPr>
            <w:r w:rsidRPr="00642CAE">
              <w:rPr>
                <w:sz w:val="22"/>
                <w:szCs w:val="22"/>
              </w:rPr>
              <w:t>(0.16)</w:t>
            </w:r>
          </w:p>
        </w:tc>
      </w:tr>
      <w:tr w:rsidR="00122ED9" w:rsidRPr="00C57A4D" w14:paraId="480A517B" w14:textId="77777777" w:rsidTr="00C74371">
        <w:trPr>
          <w:trHeight w:val="300"/>
        </w:trPr>
        <w:tc>
          <w:tcPr>
            <w:tcW w:w="1207" w:type="dxa"/>
            <w:tcBorders>
              <w:top w:val="nil"/>
              <w:left w:val="nil"/>
              <w:bottom w:val="nil"/>
              <w:right w:val="nil"/>
            </w:tcBorders>
            <w:shd w:val="clear" w:color="000000" w:fill="FFFFFF"/>
            <w:noWrap/>
            <w:vAlign w:val="center"/>
            <w:hideMark/>
          </w:tcPr>
          <w:p w14:paraId="7FBDE200" w14:textId="77777777" w:rsidR="00055739" w:rsidRPr="00C57A4D" w:rsidRDefault="00055739" w:rsidP="006B5152">
            <w:pPr>
              <w:spacing w:line="240" w:lineRule="auto"/>
              <w:rPr>
                <w:sz w:val="22"/>
                <w:szCs w:val="22"/>
                <w:lang w:eastAsia="en-AU"/>
              </w:rPr>
            </w:pPr>
            <w:r w:rsidRPr="00C57A4D">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32940898" w14:textId="77777777" w:rsidR="00055739" w:rsidRPr="00C57A4D" w:rsidRDefault="00055739" w:rsidP="006B5152">
            <w:pPr>
              <w:spacing w:line="240" w:lineRule="auto"/>
              <w:rPr>
                <w:sz w:val="22"/>
                <w:szCs w:val="22"/>
                <w:lang w:eastAsia="en-AU"/>
              </w:rPr>
            </w:pPr>
            <w:r w:rsidRPr="00C57A4D">
              <w:rPr>
                <w:sz w:val="22"/>
                <w:szCs w:val="22"/>
                <w:lang w:eastAsia="en-AU"/>
              </w:rPr>
              <w:t>(baseline)</w:t>
            </w:r>
          </w:p>
        </w:tc>
        <w:tc>
          <w:tcPr>
            <w:tcW w:w="1126" w:type="dxa"/>
            <w:tcBorders>
              <w:top w:val="nil"/>
              <w:left w:val="nil"/>
              <w:bottom w:val="nil"/>
              <w:right w:val="nil"/>
            </w:tcBorders>
            <w:shd w:val="clear" w:color="auto" w:fill="auto"/>
            <w:noWrap/>
            <w:vAlign w:val="center"/>
            <w:hideMark/>
          </w:tcPr>
          <w:p w14:paraId="741A8CF4" w14:textId="77777777" w:rsidR="00055739" w:rsidRPr="00C57A4D" w:rsidRDefault="00055739" w:rsidP="006B5152">
            <w:pPr>
              <w:spacing w:line="240" w:lineRule="auto"/>
              <w:jc w:val="center"/>
              <w:rPr>
                <w:rFonts w:eastAsiaTheme="minorHAnsi"/>
                <w:kern w:val="2"/>
                <w:sz w:val="22"/>
                <w:szCs w:val="22"/>
                <w:lang w:val="en-AU"/>
              </w:rPr>
            </w:pPr>
            <w:r w:rsidRPr="00C57A4D">
              <w:rPr>
                <w:sz w:val="22"/>
                <w:szCs w:val="22"/>
                <w:lang w:val="en-AU"/>
              </w:rPr>
              <w:t> </w:t>
            </w:r>
          </w:p>
        </w:tc>
        <w:tc>
          <w:tcPr>
            <w:tcW w:w="1126" w:type="dxa"/>
            <w:tcBorders>
              <w:top w:val="nil"/>
              <w:left w:val="nil"/>
              <w:bottom w:val="nil"/>
              <w:right w:val="nil"/>
            </w:tcBorders>
            <w:shd w:val="clear" w:color="auto" w:fill="auto"/>
            <w:noWrap/>
            <w:vAlign w:val="center"/>
            <w:hideMark/>
          </w:tcPr>
          <w:p w14:paraId="399E4F66" w14:textId="77777777" w:rsidR="00055739" w:rsidRPr="00C57A4D" w:rsidRDefault="00055739" w:rsidP="006B5152">
            <w:pPr>
              <w:spacing w:line="240" w:lineRule="auto"/>
              <w:jc w:val="center"/>
              <w:rPr>
                <w:rFonts w:eastAsiaTheme="minorHAnsi"/>
                <w:kern w:val="2"/>
                <w:sz w:val="22"/>
                <w:szCs w:val="22"/>
                <w:lang w:val="en-AU"/>
              </w:rPr>
            </w:pPr>
            <w:r w:rsidRPr="00C57A4D">
              <w:rPr>
                <w:sz w:val="22"/>
                <w:szCs w:val="22"/>
                <w:lang w:val="en-AU"/>
              </w:rPr>
              <w:t> </w:t>
            </w:r>
          </w:p>
        </w:tc>
        <w:tc>
          <w:tcPr>
            <w:tcW w:w="1231" w:type="dxa"/>
            <w:tcBorders>
              <w:top w:val="nil"/>
              <w:left w:val="nil"/>
              <w:bottom w:val="nil"/>
              <w:right w:val="nil"/>
            </w:tcBorders>
            <w:shd w:val="clear" w:color="auto" w:fill="auto"/>
            <w:noWrap/>
            <w:vAlign w:val="center"/>
            <w:hideMark/>
          </w:tcPr>
          <w:p w14:paraId="0958BF1F" w14:textId="77777777" w:rsidR="00055739" w:rsidRPr="00C57A4D" w:rsidRDefault="00055739" w:rsidP="006B5152">
            <w:pPr>
              <w:spacing w:line="240" w:lineRule="auto"/>
              <w:jc w:val="center"/>
              <w:rPr>
                <w:rFonts w:eastAsiaTheme="minorHAnsi"/>
                <w:kern w:val="2"/>
                <w:sz w:val="22"/>
                <w:szCs w:val="22"/>
                <w:lang w:val="en-AU"/>
              </w:rPr>
            </w:pPr>
            <w:r w:rsidRPr="00C57A4D">
              <w:rPr>
                <w:sz w:val="22"/>
                <w:szCs w:val="22"/>
                <w:lang w:val="en-AU"/>
              </w:rPr>
              <w:t> </w:t>
            </w:r>
          </w:p>
        </w:tc>
        <w:tc>
          <w:tcPr>
            <w:tcW w:w="945" w:type="dxa"/>
            <w:tcBorders>
              <w:top w:val="nil"/>
              <w:left w:val="nil"/>
              <w:bottom w:val="nil"/>
              <w:right w:val="nil"/>
            </w:tcBorders>
            <w:vAlign w:val="center"/>
          </w:tcPr>
          <w:p w14:paraId="2CA8AB2E" w14:textId="77777777" w:rsidR="00055739" w:rsidRPr="00C57A4D" w:rsidRDefault="00055739" w:rsidP="006B5152">
            <w:pPr>
              <w:spacing w:line="240" w:lineRule="auto"/>
              <w:jc w:val="center"/>
              <w:rPr>
                <w:sz w:val="22"/>
                <w:szCs w:val="22"/>
                <w:lang w:val="en-AU"/>
              </w:rPr>
            </w:pPr>
            <w:r w:rsidRPr="00C57A4D">
              <w:rPr>
                <w:sz w:val="22"/>
                <w:szCs w:val="22"/>
                <w:lang w:val="en-AU"/>
              </w:rPr>
              <w:t> </w:t>
            </w:r>
          </w:p>
        </w:tc>
        <w:tc>
          <w:tcPr>
            <w:tcW w:w="932" w:type="dxa"/>
            <w:tcBorders>
              <w:top w:val="nil"/>
              <w:left w:val="nil"/>
              <w:bottom w:val="nil"/>
              <w:right w:val="nil"/>
            </w:tcBorders>
            <w:vAlign w:val="center"/>
          </w:tcPr>
          <w:p w14:paraId="5DBBCFE9" w14:textId="77777777" w:rsidR="00055739" w:rsidRPr="00C57A4D" w:rsidRDefault="00055739" w:rsidP="006B5152">
            <w:pPr>
              <w:spacing w:line="240" w:lineRule="auto"/>
              <w:jc w:val="center"/>
              <w:rPr>
                <w:sz w:val="22"/>
                <w:szCs w:val="22"/>
                <w:lang w:val="en-AU"/>
              </w:rPr>
            </w:pPr>
            <w:r w:rsidRPr="00C57A4D">
              <w:rPr>
                <w:sz w:val="22"/>
                <w:szCs w:val="22"/>
                <w:lang w:val="en-AU"/>
              </w:rPr>
              <w:t> </w:t>
            </w:r>
          </w:p>
        </w:tc>
        <w:tc>
          <w:tcPr>
            <w:tcW w:w="1128" w:type="dxa"/>
            <w:tcBorders>
              <w:top w:val="nil"/>
              <w:left w:val="nil"/>
              <w:bottom w:val="nil"/>
              <w:right w:val="nil"/>
            </w:tcBorders>
            <w:vAlign w:val="center"/>
          </w:tcPr>
          <w:p w14:paraId="0924136F" w14:textId="77777777" w:rsidR="00055739" w:rsidRPr="00C57A4D" w:rsidRDefault="00055739" w:rsidP="006B5152">
            <w:pPr>
              <w:spacing w:line="240" w:lineRule="auto"/>
              <w:jc w:val="center"/>
              <w:rPr>
                <w:sz w:val="22"/>
                <w:szCs w:val="22"/>
                <w:lang w:val="en-AU"/>
              </w:rPr>
            </w:pPr>
            <w:r w:rsidRPr="00C57A4D">
              <w:rPr>
                <w:sz w:val="22"/>
                <w:szCs w:val="22"/>
                <w:lang w:val="en-AU"/>
              </w:rPr>
              <w:t> </w:t>
            </w:r>
          </w:p>
        </w:tc>
      </w:tr>
      <w:tr w:rsidR="00122ED9" w:rsidRPr="00C57A4D" w14:paraId="7DCA48B0" w14:textId="77777777" w:rsidTr="00C74371">
        <w:trPr>
          <w:trHeight w:val="300"/>
        </w:trPr>
        <w:tc>
          <w:tcPr>
            <w:tcW w:w="1207" w:type="dxa"/>
            <w:tcBorders>
              <w:top w:val="single" w:sz="4" w:space="0" w:color="auto"/>
              <w:left w:val="nil"/>
              <w:bottom w:val="nil"/>
              <w:right w:val="nil"/>
            </w:tcBorders>
            <w:shd w:val="clear" w:color="000000" w:fill="FFFFFF"/>
            <w:noWrap/>
            <w:vAlign w:val="center"/>
            <w:hideMark/>
          </w:tcPr>
          <w:p w14:paraId="4EE4B273"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369ECCA8" w14:textId="77777777" w:rsidR="00055739" w:rsidRPr="00C57A4D" w:rsidRDefault="00055739" w:rsidP="006B5152">
            <w:pPr>
              <w:spacing w:line="240" w:lineRule="auto"/>
              <w:rPr>
                <w:sz w:val="22"/>
                <w:szCs w:val="22"/>
                <w:lang w:eastAsia="en-AU"/>
              </w:rPr>
            </w:pPr>
            <w:r w:rsidRPr="00C57A4D">
              <w:rPr>
                <w:sz w:val="22"/>
                <w:szCs w:val="22"/>
                <w:lang w:eastAsia="en-AU"/>
              </w:rPr>
              <w:t xml:space="preserve"> Observations</w:t>
            </w:r>
          </w:p>
        </w:tc>
        <w:tc>
          <w:tcPr>
            <w:tcW w:w="1126" w:type="dxa"/>
            <w:tcBorders>
              <w:top w:val="single" w:sz="4" w:space="0" w:color="auto"/>
              <w:left w:val="nil"/>
              <w:bottom w:val="nil"/>
              <w:right w:val="nil"/>
            </w:tcBorders>
            <w:shd w:val="clear" w:color="000000" w:fill="FFFFFF"/>
            <w:noWrap/>
            <w:hideMark/>
          </w:tcPr>
          <w:p w14:paraId="051E0B92" w14:textId="77777777" w:rsidR="00055739" w:rsidRPr="00C57A4D" w:rsidRDefault="00055739" w:rsidP="006B5152">
            <w:pPr>
              <w:spacing w:line="240" w:lineRule="auto"/>
              <w:jc w:val="center"/>
              <w:rPr>
                <w:sz w:val="22"/>
                <w:szCs w:val="22"/>
              </w:rPr>
            </w:pPr>
            <w:r w:rsidRPr="00C57A4D">
              <w:rPr>
                <w:sz w:val="22"/>
                <w:szCs w:val="22"/>
              </w:rPr>
              <w:t>2983</w:t>
            </w:r>
          </w:p>
        </w:tc>
        <w:tc>
          <w:tcPr>
            <w:tcW w:w="1126" w:type="dxa"/>
            <w:tcBorders>
              <w:top w:val="single" w:sz="4" w:space="0" w:color="auto"/>
              <w:left w:val="nil"/>
              <w:bottom w:val="nil"/>
              <w:right w:val="nil"/>
            </w:tcBorders>
            <w:shd w:val="clear" w:color="000000" w:fill="FFFFFF"/>
            <w:noWrap/>
            <w:hideMark/>
          </w:tcPr>
          <w:p w14:paraId="6CAE9EE7" w14:textId="77777777" w:rsidR="00055739" w:rsidRPr="00C57A4D" w:rsidRDefault="00055739" w:rsidP="006B5152">
            <w:pPr>
              <w:spacing w:line="240" w:lineRule="auto"/>
              <w:jc w:val="center"/>
              <w:rPr>
                <w:sz w:val="22"/>
                <w:szCs w:val="22"/>
              </w:rPr>
            </w:pPr>
            <w:r w:rsidRPr="00C57A4D">
              <w:rPr>
                <w:sz w:val="22"/>
                <w:szCs w:val="22"/>
              </w:rPr>
              <w:t>2984</w:t>
            </w:r>
          </w:p>
        </w:tc>
        <w:tc>
          <w:tcPr>
            <w:tcW w:w="1231" w:type="dxa"/>
            <w:tcBorders>
              <w:top w:val="single" w:sz="4" w:space="0" w:color="auto"/>
              <w:left w:val="nil"/>
              <w:bottom w:val="nil"/>
              <w:right w:val="nil"/>
            </w:tcBorders>
            <w:shd w:val="clear" w:color="000000" w:fill="FFFFFF"/>
            <w:noWrap/>
            <w:hideMark/>
          </w:tcPr>
          <w:p w14:paraId="0212ECF9" w14:textId="77777777" w:rsidR="00055739" w:rsidRPr="00C57A4D" w:rsidRDefault="00055739" w:rsidP="006B5152">
            <w:pPr>
              <w:spacing w:line="240" w:lineRule="auto"/>
              <w:jc w:val="center"/>
              <w:rPr>
                <w:sz w:val="22"/>
                <w:szCs w:val="22"/>
              </w:rPr>
            </w:pPr>
            <w:r w:rsidRPr="00C57A4D">
              <w:rPr>
                <w:sz w:val="22"/>
                <w:szCs w:val="22"/>
              </w:rPr>
              <w:t>3097</w:t>
            </w:r>
          </w:p>
        </w:tc>
        <w:tc>
          <w:tcPr>
            <w:tcW w:w="945" w:type="dxa"/>
            <w:tcBorders>
              <w:top w:val="single" w:sz="4" w:space="0" w:color="auto"/>
              <w:left w:val="nil"/>
              <w:bottom w:val="nil"/>
              <w:right w:val="nil"/>
            </w:tcBorders>
            <w:shd w:val="clear" w:color="000000" w:fill="FFFFFF"/>
          </w:tcPr>
          <w:p w14:paraId="2B19B30C" w14:textId="77777777" w:rsidR="00055739" w:rsidRPr="00C57A4D" w:rsidRDefault="00055739" w:rsidP="006B5152">
            <w:pPr>
              <w:spacing w:line="240" w:lineRule="auto"/>
              <w:jc w:val="center"/>
              <w:rPr>
                <w:sz w:val="22"/>
                <w:szCs w:val="22"/>
              </w:rPr>
            </w:pPr>
            <w:r w:rsidRPr="00C57A4D">
              <w:rPr>
                <w:sz w:val="22"/>
                <w:szCs w:val="22"/>
              </w:rPr>
              <w:t>2851</w:t>
            </w:r>
          </w:p>
        </w:tc>
        <w:tc>
          <w:tcPr>
            <w:tcW w:w="932" w:type="dxa"/>
            <w:tcBorders>
              <w:top w:val="single" w:sz="4" w:space="0" w:color="auto"/>
              <w:left w:val="nil"/>
              <w:bottom w:val="nil"/>
              <w:right w:val="nil"/>
            </w:tcBorders>
            <w:shd w:val="clear" w:color="000000" w:fill="FFFFFF"/>
          </w:tcPr>
          <w:p w14:paraId="13F69BBF" w14:textId="77777777" w:rsidR="00055739" w:rsidRPr="00C57A4D" w:rsidRDefault="00055739" w:rsidP="006B5152">
            <w:pPr>
              <w:spacing w:line="240" w:lineRule="auto"/>
              <w:jc w:val="center"/>
              <w:rPr>
                <w:sz w:val="22"/>
                <w:szCs w:val="22"/>
              </w:rPr>
            </w:pPr>
            <w:r w:rsidRPr="00C57A4D">
              <w:rPr>
                <w:sz w:val="22"/>
                <w:szCs w:val="22"/>
              </w:rPr>
              <w:t>2872</w:t>
            </w:r>
          </w:p>
        </w:tc>
        <w:tc>
          <w:tcPr>
            <w:tcW w:w="1128" w:type="dxa"/>
            <w:tcBorders>
              <w:top w:val="single" w:sz="4" w:space="0" w:color="auto"/>
              <w:left w:val="nil"/>
              <w:bottom w:val="nil"/>
              <w:right w:val="nil"/>
            </w:tcBorders>
            <w:shd w:val="clear" w:color="000000" w:fill="FFFFFF"/>
          </w:tcPr>
          <w:p w14:paraId="76C1A455" w14:textId="77777777" w:rsidR="00055739" w:rsidRPr="00C57A4D" w:rsidRDefault="00055739" w:rsidP="006B5152">
            <w:pPr>
              <w:spacing w:line="240" w:lineRule="auto"/>
              <w:jc w:val="center"/>
              <w:rPr>
                <w:sz w:val="22"/>
                <w:szCs w:val="22"/>
              </w:rPr>
            </w:pPr>
            <w:r w:rsidRPr="00C57A4D">
              <w:rPr>
                <w:sz w:val="22"/>
                <w:szCs w:val="22"/>
              </w:rPr>
              <w:t>3062</w:t>
            </w:r>
          </w:p>
        </w:tc>
      </w:tr>
      <w:tr w:rsidR="00122ED9" w:rsidRPr="00C57A4D" w14:paraId="65F6817A" w14:textId="77777777" w:rsidTr="00C74371">
        <w:trPr>
          <w:trHeight w:val="300"/>
        </w:trPr>
        <w:tc>
          <w:tcPr>
            <w:tcW w:w="1207" w:type="dxa"/>
            <w:tcBorders>
              <w:top w:val="nil"/>
              <w:left w:val="nil"/>
              <w:bottom w:val="nil"/>
              <w:right w:val="nil"/>
            </w:tcBorders>
            <w:shd w:val="clear" w:color="000000" w:fill="FFFFFF"/>
            <w:noWrap/>
            <w:vAlign w:val="center"/>
            <w:hideMark/>
          </w:tcPr>
          <w:p w14:paraId="545372DC"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000000" w:fill="FFFFFF"/>
            <w:noWrap/>
            <w:vAlign w:val="center"/>
            <w:hideMark/>
          </w:tcPr>
          <w:p w14:paraId="206A438E" w14:textId="77777777" w:rsidR="00055739" w:rsidRPr="00C57A4D" w:rsidRDefault="00055739" w:rsidP="006B5152">
            <w:pPr>
              <w:spacing w:line="240" w:lineRule="auto"/>
              <w:rPr>
                <w:sz w:val="22"/>
                <w:szCs w:val="22"/>
                <w:lang w:eastAsia="en-AU"/>
              </w:rPr>
            </w:pPr>
            <w:r w:rsidRPr="00C57A4D">
              <w:rPr>
                <w:sz w:val="22"/>
                <w:szCs w:val="22"/>
                <w:lang w:eastAsia="en-AU"/>
              </w:rPr>
              <w:t xml:space="preserve"> Pseudo R2</w:t>
            </w:r>
          </w:p>
        </w:tc>
        <w:tc>
          <w:tcPr>
            <w:tcW w:w="1126" w:type="dxa"/>
            <w:tcBorders>
              <w:top w:val="nil"/>
              <w:left w:val="nil"/>
              <w:bottom w:val="nil"/>
              <w:right w:val="nil"/>
            </w:tcBorders>
            <w:shd w:val="clear" w:color="000000" w:fill="FFFFFF"/>
            <w:noWrap/>
            <w:hideMark/>
          </w:tcPr>
          <w:p w14:paraId="27AE6C10" w14:textId="77777777" w:rsidR="00055739" w:rsidRPr="00C57A4D" w:rsidRDefault="00055739" w:rsidP="006B5152">
            <w:pPr>
              <w:spacing w:line="240" w:lineRule="auto"/>
              <w:jc w:val="center"/>
              <w:rPr>
                <w:sz w:val="22"/>
                <w:szCs w:val="22"/>
              </w:rPr>
            </w:pPr>
            <w:r w:rsidRPr="00C57A4D">
              <w:rPr>
                <w:sz w:val="22"/>
                <w:szCs w:val="22"/>
              </w:rPr>
              <w:t>&lt;0.01</w:t>
            </w:r>
          </w:p>
        </w:tc>
        <w:tc>
          <w:tcPr>
            <w:tcW w:w="1126" w:type="dxa"/>
            <w:tcBorders>
              <w:top w:val="nil"/>
              <w:left w:val="nil"/>
              <w:bottom w:val="nil"/>
              <w:right w:val="nil"/>
            </w:tcBorders>
            <w:shd w:val="clear" w:color="000000" w:fill="FFFFFF"/>
            <w:noWrap/>
            <w:hideMark/>
          </w:tcPr>
          <w:p w14:paraId="6974749B" w14:textId="77777777" w:rsidR="00055739" w:rsidRPr="00C57A4D" w:rsidRDefault="00055739" w:rsidP="006B5152">
            <w:pPr>
              <w:spacing w:line="240" w:lineRule="auto"/>
              <w:jc w:val="center"/>
              <w:rPr>
                <w:sz w:val="22"/>
                <w:szCs w:val="22"/>
              </w:rPr>
            </w:pPr>
            <w:r w:rsidRPr="00C57A4D">
              <w:rPr>
                <w:sz w:val="22"/>
                <w:szCs w:val="22"/>
              </w:rPr>
              <w:t>&lt;0.01</w:t>
            </w:r>
          </w:p>
        </w:tc>
        <w:tc>
          <w:tcPr>
            <w:tcW w:w="1231" w:type="dxa"/>
            <w:tcBorders>
              <w:top w:val="nil"/>
              <w:left w:val="nil"/>
              <w:bottom w:val="nil"/>
              <w:right w:val="nil"/>
            </w:tcBorders>
            <w:shd w:val="clear" w:color="000000" w:fill="FFFFFF"/>
            <w:noWrap/>
            <w:hideMark/>
          </w:tcPr>
          <w:p w14:paraId="33AA537F" w14:textId="77777777" w:rsidR="00055739" w:rsidRPr="00C57A4D" w:rsidRDefault="00055739" w:rsidP="006B5152">
            <w:pPr>
              <w:spacing w:line="240" w:lineRule="auto"/>
              <w:jc w:val="center"/>
              <w:rPr>
                <w:sz w:val="22"/>
                <w:szCs w:val="22"/>
              </w:rPr>
            </w:pPr>
            <w:r w:rsidRPr="00C57A4D">
              <w:rPr>
                <w:sz w:val="22"/>
                <w:szCs w:val="22"/>
              </w:rPr>
              <w:t>0.02</w:t>
            </w:r>
          </w:p>
        </w:tc>
        <w:tc>
          <w:tcPr>
            <w:tcW w:w="945" w:type="dxa"/>
            <w:tcBorders>
              <w:top w:val="nil"/>
              <w:left w:val="nil"/>
              <w:bottom w:val="nil"/>
              <w:right w:val="nil"/>
            </w:tcBorders>
            <w:shd w:val="clear" w:color="000000" w:fill="FFFFFF"/>
          </w:tcPr>
          <w:p w14:paraId="28520C46" w14:textId="77777777" w:rsidR="00055739" w:rsidRPr="00C57A4D" w:rsidRDefault="00055739" w:rsidP="006B5152">
            <w:pPr>
              <w:spacing w:line="240" w:lineRule="auto"/>
              <w:jc w:val="center"/>
              <w:rPr>
                <w:sz w:val="22"/>
                <w:szCs w:val="22"/>
              </w:rPr>
            </w:pPr>
            <w:r w:rsidRPr="00C57A4D">
              <w:rPr>
                <w:sz w:val="22"/>
                <w:szCs w:val="22"/>
              </w:rPr>
              <w:t>&lt;0.01</w:t>
            </w:r>
          </w:p>
        </w:tc>
        <w:tc>
          <w:tcPr>
            <w:tcW w:w="932" w:type="dxa"/>
            <w:tcBorders>
              <w:top w:val="nil"/>
              <w:left w:val="nil"/>
              <w:bottom w:val="nil"/>
              <w:right w:val="nil"/>
            </w:tcBorders>
            <w:shd w:val="clear" w:color="000000" w:fill="FFFFFF"/>
          </w:tcPr>
          <w:p w14:paraId="6EADAACD" w14:textId="77777777" w:rsidR="00055739" w:rsidRPr="00C57A4D" w:rsidRDefault="00055739" w:rsidP="006B5152">
            <w:pPr>
              <w:spacing w:line="240" w:lineRule="auto"/>
              <w:jc w:val="center"/>
              <w:rPr>
                <w:sz w:val="22"/>
                <w:szCs w:val="22"/>
              </w:rPr>
            </w:pPr>
            <w:r w:rsidRPr="00C57A4D">
              <w:rPr>
                <w:sz w:val="22"/>
                <w:szCs w:val="22"/>
              </w:rPr>
              <w:t>&lt;0.01</w:t>
            </w:r>
          </w:p>
        </w:tc>
        <w:tc>
          <w:tcPr>
            <w:tcW w:w="1128" w:type="dxa"/>
            <w:tcBorders>
              <w:top w:val="nil"/>
              <w:left w:val="nil"/>
              <w:bottom w:val="nil"/>
              <w:right w:val="nil"/>
            </w:tcBorders>
            <w:shd w:val="clear" w:color="000000" w:fill="FFFFFF"/>
          </w:tcPr>
          <w:p w14:paraId="177E5E5B" w14:textId="77777777" w:rsidR="00055739" w:rsidRPr="00C57A4D" w:rsidRDefault="00055739" w:rsidP="006B5152">
            <w:pPr>
              <w:spacing w:line="240" w:lineRule="auto"/>
              <w:jc w:val="center"/>
              <w:rPr>
                <w:sz w:val="22"/>
                <w:szCs w:val="22"/>
              </w:rPr>
            </w:pPr>
            <w:r w:rsidRPr="00C57A4D">
              <w:rPr>
                <w:sz w:val="22"/>
                <w:szCs w:val="22"/>
              </w:rPr>
              <w:t>0.01</w:t>
            </w:r>
          </w:p>
        </w:tc>
      </w:tr>
      <w:tr w:rsidR="00122ED9" w:rsidRPr="00C57A4D" w14:paraId="51B83E69" w14:textId="77777777" w:rsidTr="00C74371">
        <w:trPr>
          <w:trHeight w:val="300"/>
        </w:trPr>
        <w:tc>
          <w:tcPr>
            <w:tcW w:w="1207" w:type="dxa"/>
            <w:tcBorders>
              <w:top w:val="nil"/>
              <w:left w:val="nil"/>
              <w:bottom w:val="nil"/>
              <w:right w:val="nil"/>
            </w:tcBorders>
            <w:shd w:val="clear" w:color="000000" w:fill="FFFFFF"/>
            <w:noWrap/>
            <w:vAlign w:val="center"/>
            <w:hideMark/>
          </w:tcPr>
          <w:p w14:paraId="3CD21CE8"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000000" w:fill="FFFFFF"/>
            <w:noWrap/>
            <w:vAlign w:val="center"/>
            <w:hideMark/>
          </w:tcPr>
          <w:p w14:paraId="63ABC639" w14:textId="77777777" w:rsidR="00055739" w:rsidRPr="00C57A4D" w:rsidRDefault="00055739" w:rsidP="006B5152">
            <w:pPr>
              <w:spacing w:line="240" w:lineRule="auto"/>
              <w:rPr>
                <w:sz w:val="22"/>
                <w:szCs w:val="22"/>
                <w:lang w:eastAsia="en-AU"/>
              </w:rPr>
            </w:pPr>
            <w:r w:rsidRPr="00C57A4D">
              <w:rPr>
                <w:sz w:val="22"/>
                <w:szCs w:val="22"/>
                <w:lang w:eastAsia="en-AU"/>
              </w:rPr>
              <w:t xml:space="preserve"> ll</w:t>
            </w:r>
          </w:p>
        </w:tc>
        <w:tc>
          <w:tcPr>
            <w:tcW w:w="1126" w:type="dxa"/>
            <w:tcBorders>
              <w:top w:val="nil"/>
              <w:left w:val="nil"/>
              <w:bottom w:val="nil"/>
              <w:right w:val="nil"/>
            </w:tcBorders>
            <w:shd w:val="clear" w:color="000000" w:fill="FFFFFF"/>
            <w:noWrap/>
            <w:vAlign w:val="center"/>
            <w:hideMark/>
          </w:tcPr>
          <w:p w14:paraId="4FE05FA8" w14:textId="77777777" w:rsidR="00055739" w:rsidRPr="00C57A4D" w:rsidRDefault="00055739" w:rsidP="006B5152">
            <w:pPr>
              <w:spacing w:line="240" w:lineRule="auto"/>
              <w:jc w:val="center"/>
              <w:rPr>
                <w:sz w:val="22"/>
                <w:szCs w:val="22"/>
                <w:lang w:eastAsia="en-AU"/>
              </w:rPr>
            </w:pPr>
            <w:r w:rsidRPr="00C57A4D">
              <w:rPr>
                <w:sz w:val="22"/>
                <w:szCs w:val="22"/>
              </w:rPr>
              <w:t>-509.12</w:t>
            </w:r>
          </w:p>
        </w:tc>
        <w:tc>
          <w:tcPr>
            <w:tcW w:w="1126" w:type="dxa"/>
            <w:tcBorders>
              <w:top w:val="nil"/>
              <w:left w:val="nil"/>
              <w:bottom w:val="nil"/>
              <w:right w:val="nil"/>
            </w:tcBorders>
            <w:shd w:val="clear" w:color="000000" w:fill="FFFFFF"/>
            <w:noWrap/>
            <w:vAlign w:val="center"/>
            <w:hideMark/>
          </w:tcPr>
          <w:p w14:paraId="6DC29FE6" w14:textId="77777777" w:rsidR="00055739" w:rsidRPr="00C57A4D" w:rsidRDefault="00055739" w:rsidP="006B5152">
            <w:pPr>
              <w:spacing w:line="240" w:lineRule="auto"/>
              <w:jc w:val="center"/>
              <w:rPr>
                <w:sz w:val="22"/>
                <w:szCs w:val="22"/>
                <w:lang w:eastAsia="en-AU"/>
              </w:rPr>
            </w:pPr>
            <w:r w:rsidRPr="00C57A4D">
              <w:rPr>
                <w:sz w:val="22"/>
                <w:szCs w:val="22"/>
              </w:rPr>
              <w:t>-535.28</w:t>
            </w:r>
          </w:p>
        </w:tc>
        <w:tc>
          <w:tcPr>
            <w:tcW w:w="1231" w:type="dxa"/>
            <w:tcBorders>
              <w:top w:val="nil"/>
              <w:left w:val="nil"/>
              <w:bottom w:val="nil"/>
              <w:right w:val="nil"/>
            </w:tcBorders>
            <w:shd w:val="clear" w:color="000000" w:fill="FFFFFF"/>
            <w:noWrap/>
            <w:vAlign w:val="center"/>
            <w:hideMark/>
          </w:tcPr>
          <w:p w14:paraId="5E7D1BA9" w14:textId="77777777" w:rsidR="00055739" w:rsidRPr="00C57A4D" w:rsidRDefault="00055739" w:rsidP="006B5152">
            <w:pPr>
              <w:spacing w:line="240" w:lineRule="auto"/>
              <w:jc w:val="center"/>
              <w:rPr>
                <w:sz w:val="22"/>
                <w:szCs w:val="22"/>
                <w:lang w:eastAsia="en-AU"/>
              </w:rPr>
            </w:pPr>
            <w:r w:rsidRPr="00C57A4D">
              <w:rPr>
                <w:sz w:val="22"/>
                <w:szCs w:val="22"/>
              </w:rPr>
              <w:t>-421.97</w:t>
            </w:r>
          </w:p>
        </w:tc>
        <w:tc>
          <w:tcPr>
            <w:tcW w:w="945" w:type="dxa"/>
            <w:tcBorders>
              <w:top w:val="nil"/>
              <w:left w:val="nil"/>
              <w:bottom w:val="nil"/>
              <w:right w:val="nil"/>
            </w:tcBorders>
            <w:shd w:val="clear" w:color="000000" w:fill="FFFFFF"/>
            <w:vAlign w:val="center"/>
          </w:tcPr>
          <w:p w14:paraId="009B0BD3" w14:textId="77777777" w:rsidR="00055739" w:rsidRPr="00C57A4D" w:rsidRDefault="00055739" w:rsidP="006B5152">
            <w:pPr>
              <w:spacing w:line="240" w:lineRule="auto"/>
              <w:jc w:val="center"/>
              <w:rPr>
                <w:sz w:val="22"/>
                <w:szCs w:val="22"/>
              </w:rPr>
            </w:pPr>
            <w:r w:rsidRPr="00C57A4D">
              <w:rPr>
                <w:sz w:val="22"/>
                <w:szCs w:val="22"/>
              </w:rPr>
              <w:t>-2836.65</w:t>
            </w:r>
          </w:p>
        </w:tc>
        <w:tc>
          <w:tcPr>
            <w:tcW w:w="932" w:type="dxa"/>
            <w:tcBorders>
              <w:top w:val="nil"/>
              <w:left w:val="nil"/>
              <w:bottom w:val="nil"/>
              <w:right w:val="nil"/>
            </w:tcBorders>
            <w:shd w:val="clear" w:color="000000" w:fill="FFFFFF"/>
            <w:vAlign w:val="center"/>
          </w:tcPr>
          <w:p w14:paraId="57214091" w14:textId="77777777" w:rsidR="00055739" w:rsidRPr="00C57A4D" w:rsidRDefault="00055739" w:rsidP="006B5152">
            <w:pPr>
              <w:spacing w:line="240" w:lineRule="auto"/>
              <w:jc w:val="center"/>
              <w:rPr>
                <w:sz w:val="22"/>
                <w:szCs w:val="22"/>
              </w:rPr>
            </w:pPr>
            <w:r w:rsidRPr="00C57A4D">
              <w:rPr>
                <w:sz w:val="22"/>
                <w:szCs w:val="22"/>
              </w:rPr>
              <w:t>-2217.6</w:t>
            </w:r>
          </w:p>
        </w:tc>
        <w:tc>
          <w:tcPr>
            <w:tcW w:w="1128" w:type="dxa"/>
            <w:tcBorders>
              <w:top w:val="nil"/>
              <w:left w:val="nil"/>
              <w:bottom w:val="nil"/>
              <w:right w:val="nil"/>
            </w:tcBorders>
            <w:shd w:val="clear" w:color="000000" w:fill="FFFFFF"/>
            <w:vAlign w:val="center"/>
          </w:tcPr>
          <w:p w14:paraId="31B6ED3E" w14:textId="77777777" w:rsidR="00055739" w:rsidRPr="00C57A4D" w:rsidRDefault="00055739" w:rsidP="006B5152">
            <w:pPr>
              <w:spacing w:line="240" w:lineRule="auto"/>
              <w:jc w:val="center"/>
              <w:rPr>
                <w:sz w:val="22"/>
                <w:szCs w:val="22"/>
              </w:rPr>
            </w:pPr>
            <w:r w:rsidRPr="00C57A4D">
              <w:rPr>
                <w:sz w:val="22"/>
                <w:szCs w:val="22"/>
              </w:rPr>
              <w:t>-1268.76</w:t>
            </w:r>
          </w:p>
        </w:tc>
      </w:tr>
      <w:tr w:rsidR="00122ED9" w:rsidRPr="00C57A4D" w14:paraId="53E8891C" w14:textId="77777777" w:rsidTr="00C74371">
        <w:trPr>
          <w:trHeight w:val="300"/>
        </w:trPr>
        <w:tc>
          <w:tcPr>
            <w:tcW w:w="1207" w:type="dxa"/>
            <w:tcBorders>
              <w:top w:val="nil"/>
              <w:left w:val="nil"/>
              <w:bottom w:val="nil"/>
              <w:right w:val="nil"/>
            </w:tcBorders>
            <w:shd w:val="clear" w:color="000000" w:fill="FFFFFF"/>
            <w:noWrap/>
            <w:vAlign w:val="center"/>
            <w:hideMark/>
          </w:tcPr>
          <w:p w14:paraId="243F28A6"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nil"/>
              <w:right w:val="nil"/>
            </w:tcBorders>
            <w:shd w:val="clear" w:color="000000" w:fill="FFFFFF"/>
            <w:noWrap/>
            <w:vAlign w:val="center"/>
            <w:hideMark/>
          </w:tcPr>
          <w:p w14:paraId="26072E5D" w14:textId="77777777" w:rsidR="00055739" w:rsidRPr="00C57A4D" w:rsidRDefault="00055739" w:rsidP="006B5152">
            <w:pPr>
              <w:spacing w:line="240" w:lineRule="auto"/>
              <w:rPr>
                <w:sz w:val="22"/>
                <w:szCs w:val="22"/>
                <w:lang w:eastAsia="en-AU"/>
              </w:rPr>
            </w:pPr>
            <w:r w:rsidRPr="00C57A4D">
              <w:rPr>
                <w:sz w:val="22"/>
                <w:szCs w:val="22"/>
                <w:lang w:eastAsia="en-AU"/>
              </w:rPr>
              <w:t xml:space="preserve"> Akaike's Crit</w:t>
            </w:r>
          </w:p>
        </w:tc>
        <w:tc>
          <w:tcPr>
            <w:tcW w:w="1126" w:type="dxa"/>
            <w:tcBorders>
              <w:top w:val="nil"/>
              <w:left w:val="nil"/>
              <w:bottom w:val="nil"/>
              <w:right w:val="nil"/>
            </w:tcBorders>
            <w:shd w:val="clear" w:color="000000" w:fill="FFFFFF"/>
            <w:noWrap/>
            <w:vAlign w:val="center"/>
            <w:hideMark/>
          </w:tcPr>
          <w:p w14:paraId="7C8A7940" w14:textId="77777777" w:rsidR="00055739" w:rsidRPr="00C57A4D" w:rsidRDefault="00055739" w:rsidP="006B5152">
            <w:pPr>
              <w:spacing w:line="240" w:lineRule="auto"/>
              <w:jc w:val="center"/>
              <w:rPr>
                <w:sz w:val="22"/>
                <w:szCs w:val="22"/>
                <w:lang w:eastAsia="en-AU"/>
              </w:rPr>
            </w:pPr>
            <w:r w:rsidRPr="00C57A4D">
              <w:rPr>
                <w:sz w:val="22"/>
                <w:szCs w:val="22"/>
              </w:rPr>
              <w:t>1030.24</w:t>
            </w:r>
          </w:p>
        </w:tc>
        <w:tc>
          <w:tcPr>
            <w:tcW w:w="1126" w:type="dxa"/>
            <w:tcBorders>
              <w:top w:val="nil"/>
              <w:left w:val="nil"/>
              <w:bottom w:val="nil"/>
              <w:right w:val="nil"/>
            </w:tcBorders>
            <w:shd w:val="clear" w:color="000000" w:fill="FFFFFF"/>
            <w:noWrap/>
            <w:vAlign w:val="center"/>
            <w:hideMark/>
          </w:tcPr>
          <w:p w14:paraId="675A99CA" w14:textId="77777777" w:rsidR="00055739" w:rsidRPr="00C57A4D" w:rsidRDefault="00055739" w:rsidP="006B5152">
            <w:pPr>
              <w:spacing w:line="240" w:lineRule="auto"/>
              <w:jc w:val="center"/>
              <w:rPr>
                <w:sz w:val="22"/>
                <w:szCs w:val="22"/>
                <w:lang w:eastAsia="en-AU"/>
              </w:rPr>
            </w:pPr>
            <w:r w:rsidRPr="00C57A4D">
              <w:rPr>
                <w:sz w:val="22"/>
                <w:szCs w:val="22"/>
              </w:rPr>
              <w:t>1082.57</w:t>
            </w:r>
          </w:p>
        </w:tc>
        <w:tc>
          <w:tcPr>
            <w:tcW w:w="1231" w:type="dxa"/>
            <w:tcBorders>
              <w:top w:val="nil"/>
              <w:left w:val="nil"/>
              <w:bottom w:val="nil"/>
              <w:right w:val="nil"/>
            </w:tcBorders>
            <w:shd w:val="clear" w:color="000000" w:fill="FFFFFF"/>
            <w:noWrap/>
            <w:vAlign w:val="center"/>
            <w:hideMark/>
          </w:tcPr>
          <w:p w14:paraId="19CAB8DF" w14:textId="77777777" w:rsidR="00055739" w:rsidRPr="00C57A4D" w:rsidRDefault="00055739" w:rsidP="006B5152">
            <w:pPr>
              <w:spacing w:line="240" w:lineRule="auto"/>
              <w:jc w:val="center"/>
              <w:rPr>
                <w:sz w:val="22"/>
                <w:szCs w:val="22"/>
                <w:lang w:eastAsia="en-AU"/>
              </w:rPr>
            </w:pPr>
            <w:r w:rsidRPr="00C57A4D">
              <w:rPr>
                <w:sz w:val="22"/>
                <w:szCs w:val="22"/>
              </w:rPr>
              <w:t>855.94</w:t>
            </w:r>
          </w:p>
        </w:tc>
        <w:tc>
          <w:tcPr>
            <w:tcW w:w="945" w:type="dxa"/>
            <w:tcBorders>
              <w:top w:val="nil"/>
              <w:left w:val="nil"/>
              <w:bottom w:val="nil"/>
              <w:right w:val="nil"/>
            </w:tcBorders>
            <w:shd w:val="clear" w:color="000000" w:fill="FFFFFF"/>
            <w:vAlign w:val="center"/>
          </w:tcPr>
          <w:p w14:paraId="1122F85D" w14:textId="77777777" w:rsidR="00055739" w:rsidRPr="00C57A4D" w:rsidRDefault="00055739" w:rsidP="006B5152">
            <w:pPr>
              <w:spacing w:line="240" w:lineRule="auto"/>
              <w:jc w:val="center"/>
              <w:rPr>
                <w:sz w:val="22"/>
                <w:szCs w:val="22"/>
              </w:rPr>
            </w:pPr>
            <w:r w:rsidRPr="00C57A4D">
              <w:rPr>
                <w:sz w:val="22"/>
                <w:szCs w:val="22"/>
              </w:rPr>
              <w:t>5685.29</w:t>
            </w:r>
          </w:p>
        </w:tc>
        <w:tc>
          <w:tcPr>
            <w:tcW w:w="932" w:type="dxa"/>
            <w:tcBorders>
              <w:top w:val="nil"/>
              <w:left w:val="nil"/>
              <w:bottom w:val="nil"/>
              <w:right w:val="nil"/>
            </w:tcBorders>
            <w:shd w:val="clear" w:color="000000" w:fill="FFFFFF"/>
            <w:vAlign w:val="center"/>
          </w:tcPr>
          <w:p w14:paraId="059EC7DA" w14:textId="77777777" w:rsidR="00055739" w:rsidRPr="00C57A4D" w:rsidRDefault="00055739" w:rsidP="006B5152">
            <w:pPr>
              <w:spacing w:line="240" w:lineRule="auto"/>
              <w:jc w:val="center"/>
              <w:rPr>
                <w:sz w:val="22"/>
                <w:szCs w:val="22"/>
              </w:rPr>
            </w:pPr>
            <w:r w:rsidRPr="00C57A4D">
              <w:rPr>
                <w:sz w:val="22"/>
                <w:szCs w:val="22"/>
              </w:rPr>
              <w:t>4447.2</w:t>
            </w:r>
          </w:p>
        </w:tc>
        <w:tc>
          <w:tcPr>
            <w:tcW w:w="1128" w:type="dxa"/>
            <w:tcBorders>
              <w:top w:val="nil"/>
              <w:left w:val="nil"/>
              <w:bottom w:val="nil"/>
              <w:right w:val="nil"/>
            </w:tcBorders>
            <w:shd w:val="clear" w:color="000000" w:fill="FFFFFF"/>
            <w:vAlign w:val="center"/>
          </w:tcPr>
          <w:p w14:paraId="3765B549" w14:textId="77777777" w:rsidR="00055739" w:rsidRPr="00C57A4D" w:rsidRDefault="00055739" w:rsidP="006B5152">
            <w:pPr>
              <w:spacing w:line="240" w:lineRule="auto"/>
              <w:jc w:val="center"/>
              <w:rPr>
                <w:sz w:val="22"/>
                <w:szCs w:val="22"/>
              </w:rPr>
            </w:pPr>
            <w:r w:rsidRPr="00C57A4D">
              <w:rPr>
                <w:sz w:val="22"/>
                <w:szCs w:val="22"/>
              </w:rPr>
              <w:t>2549.51</w:t>
            </w:r>
          </w:p>
        </w:tc>
      </w:tr>
      <w:tr w:rsidR="00122ED9" w:rsidRPr="00C57A4D" w14:paraId="0A3BE1B5" w14:textId="77777777" w:rsidTr="00C74371">
        <w:trPr>
          <w:trHeight w:val="300"/>
        </w:trPr>
        <w:tc>
          <w:tcPr>
            <w:tcW w:w="1207" w:type="dxa"/>
            <w:tcBorders>
              <w:top w:val="nil"/>
              <w:left w:val="nil"/>
              <w:bottom w:val="single" w:sz="4" w:space="0" w:color="auto"/>
              <w:right w:val="nil"/>
            </w:tcBorders>
            <w:shd w:val="clear" w:color="000000" w:fill="FFFFFF"/>
            <w:noWrap/>
            <w:vAlign w:val="center"/>
            <w:hideMark/>
          </w:tcPr>
          <w:p w14:paraId="1AE0DDFA" w14:textId="77777777" w:rsidR="00055739" w:rsidRPr="00C57A4D" w:rsidRDefault="00055739" w:rsidP="006B5152">
            <w:pPr>
              <w:spacing w:line="240" w:lineRule="auto"/>
              <w:rPr>
                <w:sz w:val="22"/>
                <w:szCs w:val="22"/>
                <w:lang w:eastAsia="en-AU"/>
              </w:rPr>
            </w:pPr>
            <w:r w:rsidRPr="00C57A4D">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3FB07B63" w14:textId="77777777" w:rsidR="00055739" w:rsidRPr="00C57A4D" w:rsidRDefault="00055739" w:rsidP="006B5152">
            <w:pPr>
              <w:spacing w:line="240" w:lineRule="auto"/>
              <w:rPr>
                <w:sz w:val="22"/>
                <w:szCs w:val="22"/>
                <w:lang w:eastAsia="en-AU"/>
              </w:rPr>
            </w:pPr>
            <w:r w:rsidRPr="00C57A4D">
              <w:rPr>
                <w:sz w:val="22"/>
                <w:szCs w:val="22"/>
                <w:lang w:eastAsia="en-AU"/>
              </w:rPr>
              <w:t xml:space="preserve"> Bayesian Crit</w:t>
            </w:r>
          </w:p>
        </w:tc>
        <w:tc>
          <w:tcPr>
            <w:tcW w:w="1126" w:type="dxa"/>
            <w:tcBorders>
              <w:top w:val="nil"/>
              <w:left w:val="nil"/>
              <w:bottom w:val="single" w:sz="4" w:space="0" w:color="auto"/>
              <w:right w:val="nil"/>
            </w:tcBorders>
            <w:shd w:val="clear" w:color="000000" w:fill="FFFFFF"/>
            <w:noWrap/>
            <w:vAlign w:val="center"/>
            <w:hideMark/>
          </w:tcPr>
          <w:p w14:paraId="707A6E50" w14:textId="77777777" w:rsidR="00055739" w:rsidRPr="00C57A4D" w:rsidRDefault="00055739" w:rsidP="006B5152">
            <w:pPr>
              <w:spacing w:line="240" w:lineRule="auto"/>
              <w:jc w:val="center"/>
              <w:rPr>
                <w:sz w:val="22"/>
                <w:szCs w:val="22"/>
                <w:lang w:eastAsia="en-AU"/>
              </w:rPr>
            </w:pPr>
            <w:r w:rsidRPr="00C57A4D">
              <w:rPr>
                <w:sz w:val="22"/>
                <w:szCs w:val="22"/>
              </w:rPr>
              <w:t>1066.24</w:t>
            </w:r>
          </w:p>
        </w:tc>
        <w:tc>
          <w:tcPr>
            <w:tcW w:w="1126" w:type="dxa"/>
            <w:tcBorders>
              <w:top w:val="nil"/>
              <w:left w:val="nil"/>
              <w:bottom w:val="single" w:sz="4" w:space="0" w:color="auto"/>
              <w:right w:val="nil"/>
            </w:tcBorders>
            <w:shd w:val="clear" w:color="000000" w:fill="FFFFFF"/>
            <w:noWrap/>
            <w:vAlign w:val="center"/>
            <w:hideMark/>
          </w:tcPr>
          <w:p w14:paraId="23E6DBBD" w14:textId="77777777" w:rsidR="00055739" w:rsidRPr="00C57A4D" w:rsidRDefault="00055739" w:rsidP="006B5152">
            <w:pPr>
              <w:spacing w:line="240" w:lineRule="auto"/>
              <w:jc w:val="center"/>
              <w:rPr>
                <w:sz w:val="22"/>
                <w:szCs w:val="22"/>
                <w:lang w:eastAsia="en-AU"/>
              </w:rPr>
            </w:pPr>
            <w:r w:rsidRPr="00C57A4D">
              <w:rPr>
                <w:sz w:val="22"/>
                <w:szCs w:val="22"/>
              </w:rPr>
              <w:t>1118.58</w:t>
            </w:r>
          </w:p>
        </w:tc>
        <w:tc>
          <w:tcPr>
            <w:tcW w:w="1231" w:type="dxa"/>
            <w:tcBorders>
              <w:top w:val="nil"/>
              <w:left w:val="nil"/>
              <w:bottom w:val="single" w:sz="4" w:space="0" w:color="auto"/>
              <w:right w:val="nil"/>
            </w:tcBorders>
            <w:shd w:val="clear" w:color="000000" w:fill="FFFFFF"/>
            <w:noWrap/>
            <w:vAlign w:val="center"/>
            <w:hideMark/>
          </w:tcPr>
          <w:p w14:paraId="6A88B20E" w14:textId="77777777" w:rsidR="00055739" w:rsidRPr="00C57A4D" w:rsidRDefault="00055739" w:rsidP="006B5152">
            <w:pPr>
              <w:spacing w:line="240" w:lineRule="auto"/>
              <w:jc w:val="center"/>
              <w:rPr>
                <w:sz w:val="22"/>
                <w:szCs w:val="22"/>
                <w:lang w:eastAsia="en-AU"/>
              </w:rPr>
            </w:pPr>
            <w:r w:rsidRPr="00C57A4D">
              <w:rPr>
                <w:sz w:val="22"/>
                <w:szCs w:val="22"/>
              </w:rPr>
              <w:t>892.16</w:t>
            </w:r>
          </w:p>
        </w:tc>
        <w:tc>
          <w:tcPr>
            <w:tcW w:w="945" w:type="dxa"/>
            <w:tcBorders>
              <w:top w:val="nil"/>
              <w:left w:val="nil"/>
              <w:bottom w:val="single" w:sz="4" w:space="0" w:color="auto"/>
              <w:right w:val="nil"/>
            </w:tcBorders>
            <w:shd w:val="clear" w:color="000000" w:fill="FFFFFF"/>
            <w:vAlign w:val="center"/>
          </w:tcPr>
          <w:p w14:paraId="1923BF78" w14:textId="77777777" w:rsidR="00055739" w:rsidRPr="00C57A4D" w:rsidRDefault="00055739" w:rsidP="006B5152">
            <w:pPr>
              <w:jc w:val="center"/>
              <w:rPr>
                <w:sz w:val="22"/>
                <w:szCs w:val="22"/>
              </w:rPr>
            </w:pPr>
            <w:r w:rsidRPr="00C57A4D">
              <w:rPr>
                <w:sz w:val="22"/>
                <w:szCs w:val="22"/>
              </w:rPr>
              <w:t>5721.02</w:t>
            </w:r>
          </w:p>
        </w:tc>
        <w:tc>
          <w:tcPr>
            <w:tcW w:w="932" w:type="dxa"/>
            <w:tcBorders>
              <w:top w:val="nil"/>
              <w:left w:val="nil"/>
              <w:bottom w:val="single" w:sz="4" w:space="0" w:color="auto"/>
              <w:right w:val="nil"/>
            </w:tcBorders>
            <w:shd w:val="clear" w:color="000000" w:fill="FFFFFF"/>
            <w:vAlign w:val="center"/>
          </w:tcPr>
          <w:p w14:paraId="0B752627" w14:textId="77777777" w:rsidR="00055739" w:rsidRPr="00C57A4D" w:rsidRDefault="00055739" w:rsidP="006B5152">
            <w:pPr>
              <w:spacing w:line="240" w:lineRule="auto"/>
              <w:jc w:val="center"/>
              <w:rPr>
                <w:sz w:val="22"/>
                <w:szCs w:val="22"/>
              </w:rPr>
            </w:pPr>
            <w:r w:rsidRPr="00C57A4D">
              <w:rPr>
                <w:sz w:val="22"/>
                <w:szCs w:val="22"/>
              </w:rPr>
              <w:t>4482.97</w:t>
            </w:r>
          </w:p>
        </w:tc>
        <w:tc>
          <w:tcPr>
            <w:tcW w:w="1128" w:type="dxa"/>
            <w:tcBorders>
              <w:top w:val="nil"/>
              <w:left w:val="nil"/>
              <w:bottom w:val="single" w:sz="4" w:space="0" w:color="auto"/>
              <w:right w:val="nil"/>
            </w:tcBorders>
            <w:shd w:val="clear" w:color="000000" w:fill="FFFFFF"/>
            <w:vAlign w:val="center"/>
          </w:tcPr>
          <w:p w14:paraId="28456B8E" w14:textId="77777777" w:rsidR="00055739" w:rsidRPr="00C57A4D" w:rsidRDefault="00055739" w:rsidP="006B5152">
            <w:pPr>
              <w:spacing w:line="240" w:lineRule="auto"/>
              <w:jc w:val="center"/>
              <w:rPr>
                <w:sz w:val="22"/>
                <w:szCs w:val="22"/>
              </w:rPr>
            </w:pPr>
            <w:r w:rsidRPr="00C57A4D">
              <w:rPr>
                <w:sz w:val="22"/>
                <w:szCs w:val="22"/>
              </w:rPr>
              <w:t>2585.67</w:t>
            </w:r>
          </w:p>
        </w:tc>
      </w:tr>
      <w:tr w:rsidR="00122ED9" w:rsidRPr="00C57A4D" w14:paraId="6A8749C6" w14:textId="77777777" w:rsidTr="00C74371">
        <w:trPr>
          <w:trHeight w:val="300"/>
        </w:trPr>
        <w:tc>
          <w:tcPr>
            <w:tcW w:w="6067" w:type="dxa"/>
            <w:gridSpan w:val="5"/>
            <w:tcBorders>
              <w:top w:val="nil"/>
              <w:left w:val="nil"/>
              <w:bottom w:val="nil"/>
              <w:right w:val="nil"/>
            </w:tcBorders>
            <w:shd w:val="clear" w:color="000000" w:fill="FFFFFF"/>
            <w:noWrap/>
            <w:vAlign w:val="center"/>
            <w:hideMark/>
          </w:tcPr>
          <w:p w14:paraId="364E9C4B" w14:textId="77777777" w:rsidR="00055739" w:rsidRPr="00C57A4D" w:rsidRDefault="00055739" w:rsidP="006B5152">
            <w:pPr>
              <w:spacing w:line="240" w:lineRule="auto"/>
              <w:rPr>
                <w:sz w:val="22"/>
                <w:szCs w:val="22"/>
                <w:lang w:eastAsia="en-AU"/>
              </w:rPr>
            </w:pPr>
            <w:r w:rsidRPr="00C57A4D">
              <w:rPr>
                <w:sz w:val="22"/>
                <w:szCs w:val="22"/>
                <w:lang w:eastAsia="en-AU"/>
              </w:rPr>
              <w:t> Standard errors are in parentheses</w:t>
            </w:r>
          </w:p>
        </w:tc>
        <w:tc>
          <w:tcPr>
            <w:tcW w:w="945" w:type="dxa"/>
            <w:tcBorders>
              <w:top w:val="nil"/>
              <w:left w:val="nil"/>
              <w:bottom w:val="nil"/>
              <w:right w:val="nil"/>
            </w:tcBorders>
            <w:shd w:val="clear" w:color="000000" w:fill="FFFFFF"/>
          </w:tcPr>
          <w:p w14:paraId="00CEC44A" w14:textId="77777777" w:rsidR="00055739" w:rsidRPr="00C57A4D" w:rsidRDefault="00055739" w:rsidP="006B5152">
            <w:pPr>
              <w:spacing w:line="240" w:lineRule="auto"/>
              <w:rPr>
                <w:sz w:val="22"/>
                <w:szCs w:val="22"/>
                <w:lang w:eastAsia="en-AU"/>
              </w:rPr>
            </w:pPr>
          </w:p>
        </w:tc>
        <w:tc>
          <w:tcPr>
            <w:tcW w:w="932" w:type="dxa"/>
            <w:tcBorders>
              <w:top w:val="nil"/>
              <w:left w:val="nil"/>
              <w:bottom w:val="nil"/>
              <w:right w:val="nil"/>
            </w:tcBorders>
            <w:shd w:val="clear" w:color="000000" w:fill="FFFFFF"/>
          </w:tcPr>
          <w:p w14:paraId="174CF299" w14:textId="77777777" w:rsidR="00055739" w:rsidRPr="00C57A4D" w:rsidRDefault="00055739" w:rsidP="006B5152">
            <w:pPr>
              <w:spacing w:line="240" w:lineRule="auto"/>
              <w:rPr>
                <w:sz w:val="22"/>
                <w:szCs w:val="22"/>
                <w:lang w:eastAsia="en-AU"/>
              </w:rPr>
            </w:pPr>
          </w:p>
        </w:tc>
        <w:tc>
          <w:tcPr>
            <w:tcW w:w="1128" w:type="dxa"/>
            <w:tcBorders>
              <w:top w:val="nil"/>
              <w:left w:val="nil"/>
              <w:bottom w:val="nil"/>
              <w:right w:val="nil"/>
            </w:tcBorders>
            <w:shd w:val="clear" w:color="000000" w:fill="FFFFFF"/>
          </w:tcPr>
          <w:p w14:paraId="7E039565" w14:textId="77777777" w:rsidR="00055739" w:rsidRPr="00C57A4D" w:rsidRDefault="00055739" w:rsidP="006B5152">
            <w:pPr>
              <w:spacing w:line="240" w:lineRule="auto"/>
              <w:rPr>
                <w:sz w:val="22"/>
                <w:szCs w:val="22"/>
                <w:lang w:eastAsia="en-AU"/>
              </w:rPr>
            </w:pPr>
          </w:p>
        </w:tc>
      </w:tr>
      <w:tr w:rsidR="00122ED9" w:rsidRPr="00C57A4D" w14:paraId="53C3EBD9" w14:textId="77777777" w:rsidTr="00C74371">
        <w:trPr>
          <w:trHeight w:val="300"/>
        </w:trPr>
        <w:tc>
          <w:tcPr>
            <w:tcW w:w="6067" w:type="dxa"/>
            <w:gridSpan w:val="5"/>
            <w:tcBorders>
              <w:top w:val="nil"/>
              <w:left w:val="nil"/>
              <w:bottom w:val="nil"/>
              <w:right w:val="nil"/>
            </w:tcBorders>
            <w:shd w:val="clear" w:color="000000" w:fill="FFFFFF"/>
            <w:noWrap/>
            <w:vAlign w:val="center"/>
            <w:hideMark/>
          </w:tcPr>
          <w:p w14:paraId="63261FBF" w14:textId="77777777" w:rsidR="00055739" w:rsidRPr="00C57A4D" w:rsidRDefault="00055739" w:rsidP="006B5152">
            <w:pPr>
              <w:spacing w:line="240" w:lineRule="auto"/>
              <w:rPr>
                <w:sz w:val="22"/>
                <w:szCs w:val="22"/>
                <w:lang w:eastAsia="en-AU"/>
              </w:rPr>
            </w:pPr>
            <w:r w:rsidRPr="00C57A4D">
              <w:rPr>
                <w:sz w:val="22"/>
                <w:szCs w:val="22"/>
                <w:lang w:eastAsia="en-AU"/>
              </w:rPr>
              <w:t xml:space="preserve">*** p&lt;.01, ** p&lt;.05, * p&lt;.1 </w:t>
            </w:r>
          </w:p>
        </w:tc>
        <w:tc>
          <w:tcPr>
            <w:tcW w:w="945" w:type="dxa"/>
            <w:tcBorders>
              <w:top w:val="nil"/>
              <w:left w:val="nil"/>
              <w:bottom w:val="nil"/>
              <w:right w:val="nil"/>
            </w:tcBorders>
            <w:shd w:val="clear" w:color="000000" w:fill="FFFFFF"/>
          </w:tcPr>
          <w:p w14:paraId="489CD507" w14:textId="77777777" w:rsidR="00055739" w:rsidRPr="00C57A4D" w:rsidRDefault="00055739" w:rsidP="006B5152">
            <w:pPr>
              <w:spacing w:line="240" w:lineRule="auto"/>
              <w:rPr>
                <w:sz w:val="22"/>
                <w:szCs w:val="22"/>
                <w:lang w:eastAsia="en-AU"/>
              </w:rPr>
            </w:pPr>
          </w:p>
        </w:tc>
        <w:tc>
          <w:tcPr>
            <w:tcW w:w="932" w:type="dxa"/>
            <w:tcBorders>
              <w:top w:val="nil"/>
              <w:left w:val="nil"/>
              <w:bottom w:val="nil"/>
              <w:right w:val="nil"/>
            </w:tcBorders>
            <w:shd w:val="clear" w:color="000000" w:fill="FFFFFF"/>
          </w:tcPr>
          <w:p w14:paraId="43A543EF" w14:textId="77777777" w:rsidR="00055739" w:rsidRPr="00C57A4D" w:rsidRDefault="00055739" w:rsidP="006B5152">
            <w:pPr>
              <w:spacing w:line="240" w:lineRule="auto"/>
              <w:rPr>
                <w:sz w:val="22"/>
                <w:szCs w:val="22"/>
                <w:lang w:eastAsia="en-AU"/>
              </w:rPr>
            </w:pPr>
          </w:p>
        </w:tc>
        <w:tc>
          <w:tcPr>
            <w:tcW w:w="1128" w:type="dxa"/>
            <w:tcBorders>
              <w:top w:val="nil"/>
              <w:left w:val="nil"/>
              <w:bottom w:val="nil"/>
              <w:right w:val="nil"/>
            </w:tcBorders>
            <w:shd w:val="clear" w:color="000000" w:fill="FFFFFF"/>
          </w:tcPr>
          <w:p w14:paraId="362C1239" w14:textId="77777777" w:rsidR="00055739" w:rsidRPr="00C57A4D" w:rsidRDefault="00055739" w:rsidP="006B5152">
            <w:pPr>
              <w:spacing w:line="240" w:lineRule="auto"/>
              <w:rPr>
                <w:sz w:val="22"/>
                <w:szCs w:val="22"/>
                <w:lang w:eastAsia="en-AU"/>
              </w:rPr>
            </w:pPr>
          </w:p>
        </w:tc>
      </w:tr>
    </w:tbl>
    <w:p w14:paraId="1E3BC730" w14:textId="77777777" w:rsidR="00055739" w:rsidRPr="00122ED9" w:rsidRDefault="00055739" w:rsidP="00055739">
      <w:pPr>
        <w:rPr>
          <w:szCs w:val="24"/>
          <w:lang w:val="en-AU"/>
        </w:rPr>
      </w:pPr>
    </w:p>
    <w:p w14:paraId="765550BB" w14:textId="77777777" w:rsidR="00055739" w:rsidRPr="00122ED9" w:rsidRDefault="00055739" w:rsidP="00055739">
      <w:pPr>
        <w:tabs>
          <w:tab w:val="clear" w:pos="425"/>
        </w:tabs>
        <w:spacing w:after="160" w:line="259" w:lineRule="auto"/>
        <w:contextualSpacing w:val="0"/>
        <w:rPr>
          <w:szCs w:val="24"/>
          <w:lang w:val="en-AU"/>
        </w:rPr>
      </w:pPr>
      <w:r w:rsidRPr="00122ED9">
        <w:rPr>
          <w:szCs w:val="24"/>
          <w:lang w:val="en-AU"/>
        </w:rPr>
        <w:br w:type="page"/>
      </w:r>
    </w:p>
    <w:p w14:paraId="4206FD09" w14:textId="5BC3E59F" w:rsidR="00055739" w:rsidRPr="00122ED9" w:rsidRDefault="00122ED9" w:rsidP="00055739">
      <w:pPr>
        <w:rPr>
          <w:b/>
          <w:bCs/>
          <w:i/>
          <w:iCs/>
          <w:szCs w:val="24"/>
          <w:lang w:val="en-AU"/>
        </w:rPr>
      </w:pPr>
      <w:r w:rsidRPr="00122ED9">
        <w:rPr>
          <w:b/>
          <w:bCs/>
          <w:i/>
          <w:iCs/>
          <w:szCs w:val="24"/>
          <w:lang w:val="en-AU"/>
        </w:rPr>
        <w:lastRenderedPageBreak/>
        <w:t>6</w:t>
      </w:r>
      <w:r w:rsidR="00055739" w:rsidRPr="00122ED9">
        <w:rPr>
          <w:b/>
          <w:bCs/>
          <w:i/>
          <w:iCs/>
          <w:szCs w:val="24"/>
          <w:lang w:val="en-AU"/>
        </w:rPr>
        <w:t>.2 Stated preferences</w:t>
      </w:r>
    </w:p>
    <w:p w14:paraId="212619B7" w14:textId="049CF938" w:rsidR="00055739" w:rsidRPr="00122ED9" w:rsidRDefault="00055739" w:rsidP="00055739">
      <w:pPr>
        <w:pStyle w:val="Style1"/>
        <w:spacing w:line="360" w:lineRule="auto"/>
        <w:ind w:firstLine="0"/>
        <w:rPr>
          <w:bCs/>
          <w:i/>
          <w:iCs/>
        </w:rPr>
      </w:pPr>
      <w:r w:rsidRPr="00122ED9">
        <w:rPr>
          <w:b/>
          <w:i/>
          <w:iCs/>
        </w:rPr>
        <w:t>Table A</w:t>
      </w:r>
      <w:r w:rsidR="00122ED9" w:rsidRPr="00122ED9">
        <w:rPr>
          <w:b/>
          <w:i/>
          <w:iCs/>
        </w:rPr>
        <w:t>9</w:t>
      </w:r>
      <w:r w:rsidRPr="00122ED9">
        <w:rPr>
          <w:bCs/>
          <w:i/>
          <w:iCs/>
        </w:rPr>
        <w:t xml:space="preserve"> Basic multinomial logistic regressions at the country level – Anglo-Saxon and East Asian countries</w:t>
      </w:r>
    </w:p>
    <w:tbl>
      <w:tblPr>
        <w:tblW w:w="9072" w:type="dxa"/>
        <w:tblLook w:val="04A0" w:firstRow="1" w:lastRow="0" w:firstColumn="1" w:lastColumn="0" w:noHBand="0" w:noVBand="1"/>
      </w:tblPr>
      <w:tblGrid>
        <w:gridCol w:w="1206"/>
        <w:gridCol w:w="1463"/>
        <w:gridCol w:w="1249"/>
        <w:gridCol w:w="1130"/>
        <w:gridCol w:w="1352"/>
        <w:gridCol w:w="271"/>
        <w:gridCol w:w="1177"/>
        <w:gridCol w:w="1224"/>
      </w:tblGrid>
      <w:tr w:rsidR="00122ED9" w:rsidRPr="00636F03" w14:paraId="09251F37" w14:textId="77777777" w:rsidTr="006B5152">
        <w:trPr>
          <w:trHeight w:val="300"/>
        </w:trPr>
        <w:tc>
          <w:tcPr>
            <w:tcW w:w="1116" w:type="dxa"/>
            <w:tcBorders>
              <w:top w:val="single" w:sz="4" w:space="0" w:color="auto"/>
              <w:left w:val="nil"/>
              <w:bottom w:val="nil"/>
              <w:right w:val="nil"/>
            </w:tcBorders>
            <w:shd w:val="clear" w:color="000000" w:fill="FFFFFF"/>
            <w:noWrap/>
            <w:vAlign w:val="center"/>
            <w:hideMark/>
          </w:tcPr>
          <w:p w14:paraId="4DB533FB"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single" w:sz="4" w:space="0" w:color="auto"/>
              <w:left w:val="nil"/>
              <w:bottom w:val="nil"/>
              <w:right w:val="nil"/>
            </w:tcBorders>
            <w:shd w:val="clear" w:color="000000" w:fill="FFFFFF"/>
            <w:noWrap/>
            <w:vAlign w:val="center"/>
            <w:hideMark/>
          </w:tcPr>
          <w:p w14:paraId="3B980E5C"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249" w:type="dxa"/>
            <w:vMerge w:val="restart"/>
            <w:tcBorders>
              <w:top w:val="single" w:sz="4" w:space="0" w:color="auto"/>
              <w:left w:val="nil"/>
              <w:right w:val="nil"/>
            </w:tcBorders>
            <w:shd w:val="clear" w:color="000000" w:fill="FFFFFF"/>
            <w:noWrap/>
            <w:vAlign w:val="center"/>
            <w:hideMark/>
          </w:tcPr>
          <w:p w14:paraId="536BA1A8" w14:textId="77777777" w:rsidR="00055739" w:rsidRPr="00636F03" w:rsidRDefault="00055739" w:rsidP="006B5152">
            <w:pPr>
              <w:spacing w:line="240" w:lineRule="auto"/>
              <w:jc w:val="center"/>
              <w:rPr>
                <w:sz w:val="22"/>
                <w:szCs w:val="22"/>
                <w:lang w:eastAsia="en-AU"/>
              </w:rPr>
            </w:pPr>
            <w:r w:rsidRPr="00636F03">
              <w:rPr>
                <w:sz w:val="22"/>
                <w:szCs w:val="22"/>
                <w:lang w:eastAsia="en-AU"/>
              </w:rPr>
              <w:t>Australia</w:t>
            </w:r>
          </w:p>
        </w:tc>
        <w:tc>
          <w:tcPr>
            <w:tcW w:w="1130" w:type="dxa"/>
            <w:vMerge w:val="restart"/>
            <w:tcBorders>
              <w:top w:val="single" w:sz="4" w:space="0" w:color="auto"/>
              <w:left w:val="nil"/>
              <w:right w:val="nil"/>
            </w:tcBorders>
            <w:shd w:val="clear" w:color="000000" w:fill="FFFFFF"/>
            <w:noWrap/>
            <w:vAlign w:val="center"/>
            <w:hideMark/>
          </w:tcPr>
          <w:p w14:paraId="632599BF" w14:textId="77777777" w:rsidR="00055739" w:rsidRPr="00636F03" w:rsidRDefault="00055739" w:rsidP="006B5152">
            <w:pPr>
              <w:spacing w:line="240" w:lineRule="auto"/>
              <w:jc w:val="center"/>
              <w:rPr>
                <w:sz w:val="22"/>
                <w:szCs w:val="22"/>
                <w:lang w:eastAsia="en-AU"/>
              </w:rPr>
            </w:pPr>
            <w:r w:rsidRPr="00636F03">
              <w:rPr>
                <w:sz w:val="22"/>
                <w:szCs w:val="22"/>
                <w:lang w:eastAsia="en-AU"/>
              </w:rPr>
              <w:t>UK</w:t>
            </w:r>
          </w:p>
        </w:tc>
        <w:tc>
          <w:tcPr>
            <w:tcW w:w="1352" w:type="dxa"/>
            <w:vMerge w:val="restart"/>
            <w:tcBorders>
              <w:top w:val="single" w:sz="4" w:space="0" w:color="auto"/>
              <w:left w:val="nil"/>
              <w:right w:val="nil"/>
            </w:tcBorders>
            <w:shd w:val="clear" w:color="000000" w:fill="FFFFFF"/>
            <w:noWrap/>
            <w:vAlign w:val="center"/>
            <w:hideMark/>
          </w:tcPr>
          <w:p w14:paraId="34882DEC" w14:textId="77777777" w:rsidR="00055739" w:rsidRPr="00636F03" w:rsidRDefault="00055739" w:rsidP="006B5152">
            <w:pPr>
              <w:spacing w:line="240" w:lineRule="auto"/>
              <w:jc w:val="center"/>
              <w:rPr>
                <w:sz w:val="22"/>
                <w:szCs w:val="22"/>
                <w:lang w:eastAsia="en-AU"/>
              </w:rPr>
            </w:pPr>
            <w:r w:rsidRPr="00636F03">
              <w:rPr>
                <w:sz w:val="22"/>
                <w:szCs w:val="22"/>
                <w:lang w:eastAsia="en-AU"/>
              </w:rPr>
              <w:t>USA</w:t>
            </w:r>
          </w:p>
        </w:tc>
        <w:tc>
          <w:tcPr>
            <w:tcW w:w="261" w:type="dxa"/>
            <w:tcBorders>
              <w:top w:val="single" w:sz="4" w:space="0" w:color="auto"/>
              <w:left w:val="nil"/>
              <w:right w:val="nil"/>
            </w:tcBorders>
            <w:shd w:val="clear" w:color="000000" w:fill="FFFFFF"/>
          </w:tcPr>
          <w:p w14:paraId="67568209" w14:textId="77777777" w:rsidR="00055739" w:rsidRPr="00636F03" w:rsidRDefault="00055739" w:rsidP="006B5152">
            <w:pPr>
              <w:spacing w:line="240" w:lineRule="auto"/>
              <w:jc w:val="center"/>
              <w:rPr>
                <w:sz w:val="22"/>
                <w:szCs w:val="22"/>
                <w:lang w:eastAsia="en-AU"/>
              </w:rPr>
            </w:pPr>
          </w:p>
        </w:tc>
        <w:tc>
          <w:tcPr>
            <w:tcW w:w="1177" w:type="dxa"/>
            <w:vMerge w:val="restart"/>
            <w:tcBorders>
              <w:top w:val="single" w:sz="4" w:space="0" w:color="auto"/>
              <w:left w:val="nil"/>
              <w:right w:val="nil"/>
            </w:tcBorders>
            <w:shd w:val="clear" w:color="000000" w:fill="FFFFFF"/>
            <w:vAlign w:val="center"/>
          </w:tcPr>
          <w:p w14:paraId="7CC78229" w14:textId="77777777" w:rsidR="00055739" w:rsidRPr="00636F03" w:rsidRDefault="00055739" w:rsidP="006B5152">
            <w:pPr>
              <w:spacing w:line="240" w:lineRule="auto"/>
              <w:jc w:val="center"/>
              <w:rPr>
                <w:sz w:val="22"/>
                <w:szCs w:val="22"/>
                <w:lang w:eastAsia="en-AU"/>
              </w:rPr>
            </w:pPr>
            <w:r w:rsidRPr="00636F03">
              <w:rPr>
                <w:sz w:val="22"/>
                <w:szCs w:val="22"/>
                <w:lang w:eastAsia="en-AU"/>
              </w:rPr>
              <w:t>Singapore</w:t>
            </w:r>
          </w:p>
        </w:tc>
        <w:tc>
          <w:tcPr>
            <w:tcW w:w="1324" w:type="dxa"/>
            <w:vMerge w:val="restart"/>
            <w:tcBorders>
              <w:top w:val="single" w:sz="4" w:space="0" w:color="auto"/>
              <w:left w:val="nil"/>
              <w:right w:val="nil"/>
            </w:tcBorders>
            <w:shd w:val="clear" w:color="000000" w:fill="FFFFFF"/>
            <w:vAlign w:val="center"/>
          </w:tcPr>
          <w:p w14:paraId="0CD95882" w14:textId="77777777" w:rsidR="00055739" w:rsidRPr="00636F03" w:rsidRDefault="00055739" w:rsidP="006B5152">
            <w:pPr>
              <w:spacing w:line="240" w:lineRule="auto"/>
              <w:jc w:val="center"/>
              <w:rPr>
                <w:sz w:val="22"/>
                <w:szCs w:val="22"/>
                <w:lang w:eastAsia="en-AU"/>
              </w:rPr>
            </w:pPr>
            <w:r w:rsidRPr="00636F03">
              <w:rPr>
                <w:sz w:val="22"/>
                <w:szCs w:val="22"/>
                <w:lang w:eastAsia="en-AU"/>
              </w:rPr>
              <w:t>South Korea</w:t>
            </w:r>
          </w:p>
        </w:tc>
      </w:tr>
      <w:tr w:rsidR="00122ED9" w:rsidRPr="00636F03" w14:paraId="7231FB2D" w14:textId="77777777" w:rsidTr="006B5152">
        <w:trPr>
          <w:trHeight w:val="300"/>
        </w:trPr>
        <w:tc>
          <w:tcPr>
            <w:tcW w:w="1116" w:type="dxa"/>
            <w:tcBorders>
              <w:top w:val="nil"/>
              <w:left w:val="nil"/>
              <w:bottom w:val="single" w:sz="4" w:space="0" w:color="auto"/>
              <w:right w:val="nil"/>
            </w:tcBorders>
            <w:shd w:val="clear" w:color="000000" w:fill="FFFFFF"/>
            <w:noWrap/>
            <w:vAlign w:val="center"/>
            <w:hideMark/>
          </w:tcPr>
          <w:p w14:paraId="702B25FE"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single" w:sz="4" w:space="0" w:color="auto"/>
              <w:right w:val="nil"/>
            </w:tcBorders>
            <w:shd w:val="clear" w:color="000000" w:fill="FFFFFF"/>
            <w:noWrap/>
            <w:vAlign w:val="center"/>
            <w:hideMark/>
          </w:tcPr>
          <w:p w14:paraId="425D7723"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49" w:type="dxa"/>
            <w:vMerge/>
            <w:tcBorders>
              <w:left w:val="nil"/>
              <w:bottom w:val="single" w:sz="4" w:space="0" w:color="auto"/>
              <w:right w:val="nil"/>
            </w:tcBorders>
            <w:shd w:val="clear" w:color="000000" w:fill="FFFFFF"/>
            <w:noWrap/>
            <w:vAlign w:val="center"/>
            <w:hideMark/>
          </w:tcPr>
          <w:p w14:paraId="16B048EB" w14:textId="77777777" w:rsidR="00055739" w:rsidRPr="00636F03" w:rsidRDefault="00055739" w:rsidP="006B5152">
            <w:pPr>
              <w:spacing w:line="240" w:lineRule="auto"/>
              <w:jc w:val="center"/>
              <w:rPr>
                <w:sz w:val="22"/>
                <w:szCs w:val="22"/>
                <w:lang w:eastAsia="en-AU"/>
              </w:rPr>
            </w:pPr>
          </w:p>
        </w:tc>
        <w:tc>
          <w:tcPr>
            <w:tcW w:w="1130" w:type="dxa"/>
            <w:vMerge/>
            <w:tcBorders>
              <w:left w:val="nil"/>
              <w:bottom w:val="single" w:sz="4" w:space="0" w:color="auto"/>
              <w:right w:val="nil"/>
            </w:tcBorders>
            <w:shd w:val="clear" w:color="000000" w:fill="FFFFFF"/>
            <w:noWrap/>
            <w:vAlign w:val="center"/>
            <w:hideMark/>
          </w:tcPr>
          <w:p w14:paraId="03EA12A0" w14:textId="77777777" w:rsidR="00055739" w:rsidRPr="00636F03" w:rsidRDefault="00055739" w:rsidP="006B5152">
            <w:pPr>
              <w:spacing w:line="240" w:lineRule="auto"/>
              <w:jc w:val="center"/>
              <w:rPr>
                <w:sz w:val="22"/>
                <w:szCs w:val="22"/>
                <w:lang w:eastAsia="en-AU"/>
              </w:rPr>
            </w:pPr>
          </w:p>
        </w:tc>
        <w:tc>
          <w:tcPr>
            <w:tcW w:w="1352" w:type="dxa"/>
            <w:vMerge/>
            <w:tcBorders>
              <w:left w:val="nil"/>
              <w:bottom w:val="single" w:sz="4" w:space="0" w:color="auto"/>
              <w:right w:val="nil"/>
            </w:tcBorders>
            <w:shd w:val="clear" w:color="000000" w:fill="FFFFFF"/>
            <w:noWrap/>
            <w:vAlign w:val="center"/>
            <w:hideMark/>
          </w:tcPr>
          <w:p w14:paraId="45D940E4" w14:textId="77777777" w:rsidR="00055739" w:rsidRPr="00636F03" w:rsidRDefault="00055739" w:rsidP="006B5152">
            <w:pPr>
              <w:spacing w:line="240" w:lineRule="auto"/>
              <w:jc w:val="center"/>
              <w:rPr>
                <w:sz w:val="22"/>
                <w:szCs w:val="22"/>
                <w:lang w:eastAsia="en-AU"/>
              </w:rPr>
            </w:pPr>
          </w:p>
        </w:tc>
        <w:tc>
          <w:tcPr>
            <w:tcW w:w="261" w:type="dxa"/>
            <w:tcBorders>
              <w:left w:val="nil"/>
              <w:bottom w:val="single" w:sz="4" w:space="0" w:color="FFFFFF"/>
              <w:right w:val="nil"/>
            </w:tcBorders>
            <w:shd w:val="clear" w:color="000000" w:fill="FFFFFF"/>
          </w:tcPr>
          <w:p w14:paraId="3A9B5095" w14:textId="77777777" w:rsidR="00055739" w:rsidRPr="00636F03" w:rsidRDefault="00055739" w:rsidP="006B5152">
            <w:pPr>
              <w:spacing w:line="240" w:lineRule="auto"/>
              <w:jc w:val="center"/>
              <w:rPr>
                <w:sz w:val="22"/>
                <w:szCs w:val="22"/>
                <w:lang w:eastAsia="en-AU"/>
              </w:rPr>
            </w:pPr>
          </w:p>
        </w:tc>
        <w:tc>
          <w:tcPr>
            <w:tcW w:w="1177" w:type="dxa"/>
            <w:vMerge/>
            <w:tcBorders>
              <w:left w:val="nil"/>
              <w:bottom w:val="single" w:sz="4" w:space="0" w:color="auto"/>
              <w:right w:val="nil"/>
            </w:tcBorders>
            <w:shd w:val="clear" w:color="000000" w:fill="FFFFFF"/>
            <w:vAlign w:val="center"/>
          </w:tcPr>
          <w:p w14:paraId="736F313A" w14:textId="77777777" w:rsidR="00055739" w:rsidRPr="00636F03" w:rsidRDefault="00055739" w:rsidP="006B5152">
            <w:pPr>
              <w:spacing w:line="240" w:lineRule="auto"/>
              <w:jc w:val="center"/>
              <w:rPr>
                <w:sz w:val="22"/>
                <w:szCs w:val="22"/>
                <w:lang w:eastAsia="en-AU"/>
              </w:rPr>
            </w:pPr>
          </w:p>
        </w:tc>
        <w:tc>
          <w:tcPr>
            <w:tcW w:w="1324" w:type="dxa"/>
            <w:vMerge/>
            <w:tcBorders>
              <w:left w:val="nil"/>
              <w:bottom w:val="single" w:sz="4" w:space="0" w:color="auto"/>
              <w:right w:val="nil"/>
            </w:tcBorders>
            <w:shd w:val="clear" w:color="000000" w:fill="FFFFFF"/>
            <w:vAlign w:val="center"/>
          </w:tcPr>
          <w:p w14:paraId="0BC07AC1" w14:textId="77777777" w:rsidR="00055739" w:rsidRPr="00636F03" w:rsidRDefault="00055739" w:rsidP="006B5152">
            <w:pPr>
              <w:spacing w:line="240" w:lineRule="auto"/>
              <w:jc w:val="center"/>
              <w:rPr>
                <w:sz w:val="22"/>
                <w:szCs w:val="22"/>
                <w:lang w:eastAsia="en-AU"/>
              </w:rPr>
            </w:pPr>
          </w:p>
        </w:tc>
      </w:tr>
      <w:tr w:rsidR="00122ED9" w:rsidRPr="00636F03" w14:paraId="2057C662" w14:textId="77777777" w:rsidTr="006B5152">
        <w:trPr>
          <w:trHeight w:val="300"/>
        </w:trPr>
        <w:tc>
          <w:tcPr>
            <w:tcW w:w="1116" w:type="dxa"/>
            <w:tcBorders>
              <w:top w:val="nil"/>
              <w:left w:val="nil"/>
              <w:bottom w:val="nil"/>
              <w:right w:val="nil"/>
            </w:tcBorders>
            <w:shd w:val="clear" w:color="000000" w:fill="FFFFFF"/>
            <w:noWrap/>
            <w:vAlign w:val="center"/>
            <w:hideMark/>
          </w:tcPr>
          <w:p w14:paraId="027DEEFA" w14:textId="77777777" w:rsidR="00055739" w:rsidRPr="00636F03" w:rsidRDefault="00055739" w:rsidP="006B5152">
            <w:pPr>
              <w:spacing w:line="240" w:lineRule="auto"/>
              <w:rPr>
                <w:sz w:val="22"/>
                <w:szCs w:val="22"/>
                <w:lang w:eastAsia="en-AU"/>
              </w:rPr>
            </w:pPr>
            <w:r w:rsidRPr="00636F03">
              <w:rPr>
                <w:sz w:val="22"/>
                <w:szCs w:val="22"/>
                <w:lang w:eastAsia="en-AU"/>
              </w:rPr>
              <w:t>Refuser</w:t>
            </w:r>
          </w:p>
        </w:tc>
        <w:tc>
          <w:tcPr>
            <w:tcW w:w="1463" w:type="dxa"/>
            <w:tcBorders>
              <w:top w:val="nil"/>
              <w:left w:val="nil"/>
              <w:bottom w:val="nil"/>
              <w:right w:val="nil"/>
            </w:tcBorders>
            <w:shd w:val="clear" w:color="auto" w:fill="auto"/>
            <w:noWrap/>
            <w:vAlign w:val="center"/>
            <w:hideMark/>
          </w:tcPr>
          <w:p w14:paraId="3445A997" w14:textId="77777777" w:rsidR="00055739" w:rsidRPr="00636F03" w:rsidRDefault="00055739" w:rsidP="006B5152">
            <w:pPr>
              <w:spacing w:line="240" w:lineRule="auto"/>
              <w:rPr>
                <w:sz w:val="22"/>
                <w:szCs w:val="22"/>
                <w:lang w:eastAsia="en-AU"/>
              </w:rPr>
            </w:pPr>
            <w:r w:rsidRPr="00636F03">
              <w:rPr>
                <w:sz w:val="22"/>
                <w:szCs w:val="22"/>
                <w:lang w:eastAsia="en-AU"/>
              </w:rPr>
              <w:t xml:space="preserve"> rho2</w:t>
            </w:r>
          </w:p>
        </w:tc>
        <w:tc>
          <w:tcPr>
            <w:tcW w:w="1249" w:type="dxa"/>
            <w:tcBorders>
              <w:top w:val="nil"/>
              <w:left w:val="nil"/>
              <w:bottom w:val="nil"/>
              <w:right w:val="nil"/>
            </w:tcBorders>
            <w:shd w:val="clear" w:color="auto" w:fill="auto"/>
            <w:noWrap/>
            <w:hideMark/>
          </w:tcPr>
          <w:p w14:paraId="6F87C53F" w14:textId="77777777" w:rsidR="00055739" w:rsidRPr="00636F03" w:rsidRDefault="00055739" w:rsidP="006B5152">
            <w:pPr>
              <w:spacing w:line="240" w:lineRule="auto"/>
              <w:jc w:val="center"/>
              <w:rPr>
                <w:sz w:val="22"/>
                <w:szCs w:val="22"/>
              </w:rPr>
            </w:pPr>
            <w:r w:rsidRPr="00636F03">
              <w:rPr>
                <w:sz w:val="22"/>
                <w:szCs w:val="22"/>
              </w:rPr>
              <w:t>-0.46***</w:t>
            </w:r>
          </w:p>
        </w:tc>
        <w:tc>
          <w:tcPr>
            <w:tcW w:w="1130" w:type="dxa"/>
            <w:tcBorders>
              <w:top w:val="nil"/>
              <w:left w:val="nil"/>
              <w:bottom w:val="nil"/>
              <w:right w:val="nil"/>
            </w:tcBorders>
            <w:shd w:val="clear" w:color="auto" w:fill="auto"/>
            <w:noWrap/>
            <w:vAlign w:val="center"/>
            <w:hideMark/>
          </w:tcPr>
          <w:p w14:paraId="46A6E5FE" w14:textId="77777777" w:rsidR="00055739" w:rsidRPr="00636F03" w:rsidRDefault="00055739" w:rsidP="006B5152">
            <w:pPr>
              <w:spacing w:line="240" w:lineRule="auto"/>
              <w:jc w:val="center"/>
              <w:rPr>
                <w:sz w:val="22"/>
                <w:szCs w:val="22"/>
                <w:lang w:eastAsia="en-AU"/>
              </w:rPr>
            </w:pPr>
            <w:r w:rsidRPr="00636F03">
              <w:rPr>
                <w:sz w:val="22"/>
                <w:szCs w:val="22"/>
              </w:rPr>
              <w:t>-0.33*</w:t>
            </w:r>
          </w:p>
        </w:tc>
        <w:tc>
          <w:tcPr>
            <w:tcW w:w="1352" w:type="dxa"/>
            <w:tcBorders>
              <w:top w:val="single" w:sz="4" w:space="0" w:color="auto"/>
              <w:left w:val="nil"/>
              <w:bottom w:val="nil"/>
              <w:right w:val="nil"/>
            </w:tcBorders>
            <w:shd w:val="clear" w:color="auto" w:fill="auto"/>
            <w:noWrap/>
            <w:vAlign w:val="center"/>
            <w:hideMark/>
          </w:tcPr>
          <w:p w14:paraId="0BD20E87" w14:textId="77777777" w:rsidR="00055739" w:rsidRPr="00636F03" w:rsidRDefault="00055739" w:rsidP="006B5152">
            <w:pPr>
              <w:spacing w:line="240" w:lineRule="auto"/>
              <w:jc w:val="center"/>
              <w:rPr>
                <w:sz w:val="22"/>
                <w:szCs w:val="22"/>
                <w:lang w:eastAsia="en-AU"/>
              </w:rPr>
            </w:pPr>
            <w:r w:rsidRPr="00636F03">
              <w:rPr>
                <w:sz w:val="22"/>
                <w:szCs w:val="22"/>
              </w:rPr>
              <w:t>-0.91***</w:t>
            </w:r>
          </w:p>
        </w:tc>
        <w:tc>
          <w:tcPr>
            <w:tcW w:w="261" w:type="dxa"/>
            <w:tcBorders>
              <w:top w:val="single" w:sz="4" w:space="0" w:color="FFFFFF"/>
              <w:left w:val="nil"/>
              <w:bottom w:val="nil"/>
              <w:right w:val="nil"/>
            </w:tcBorders>
            <w:vAlign w:val="center"/>
          </w:tcPr>
          <w:p w14:paraId="14840EF0" w14:textId="77777777" w:rsidR="00055739" w:rsidRPr="00636F03" w:rsidRDefault="00055739" w:rsidP="006B5152">
            <w:pPr>
              <w:spacing w:line="240" w:lineRule="auto"/>
              <w:jc w:val="center"/>
              <w:rPr>
                <w:sz w:val="22"/>
                <w:szCs w:val="22"/>
                <w:lang w:eastAsia="en-AU"/>
              </w:rPr>
            </w:pPr>
          </w:p>
        </w:tc>
        <w:tc>
          <w:tcPr>
            <w:tcW w:w="1177" w:type="dxa"/>
            <w:tcBorders>
              <w:top w:val="single" w:sz="4" w:space="0" w:color="auto"/>
              <w:left w:val="nil"/>
              <w:bottom w:val="nil"/>
              <w:right w:val="nil"/>
            </w:tcBorders>
            <w:vAlign w:val="center"/>
          </w:tcPr>
          <w:p w14:paraId="293DC203" w14:textId="77777777" w:rsidR="00055739" w:rsidRPr="00636F03" w:rsidRDefault="00055739" w:rsidP="006B5152">
            <w:pPr>
              <w:spacing w:line="240" w:lineRule="auto"/>
              <w:jc w:val="center"/>
              <w:rPr>
                <w:sz w:val="22"/>
                <w:szCs w:val="22"/>
                <w:lang w:eastAsia="en-AU"/>
              </w:rPr>
            </w:pPr>
            <w:r w:rsidRPr="00636F03">
              <w:rPr>
                <w:sz w:val="22"/>
                <w:szCs w:val="22"/>
              </w:rPr>
              <w:t>-0.52**</w:t>
            </w:r>
          </w:p>
        </w:tc>
        <w:tc>
          <w:tcPr>
            <w:tcW w:w="1324" w:type="dxa"/>
            <w:tcBorders>
              <w:top w:val="single" w:sz="4" w:space="0" w:color="auto"/>
              <w:left w:val="nil"/>
              <w:bottom w:val="nil"/>
              <w:right w:val="nil"/>
            </w:tcBorders>
            <w:vAlign w:val="center"/>
          </w:tcPr>
          <w:p w14:paraId="4148C91A" w14:textId="77777777" w:rsidR="00055739" w:rsidRPr="00636F03" w:rsidRDefault="00055739" w:rsidP="006B5152">
            <w:pPr>
              <w:spacing w:line="240" w:lineRule="auto"/>
              <w:jc w:val="center"/>
              <w:rPr>
                <w:sz w:val="22"/>
                <w:szCs w:val="22"/>
                <w:lang w:eastAsia="en-AU"/>
              </w:rPr>
            </w:pPr>
            <w:r w:rsidRPr="00636F03">
              <w:rPr>
                <w:sz w:val="22"/>
                <w:szCs w:val="22"/>
              </w:rPr>
              <w:t>-0.21</w:t>
            </w:r>
          </w:p>
        </w:tc>
      </w:tr>
      <w:tr w:rsidR="00122ED9" w:rsidRPr="00636F03" w14:paraId="6871E1A1" w14:textId="77777777" w:rsidTr="006B5152">
        <w:trPr>
          <w:trHeight w:val="300"/>
        </w:trPr>
        <w:tc>
          <w:tcPr>
            <w:tcW w:w="1116" w:type="dxa"/>
            <w:tcBorders>
              <w:top w:val="nil"/>
              <w:left w:val="nil"/>
              <w:bottom w:val="nil"/>
              <w:right w:val="nil"/>
            </w:tcBorders>
            <w:shd w:val="clear" w:color="000000" w:fill="FFFFFF"/>
            <w:noWrap/>
            <w:vAlign w:val="center"/>
            <w:hideMark/>
          </w:tcPr>
          <w:p w14:paraId="62627292"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75D22420"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249" w:type="dxa"/>
            <w:tcBorders>
              <w:top w:val="nil"/>
              <w:left w:val="nil"/>
              <w:bottom w:val="nil"/>
              <w:right w:val="nil"/>
            </w:tcBorders>
            <w:shd w:val="clear" w:color="auto" w:fill="auto"/>
            <w:noWrap/>
            <w:hideMark/>
          </w:tcPr>
          <w:p w14:paraId="19C0DEB5" w14:textId="77777777" w:rsidR="00055739" w:rsidRPr="00636F03" w:rsidRDefault="00055739" w:rsidP="006B5152">
            <w:pPr>
              <w:spacing w:line="240" w:lineRule="auto"/>
              <w:jc w:val="center"/>
              <w:rPr>
                <w:sz w:val="22"/>
                <w:szCs w:val="22"/>
              </w:rPr>
            </w:pPr>
            <w:r w:rsidRPr="00636F03">
              <w:rPr>
                <w:sz w:val="22"/>
                <w:szCs w:val="22"/>
              </w:rPr>
              <w:t>(0.16)</w:t>
            </w:r>
          </w:p>
        </w:tc>
        <w:tc>
          <w:tcPr>
            <w:tcW w:w="1130" w:type="dxa"/>
            <w:tcBorders>
              <w:top w:val="nil"/>
              <w:left w:val="nil"/>
              <w:bottom w:val="nil"/>
              <w:right w:val="nil"/>
            </w:tcBorders>
            <w:shd w:val="clear" w:color="auto" w:fill="auto"/>
            <w:noWrap/>
            <w:vAlign w:val="center"/>
            <w:hideMark/>
          </w:tcPr>
          <w:p w14:paraId="172C7BA1" w14:textId="77777777" w:rsidR="00055739" w:rsidRPr="00636F03" w:rsidRDefault="00055739" w:rsidP="006B5152">
            <w:pPr>
              <w:spacing w:line="240" w:lineRule="auto"/>
              <w:jc w:val="center"/>
              <w:rPr>
                <w:sz w:val="22"/>
                <w:szCs w:val="22"/>
                <w:lang w:eastAsia="en-AU"/>
              </w:rPr>
            </w:pPr>
            <w:r w:rsidRPr="00636F03">
              <w:rPr>
                <w:sz w:val="22"/>
                <w:szCs w:val="22"/>
              </w:rPr>
              <w:t>(0.18)</w:t>
            </w:r>
          </w:p>
        </w:tc>
        <w:tc>
          <w:tcPr>
            <w:tcW w:w="1352" w:type="dxa"/>
            <w:tcBorders>
              <w:top w:val="nil"/>
              <w:left w:val="nil"/>
              <w:bottom w:val="nil"/>
              <w:right w:val="nil"/>
            </w:tcBorders>
            <w:shd w:val="clear" w:color="auto" w:fill="auto"/>
            <w:noWrap/>
            <w:vAlign w:val="center"/>
            <w:hideMark/>
          </w:tcPr>
          <w:p w14:paraId="208F99F8" w14:textId="77777777" w:rsidR="00055739" w:rsidRPr="00636F03" w:rsidRDefault="00055739" w:rsidP="006B5152">
            <w:pPr>
              <w:spacing w:line="240" w:lineRule="auto"/>
              <w:jc w:val="center"/>
              <w:rPr>
                <w:sz w:val="22"/>
                <w:szCs w:val="22"/>
                <w:lang w:eastAsia="en-AU"/>
              </w:rPr>
            </w:pPr>
            <w:r w:rsidRPr="00636F03">
              <w:rPr>
                <w:sz w:val="22"/>
                <w:szCs w:val="22"/>
              </w:rPr>
              <w:t>(0.12)</w:t>
            </w:r>
          </w:p>
        </w:tc>
        <w:tc>
          <w:tcPr>
            <w:tcW w:w="261" w:type="dxa"/>
            <w:tcBorders>
              <w:top w:val="nil"/>
              <w:left w:val="nil"/>
              <w:bottom w:val="nil"/>
              <w:right w:val="nil"/>
            </w:tcBorders>
            <w:vAlign w:val="center"/>
          </w:tcPr>
          <w:p w14:paraId="401287B3"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21ECB83E" w14:textId="77777777" w:rsidR="00055739" w:rsidRPr="00636F03" w:rsidRDefault="00055739" w:rsidP="006B5152">
            <w:pPr>
              <w:spacing w:line="240" w:lineRule="auto"/>
              <w:jc w:val="center"/>
              <w:rPr>
                <w:sz w:val="22"/>
                <w:szCs w:val="22"/>
                <w:lang w:eastAsia="en-AU"/>
              </w:rPr>
            </w:pPr>
            <w:r w:rsidRPr="00636F03">
              <w:rPr>
                <w:sz w:val="22"/>
                <w:szCs w:val="22"/>
              </w:rPr>
              <w:t>(0.26)</w:t>
            </w:r>
          </w:p>
        </w:tc>
        <w:tc>
          <w:tcPr>
            <w:tcW w:w="1324" w:type="dxa"/>
            <w:tcBorders>
              <w:top w:val="nil"/>
              <w:left w:val="nil"/>
              <w:bottom w:val="nil"/>
              <w:right w:val="nil"/>
            </w:tcBorders>
            <w:vAlign w:val="center"/>
          </w:tcPr>
          <w:p w14:paraId="1164F0AD" w14:textId="77777777" w:rsidR="00055739" w:rsidRPr="00636F03" w:rsidRDefault="00055739" w:rsidP="006B5152">
            <w:pPr>
              <w:spacing w:line="240" w:lineRule="auto"/>
              <w:jc w:val="center"/>
              <w:rPr>
                <w:sz w:val="22"/>
                <w:szCs w:val="22"/>
                <w:lang w:eastAsia="en-AU"/>
              </w:rPr>
            </w:pPr>
            <w:r w:rsidRPr="00636F03">
              <w:rPr>
                <w:sz w:val="22"/>
                <w:szCs w:val="22"/>
              </w:rPr>
              <w:t>(0.21)</w:t>
            </w:r>
          </w:p>
        </w:tc>
      </w:tr>
      <w:tr w:rsidR="00122ED9" w:rsidRPr="00636F03" w14:paraId="11EF19EF" w14:textId="77777777" w:rsidTr="006B5152">
        <w:trPr>
          <w:trHeight w:val="300"/>
        </w:trPr>
        <w:tc>
          <w:tcPr>
            <w:tcW w:w="1116" w:type="dxa"/>
            <w:tcBorders>
              <w:top w:val="nil"/>
              <w:left w:val="nil"/>
              <w:bottom w:val="nil"/>
              <w:right w:val="nil"/>
            </w:tcBorders>
            <w:shd w:val="clear" w:color="000000" w:fill="FFFFFF"/>
            <w:noWrap/>
            <w:vAlign w:val="center"/>
            <w:hideMark/>
          </w:tcPr>
          <w:p w14:paraId="73E9D3F2"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6C74F1C8" w14:textId="77777777" w:rsidR="00055739" w:rsidRPr="00636F03" w:rsidRDefault="00055739" w:rsidP="006B5152">
            <w:pPr>
              <w:spacing w:line="240" w:lineRule="auto"/>
              <w:rPr>
                <w:sz w:val="22"/>
                <w:szCs w:val="22"/>
                <w:lang w:eastAsia="en-AU"/>
              </w:rPr>
            </w:pPr>
            <w:r w:rsidRPr="00636F03">
              <w:rPr>
                <w:sz w:val="22"/>
                <w:szCs w:val="22"/>
                <w:lang w:eastAsia="en-AU"/>
              </w:rPr>
              <w:t xml:space="preserve"> beta</w:t>
            </w:r>
          </w:p>
        </w:tc>
        <w:tc>
          <w:tcPr>
            <w:tcW w:w="1249" w:type="dxa"/>
            <w:tcBorders>
              <w:top w:val="nil"/>
              <w:left w:val="nil"/>
              <w:bottom w:val="nil"/>
              <w:right w:val="nil"/>
            </w:tcBorders>
            <w:shd w:val="clear" w:color="auto" w:fill="auto"/>
            <w:noWrap/>
            <w:hideMark/>
          </w:tcPr>
          <w:p w14:paraId="5D6C840F" w14:textId="77777777" w:rsidR="00055739" w:rsidRPr="00636F03" w:rsidRDefault="00055739" w:rsidP="006B5152">
            <w:pPr>
              <w:spacing w:line="240" w:lineRule="auto"/>
              <w:jc w:val="center"/>
              <w:rPr>
                <w:sz w:val="22"/>
                <w:szCs w:val="22"/>
              </w:rPr>
            </w:pPr>
            <w:r w:rsidRPr="00636F03">
              <w:rPr>
                <w:sz w:val="22"/>
                <w:szCs w:val="22"/>
              </w:rPr>
              <w:t>&lt;0.01</w:t>
            </w:r>
          </w:p>
        </w:tc>
        <w:tc>
          <w:tcPr>
            <w:tcW w:w="1130" w:type="dxa"/>
            <w:tcBorders>
              <w:top w:val="nil"/>
              <w:left w:val="nil"/>
              <w:bottom w:val="nil"/>
              <w:right w:val="nil"/>
            </w:tcBorders>
            <w:shd w:val="clear" w:color="auto" w:fill="auto"/>
            <w:noWrap/>
            <w:vAlign w:val="center"/>
            <w:hideMark/>
          </w:tcPr>
          <w:p w14:paraId="27131DC6" w14:textId="77777777" w:rsidR="00055739" w:rsidRPr="00636F03" w:rsidRDefault="00055739" w:rsidP="006B5152">
            <w:pPr>
              <w:spacing w:line="240" w:lineRule="auto"/>
              <w:jc w:val="center"/>
              <w:rPr>
                <w:sz w:val="22"/>
                <w:szCs w:val="22"/>
                <w:lang w:eastAsia="en-AU"/>
              </w:rPr>
            </w:pPr>
            <w:r w:rsidRPr="00636F03">
              <w:rPr>
                <w:sz w:val="22"/>
                <w:szCs w:val="22"/>
              </w:rPr>
              <w:t>0.01</w:t>
            </w:r>
          </w:p>
        </w:tc>
        <w:tc>
          <w:tcPr>
            <w:tcW w:w="1352" w:type="dxa"/>
            <w:tcBorders>
              <w:top w:val="nil"/>
              <w:left w:val="nil"/>
              <w:bottom w:val="nil"/>
              <w:right w:val="nil"/>
            </w:tcBorders>
            <w:shd w:val="clear" w:color="auto" w:fill="auto"/>
            <w:noWrap/>
            <w:vAlign w:val="center"/>
            <w:hideMark/>
          </w:tcPr>
          <w:p w14:paraId="236A051B" w14:textId="77777777" w:rsidR="00055739" w:rsidRPr="00636F03" w:rsidRDefault="00055739" w:rsidP="006B5152">
            <w:pPr>
              <w:spacing w:line="240" w:lineRule="auto"/>
              <w:jc w:val="center"/>
              <w:rPr>
                <w:sz w:val="22"/>
                <w:szCs w:val="22"/>
                <w:lang w:eastAsia="en-AU"/>
              </w:rPr>
            </w:pPr>
            <w:r w:rsidRPr="00636F03">
              <w:rPr>
                <w:sz w:val="22"/>
                <w:szCs w:val="22"/>
              </w:rPr>
              <w:t>0.04***</w:t>
            </w:r>
          </w:p>
        </w:tc>
        <w:tc>
          <w:tcPr>
            <w:tcW w:w="261" w:type="dxa"/>
            <w:tcBorders>
              <w:top w:val="nil"/>
              <w:left w:val="nil"/>
              <w:bottom w:val="nil"/>
              <w:right w:val="nil"/>
            </w:tcBorders>
            <w:vAlign w:val="center"/>
          </w:tcPr>
          <w:p w14:paraId="35529DEC"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3D813AA8" w14:textId="77777777" w:rsidR="00055739" w:rsidRPr="00636F03" w:rsidRDefault="00055739" w:rsidP="006B5152">
            <w:pPr>
              <w:spacing w:line="240" w:lineRule="auto"/>
              <w:jc w:val="center"/>
              <w:rPr>
                <w:sz w:val="22"/>
                <w:szCs w:val="22"/>
                <w:lang w:eastAsia="en-AU"/>
              </w:rPr>
            </w:pPr>
            <w:r w:rsidRPr="00636F03">
              <w:rPr>
                <w:sz w:val="22"/>
                <w:szCs w:val="22"/>
              </w:rPr>
              <w:t>-0.01</w:t>
            </w:r>
          </w:p>
        </w:tc>
        <w:tc>
          <w:tcPr>
            <w:tcW w:w="1324" w:type="dxa"/>
            <w:tcBorders>
              <w:top w:val="nil"/>
              <w:left w:val="nil"/>
              <w:bottom w:val="nil"/>
              <w:right w:val="nil"/>
            </w:tcBorders>
            <w:vAlign w:val="center"/>
          </w:tcPr>
          <w:p w14:paraId="21B4034B" w14:textId="77777777" w:rsidR="00055739" w:rsidRPr="00636F03" w:rsidRDefault="00055739" w:rsidP="006B5152">
            <w:pPr>
              <w:spacing w:line="240" w:lineRule="auto"/>
              <w:jc w:val="center"/>
              <w:rPr>
                <w:sz w:val="22"/>
                <w:szCs w:val="22"/>
                <w:lang w:eastAsia="en-AU"/>
              </w:rPr>
            </w:pPr>
            <w:r w:rsidRPr="00636F03">
              <w:rPr>
                <w:sz w:val="22"/>
                <w:szCs w:val="22"/>
              </w:rPr>
              <w:t>0.01</w:t>
            </w:r>
          </w:p>
        </w:tc>
      </w:tr>
      <w:tr w:rsidR="00122ED9" w:rsidRPr="00636F03" w14:paraId="6D6DB654" w14:textId="77777777" w:rsidTr="006B5152">
        <w:trPr>
          <w:trHeight w:val="300"/>
        </w:trPr>
        <w:tc>
          <w:tcPr>
            <w:tcW w:w="1116" w:type="dxa"/>
            <w:tcBorders>
              <w:top w:val="nil"/>
              <w:left w:val="nil"/>
              <w:bottom w:val="nil"/>
              <w:right w:val="nil"/>
            </w:tcBorders>
            <w:shd w:val="clear" w:color="000000" w:fill="FFFFFF"/>
            <w:noWrap/>
            <w:vAlign w:val="center"/>
            <w:hideMark/>
          </w:tcPr>
          <w:p w14:paraId="1CC29675"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7012B58E"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249" w:type="dxa"/>
            <w:tcBorders>
              <w:top w:val="nil"/>
              <w:left w:val="nil"/>
              <w:bottom w:val="nil"/>
              <w:right w:val="nil"/>
            </w:tcBorders>
            <w:shd w:val="clear" w:color="auto" w:fill="auto"/>
            <w:noWrap/>
            <w:hideMark/>
          </w:tcPr>
          <w:p w14:paraId="18CC0B7D" w14:textId="77777777" w:rsidR="00055739" w:rsidRPr="00636F03" w:rsidRDefault="00055739" w:rsidP="006B5152">
            <w:pPr>
              <w:spacing w:line="240" w:lineRule="auto"/>
              <w:jc w:val="center"/>
              <w:rPr>
                <w:sz w:val="22"/>
                <w:szCs w:val="22"/>
              </w:rPr>
            </w:pPr>
            <w:r w:rsidRPr="00636F03">
              <w:rPr>
                <w:sz w:val="22"/>
                <w:szCs w:val="22"/>
              </w:rPr>
              <w:t>(0.02)</w:t>
            </w:r>
          </w:p>
        </w:tc>
        <w:tc>
          <w:tcPr>
            <w:tcW w:w="1130" w:type="dxa"/>
            <w:tcBorders>
              <w:top w:val="nil"/>
              <w:left w:val="nil"/>
              <w:bottom w:val="nil"/>
              <w:right w:val="nil"/>
            </w:tcBorders>
            <w:shd w:val="clear" w:color="auto" w:fill="auto"/>
            <w:noWrap/>
            <w:vAlign w:val="center"/>
            <w:hideMark/>
          </w:tcPr>
          <w:p w14:paraId="66E17A79" w14:textId="77777777" w:rsidR="00055739" w:rsidRPr="00636F03" w:rsidRDefault="00055739" w:rsidP="006B5152">
            <w:pPr>
              <w:spacing w:line="240" w:lineRule="auto"/>
              <w:jc w:val="center"/>
              <w:rPr>
                <w:sz w:val="22"/>
                <w:szCs w:val="22"/>
                <w:lang w:eastAsia="en-AU"/>
              </w:rPr>
            </w:pPr>
            <w:r w:rsidRPr="00636F03">
              <w:rPr>
                <w:sz w:val="22"/>
                <w:szCs w:val="22"/>
              </w:rPr>
              <w:t>(0.02)</w:t>
            </w:r>
          </w:p>
        </w:tc>
        <w:tc>
          <w:tcPr>
            <w:tcW w:w="1352" w:type="dxa"/>
            <w:tcBorders>
              <w:top w:val="nil"/>
              <w:left w:val="nil"/>
              <w:bottom w:val="nil"/>
              <w:right w:val="nil"/>
            </w:tcBorders>
            <w:shd w:val="clear" w:color="auto" w:fill="auto"/>
            <w:noWrap/>
            <w:vAlign w:val="center"/>
            <w:hideMark/>
          </w:tcPr>
          <w:p w14:paraId="73245968" w14:textId="77777777" w:rsidR="00055739" w:rsidRPr="00636F03" w:rsidRDefault="00055739" w:rsidP="006B5152">
            <w:pPr>
              <w:spacing w:line="240" w:lineRule="auto"/>
              <w:jc w:val="center"/>
              <w:rPr>
                <w:sz w:val="22"/>
                <w:szCs w:val="22"/>
                <w:lang w:eastAsia="en-AU"/>
              </w:rPr>
            </w:pPr>
            <w:r w:rsidRPr="00636F03">
              <w:rPr>
                <w:sz w:val="22"/>
                <w:szCs w:val="22"/>
              </w:rPr>
              <w:t>(0.01)</w:t>
            </w:r>
          </w:p>
        </w:tc>
        <w:tc>
          <w:tcPr>
            <w:tcW w:w="261" w:type="dxa"/>
            <w:tcBorders>
              <w:top w:val="nil"/>
              <w:left w:val="nil"/>
              <w:bottom w:val="nil"/>
              <w:right w:val="nil"/>
            </w:tcBorders>
            <w:vAlign w:val="center"/>
          </w:tcPr>
          <w:p w14:paraId="5486E8BC"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569B5B2C" w14:textId="77777777" w:rsidR="00055739" w:rsidRPr="00636F03" w:rsidRDefault="00055739" w:rsidP="006B5152">
            <w:pPr>
              <w:spacing w:line="240" w:lineRule="auto"/>
              <w:jc w:val="center"/>
              <w:rPr>
                <w:sz w:val="22"/>
                <w:szCs w:val="22"/>
                <w:lang w:eastAsia="en-AU"/>
              </w:rPr>
            </w:pPr>
            <w:r w:rsidRPr="00636F03">
              <w:rPr>
                <w:sz w:val="22"/>
                <w:szCs w:val="22"/>
              </w:rPr>
              <w:t>(0.03)</w:t>
            </w:r>
          </w:p>
        </w:tc>
        <w:tc>
          <w:tcPr>
            <w:tcW w:w="1324" w:type="dxa"/>
            <w:tcBorders>
              <w:top w:val="nil"/>
              <w:left w:val="nil"/>
              <w:bottom w:val="nil"/>
              <w:right w:val="nil"/>
            </w:tcBorders>
            <w:vAlign w:val="center"/>
          </w:tcPr>
          <w:p w14:paraId="21058FE3" w14:textId="77777777" w:rsidR="00055739" w:rsidRPr="00636F03" w:rsidRDefault="00055739" w:rsidP="006B5152">
            <w:pPr>
              <w:spacing w:line="240" w:lineRule="auto"/>
              <w:jc w:val="center"/>
              <w:rPr>
                <w:sz w:val="22"/>
                <w:szCs w:val="22"/>
                <w:lang w:eastAsia="en-AU"/>
              </w:rPr>
            </w:pPr>
            <w:r w:rsidRPr="00636F03">
              <w:rPr>
                <w:sz w:val="22"/>
                <w:szCs w:val="22"/>
              </w:rPr>
              <w:t>(0.01)</w:t>
            </w:r>
          </w:p>
        </w:tc>
      </w:tr>
      <w:tr w:rsidR="00122ED9" w:rsidRPr="00636F03" w14:paraId="61B22C45" w14:textId="77777777" w:rsidTr="006B5152">
        <w:trPr>
          <w:trHeight w:val="300"/>
        </w:trPr>
        <w:tc>
          <w:tcPr>
            <w:tcW w:w="1116" w:type="dxa"/>
            <w:tcBorders>
              <w:top w:val="nil"/>
              <w:left w:val="nil"/>
              <w:bottom w:val="nil"/>
              <w:right w:val="nil"/>
            </w:tcBorders>
            <w:shd w:val="clear" w:color="000000" w:fill="FFFFFF"/>
            <w:noWrap/>
            <w:vAlign w:val="center"/>
            <w:hideMark/>
          </w:tcPr>
          <w:p w14:paraId="24F89D91"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70C190A0" w14:textId="77777777" w:rsidR="00055739" w:rsidRPr="00636F03" w:rsidRDefault="00055739" w:rsidP="006B5152">
            <w:pPr>
              <w:spacing w:line="240" w:lineRule="auto"/>
              <w:rPr>
                <w:sz w:val="22"/>
                <w:szCs w:val="22"/>
                <w:lang w:eastAsia="en-AU"/>
              </w:rPr>
            </w:pPr>
            <w:r w:rsidRPr="00636F03">
              <w:rPr>
                <w:sz w:val="22"/>
                <w:szCs w:val="22"/>
                <w:lang w:eastAsia="en-AU"/>
              </w:rPr>
              <w:t>cons</w:t>
            </w:r>
          </w:p>
        </w:tc>
        <w:tc>
          <w:tcPr>
            <w:tcW w:w="1249" w:type="dxa"/>
            <w:tcBorders>
              <w:top w:val="nil"/>
              <w:left w:val="nil"/>
              <w:bottom w:val="nil"/>
              <w:right w:val="nil"/>
            </w:tcBorders>
            <w:shd w:val="clear" w:color="auto" w:fill="auto"/>
            <w:noWrap/>
            <w:hideMark/>
          </w:tcPr>
          <w:p w14:paraId="4CD638DE" w14:textId="77777777" w:rsidR="00055739" w:rsidRPr="00636F03" w:rsidRDefault="00055739" w:rsidP="006B5152">
            <w:pPr>
              <w:spacing w:line="240" w:lineRule="auto"/>
              <w:jc w:val="center"/>
              <w:rPr>
                <w:sz w:val="22"/>
                <w:szCs w:val="22"/>
              </w:rPr>
            </w:pPr>
            <w:r w:rsidRPr="00636F03">
              <w:rPr>
                <w:sz w:val="22"/>
                <w:szCs w:val="22"/>
              </w:rPr>
              <w:t>-1.78***</w:t>
            </w:r>
          </w:p>
        </w:tc>
        <w:tc>
          <w:tcPr>
            <w:tcW w:w="1130" w:type="dxa"/>
            <w:tcBorders>
              <w:top w:val="nil"/>
              <w:left w:val="nil"/>
              <w:bottom w:val="nil"/>
              <w:right w:val="nil"/>
            </w:tcBorders>
            <w:shd w:val="clear" w:color="auto" w:fill="auto"/>
            <w:noWrap/>
            <w:vAlign w:val="center"/>
            <w:hideMark/>
          </w:tcPr>
          <w:p w14:paraId="51508878" w14:textId="77777777" w:rsidR="00055739" w:rsidRPr="00636F03" w:rsidRDefault="00055739" w:rsidP="006B5152">
            <w:pPr>
              <w:spacing w:line="240" w:lineRule="auto"/>
              <w:jc w:val="center"/>
              <w:rPr>
                <w:sz w:val="22"/>
                <w:szCs w:val="22"/>
                <w:lang w:eastAsia="en-AU"/>
              </w:rPr>
            </w:pPr>
            <w:r w:rsidRPr="00636F03">
              <w:rPr>
                <w:sz w:val="22"/>
                <w:szCs w:val="22"/>
              </w:rPr>
              <w:t>-1.78***</w:t>
            </w:r>
          </w:p>
        </w:tc>
        <w:tc>
          <w:tcPr>
            <w:tcW w:w="1352" w:type="dxa"/>
            <w:tcBorders>
              <w:top w:val="nil"/>
              <w:left w:val="nil"/>
              <w:bottom w:val="nil"/>
              <w:right w:val="nil"/>
            </w:tcBorders>
            <w:shd w:val="clear" w:color="auto" w:fill="auto"/>
            <w:noWrap/>
            <w:vAlign w:val="center"/>
            <w:hideMark/>
          </w:tcPr>
          <w:p w14:paraId="19904C0C" w14:textId="77777777" w:rsidR="00055739" w:rsidRPr="00636F03" w:rsidRDefault="00055739" w:rsidP="006B5152">
            <w:pPr>
              <w:spacing w:line="240" w:lineRule="auto"/>
              <w:jc w:val="center"/>
              <w:rPr>
                <w:sz w:val="22"/>
                <w:szCs w:val="22"/>
                <w:lang w:eastAsia="en-AU"/>
              </w:rPr>
            </w:pPr>
            <w:r w:rsidRPr="00636F03">
              <w:rPr>
                <w:sz w:val="22"/>
                <w:szCs w:val="22"/>
              </w:rPr>
              <w:t>-1.03***</w:t>
            </w:r>
          </w:p>
        </w:tc>
        <w:tc>
          <w:tcPr>
            <w:tcW w:w="261" w:type="dxa"/>
            <w:tcBorders>
              <w:top w:val="nil"/>
              <w:left w:val="nil"/>
              <w:bottom w:val="nil"/>
              <w:right w:val="nil"/>
            </w:tcBorders>
            <w:vAlign w:val="center"/>
          </w:tcPr>
          <w:p w14:paraId="4FC223C7"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65E364B4" w14:textId="77777777" w:rsidR="00055739" w:rsidRPr="00636F03" w:rsidRDefault="00055739" w:rsidP="006B5152">
            <w:pPr>
              <w:spacing w:line="240" w:lineRule="auto"/>
              <w:jc w:val="center"/>
              <w:rPr>
                <w:sz w:val="22"/>
                <w:szCs w:val="22"/>
                <w:lang w:eastAsia="en-AU"/>
              </w:rPr>
            </w:pPr>
            <w:r w:rsidRPr="00636F03">
              <w:rPr>
                <w:sz w:val="22"/>
                <w:szCs w:val="22"/>
              </w:rPr>
              <w:t>-1.59***</w:t>
            </w:r>
          </w:p>
        </w:tc>
        <w:tc>
          <w:tcPr>
            <w:tcW w:w="1324" w:type="dxa"/>
            <w:tcBorders>
              <w:top w:val="nil"/>
              <w:left w:val="nil"/>
              <w:bottom w:val="nil"/>
              <w:right w:val="nil"/>
            </w:tcBorders>
            <w:vAlign w:val="center"/>
          </w:tcPr>
          <w:p w14:paraId="5F9B3E4E" w14:textId="77777777" w:rsidR="00055739" w:rsidRPr="00636F03" w:rsidRDefault="00055739" w:rsidP="006B5152">
            <w:pPr>
              <w:spacing w:line="240" w:lineRule="auto"/>
              <w:jc w:val="center"/>
              <w:rPr>
                <w:sz w:val="22"/>
                <w:szCs w:val="22"/>
                <w:lang w:eastAsia="en-AU"/>
              </w:rPr>
            </w:pPr>
            <w:r w:rsidRPr="00636F03">
              <w:rPr>
                <w:sz w:val="22"/>
                <w:szCs w:val="22"/>
              </w:rPr>
              <w:t>-0.53***</w:t>
            </w:r>
          </w:p>
        </w:tc>
      </w:tr>
      <w:tr w:rsidR="00122ED9" w:rsidRPr="00636F03" w14:paraId="43B8BBD5" w14:textId="77777777" w:rsidTr="006B5152">
        <w:trPr>
          <w:trHeight w:val="300"/>
        </w:trPr>
        <w:tc>
          <w:tcPr>
            <w:tcW w:w="1116" w:type="dxa"/>
            <w:tcBorders>
              <w:top w:val="nil"/>
              <w:left w:val="nil"/>
              <w:bottom w:val="nil"/>
              <w:right w:val="nil"/>
            </w:tcBorders>
            <w:shd w:val="clear" w:color="000000" w:fill="FFFFFF"/>
            <w:noWrap/>
            <w:vAlign w:val="center"/>
            <w:hideMark/>
          </w:tcPr>
          <w:p w14:paraId="0B594F87"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7C4C9634"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249" w:type="dxa"/>
            <w:tcBorders>
              <w:top w:val="nil"/>
              <w:left w:val="nil"/>
              <w:bottom w:val="nil"/>
              <w:right w:val="nil"/>
            </w:tcBorders>
            <w:shd w:val="clear" w:color="auto" w:fill="auto"/>
            <w:noWrap/>
            <w:hideMark/>
          </w:tcPr>
          <w:p w14:paraId="212B3085" w14:textId="77777777" w:rsidR="00055739" w:rsidRPr="00636F03" w:rsidRDefault="00055739" w:rsidP="006B5152">
            <w:pPr>
              <w:spacing w:line="240" w:lineRule="auto"/>
              <w:jc w:val="center"/>
              <w:rPr>
                <w:sz w:val="22"/>
                <w:szCs w:val="22"/>
              </w:rPr>
            </w:pPr>
            <w:r w:rsidRPr="00636F03">
              <w:rPr>
                <w:sz w:val="22"/>
                <w:szCs w:val="22"/>
              </w:rPr>
              <w:t>(0.08)</w:t>
            </w:r>
          </w:p>
        </w:tc>
        <w:tc>
          <w:tcPr>
            <w:tcW w:w="1130" w:type="dxa"/>
            <w:tcBorders>
              <w:top w:val="nil"/>
              <w:left w:val="nil"/>
              <w:bottom w:val="nil"/>
              <w:right w:val="nil"/>
            </w:tcBorders>
            <w:shd w:val="clear" w:color="auto" w:fill="auto"/>
            <w:noWrap/>
            <w:vAlign w:val="center"/>
            <w:hideMark/>
          </w:tcPr>
          <w:p w14:paraId="10F119E3" w14:textId="77777777" w:rsidR="00055739" w:rsidRPr="00636F03" w:rsidRDefault="00055739" w:rsidP="006B5152">
            <w:pPr>
              <w:spacing w:line="240" w:lineRule="auto"/>
              <w:jc w:val="center"/>
              <w:rPr>
                <w:sz w:val="22"/>
                <w:szCs w:val="22"/>
                <w:lang w:eastAsia="en-AU"/>
              </w:rPr>
            </w:pPr>
            <w:r w:rsidRPr="00636F03">
              <w:rPr>
                <w:sz w:val="22"/>
                <w:szCs w:val="22"/>
              </w:rPr>
              <w:t>(0.08)</w:t>
            </w:r>
          </w:p>
        </w:tc>
        <w:tc>
          <w:tcPr>
            <w:tcW w:w="1352" w:type="dxa"/>
            <w:tcBorders>
              <w:top w:val="nil"/>
              <w:left w:val="nil"/>
              <w:bottom w:val="nil"/>
              <w:right w:val="nil"/>
            </w:tcBorders>
            <w:shd w:val="clear" w:color="auto" w:fill="auto"/>
            <w:noWrap/>
            <w:vAlign w:val="center"/>
            <w:hideMark/>
          </w:tcPr>
          <w:p w14:paraId="0C7ADC74" w14:textId="77777777" w:rsidR="00055739" w:rsidRPr="00636F03" w:rsidRDefault="00055739" w:rsidP="006B5152">
            <w:pPr>
              <w:spacing w:line="240" w:lineRule="auto"/>
              <w:jc w:val="center"/>
              <w:rPr>
                <w:sz w:val="22"/>
                <w:szCs w:val="22"/>
                <w:lang w:eastAsia="en-AU"/>
              </w:rPr>
            </w:pPr>
            <w:r w:rsidRPr="00636F03">
              <w:rPr>
                <w:sz w:val="22"/>
                <w:szCs w:val="22"/>
              </w:rPr>
              <w:t>(0.07)</w:t>
            </w:r>
          </w:p>
        </w:tc>
        <w:tc>
          <w:tcPr>
            <w:tcW w:w="261" w:type="dxa"/>
            <w:tcBorders>
              <w:top w:val="nil"/>
              <w:left w:val="nil"/>
              <w:bottom w:val="nil"/>
              <w:right w:val="nil"/>
            </w:tcBorders>
            <w:vAlign w:val="center"/>
          </w:tcPr>
          <w:p w14:paraId="60681073"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134C0278" w14:textId="77777777" w:rsidR="00055739" w:rsidRPr="00636F03" w:rsidRDefault="00055739" w:rsidP="006B5152">
            <w:pPr>
              <w:spacing w:line="240" w:lineRule="auto"/>
              <w:jc w:val="center"/>
              <w:rPr>
                <w:sz w:val="22"/>
                <w:szCs w:val="22"/>
                <w:lang w:eastAsia="en-AU"/>
              </w:rPr>
            </w:pPr>
            <w:r w:rsidRPr="00636F03">
              <w:rPr>
                <w:sz w:val="22"/>
                <w:szCs w:val="22"/>
              </w:rPr>
              <w:t>(0.13)</w:t>
            </w:r>
          </w:p>
        </w:tc>
        <w:tc>
          <w:tcPr>
            <w:tcW w:w="1324" w:type="dxa"/>
            <w:tcBorders>
              <w:top w:val="nil"/>
              <w:left w:val="nil"/>
              <w:bottom w:val="nil"/>
              <w:right w:val="nil"/>
            </w:tcBorders>
            <w:vAlign w:val="center"/>
          </w:tcPr>
          <w:p w14:paraId="66075E47" w14:textId="77777777" w:rsidR="00055739" w:rsidRPr="00636F03" w:rsidRDefault="00055739" w:rsidP="006B5152">
            <w:pPr>
              <w:spacing w:line="240" w:lineRule="auto"/>
              <w:jc w:val="center"/>
              <w:rPr>
                <w:sz w:val="22"/>
                <w:szCs w:val="22"/>
                <w:lang w:eastAsia="en-AU"/>
              </w:rPr>
            </w:pPr>
            <w:r w:rsidRPr="00636F03">
              <w:rPr>
                <w:sz w:val="22"/>
                <w:szCs w:val="22"/>
              </w:rPr>
              <w:t>(0.09)</w:t>
            </w:r>
          </w:p>
        </w:tc>
      </w:tr>
      <w:tr w:rsidR="00122ED9" w:rsidRPr="00636F03" w14:paraId="72376855" w14:textId="77777777" w:rsidTr="006B5152">
        <w:trPr>
          <w:trHeight w:val="300"/>
        </w:trPr>
        <w:tc>
          <w:tcPr>
            <w:tcW w:w="1116" w:type="dxa"/>
            <w:tcBorders>
              <w:top w:val="nil"/>
              <w:left w:val="nil"/>
              <w:bottom w:val="nil"/>
              <w:right w:val="nil"/>
            </w:tcBorders>
            <w:shd w:val="clear" w:color="000000" w:fill="FFFFFF"/>
            <w:noWrap/>
            <w:vAlign w:val="center"/>
            <w:hideMark/>
          </w:tcPr>
          <w:p w14:paraId="210AC5C1" w14:textId="77777777" w:rsidR="00055739" w:rsidRPr="00636F03" w:rsidRDefault="00055739" w:rsidP="006B5152">
            <w:pPr>
              <w:spacing w:line="240" w:lineRule="auto"/>
              <w:rPr>
                <w:sz w:val="22"/>
                <w:szCs w:val="22"/>
                <w:lang w:eastAsia="en-AU"/>
              </w:rPr>
            </w:pPr>
            <w:r w:rsidRPr="00636F03">
              <w:rPr>
                <w:sz w:val="22"/>
                <w:szCs w:val="22"/>
                <w:lang w:eastAsia="en-AU"/>
              </w:rPr>
              <w:t>Hesitant</w:t>
            </w:r>
          </w:p>
        </w:tc>
        <w:tc>
          <w:tcPr>
            <w:tcW w:w="1463" w:type="dxa"/>
            <w:tcBorders>
              <w:top w:val="nil"/>
              <w:left w:val="nil"/>
              <w:bottom w:val="nil"/>
              <w:right w:val="nil"/>
            </w:tcBorders>
            <w:shd w:val="clear" w:color="auto" w:fill="auto"/>
            <w:noWrap/>
            <w:vAlign w:val="center"/>
            <w:hideMark/>
          </w:tcPr>
          <w:p w14:paraId="35513BC1" w14:textId="77777777" w:rsidR="00055739" w:rsidRPr="00636F03" w:rsidRDefault="00055739" w:rsidP="006B5152">
            <w:pPr>
              <w:spacing w:line="240" w:lineRule="auto"/>
              <w:rPr>
                <w:sz w:val="22"/>
                <w:szCs w:val="22"/>
                <w:lang w:eastAsia="en-AU"/>
              </w:rPr>
            </w:pPr>
            <w:r w:rsidRPr="00636F03">
              <w:rPr>
                <w:sz w:val="22"/>
                <w:szCs w:val="22"/>
                <w:lang w:eastAsia="en-AU"/>
              </w:rPr>
              <w:t>rho2</w:t>
            </w:r>
          </w:p>
        </w:tc>
        <w:tc>
          <w:tcPr>
            <w:tcW w:w="1249" w:type="dxa"/>
            <w:tcBorders>
              <w:top w:val="nil"/>
              <w:left w:val="nil"/>
              <w:bottom w:val="nil"/>
              <w:right w:val="nil"/>
            </w:tcBorders>
            <w:shd w:val="clear" w:color="auto" w:fill="auto"/>
            <w:noWrap/>
            <w:hideMark/>
          </w:tcPr>
          <w:p w14:paraId="086E2F43" w14:textId="77777777" w:rsidR="00055739" w:rsidRPr="00636F03" w:rsidRDefault="00055739" w:rsidP="006B5152">
            <w:pPr>
              <w:spacing w:line="240" w:lineRule="auto"/>
              <w:jc w:val="center"/>
              <w:rPr>
                <w:sz w:val="22"/>
                <w:szCs w:val="22"/>
              </w:rPr>
            </w:pPr>
            <w:r w:rsidRPr="00636F03">
              <w:rPr>
                <w:sz w:val="22"/>
                <w:szCs w:val="22"/>
              </w:rPr>
              <w:t>0.08</w:t>
            </w:r>
          </w:p>
        </w:tc>
        <w:tc>
          <w:tcPr>
            <w:tcW w:w="1130" w:type="dxa"/>
            <w:tcBorders>
              <w:top w:val="nil"/>
              <w:left w:val="nil"/>
              <w:bottom w:val="nil"/>
              <w:right w:val="nil"/>
            </w:tcBorders>
            <w:shd w:val="clear" w:color="auto" w:fill="auto"/>
            <w:noWrap/>
            <w:vAlign w:val="center"/>
            <w:hideMark/>
          </w:tcPr>
          <w:p w14:paraId="0617D025" w14:textId="77777777" w:rsidR="00055739" w:rsidRPr="00636F03" w:rsidRDefault="00055739" w:rsidP="006B5152">
            <w:pPr>
              <w:spacing w:line="240" w:lineRule="auto"/>
              <w:jc w:val="center"/>
              <w:rPr>
                <w:sz w:val="22"/>
                <w:szCs w:val="22"/>
                <w:lang w:eastAsia="en-AU"/>
              </w:rPr>
            </w:pPr>
            <w:r w:rsidRPr="00636F03">
              <w:rPr>
                <w:sz w:val="22"/>
                <w:szCs w:val="22"/>
              </w:rPr>
              <w:t>0.5***</w:t>
            </w:r>
          </w:p>
        </w:tc>
        <w:tc>
          <w:tcPr>
            <w:tcW w:w="1352" w:type="dxa"/>
            <w:tcBorders>
              <w:top w:val="nil"/>
              <w:left w:val="nil"/>
              <w:bottom w:val="nil"/>
              <w:right w:val="nil"/>
            </w:tcBorders>
            <w:shd w:val="clear" w:color="auto" w:fill="auto"/>
            <w:noWrap/>
            <w:vAlign w:val="center"/>
            <w:hideMark/>
          </w:tcPr>
          <w:p w14:paraId="5A98D4C3" w14:textId="77777777" w:rsidR="00055739" w:rsidRPr="00636F03" w:rsidRDefault="00055739" w:rsidP="006B5152">
            <w:pPr>
              <w:spacing w:line="240" w:lineRule="auto"/>
              <w:jc w:val="center"/>
              <w:rPr>
                <w:sz w:val="22"/>
                <w:szCs w:val="22"/>
                <w:lang w:eastAsia="en-AU"/>
              </w:rPr>
            </w:pPr>
            <w:r w:rsidRPr="00636F03">
              <w:rPr>
                <w:sz w:val="22"/>
                <w:szCs w:val="22"/>
              </w:rPr>
              <w:t>-0.02</w:t>
            </w:r>
          </w:p>
        </w:tc>
        <w:tc>
          <w:tcPr>
            <w:tcW w:w="261" w:type="dxa"/>
            <w:tcBorders>
              <w:top w:val="nil"/>
              <w:left w:val="nil"/>
              <w:bottom w:val="nil"/>
              <w:right w:val="nil"/>
            </w:tcBorders>
            <w:vAlign w:val="center"/>
          </w:tcPr>
          <w:p w14:paraId="342714F5"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5A5BC5DB" w14:textId="77777777" w:rsidR="00055739" w:rsidRPr="00636F03" w:rsidRDefault="00055739" w:rsidP="006B5152">
            <w:pPr>
              <w:spacing w:line="240" w:lineRule="auto"/>
              <w:jc w:val="center"/>
              <w:rPr>
                <w:sz w:val="22"/>
                <w:szCs w:val="22"/>
                <w:lang w:eastAsia="en-AU"/>
              </w:rPr>
            </w:pPr>
            <w:r w:rsidRPr="00636F03">
              <w:rPr>
                <w:sz w:val="22"/>
                <w:szCs w:val="22"/>
              </w:rPr>
              <w:t>-0.16</w:t>
            </w:r>
          </w:p>
        </w:tc>
        <w:tc>
          <w:tcPr>
            <w:tcW w:w="1324" w:type="dxa"/>
            <w:tcBorders>
              <w:top w:val="nil"/>
              <w:left w:val="nil"/>
              <w:bottom w:val="nil"/>
              <w:right w:val="nil"/>
            </w:tcBorders>
            <w:vAlign w:val="center"/>
          </w:tcPr>
          <w:p w14:paraId="0DC24E02" w14:textId="77777777" w:rsidR="00055739" w:rsidRPr="00636F03" w:rsidRDefault="00055739" w:rsidP="006B5152">
            <w:pPr>
              <w:spacing w:line="240" w:lineRule="auto"/>
              <w:jc w:val="center"/>
              <w:rPr>
                <w:sz w:val="22"/>
                <w:szCs w:val="22"/>
                <w:lang w:eastAsia="en-AU"/>
              </w:rPr>
            </w:pPr>
            <w:r w:rsidRPr="00636F03">
              <w:rPr>
                <w:sz w:val="22"/>
                <w:szCs w:val="22"/>
              </w:rPr>
              <w:t>0.25</w:t>
            </w:r>
          </w:p>
        </w:tc>
      </w:tr>
      <w:tr w:rsidR="00122ED9" w:rsidRPr="00636F03" w14:paraId="226886D2" w14:textId="77777777" w:rsidTr="006B5152">
        <w:trPr>
          <w:trHeight w:val="300"/>
        </w:trPr>
        <w:tc>
          <w:tcPr>
            <w:tcW w:w="1116" w:type="dxa"/>
            <w:tcBorders>
              <w:top w:val="nil"/>
              <w:left w:val="nil"/>
              <w:bottom w:val="nil"/>
              <w:right w:val="nil"/>
            </w:tcBorders>
            <w:shd w:val="clear" w:color="000000" w:fill="FFFFFF"/>
            <w:noWrap/>
            <w:vAlign w:val="center"/>
            <w:hideMark/>
          </w:tcPr>
          <w:p w14:paraId="52AA7B44"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7147B93D"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249" w:type="dxa"/>
            <w:tcBorders>
              <w:top w:val="nil"/>
              <w:left w:val="nil"/>
              <w:bottom w:val="nil"/>
              <w:right w:val="nil"/>
            </w:tcBorders>
            <w:shd w:val="clear" w:color="auto" w:fill="auto"/>
            <w:noWrap/>
            <w:hideMark/>
          </w:tcPr>
          <w:p w14:paraId="679A5BAF" w14:textId="77777777" w:rsidR="00055739" w:rsidRPr="00636F03" w:rsidRDefault="00055739" w:rsidP="006B5152">
            <w:pPr>
              <w:spacing w:line="240" w:lineRule="auto"/>
              <w:jc w:val="center"/>
              <w:rPr>
                <w:sz w:val="22"/>
                <w:szCs w:val="22"/>
              </w:rPr>
            </w:pPr>
            <w:r w:rsidRPr="00636F03">
              <w:rPr>
                <w:sz w:val="22"/>
                <w:szCs w:val="22"/>
              </w:rPr>
              <w:t>(0.11)</w:t>
            </w:r>
          </w:p>
        </w:tc>
        <w:tc>
          <w:tcPr>
            <w:tcW w:w="1130" w:type="dxa"/>
            <w:tcBorders>
              <w:top w:val="nil"/>
              <w:left w:val="nil"/>
              <w:bottom w:val="nil"/>
              <w:right w:val="nil"/>
            </w:tcBorders>
            <w:shd w:val="clear" w:color="auto" w:fill="auto"/>
            <w:noWrap/>
            <w:vAlign w:val="center"/>
            <w:hideMark/>
          </w:tcPr>
          <w:p w14:paraId="27BC3299" w14:textId="77777777" w:rsidR="00055739" w:rsidRPr="00636F03" w:rsidRDefault="00055739" w:rsidP="006B5152">
            <w:pPr>
              <w:spacing w:line="240" w:lineRule="auto"/>
              <w:jc w:val="center"/>
              <w:rPr>
                <w:sz w:val="22"/>
                <w:szCs w:val="22"/>
                <w:lang w:eastAsia="en-AU"/>
              </w:rPr>
            </w:pPr>
            <w:r w:rsidRPr="00636F03">
              <w:rPr>
                <w:sz w:val="22"/>
                <w:szCs w:val="22"/>
              </w:rPr>
              <w:t>(0.12)</w:t>
            </w:r>
          </w:p>
        </w:tc>
        <w:tc>
          <w:tcPr>
            <w:tcW w:w="1352" w:type="dxa"/>
            <w:tcBorders>
              <w:top w:val="nil"/>
              <w:left w:val="nil"/>
              <w:bottom w:val="nil"/>
              <w:right w:val="nil"/>
            </w:tcBorders>
            <w:shd w:val="clear" w:color="auto" w:fill="auto"/>
            <w:noWrap/>
            <w:vAlign w:val="center"/>
            <w:hideMark/>
          </w:tcPr>
          <w:p w14:paraId="79EDF23E" w14:textId="77777777" w:rsidR="00055739" w:rsidRPr="00636F03" w:rsidRDefault="00055739" w:rsidP="006B5152">
            <w:pPr>
              <w:spacing w:line="240" w:lineRule="auto"/>
              <w:jc w:val="center"/>
              <w:rPr>
                <w:sz w:val="22"/>
                <w:szCs w:val="22"/>
                <w:lang w:eastAsia="en-AU"/>
              </w:rPr>
            </w:pPr>
            <w:r w:rsidRPr="00636F03">
              <w:rPr>
                <w:sz w:val="22"/>
                <w:szCs w:val="22"/>
              </w:rPr>
              <w:t>(0.11)</w:t>
            </w:r>
          </w:p>
        </w:tc>
        <w:tc>
          <w:tcPr>
            <w:tcW w:w="261" w:type="dxa"/>
            <w:tcBorders>
              <w:top w:val="nil"/>
              <w:left w:val="nil"/>
              <w:bottom w:val="nil"/>
              <w:right w:val="nil"/>
            </w:tcBorders>
            <w:vAlign w:val="center"/>
          </w:tcPr>
          <w:p w14:paraId="38732C7C"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357E638B" w14:textId="77777777" w:rsidR="00055739" w:rsidRPr="00636F03" w:rsidRDefault="00055739" w:rsidP="006B5152">
            <w:pPr>
              <w:spacing w:line="240" w:lineRule="auto"/>
              <w:jc w:val="center"/>
              <w:rPr>
                <w:sz w:val="22"/>
                <w:szCs w:val="22"/>
                <w:lang w:eastAsia="en-AU"/>
              </w:rPr>
            </w:pPr>
            <w:r w:rsidRPr="00636F03">
              <w:rPr>
                <w:sz w:val="22"/>
                <w:szCs w:val="22"/>
              </w:rPr>
              <w:t>(0.19)</w:t>
            </w:r>
          </w:p>
        </w:tc>
        <w:tc>
          <w:tcPr>
            <w:tcW w:w="1324" w:type="dxa"/>
            <w:tcBorders>
              <w:top w:val="nil"/>
              <w:left w:val="nil"/>
              <w:bottom w:val="nil"/>
              <w:right w:val="nil"/>
            </w:tcBorders>
            <w:vAlign w:val="center"/>
          </w:tcPr>
          <w:p w14:paraId="4CBDA4CF" w14:textId="77777777" w:rsidR="00055739" w:rsidRPr="00636F03" w:rsidRDefault="00055739" w:rsidP="006B5152">
            <w:pPr>
              <w:spacing w:line="240" w:lineRule="auto"/>
              <w:jc w:val="center"/>
              <w:rPr>
                <w:sz w:val="22"/>
                <w:szCs w:val="22"/>
                <w:lang w:eastAsia="en-AU"/>
              </w:rPr>
            </w:pPr>
            <w:r w:rsidRPr="00636F03">
              <w:rPr>
                <w:sz w:val="22"/>
                <w:szCs w:val="22"/>
              </w:rPr>
              <w:t>(0.22)</w:t>
            </w:r>
          </w:p>
        </w:tc>
      </w:tr>
      <w:tr w:rsidR="00122ED9" w:rsidRPr="00636F03" w14:paraId="6D054E24" w14:textId="77777777" w:rsidTr="006B5152">
        <w:trPr>
          <w:trHeight w:val="300"/>
        </w:trPr>
        <w:tc>
          <w:tcPr>
            <w:tcW w:w="1116" w:type="dxa"/>
            <w:tcBorders>
              <w:top w:val="nil"/>
              <w:left w:val="nil"/>
              <w:bottom w:val="nil"/>
              <w:right w:val="nil"/>
            </w:tcBorders>
            <w:shd w:val="clear" w:color="000000" w:fill="FFFFFF"/>
            <w:noWrap/>
            <w:vAlign w:val="center"/>
            <w:hideMark/>
          </w:tcPr>
          <w:p w14:paraId="1F08F62A"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35D874DD" w14:textId="77777777" w:rsidR="00055739" w:rsidRPr="00636F03" w:rsidRDefault="00055739" w:rsidP="006B5152">
            <w:pPr>
              <w:spacing w:line="240" w:lineRule="auto"/>
              <w:rPr>
                <w:sz w:val="22"/>
                <w:szCs w:val="22"/>
                <w:lang w:eastAsia="en-AU"/>
              </w:rPr>
            </w:pPr>
            <w:r w:rsidRPr="00636F03">
              <w:rPr>
                <w:sz w:val="22"/>
                <w:szCs w:val="22"/>
                <w:lang w:eastAsia="en-AU"/>
              </w:rPr>
              <w:t>beta</w:t>
            </w:r>
          </w:p>
        </w:tc>
        <w:tc>
          <w:tcPr>
            <w:tcW w:w="1249" w:type="dxa"/>
            <w:tcBorders>
              <w:top w:val="nil"/>
              <w:left w:val="nil"/>
              <w:bottom w:val="nil"/>
              <w:right w:val="nil"/>
            </w:tcBorders>
            <w:shd w:val="clear" w:color="auto" w:fill="auto"/>
            <w:noWrap/>
            <w:hideMark/>
          </w:tcPr>
          <w:p w14:paraId="4C080053" w14:textId="77777777" w:rsidR="00055739" w:rsidRPr="00636F03" w:rsidRDefault="00055739" w:rsidP="006B5152">
            <w:pPr>
              <w:spacing w:line="240" w:lineRule="auto"/>
              <w:jc w:val="center"/>
              <w:rPr>
                <w:sz w:val="22"/>
                <w:szCs w:val="22"/>
              </w:rPr>
            </w:pPr>
            <w:r w:rsidRPr="00636F03">
              <w:rPr>
                <w:sz w:val="22"/>
                <w:szCs w:val="22"/>
              </w:rPr>
              <w:t>-0.02</w:t>
            </w:r>
          </w:p>
        </w:tc>
        <w:tc>
          <w:tcPr>
            <w:tcW w:w="1130" w:type="dxa"/>
            <w:tcBorders>
              <w:top w:val="nil"/>
              <w:left w:val="nil"/>
              <w:bottom w:val="nil"/>
              <w:right w:val="nil"/>
            </w:tcBorders>
            <w:shd w:val="clear" w:color="auto" w:fill="auto"/>
            <w:noWrap/>
            <w:vAlign w:val="center"/>
            <w:hideMark/>
          </w:tcPr>
          <w:p w14:paraId="6A015946" w14:textId="77777777" w:rsidR="00055739" w:rsidRPr="00636F03" w:rsidRDefault="00055739" w:rsidP="006B5152">
            <w:pPr>
              <w:spacing w:line="240" w:lineRule="auto"/>
              <w:jc w:val="center"/>
              <w:rPr>
                <w:sz w:val="22"/>
                <w:szCs w:val="22"/>
                <w:lang w:eastAsia="en-AU"/>
              </w:rPr>
            </w:pPr>
            <w:r w:rsidRPr="00636F03">
              <w:rPr>
                <w:sz w:val="22"/>
                <w:szCs w:val="22"/>
              </w:rPr>
              <w:t>-0.02</w:t>
            </w:r>
          </w:p>
        </w:tc>
        <w:tc>
          <w:tcPr>
            <w:tcW w:w="1352" w:type="dxa"/>
            <w:tcBorders>
              <w:top w:val="nil"/>
              <w:left w:val="nil"/>
              <w:bottom w:val="nil"/>
              <w:right w:val="nil"/>
            </w:tcBorders>
            <w:shd w:val="clear" w:color="auto" w:fill="auto"/>
            <w:noWrap/>
            <w:vAlign w:val="center"/>
            <w:hideMark/>
          </w:tcPr>
          <w:p w14:paraId="50CACC90" w14:textId="77777777" w:rsidR="00055739" w:rsidRPr="00636F03" w:rsidRDefault="00055739" w:rsidP="006B5152">
            <w:pPr>
              <w:spacing w:line="240" w:lineRule="auto"/>
              <w:jc w:val="center"/>
              <w:rPr>
                <w:sz w:val="22"/>
                <w:szCs w:val="22"/>
                <w:lang w:eastAsia="en-AU"/>
              </w:rPr>
            </w:pPr>
            <w:r w:rsidRPr="00636F03">
              <w:rPr>
                <w:sz w:val="22"/>
                <w:szCs w:val="22"/>
              </w:rPr>
              <w:t>-0.01</w:t>
            </w:r>
          </w:p>
        </w:tc>
        <w:tc>
          <w:tcPr>
            <w:tcW w:w="261" w:type="dxa"/>
            <w:tcBorders>
              <w:top w:val="nil"/>
              <w:left w:val="nil"/>
              <w:bottom w:val="nil"/>
              <w:right w:val="nil"/>
            </w:tcBorders>
            <w:vAlign w:val="center"/>
          </w:tcPr>
          <w:p w14:paraId="0F168D01"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6F2C06EC" w14:textId="77777777" w:rsidR="00055739" w:rsidRPr="00636F03" w:rsidRDefault="00055739" w:rsidP="006B5152">
            <w:pPr>
              <w:spacing w:line="240" w:lineRule="auto"/>
              <w:jc w:val="center"/>
              <w:rPr>
                <w:sz w:val="22"/>
                <w:szCs w:val="22"/>
                <w:lang w:eastAsia="en-AU"/>
              </w:rPr>
            </w:pPr>
            <w:r w:rsidRPr="00636F03">
              <w:rPr>
                <w:sz w:val="22"/>
                <w:szCs w:val="22"/>
              </w:rPr>
              <w:t>-0.01</w:t>
            </w:r>
          </w:p>
        </w:tc>
        <w:tc>
          <w:tcPr>
            <w:tcW w:w="1324" w:type="dxa"/>
            <w:tcBorders>
              <w:top w:val="nil"/>
              <w:left w:val="nil"/>
              <w:bottom w:val="nil"/>
              <w:right w:val="nil"/>
            </w:tcBorders>
            <w:vAlign w:val="center"/>
          </w:tcPr>
          <w:p w14:paraId="07128858" w14:textId="77777777" w:rsidR="00055739" w:rsidRPr="00636F03" w:rsidRDefault="00055739" w:rsidP="006B5152">
            <w:pPr>
              <w:spacing w:line="240" w:lineRule="auto"/>
              <w:jc w:val="center"/>
              <w:rPr>
                <w:sz w:val="22"/>
                <w:szCs w:val="22"/>
                <w:lang w:eastAsia="en-AU"/>
              </w:rPr>
            </w:pPr>
            <w:r w:rsidRPr="00636F03">
              <w:rPr>
                <w:sz w:val="22"/>
                <w:szCs w:val="22"/>
              </w:rPr>
              <w:t>&lt;0.01</w:t>
            </w:r>
          </w:p>
        </w:tc>
      </w:tr>
      <w:tr w:rsidR="00122ED9" w:rsidRPr="00636F03" w14:paraId="6002B674" w14:textId="77777777" w:rsidTr="006B5152">
        <w:trPr>
          <w:trHeight w:val="300"/>
        </w:trPr>
        <w:tc>
          <w:tcPr>
            <w:tcW w:w="1116" w:type="dxa"/>
            <w:tcBorders>
              <w:top w:val="nil"/>
              <w:left w:val="nil"/>
              <w:bottom w:val="nil"/>
              <w:right w:val="nil"/>
            </w:tcBorders>
            <w:shd w:val="clear" w:color="000000" w:fill="FFFFFF"/>
            <w:noWrap/>
            <w:vAlign w:val="center"/>
            <w:hideMark/>
          </w:tcPr>
          <w:p w14:paraId="7F93A16D"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5DA4D798"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249" w:type="dxa"/>
            <w:tcBorders>
              <w:top w:val="nil"/>
              <w:left w:val="nil"/>
              <w:bottom w:val="nil"/>
              <w:right w:val="nil"/>
            </w:tcBorders>
            <w:shd w:val="clear" w:color="auto" w:fill="auto"/>
            <w:noWrap/>
            <w:hideMark/>
          </w:tcPr>
          <w:p w14:paraId="17EFCBF2" w14:textId="77777777" w:rsidR="00055739" w:rsidRPr="00636F03" w:rsidRDefault="00055739" w:rsidP="006B5152">
            <w:pPr>
              <w:spacing w:line="240" w:lineRule="auto"/>
              <w:jc w:val="center"/>
              <w:rPr>
                <w:sz w:val="22"/>
                <w:szCs w:val="22"/>
              </w:rPr>
            </w:pPr>
            <w:r w:rsidRPr="00636F03">
              <w:rPr>
                <w:sz w:val="22"/>
                <w:szCs w:val="22"/>
              </w:rPr>
              <w:t>(0.02)</w:t>
            </w:r>
          </w:p>
        </w:tc>
        <w:tc>
          <w:tcPr>
            <w:tcW w:w="1130" w:type="dxa"/>
            <w:tcBorders>
              <w:top w:val="nil"/>
              <w:left w:val="nil"/>
              <w:bottom w:val="nil"/>
              <w:right w:val="nil"/>
            </w:tcBorders>
            <w:shd w:val="clear" w:color="auto" w:fill="auto"/>
            <w:noWrap/>
            <w:vAlign w:val="center"/>
            <w:hideMark/>
          </w:tcPr>
          <w:p w14:paraId="656FC1B4" w14:textId="77777777" w:rsidR="00055739" w:rsidRPr="00636F03" w:rsidRDefault="00055739" w:rsidP="006B5152">
            <w:pPr>
              <w:spacing w:line="240" w:lineRule="auto"/>
              <w:jc w:val="center"/>
              <w:rPr>
                <w:sz w:val="22"/>
                <w:szCs w:val="22"/>
                <w:lang w:eastAsia="en-AU"/>
              </w:rPr>
            </w:pPr>
            <w:r w:rsidRPr="00636F03">
              <w:rPr>
                <w:sz w:val="22"/>
                <w:szCs w:val="22"/>
              </w:rPr>
              <w:t>(0.01)</w:t>
            </w:r>
          </w:p>
        </w:tc>
        <w:tc>
          <w:tcPr>
            <w:tcW w:w="1352" w:type="dxa"/>
            <w:tcBorders>
              <w:top w:val="nil"/>
              <w:left w:val="nil"/>
              <w:bottom w:val="nil"/>
              <w:right w:val="nil"/>
            </w:tcBorders>
            <w:shd w:val="clear" w:color="auto" w:fill="auto"/>
            <w:noWrap/>
            <w:vAlign w:val="center"/>
            <w:hideMark/>
          </w:tcPr>
          <w:p w14:paraId="0B66F87A" w14:textId="77777777" w:rsidR="00055739" w:rsidRPr="00636F03" w:rsidRDefault="00055739" w:rsidP="006B5152">
            <w:pPr>
              <w:spacing w:line="240" w:lineRule="auto"/>
              <w:jc w:val="center"/>
              <w:rPr>
                <w:sz w:val="22"/>
                <w:szCs w:val="22"/>
                <w:lang w:eastAsia="en-AU"/>
              </w:rPr>
            </w:pPr>
            <w:r w:rsidRPr="00636F03">
              <w:rPr>
                <w:sz w:val="22"/>
                <w:szCs w:val="22"/>
              </w:rPr>
              <w:t>(0.01)</w:t>
            </w:r>
          </w:p>
        </w:tc>
        <w:tc>
          <w:tcPr>
            <w:tcW w:w="261" w:type="dxa"/>
            <w:tcBorders>
              <w:top w:val="nil"/>
              <w:left w:val="nil"/>
              <w:bottom w:val="nil"/>
              <w:right w:val="nil"/>
            </w:tcBorders>
            <w:vAlign w:val="center"/>
          </w:tcPr>
          <w:p w14:paraId="08570AE2"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0E493A2D" w14:textId="77777777" w:rsidR="00055739" w:rsidRPr="00636F03" w:rsidRDefault="00055739" w:rsidP="006B5152">
            <w:pPr>
              <w:spacing w:line="240" w:lineRule="auto"/>
              <w:jc w:val="center"/>
              <w:rPr>
                <w:sz w:val="22"/>
                <w:szCs w:val="22"/>
                <w:lang w:eastAsia="en-AU"/>
              </w:rPr>
            </w:pPr>
            <w:r w:rsidRPr="00636F03">
              <w:rPr>
                <w:sz w:val="22"/>
                <w:szCs w:val="22"/>
              </w:rPr>
              <w:t>(0.02)</w:t>
            </w:r>
          </w:p>
        </w:tc>
        <w:tc>
          <w:tcPr>
            <w:tcW w:w="1324" w:type="dxa"/>
            <w:tcBorders>
              <w:top w:val="nil"/>
              <w:left w:val="nil"/>
              <w:bottom w:val="nil"/>
              <w:right w:val="nil"/>
            </w:tcBorders>
            <w:vAlign w:val="center"/>
          </w:tcPr>
          <w:p w14:paraId="2A497B0F" w14:textId="77777777" w:rsidR="00055739" w:rsidRPr="00636F03" w:rsidRDefault="00055739" w:rsidP="006B5152">
            <w:pPr>
              <w:spacing w:line="240" w:lineRule="auto"/>
              <w:jc w:val="center"/>
              <w:rPr>
                <w:sz w:val="22"/>
                <w:szCs w:val="22"/>
                <w:lang w:eastAsia="en-AU"/>
              </w:rPr>
            </w:pPr>
            <w:r w:rsidRPr="00636F03">
              <w:rPr>
                <w:sz w:val="22"/>
                <w:szCs w:val="22"/>
              </w:rPr>
              <w:t>(0.02)</w:t>
            </w:r>
          </w:p>
        </w:tc>
      </w:tr>
      <w:tr w:rsidR="00122ED9" w:rsidRPr="00636F03" w14:paraId="2CBBF7AA" w14:textId="77777777" w:rsidTr="006B5152">
        <w:trPr>
          <w:trHeight w:val="300"/>
        </w:trPr>
        <w:tc>
          <w:tcPr>
            <w:tcW w:w="1116" w:type="dxa"/>
            <w:tcBorders>
              <w:top w:val="nil"/>
              <w:left w:val="nil"/>
              <w:bottom w:val="nil"/>
              <w:right w:val="nil"/>
            </w:tcBorders>
            <w:shd w:val="clear" w:color="000000" w:fill="FFFFFF"/>
            <w:noWrap/>
            <w:vAlign w:val="center"/>
            <w:hideMark/>
          </w:tcPr>
          <w:p w14:paraId="631E6F55"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21A1FF00" w14:textId="77777777" w:rsidR="00055739" w:rsidRPr="00636F03" w:rsidRDefault="00055739" w:rsidP="006B5152">
            <w:pPr>
              <w:spacing w:line="240" w:lineRule="auto"/>
              <w:rPr>
                <w:sz w:val="22"/>
                <w:szCs w:val="22"/>
                <w:lang w:eastAsia="en-AU"/>
              </w:rPr>
            </w:pPr>
            <w:r w:rsidRPr="00636F03">
              <w:rPr>
                <w:sz w:val="22"/>
                <w:szCs w:val="22"/>
                <w:lang w:eastAsia="en-AU"/>
              </w:rPr>
              <w:t>cons</w:t>
            </w:r>
          </w:p>
        </w:tc>
        <w:tc>
          <w:tcPr>
            <w:tcW w:w="1249" w:type="dxa"/>
            <w:tcBorders>
              <w:top w:val="nil"/>
              <w:left w:val="nil"/>
              <w:bottom w:val="nil"/>
              <w:right w:val="nil"/>
            </w:tcBorders>
            <w:shd w:val="clear" w:color="auto" w:fill="auto"/>
            <w:noWrap/>
            <w:hideMark/>
          </w:tcPr>
          <w:p w14:paraId="5EC064C9" w14:textId="77777777" w:rsidR="00055739" w:rsidRPr="00636F03" w:rsidRDefault="00055739" w:rsidP="006B5152">
            <w:pPr>
              <w:spacing w:line="240" w:lineRule="auto"/>
              <w:jc w:val="center"/>
              <w:rPr>
                <w:sz w:val="22"/>
                <w:szCs w:val="22"/>
              </w:rPr>
            </w:pPr>
            <w:r w:rsidRPr="00636F03">
              <w:rPr>
                <w:sz w:val="22"/>
                <w:szCs w:val="22"/>
              </w:rPr>
              <w:t>-1.37***</w:t>
            </w:r>
          </w:p>
        </w:tc>
        <w:tc>
          <w:tcPr>
            <w:tcW w:w="1130" w:type="dxa"/>
            <w:tcBorders>
              <w:top w:val="nil"/>
              <w:left w:val="nil"/>
              <w:bottom w:val="nil"/>
              <w:right w:val="nil"/>
            </w:tcBorders>
            <w:shd w:val="clear" w:color="auto" w:fill="auto"/>
            <w:noWrap/>
            <w:vAlign w:val="center"/>
            <w:hideMark/>
          </w:tcPr>
          <w:p w14:paraId="15E75F4B" w14:textId="77777777" w:rsidR="00055739" w:rsidRPr="00636F03" w:rsidRDefault="00055739" w:rsidP="006B5152">
            <w:pPr>
              <w:spacing w:line="240" w:lineRule="auto"/>
              <w:jc w:val="center"/>
              <w:rPr>
                <w:sz w:val="22"/>
                <w:szCs w:val="22"/>
                <w:lang w:eastAsia="en-AU"/>
              </w:rPr>
            </w:pPr>
            <w:r w:rsidRPr="00636F03">
              <w:rPr>
                <w:sz w:val="22"/>
                <w:szCs w:val="22"/>
              </w:rPr>
              <w:t>-1.4***</w:t>
            </w:r>
          </w:p>
        </w:tc>
        <w:tc>
          <w:tcPr>
            <w:tcW w:w="1352" w:type="dxa"/>
            <w:tcBorders>
              <w:top w:val="nil"/>
              <w:left w:val="nil"/>
              <w:bottom w:val="nil"/>
              <w:right w:val="nil"/>
            </w:tcBorders>
            <w:shd w:val="clear" w:color="auto" w:fill="auto"/>
            <w:noWrap/>
            <w:vAlign w:val="center"/>
            <w:hideMark/>
          </w:tcPr>
          <w:p w14:paraId="683F85C7" w14:textId="77777777" w:rsidR="00055739" w:rsidRPr="00636F03" w:rsidRDefault="00055739" w:rsidP="006B5152">
            <w:pPr>
              <w:spacing w:line="240" w:lineRule="auto"/>
              <w:jc w:val="center"/>
              <w:rPr>
                <w:sz w:val="22"/>
                <w:szCs w:val="22"/>
                <w:lang w:eastAsia="en-AU"/>
              </w:rPr>
            </w:pPr>
            <w:r w:rsidRPr="00636F03">
              <w:rPr>
                <w:sz w:val="22"/>
                <w:szCs w:val="22"/>
              </w:rPr>
              <w:t>-1.25***</w:t>
            </w:r>
          </w:p>
        </w:tc>
        <w:tc>
          <w:tcPr>
            <w:tcW w:w="261" w:type="dxa"/>
            <w:tcBorders>
              <w:top w:val="nil"/>
              <w:left w:val="nil"/>
              <w:bottom w:val="nil"/>
              <w:right w:val="nil"/>
            </w:tcBorders>
            <w:vAlign w:val="center"/>
          </w:tcPr>
          <w:p w14:paraId="67FC12B6"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4C66ADC7" w14:textId="77777777" w:rsidR="00055739" w:rsidRPr="00636F03" w:rsidRDefault="00055739" w:rsidP="006B5152">
            <w:pPr>
              <w:spacing w:line="240" w:lineRule="auto"/>
              <w:jc w:val="center"/>
              <w:rPr>
                <w:sz w:val="22"/>
                <w:szCs w:val="22"/>
                <w:lang w:eastAsia="en-AU"/>
              </w:rPr>
            </w:pPr>
            <w:r w:rsidRPr="00636F03">
              <w:rPr>
                <w:sz w:val="22"/>
                <w:szCs w:val="22"/>
              </w:rPr>
              <w:t>-1.11***</w:t>
            </w:r>
          </w:p>
        </w:tc>
        <w:tc>
          <w:tcPr>
            <w:tcW w:w="1324" w:type="dxa"/>
            <w:tcBorders>
              <w:top w:val="nil"/>
              <w:left w:val="nil"/>
              <w:bottom w:val="nil"/>
              <w:right w:val="nil"/>
            </w:tcBorders>
            <w:vAlign w:val="center"/>
          </w:tcPr>
          <w:p w14:paraId="1A258715" w14:textId="77777777" w:rsidR="00055739" w:rsidRPr="00636F03" w:rsidRDefault="00055739" w:rsidP="006B5152">
            <w:pPr>
              <w:spacing w:line="240" w:lineRule="auto"/>
              <w:jc w:val="center"/>
              <w:rPr>
                <w:sz w:val="22"/>
                <w:szCs w:val="22"/>
                <w:lang w:eastAsia="en-AU"/>
              </w:rPr>
            </w:pPr>
            <w:r w:rsidRPr="00636F03">
              <w:rPr>
                <w:sz w:val="22"/>
                <w:szCs w:val="22"/>
              </w:rPr>
              <w:t>-1.13***</w:t>
            </w:r>
          </w:p>
        </w:tc>
      </w:tr>
      <w:tr w:rsidR="00122ED9" w:rsidRPr="00636F03" w14:paraId="655A09B9" w14:textId="77777777" w:rsidTr="006B5152">
        <w:trPr>
          <w:trHeight w:val="300"/>
        </w:trPr>
        <w:tc>
          <w:tcPr>
            <w:tcW w:w="1116" w:type="dxa"/>
            <w:tcBorders>
              <w:top w:val="nil"/>
              <w:left w:val="nil"/>
              <w:bottom w:val="nil"/>
              <w:right w:val="nil"/>
            </w:tcBorders>
            <w:shd w:val="clear" w:color="000000" w:fill="FFFFFF"/>
            <w:noWrap/>
            <w:vAlign w:val="center"/>
            <w:hideMark/>
          </w:tcPr>
          <w:p w14:paraId="4218EFBA"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auto" w:fill="auto"/>
            <w:noWrap/>
            <w:vAlign w:val="center"/>
            <w:hideMark/>
          </w:tcPr>
          <w:p w14:paraId="51B18A89"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249" w:type="dxa"/>
            <w:tcBorders>
              <w:top w:val="nil"/>
              <w:left w:val="nil"/>
              <w:bottom w:val="nil"/>
              <w:right w:val="nil"/>
            </w:tcBorders>
            <w:shd w:val="clear" w:color="auto" w:fill="auto"/>
            <w:noWrap/>
            <w:hideMark/>
          </w:tcPr>
          <w:p w14:paraId="231C8D0D" w14:textId="77777777" w:rsidR="00055739" w:rsidRPr="00636F03" w:rsidRDefault="00055739" w:rsidP="006B5152">
            <w:pPr>
              <w:spacing w:line="240" w:lineRule="auto"/>
              <w:jc w:val="center"/>
              <w:rPr>
                <w:sz w:val="22"/>
                <w:szCs w:val="22"/>
              </w:rPr>
            </w:pPr>
            <w:r w:rsidRPr="00636F03">
              <w:rPr>
                <w:sz w:val="22"/>
                <w:szCs w:val="22"/>
              </w:rPr>
              <w:t>(0.06)</w:t>
            </w:r>
          </w:p>
        </w:tc>
        <w:tc>
          <w:tcPr>
            <w:tcW w:w="1130" w:type="dxa"/>
            <w:tcBorders>
              <w:top w:val="nil"/>
              <w:left w:val="nil"/>
              <w:bottom w:val="nil"/>
              <w:right w:val="nil"/>
            </w:tcBorders>
            <w:shd w:val="clear" w:color="auto" w:fill="auto"/>
            <w:noWrap/>
            <w:vAlign w:val="center"/>
            <w:hideMark/>
          </w:tcPr>
          <w:p w14:paraId="195BF90D" w14:textId="77777777" w:rsidR="00055739" w:rsidRPr="00636F03" w:rsidRDefault="00055739" w:rsidP="006B5152">
            <w:pPr>
              <w:spacing w:line="240" w:lineRule="auto"/>
              <w:jc w:val="center"/>
              <w:rPr>
                <w:sz w:val="22"/>
                <w:szCs w:val="22"/>
                <w:lang w:eastAsia="en-AU"/>
              </w:rPr>
            </w:pPr>
            <w:r w:rsidRPr="00636F03">
              <w:rPr>
                <w:sz w:val="22"/>
                <w:szCs w:val="22"/>
              </w:rPr>
              <w:t>(0.06)</w:t>
            </w:r>
          </w:p>
        </w:tc>
        <w:tc>
          <w:tcPr>
            <w:tcW w:w="1352" w:type="dxa"/>
            <w:tcBorders>
              <w:top w:val="nil"/>
              <w:left w:val="nil"/>
              <w:bottom w:val="nil"/>
              <w:right w:val="nil"/>
            </w:tcBorders>
            <w:shd w:val="clear" w:color="auto" w:fill="auto"/>
            <w:noWrap/>
            <w:vAlign w:val="center"/>
            <w:hideMark/>
          </w:tcPr>
          <w:p w14:paraId="786E2C94" w14:textId="77777777" w:rsidR="00055739" w:rsidRPr="00636F03" w:rsidRDefault="00055739" w:rsidP="006B5152">
            <w:pPr>
              <w:spacing w:line="240" w:lineRule="auto"/>
              <w:jc w:val="center"/>
              <w:rPr>
                <w:sz w:val="22"/>
                <w:szCs w:val="22"/>
                <w:lang w:eastAsia="en-AU"/>
              </w:rPr>
            </w:pPr>
            <w:r w:rsidRPr="00636F03">
              <w:rPr>
                <w:sz w:val="22"/>
                <w:szCs w:val="22"/>
              </w:rPr>
              <w:t>(0.07)</w:t>
            </w:r>
          </w:p>
        </w:tc>
        <w:tc>
          <w:tcPr>
            <w:tcW w:w="261" w:type="dxa"/>
            <w:tcBorders>
              <w:top w:val="nil"/>
              <w:left w:val="nil"/>
              <w:right w:val="nil"/>
            </w:tcBorders>
            <w:vAlign w:val="center"/>
          </w:tcPr>
          <w:p w14:paraId="35B12732" w14:textId="77777777" w:rsidR="00055739" w:rsidRPr="00636F03" w:rsidRDefault="00055739" w:rsidP="006B5152">
            <w:pPr>
              <w:spacing w:line="240" w:lineRule="auto"/>
              <w:jc w:val="center"/>
              <w:rPr>
                <w:sz w:val="22"/>
                <w:szCs w:val="22"/>
                <w:lang w:eastAsia="en-AU"/>
              </w:rPr>
            </w:pPr>
          </w:p>
        </w:tc>
        <w:tc>
          <w:tcPr>
            <w:tcW w:w="1177" w:type="dxa"/>
            <w:tcBorders>
              <w:top w:val="nil"/>
              <w:left w:val="nil"/>
              <w:bottom w:val="nil"/>
              <w:right w:val="nil"/>
            </w:tcBorders>
            <w:vAlign w:val="center"/>
          </w:tcPr>
          <w:p w14:paraId="683985B3" w14:textId="77777777" w:rsidR="00055739" w:rsidRPr="00636F03" w:rsidRDefault="00055739" w:rsidP="006B5152">
            <w:pPr>
              <w:spacing w:line="240" w:lineRule="auto"/>
              <w:jc w:val="center"/>
              <w:rPr>
                <w:sz w:val="22"/>
                <w:szCs w:val="22"/>
                <w:lang w:eastAsia="en-AU"/>
              </w:rPr>
            </w:pPr>
            <w:r w:rsidRPr="00636F03">
              <w:rPr>
                <w:sz w:val="22"/>
                <w:szCs w:val="22"/>
              </w:rPr>
              <w:t>(0.11)</w:t>
            </w:r>
          </w:p>
        </w:tc>
        <w:tc>
          <w:tcPr>
            <w:tcW w:w="1324" w:type="dxa"/>
            <w:tcBorders>
              <w:top w:val="nil"/>
              <w:left w:val="nil"/>
              <w:bottom w:val="nil"/>
              <w:right w:val="nil"/>
            </w:tcBorders>
            <w:vAlign w:val="center"/>
          </w:tcPr>
          <w:p w14:paraId="01CB0A62" w14:textId="77777777" w:rsidR="00055739" w:rsidRPr="00636F03" w:rsidRDefault="00055739" w:rsidP="006B5152">
            <w:pPr>
              <w:spacing w:line="240" w:lineRule="auto"/>
              <w:jc w:val="center"/>
              <w:rPr>
                <w:sz w:val="22"/>
                <w:szCs w:val="22"/>
                <w:lang w:eastAsia="en-AU"/>
              </w:rPr>
            </w:pPr>
            <w:r w:rsidRPr="00636F03">
              <w:rPr>
                <w:sz w:val="22"/>
                <w:szCs w:val="22"/>
              </w:rPr>
              <w:t>(0.11)</w:t>
            </w:r>
          </w:p>
        </w:tc>
      </w:tr>
      <w:tr w:rsidR="00122ED9" w:rsidRPr="00636F03" w14:paraId="4F46E483" w14:textId="77777777" w:rsidTr="006B5152">
        <w:trPr>
          <w:trHeight w:val="300"/>
        </w:trPr>
        <w:tc>
          <w:tcPr>
            <w:tcW w:w="1116" w:type="dxa"/>
            <w:tcBorders>
              <w:top w:val="nil"/>
              <w:left w:val="nil"/>
              <w:bottom w:val="nil"/>
              <w:right w:val="nil"/>
            </w:tcBorders>
            <w:shd w:val="clear" w:color="000000" w:fill="FFFFFF"/>
            <w:noWrap/>
            <w:vAlign w:val="center"/>
            <w:hideMark/>
          </w:tcPr>
          <w:p w14:paraId="4A33D9EC" w14:textId="77777777" w:rsidR="00055739" w:rsidRPr="00636F03" w:rsidRDefault="00055739" w:rsidP="006B5152">
            <w:pPr>
              <w:spacing w:line="240" w:lineRule="auto"/>
              <w:rPr>
                <w:sz w:val="22"/>
                <w:szCs w:val="22"/>
                <w:lang w:eastAsia="en-AU"/>
              </w:rPr>
            </w:pPr>
            <w:r w:rsidRPr="00636F03">
              <w:rPr>
                <w:sz w:val="22"/>
                <w:szCs w:val="22"/>
                <w:lang w:eastAsia="en-AU"/>
              </w:rPr>
              <w:t>Vaccinated</w:t>
            </w:r>
          </w:p>
        </w:tc>
        <w:tc>
          <w:tcPr>
            <w:tcW w:w="1463" w:type="dxa"/>
            <w:tcBorders>
              <w:top w:val="nil"/>
              <w:left w:val="nil"/>
              <w:bottom w:val="nil"/>
              <w:right w:val="nil"/>
            </w:tcBorders>
            <w:shd w:val="clear" w:color="auto" w:fill="auto"/>
            <w:noWrap/>
            <w:vAlign w:val="center"/>
            <w:hideMark/>
          </w:tcPr>
          <w:p w14:paraId="423C09CD" w14:textId="77777777" w:rsidR="00055739" w:rsidRPr="00636F03" w:rsidRDefault="00055739" w:rsidP="006B5152">
            <w:pPr>
              <w:spacing w:line="240" w:lineRule="auto"/>
              <w:rPr>
                <w:sz w:val="22"/>
                <w:szCs w:val="22"/>
                <w:lang w:eastAsia="en-AU"/>
              </w:rPr>
            </w:pPr>
            <w:r w:rsidRPr="00636F03">
              <w:rPr>
                <w:sz w:val="22"/>
                <w:szCs w:val="22"/>
                <w:lang w:eastAsia="en-AU"/>
              </w:rPr>
              <w:t>(baseline)</w:t>
            </w:r>
          </w:p>
        </w:tc>
        <w:tc>
          <w:tcPr>
            <w:tcW w:w="1249" w:type="dxa"/>
            <w:tcBorders>
              <w:top w:val="nil"/>
              <w:left w:val="nil"/>
              <w:bottom w:val="nil"/>
              <w:right w:val="nil"/>
            </w:tcBorders>
            <w:shd w:val="clear" w:color="auto" w:fill="auto"/>
            <w:noWrap/>
            <w:hideMark/>
          </w:tcPr>
          <w:p w14:paraId="1450D9DD" w14:textId="77777777" w:rsidR="00055739" w:rsidRPr="00636F03" w:rsidRDefault="00055739" w:rsidP="006B5152">
            <w:pPr>
              <w:spacing w:line="240" w:lineRule="auto"/>
              <w:jc w:val="center"/>
              <w:rPr>
                <w:sz w:val="22"/>
                <w:szCs w:val="22"/>
              </w:rPr>
            </w:pPr>
            <w:r w:rsidRPr="00636F03">
              <w:rPr>
                <w:sz w:val="22"/>
                <w:szCs w:val="22"/>
              </w:rPr>
              <w:t>-</w:t>
            </w:r>
          </w:p>
        </w:tc>
        <w:tc>
          <w:tcPr>
            <w:tcW w:w="1130" w:type="dxa"/>
            <w:tcBorders>
              <w:top w:val="nil"/>
              <w:left w:val="nil"/>
              <w:bottom w:val="nil"/>
              <w:right w:val="nil"/>
            </w:tcBorders>
            <w:shd w:val="clear" w:color="auto" w:fill="auto"/>
            <w:noWrap/>
            <w:vAlign w:val="center"/>
            <w:hideMark/>
          </w:tcPr>
          <w:p w14:paraId="7CC2A555"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352" w:type="dxa"/>
            <w:tcBorders>
              <w:top w:val="nil"/>
              <w:left w:val="nil"/>
              <w:bottom w:val="nil"/>
              <w:right w:val="nil"/>
            </w:tcBorders>
            <w:shd w:val="clear" w:color="auto" w:fill="auto"/>
            <w:noWrap/>
            <w:vAlign w:val="center"/>
            <w:hideMark/>
          </w:tcPr>
          <w:p w14:paraId="524DBAF8"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261" w:type="dxa"/>
            <w:tcBorders>
              <w:top w:val="nil"/>
              <w:left w:val="nil"/>
              <w:bottom w:val="single" w:sz="4" w:space="0" w:color="FFFFFF"/>
              <w:right w:val="nil"/>
            </w:tcBorders>
            <w:vAlign w:val="center"/>
          </w:tcPr>
          <w:p w14:paraId="0B0A9723" w14:textId="77777777" w:rsidR="00055739" w:rsidRPr="00636F03" w:rsidRDefault="00055739" w:rsidP="006B5152">
            <w:pPr>
              <w:spacing w:line="240" w:lineRule="auto"/>
              <w:jc w:val="center"/>
              <w:rPr>
                <w:sz w:val="22"/>
                <w:szCs w:val="22"/>
                <w:lang w:eastAsia="en-AU"/>
              </w:rPr>
            </w:pPr>
            <w:r w:rsidRPr="00636F03">
              <w:rPr>
                <w:sz w:val="22"/>
                <w:szCs w:val="22"/>
              </w:rPr>
              <w:t> </w:t>
            </w:r>
          </w:p>
        </w:tc>
        <w:tc>
          <w:tcPr>
            <w:tcW w:w="1177" w:type="dxa"/>
            <w:tcBorders>
              <w:top w:val="nil"/>
              <w:left w:val="nil"/>
              <w:bottom w:val="nil"/>
              <w:right w:val="nil"/>
            </w:tcBorders>
            <w:vAlign w:val="center"/>
          </w:tcPr>
          <w:p w14:paraId="3054C16E"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324" w:type="dxa"/>
            <w:tcBorders>
              <w:top w:val="nil"/>
              <w:left w:val="nil"/>
              <w:bottom w:val="nil"/>
              <w:right w:val="nil"/>
            </w:tcBorders>
            <w:vAlign w:val="center"/>
          </w:tcPr>
          <w:p w14:paraId="3E8D56C7" w14:textId="77777777" w:rsidR="00055739" w:rsidRPr="00636F03" w:rsidRDefault="00055739" w:rsidP="006B5152">
            <w:pPr>
              <w:spacing w:line="240" w:lineRule="auto"/>
              <w:jc w:val="center"/>
              <w:rPr>
                <w:sz w:val="22"/>
                <w:szCs w:val="22"/>
                <w:lang w:eastAsia="en-AU"/>
              </w:rPr>
            </w:pPr>
            <w:r w:rsidRPr="00636F03">
              <w:rPr>
                <w:sz w:val="22"/>
                <w:szCs w:val="22"/>
              </w:rPr>
              <w:t>-</w:t>
            </w:r>
          </w:p>
        </w:tc>
      </w:tr>
      <w:tr w:rsidR="00122ED9" w:rsidRPr="00636F03" w14:paraId="7D7C533D" w14:textId="77777777" w:rsidTr="006B5152">
        <w:trPr>
          <w:trHeight w:val="300"/>
        </w:trPr>
        <w:tc>
          <w:tcPr>
            <w:tcW w:w="1116" w:type="dxa"/>
            <w:tcBorders>
              <w:top w:val="single" w:sz="4" w:space="0" w:color="auto"/>
              <w:left w:val="nil"/>
              <w:bottom w:val="nil"/>
              <w:right w:val="nil"/>
            </w:tcBorders>
            <w:shd w:val="clear" w:color="000000" w:fill="FFFFFF"/>
            <w:noWrap/>
            <w:vAlign w:val="center"/>
            <w:hideMark/>
          </w:tcPr>
          <w:p w14:paraId="6DB955B8"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single" w:sz="4" w:space="0" w:color="auto"/>
              <w:left w:val="nil"/>
              <w:bottom w:val="nil"/>
              <w:right w:val="nil"/>
            </w:tcBorders>
            <w:shd w:val="clear" w:color="000000" w:fill="FFFFFF"/>
            <w:noWrap/>
            <w:vAlign w:val="center"/>
            <w:hideMark/>
          </w:tcPr>
          <w:p w14:paraId="7A1A75C4" w14:textId="77777777" w:rsidR="00055739" w:rsidRPr="00636F03" w:rsidRDefault="00055739" w:rsidP="006B5152">
            <w:pPr>
              <w:spacing w:line="240" w:lineRule="auto"/>
              <w:rPr>
                <w:sz w:val="22"/>
                <w:szCs w:val="22"/>
                <w:lang w:eastAsia="en-AU"/>
              </w:rPr>
            </w:pPr>
            <w:r w:rsidRPr="00636F03">
              <w:rPr>
                <w:sz w:val="22"/>
                <w:szCs w:val="22"/>
                <w:lang w:eastAsia="en-AU"/>
              </w:rPr>
              <w:t xml:space="preserve"> Observations</w:t>
            </w:r>
          </w:p>
        </w:tc>
        <w:tc>
          <w:tcPr>
            <w:tcW w:w="1249" w:type="dxa"/>
            <w:tcBorders>
              <w:top w:val="single" w:sz="4" w:space="0" w:color="auto"/>
              <w:left w:val="nil"/>
              <w:bottom w:val="nil"/>
              <w:right w:val="nil"/>
            </w:tcBorders>
            <w:shd w:val="clear" w:color="000000" w:fill="FFFFFF"/>
            <w:noWrap/>
            <w:hideMark/>
          </w:tcPr>
          <w:p w14:paraId="6424DF34" w14:textId="77777777" w:rsidR="00055739" w:rsidRPr="00636F03" w:rsidRDefault="00055739" w:rsidP="006B5152">
            <w:pPr>
              <w:spacing w:line="240" w:lineRule="auto"/>
              <w:jc w:val="center"/>
              <w:rPr>
                <w:sz w:val="22"/>
                <w:szCs w:val="22"/>
              </w:rPr>
            </w:pPr>
            <w:r w:rsidRPr="00636F03">
              <w:rPr>
                <w:sz w:val="22"/>
                <w:szCs w:val="22"/>
              </w:rPr>
              <w:t>2953</w:t>
            </w:r>
          </w:p>
        </w:tc>
        <w:tc>
          <w:tcPr>
            <w:tcW w:w="1130" w:type="dxa"/>
            <w:tcBorders>
              <w:top w:val="single" w:sz="4" w:space="0" w:color="auto"/>
              <w:left w:val="nil"/>
              <w:bottom w:val="nil"/>
              <w:right w:val="nil"/>
            </w:tcBorders>
            <w:shd w:val="clear" w:color="000000" w:fill="FFFFFF"/>
            <w:noWrap/>
            <w:vAlign w:val="center"/>
            <w:hideMark/>
          </w:tcPr>
          <w:p w14:paraId="7593C998" w14:textId="77777777" w:rsidR="00055739" w:rsidRPr="00636F03" w:rsidRDefault="00055739" w:rsidP="006B5152">
            <w:pPr>
              <w:spacing w:line="240" w:lineRule="auto"/>
              <w:jc w:val="center"/>
              <w:rPr>
                <w:sz w:val="22"/>
                <w:szCs w:val="22"/>
                <w:lang w:eastAsia="en-AU"/>
              </w:rPr>
            </w:pPr>
            <w:r w:rsidRPr="00636F03">
              <w:rPr>
                <w:sz w:val="22"/>
                <w:szCs w:val="22"/>
              </w:rPr>
              <w:t>3058</w:t>
            </w:r>
          </w:p>
        </w:tc>
        <w:tc>
          <w:tcPr>
            <w:tcW w:w="1352" w:type="dxa"/>
            <w:tcBorders>
              <w:top w:val="single" w:sz="4" w:space="0" w:color="auto"/>
              <w:left w:val="nil"/>
              <w:bottom w:val="nil"/>
              <w:right w:val="nil"/>
            </w:tcBorders>
            <w:shd w:val="clear" w:color="000000" w:fill="FFFFFF"/>
            <w:noWrap/>
            <w:vAlign w:val="center"/>
            <w:hideMark/>
          </w:tcPr>
          <w:p w14:paraId="41A9C826" w14:textId="77777777" w:rsidR="00055739" w:rsidRPr="00636F03" w:rsidRDefault="00055739" w:rsidP="006B5152">
            <w:pPr>
              <w:spacing w:line="240" w:lineRule="auto"/>
              <w:jc w:val="center"/>
              <w:rPr>
                <w:sz w:val="22"/>
                <w:szCs w:val="22"/>
                <w:lang w:eastAsia="en-AU"/>
              </w:rPr>
            </w:pPr>
            <w:r w:rsidRPr="00636F03">
              <w:rPr>
                <w:sz w:val="22"/>
                <w:szCs w:val="22"/>
              </w:rPr>
              <w:t>3004</w:t>
            </w:r>
          </w:p>
        </w:tc>
        <w:tc>
          <w:tcPr>
            <w:tcW w:w="261" w:type="dxa"/>
            <w:tcBorders>
              <w:top w:val="single" w:sz="4" w:space="0" w:color="FFFFFF"/>
              <w:left w:val="nil"/>
              <w:bottom w:val="nil"/>
              <w:right w:val="nil"/>
            </w:tcBorders>
            <w:shd w:val="clear" w:color="000000" w:fill="FFFFFF"/>
            <w:vAlign w:val="center"/>
          </w:tcPr>
          <w:p w14:paraId="2970446E" w14:textId="77777777" w:rsidR="00055739" w:rsidRPr="00636F03" w:rsidRDefault="00055739" w:rsidP="006B5152">
            <w:pPr>
              <w:spacing w:line="240" w:lineRule="auto"/>
              <w:jc w:val="center"/>
              <w:rPr>
                <w:sz w:val="22"/>
                <w:szCs w:val="22"/>
                <w:lang w:eastAsia="en-AU"/>
              </w:rPr>
            </w:pPr>
            <w:r w:rsidRPr="00636F03">
              <w:rPr>
                <w:sz w:val="22"/>
                <w:szCs w:val="22"/>
              </w:rPr>
              <w:t> </w:t>
            </w:r>
          </w:p>
        </w:tc>
        <w:tc>
          <w:tcPr>
            <w:tcW w:w="1177" w:type="dxa"/>
            <w:tcBorders>
              <w:top w:val="single" w:sz="4" w:space="0" w:color="auto"/>
              <w:left w:val="nil"/>
              <w:bottom w:val="nil"/>
              <w:right w:val="nil"/>
            </w:tcBorders>
            <w:shd w:val="clear" w:color="000000" w:fill="FFFFFF"/>
            <w:vAlign w:val="center"/>
          </w:tcPr>
          <w:p w14:paraId="52FDF5A5" w14:textId="77777777" w:rsidR="00055739" w:rsidRPr="00636F03" w:rsidRDefault="00055739" w:rsidP="006B5152">
            <w:pPr>
              <w:spacing w:line="240" w:lineRule="auto"/>
              <w:jc w:val="center"/>
              <w:rPr>
                <w:sz w:val="22"/>
                <w:szCs w:val="22"/>
                <w:lang w:eastAsia="en-AU"/>
              </w:rPr>
            </w:pPr>
            <w:r w:rsidRPr="00636F03">
              <w:rPr>
                <w:sz w:val="22"/>
                <w:szCs w:val="22"/>
              </w:rPr>
              <w:t>993</w:t>
            </w:r>
          </w:p>
        </w:tc>
        <w:tc>
          <w:tcPr>
            <w:tcW w:w="1324" w:type="dxa"/>
            <w:tcBorders>
              <w:top w:val="single" w:sz="4" w:space="0" w:color="auto"/>
              <w:left w:val="nil"/>
              <w:bottom w:val="nil"/>
              <w:right w:val="nil"/>
            </w:tcBorders>
            <w:shd w:val="clear" w:color="000000" w:fill="FFFFFF"/>
            <w:vAlign w:val="center"/>
          </w:tcPr>
          <w:p w14:paraId="73C591EE" w14:textId="77777777" w:rsidR="00055739" w:rsidRPr="00636F03" w:rsidRDefault="00055739" w:rsidP="006B5152">
            <w:pPr>
              <w:spacing w:line="240" w:lineRule="auto"/>
              <w:jc w:val="center"/>
              <w:rPr>
                <w:sz w:val="22"/>
                <w:szCs w:val="22"/>
                <w:lang w:eastAsia="en-AU"/>
              </w:rPr>
            </w:pPr>
            <w:r w:rsidRPr="00636F03">
              <w:rPr>
                <w:sz w:val="22"/>
                <w:szCs w:val="22"/>
              </w:rPr>
              <w:t>966</w:t>
            </w:r>
          </w:p>
        </w:tc>
      </w:tr>
      <w:tr w:rsidR="00122ED9" w:rsidRPr="00636F03" w14:paraId="2C2D6F22" w14:textId="77777777" w:rsidTr="006B5152">
        <w:trPr>
          <w:trHeight w:val="300"/>
        </w:trPr>
        <w:tc>
          <w:tcPr>
            <w:tcW w:w="1116" w:type="dxa"/>
            <w:tcBorders>
              <w:top w:val="nil"/>
              <w:left w:val="nil"/>
              <w:bottom w:val="nil"/>
              <w:right w:val="nil"/>
            </w:tcBorders>
            <w:shd w:val="clear" w:color="000000" w:fill="FFFFFF"/>
            <w:noWrap/>
            <w:vAlign w:val="center"/>
            <w:hideMark/>
          </w:tcPr>
          <w:p w14:paraId="25924E10"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000000" w:fill="FFFFFF"/>
            <w:noWrap/>
            <w:vAlign w:val="center"/>
            <w:hideMark/>
          </w:tcPr>
          <w:p w14:paraId="78C97BE0" w14:textId="77777777" w:rsidR="00055739" w:rsidRPr="00636F03" w:rsidRDefault="00055739" w:rsidP="006B5152">
            <w:pPr>
              <w:spacing w:line="240" w:lineRule="auto"/>
              <w:rPr>
                <w:sz w:val="22"/>
                <w:szCs w:val="22"/>
                <w:lang w:eastAsia="en-AU"/>
              </w:rPr>
            </w:pPr>
            <w:r w:rsidRPr="00636F03">
              <w:rPr>
                <w:sz w:val="22"/>
                <w:szCs w:val="22"/>
                <w:lang w:eastAsia="en-AU"/>
              </w:rPr>
              <w:t xml:space="preserve"> Pseudo R2</w:t>
            </w:r>
          </w:p>
        </w:tc>
        <w:tc>
          <w:tcPr>
            <w:tcW w:w="1249" w:type="dxa"/>
            <w:tcBorders>
              <w:top w:val="nil"/>
              <w:left w:val="nil"/>
              <w:bottom w:val="nil"/>
              <w:right w:val="nil"/>
            </w:tcBorders>
            <w:shd w:val="clear" w:color="000000" w:fill="FFFFFF"/>
            <w:noWrap/>
            <w:hideMark/>
          </w:tcPr>
          <w:p w14:paraId="64A225D3" w14:textId="77777777" w:rsidR="00055739" w:rsidRPr="00636F03" w:rsidRDefault="00055739" w:rsidP="006B5152">
            <w:pPr>
              <w:spacing w:line="240" w:lineRule="auto"/>
              <w:jc w:val="center"/>
              <w:rPr>
                <w:sz w:val="22"/>
                <w:szCs w:val="22"/>
              </w:rPr>
            </w:pPr>
            <w:r w:rsidRPr="00636F03">
              <w:rPr>
                <w:sz w:val="22"/>
                <w:szCs w:val="22"/>
              </w:rPr>
              <w:t>&lt;0.01</w:t>
            </w:r>
          </w:p>
        </w:tc>
        <w:tc>
          <w:tcPr>
            <w:tcW w:w="1130" w:type="dxa"/>
            <w:tcBorders>
              <w:top w:val="nil"/>
              <w:left w:val="nil"/>
              <w:bottom w:val="nil"/>
              <w:right w:val="nil"/>
            </w:tcBorders>
            <w:shd w:val="clear" w:color="000000" w:fill="FFFFFF"/>
            <w:noWrap/>
            <w:vAlign w:val="center"/>
            <w:hideMark/>
          </w:tcPr>
          <w:p w14:paraId="3B920DC2" w14:textId="77777777" w:rsidR="00055739" w:rsidRPr="00636F03" w:rsidRDefault="00055739" w:rsidP="006B5152">
            <w:pPr>
              <w:spacing w:line="240" w:lineRule="auto"/>
              <w:jc w:val="center"/>
              <w:rPr>
                <w:sz w:val="22"/>
                <w:szCs w:val="22"/>
                <w:lang w:eastAsia="en-AU"/>
              </w:rPr>
            </w:pPr>
            <w:r w:rsidRPr="00636F03">
              <w:rPr>
                <w:sz w:val="22"/>
                <w:szCs w:val="22"/>
              </w:rPr>
              <w:t>.01</w:t>
            </w:r>
          </w:p>
        </w:tc>
        <w:tc>
          <w:tcPr>
            <w:tcW w:w="1352" w:type="dxa"/>
            <w:tcBorders>
              <w:top w:val="nil"/>
              <w:left w:val="nil"/>
              <w:bottom w:val="nil"/>
              <w:right w:val="nil"/>
            </w:tcBorders>
            <w:shd w:val="clear" w:color="000000" w:fill="FFFFFF"/>
            <w:noWrap/>
            <w:vAlign w:val="center"/>
            <w:hideMark/>
          </w:tcPr>
          <w:p w14:paraId="6D2699D9" w14:textId="77777777" w:rsidR="00055739" w:rsidRPr="00636F03" w:rsidRDefault="00055739" w:rsidP="006B5152">
            <w:pPr>
              <w:spacing w:line="240" w:lineRule="auto"/>
              <w:jc w:val="center"/>
              <w:rPr>
                <w:sz w:val="22"/>
                <w:szCs w:val="22"/>
                <w:lang w:eastAsia="en-AU"/>
              </w:rPr>
            </w:pPr>
            <w:r w:rsidRPr="00636F03">
              <w:rPr>
                <w:sz w:val="22"/>
                <w:szCs w:val="22"/>
              </w:rPr>
              <w:t>.01</w:t>
            </w:r>
          </w:p>
        </w:tc>
        <w:tc>
          <w:tcPr>
            <w:tcW w:w="261" w:type="dxa"/>
            <w:tcBorders>
              <w:top w:val="nil"/>
              <w:left w:val="nil"/>
              <w:bottom w:val="nil"/>
              <w:right w:val="nil"/>
            </w:tcBorders>
            <w:shd w:val="clear" w:color="000000" w:fill="FFFFFF"/>
            <w:vAlign w:val="center"/>
          </w:tcPr>
          <w:p w14:paraId="7CE919E2" w14:textId="77777777" w:rsidR="00055739" w:rsidRPr="00636F03" w:rsidRDefault="00055739" w:rsidP="006B5152">
            <w:pPr>
              <w:spacing w:line="240" w:lineRule="auto"/>
              <w:jc w:val="center"/>
              <w:rPr>
                <w:sz w:val="22"/>
                <w:szCs w:val="22"/>
                <w:lang w:eastAsia="en-AU"/>
              </w:rPr>
            </w:pPr>
            <w:r w:rsidRPr="00636F03">
              <w:rPr>
                <w:sz w:val="22"/>
                <w:szCs w:val="22"/>
              </w:rPr>
              <w:t> </w:t>
            </w:r>
          </w:p>
        </w:tc>
        <w:tc>
          <w:tcPr>
            <w:tcW w:w="1177" w:type="dxa"/>
            <w:tcBorders>
              <w:top w:val="nil"/>
              <w:left w:val="nil"/>
              <w:bottom w:val="nil"/>
              <w:right w:val="nil"/>
            </w:tcBorders>
            <w:shd w:val="clear" w:color="000000" w:fill="FFFFFF"/>
            <w:vAlign w:val="center"/>
          </w:tcPr>
          <w:p w14:paraId="1592DD47" w14:textId="77777777" w:rsidR="00055739" w:rsidRPr="00636F03" w:rsidRDefault="00055739" w:rsidP="006B5152">
            <w:pPr>
              <w:spacing w:line="240" w:lineRule="auto"/>
              <w:jc w:val="center"/>
              <w:rPr>
                <w:sz w:val="22"/>
                <w:szCs w:val="22"/>
                <w:lang w:eastAsia="en-AU"/>
              </w:rPr>
            </w:pPr>
            <w:r w:rsidRPr="00636F03">
              <w:rPr>
                <w:sz w:val="22"/>
                <w:szCs w:val="22"/>
              </w:rPr>
              <w:t>&lt;0.01</w:t>
            </w:r>
          </w:p>
        </w:tc>
        <w:tc>
          <w:tcPr>
            <w:tcW w:w="1324" w:type="dxa"/>
            <w:tcBorders>
              <w:top w:val="nil"/>
              <w:left w:val="nil"/>
              <w:bottom w:val="nil"/>
              <w:right w:val="nil"/>
            </w:tcBorders>
            <w:shd w:val="clear" w:color="000000" w:fill="FFFFFF"/>
            <w:vAlign w:val="center"/>
          </w:tcPr>
          <w:p w14:paraId="3E3FAF1B" w14:textId="77777777" w:rsidR="00055739" w:rsidRPr="00636F03" w:rsidRDefault="00055739" w:rsidP="006B5152">
            <w:pPr>
              <w:spacing w:line="240" w:lineRule="auto"/>
              <w:jc w:val="center"/>
              <w:rPr>
                <w:sz w:val="22"/>
                <w:szCs w:val="22"/>
                <w:lang w:eastAsia="en-AU"/>
              </w:rPr>
            </w:pPr>
            <w:r w:rsidRPr="00636F03">
              <w:rPr>
                <w:sz w:val="22"/>
                <w:szCs w:val="22"/>
              </w:rPr>
              <w:t>&lt;0.01</w:t>
            </w:r>
          </w:p>
        </w:tc>
      </w:tr>
      <w:tr w:rsidR="00122ED9" w:rsidRPr="00636F03" w14:paraId="178C5D5B" w14:textId="77777777" w:rsidTr="006B5152">
        <w:trPr>
          <w:trHeight w:val="300"/>
        </w:trPr>
        <w:tc>
          <w:tcPr>
            <w:tcW w:w="1116" w:type="dxa"/>
            <w:tcBorders>
              <w:top w:val="nil"/>
              <w:left w:val="nil"/>
              <w:bottom w:val="nil"/>
              <w:right w:val="nil"/>
            </w:tcBorders>
            <w:shd w:val="clear" w:color="000000" w:fill="FFFFFF"/>
            <w:noWrap/>
            <w:vAlign w:val="center"/>
            <w:hideMark/>
          </w:tcPr>
          <w:p w14:paraId="660D3A66"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000000" w:fill="FFFFFF"/>
            <w:noWrap/>
            <w:vAlign w:val="center"/>
            <w:hideMark/>
          </w:tcPr>
          <w:p w14:paraId="24864D19" w14:textId="77777777" w:rsidR="00055739" w:rsidRPr="00636F03" w:rsidRDefault="00055739" w:rsidP="006B5152">
            <w:pPr>
              <w:spacing w:line="240" w:lineRule="auto"/>
              <w:rPr>
                <w:sz w:val="22"/>
                <w:szCs w:val="22"/>
                <w:lang w:eastAsia="en-AU"/>
              </w:rPr>
            </w:pPr>
            <w:r w:rsidRPr="00636F03">
              <w:rPr>
                <w:sz w:val="22"/>
                <w:szCs w:val="22"/>
                <w:lang w:eastAsia="en-AU"/>
              </w:rPr>
              <w:t xml:space="preserve"> ll</w:t>
            </w:r>
          </w:p>
        </w:tc>
        <w:tc>
          <w:tcPr>
            <w:tcW w:w="1249" w:type="dxa"/>
            <w:tcBorders>
              <w:top w:val="nil"/>
              <w:left w:val="nil"/>
              <w:bottom w:val="nil"/>
              <w:right w:val="nil"/>
            </w:tcBorders>
            <w:shd w:val="clear" w:color="000000" w:fill="FFFFFF"/>
            <w:noWrap/>
            <w:hideMark/>
          </w:tcPr>
          <w:p w14:paraId="4F487D17" w14:textId="77777777" w:rsidR="00055739" w:rsidRPr="00636F03" w:rsidRDefault="00055739" w:rsidP="006B5152">
            <w:pPr>
              <w:spacing w:line="240" w:lineRule="auto"/>
              <w:jc w:val="center"/>
              <w:rPr>
                <w:sz w:val="22"/>
                <w:szCs w:val="22"/>
              </w:rPr>
            </w:pPr>
            <w:r w:rsidRPr="00636F03">
              <w:rPr>
                <w:sz w:val="22"/>
                <w:szCs w:val="22"/>
              </w:rPr>
              <w:t>-2300.77</w:t>
            </w:r>
          </w:p>
        </w:tc>
        <w:tc>
          <w:tcPr>
            <w:tcW w:w="1130" w:type="dxa"/>
            <w:tcBorders>
              <w:top w:val="nil"/>
              <w:left w:val="nil"/>
              <w:bottom w:val="nil"/>
              <w:right w:val="nil"/>
            </w:tcBorders>
            <w:shd w:val="clear" w:color="000000" w:fill="FFFFFF"/>
            <w:noWrap/>
            <w:vAlign w:val="center"/>
            <w:hideMark/>
          </w:tcPr>
          <w:p w14:paraId="2AF3C05C" w14:textId="77777777" w:rsidR="00055739" w:rsidRPr="00636F03" w:rsidRDefault="00055739" w:rsidP="006B5152">
            <w:pPr>
              <w:spacing w:line="240" w:lineRule="auto"/>
              <w:jc w:val="center"/>
              <w:rPr>
                <w:sz w:val="22"/>
                <w:szCs w:val="22"/>
                <w:lang w:eastAsia="en-AU"/>
              </w:rPr>
            </w:pPr>
            <w:r w:rsidRPr="00636F03">
              <w:rPr>
                <w:sz w:val="22"/>
                <w:szCs w:val="22"/>
              </w:rPr>
              <w:t>-2478.45</w:t>
            </w:r>
          </w:p>
        </w:tc>
        <w:tc>
          <w:tcPr>
            <w:tcW w:w="1352" w:type="dxa"/>
            <w:tcBorders>
              <w:top w:val="nil"/>
              <w:left w:val="nil"/>
              <w:bottom w:val="nil"/>
              <w:right w:val="nil"/>
            </w:tcBorders>
            <w:shd w:val="clear" w:color="000000" w:fill="FFFFFF"/>
            <w:noWrap/>
            <w:vAlign w:val="center"/>
            <w:hideMark/>
          </w:tcPr>
          <w:p w14:paraId="64275D91" w14:textId="77777777" w:rsidR="00055739" w:rsidRPr="00636F03" w:rsidRDefault="00055739" w:rsidP="006B5152">
            <w:pPr>
              <w:spacing w:line="240" w:lineRule="auto"/>
              <w:jc w:val="center"/>
              <w:rPr>
                <w:sz w:val="22"/>
                <w:szCs w:val="22"/>
                <w:lang w:eastAsia="en-AU"/>
              </w:rPr>
            </w:pPr>
            <w:r w:rsidRPr="00636F03">
              <w:rPr>
                <w:sz w:val="22"/>
                <w:szCs w:val="22"/>
              </w:rPr>
              <w:t>-2640.82</w:t>
            </w:r>
          </w:p>
        </w:tc>
        <w:tc>
          <w:tcPr>
            <w:tcW w:w="261" w:type="dxa"/>
            <w:tcBorders>
              <w:top w:val="nil"/>
              <w:left w:val="nil"/>
              <w:bottom w:val="nil"/>
              <w:right w:val="nil"/>
            </w:tcBorders>
            <w:shd w:val="clear" w:color="000000" w:fill="FFFFFF"/>
            <w:vAlign w:val="center"/>
          </w:tcPr>
          <w:p w14:paraId="553D5CD7" w14:textId="77777777" w:rsidR="00055739" w:rsidRPr="00636F03" w:rsidRDefault="00055739" w:rsidP="006B5152">
            <w:pPr>
              <w:spacing w:line="240" w:lineRule="auto"/>
              <w:jc w:val="center"/>
              <w:rPr>
                <w:sz w:val="22"/>
                <w:szCs w:val="22"/>
                <w:lang w:eastAsia="en-AU"/>
              </w:rPr>
            </w:pPr>
            <w:r w:rsidRPr="00636F03">
              <w:rPr>
                <w:sz w:val="22"/>
                <w:szCs w:val="22"/>
              </w:rPr>
              <w:t> </w:t>
            </w:r>
          </w:p>
        </w:tc>
        <w:tc>
          <w:tcPr>
            <w:tcW w:w="1177" w:type="dxa"/>
            <w:tcBorders>
              <w:top w:val="nil"/>
              <w:left w:val="nil"/>
              <w:bottom w:val="nil"/>
              <w:right w:val="nil"/>
            </w:tcBorders>
            <w:shd w:val="clear" w:color="000000" w:fill="FFFFFF"/>
            <w:vAlign w:val="center"/>
          </w:tcPr>
          <w:p w14:paraId="2E1F83CA" w14:textId="77777777" w:rsidR="00055739" w:rsidRPr="00636F03" w:rsidRDefault="00055739" w:rsidP="006B5152">
            <w:pPr>
              <w:spacing w:line="240" w:lineRule="auto"/>
              <w:jc w:val="center"/>
              <w:rPr>
                <w:sz w:val="22"/>
                <w:szCs w:val="22"/>
                <w:lang w:eastAsia="en-AU"/>
              </w:rPr>
            </w:pPr>
            <w:r w:rsidRPr="00636F03">
              <w:rPr>
                <w:sz w:val="22"/>
                <w:szCs w:val="22"/>
              </w:rPr>
              <w:t>-825.91</w:t>
            </w:r>
          </w:p>
        </w:tc>
        <w:tc>
          <w:tcPr>
            <w:tcW w:w="1324" w:type="dxa"/>
            <w:tcBorders>
              <w:top w:val="nil"/>
              <w:left w:val="nil"/>
              <w:bottom w:val="nil"/>
              <w:right w:val="nil"/>
            </w:tcBorders>
            <w:shd w:val="clear" w:color="000000" w:fill="FFFFFF"/>
            <w:vAlign w:val="center"/>
          </w:tcPr>
          <w:p w14:paraId="0A0FB481" w14:textId="77777777" w:rsidR="00055739" w:rsidRPr="00636F03" w:rsidRDefault="00055739" w:rsidP="006B5152">
            <w:pPr>
              <w:spacing w:line="240" w:lineRule="auto"/>
              <w:jc w:val="center"/>
              <w:rPr>
                <w:sz w:val="22"/>
                <w:szCs w:val="22"/>
                <w:lang w:eastAsia="en-AU"/>
              </w:rPr>
            </w:pPr>
            <w:r w:rsidRPr="00636F03">
              <w:rPr>
                <w:sz w:val="22"/>
                <w:szCs w:val="22"/>
              </w:rPr>
              <w:t>-974.91</w:t>
            </w:r>
          </w:p>
        </w:tc>
      </w:tr>
      <w:tr w:rsidR="00122ED9" w:rsidRPr="00636F03" w14:paraId="4D5CE43A" w14:textId="77777777" w:rsidTr="006B5152">
        <w:trPr>
          <w:trHeight w:val="300"/>
        </w:trPr>
        <w:tc>
          <w:tcPr>
            <w:tcW w:w="1116" w:type="dxa"/>
            <w:tcBorders>
              <w:top w:val="nil"/>
              <w:left w:val="nil"/>
              <w:bottom w:val="nil"/>
              <w:right w:val="nil"/>
            </w:tcBorders>
            <w:shd w:val="clear" w:color="000000" w:fill="FFFFFF"/>
            <w:noWrap/>
            <w:vAlign w:val="center"/>
            <w:hideMark/>
          </w:tcPr>
          <w:p w14:paraId="7EE63124"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nil"/>
              <w:right w:val="nil"/>
            </w:tcBorders>
            <w:shd w:val="clear" w:color="000000" w:fill="FFFFFF"/>
            <w:noWrap/>
            <w:vAlign w:val="center"/>
            <w:hideMark/>
          </w:tcPr>
          <w:p w14:paraId="5FF81E0C" w14:textId="77777777" w:rsidR="00055739" w:rsidRPr="00636F03" w:rsidRDefault="00055739" w:rsidP="006B5152">
            <w:pPr>
              <w:spacing w:line="240" w:lineRule="auto"/>
              <w:rPr>
                <w:sz w:val="22"/>
                <w:szCs w:val="22"/>
                <w:lang w:eastAsia="en-AU"/>
              </w:rPr>
            </w:pPr>
            <w:r w:rsidRPr="00636F03">
              <w:rPr>
                <w:sz w:val="22"/>
                <w:szCs w:val="22"/>
                <w:lang w:eastAsia="en-AU"/>
              </w:rPr>
              <w:t xml:space="preserve"> Akaike's Crit</w:t>
            </w:r>
          </w:p>
        </w:tc>
        <w:tc>
          <w:tcPr>
            <w:tcW w:w="1249" w:type="dxa"/>
            <w:tcBorders>
              <w:top w:val="nil"/>
              <w:left w:val="nil"/>
              <w:bottom w:val="nil"/>
              <w:right w:val="nil"/>
            </w:tcBorders>
            <w:shd w:val="clear" w:color="000000" w:fill="FFFFFF"/>
            <w:noWrap/>
            <w:hideMark/>
          </w:tcPr>
          <w:p w14:paraId="4CA5A8D2" w14:textId="77777777" w:rsidR="00055739" w:rsidRPr="00636F03" w:rsidRDefault="00055739" w:rsidP="006B5152">
            <w:pPr>
              <w:spacing w:line="240" w:lineRule="auto"/>
              <w:jc w:val="center"/>
              <w:rPr>
                <w:sz w:val="22"/>
                <w:szCs w:val="22"/>
              </w:rPr>
            </w:pPr>
            <w:r w:rsidRPr="00636F03">
              <w:rPr>
                <w:sz w:val="22"/>
                <w:szCs w:val="22"/>
              </w:rPr>
              <w:t>4613.54</w:t>
            </w:r>
          </w:p>
        </w:tc>
        <w:tc>
          <w:tcPr>
            <w:tcW w:w="1130" w:type="dxa"/>
            <w:tcBorders>
              <w:top w:val="nil"/>
              <w:left w:val="nil"/>
              <w:bottom w:val="nil"/>
              <w:right w:val="nil"/>
            </w:tcBorders>
            <w:shd w:val="clear" w:color="000000" w:fill="FFFFFF"/>
            <w:noWrap/>
            <w:vAlign w:val="center"/>
            <w:hideMark/>
          </w:tcPr>
          <w:p w14:paraId="0A4A60CD" w14:textId="77777777" w:rsidR="00055739" w:rsidRPr="00636F03" w:rsidRDefault="00055739" w:rsidP="006B5152">
            <w:pPr>
              <w:spacing w:line="240" w:lineRule="auto"/>
              <w:jc w:val="center"/>
              <w:rPr>
                <w:sz w:val="22"/>
                <w:szCs w:val="22"/>
                <w:lang w:eastAsia="en-AU"/>
              </w:rPr>
            </w:pPr>
            <w:r w:rsidRPr="00636F03">
              <w:rPr>
                <w:sz w:val="22"/>
                <w:szCs w:val="22"/>
              </w:rPr>
              <w:t>4968.91</w:t>
            </w:r>
          </w:p>
        </w:tc>
        <w:tc>
          <w:tcPr>
            <w:tcW w:w="1352" w:type="dxa"/>
            <w:tcBorders>
              <w:top w:val="nil"/>
              <w:left w:val="nil"/>
              <w:bottom w:val="nil"/>
              <w:right w:val="nil"/>
            </w:tcBorders>
            <w:shd w:val="clear" w:color="000000" w:fill="FFFFFF"/>
            <w:noWrap/>
            <w:vAlign w:val="center"/>
            <w:hideMark/>
          </w:tcPr>
          <w:p w14:paraId="62704A26" w14:textId="77777777" w:rsidR="00055739" w:rsidRPr="00636F03" w:rsidRDefault="00055739" w:rsidP="006B5152">
            <w:pPr>
              <w:spacing w:line="240" w:lineRule="auto"/>
              <w:jc w:val="center"/>
              <w:rPr>
                <w:sz w:val="22"/>
                <w:szCs w:val="22"/>
                <w:lang w:eastAsia="en-AU"/>
              </w:rPr>
            </w:pPr>
            <w:r w:rsidRPr="00636F03">
              <w:rPr>
                <w:sz w:val="22"/>
                <w:szCs w:val="22"/>
              </w:rPr>
              <w:t>5293.65</w:t>
            </w:r>
          </w:p>
        </w:tc>
        <w:tc>
          <w:tcPr>
            <w:tcW w:w="261" w:type="dxa"/>
            <w:tcBorders>
              <w:top w:val="nil"/>
              <w:left w:val="nil"/>
              <w:bottom w:val="nil"/>
              <w:right w:val="nil"/>
            </w:tcBorders>
            <w:shd w:val="clear" w:color="000000" w:fill="FFFFFF"/>
            <w:vAlign w:val="center"/>
          </w:tcPr>
          <w:p w14:paraId="08D97E0F" w14:textId="77777777" w:rsidR="00055739" w:rsidRPr="00636F03" w:rsidRDefault="00055739" w:rsidP="006B5152">
            <w:pPr>
              <w:spacing w:line="240" w:lineRule="auto"/>
              <w:jc w:val="center"/>
              <w:rPr>
                <w:sz w:val="22"/>
                <w:szCs w:val="22"/>
                <w:lang w:eastAsia="en-AU"/>
              </w:rPr>
            </w:pPr>
            <w:r w:rsidRPr="00636F03">
              <w:rPr>
                <w:sz w:val="22"/>
                <w:szCs w:val="22"/>
              </w:rPr>
              <w:t> </w:t>
            </w:r>
          </w:p>
        </w:tc>
        <w:tc>
          <w:tcPr>
            <w:tcW w:w="1177" w:type="dxa"/>
            <w:tcBorders>
              <w:top w:val="nil"/>
              <w:left w:val="nil"/>
              <w:bottom w:val="nil"/>
              <w:right w:val="nil"/>
            </w:tcBorders>
            <w:shd w:val="clear" w:color="000000" w:fill="FFFFFF"/>
            <w:vAlign w:val="center"/>
          </w:tcPr>
          <w:p w14:paraId="1AC5A84B" w14:textId="77777777" w:rsidR="00055739" w:rsidRPr="00636F03" w:rsidRDefault="00055739" w:rsidP="006B5152">
            <w:pPr>
              <w:spacing w:line="240" w:lineRule="auto"/>
              <w:jc w:val="center"/>
              <w:rPr>
                <w:sz w:val="22"/>
                <w:szCs w:val="22"/>
                <w:lang w:eastAsia="en-AU"/>
              </w:rPr>
            </w:pPr>
            <w:r w:rsidRPr="00636F03">
              <w:rPr>
                <w:sz w:val="22"/>
                <w:szCs w:val="22"/>
              </w:rPr>
              <w:t>1663.82</w:t>
            </w:r>
          </w:p>
        </w:tc>
        <w:tc>
          <w:tcPr>
            <w:tcW w:w="1324" w:type="dxa"/>
            <w:tcBorders>
              <w:top w:val="nil"/>
              <w:left w:val="nil"/>
              <w:bottom w:val="nil"/>
              <w:right w:val="nil"/>
            </w:tcBorders>
            <w:shd w:val="clear" w:color="000000" w:fill="FFFFFF"/>
            <w:vAlign w:val="center"/>
          </w:tcPr>
          <w:p w14:paraId="2BD60A7B" w14:textId="77777777" w:rsidR="00055739" w:rsidRPr="00636F03" w:rsidRDefault="00055739" w:rsidP="006B5152">
            <w:pPr>
              <w:spacing w:line="240" w:lineRule="auto"/>
              <w:jc w:val="center"/>
              <w:rPr>
                <w:sz w:val="22"/>
                <w:szCs w:val="22"/>
                <w:lang w:eastAsia="en-AU"/>
              </w:rPr>
            </w:pPr>
            <w:r w:rsidRPr="00636F03">
              <w:rPr>
                <w:sz w:val="22"/>
                <w:szCs w:val="22"/>
              </w:rPr>
              <w:t>1961.82</w:t>
            </w:r>
          </w:p>
        </w:tc>
      </w:tr>
      <w:tr w:rsidR="00122ED9" w:rsidRPr="00636F03" w14:paraId="24F6F046" w14:textId="77777777" w:rsidTr="006B5152">
        <w:trPr>
          <w:trHeight w:val="300"/>
        </w:trPr>
        <w:tc>
          <w:tcPr>
            <w:tcW w:w="1116" w:type="dxa"/>
            <w:tcBorders>
              <w:top w:val="nil"/>
              <w:left w:val="nil"/>
              <w:bottom w:val="single" w:sz="4" w:space="0" w:color="auto"/>
              <w:right w:val="nil"/>
            </w:tcBorders>
            <w:shd w:val="clear" w:color="000000" w:fill="FFFFFF"/>
            <w:noWrap/>
            <w:vAlign w:val="center"/>
            <w:hideMark/>
          </w:tcPr>
          <w:p w14:paraId="7FAC7336"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463" w:type="dxa"/>
            <w:tcBorders>
              <w:top w:val="nil"/>
              <w:left w:val="nil"/>
              <w:bottom w:val="single" w:sz="4" w:space="0" w:color="auto"/>
              <w:right w:val="nil"/>
            </w:tcBorders>
            <w:shd w:val="clear" w:color="000000" w:fill="FFFFFF"/>
            <w:noWrap/>
            <w:vAlign w:val="center"/>
            <w:hideMark/>
          </w:tcPr>
          <w:p w14:paraId="15CCDF46" w14:textId="77777777" w:rsidR="00055739" w:rsidRPr="00636F03" w:rsidRDefault="00055739" w:rsidP="006B5152">
            <w:pPr>
              <w:spacing w:line="240" w:lineRule="auto"/>
              <w:rPr>
                <w:sz w:val="22"/>
                <w:szCs w:val="22"/>
                <w:lang w:eastAsia="en-AU"/>
              </w:rPr>
            </w:pPr>
            <w:r w:rsidRPr="00636F03">
              <w:rPr>
                <w:sz w:val="22"/>
                <w:szCs w:val="22"/>
                <w:lang w:eastAsia="en-AU"/>
              </w:rPr>
              <w:t xml:space="preserve"> Bayesian Crit</w:t>
            </w:r>
          </w:p>
        </w:tc>
        <w:tc>
          <w:tcPr>
            <w:tcW w:w="1249" w:type="dxa"/>
            <w:tcBorders>
              <w:top w:val="nil"/>
              <w:left w:val="nil"/>
              <w:bottom w:val="single" w:sz="4" w:space="0" w:color="auto"/>
              <w:right w:val="nil"/>
            </w:tcBorders>
            <w:shd w:val="clear" w:color="000000" w:fill="FFFFFF"/>
            <w:noWrap/>
            <w:hideMark/>
          </w:tcPr>
          <w:p w14:paraId="6F9E2F42" w14:textId="77777777" w:rsidR="00055739" w:rsidRPr="00636F03" w:rsidRDefault="00055739" w:rsidP="006B5152">
            <w:pPr>
              <w:spacing w:line="240" w:lineRule="auto"/>
              <w:jc w:val="center"/>
              <w:rPr>
                <w:sz w:val="22"/>
                <w:szCs w:val="22"/>
              </w:rPr>
            </w:pPr>
            <w:r w:rsidRPr="00636F03">
              <w:rPr>
                <w:sz w:val="22"/>
                <w:szCs w:val="22"/>
              </w:rPr>
              <w:t>4649.48</w:t>
            </w:r>
          </w:p>
        </w:tc>
        <w:tc>
          <w:tcPr>
            <w:tcW w:w="1130" w:type="dxa"/>
            <w:tcBorders>
              <w:top w:val="nil"/>
              <w:left w:val="nil"/>
              <w:bottom w:val="single" w:sz="4" w:space="0" w:color="auto"/>
              <w:right w:val="nil"/>
            </w:tcBorders>
            <w:shd w:val="clear" w:color="000000" w:fill="FFFFFF"/>
            <w:noWrap/>
            <w:vAlign w:val="center"/>
            <w:hideMark/>
          </w:tcPr>
          <w:p w14:paraId="2287E4F9" w14:textId="77777777" w:rsidR="00055739" w:rsidRPr="00636F03" w:rsidRDefault="00055739" w:rsidP="006B5152">
            <w:pPr>
              <w:spacing w:line="240" w:lineRule="auto"/>
              <w:jc w:val="center"/>
              <w:rPr>
                <w:sz w:val="22"/>
                <w:szCs w:val="22"/>
                <w:lang w:eastAsia="en-AU"/>
              </w:rPr>
            </w:pPr>
            <w:r w:rsidRPr="00636F03">
              <w:rPr>
                <w:sz w:val="22"/>
                <w:szCs w:val="22"/>
              </w:rPr>
              <w:t>5005.06</w:t>
            </w:r>
          </w:p>
        </w:tc>
        <w:tc>
          <w:tcPr>
            <w:tcW w:w="1352" w:type="dxa"/>
            <w:tcBorders>
              <w:top w:val="nil"/>
              <w:left w:val="nil"/>
              <w:bottom w:val="single" w:sz="4" w:space="0" w:color="auto"/>
              <w:right w:val="nil"/>
            </w:tcBorders>
            <w:shd w:val="clear" w:color="000000" w:fill="FFFFFF"/>
            <w:noWrap/>
            <w:vAlign w:val="center"/>
            <w:hideMark/>
          </w:tcPr>
          <w:p w14:paraId="5267F0CF" w14:textId="77777777" w:rsidR="00055739" w:rsidRPr="00636F03" w:rsidRDefault="00055739" w:rsidP="006B5152">
            <w:pPr>
              <w:spacing w:line="240" w:lineRule="auto"/>
              <w:jc w:val="center"/>
              <w:rPr>
                <w:sz w:val="22"/>
                <w:szCs w:val="22"/>
                <w:lang w:eastAsia="en-AU"/>
              </w:rPr>
            </w:pPr>
            <w:r w:rsidRPr="00636F03">
              <w:rPr>
                <w:sz w:val="22"/>
                <w:szCs w:val="22"/>
              </w:rPr>
              <w:t>5329.7</w:t>
            </w:r>
          </w:p>
        </w:tc>
        <w:tc>
          <w:tcPr>
            <w:tcW w:w="261" w:type="dxa"/>
            <w:tcBorders>
              <w:top w:val="nil"/>
              <w:left w:val="nil"/>
              <w:bottom w:val="single" w:sz="4" w:space="0" w:color="auto"/>
              <w:right w:val="nil"/>
            </w:tcBorders>
            <w:shd w:val="clear" w:color="000000" w:fill="FFFFFF"/>
            <w:vAlign w:val="center"/>
          </w:tcPr>
          <w:p w14:paraId="788E128F" w14:textId="77777777" w:rsidR="00055739" w:rsidRPr="00636F03" w:rsidRDefault="00055739" w:rsidP="006B5152">
            <w:pPr>
              <w:spacing w:line="240" w:lineRule="auto"/>
              <w:jc w:val="center"/>
              <w:rPr>
                <w:sz w:val="22"/>
                <w:szCs w:val="22"/>
                <w:lang w:eastAsia="en-AU"/>
              </w:rPr>
            </w:pPr>
            <w:r w:rsidRPr="00636F03">
              <w:rPr>
                <w:sz w:val="22"/>
                <w:szCs w:val="22"/>
              </w:rPr>
              <w:t> </w:t>
            </w:r>
          </w:p>
        </w:tc>
        <w:tc>
          <w:tcPr>
            <w:tcW w:w="1177" w:type="dxa"/>
            <w:tcBorders>
              <w:top w:val="nil"/>
              <w:left w:val="nil"/>
              <w:bottom w:val="single" w:sz="4" w:space="0" w:color="auto"/>
              <w:right w:val="nil"/>
            </w:tcBorders>
            <w:shd w:val="clear" w:color="000000" w:fill="FFFFFF"/>
            <w:vAlign w:val="center"/>
          </w:tcPr>
          <w:p w14:paraId="7D6ADE39" w14:textId="77777777" w:rsidR="00055739" w:rsidRPr="00636F03" w:rsidRDefault="00055739" w:rsidP="006B5152">
            <w:pPr>
              <w:spacing w:line="240" w:lineRule="auto"/>
              <w:jc w:val="center"/>
              <w:rPr>
                <w:sz w:val="22"/>
                <w:szCs w:val="22"/>
                <w:lang w:eastAsia="en-AU"/>
              </w:rPr>
            </w:pPr>
            <w:r w:rsidRPr="00636F03">
              <w:rPr>
                <w:sz w:val="22"/>
                <w:szCs w:val="22"/>
              </w:rPr>
              <w:t>1693.22</w:t>
            </w:r>
          </w:p>
        </w:tc>
        <w:tc>
          <w:tcPr>
            <w:tcW w:w="1324" w:type="dxa"/>
            <w:tcBorders>
              <w:top w:val="nil"/>
              <w:left w:val="nil"/>
              <w:bottom w:val="single" w:sz="4" w:space="0" w:color="auto"/>
              <w:right w:val="nil"/>
            </w:tcBorders>
            <w:shd w:val="clear" w:color="000000" w:fill="FFFFFF"/>
            <w:vAlign w:val="center"/>
          </w:tcPr>
          <w:p w14:paraId="07DC2EAA" w14:textId="77777777" w:rsidR="00055739" w:rsidRPr="00636F03" w:rsidRDefault="00055739" w:rsidP="006B5152">
            <w:pPr>
              <w:spacing w:line="240" w:lineRule="auto"/>
              <w:jc w:val="center"/>
              <w:rPr>
                <w:sz w:val="22"/>
                <w:szCs w:val="22"/>
                <w:lang w:eastAsia="en-AU"/>
              </w:rPr>
            </w:pPr>
            <w:r w:rsidRPr="00636F03">
              <w:rPr>
                <w:sz w:val="22"/>
                <w:szCs w:val="22"/>
              </w:rPr>
              <w:t>1991.06</w:t>
            </w:r>
          </w:p>
        </w:tc>
      </w:tr>
      <w:tr w:rsidR="00122ED9" w:rsidRPr="00636F03" w14:paraId="4B103BF5" w14:textId="77777777" w:rsidTr="006B5152">
        <w:trPr>
          <w:trHeight w:val="300"/>
        </w:trPr>
        <w:tc>
          <w:tcPr>
            <w:tcW w:w="9072" w:type="dxa"/>
            <w:gridSpan w:val="8"/>
            <w:tcBorders>
              <w:top w:val="nil"/>
              <w:left w:val="nil"/>
              <w:bottom w:val="nil"/>
              <w:right w:val="nil"/>
            </w:tcBorders>
            <w:shd w:val="clear" w:color="000000" w:fill="FFFFFF"/>
            <w:noWrap/>
            <w:vAlign w:val="center"/>
            <w:hideMark/>
          </w:tcPr>
          <w:p w14:paraId="306C6FF8" w14:textId="77777777" w:rsidR="00055739" w:rsidRPr="00636F03" w:rsidRDefault="00055739" w:rsidP="006B5152">
            <w:pPr>
              <w:spacing w:line="240" w:lineRule="auto"/>
              <w:rPr>
                <w:sz w:val="22"/>
                <w:szCs w:val="22"/>
                <w:lang w:eastAsia="en-AU"/>
              </w:rPr>
            </w:pPr>
            <w:r w:rsidRPr="00636F03">
              <w:rPr>
                <w:sz w:val="22"/>
                <w:szCs w:val="22"/>
                <w:lang w:eastAsia="en-AU"/>
              </w:rPr>
              <w:t> Standard errors are in parentheses</w:t>
            </w:r>
          </w:p>
        </w:tc>
      </w:tr>
      <w:tr w:rsidR="00122ED9" w:rsidRPr="00636F03" w14:paraId="4A2358E3" w14:textId="77777777" w:rsidTr="006B5152">
        <w:trPr>
          <w:trHeight w:val="300"/>
        </w:trPr>
        <w:tc>
          <w:tcPr>
            <w:tcW w:w="9072" w:type="dxa"/>
            <w:gridSpan w:val="8"/>
            <w:tcBorders>
              <w:top w:val="nil"/>
              <w:left w:val="nil"/>
              <w:bottom w:val="nil"/>
              <w:right w:val="nil"/>
            </w:tcBorders>
            <w:shd w:val="clear" w:color="000000" w:fill="FFFFFF"/>
            <w:noWrap/>
            <w:vAlign w:val="center"/>
            <w:hideMark/>
          </w:tcPr>
          <w:p w14:paraId="48D90F0E" w14:textId="77777777" w:rsidR="00055739" w:rsidRPr="00636F03" w:rsidRDefault="00055739" w:rsidP="006B5152">
            <w:pPr>
              <w:spacing w:line="240" w:lineRule="auto"/>
              <w:rPr>
                <w:sz w:val="22"/>
                <w:szCs w:val="22"/>
                <w:lang w:eastAsia="en-AU"/>
              </w:rPr>
            </w:pPr>
            <w:r w:rsidRPr="00636F03">
              <w:rPr>
                <w:sz w:val="22"/>
                <w:szCs w:val="22"/>
                <w:lang w:eastAsia="en-AU"/>
              </w:rPr>
              <w:t xml:space="preserve">*** p&lt;.01, ** p&lt;.05, * p&lt;.1 </w:t>
            </w:r>
          </w:p>
        </w:tc>
      </w:tr>
    </w:tbl>
    <w:p w14:paraId="4915DD46" w14:textId="77777777" w:rsidR="00055739" w:rsidRPr="00122ED9" w:rsidRDefault="00055739" w:rsidP="00055739">
      <w:pPr>
        <w:tabs>
          <w:tab w:val="clear" w:pos="425"/>
        </w:tabs>
        <w:spacing w:after="160" w:line="259" w:lineRule="auto"/>
        <w:contextualSpacing w:val="0"/>
        <w:rPr>
          <w:rFonts w:eastAsiaTheme="minorHAnsi"/>
          <w:bCs/>
          <w:i/>
          <w:iCs/>
          <w:szCs w:val="24"/>
        </w:rPr>
      </w:pPr>
      <w:r w:rsidRPr="00122ED9">
        <w:rPr>
          <w:bCs/>
          <w:i/>
          <w:iCs/>
          <w:szCs w:val="24"/>
        </w:rPr>
        <w:br w:type="page"/>
      </w:r>
    </w:p>
    <w:p w14:paraId="66D693FA" w14:textId="19D176B1" w:rsidR="00055739" w:rsidRPr="00122ED9" w:rsidRDefault="00055739" w:rsidP="00055739">
      <w:pPr>
        <w:pStyle w:val="Style1"/>
        <w:spacing w:line="360" w:lineRule="auto"/>
        <w:ind w:firstLine="0"/>
        <w:rPr>
          <w:bCs/>
          <w:i/>
          <w:iCs/>
        </w:rPr>
      </w:pPr>
      <w:r w:rsidRPr="00122ED9">
        <w:rPr>
          <w:b/>
          <w:i/>
          <w:iCs/>
        </w:rPr>
        <w:lastRenderedPageBreak/>
        <w:t>Table A</w:t>
      </w:r>
      <w:r w:rsidR="00122ED9" w:rsidRPr="00122ED9">
        <w:rPr>
          <w:b/>
          <w:i/>
          <w:iCs/>
        </w:rPr>
        <w:t>10</w:t>
      </w:r>
      <w:r w:rsidRPr="00122ED9">
        <w:rPr>
          <w:bCs/>
          <w:i/>
          <w:iCs/>
        </w:rPr>
        <w:t xml:space="preserve"> Basic multinomial logistic regressions at the country level – Eastern European countries</w:t>
      </w:r>
    </w:p>
    <w:tbl>
      <w:tblPr>
        <w:tblW w:w="8138" w:type="dxa"/>
        <w:tblLook w:val="04A0" w:firstRow="1" w:lastRow="0" w:firstColumn="1" w:lastColumn="0" w:noHBand="0" w:noVBand="1"/>
      </w:tblPr>
      <w:tblGrid>
        <w:gridCol w:w="1206"/>
        <w:gridCol w:w="1377"/>
        <w:gridCol w:w="1131"/>
        <w:gridCol w:w="1131"/>
        <w:gridCol w:w="1131"/>
        <w:gridCol w:w="1105"/>
        <w:gridCol w:w="1057"/>
      </w:tblGrid>
      <w:tr w:rsidR="00122ED9" w:rsidRPr="00636F03" w14:paraId="29B990FA" w14:textId="77777777" w:rsidTr="006B5152">
        <w:trPr>
          <w:trHeight w:val="300"/>
        </w:trPr>
        <w:tc>
          <w:tcPr>
            <w:tcW w:w="1206" w:type="dxa"/>
            <w:tcBorders>
              <w:top w:val="single" w:sz="4" w:space="0" w:color="auto"/>
              <w:left w:val="nil"/>
              <w:bottom w:val="nil"/>
              <w:right w:val="nil"/>
            </w:tcBorders>
            <w:shd w:val="clear" w:color="000000" w:fill="FFFFFF"/>
            <w:noWrap/>
            <w:vAlign w:val="center"/>
            <w:hideMark/>
          </w:tcPr>
          <w:p w14:paraId="50F7DDF2"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single" w:sz="4" w:space="0" w:color="auto"/>
              <w:left w:val="nil"/>
              <w:bottom w:val="nil"/>
              <w:right w:val="nil"/>
            </w:tcBorders>
            <w:shd w:val="clear" w:color="000000" w:fill="FFFFFF"/>
            <w:noWrap/>
            <w:vAlign w:val="center"/>
            <w:hideMark/>
          </w:tcPr>
          <w:p w14:paraId="500A7DFB"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3D8FE3B2" w14:textId="77777777" w:rsidR="00055739" w:rsidRPr="00636F03" w:rsidRDefault="00055739" w:rsidP="006B5152">
            <w:pPr>
              <w:spacing w:line="240" w:lineRule="auto"/>
              <w:jc w:val="center"/>
              <w:rPr>
                <w:sz w:val="22"/>
                <w:szCs w:val="22"/>
                <w:lang w:eastAsia="en-AU"/>
              </w:rPr>
            </w:pPr>
            <w:r w:rsidRPr="00636F03">
              <w:rPr>
                <w:sz w:val="22"/>
                <w:szCs w:val="22"/>
                <w:lang w:eastAsia="en-AU"/>
              </w:rPr>
              <w:t>Croatia</w:t>
            </w:r>
          </w:p>
        </w:tc>
        <w:tc>
          <w:tcPr>
            <w:tcW w:w="1131" w:type="dxa"/>
            <w:vMerge w:val="restart"/>
            <w:tcBorders>
              <w:top w:val="single" w:sz="4" w:space="0" w:color="auto"/>
              <w:left w:val="nil"/>
              <w:right w:val="nil"/>
            </w:tcBorders>
            <w:shd w:val="clear" w:color="000000" w:fill="FFFFFF"/>
            <w:noWrap/>
            <w:vAlign w:val="center"/>
            <w:hideMark/>
          </w:tcPr>
          <w:p w14:paraId="541EF183" w14:textId="77777777" w:rsidR="00055739" w:rsidRPr="00636F03" w:rsidRDefault="00055739" w:rsidP="006B5152">
            <w:pPr>
              <w:spacing w:line="240" w:lineRule="auto"/>
              <w:jc w:val="center"/>
              <w:rPr>
                <w:sz w:val="22"/>
                <w:szCs w:val="22"/>
                <w:lang w:eastAsia="en-AU"/>
              </w:rPr>
            </w:pPr>
            <w:r w:rsidRPr="00636F03">
              <w:rPr>
                <w:sz w:val="22"/>
                <w:szCs w:val="22"/>
                <w:lang w:eastAsia="en-AU"/>
              </w:rPr>
              <w:t>Latvia</w:t>
            </w:r>
          </w:p>
        </w:tc>
        <w:tc>
          <w:tcPr>
            <w:tcW w:w="1131" w:type="dxa"/>
            <w:vMerge w:val="restart"/>
            <w:tcBorders>
              <w:top w:val="single" w:sz="4" w:space="0" w:color="auto"/>
              <w:left w:val="nil"/>
              <w:right w:val="nil"/>
            </w:tcBorders>
            <w:shd w:val="clear" w:color="000000" w:fill="FFFFFF"/>
            <w:noWrap/>
            <w:vAlign w:val="center"/>
            <w:hideMark/>
          </w:tcPr>
          <w:p w14:paraId="4224243A" w14:textId="77777777" w:rsidR="00055739" w:rsidRPr="00636F03" w:rsidRDefault="00055739" w:rsidP="006B5152">
            <w:pPr>
              <w:spacing w:line="240" w:lineRule="auto"/>
              <w:jc w:val="center"/>
              <w:rPr>
                <w:sz w:val="22"/>
                <w:szCs w:val="22"/>
                <w:lang w:eastAsia="en-AU"/>
              </w:rPr>
            </w:pPr>
            <w:r w:rsidRPr="00636F03">
              <w:rPr>
                <w:sz w:val="22"/>
                <w:szCs w:val="22"/>
                <w:lang w:eastAsia="en-AU"/>
              </w:rPr>
              <w:t xml:space="preserve">Lithuania </w:t>
            </w:r>
          </w:p>
        </w:tc>
        <w:tc>
          <w:tcPr>
            <w:tcW w:w="1131" w:type="dxa"/>
            <w:vMerge w:val="restart"/>
            <w:tcBorders>
              <w:top w:val="single" w:sz="4" w:space="0" w:color="auto"/>
              <w:left w:val="nil"/>
              <w:right w:val="nil"/>
            </w:tcBorders>
            <w:shd w:val="clear" w:color="000000" w:fill="FFFFFF"/>
            <w:vAlign w:val="center"/>
          </w:tcPr>
          <w:p w14:paraId="7F8EA5A6" w14:textId="77777777" w:rsidR="00055739" w:rsidRPr="00636F03" w:rsidRDefault="00055739" w:rsidP="006B5152">
            <w:pPr>
              <w:spacing w:line="240" w:lineRule="auto"/>
              <w:jc w:val="center"/>
              <w:rPr>
                <w:sz w:val="22"/>
                <w:szCs w:val="22"/>
                <w:lang w:eastAsia="en-AU"/>
              </w:rPr>
            </w:pPr>
            <w:r w:rsidRPr="00636F03">
              <w:rPr>
                <w:sz w:val="22"/>
                <w:szCs w:val="22"/>
                <w:lang w:eastAsia="en-AU"/>
              </w:rPr>
              <w:t>Slovakia</w:t>
            </w:r>
          </w:p>
        </w:tc>
        <w:tc>
          <w:tcPr>
            <w:tcW w:w="1131" w:type="dxa"/>
            <w:vMerge w:val="restart"/>
            <w:tcBorders>
              <w:top w:val="single" w:sz="4" w:space="0" w:color="auto"/>
              <w:left w:val="nil"/>
              <w:right w:val="nil"/>
            </w:tcBorders>
            <w:shd w:val="clear" w:color="000000" w:fill="FFFFFF"/>
            <w:vAlign w:val="center"/>
          </w:tcPr>
          <w:p w14:paraId="1E75D6AE" w14:textId="77777777" w:rsidR="00055739" w:rsidRPr="00636F03" w:rsidRDefault="00055739" w:rsidP="006B5152">
            <w:pPr>
              <w:spacing w:line="240" w:lineRule="auto"/>
              <w:jc w:val="center"/>
              <w:rPr>
                <w:sz w:val="22"/>
                <w:szCs w:val="22"/>
                <w:lang w:eastAsia="en-AU"/>
              </w:rPr>
            </w:pPr>
            <w:r w:rsidRPr="00636F03">
              <w:rPr>
                <w:sz w:val="22"/>
                <w:szCs w:val="22"/>
                <w:lang w:eastAsia="en-AU"/>
              </w:rPr>
              <w:t>Slovenia</w:t>
            </w:r>
          </w:p>
        </w:tc>
      </w:tr>
      <w:tr w:rsidR="00122ED9" w:rsidRPr="00636F03" w14:paraId="43D16641" w14:textId="77777777" w:rsidTr="006B5152">
        <w:trPr>
          <w:trHeight w:val="300"/>
        </w:trPr>
        <w:tc>
          <w:tcPr>
            <w:tcW w:w="1206" w:type="dxa"/>
            <w:tcBorders>
              <w:top w:val="nil"/>
              <w:left w:val="nil"/>
              <w:bottom w:val="single" w:sz="4" w:space="0" w:color="auto"/>
              <w:right w:val="nil"/>
            </w:tcBorders>
            <w:shd w:val="clear" w:color="000000" w:fill="FFFFFF"/>
            <w:noWrap/>
            <w:vAlign w:val="center"/>
            <w:hideMark/>
          </w:tcPr>
          <w:p w14:paraId="4EFB9066"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single" w:sz="4" w:space="0" w:color="auto"/>
              <w:right w:val="nil"/>
            </w:tcBorders>
            <w:shd w:val="clear" w:color="000000" w:fill="FFFFFF"/>
            <w:noWrap/>
            <w:vAlign w:val="center"/>
            <w:hideMark/>
          </w:tcPr>
          <w:p w14:paraId="23DF8122"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5069B44A" w14:textId="77777777" w:rsidR="00055739" w:rsidRPr="00636F03"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02366AE8" w14:textId="77777777" w:rsidR="00055739" w:rsidRPr="00636F03"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7CAFE898" w14:textId="77777777" w:rsidR="00055739" w:rsidRPr="00636F03"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tcPr>
          <w:p w14:paraId="037B16C5" w14:textId="77777777" w:rsidR="00055739" w:rsidRPr="00636F03"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tcPr>
          <w:p w14:paraId="24253E3D" w14:textId="77777777" w:rsidR="00055739" w:rsidRPr="00636F03" w:rsidRDefault="00055739" w:rsidP="006B5152">
            <w:pPr>
              <w:spacing w:line="240" w:lineRule="auto"/>
              <w:jc w:val="center"/>
              <w:rPr>
                <w:sz w:val="22"/>
                <w:szCs w:val="22"/>
                <w:lang w:eastAsia="en-AU"/>
              </w:rPr>
            </w:pPr>
          </w:p>
        </w:tc>
      </w:tr>
      <w:tr w:rsidR="00122ED9" w:rsidRPr="00636F03" w14:paraId="7B93C2DA" w14:textId="77777777" w:rsidTr="006B5152">
        <w:trPr>
          <w:trHeight w:val="300"/>
        </w:trPr>
        <w:tc>
          <w:tcPr>
            <w:tcW w:w="1206" w:type="dxa"/>
            <w:tcBorders>
              <w:top w:val="nil"/>
              <w:left w:val="nil"/>
              <w:bottom w:val="nil"/>
              <w:right w:val="nil"/>
            </w:tcBorders>
            <w:shd w:val="clear" w:color="000000" w:fill="FFFFFF"/>
            <w:noWrap/>
            <w:vAlign w:val="center"/>
            <w:hideMark/>
          </w:tcPr>
          <w:p w14:paraId="534C9903" w14:textId="77777777" w:rsidR="00055739" w:rsidRPr="00636F03" w:rsidRDefault="00055739" w:rsidP="006B5152">
            <w:pPr>
              <w:spacing w:line="240" w:lineRule="auto"/>
              <w:rPr>
                <w:sz w:val="22"/>
                <w:szCs w:val="22"/>
                <w:lang w:eastAsia="en-AU"/>
              </w:rPr>
            </w:pPr>
            <w:r w:rsidRPr="00636F03">
              <w:rPr>
                <w:sz w:val="22"/>
                <w:szCs w:val="22"/>
                <w:lang w:eastAsia="en-AU"/>
              </w:rPr>
              <w:t>Refuser</w:t>
            </w:r>
          </w:p>
        </w:tc>
        <w:tc>
          <w:tcPr>
            <w:tcW w:w="1277" w:type="dxa"/>
            <w:tcBorders>
              <w:top w:val="nil"/>
              <w:left w:val="nil"/>
              <w:bottom w:val="nil"/>
              <w:right w:val="nil"/>
            </w:tcBorders>
            <w:shd w:val="clear" w:color="auto" w:fill="auto"/>
            <w:noWrap/>
            <w:vAlign w:val="center"/>
            <w:hideMark/>
          </w:tcPr>
          <w:p w14:paraId="3C96FA48" w14:textId="77777777" w:rsidR="00055739" w:rsidRPr="00636F03" w:rsidRDefault="00055739" w:rsidP="006B5152">
            <w:pPr>
              <w:spacing w:line="240" w:lineRule="auto"/>
              <w:rPr>
                <w:sz w:val="22"/>
                <w:szCs w:val="22"/>
                <w:lang w:eastAsia="en-AU"/>
              </w:rPr>
            </w:pPr>
            <w:r w:rsidRPr="00636F03">
              <w:rPr>
                <w:sz w:val="22"/>
                <w:szCs w:val="22"/>
                <w:lang w:eastAsia="en-AU"/>
              </w:rPr>
              <w:t xml:space="preserve"> rho2</w:t>
            </w:r>
          </w:p>
        </w:tc>
        <w:tc>
          <w:tcPr>
            <w:tcW w:w="1131" w:type="dxa"/>
            <w:tcBorders>
              <w:top w:val="nil"/>
              <w:left w:val="nil"/>
              <w:bottom w:val="nil"/>
              <w:right w:val="nil"/>
            </w:tcBorders>
            <w:shd w:val="clear" w:color="auto" w:fill="auto"/>
            <w:noWrap/>
            <w:vAlign w:val="center"/>
            <w:hideMark/>
          </w:tcPr>
          <w:p w14:paraId="070C6F1B" w14:textId="77777777" w:rsidR="00055739" w:rsidRPr="00636F03" w:rsidRDefault="00055739" w:rsidP="006B5152">
            <w:pPr>
              <w:spacing w:line="240" w:lineRule="auto"/>
              <w:jc w:val="center"/>
              <w:rPr>
                <w:sz w:val="22"/>
                <w:szCs w:val="22"/>
              </w:rPr>
            </w:pPr>
            <w:r w:rsidRPr="00636F03">
              <w:rPr>
                <w:sz w:val="22"/>
                <w:szCs w:val="22"/>
              </w:rPr>
              <w:t>0.12</w:t>
            </w:r>
          </w:p>
        </w:tc>
        <w:tc>
          <w:tcPr>
            <w:tcW w:w="1131" w:type="dxa"/>
            <w:tcBorders>
              <w:top w:val="nil"/>
              <w:left w:val="nil"/>
              <w:bottom w:val="nil"/>
              <w:right w:val="nil"/>
            </w:tcBorders>
            <w:shd w:val="clear" w:color="auto" w:fill="auto"/>
            <w:noWrap/>
            <w:vAlign w:val="center"/>
            <w:hideMark/>
          </w:tcPr>
          <w:p w14:paraId="030F1536" w14:textId="77777777" w:rsidR="00055739" w:rsidRPr="00636F03" w:rsidRDefault="00055739" w:rsidP="006B5152">
            <w:pPr>
              <w:spacing w:line="240" w:lineRule="auto"/>
              <w:jc w:val="center"/>
              <w:rPr>
                <w:sz w:val="22"/>
                <w:szCs w:val="22"/>
              </w:rPr>
            </w:pPr>
            <w:r w:rsidRPr="00636F03">
              <w:rPr>
                <w:sz w:val="22"/>
                <w:szCs w:val="22"/>
              </w:rPr>
              <w:t>-0.57***</w:t>
            </w:r>
          </w:p>
        </w:tc>
        <w:tc>
          <w:tcPr>
            <w:tcW w:w="1131" w:type="dxa"/>
            <w:tcBorders>
              <w:top w:val="single" w:sz="4" w:space="0" w:color="auto"/>
              <w:left w:val="nil"/>
              <w:bottom w:val="nil"/>
              <w:right w:val="nil"/>
            </w:tcBorders>
            <w:shd w:val="clear" w:color="auto" w:fill="auto"/>
            <w:noWrap/>
            <w:vAlign w:val="center"/>
            <w:hideMark/>
          </w:tcPr>
          <w:p w14:paraId="74AD6725" w14:textId="77777777" w:rsidR="00055739" w:rsidRPr="00636F03" w:rsidRDefault="00055739" w:rsidP="006B5152">
            <w:pPr>
              <w:spacing w:line="240" w:lineRule="auto"/>
              <w:jc w:val="center"/>
              <w:rPr>
                <w:sz w:val="22"/>
                <w:szCs w:val="22"/>
              </w:rPr>
            </w:pPr>
            <w:r w:rsidRPr="00636F03">
              <w:rPr>
                <w:sz w:val="22"/>
                <w:szCs w:val="22"/>
              </w:rPr>
              <w:t>-0.68**</w:t>
            </w:r>
          </w:p>
        </w:tc>
        <w:tc>
          <w:tcPr>
            <w:tcW w:w="1131" w:type="dxa"/>
            <w:tcBorders>
              <w:top w:val="single" w:sz="4" w:space="0" w:color="auto"/>
              <w:left w:val="nil"/>
              <w:bottom w:val="nil"/>
              <w:right w:val="nil"/>
            </w:tcBorders>
            <w:vAlign w:val="center"/>
          </w:tcPr>
          <w:p w14:paraId="3B5AEEEE" w14:textId="77777777" w:rsidR="00055739" w:rsidRPr="00636F03" w:rsidRDefault="00055739" w:rsidP="006B5152">
            <w:pPr>
              <w:spacing w:line="240" w:lineRule="auto"/>
              <w:jc w:val="center"/>
              <w:rPr>
                <w:sz w:val="22"/>
                <w:szCs w:val="22"/>
              </w:rPr>
            </w:pPr>
            <w:r w:rsidRPr="00636F03">
              <w:rPr>
                <w:sz w:val="22"/>
                <w:szCs w:val="22"/>
              </w:rPr>
              <w:t>0.28</w:t>
            </w:r>
          </w:p>
        </w:tc>
        <w:tc>
          <w:tcPr>
            <w:tcW w:w="1131" w:type="dxa"/>
            <w:tcBorders>
              <w:top w:val="single" w:sz="4" w:space="0" w:color="auto"/>
              <w:left w:val="nil"/>
              <w:bottom w:val="nil"/>
              <w:right w:val="nil"/>
            </w:tcBorders>
            <w:vAlign w:val="center"/>
          </w:tcPr>
          <w:p w14:paraId="2A8CEE03" w14:textId="77777777" w:rsidR="00055739" w:rsidRPr="00636F03" w:rsidRDefault="00055739" w:rsidP="006B5152">
            <w:pPr>
              <w:spacing w:line="240" w:lineRule="auto"/>
              <w:jc w:val="center"/>
              <w:rPr>
                <w:sz w:val="22"/>
                <w:szCs w:val="22"/>
              </w:rPr>
            </w:pPr>
            <w:r w:rsidRPr="00636F03">
              <w:rPr>
                <w:sz w:val="22"/>
                <w:szCs w:val="22"/>
              </w:rPr>
              <w:t>0.11</w:t>
            </w:r>
          </w:p>
        </w:tc>
      </w:tr>
      <w:tr w:rsidR="00122ED9" w:rsidRPr="00636F03" w14:paraId="144D495F" w14:textId="77777777" w:rsidTr="006B5152">
        <w:trPr>
          <w:trHeight w:val="300"/>
        </w:trPr>
        <w:tc>
          <w:tcPr>
            <w:tcW w:w="1206" w:type="dxa"/>
            <w:tcBorders>
              <w:top w:val="nil"/>
              <w:left w:val="nil"/>
              <w:bottom w:val="nil"/>
              <w:right w:val="nil"/>
            </w:tcBorders>
            <w:shd w:val="clear" w:color="000000" w:fill="FFFFFF"/>
            <w:noWrap/>
            <w:vAlign w:val="center"/>
            <w:hideMark/>
          </w:tcPr>
          <w:p w14:paraId="6EA71642"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1B0DE5EE"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7F3A89FD" w14:textId="77777777" w:rsidR="00055739" w:rsidRPr="00636F03" w:rsidRDefault="00055739" w:rsidP="006B5152">
            <w:pPr>
              <w:spacing w:line="240" w:lineRule="auto"/>
              <w:jc w:val="center"/>
              <w:rPr>
                <w:sz w:val="22"/>
                <w:szCs w:val="22"/>
              </w:rPr>
            </w:pPr>
            <w:r w:rsidRPr="00636F03">
              <w:rPr>
                <w:sz w:val="22"/>
                <w:szCs w:val="22"/>
              </w:rPr>
              <w:t>(0.18)</w:t>
            </w:r>
          </w:p>
        </w:tc>
        <w:tc>
          <w:tcPr>
            <w:tcW w:w="1131" w:type="dxa"/>
            <w:tcBorders>
              <w:top w:val="nil"/>
              <w:left w:val="nil"/>
              <w:bottom w:val="nil"/>
              <w:right w:val="nil"/>
            </w:tcBorders>
            <w:shd w:val="clear" w:color="auto" w:fill="auto"/>
            <w:noWrap/>
            <w:vAlign w:val="center"/>
            <w:hideMark/>
          </w:tcPr>
          <w:p w14:paraId="03CCA766" w14:textId="77777777" w:rsidR="00055739" w:rsidRPr="00636F03" w:rsidRDefault="00055739" w:rsidP="006B5152">
            <w:pPr>
              <w:spacing w:line="240" w:lineRule="auto"/>
              <w:jc w:val="center"/>
              <w:rPr>
                <w:sz w:val="22"/>
                <w:szCs w:val="22"/>
              </w:rPr>
            </w:pPr>
            <w:r w:rsidRPr="00636F03">
              <w:rPr>
                <w:sz w:val="22"/>
                <w:szCs w:val="22"/>
              </w:rPr>
              <w:t>(0.12)</w:t>
            </w:r>
          </w:p>
        </w:tc>
        <w:tc>
          <w:tcPr>
            <w:tcW w:w="1131" w:type="dxa"/>
            <w:tcBorders>
              <w:top w:val="nil"/>
              <w:left w:val="nil"/>
              <w:bottom w:val="nil"/>
              <w:right w:val="nil"/>
            </w:tcBorders>
            <w:shd w:val="clear" w:color="auto" w:fill="auto"/>
            <w:noWrap/>
            <w:vAlign w:val="center"/>
            <w:hideMark/>
          </w:tcPr>
          <w:p w14:paraId="5D3EAA87" w14:textId="77777777" w:rsidR="00055739" w:rsidRPr="00636F03" w:rsidRDefault="00055739" w:rsidP="006B5152">
            <w:pPr>
              <w:spacing w:line="240" w:lineRule="auto"/>
              <w:jc w:val="center"/>
              <w:rPr>
                <w:sz w:val="22"/>
                <w:szCs w:val="22"/>
              </w:rPr>
            </w:pPr>
            <w:r w:rsidRPr="00636F03">
              <w:rPr>
                <w:sz w:val="22"/>
                <w:szCs w:val="22"/>
              </w:rPr>
              <w:t>(0.28)</w:t>
            </w:r>
          </w:p>
        </w:tc>
        <w:tc>
          <w:tcPr>
            <w:tcW w:w="1131" w:type="dxa"/>
            <w:tcBorders>
              <w:top w:val="nil"/>
              <w:left w:val="nil"/>
              <w:bottom w:val="nil"/>
              <w:right w:val="nil"/>
            </w:tcBorders>
            <w:vAlign w:val="center"/>
          </w:tcPr>
          <w:p w14:paraId="4820D8E8" w14:textId="77777777" w:rsidR="00055739" w:rsidRPr="00636F03" w:rsidRDefault="00055739" w:rsidP="006B5152">
            <w:pPr>
              <w:spacing w:line="240" w:lineRule="auto"/>
              <w:jc w:val="center"/>
              <w:rPr>
                <w:sz w:val="22"/>
                <w:szCs w:val="22"/>
              </w:rPr>
            </w:pPr>
            <w:r w:rsidRPr="00636F03">
              <w:rPr>
                <w:sz w:val="22"/>
                <w:szCs w:val="22"/>
              </w:rPr>
              <w:t>(0.2)</w:t>
            </w:r>
          </w:p>
        </w:tc>
        <w:tc>
          <w:tcPr>
            <w:tcW w:w="1131" w:type="dxa"/>
            <w:tcBorders>
              <w:top w:val="nil"/>
              <w:left w:val="nil"/>
              <w:bottom w:val="nil"/>
              <w:right w:val="nil"/>
            </w:tcBorders>
            <w:vAlign w:val="center"/>
          </w:tcPr>
          <w:p w14:paraId="2F2E0A48" w14:textId="77777777" w:rsidR="00055739" w:rsidRPr="00636F03" w:rsidRDefault="00055739" w:rsidP="006B5152">
            <w:pPr>
              <w:spacing w:line="240" w:lineRule="auto"/>
              <w:jc w:val="center"/>
              <w:rPr>
                <w:sz w:val="22"/>
                <w:szCs w:val="22"/>
              </w:rPr>
            </w:pPr>
            <w:r w:rsidRPr="00636F03">
              <w:rPr>
                <w:sz w:val="22"/>
                <w:szCs w:val="22"/>
              </w:rPr>
              <w:t>(0.13)</w:t>
            </w:r>
          </w:p>
        </w:tc>
      </w:tr>
      <w:tr w:rsidR="00122ED9" w:rsidRPr="00636F03" w14:paraId="757ADC82" w14:textId="77777777" w:rsidTr="006B5152">
        <w:trPr>
          <w:trHeight w:val="300"/>
        </w:trPr>
        <w:tc>
          <w:tcPr>
            <w:tcW w:w="1206" w:type="dxa"/>
            <w:tcBorders>
              <w:top w:val="nil"/>
              <w:left w:val="nil"/>
              <w:bottom w:val="nil"/>
              <w:right w:val="nil"/>
            </w:tcBorders>
            <w:shd w:val="clear" w:color="000000" w:fill="FFFFFF"/>
            <w:noWrap/>
            <w:vAlign w:val="center"/>
            <w:hideMark/>
          </w:tcPr>
          <w:p w14:paraId="7404737C"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69CF622B" w14:textId="77777777" w:rsidR="00055739" w:rsidRPr="00636F03" w:rsidRDefault="00055739" w:rsidP="006B5152">
            <w:pPr>
              <w:spacing w:line="240" w:lineRule="auto"/>
              <w:rPr>
                <w:sz w:val="22"/>
                <w:szCs w:val="22"/>
                <w:lang w:eastAsia="en-AU"/>
              </w:rPr>
            </w:pPr>
            <w:r w:rsidRPr="00636F03">
              <w:rPr>
                <w:sz w:val="22"/>
                <w:szCs w:val="22"/>
                <w:lang w:eastAsia="en-AU"/>
              </w:rPr>
              <w:t xml:space="preserve"> beta</w:t>
            </w:r>
          </w:p>
        </w:tc>
        <w:tc>
          <w:tcPr>
            <w:tcW w:w="1131" w:type="dxa"/>
            <w:tcBorders>
              <w:top w:val="nil"/>
              <w:left w:val="nil"/>
              <w:bottom w:val="nil"/>
              <w:right w:val="nil"/>
            </w:tcBorders>
            <w:shd w:val="clear" w:color="auto" w:fill="auto"/>
            <w:noWrap/>
            <w:vAlign w:val="center"/>
            <w:hideMark/>
          </w:tcPr>
          <w:p w14:paraId="53F5EADB" w14:textId="77777777" w:rsidR="00055739" w:rsidRPr="00636F03" w:rsidRDefault="00055739" w:rsidP="006B5152">
            <w:pPr>
              <w:spacing w:line="240" w:lineRule="auto"/>
              <w:jc w:val="center"/>
              <w:rPr>
                <w:sz w:val="22"/>
                <w:szCs w:val="22"/>
              </w:rPr>
            </w:pPr>
            <w:r w:rsidRPr="00636F03">
              <w:rPr>
                <w:sz w:val="22"/>
                <w:szCs w:val="22"/>
              </w:rPr>
              <w:t>0.02</w:t>
            </w:r>
          </w:p>
        </w:tc>
        <w:tc>
          <w:tcPr>
            <w:tcW w:w="1131" w:type="dxa"/>
            <w:tcBorders>
              <w:top w:val="nil"/>
              <w:left w:val="nil"/>
              <w:bottom w:val="nil"/>
              <w:right w:val="nil"/>
            </w:tcBorders>
            <w:shd w:val="clear" w:color="auto" w:fill="auto"/>
            <w:noWrap/>
            <w:vAlign w:val="center"/>
            <w:hideMark/>
          </w:tcPr>
          <w:p w14:paraId="1C3FA83B" w14:textId="77777777" w:rsidR="00055739" w:rsidRPr="00636F03" w:rsidRDefault="00055739" w:rsidP="006B5152">
            <w:pPr>
              <w:spacing w:line="240" w:lineRule="auto"/>
              <w:jc w:val="center"/>
              <w:rPr>
                <w:sz w:val="22"/>
                <w:szCs w:val="22"/>
              </w:rPr>
            </w:pPr>
            <w:r w:rsidRPr="00636F03">
              <w:rPr>
                <w:sz w:val="22"/>
                <w:szCs w:val="22"/>
              </w:rPr>
              <w:t>0.02</w:t>
            </w:r>
          </w:p>
        </w:tc>
        <w:tc>
          <w:tcPr>
            <w:tcW w:w="1131" w:type="dxa"/>
            <w:tcBorders>
              <w:top w:val="nil"/>
              <w:left w:val="nil"/>
              <w:bottom w:val="nil"/>
              <w:right w:val="nil"/>
            </w:tcBorders>
            <w:shd w:val="clear" w:color="auto" w:fill="auto"/>
            <w:noWrap/>
            <w:vAlign w:val="center"/>
            <w:hideMark/>
          </w:tcPr>
          <w:p w14:paraId="51259CA6" w14:textId="77777777" w:rsidR="00055739" w:rsidRPr="00636F03" w:rsidRDefault="00055739" w:rsidP="006B5152">
            <w:pPr>
              <w:spacing w:line="240" w:lineRule="auto"/>
              <w:jc w:val="center"/>
              <w:rPr>
                <w:sz w:val="22"/>
                <w:szCs w:val="22"/>
              </w:rPr>
            </w:pPr>
            <w:r w:rsidRPr="00636F03">
              <w:rPr>
                <w:sz w:val="22"/>
                <w:szCs w:val="22"/>
              </w:rPr>
              <w:t>0.03</w:t>
            </w:r>
          </w:p>
        </w:tc>
        <w:tc>
          <w:tcPr>
            <w:tcW w:w="1131" w:type="dxa"/>
            <w:tcBorders>
              <w:top w:val="nil"/>
              <w:left w:val="nil"/>
              <w:bottom w:val="nil"/>
              <w:right w:val="nil"/>
            </w:tcBorders>
            <w:vAlign w:val="center"/>
          </w:tcPr>
          <w:p w14:paraId="2AF77581" w14:textId="77777777" w:rsidR="00055739" w:rsidRPr="00636F03" w:rsidRDefault="00055739" w:rsidP="006B5152">
            <w:pPr>
              <w:spacing w:line="240" w:lineRule="auto"/>
              <w:jc w:val="center"/>
              <w:rPr>
                <w:sz w:val="22"/>
                <w:szCs w:val="22"/>
              </w:rPr>
            </w:pPr>
            <w:r w:rsidRPr="00636F03">
              <w:rPr>
                <w:sz w:val="22"/>
                <w:szCs w:val="22"/>
              </w:rPr>
              <w:t>&lt;0.01</w:t>
            </w:r>
          </w:p>
        </w:tc>
        <w:tc>
          <w:tcPr>
            <w:tcW w:w="1131" w:type="dxa"/>
            <w:tcBorders>
              <w:top w:val="nil"/>
              <w:left w:val="nil"/>
              <w:bottom w:val="nil"/>
              <w:right w:val="nil"/>
            </w:tcBorders>
            <w:vAlign w:val="center"/>
          </w:tcPr>
          <w:p w14:paraId="7263B099" w14:textId="77777777" w:rsidR="00055739" w:rsidRPr="00636F03" w:rsidRDefault="00055739" w:rsidP="006B5152">
            <w:pPr>
              <w:spacing w:line="240" w:lineRule="auto"/>
              <w:jc w:val="center"/>
              <w:rPr>
                <w:sz w:val="22"/>
                <w:szCs w:val="22"/>
              </w:rPr>
            </w:pPr>
            <w:r w:rsidRPr="00636F03">
              <w:rPr>
                <w:sz w:val="22"/>
                <w:szCs w:val="22"/>
              </w:rPr>
              <w:t>0.01</w:t>
            </w:r>
          </w:p>
        </w:tc>
      </w:tr>
      <w:tr w:rsidR="00122ED9" w:rsidRPr="00636F03" w14:paraId="51EE695D" w14:textId="77777777" w:rsidTr="006B5152">
        <w:trPr>
          <w:trHeight w:val="300"/>
        </w:trPr>
        <w:tc>
          <w:tcPr>
            <w:tcW w:w="1206" w:type="dxa"/>
            <w:tcBorders>
              <w:top w:val="nil"/>
              <w:left w:val="nil"/>
              <w:bottom w:val="nil"/>
              <w:right w:val="nil"/>
            </w:tcBorders>
            <w:shd w:val="clear" w:color="000000" w:fill="FFFFFF"/>
            <w:noWrap/>
            <w:vAlign w:val="center"/>
            <w:hideMark/>
          </w:tcPr>
          <w:p w14:paraId="056A5C0B"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5C59CC5D"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7C01F8BA" w14:textId="77777777" w:rsidR="00055739" w:rsidRPr="00636F03" w:rsidRDefault="00055739" w:rsidP="006B5152">
            <w:pPr>
              <w:spacing w:line="240" w:lineRule="auto"/>
              <w:jc w:val="center"/>
              <w:rPr>
                <w:sz w:val="22"/>
                <w:szCs w:val="22"/>
              </w:rPr>
            </w:pPr>
            <w:r w:rsidRPr="00636F03">
              <w:rPr>
                <w:sz w:val="22"/>
                <w:szCs w:val="22"/>
              </w:rPr>
              <w:t>(0.01)</w:t>
            </w:r>
          </w:p>
        </w:tc>
        <w:tc>
          <w:tcPr>
            <w:tcW w:w="1131" w:type="dxa"/>
            <w:tcBorders>
              <w:top w:val="nil"/>
              <w:left w:val="nil"/>
              <w:bottom w:val="nil"/>
              <w:right w:val="nil"/>
            </w:tcBorders>
            <w:shd w:val="clear" w:color="auto" w:fill="auto"/>
            <w:noWrap/>
            <w:vAlign w:val="center"/>
            <w:hideMark/>
          </w:tcPr>
          <w:p w14:paraId="72AFFBD1" w14:textId="77777777" w:rsidR="00055739" w:rsidRPr="00636F03" w:rsidRDefault="00055739" w:rsidP="006B5152">
            <w:pPr>
              <w:spacing w:line="240" w:lineRule="auto"/>
              <w:jc w:val="center"/>
              <w:rPr>
                <w:sz w:val="22"/>
                <w:szCs w:val="22"/>
              </w:rPr>
            </w:pPr>
            <w:r w:rsidRPr="00636F03">
              <w:rPr>
                <w:sz w:val="22"/>
                <w:szCs w:val="22"/>
              </w:rPr>
              <w:t>(0.01)</w:t>
            </w:r>
          </w:p>
        </w:tc>
        <w:tc>
          <w:tcPr>
            <w:tcW w:w="1131" w:type="dxa"/>
            <w:tcBorders>
              <w:top w:val="nil"/>
              <w:left w:val="nil"/>
              <w:bottom w:val="nil"/>
              <w:right w:val="nil"/>
            </w:tcBorders>
            <w:shd w:val="clear" w:color="auto" w:fill="auto"/>
            <w:noWrap/>
            <w:vAlign w:val="center"/>
            <w:hideMark/>
          </w:tcPr>
          <w:p w14:paraId="645C71B1" w14:textId="77777777" w:rsidR="00055739" w:rsidRPr="00636F03" w:rsidRDefault="00055739" w:rsidP="006B5152">
            <w:pPr>
              <w:spacing w:line="240" w:lineRule="auto"/>
              <w:jc w:val="center"/>
              <w:rPr>
                <w:sz w:val="22"/>
                <w:szCs w:val="22"/>
              </w:rPr>
            </w:pPr>
            <w:r w:rsidRPr="00636F03">
              <w:rPr>
                <w:sz w:val="22"/>
                <w:szCs w:val="22"/>
              </w:rPr>
              <w:t>(0.02)</w:t>
            </w:r>
          </w:p>
        </w:tc>
        <w:tc>
          <w:tcPr>
            <w:tcW w:w="1131" w:type="dxa"/>
            <w:tcBorders>
              <w:top w:val="nil"/>
              <w:left w:val="nil"/>
              <w:bottom w:val="nil"/>
              <w:right w:val="nil"/>
            </w:tcBorders>
            <w:vAlign w:val="center"/>
          </w:tcPr>
          <w:p w14:paraId="49827B60" w14:textId="77777777" w:rsidR="00055739" w:rsidRPr="00636F03" w:rsidRDefault="00055739" w:rsidP="006B5152">
            <w:pPr>
              <w:spacing w:line="240" w:lineRule="auto"/>
              <w:jc w:val="center"/>
              <w:rPr>
                <w:sz w:val="22"/>
                <w:szCs w:val="22"/>
              </w:rPr>
            </w:pPr>
            <w:r w:rsidRPr="00636F03">
              <w:rPr>
                <w:sz w:val="22"/>
                <w:szCs w:val="22"/>
              </w:rPr>
              <w:t>(0.02)</w:t>
            </w:r>
          </w:p>
        </w:tc>
        <w:tc>
          <w:tcPr>
            <w:tcW w:w="1131" w:type="dxa"/>
            <w:tcBorders>
              <w:top w:val="nil"/>
              <w:left w:val="nil"/>
              <w:bottom w:val="nil"/>
              <w:right w:val="nil"/>
            </w:tcBorders>
            <w:vAlign w:val="center"/>
          </w:tcPr>
          <w:p w14:paraId="2DC3F72E" w14:textId="77777777" w:rsidR="00055739" w:rsidRPr="00636F03" w:rsidRDefault="00055739" w:rsidP="006B5152">
            <w:pPr>
              <w:spacing w:line="240" w:lineRule="auto"/>
              <w:jc w:val="center"/>
              <w:rPr>
                <w:sz w:val="22"/>
                <w:szCs w:val="22"/>
              </w:rPr>
            </w:pPr>
            <w:r w:rsidRPr="00636F03">
              <w:rPr>
                <w:sz w:val="22"/>
                <w:szCs w:val="22"/>
              </w:rPr>
              <w:t>(0.01)</w:t>
            </w:r>
          </w:p>
        </w:tc>
      </w:tr>
      <w:tr w:rsidR="00122ED9" w:rsidRPr="00636F03" w14:paraId="723749C4" w14:textId="77777777" w:rsidTr="006B5152">
        <w:trPr>
          <w:trHeight w:val="300"/>
        </w:trPr>
        <w:tc>
          <w:tcPr>
            <w:tcW w:w="1206" w:type="dxa"/>
            <w:tcBorders>
              <w:top w:val="nil"/>
              <w:left w:val="nil"/>
              <w:bottom w:val="nil"/>
              <w:right w:val="nil"/>
            </w:tcBorders>
            <w:shd w:val="clear" w:color="000000" w:fill="FFFFFF"/>
            <w:noWrap/>
            <w:vAlign w:val="center"/>
            <w:hideMark/>
          </w:tcPr>
          <w:p w14:paraId="424D03D4"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1F98BD33" w14:textId="77777777" w:rsidR="00055739" w:rsidRPr="00636F03" w:rsidRDefault="00055739" w:rsidP="006B5152">
            <w:pPr>
              <w:spacing w:line="240" w:lineRule="auto"/>
              <w:rPr>
                <w:sz w:val="22"/>
                <w:szCs w:val="22"/>
                <w:lang w:eastAsia="en-AU"/>
              </w:rPr>
            </w:pPr>
            <w:r w:rsidRPr="00636F03">
              <w:rPr>
                <w:sz w:val="22"/>
                <w:szCs w:val="22"/>
                <w:lang w:eastAsia="en-AU"/>
              </w:rPr>
              <w:t>cons</w:t>
            </w:r>
          </w:p>
        </w:tc>
        <w:tc>
          <w:tcPr>
            <w:tcW w:w="1131" w:type="dxa"/>
            <w:tcBorders>
              <w:top w:val="nil"/>
              <w:left w:val="nil"/>
              <w:bottom w:val="nil"/>
              <w:right w:val="nil"/>
            </w:tcBorders>
            <w:shd w:val="clear" w:color="auto" w:fill="auto"/>
            <w:noWrap/>
            <w:vAlign w:val="center"/>
            <w:hideMark/>
          </w:tcPr>
          <w:p w14:paraId="419F178F" w14:textId="77777777" w:rsidR="00055739" w:rsidRPr="00636F03" w:rsidRDefault="00055739" w:rsidP="006B5152">
            <w:pPr>
              <w:spacing w:line="240" w:lineRule="auto"/>
              <w:jc w:val="center"/>
              <w:rPr>
                <w:sz w:val="22"/>
                <w:szCs w:val="22"/>
              </w:rPr>
            </w:pPr>
            <w:r w:rsidRPr="00636F03">
              <w:rPr>
                <w:sz w:val="22"/>
                <w:szCs w:val="22"/>
              </w:rPr>
              <w:t>-0.37***</w:t>
            </w:r>
          </w:p>
        </w:tc>
        <w:tc>
          <w:tcPr>
            <w:tcW w:w="1131" w:type="dxa"/>
            <w:tcBorders>
              <w:top w:val="nil"/>
              <w:left w:val="nil"/>
              <w:bottom w:val="nil"/>
              <w:right w:val="nil"/>
            </w:tcBorders>
            <w:shd w:val="clear" w:color="auto" w:fill="auto"/>
            <w:noWrap/>
            <w:vAlign w:val="center"/>
            <w:hideMark/>
          </w:tcPr>
          <w:p w14:paraId="0F578E1D" w14:textId="77777777" w:rsidR="00055739" w:rsidRPr="00636F03" w:rsidRDefault="00055739" w:rsidP="006B5152">
            <w:pPr>
              <w:spacing w:line="240" w:lineRule="auto"/>
              <w:jc w:val="center"/>
              <w:rPr>
                <w:sz w:val="22"/>
                <w:szCs w:val="22"/>
              </w:rPr>
            </w:pPr>
            <w:r w:rsidRPr="00636F03">
              <w:rPr>
                <w:sz w:val="22"/>
                <w:szCs w:val="22"/>
              </w:rPr>
              <w:t>-0.81***</w:t>
            </w:r>
          </w:p>
        </w:tc>
        <w:tc>
          <w:tcPr>
            <w:tcW w:w="1131" w:type="dxa"/>
            <w:tcBorders>
              <w:top w:val="nil"/>
              <w:left w:val="nil"/>
              <w:bottom w:val="nil"/>
              <w:right w:val="nil"/>
            </w:tcBorders>
            <w:shd w:val="clear" w:color="auto" w:fill="auto"/>
            <w:noWrap/>
            <w:vAlign w:val="center"/>
            <w:hideMark/>
          </w:tcPr>
          <w:p w14:paraId="2CF394C0" w14:textId="77777777" w:rsidR="00055739" w:rsidRPr="00636F03" w:rsidRDefault="00055739" w:rsidP="006B5152">
            <w:pPr>
              <w:spacing w:line="240" w:lineRule="auto"/>
              <w:jc w:val="center"/>
              <w:rPr>
                <w:sz w:val="22"/>
                <w:szCs w:val="22"/>
              </w:rPr>
            </w:pPr>
            <w:r w:rsidRPr="00636F03">
              <w:rPr>
                <w:sz w:val="22"/>
                <w:szCs w:val="22"/>
              </w:rPr>
              <w:t>-3.29***</w:t>
            </w:r>
          </w:p>
        </w:tc>
        <w:tc>
          <w:tcPr>
            <w:tcW w:w="1131" w:type="dxa"/>
            <w:tcBorders>
              <w:top w:val="nil"/>
              <w:left w:val="nil"/>
              <w:bottom w:val="nil"/>
              <w:right w:val="nil"/>
            </w:tcBorders>
            <w:vAlign w:val="center"/>
          </w:tcPr>
          <w:p w14:paraId="179E55A8" w14:textId="77777777" w:rsidR="00055739" w:rsidRPr="00636F03" w:rsidRDefault="00055739" w:rsidP="006B5152">
            <w:pPr>
              <w:spacing w:line="240" w:lineRule="auto"/>
              <w:jc w:val="center"/>
              <w:rPr>
                <w:sz w:val="22"/>
                <w:szCs w:val="22"/>
              </w:rPr>
            </w:pPr>
            <w:r w:rsidRPr="00636F03">
              <w:rPr>
                <w:sz w:val="22"/>
                <w:szCs w:val="22"/>
              </w:rPr>
              <w:t>0.83***</w:t>
            </w:r>
          </w:p>
        </w:tc>
        <w:tc>
          <w:tcPr>
            <w:tcW w:w="1131" w:type="dxa"/>
            <w:tcBorders>
              <w:top w:val="nil"/>
              <w:left w:val="nil"/>
              <w:bottom w:val="nil"/>
              <w:right w:val="nil"/>
            </w:tcBorders>
            <w:vAlign w:val="center"/>
          </w:tcPr>
          <w:p w14:paraId="3048C195" w14:textId="77777777" w:rsidR="00055739" w:rsidRPr="00636F03" w:rsidRDefault="00055739" w:rsidP="006B5152">
            <w:pPr>
              <w:spacing w:line="240" w:lineRule="auto"/>
              <w:jc w:val="center"/>
              <w:rPr>
                <w:sz w:val="22"/>
                <w:szCs w:val="22"/>
              </w:rPr>
            </w:pPr>
            <w:r w:rsidRPr="00636F03">
              <w:rPr>
                <w:sz w:val="22"/>
                <w:szCs w:val="22"/>
              </w:rPr>
              <w:t>-1.58***</w:t>
            </w:r>
          </w:p>
        </w:tc>
      </w:tr>
      <w:tr w:rsidR="00122ED9" w:rsidRPr="00636F03" w14:paraId="75F19E23" w14:textId="77777777" w:rsidTr="006B5152">
        <w:trPr>
          <w:trHeight w:val="300"/>
        </w:trPr>
        <w:tc>
          <w:tcPr>
            <w:tcW w:w="1206" w:type="dxa"/>
            <w:tcBorders>
              <w:top w:val="nil"/>
              <w:left w:val="nil"/>
              <w:bottom w:val="nil"/>
              <w:right w:val="nil"/>
            </w:tcBorders>
            <w:shd w:val="clear" w:color="000000" w:fill="FFFFFF"/>
            <w:noWrap/>
            <w:vAlign w:val="center"/>
            <w:hideMark/>
          </w:tcPr>
          <w:p w14:paraId="4E15DFD6"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3838E37E"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797C2EF0" w14:textId="77777777" w:rsidR="00055739" w:rsidRPr="00636F03" w:rsidRDefault="00055739" w:rsidP="006B5152">
            <w:pPr>
              <w:spacing w:line="240" w:lineRule="auto"/>
              <w:jc w:val="center"/>
              <w:rPr>
                <w:sz w:val="22"/>
                <w:szCs w:val="22"/>
              </w:rPr>
            </w:pPr>
            <w:r w:rsidRPr="00636F03">
              <w:rPr>
                <w:sz w:val="22"/>
                <w:szCs w:val="22"/>
              </w:rPr>
              <w:t>(0.09)</w:t>
            </w:r>
          </w:p>
        </w:tc>
        <w:tc>
          <w:tcPr>
            <w:tcW w:w="1131" w:type="dxa"/>
            <w:tcBorders>
              <w:top w:val="nil"/>
              <w:left w:val="nil"/>
              <w:bottom w:val="nil"/>
              <w:right w:val="nil"/>
            </w:tcBorders>
            <w:shd w:val="clear" w:color="auto" w:fill="auto"/>
            <w:noWrap/>
            <w:vAlign w:val="center"/>
            <w:hideMark/>
          </w:tcPr>
          <w:p w14:paraId="2C21A90C" w14:textId="77777777" w:rsidR="00055739" w:rsidRPr="00636F03" w:rsidRDefault="00055739" w:rsidP="006B5152">
            <w:pPr>
              <w:spacing w:line="240" w:lineRule="auto"/>
              <w:jc w:val="center"/>
              <w:rPr>
                <w:sz w:val="22"/>
                <w:szCs w:val="22"/>
              </w:rPr>
            </w:pPr>
            <w:r w:rsidRPr="00636F03">
              <w:rPr>
                <w:sz w:val="22"/>
                <w:szCs w:val="22"/>
              </w:rPr>
              <w:t>(0.06)</w:t>
            </w:r>
          </w:p>
        </w:tc>
        <w:tc>
          <w:tcPr>
            <w:tcW w:w="1131" w:type="dxa"/>
            <w:tcBorders>
              <w:top w:val="nil"/>
              <w:left w:val="nil"/>
              <w:bottom w:val="nil"/>
              <w:right w:val="nil"/>
            </w:tcBorders>
            <w:shd w:val="clear" w:color="auto" w:fill="auto"/>
            <w:noWrap/>
            <w:vAlign w:val="center"/>
            <w:hideMark/>
          </w:tcPr>
          <w:p w14:paraId="225EEE94" w14:textId="77777777" w:rsidR="00055739" w:rsidRPr="00636F03" w:rsidRDefault="00055739" w:rsidP="006B5152">
            <w:pPr>
              <w:spacing w:line="240" w:lineRule="auto"/>
              <w:jc w:val="center"/>
              <w:rPr>
                <w:sz w:val="22"/>
                <w:szCs w:val="22"/>
              </w:rPr>
            </w:pPr>
            <w:r w:rsidRPr="00636F03">
              <w:rPr>
                <w:sz w:val="22"/>
                <w:szCs w:val="22"/>
              </w:rPr>
              <w:t>(0.17)</w:t>
            </w:r>
          </w:p>
        </w:tc>
        <w:tc>
          <w:tcPr>
            <w:tcW w:w="1131" w:type="dxa"/>
            <w:tcBorders>
              <w:top w:val="nil"/>
              <w:left w:val="nil"/>
              <w:bottom w:val="nil"/>
              <w:right w:val="nil"/>
            </w:tcBorders>
            <w:vAlign w:val="center"/>
          </w:tcPr>
          <w:p w14:paraId="2EF3669A" w14:textId="77777777" w:rsidR="00055739" w:rsidRPr="00636F03" w:rsidRDefault="00055739" w:rsidP="006B5152">
            <w:pPr>
              <w:spacing w:line="240" w:lineRule="auto"/>
              <w:jc w:val="center"/>
              <w:rPr>
                <w:sz w:val="22"/>
                <w:szCs w:val="22"/>
              </w:rPr>
            </w:pPr>
            <w:r w:rsidRPr="00636F03">
              <w:rPr>
                <w:sz w:val="22"/>
                <w:szCs w:val="22"/>
              </w:rPr>
              <w:t>(0.1)</w:t>
            </w:r>
          </w:p>
        </w:tc>
        <w:tc>
          <w:tcPr>
            <w:tcW w:w="1131" w:type="dxa"/>
            <w:tcBorders>
              <w:top w:val="nil"/>
              <w:left w:val="nil"/>
              <w:bottom w:val="nil"/>
              <w:right w:val="nil"/>
            </w:tcBorders>
            <w:vAlign w:val="center"/>
          </w:tcPr>
          <w:p w14:paraId="4AB3FCAF" w14:textId="77777777" w:rsidR="00055739" w:rsidRPr="00636F03" w:rsidRDefault="00055739" w:rsidP="006B5152">
            <w:pPr>
              <w:spacing w:line="240" w:lineRule="auto"/>
              <w:jc w:val="center"/>
              <w:rPr>
                <w:sz w:val="22"/>
                <w:szCs w:val="22"/>
              </w:rPr>
            </w:pPr>
            <w:r w:rsidRPr="00636F03">
              <w:rPr>
                <w:sz w:val="22"/>
                <w:szCs w:val="22"/>
              </w:rPr>
              <w:t>(0.07)</w:t>
            </w:r>
          </w:p>
        </w:tc>
      </w:tr>
      <w:tr w:rsidR="00122ED9" w:rsidRPr="00636F03" w14:paraId="4A2CB4F2" w14:textId="77777777" w:rsidTr="006B5152">
        <w:trPr>
          <w:trHeight w:val="300"/>
        </w:trPr>
        <w:tc>
          <w:tcPr>
            <w:tcW w:w="1206" w:type="dxa"/>
            <w:tcBorders>
              <w:top w:val="nil"/>
              <w:left w:val="nil"/>
              <w:bottom w:val="nil"/>
              <w:right w:val="nil"/>
            </w:tcBorders>
            <w:shd w:val="clear" w:color="000000" w:fill="FFFFFF"/>
            <w:noWrap/>
            <w:vAlign w:val="center"/>
            <w:hideMark/>
          </w:tcPr>
          <w:p w14:paraId="514C9961" w14:textId="77777777" w:rsidR="00055739" w:rsidRPr="00636F03" w:rsidRDefault="00055739" w:rsidP="006B5152">
            <w:pPr>
              <w:spacing w:line="240" w:lineRule="auto"/>
              <w:rPr>
                <w:sz w:val="22"/>
                <w:szCs w:val="22"/>
                <w:lang w:eastAsia="en-AU"/>
              </w:rPr>
            </w:pPr>
            <w:r w:rsidRPr="00636F03">
              <w:rPr>
                <w:sz w:val="22"/>
                <w:szCs w:val="22"/>
                <w:lang w:eastAsia="en-AU"/>
              </w:rPr>
              <w:t>Hesitant</w:t>
            </w:r>
          </w:p>
        </w:tc>
        <w:tc>
          <w:tcPr>
            <w:tcW w:w="1277" w:type="dxa"/>
            <w:tcBorders>
              <w:top w:val="nil"/>
              <w:left w:val="nil"/>
              <w:bottom w:val="nil"/>
              <w:right w:val="nil"/>
            </w:tcBorders>
            <w:shd w:val="clear" w:color="auto" w:fill="auto"/>
            <w:noWrap/>
            <w:vAlign w:val="center"/>
            <w:hideMark/>
          </w:tcPr>
          <w:p w14:paraId="02A4F10A" w14:textId="77777777" w:rsidR="00055739" w:rsidRPr="00636F03" w:rsidRDefault="00055739" w:rsidP="006B5152">
            <w:pPr>
              <w:spacing w:line="240" w:lineRule="auto"/>
              <w:rPr>
                <w:sz w:val="22"/>
                <w:szCs w:val="22"/>
                <w:lang w:eastAsia="en-AU"/>
              </w:rPr>
            </w:pPr>
            <w:r w:rsidRPr="00636F03">
              <w:rPr>
                <w:sz w:val="22"/>
                <w:szCs w:val="22"/>
                <w:lang w:eastAsia="en-AU"/>
              </w:rPr>
              <w:t>rho2</w:t>
            </w:r>
          </w:p>
        </w:tc>
        <w:tc>
          <w:tcPr>
            <w:tcW w:w="1131" w:type="dxa"/>
            <w:tcBorders>
              <w:top w:val="nil"/>
              <w:left w:val="nil"/>
              <w:bottom w:val="nil"/>
              <w:right w:val="nil"/>
            </w:tcBorders>
            <w:shd w:val="clear" w:color="auto" w:fill="auto"/>
            <w:noWrap/>
            <w:vAlign w:val="center"/>
            <w:hideMark/>
          </w:tcPr>
          <w:p w14:paraId="0CBFB519" w14:textId="77777777" w:rsidR="00055739" w:rsidRPr="00636F03" w:rsidRDefault="00055739" w:rsidP="006B5152">
            <w:pPr>
              <w:spacing w:line="240" w:lineRule="auto"/>
              <w:jc w:val="center"/>
              <w:rPr>
                <w:sz w:val="22"/>
                <w:szCs w:val="22"/>
              </w:rPr>
            </w:pPr>
            <w:r w:rsidRPr="00636F03">
              <w:rPr>
                <w:sz w:val="22"/>
                <w:szCs w:val="22"/>
              </w:rPr>
              <w:t>0.26</w:t>
            </w:r>
          </w:p>
        </w:tc>
        <w:tc>
          <w:tcPr>
            <w:tcW w:w="1131" w:type="dxa"/>
            <w:tcBorders>
              <w:top w:val="nil"/>
              <w:left w:val="nil"/>
              <w:bottom w:val="nil"/>
              <w:right w:val="nil"/>
            </w:tcBorders>
            <w:shd w:val="clear" w:color="auto" w:fill="auto"/>
            <w:noWrap/>
            <w:vAlign w:val="center"/>
            <w:hideMark/>
          </w:tcPr>
          <w:p w14:paraId="319336DC" w14:textId="77777777" w:rsidR="00055739" w:rsidRPr="00636F03" w:rsidRDefault="00055739" w:rsidP="006B5152">
            <w:pPr>
              <w:spacing w:line="240" w:lineRule="auto"/>
              <w:jc w:val="center"/>
              <w:rPr>
                <w:sz w:val="22"/>
                <w:szCs w:val="22"/>
              </w:rPr>
            </w:pPr>
            <w:r w:rsidRPr="00636F03">
              <w:rPr>
                <w:sz w:val="22"/>
                <w:szCs w:val="22"/>
              </w:rPr>
              <w:t>0.09</w:t>
            </w:r>
          </w:p>
        </w:tc>
        <w:tc>
          <w:tcPr>
            <w:tcW w:w="1131" w:type="dxa"/>
            <w:tcBorders>
              <w:top w:val="nil"/>
              <w:left w:val="nil"/>
              <w:bottom w:val="nil"/>
              <w:right w:val="nil"/>
            </w:tcBorders>
            <w:shd w:val="clear" w:color="auto" w:fill="auto"/>
            <w:noWrap/>
            <w:vAlign w:val="center"/>
            <w:hideMark/>
          </w:tcPr>
          <w:p w14:paraId="77AC57EC" w14:textId="77777777" w:rsidR="00055739" w:rsidRPr="00636F03" w:rsidRDefault="00055739" w:rsidP="006B5152">
            <w:pPr>
              <w:spacing w:line="240" w:lineRule="auto"/>
              <w:jc w:val="center"/>
              <w:rPr>
                <w:sz w:val="22"/>
                <w:szCs w:val="22"/>
              </w:rPr>
            </w:pPr>
            <w:r w:rsidRPr="00636F03">
              <w:rPr>
                <w:sz w:val="22"/>
                <w:szCs w:val="22"/>
              </w:rPr>
              <w:t>0.11</w:t>
            </w:r>
          </w:p>
        </w:tc>
        <w:tc>
          <w:tcPr>
            <w:tcW w:w="1131" w:type="dxa"/>
            <w:tcBorders>
              <w:top w:val="nil"/>
              <w:left w:val="nil"/>
              <w:bottom w:val="nil"/>
              <w:right w:val="nil"/>
            </w:tcBorders>
            <w:vAlign w:val="center"/>
          </w:tcPr>
          <w:p w14:paraId="29B5EAAA" w14:textId="77777777" w:rsidR="00055739" w:rsidRPr="00636F03" w:rsidRDefault="00055739" w:rsidP="006B5152">
            <w:pPr>
              <w:spacing w:line="240" w:lineRule="auto"/>
              <w:jc w:val="center"/>
              <w:rPr>
                <w:sz w:val="22"/>
                <w:szCs w:val="22"/>
              </w:rPr>
            </w:pPr>
            <w:r w:rsidRPr="00636F03">
              <w:rPr>
                <w:sz w:val="22"/>
                <w:szCs w:val="22"/>
              </w:rPr>
              <w:t>0.88***</w:t>
            </w:r>
          </w:p>
        </w:tc>
        <w:tc>
          <w:tcPr>
            <w:tcW w:w="1131" w:type="dxa"/>
            <w:tcBorders>
              <w:top w:val="nil"/>
              <w:left w:val="nil"/>
              <w:bottom w:val="nil"/>
              <w:right w:val="nil"/>
            </w:tcBorders>
            <w:vAlign w:val="center"/>
          </w:tcPr>
          <w:p w14:paraId="42F8499C" w14:textId="77777777" w:rsidR="00055739" w:rsidRPr="00636F03" w:rsidRDefault="00055739" w:rsidP="006B5152">
            <w:pPr>
              <w:spacing w:line="240" w:lineRule="auto"/>
              <w:jc w:val="center"/>
              <w:rPr>
                <w:sz w:val="22"/>
                <w:szCs w:val="22"/>
              </w:rPr>
            </w:pPr>
            <w:r w:rsidRPr="00636F03">
              <w:rPr>
                <w:sz w:val="22"/>
                <w:szCs w:val="22"/>
              </w:rPr>
              <w:t>-0.18</w:t>
            </w:r>
          </w:p>
        </w:tc>
      </w:tr>
      <w:tr w:rsidR="00122ED9" w:rsidRPr="00636F03" w14:paraId="5F9B847C" w14:textId="77777777" w:rsidTr="006B5152">
        <w:trPr>
          <w:trHeight w:val="300"/>
        </w:trPr>
        <w:tc>
          <w:tcPr>
            <w:tcW w:w="1206" w:type="dxa"/>
            <w:tcBorders>
              <w:top w:val="nil"/>
              <w:left w:val="nil"/>
              <w:bottom w:val="nil"/>
              <w:right w:val="nil"/>
            </w:tcBorders>
            <w:shd w:val="clear" w:color="000000" w:fill="FFFFFF"/>
            <w:noWrap/>
            <w:vAlign w:val="center"/>
            <w:hideMark/>
          </w:tcPr>
          <w:p w14:paraId="3026887F"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514F4F25"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6A9C2491" w14:textId="77777777" w:rsidR="00055739" w:rsidRPr="00636F03" w:rsidRDefault="00055739" w:rsidP="006B5152">
            <w:pPr>
              <w:spacing w:line="240" w:lineRule="auto"/>
              <w:jc w:val="center"/>
              <w:rPr>
                <w:sz w:val="22"/>
                <w:szCs w:val="22"/>
              </w:rPr>
            </w:pPr>
            <w:r w:rsidRPr="00636F03">
              <w:rPr>
                <w:sz w:val="22"/>
                <w:szCs w:val="22"/>
              </w:rPr>
              <w:t>(0.2)</w:t>
            </w:r>
          </w:p>
        </w:tc>
        <w:tc>
          <w:tcPr>
            <w:tcW w:w="1131" w:type="dxa"/>
            <w:tcBorders>
              <w:top w:val="nil"/>
              <w:left w:val="nil"/>
              <w:bottom w:val="nil"/>
              <w:right w:val="nil"/>
            </w:tcBorders>
            <w:shd w:val="clear" w:color="auto" w:fill="auto"/>
            <w:noWrap/>
            <w:vAlign w:val="center"/>
            <w:hideMark/>
          </w:tcPr>
          <w:p w14:paraId="0333BE9F" w14:textId="77777777" w:rsidR="00055739" w:rsidRPr="00636F03" w:rsidRDefault="00055739" w:rsidP="006B5152">
            <w:pPr>
              <w:spacing w:line="240" w:lineRule="auto"/>
              <w:jc w:val="center"/>
              <w:rPr>
                <w:sz w:val="22"/>
                <w:szCs w:val="22"/>
              </w:rPr>
            </w:pPr>
            <w:r w:rsidRPr="00636F03">
              <w:rPr>
                <w:sz w:val="22"/>
                <w:szCs w:val="22"/>
              </w:rPr>
              <w:t>(0.1)</w:t>
            </w:r>
          </w:p>
        </w:tc>
        <w:tc>
          <w:tcPr>
            <w:tcW w:w="1131" w:type="dxa"/>
            <w:tcBorders>
              <w:top w:val="nil"/>
              <w:left w:val="nil"/>
              <w:bottom w:val="nil"/>
              <w:right w:val="nil"/>
            </w:tcBorders>
            <w:shd w:val="clear" w:color="auto" w:fill="auto"/>
            <w:noWrap/>
            <w:vAlign w:val="center"/>
            <w:hideMark/>
          </w:tcPr>
          <w:p w14:paraId="73249B79" w14:textId="77777777" w:rsidR="00055739" w:rsidRPr="00636F03" w:rsidRDefault="00055739" w:rsidP="006B5152">
            <w:pPr>
              <w:spacing w:line="240" w:lineRule="auto"/>
              <w:jc w:val="center"/>
              <w:rPr>
                <w:sz w:val="22"/>
                <w:szCs w:val="22"/>
              </w:rPr>
            </w:pPr>
            <w:r w:rsidRPr="00636F03">
              <w:rPr>
                <w:sz w:val="22"/>
                <w:szCs w:val="22"/>
              </w:rPr>
              <w:t>(0.1)</w:t>
            </w:r>
          </w:p>
        </w:tc>
        <w:tc>
          <w:tcPr>
            <w:tcW w:w="1131" w:type="dxa"/>
            <w:tcBorders>
              <w:top w:val="nil"/>
              <w:left w:val="nil"/>
              <w:bottom w:val="nil"/>
              <w:right w:val="nil"/>
            </w:tcBorders>
            <w:vAlign w:val="center"/>
          </w:tcPr>
          <w:p w14:paraId="5E6D5643" w14:textId="77777777" w:rsidR="00055739" w:rsidRPr="00636F03" w:rsidRDefault="00055739" w:rsidP="006B5152">
            <w:pPr>
              <w:spacing w:line="240" w:lineRule="auto"/>
              <w:jc w:val="center"/>
              <w:rPr>
                <w:sz w:val="22"/>
                <w:szCs w:val="22"/>
              </w:rPr>
            </w:pPr>
            <w:r w:rsidRPr="00636F03">
              <w:rPr>
                <w:sz w:val="22"/>
                <w:szCs w:val="22"/>
              </w:rPr>
              <w:t>(0.2)</w:t>
            </w:r>
          </w:p>
        </w:tc>
        <w:tc>
          <w:tcPr>
            <w:tcW w:w="1131" w:type="dxa"/>
            <w:tcBorders>
              <w:top w:val="nil"/>
              <w:left w:val="nil"/>
              <w:bottom w:val="nil"/>
              <w:right w:val="nil"/>
            </w:tcBorders>
            <w:vAlign w:val="center"/>
          </w:tcPr>
          <w:p w14:paraId="23932913" w14:textId="77777777" w:rsidR="00055739" w:rsidRPr="00636F03" w:rsidRDefault="00055739" w:rsidP="006B5152">
            <w:pPr>
              <w:spacing w:line="240" w:lineRule="auto"/>
              <w:jc w:val="center"/>
              <w:rPr>
                <w:sz w:val="22"/>
                <w:szCs w:val="22"/>
              </w:rPr>
            </w:pPr>
            <w:r w:rsidRPr="00636F03">
              <w:rPr>
                <w:sz w:val="22"/>
                <w:szCs w:val="22"/>
              </w:rPr>
              <w:t>(0.12)</w:t>
            </w:r>
          </w:p>
        </w:tc>
      </w:tr>
      <w:tr w:rsidR="00122ED9" w:rsidRPr="00636F03" w14:paraId="2EA5F873" w14:textId="77777777" w:rsidTr="006B5152">
        <w:trPr>
          <w:trHeight w:val="300"/>
        </w:trPr>
        <w:tc>
          <w:tcPr>
            <w:tcW w:w="1206" w:type="dxa"/>
            <w:tcBorders>
              <w:top w:val="nil"/>
              <w:left w:val="nil"/>
              <w:bottom w:val="nil"/>
              <w:right w:val="nil"/>
            </w:tcBorders>
            <w:shd w:val="clear" w:color="000000" w:fill="FFFFFF"/>
            <w:noWrap/>
            <w:vAlign w:val="center"/>
            <w:hideMark/>
          </w:tcPr>
          <w:p w14:paraId="6C3666EE"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7E17A926" w14:textId="77777777" w:rsidR="00055739" w:rsidRPr="00636F03" w:rsidRDefault="00055739" w:rsidP="006B5152">
            <w:pPr>
              <w:spacing w:line="240" w:lineRule="auto"/>
              <w:rPr>
                <w:sz w:val="22"/>
                <w:szCs w:val="22"/>
                <w:lang w:eastAsia="en-AU"/>
              </w:rPr>
            </w:pPr>
            <w:r w:rsidRPr="00636F03">
              <w:rPr>
                <w:sz w:val="22"/>
                <w:szCs w:val="22"/>
                <w:lang w:eastAsia="en-AU"/>
              </w:rPr>
              <w:t>beta</w:t>
            </w:r>
          </w:p>
        </w:tc>
        <w:tc>
          <w:tcPr>
            <w:tcW w:w="1131" w:type="dxa"/>
            <w:tcBorders>
              <w:top w:val="nil"/>
              <w:left w:val="nil"/>
              <w:bottom w:val="nil"/>
              <w:right w:val="nil"/>
            </w:tcBorders>
            <w:shd w:val="clear" w:color="auto" w:fill="auto"/>
            <w:noWrap/>
            <w:vAlign w:val="center"/>
            <w:hideMark/>
          </w:tcPr>
          <w:p w14:paraId="6CC11E33" w14:textId="77777777" w:rsidR="00055739" w:rsidRPr="00636F03" w:rsidRDefault="00055739" w:rsidP="006B5152">
            <w:pPr>
              <w:spacing w:line="240" w:lineRule="auto"/>
              <w:jc w:val="center"/>
              <w:rPr>
                <w:sz w:val="22"/>
                <w:szCs w:val="22"/>
              </w:rPr>
            </w:pPr>
            <w:r w:rsidRPr="00636F03">
              <w:rPr>
                <w:sz w:val="22"/>
                <w:szCs w:val="22"/>
              </w:rPr>
              <w:t>&lt;0.01</w:t>
            </w:r>
          </w:p>
        </w:tc>
        <w:tc>
          <w:tcPr>
            <w:tcW w:w="1131" w:type="dxa"/>
            <w:tcBorders>
              <w:top w:val="nil"/>
              <w:left w:val="nil"/>
              <w:bottom w:val="nil"/>
              <w:right w:val="nil"/>
            </w:tcBorders>
            <w:shd w:val="clear" w:color="auto" w:fill="auto"/>
            <w:noWrap/>
            <w:vAlign w:val="center"/>
            <w:hideMark/>
          </w:tcPr>
          <w:p w14:paraId="47B06D0F" w14:textId="77777777" w:rsidR="00055739" w:rsidRPr="00636F03" w:rsidRDefault="00055739" w:rsidP="006B5152">
            <w:pPr>
              <w:spacing w:line="240" w:lineRule="auto"/>
              <w:jc w:val="center"/>
              <w:rPr>
                <w:sz w:val="22"/>
                <w:szCs w:val="22"/>
              </w:rPr>
            </w:pPr>
            <w:r w:rsidRPr="00636F03">
              <w:rPr>
                <w:sz w:val="22"/>
                <w:szCs w:val="22"/>
              </w:rPr>
              <w:t>&lt;0.01</w:t>
            </w:r>
          </w:p>
        </w:tc>
        <w:tc>
          <w:tcPr>
            <w:tcW w:w="1131" w:type="dxa"/>
            <w:tcBorders>
              <w:top w:val="nil"/>
              <w:left w:val="nil"/>
              <w:bottom w:val="nil"/>
              <w:right w:val="nil"/>
            </w:tcBorders>
            <w:shd w:val="clear" w:color="auto" w:fill="auto"/>
            <w:noWrap/>
            <w:vAlign w:val="center"/>
            <w:hideMark/>
          </w:tcPr>
          <w:p w14:paraId="5654ACE4" w14:textId="77777777" w:rsidR="00055739" w:rsidRPr="00636F03" w:rsidRDefault="00055739" w:rsidP="006B5152">
            <w:pPr>
              <w:spacing w:line="240" w:lineRule="auto"/>
              <w:jc w:val="center"/>
              <w:rPr>
                <w:sz w:val="22"/>
                <w:szCs w:val="22"/>
              </w:rPr>
            </w:pPr>
            <w:r w:rsidRPr="00636F03">
              <w:rPr>
                <w:sz w:val="22"/>
                <w:szCs w:val="22"/>
              </w:rPr>
              <w:t>-0.03**</w:t>
            </w:r>
          </w:p>
        </w:tc>
        <w:tc>
          <w:tcPr>
            <w:tcW w:w="1131" w:type="dxa"/>
            <w:tcBorders>
              <w:top w:val="nil"/>
              <w:left w:val="nil"/>
              <w:bottom w:val="nil"/>
              <w:right w:val="nil"/>
            </w:tcBorders>
            <w:vAlign w:val="center"/>
          </w:tcPr>
          <w:p w14:paraId="09799BDF" w14:textId="77777777" w:rsidR="00055739" w:rsidRPr="00636F03" w:rsidRDefault="00055739" w:rsidP="006B5152">
            <w:pPr>
              <w:spacing w:line="240" w:lineRule="auto"/>
              <w:jc w:val="center"/>
              <w:rPr>
                <w:sz w:val="22"/>
                <w:szCs w:val="22"/>
              </w:rPr>
            </w:pPr>
            <w:r w:rsidRPr="00636F03">
              <w:rPr>
                <w:sz w:val="22"/>
                <w:szCs w:val="22"/>
              </w:rPr>
              <w:t>-0.02</w:t>
            </w:r>
          </w:p>
        </w:tc>
        <w:tc>
          <w:tcPr>
            <w:tcW w:w="1131" w:type="dxa"/>
            <w:tcBorders>
              <w:top w:val="nil"/>
              <w:left w:val="nil"/>
              <w:bottom w:val="nil"/>
              <w:right w:val="nil"/>
            </w:tcBorders>
            <w:vAlign w:val="center"/>
          </w:tcPr>
          <w:p w14:paraId="195D62DA" w14:textId="77777777" w:rsidR="00055739" w:rsidRPr="00636F03" w:rsidRDefault="00055739" w:rsidP="006B5152">
            <w:pPr>
              <w:spacing w:line="240" w:lineRule="auto"/>
              <w:jc w:val="center"/>
              <w:rPr>
                <w:sz w:val="22"/>
                <w:szCs w:val="22"/>
              </w:rPr>
            </w:pPr>
            <w:r w:rsidRPr="00636F03">
              <w:rPr>
                <w:sz w:val="22"/>
                <w:szCs w:val="22"/>
              </w:rPr>
              <w:t>&lt;0.01</w:t>
            </w:r>
          </w:p>
        </w:tc>
      </w:tr>
      <w:tr w:rsidR="00122ED9" w:rsidRPr="00636F03" w14:paraId="3B390118" w14:textId="77777777" w:rsidTr="006B5152">
        <w:trPr>
          <w:trHeight w:val="300"/>
        </w:trPr>
        <w:tc>
          <w:tcPr>
            <w:tcW w:w="1206" w:type="dxa"/>
            <w:tcBorders>
              <w:top w:val="nil"/>
              <w:left w:val="nil"/>
              <w:bottom w:val="nil"/>
              <w:right w:val="nil"/>
            </w:tcBorders>
            <w:shd w:val="clear" w:color="000000" w:fill="FFFFFF"/>
            <w:noWrap/>
            <w:vAlign w:val="center"/>
            <w:hideMark/>
          </w:tcPr>
          <w:p w14:paraId="3039108C"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183C8A40"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65908659" w14:textId="77777777" w:rsidR="00055739" w:rsidRPr="00636F03" w:rsidRDefault="00055739" w:rsidP="006B5152">
            <w:pPr>
              <w:spacing w:line="240" w:lineRule="auto"/>
              <w:jc w:val="center"/>
              <w:rPr>
                <w:sz w:val="22"/>
                <w:szCs w:val="22"/>
              </w:rPr>
            </w:pPr>
            <w:r w:rsidRPr="00636F03">
              <w:rPr>
                <w:sz w:val="22"/>
                <w:szCs w:val="22"/>
              </w:rPr>
              <w:t>(0.02)</w:t>
            </w:r>
          </w:p>
        </w:tc>
        <w:tc>
          <w:tcPr>
            <w:tcW w:w="1131" w:type="dxa"/>
            <w:tcBorders>
              <w:top w:val="nil"/>
              <w:left w:val="nil"/>
              <w:bottom w:val="nil"/>
              <w:right w:val="nil"/>
            </w:tcBorders>
            <w:shd w:val="clear" w:color="auto" w:fill="auto"/>
            <w:noWrap/>
            <w:vAlign w:val="center"/>
            <w:hideMark/>
          </w:tcPr>
          <w:p w14:paraId="747F0103" w14:textId="77777777" w:rsidR="00055739" w:rsidRPr="00636F03" w:rsidRDefault="00055739" w:rsidP="006B5152">
            <w:pPr>
              <w:spacing w:line="240" w:lineRule="auto"/>
              <w:jc w:val="center"/>
              <w:rPr>
                <w:sz w:val="22"/>
                <w:szCs w:val="22"/>
              </w:rPr>
            </w:pPr>
            <w:r w:rsidRPr="00636F03">
              <w:rPr>
                <w:sz w:val="22"/>
                <w:szCs w:val="22"/>
              </w:rPr>
              <w:t>(0.01)</w:t>
            </w:r>
          </w:p>
        </w:tc>
        <w:tc>
          <w:tcPr>
            <w:tcW w:w="1131" w:type="dxa"/>
            <w:tcBorders>
              <w:top w:val="nil"/>
              <w:left w:val="nil"/>
              <w:bottom w:val="nil"/>
              <w:right w:val="nil"/>
            </w:tcBorders>
            <w:shd w:val="clear" w:color="auto" w:fill="auto"/>
            <w:noWrap/>
            <w:vAlign w:val="center"/>
            <w:hideMark/>
          </w:tcPr>
          <w:p w14:paraId="4756B385" w14:textId="77777777" w:rsidR="00055739" w:rsidRPr="00636F03" w:rsidRDefault="00055739" w:rsidP="006B5152">
            <w:pPr>
              <w:spacing w:line="240" w:lineRule="auto"/>
              <w:jc w:val="center"/>
              <w:rPr>
                <w:sz w:val="22"/>
                <w:szCs w:val="22"/>
              </w:rPr>
            </w:pPr>
            <w:r w:rsidRPr="00636F03">
              <w:rPr>
                <w:sz w:val="22"/>
                <w:szCs w:val="22"/>
              </w:rPr>
              <w:t>(0.01)</w:t>
            </w:r>
          </w:p>
        </w:tc>
        <w:tc>
          <w:tcPr>
            <w:tcW w:w="1131" w:type="dxa"/>
            <w:tcBorders>
              <w:top w:val="nil"/>
              <w:left w:val="nil"/>
              <w:bottom w:val="nil"/>
              <w:right w:val="nil"/>
            </w:tcBorders>
            <w:vAlign w:val="center"/>
          </w:tcPr>
          <w:p w14:paraId="6431D0A7" w14:textId="77777777" w:rsidR="00055739" w:rsidRPr="00636F03" w:rsidRDefault="00055739" w:rsidP="006B5152">
            <w:pPr>
              <w:spacing w:line="240" w:lineRule="auto"/>
              <w:jc w:val="center"/>
              <w:rPr>
                <w:sz w:val="22"/>
                <w:szCs w:val="22"/>
              </w:rPr>
            </w:pPr>
            <w:r w:rsidRPr="00636F03">
              <w:rPr>
                <w:sz w:val="22"/>
                <w:szCs w:val="22"/>
              </w:rPr>
              <w:t>(0.02)</w:t>
            </w:r>
          </w:p>
        </w:tc>
        <w:tc>
          <w:tcPr>
            <w:tcW w:w="1131" w:type="dxa"/>
            <w:tcBorders>
              <w:top w:val="nil"/>
              <w:left w:val="nil"/>
              <w:bottom w:val="nil"/>
              <w:right w:val="nil"/>
            </w:tcBorders>
            <w:vAlign w:val="center"/>
          </w:tcPr>
          <w:p w14:paraId="661E809D" w14:textId="77777777" w:rsidR="00055739" w:rsidRPr="00636F03" w:rsidRDefault="00055739" w:rsidP="006B5152">
            <w:pPr>
              <w:spacing w:line="240" w:lineRule="auto"/>
              <w:jc w:val="center"/>
              <w:rPr>
                <w:sz w:val="22"/>
                <w:szCs w:val="22"/>
              </w:rPr>
            </w:pPr>
            <w:r w:rsidRPr="00636F03">
              <w:rPr>
                <w:sz w:val="22"/>
                <w:szCs w:val="22"/>
              </w:rPr>
              <w:t>(0.01)</w:t>
            </w:r>
          </w:p>
        </w:tc>
      </w:tr>
      <w:tr w:rsidR="00122ED9" w:rsidRPr="00636F03" w14:paraId="64772E5D" w14:textId="77777777" w:rsidTr="006B5152">
        <w:trPr>
          <w:trHeight w:val="300"/>
        </w:trPr>
        <w:tc>
          <w:tcPr>
            <w:tcW w:w="1206" w:type="dxa"/>
            <w:tcBorders>
              <w:top w:val="nil"/>
              <w:left w:val="nil"/>
              <w:bottom w:val="nil"/>
              <w:right w:val="nil"/>
            </w:tcBorders>
            <w:shd w:val="clear" w:color="000000" w:fill="FFFFFF"/>
            <w:noWrap/>
            <w:vAlign w:val="center"/>
            <w:hideMark/>
          </w:tcPr>
          <w:p w14:paraId="14EBCB71"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34E859BC" w14:textId="77777777" w:rsidR="00055739" w:rsidRPr="00636F03" w:rsidRDefault="00055739" w:rsidP="006B5152">
            <w:pPr>
              <w:spacing w:line="240" w:lineRule="auto"/>
              <w:rPr>
                <w:sz w:val="22"/>
                <w:szCs w:val="22"/>
                <w:lang w:eastAsia="en-AU"/>
              </w:rPr>
            </w:pPr>
            <w:r w:rsidRPr="00636F03">
              <w:rPr>
                <w:sz w:val="22"/>
                <w:szCs w:val="22"/>
                <w:lang w:eastAsia="en-AU"/>
              </w:rPr>
              <w:t>cons</w:t>
            </w:r>
          </w:p>
        </w:tc>
        <w:tc>
          <w:tcPr>
            <w:tcW w:w="1131" w:type="dxa"/>
            <w:tcBorders>
              <w:top w:val="nil"/>
              <w:left w:val="nil"/>
              <w:bottom w:val="nil"/>
              <w:right w:val="nil"/>
            </w:tcBorders>
            <w:shd w:val="clear" w:color="auto" w:fill="auto"/>
            <w:noWrap/>
            <w:vAlign w:val="center"/>
            <w:hideMark/>
          </w:tcPr>
          <w:p w14:paraId="50C7572A" w14:textId="77777777" w:rsidR="00055739" w:rsidRPr="00636F03" w:rsidRDefault="00055739" w:rsidP="006B5152">
            <w:pPr>
              <w:spacing w:line="240" w:lineRule="auto"/>
              <w:jc w:val="center"/>
              <w:rPr>
                <w:sz w:val="22"/>
                <w:szCs w:val="22"/>
              </w:rPr>
            </w:pPr>
            <w:r w:rsidRPr="00636F03">
              <w:rPr>
                <w:sz w:val="22"/>
                <w:szCs w:val="22"/>
              </w:rPr>
              <w:t>-0.76***</w:t>
            </w:r>
          </w:p>
        </w:tc>
        <w:tc>
          <w:tcPr>
            <w:tcW w:w="1131" w:type="dxa"/>
            <w:tcBorders>
              <w:top w:val="nil"/>
              <w:left w:val="nil"/>
              <w:bottom w:val="nil"/>
              <w:right w:val="nil"/>
            </w:tcBorders>
            <w:shd w:val="clear" w:color="auto" w:fill="auto"/>
            <w:noWrap/>
            <w:vAlign w:val="center"/>
            <w:hideMark/>
          </w:tcPr>
          <w:p w14:paraId="0A67C63F" w14:textId="77777777" w:rsidR="00055739" w:rsidRPr="00636F03" w:rsidRDefault="00055739" w:rsidP="006B5152">
            <w:pPr>
              <w:spacing w:line="240" w:lineRule="auto"/>
              <w:jc w:val="center"/>
              <w:rPr>
                <w:sz w:val="22"/>
                <w:szCs w:val="22"/>
              </w:rPr>
            </w:pPr>
            <w:r w:rsidRPr="00636F03">
              <w:rPr>
                <w:sz w:val="22"/>
                <w:szCs w:val="22"/>
              </w:rPr>
              <w:t>-0.77***</w:t>
            </w:r>
          </w:p>
        </w:tc>
        <w:tc>
          <w:tcPr>
            <w:tcW w:w="1131" w:type="dxa"/>
            <w:tcBorders>
              <w:top w:val="nil"/>
              <w:left w:val="nil"/>
              <w:bottom w:val="nil"/>
              <w:right w:val="nil"/>
            </w:tcBorders>
            <w:shd w:val="clear" w:color="auto" w:fill="auto"/>
            <w:noWrap/>
            <w:vAlign w:val="center"/>
            <w:hideMark/>
          </w:tcPr>
          <w:p w14:paraId="4A2D0626" w14:textId="77777777" w:rsidR="00055739" w:rsidRPr="00636F03" w:rsidRDefault="00055739" w:rsidP="006B5152">
            <w:pPr>
              <w:spacing w:line="240" w:lineRule="auto"/>
              <w:jc w:val="center"/>
              <w:rPr>
                <w:sz w:val="22"/>
                <w:szCs w:val="22"/>
              </w:rPr>
            </w:pPr>
            <w:r w:rsidRPr="00636F03">
              <w:rPr>
                <w:sz w:val="22"/>
                <w:szCs w:val="22"/>
              </w:rPr>
              <w:t>-1.61***</w:t>
            </w:r>
          </w:p>
        </w:tc>
        <w:tc>
          <w:tcPr>
            <w:tcW w:w="1131" w:type="dxa"/>
            <w:tcBorders>
              <w:top w:val="nil"/>
              <w:left w:val="nil"/>
              <w:bottom w:val="nil"/>
              <w:right w:val="nil"/>
            </w:tcBorders>
            <w:vAlign w:val="center"/>
          </w:tcPr>
          <w:p w14:paraId="3C51C08A" w14:textId="77777777" w:rsidR="00055739" w:rsidRPr="00636F03" w:rsidRDefault="00055739" w:rsidP="006B5152">
            <w:pPr>
              <w:spacing w:line="240" w:lineRule="auto"/>
              <w:jc w:val="center"/>
              <w:rPr>
                <w:sz w:val="22"/>
                <w:szCs w:val="22"/>
              </w:rPr>
            </w:pPr>
            <w:r w:rsidRPr="00636F03">
              <w:rPr>
                <w:sz w:val="22"/>
                <w:szCs w:val="22"/>
              </w:rPr>
              <w:t>0.73***</w:t>
            </w:r>
          </w:p>
        </w:tc>
        <w:tc>
          <w:tcPr>
            <w:tcW w:w="1131" w:type="dxa"/>
            <w:tcBorders>
              <w:top w:val="nil"/>
              <w:left w:val="nil"/>
              <w:bottom w:val="nil"/>
              <w:right w:val="nil"/>
            </w:tcBorders>
            <w:vAlign w:val="center"/>
          </w:tcPr>
          <w:p w14:paraId="275434B8" w14:textId="77777777" w:rsidR="00055739" w:rsidRPr="00636F03" w:rsidRDefault="00055739" w:rsidP="006B5152">
            <w:pPr>
              <w:spacing w:line="240" w:lineRule="auto"/>
              <w:jc w:val="center"/>
              <w:rPr>
                <w:sz w:val="22"/>
                <w:szCs w:val="22"/>
              </w:rPr>
            </w:pPr>
            <w:r w:rsidRPr="00636F03">
              <w:rPr>
                <w:sz w:val="22"/>
                <w:szCs w:val="22"/>
              </w:rPr>
              <w:t>-1.07***</w:t>
            </w:r>
          </w:p>
        </w:tc>
      </w:tr>
      <w:tr w:rsidR="00122ED9" w:rsidRPr="00636F03" w14:paraId="70CC0B13" w14:textId="77777777" w:rsidTr="006B5152">
        <w:trPr>
          <w:trHeight w:val="300"/>
        </w:trPr>
        <w:tc>
          <w:tcPr>
            <w:tcW w:w="1206" w:type="dxa"/>
            <w:tcBorders>
              <w:top w:val="nil"/>
              <w:left w:val="nil"/>
              <w:bottom w:val="nil"/>
              <w:right w:val="nil"/>
            </w:tcBorders>
            <w:shd w:val="clear" w:color="000000" w:fill="FFFFFF"/>
            <w:noWrap/>
            <w:vAlign w:val="center"/>
            <w:hideMark/>
          </w:tcPr>
          <w:p w14:paraId="4B3A967A"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auto" w:fill="auto"/>
            <w:noWrap/>
            <w:vAlign w:val="center"/>
            <w:hideMark/>
          </w:tcPr>
          <w:p w14:paraId="21ABA75B"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131" w:type="dxa"/>
            <w:tcBorders>
              <w:top w:val="nil"/>
              <w:left w:val="nil"/>
              <w:bottom w:val="nil"/>
              <w:right w:val="nil"/>
            </w:tcBorders>
            <w:shd w:val="clear" w:color="auto" w:fill="auto"/>
            <w:noWrap/>
            <w:vAlign w:val="center"/>
            <w:hideMark/>
          </w:tcPr>
          <w:p w14:paraId="51400A26" w14:textId="77777777" w:rsidR="00055739" w:rsidRPr="00636F03" w:rsidRDefault="00055739" w:rsidP="006B5152">
            <w:pPr>
              <w:spacing w:line="240" w:lineRule="auto"/>
              <w:jc w:val="center"/>
              <w:rPr>
                <w:sz w:val="22"/>
                <w:szCs w:val="22"/>
              </w:rPr>
            </w:pPr>
            <w:r w:rsidRPr="00636F03">
              <w:rPr>
                <w:sz w:val="22"/>
                <w:szCs w:val="22"/>
              </w:rPr>
              <w:t>(0.1)</w:t>
            </w:r>
          </w:p>
        </w:tc>
        <w:tc>
          <w:tcPr>
            <w:tcW w:w="1131" w:type="dxa"/>
            <w:tcBorders>
              <w:top w:val="nil"/>
              <w:left w:val="nil"/>
              <w:bottom w:val="nil"/>
              <w:right w:val="nil"/>
            </w:tcBorders>
            <w:shd w:val="clear" w:color="auto" w:fill="auto"/>
            <w:noWrap/>
            <w:vAlign w:val="center"/>
            <w:hideMark/>
          </w:tcPr>
          <w:p w14:paraId="20D24792" w14:textId="77777777" w:rsidR="00055739" w:rsidRPr="00636F03" w:rsidRDefault="00055739" w:rsidP="006B5152">
            <w:pPr>
              <w:spacing w:line="240" w:lineRule="auto"/>
              <w:jc w:val="center"/>
              <w:rPr>
                <w:sz w:val="22"/>
                <w:szCs w:val="22"/>
              </w:rPr>
            </w:pPr>
            <w:r w:rsidRPr="00636F03">
              <w:rPr>
                <w:sz w:val="22"/>
                <w:szCs w:val="22"/>
              </w:rPr>
              <w:t>(0.06)</w:t>
            </w:r>
          </w:p>
        </w:tc>
        <w:tc>
          <w:tcPr>
            <w:tcW w:w="1131" w:type="dxa"/>
            <w:tcBorders>
              <w:top w:val="nil"/>
              <w:left w:val="nil"/>
              <w:bottom w:val="nil"/>
              <w:right w:val="nil"/>
            </w:tcBorders>
            <w:shd w:val="clear" w:color="auto" w:fill="auto"/>
            <w:noWrap/>
            <w:vAlign w:val="center"/>
            <w:hideMark/>
          </w:tcPr>
          <w:p w14:paraId="3E1077DE" w14:textId="77777777" w:rsidR="00055739" w:rsidRPr="00636F03" w:rsidRDefault="00055739" w:rsidP="006B5152">
            <w:pPr>
              <w:spacing w:line="240" w:lineRule="auto"/>
              <w:jc w:val="center"/>
              <w:rPr>
                <w:sz w:val="22"/>
                <w:szCs w:val="22"/>
              </w:rPr>
            </w:pPr>
            <w:r w:rsidRPr="00636F03">
              <w:rPr>
                <w:sz w:val="22"/>
                <w:szCs w:val="22"/>
              </w:rPr>
              <w:t>(0.08)</w:t>
            </w:r>
          </w:p>
        </w:tc>
        <w:tc>
          <w:tcPr>
            <w:tcW w:w="1131" w:type="dxa"/>
            <w:tcBorders>
              <w:top w:val="nil"/>
              <w:left w:val="nil"/>
              <w:bottom w:val="nil"/>
              <w:right w:val="nil"/>
            </w:tcBorders>
            <w:vAlign w:val="center"/>
          </w:tcPr>
          <w:p w14:paraId="18D35299" w14:textId="77777777" w:rsidR="00055739" w:rsidRPr="00636F03" w:rsidRDefault="00055739" w:rsidP="006B5152">
            <w:pPr>
              <w:spacing w:line="240" w:lineRule="auto"/>
              <w:jc w:val="center"/>
              <w:rPr>
                <w:sz w:val="22"/>
                <w:szCs w:val="22"/>
              </w:rPr>
            </w:pPr>
            <w:r w:rsidRPr="00636F03">
              <w:rPr>
                <w:sz w:val="22"/>
                <w:szCs w:val="22"/>
              </w:rPr>
              <w:t>(0.1)</w:t>
            </w:r>
          </w:p>
        </w:tc>
        <w:tc>
          <w:tcPr>
            <w:tcW w:w="1131" w:type="dxa"/>
            <w:tcBorders>
              <w:top w:val="nil"/>
              <w:left w:val="nil"/>
              <w:bottom w:val="nil"/>
              <w:right w:val="nil"/>
            </w:tcBorders>
            <w:vAlign w:val="center"/>
          </w:tcPr>
          <w:p w14:paraId="7E146DFA" w14:textId="77777777" w:rsidR="00055739" w:rsidRPr="00636F03" w:rsidRDefault="00055739" w:rsidP="006B5152">
            <w:pPr>
              <w:spacing w:line="240" w:lineRule="auto"/>
              <w:jc w:val="center"/>
              <w:rPr>
                <w:sz w:val="22"/>
                <w:szCs w:val="22"/>
              </w:rPr>
            </w:pPr>
            <w:r w:rsidRPr="00636F03">
              <w:rPr>
                <w:sz w:val="22"/>
                <w:szCs w:val="22"/>
              </w:rPr>
              <w:t>(0.06)</w:t>
            </w:r>
          </w:p>
        </w:tc>
      </w:tr>
      <w:tr w:rsidR="00122ED9" w:rsidRPr="00636F03" w14:paraId="562FF67D" w14:textId="77777777" w:rsidTr="006B5152">
        <w:trPr>
          <w:trHeight w:val="300"/>
        </w:trPr>
        <w:tc>
          <w:tcPr>
            <w:tcW w:w="1206" w:type="dxa"/>
            <w:tcBorders>
              <w:top w:val="nil"/>
              <w:left w:val="nil"/>
              <w:bottom w:val="nil"/>
              <w:right w:val="nil"/>
            </w:tcBorders>
            <w:shd w:val="clear" w:color="000000" w:fill="FFFFFF"/>
            <w:noWrap/>
            <w:vAlign w:val="center"/>
            <w:hideMark/>
          </w:tcPr>
          <w:p w14:paraId="5ED1D076" w14:textId="77777777" w:rsidR="00055739" w:rsidRPr="00636F03" w:rsidRDefault="00055739" w:rsidP="006B5152">
            <w:pPr>
              <w:spacing w:line="240" w:lineRule="auto"/>
              <w:rPr>
                <w:sz w:val="22"/>
                <w:szCs w:val="22"/>
                <w:lang w:eastAsia="en-AU"/>
              </w:rPr>
            </w:pPr>
            <w:r w:rsidRPr="00636F03">
              <w:rPr>
                <w:sz w:val="22"/>
                <w:szCs w:val="22"/>
                <w:lang w:eastAsia="en-AU"/>
              </w:rPr>
              <w:t>Vaccinated</w:t>
            </w:r>
          </w:p>
        </w:tc>
        <w:tc>
          <w:tcPr>
            <w:tcW w:w="1277" w:type="dxa"/>
            <w:tcBorders>
              <w:top w:val="nil"/>
              <w:left w:val="nil"/>
              <w:bottom w:val="nil"/>
              <w:right w:val="nil"/>
            </w:tcBorders>
            <w:shd w:val="clear" w:color="auto" w:fill="auto"/>
            <w:noWrap/>
            <w:vAlign w:val="center"/>
            <w:hideMark/>
          </w:tcPr>
          <w:p w14:paraId="323722BF" w14:textId="77777777" w:rsidR="00055739" w:rsidRPr="00636F03" w:rsidRDefault="00055739" w:rsidP="006B5152">
            <w:pPr>
              <w:spacing w:line="240" w:lineRule="auto"/>
              <w:rPr>
                <w:sz w:val="22"/>
                <w:szCs w:val="22"/>
                <w:lang w:eastAsia="en-AU"/>
              </w:rPr>
            </w:pPr>
            <w:r w:rsidRPr="00636F03">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083CD81A"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131" w:type="dxa"/>
            <w:tcBorders>
              <w:top w:val="nil"/>
              <w:left w:val="nil"/>
              <w:bottom w:val="nil"/>
              <w:right w:val="nil"/>
            </w:tcBorders>
            <w:shd w:val="clear" w:color="auto" w:fill="auto"/>
            <w:noWrap/>
            <w:vAlign w:val="center"/>
            <w:hideMark/>
          </w:tcPr>
          <w:p w14:paraId="213B0157"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131" w:type="dxa"/>
            <w:tcBorders>
              <w:top w:val="nil"/>
              <w:left w:val="nil"/>
              <w:bottom w:val="nil"/>
              <w:right w:val="nil"/>
            </w:tcBorders>
            <w:shd w:val="clear" w:color="auto" w:fill="auto"/>
            <w:noWrap/>
            <w:vAlign w:val="center"/>
            <w:hideMark/>
          </w:tcPr>
          <w:p w14:paraId="6FAF1A4E"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131" w:type="dxa"/>
            <w:tcBorders>
              <w:top w:val="nil"/>
              <w:left w:val="nil"/>
              <w:bottom w:val="nil"/>
              <w:right w:val="nil"/>
            </w:tcBorders>
            <w:vAlign w:val="center"/>
          </w:tcPr>
          <w:p w14:paraId="2B9108EA" w14:textId="77777777" w:rsidR="00055739" w:rsidRPr="00636F03" w:rsidRDefault="00055739" w:rsidP="006B5152">
            <w:pPr>
              <w:spacing w:line="240" w:lineRule="auto"/>
              <w:jc w:val="center"/>
              <w:rPr>
                <w:sz w:val="22"/>
                <w:szCs w:val="22"/>
              </w:rPr>
            </w:pPr>
            <w:r w:rsidRPr="00636F03">
              <w:rPr>
                <w:sz w:val="22"/>
                <w:szCs w:val="22"/>
              </w:rPr>
              <w:t>-</w:t>
            </w:r>
          </w:p>
        </w:tc>
        <w:tc>
          <w:tcPr>
            <w:tcW w:w="1131" w:type="dxa"/>
            <w:tcBorders>
              <w:top w:val="nil"/>
              <w:left w:val="nil"/>
              <w:bottom w:val="nil"/>
              <w:right w:val="nil"/>
            </w:tcBorders>
            <w:vAlign w:val="center"/>
          </w:tcPr>
          <w:p w14:paraId="760FC61B" w14:textId="77777777" w:rsidR="00055739" w:rsidRPr="00636F03" w:rsidRDefault="00055739" w:rsidP="006B5152">
            <w:pPr>
              <w:spacing w:line="240" w:lineRule="auto"/>
              <w:jc w:val="center"/>
              <w:rPr>
                <w:sz w:val="22"/>
                <w:szCs w:val="22"/>
              </w:rPr>
            </w:pPr>
            <w:r w:rsidRPr="00636F03">
              <w:rPr>
                <w:sz w:val="22"/>
                <w:szCs w:val="22"/>
              </w:rPr>
              <w:t>-</w:t>
            </w:r>
          </w:p>
        </w:tc>
      </w:tr>
      <w:tr w:rsidR="00122ED9" w:rsidRPr="00636F03" w14:paraId="6C2657D0" w14:textId="77777777" w:rsidTr="006B5152">
        <w:trPr>
          <w:trHeight w:val="300"/>
        </w:trPr>
        <w:tc>
          <w:tcPr>
            <w:tcW w:w="1206" w:type="dxa"/>
            <w:tcBorders>
              <w:top w:val="single" w:sz="4" w:space="0" w:color="auto"/>
              <w:left w:val="nil"/>
              <w:bottom w:val="nil"/>
              <w:right w:val="nil"/>
            </w:tcBorders>
            <w:shd w:val="clear" w:color="000000" w:fill="FFFFFF"/>
            <w:noWrap/>
            <w:vAlign w:val="center"/>
            <w:hideMark/>
          </w:tcPr>
          <w:p w14:paraId="090FFCD8"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single" w:sz="4" w:space="0" w:color="auto"/>
              <w:left w:val="nil"/>
              <w:bottom w:val="nil"/>
              <w:right w:val="nil"/>
            </w:tcBorders>
            <w:shd w:val="clear" w:color="000000" w:fill="FFFFFF"/>
            <w:noWrap/>
            <w:vAlign w:val="center"/>
            <w:hideMark/>
          </w:tcPr>
          <w:p w14:paraId="45639F5E" w14:textId="77777777" w:rsidR="00055739" w:rsidRPr="00636F03" w:rsidRDefault="00055739" w:rsidP="006B5152">
            <w:pPr>
              <w:spacing w:line="240" w:lineRule="auto"/>
              <w:rPr>
                <w:sz w:val="22"/>
                <w:szCs w:val="22"/>
                <w:lang w:eastAsia="en-AU"/>
              </w:rPr>
            </w:pPr>
            <w:r w:rsidRPr="00636F03">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vAlign w:val="center"/>
            <w:hideMark/>
          </w:tcPr>
          <w:p w14:paraId="19E5BC22" w14:textId="77777777" w:rsidR="00055739" w:rsidRPr="00636F03" w:rsidRDefault="00055739" w:rsidP="006B5152">
            <w:pPr>
              <w:spacing w:line="240" w:lineRule="auto"/>
              <w:jc w:val="center"/>
              <w:rPr>
                <w:sz w:val="22"/>
                <w:szCs w:val="22"/>
                <w:lang w:eastAsia="en-AU"/>
              </w:rPr>
            </w:pPr>
            <w:r w:rsidRPr="00636F03">
              <w:rPr>
                <w:sz w:val="22"/>
                <w:szCs w:val="22"/>
              </w:rPr>
              <w:t>1036</w:t>
            </w:r>
          </w:p>
        </w:tc>
        <w:tc>
          <w:tcPr>
            <w:tcW w:w="1131" w:type="dxa"/>
            <w:tcBorders>
              <w:top w:val="single" w:sz="4" w:space="0" w:color="auto"/>
              <w:left w:val="nil"/>
              <w:bottom w:val="nil"/>
              <w:right w:val="nil"/>
            </w:tcBorders>
            <w:shd w:val="clear" w:color="000000" w:fill="FFFFFF"/>
            <w:noWrap/>
            <w:vAlign w:val="center"/>
            <w:hideMark/>
          </w:tcPr>
          <w:p w14:paraId="1D6F15CF" w14:textId="77777777" w:rsidR="00055739" w:rsidRPr="00636F03" w:rsidRDefault="00055739" w:rsidP="006B5152">
            <w:pPr>
              <w:spacing w:line="240" w:lineRule="auto"/>
              <w:jc w:val="center"/>
              <w:rPr>
                <w:sz w:val="22"/>
                <w:szCs w:val="22"/>
                <w:lang w:eastAsia="en-AU"/>
              </w:rPr>
            </w:pPr>
            <w:r w:rsidRPr="00636F03">
              <w:rPr>
                <w:sz w:val="22"/>
                <w:szCs w:val="22"/>
              </w:rPr>
              <w:t>3116</w:t>
            </w:r>
          </w:p>
        </w:tc>
        <w:tc>
          <w:tcPr>
            <w:tcW w:w="1131" w:type="dxa"/>
            <w:tcBorders>
              <w:top w:val="single" w:sz="4" w:space="0" w:color="auto"/>
              <w:left w:val="nil"/>
              <w:bottom w:val="nil"/>
              <w:right w:val="nil"/>
            </w:tcBorders>
            <w:shd w:val="clear" w:color="000000" w:fill="FFFFFF"/>
            <w:noWrap/>
            <w:vAlign w:val="center"/>
            <w:hideMark/>
          </w:tcPr>
          <w:p w14:paraId="49A4552E" w14:textId="77777777" w:rsidR="00055739" w:rsidRPr="00636F03" w:rsidRDefault="00055739" w:rsidP="006B5152">
            <w:pPr>
              <w:spacing w:line="240" w:lineRule="auto"/>
              <w:jc w:val="center"/>
              <w:rPr>
                <w:sz w:val="22"/>
                <w:szCs w:val="22"/>
                <w:lang w:eastAsia="en-AU"/>
              </w:rPr>
            </w:pPr>
            <w:r w:rsidRPr="00636F03">
              <w:rPr>
                <w:sz w:val="22"/>
                <w:szCs w:val="22"/>
              </w:rPr>
              <w:t>3097</w:t>
            </w:r>
          </w:p>
        </w:tc>
        <w:tc>
          <w:tcPr>
            <w:tcW w:w="1131" w:type="dxa"/>
            <w:tcBorders>
              <w:top w:val="single" w:sz="4" w:space="0" w:color="auto"/>
              <w:left w:val="nil"/>
              <w:bottom w:val="nil"/>
              <w:right w:val="nil"/>
            </w:tcBorders>
            <w:shd w:val="clear" w:color="000000" w:fill="FFFFFF"/>
            <w:vAlign w:val="center"/>
          </w:tcPr>
          <w:p w14:paraId="40649B48" w14:textId="77777777" w:rsidR="00055739" w:rsidRPr="00636F03" w:rsidRDefault="00055739" w:rsidP="006B5152">
            <w:pPr>
              <w:spacing w:line="240" w:lineRule="auto"/>
              <w:jc w:val="center"/>
              <w:rPr>
                <w:sz w:val="22"/>
                <w:szCs w:val="22"/>
              </w:rPr>
            </w:pPr>
            <w:r w:rsidRPr="00636F03">
              <w:rPr>
                <w:sz w:val="22"/>
                <w:szCs w:val="22"/>
              </w:rPr>
              <w:t>1484</w:t>
            </w:r>
          </w:p>
        </w:tc>
        <w:tc>
          <w:tcPr>
            <w:tcW w:w="1131" w:type="dxa"/>
            <w:tcBorders>
              <w:top w:val="single" w:sz="4" w:space="0" w:color="auto"/>
              <w:left w:val="nil"/>
              <w:bottom w:val="nil"/>
              <w:right w:val="nil"/>
            </w:tcBorders>
            <w:shd w:val="clear" w:color="000000" w:fill="FFFFFF"/>
            <w:vAlign w:val="center"/>
          </w:tcPr>
          <w:p w14:paraId="6EA5DD43" w14:textId="77777777" w:rsidR="00055739" w:rsidRPr="00636F03" w:rsidRDefault="00055739" w:rsidP="006B5152">
            <w:pPr>
              <w:spacing w:line="240" w:lineRule="auto"/>
              <w:jc w:val="center"/>
              <w:rPr>
                <w:sz w:val="22"/>
                <w:szCs w:val="22"/>
              </w:rPr>
            </w:pPr>
            <w:r w:rsidRPr="00636F03">
              <w:rPr>
                <w:sz w:val="22"/>
                <w:szCs w:val="22"/>
              </w:rPr>
              <w:t>2992</w:t>
            </w:r>
          </w:p>
        </w:tc>
      </w:tr>
      <w:tr w:rsidR="00122ED9" w:rsidRPr="00636F03" w14:paraId="024C3B92" w14:textId="77777777" w:rsidTr="006B5152">
        <w:trPr>
          <w:trHeight w:val="300"/>
        </w:trPr>
        <w:tc>
          <w:tcPr>
            <w:tcW w:w="1206" w:type="dxa"/>
            <w:tcBorders>
              <w:top w:val="nil"/>
              <w:left w:val="nil"/>
              <w:bottom w:val="nil"/>
              <w:right w:val="nil"/>
            </w:tcBorders>
            <w:shd w:val="clear" w:color="000000" w:fill="FFFFFF"/>
            <w:noWrap/>
            <w:vAlign w:val="center"/>
            <w:hideMark/>
          </w:tcPr>
          <w:p w14:paraId="1603A5CD" w14:textId="77777777" w:rsidR="00055739" w:rsidRPr="00636F03" w:rsidRDefault="00055739" w:rsidP="006B5152">
            <w:pPr>
              <w:spacing w:line="240" w:lineRule="auto"/>
              <w:jc w:val="center"/>
              <w:rPr>
                <w:sz w:val="22"/>
                <w:szCs w:val="22"/>
                <w:lang w:eastAsia="en-AU"/>
              </w:rPr>
            </w:pPr>
          </w:p>
        </w:tc>
        <w:tc>
          <w:tcPr>
            <w:tcW w:w="1277" w:type="dxa"/>
            <w:tcBorders>
              <w:top w:val="nil"/>
              <w:left w:val="nil"/>
              <w:bottom w:val="nil"/>
              <w:right w:val="nil"/>
            </w:tcBorders>
            <w:shd w:val="clear" w:color="000000" w:fill="FFFFFF"/>
            <w:noWrap/>
            <w:vAlign w:val="center"/>
            <w:hideMark/>
          </w:tcPr>
          <w:p w14:paraId="24FC57DB" w14:textId="77777777" w:rsidR="00055739" w:rsidRPr="00636F03" w:rsidRDefault="00055739" w:rsidP="006B5152">
            <w:pPr>
              <w:spacing w:line="240" w:lineRule="auto"/>
              <w:jc w:val="center"/>
              <w:rPr>
                <w:sz w:val="22"/>
                <w:szCs w:val="22"/>
                <w:lang w:eastAsia="en-AU"/>
              </w:rPr>
            </w:pPr>
            <w:r w:rsidRPr="00636F03">
              <w:rPr>
                <w:sz w:val="22"/>
                <w:szCs w:val="22"/>
                <w:lang w:eastAsia="en-AU"/>
              </w:rPr>
              <w:t>Pseudo R2</w:t>
            </w:r>
          </w:p>
        </w:tc>
        <w:tc>
          <w:tcPr>
            <w:tcW w:w="1131" w:type="dxa"/>
            <w:tcBorders>
              <w:top w:val="nil"/>
              <w:left w:val="nil"/>
              <w:bottom w:val="nil"/>
              <w:right w:val="nil"/>
            </w:tcBorders>
            <w:shd w:val="clear" w:color="000000" w:fill="FFFFFF"/>
            <w:noWrap/>
            <w:vAlign w:val="center"/>
            <w:hideMark/>
          </w:tcPr>
          <w:p w14:paraId="7FC330BD" w14:textId="77777777" w:rsidR="00055739" w:rsidRPr="00636F03" w:rsidRDefault="00055739" w:rsidP="006B5152">
            <w:pPr>
              <w:spacing w:line="240" w:lineRule="auto"/>
              <w:jc w:val="center"/>
              <w:rPr>
                <w:sz w:val="22"/>
                <w:szCs w:val="22"/>
              </w:rPr>
            </w:pPr>
            <w:r w:rsidRPr="00636F03">
              <w:rPr>
                <w:sz w:val="22"/>
                <w:szCs w:val="22"/>
              </w:rPr>
              <w:t>&lt;0.01</w:t>
            </w:r>
          </w:p>
        </w:tc>
        <w:tc>
          <w:tcPr>
            <w:tcW w:w="1131" w:type="dxa"/>
            <w:tcBorders>
              <w:top w:val="nil"/>
              <w:left w:val="nil"/>
              <w:bottom w:val="nil"/>
              <w:right w:val="nil"/>
            </w:tcBorders>
            <w:shd w:val="clear" w:color="000000" w:fill="FFFFFF"/>
            <w:noWrap/>
            <w:vAlign w:val="center"/>
            <w:hideMark/>
          </w:tcPr>
          <w:p w14:paraId="7E31CE19" w14:textId="77777777" w:rsidR="00055739" w:rsidRPr="00636F03" w:rsidRDefault="00055739" w:rsidP="006B5152">
            <w:pPr>
              <w:spacing w:line="240" w:lineRule="auto"/>
              <w:jc w:val="center"/>
              <w:rPr>
                <w:sz w:val="22"/>
                <w:szCs w:val="22"/>
              </w:rPr>
            </w:pPr>
            <w:r w:rsidRPr="00636F03">
              <w:rPr>
                <w:sz w:val="22"/>
                <w:szCs w:val="22"/>
              </w:rPr>
              <w:t>&lt;0.01</w:t>
            </w:r>
          </w:p>
        </w:tc>
        <w:tc>
          <w:tcPr>
            <w:tcW w:w="1131" w:type="dxa"/>
            <w:tcBorders>
              <w:top w:val="nil"/>
              <w:left w:val="nil"/>
              <w:bottom w:val="nil"/>
              <w:right w:val="nil"/>
            </w:tcBorders>
            <w:shd w:val="clear" w:color="000000" w:fill="FFFFFF"/>
            <w:noWrap/>
            <w:vAlign w:val="center"/>
            <w:hideMark/>
          </w:tcPr>
          <w:p w14:paraId="57BC96A2" w14:textId="77777777" w:rsidR="00055739" w:rsidRPr="00636F03" w:rsidRDefault="00055739" w:rsidP="006B5152">
            <w:pPr>
              <w:spacing w:line="240" w:lineRule="auto"/>
              <w:jc w:val="center"/>
              <w:rPr>
                <w:sz w:val="22"/>
                <w:szCs w:val="22"/>
              </w:rPr>
            </w:pPr>
            <w:r w:rsidRPr="00636F03">
              <w:rPr>
                <w:sz w:val="22"/>
                <w:szCs w:val="22"/>
              </w:rPr>
              <w:t>&lt;0.01</w:t>
            </w:r>
          </w:p>
        </w:tc>
        <w:tc>
          <w:tcPr>
            <w:tcW w:w="1131" w:type="dxa"/>
            <w:tcBorders>
              <w:top w:val="nil"/>
              <w:left w:val="nil"/>
              <w:bottom w:val="nil"/>
              <w:right w:val="nil"/>
            </w:tcBorders>
            <w:shd w:val="clear" w:color="000000" w:fill="FFFFFF"/>
            <w:vAlign w:val="center"/>
          </w:tcPr>
          <w:p w14:paraId="78EBA0EF" w14:textId="77777777" w:rsidR="00055739" w:rsidRPr="00636F03" w:rsidRDefault="00055739" w:rsidP="006B5152">
            <w:pPr>
              <w:spacing w:line="240" w:lineRule="auto"/>
              <w:jc w:val="center"/>
              <w:rPr>
                <w:sz w:val="22"/>
                <w:szCs w:val="22"/>
              </w:rPr>
            </w:pPr>
            <w:r w:rsidRPr="00636F03">
              <w:rPr>
                <w:sz w:val="22"/>
                <w:szCs w:val="22"/>
              </w:rPr>
              <w:t>.01</w:t>
            </w:r>
          </w:p>
        </w:tc>
        <w:tc>
          <w:tcPr>
            <w:tcW w:w="1131" w:type="dxa"/>
            <w:tcBorders>
              <w:top w:val="nil"/>
              <w:left w:val="nil"/>
              <w:bottom w:val="nil"/>
              <w:right w:val="nil"/>
            </w:tcBorders>
            <w:shd w:val="clear" w:color="000000" w:fill="FFFFFF"/>
            <w:vAlign w:val="center"/>
          </w:tcPr>
          <w:p w14:paraId="0289FA19" w14:textId="77777777" w:rsidR="00055739" w:rsidRPr="00636F03" w:rsidRDefault="00055739" w:rsidP="006B5152">
            <w:pPr>
              <w:spacing w:line="240" w:lineRule="auto"/>
              <w:jc w:val="center"/>
              <w:rPr>
                <w:sz w:val="22"/>
                <w:szCs w:val="22"/>
              </w:rPr>
            </w:pPr>
            <w:r w:rsidRPr="00636F03">
              <w:rPr>
                <w:sz w:val="22"/>
                <w:szCs w:val="22"/>
              </w:rPr>
              <w:t>&lt;0.01</w:t>
            </w:r>
          </w:p>
        </w:tc>
      </w:tr>
      <w:tr w:rsidR="00122ED9" w:rsidRPr="00636F03" w14:paraId="69A98939" w14:textId="77777777" w:rsidTr="006B5152">
        <w:trPr>
          <w:trHeight w:val="300"/>
        </w:trPr>
        <w:tc>
          <w:tcPr>
            <w:tcW w:w="1206" w:type="dxa"/>
            <w:tcBorders>
              <w:top w:val="nil"/>
              <w:left w:val="nil"/>
              <w:bottom w:val="nil"/>
              <w:right w:val="nil"/>
            </w:tcBorders>
            <w:shd w:val="clear" w:color="000000" w:fill="FFFFFF"/>
            <w:noWrap/>
            <w:vAlign w:val="center"/>
            <w:hideMark/>
          </w:tcPr>
          <w:p w14:paraId="41960325"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000000" w:fill="FFFFFF"/>
            <w:noWrap/>
            <w:vAlign w:val="center"/>
            <w:hideMark/>
          </w:tcPr>
          <w:p w14:paraId="33036845" w14:textId="77777777" w:rsidR="00055739" w:rsidRPr="00636F03" w:rsidRDefault="00055739" w:rsidP="006B5152">
            <w:pPr>
              <w:spacing w:line="240" w:lineRule="auto"/>
              <w:rPr>
                <w:sz w:val="22"/>
                <w:szCs w:val="22"/>
                <w:lang w:eastAsia="en-AU"/>
              </w:rPr>
            </w:pPr>
            <w:r w:rsidRPr="00636F03">
              <w:rPr>
                <w:sz w:val="22"/>
                <w:szCs w:val="22"/>
                <w:lang w:eastAsia="en-AU"/>
              </w:rPr>
              <w:t xml:space="preserve"> ll</w:t>
            </w:r>
          </w:p>
        </w:tc>
        <w:tc>
          <w:tcPr>
            <w:tcW w:w="1131" w:type="dxa"/>
            <w:tcBorders>
              <w:top w:val="nil"/>
              <w:left w:val="nil"/>
              <w:bottom w:val="nil"/>
              <w:right w:val="nil"/>
            </w:tcBorders>
            <w:shd w:val="clear" w:color="000000" w:fill="FFFFFF"/>
            <w:noWrap/>
            <w:vAlign w:val="center"/>
            <w:hideMark/>
          </w:tcPr>
          <w:p w14:paraId="24C3FC5B" w14:textId="77777777" w:rsidR="00055739" w:rsidRPr="00636F03" w:rsidRDefault="00055739" w:rsidP="006B5152">
            <w:pPr>
              <w:spacing w:line="240" w:lineRule="auto"/>
              <w:jc w:val="center"/>
              <w:rPr>
                <w:sz w:val="22"/>
                <w:szCs w:val="22"/>
                <w:lang w:eastAsia="en-AU"/>
              </w:rPr>
            </w:pPr>
            <w:r w:rsidRPr="00636F03">
              <w:rPr>
                <w:sz w:val="22"/>
                <w:szCs w:val="22"/>
              </w:rPr>
              <w:t>-1098.29</w:t>
            </w:r>
          </w:p>
        </w:tc>
        <w:tc>
          <w:tcPr>
            <w:tcW w:w="1131" w:type="dxa"/>
            <w:tcBorders>
              <w:top w:val="nil"/>
              <w:left w:val="nil"/>
              <w:bottom w:val="nil"/>
              <w:right w:val="nil"/>
            </w:tcBorders>
            <w:shd w:val="clear" w:color="000000" w:fill="FFFFFF"/>
            <w:noWrap/>
            <w:vAlign w:val="center"/>
            <w:hideMark/>
          </w:tcPr>
          <w:p w14:paraId="0DB4E802" w14:textId="77777777" w:rsidR="00055739" w:rsidRPr="00636F03" w:rsidRDefault="00055739" w:rsidP="006B5152">
            <w:pPr>
              <w:spacing w:line="240" w:lineRule="auto"/>
              <w:jc w:val="center"/>
              <w:rPr>
                <w:sz w:val="22"/>
                <w:szCs w:val="22"/>
                <w:lang w:eastAsia="en-AU"/>
              </w:rPr>
            </w:pPr>
            <w:r w:rsidRPr="00636F03">
              <w:rPr>
                <w:sz w:val="22"/>
                <w:szCs w:val="22"/>
              </w:rPr>
              <w:t>-3128.45</w:t>
            </w:r>
          </w:p>
        </w:tc>
        <w:tc>
          <w:tcPr>
            <w:tcW w:w="1131" w:type="dxa"/>
            <w:tcBorders>
              <w:top w:val="nil"/>
              <w:left w:val="nil"/>
              <w:bottom w:val="nil"/>
              <w:right w:val="nil"/>
            </w:tcBorders>
            <w:shd w:val="clear" w:color="000000" w:fill="FFFFFF"/>
            <w:noWrap/>
            <w:vAlign w:val="center"/>
            <w:hideMark/>
          </w:tcPr>
          <w:p w14:paraId="703549FF" w14:textId="77777777" w:rsidR="00055739" w:rsidRPr="00636F03" w:rsidRDefault="00055739" w:rsidP="006B5152">
            <w:pPr>
              <w:spacing w:line="240" w:lineRule="auto"/>
              <w:jc w:val="center"/>
              <w:rPr>
                <w:sz w:val="22"/>
                <w:szCs w:val="22"/>
                <w:lang w:eastAsia="en-AU"/>
              </w:rPr>
            </w:pPr>
            <w:r w:rsidRPr="00636F03">
              <w:rPr>
                <w:sz w:val="22"/>
                <w:szCs w:val="22"/>
              </w:rPr>
              <w:t>-1700.25</w:t>
            </w:r>
          </w:p>
        </w:tc>
        <w:tc>
          <w:tcPr>
            <w:tcW w:w="1131" w:type="dxa"/>
            <w:tcBorders>
              <w:top w:val="nil"/>
              <w:left w:val="nil"/>
              <w:bottom w:val="nil"/>
              <w:right w:val="nil"/>
            </w:tcBorders>
            <w:shd w:val="clear" w:color="000000" w:fill="FFFFFF"/>
            <w:vAlign w:val="center"/>
          </w:tcPr>
          <w:p w14:paraId="4764C175" w14:textId="77777777" w:rsidR="00055739" w:rsidRPr="00636F03" w:rsidRDefault="00055739" w:rsidP="006B5152">
            <w:pPr>
              <w:spacing w:line="240" w:lineRule="auto"/>
              <w:jc w:val="center"/>
              <w:rPr>
                <w:sz w:val="22"/>
                <w:szCs w:val="22"/>
              </w:rPr>
            </w:pPr>
            <w:r w:rsidRPr="00636F03">
              <w:rPr>
                <w:sz w:val="22"/>
                <w:szCs w:val="22"/>
              </w:rPr>
              <w:t>-1497.77</w:t>
            </w:r>
          </w:p>
        </w:tc>
        <w:tc>
          <w:tcPr>
            <w:tcW w:w="1131" w:type="dxa"/>
            <w:tcBorders>
              <w:top w:val="nil"/>
              <w:left w:val="nil"/>
              <w:bottom w:val="nil"/>
              <w:right w:val="nil"/>
            </w:tcBorders>
            <w:shd w:val="clear" w:color="000000" w:fill="FFFFFF"/>
            <w:vAlign w:val="center"/>
          </w:tcPr>
          <w:p w14:paraId="7F5E8F39" w14:textId="77777777" w:rsidR="00055739" w:rsidRPr="00636F03" w:rsidRDefault="00055739" w:rsidP="006B5152">
            <w:pPr>
              <w:spacing w:line="240" w:lineRule="auto"/>
              <w:jc w:val="center"/>
              <w:rPr>
                <w:sz w:val="22"/>
                <w:szCs w:val="22"/>
              </w:rPr>
            </w:pPr>
            <w:r w:rsidRPr="00636F03">
              <w:rPr>
                <w:sz w:val="22"/>
                <w:szCs w:val="22"/>
              </w:rPr>
              <w:t>-2651.32</w:t>
            </w:r>
          </w:p>
        </w:tc>
      </w:tr>
      <w:tr w:rsidR="00122ED9" w:rsidRPr="00636F03" w14:paraId="5C6C48A5" w14:textId="77777777" w:rsidTr="006B5152">
        <w:trPr>
          <w:trHeight w:val="300"/>
        </w:trPr>
        <w:tc>
          <w:tcPr>
            <w:tcW w:w="1206" w:type="dxa"/>
            <w:tcBorders>
              <w:top w:val="nil"/>
              <w:left w:val="nil"/>
              <w:bottom w:val="nil"/>
              <w:right w:val="nil"/>
            </w:tcBorders>
            <w:shd w:val="clear" w:color="000000" w:fill="FFFFFF"/>
            <w:noWrap/>
            <w:vAlign w:val="center"/>
            <w:hideMark/>
          </w:tcPr>
          <w:p w14:paraId="280231F1"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nil"/>
              <w:right w:val="nil"/>
            </w:tcBorders>
            <w:shd w:val="clear" w:color="000000" w:fill="FFFFFF"/>
            <w:noWrap/>
            <w:vAlign w:val="center"/>
            <w:hideMark/>
          </w:tcPr>
          <w:p w14:paraId="7742A30B" w14:textId="77777777" w:rsidR="00055739" w:rsidRPr="00636F03" w:rsidRDefault="00055739" w:rsidP="006B5152">
            <w:pPr>
              <w:spacing w:line="240" w:lineRule="auto"/>
              <w:rPr>
                <w:sz w:val="22"/>
                <w:szCs w:val="22"/>
                <w:lang w:eastAsia="en-AU"/>
              </w:rPr>
            </w:pPr>
            <w:r w:rsidRPr="00636F03">
              <w:rPr>
                <w:sz w:val="22"/>
                <w:szCs w:val="22"/>
                <w:lang w:eastAsia="en-AU"/>
              </w:rPr>
              <w:t xml:space="preserve"> Akaike's Crit</w:t>
            </w:r>
          </w:p>
        </w:tc>
        <w:tc>
          <w:tcPr>
            <w:tcW w:w="1131" w:type="dxa"/>
            <w:tcBorders>
              <w:top w:val="nil"/>
              <w:left w:val="nil"/>
              <w:bottom w:val="nil"/>
              <w:right w:val="nil"/>
            </w:tcBorders>
            <w:shd w:val="clear" w:color="000000" w:fill="FFFFFF"/>
            <w:noWrap/>
            <w:vAlign w:val="center"/>
            <w:hideMark/>
          </w:tcPr>
          <w:p w14:paraId="5275DB8D" w14:textId="77777777" w:rsidR="00055739" w:rsidRPr="00636F03" w:rsidRDefault="00055739" w:rsidP="006B5152">
            <w:pPr>
              <w:spacing w:line="240" w:lineRule="auto"/>
              <w:jc w:val="center"/>
              <w:rPr>
                <w:sz w:val="22"/>
                <w:szCs w:val="22"/>
                <w:lang w:eastAsia="en-AU"/>
              </w:rPr>
            </w:pPr>
            <w:r w:rsidRPr="00636F03">
              <w:rPr>
                <w:sz w:val="22"/>
                <w:szCs w:val="22"/>
              </w:rPr>
              <w:t>2208.57</w:t>
            </w:r>
          </w:p>
        </w:tc>
        <w:tc>
          <w:tcPr>
            <w:tcW w:w="1131" w:type="dxa"/>
            <w:tcBorders>
              <w:top w:val="nil"/>
              <w:left w:val="nil"/>
              <w:bottom w:val="nil"/>
              <w:right w:val="nil"/>
            </w:tcBorders>
            <w:shd w:val="clear" w:color="000000" w:fill="FFFFFF"/>
            <w:noWrap/>
            <w:vAlign w:val="center"/>
            <w:hideMark/>
          </w:tcPr>
          <w:p w14:paraId="0E74821F" w14:textId="77777777" w:rsidR="00055739" w:rsidRPr="00636F03" w:rsidRDefault="00055739" w:rsidP="006B5152">
            <w:pPr>
              <w:spacing w:line="240" w:lineRule="auto"/>
              <w:jc w:val="center"/>
              <w:rPr>
                <w:sz w:val="22"/>
                <w:szCs w:val="22"/>
                <w:lang w:eastAsia="en-AU"/>
              </w:rPr>
            </w:pPr>
            <w:r w:rsidRPr="00636F03">
              <w:rPr>
                <w:sz w:val="22"/>
                <w:szCs w:val="22"/>
              </w:rPr>
              <w:t>6268.91</w:t>
            </w:r>
          </w:p>
        </w:tc>
        <w:tc>
          <w:tcPr>
            <w:tcW w:w="1131" w:type="dxa"/>
            <w:tcBorders>
              <w:top w:val="nil"/>
              <w:left w:val="nil"/>
              <w:bottom w:val="nil"/>
              <w:right w:val="nil"/>
            </w:tcBorders>
            <w:shd w:val="clear" w:color="000000" w:fill="FFFFFF"/>
            <w:noWrap/>
            <w:vAlign w:val="center"/>
            <w:hideMark/>
          </w:tcPr>
          <w:p w14:paraId="26B0A732" w14:textId="77777777" w:rsidR="00055739" w:rsidRPr="00636F03" w:rsidRDefault="00055739" w:rsidP="006B5152">
            <w:pPr>
              <w:spacing w:line="240" w:lineRule="auto"/>
              <w:jc w:val="center"/>
              <w:rPr>
                <w:sz w:val="22"/>
                <w:szCs w:val="22"/>
                <w:lang w:eastAsia="en-AU"/>
              </w:rPr>
            </w:pPr>
            <w:r w:rsidRPr="00636F03">
              <w:rPr>
                <w:sz w:val="22"/>
                <w:szCs w:val="22"/>
              </w:rPr>
              <w:t>3412.5</w:t>
            </w:r>
          </w:p>
        </w:tc>
        <w:tc>
          <w:tcPr>
            <w:tcW w:w="1131" w:type="dxa"/>
            <w:tcBorders>
              <w:top w:val="nil"/>
              <w:left w:val="nil"/>
              <w:bottom w:val="nil"/>
              <w:right w:val="nil"/>
            </w:tcBorders>
            <w:shd w:val="clear" w:color="000000" w:fill="FFFFFF"/>
            <w:vAlign w:val="center"/>
          </w:tcPr>
          <w:p w14:paraId="620AEB06" w14:textId="77777777" w:rsidR="00055739" w:rsidRPr="00636F03" w:rsidRDefault="00055739" w:rsidP="006B5152">
            <w:pPr>
              <w:spacing w:line="240" w:lineRule="auto"/>
              <w:jc w:val="center"/>
              <w:rPr>
                <w:sz w:val="22"/>
                <w:szCs w:val="22"/>
              </w:rPr>
            </w:pPr>
            <w:r w:rsidRPr="00636F03">
              <w:rPr>
                <w:sz w:val="22"/>
                <w:szCs w:val="22"/>
              </w:rPr>
              <w:t>3007.55</w:t>
            </w:r>
          </w:p>
        </w:tc>
        <w:tc>
          <w:tcPr>
            <w:tcW w:w="1131" w:type="dxa"/>
            <w:tcBorders>
              <w:top w:val="nil"/>
              <w:left w:val="nil"/>
              <w:bottom w:val="nil"/>
              <w:right w:val="nil"/>
            </w:tcBorders>
            <w:shd w:val="clear" w:color="000000" w:fill="FFFFFF"/>
            <w:vAlign w:val="center"/>
          </w:tcPr>
          <w:p w14:paraId="57E7386B" w14:textId="77777777" w:rsidR="00055739" w:rsidRPr="00636F03" w:rsidRDefault="00055739" w:rsidP="006B5152">
            <w:pPr>
              <w:spacing w:line="240" w:lineRule="auto"/>
              <w:jc w:val="center"/>
              <w:rPr>
                <w:sz w:val="22"/>
                <w:szCs w:val="22"/>
              </w:rPr>
            </w:pPr>
            <w:r w:rsidRPr="00636F03">
              <w:rPr>
                <w:sz w:val="22"/>
                <w:szCs w:val="22"/>
              </w:rPr>
              <w:t>5314.63</w:t>
            </w:r>
          </w:p>
        </w:tc>
      </w:tr>
      <w:tr w:rsidR="00122ED9" w:rsidRPr="00636F03" w14:paraId="066A3749" w14:textId="77777777" w:rsidTr="006B5152">
        <w:trPr>
          <w:trHeight w:val="300"/>
        </w:trPr>
        <w:tc>
          <w:tcPr>
            <w:tcW w:w="1206" w:type="dxa"/>
            <w:tcBorders>
              <w:top w:val="nil"/>
              <w:left w:val="nil"/>
              <w:bottom w:val="single" w:sz="4" w:space="0" w:color="auto"/>
              <w:right w:val="nil"/>
            </w:tcBorders>
            <w:shd w:val="clear" w:color="000000" w:fill="FFFFFF"/>
            <w:noWrap/>
            <w:vAlign w:val="center"/>
            <w:hideMark/>
          </w:tcPr>
          <w:p w14:paraId="412BD1BC"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77" w:type="dxa"/>
            <w:tcBorders>
              <w:top w:val="nil"/>
              <w:left w:val="nil"/>
              <w:bottom w:val="single" w:sz="4" w:space="0" w:color="auto"/>
              <w:right w:val="nil"/>
            </w:tcBorders>
            <w:shd w:val="clear" w:color="000000" w:fill="FFFFFF"/>
            <w:noWrap/>
            <w:vAlign w:val="center"/>
            <w:hideMark/>
          </w:tcPr>
          <w:p w14:paraId="4919F36F" w14:textId="77777777" w:rsidR="00055739" w:rsidRPr="00636F03" w:rsidRDefault="00055739" w:rsidP="006B5152">
            <w:pPr>
              <w:spacing w:line="240" w:lineRule="auto"/>
              <w:rPr>
                <w:sz w:val="22"/>
                <w:szCs w:val="22"/>
                <w:lang w:eastAsia="en-AU"/>
              </w:rPr>
            </w:pPr>
            <w:r w:rsidRPr="00636F03">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vAlign w:val="center"/>
            <w:hideMark/>
          </w:tcPr>
          <w:p w14:paraId="039CD6E0" w14:textId="77777777" w:rsidR="00055739" w:rsidRPr="00636F03" w:rsidRDefault="00055739" w:rsidP="006B5152">
            <w:pPr>
              <w:spacing w:line="240" w:lineRule="auto"/>
              <w:jc w:val="center"/>
              <w:rPr>
                <w:sz w:val="22"/>
                <w:szCs w:val="22"/>
                <w:lang w:eastAsia="en-AU"/>
              </w:rPr>
            </w:pPr>
            <w:r w:rsidRPr="00636F03">
              <w:rPr>
                <w:sz w:val="22"/>
                <w:szCs w:val="22"/>
              </w:rPr>
              <w:t>2238.23</w:t>
            </w:r>
          </w:p>
        </w:tc>
        <w:tc>
          <w:tcPr>
            <w:tcW w:w="1131" w:type="dxa"/>
            <w:tcBorders>
              <w:top w:val="nil"/>
              <w:left w:val="nil"/>
              <w:bottom w:val="single" w:sz="4" w:space="0" w:color="auto"/>
              <w:right w:val="nil"/>
            </w:tcBorders>
            <w:shd w:val="clear" w:color="000000" w:fill="FFFFFF"/>
            <w:noWrap/>
            <w:vAlign w:val="center"/>
            <w:hideMark/>
          </w:tcPr>
          <w:p w14:paraId="32EBF1EB" w14:textId="77777777" w:rsidR="00055739" w:rsidRPr="00636F03" w:rsidRDefault="00055739" w:rsidP="006B5152">
            <w:pPr>
              <w:spacing w:line="240" w:lineRule="auto"/>
              <w:jc w:val="center"/>
              <w:rPr>
                <w:sz w:val="22"/>
                <w:szCs w:val="22"/>
                <w:lang w:eastAsia="en-AU"/>
              </w:rPr>
            </w:pPr>
            <w:r w:rsidRPr="00636F03">
              <w:rPr>
                <w:sz w:val="22"/>
                <w:szCs w:val="22"/>
              </w:rPr>
              <w:t>6305.17</w:t>
            </w:r>
          </w:p>
        </w:tc>
        <w:tc>
          <w:tcPr>
            <w:tcW w:w="1131" w:type="dxa"/>
            <w:tcBorders>
              <w:top w:val="nil"/>
              <w:left w:val="nil"/>
              <w:bottom w:val="single" w:sz="4" w:space="0" w:color="auto"/>
              <w:right w:val="nil"/>
            </w:tcBorders>
            <w:shd w:val="clear" w:color="000000" w:fill="FFFFFF"/>
            <w:noWrap/>
            <w:vAlign w:val="center"/>
            <w:hideMark/>
          </w:tcPr>
          <w:p w14:paraId="20AC9419" w14:textId="77777777" w:rsidR="00055739" w:rsidRPr="00636F03" w:rsidRDefault="00055739" w:rsidP="006B5152">
            <w:pPr>
              <w:spacing w:line="240" w:lineRule="auto"/>
              <w:jc w:val="center"/>
              <w:rPr>
                <w:sz w:val="22"/>
                <w:szCs w:val="22"/>
                <w:lang w:eastAsia="en-AU"/>
              </w:rPr>
            </w:pPr>
            <w:r w:rsidRPr="00636F03">
              <w:rPr>
                <w:sz w:val="22"/>
                <w:szCs w:val="22"/>
              </w:rPr>
              <w:t>3448.73</w:t>
            </w:r>
          </w:p>
        </w:tc>
        <w:tc>
          <w:tcPr>
            <w:tcW w:w="1131" w:type="dxa"/>
            <w:tcBorders>
              <w:top w:val="nil"/>
              <w:left w:val="nil"/>
              <w:bottom w:val="single" w:sz="4" w:space="0" w:color="auto"/>
              <w:right w:val="nil"/>
            </w:tcBorders>
            <w:shd w:val="clear" w:color="000000" w:fill="FFFFFF"/>
            <w:vAlign w:val="center"/>
          </w:tcPr>
          <w:p w14:paraId="17BA40C0" w14:textId="77777777" w:rsidR="00055739" w:rsidRPr="00636F03" w:rsidRDefault="00055739" w:rsidP="006B5152">
            <w:pPr>
              <w:jc w:val="center"/>
              <w:rPr>
                <w:sz w:val="22"/>
                <w:szCs w:val="22"/>
              </w:rPr>
            </w:pPr>
            <w:r w:rsidRPr="00636F03">
              <w:rPr>
                <w:sz w:val="22"/>
                <w:szCs w:val="22"/>
              </w:rPr>
              <w:t>3039.36</w:t>
            </w:r>
          </w:p>
        </w:tc>
        <w:tc>
          <w:tcPr>
            <w:tcW w:w="1131" w:type="dxa"/>
            <w:tcBorders>
              <w:top w:val="nil"/>
              <w:left w:val="nil"/>
              <w:bottom w:val="single" w:sz="4" w:space="0" w:color="auto"/>
              <w:right w:val="nil"/>
            </w:tcBorders>
            <w:shd w:val="clear" w:color="000000" w:fill="FFFFFF"/>
            <w:vAlign w:val="center"/>
          </w:tcPr>
          <w:p w14:paraId="5F52CC08" w14:textId="77777777" w:rsidR="00055739" w:rsidRPr="00636F03" w:rsidRDefault="00055739" w:rsidP="006B5152">
            <w:pPr>
              <w:spacing w:line="240" w:lineRule="auto"/>
              <w:jc w:val="center"/>
              <w:rPr>
                <w:sz w:val="22"/>
                <w:szCs w:val="22"/>
              </w:rPr>
            </w:pPr>
            <w:r w:rsidRPr="00636F03">
              <w:rPr>
                <w:sz w:val="22"/>
                <w:szCs w:val="22"/>
              </w:rPr>
              <w:t>5350.65</w:t>
            </w:r>
          </w:p>
        </w:tc>
      </w:tr>
      <w:tr w:rsidR="00122ED9" w:rsidRPr="00636F03" w14:paraId="7220CCA0" w14:textId="77777777" w:rsidTr="006B5152">
        <w:trPr>
          <w:trHeight w:val="300"/>
        </w:trPr>
        <w:tc>
          <w:tcPr>
            <w:tcW w:w="8138" w:type="dxa"/>
            <w:gridSpan w:val="7"/>
            <w:tcBorders>
              <w:top w:val="nil"/>
              <w:left w:val="nil"/>
              <w:bottom w:val="nil"/>
              <w:right w:val="nil"/>
            </w:tcBorders>
            <w:shd w:val="clear" w:color="000000" w:fill="FFFFFF"/>
            <w:noWrap/>
            <w:vAlign w:val="center"/>
            <w:hideMark/>
          </w:tcPr>
          <w:p w14:paraId="33D79FF8" w14:textId="77777777" w:rsidR="00055739" w:rsidRPr="00636F03" w:rsidRDefault="00055739" w:rsidP="006B5152">
            <w:pPr>
              <w:spacing w:line="240" w:lineRule="auto"/>
              <w:rPr>
                <w:sz w:val="22"/>
                <w:szCs w:val="22"/>
                <w:lang w:eastAsia="en-AU"/>
              </w:rPr>
            </w:pPr>
            <w:r w:rsidRPr="00636F03">
              <w:rPr>
                <w:sz w:val="22"/>
                <w:szCs w:val="22"/>
                <w:lang w:eastAsia="en-AU"/>
              </w:rPr>
              <w:t> Standard errors are in parentheses</w:t>
            </w:r>
          </w:p>
        </w:tc>
      </w:tr>
      <w:tr w:rsidR="00122ED9" w:rsidRPr="00636F03" w14:paraId="78A7A15D" w14:textId="77777777" w:rsidTr="006B5152">
        <w:trPr>
          <w:trHeight w:val="300"/>
        </w:trPr>
        <w:tc>
          <w:tcPr>
            <w:tcW w:w="8138" w:type="dxa"/>
            <w:gridSpan w:val="7"/>
            <w:tcBorders>
              <w:top w:val="nil"/>
              <w:left w:val="nil"/>
              <w:bottom w:val="nil"/>
              <w:right w:val="nil"/>
            </w:tcBorders>
            <w:shd w:val="clear" w:color="000000" w:fill="FFFFFF"/>
            <w:noWrap/>
            <w:vAlign w:val="center"/>
            <w:hideMark/>
          </w:tcPr>
          <w:p w14:paraId="6F5706AA" w14:textId="77777777" w:rsidR="00055739" w:rsidRPr="00636F03" w:rsidRDefault="00055739" w:rsidP="006B5152">
            <w:pPr>
              <w:spacing w:line="240" w:lineRule="auto"/>
              <w:rPr>
                <w:sz w:val="22"/>
                <w:szCs w:val="22"/>
                <w:lang w:eastAsia="en-AU"/>
              </w:rPr>
            </w:pPr>
            <w:r w:rsidRPr="00636F03">
              <w:rPr>
                <w:sz w:val="22"/>
                <w:szCs w:val="22"/>
                <w:lang w:eastAsia="en-AU"/>
              </w:rPr>
              <w:t xml:space="preserve">*** p&lt;.01, ** p&lt;.05, * p&lt;.1 </w:t>
            </w:r>
          </w:p>
        </w:tc>
      </w:tr>
    </w:tbl>
    <w:p w14:paraId="51E6657E" w14:textId="77777777" w:rsidR="00055739" w:rsidRPr="00122ED9" w:rsidRDefault="00055739" w:rsidP="00055739">
      <w:pPr>
        <w:rPr>
          <w:szCs w:val="24"/>
        </w:rPr>
      </w:pPr>
    </w:p>
    <w:p w14:paraId="0ED08498" w14:textId="77777777" w:rsidR="00055739" w:rsidRPr="00122ED9" w:rsidRDefault="00055739" w:rsidP="00055739">
      <w:pPr>
        <w:tabs>
          <w:tab w:val="clear" w:pos="425"/>
        </w:tabs>
        <w:spacing w:after="160" w:line="259" w:lineRule="auto"/>
        <w:contextualSpacing w:val="0"/>
        <w:rPr>
          <w:szCs w:val="24"/>
        </w:rPr>
      </w:pPr>
      <w:r w:rsidRPr="00122ED9">
        <w:rPr>
          <w:szCs w:val="24"/>
        </w:rPr>
        <w:br w:type="page"/>
      </w:r>
    </w:p>
    <w:p w14:paraId="707B6B52" w14:textId="32D0BC55" w:rsidR="00055739" w:rsidRPr="00122ED9" w:rsidRDefault="00055739" w:rsidP="00055739">
      <w:pPr>
        <w:pStyle w:val="Style1"/>
        <w:spacing w:line="360" w:lineRule="auto"/>
        <w:ind w:firstLine="0"/>
        <w:rPr>
          <w:bCs/>
          <w:i/>
          <w:iCs/>
        </w:rPr>
      </w:pPr>
      <w:r w:rsidRPr="00122ED9">
        <w:rPr>
          <w:b/>
          <w:i/>
          <w:iCs/>
        </w:rPr>
        <w:lastRenderedPageBreak/>
        <w:t>Table A</w:t>
      </w:r>
      <w:r w:rsidR="00122ED9" w:rsidRPr="00122ED9">
        <w:rPr>
          <w:b/>
          <w:i/>
          <w:iCs/>
        </w:rPr>
        <w:t>11</w:t>
      </w:r>
      <w:r w:rsidRPr="00122ED9">
        <w:rPr>
          <w:bCs/>
          <w:i/>
          <w:iCs/>
        </w:rPr>
        <w:t xml:space="preserve"> Basic multinomial logistic regressions at the country level – Western European countries</w:t>
      </w:r>
    </w:p>
    <w:tbl>
      <w:tblPr>
        <w:tblW w:w="8931" w:type="dxa"/>
        <w:tblLayout w:type="fixed"/>
        <w:tblLook w:val="04A0" w:firstRow="1" w:lastRow="0" w:firstColumn="1" w:lastColumn="0" w:noHBand="0" w:noVBand="1"/>
      </w:tblPr>
      <w:tblGrid>
        <w:gridCol w:w="1147"/>
        <w:gridCol w:w="1214"/>
        <w:gridCol w:w="1076"/>
        <w:gridCol w:w="1076"/>
        <w:gridCol w:w="1076"/>
        <w:gridCol w:w="1074"/>
        <w:gridCol w:w="1189"/>
        <w:gridCol w:w="1079"/>
      </w:tblGrid>
      <w:tr w:rsidR="00122ED9" w:rsidRPr="00636F03" w14:paraId="5150A47D" w14:textId="77777777" w:rsidTr="006B5152">
        <w:trPr>
          <w:trHeight w:val="300"/>
        </w:trPr>
        <w:tc>
          <w:tcPr>
            <w:tcW w:w="1147" w:type="dxa"/>
            <w:tcBorders>
              <w:top w:val="single" w:sz="4" w:space="0" w:color="auto"/>
              <w:left w:val="nil"/>
              <w:bottom w:val="nil"/>
              <w:right w:val="nil"/>
            </w:tcBorders>
            <w:shd w:val="clear" w:color="000000" w:fill="FFFFFF"/>
            <w:noWrap/>
            <w:vAlign w:val="center"/>
            <w:hideMark/>
          </w:tcPr>
          <w:p w14:paraId="49D11A28"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single" w:sz="4" w:space="0" w:color="auto"/>
              <w:left w:val="nil"/>
              <w:bottom w:val="nil"/>
              <w:right w:val="nil"/>
            </w:tcBorders>
            <w:shd w:val="clear" w:color="000000" w:fill="FFFFFF"/>
            <w:noWrap/>
            <w:vAlign w:val="center"/>
            <w:hideMark/>
          </w:tcPr>
          <w:p w14:paraId="75E543A0"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076" w:type="dxa"/>
            <w:vMerge w:val="restart"/>
            <w:tcBorders>
              <w:top w:val="single" w:sz="4" w:space="0" w:color="auto"/>
              <w:left w:val="nil"/>
              <w:right w:val="nil"/>
            </w:tcBorders>
            <w:shd w:val="clear" w:color="000000" w:fill="FFFFFF"/>
            <w:noWrap/>
            <w:vAlign w:val="center"/>
            <w:hideMark/>
          </w:tcPr>
          <w:p w14:paraId="77603BD2" w14:textId="77777777" w:rsidR="00055739" w:rsidRPr="00636F03" w:rsidRDefault="00055739" w:rsidP="006B5152">
            <w:pPr>
              <w:spacing w:line="240" w:lineRule="auto"/>
              <w:jc w:val="center"/>
              <w:rPr>
                <w:sz w:val="22"/>
                <w:szCs w:val="22"/>
                <w:lang w:eastAsia="en-AU"/>
              </w:rPr>
            </w:pPr>
            <w:r w:rsidRPr="00636F03">
              <w:rPr>
                <w:sz w:val="22"/>
                <w:szCs w:val="22"/>
                <w:lang w:eastAsia="en-AU"/>
              </w:rPr>
              <w:t>France</w:t>
            </w:r>
          </w:p>
        </w:tc>
        <w:tc>
          <w:tcPr>
            <w:tcW w:w="1076" w:type="dxa"/>
            <w:vMerge w:val="restart"/>
            <w:tcBorders>
              <w:top w:val="single" w:sz="4" w:space="0" w:color="auto"/>
              <w:left w:val="nil"/>
              <w:right w:val="nil"/>
            </w:tcBorders>
            <w:shd w:val="clear" w:color="000000" w:fill="FFFFFF"/>
            <w:noWrap/>
            <w:vAlign w:val="center"/>
            <w:hideMark/>
          </w:tcPr>
          <w:p w14:paraId="41E3DA4E" w14:textId="77777777" w:rsidR="00055739" w:rsidRPr="00636F03" w:rsidRDefault="00055739" w:rsidP="006B5152">
            <w:pPr>
              <w:spacing w:line="240" w:lineRule="auto"/>
              <w:jc w:val="center"/>
              <w:rPr>
                <w:sz w:val="22"/>
                <w:szCs w:val="22"/>
                <w:lang w:eastAsia="en-AU"/>
              </w:rPr>
            </w:pPr>
            <w:r w:rsidRPr="00636F03">
              <w:rPr>
                <w:sz w:val="22"/>
                <w:szCs w:val="22"/>
                <w:lang w:eastAsia="en-AU"/>
              </w:rPr>
              <w:t>Israel</w:t>
            </w:r>
          </w:p>
        </w:tc>
        <w:tc>
          <w:tcPr>
            <w:tcW w:w="1076" w:type="dxa"/>
            <w:vMerge w:val="restart"/>
            <w:tcBorders>
              <w:top w:val="single" w:sz="4" w:space="0" w:color="auto"/>
              <w:left w:val="nil"/>
              <w:right w:val="nil"/>
            </w:tcBorders>
            <w:shd w:val="clear" w:color="000000" w:fill="FFFFFF"/>
            <w:noWrap/>
            <w:vAlign w:val="center"/>
            <w:hideMark/>
          </w:tcPr>
          <w:p w14:paraId="5D3AB548" w14:textId="77777777" w:rsidR="00055739" w:rsidRPr="00636F03" w:rsidRDefault="00055739" w:rsidP="006B5152">
            <w:pPr>
              <w:spacing w:line="240" w:lineRule="auto"/>
              <w:jc w:val="center"/>
              <w:rPr>
                <w:sz w:val="22"/>
                <w:szCs w:val="22"/>
                <w:lang w:eastAsia="en-AU"/>
              </w:rPr>
            </w:pPr>
            <w:r w:rsidRPr="00636F03">
              <w:rPr>
                <w:sz w:val="22"/>
                <w:szCs w:val="22"/>
                <w:lang w:eastAsia="en-AU"/>
              </w:rPr>
              <w:t xml:space="preserve">Italy </w:t>
            </w:r>
          </w:p>
        </w:tc>
        <w:tc>
          <w:tcPr>
            <w:tcW w:w="1074" w:type="dxa"/>
            <w:vMerge w:val="restart"/>
            <w:tcBorders>
              <w:top w:val="single" w:sz="4" w:space="0" w:color="auto"/>
              <w:left w:val="nil"/>
              <w:right w:val="nil"/>
            </w:tcBorders>
            <w:shd w:val="clear" w:color="000000" w:fill="FFFFFF"/>
            <w:vAlign w:val="center"/>
          </w:tcPr>
          <w:p w14:paraId="304967EB" w14:textId="77777777" w:rsidR="00055739" w:rsidRPr="00636F03" w:rsidRDefault="00055739" w:rsidP="006B5152">
            <w:pPr>
              <w:spacing w:line="240" w:lineRule="auto"/>
              <w:jc w:val="center"/>
              <w:rPr>
                <w:sz w:val="22"/>
                <w:szCs w:val="22"/>
                <w:lang w:eastAsia="en-AU"/>
              </w:rPr>
            </w:pPr>
            <w:r w:rsidRPr="00636F03">
              <w:rPr>
                <w:sz w:val="22"/>
                <w:szCs w:val="22"/>
                <w:lang w:eastAsia="en-AU"/>
              </w:rPr>
              <w:t>Norway</w:t>
            </w:r>
          </w:p>
        </w:tc>
        <w:tc>
          <w:tcPr>
            <w:tcW w:w="1189" w:type="dxa"/>
            <w:vMerge w:val="restart"/>
            <w:tcBorders>
              <w:top w:val="single" w:sz="4" w:space="0" w:color="auto"/>
              <w:left w:val="nil"/>
              <w:right w:val="nil"/>
            </w:tcBorders>
            <w:shd w:val="clear" w:color="000000" w:fill="FFFFFF"/>
            <w:vAlign w:val="center"/>
          </w:tcPr>
          <w:p w14:paraId="0B247745" w14:textId="77777777" w:rsidR="00055739" w:rsidRPr="00636F03" w:rsidRDefault="00055739" w:rsidP="006B5152">
            <w:pPr>
              <w:spacing w:line="240" w:lineRule="auto"/>
              <w:jc w:val="center"/>
              <w:rPr>
                <w:sz w:val="22"/>
                <w:szCs w:val="22"/>
                <w:lang w:eastAsia="en-AU"/>
              </w:rPr>
            </w:pPr>
            <w:r w:rsidRPr="00636F03">
              <w:rPr>
                <w:sz w:val="22"/>
                <w:szCs w:val="22"/>
                <w:lang w:eastAsia="en-AU"/>
              </w:rPr>
              <w:t>Spain</w:t>
            </w:r>
          </w:p>
        </w:tc>
        <w:tc>
          <w:tcPr>
            <w:tcW w:w="1079" w:type="dxa"/>
            <w:vMerge w:val="restart"/>
            <w:tcBorders>
              <w:top w:val="single" w:sz="4" w:space="0" w:color="auto"/>
              <w:left w:val="nil"/>
              <w:right w:val="nil"/>
            </w:tcBorders>
            <w:shd w:val="clear" w:color="000000" w:fill="FFFFFF"/>
            <w:vAlign w:val="center"/>
          </w:tcPr>
          <w:p w14:paraId="11003DD4" w14:textId="77777777" w:rsidR="00055739" w:rsidRPr="00636F03" w:rsidRDefault="00055739" w:rsidP="006B5152">
            <w:pPr>
              <w:spacing w:line="240" w:lineRule="auto"/>
              <w:jc w:val="center"/>
              <w:rPr>
                <w:sz w:val="22"/>
                <w:szCs w:val="22"/>
                <w:lang w:eastAsia="en-AU"/>
              </w:rPr>
            </w:pPr>
            <w:r w:rsidRPr="00636F03">
              <w:rPr>
                <w:sz w:val="22"/>
                <w:szCs w:val="22"/>
                <w:lang w:eastAsia="en-AU"/>
              </w:rPr>
              <w:t>Sweden</w:t>
            </w:r>
          </w:p>
        </w:tc>
      </w:tr>
      <w:tr w:rsidR="00122ED9" w:rsidRPr="00636F03" w14:paraId="5CCF9D84" w14:textId="77777777" w:rsidTr="006B5152">
        <w:trPr>
          <w:trHeight w:val="300"/>
        </w:trPr>
        <w:tc>
          <w:tcPr>
            <w:tcW w:w="1147" w:type="dxa"/>
            <w:tcBorders>
              <w:top w:val="nil"/>
              <w:left w:val="nil"/>
              <w:bottom w:val="single" w:sz="4" w:space="0" w:color="auto"/>
              <w:right w:val="nil"/>
            </w:tcBorders>
            <w:shd w:val="clear" w:color="000000" w:fill="FFFFFF"/>
            <w:noWrap/>
            <w:vAlign w:val="center"/>
            <w:hideMark/>
          </w:tcPr>
          <w:p w14:paraId="1DC32B46"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single" w:sz="4" w:space="0" w:color="auto"/>
              <w:right w:val="nil"/>
            </w:tcBorders>
            <w:shd w:val="clear" w:color="000000" w:fill="FFFFFF"/>
            <w:noWrap/>
            <w:vAlign w:val="center"/>
            <w:hideMark/>
          </w:tcPr>
          <w:p w14:paraId="635FEA6E"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076" w:type="dxa"/>
            <w:vMerge/>
            <w:tcBorders>
              <w:left w:val="nil"/>
              <w:bottom w:val="single" w:sz="4" w:space="0" w:color="auto"/>
              <w:right w:val="nil"/>
            </w:tcBorders>
            <w:shd w:val="clear" w:color="000000" w:fill="FFFFFF"/>
            <w:noWrap/>
            <w:vAlign w:val="center"/>
            <w:hideMark/>
          </w:tcPr>
          <w:p w14:paraId="71B15B2B" w14:textId="77777777" w:rsidR="00055739" w:rsidRPr="00636F03" w:rsidRDefault="00055739" w:rsidP="006B5152">
            <w:pPr>
              <w:spacing w:line="240" w:lineRule="auto"/>
              <w:jc w:val="center"/>
              <w:rPr>
                <w:sz w:val="22"/>
                <w:szCs w:val="22"/>
                <w:lang w:eastAsia="en-AU"/>
              </w:rPr>
            </w:pPr>
          </w:p>
        </w:tc>
        <w:tc>
          <w:tcPr>
            <w:tcW w:w="1076" w:type="dxa"/>
            <w:vMerge/>
            <w:tcBorders>
              <w:left w:val="nil"/>
              <w:bottom w:val="single" w:sz="4" w:space="0" w:color="auto"/>
              <w:right w:val="nil"/>
            </w:tcBorders>
            <w:shd w:val="clear" w:color="000000" w:fill="FFFFFF"/>
            <w:noWrap/>
            <w:vAlign w:val="center"/>
            <w:hideMark/>
          </w:tcPr>
          <w:p w14:paraId="3C037F53" w14:textId="77777777" w:rsidR="00055739" w:rsidRPr="00636F03" w:rsidRDefault="00055739" w:rsidP="006B5152">
            <w:pPr>
              <w:spacing w:line="240" w:lineRule="auto"/>
              <w:jc w:val="center"/>
              <w:rPr>
                <w:sz w:val="22"/>
                <w:szCs w:val="22"/>
                <w:lang w:eastAsia="en-AU"/>
              </w:rPr>
            </w:pPr>
          </w:p>
        </w:tc>
        <w:tc>
          <w:tcPr>
            <w:tcW w:w="1076" w:type="dxa"/>
            <w:vMerge/>
            <w:tcBorders>
              <w:left w:val="nil"/>
              <w:bottom w:val="single" w:sz="4" w:space="0" w:color="auto"/>
              <w:right w:val="nil"/>
            </w:tcBorders>
            <w:shd w:val="clear" w:color="000000" w:fill="FFFFFF"/>
            <w:noWrap/>
            <w:vAlign w:val="center"/>
            <w:hideMark/>
          </w:tcPr>
          <w:p w14:paraId="6D3872FC" w14:textId="77777777" w:rsidR="00055739" w:rsidRPr="00636F03" w:rsidRDefault="00055739" w:rsidP="006B5152">
            <w:pPr>
              <w:spacing w:line="240" w:lineRule="auto"/>
              <w:jc w:val="center"/>
              <w:rPr>
                <w:sz w:val="22"/>
                <w:szCs w:val="22"/>
                <w:lang w:eastAsia="en-AU"/>
              </w:rPr>
            </w:pPr>
          </w:p>
        </w:tc>
        <w:tc>
          <w:tcPr>
            <w:tcW w:w="1074" w:type="dxa"/>
            <w:vMerge/>
            <w:tcBorders>
              <w:left w:val="nil"/>
              <w:bottom w:val="single" w:sz="4" w:space="0" w:color="auto"/>
              <w:right w:val="nil"/>
            </w:tcBorders>
            <w:shd w:val="clear" w:color="000000" w:fill="FFFFFF"/>
          </w:tcPr>
          <w:p w14:paraId="29A0139A" w14:textId="77777777" w:rsidR="00055739" w:rsidRPr="00636F03" w:rsidRDefault="00055739" w:rsidP="006B5152">
            <w:pPr>
              <w:spacing w:line="240" w:lineRule="auto"/>
              <w:jc w:val="center"/>
              <w:rPr>
                <w:sz w:val="22"/>
                <w:szCs w:val="22"/>
                <w:lang w:eastAsia="en-AU"/>
              </w:rPr>
            </w:pPr>
          </w:p>
        </w:tc>
        <w:tc>
          <w:tcPr>
            <w:tcW w:w="1189" w:type="dxa"/>
            <w:vMerge/>
            <w:tcBorders>
              <w:left w:val="nil"/>
              <w:bottom w:val="single" w:sz="4" w:space="0" w:color="auto"/>
              <w:right w:val="nil"/>
            </w:tcBorders>
            <w:shd w:val="clear" w:color="000000" w:fill="FFFFFF"/>
          </w:tcPr>
          <w:p w14:paraId="7D1CBDB4" w14:textId="77777777" w:rsidR="00055739" w:rsidRPr="00636F03" w:rsidRDefault="00055739" w:rsidP="006B5152">
            <w:pPr>
              <w:spacing w:line="240" w:lineRule="auto"/>
              <w:jc w:val="center"/>
              <w:rPr>
                <w:sz w:val="22"/>
                <w:szCs w:val="22"/>
                <w:lang w:eastAsia="en-AU"/>
              </w:rPr>
            </w:pPr>
          </w:p>
        </w:tc>
        <w:tc>
          <w:tcPr>
            <w:tcW w:w="1079" w:type="dxa"/>
            <w:vMerge/>
            <w:tcBorders>
              <w:left w:val="nil"/>
              <w:bottom w:val="single" w:sz="4" w:space="0" w:color="auto"/>
              <w:right w:val="nil"/>
            </w:tcBorders>
            <w:shd w:val="clear" w:color="000000" w:fill="FFFFFF"/>
          </w:tcPr>
          <w:p w14:paraId="52A69C86" w14:textId="77777777" w:rsidR="00055739" w:rsidRPr="00636F03" w:rsidRDefault="00055739" w:rsidP="006B5152">
            <w:pPr>
              <w:spacing w:line="240" w:lineRule="auto"/>
              <w:jc w:val="center"/>
              <w:rPr>
                <w:sz w:val="22"/>
                <w:szCs w:val="22"/>
                <w:lang w:eastAsia="en-AU"/>
              </w:rPr>
            </w:pPr>
          </w:p>
        </w:tc>
      </w:tr>
      <w:tr w:rsidR="00122ED9" w:rsidRPr="00636F03" w14:paraId="70C0D345" w14:textId="77777777" w:rsidTr="006B5152">
        <w:trPr>
          <w:trHeight w:val="300"/>
        </w:trPr>
        <w:tc>
          <w:tcPr>
            <w:tcW w:w="1147" w:type="dxa"/>
            <w:tcBorders>
              <w:top w:val="nil"/>
              <w:left w:val="nil"/>
              <w:bottom w:val="nil"/>
              <w:right w:val="nil"/>
            </w:tcBorders>
            <w:shd w:val="clear" w:color="000000" w:fill="FFFFFF"/>
            <w:noWrap/>
            <w:vAlign w:val="center"/>
            <w:hideMark/>
          </w:tcPr>
          <w:p w14:paraId="23DAACD1" w14:textId="77777777" w:rsidR="00055739" w:rsidRPr="00636F03" w:rsidRDefault="00055739" w:rsidP="006B5152">
            <w:pPr>
              <w:spacing w:line="240" w:lineRule="auto"/>
              <w:rPr>
                <w:sz w:val="22"/>
                <w:szCs w:val="22"/>
                <w:lang w:eastAsia="en-AU"/>
              </w:rPr>
            </w:pPr>
            <w:r w:rsidRPr="00636F03">
              <w:rPr>
                <w:sz w:val="22"/>
                <w:szCs w:val="22"/>
                <w:lang w:eastAsia="en-AU"/>
              </w:rPr>
              <w:t>Refuser</w:t>
            </w:r>
          </w:p>
        </w:tc>
        <w:tc>
          <w:tcPr>
            <w:tcW w:w="1214" w:type="dxa"/>
            <w:tcBorders>
              <w:top w:val="nil"/>
              <w:left w:val="nil"/>
              <w:bottom w:val="nil"/>
              <w:right w:val="nil"/>
            </w:tcBorders>
            <w:shd w:val="clear" w:color="auto" w:fill="auto"/>
            <w:noWrap/>
            <w:vAlign w:val="center"/>
            <w:hideMark/>
          </w:tcPr>
          <w:p w14:paraId="17249BEE" w14:textId="77777777" w:rsidR="00055739" w:rsidRPr="00636F03" w:rsidRDefault="00055739" w:rsidP="006B5152">
            <w:pPr>
              <w:spacing w:line="240" w:lineRule="auto"/>
              <w:rPr>
                <w:sz w:val="22"/>
                <w:szCs w:val="22"/>
                <w:lang w:eastAsia="en-AU"/>
              </w:rPr>
            </w:pPr>
            <w:r w:rsidRPr="00636F03">
              <w:rPr>
                <w:sz w:val="22"/>
                <w:szCs w:val="22"/>
                <w:lang w:eastAsia="en-AU"/>
              </w:rPr>
              <w:t>rho2</w:t>
            </w:r>
          </w:p>
        </w:tc>
        <w:tc>
          <w:tcPr>
            <w:tcW w:w="1076" w:type="dxa"/>
            <w:tcBorders>
              <w:top w:val="nil"/>
              <w:left w:val="nil"/>
              <w:bottom w:val="nil"/>
              <w:right w:val="nil"/>
            </w:tcBorders>
            <w:shd w:val="clear" w:color="auto" w:fill="auto"/>
            <w:noWrap/>
            <w:vAlign w:val="center"/>
            <w:hideMark/>
          </w:tcPr>
          <w:p w14:paraId="727EB04E" w14:textId="77777777" w:rsidR="00055739" w:rsidRPr="00636F03" w:rsidRDefault="00055739" w:rsidP="006B5152">
            <w:pPr>
              <w:spacing w:line="240" w:lineRule="auto"/>
              <w:jc w:val="center"/>
              <w:rPr>
                <w:sz w:val="22"/>
                <w:szCs w:val="22"/>
              </w:rPr>
            </w:pPr>
            <w:r w:rsidRPr="00636F03">
              <w:rPr>
                <w:sz w:val="22"/>
                <w:szCs w:val="22"/>
              </w:rPr>
              <w:t>-0.57***</w:t>
            </w:r>
          </w:p>
        </w:tc>
        <w:tc>
          <w:tcPr>
            <w:tcW w:w="1076" w:type="dxa"/>
            <w:tcBorders>
              <w:top w:val="nil"/>
              <w:left w:val="nil"/>
              <w:bottom w:val="nil"/>
              <w:right w:val="nil"/>
            </w:tcBorders>
            <w:shd w:val="clear" w:color="auto" w:fill="auto"/>
            <w:noWrap/>
            <w:vAlign w:val="center"/>
            <w:hideMark/>
          </w:tcPr>
          <w:p w14:paraId="013E9F0B" w14:textId="77777777" w:rsidR="00055739" w:rsidRPr="00636F03" w:rsidRDefault="00055739" w:rsidP="006B5152">
            <w:pPr>
              <w:spacing w:line="240" w:lineRule="auto"/>
              <w:jc w:val="center"/>
              <w:rPr>
                <w:sz w:val="22"/>
                <w:szCs w:val="22"/>
              </w:rPr>
            </w:pPr>
            <w:r w:rsidRPr="00636F03">
              <w:rPr>
                <w:sz w:val="22"/>
                <w:szCs w:val="22"/>
              </w:rPr>
              <w:t>-0.68**</w:t>
            </w:r>
          </w:p>
        </w:tc>
        <w:tc>
          <w:tcPr>
            <w:tcW w:w="1076" w:type="dxa"/>
            <w:tcBorders>
              <w:top w:val="single" w:sz="4" w:space="0" w:color="auto"/>
              <w:left w:val="nil"/>
              <w:bottom w:val="nil"/>
              <w:right w:val="nil"/>
            </w:tcBorders>
            <w:shd w:val="clear" w:color="auto" w:fill="auto"/>
            <w:noWrap/>
            <w:vAlign w:val="center"/>
            <w:hideMark/>
          </w:tcPr>
          <w:p w14:paraId="5A682277" w14:textId="77777777" w:rsidR="00055739" w:rsidRPr="00636F03" w:rsidRDefault="00055739" w:rsidP="006B5152">
            <w:pPr>
              <w:spacing w:line="240" w:lineRule="auto"/>
              <w:jc w:val="center"/>
              <w:rPr>
                <w:sz w:val="22"/>
                <w:szCs w:val="22"/>
              </w:rPr>
            </w:pPr>
            <w:r w:rsidRPr="00636F03">
              <w:rPr>
                <w:sz w:val="22"/>
                <w:szCs w:val="22"/>
              </w:rPr>
              <w:t>0.28</w:t>
            </w:r>
          </w:p>
        </w:tc>
        <w:tc>
          <w:tcPr>
            <w:tcW w:w="1074" w:type="dxa"/>
            <w:tcBorders>
              <w:top w:val="single" w:sz="4" w:space="0" w:color="auto"/>
              <w:left w:val="nil"/>
              <w:bottom w:val="nil"/>
              <w:right w:val="nil"/>
            </w:tcBorders>
            <w:vAlign w:val="center"/>
          </w:tcPr>
          <w:p w14:paraId="67FF1548" w14:textId="77777777" w:rsidR="00055739" w:rsidRPr="00636F03" w:rsidRDefault="00055739" w:rsidP="006B5152">
            <w:pPr>
              <w:spacing w:line="240" w:lineRule="auto"/>
              <w:jc w:val="center"/>
              <w:rPr>
                <w:sz w:val="22"/>
                <w:szCs w:val="22"/>
              </w:rPr>
            </w:pPr>
            <w:r w:rsidRPr="00636F03">
              <w:rPr>
                <w:sz w:val="22"/>
                <w:szCs w:val="22"/>
              </w:rPr>
              <w:t>0.11</w:t>
            </w:r>
          </w:p>
        </w:tc>
        <w:tc>
          <w:tcPr>
            <w:tcW w:w="1189" w:type="dxa"/>
            <w:tcBorders>
              <w:top w:val="single" w:sz="4" w:space="0" w:color="auto"/>
              <w:left w:val="nil"/>
              <w:bottom w:val="nil"/>
              <w:right w:val="nil"/>
            </w:tcBorders>
            <w:vAlign w:val="center"/>
          </w:tcPr>
          <w:p w14:paraId="3FE05F98" w14:textId="77777777" w:rsidR="00055739" w:rsidRPr="00636F03" w:rsidRDefault="00055739" w:rsidP="006B5152">
            <w:pPr>
              <w:spacing w:line="240" w:lineRule="auto"/>
              <w:jc w:val="center"/>
              <w:rPr>
                <w:sz w:val="22"/>
                <w:szCs w:val="22"/>
              </w:rPr>
            </w:pPr>
            <w:r w:rsidRPr="00636F03">
              <w:rPr>
                <w:sz w:val="22"/>
                <w:szCs w:val="22"/>
              </w:rPr>
              <w:t>0.09</w:t>
            </w:r>
          </w:p>
        </w:tc>
        <w:tc>
          <w:tcPr>
            <w:tcW w:w="1079" w:type="dxa"/>
            <w:tcBorders>
              <w:top w:val="single" w:sz="4" w:space="0" w:color="auto"/>
              <w:left w:val="nil"/>
              <w:bottom w:val="nil"/>
              <w:right w:val="nil"/>
            </w:tcBorders>
            <w:vAlign w:val="center"/>
          </w:tcPr>
          <w:p w14:paraId="1DC02E66" w14:textId="77777777" w:rsidR="00055739" w:rsidRPr="00636F03" w:rsidRDefault="00055739" w:rsidP="006B5152">
            <w:pPr>
              <w:spacing w:line="240" w:lineRule="auto"/>
              <w:jc w:val="center"/>
              <w:rPr>
                <w:sz w:val="22"/>
                <w:szCs w:val="22"/>
              </w:rPr>
            </w:pPr>
            <w:r w:rsidRPr="00636F03">
              <w:rPr>
                <w:sz w:val="22"/>
                <w:szCs w:val="22"/>
              </w:rPr>
              <w:t>0.27</w:t>
            </w:r>
          </w:p>
        </w:tc>
      </w:tr>
      <w:tr w:rsidR="00122ED9" w:rsidRPr="00636F03" w14:paraId="01520544" w14:textId="77777777" w:rsidTr="006B5152">
        <w:trPr>
          <w:trHeight w:val="300"/>
        </w:trPr>
        <w:tc>
          <w:tcPr>
            <w:tcW w:w="1147" w:type="dxa"/>
            <w:tcBorders>
              <w:top w:val="nil"/>
              <w:left w:val="nil"/>
              <w:bottom w:val="nil"/>
              <w:right w:val="nil"/>
            </w:tcBorders>
            <w:shd w:val="clear" w:color="000000" w:fill="FFFFFF"/>
            <w:noWrap/>
            <w:vAlign w:val="center"/>
            <w:hideMark/>
          </w:tcPr>
          <w:p w14:paraId="30760490"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3A99E3F3"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3CCAC0BD" w14:textId="77777777" w:rsidR="00055739" w:rsidRPr="00636F03" w:rsidRDefault="00055739" w:rsidP="006B5152">
            <w:pPr>
              <w:spacing w:line="240" w:lineRule="auto"/>
              <w:jc w:val="center"/>
              <w:rPr>
                <w:sz w:val="22"/>
                <w:szCs w:val="22"/>
              </w:rPr>
            </w:pPr>
            <w:r w:rsidRPr="00636F03">
              <w:rPr>
                <w:sz w:val="22"/>
                <w:szCs w:val="22"/>
              </w:rPr>
              <w:t>(0.12)</w:t>
            </w:r>
          </w:p>
        </w:tc>
        <w:tc>
          <w:tcPr>
            <w:tcW w:w="1076" w:type="dxa"/>
            <w:tcBorders>
              <w:top w:val="nil"/>
              <w:left w:val="nil"/>
              <w:bottom w:val="nil"/>
              <w:right w:val="nil"/>
            </w:tcBorders>
            <w:shd w:val="clear" w:color="auto" w:fill="auto"/>
            <w:noWrap/>
            <w:vAlign w:val="center"/>
            <w:hideMark/>
          </w:tcPr>
          <w:p w14:paraId="4950D5DF" w14:textId="77777777" w:rsidR="00055739" w:rsidRPr="00636F03" w:rsidRDefault="00055739" w:rsidP="006B5152">
            <w:pPr>
              <w:spacing w:line="240" w:lineRule="auto"/>
              <w:jc w:val="center"/>
              <w:rPr>
                <w:sz w:val="22"/>
                <w:szCs w:val="22"/>
              </w:rPr>
            </w:pPr>
            <w:r w:rsidRPr="00636F03">
              <w:rPr>
                <w:sz w:val="22"/>
                <w:szCs w:val="22"/>
              </w:rPr>
              <w:t>(0.28)</w:t>
            </w:r>
          </w:p>
        </w:tc>
        <w:tc>
          <w:tcPr>
            <w:tcW w:w="1076" w:type="dxa"/>
            <w:tcBorders>
              <w:top w:val="nil"/>
              <w:left w:val="nil"/>
              <w:bottom w:val="nil"/>
              <w:right w:val="nil"/>
            </w:tcBorders>
            <w:shd w:val="clear" w:color="auto" w:fill="auto"/>
            <w:noWrap/>
            <w:vAlign w:val="center"/>
            <w:hideMark/>
          </w:tcPr>
          <w:p w14:paraId="3D29A33B" w14:textId="77777777" w:rsidR="00055739" w:rsidRPr="00636F03" w:rsidRDefault="00055739" w:rsidP="006B5152">
            <w:pPr>
              <w:spacing w:line="240" w:lineRule="auto"/>
              <w:jc w:val="center"/>
              <w:rPr>
                <w:sz w:val="22"/>
                <w:szCs w:val="22"/>
              </w:rPr>
            </w:pPr>
            <w:r w:rsidRPr="00636F03">
              <w:rPr>
                <w:sz w:val="22"/>
                <w:szCs w:val="22"/>
              </w:rPr>
              <w:t>(0.2)</w:t>
            </w:r>
          </w:p>
        </w:tc>
        <w:tc>
          <w:tcPr>
            <w:tcW w:w="1074" w:type="dxa"/>
            <w:tcBorders>
              <w:top w:val="nil"/>
              <w:left w:val="nil"/>
              <w:bottom w:val="nil"/>
              <w:right w:val="nil"/>
            </w:tcBorders>
            <w:vAlign w:val="center"/>
          </w:tcPr>
          <w:p w14:paraId="0167D266" w14:textId="77777777" w:rsidR="00055739" w:rsidRPr="00636F03" w:rsidRDefault="00055739" w:rsidP="006B5152">
            <w:pPr>
              <w:spacing w:line="240" w:lineRule="auto"/>
              <w:jc w:val="center"/>
              <w:rPr>
                <w:sz w:val="22"/>
                <w:szCs w:val="22"/>
              </w:rPr>
            </w:pPr>
            <w:r w:rsidRPr="00636F03">
              <w:rPr>
                <w:sz w:val="22"/>
                <w:szCs w:val="22"/>
              </w:rPr>
              <w:t>(0.13)</w:t>
            </w:r>
          </w:p>
        </w:tc>
        <w:tc>
          <w:tcPr>
            <w:tcW w:w="1189" w:type="dxa"/>
            <w:tcBorders>
              <w:top w:val="nil"/>
              <w:left w:val="nil"/>
              <w:bottom w:val="nil"/>
              <w:right w:val="nil"/>
            </w:tcBorders>
            <w:vAlign w:val="center"/>
          </w:tcPr>
          <w:p w14:paraId="06FF3CDE" w14:textId="77777777" w:rsidR="00055739" w:rsidRPr="00636F03" w:rsidRDefault="00055739" w:rsidP="006B5152">
            <w:pPr>
              <w:spacing w:line="240" w:lineRule="auto"/>
              <w:jc w:val="center"/>
              <w:rPr>
                <w:sz w:val="22"/>
                <w:szCs w:val="22"/>
              </w:rPr>
            </w:pPr>
            <w:r w:rsidRPr="00636F03">
              <w:rPr>
                <w:sz w:val="22"/>
                <w:szCs w:val="22"/>
              </w:rPr>
              <w:t>(0.18)</w:t>
            </w:r>
          </w:p>
        </w:tc>
        <w:tc>
          <w:tcPr>
            <w:tcW w:w="1079" w:type="dxa"/>
            <w:tcBorders>
              <w:top w:val="nil"/>
              <w:left w:val="nil"/>
              <w:bottom w:val="nil"/>
              <w:right w:val="nil"/>
            </w:tcBorders>
            <w:vAlign w:val="center"/>
          </w:tcPr>
          <w:p w14:paraId="08CED1C4" w14:textId="77777777" w:rsidR="00055739" w:rsidRPr="00636F03" w:rsidRDefault="00055739" w:rsidP="006B5152">
            <w:pPr>
              <w:spacing w:line="240" w:lineRule="auto"/>
              <w:jc w:val="center"/>
              <w:rPr>
                <w:sz w:val="22"/>
                <w:szCs w:val="22"/>
              </w:rPr>
            </w:pPr>
            <w:r w:rsidRPr="00636F03">
              <w:rPr>
                <w:sz w:val="22"/>
                <w:szCs w:val="22"/>
              </w:rPr>
              <w:t>(0.19)</w:t>
            </w:r>
          </w:p>
        </w:tc>
      </w:tr>
      <w:tr w:rsidR="00122ED9" w:rsidRPr="00636F03" w14:paraId="6AA2FF86" w14:textId="77777777" w:rsidTr="006B5152">
        <w:trPr>
          <w:trHeight w:val="300"/>
        </w:trPr>
        <w:tc>
          <w:tcPr>
            <w:tcW w:w="1147" w:type="dxa"/>
            <w:tcBorders>
              <w:top w:val="nil"/>
              <w:left w:val="nil"/>
              <w:bottom w:val="nil"/>
              <w:right w:val="nil"/>
            </w:tcBorders>
            <w:shd w:val="clear" w:color="000000" w:fill="FFFFFF"/>
            <w:noWrap/>
            <w:vAlign w:val="center"/>
            <w:hideMark/>
          </w:tcPr>
          <w:p w14:paraId="42A0AE40"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29499359" w14:textId="77777777" w:rsidR="00055739" w:rsidRPr="00636F03" w:rsidRDefault="00055739" w:rsidP="006B5152">
            <w:pPr>
              <w:spacing w:line="240" w:lineRule="auto"/>
              <w:rPr>
                <w:sz w:val="22"/>
                <w:szCs w:val="22"/>
                <w:lang w:eastAsia="en-AU"/>
              </w:rPr>
            </w:pPr>
            <w:r w:rsidRPr="00636F03">
              <w:rPr>
                <w:sz w:val="22"/>
                <w:szCs w:val="22"/>
                <w:lang w:eastAsia="en-AU"/>
              </w:rPr>
              <w:t>beta</w:t>
            </w:r>
          </w:p>
        </w:tc>
        <w:tc>
          <w:tcPr>
            <w:tcW w:w="1076" w:type="dxa"/>
            <w:tcBorders>
              <w:top w:val="nil"/>
              <w:left w:val="nil"/>
              <w:bottom w:val="nil"/>
              <w:right w:val="nil"/>
            </w:tcBorders>
            <w:shd w:val="clear" w:color="auto" w:fill="auto"/>
            <w:noWrap/>
            <w:vAlign w:val="center"/>
            <w:hideMark/>
          </w:tcPr>
          <w:p w14:paraId="06A68C9C" w14:textId="77777777" w:rsidR="00055739" w:rsidRPr="00636F03" w:rsidRDefault="00055739" w:rsidP="006B5152">
            <w:pPr>
              <w:spacing w:line="240" w:lineRule="auto"/>
              <w:jc w:val="center"/>
              <w:rPr>
                <w:sz w:val="22"/>
                <w:szCs w:val="22"/>
              </w:rPr>
            </w:pPr>
            <w:r w:rsidRPr="00636F03">
              <w:rPr>
                <w:sz w:val="22"/>
                <w:szCs w:val="22"/>
              </w:rPr>
              <w:t>0.02</w:t>
            </w:r>
          </w:p>
        </w:tc>
        <w:tc>
          <w:tcPr>
            <w:tcW w:w="1076" w:type="dxa"/>
            <w:tcBorders>
              <w:top w:val="nil"/>
              <w:left w:val="nil"/>
              <w:bottom w:val="nil"/>
              <w:right w:val="nil"/>
            </w:tcBorders>
            <w:shd w:val="clear" w:color="auto" w:fill="auto"/>
            <w:noWrap/>
            <w:vAlign w:val="center"/>
            <w:hideMark/>
          </w:tcPr>
          <w:p w14:paraId="3E6CF6E4" w14:textId="77777777" w:rsidR="00055739" w:rsidRPr="00636F03" w:rsidRDefault="00055739" w:rsidP="006B5152">
            <w:pPr>
              <w:spacing w:line="240" w:lineRule="auto"/>
              <w:jc w:val="center"/>
              <w:rPr>
                <w:sz w:val="22"/>
                <w:szCs w:val="22"/>
              </w:rPr>
            </w:pPr>
            <w:r w:rsidRPr="00636F03">
              <w:rPr>
                <w:sz w:val="22"/>
                <w:szCs w:val="22"/>
              </w:rPr>
              <w:t>0.03</w:t>
            </w:r>
          </w:p>
        </w:tc>
        <w:tc>
          <w:tcPr>
            <w:tcW w:w="1076" w:type="dxa"/>
            <w:tcBorders>
              <w:top w:val="nil"/>
              <w:left w:val="nil"/>
              <w:bottom w:val="nil"/>
              <w:right w:val="nil"/>
            </w:tcBorders>
            <w:shd w:val="clear" w:color="auto" w:fill="auto"/>
            <w:noWrap/>
            <w:vAlign w:val="center"/>
            <w:hideMark/>
          </w:tcPr>
          <w:p w14:paraId="754867D6" w14:textId="77777777" w:rsidR="00055739" w:rsidRPr="00636F03" w:rsidRDefault="00055739" w:rsidP="006B5152">
            <w:pPr>
              <w:spacing w:line="240" w:lineRule="auto"/>
              <w:jc w:val="center"/>
              <w:rPr>
                <w:sz w:val="22"/>
                <w:szCs w:val="22"/>
              </w:rPr>
            </w:pPr>
            <w:r w:rsidRPr="00636F03">
              <w:rPr>
                <w:sz w:val="22"/>
                <w:szCs w:val="22"/>
              </w:rPr>
              <w:t>&lt;0.01</w:t>
            </w:r>
          </w:p>
        </w:tc>
        <w:tc>
          <w:tcPr>
            <w:tcW w:w="1074" w:type="dxa"/>
            <w:tcBorders>
              <w:top w:val="nil"/>
              <w:left w:val="nil"/>
              <w:bottom w:val="nil"/>
              <w:right w:val="nil"/>
            </w:tcBorders>
            <w:vAlign w:val="center"/>
          </w:tcPr>
          <w:p w14:paraId="75C462DE" w14:textId="77777777" w:rsidR="00055739" w:rsidRPr="00636F03" w:rsidRDefault="00055739" w:rsidP="006B5152">
            <w:pPr>
              <w:spacing w:line="240" w:lineRule="auto"/>
              <w:jc w:val="center"/>
              <w:rPr>
                <w:sz w:val="22"/>
                <w:szCs w:val="22"/>
              </w:rPr>
            </w:pPr>
            <w:r w:rsidRPr="00636F03">
              <w:rPr>
                <w:sz w:val="22"/>
                <w:szCs w:val="22"/>
              </w:rPr>
              <w:t>0.01</w:t>
            </w:r>
          </w:p>
        </w:tc>
        <w:tc>
          <w:tcPr>
            <w:tcW w:w="1189" w:type="dxa"/>
            <w:tcBorders>
              <w:top w:val="nil"/>
              <w:left w:val="nil"/>
              <w:bottom w:val="nil"/>
              <w:right w:val="nil"/>
            </w:tcBorders>
            <w:vAlign w:val="center"/>
          </w:tcPr>
          <w:p w14:paraId="0A11CEAB" w14:textId="77777777" w:rsidR="00055739" w:rsidRPr="00636F03" w:rsidRDefault="00055739" w:rsidP="006B5152">
            <w:pPr>
              <w:spacing w:line="240" w:lineRule="auto"/>
              <w:jc w:val="center"/>
              <w:rPr>
                <w:sz w:val="22"/>
                <w:szCs w:val="22"/>
              </w:rPr>
            </w:pPr>
            <w:r w:rsidRPr="00636F03">
              <w:rPr>
                <w:sz w:val="22"/>
                <w:szCs w:val="22"/>
              </w:rPr>
              <w:t>0.01</w:t>
            </w:r>
          </w:p>
        </w:tc>
        <w:tc>
          <w:tcPr>
            <w:tcW w:w="1079" w:type="dxa"/>
            <w:tcBorders>
              <w:top w:val="nil"/>
              <w:left w:val="nil"/>
              <w:bottom w:val="nil"/>
              <w:right w:val="nil"/>
            </w:tcBorders>
            <w:vAlign w:val="center"/>
          </w:tcPr>
          <w:p w14:paraId="68323EE0" w14:textId="77777777" w:rsidR="00055739" w:rsidRPr="00636F03" w:rsidRDefault="00055739" w:rsidP="006B5152">
            <w:pPr>
              <w:spacing w:line="240" w:lineRule="auto"/>
              <w:jc w:val="center"/>
              <w:rPr>
                <w:sz w:val="22"/>
                <w:szCs w:val="22"/>
              </w:rPr>
            </w:pPr>
            <w:r w:rsidRPr="00636F03">
              <w:rPr>
                <w:sz w:val="22"/>
                <w:szCs w:val="22"/>
              </w:rPr>
              <w:t>-0.01</w:t>
            </w:r>
          </w:p>
        </w:tc>
      </w:tr>
      <w:tr w:rsidR="00122ED9" w:rsidRPr="00636F03" w14:paraId="45843335" w14:textId="77777777" w:rsidTr="006B5152">
        <w:trPr>
          <w:trHeight w:val="300"/>
        </w:trPr>
        <w:tc>
          <w:tcPr>
            <w:tcW w:w="1147" w:type="dxa"/>
            <w:tcBorders>
              <w:top w:val="nil"/>
              <w:left w:val="nil"/>
              <w:bottom w:val="nil"/>
              <w:right w:val="nil"/>
            </w:tcBorders>
            <w:shd w:val="clear" w:color="000000" w:fill="FFFFFF"/>
            <w:noWrap/>
            <w:vAlign w:val="center"/>
            <w:hideMark/>
          </w:tcPr>
          <w:p w14:paraId="0A31A3F4"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2D6B8D2D"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1213C068" w14:textId="77777777" w:rsidR="00055739" w:rsidRPr="00636F03" w:rsidRDefault="00055739" w:rsidP="006B5152">
            <w:pPr>
              <w:spacing w:line="240" w:lineRule="auto"/>
              <w:jc w:val="center"/>
              <w:rPr>
                <w:sz w:val="22"/>
                <w:szCs w:val="22"/>
              </w:rPr>
            </w:pPr>
            <w:r w:rsidRPr="00636F03">
              <w:rPr>
                <w:sz w:val="22"/>
                <w:szCs w:val="22"/>
              </w:rPr>
              <w:t>(0.01)</w:t>
            </w:r>
          </w:p>
        </w:tc>
        <w:tc>
          <w:tcPr>
            <w:tcW w:w="1076" w:type="dxa"/>
            <w:tcBorders>
              <w:top w:val="nil"/>
              <w:left w:val="nil"/>
              <w:bottom w:val="nil"/>
              <w:right w:val="nil"/>
            </w:tcBorders>
            <w:shd w:val="clear" w:color="auto" w:fill="auto"/>
            <w:noWrap/>
            <w:vAlign w:val="center"/>
            <w:hideMark/>
          </w:tcPr>
          <w:p w14:paraId="1AC90D15" w14:textId="77777777" w:rsidR="00055739" w:rsidRPr="00636F03" w:rsidRDefault="00055739" w:rsidP="006B5152">
            <w:pPr>
              <w:spacing w:line="240" w:lineRule="auto"/>
              <w:jc w:val="center"/>
              <w:rPr>
                <w:sz w:val="22"/>
                <w:szCs w:val="22"/>
              </w:rPr>
            </w:pPr>
            <w:r w:rsidRPr="00636F03">
              <w:rPr>
                <w:sz w:val="22"/>
                <w:szCs w:val="22"/>
              </w:rPr>
              <w:t>(0.02)</w:t>
            </w:r>
          </w:p>
        </w:tc>
        <w:tc>
          <w:tcPr>
            <w:tcW w:w="1076" w:type="dxa"/>
            <w:tcBorders>
              <w:top w:val="nil"/>
              <w:left w:val="nil"/>
              <w:bottom w:val="nil"/>
              <w:right w:val="nil"/>
            </w:tcBorders>
            <w:shd w:val="clear" w:color="auto" w:fill="auto"/>
            <w:noWrap/>
            <w:vAlign w:val="center"/>
            <w:hideMark/>
          </w:tcPr>
          <w:p w14:paraId="2E07940E" w14:textId="77777777" w:rsidR="00055739" w:rsidRPr="00636F03" w:rsidRDefault="00055739" w:rsidP="006B5152">
            <w:pPr>
              <w:spacing w:line="240" w:lineRule="auto"/>
              <w:jc w:val="center"/>
              <w:rPr>
                <w:sz w:val="22"/>
                <w:szCs w:val="22"/>
              </w:rPr>
            </w:pPr>
            <w:r w:rsidRPr="00636F03">
              <w:rPr>
                <w:sz w:val="22"/>
                <w:szCs w:val="22"/>
              </w:rPr>
              <w:t>(0.02)</w:t>
            </w:r>
          </w:p>
        </w:tc>
        <w:tc>
          <w:tcPr>
            <w:tcW w:w="1074" w:type="dxa"/>
            <w:tcBorders>
              <w:top w:val="nil"/>
              <w:left w:val="nil"/>
              <w:bottom w:val="nil"/>
              <w:right w:val="nil"/>
            </w:tcBorders>
            <w:vAlign w:val="center"/>
          </w:tcPr>
          <w:p w14:paraId="73C7A41D" w14:textId="77777777" w:rsidR="00055739" w:rsidRPr="00636F03" w:rsidRDefault="00055739" w:rsidP="006B5152">
            <w:pPr>
              <w:spacing w:line="240" w:lineRule="auto"/>
              <w:jc w:val="center"/>
              <w:rPr>
                <w:sz w:val="22"/>
                <w:szCs w:val="22"/>
              </w:rPr>
            </w:pPr>
            <w:r w:rsidRPr="00636F03">
              <w:rPr>
                <w:sz w:val="22"/>
                <w:szCs w:val="22"/>
              </w:rPr>
              <w:t>(0.01)</w:t>
            </w:r>
          </w:p>
        </w:tc>
        <w:tc>
          <w:tcPr>
            <w:tcW w:w="1189" w:type="dxa"/>
            <w:tcBorders>
              <w:top w:val="nil"/>
              <w:left w:val="nil"/>
              <w:bottom w:val="nil"/>
              <w:right w:val="nil"/>
            </w:tcBorders>
            <w:vAlign w:val="center"/>
          </w:tcPr>
          <w:p w14:paraId="4CEFF43B" w14:textId="77777777" w:rsidR="00055739" w:rsidRPr="00636F03" w:rsidRDefault="00055739" w:rsidP="006B5152">
            <w:pPr>
              <w:spacing w:line="240" w:lineRule="auto"/>
              <w:jc w:val="center"/>
              <w:rPr>
                <w:sz w:val="22"/>
                <w:szCs w:val="22"/>
              </w:rPr>
            </w:pPr>
            <w:r w:rsidRPr="00636F03">
              <w:rPr>
                <w:sz w:val="22"/>
                <w:szCs w:val="22"/>
              </w:rPr>
              <w:t>(0.01)</w:t>
            </w:r>
          </w:p>
        </w:tc>
        <w:tc>
          <w:tcPr>
            <w:tcW w:w="1079" w:type="dxa"/>
            <w:tcBorders>
              <w:top w:val="nil"/>
              <w:left w:val="nil"/>
              <w:bottom w:val="nil"/>
              <w:right w:val="nil"/>
            </w:tcBorders>
            <w:vAlign w:val="center"/>
          </w:tcPr>
          <w:p w14:paraId="2C79537A" w14:textId="77777777" w:rsidR="00055739" w:rsidRPr="00636F03" w:rsidRDefault="00055739" w:rsidP="006B5152">
            <w:pPr>
              <w:spacing w:line="240" w:lineRule="auto"/>
              <w:jc w:val="center"/>
              <w:rPr>
                <w:sz w:val="22"/>
                <w:szCs w:val="22"/>
              </w:rPr>
            </w:pPr>
            <w:r w:rsidRPr="00636F03">
              <w:rPr>
                <w:sz w:val="22"/>
                <w:szCs w:val="22"/>
              </w:rPr>
              <w:t>(0.01)</w:t>
            </w:r>
          </w:p>
        </w:tc>
      </w:tr>
      <w:tr w:rsidR="00122ED9" w:rsidRPr="00636F03" w14:paraId="525A0D23" w14:textId="77777777" w:rsidTr="006B5152">
        <w:trPr>
          <w:trHeight w:val="300"/>
        </w:trPr>
        <w:tc>
          <w:tcPr>
            <w:tcW w:w="1147" w:type="dxa"/>
            <w:tcBorders>
              <w:top w:val="nil"/>
              <w:left w:val="nil"/>
              <w:bottom w:val="nil"/>
              <w:right w:val="nil"/>
            </w:tcBorders>
            <w:shd w:val="clear" w:color="000000" w:fill="FFFFFF"/>
            <w:noWrap/>
            <w:vAlign w:val="center"/>
            <w:hideMark/>
          </w:tcPr>
          <w:p w14:paraId="7BAD4175"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40B5111A" w14:textId="77777777" w:rsidR="00055739" w:rsidRPr="00636F03" w:rsidRDefault="00055739" w:rsidP="006B5152">
            <w:pPr>
              <w:spacing w:line="240" w:lineRule="auto"/>
              <w:rPr>
                <w:sz w:val="22"/>
                <w:szCs w:val="22"/>
                <w:lang w:eastAsia="en-AU"/>
              </w:rPr>
            </w:pPr>
            <w:r w:rsidRPr="00636F03">
              <w:rPr>
                <w:sz w:val="22"/>
                <w:szCs w:val="22"/>
                <w:lang w:eastAsia="en-AU"/>
              </w:rPr>
              <w:t>cons</w:t>
            </w:r>
          </w:p>
        </w:tc>
        <w:tc>
          <w:tcPr>
            <w:tcW w:w="1076" w:type="dxa"/>
            <w:tcBorders>
              <w:top w:val="nil"/>
              <w:left w:val="nil"/>
              <w:bottom w:val="nil"/>
              <w:right w:val="nil"/>
            </w:tcBorders>
            <w:shd w:val="clear" w:color="auto" w:fill="auto"/>
            <w:noWrap/>
            <w:vAlign w:val="center"/>
            <w:hideMark/>
          </w:tcPr>
          <w:p w14:paraId="7D5DE5FD" w14:textId="77777777" w:rsidR="00055739" w:rsidRPr="00636F03" w:rsidRDefault="00055739" w:rsidP="006B5152">
            <w:pPr>
              <w:spacing w:line="240" w:lineRule="auto"/>
              <w:jc w:val="center"/>
              <w:rPr>
                <w:sz w:val="22"/>
                <w:szCs w:val="22"/>
              </w:rPr>
            </w:pPr>
            <w:r w:rsidRPr="00636F03">
              <w:rPr>
                <w:sz w:val="22"/>
                <w:szCs w:val="22"/>
              </w:rPr>
              <w:t>-0.81***</w:t>
            </w:r>
          </w:p>
        </w:tc>
        <w:tc>
          <w:tcPr>
            <w:tcW w:w="1076" w:type="dxa"/>
            <w:tcBorders>
              <w:top w:val="nil"/>
              <w:left w:val="nil"/>
              <w:bottom w:val="nil"/>
              <w:right w:val="nil"/>
            </w:tcBorders>
            <w:shd w:val="clear" w:color="auto" w:fill="auto"/>
            <w:noWrap/>
            <w:vAlign w:val="center"/>
            <w:hideMark/>
          </w:tcPr>
          <w:p w14:paraId="164D090F" w14:textId="77777777" w:rsidR="00055739" w:rsidRPr="00636F03" w:rsidRDefault="00055739" w:rsidP="006B5152">
            <w:pPr>
              <w:spacing w:line="240" w:lineRule="auto"/>
              <w:jc w:val="center"/>
              <w:rPr>
                <w:sz w:val="22"/>
                <w:szCs w:val="22"/>
              </w:rPr>
            </w:pPr>
            <w:r w:rsidRPr="00636F03">
              <w:rPr>
                <w:sz w:val="22"/>
                <w:szCs w:val="22"/>
              </w:rPr>
              <w:t>-3.29***</w:t>
            </w:r>
          </w:p>
        </w:tc>
        <w:tc>
          <w:tcPr>
            <w:tcW w:w="1076" w:type="dxa"/>
            <w:tcBorders>
              <w:top w:val="nil"/>
              <w:left w:val="nil"/>
              <w:bottom w:val="nil"/>
              <w:right w:val="nil"/>
            </w:tcBorders>
            <w:shd w:val="clear" w:color="auto" w:fill="auto"/>
            <w:noWrap/>
            <w:vAlign w:val="center"/>
            <w:hideMark/>
          </w:tcPr>
          <w:p w14:paraId="24613887" w14:textId="77777777" w:rsidR="00055739" w:rsidRPr="00636F03" w:rsidRDefault="00055739" w:rsidP="006B5152">
            <w:pPr>
              <w:spacing w:line="240" w:lineRule="auto"/>
              <w:jc w:val="center"/>
              <w:rPr>
                <w:sz w:val="22"/>
                <w:szCs w:val="22"/>
              </w:rPr>
            </w:pPr>
            <w:r w:rsidRPr="00636F03">
              <w:rPr>
                <w:sz w:val="22"/>
                <w:szCs w:val="22"/>
              </w:rPr>
              <w:t>0.83***</w:t>
            </w:r>
          </w:p>
        </w:tc>
        <w:tc>
          <w:tcPr>
            <w:tcW w:w="1074" w:type="dxa"/>
            <w:tcBorders>
              <w:top w:val="nil"/>
              <w:left w:val="nil"/>
              <w:bottom w:val="nil"/>
              <w:right w:val="nil"/>
            </w:tcBorders>
            <w:vAlign w:val="center"/>
          </w:tcPr>
          <w:p w14:paraId="40C24FBC" w14:textId="77777777" w:rsidR="00055739" w:rsidRPr="00636F03" w:rsidRDefault="00055739" w:rsidP="006B5152">
            <w:pPr>
              <w:spacing w:line="240" w:lineRule="auto"/>
              <w:jc w:val="center"/>
              <w:rPr>
                <w:sz w:val="22"/>
                <w:szCs w:val="22"/>
              </w:rPr>
            </w:pPr>
            <w:r w:rsidRPr="00636F03">
              <w:rPr>
                <w:sz w:val="22"/>
                <w:szCs w:val="22"/>
              </w:rPr>
              <w:t>-1.58***</w:t>
            </w:r>
          </w:p>
        </w:tc>
        <w:tc>
          <w:tcPr>
            <w:tcW w:w="1189" w:type="dxa"/>
            <w:tcBorders>
              <w:top w:val="nil"/>
              <w:left w:val="nil"/>
              <w:bottom w:val="nil"/>
              <w:right w:val="nil"/>
            </w:tcBorders>
            <w:vAlign w:val="center"/>
          </w:tcPr>
          <w:p w14:paraId="7979BE14" w14:textId="77777777" w:rsidR="00055739" w:rsidRPr="00636F03" w:rsidRDefault="00055739" w:rsidP="006B5152">
            <w:pPr>
              <w:spacing w:line="240" w:lineRule="auto"/>
              <w:jc w:val="center"/>
              <w:rPr>
                <w:sz w:val="22"/>
                <w:szCs w:val="22"/>
              </w:rPr>
            </w:pPr>
            <w:r w:rsidRPr="00636F03">
              <w:rPr>
                <w:sz w:val="22"/>
                <w:szCs w:val="22"/>
              </w:rPr>
              <w:t>0.25***</w:t>
            </w:r>
          </w:p>
        </w:tc>
        <w:tc>
          <w:tcPr>
            <w:tcW w:w="1079" w:type="dxa"/>
            <w:tcBorders>
              <w:top w:val="nil"/>
              <w:left w:val="nil"/>
              <w:bottom w:val="nil"/>
              <w:right w:val="nil"/>
            </w:tcBorders>
            <w:vAlign w:val="center"/>
          </w:tcPr>
          <w:p w14:paraId="4E7DFCDA" w14:textId="77777777" w:rsidR="00055739" w:rsidRPr="00636F03" w:rsidRDefault="00055739" w:rsidP="006B5152">
            <w:pPr>
              <w:spacing w:line="240" w:lineRule="auto"/>
              <w:jc w:val="center"/>
              <w:rPr>
                <w:sz w:val="22"/>
                <w:szCs w:val="22"/>
              </w:rPr>
            </w:pPr>
            <w:r w:rsidRPr="00636F03">
              <w:rPr>
                <w:sz w:val="22"/>
                <w:szCs w:val="22"/>
              </w:rPr>
              <w:t>-0.07</w:t>
            </w:r>
          </w:p>
        </w:tc>
      </w:tr>
      <w:tr w:rsidR="00122ED9" w:rsidRPr="00636F03" w14:paraId="18B3755A" w14:textId="77777777" w:rsidTr="006B5152">
        <w:trPr>
          <w:trHeight w:val="300"/>
        </w:trPr>
        <w:tc>
          <w:tcPr>
            <w:tcW w:w="1147" w:type="dxa"/>
            <w:tcBorders>
              <w:top w:val="nil"/>
              <w:left w:val="nil"/>
              <w:bottom w:val="nil"/>
              <w:right w:val="nil"/>
            </w:tcBorders>
            <w:shd w:val="clear" w:color="000000" w:fill="FFFFFF"/>
            <w:noWrap/>
            <w:vAlign w:val="center"/>
            <w:hideMark/>
          </w:tcPr>
          <w:p w14:paraId="63B6DEAA"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79890F9F"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1A294E3C" w14:textId="77777777" w:rsidR="00055739" w:rsidRPr="00636F03" w:rsidRDefault="00055739" w:rsidP="006B5152">
            <w:pPr>
              <w:spacing w:line="240" w:lineRule="auto"/>
              <w:jc w:val="center"/>
              <w:rPr>
                <w:sz w:val="22"/>
                <w:szCs w:val="22"/>
              </w:rPr>
            </w:pPr>
            <w:r w:rsidRPr="00636F03">
              <w:rPr>
                <w:sz w:val="22"/>
                <w:szCs w:val="22"/>
              </w:rPr>
              <w:t>(0.06)</w:t>
            </w:r>
          </w:p>
        </w:tc>
        <w:tc>
          <w:tcPr>
            <w:tcW w:w="1076" w:type="dxa"/>
            <w:tcBorders>
              <w:top w:val="nil"/>
              <w:left w:val="nil"/>
              <w:bottom w:val="nil"/>
              <w:right w:val="nil"/>
            </w:tcBorders>
            <w:shd w:val="clear" w:color="auto" w:fill="auto"/>
            <w:noWrap/>
            <w:vAlign w:val="center"/>
            <w:hideMark/>
          </w:tcPr>
          <w:p w14:paraId="3DAB16DC" w14:textId="77777777" w:rsidR="00055739" w:rsidRPr="00636F03" w:rsidRDefault="00055739" w:rsidP="006B5152">
            <w:pPr>
              <w:spacing w:line="240" w:lineRule="auto"/>
              <w:jc w:val="center"/>
              <w:rPr>
                <w:sz w:val="22"/>
                <w:szCs w:val="22"/>
              </w:rPr>
            </w:pPr>
            <w:r w:rsidRPr="00636F03">
              <w:rPr>
                <w:sz w:val="22"/>
                <w:szCs w:val="22"/>
              </w:rPr>
              <w:t>(0.17)</w:t>
            </w:r>
          </w:p>
        </w:tc>
        <w:tc>
          <w:tcPr>
            <w:tcW w:w="1076" w:type="dxa"/>
            <w:tcBorders>
              <w:top w:val="nil"/>
              <w:left w:val="nil"/>
              <w:bottom w:val="nil"/>
              <w:right w:val="nil"/>
            </w:tcBorders>
            <w:shd w:val="clear" w:color="auto" w:fill="auto"/>
            <w:noWrap/>
            <w:vAlign w:val="center"/>
            <w:hideMark/>
          </w:tcPr>
          <w:p w14:paraId="6798BF33" w14:textId="77777777" w:rsidR="00055739" w:rsidRPr="00636F03" w:rsidRDefault="00055739" w:rsidP="006B5152">
            <w:pPr>
              <w:spacing w:line="240" w:lineRule="auto"/>
              <w:jc w:val="center"/>
              <w:rPr>
                <w:sz w:val="22"/>
                <w:szCs w:val="22"/>
              </w:rPr>
            </w:pPr>
            <w:r w:rsidRPr="00636F03">
              <w:rPr>
                <w:sz w:val="22"/>
                <w:szCs w:val="22"/>
              </w:rPr>
              <w:t>(0.1)</w:t>
            </w:r>
          </w:p>
        </w:tc>
        <w:tc>
          <w:tcPr>
            <w:tcW w:w="1074" w:type="dxa"/>
            <w:tcBorders>
              <w:top w:val="nil"/>
              <w:left w:val="nil"/>
              <w:bottom w:val="nil"/>
              <w:right w:val="nil"/>
            </w:tcBorders>
            <w:vAlign w:val="center"/>
          </w:tcPr>
          <w:p w14:paraId="69EBFA17" w14:textId="77777777" w:rsidR="00055739" w:rsidRPr="00636F03" w:rsidRDefault="00055739" w:rsidP="006B5152">
            <w:pPr>
              <w:spacing w:line="240" w:lineRule="auto"/>
              <w:jc w:val="center"/>
              <w:rPr>
                <w:sz w:val="22"/>
                <w:szCs w:val="22"/>
              </w:rPr>
            </w:pPr>
            <w:r w:rsidRPr="00636F03">
              <w:rPr>
                <w:sz w:val="22"/>
                <w:szCs w:val="22"/>
              </w:rPr>
              <w:t>(0.07)</w:t>
            </w:r>
          </w:p>
        </w:tc>
        <w:tc>
          <w:tcPr>
            <w:tcW w:w="1189" w:type="dxa"/>
            <w:tcBorders>
              <w:top w:val="nil"/>
              <w:left w:val="nil"/>
              <w:bottom w:val="nil"/>
              <w:right w:val="nil"/>
            </w:tcBorders>
            <w:vAlign w:val="center"/>
          </w:tcPr>
          <w:p w14:paraId="1CE63A25" w14:textId="77777777" w:rsidR="00055739" w:rsidRPr="00636F03" w:rsidRDefault="00055739" w:rsidP="006B5152">
            <w:pPr>
              <w:spacing w:line="240" w:lineRule="auto"/>
              <w:jc w:val="center"/>
              <w:rPr>
                <w:sz w:val="22"/>
                <w:szCs w:val="22"/>
              </w:rPr>
            </w:pPr>
            <w:r w:rsidRPr="00636F03">
              <w:rPr>
                <w:sz w:val="22"/>
                <w:szCs w:val="22"/>
              </w:rPr>
              <w:t>(0.09)</w:t>
            </w:r>
          </w:p>
        </w:tc>
        <w:tc>
          <w:tcPr>
            <w:tcW w:w="1079" w:type="dxa"/>
            <w:tcBorders>
              <w:top w:val="nil"/>
              <w:left w:val="nil"/>
              <w:bottom w:val="nil"/>
              <w:right w:val="nil"/>
            </w:tcBorders>
            <w:vAlign w:val="center"/>
          </w:tcPr>
          <w:p w14:paraId="47516599" w14:textId="77777777" w:rsidR="00055739" w:rsidRPr="00636F03" w:rsidRDefault="00055739" w:rsidP="006B5152">
            <w:pPr>
              <w:spacing w:line="240" w:lineRule="auto"/>
              <w:jc w:val="center"/>
              <w:rPr>
                <w:sz w:val="22"/>
                <w:szCs w:val="22"/>
              </w:rPr>
            </w:pPr>
            <w:r w:rsidRPr="00636F03">
              <w:rPr>
                <w:sz w:val="22"/>
                <w:szCs w:val="22"/>
              </w:rPr>
              <w:t>(0.09)</w:t>
            </w:r>
          </w:p>
        </w:tc>
      </w:tr>
      <w:tr w:rsidR="00122ED9" w:rsidRPr="00636F03" w14:paraId="18B081EC" w14:textId="77777777" w:rsidTr="006B5152">
        <w:trPr>
          <w:trHeight w:val="300"/>
        </w:trPr>
        <w:tc>
          <w:tcPr>
            <w:tcW w:w="1147" w:type="dxa"/>
            <w:tcBorders>
              <w:top w:val="nil"/>
              <w:left w:val="nil"/>
              <w:bottom w:val="nil"/>
              <w:right w:val="nil"/>
            </w:tcBorders>
            <w:shd w:val="clear" w:color="000000" w:fill="FFFFFF"/>
            <w:noWrap/>
            <w:vAlign w:val="center"/>
            <w:hideMark/>
          </w:tcPr>
          <w:p w14:paraId="37A9BE36" w14:textId="77777777" w:rsidR="00055739" w:rsidRPr="00636F03" w:rsidRDefault="00055739" w:rsidP="006B5152">
            <w:pPr>
              <w:spacing w:line="240" w:lineRule="auto"/>
              <w:rPr>
                <w:sz w:val="22"/>
                <w:szCs w:val="22"/>
                <w:lang w:eastAsia="en-AU"/>
              </w:rPr>
            </w:pPr>
            <w:r w:rsidRPr="00636F03">
              <w:rPr>
                <w:sz w:val="22"/>
                <w:szCs w:val="22"/>
                <w:lang w:eastAsia="en-AU"/>
              </w:rPr>
              <w:t>Hesitant</w:t>
            </w:r>
          </w:p>
        </w:tc>
        <w:tc>
          <w:tcPr>
            <w:tcW w:w="1214" w:type="dxa"/>
            <w:tcBorders>
              <w:top w:val="nil"/>
              <w:left w:val="nil"/>
              <w:bottom w:val="nil"/>
              <w:right w:val="nil"/>
            </w:tcBorders>
            <w:shd w:val="clear" w:color="auto" w:fill="auto"/>
            <w:noWrap/>
            <w:vAlign w:val="center"/>
            <w:hideMark/>
          </w:tcPr>
          <w:p w14:paraId="05F2E028" w14:textId="77777777" w:rsidR="00055739" w:rsidRPr="00636F03" w:rsidRDefault="00055739" w:rsidP="006B5152">
            <w:pPr>
              <w:spacing w:line="240" w:lineRule="auto"/>
              <w:rPr>
                <w:sz w:val="22"/>
                <w:szCs w:val="22"/>
                <w:lang w:eastAsia="en-AU"/>
              </w:rPr>
            </w:pPr>
            <w:r w:rsidRPr="00636F03">
              <w:rPr>
                <w:sz w:val="22"/>
                <w:szCs w:val="22"/>
                <w:lang w:eastAsia="en-AU"/>
              </w:rPr>
              <w:t>rho2</w:t>
            </w:r>
          </w:p>
        </w:tc>
        <w:tc>
          <w:tcPr>
            <w:tcW w:w="1076" w:type="dxa"/>
            <w:tcBorders>
              <w:top w:val="nil"/>
              <w:left w:val="nil"/>
              <w:bottom w:val="nil"/>
              <w:right w:val="nil"/>
            </w:tcBorders>
            <w:shd w:val="clear" w:color="auto" w:fill="auto"/>
            <w:noWrap/>
            <w:vAlign w:val="center"/>
            <w:hideMark/>
          </w:tcPr>
          <w:p w14:paraId="518E1D65" w14:textId="77777777" w:rsidR="00055739" w:rsidRPr="00636F03" w:rsidRDefault="00055739" w:rsidP="006B5152">
            <w:pPr>
              <w:spacing w:line="240" w:lineRule="auto"/>
              <w:jc w:val="center"/>
              <w:rPr>
                <w:sz w:val="22"/>
                <w:szCs w:val="22"/>
              </w:rPr>
            </w:pPr>
            <w:r w:rsidRPr="00636F03">
              <w:rPr>
                <w:sz w:val="22"/>
                <w:szCs w:val="22"/>
              </w:rPr>
              <w:t>0.09</w:t>
            </w:r>
          </w:p>
        </w:tc>
        <w:tc>
          <w:tcPr>
            <w:tcW w:w="1076" w:type="dxa"/>
            <w:tcBorders>
              <w:top w:val="nil"/>
              <w:left w:val="nil"/>
              <w:bottom w:val="nil"/>
              <w:right w:val="nil"/>
            </w:tcBorders>
            <w:shd w:val="clear" w:color="auto" w:fill="auto"/>
            <w:noWrap/>
            <w:vAlign w:val="center"/>
            <w:hideMark/>
          </w:tcPr>
          <w:p w14:paraId="540A94BD" w14:textId="77777777" w:rsidR="00055739" w:rsidRPr="00636F03" w:rsidRDefault="00055739" w:rsidP="006B5152">
            <w:pPr>
              <w:spacing w:line="240" w:lineRule="auto"/>
              <w:jc w:val="center"/>
              <w:rPr>
                <w:sz w:val="22"/>
                <w:szCs w:val="22"/>
              </w:rPr>
            </w:pPr>
            <w:r w:rsidRPr="00636F03">
              <w:rPr>
                <w:sz w:val="22"/>
                <w:szCs w:val="22"/>
              </w:rPr>
              <w:t>0.11</w:t>
            </w:r>
          </w:p>
        </w:tc>
        <w:tc>
          <w:tcPr>
            <w:tcW w:w="1076" w:type="dxa"/>
            <w:tcBorders>
              <w:top w:val="nil"/>
              <w:left w:val="nil"/>
              <w:bottom w:val="nil"/>
              <w:right w:val="nil"/>
            </w:tcBorders>
            <w:shd w:val="clear" w:color="auto" w:fill="auto"/>
            <w:noWrap/>
            <w:vAlign w:val="center"/>
            <w:hideMark/>
          </w:tcPr>
          <w:p w14:paraId="34F909D3" w14:textId="77777777" w:rsidR="00055739" w:rsidRPr="00636F03" w:rsidRDefault="00055739" w:rsidP="006B5152">
            <w:pPr>
              <w:spacing w:line="240" w:lineRule="auto"/>
              <w:jc w:val="center"/>
              <w:rPr>
                <w:sz w:val="22"/>
                <w:szCs w:val="22"/>
              </w:rPr>
            </w:pPr>
            <w:r w:rsidRPr="00636F03">
              <w:rPr>
                <w:sz w:val="22"/>
                <w:szCs w:val="22"/>
              </w:rPr>
              <w:t>0.88***</w:t>
            </w:r>
          </w:p>
        </w:tc>
        <w:tc>
          <w:tcPr>
            <w:tcW w:w="1074" w:type="dxa"/>
            <w:tcBorders>
              <w:top w:val="nil"/>
              <w:left w:val="nil"/>
              <w:bottom w:val="nil"/>
              <w:right w:val="nil"/>
            </w:tcBorders>
            <w:vAlign w:val="center"/>
          </w:tcPr>
          <w:p w14:paraId="50FAC476" w14:textId="77777777" w:rsidR="00055739" w:rsidRPr="00636F03" w:rsidRDefault="00055739" w:rsidP="006B5152">
            <w:pPr>
              <w:spacing w:line="240" w:lineRule="auto"/>
              <w:jc w:val="center"/>
              <w:rPr>
                <w:sz w:val="22"/>
                <w:szCs w:val="22"/>
              </w:rPr>
            </w:pPr>
            <w:r w:rsidRPr="00636F03">
              <w:rPr>
                <w:sz w:val="22"/>
                <w:szCs w:val="22"/>
              </w:rPr>
              <w:t>-0.18</w:t>
            </w:r>
          </w:p>
        </w:tc>
        <w:tc>
          <w:tcPr>
            <w:tcW w:w="1189" w:type="dxa"/>
            <w:tcBorders>
              <w:top w:val="nil"/>
              <w:left w:val="nil"/>
              <w:bottom w:val="nil"/>
              <w:right w:val="nil"/>
            </w:tcBorders>
            <w:vAlign w:val="center"/>
          </w:tcPr>
          <w:p w14:paraId="3F4FB06B" w14:textId="77777777" w:rsidR="00055739" w:rsidRPr="00636F03" w:rsidRDefault="00055739" w:rsidP="006B5152">
            <w:pPr>
              <w:spacing w:line="240" w:lineRule="auto"/>
              <w:jc w:val="center"/>
              <w:rPr>
                <w:sz w:val="22"/>
                <w:szCs w:val="22"/>
              </w:rPr>
            </w:pPr>
            <w:r w:rsidRPr="00636F03">
              <w:rPr>
                <w:sz w:val="22"/>
                <w:szCs w:val="22"/>
              </w:rPr>
              <w:t>0.36*</w:t>
            </w:r>
          </w:p>
        </w:tc>
        <w:tc>
          <w:tcPr>
            <w:tcW w:w="1079" w:type="dxa"/>
            <w:tcBorders>
              <w:top w:val="nil"/>
              <w:left w:val="nil"/>
              <w:bottom w:val="nil"/>
              <w:right w:val="nil"/>
            </w:tcBorders>
            <w:vAlign w:val="center"/>
          </w:tcPr>
          <w:p w14:paraId="6F2FD2A2" w14:textId="77777777" w:rsidR="00055739" w:rsidRPr="00636F03" w:rsidRDefault="00055739" w:rsidP="006B5152">
            <w:pPr>
              <w:spacing w:line="240" w:lineRule="auto"/>
              <w:jc w:val="center"/>
              <w:rPr>
                <w:sz w:val="22"/>
                <w:szCs w:val="22"/>
              </w:rPr>
            </w:pPr>
            <w:r w:rsidRPr="00636F03">
              <w:rPr>
                <w:sz w:val="22"/>
                <w:szCs w:val="22"/>
              </w:rPr>
              <w:t>0.12</w:t>
            </w:r>
          </w:p>
        </w:tc>
      </w:tr>
      <w:tr w:rsidR="00122ED9" w:rsidRPr="00636F03" w14:paraId="037D0648" w14:textId="77777777" w:rsidTr="006B5152">
        <w:trPr>
          <w:trHeight w:val="300"/>
        </w:trPr>
        <w:tc>
          <w:tcPr>
            <w:tcW w:w="1147" w:type="dxa"/>
            <w:tcBorders>
              <w:top w:val="nil"/>
              <w:left w:val="nil"/>
              <w:bottom w:val="nil"/>
              <w:right w:val="nil"/>
            </w:tcBorders>
            <w:shd w:val="clear" w:color="000000" w:fill="FFFFFF"/>
            <w:noWrap/>
            <w:vAlign w:val="center"/>
            <w:hideMark/>
          </w:tcPr>
          <w:p w14:paraId="4674F1F5"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0F7318D3"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4D8C21CE" w14:textId="77777777" w:rsidR="00055739" w:rsidRPr="00636F03" w:rsidRDefault="00055739" w:rsidP="006B5152">
            <w:pPr>
              <w:spacing w:line="240" w:lineRule="auto"/>
              <w:jc w:val="center"/>
              <w:rPr>
                <w:sz w:val="22"/>
                <w:szCs w:val="22"/>
              </w:rPr>
            </w:pPr>
            <w:r w:rsidRPr="00636F03">
              <w:rPr>
                <w:sz w:val="22"/>
                <w:szCs w:val="22"/>
              </w:rPr>
              <w:t>(0.1)</w:t>
            </w:r>
          </w:p>
        </w:tc>
        <w:tc>
          <w:tcPr>
            <w:tcW w:w="1076" w:type="dxa"/>
            <w:tcBorders>
              <w:top w:val="nil"/>
              <w:left w:val="nil"/>
              <w:bottom w:val="nil"/>
              <w:right w:val="nil"/>
            </w:tcBorders>
            <w:shd w:val="clear" w:color="auto" w:fill="auto"/>
            <w:noWrap/>
            <w:vAlign w:val="center"/>
            <w:hideMark/>
          </w:tcPr>
          <w:p w14:paraId="13F9BCCC" w14:textId="77777777" w:rsidR="00055739" w:rsidRPr="00636F03" w:rsidRDefault="00055739" w:rsidP="006B5152">
            <w:pPr>
              <w:spacing w:line="240" w:lineRule="auto"/>
              <w:jc w:val="center"/>
              <w:rPr>
                <w:sz w:val="22"/>
                <w:szCs w:val="22"/>
              </w:rPr>
            </w:pPr>
            <w:r w:rsidRPr="00636F03">
              <w:rPr>
                <w:sz w:val="22"/>
                <w:szCs w:val="22"/>
              </w:rPr>
              <w:t>(0.1)</w:t>
            </w:r>
          </w:p>
        </w:tc>
        <w:tc>
          <w:tcPr>
            <w:tcW w:w="1076" w:type="dxa"/>
            <w:tcBorders>
              <w:top w:val="nil"/>
              <w:left w:val="nil"/>
              <w:bottom w:val="nil"/>
              <w:right w:val="nil"/>
            </w:tcBorders>
            <w:shd w:val="clear" w:color="auto" w:fill="auto"/>
            <w:noWrap/>
            <w:vAlign w:val="center"/>
            <w:hideMark/>
          </w:tcPr>
          <w:p w14:paraId="6ECC933B" w14:textId="77777777" w:rsidR="00055739" w:rsidRPr="00636F03" w:rsidRDefault="00055739" w:rsidP="006B5152">
            <w:pPr>
              <w:spacing w:line="240" w:lineRule="auto"/>
              <w:jc w:val="center"/>
              <w:rPr>
                <w:sz w:val="22"/>
                <w:szCs w:val="22"/>
              </w:rPr>
            </w:pPr>
            <w:r w:rsidRPr="00636F03">
              <w:rPr>
                <w:sz w:val="22"/>
                <w:szCs w:val="22"/>
              </w:rPr>
              <w:t>(0.2)</w:t>
            </w:r>
          </w:p>
        </w:tc>
        <w:tc>
          <w:tcPr>
            <w:tcW w:w="1074" w:type="dxa"/>
            <w:tcBorders>
              <w:top w:val="nil"/>
              <w:left w:val="nil"/>
              <w:bottom w:val="nil"/>
              <w:right w:val="nil"/>
            </w:tcBorders>
            <w:vAlign w:val="center"/>
          </w:tcPr>
          <w:p w14:paraId="39393652" w14:textId="77777777" w:rsidR="00055739" w:rsidRPr="00636F03" w:rsidRDefault="00055739" w:rsidP="006B5152">
            <w:pPr>
              <w:spacing w:line="240" w:lineRule="auto"/>
              <w:jc w:val="center"/>
              <w:rPr>
                <w:sz w:val="22"/>
                <w:szCs w:val="22"/>
              </w:rPr>
            </w:pPr>
            <w:r w:rsidRPr="00636F03">
              <w:rPr>
                <w:sz w:val="22"/>
                <w:szCs w:val="22"/>
              </w:rPr>
              <w:t>(0.12)</w:t>
            </w:r>
          </w:p>
        </w:tc>
        <w:tc>
          <w:tcPr>
            <w:tcW w:w="1189" w:type="dxa"/>
            <w:tcBorders>
              <w:top w:val="nil"/>
              <w:left w:val="nil"/>
              <w:bottom w:val="nil"/>
              <w:right w:val="nil"/>
            </w:tcBorders>
            <w:vAlign w:val="center"/>
          </w:tcPr>
          <w:p w14:paraId="62E5B33D" w14:textId="77777777" w:rsidR="00055739" w:rsidRPr="00636F03" w:rsidRDefault="00055739" w:rsidP="006B5152">
            <w:pPr>
              <w:spacing w:line="240" w:lineRule="auto"/>
              <w:jc w:val="center"/>
              <w:rPr>
                <w:sz w:val="22"/>
                <w:szCs w:val="22"/>
              </w:rPr>
            </w:pPr>
            <w:r w:rsidRPr="00636F03">
              <w:rPr>
                <w:sz w:val="22"/>
                <w:szCs w:val="22"/>
              </w:rPr>
              <w:t>(0.21)</w:t>
            </w:r>
          </w:p>
        </w:tc>
        <w:tc>
          <w:tcPr>
            <w:tcW w:w="1079" w:type="dxa"/>
            <w:tcBorders>
              <w:top w:val="nil"/>
              <w:left w:val="nil"/>
              <w:bottom w:val="nil"/>
              <w:right w:val="nil"/>
            </w:tcBorders>
            <w:vAlign w:val="center"/>
          </w:tcPr>
          <w:p w14:paraId="211A27FE" w14:textId="77777777" w:rsidR="00055739" w:rsidRPr="00636F03" w:rsidRDefault="00055739" w:rsidP="006B5152">
            <w:pPr>
              <w:spacing w:line="240" w:lineRule="auto"/>
              <w:jc w:val="center"/>
              <w:rPr>
                <w:sz w:val="22"/>
                <w:szCs w:val="22"/>
              </w:rPr>
            </w:pPr>
            <w:r w:rsidRPr="00636F03">
              <w:rPr>
                <w:sz w:val="22"/>
                <w:szCs w:val="22"/>
              </w:rPr>
              <w:t>(0.23)</w:t>
            </w:r>
          </w:p>
        </w:tc>
      </w:tr>
      <w:tr w:rsidR="00122ED9" w:rsidRPr="00636F03" w14:paraId="6134B8D7" w14:textId="77777777" w:rsidTr="006B5152">
        <w:trPr>
          <w:trHeight w:val="300"/>
        </w:trPr>
        <w:tc>
          <w:tcPr>
            <w:tcW w:w="1147" w:type="dxa"/>
            <w:tcBorders>
              <w:top w:val="nil"/>
              <w:left w:val="nil"/>
              <w:bottom w:val="nil"/>
              <w:right w:val="nil"/>
            </w:tcBorders>
            <w:shd w:val="clear" w:color="000000" w:fill="FFFFFF"/>
            <w:noWrap/>
            <w:vAlign w:val="center"/>
            <w:hideMark/>
          </w:tcPr>
          <w:p w14:paraId="6E66A4D0"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72CDA34A" w14:textId="77777777" w:rsidR="00055739" w:rsidRPr="00636F03" w:rsidRDefault="00055739" w:rsidP="006B5152">
            <w:pPr>
              <w:spacing w:line="240" w:lineRule="auto"/>
              <w:rPr>
                <w:sz w:val="22"/>
                <w:szCs w:val="22"/>
                <w:lang w:eastAsia="en-AU"/>
              </w:rPr>
            </w:pPr>
            <w:r w:rsidRPr="00636F03">
              <w:rPr>
                <w:sz w:val="22"/>
                <w:szCs w:val="22"/>
                <w:lang w:eastAsia="en-AU"/>
              </w:rPr>
              <w:t>beta</w:t>
            </w:r>
          </w:p>
        </w:tc>
        <w:tc>
          <w:tcPr>
            <w:tcW w:w="1076" w:type="dxa"/>
            <w:tcBorders>
              <w:top w:val="nil"/>
              <w:left w:val="nil"/>
              <w:bottom w:val="nil"/>
              <w:right w:val="nil"/>
            </w:tcBorders>
            <w:shd w:val="clear" w:color="auto" w:fill="auto"/>
            <w:noWrap/>
            <w:vAlign w:val="center"/>
            <w:hideMark/>
          </w:tcPr>
          <w:p w14:paraId="55FE4518" w14:textId="77777777" w:rsidR="00055739" w:rsidRPr="00636F03" w:rsidRDefault="00055739" w:rsidP="006B5152">
            <w:pPr>
              <w:spacing w:line="240" w:lineRule="auto"/>
              <w:jc w:val="center"/>
              <w:rPr>
                <w:sz w:val="22"/>
                <w:szCs w:val="22"/>
              </w:rPr>
            </w:pPr>
            <w:r w:rsidRPr="00636F03">
              <w:rPr>
                <w:sz w:val="22"/>
                <w:szCs w:val="22"/>
              </w:rPr>
              <w:t>&lt;0.01</w:t>
            </w:r>
          </w:p>
        </w:tc>
        <w:tc>
          <w:tcPr>
            <w:tcW w:w="1076" w:type="dxa"/>
            <w:tcBorders>
              <w:top w:val="nil"/>
              <w:left w:val="nil"/>
              <w:bottom w:val="nil"/>
              <w:right w:val="nil"/>
            </w:tcBorders>
            <w:shd w:val="clear" w:color="auto" w:fill="auto"/>
            <w:noWrap/>
            <w:vAlign w:val="center"/>
            <w:hideMark/>
          </w:tcPr>
          <w:p w14:paraId="16AD8343" w14:textId="77777777" w:rsidR="00055739" w:rsidRPr="00636F03" w:rsidRDefault="00055739" w:rsidP="006B5152">
            <w:pPr>
              <w:spacing w:line="240" w:lineRule="auto"/>
              <w:jc w:val="center"/>
              <w:rPr>
                <w:sz w:val="22"/>
                <w:szCs w:val="22"/>
              </w:rPr>
            </w:pPr>
            <w:r w:rsidRPr="00636F03">
              <w:rPr>
                <w:sz w:val="22"/>
                <w:szCs w:val="22"/>
              </w:rPr>
              <w:t>-0.03**</w:t>
            </w:r>
          </w:p>
        </w:tc>
        <w:tc>
          <w:tcPr>
            <w:tcW w:w="1076" w:type="dxa"/>
            <w:tcBorders>
              <w:top w:val="nil"/>
              <w:left w:val="nil"/>
              <w:bottom w:val="nil"/>
              <w:right w:val="nil"/>
            </w:tcBorders>
            <w:shd w:val="clear" w:color="auto" w:fill="auto"/>
            <w:noWrap/>
            <w:vAlign w:val="center"/>
            <w:hideMark/>
          </w:tcPr>
          <w:p w14:paraId="19915724" w14:textId="77777777" w:rsidR="00055739" w:rsidRPr="00636F03" w:rsidRDefault="00055739" w:rsidP="006B5152">
            <w:pPr>
              <w:spacing w:line="240" w:lineRule="auto"/>
              <w:jc w:val="center"/>
              <w:rPr>
                <w:sz w:val="22"/>
                <w:szCs w:val="22"/>
              </w:rPr>
            </w:pPr>
            <w:r w:rsidRPr="00636F03">
              <w:rPr>
                <w:sz w:val="22"/>
                <w:szCs w:val="22"/>
              </w:rPr>
              <w:t>-0.02</w:t>
            </w:r>
          </w:p>
        </w:tc>
        <w:tc>
          <w:tcPr>
            <w:tcW w:w="1074" w:type="dxa"/>
            <w:tcBorders>
              <w:top w:val="nil"/>
              <w:left w:val="nil"/>
              <w:bottom w:val="nil"/>
              <w:right w:val="nil"/>
            </w:tcBorders>
            <w:vAlign w:val="center"/>
          </w:tcPr>
          <w:p w14:paraId="77C8C396" w14:textId="77777777" w:rsidR="00055739" w:rsidRPr="00636F03" w:rsidRDefault="00055739" w:rsidP="006B5152">
            <w:pPr>
              <w:spacing w:line="240" w:lineRule="auto"/>
              <w:jc w:val="center"/>
              <w:rPr>
                <w:sz w:val="22"/>
                <w:szCs w:val="22"/>
              </w:rPr>
            </w:pPr>
            <w:r w:rsidRPr="00636F03">
              <w:rPr>
                <w:sz w:val="22"/>
                <w:szCs w:val="22"/>
              </w:rPr>
              <w:t>&lt;0.01</w:t>
            </w:r>
          </w:p>
        </w:tc>
        <w:tc>
          <w:tcPr>
            <w:tcW w:w="1189" w:type="dxa"/>
            <w:tcBorders>
              <w:top w:val="nil"/>
              <w:left w:val="nil"/>
              <w:bottom w:val="nil"/>
              <w:right w:val="nil"/>
            </w:tcBorders>
            <w:vAlign w:val="center"/>
          </w:tcPr>
          <w:p w14:paraId="6C044494" w14:textId="77777777" w:rsidR="00055739" w:rsidRPr="00636F03" w:rsidRDefault="00055739" w:rsidP="006B5152">
            <w:pPr>
              <w:spacing w:line="240" w:lineRule="auto"/>
              <w:jc w:val="center"/>
              <w:rPr>
                <w:sz w:val="22"/>
                <w:szCs w:val="22"/>
              </w:rPr>
            </w:pPr>
            <w:r w:rsidRPr="00636F03">
              <w:rPr>
                <w:sz w:val="22"/>
                <w:szCs w:val="22"/>
              </w:rPr>
              <w:t>&lt;0.01</w:t>
            </w:r>
          </w:p>
        </w:tc>
        <w:tc>
          <w:tcPr>
            <w:tcW w:w="1079" w:type="dxa"/>
            <w:tcBorders>
              <w:top w:val="nil"/>
              <w:left w:val="nil"/>
              <w:bottom w:val="nil"/>
              <w:right w:val="nil"/>
            </w:tcBorders>
            <w:vAlign w:val="center"/>
          </w:tcPr>
          <w:p w14:paraId="7AC7E1F7" w14:textId="77777777" w:rsidR="00055739" w:rsidRPr="00636F03" w:rsidRDefault="00055739" w:rsidP="006B5152">
            <w:pPr>
              <w:spacing w:line="240" w:lineRule="auto"/>
              <w:jc w:val="center"/>
              <w:rPr>
                <w:sz w:val="22"/>
                <w:szCs w:val="22"/>
              </w:rPr>
            </w:pPr>
            <w:r w:rsidRPr="00636F03">
              <w:rPr>
                <w:sz w:val="22"/>
                <w:szCs w:val="22"/>
              </w:rPr>
              <w:t>0.01</w:t>
            </w:r>
          </w:p>
        </w:tc>
      </w:tr>
      <w:tr w:rsidR="00122ED9" w:rsidRPr="00636F03" w14:paraId="26E26408" w14:textId="77777777" w:rsidTr="006B5152">
        <w:trPr>
          <w:trHeight w:val="300"/>
        </w:trPr>
        <w:tc>
          <w:tcPr>
            <w:tcW w:w="1147" w:type="dxa"/>
            <w:tcBorders>
              <w:top w:val="nil"/>
              <w:left w:val="nil"/>
              <w:bottom w:val="nil"/>
              <w:right w:val="nil"/>
            </w:tcBorders>
            <w:shd w:val="clear" w:color="000000" w:fill="FFFFFF"/>
            <w:noWrap/>
            <w:vAlign w:val="center"/>
            <w:hideMark/>
          </w:tcPr>
          <w:p w14:paraId="3EA3F08A"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324FAF35"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36014C43" w14:textId="77777777" w:rsidR="00055739" w:rsidRPr="00636F03" w:rsidRDefault="00055739" w:rsidP="006B5152">
            <w:pPr>
              <w:spacing w:line="240" w:lineRule="auto"/>
              <w:jc w:val="center"/>
              <w:rPr>
                <w:sz w:val="22"/>
                <w:szCs w:val="22"/>
              </w:rPr>
            </w:pPr>
            <w:r w:rsidRPr="00636F03">
              <w:rPr>
                <w:sz w:val="22"/>
                <w:szCs w:val="22"/>
              </w:rPr>
              <w:t>(0.01)</w:t>
            </w:r>
          </w:p>
        </w:tc>
        <w:tc>
          <w:tcPr>
            <w:tcW w:w="1076" w:type="dxa"/>
            <w:tcBorders>
              <w:top w:val="nil"/>
              <w:left w:val="nil"/>
              <w:bottom w:val="nil"/>
              <w:right w:val="nil"/>
            </w:tcBorders>
            <w:shd w:val="clear" w:color="auto" w:fill="auto"/>
            <w:noWrap/>
            <w:vAlign w:val="center"/>
            <w:hideMark/>
          </w:tcPr>
          <w:p w14:paraId="6AD76F2B" w14:textId="77777777" w:rsidR="00055739" w:rsidRPr="00636F03" w:rsidRDefault="00055739" w:rsidP="006B5152">
            <w:pPr>
              <w:spacing w:line="240" w:lineRule="auto"/>
              <w:jc w:val="center"/>
              <w:rPr>
                <w:sz w:val="22"/>
                <w:szCs w:val="22"/>
              </w:rPr>
            </w:pPr>
            <w:r w:rsidRPr="00636F03">
              <w:rPr>
                <w:sz w:val="22"/>
                <w:szCs w:val="22"/>
              </w:rPr>
              <w:t>(0.01)</w:t>
            </w:r>
          </w:p>
        </w:tc>
        <w:tc>
          <w:tcPr>
            <w:tcW w:w="1076" w:type="dxa"/>
            <w:tcBorders>
              <w:top w:val="nil"/>
              <w:left w:val="nil"/>
              <w:bottom w:val="nil"/>
              <w:right w:val="nil"/>
            </w:tcBorders>
            <w:shd w:val="clear" w:color="auto" w:fill="auto"/>
            <w:noWrap/>
            <w:vAlign w:val="center"/>
            <w:hideMark/>
          </w:tcPr>
          <w:p w14:paraId="65D0B3BD" w14:textId="77777777" w:rsidR="00055739" w:rsidRPr="00636F03" w:rsidRDefault="00055739" w:rsidP="006B5152">
            <w:pPr>
              <w:spacing w:line="240" w:lineRule="auto"/>
              <w:jc w:val="center"/>
              <w:rPr>
                <w:sz w:val="22"/>
                <w:szCs w:val="22"/>
              </w:rPr>
            </w:pPr>
            <w:r w:rsidRPr="00636F03">
              <w:rPr>
                <w:sz w:val="22"/>
                <w:szCs w:val="22"/>
              </w:rPr>
              <w:t>(0.02)</w:t>
            </w:r>
          </w:p>
        </w:tc>
        <w:tc>
          <w:tcPr>
            <w:tcW w:w="1074" w:type="dxa"/>
            <w:tcBorders>
              <w:top w:val="nil"/>
              <w:left w:val="nil"/>
              <w:bottom w:val="nil"/>
              <w:right w:val="nil"/>
            </w:tcBorders>
            <w:vAlign w:val="center"/>
          </w:tcPr>
          <w:p w14:paraId="128C41E3" w14:textId="77777777" w:rsidR="00055739" w:rsidRPr="00636F03" w:rsidRDefault="00055739" w:rsidP="006B5152">
            <w:pPr>
              <w:spacing w:line="240" w:lineRule="auto"/>
              <w:jc w:val="center"/>
              <w:rPr>
                <w:sz w:val="22"/>
                <w:szCs w:val="22"/>
              </w:rPr>
            </w:pPr>
            <w:r w:rsidRPr="00636F03">
              <w:rPr>
                <w:sz w:val="22"/>
                <w:szCs w:val="22"/>
              </w:rPr>
              <w:t>(0.01)</w:t>
            </w:r>
          </w:p>
        </w:tc>
        <w:tc>
          <w:tcPr>
            <w:tcW w:w="1189" w:type="dxa"/>
            <w:tcBorders>
              <w:top w:val="nil"/>
              <w:left w:val="nil"/>
              <w:bottom w:val="nil"/>
              <w:right w:val="nil"/>
            </w:tcBorders>
            <w:vAlign w:val="center"/>
          </w:tcPr>
          <w:p w14:paraId="29C86E58" w14:textId="77777777" w:rsidR="00055739" w:rsidRPr="00636F03" w:rsidRDefault="00055739" w:rsidP="006B5152">
            <w:pPr>
              <w:spacing w:line="240" w:lineRule="auto"/>
              <w:jc w:val="center"/>
              <w:rPr>
                <w:sz w:val="22"/>
                <w:szCs w:val="22"/>
              </w:rPr>
            </w:pPr>
            <w:r w:rsidRPr="00636F03">
              <w:rPr>
                <w:sz w:val="22"/>
                <w:szCs w:val="22"/>
              </w:rPr>
              <w:t>(0.02)</w:t>
            </w:r>
          </w:p>
        </w:tc>
        <w:tc>
          <w:tcPr>
            <w:tcW w:w="1079" w:type="dxa"/>
            <w:tcBorders>
              <w:top w:val="nil"/>
              <w:left w:val="nil"/>
              <w:bottom w:val="nil"/>
              <w:right w:val="nil"/>
            </w:tcBorders>
            <w:vAlign w:val="center"/>
          </w:tcPr>
          <w:p w14:paraId="093DE763" w14:textId="77777777" w:rsidR="00055739" w:rsidRPr="00636F03" w:rsidRDefault="00055739" w:rsidP="006B5152">
            <w:pPr>
              <w:spacing w:line="240" w:lineRule="auto"/>
              <w:jc w:val="center"/>
              <w:rPr>
                <w:sz w:val="22"/>
                <w:szCs w:val="22"/>
              </w:rPr>
            </w:pPr>
            <w:r w:rsidRPr="00636F03">
              <w:rPr>
                <w:sz w:val="22"/>
                <w:szCs w:val="22"/>
              </w:rPr>
              <w:t>(0.02)</w:t>
            </w:r>
          </w:p>
        </w:tc>
      </w:tr>
      <w:tr w:rsidR="00122ED9" w:rsidRPr="00636F03" w14:paraId="71675BBC" w14:textId="77777777" w:rsidTr="006B5152">
        <w:trPr>
          <w:trHeight w:val="300"/>
        </w:trPr>
        <w:tc>
          <w:tcPr>
            <w:tcW w:w="1147" w:type="dxa"/>
            <w:tcBorders>
              <w:top w:val="nil"/>
              <w:left w:val="nil"/>
              <w:bottom w:val="nil"/>
              <w:right w:val="nil"/>
            </w:tcBorders>
            <w:shd w:val="clear" w:color="000000" w:fill="FFFFFF"/>
            <w:noWrap/>
            <w:vAlign w:val="center"/>
            <w:hideMark/>
          </w:tcPr>
          <w:p w14:paraId="5624610B"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4CABD08A" w14:textId="77777777" w:rsidR="00055739" w:rsidRPr="00636F03" w:rsidRDefault="00055739" w:rsidP="006B5152">
            <w:pPr>
              <w:spacing w:line="240" w:lineRule="auto"/>
              <w:rPr>
                <w:sz w:val="22"/>
                <w:szCs w:val="22"/>
                <w:lang w:eastAsia="en-AU"/>
              </w:rPr>
            </w:pPr>
            <w:r w:rsidRPr="00636F03">
              <w:rPr>
                <w:sz w:val="22"/>
                <w:szCs w:val="22"/>
                <w:lang w:eastAsia="en-AU"/>
              </w:rPr>
              <w:t>cons</w:t>
            </w:r>
          </w:p>
        </w:tc>
        <w:tc>
          <w:tcPr>
            <w:tcW w:w="1076" w:type="dxa"/>
            <w:tcBorders>
              <w:top w:val="nil"/>
              <w:left w:val="nil"/>
              <w:bottom w:val="nil"/>
              <w:right w:val="nil"/>
            </w:tcBorders>
            <w:shd w:val="clear" w:color="auto" w:fill="auto"/>
            <w:noWrap/>
            <w:vAlign w:val="center"/>
            <w:hideMark/>
          </w:tcPr>
          <w:p w14:paraId="766C2D66" w14:textId="77777777" w:rsidR="00055739" w:rsidRPr="00636F03" w:rsidRDefault="00055739" w:rsidP="006B5152">
            <w:pPr>
              <w:spacing w:line="240" w:lineRule="auto"/>
              <w:jc w:val="center"/>
              <w:rPr>
                <w:sz w:val="22"/>
                <w:szCs w:val="22"/>
              </w:rPr>
            </w:pPr>
            <w:r w:rsidRPr="00636F03">
              <w:rPr>
                <w:sz w:val="22"/>
                <w:szCs w:val="22"/>
              </w:rPr>
              <w:t>-0.77***</w:t>
            </w:r>
          </w:p>
        </w:tc>
        <w:tc>
          <w:tcPr>
            <w:tcW w:w="1076" w:type="dxa"/>
            <w:tcBorders>
              <w:top w:val="nil"/>
              <w:left w:val="nil"/>
              <w:bottom w:val="nil"/>
              <w:right w:val="nil"/>
            </w:tcBorders>
            <w:shd w:val="clear" w:color="auto" w:fill="auto"/>
            <w:noWrap/>
            <w:vAlign w:val="center"/>
            <w:hideMark/>
          </w:tcPr>
          <w:p w14:paraId="2F169825" w14:textId="77777777" w:rsidR="00055739" w:rsidRPr="00636F03" w:rsidRDefault="00055739" w:rsidP="006B5152">
            <w:pPr>
              <w:spacing w:line="240" w:lineRule="auto"/>
              <w:jc w:val="center"/>
              <w:rPr>
                <w:sz w:val="22"/>
                <w:szCs w:val="22"/>
              </w:rPr>
            </w:pPr>
            <w:r w:rsidRPr="00636F03">
              <w:rPr>
                <w:sz w:val="22"/>
                <w:szCs w:val="22"/>
              </w:rPr>
              <w:t>-1.61***</w:t>
            </w:r>
          </w:p>
        </w:tc>
        <w:tc>
          <w:tcPr>
            <w:tcW w:w="1076" w:type="dxa"/>
            <w:tcBorders>
              <w:top w:val="nil"/>
              <w:left w:val="nil"/>
              <w:bottom w:val="nil"/>
              <w:right w:val="nil"/>
            </w:tcBorders>
            <w:shd w:val="clear" w:color="auto" w:fill="auto"/>
            <w:noWrap/>
            <w:vAlign w:val="center"/>
            <w:hideMark/>
          </w:tcPr>
          <w:p w14:paraId="10D7811C" w14:textId="77777777" w:rsidR="00055739" w:rsidRPr="00636F03" w:rsidRDefault="00055739" w:rsidP="006B5152">
            <w:pPr>
              <w:spacing w:line="240" w:lineRule="auto"/>
              <w:jc w:val="center"/>
              <w:rPr>
                <w:sz w:val="22"/>
                <w:szCs w:val="22"/>
              </w:rPr>
            </w:pPr>
            <w:r w:rsidRPr="00636F03">
              <w:rPr>
                <w:sz w:val="22"/>
                <w:szCs w:val="22"/>
              </w:rPr>
              <w:t>0.73***</w:t>
            </w:r>
          </w:p>
        </w:tc>
        <w:tc>
          <w:tcPr>
            <w:tcW w:w="1074" w:type="dxa"/>
            <w:tcBorders>
              <w:top w:val="nil"/>
              <w:left w:val="nil"/>
              <w:bottom w:val="nil"/>
              <w:right w:val="nil"/>
            </w:tcBorders>
            <w:vAlign w:val="center"/>
          </w:tcPr>
          <w:p w14:paraId="3680D575" w14:textId="77777777" w:rsidR="00055739" w:rsidRPr="00636F03" w:rsidRDefault="00055739" w:rsidP="006B5152">
            <w:pPr>
              <w:spacing w:line="240" w:lineRule="auto"/>
              <w:jc w:val="center"/>
              <w:rPr>
                <w:sz w:val="22"/>
                <w:szCs w:val="22"/>
              </w:rPr>
            </w:pPr>
            <w:r w:rsidRPr="00636F03">
              <w:rPr>
                <w:sz w:val="22"/>
                <w:szCs w:val="22"/>
              </w:rPr>
              <w:t>-1.07***</w:t>
            </w:r>
          </w:p>
        </w:tc>
        <w:tc>
          <w:tcPr>
            <w:tcW w:w="1189" w:type="dxa"/>
            <w:tcBorders>
              <w:top w:val="nil"/>
              <w:left w:val="nil"/>
              <w:bottom w:val="nil"/>
              <w:right w:val="nil"/>
            </w:tcBorders>
            <w:vAlign w:val="center"/>
          </w:tcPr>
          <w:p w14:paraId="0789AB85" w14:textId="77777777" w:rsidR="00055739" w:rsidRPr="00636F03" w:rsidRDefault="00055739" w:rsidP="006B5152">
            <w:pPr>
              <w:spacing w:line="240" w:lineRule="auto"/>
              <w:jc w:val="center"/>
              <w:rPr>
                <w:sz w:val="22"/>
                <w:szCs w:val="22"/>
              </w:rPr>
            </w:pPr>
            <w:r w:rsidRPr="00636F03">
              <w:rPr>
                <w:sz w:val="22"/>
                <w:szCs w:val="22"/>
              </w:rPr>
              <w:t>-0.65***</w:t>
            </w:r>
          </w:p>
        </w:tc>
        <w:tc>
          <w:tcPr>
            <w:tcW w:w="1079" w:type="dxa"/>
            <w:tcBorders>
              <w:top w:val="nil"/>
              <w:left w:val="nil"/>
              <w:bottom w:val="nil"/>
              <w:right w:val="nil"/>
            </w:tcBorders>
            <w:vAlign w:val="center"/>
          </w:tcPr>
          <w:p w14:paraId="4785C1C4" w14:textId="77777777" w:rsidR="00055739" w:rsidRPr="00636F03" w:rsidRDefault="00055739" w:rsidP="006B5152">
            <w:pPr>
              <w:spacing w:line="240" w:lineRule="auto"/>
              <w:jc w:val="center"/>
              <w:rPr>
                <w:sz w:val="22"/>
                <w:szCs w:val="22"/>
              </w:rPr>
            </w:pPr>
            <w:r w:rsidRPr="00636F03">
              <w:rPr>
                <w:sz w:val="22"/>
                <w:szCs w:val="22"/>
              </w:rPr>
              <w:t>-0.72***</w:t>
            </w:r>
          </w:p>
        </w:tc>
      </w:tr>
      <w:tr w:rsidR="00122ED9" w:rsidRPr="00636F03" w14:paraId="51C2EE06" w14:textId="77777777" w:rsidTr="006B5152">
        <w:trPr>
          <w:trHeight w:val="300"/>
        </w:trPr>
        <w:tc>
          <w:tcPr>
            <w:tcW w:w="1147" w:type="dxa"/>
            <w:tcBorders>
              <w:top w:val="nil"/>
              <w:left w:val="nil"/>
              <w:bottom w:val="nil"/>
              <w:right w:val="nil"/>
            </w:tcBorders>
            <w:shd w:val="clear" w:color="000000" w:fill="FFFFFF"/>
            <w:noWrap/>
            <w:vAlign w:val="center"/>
            <w:hideMark/>
          </w:tcPr>
          <w:p w14:paraId="25372BD7"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auto" w:fill="auto"/>
            <w:noWrap/>
            <w:vAlign w:val="center"/>
            <w:hideMark/>
          </w:tcPr>
          <w:p w14:paraId="5099AA5A" w14:textId="77777777" w:rsidR="00055739" w:rsidRPr="00636F03" w:rsidRDefault="00055739" w:rsidP="006B5152">
            <w:pPr>
              <w:spacing w:line="240" w:lineRule="auto"/>
              <w:rPr>
                <w:sz w:val="22"/>
                <w:szCs w:val="22"/>
                <w:lang w:eastAsia="en-AU"/>
              </w:rPr>
            </w:pPr>
            <w:r w:rsidRPr="00636F03">
              <w:rPr>
                <w:sz w:val="22"/>
                <w:szCs w:val="22"/>
                <w:lang w:eastAsia="en-AU"/>
              </w:rPr>
              <w:t xml:space="preserve">  </w:t>
            </w:r>
          </w:p>
        </w:tc>
        <w:tc>
          <w:tcPr>
            <w:tcW w:w="1076" w:type="dxa"/>
            <w:tcBorders>
              <w:top w:val="nil"/>
              <w:left w:val="nil"/>
              <w:bottom w:val="nil"/>
              <w:right w:val="nil"/>
            </w:tcBorders>
            <w:shd w:val="clear" w:color="auto" w:fill="auto"/>
            <w:noWrap/>
            <w:vAlign w:val="center"/>
            <w:hideMark/>
          </w:tcPr>
          <w:p w14:paraId="322910F8" w14:textId="77777777" w:rsidR="00055739" w:rsidRPr="00636F03" w:rsidRDefault="00055739" w:rsidP="006B5152">
            <w:pPr>
              <w:spacing w:line="240" w:lineRule="auto"/>
              <w:jc w:val="center"/>
              <w:rPr>
                <w:sz w:val="22"/>
                <w:szCs w:val="22"/>
              </w:rPr>
            </w:pPr>
            <w:r w:rsidRPr="00636F03">
              <w:rPr>
                <w:sz w:val="22"/>
                <w:szCs w:val="22"/>
              </w:rPr>
              <w:t>(0.06)</w:t>
            </w:r>
          </w:p>
        </w:tc>
        <w:tc>
          <w:tcPr>
            <w:tcW w:w="1076" w:type="dxa"/>
            <w:tcBorders>
              <w:top w:val="nil"/>
              <w:left w:val="nil"/>
              <w:bottom w:val="nil"/>
              <w:right w:val="nil"/>
            </w:tcBorders>
            <w:shd w:val="clear" w:color="auto" w:fill="auto"/>
            <w:noWrap/>
            <w:vAlign w:val="center"/>
            <w:hideMark/>
          </w:tcPr>
          <w:p w14:paraId="6C7CBE80" w14:textId="77777777" w:rsidR="00055739" w:rsidRPr="00636F03" w:rsidRDefault="00055739" w:rsidP="006B5152">
            <w:pPr>
              <w:spacing w:line="240" w:lineRule="auto"/>
              <w:jc w:val="center"/>
              <w:rPr>
                <w:sz w:val="22"/>
                <w:szCs w:val="22"/>
              </w:rPr>
            </w:pPr>
            <w:r w:rsidRPr="00636F03">
              <w:rPr>
                <w:sz w:val="22"/>
                <w:szCs w:val="22"/>
              </w:rPr>
              <w:t>(0.08)</w:t>
            </w:r>
          </w:p>
        </w:tc>
        <w:tc>
          <w:tcPr>
            <w:tcW w:w="1076" w:type="dxa"/>
            <w:tcBorders>
              <w:top w:val="nil"/>
              <w:left w:val="nil"/>
              <w:bottom w:val="nil"/>
              <w:right w:val="nil"/>
            </w:tcBorders>
            <w:shd w:val="clear" w:color="auto" w:fill="auto"/>
            <w:noWrap/>
            <w:vAlign w:val="center"/>
            <w:hideMark/>
          </w:tcPr>
          <w:p w14:paraId="08A52E7D" w14:textId="77777777" w:rsidR="00055739" w:rsidRPr="00636F03" w:rsidRDefault="00055739" w:rsidP="006B5152">
            <w:pPr>
              <w:spacing w:line="240" w:lineRule="auto"/>
              <w:jc w:val="center"/>
              <w:rPr>
                <w:sz w:val="22"/>
                <w:szCs w:val="22"/>
              </w:rPr>
            </w:pPr>
            <w:r w:rsidRPr="00636F03">
              <w:rPr>
                <w:sz w:val="22"/>
                <w:szCs w:val="22"/>
              </w:rPr>
              <w:t>(0.1)</w:t>
            </w:r>
          </w:p>
        </w:tc>
        <w:tc>
          <w:tcPr>
            <w:tcW w:w="1074" w:type="dxa"/>
            <w:tcBorders>
              <w:top w:val="nil"/>
              <w:left w:val="nil"/>
              <w:bottom w:val="nil"/>
              <w:right w:val="nil"/>
            </w:tcBorders>
            <w:vAlign w:val="center"/>
          </w:tcPr>
          <w:p w14:paraId="43F519CC" w14:textId="77777777" w:rsidR="00055739" w:rsidRPr="00636F03" w:rsidRDefault="00055739" w:rsidP="006B5152">
            <w:pPr>
              <w:spacing w:line="240" w:lineRule="auto"/>
              <w:jc w:val="center"/>
              <w:rPr>
                <w:sz w:val="22"/>
                <w:szCs w:val="22"/>
              </w:rPr>
            </w:pPr>
            <w:r w:rsidRPr="00636F03">
              <w:rPr>
                <w:sz w:val="22"/>
                <w:szCs w:val="22"/>
              </w:rPr>
              <w:t>(0.06)</w:t>
            </w:r>
          </w:p>
        </w:tc>
        <w:tc>
          <w:tcPr>
            <w:tcW w:w="1189" w:type="dxa"/>
            <w:tcBorders>
              <w:top w:val="nil"/>
              <w:left w:val="nil"/>
              <w:bottom w:val="nil"/>
              <w:right w:val="nil"/>
            </w:tcBorders>
            <w:vAlign w:val="center"/>
          </w:tcPr>
          <w:p w14:paraId="2CEB7D47" w14:textId="77777777" w:rsidR="00055739" w:rsidRPr="00636F03" w:rsidRDefault="00055739" w:rsidP="006B5152">
            <w:pPr>
              <w:spacing w:line="240" w:lineRule="auto"/>
              <w:jc w:val="center"/>
              <w:rPr>
                <w:sz w:val="22"/>
                <w:szCs w:val="22"/>
              </w:rPr>
            </w:pPr>
            <w:r w:rsidRPr="00636F03">
              <w:rPr>
                <w:sz w:val="22"/>
                <w:szCs w:val="22"/>
              </w:rPr>
              <w:t>(0.11)</w:t>
            </w:r>
          </w:p>
        </w:tc>
        <w:tc>
          <w:tcPr>
            <w:tcW w:w="1079" w:type="dxa"/>
            <w:tcBorders>
              <w:top w:val="nil"/>
              <w:left w:val="nil"/>
              <w:bottom w:val="nil"/>
              <w:right w:val="nil"/>
            </w:tcBorders>
            <w:vAlign w:val="center"/>
          </w:tcPr>
          <w:p w14:paraId="6131E249" w14:textId="77777777" w:rsidR="00055739" w:rsidRPr="00636F03" w:rsidRDefault="00055739" w:rsidP="006B5152">
            <w:pPr>
              <w:spacing w:line="240" w:lineRule="auto"/>
              <w:jc w:val="center"/>
              <w:rPr>
                <w:sz w:val="22"/>
                <w:szCs w:val="22"/>
              </w:rPr>
            </w:pPr>
            <w:r w:rsidRPr="00636F03">
              <w:rPr>
                <w:sz w:val="22"/>
                <w:szCs w:val="22"/>
              </w:rPr>
              <w:t>(0.11)</w:t>
            </w:r>
          </w:p>
        </w:tc>
      </w:tr>
      <w:tr w:rsidR="00122ED9" w:rsidRPr="00636F03" w14:paraId="77E68EF1" w14:textId="77777777" w:rsidTr="006B5152">
        <w:trPr>
          <w:trHeight w:val="300"/>
        </w:trPr>
        <w:tc>
          <w:tcPr>
            <w:tcW w:w="1147" w:type="dxa"/>
            <w:tcBorders>
              <w:top w:val="nil"/>
              <w:left w:val="nil"/>
              <w:bottom w:val="nil"/>
              <w:right w:val="nil"/>
            </w:tcBorders>
            <w:shd w:val="clear" w:color="000000" w:fill="FFFFFF"/>
            <w:noWrap/>
            <w:vAlign w:val="center"/>
            <w:hideMark/>
          </w:tcPr>
          <w:p w14:paraId="3E323E69" w14:textId="77777777" w:rsidR="00055739" w:rsidRPr="00636F03" w:rsidRDefault="00055739" w:rsidP="006B5152">
            <w:pPr>
              <w:spacing w:line="240" w:lineRule="auto"/>
              <w:rPr>
                <w:sz w:val="22"/>
                <w:szCs w:val="22"/>
                <w:lang w:eastAsia="en-AU"/>
              </w:rPr>
            </w:pPr>
            <w:r w:rsidRPr="00636F03">
              <w:rPr>
                <w:sz w:val="22"/>
                <w:szCs w:val="22"/>
                <w:lang w:eastAsia="en-AU"/>
              </w:rPr>
              <w:t>Vaccinated</w:t>
            </w:r>
          </w:p>
        </w:tc>
        <w:tc>
          <w:tcPr>
            <w:tcW w:w="1214" w:type="dxa"/>
            <w:tcBorders>
              <w:top w:val="nil"/>
              <w:left w:val="nil"/>
              <w:bottom w:val="nil"/>
              <w:right w:val="nil"/>
            </w:tcBorders>
            <w:shd w:val="clear" w:color="auto" w:fill="auto"/>
            <w:noWrap/>
            <w:vAlign w:val="center"/>
            <w:hideMark/>
          </w:tcPr>
          <w:p w14:paraId="28912101" w14:textId="77777777" w:rsidR="00055739" w:rsidRPr="00636F03" w:rsidRDefault="00055739" w:rsidP="006B5152">
            <w:pPr>
              <w:spacing w:line="240" w:lineRule="auto"/>
              <w:rPr>
                <w:sz w:val="22"/>
                <w:szCs w:val="22"/>
                <w:lang w:eastAsia="en-AU"/>
              </w:rPr>
            </w:pPr>
            <w:r w:rsidRPr="00636F03">
              <w:rPr>
                <w:sz w:val="22"/>
                <w:szCs w:val="22"/>
                <w:lang w:eastAsia="en-AU"/>
              </w:rPr>
              <w:t>(baseline)</w:t>
            </w:r>
          </w:p>
        </w:tc>
        <w:tc>
          <w:tcPr>
            <w:tcW w:w="1076" w:type="dxa"/>
            <w:tcBorders>
              <w:top w:val="nil"/>
              <w:left w:val="nil"/>
              <w:bottom w:val="nil"/>
              <w:right w:val="nil"/>
            </w:tcBorders>
            <w:shd w:val="clear" w:color="auto" w:fill="auto"/>
            <w:noWrap/>
            <w:vAlign w:val="center"/>
            <w:hideMark/>
          </w:tcPr>
          <w:p w14:paraId="62ABFB8D"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076" w:type="dxa"/>
            <w:tcBorders>
              <w:top w:val="nil"/>
              <w:left w:val="nil"/>
              <w:bottom w:val="nil"/>
              <w:right w:val="nil"/>
            </w:tcBorders>
            <w:shd w:val="clear" w:color="auto" w:fill="auto"/>
            <w:noWrap/>
            <w:vAlign w:val="center"/>
            <w:hideMark/>
          </w:tcPr>
          <w:p w14:paraId="7ADE4868"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076" w:type="dxa"/>
            <w:tcBorders>
              <w:top w:val="nil"/>
              <w:left w:val="nil"/>
              <w:bottom w:val="nil"/>
              <w:right w:val="nil"/>
            </w:tcBorders>
            <w:shd w:val="clear" w:color="auto" w:fill="auto"/>
            <w:noWrap/>
            <w:vAlign w:val="center"/>
            <w:hideMark/>
          </w:tcPr>
          <w:p w14:paraId="3C8CA51C" w14:textId="77777777" w:rsidR="00055739" w:rsidRPr="00636F03" w:rsidRDefault="00055739" w:rsidP="006B5152">
            <w:pPr>
              <w:spacing w:line="240" w:lineRule="auto"/>
              <w:jc w:val="center"/>
              <w:rPr>
                <w:sz w:val="22"/>
                <w:szCs w:val="22"/>
                <w:lang w:eastAsia="en-AU"/>
              </w:rPr>
            </w:pPr>
            <w:r w:rsidRPr="00636F03">
              <w:rPr>
                <w:sz w:val="22"/>
                <w:szCs w:val="22"/>
              </w:rPr>
              <w:t>-</w:t>
            </w:r>
          </w:p>
        </w:tc>
        <w:tc>
          <w:tcPr>
            <w:tcW w:w="1074" w:type="dxa"/>
            <w:tcBorders>
              <w:top w:val="nil"/>
              <w:left w:val="nil"/>
              <w:bottom w:val="nil"/>
              <w:right w:val="nil"/>
            </w:tcBorders>
            <w:vAlign w:val="center"/>
          </w:tcPr>
          <w:p w14:paraId="7AA6E93A" w14:textId="77777777" w:rsidR="00055739" w:rsidRPr="00636F03" w:rsidRDefault="00055739" w:rsidP="006B5152">
            <w:pPr>
              <w:spacing w:line="240" w:lineRule="auto"/>
              <w:jc w:val="center"/>
              <w:rPr>
                <w:sz w:val="22"/>
                <w:szCs w:val="22"/>
              </w:rPr>
            </w:pPr>
            <w:r w:rsidRPr="00636F03">
              <w:rPr>
                <w:sz w:val="22"/>
                <w:szCs w:val="22"/>
              </w:rPr>
              <w:t>-</w:t>
            </w:r>
          </w:p>
        </w:tc>
        <w:tc>
          <w:tcPr>
            <w:tcW w:w="1189" w:type="dxa"/>
            <w:tcBorders>
              <w:top w:val="nil"/>
              <w:left w:val="nil"/>
              <w:bottom w:val="nil"/>
              <w:right w:val="nil"/>
            </w:tcBorders>
            <w:vAlign w:val="center"/>
          </w:tcPr>
          <w:p w14:paraId="704E4FE7" w14:textId="77777777" w:rsidR="00055739" w:rsidRPr="00636F03" w:rsidRDefault="00055739" w:rsidP="006B5152">
            <w:pPr>
              <w:spacing w:line="240" w:lineRule="auto"/>
              <w:jc w:val="center"/>
              <w:rPr>
                <w:sz w:val="22"/>
                <w:szCs w:val="22"/>
              </w:rPr>
            </w:pPr>
            <w:r w:rsidRPr="00636F03">
              <w:rPr>
                <w:sz w:val="22"/>
                <w:szCs w:val="22"/>
              </w:rPr>
              <w:t>-</w:t>
            </w:r>
          </w:p>
        </w:tc>
        <w:tc>
          <w:tcPr>
            <w:tcW w:w="1079" w:type="dxa"/>
            <w:tcBorders>
              <w:top w:val="nil"/>
              <w:left w:val="nil"/>
              <w:bottom w:val="nil"/>
              <w:right w:val="nil"/>
            </w:tcBorders>
            <w:vAlign w:val="center"/>
          </w:tcPr>
          <w:p w14:paraId="075C383F" w14:textId="77777777" w:rsidR="00055739" w:rsidRPr="00636F03" w:rsidRDefault="00055739" w:rsidP="006B5152">
            <w:pPr>
              <w:spacing w:line="240" w:lineRule="auto"/>
              <w:jc w:val="center"/>
              <w:rPr>
                <w:sz w:val="22"/>
                <w:szCs w:val="22"/>
              </w:rPr>
            </w:pPr>
            <w:r w:rsidRPr="00636F03">
              <w:rPr>
                <w:sz w:val="22"/>
                <w:szCs w:val="22"/>
              </w:rPr>
              <w:t>-</w:t>
            </w:r>
          </w:p>
        </w:tc>
      </w:tr>
      <w:tr w:rsidR="00122ED9" w:rsidRPr="00636F03" w14:paraId="27931FBA" w14:textId="77777777" w:rsidTr="006B5152">
        <w:trPr>
          <w:trHeight w:val="300"/>
        </w:trPr>
        <w:tc>
          <w:tcPr>
            <w:tcW w:w="1147" w:type="dxa"/>
            <w:tcBorders>
              <w:top w:val="single" w:sz="4" w:space="0" w:color="auto"/>
              <w:left w:val="nil"/>
              <w:bottom w:val="nil"/>
              <w:right w:val="nil"/>
            </w:tcBorders>
            <w:shd w:val="clear" w:color="000000" w:fill="FFFFFF"/>
            <w:noWrap/>
            <w:vAlign w:val="center"/>
            <w:hideMark/>
          </w:tcPr>
          <w:p w14:paraId="6306AD62"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single" w:sz="4" w:space="0" w:color="auto"/>
              <w:left w:val="nil"/>
              <w:bottom w:val="nil"/>
              <w:right w:val="nil"/>
            </w:tcBorders>
            <w:shd w:val="clear" w:color="000000" w:fill="FFFFFF"/>
            <w:noWrap/>
            <w:vAlign w:val="center"/>
            <w:hideMark/>
          </w:tcPr>
          <w:p w14:paraId="12366FEE" w14:textId="77777777" w:rsidR="00055739" w:rsidRPr="00636F03" w:rsidRDefault="00055739" w:rsidP="006B5152">
            <w:pPr>
              <w:spacing w:line="240" w:lineRule="auto"/>
              <w:rPr>
                <w:sz w:val="22"/>
                <w:szCs w:val="22"/>
                <w:lang w:eastAsia="en-AU"/>
              </w:rPr>
            </w:pPr>
            <w:r w:rsidRPr="00636F03">
              <w:rPr>
                <w:sz w:val="22"/>
                <w:szCs w:val="22"/>
                <w:lang w:eastAsia="en-AU"/>
              </w:rPr>
              <w:t xml:space="preserve"> Observations</w:t>
            </w:r>
          </w:p>
        </w:tc>
        <w:tc>
          <w:tcPr>
            <w:tcW w:w="1076" w:type="dxa"/>
            <w:tcBorders>
              <w:top w:val="single" w:sz="4" w:space="0" w:color="auto"/>
              <w:left w:val="nil"/>
              <w:bottom w:val="nil"/>
              <w:right w:val="nil"/>
            </w:tcBorders>
            <w:shd w:val="clear" w:color="000000" w:fill="FFFFFF"/>
            <w:noWrap/>
            <w:vAlign w:val="center"/>
            <w:hideMark/>
          </w:tcPr>
          <w:p w14:paraId="4D70C372" w14:textId="77777777" w:rsidR="00055739" w:rsidRPr="00636F03" w:rsidRDefault="00055739" w:rsidP="006B5152">
            <w:pPr>
              <w:spacing w:line="240" w:lineRule="auto"/>
              <w:jc w:val="center"/>
              <w:rPr>
                <w:sz w:val="22"/>
                <w:szCs w:val="22"/>
                <w:lang w:eastAsia="en-AU"/>
              </w:rPr>
            </w:pPr>
            <w:r w:rsidRPr="00636F03">
              <w:rPr>
                <w:sz w:val="22"/>
                <w:szCs w:val="22"/>
              </w:rPr>
              <w:t>3116</w:t>
            </w:r>
          </w:p>
        </w:tc>
        <w:tc>
          <w:tcPr>
            <w:tcW w:w="1076" w:type="dxa"/>
            <w:tcBorders>
              <w:top w:val="single" w:sz="4" w:space="0" w:color="auto"/>
              <w:left w:val="nil"/>
              <w:bottom w:val="nil"/>
              <w:right w:val="nil"/>
            </w:tcBorders>
            <w:shd w:val="clear" w:color="000000" w:fill="FFFFFF"/>
            <w:noWrap/>
            <w:vAlign w:val="center"/>
            <w:hideMark/>
          </w:tcPr>
          <w:p w14:paraId="7A06B8EA" w14:textId="77777777" w:rsidR="00055739" w:rsidRPr="00636F03" w:rsidRDefault="00055739" w:rsidP="006B5152">
            <w:pPr>
              <w:spacing w:line="240" w:lineRule="auto"/>
              <w:jc w:val="center"/>
              <w:rPr>
                <w:sz w:val="22"/>
                <w:szCs w:val="22"/>
                <w:lang w:eastAsia="en-AU"/>
              </w:rPr>
            </w:pPr>
            <w:r w:rsidRPr="00636F03">
              <w:rPr>
                <w:sz w:val="22"/>
                <w:szCs w:val="22"/>
              </w:rPr>
              <w:t>3097</w:t>
            </w:r>
          </w:p>
        </w:tc>
        <w:tc>
          <w:tcPr>
            <w:tcW w:w="1076" w:type="dxa"/>
            <w:tcBorders>
              <w:top w:val="single" w:sz="4" w:space="0" w:color="auto"/>
              <w:left w:val="nil"/>
              <w:bottom w:val="nil"/>
              <w:right w:val="nil"/>
            </w:tcBorders>
            <w:shd w:val="clear" w:color="000000" w:fill="FFFFFF"/>
            <w:noWrap/>
            <w:vAlign w:val="center"/>
            <w:hideMark/>
          </w:tcPr>
          <w:p w14:paraId="6EF0D44D" w14:textId="77777777" w:rsidR="00055739" w:rsidRPr="00636F03" w:rsidRDefault="00055739" w:rsidP="006B5152">
            <w:pPr>
              <w:spacing w:line="240" w:lineRule="auto"/>
              <w:jc w:val="center"/>
              <w:rPr>
                <w:sz w:val="22"/>
                <w:szCs w:val="22"/>
                <w:lang w:eastAsia="en-AU"/>
              </w:rPr>
            </w:pPr>
            <w:r w:rsidRPr="00636F03">
              <w:rPr>
                <w:sz w:val="22"/>
                <w:szCs w:val="22"/>
              </w:rPr>
              <w:t>1484</w:t>
            </w:r>
          </w:p>
        </w:tc>
        <w:tc>
          <w:tcPr>
            <w:tcW w:w="1074" w:type="dxa"/>
            <w:tcBorders>
              <w:top w:val="single" w:sz="4" w:space="0" w:color="auto"/>
              <w:left w:val="nil"/>
              <w:bottom w:val="nil"/>
              <w:right w:val="nil"/>
            </w:tcBorders>
            <w:shd w:val="clear" w:color="000000" w:fill="FFFFFF"/>
            <w:vAlign w:val="center"/>
          </w:tcPr>
          <w:p w14:paraId="280D925F" w14:textId="77777777" w:rsidR="00055739" w:rsidRPr="00636F03" w:rsidRDefault="00055739" w:rsidP="006B5152">
            <w:pPr>
              <w:spacing w:line="240" w:lineRule="auto"/>
              <w:jc w:val="center"/>
              <w:rPr>
                <w:sz w:val="22"/>
                <w:szCs w:val="22"/>
              </w:rPr>
            </w:pPr>
            <w:r w:rsidRPr="00636F03">
              <w:rPr>
                <w:sz w:val="22"/>
                <w:szCs w:val="22"/>
              </w:rPr>
              <w:t>2992</w:t>
            </w:r>
          </w:p>
        </w:tc>
        <w:tc>
          <w:tcPr>
            <w:tcW w:w="1189" w:type="dxa"/>
            <w:tcBorders>
              <w:top w:val="single" w:sz="4" w:space="0" w:color="auto"/>
              <w:left w:val="nil"/>
              <w:bottom w:val="nil"/>
              <w:right w:val="nil"/>
            </w:tcBorders>
            <w:shd w:val="clear" w:color="000000" w:fill="FFFFFF"/>
            <w:vAlign w:val="center"/>
          </w:tcPr>
          <w:p w14:paraId="2BB51EDB" w14:textId="77777777" w:rsidR="00055739" w:rsidRPr="00636F03" w:rsidRDefault="00055739" w:rsidP="006B5152">
            <w:pPr>
              <w:spacing w:line="240" w:lineRule="auto"/>
              <w:jc w:val="center"/>
              <w:rPr>
                <w:sz w:val="22"/>
                <w:szCs w:val="22"/>
              </w:rPr>
            </w:pPr>
            <w:r w:rsidRPr="00636F03">
              <w:rPr>
                <w:sz w:val="22"/>
                <w:szCs w:val="22"/>
              </w:rPr>
              <w:t>1067</w:t>
            </w:r>
          </w:p>
        </w:tc>
        <w:tc>
          <w:tcPr>
            <w:tcW w:w="1079" w:type="dxa"/>
            <w:tcBorders>
              <w:top w:val="single" w:sz="4" w:space="0" w:color="auto"/>
              <w:left w:val="nil"/>
              <w:bottom w:val="nil"/>
              <w:right w:val="nil"/>
            </w:tcBorders>
            <w:shd w:val="clear" w:color="000000" w:fill="FFFFFF"/>
            <w:vAlign w:val="center"/>
          </w:tcPr>
          <w:p w14:paraId="5E6D70F4" w14:textId="77777777" w:rsidR="00055739" w:rsidRPr="00636F03" w:rsidRDefault="00055739" w:rsidP="006B5152">
            <w:pPr>
              <w:spacing w:line="240" w:lineRule="auto"/>
              <w:jc w:val="center"/>
              <w:rPr>
                <w:sz w:val="22"/>
                <w:szCs w:val="22"/>
              </w:rPr>
            </w:pPr>
            <w:r w:rsidRPr="00636F03">
              <w:rPr>
                <w:sz w:val="22"/>
                <w:szCs w:val="22"/>
              </w:rPr>
              <w:t>986</w:t>
            </w:r>
          </w:p>
        </w:tc>
      </w:tr>
      <w:tr w:rsidR="00122ED9" w:rsidRPr="00636F03" w14:paraId="0953F3D5" w14:textId="77777777" w:rsidTr="006B5152">
        <w:trPr>
          <w:trHeight w:val="300"/>
        </w:trPr>
        <w:tc>
          <w:tcPr>
            <w:tcW w:w="1147" w:type="dxa"/>
            <w:tcBorders>
              <w:top w:val="nil"/>
              <w:left w:val="nil"/>
              <w:bottom w:val="nil"/>
              <w:right w:val="nil"/>
            </w:tcBorders>
            <w:shd w:val="clear" w:color="000000" w:fill="FFFFFF"/>
            <w:noWrap/>
            <w:vAlign w:val="center"/>
            <w:hideMark/>
          </w:tcPr>
          <w:p w14:paraId="5234E94D"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000000" w:fill="FFFFFF"/>
            <w:noWrap/>
            <w:vAlign w:val="center"/>
            <w:hideMark/>
          </w:tcPr>
          <w:p w14:paraId="52E71ACB" w14:textId="77777777" w:rsidR="00055739" w:rsidRPr="00636F03" w:rsidRDefault="00055739" w:rsidP="006B5152">
            <w:pPr>
              <w:spacing w:line="240" w:lineRule="auto"/>
              <w:rPr>
                <w:sz w:val="22"/>
                <w:szCs w:val="22"/>
                <w:lang w:eastAsia="en-AU"/>
              </w:rPr>
            </w:pPr>
            <w:r w:rsidRPr="00636F03">
              <w:rPr>
                <w:sz w:val="22"/>
                <w:szCs w:val="22"/>
                <w:lang w:eastAsia="en-AU"/>
              </w:rPr>
              <w:t xml:space="preserve"> Pseudo R2</w:t>
            </w:r>
          </w:p>
        </w:tc>
        <w:tc>
          <w:tcPr>
            <w:tcW w:w="1076" w:type="dxa"/>
            <w:tcBorders>
              <w:top w:val="nil"/>
              <w:left w:val="nil"/>
              <w:bottom w:val="nil"/>
              <w:right w:val="nil"/>
            </w:tcBorders>
            <w:shd w:val="clear" w:color="000000" w:fill="FFFFFF"/>
            <w:noWrap/>
            <w:vAlign w:val="center"/>
            <w:hideMark/>
          </w:tcPr>
          <w:p w14:paraId="06FBC633" w14:textId="77777777" w:rsidR="00055739" w:rsidRPr="00636F03" w:rsidRDefault="00055739" w:rsidP="006B5152">
            <w:pPr>
              <w:spacing w:line="240" w:lineRule="auto"/>
              <w:jc w:val="center"/>
              <w:rPr>
                <w:sz w:val="22"/>
                <w:szCs w:val="22"/>
                <w:lang w:eastAsia="en-AU"/>
              </w:rPr>
            </w:pPr>
            <w:r w:rsidRPr="00636F03">
              <w:rPr>
                <w:sz w:val="22"/>
                <w:szCs w:val="22"/>
              </w:rPr>
              <w:t>&lt;0.01</w:t>
            </w:r>
          </w:p>
        </w:tc>
        <w:tc>
          <w:tcPr>
            <w:tcW w:w="1076" w:type="dxa"/>
            <w:tcBorders>
              <w:top w:val="nil"/>
              <w:left w:val="nil"/>
              <w:bottom w:val="nil"/>
              <w:right w:val="nil"/>
            </w:tcBorders>
            <w:shd w:val="clear" w:color="000000" w:fill="FFFFFF"/>
            <w:noWrap/>
            <w:vAlign w:val="center"/>
            <w:hideMark/>
          </w:tcPr>
          <w:p w14:paraId="03EF4DF3" w14:textId="77777777" w:rsidR="00055739" w:rsidRPr="00636F03" w:rsidRDefault="00055739" w:rsidP="006B5152">
            <w:pPr>
              <w:spacing w:line="240" w:lineRule="auto"/>
              <w:jc w:val="center"/>
              <w:rPr>
                <w:sz w:val="22"/>
                <w:szCs w:val="22"/>
                <w:lang w:eastAsia="en-AU"/>
              </w:rPr>
            </w:pPr>
            <w:r w:rsidRPr="00636F03">
              <w:rPr>
                <w:sz w:val="22"/>
                <w:szCs w:val="22"/>
              </w:rPr>
              <w:t>&lt;0.01</w:t>
            </w:r>
          </w:p>
        </w:tc>
        <w:tc>
          <w:tcPr>
            <w:tcW w:w="1076" w:type="dxa"/>
            <w:tcBorders>
              <w:top w:val="nil"/>
              <w:left w:val="nil"/>
              <w:bottom w:val="nil"/>
              <w:right w:val="nil"/>
            </w:tcBorders>
            <w:shd w:val="clear" w:color="000000" w:fill="FFFFFF"/>
            <w:noWrap/>
            <w:vAlign w:val="center"/>
            <w:hideMark/>
          </w:tcPr>
          <w:p w14:paraId="0E8E1854" w14:textId="77777777" w:rsidR="00055739" w:rsidRPr="00636F03" w:rsidRDefault="00055739" w:rsidP="006B5152">
            <w:pPr>
              <w:spacing w:line="240" w:lineRule="auto"/>
              <w:jc w:val="center"/>
              <w:rPr>
                <w:sz w:val="22"/>
                <w:szCs w:val="22"/>
                <w:lang w:eastAsia="en-AU"/>
              </w:rPr>
            </w:pPr>
            <w:r w:rsidRPr="00636F03">
              <w:rPr>
                <w:sz w:val="22"/>
                <w:szCs w:val="22"/>
              </w:rPr>
              <w:t>.01</w:t>
            </w:r>
          </w:p>
        </w:tc>
        <w:tc>
          <w:tcPr>
            <w:tcW w:w="1074" w:type="dxa"/>
            <w:tcBorders>
              <w:top w:val="nil"/>
              <w:left w:val="nil"/>
              <w:bottom w:val="nil"/>
              <w:right w:val="nil"/>
            </w:tcBorders>
            <w:shd w:val="clear" w:color="000000" w:fill="FFFFFF"/>
            <w:vAlign w:val="center"/>
          </w:tcPr>
          <w:p w14:paraId="7C481911" w14:textId="77777777" w:rsidR="00055739" w:rsidRPr="00636F03" w:rsidRDefault="00055739" w:rsidP="006B5152">
            <w:pPr>
              <w:spacing w:line="240" w:lineRule="auto"/>
              <w:jc w:val="center"/>
              <w:rPr>
                <w:sz w:val="22"/>
                <w:szCs w:val="22"/>
              </w:rPr>
            </w:pPr>
            <w:r w:rsidRPr="00636F03">
              <w:rPr>
                <w:sz w:val="22"/>
                <w:szCs w:val="22"/>
              </w:rPr>
              <w:t>&lt;0.01</w:t>
            </w:r>
          </w:p>
        </w:tc>
        <w:tc>
          <w:tcPr>
            <w:tcW w:w="1189" w:type="dxa"/>
            <w:tcBorders>
              <w:top w:val="nil"/>
              <w:left w:val="nil"/>
              <w:bottom w:val="nil"/>
              <w:right w:val="nil"/>
            </w:tcBorders>
            <w:shd w:val="clear" w:color="000000" w:fill="FFFFFF"/>
            <w:vAlign w:val="center"/>
          </w:tcPr>
          <w:p w14:paraId="74F6971C" w14:textId="77777777" w:rsidR="00055739" w:rsidRPr="00636F03" w:rsidRDefault="00055739" w:rsidP="006B5152">
            <w:pPr>
              <w:spacing w:line="240" w:lineRule="auto"/>
              <w:jc w:val="center"/>
              <w:rPr>
                <w:sz w:val="22"/>
                <w:szCs w:val="22"/>
              </w:rPr>
            </w:pPr>
            <w:r w:rsidRPr="00636F03">
              <w:rPr>
                <w:sz w:val="22"/>
                <w:szCs w:val="22"/>
              </w:rPr>
              <w:t>&lt;0.01</w:t>
            </w:r>
          </w:p>
        </w:tc>
        <w:tc>
          <w:tcPr>
            <w:tcW w:w="1079" w:type="dxa"/>
            <w:tcBorders>
              <w:top w:val="nil"/>
              <w:left w:val="nil"/>
              <w:bottom w:val="nil"/>
              <w:right w:val="nil"/>
            </w:tcBorders>
            <w:shd w:val="clear" w:color="000000" w:fill="FFFFFF"/>
            <w:vAlign w:val="center"/>
          </w:tcPr>
          <w:p w14:paraId="331009C7" w14:textId="77777777" w:rsidR="00055739" w:rsidRPr="00636F03" w:rsidRDefault="00055739" w:rsidP="006B5152">
            <w:pPr>
              <w:spacing w:line="240" w:lineRule="auto"/>
              <w:jc w:val="center"/>
              <w:rPr>
                <w:sz w:val="22"/>
                <w:szCs w:val="22"/>
              </w:rPr>
            </w:pPr>
            <w:r w:rsidRPr="00636F03">
              <w:rPr>
                <w:sz w:val="22"/>
                <w:szCs w:val="22"/>
              </w:rPr>
              <w:t>&lt;0.01</w:t>
            </w:r>
          </w:p>
        </w:tc>
      </w:tr>
      <w:tr w:rsidR="00122ED9" w:rsidRPr="00636F03" w14:paraId="613DA36A" w14:textId="77777777" w:rsidTr="006B5152">
        <w:trPr>
          <w:trHeight w:val="300"/>
        </w:trPr>
        <w:tc>
          <w:tcPr>
            <w:tcW w:w="1147" w:type="dxa"/>
            <w:tcBorders>
              <w:top w:val="nil"/>
              <w:left w:val="nil"/>
              <w:bottom w:val="nil"/>
              <w:right w:val="nil"/>
            </w:tcBorders>
            <w:shd w:val="clear" w:color="000000" w:fill="FFFFFF"/>
            <w:noWrap/>
            <w:vAlign w:val="center"/>
            <w:hideMark/>
          </w:tcPr>
          <w:p w14:paraId="74BDF25D"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000000" w:fill="FFFFFF"/>
            <w:noWrap/>
            <w:vAlign w:val="center"/>
            <w:hideMark/>
          </w:tcPr>
          <w:p w14:paraId="3607DEA2" w14:textId="77777777" w:rsidR="00055739" w:rsidRPr="00636F03" w:rsidRDefault="00055739" w:rsidP="006B5152">
            <w:pPr>
              <w:spacing w:line="240" w:lineRule="auto"/>
              <w:rPr>
                <w:sz w:val="22"/>
                <w:szCs w:val="22"/>
                <w:lang w:eastAsia="en-AU"/>
              </w:rPr>
            </w:pPr>
            <w:r w:rsidRPr="00636F03">
              <w:rPr>
                <w:sz w:val="22"/>
                <w:szCs w:val="22"/>
                <w:lang w:eastAsia="en-AU"/>
              </w:rPr>
              <w:t xml:space="preserve"> ll</w:t>
            </w:r>
          </w:p>
        </w:tc>
        <w:tc>
          <w:tcPr>
            <w:tcW w:w="1076" w:type="dxa"/>
            <w:tcBorders>
              <w:top w:val="nil"/>
              <w:left w:val="nil"/>
              <w:bottom w:val="nil"/>
              <w:right w:val="nil"/>
            </w:tcBorders>
            <w:shd w:val="clear" w:color="000000" w:fill="FFFFFF"/>
            <w:noWrap/>
            <w:vAlign w:val="center"/>
            <w:hideMark/>
          </w:tcPr>
          <w:p w14:paraId="66F4C8A3" w14:textId="77777777" w:rsidR="00055739" w:rsidRPr="00636F03" w:rsidRDefault="00055739" w:rsidP="006B5152">
            <w:pPr>
              <w:spacing w:line="240" w:lineRule="auto"/>
              <w:jc w:val="center"/>
              <w:rPr>
                <w:sz w:val="22"/>
                <w:szCs w:val="22"/>
                <w:lang w:eastAsia="en-AU"/>
              </w:rPr>
            </w:pPr>
            <w:r w:rsidRPr="00636F03">
              <w:rPr>
                <w:sz w:val="22"/>
                <w:szCs w:val="22"/>
              </w:rPr>
              <w:t>-3128.45</w:t>
            </w:r>
          </w:p>
        </w:tc>
        <w:tc>
          <w:tcPr>
            <w:tcW w:w="1076" w:type="dxa"/>
            <w:tcBorders>
              <w:top w:val="nil"/>
              <w:left w:val="nil"/>
              <w:bottom w:val="nil"/>
              <w:right w:val="nil"/>
            </w:tcBorders>
            <w:shd w:val="clear" w:color="000000" w:fill="FFFFFF"/>
            <w:noWrap/>
            <w:vAlign w:val="center"/>
            <w:hideMark/>
          </w:tcPr>
          <w:p w14:paraId="57C2029C" w14:textId="77777777" w:rsidR="00055739" w:rsidRPr="00636F03" w:rsidRDefault="00055739" w:rsidP="006B5152">
            <w:pPr>
              <w:spacing w:line="240" w:lineRule="auto"/>
              <w:jc w:val="center"/>
              <w:rPr>
                <w:sz w:val="22"/>
                <w:szCs w:val="22"/>
                <w:lang w:eastAsia="en-AU"/>
              </w:rPr>
            </w:pPr>
            <w:r w:rsidRPr="00636F03">
              <w:rPr>
                <w:sz w:val="22"/>
                <w:szCs w:val="22"/>
              </w:rPr>
              <w:t>-1700.25</w:t>
            </w:r>
          </w:p>
        </w:tc>
        <w:tc>
          <w:tcPr>
            <w:tcW w:w="1076" w:type="dxa"/>
            <w:tcBorders>
              <w:top w:val="nil"/>
              <w:left w:val="nil"/>
              <w:bottom w:val="nil"/>
              <w:right w:val="nil"/>
            </w:tcBorders>
            <w:shd w:val="clear" w:color="000000" w:fill="FFFFFF"/>
            <w:noWrap/>
            <w:vAlign w:val="center"/>
            <w:hideMark/>
          </w:tcPr>
          <w:p w14:paraId="48EAFC01" w14:textId="77777777" w:rsidR="00055739" w:rsidRPr="00636F03" w:rsidRDefault="00055739" w:rsidP="006B5152">
            <w:pPr>
              <w:spacing w:line="240" w:lineRule="auto"/>
              <w:jc w:val="center"/>
              <w:rPr>
                <w:sz w:val="22"/>
                <w:szCs w:val="22"/>
                <w:lang w:eastAsia="en-AU"/>
              </w:rPr>
            </w:pPr>
            <w:r w:rsidRPr="00636F03">
              <w:rPr>
                <w:sz w:val="22"/>
                <w:szCs w:val="22"/>
              </w:rPr>
              <w:t>-1497.77</w:t>
            </w:r>
          </w:p>
        </w:tc>
        <w:tc>
          <w:tcPr>
            <w:tcW w:w="1074" w:type="dxa"/>
            <w:tcBorders>
              <w:top w:val="nil"/>
              <w:left w:val="nil"/>
              <w:bottom w:val="nil"/>
              <w:right w:val="nil"/>
            </w:tcBorders>
            <w:shd w:val="clear" w:color="000000" w:fill="FFFFFF"/>
            <w:vAlign w:val="center"/>
          </w:tcPr>
          <w:p w14:paraId="79D28A53" w14:textId="77777777" w:rsidR="00055739" w:rsidRPr="00636F03" w:rsidRDefault="00055739" w:rsidP="006B5152">
            <w:pPr>
              <w:spacing w:line="240" w:lineRule="auto"/>
              <w:jc w:val="center"/>
              <w:rPr>
                <w:sz w:val="22"/>
                <w:szCs w:val="22"/>
              </w:rPr>
            </w:pPr>
            <w:r w:rsidRPr="00636F03">
              <w:rPr>
                <w:sz w:val="22"/>
                <w:szCs w:val="22"/>
              </w:rPr>
              <w:t>-2651.32</w:t>
            </w:r>
          </w:p>
        </w:tc>
        <w:tc>
          <w:tcPr>
            <w:tcW w:w="1189" w:type="dxa"/>
            <w:tcBorders>
              <w:top w:val="nil"/>
              <w:left w:val="nil"/>
              <w:bottom w:val="nil"/>
              <w:right w:val="nil"/>
            </w:tcBorders>
            <w:shd w:val="clear" w:color="000000" w:fill="FFFFFF"/>
            <w:vAlign w:val="center"/>
          </w:tcPr>
          <w:p w14:paraId="1D119BCC" w14:textId="77777777" w:rsidR="00055739" w:rsidRPr="00636F03" w:rsidRDefault="00055739" w:rsidP="006B5152">
            <w:pPr>
              <w:spacing w:line="240" w:lineRule="auto"/>
              <w:jc w:val="center"/>
              <w:rPr>
                <w:sz w:val="22"/>
                <w:szCs w:val="22"/>
              </w:rPr>
            </w:pPr>
            <w:r w:rsidRPr="00636F03">
              <w:rPr>
                <w:sz w:val="22"/>
                <w:szCs w:val="22"/>
              </w:rPr>
              <w:t>-1114.99</w:t>
            </w:r>
          </w:p>
        </w:tc>
        <w:tc>
          <w:tcPr>
            <w:tcW w:w="1079" w:type="dxa"/>
            <w:tcBorders>
              <w:top w:val="nil"/>
              <w:left w:val="nil"/>
              <w:bottom w:val="nil"/>
              <w:right w:val="nil"/>
            </w:tcBorders>
            <w:shd w:val="clear" w:color="000000" w:fill="FFFFFF"/>
            <w:vAlign w:val="center"/>
          </w:tcPr>
          <w:p w14:paraId="4792AE83" w14:textId="77777777" w:rsidR="00055739" w:rsidRPr="00636F03" w:rsidRDefault="00055739" w:rsidP="006B5152">
            <w:pPr>
              <w:spacing w:line="240" w:lineRule="auto"/>
              <w:jc w:val="center"/>
              <w:rPr>
                <w:sz w:val="22"/>
                <w:szCs w:val="22"/>
              </w:rPr>
            </w:pPr>
            <w:r w:rsidRPr="00636F03">
              <w:rPr>
                <w:sz w:val="22"/>
                <w:szCs w:val="22"/>
              </w:rPr>
              <w:t>-1042.36</w:t>
            </w:r>
          </w:p>
        </w:tc>
      </w:tr>
      <w:tr w:rsidR="00122ED9" w:rsidRPr="00636F03" w14:paraId="4942EA7C" w14:textId="77777777" w:rsidTr="006B5152">
        <w:trPr>
          <w:trHeight w:val="300"/>
        </w:trPr>
        <w:tc>
          <w:tcPr>
            <w:tcW w:w="1147" w:type="dxa"/>
            <w:tcBorders>
              <w:top w:val="nil"/>
              <w:left w:val="nil"/>
              <w:bottom w:val="nil"/>
              <w:right w:val="nil"/>
            </w:tcBorders>
            <w:shd w:val="clear" w:color="000000" w:fill="FFFFFF"/>
            <w:noWrap/>
            <w:vAlign w:val="center"/>
            <w:hideMark/>
          </w:tcPr>
          <w:p w14:paraId="14B312D2"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nil"/>
              <w:right w:val="nil"/>
            </w:tcBorders>
            <w:shd w:val="clear" w:color="000000" w:fill="FFFFFF"/>
            <w:noWrap/>
            <w:vAlign w:val="center"/>
            <w:hideMark/>
          </w:tcPr>
          <w:p w14:paraId="34E5B8B0" w14:textId="77777777" w:rsidR="00055739" w:rsidRPr="00636F03" w:rsidRDefault="00055739" w:rsidP="006B5152">
            <w:pPr>
              <w:spacing w:line="240" w:lineRule="auto"/>
              <w:rPr>
                <w:sz w:val="22"/>
                <w:szCs w:val="22"/>
                <w:lang w:eastAsia="en-AU"/>
              </w:rPr>
            </w:pPr>
            <w:r w:rsidRPr="00636F03">
              <w:rPr>
                <w:sz w:val="22"/>
                <w:szCs w:val="22"/>
                <w:lang w:eastAsia="en-AU"/>
              </w:rPr>
              <w:t xml:space="preserve"> Akaike's Crit</w:t>
            </w:r>
          </w:p>
        </w:tc>
        <w:tc>
          <w:tcPr>
            <w:tcW w:w="1076" w:type="dxa"/>
            <w:tcBorders>
              <w:top w:val="nil"/>
              <w:left w:val="nil"/>
              <w:bottom w:val="nil"/>
              <w:right w:val="nil"/>
            </w:tcBorders>
            <w:shd w:val="clear" w:color="000000" w:fill="FFFFFF"/>
            <w:noWrap/>
            <w:vAlign w:val="center"/>
            <w:hideMark/>
          </w:tcPr>
          <w:p w14:paraId="6BEB0CD4" w14:textId="77777777" w:rsidR="00055739" w:rsidRPr="00636F03" w:rsidRDefault="00055739" w:rsidP="006B5152">
            <w:pPr>
              <w:spacing w:line="240" w:lineRule="auto"/>
              <w:jc w:val="center"/>
              <w:rPr>
                <w:sz w:val="22"/>
                <w:szCs w:val="22"/>
                <w:lang w:eastAsia="en-AU"/>
              </w:rPr>
            </w:pPr>
            <w:r w:rsidRPr="00636F03">
              <w:rPr>
                <w:sz w:val="22"/>
                <w:szCs w:val="22"/>
              </w:rPr>
              <w:t>6268.91</w:t>
            </w:r>
          </w:p>
        </w:tc>
        <w:tc>
          <w:tcPr>
            <w:tcW w:w="1076" w:type="dxa"/>
            <w:tcBorders>
              <w:top w:val="nil"/>
              <w:left w:val="nil"/>
              <w:bottom w:val="nil"/>
              <w:right w:val="nil"/>
            </w:tcBorders>
            <w:shd w:val="clear" w:color="000000" w:fill="FFFFFF"/>
            <w:noWrap/>
            <w:vAlign w:val="center"/>
            <w:hideMark/>
          </w:tcPr>
          <w:p w14:paraId="33581980" w14:textId="77777777" w:rsidR="00055739" w:rsidRPr="00636F03" w:rsidRDefault="00055739" w:rsidP="006B5152">
            <w:pPr>
              <w:spacing w:line="240" w:lineRule="auto"/>
              <w:jc w:val="center"/>
              <w:rPr>
                <w:sz w:val="22"/>
                <w:szCs w:val="22"/>
                <w:lang w:eastAsia="en-AU"/>
              </w:rPr>
            </w:pPr>
            <w:r w:rsidRPr="00636F03">
              <w:rPr>
                <w:sz w:val="22"/>
                <w:szCs w:val="22"/>
              </w:rPr>
              <w:t>3412.5</w:t>
            </w:r>
          </w:p>
        </w:tc>
        <w:tc>
          <w:tcPr>
            <w:tcW w:w="1076" w:type="dxa"/>
            <w:tcBorders>
              <w:top w:val="nil"/>
              <w:left w:val="nil"/>
              <w:bottom w:val="nil"/>
              <w:right w:val="nil"/>
            </w:tcBorders>
            <w:shd w:val="clear" w:color="000000" w:fill="FFFFFF"/>
            <w:noWrap/>
            <w:vAlign w:val="center"/>
            <w:hideMark/>
          </w:tcPr>
          <w:p w14:paraId="55D72056" w14:textId="77777777" w:rsidR="00055739" w:rsidRPr="00636F03" w:rsidRDefault="00055739" w:rsidP="006B5152">
            <w:pPr>
              <w:spacing w:line="240" w:lineRule="auto"/>
              <w:jc w:val="center"/>
              <w:rPr>
                <w:sz w:val="22"/>
                <w:szCs w:val="22"/>
                <w:lang w:eastAsia="en-AU"/>
              </w:rPr>
            </w:pPr>
            <w:r w:rsidRPr="00636F03">
              <w:rPr>
                <w:sz w:val="22"/>
                <w:szCs w:val="22"/>
              </w:rPr>
              <w:t>3007.55</w:t>
            </w:r>
          </w:p>
        </w:tc>
        <w:tc>
          <w:tcPr>
            <w:tcW w:w="1074" w:type="dxa"/>
            <w:tcBorders>
              <w:top w:val="nil"/>
              <w:left w:val="nil"/>
              <w:bottom w:val="nil"/>
              <w:right w:val="nil"/>
            </w:tcBorders>
            <w:shd w:val="clear" w:color="000000" w:fill="FFFFFF"/>
            <w:vAlign w:val="center"/>
          </w:tcPr>
          <w:p w14:paraId="39005F1B" w14:textId="77777777" w:rsidR="00055739" w:rsidRPr="00636F03" w:rsidRDefault="00055739" w:rsidP="006B5152">
            <w:pPr>
              <w:spacing w:line="240" w:lineRule="auto"/>
              <w:jc w:val="center"/>
              <w:rPr>
                <w:sz w:val="22"/>
                <w:szCs w:val="22"/>
              </w:rPr>
            </w:pPr>
            <w:r w:rsidRPr="00636F03">
              <w:rPr>
                <w:sz w:val="22"/>
                <w:szCs w:val="22"/>
              </w:rPr>
              <w:t>5314.63</w:t>
            </w:r>
          </w:p>
        </w:tc>
        <w:tc>
          <w:tcPr>
            <w:tcW w:w="1189" w:type="dxa"/>
            <w:tcBorders>
              <w:top w:val="nil"/>
              <w:left w:val="nil"/>
              <w:bottom w:val="nil"/>
              <w:right w:val="nil"/>
            </w:tcBorders>
            <w:shd w:val="clear" w:color="000000" w:fill="FFFFFF"/>
            <w:vAlign w:val="center"/>
          </w:tcPr>
          <w:p w14:paraId="5E4D5CCF" w14:textId="77777777" w:rsidR="00055739" w:rsidRPr="00636F03" w:rsidRDefault="00055739" w:rsidP="006B5152">
            <w:pPr>
              <w:spacing w:line="240" w:lineRule="auto"/>
              <w:jc w:val="center"/>
              <w:rPr>
                <w:sz w:val="22"/>
                <w:szCs w:val="22"/>
              </w:rPr>
            </w:pPr>
            <w:r w:rsidRPr="00636F03">
              <w:rPr>
                <w:sz w:val="22"/>
                <w:szCs w:val="22"/>
              </w:rPr>
              <w:t>2241.98</w:t>
            </w:r>
          </w:p>
        </w:tc>
        <w:tc>
          <w:tcPr>
            <w:tcW w:w="1079" w:type="dxa"/>
            <w:tcBorders>
              <w:top w:val="nil"/>
              <w:left w:val="nil"/>
              <w:bottom w:val="nil"/>
              <w:right w:val="nil"/>
            </w:tcBorders>
            <w:shd w:val="clear" w:color="000000" w:fill="FFFFFF"/>
            <w:vAlign w:val="center"/>
          </w:tcPr>
          <w:p w14:paraId="58EE4E69" w14:textId="77777777" w:rsidR="00055739" w:rsidRPr="00636F03" w:rsidRDefault="00055739" w:rsidP="006B5152">
            <w:pPr>
              <w:spacing w:line="240" w:lineRule="auto"/>
              <w:jc w:val="center"/>
              <w:rPr>
                <w:sz w:val="22"/>
                <w:szCs w:val="22"/>
              </w:rPr>
            </w:pPr>
            <w:r w:rsidRPr="00636F03">
              <w:rPr>
                <w:sz w:val="22"/>
                <w:szCs w:val="22"/>
              </w:rPr>
              <w:t>2096.72</w:t>
            </w:r>
          </w:p>
        </w:tc>
      </w:tr>
      <w:tr w:rsidR="00122ED9" w:rsidRPr="00636F03" w14:paraId="262F955D" w14:textId="77777777" w:rsidTr="006B5152">
        <w:trPr>
          <w:trHeight w:val="300"/>
        </w:trPr>
        <w:tc>
          <w:tcPr>
            <w:tcW w:w="1147" w:type="dxa"/>
            <w:tcBorders>
              <w:top w:val="nil"/>
              <w:left w:val="nil"/>
              <w:bottom w:val="single" w:sz="4" w:space="0" w:color="auto"/>
              <w:right w:val="nil"/>
            </w:tcBorders>
            <w:shd w:val="clear" w:color="000000" w:fill="FFFFFF"/>
            <w:noWrap/>
            <w:vAlign w:val="center"/>
            <w:hideMark/>
          </w:tcPr>
          <w:p w14:paraId="272A76CF" w14:textId="77777777" w:rsidR="00055739" w:rsidRPr="00636F03" w:rsidRDefault="00055739" w:rsidP="006B5152">
            <w:pPr>
              <w:spacing w:line="240" w:lineRule="auto"/>
              <w:rPr>
                <w:sz w:val="22"/>
                <w:szCs w:val="22"/>
                <w:lang w:eastAsia="en-AU"/>
              </w:rPr>
            </w:pPr>
            <w:r w:rsidRPr="00636F03">
              <w:rPr>
                <w:sz w:val="22"/>
                <w:szCs w:val="22"/>
                <w:lang w:eastAsia="en-AU"/>
              </w:rPr>
              <w:t> </w:t>
            </w:r>
          </w:p>
        </w:tc>
        <w:tc>
          <w:tcPr>
            <w:tcW w:w="1214" w:type="dxa"/>
            <w:tcBorders>
              <w:top w:val="nil"/>
              <w:left w:val="nil"/>
              <w:bottom w:val="single" w:sz="4" w:space="0" w:color="auto"/>
              <w:right w:val="nil"/>
            </w:tcBorders>
            <w:shd w:val="clear" w:color="000000" w:fill="FFFFFF"/>
            <w:noWrap/>
            <w:vAlign w:val="center"/>
            <w:hideMark/>
          </w:tcPr>
          <w:p w14:paraId="231C9BEC" w14:textId="77777777" w:rsidR="00055739" w:rsidRPr="00636F03" w:rsidRDefault="00055739" w:rsidP="006B5152">
            <w:pPr>
              <w:spacing w:line="240" w:lineRule="auto"/>
              <w:rPr>
                <w:sz w:val="22"/>
                <w:szCs w:val="22"/>
                <w:lang w:eastAsia="en-AU"/>
              </w:rPr>
            </w:pPr>
            <w:r w:rsidRPr="00636F03">
              <w:rPr>
                <w:sz w:val="22"/>
                <w:szCs w:val="22"/>
                <w:lang w:eastAsia="en-AU"/>
              </w:rPr>
              <w:t xml:space="preserve"> Bayesian Crit</w:t>
            </w:r>
          </w:p>
        </w:tc>
        <w:tc>
          <w:tcPr>
            <w:tcW w:w="1076" w:type="dxa"/>
            <w:tcBorders>
              <w:top w:val="nil"/>
              <w:left w:val="nil"/>
              <w:bottom w:val="single" w:sz="4" w:space="0" w:color="auto"/>
              <w:right w:val="nil"/>
            </w:tcBorders>
            <w:shd w:val="clear" w:color="000000" w:fill="FFFFFF"/>
            <w:noWrap/>
            <w:vAlign w:val="center"/>
            <w:hideMark/>
          </w:tcPr>
          <w:p w14:paraId="1B967378" w14:textId="77777777" w:rsidR="00055739" w:rsidRPr="00636F03" w:rsidRDefault="00055739" w:rsidP="006B5152">
            <w:pPr>
              <w:spacing w:line="240" w:lineRule="auto"/>
              <w:jc w:val="center"/>
              <w:rPr>
                <w:sz w:val="22"/>
                <w:szCs w:val="22"/>
                <w:lang w:eastAsia="en-AU"/>
              </w:rPr>
            </w:pPr>
            <w:r w:rsidRPr="00636F03">
              <w:rPr>
                <w:sz w:val="22"/>
                <w:szCs w:val="22"/>
              </w:rPr>
              <w:t>6305.17</w:t>
            </w:r>
          </w:p>
        </w:tc>
        <w:tc>
          <w:tcPr>
            <w:tcW w:w="1076" w:type="dxa"/>
            <w:tcBorders>
              <w:top w:val="nil"/>
              <w:left w:val="nil"/>
              <w:bottom w:val="single" w:sz="4" w:space="0" w:color="auto"/>
              <w:right w:val="nil"/>
            </w:tcBorders>
            <w:shd w:val="clear" w:color="000000" w:fill="FFFFFF"/>
            <w:noWrap/>
            <w:vAlign w:val="center"/>
            <w:hideMark/>
          </w:tcPr>
          <w:p w14:paraId="75D8880D" w14:textId="77777777" w:rsidR="00055739" w:rsidRPr="00636F03" w:rsidRDefault="00055739" w:rsidP="006B5152">
            <w:pPr>
              <w:spacing w:line="240" w:lineRule="auto"/>
              <w:jc w:val="center"/>
              <w:rPr>
                <w:sz w:val="22"/>
                <w:szCs w:val="22"/>
                <w:lang w:eastAsia="en-AU"/>
              </w:rPr>
            </w:pPr>
            <w:r w:rsidRPr="00636F03">
              <w:rPr>
                <w:sz w:val="22"/>
                <w:szCs w:val="22"/>
              </w:rPr>
              <w:t>3448.73</w:t>
            </w:r>
          </w:p>
        </w:tc>
        <w:tc>
          <w:tcPr>
            <w:tcW w:w="1076" w:type="dxa"/>
            <w:tcBorders>
              <w:top w:val="nil"/>
              <w:left w:val="nil"/>
              <w:bottom w:val="single" w:sz="4" w:space="0" w:color="auto"/>
              <w:right w:val="nil"/>
            </w:tcBorders>
            <w:shd w:val="clear" w:color="000000" w:fill="FFFFFF"/>
            <w:noWrap/>
            <w:vAlign w:val="center"/>
            <w:hideMark/>
          </w:tcPr>
          <w:p w14:paraId="0EE8432D" w14:textId="77777777" w:rsidR="00055739" w:rsidRPr="00636F03" w:rsidRDefault="00055739" w:rsidP="006B5152">
            <w:pPr>
              <w:spacing w:line="240" w:lineRule="auto"/>
              <w:jc w:val="center"/>
              <w:rPr>
                <w:sz w:val="22"/>
                <w:szCs w:val="22"/>
                <w:lang w:eastAsia="en-AU"/>
              </w:rPr>
            </w:pPr>
            <w:r w:rsidRPr="00636F03">
              <w:rPr>
                <w:sz w:val="22"/>
                <w:szCs w:val="22"/>
              </w:rPr>
              <w:t>3039.36</w:t>
            </w:r>
          </w:p>
        </w:tc>
        <w:tc>
          <w:tcPr>
            <w:tcW w:w="1074" w:type="dxa"/>
            <w:tcBorders>
              <w:top w:val="nil"/>
              <w:left w:val="nil"/>
              <w:bottom w:val="single" w:sz="4" w:space="0" w:color="auto"/>
              <w:right w:val="nil"/>
            </w:tcBorders>
            <w:shd w:val="clear" w:color="000000" w:fill="FFFFFF"/>
            <w:vAlign w:val="center"/>
          </w:tcPr>
          <w:p w14:paraId="7F65D0E9" w14:textId="77777777" w:rsidR="00055739" w:rsidRPr="00636F03" w:rsidRDefault="00055739" w:rsidP="006B5152">
            <w:pPr>
              <w:jc w:val="center"/>
              <w:rPr>
                <w:sz w:val="22"/>
                <w:szCs w:val="22"/>
              </w:rPr>
            </w:pPr>
            <w:r w:rsidRPr="00636F03">
              <w:rPr>
                <w:sz w:val="22"/>
                <w:szCs w:val="22"/>
              </w:rPr>
              <w:t>5350.65</w:t>
            </w:r>
          </w:p>
        </w:tc>
        <w:tc>
          <w:tcPr>
            <w:tcW w:w="1189" w:type="dxa"/>
            <w:tcBorders>
              <w:top w:val="nil"/>
              <w:left w:val="nil"/>
              <w:bottom w:val="single" w:sz="4" w:space="0" w:color="auto"/>
              <w:right w:val="nil"/>
            </w:tcBorders>
            <w:shd w:val="clear" w:color="000000" w:fill="FFFFFF"/>
            <w:vAlign w:val="center"/>
          </w:tcPr>
          <w:p w14:paraId="000C8A5C" w14:textId="77777777" w:rsidR="00055739" w:rsidRPr="00636F03" w:rsidRDefault="00055739" w:rsidP="006B5152">
            <w:pPr>
              <w:spacing w:line="240" w:lineRule="auto"/>
              <w:jc w:val="center"/>
              <w:rPr>
                <w:sz w:val="22"/>
                <w:szCs w:val="22"/>
              </w:rPr>
            </w:pPr>
            <w:r w:rsidRPr="00636F03">
              <w:rPr>
                <w:sz w:val="22"/>
                <w:szCs w:val="22"/>
              </w:rPr>
              <w:t>2271.82</w:t>
            </w:r>
          </w:p>
        </w:tc>
        <w:tc>
          <w:tcPr>
            <w:tcW w:w="1079" w:type="dxa"/>
            <w:tcBorders>
              <w:top w:val="nil"/>
              <w:left w:val="nil"/>
              <w:bottom w:val="single" w:sz="4" w:space="0" w:color="auto"/>
              <w:right w:val="nil"/>
            </w:tcBorders>
            <w:shd w:val="clear" w:color="000000" w:fill="FFFFFF"/>
            <w:vAlign w:val="center"/>
          </w:tcPr>
          <w:p w14:paraId="7C24ADE1" w14:textId="77777777" w:rsidR="00055739" w:rsidRPr="00636F03" w:rsidRDefault="00055739" w:rsidP="006B5152">
            <w:pPr>
              <w:spacing w:line="240" w:lineRule="auto"/>
              <w:jc w:val="center"/>
              <w:rPr>
                <w:sz w:val="22"/>
                <w:szCs w:val="22"/>
              </w:rPr>
            </w:pPr>
            <w:r w:rsidRPr="00636F03">
              <w:rPr>
                <w:sz w:val="22"/>
                <w:szCs w:val="22"/>
              </w:rPr>
              <w:t>2126.08</w:t>
            </w:r>
          </w:p>
        </w:tc>
      </w:tr>
      <w:tr w:rsidR="00122ED9" w:rsidRPr="00636F03" w14:paraId="4DD0577E" w14:textId="77777777" w:rsidTr="006B5152">
        <w:trPr>
          <w:trHeight w:val="300"/>
        </w:trPr>
        <w:tc>
          <w:tcPr>
            <w:tcW w:w="5589" w:type="dxa"/>
            <w:gridSpan w:val="5"/>
            <w:tcBorders>
              <w:top w:val="nil"/>
              <w:left w:val="nil"/>
              <w:bottom w:val="nil"/>
              <w:right w:val="nil"/>
            </w:tcBorders>
            <w:shd w:val="clear" w:color="000000" w:fill="FFFFFF"/>
            <w:noWrap/>
            <w:vAlign w:val="center"/>
            <w:hideMark/>
          </w:tcPr>
          <w:p w14:paraId="0A81E562" w14:textId="77777777" w:rsidR="00055739" w:rsidRPr="00636F03" w:rsidRDefault="00055739" w:rsidP="006B5152">
            <w:pPr>
              <w:spacing w:line="240" w:lineRule="auto"/>
              <w:rPr>
                <w:sz w:val="22"/>
                <w:szCs w:val="22"/>
                <w:lang w:eastAsia="en-AU"/>
              </w:rPr>
            </w:pPr>
            <w:r w:rsidRPr="00636F03">
              <w:rPr>
                <w:sz w:val="22"/>
                <w:szCs w:val="22"/>
                <w:lang w:eastAsia="en-AU"/>
              </w:rPr>
              <w:t> Standard errors are in parentheses</w:t>
            </w:r>
          </w:p>
        </w:tc>
        <w:tc>
          <w:tcPr>
            <w:tcW w:w="1074" w:type="dxa"/>
            <w:tcBorders>
              <w:top w:val="nil"/>
              <w:left w:val="nil"/>
              <w:bottom w:val="nil"/>
              <w:right w:val="nil"/>
            </w:tcBorders>
            <w:shd w:val="clear" w:color="000000" w:fill="FFFFFF"/>
          </w:tcPr>
          <w:p w14:paraId="344996DA" w14:textId="77777777" w:rsidR="00055739" w:rsidRPr="00636F03" w:rsidRDefault="00055739" w:rsidP="006B5152">
            <w:pPr>
              <w:spacing w:line="240" w:lineRule="auto"/>
              <w:rPr>
                <w:sz w:val="22"/>
                <w:szCs w:val="22"/>
                <w:lang w:eastAsia="en-AU"/>
              </w:rPr>
            </w:pPr>
          </w:p>
        </w:tc>
        <w:tc>
          <w:tcPr>
            <w:tcW w:w="1189" w:type="dxa"/>
            <w:tcBorders>
              <w:top w:val="nil"/>
              <w:left w:val="nil"/>
              <w:bottom w:val="nil"/>
              <w:right w:val="nil"/>
            </w:tcBorders>
            <w:shd w:val="clear" w:color="000000" w:fill="FFFFFF"/>
          </w:tcPr>
          <w:p w14:paraId="062CF028" w14:textId="77777777" w:rsidR="00055739" w:rsidRPr="00636F03" w:rsidRDefault="00055739" w:rsidP="006B5152">
            <w:pPr>
              <w:spacing w:line="240" w:lineRule="auto"/>
              <w:rPr>
                <w:sz w:val="22"/>
                <w:szCs w:val="22"/>
                <w:lang w:eastAsia="en-AU"/>
              </w:rPr>
            </w:pPr>
          </w:p>
        </w:tc>
        <w:tc>
          <w:tcPr>
            <w:tcW w:w="1079" w:type="dxa"/>
            <w:tcBorders>
              <w:top w:val="nil"/>
              <w:left w:val="nil"/>
              <w:bottom w:val="nil"/>
              <w:right w:val="nil"/>
            </w:tcBorders>
            <w:shd w:val="clear" w:color="000000" w:fill="FFFFFF"/>
          </w:tcPr>
          <w:p w14:paraId="0505E289" w14:textId="77777777" w:rsidR="00055739" w:rsidRPr="00636F03" w:rsidRDefault="00055739" w:rsidP="006B5152">
            <w:pPr>
              <w:spacing w:line="240" w:lineRule="auto"/>
              <w:rPr>
                <w:sz w:val="22"/>
                <w:szCs w:val="22"/>
                <w:lang w:eastAsia="en-AU"/>
              </w:rPr>
            </w:pPr>
          </w:p>
        </w:tc>
      </w:tr>
      <w:tr w:rsidR="00122ED9" w:rsidRPr="00636F03" w14:paraId="51A8BB43" w14:textId="77777777" w:rsidTr="006B5152">
        <w:trPr>
          <w:trHeight w:val="300"/>
        </w:trPr>
        <w:tc>
          <w:tcPr>
            <w:tcW w:w="5589" w:type="dxa"/>
            <w:gridSpan w:val="5"/>
            <w:tcBorders>
              <w:top w:val="nil"/>
              <w:left w:val="nil"/>
              <w:bottom w:val="nil"/>
              <w:right w:val="nil"/>
            </w:tcBorders>
            <w:shd w:val="clear" w:color="000000" w:fill="FFFFFF"/>
            <w:noWrap/>
            <w:vAlign w:val="center"/>
            <w:hideMark/>
          </w:tcPr>
          <w:p w14:paraId="4CB95FAE" w14:textId="77777777" w:rsidR="00055739" w:rsidRPr="00636F03" w:rsidRDefault="00055739" w:rsidP="006B5152">
            <w:pPr>
              <w:spacing w:line="240" w:lineRule="auto"/>
              <w:rPr>
                <w:sz w:val="22"/>
                <w:szCs w:val="22"/>
                <w:lang w:eastAsia="en-AU"/>
              </w:rPr>
            </w:pPr>
            <w:r w:rsidRPr="00636F03">
              <w:rPr>
                <w:sz w:val="22"/>
                <w:szCs w:val="22"/>
                <w:lang w:eastAsia="en-AU"/>
              </w:rPr>
              <w:t xml:space="preserve">*** p&lt;.01, ** p&lt;.05, * p&lt;.1 </w:t>
            </w:r>
          </w:p>
        </w:tc>
        <w:tc>
          <w:tcPr>
            <w:tcW w:w="1074" w:type="dxa"/>
            <w:tcBorders>
              <w:top w:val="nil"/>
              <w:left w:val="nil"/>
              <w:bottom w:val="nil"/>
              <w:right w:val="nil"/>
            </w:tcBorders>
            <w:shd w:val="clear" w:color="000000" w:fill="FFFFFF"/>
          </w:tcPr>
          <w:p w14:paraId="7E98670E" w14:textId="77777777" w:rsidR="00055739" w:rsidRPr="00636F03" w:rsidRDefault="00055739" w:rsidP="006B5152">
            <w:pPr>
              <w:spacing w:line="240" w:lineRule="auto"/>
              <w:rPr>
                <w:sz w:val="22"/>
                <w:szCs w:val="22"/>
                <w:lang w:eastAsia="en-AU"/>
              </w:rPr>
            </w:pPr>
          </w:p>
        </w:tc>
        <w:tc>
          <w:tcPr>
            <w:tcW w:w="1189" w:type="dxa"/>
            <w:tcBorders>
              <w:top w:val="nil"/>
              <w:left w:val="nil"/>
              <w:bottom w:val="nil"/>
              <w:right w:val="nil"/>
            </w:tcBorders>
            <w:shd w:val="clear" w:color="000000" w:fill="FFFFFF"/>
          </w:tcPr>
          <w:p w14:paraId="37B683EA" w14:textId="77777777" w:rsidR="00055739" w:rsidRPr="00636F03" w:rsidRDefault="00055739" w:rsidP="006B5152">
            <w:pPr>
              <w:spacing w:line="240" w:lineRule="auto"/>
              <w:rPr>
                <w:sz w:val="22"/>
                <w:szCs w:val="22"/>
                <w:lang w:eastAsia="en-AU"/>
              </w:rPr>
            </w:pPr>
          </w:p>
        </w:tc>
        <w:tc>
          <w:tcPr>
            <w:tcW w:w="1079" w:type="dxa"/>
            <w:tcBorders>
              <w:top w:val="nil"/>
              <w:left w:val="nil"/>
              <w:bottom w:val="nil"/>
              <w:right w:val="nil"/>
            </w:tcBorders>
            <w:shd w:val="clear" w:color="000000" w:fill="FFFFFF"/>
          </w:tcPr>
          <w:p w14:paraId="6FEF7D59" w14:textId="77777777" w:rsidR="00055739" w:rsidRPr="00636F03" w:rsidRDefault="00055739" w:rsidP="006B5152">
            <w:pPr>
              <w:spacing w:line="240" w:lineRule="auto"/>
              <w:rPr>
                <w:sz w:val="22"/>
                <w:szCs w:val="22"/>
                <w:lang w:eastAsia="en-AU"/>
              </w:rPr>
            </w:pPr>
          </w:p>
        </w:tc>
      </w:tr>
    </w:tbl>
    <w:p w14:paraId="5124E3F6" w14:textId="77777777" w:rsidR="00055739" w:rsidRPr="00122ED9" w:rsidRDefault="00055739" w:rsidP="00055739">
      <w:pPr>
        <w:rPr>
          <w:szCs w:val="24"/>
        </w:rPr>
      </w:pPr>
    </w:p>
    <w:p w14:paraId="0F4A406B" w14:textId="77777777" w:rsidR="00055739" w:rsidRPr="00122ED9" w:rsidRDefault="00055739" w:rsidP="00055739">
      <w:pPr>
        <w:tabs>
          <w:tab w:val="clear" w:pos="425"/>
        </w:tabs>
        <w:spacing w:after="160" w:line="259" w:lineRule="auto"/>
        <w:contextualSpacing w:val="0"/>
        <w:rPr>
          <w:szCs w:val="24"/>
        </w:rPr>
      </w:pPr>
      <w:r w:rsidRPr="00122ED9">
        <w:rPr>
          <w:szCs w:val="24"/>
        </w:rPr>
        <w:br w:type="page"/>
      </w:r>
    </w:p>
    <w:p w14:paraId="2E95F980" w14:textId="3D2AFAF7" w:rsidR="00055739" w:rsidRPr="00122ED9" w:rsidRDefault="00055739" w:rsidP="00055739">
      <w:pPr>
        <w:pStyle w:val="Style1"/>
        <w:spacing w:line="360" w:lineRule="auto"/>
        <w:ind w:firstLine="0"/>
        <w:rPr>
          <w:bCs/>
          <w:i/>
          <w:iCs/>
        </w:rPr>
      </w:pPr>
      <w:r w:rsidRPr="00122ED9">
        <w:rPr>
          <w:b/>
          <w:i/>
          <w:iCs/>
        </w:rPr>
        <w:lastRenderedPageBreak/>
        <w:t>Table A</w:t>
      </w:r>
      <w:r w:rsidR="00122ED9" w:rsidRPr="00122ED9">
        <w:rPr>
          <w:b/>
          <w:i/>
          <w:iCs/>
        </w:rPr>
        <w:t>12</w:t>
      </w:r>
      <w:r w:rsidRPr="00122ED9">
        <w:rPr>
          <w:bCs/>
          <w:i/>
          <w:iCs/>
        </w:rPr>
        <w:t xml:space="preserve"> Basic multinomial logistic regressions at the country level – Emerging countries</w:t>
      </w:r>
    </w:p>
    <w:tbl>
      <w:tblPr>
        <w:tblW w:w="9072" w:type="dxa"/>
        <w:tblLook w:val="04A0" w:firstRow="1" w:lastRow="0" w:firstColumn="1" w:lastColumn="0" w:noHBand="0" w:noVBand="1"/>
      </w:tblPr>
      <w:tblGrid>
        <w:gridCol w:w="1207"/>
        <w:gridCol w:w="1377"/>
        <w:gridCol w:w="1126"/>
        <w:gridCol w:w="1126"/>
        <w:gridCol w:w="1231"/>
        <w:gridCol w:w="945"/>
        <w:gridCol w:w="932"/>
        <w:gridCol w:w="1128"/>
      </w:tblGrid>
      <w:tr w:rsidR="00122ED9" w:rsidRPr="00761295" w14:paraId="1794825E" w14:textId="77777777" w:rsidTr="00B769D8">
        <w:trPr>
          <w:trHeight w:val="300"/>
        </w:trPr>
        <w:tc>
          <w:tcPr>
            <w:tcW w:w="1207" w:type="dxa"/>
            <w:tcBorders>
              <w:top w:val="single" w:sz="4" w:space="0" w:color="auto"/>
              <w:left w:val="nil"/>
              <w:bottom w:val="nil"/>
              <w:right w:val="nil"/>
            </w:tcBorders>
            <w:shd w:val="clear" w:color="000000" w:fill="FFFFFF"/>
            <w:noWrap/>
            <w:vAlign w:val="center"/>
            <w:hideMark/>
          </w:tcPr>
          <w:p w14:paraId="4A9178EB"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49D8ABE8" w14:textId="77777777" w:rsidR="00055739" w:rsidRPr="00761295" w:rsidRDefault="00055739" w:rsidP="006B5152">
            <w:pPr>
              <w:spacing w:line="240" w:lineRule="auto"/>
              <w:rPr>
                <w:sz w:val="22"/>
                <w:szCs w:val="22"/>
                <w:lang w:eastAsia="en-AU"/>
              </w:rPr>
            </w:pPr>
            <w:r w:rsidRPr="00761295">
              <w:rPr>
                <w:sz w:val="22"/>
                <w:szCs w:val="22"/>
                <w:lang w:eastAsia="en-AU"/>
              </w:rPr>
              <w:t xml:space="preserve">   </w:t>
            </w:r>
          </w:p>
        </w:tc>
        <w:tc>
          <w:tcPr>
            <w:tcW w:w="1126" w:type="dxa"/>
            <w:vMerge w:val="restart"/>
            <w:tcBorders>
              <w:top w:val="single" w:sz="4" w:space="0" w:color="auto"/>
              <w:left w:val="nil"/>
              <w:right w:val="nil"/>
            </w:tcBorders>
            <w:shd w:val="clear" w:color="000000" w:fill="FFFFFF"/>
            <w:noWrap/>
            <w:vAlign w:val="center"/>
            <w:hideMark/>
          </w:tcPr>
          <w:p w14:paraId="1847C9A3" w14:textId="77777777" w:rsidR="00055739" w:rsidRPr="00761295" w:rsidRDefault="00055739" w:rsidP="006B5152">
            <w:pPr>
              <w:spacing w:line="240" w:lineRule="auto"/>
              <w:jc w:val="center"/>
              <w:rPr>
                <w:sz w:val="22"/>
                <w:szCs w:val="22"/>
                <w:lang w:eastAsia="en-AU"/>
              </w:rPr>
            </w:pPr>
            <w:r w:rsidRPr="00761295">
              <w:rPr>
                <w:sz w:val="22"/>
                <w:szCs w:val="22"/>
                <w:lang w:eastAsia="en-AU"/>
              </w:rPr>
              <w:t>Brazil</w:t>
            </w:r>
          </w:p>
        </w:tc>
        <w:tc>
          <w:tcPr>
            <w:tcW w:w="1126" w:type="dxa"/>
            <w:vMerge w:val="restart"/>
            <w:tcBorders>
              <w:top w:val="single" w:sz="4" w:space="0" w:color="auto"/>
              <w:left w:val="nil"/>
              <w:right w:val="nil"/>
            </w:tcBorders>
            <w:shd w:val="clear" w:color="000000" w:fill="FFFFFF"/>
            <w:noWrap/>
            <w:vAlign w:val="center"/>
            <w:hideMark/>
          </w:tcPr>
          <w:p w14:paraId="150F2A57" w14:textId="77777777" w:rsidR="00055739" w:rsidRPr="00761295" w:rsidRDefault="00055739" w:rsidP="006B5152">
            <w:pPr>
              <w:spacing w:line="240" w:lineRule="auto"/>
              <w:jc w:val="center"/>
              <w:rPr>
                <w:sz w:val="22"/>
                <w:szCs w:val="22"/>
                <w:lang w:eastAsia="en-AU"/>
              </w:rPr>
            </w:pPr>
            <w:r w:rsidRPr="00761295">
              <w:rPr>
                <w:sz w:val="22"/>
                <w:szCs w:val="22"/>
                <w:lang w:eastAsia="en-AU"/>
              </w:rPr>
              <w:t>Chile</w:t>
            </w:r>
          </w:p>
        </w:tc>
        <w:tc>
          <w:tcPr>
            <w:tcW w:w="1231" w:type="dxa"/>
            <w:vMerge w:val="restart"/>
            <w:tcBorders>
              <w:top w:val="single" w:sz="4" w:space="0" w:color="auto"/>
              <w:left w:val="nil"/>
              <w:right w:val="nil"/>
            </w:tcBorders>
            <w:shd w:val="clear" w:color="000000" w:fill="FFFFFF"/>
            <w:noWrap/>
            <w:vAlign w:val="center"/>
            <w:hideMark/>
          </w:tcPr>
          <w:p w14:paraId="01D800F5" w14:textId="77777777" w:rsidR="00055739" w:rsidRPr="00761295" w:rsidRDefault="00055739" w:rsidP="006B5152">
            <w:pPr>
              <w:spacing w:line="240" w:lineRule="auto"/>
              <w:jc w:val="center"/>
              <w:rPr>
                <w:sz w:val="22"/>
                <w:szCs w:val="22"/>
                <w:lang w:eastAsia="en-AU"/>
              </w:rPr>
            </w:pPr>
            <w:r w:rsidRPr="00761295">
              <w:rPr>
                <w:sz w:val="22"/>
                <w:szCs w:val="22"/>
                <w:lang w:eastAsia="en-AU"/>
              </w:rPr>
              <w:t xml:space="preserve">India </w:t>
            </w:r>
          </w:p>
        </w:tc>
        <w:tc>
          <w:tcPr>
            <w:tcW w:w="945" w:type="dxa"/>
            <w:vMerge w:val="restart"/>
            <w:tcBorders>
              <w:top w:val="single" w:sz="4" w:space="0" w:color="auto"/>
              <w:left w:val="nil"/>
              <w:right w:val="nil"/>
            </w:tcBorders>
            <w:shd w:val="clear" w:color="000000" w:fill="FFFFFF"/>
            <w:vAlign w:val="center"/>
          </w:tcPr>
          <w:p w14:paraId="56A97711" w14:textId="77777777" w:rsidR="00055739" w:rsidRPr="00761295" w:rsidRDefault="00055739" w:rsidP="006B5152">
            <w:pPr>
              <w:spacing w:line="240" w:lineRule="auto"/>
              <w:jc w:val="center"/>
              <w:rPr>
                <w:sz w:val="22"/>
                <w:szCs w:val="22"/>
                <w:lang w:eastAsia="en-AU"/>
              </w:rPr>
            </w:pPr>
            <w:r w:rsidRPr="00761295">
              <w:rPr>
                <w:sz w:val="22"/>
                <w:szCs w:val="22"/>
                <w:lang w:eastAsia="en-AU"/>
              </w:rPr>
              <w:t>Russia</w:t>
            </w:r>
          </w:p>
        </w:tc>
        <w:tc>
          <w:tcPr>
            <w:tcW w:w="932" w:type="dxa"/>
            <w:vMerge w:val="restart"/>
            <w:tcBorders>
              <w:top w:val="single" w:sz="4" w:space="0" w:color="auto"/>
              <w:left w:val="nil"/>
              <w:right w:val="nil"/>
            </w:tcBorders>
            <w:shd w:val="clear" w:color="000000" w:fill="FFFFFF"/>
            <w:vAlign w:val="center"/>
          </w:tcPr>
          <w:p w14:paraId="3E49ACA2" w14:textId="77777777" w:rsidR="00055739" w:rsidRPr="00761295" w:rsidRDefault="00055739" w:rsidP="006B5152">
            <w:pPr>
              <w:spacing w:line="240" w:lineRule="auto"/>
              <w:jc w:val="center"/>
              <w:rPr>
                <w:sz w:val="22"/>
                <w:szCs w:val="22"/>
                <w:lang w:eastAsia="en-AU"/>
              </w:rPr>
            </w:pPr>
            <w:r w:rsidRPr="00761295">
              <w:rPr>
                <w:sz w:val="22"/>
                <w:szCs w:val="22"/>
                <w:lang w:eastAsia="en-AU"/>
              </w:rPr>
              <w:t>South Africa</w:t>
            </w:r>
          </w:p>
        </w:tc>
        <w:tc>
          <w:tcPr>
            <w:tcW w:w="1128" w:type="dxa"/>
            <w:vMerge w:val="restart"/>
            <w:tcBorders>
              <w:top w:val="single" w:sz="4" w:space="0" w:color="auto"/>
              <w:left w:val="nil"/>
              <w:right w:val="nil"/>
            </w:tcBorders>
            <w:shd w:val="clear" w:color="000000" w:fill="FFFFFF"/>
            <w:vAlign w:val="center"/>
          </w:tcPr>
          <w:p w14:paraId="2B708B16" w14:textId="77777777" w:rsidR="00055739" w:rsidRPr="00761295" w:rsidRDefault="00055739" w:rsidP="006B5152">
            <w:pPr>
              <w:spacing w:line="240" w:lineRule="auto"/>
              <w:jc w:val="center"/>
              <w:rPr>
                <w:sz w:val="22"/>
                <w:szCs w:val="22"/>
                <w:lang w:eastAsia="en-AU"/>
              </w:rPr>
            </w:pPr>
            <w:r w:rsidRPr="00761295">
              <w:rPr>
                <w:sz w:val="22"/>
                <w:szCs w:val="22"/>
                <w:lang w:eastAsia="en-AU"/>
              </w:rPr>
              <w:t>Turkey</w:t>
            </w:r>
          </w:p>
        </w:tc>
      </w:tr>
      <w:tr w:rsidR="00122ED9" w:rsidRPr="00761295" w14:paraId="2684DDFE" w14:textId="77777777" w:rsidTr="00B769D8">
        <w:trPr>
          <w:trHeight w:val="300"/>
        </w:trPr>
        <w:tc>
          <w:tcPr>
            <w:tcW w:w="1207" w:type="dxa"/>
            <w:tcBorders>
              <w:top w:val="nil"/>
              <w:left w:val="nil"/>
              <w:bottom w:val="single" w:sz="4" w:space="0" w:color="auto"/>
              <w:right w:val="nil"/>
            </w:tcBorders>
            <w:shd w:val="clear" w:color="000000" w:fill="FFFFFF"/>
            <w:noWrap/>
            <w:vAlign w:val="center"/>
            <w:hideMark/>
          </w:tcPr>
          <w:p w14:paraId="375A0C8B"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49FF369"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126" w:type="dxa"/>
            <w:vMerge/>
            <w:tcBorders>
              <w:left w:val="nil"/>
              <w:bottom w:val="single" w:sz="4" w:space="0" w:color="auto"/>
              <w:right w:val="nil"/>
            </w:tcBorders>
            <w:shd w:val="clear" w:color="000000" w:fill="FFFFFF"/>
            <w:noWrap/>
            <w:vAlign w:val="center"/>
            <w:hideMark/>
          </w:tcPr>
          <w:p w14:paraId="5749BE7D" w14:textId="77777777" w:rsidR="00055739" w:rsidRPr="00761295" w:rsidRDefault="00055739" w:rsidP="006B5152">
            <w:pPr>
              <w:spacing w:line="240" w:lineRule="auto"/>
              <w:jc w:val="center"/>
              <w:rPr>
                <w:sz w:val="22"/>
                <w:szCs w:val="22"/>
                <w:lang w:eastAsia="en-AU"/>
              </w:rPr>
            </w:pPr>
          </w:p>
        </w:tc>
        <w:tc>
          <w:tcPr>
            <w:tcW w:w="1126" w:type="dxa"/>
            <w:vMerge/>
            <w:tcBorders>
              <w:left w:val="nil"/>
              <w:bottom w:val="single" w:sz="4" w:space="0" w:color="auto"/>
              <w:right w:val="nil"/>
            </w:tcBorders>
            <w:shd w:val="clear" w:color="000000" w:fill="FFFFFF"/>
            <w:noWrap/>
            <w:vAlign w:val="center"/>
            <w:hideMark/>
          </w:tcPr>
          <w:p w14:paraId="431D95DB" w14:textId="77777777" w:rsidR="00055739" w:rsidRPr="00761295" w:rsidRDefault="00055739" w:rsidP="006B5152">
            <w:pPr>
              <w:spacing w:line="240" w:lineRule="auto"/>
              <w:jc w:val="center"/>
              <w:rPr>
                <w:sz w:val="22"/>
                <w:szCs w:val="22"/>
                <w:lang w:eastAsia="en-AU"/>
              </w:rPr>
            </w:pPr>
          </w:p>
        </w:tc>
        <w:tc>
          <w:tcPr>
            <w:tcW w:w="1231" w:type="dxa"/>
            <w:vMerge/>
            <w:tcBorders>
              <w:left w:val="nil"/>
              <w:bottom w:val="single" w:sz="4" w:space="0" w:color="auto"/>
              <w:right w:val="nil"/>
            </w:tcBorders>
            <w:shd w:val="clear" w:color="000000" w:fill="FFFFFF"/>
            <w:noWrap/>
            <w:vAlign w:val="center"/>
            <w:hideMark/>
          </w:tcPr>
          <w:p w14:paraId="610AC13B" w14:textId="77777777" w:rsidR="00055739" w:rsidRPr="00761295" w:rsidRDefault="00055739" w:rsidP="006B5152">
            <w:pPr>
              <w:spacing w:line="240" w:lineRule="auto"/>
              <w:jc w:val="center"/>
              <w:rPr>
                <w:sz w:val="22"/>
                <w:szCs w:val="22"/>
                <w:lang w:eastAsia="en-AU"/>
              </w:rPr>
            </w:pPr>
          </w:p>
        </w:tc>
        <w:tc>
          <w:tcPr>
            <w:tcW w:w="945" w:type="dxa"/>
            <w:vMerge/>
            <w:tcBorders>
              <w:left w:val="nil"/>
              <w:bottom w:val="single" w:sz="4" w:space="0" w:color="auto"/>
              <w:right w:val="nil"/>
            </w:tcBorders>
            <w:shd w:val="clear" w:color="000000" w:fill="FFFFFF"/>
          </w:tcPr>
          <w:p w14:paraId="74A3E9FE" w14:textId="77777777" w:rsidR="00055739" w:rsidRPr="00761295" w:rsidRDefault="00055739" w:rsidP="006B5152">
            <w:pPr>
              <w:spacing w:line="240" w:lineRule="auto"/>
              <w:jc w:val="center"/>
              <w:rPr>
                <w:sz w:val="22"/>
                <w:szCs w:val="22"/>
                <w:lang w:eastAsia="en-AU"/>
              </w:rPr>
            </w:pPr>
          </w:p>
        </w:tc>
        <w:tc>
          <w:tcPr>
            <w:tcW w:w="932" w:type="dxa"/>
            <w:vMerge/>
            <w:tcBorders>
              <w:left w:val="nil"/>
              <w:bottom w:val="single" w:sz="4" w:space="0" w:color="auto"/>
              <w:right w:val="nil"/>
            </w:tcBorders>
            <w:shd w:val="clear" w:color="000000" w:fill="FFFFFF"/>
          </w:tcPr>
          <w:p w14:paraId="4F54B540" w14:textId="77777777" w:rsidR="00055739" w:rsidRPr="00761295" w:rsidRDefault="00055739" w:rsidP="006B5152">
            <w:pPr>
              <w:spacing w:line="240" w:lineRule="auto"/>
              <w:jc w:val="center"/>
              <w:rPr>
                <w:sz w:val="22"/>
                <w:szCs w:val="22"/>
                <w:lang w:eastAsia="en-AU"/>
              </w:rPr>
            </w:pPr>
          </w:p>
        </w:tc>
        <w:tc>
          <w:tcPr>
            <w:tcW w:w="1128" w:type="dxa"/>
            <w:vMerge/>
            <w:tcBorders>
              <w:left w:val="nil"/>
              <w:bottom w:val="single" w:sz="4" w:space="0" w:color="auto"/>
              <w:right w:val="nil"/>
            </w:tcBorders>
            <w:shd w:val="clear" w:color="000000" w:fill="FFFFFF"/>
          </w:tcPr>
          <w:p w14:paraId="7FBA3B60" w14:textId="77777777" w:rsidR="00055739" w:rsidRPr="00761295" w:rsidRDefault="00055739" w:rsidP="006B5152">
            <w:pPr>
              <w:spacing w:line="240" w:lineRule="auto"/>
              <w:jc w:val="center"/>
              <w:rPr>
                <w:sz w:val="22"/>
                <w:szCs w:val="22"/>
                <w:lang w:eastAsia="en-AU"/>
              </w:rPr>
            </w:pPr>
          </w:p>
        </w:tc>
      </w:tr>
      <w:tr w:rsidR="00122ED9" w:rsidRPr="00761295" w14:paraId="365E4748" w14:textId="77777777" w:rsidTr="00B769D8">
        <w:trPr>
          <w:trHeight w:val="300"/>
        </w:trPr>
        <w:tc>
          <w:tcPr>
            <w:tcW w:w="1207" w:type="dxa"/>
            <w:tcBorders>
              <w:top w:val="nil"/>
              <w:left w:val="nil"/>
              <w:bottom w:val="nil"/>
              <w:right w:val="nil"/>
            </w:tcBorders>
            <w:shd w:val="clear" w:color="000000" w:fill="FFFFFF"/>
            <w:noWrap/>
            <w:vAlign w:val="center"/>
            <w:hideMark/>
          </w:tcPr>
          <w:p w14:paraId="52452686" w14:textId="77777777" w:rsidR="00055739" w:rsidRPr="00761295" w:rsidRDefault="00055739" w:rsidP="006B5152">
            <w:pPr>
              <w:spacing w:line="240" w:lineRule="auto"/>
              <w:rPr>
                <w:sz w:val="22"/>
                <w:szCs w:val="22"/>
                <w:lang w:eastAsia="en-AU"/>
              </w:rPr>
            </w:pPr>
            <w:r w:rsidRPr="00761295">
              <w:rPr>
                <w:sz w:val="22"/>
                <w:szCs w:val="22"/>
                <w:lang w:eastAsia="en-AU"/>
              </w:rPr>
              <w:t>Refuser</w:t>
            </w:r>
          </w:p>
        </w:tc>
        <w:tc>
          <w:tcPr>
            <w:tcW w:w="1377" w:type="dxa"/>
            <w:tcBorders>
              <w:top w:val="nil"/>
              <w:left w:val="nil"/>
              <w:bottom w:val="nil"/>
              <w:right w:val="nil"/>
            </w:tcBorders>
            <w:shd w:val="clear" w:color="auto" w:fill="auto"/>
            <w:noWrap/>
            <w:vAlign w:val="center"/>
            <w:hideMark/>
          </w:tcPr>
          <w:p w14:paraId="41E3C6EF" w14:textId="77777777" w:rsidR="00055739" w:rsidRPr="00761295" w:rsidRDefault="00055739" w:rsidP="006B5152">
            <w:pPr>
              <w:spacing w:line="240" w:lineRule="auto"/>
              <w:rPr>
                <w:sz w:val="22"/>
                <w:szCs w:val="22"/>
                <w:lang w:eastAsia="en-AU"/>
              </w:rPr>
            </w:pPr>
            <w:r w:rsidRPr="00761295">
              <w:rPr>
                <w:sz w:val="22"/>
                <w:szCs w:val="22"/>
                <w:lang w:eastAsia="en-AU"/>
              </w:rPr>
              <w:t>rho2</w:t>
            </w:r>
          </w:p>
        </w:tc>
        <w:tc>
          <w:tcPr>
            <w:tcW w:w="1126" w:type="dxa"/>
            <w:tcBorders>
              <w:top w:val="nil"/>
              <w:left w:val="nil"/>
              <w:bottom w:val="nil"/>
              <w:right w:val="nil"/>
            </w:tcBorders>
            <w:shd w:val="clear" w:color="auto" w:fill="auto"/>
            <w:noWrap/>
            <w:hideMark/>
          </w:tcPr>
          <w:p w14:paraId="5A539A03" w14:textId="77777777" w:rsidR="00055739" w:rsidRPr="00761295" w:rsidRDefault="00055739" w:rsidP="006B5152">
            <w:pPr>
              <w:spacing w:line="240" w:lineRule="auto"/>
              <w:jc w:val="center"/>
              <w:rPr>
                <w:sz w:val="22"/>
                <w:szCs w:val="22"/>
              </w:rPr>
            </w:pPr>
            <w:r w:rsidRPr="00761295">
              <w:rPr>
                <w:sz w:val="22"/>
                <w:szCs w:val="22"/>
              </w:rPr>
              <w:t>0.12</w:t>
            </w:r>
          </w:p>
        </w:tc>
        <w:tc>
          <w:tcPr>
            <w:tcW w:w="1126" w:type="dxa"/>
            <w:tcBorders>
              <w:top w:val="nil"/>
              <w:left w:val="nil"/>
              <w:bottom w:val="nil"/>
              <w:right w:val="nil"/>
            </w:tcBorders>
            <w:shd w:val="clear" w:color="auto" w:fill="auto"/>
            <w:noWrap/>
            <w:hideMark/>
          </w:tcPr>
          <w:p w14:paraId="5448411A" w14:textId="77777777" w:rsidR="00055739" w:rsidRPr="00761295" w:rsidRDefault="00055739" w:rsidP="006B5152">
            <w:pPr>
              <w:spacing w:line="240" w:lineRule="auto"/>
              <w:jc w:val="center"/>
              <w:rPr>
                <w:sz w:val="22"/>
                <w:szCs w:val="22"/>
              </w:rPr>
            </w:pPr>
            <w:r w:rsidRPr="00761295">
              <w:rPr>
                <w:sz w:val="22"/>
                <w:szCs w:val="22"/>
              </w:rPr>
              <w:t>-0.33</w:t>
            </w:r>
          </w:p>
        </w:tc>
        <w:tc>
          <w:tcPr>
            <w:tcW w:w="1231" w:type="dxa"/>
            <w:tcBorders>
              <w:top w:val="single" w:sz="4" w:space="0" w:color="auto"/>
              <w:left w:val="nil"/>
              <w:bottom w:val="nil"/>
              <w:right w:val="nil"/>
            </w:tcBorders>
            <w:shd w:val="clear" w:color="auto" w:fill="auto"/>
            <w:noWrap/>
            <w:hideMark/>
          </w:tcPr>
          <w:p w14:paraId="72F65E61" w14:textId="77777777" w:rsidR="00055739" w:rsidRPr="00761295" w:rsidRDefault="00055739" w:rsidP="006B5152">
            <w:pPr>
              <w:spacing w:line="240" w:lineRule="auto"/>
              <w:jc w:val="center"/>
              <w:rPr>
                <w:sz w:val="22"/>
                <w:szCs w:val="22"/>
              </w:rPr>
            </w:pPr>
            <w:r w:rsidRPr="00761295">
              <w:rPr>
                <w:sz w:val="22"/>
                <w:szCs w:val="22"/>
              </w:rPr>
              <w:t>0.9*</w:t>
            </w:r>
          </w:p>
        </w:tc>
        <w:tc>
          <w:tcPr>
            <w:tcW w:w="945" w:type="dxa"/>
            <w:tcBorders>
              <w:top w:val="single" w:sz="4" w:space="0" w:color="auto"/>
              <w:left w:val="nil"/>
              <w:bottom w:val="nil"/>
              <w:right w:val="nil"/>
            </w:tcBorders>
          </w:tcPr>
          <w:p w14:paraId="708FAA91" w14:textId="77777777" w:rsidR="00055739" w:rsidRPr="00761295" w:rsidRDefault="00055739" w:rsidP="006B5152">
            <w:pPr>
              <w:spacing w:line="240" w:lineRule="auto"/>
              <w:jc w:val="center"/>
              <w:rPr>
                <w:sz w:val="22"/>
                <w:szCs w:val="22"/>
              </w:rPr>
            </w:pPr>
            <w:r w:rsidRPr="00761295">
              <w:rPr>
                <w:sz w:val="22"/>
                <w:szCs w:val="22"/>
              </w:rPr>
              <w:t>-0.01</w:t>
            </w:r>
          </w:p>
        </w:tc>
        <w:tc>
          <w:tcPr>
            <w:tcW w:w="932" w:type="dxa"/>
            <w:tcBorders>
              <w:top w:val="single" w:sz="4" w:space="0" w:color="auto"/>
              <w:left w:val="nil"/>
              <w:bottom w:val="nil"/>
              <w:right w:val="nil"/>
            </w:tcBorders>
          </w:tcPr>
          <w:p w14:paraId="528F7C47" w14:textId="77777777" w:rsidR="00055739" w:rsidRPr="00761295" w:rsidRDefault="00055739" w:rsidP="006B5152">
            <w:pPr>
              <w:spacing w:line="240" w:lineRule="auto"/>
              <w:jc w:val="center"/>
              <w:rPr>
                <w:sz w:val="22"/>
                <w:szCs w:val="22"/>
              </w:rPr>
            </w:pPr>
            <w:r w:rsidRPr="00761295">
              <w:rPr>
                <w:sz w:val="22"/>
                <w:szCs w:val="22"/>
              </w:rPr>
              <w:t>-0.44***</w:t>
            </w:r>
          </w:p>
        </w:tc>
        <w:tc>
          <w:tcPr>
            <w:tcW w:w="1128" w:type="dxa"/>
            <w:tcBorders>
              <w:top w:val="single" w:sz="4" w:space="0" w:color="auto"/>
              <w:left w:val="nil"/>
              <w:bottom w:val="nil"/>
              <w:right w:val="nil"/>
            </w:tcBorders>
          </w:tcPr>
          <w:p w14:paraId="659F9685" w14:textId="77777777" w:rsidR="00055739" w:rsidRPr="00761295" w:rsidRDefault="00055739" w:rsidP="006B5152">
            <w:pPr>
              <w:spacing w:line="240" w:lineRule="auto"/>
              <w:jc w:val="center"/>
              <w:rPr>
                <w:sz w:val="22"/>
                <w:szCs w:val="22"/>
              </w:rPr>
            </w:pPr>
            <w:r w:rsidRPr="00761295">
              <w:rPr>
                <w:sz w:val="22"/>
                <w:szCs w:val="22"/>
              </w:rPr>
              <w:t>0.44***</w:t>
            </w:r>
          </w:p>
        </w:tc>
      </w:tr>
      <w:tr w:rsidR="00761295" w:rsidRPr="00761295" w14:paraId="67F55047" w14:textId="77777777" w:rsidTr="00796254">
        <w:trPr>
          <w:trHeight w:val="300"/>
        </w:trPr>
        <w:tc>
          <w:tcPr>
            <w:tcW w:w="1207" w:type="dxa"/>
            <w:tcBorders>
              <w:top w:val="nil"/>
              <w:left w:val="nil"/>
              <w:bottom w:val="nil"/>
              <w:right w:val="nil"/>
            </w:tcBorders>
            <w:shd w:val="clear" w:color="000000" w:fill="FFFFFF"/>
            <w:noWrap/>
            <w:vAlign w:val="center"/>
            <w:hideMark/>
          </w:tcPr>
          <w:p w14:paraId="59E15C43" w14:textId="77777777" w:rsidR="00761295" w:rsidRPr="00761295" w:rsidRDefault="00761295" w:rsidP="00761295">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359D5EA4" w14:textId="77777777" w:rsidR="00761295" w:rsidRPr="00761295" w:rsidRDefault="00761295" w:rsidP="00761295">
            <w:pPr>
              <w:spacing w:line="240" w:lineRule="auto"/>
              <w:rPr>
                <w:sz w:val="22"/>
                <w:szCs w:val="22"/>
                <w:lang w:eastAsia="en-AU"/>
              </w:rPr>
            </w:pPr>
            <w:r w:rsidRPr="00761295">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71448D6C" w14:textId="0F1F6F59" w:rsidR="00761295" w:rsidRPr="00761295" w:rsidRDefault="00761295" w:rsidP="00761295">
            <w:pPr>
              <w:spacing w:line="240" w:lineRule="auto"/>
              <w:jc w:val="center"/>
              <w:rPr>
                <w:sz w:val="22"/>
                <w:szCs w:val="22"/>
              </w:rPr>
            </w:pPr>
            <w:r w:rsidRPr="00642CAE">
              <w:rPr>
                <w:sz w:val="22"/>
                <w:szCs w:val="22"/>
              </w:rPr>
              <w:t>(0.32)</w:t>
            </w:r>
          </w:p>
        </w:tc>
        <w:tc>
          <w:tcPr>
            <w:tcW w:w="1126" w:type="dxa"/>
            <w:tcBorders>
              <w:top w:val="nil"/>
              <w:left w:val="nil"/>
              <w:bottom w:val="nil"/>
              <w:right w:val="nil"/>
            </w:tcBorders>
            <w:shd w:val="clear" w:color="auto" w:fill="auto"/>
            <w:noWrap/>
            <w:vAlign w:val="center"/>
            <w:hideMark/>
          </w:tcPr>
          <w:p w14:paraId="6DF24BE3" w14:textId="399D8015" w:rsidR="00761295" w:rsidRPr="00761295" w:rsidRDefault="00761295" w:rsidP="00761295">
            <w:pPr>
              <w:spacing w:line="240" w:lineRule="auto"/>
              <w:jc w:val="center"/>
              <w:rPr>
                <w:sz w:val="22"/>
                <w:szCs w:val="22"/>
              </w:rPr>
            </w:pPr>
            <w:r w:rsidRPr="00642CAE">
              <w:rPr>
                <w:sz w:val="22"/>
                <w:szCs w:val="22"/>
              </w:rPr>
              <w:t>(0.37)</w:t>
            </w:r>
          </w:p>
        </w:tc>
        <w:tc>
          <w:tcPr>
            <w:tcW w:w="1231" w:type="dxa"/>
            <w:tcBorders>
              <w:top w:val="nil"/>
              <w:left w:val="nil"/>
              <w:bottom w:val="nil"/>
              <w:right w:val="nil"/>
            </w:tcBorders>
            <w:shd w:val="clear" w:color="auto" w:fill="auto"/>
            <w:noWrap/>
            <w:vAlign w:val="center"/>
            <w:hideMark/>
          </w:tcPr>
          <w:p w14:paraId="035633C9" w14:textId="54790A30" w:rsidR="00761295" w:rsidRPr="00761295" w:rsidRDefault="00761295" w:rsidP="00761295">
            <w:pPr>
              <w:spacing w:line="240" w:lineRule="auto"/>
              <w:jc w:val="center"/>
              <w:rPr>
                <w:sz w:val="22"/>
                <w:szCs w:val="22"/>
              </w:rPr>
            </w:pPr>
            <w:r w:rsidRPr="00642CAE">
              <w:rPr>
                <w:sz w:val="22"/>
                <w:szCs w:val="22"/>
              </w:rPr>
              <w:t>(0.47)</w:t>
            </w:r>
          </w:p>
        </w:tc>
        <w:tc>
          <w:tcPr>
            <w:tcW w:w="945" w:type="dxa"/>
            <w:tcBorders>
              <w:top w:val="nil"/>
              <w:left w:val="nil"/>
              <w:bottom w:val="nil"/>
              <w:right w:val="nil"/>
            </w:tcBorders>
            <w:vAlign w:val="center"/>
          </w:tcPr>
          <w:p w14:paraId="1D0D644A" w14:textId="184AA316" w:rsidR="00761295" w:rsidRPr="00761295" w:rsidRDefault="00761295" w:rsidP="00761295">
            <w:pPr>
              <w:spacing w:line="240" w:lineRule="auto"/>
              <w:jc w:val="center"/>
              <w:rPr>
                <w:sz w:val="22"/>
                <w:szCs w:val="22"/>
              </w:rPr>
            </w:pPr>
            <w:r w:rsidRPr="00642CAE">
              <w:rPr>
                <w:sz w:val="22"/>
                <w:szCs w:val="22"/>
              </w:rPr>
              <w:t>(0.12)</w:t>
            </w:r>
          </w:p>
        </w:tc>
        <w:tc>
          <w:tcPr>
            <w:tcW w:w="932" w:type="dxa"/>
            <w:tcBorders>
              <w:top w:val="nil"/>
              <w:left w:val="nil"/>
              <w:bottom w:val="nil"/>
              <w:right w:val="nil"/>
            </w:tcBorders>
            <w:vAlign w:val="center"/>
          </w:tcPr>
          <w:p w14:paraId="25CD1C30" w14:textId="1C5FCCBF" w:rsidR="00761295" w:rsidRPr="00761295" w:rsidRDefault="00761295" w:rsidP="00761295">
            <w:pPr>
              <w:spacing w:line="240" w:lineRule="auto"/>
              <w:jc w:val="center"/>
              <w:rPr>
                <w:sz w:val="22"/>
                <w:szCs w:val="22"/>
              </w:rPr>
            </w:pPr>
            <w:r w:rsidRPr="00642CAE">
              <w:rPr>
                <w:sz w:val="22"/>
                <w:szCs w:val="22"/>
              </w:rPr>
              <w:t>(0.13)</w:t>
            </w:r>
          </w:p>
        </w:tc>
        <w:tc>
          <w:tcPr>
            <w:tcW w:w="1128" w:type="dxa"/>
            <w:tcBorders>
              <w:top w:val="nil"/>
              <w:left w:val="nil"/>
              <w:bottom w:val="nil"/>
              <w:right w:val="nil"/>
            </w:tcBorders>
            <w:vAlign w:val="center"/>
          </w:tcPr>
          <w:p w14:paraId="48BF24D8" w14:textId="53D912CD" w:rsidR="00761295" w:rsidRPr="00761295" w:rsidRDefault="00761295" w:rsidP="00761295">
            <w:pPr>
              <w:spacing w:line="240" w:lineRule="auto"/>
              <w:jc w:val="center"/>
              <w:rPr>
                <w:sz w:val="22"/>
                <w:szCs w:val="22"/>
              </w:rPr>
            </w:pPr>
            <w:r w:rsidRPr="00642CAE">
              <w:rPr>
                <w:sz w:val="22"/>
                <w:szCs w:val="22"/>
              </w:rPr>
              <w:t>(0.14)</w:t>
            </w:r>
          </w:p>
        </w:tc>
      </w:tr>
      <w:tr w:rsidR="00122ED9" w:rsidRPr="00761295" w14:paraId="1C59D473" w14:textId="77777777" w:rsidTr="00B769D8">
        <w:trPr>
          <w:trHeight w:val="300"/>
        </w:trPr>
        <w:tc>
          <w:tcPr>
            <w:tcW w:w="1207" w:type="dxa"/>
            <w:tcBorders>
              <w:top w:val="nil"/>
              <w:left w:val="nil"/>
              <w:bottom w:val="nil"/>
              <w:right w:val="nil"/>
            </w:tcBorders>
            <w:shd w:val="clear" w:color="000000" w:fill="FFFFFF"/>
            <w:noWrap/>
            <w:vAlign w:val="center"/>
            <w:hideMark/>
          </w:tcPr>
          <w:p w14:paraId="49159D84"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5D48B61B" w14:textId="77777777" w:rsidR="00055739" w:rsidRPr="00761295" w:rsidRDefault="00055739" w:rsidP="006B5152">
            <w:pPr>
              <w:spacing w:line="240" w:lineRule="auto"/>
              <w:rPr>
                <w:sz w:val="22"/>
                <w:szCs w:val="22"/>
                <w:lang w:eastAsia="en-AU"/>
              </w:rPr>
            </w:pPr>
            <w:r w:rsidRPr="00761295">
              <w:rPr>
                <w:sz w:val="22"/>
                <w:szCs w:val="22"/>
                <w:lang w:eastAsia="en-AU"/>
              </w:rPr>
              <w:t>beta</w:t>
            </w:r>
          </w:p>
        </w:tc>
        <w:tc>
          <w:tcPr>
            <w:tcW w:w="1126" w:type="dxa"/>
            <w:tcBorders>
              <w:top w:val="nil"/>
              <w:left w:val="nil"/>
              <w:bottom w:val="nil"/>
              <w:right w:val="nil"/>
            </w:tcBorders>
            <w:shd w:val="clear" w:color="auto" w:fill="auto"/>
            <w:noWrap/>
            <w:hideMark/>
          </w:tcPr>
          <w:p w14:paraId="497F0BE4" w14:textId="77777777" w:rsidR="00055739" w:rsidRPr="00761295" w:rsidRDefault="00055739" w:rsidP="006B5152">
            <w:pPr>
              <w:spacing w:line="240" w:lineRule="auto"/>
              <w:jc w:val="center"/>
              <w:rPr>
                <w:sz w:val="22"/>
                <w:szCs w:val="22"/>
              </w:rPr>
            </w:pPr>
            <w:r w:rsidRPr="00761295">
              <w:rPr>
                <w:sz w:val="22"/>
                <w:szCs w:val="22"/>
              </w:rPr>
              <w:t>-0.05</w:t>
            </w:r>
          </w:p>
        </w:tc>
        <w:tc>
          <w:tcPr>
            <w:tcW w:w="1126" w:type="dxa"/>
            <w:tcBorders>
              <w:top w:val="nil"/>
              <w:left w:val="nil"/>
              <w:bottom w:val="nil"/>
              <w:right w:val="nil"/>
            </w:tcBorders>
            <w:shd w:val="clear" w:color="auto" w:fill="auto"/>
            <w:noWrap/>
            <w:hideMark/>
          </w:tcPr>
          <w:p w14:paraId="29F7FAC1" w14:textId="77777777" w:rsidR="00055739" w:rsidRPr="00761295" w:rsidRDefault="00055739" w:rsidP="006B5152">
            <w:pPr>
              <w:spacing w:line="240" w:lineRule="auto"/>
              <w:jc w:val="center"/>
              <w:rPr>
                <w:sz w:val="22"/>
                <w:szCs w:val="22"/>
              </w:rPr>
            </w:pPr>
            <w:r w:rsidRPr="00761295">
              <w:rPr>
                <w:sz w:val="22"/>
                <w:szCs w:val="22"/>
              </w:rPr>
              <w:t>-0.01</w:t>
            </w:r>
          </w:p>
        </w:tc>
        <w:tc>
          <w:tcPr>
            <w:tcW w:w="1231" w:type="dxa"/>
            <w:tcBorders>
              <w:top w:val="nil"/>
              <w:left w:val="nil"/>
              <w:bottom w:val="nil"/>
              <w:right w:val="nil"/>
            </w:tcBorders>
            <w:shd w:val="clear" w:color="auto" w:fill="auto"/>
            <w:noWrap/>
            <w:hideMark/>
          </w:tcPr>
          <w:p w14:paraId="295B782F" w14:textId="77777777" w:rsidR="00055739" w:rsidRPr="00761295" w:rsidRDefault="00055739" w:rsidP="006B5152">
            <w:pPr>
              <w:spacing w:line="240" w:lineRule="auto"/>
              <w:jc w:val="center"/>
              <w:rPr>
                <w:sz w:val="22"/>
                <w:szCs w:val="22"/>
              </w:rPr>
            </w:pPr>
            <w:r w:rsidRPr="00761295">
              <w:rPr>
                <w:sz w:val="22"/>
                <w:szCs w:val="22"/>
              </w:rPr>
              <w:t>0.01</w:t>
            </w:r>
          </w:p>
        </w:tc>
        <w:tc>
          <w:tcPr>
            <w:tcW w:w="945" w:type="dxa"/>
            <w:tcBorders>
              <w:top w:val="nil"/>
              <w:left w:val="nil"/>
              <w:bottom w:val="nil"/>
              <w:right w:val="nil"/>
            </w:tcBorders>
          </w:tcPr>
          <w:p w14:paraId="351E7426" w14:textId="77777777" w:rsidR="00055739" w:rsidRPr="00761295" w:rsidRDefault="00055739" w:rsidP="006B5152">
            <w:pPr>
              <w:spacing w:line="240" w:lineRule="auto"/>
              <w:jc w:val="center"/>
              <w:rPr>
                <w:sz w:val="22"/>
                <w:szCs w:val="22"/>
              </w:rPr>
            </w:pPr>
            <w:r w:rsidRPr="00761295">
              <w:rPr>
                <w:sz w:val="22"/>
                <w:szCs w:val="22"/>
              </w:rPr>
              <w:t>&lt;0.01</w:t>
            </w:r>
          </w:p>
        </w:tc>
        <w:tc>
          <w:tcPr>
            <w:tcW w:w="932" w:type="dxa"/>
            <w:tcBorders>
              <w:top w:val="nil"/>
              <w:left w:val="nil"/>
              <w:bottom w:val="nil"/>
              <w:right w:val="nil"/>
            </w:tcBorders>
          </w:tcPr>
          <w:p w14:paraId="6C5A9DCF" w14:textId="77777777" w:rsidR="00055739" w:rsidRPr="00761295" w:rsidRDefault="00055739" w:rsidP="006B5152">
            <w:pPr>
              <w:spacing w:line="240" w:lineRule="auto"/>
              <w:jc w:val="center"/>
              <w:rPr>
                <w:sz w:val="22"/>
                <w:szCs w:val="22"/>
              </w:rPr>
            </w:pPr>
            <w:r w:rsidRPr="00761295">
              <w:rPr>
                <w:sz w:val="22"/>
                <w:szCs w:val="22"/>
              </w:rPr>
              <w:t>0.01</w:t>
            </w:r>
          </w:p>
        </w:tc>
        <w:tc>
          <w:tcPr>
            <w:tcW w:w="1128" w:type="dxa"/>
            <w:tcBorders>
              <w:top w:val="nil"/>
              <w:left w:val="nil"/>
              <w:bottom w:val="nil"/>
              <w:right w:val="nil"/>
            </w:tcBorders>
          </w:tcPr>
          <w:p w14:paraId="6B64FD64" w14:textId="77777777" w:rsidR="00055739" w:rsidRPr="00761295" w:rsidRDefault="00055739" w:rsidP="006B5152">
            <w:pPr>
              <w:spacing w:line="240" w:lineRule="auto"/>
              <w:jc w:val="center"/>
              <w:rPr>
                <w:sz w:val="22"/>
                <w:szCs w:val="22"/>
              </w:rPr>
            </w:pPr>
            <w:r w:rsidRPr="00761295">
              <w:rPr>
                <w:sz w:val="22"/>
                <w:szCs w:val="22"/>
              </w:rPr>
              <w:t>-0.08***</w:t>
            </w:r>
          </w:p>
        </w:tc>
      </w:tr>
      <w:tr w:rsidR="00CD098C" w:rsidRPr="00761295" w14:paraId="59BEF17C" w14:textId="77777777" w:rsidTr="0066229E">
        <w:trPr>
          <w:trHeight w:val="300"/>
        </w:trPr>
        <w:tc>
          <w:tcPr>
            <w:tcW w:w="1207" w:type="dxa"/>
            <w:tcBorders>
              <w:top w:val="nil"/>
              <w:left w:val="nil"/>
              <w:bottom w:val="nil"/>
              <w:right w:val="nil"/>
            </w:tcBorders>
            <w:shd w:val="clear" w:color="000000" w:fill="FFFFFF"/>
            <w:noWrap/>
            <w:vAlign w:val="center"/>
            <w:hideMark/>
          </w:tcPr>
          <w:p w14:paraId="3D3801A4" w14:textId="77777777" w:rsidR="00CD098C" w:rsidRPr="00761295" w:rsidRDefault="00CD098C" w:rsidP="00CD098C">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28A3BD75" w14:textId="77777777" w:rsidR="00CD098C" w:rsidRPr="00761295" w:rsidRDefault="00CD098C" w:rsidP="00CD098C">
            <w:pPr>
              <w:spacing w:line="240" w:lineRule="auto"/>
              <w:rPr>
                <w:sz w:val="22"/>
                <w:szCs w:val="22"/>
                <w:lang w:eastAsia="en-AU"/>
              </w:rPr>
            </w:pPr>
            <w:r w:rsidRPr="00761295">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2CA7F2EB" w14:textId="6FEA775F" w:rsidR="00CD098C" w:rsidRPr="00761295" w:rsidRDefault="00CD098C" w:rsidP="00CD098C">
            <w:pPr>
              <w:spacing w:line="240" w:lineRule="auto"/>
              <w:jc w:val="center"/>
              <w:rPr>
                <w:sz w:val="22"/>
                <w:szCs w:val="22"/>
              </w:rPr>
            </w:pPr>
            <w:r w:rsidRPr="00642CAE">
              <w:rPr>
                <w:sz w:val="22"/>
                <w:szCs w:val="22"/>
              </w:rPr>
              <w:t>(0.04)</w:t>
            </w:r>
          </w:p>
        </w:tc>
        <w:tc>
          <w:tcPr>
            <w:tcW w:w="1126" w:type="dxa"/>
            <w:tcBorders>
              <w:top w:val="nil"/>
              <w:left w:val="nil"/>
              <w:bottom w:val="nil"/>
              <w:right w:val="nil"/>
            </w:tcBorders>
            <w:shd w:val="clear" w:color="auto" w:fill="auto"/>
            <w:noWrap/>
            <w:vAlign w:val="center"/>
            <w:hideMark/>
          </w:tcPr>
          <w:p w14:paraId="421EEACD" w14:textId="3F15CE2E" w:rsidR="00CD098C" w:rsidRPr="00761295" w:rsidRDefault="00CD098C" w:rsidP="00CD098C">
            <w:pPr>
              <w:spacing w:line="240" w:lineRule="auto"/>
              <w:jc w:val="center"/>
              <w:rPr>
                <w:sz w:val="22"/>
                <w:szCs w:val="22"/>
              </w:rPr>
            </w:pPr>
            <w:r w:rsidRPr="00642CAE">
              <w:rPr>
                <w:sz w:val="22"/>
                <w:szCs w:val="22"/>
              </w:rPr>
              <w:t>(0.03)</w:t>
            </w:r>
          </w:p>
        </w:tc>
        <w:tc>
          <w:tcPr>
            <w:tcW w:w="1231" w:type="dxa"/>
            <w:tcBorders>
              <w:top w:val="nil"/>
              <w:left w:val="nil"/>
              <w:bottom w:val="nil"/>
              <w:right w:val="nil"/>
            </w:tcBorders>
            <w:shd w:val="clear" w:color="auto" w:fill="auto"/>
            <w:noWrap/>
            <w:vAlign w:val="center"/>
            <w:hideMark/>
          </w:tcPr>
          <w:p w14:paraId="3722949D" w14:textId="30413338" w:rsidR="00CD098C" w:rsidRPr="00761295" w:rsidRDefault="00CD098C" w:rsidP="00CD098C">
            <w:pPr>
              <w:spacing w:line="240" w:lineRule="auto"/>
              <w:jc w:val="center"/>
              <w:rPr>
                <w:sz w:val="22"/>
                <w:szCs w:val="22"/>
              </w:rPr>
            </w:pPr>
            <w:r w:rsidRPr="00642CAE">
              <w:rPr>
                <w:sz w:val="22"/>
                <w:szCs w:val="22"/>
              </w:rPr>
              <w:t>(0.03)</w:t>
            </w:r>
          </w:p>
        </w:tc>
        <w:tc>
          <w:tcPr>
            <w:tcW w:w="945" w:type="dxa"/>
            <w:tcBorders>
              <w:top w:val="nil"/>
              <w:left w:val="nil"/>
              <w:bottom w:val="nil"/>
              <w:right w:val="nil"/>
            </w:tcBorders>
            <w:vAlign w:val="center"/>
          </w:tcPr>
          <w:p w14:paraId="44AC1238" w14:textId="471C9AE2" w:rsidR="00CD098C" w:rsidRPr="00761295" w:rsidRDefault="00CD098C" w:rsidP="00CD098C">
            <w:pPr>
              <w:spacing w:line="240" w:lineRule="auto"/>
              <w:jc w:val="center"/>
              <w:rPr>
                <w:sz w:val="22"/>
                <w:szCs w:val="22"/>
              </w:rPr>
            </w:pPr>
            <w:r w:rsidRPr="00642CAE">
              <w:rPr>
                <w:sz w:val="22"/>
                <w:szCs w:val="22"/>
              </w:rPr>
              <w:t>(0.01)</w:t>
            </w:r>
          </w:p>
        </w:tc>
        <w:tc>
          <w:tcPr>
            <w:tcW w:w="932" w:type="dxa"/>
            <w:tcBorders>
              <w:top w:val="nil"/>
              <w:left w:val="nil"/>
              <w:bottom w:val="nil"/>
              <w:right w:val="nil"/>
            </w:tcBorders>
            <w:vAlign w:val="center"/>
          </w:tcPr>
          <w:p w14:paraId="1843B740" w14:textId="4149CD71" w:rsidR="00CD098C" w:rsidRPr="00761295" w:rsidRDefault="00CD098C" w:rsidP="00CD098C">
            <w:pPr>
              <w:spacing w:line="240" w:lineRule="auto"/>
              <w:jc w:val="center"/>
              <w:rPr>
                <w:sz w:val="22"/>
                <w:szCs w:val="22"/>
              </w:rPr>
            </w:pPr>
            <w:r w:rsidRPr="00642CAE">
              <w:rPr>
                <w:sz w:val="22"/>
                <w:szCs w:val="22"/>
              </w:rPr>
              <w:t>(0.01)</w:t>
            </w:r>
          </w:p>
        </w:tc>
        <w:tc>
          <w:tcPr>
            <w:tcW w:w="1128" w:type="dxa"/>
            <w:tcBorders>
              <w:top w:val="nil"/>
              <w:left w:val="nil"/>
              <w:bottom w:val="nil"/>
              <w:right w:val="nil"/>
            </w:tcBorders>
            <w:vAlign w:val="center"/>
          </w:tcPr>
          <w:p w14:paraId="78D9E1F8" w14:textId="129CBDC5" w:rsidR="00CD098C" w:rsidRPr="00761295" w:rsidRDefault="00CD098C" w:rsidP="00CD098C">
            <w:pPr>
              <w:spacing w:line="240" w:lineRule="auto"/>
              <w:jc w:val="center"/>
              <w:rPr>
                <w:sz w:val="22"/>
                <w:szCs w:val="22"/>
              </w:rPr>
            </w:pPr>
            <w:r w:rsidRPr="00642CAE">
              <w:rPr>
                <w:sz w:val="22"/>
                <w:szCs w:val="22"/>
              </w:rPr>
              <w:t>(0.03)</w:t>
            </w:r>
          </w:p>
        </w:tc>
      </w:tr>
      <w:tr w:rsidR="00122ED9" w:rsidRPr="00761295" w14:paraId="5761FB2F" w14:textId="77777777" w:rsidTr="00B769D8">
        <w:trPr>
          <w:trHeight w:val="300"/>
        </w:trPr>
        <w:tc>
          <w:tcPr>
            <w:tcW w:w="1207" w:type="dxa"/>
            <w:tcBorders>
              <w:top w:val="nil"/>
              <w:left w:val="nil"/>
              <w:bottom w:val="nil"/>
              <w:right w:val="nil"/>
            </w:tcBorders>
            <w:shd w:val="clear" w:color="000000" w:fill="FFFFFF"/>
            <w:noWrap/>
            <w:vAlign w:val="center"/>
            <w:hideMark/>
          </w:tcPr>
          <w:p w14:paraId="0D430EC5"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609A648B" w14:textId="77777777" w:rsidR="00055739" w:rsidRPr="00761295" w:rsidRDefault="00055739" w:rsidP="006B5152">
            <w:pPr>
              <w:spacing w:line="240" w:lineRule="auto"/>
              <w:rPr>
                <w:sz w:val="22"/>
                <w:szCs w:val="22"/>
                <w:lang w:eastAsia="en-AU"/>
              </w:rPr>
            </w:pPr>
            <w:r w:rsidRPr="00761295">
              <w:rPr>
                <w:sz w:val="22"/>
                <w:szCs w:val="22"/>
                <w:lang w:eastAsia="en-AU"/>
              </w:rPr>
              <w:t>cons</w:t>
            </w:r>
          </w:p>
        </w:tc>
        <w:tc>
          <w:tcPr>
            <w:tcW w:w="1126" w:type="dxa"/>
            <w:tcBorders>
              <w:top w:val="nil"/>
              <w:left w:val="nil"/>
              <w:bottom w:val="nil"/>
              <w:right w:val="nil"/>
            </w:tcBorders>
            <w:shd w:val="clear" w:color="auto" w:fill="auto"/>
            <w:noWrap/>
            <w:hideMark/>
          </w:tcPr>
          <w:p w14:paraId="1E10258E" w14:textId="77777777" w:rsidR="00055739" w:rsidRPr="00761295" w:rsidRDefault="00055739" w:rsidP="006B5152">
            <w:pPr>
              <w:spacing w:line="240" w:lineRule="auto"/>
              <w:jc w:val="center"/>
              <w:rPr>
                <w:sz w:val="22"/>
                <w:szCs w:val="22"/>
              </w:rPr>
            </w:pPr>
            <w:r w:rsidRPr="00761295">
              <w:rPr>
                <w:sz w:val="22"/>
                <w:szCs w:val="22"/>
              </w:rPr>
              <w:t>-3.97***</w:t>
            </w:r>
          </w:p>
        </w:tc>
        <w:tc>
          <w:tcPr>
            <w:tcW w:w="1126" w:type="dxa"/>
            <w:tcBorders>
              <w:top w:val="nil"/>
              <w:left w:val="nil"/>
              <w:bottom w:val="nil"/>
              <w:right w:val="nil"/>
            </w:tcBorders>
            <w:shd w:val="clear" w:color="auto" w:fill="auto"/>
            <w:noWrap/>
            <w:hideMark/>
          </w:tcPr>
          <w:p w14:paraId="6C7D7221" w14:textId="77777777" w:rsidR="00055739" w:rsidRPr="00761295" w:rsidRDefault="00055739" w:rsidP="006B5152">
            <w:pPr>
              <w:spacing w:line="240" w:lineRule="auto"/>
              <w:jc w:val="center"/>
              <w:rPr>
                <w:sz w:val="22"/>
                <w:szCs w:val="22"/>
              </w:rPr>
            </w:pPr>
            <w:r w:rsidRPr="00761295">
              <w:rPr>
                <w:sz w:val="22"/>
                <w:szCs w:val="22"/>
              </w:rPr>
              <w:t>-3.68***</w:t>
            </w:r>
          </w:p>
        </w:tc>
        <w:tc>
          <w:tcPr>
            <w:tcW w:w="1231" w:type="dxa"/>
            <w:tcBorders>
              <w:top w:val="nil"/>
              <w:left w:val="nil"/>
              <w:bottom w:val="nil"/>
              <w:right w:val="nil"/>
            </w:tcBorders>
            <w:shd w:val="clear" w:color="auto" w:fill="auto"/>
            <w:noWrap/>
            <w:hideMark/>
          </w:tcPr>
          <w:p w14:paraId="23904903" w14:textId="77777777" w:rsidR="00055739" w:rsidRPr="00761295" w:rsidRDefault="00055739" w:rsidP="006B5152">
            <w:pPr>
              <w:spacing w:line="240" w:lineRule="auto"/>
              <w:jc w:val="center"/>
              <w:rPr>
                <w:sz w:val="22"/>
                <w:szCs w:val="22"/>
              </w:rPr>
            </w:pPr>
            <w:r w:rsidRPr="00761295">
              <w:rPr>
                <w:sz w:val="22"/>
                <w:szCs w:val="22"/>
              </w:rPr>
              <w:t>-5.59***</w:t>
            </w:r>
          </w:p>
        </w:tc>
        <w:tc>
          <w:tcPr>
            <w:tcW w:w="945" w:type="dxa"/>
            <w:tcBorders>
              <w:top w:val="nil"/>
              <w:left w:val="nil"/>
              <w:bottom w:val="nil"/>
              <w:right w:val="nil"/>
            </w:tcBorders>
          </w:tcPr>
          <w:p w14:paraId="714DB6A7" w14:textId="77777777" w:rsidR="00055739" w:rsidRPr="00761295" w:rsidRDefault="00055739" w:rsidP="006B5152">
            <w:pPr>
              <w:spacing w:line="240" w:lineRule="auto"/>
              <w:jc w:val="center"/>
              <w:rPr>
                <w:sz w:val="22"/>
                <w:szCs w:val="22"/>
              </w:rPr>
            </w:pPr>
            <w:r w:rsidRPr="00761295">
              <w:rPr>
                <w:sz w:val="22"/>
                <w:szCs w:val="22"/>
              </w:rPr>
              <w:t>-0.87***</w:t>
            </w:r>
          </w:p>
        </w:tc>
        <w:tc>
          <w:tcPr>
            <w:tcW w:w="932" w:type="dxa"/>
            <w:tcBorders>
              <w:top w:val="nil"/>
              <w:left w:val="nil"/>
              <w:bottom w:val="nil"/>
              <w:right w:val="nil"/>
            </w:tcBorders>
          </w:tcPr>
          <w:p w14:paraId="4D651835" w14:textId="77777777" w:rsidR="00055739" w:rsidRPr="00761295" w:rsidRDefault="00055739" w:rsidP="006B5152">
            <w:pPr>
              <w:spacing w:line="240" w:lineRule="auto"/>
              <w:jc w:val="center"/>
              <w:rPr>
                <w:sz w:val="22"/>
                <w:szCs w:val="22"/>
              </w:rPr>
            </w:pPr>
            <w:r w:rsidRPr="00761295">
              <w:rPr>
                <w:sz w:val="22"/>
                <w:szCs w:val="22"/>
              </w:rPr>
              <w:t>-1.37***</w:t>
            </w:r>
          </w:p>
        </w:tc>
        <w:tc>
          <w:tcPr>
            <w:tcW w:w="1128" w:type="dxa"/>
            <w:tcBorders>
              <w:top w:val="nil"/>
              <w:left w:val="nil"/>
              <w:bottom w:val="nil"/>
              <w:right w:val="nil"/>
            </w:tcBorders>
          </w:tcPr>
          <w:p w14:paraId="3A5E86B1" w14:textId="77777777" w:rsidR="00055739" w:rsidRPr="00761295" w:rsidRDefault="00055739" w:rsidP="006B5152">
            <w:pPr>
              <w:spacing w:line="240" w:lineRule="auto"/>
              <w:jc w:val="center"/>
              <w:rPr>
                <w:sz w:val="22"/>
                <w:szCs w:val="22"/>
              </w:rPr>
            </w:pPr>
            <w:r w:rsidRPr="00761295">
              <w:rPr>
                <w:sz w:val="22"/>
                <w:szCs w:val="22"/>
              </w:rPr>
              <w:t>-2.49***</w:t>
            </w:r>
          </w:p>
        </w:tc>
      </w:tr>
      <w:tr w:rsidR="00F441D2" w:rsidRPr="00761295" w14:paraId="5BB78820" w14:textId="77777777" w:rsidTr="003A4B4B">
        <w:trPr>
          <w:trHeight w:val="300"/>
        </w:trPr>
        <w:tc>
          <w:tcPr>
            <w:tcW w:w="1207" w:type="dxa"/>
            <w:tcBorders>
              <w:top w:val="nil"/>
              <w:left w:val="nil"/>
              <w:bottom w:val="nil"/>
              <w:right w:val="nil"/>
            </w:tcBorders>
            <w:shd w:val="clear" w:color="000000" w:fill="FFFFFF"/>
            <w:noWrap/>
            <w:vAlign w:val="center"/>
            <w:hideMark/>
          </w:tcPr>
          <w:p w14:paraId="64EE0D78" w14:textId="77777777" w:rsidR="00F441D2" w:rsidRPr="00761295" w:rsidRDefault="00F441D2" w:rsidP="00F441D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1B8794CE" w14:textId="77777777" w:rsidR="00F441D2" w:rsidRPr="00761295" w:rsidRDefault="00F441D2" w:rsidP="00F441D2">
            <w:pPr>
              <w:spacing w:line="240" w:lineRule="auto"/>
              <w:rPr>
                <w:sz w:val="22"/>
                <w:szCs w:val="22"/>
                <w:lang w:eastAsia="en-AU"/>
              </w:rPr>
            </w:pPr>
            <w:r w:rsidRPr="00761295">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3B645F01" w14:textId="005930AD" w:rsidR="00F441D2" w:rsidRPr="00761295" w:rsidRDefault="00F441D2" w:rsidP="00F441D2">
            <w:pPr>
              <w:spacing w:line="240" w:lineRule="auto"/>
              <w:jc w:val="center"/>
              <w:rPr>
                <w:sz w:val="22"/>
                <w:szCs w:val="22"/>
              </w:rPr>
            </w:pPr>
            <w:r w:rsidRPr="00642CAE">
              <w:rPr>
                <w:sz w:val="22"/>
                <w:szCs w:val="22"/>
              </w:rPr>
              <w:t>(0.19)</w:t>
            </w:r>
          </w:p>
        </w:tc>
        <w:tc>
          <w:tcPr>
            <w:tcW w:w="1126" w:type="dxa"/>
            <w:tcBorders>
              <w:top w:val="nil"/>
              <w:left w:val="nil"/>
              <w:bottom w:val="nil"/>
              <w:right w:val="nil"/>
            </w:tcBorders>
            <w:shd w:val="clear" w:color="auto" w:fill="auto"/>
            <w:noWrap/>
            <w:vAlign w:val="center"/>
            <w:hideMark/>
          </w:tcPr>
          <w:p w14:paraId="149D7DBC" w14:textId="22079573" w:rsidR="00F441D2" w:rsidRPr="00761295" w:rsidRDefault="00F441D2" w:rsidP="00F441D2">
            <w:pPr>
              <w:spacing w:line="240" w:lineRule="auto"/>
              <w:jc w:val="center"/>
              <w:rPr>
                <w:sz w:val="22"/>
                <w:szCs w:val="22"/>
              </w:rPr>
            </w:pPr>
            <w:r w:rsidRPr="00642CAE">
              <w:rPr>
                <w:sz w:val="22"/>
                <w:szCs w:val="22"/>
              </w:rPr>
              <w:t>(0.15)</w:t>
            </w:r>
          </w:p>
        </w:tc>
        <w:tc>
          <w:tcPr>
            <w:tcW w:w="1231" w:type="dxa"/>
            <w:tcBorders>
              <w:top w:val="nil"/>
              <w:left w:val="nil"/>
              <w:bottom w:val="nil"/>
              <w:right w:val="nil"/>
            </w:tcBorders>
            <w:shd w:val="clear" w:color="auto" w:fill="auto"/>
            <w:noWrap/>
            <w:vAlign w:val="center"/>
            <w:hideMark/>
          </w:tcPr>
          <w:p w14:paraId="78ED5D00" w14:textId="648786B6" w:rsidR="00F441D2" w:rsidRPr="00761295" w:rsidRDefault="00F441D2" w:rsidP="00F441D2">
            <w:pPr>
              <w:spacing w:line="240" w:lineRule="auto"/>
              <w:jc w:val="center"/>
              <w:rPr>
                <w:sz w:val="22"/>
                <w:szCs w:val="22"/>
              </w:rPr>
            </w:pPr>
            <w:r w:rsidRPr="00642CAE">
              <w:rPr>
                <w:sz w:val="22"/>
                <w:szCs w:val="22"/>
              </w:rPr>
              <w:t>(0.43)</w:t>
            </w:r>
          </w:p>
        </w:tc>
        <w:tc>
          <w:tcPr>
            <w:tcW w:w="945" w:type="dxa"/>
            <w:tcBorders>
              <w:top w:val="nil"/>
              <w:left w:val="nil"/>
              <w:bottom w:val="nil"/>
              <w:right w:val="nil"/>
            </w:tcBorders>
            <w:vAlign w:val="center"/>
          </w:tcPr>
          <w:p w14:paraId="4515C2AF" w14:textId="51A3DC5C" w:rsidR="00F441D2" w:rsidRPr="00761295" w:rsidRDefault="00F441D2" w:rsidP="00F441D2">
            <w:pPr>
              <w:spacing w:line="240" w:lineRule="auto"/>
              <w:jc w:val="center"/>
              <w:rPr>
                <w:sz w:val="22"/>
                <w:szCs w:val="22"/>
              </w:rPr>
            </w:pPr>
            <w:r w:rsidRPr="00642CAE">
              <w:rPr>
                <w:sz w:val="22"/>
                <w:szCs w:val="22"/>
              </w:rPr>
              <w:t>(0.06)</w:t>
            </w:r>
          </w:p>
        </w:tc>
        <w:tc>
          <w:tcPr>
            <w:tcW w:w="932" w:type="dxa"/>
            <w:tcBorders>
              <w:top w:val="nil"/>
              <w:left w:val="nil"/>
              <w:bottom w:val="nil"/>
              <w:right w:val="nil"/>
            </w:tcBorders>
            <w:vAlign w:val="center"/>
          </w:tcPr>
          <w:p w14:paraId="6EDA8CD0" w14:textId="1FADA7A4" w:rsidR="00F441D2" w:rsidRPr="00761295" w:rsidRDefault="00F441D2" w:rsidP="00F441D2">
            <w:pPr>
              <w:spacing w:line="240" w:lineRule="auto"/>
              <w:jc w:val="center"/>
              <w:rPr>
                <w:sz w:val="22"/>
                <w:szCs w:val="22"/>
              </w:rPr>
            </w:pPr>
            <w:r w:rsidRPr="00642CAE">
              <w:rPr>
                <w:sz w:val="22"/>
                <w:szCs w:val="22"/>
              </w:rPr>
              <w:t>(0.07)</w:t>
            </w:r>
          </w:p>
        </w:tc>
        <w:tc>
          <w:tcPr>
            <w:tcW w:w="1128" w:type="dxa"/>
            <w:tcBorders>
              <w:top w:val="nil"/>
              <w:left w:val="nil"/>
              <w:bottom w:val="nil"/>
              <w:right w:val="nil"/>
            </w:tcBorders>
            <w:vAlign w:val="center"/>
          </w:tcPr>
          <w:p w14:paraId="5158EE37" w14:textId="31C03B78" w:rsidR="00F441D2" w:rsidRPr="00761295" w:rsidRDefault="00F441D2" w:rsidP="00F441D2">
            <w:pPr>
              <w:spacing w:line="240" w:lineRule="auto"/>
              <w:jc w:val="center"/>
              <w:rPr>
                <w:sz w:val="22"/>
                <w:szCs w:val="22"/>
              </w:rPr>
            </w:pPr>
            <w:r w:rsidRPr="00642CAE">
              <w:rPr>
                <w:sz w:val="22"/>
                <w:szCs w:val="22"/>
              </w:rPr>
              <w:t>(0.12)</w:t>
            </w:r>
          </w:p>
        </w:tc>
      </w:tr>
      <w:tr w:rsidR="00122ED9" w:rsidRPr="00761295" w14:paraId="05389016" w14:textId="77777777" w:rsidTr="00B769D8">
        <w:trPr>
          <w:trHeight w:val="300"/>
        </w:trPr>
        <w:tc>
          <w:tcPr>
            <w:tcW w:w="1207" w:type="dxa"/>
            <w:tcBorders>
              <w:top w:val="nil"/>
              <w:left w:val="nil"/>
              <w:bottom w:val="nil"/>
              <w:right w:val="nil"/>
            </w:tcBorders>
            <w:shd w:val="clear" w:color="000000" w:fill="FFFFFF"/>
            <w:noWrap/>
            <w:vAlign w:val="center"/>
            <w:hideMark/>
          </w:tcPr>
          <w:p w14:paraId="2AEE0CCB" w14:textId="77777777" w:rsidR="00055739" w:rsidRPr="00761295" w:rsidRDefault="00055739" w:rsidP="006B5152">
            <w:pPr>
              <w:spacing w:line="240" w:lineRule="auto"/>
              <w:rPr>
                <w:sz w:val="22"/>
                <w:szCs w:val="22"/>
                <w:lang w:eastAsia="en-AU"/>
              </w:rPr>
            </w:pPr>
            <w:r w:rsidRPr="00761295">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096D8112" w14:textId="77777777" w:rsidR="00055739" w:rsidRPr="00761295" w:rsidRDefault="00055739" w:rsidP="006B5152">
            <w:pPr>
              <w:spacing w:line="240" w:lineRule="auto"/>
              <w:rPr>
                <w:sz w:val="22"/>
                <w:szCs w:val="22"/>
                <w:lang w:eastAsia="en-AU"/>
              </w:rPr>
            </w:pPr>
            <w:r w:rsidRPr="00761295">
              <w:rPr>
                <w:sz w:val="22"/>
                <w:szCs w:val="22"/>
                <w:lang w:eastAsia="en-AU"/>
              </w:rPr>
              <w:t>rho2</w:t>
            </w:r>
          </w:p>
        </w:tc>
        <w:tc>
          <w:tcPr>
            <w:tcW w:w="1126" w:type="dxa"/>
            <w:tcBorders>
              <w:top w:val="nil"/>
              <w:left w:val="nil"/>
              <w:bottom w:val="nil"/>
              <w:right w:val="nil"/>
            </w:tcBorders>
            <w:shd w:val="clear" w:color="auto" w:fill="auto"/>
            <w:noWrap/>
            <w:hideMark/>
          </w:tcPr>
          <w:p w14:paraId="48FD414B" w14:textId="77777777" w:rsidR="00055739" w:rsidRPr="00761295" w:rsidRDefault="00055739" w:rsidP="006B5152">
            <w:pPr>
              <w:spacing w:line="240" w:lineRule="auto"/>
              <w:jc w:val="center"/>
              <w:rPr>
                <w:sz w:val="22"/>
                <w:szCs w:val="22"/>
              </w:rPr>
            </w:pPr>
            <w:r w:rsidRPr="00761295">
              <w:rPr>
                <w:sz w:val="22"/>
                <w:szCs w:val="22"/>
              </w:rPr>
              <w:t>-0.06</w:t>
            </w:r>
          </w:p>
        </w:tc>
        <w:tc>
          <w:tcPr>
            <w:tcW w:w="1126" w:type="dxa"/>
            <w:tcBorders>
              <w:top w:val="nil"/>
              <w:left w:val="nil"/>
              <w:bottom w:val="nil"/>
              <w:right w:val="nil"/>
            </w:tcBorders>
            <w:shd w:val="clear" w:color="auto" w:fill="auto"/>
            <w:noWrap/>
            <w:hideMark/>
          </w:tcPr>
          <w:p w14:paraId="36BEA51A" w14:textId="77777777" w:rsidR="00055739" w:rsidRPr="00761295" w:rsidRDefault="00055739" w:rsidP="006B5152">
            <w:pPr>
              <w:spacing w:line="240" w:lineRule="auto"/>
              <w:jc w:val="center"/>
              <w:rPr>
                <w:sz w:val="22"/>
                <w:szCs w:val="22"/>
              </w:rPr>
            </w:pPr>
            <w:r w:rsidRPr="00761295">
              <w:rPr>
                <w:sz w:val="22"/>
                <w:szCs w:val="22"/>
              </w:rPr>
              <w:t>0.12</w:t>
            </w:r>
          </w:p>
        </w:tc>
        <w:tc>
          <w:tcPr>
            <w:tcW w:w="1231" w:type="dxa"/>
            <w:tcBorders>
              <w:top w:val="nil"/>
              <w:left w:val="nil"/>
              <w:bottom w:val="nil"/>
              <w:right w:val="nil"/>
            </w:tcBorders>
            <w:shd w:val="clear" w:color="auto" w:fill="auto"/>
            <w:noWrap/>
            <w:hideMark/>
          </w:tcPr>
          <w:p w14:paraId="4AD09B87" w14:textId="77777777" w:rsidR="00055739" w:rsidRPr="00761295" w:rsidRDefault="00055739" w:rsidP="006B5152">
            <w:pPr>
              <w:spacing w:line="240" w:lineRule="auto"/>
              <w:jc w:val="center"/>
              <w:rPr>
                <w:sz w:val="22"/>
                <w:szCs w:val="22"/>
              </w:rPr>
            </w:pPr>
            <w:r w:rsidRPr="00761295">
              <w:rPr>
                <w:sz w:val="22"/>
                <w:szCs w:val="22"/>
              </w:rPr>
              <w:t>0.79***</w:t>
            </w:r>
          </w:p>
        </w:tc>
        <w:tc>
          <w:tcPr>
            <w:tcW w:w="945" w:type="dxa"/>
            <w:tcBorders>
              <w:top w:val="nil"/>
              <w:left w:val="nil"/>
              <w:bottom w:val="nil"/>
              <w:right w:val="nil"/>
            </w:tcBorders>
          </w:tcPr>
          <w:p w14:paraId="3FEB7604" w14:textId="77777777" w:rsidR="00055739" w:rsidRPr="00761295" w:rsidRDefault="00055739" w:rsidP="006B5152">
            <w:pPr>
              <w:spacing w:line="240" w:lineRule="auto"/>
              <w:jc w:val="center"/>
              <w:rPr>
                <w:sz w:val="22"/>
                <w:szCs w:val="22"/>
              </w:rPr>
            </w:pPr>
            <w:r w:rsidRPr="00761295">
              <w:rPr>
                <w:sz w:val="22"/>
                <w:szCs w:val="22"/>
              </w:rPr>
              <w:t>0.21*</w:t>
            </w:r>
          </w:p>
        </w:tc>
        <w:tc>
          <w:tcPr>
            <w:tcW w:w="932" w:type="dxa"/>
            <w:tcBorders>
              <w:top w:val="nil"/>
              <w:left w:val="nil"/>
              <w:bottom w:val="nil"/>
              <w:right w:val="nil"/>
            </w:tcBorders>
          </w:tcPr>
          <w:p w14:paraId="471B477A" w14:textId="77777777" w:rsidR="00055739" w:rsidRPr="00761295" w:rsidRDefault="00055739" w:rsidP="006B5152">
            <w:pPr>
              <w:spacing w:line="240" w:lineRule="auto"/>
              <w:jc w:val="center"/>
              <w:rPr>
                <w:sz w:val="22"/>
                <w:szCs w:val="22"/>
              </w:rPr>
            </w:pPr>
            <w:r w:rsidRPr="00761295">
              <w:rPr>
                <w:sz w:val="22"/>
                <w:szCs w:val="22"/>
              </w:rPr>
              <w:t>-0.17</w:t>
            </w:r>
          </w:p>
        </w:tc>
        <w:tc>
          <w:tcPr>
            <w:tcW w:w="1128" w:type="dxa"/>
            <w:tcBorders>
              <w:top w:val="nil"/>
              <w:left w:val="nil"/>
              <w:bottom w:val="nil"/>
              <w:right w:val="nil"/>
            </w:tcBorders>
          </w:tcPr>
          <w:p w14:paraId="7C91ECDB" w14:textId="77777777" w:rsidR="00055739" w:rsidRPr="00761295" w:rsidRDefault="00055739" w:rsidP="006B5152">
            <w:pPr>
              <w:spacing w:line="240" w:lineRule="auto"/>
              <w:jc w:val="center"/>
              <w:rPr>
                <w:sz w:val="22"/>
                <w:szCs w:val="22"/>
              </w:rPr>
            </w:pPr>
            <w:r w:rsidRPr="00761295">
              <w:rPr>
                <w:sz w:val="22"/>
                <w:szCs w:val="22"/>
              </w:rPr>
              <w:t>-0.73***</w:t>
            </w:r>
          </w:p>
        </w:tc>
      </w:tr>
      <w:tr w:rsidR="00CE28B3" w:rsidRPr="00761295" w14:paraId="2BDFE33A" w14:textId="77777777" w:rsidTr="003956B2">
        <w:trPr>
          <w:trHeight w:val="300"/>
        </w:trPr>
        <w:tc>
          <w:tcPr>
            <w:tcW w:w="1207" w:type="dxa"/>
            <w:tcBorders>
              <w:top w:val="nil"/>
              <w:left w:val="nil"/>
              <w:bottom w:val="nil"/>
              <w:right w:val="nil"/>
            </w:tcBorders>
            <w:shd w:val="clear" w:color="000000" w:fill="FFFFFF"/>
            <w:noWrap/>
            <w:vAlign w:val="center"/>
            <w:hideMark/>
          </w:tcPr>
          <w:p w14:paraId="65FC5FA7" w14:textId="77777777" w:rsidR="00CE28B3" w:rsidRPr="00761295" w:rsidRDefault="00CE28B3" w:rsidP="00CE28B3">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1DEE6455" w14:textId="77777777" w:rsidR="00CE28B3" w:rsidRPr="00761295" w:rsidRDefault="00CE28B3" w:rsidP="00CE28B3">
            <w:pPr>
              <w:spacing w:line="240" w:lineRule="auto"/>
              <w:rPr>
                <w:sz w:val="22"/>
                <w:szCs w:val="22"/>
                <w:lang w:eastAsia="en-AU"/>
              </w:rPr>
            </w:pPr>
            <w:r w:rsidRPr="00761295">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5D8BE279" w14:textId="5F21BA13" w:rsidR="00CE28B3" w:rsidRPr="00761295" w:rsidRDefault="00CE28B3" w:rsidP="00CE28B3">
            <w:pPr>
              <w:spacing w:line="240" w:lineRule="auto"/>
              <w:jc w:val="center"/>
              <w:rPr>
                <w:sz w:val="22"/>
                <w:szCs w:val="22"/>
              </w:rPr>
            </w:pPr>
            <w:r w:rsidRPr="00642CAE">
              <w:rPr>
                <w:sz w:val="22"/>
                <w:szCs w:val="22"/>
              </w:rPr>
              <w:t>(0.35)</w:t>
            </w:r>
          </w:p>
        </w:tc>
        <w:tc>
          <w:tcPr>
            <w:tcW w:w="1126" w:type="dxa"/>
            <w:tcBorders>
              <w:top w:val="nil"/>
              <w:left w:val="nil"/>
              <w:bottom w:val="nil"/>
              <w:right w:val="nil"/>
            </w:tcBorders>
            <w:shd w:val="clear" w:color="auto" w:fill="auto"/>
            <w:noWrap/>
            <w:vAlign w:val="center"/>
            <w:hideMark/>
          </w:tcPr>
          <w:p w14:paraId="5A7C34BD" w14:textId="218C04E8" w:rsidR="00CE28B3" w:rsidRPr="00761295" w:rsidRDefault="00CE28B3" w:rsidP="00CE28B3">
            <w:pPr>
              <w:spacing w:line="240" w:lineRule="auto"/>
              <w:jc w:val="center"/>
              <w:rPr>
                <w:sz w:val="22"/>
                <w:szCs w:val="22"/>
              </w:rPr>
            </w:pPr>
            <w:r w:rsidRPr="00642CAE">
              <w:rPr>
                <w:sz w:val="22"/>
                <w:szCs w:val="22"/>
              </w:rPr>
              <w:t>(0.40)</w:t>
            </w:r>
          </w:p>
        </w:tc>
        <w:tc>
          <w:tcPr>
            <w:tcW w:w="1231" w:type="dxa"/>
            <w:tcBorders>
              <w:top w:val="nil"/>
              <w:left w:val="nil"/>
              <w:bottom w:val="nil"/>
              <w:right w:val="nil"/>
            </w:tcBorders>
            <w:shd w:val="clear" w:color="auto" w:fill="auto"/>
            <w:noWrap/>
            <w:vAlign w:val="center"/>
            <w:hideMark/>
          </w:tcPr>
          <w:p w14:paraId="6A002F5E" w14:textId="39C9F994" w:rsidR="00CE28B3" w:rsidRPr="00761295" w:rsidRDefault="00CE28B3" w:rsidP="00CE28B3">
            <w:pPr>
              <w:spacing w:line="240" w:lineRule="auto"/>
              <w:jc w:val="center"/>
              <w:rPr>
                <w:sz w:val="22"/>
                <w:szCs w:val="22"/>
              </w:rPr>
            </w:pPr>
            <w:r w:rsidRPr="00642CAE">
              <w:rPr>
                <w:sz w:val="22"/>
                <w:szCs w:val="22"/>
              </w:rPr>
              <w:t>(0.27)</w:t>
            </w:r>
          </w:p>
        </w:tc>
        <w:tc>
          <w:tcPr>
            <w:tcW w:w="945" w:type="dxa"/>
            <w:tcBorders>
              <w:top w:val="nil"/>
              <w:left w:val="nil"/>
              <w:bottom w:val="nil"/>
              <w:right w:val="nil"/>
            </w:tcBorders>
            <w:vAlign w:val="center"/>
          </w:tcPr>
          <w:p w14:paraId="24261AE4" w14:textId="21EF0288" w:rsidR="00CE28B3" w:rsidRPr="00761295" w:rsidRDefault="00CE28B3" w:rsidP="00CE28B3">
            <w:pPr>
              <w:spacing w:line="240" w:lineRule="auto"/>
              <w:jc w:val="center"/>
              <w:rPr>
                <w:sz w:val="22"/>
                <w:szCs w:val="22"/>
              </w:rPr>
            </w:pPr>
            <w:r w:rsidRPr="00642CAE">
              <w:rPr>
                <w:sz w:val="22"/>
                <w:szCs w:val="22"/>
              </w:rPr>
              <w:t>(0.12)</w:t>
            </w:r>
          </w:p>
        </w:tc>
        <w:tc>
          <w:tcPr>
            <w:tcW w:w="932" w:type="dxa"/>
            <w:tcBorders>
              <w:top w:val="nil"/>
              <w:left w:val="nil"/>
              <w:bottom w:val="nil"/>
              <w:right w:val="nil"/>
            </w:tcBorders>
            <w:vAlign w:val="center"/>
          </w:tcPr>
          <w:p w14:paraId="64E26C53" w14:textId="7BA8A815" w:rsidR="00CE28B3" w:rsidRPr="00761295" w:rsidRDefault="00CE28B3" w:rsidP="00CE28B3">
            <w:pPr>
              <w:spacing w:line="240" w:lineRule="auto"/>
              <w:jc w:val="center"/>
              <w:rPr>
                <w:sz w:val="22"/>
                <w:szCs w:val="22"/>
              </w:rPr>
            </w:pPr>
            <w:r w:rsidRPr="00642CAE">
              <w:rPr>
                <w:sz w:val="22"/>
                <w:szCs w:val="22"/>
              </w:rPr>
              <w:t>(0.14)</w:t>
            </w:r>
          </w:p>
        </w:tc>
        <w:tc>
          <w:tcPr>
            <w:tcW w:w="1128" w:type="dxa"/>
            <w:tcBorders>
              <w:top w:val="nil"/>
              <w:left w:val="nil"/>
              <w:bottom w:val="nil"/>
              <w:right w:val="nil"/>
            </w:tcBorders>
            <w:vAlign w:val="center"/>
          </w:tcPr>
          <w:p w14:paraId="5D62A1A3" w14:textId="478946E2" w:rsidR="00CE28B3" w:rsidRPr="00761295" w:rsidRDefault="00CE28B3" w:rsidP="00CE28B3">
            <w:pPr>
              <w:spacing w:line="240" w:lineRule="auto"/>
              <w:jc w:val="center"/>
              <w:rPr>
                <w:sz w:val="22"/>
                <w:szCs w:val="22"/>
              </w:rPr>
            </w:pPr>
            <w:r w:rsidRPr="00642CAE">
              <w:rPr>
                <w:sz w:val="22"/>
                <w:szCs w:val="22"/>
              </w:rPr>
              <w:t>(0.26)</w:t>
            </w:r>
          </w:p>
        </w:tc>
      </w:tr>
      <w:tr w:rsidR="00122ED9" w:rsidRPr="00761295" w14:paraId="510FA548" w14:textId="77777777" w:rsidTr="00B769D8">
        <w:trPr>
          <w:trHeight w:val="300"/>
        </w:trPr>
        <w:tc>
          <w:tcPr>
            <w:tcW w:w="1207" w:type="dxa"/>
            <w:tcBorders>
              <w:top w:val="nil"/>
              <w:left w:val="nil"/>
              <w:bottom w:val="nil"/>
              <w:right w:val="nil"/>
            </w:tcBorders>
            <w:shd w:val="clear" w:color="000000" w:fill="FFFFFF"/>
            <w:noWrap/>
            <w:vAlign w:val="center"/>
            <w:hideMark/>
          </w:tcPr>
          <w:p w14:paraId="471CE8F5"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3B21E462" w14:textId="77777777" w:rsidR="00055739" w:rsidRPr="00761295" w:rsidRDefault="00055739" w:rsidP="006B5152">
            <w:pPr>
              <w:spacing w:line="240" w:lineRule="auto"/>
              <w:rPr>
                <w:sz w:val="22"/>
                <w:szCs w:val="22"/>
                <w:lang w:eastAsia="en-AU"/>
              </w:rPr>
            </w:pPr>
            <w:r w:rsidRPr="00761295">
              <w:rPr>
                <w:sz w:val="22"/>
                <w:szCs w:val="22"/>
                <w:lang w:eastAsia="en-AU"/>
              </w:rPr>
              <w:t>beta</w:t>
            </w:r>
          </w:p>
        </w:tc>
        <w:tc>
          <w:tcPr>
            <w:tcW w:w="1126" w:type="dxa"/>
            <w:tcBorders>
              <w:top w:val="nil"/>
              <w:left w:val="nil"/>
              <w:bottom w:val="nil"/>
              <w:right w:val="nil"/>
            </w:tcBorders>
            <w:shd w:val="clear" w:color="auto" w:fill="auto"/>
            <w:noWrap/>
            <w:hideMark/>
          </w:tcPr>
          <w:p w14:paraId="1E43543A" w14:textId="77777777" w:rsidR="00055739" w:rsidRPr="00761295" w:rsidRDefault="00055739" w:rsidP="006B5152">
            <w:pPr>
              <w:spacing w:line="240" w:lineRule="auto"/>
              <w:jc w:val="center"/>
              <w:rPr>
                <w:sz w:val="22"/>
                <w:szCs w:val="22"/>
              </w:rPr>
            </w:pPr>
            <w:r w:rsidRPr="00761295">
              <w:rPr>
                <w:sz w:val="22"/>
                <w:szCs w:val="22"/>
              </w:rPr>
              <w:t>0.03</w:t>
            </w:r>
          </w:p>
        </w:tc>
        <w:tc>
          <w:tcPr>
            <w:tcW w:w="1126" w:type="dxa"/>
            <w:tcBorders>
              <w:top w:val="nil"/>
              <w:left w:val="nil"/>
              <w:bottom w:val="nil"/>
              <w:right w:val="nil"/>
            </w:tcBorders>
            <w:shd w:val="clear" w:color="auto" w:fill="auto"/>
            <w:noWrap/>
            <w:hideMark/>
          </w:tcPr>
          <w:p w14:paraId="1802F9A2" w14:textId="77777777" w:rsidR="00055739" w:rsidRPr="00761295" w:rsidRDefault="00055739" w:rsidP="006B5152">
            <w:pPr>
              <w:spacing w:line="240" w:lineRule="auto"/>
              <w:jc w:val="center"/>
              <w:rPr>
                <w:sz w:val="22"/>
                <w:szCs w:val="22"/>
              </w:rPr>
            </w:pPr>
            <w:r w:rsidRPr="00761295">
              <w:rPr>
                <w:sz w:val="22"/>
                <w:szCs w:val="22"/>
              </w:rPr>
              <w:t>-0.04</w:t>
            </w:r>
          </w:p>
        </w:tc>
        <w:tc>
          <w:tcPr>
            <w:tcW w:w="1231" w:type="dxa"/>
            <w:tcBorders>
              <w:top w:val="nil"/>
              <w:left w:val="nil"/>
              <w:bottom w:val="nil"/>
              <w:right w:val="nil"/>
            </w:tcBorders>
            <w:shd w:val="clear" w:color="auto" w:fill="auto"/>
            <w:noWrap/>
            <w:hideMark/>
          </w:tcPr>
          <w:p w14:paraId="452F770C" w14:textId="77777777" w:rsidR="00055739" w:rsidRPr="00761295" w:rsidRDefault="00055739" w:rsidP="006B5152">
            <w:pPr>
              <w:spacing w:line="240" w:lineRule="auto"/>
              <w:jc w:val="center"/>
              <w:rPr>
                <w:sz w:val="22"/>
                <w:szCs w:val="22"/>
              </w:rPr>
            </w:pPr>
            <w:r w:rsidRPr="00761295">
              <w:rPr>
                <w:sz w:val="22"/>
                <w:szCs w:val="22"/>
              </w:rPr>
              <w:t>-0.16</w:t>
            </w:r>
          </w:p>
        </w:tc>
        <w:tc>
          <w:tcPr>
            <w:tcW w:w="945" w:type="dxa"/>
            <w:tcBorders>
              <w:top w:val="nil"/>
              <w:left w:val="nil"/>
              <w:bottom w:val="nil"/>
              <w:right w:val="nil"/>
            </w:tcBorders>
          </w:tcPr>
          <w:p w14:paraId="48F6CDDE" w14:textId="77777777" w:rsidR="00055739" w:rsidRPr="00761295" w:rsidRDefault="00055739" w:rsidP="006B5152">
            <w:pPr>
              <w:spacing w:line="240" w:lineRule="auto"/>
              <w:jc w:val="center"/>
              <w:rPr>
                <w:sz w:val="22"/>
                <w:szCs w:val="22"/>
              </w:rPr>
            </w:pPr>
            <w:r w:rsidRPr="00761295">
              <w:rPr>
                <w:sz w:val="22"/>
                <w:szCs w:val="22"/>
              </w:rPr>
              <w:t>&lt;0.01</w:t>
            </w:r>
          </w:p>
        </w:tc>
        <w:tc>
          <w:tcPr>
            <w:tcW w:w="932" w:type="dxa"/>
            <w:tcBorders>
              <w:top w:val="nil"/>
              <w:left w:val="nil"/>
              <w:bottom w:val="nil"/>
              <w:right w:val="nil"/>
            </w:tcBorders>
          </w:tcPr>
          <w:p w14:paraId="3F449491" w14:textId="77777777" w:rsidR="00055739" w:rsidRPr="00761295" w:rsidRDefault="00055739" w:rsidP="006B5152">
            <w:pPr>
              <w:spacing w:line="240" w:lineRule="auto"/>
              <w:jc w:val="center"/>
              <w:rPr>
                <w:sz w:val="22"/>
                <w:szCs w:val="22"/>
              </w:rPr>
            </w:pPr>
            <w:r w:rsidRPr="00761295">
              <w:rPr>
                <w:sz w:val="22"/>
                <w:szCs w:val="22"/>
              </w:rPr>
              <w:t>-0.01</w:t>
            </w:r>
          </w:p>
        </w:tc>
        <w:tc>
          <w:tcPr>
            <w:tcW w:w="1128" w:type="dxa"/>
            <w:tcBorders>
              <w:top w:val="nil"/>
              <w:left w:val="nil"/>
              <w:bottom w:val="nil"/>
              <w:right w:val="nil"/>
            </w:tcBorders>
          </w:tcPr>
          <w:p w14:paraId="45044D20" w14:textId="77777777" w:rsidR="00055739" w:rsidRPr="00761295" w:rsidRDefault="00055739" w:rsidP="006B5152">
            <w:pPr>
              <w:spacing w:line="240" w:lineRule="auto"/>
              <w:jc w:val="center"/>
              <w:rPr>
                <w:sz w:val="22"/>
                <w:szCs w:val="22"/>
              </w:rPr>
            </w:pPr>
            <w:r w:rsidRPr="00761295">
              <w:rPr>
                <w:sz w:val="22"/>
                <w:szCs w:val="22"/>
              </w:rPr>
              <w:t>0.02</w:t>
            </w:r>
          </w:p>
        </w:tc>
      </w:tr>
      <w:tr w:rsidR="002D439F" w:rsidRPr="00761295" w14:paraId="7C95BAC7" w14:textId="77777777" w:rsidTr="000C49C6">
        <w:trPr>
          <w:trHeight w:val="300"/>
        </w:trPr>
        <w:tc>
          <w:tcPr>
            <w:tcW w:w="1207" w:type="dxa"/>
            <w:tcBorders>
              <w:top w:val="nil"/>
              <w:left w:val="nil"/>
              <w:bottom w:val="nil"/>
              <w:right w:val="nil"/>
            </w:tcBorders>
            <w:shd w:val="clear" w:color="000000" w:fill="FFFFFF"/>
            <w:noWrap/>
            <w:vAlign w:val="center"/>
            <w:hideMark/>
          </w:tcPr>
          <w:p w14:paraId="6044A122" w14:textId="77777777" w:rsidR="002D439F" w:rsidRPr="00761295" w:rsidRDefault="002D439F" w:rsidP="002D439F">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43E6775C" w14:textId="77777777" w:rsidR="002D439F" w:rsidRPr="00761295" w:rsidRDefault="002D439F" w:rsidP="002D439F">
            <w:pPr>
              <w:spacing w:line="240" w:lineRule="auto"/>
              <w:rPr>
                <w:sz w:val="22"/>
                <w:szCs w:val="22"/>
                <w:lang w:eastAsia="en-AU"/>
              </w:rPr>
            </w:pPr>
            <w:r w:rsidRPr="00761295">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7B7DCE5F" w14:textId="6ACCDA17" w:rsidR="002D439F" w:rsidRPr="00761295" w:rsidRDefault="002D439F" w:rsidP="002D439F">
            <w:pPr>
              <w:spacing w:line="240" w:lineRule="auto"/>
              <w:jc w:val="center"/>
              <w:rPr>
                <w:sz w:val="22"/>
                <w:szCs w:val="22"/>
              </w:rPr>
            </w:pPr>
            <w:r w:rsidRPr="00642CAE">
              <w:rPr>
                <w:sz w:val="22"/>
                <w:szCs w:val="22"/>
              </w:rPr>
              <w:t>(0.02)</w:t>
            </w:r>
          </w:p>
        </w:tc>
        <w:tc>
          <w:tcPr>
            <w:tcW w:w="1126" w:type="dxa"/>
            <w:tcBorders>
              <w:top w:val="nil"/>
              <w:left w:val="nil"/>
              <w:bottom w:val="nil"/>
              <w:right w:val="nil"/>
            </w:tcBorders>
            <w:shd w:val="clear" w:color="auto" w:fill="auto"/>
            <w:noWrap/>
            <w:vAlign w:val="center"/>
            <w:hideMark/>
          </w:tcPr>
          <w:p w14:paraId="24631D6E" w14:textId="19D1AD53" w:rsidR="002D439F" w:rsidRPr="00761295" w:rsidRDefault="002D439F" w:rsidP="002D439F">
            <w:pPr>
              <w:spacing w:line="240" w:lineRule="auto"/>
              <w:jc w:val="center"/>
              <w:rPr>
                <w:sz w:val="22"/>
                <w:szCs w:val="22"/>
              </w:rPr>
            </w:pPr>
            <w:r w:rsidRPr="00642CAE">
              <w:rPr>
                <w:sz w:val="22"/>
                <w:szCs w:val="22"/>
              </w:rPr>
              <w:t>(0.04)</w:t>
            </w:r>
          </w:p>
        </w:tc>
        <w:tc>
          <w:tcPr>
            <w:tcW w:w="1231" w:type="dxa"/>
            <w:tcBorders>
              <w:top w:val="nil"/>
              <w:left w:val="nil"/>
              <w:bottom w:val="nil"/>
              <w:right w:val="nil"/>
            </w:tcBorders>
            <w:shd w:val="clear" w:color="auto" w:fill="auto"/>
            <w:noWrap/>
            <w:vAlign w:val="center"/>
            <w:hideMark/>
          </w:tcPr>
          <w:p w14:paraId="096CD5D0" w14:textId="54B593F1" w:rsidR="002D439F" w:rsidRPr="00761295" w:rsidRDefault="002D439F" w:rsidP="002D439F">
            <w:pPr>
              <w:spacing w:line="240" w:lineRule="auto"/>
              <w:jc w:val="center"/>
              <w:rPr>
                <w:sz w:val="22"/>
                <w:szCs w:val="22"/>
              </w:rPr>
            </w:pPr>
            <w:r w:rsidRPr="00642CAE">
              <w:rPr>
                <w:sz w:val="22"/>
                <w:szCs w:val="22"/>
              </w:rPr>
              <w:t>(0.11)</w:t>
            </w:r>
          </w:p>
        </w:tc>
        <w:tc>
          <w:tcPr>
            <w:tcW w:w="945" w:type="dxa"/>
            <w:tcBorders>
              <w:top w:val="nil"/>
              <w:left w:val="nil"/>
              <w:bottom w:val="nil"/>
              <w:right w:val="nil"/>
            </w:tcBorders>
            <w:vAlign w:val="center"/>
          </w:tcPr>
          <w:p w14:paraId="2F533FAA" w14:textId="2DC90CF4" w:rsidR="002D439F" w:rsidRPr="00761295" w:rsidRDefault="002D439F" w:rsidP="002D439F">
            <w:pPr>
              <w:spacing w:line="240" w:lineRule="auto"/>
              <w:jc w:val="center"/>
              <w:rPr>
                <w:sz w:val="22"/>
                <w:szCs w:val="22"/>
              </w:rPr>
            </w:pPr>
            <w:r w:rsidRPr="00642CAE">
              <w:rPr>
                <w:sz w:val="22"/>
                <w:szCs w:val="22"/>
              </w:rPr>
              <w:t>(0.01)</w:t>
            </w:r>
          </w:p>
        </w:tc>
        <w:tc>
          <w:tcPr>
            <w:tcW w:w="932" w:type="dxa"/>
            <w:tcBorders>
              <w:top w:val="nil"/>
              <w:left w:val="nil"/>
              <w:bottom w:val="nil"/>
              <w:right w:val="nil"/>
            </w:tcBorders>
            <w:vAlign w:val="center"/>
          </w:tcPr>
          <w:p w14:paraId="27BE31F4" w14:textId="24DEACDF" w:rsidR="002D439F" w:rsidRPr="00761295" w:rsidRDefault="002D439F" w:rsidP="002D439F">
            <w:pPr>
              <w:spacing w:line="240" w:lineRule="auto"/>
              <w:jc w:val="center"/>
              <w:rPr>
                <w:sz w:val="22"/>
                <w:szCs w:val="22"/>
              </w:rPr>
            </w:pPr>
            <w:r w:rsidRPr="00642CAE">
              <w:rPr>
                <w:sz w:val="22"/>
                <w:szCs w:val="22"/>
              </w:rPr>
              <w:t>(0.01)</w:t>
            </w:r>
          </w:p>
        </w:tc>
        <w:tc>
          <w:tcPr>
            <w:tcW w:w="1128" w:type="dxa"/>
            <w:tcBorders>
              <w:top w:val="nil"/>
              <w:left w:val="nil"/>
              <w:bottom w:val="nil"/>
              <w:right w:val="nil"/>
            </w:tcBorders>
            <w:vAlign w:val="center"/>
          </w:tcPr>
          <w:p w14:paraId="468F2546" w14:textId="0012A46B" w:rsidR="002D439F" w:rsidRPr="00761295" w:rsidRDefault="002D439F" w:rsidP="002D439F">
            <w:pPr>
              <w:spacing w:line="240" w:lineRule="auto"/>
              <w:jc w:val="center"/>
              <w:rPr>
                <w:sz w:val="22"/>
                <w:szCs w:val="22"/>
              </w:rPr>
            </w:pPr>
            <w:r w:rsidRPr="00642CAE">
              <w:rPr>
                <w:sz w:val="22"/>
                <w:szCs w:val="22"/>
              </w:rPr>
              <w:t>(0.02)</w:t>
            </w:r>
          </w:p>
        </w:tc>
      </w:tr>
      <w:tr w:rsidR="00122ED9" w:rsidRPr="00761295" w14:paraId="03231AA0" w14:textId="77777777" w:rsidTr="00B769D8">
        <w:trPr>
          <w:trHeight w:val="300"/>
        </w:trPr>
        <w:tc>
          <w:tcPr>
            <w:tcW w:w="1207" w:type="dxa"/>
            <w:tcBorders>
              <w:top w:val="nil"/>
              <w:left w:val="nil"/>
              <w:bottom w:val="nil"/>
              <w:right w:val="nil"/>
            </w:tcBorders>
            <w:shd w:val="clear" w:color="000000" w:fill="FFFFFF"/>
            <w:noWrap/>
            <w:vAlign w:val="center"/>
            <w:hideMark/>
          </w:tcPr>
          <w:p w14:paraId="172B6805"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774247E1" w14:textId="77777777" w:rsidR="00055739" w:rsidRPr="00761295" w:rsidRDefault="00055739" w:rsidP="006B5152">
            <w:pPr>
              <w:spacing w:line="240" w:lineRule="auto"/>
              <w:rPr>
                <w:sz w:val="22"/>
                <w:szCs w:val="22"/>
                <w:lang w:eastAsia="en-AU"/>
              </w:rPr>
            </w:pPr>
            <w:r w:rsidRPr="00761295">
              <w:rPr>
                <w:sz w:val="22"/>
                <w:szCs w:val="22"/>
                <w:lang w:eastAsia="en-AU"/>
              </w:rPr>
              <w:t>cons</w:t>
            </w:r>
          </w:p>
        </w:tc>
        <w:tc>
          <w:tcPr>
            <w:tcW w:w="1126" w:type="dxa"/>
            <w:tcBorders>
              <w:top w:val="nil"/>
              <w:left w:val="nil"/>
              <w:bottom w:val="nil"/>
              <w:right w:val="nil"/>
            </w:tcBorders>
            <w:shd w:val="clear" w:color="auto" w:fill="auto"/>
            <w:noWrap/>
            <w:hideMark/>
          </w:tcPr>
          <w:p w14:paraId="44CC6831" w14:textId="77777777" w:rsidR="00055739" w:rsidRPr="00761295" w:rsidRDefault="00055739" w:rsidP="006B5152">
            <w:pPr>
              <w:spacing w:line="240" w:lineRule="auto"/>
              <w:jc w:val="center"/>
              <w:rPr>
                <w:sz w:val="22"/>
                <w:szCs w:val="22"/>
              </w:rPr>
            </w:pPr>
            <w:r w:rsidRPr="00761295">
              <w:rPr>
                <w:sz w:val="22"/>
                <w:szCs w:val="22"/>
              </w:rPr>
              <w:t>-4.14***</w:t>
            </w:r>
          </w:p>
        </w:tc>
        <w:tc>
          <w:tcPr>
            <w:tcW w:w="1126" w:type="dxa"/>
            <w:tcBorders>
              <w:top w:val="nil"/>
              <w:left w:val="nil"/>
              <w:bottom w:val="nil"/>
              <w:right w:val="nil"/>
            </w:tcBorders>
            <w:shd w:val="clear" w:color="auto" w:fill="auto"/>
            <w:noWrap/>
            <w:hideMark/>
          </w:tcPr>
          <w:p w14:paraId="70C5F78A" w14:textId="77777777" w:rsidR="00055739" w:rsidRPr="00761295" w:rsidRDefault="00055739" w:rsidP="006B5152">
            <w:pPr>
              <w:spacing w:line="240" w:lineRule="auto"/>
              <w:jc w:val="center"/>
              <w:rPr>
                <w:sz w:val="22"/>
                <w:szCs w:val="22"/>
              </w:rPr>
            </w:pPr>
            <w:r w:rsidRPr="00761295">
              <w:rPr>
                <w:sz w:val="22"/>
                <w:szCs w:val="22"/>
              </w:rPr>
              <w:t>-4.15***</w:t>
            </w:r>
          </w:p>
        </w:tc>
        <w:tc>
          <w:tcPr>
            <w:tcW w:w="1231" w:type="dxa"/>
            <w:tcBorders>
              <w:top w:val="nil"/>
              <w:left w:val="nil"/>
              <w:bottom w:val="nil"/>
              <w:right w:val="nil"/>
            </w:tcBorders>
            <w:shd w:val="clear" w:color="auto" w:fill="auto"/>
            <w:noWrap/>
            <w:hideMark/>
          </w:tcPr>
          <w:p w14:paraId="75B65DDE" w14:textId="77777777" w:rsidR="00055739" w:rsidRPr="00761295" w:rsidRDefault="00055739" w:rsidP="006B5152">
            <w:pPr>
              <w:spacing w:line="240" w:lineRule="auto"/>
              <w:jc w:val="center"/>
              <w:rPr>
                <w:sz w:val="22"/>
                <w:szCs w:val="22"/>
              </w:rPr>
            </w:pPr>
            <w:r w:rsidRPr="00761295">
              <w:rPr>
                <w:sz w:val="22"/>
                <w:szCs w:val="22"/>
              </w:rPr>
              <w:t>-4.21***</w:t>
            </w:r>
          </w:p>
        </w:tc>
        <w:tc>
          <w:tcPr>
            <w:tcW w:w="945" w:type="dxa"/>
            <w:tcBorders>
              <w:top w:val="nil"/>
              <w:left w:val="nil"/>
              <w:bottom w:val="nil"/>
              <w:right w:val="nil"/>
            </w:tcBorders>
          </w:tcPr>
          <w:p w14:paraId="703C0DD9" w14:textId="77777777" w:rsidR="00055739" w:rsidRPr="00761295" w:rsidRDefault="00055739" w:rsidP="006B5152">
            <w:pPr>
              <w:spacing w:line="240" w:lineRule="auto"/>
              <w:jc w:val="center"/>
              <w:rPr>
                <w:sz w:val="22"/>
                <w:szCs w:val="22"/>
              </w:rPr>
            </w:pPr>
            <w:r w:rsidRPr="00761295">
              <w:rPr>
                <w:sz w:val="22"/>
                <w:szCs w:val="22"/>
              </w:rPr>
              <w:t>-1.02***</w:t>
            </w:r>
          </w:p>
        </w:tc>
        <w:tc>
          <w:tcPr>
            <w:tcW w:w="932" w:type="dxa"/>
            <w:tcBorders>
              <w:top w:val="nil"/>
              <w:left w:val="nil"/>
              <w:bottom w:val="nil"/>
              <w:right w:val="nil"/>
            </w:tcBorders>
          </w:tcPr>
          <w:p w14:paraId="4AEC35F1" w14:textId="77777777" w:rsidR="00055739" w:rsidRPr="00761295" w:rsidRDefault="00055739" w:rsidP="006B5152">
            <w:pPr>
              <w:spacing w:line="240" w:lineRule="auto"/>
              <w:jc w:val="center"/>
              <w:rPr>
                <w:sz w:val="22"/>
                <w:szCs w:val="22"/>
              </w:rPr>
            </w:pPr>
            <w:r w:rsidRPr="00761295">
              <w:rPr>
                <w:sz w:val="22"/>
                <w:szCs w:val="22"/>
              </w:rPr>
              <w:t>-1.74***</w:t>
            </w:r>
          </w:p>
        </w:tc>
        <w:tc>
          <w:tcPr>
            <w:tcW w:w="1128" w:type="dxa"/>
            <w:tcBorders>
              <w:top w:val="nil"/>
              <w:left w:val="nil"/>
              <w:bottom w:val="nil"/>
              <w:right w:val="nil"/>
            </w:tcBorders>
          </w:tcPr>
          <w:p w14:paraId="62DE3EFB" w14:textId="77777777" w:rsidR="00055739" w:rsidRPr="00761295" w:rsidRDefault="00055739" w:rsidP="006B5152">
            <w:pPr>
              <w:spacing w:line="240" w:lineRule="auto"/>
              <w:jc w:val="center"/>
              <w:rPr>
                <w:sz w:val="22"/>
                <w:szCs w:val="22"/>
              </w:rPr>
            </w:pPr>
            <w:r w:rsidRPr="00761295">
              <w:rPr>
                <w:sz w:val="22"/>
                <w:szCs w:val="22"/>
              </w:rPr>
              <w:t>-3.06***</w:t>
            </w:r>
          </w:p>
        </w:tc>
      </w:tr>
      <w:tr w:rsidR="00F0188C" w:rsidRPr="00761295" w14:paraId="5F4D1FF7" w14:textId="77777777" w:rsidTr="002E55BA">
        <w:trPr>
          <w:trHeight w:val="300"/>
        </w:trPr>
        <w:tc>
          <w:tcPr>
            <w:tcW w:w="1207" w:type="dxa"/>
            <w:tcBorders>
              <w:top w:val="nil"/>
              <w:left w:val="nil"/>
              <w:bottom w:val="nil"/>
              <w:right w:val="nil"/>
            </w:tcBorders>
            <w:shd w:val="clear" w:color="000000" w:fill="FFFFFF"/>
            <w:noWrap/>
            <w:vAlign w:val="center"/>
            <w:hideMark/>
          </w:tcPr>
          <w:p w14:paraId="74C10DC4" w14:textId="77777777" w:rsidR="00F0188C" w:rsidRPr="00761295" w:rsidRDefault="00F0188C" w:rsidP="00F0188C">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auto" w:fill="auto"/>
            <w:noWrap/>
            <w:vAlign w:val="center"/>
            <w:hideMark/>
          </w:tcPr>
          <w:p w14:paraId="2D3A0767" w14:textId="77777777" w:rsidR="00F0188C" w:rsidRPr="00761295" w:rsidRDefault="00F0188C" w:rsidP="00F0188C">
            <w:pPr>
              <w:spacing w:line="240" w:lineRule="auto"/>
              <w:rPr>
                <w:sz w:val="22"/>
                <w:szCs w:val="22"/>
                <w:lang w:eastAsia="en-AU"/>
              </w:rPr>
            </w:pPr>
            <w:r w:rsidRPr="00761295">
              <w:rPr>
                <w:sz w:val="22"/>
                <w:szCs w:val="22"/>
                <w:lang w:eastAsia="en-AU"/>
              </w:rPr>
              <w:t xml:space="preserve">  </w:t>
            </w:r>
          </w:p>
        </w:tc>
        <w:tc>
          <w:tcPr>
            <w:tcW w:w="1126" w:type="dxa"/>
            <w:tcBorders>
              <w:top w:val="nil"/>
              <w:left w:val="nil"/>
              <w:bottom w:val="nil"/>
              <w:right w:val="nil"/>
            </w:tcBorders>
            <w:shd w:val="clear" w:color="auto" w:fill="auto"/>
            <w:noWrap/>
            <w:vAlign w:val="center"/>
            <w:hideMark/>
          </w:tcPr>
          <w:p w14:paraId="263AB3E4" w14:textId="348150CC" w:rsidR="00F0188C" w:rsidRPr="00761295" w:rsidRDefault="00F0188C" w:rsidP="00F0188C">
            <w:pPr>
              <w:spacing w:line="240" w:lineRule="auto"/>
              <w:jc w:val="center"/>
              <w:rPr>
                <w:sz w:val="22"/>
                <w:szCs w:val="22"/>
              </w:rPr>
            </w:pPr>
            <w:r w:rsidRPr="00642CAE">
              <w:rPr>
                <w:sz w:val="22"/>
                <w:szCs w:val="22"/>
              </w:rPr>
              <w:t>(0.19)</w:t>
            </w:r>
          </w:p>
        </w:tc>
        <w:tc>
          <w:tcPr>
            <w:tcW w:w="1126" w:type="dxa"/>
            <w:tcBorders>
              <w:top w:val="nil"/>
              <w:left w:val="nil"/>
              <w:bottom w:val="nil"/>
              <w:right w:val="nil"/>
            </w:tcBorders>
            <w:shd w:val="clear" w:color="auto" w:fill="auto"/>
            <w:noWrap/>
            <w:vAlign w:val="center"/>
            <w:hideMark/>
          </w:tcPr>
          <w:p w14:paraId="3513F185" w14:textId="4A2990B6" w:rsidR="00F0188C" w:rsidRPr="00761295" w:rsidRDefault="00F0188C" w:rsidP="00F0188C">
            <w:pPr>
              <w:spacing w:line="240" w:lineRule="auto"/>
              <w:jc w:val="center"/>
              <w:rPr>
                <w:sz w:val="22"/>
                <w:szCs w:val="22"/>
              </w:rPr>
            </w:pPr>
            <w:r w:rsidRPr="00642CAE">
              <w:rPr>
                <w:sz w:val="22"/>
                <w:szCs w:val="22"/>
              </w:rPr>
              <w:t>(0.18)</w:t>
            </w:r>
          </w:p>
        </w:tc>
        <w:tc>
          <w:tcPr>
            <w:tcW w:w="1231" w:type="dxa"/>
            <w:tcBorders>
              <w:top w:val="nil"/>
              <w:left w:val="nil"/>
              <w:bottom w:val="nil"/>
              <w:right w:val="nil"/>
            </w:tcBorders>
            <w:shd w:val="clear" w:color="auto" w:fill="auto"/>
            <w:noWrap/>
            <w:vAlign w:val="center"/>
            <w:hideMark/>
          </w:tcPr>
          <w:p w14:paraId="59253DED" w14:textId="495C0423" w:rsidR="00F0188C" w:rsidRPr="00761295" w:rsidRDefault="00F0188C" w:rsidP="00F0188C">
            <w:pPr>
              <w:spacing w:line="240" w:lineRule="auto"/>
              <w:jc w:val="center"/>
              <w:rPr>
                <w:sz w:val="22"/>
                <w:szCs w:val="22"/>
              </w:rPr>
            </w:pPr>
            <w:r w:rsidRPr="00642CAE">
              <w:rPr>
                <w:sz w:val="22"/>
                <w:szCs w:val="22"/>
              </w:rPr>
              <w:t>(0.25)</w:t>
            </w:r>
          </w:p>
        </w:tc>
        <w:tc>
          <w:tcPr>
            <w:tcW w:w="945" w:type="dxa"/>
            <w:tcBorders>
              <w:top w:val="nil"/>
              <w:left w:val="nil"/>
              <w:bottom w:val="nil"/>
              <w:right w:val="nil"/>
            </w:tcBorders>
            <w:vAlign w:val="center"/>
          </w:tcPr>
          <w:p w14:paraId="04C5994C" w14:textId="13F4B253" w:rsidR="00F0188C" w:rsidRPr="00761295" w:rsidRDefault="00F0188C" w:rsidP="00F0188C">
            <w:pPr>
              <w:spacing w:line="240" w:lineRule="auto"/>
              <w:jc w:val="center"/>
              <w:rPr>
                <w:sz w:val="22"/>
                <w:szCs w:val="22"/>
              </w:rPr>
            </w:pPr>
            <w:r w:rsidRPr="00642CAE">
              <w:rPr>
                <w:sz w:val="22"/>
                <w:szCs w:val="22"/>
              </w:rPr>
              <w:t>(0.06)</w:t>
            </w:r>
          </w:p>
        </w:tc>
        <w:tc>
          <w:tcPr>
            <w:tcW w:w="932" w:type="dxa"/>
            <w:tcBorders>
              <w:top w:val="nil"/>
              <w:left w:val="nil"/>
              <w:bottom w:val="nil"/>
              <w:right w:val="nil"/>
            </w:tcBorders>
            <w:vAlign w:val="center"/>
          </w:tcPr>
          <w:p w14:paraId="2B96B72D" w14:textId="5144312A" w:rsidR="00F0188C" w:rsidRPr="00761295" w:rsidRDefault="00F0188C" w:rsidP="00F0188C">
            <w:pPr>
              <w:spacing w:line="240" w:lineRule="auto"/>
              <w:jc w:val="center"/>
              <w:rPr>
                <w:sz w:val="22"/>
                <w:szCs w:val="22"/>
              </w:rPr>
            </w:pPr>
            <w:r w:rsidRPr="00642CAE">
              <w:rPr>
                <w:sz w:val="22"/>
                <w:szCs w:val="22"/>
              </w:rPr>
              <w:t>(0.08)</w:t>
            </w:r>
          </w:p>
        </w:tc>
        <w:tc>
          <w:tcPr>
            <w:tcW w:w="1128" w:type="dxa"/>
            <w:tcBorders>
              <w:top w:val="nil"/>
              <w:left w:val="nil"/>
              <w:bottom w:val="nil"/>
              <w:right w:val="nil"/>
            </w:tcBorders>
            <w:vAlign w:val="center"/>
          </w:tcPr>
          <w:p w14:paraId="4FFE0686" w14:textId="00820081" w:rsidR="00F0188C" w:rsidRPr="00761295" w:rsidRDefault="00F0188C" w:rsidP="00F0188C">
            <w:pPr>
              <w:spacing w:line="240" w:lineRule="auto"/>
              <w:jc w:val="center"/>
              <w:rPr>
                <w:sz w:val="22"/>
                <w:szCs w:val="22"/>
              </w:rPr>
            </w:pPr>
            <w:r w:rsidRPr="00642CAE">
              <w:rPr>
                <w:sz w:val="22"/>
                <w:szCs w:val="22"/>
              </w:rPr>
              <w:t>(0.16)</w:t>
            </w:r>
          </w:p>
        </w:tc>
      </w:tr>
      <w:tr w:rsidR="00122ED9" w:rsidRPr="00761295" w14:paraId="2BA9F77D" w14:textId="77777777" w:rsidTr="00B769D8">
        <w:trPr>
          <w:trHeight w:val="300"/>
        </w:trPr>
        <w:tc>
          <w:tcPr>
            <w:tcW w:w="1207" w:type="dxa"/>
            <w:tcBorders>
              <w:top w:val="nil"/>
              <w:left w:val="nil"/>
              <w:bottom w:val="nil"/>
              <w:right w:val="nil"/>
            </w:tcBorders>
            <w:shd w:val="clear" w:color="000000" w:fill="FFFFFF"/>
            <w:noWrap/>
            <w:vAlign w:val="center"/>
            <w:hideMark/>
          </w:tcPr>
          <w:p w14:paraId="2CD0260A" w14:textId="77777777" w:rsidR="00055739" w:rsidRPr="00761295" w:rsidRDefault="00055739" w:rsidP="006B5152">
            <w:pPr>
              <w:spacing w:line="240" w:lineRule="auto"/>
              <w:rPr>
                <w:sz w:val="22"/>
                <w:szCs w:val="22"/>
                <w:lang w:eastAsia="en-AU"/>
              </w:rPr>
            </w:pPr>
            <w:r w:rsidRPr="00761295">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48502945" w14:textId="77777777" w:rsidR="00055739" w:rsidRPr="00761295" w:rsidRDefault="00055739" w:rsidP="006B5152">
            <w:pPr>
              <w:spacing w:line="240" w:lineRule="auto"/>
              <w:rPr>
                <w:sz w:val="22"/>
                <w:szCs w:val="22"/>
                <w:lang w:eastAsia="en-AU"/>
              </w:rPr>
            </w:pPr>
            <w:r w:rsidRPr="00761295">
              <w:rPr>
                <w:sz w:val="22"/>
                <w:szCs w:val="22"/>
                <w:lang w:eastAsia="en-AU"/>
              </w:rPr>
              <w:t>(baseline)</w:t>
            </w:r>
          </w:p>
        </w:tc>
        <w:tc>
          <w:tcPr>
            <w:tcW w:w="1126" w:type="dxa"/>
            <w:tcBorders>
              <w:top w:val="nil"/>
              <w:left w:val="nil"/>
              <w:bottom w:val="nil"/>
              <w:right w:val="nil"/>
            </w:tcBorders>
            <w:shd w:val="clear" w:color="auto" w:fill="auto"/>
            <w:noWrap/>
            <w:vAlign w:val="center"/>
            <w:hideMark/>
          </w:tcPr>
          <w:p w14:paraId="464C1B86" w14:textId="77777777" w:rsidR="00055739" w:rsidRPr="00761295" w:rsidRDefault="00055739" w:rsidP="006B5152">
            <w:pPr>
              <w:spacing w:line="240" w:lineRule="auto"/>
              <w:jc w:val="center"/>
              <w:rPr>
                <w:rFonts w:eastAsiaTheme="minorHAnsi"/>
                <w:kern w:val="2"/>
                <w:sz w:val="22"/>
                <w:szCs w:val="22"/>
                <w:lang w:val="en-AU"/>
              </w:rPr>
            </w:pPr>
            <w:r w:rsidRPr="00761295">
              <w:rPr>
                <w:sz w:val="22"/>
                <w:szCs w:val="22"/>
                <w:lang w:val="en-AU"/>
              </w:rPr>
              <w:t> </w:t>
            </w:r>
          </w:p>
        </w:tc>
        <w:tc>
          <w:tcPr>
            <w:tcW w:w="1126" w:type="dxa"/>
            <w:tcBorders>
              <w:top w:val="nil"/>
              <w:left w:val="nil"/>
              <w:bottom w:val="nil"/>
              <w:right w:val="nil"/>
            </w:tcBorders>
            <w:shd w:val="clear" w:color="auto" w:fill="auto"/>
            <w:noWrap/>
            <w:vAlign w:val="center"/>
            <w:hideMark/>
          </w:tcPr>
          <w:p w14:paraId="70C8CD40" w14:textId="77777777" w:rsidR="00055739" w:rsidRPr="00761295" w:rsidRDefault="00055739" w:rsidP="006B5152">
            <w:pPr>
              <w:spacing w:line="240" w:lineRule="auto"/>
              <w:jc w:val="center"/>
              <w:rPr>
                <w:rFonts w:eastAsiaTheme="minorHAnsi"/>
                <w:kern w:val="2"/>
                <w:sz w:val="22"/>
                <w:szCs w:val="22"/>
                <w:lang w:val="en-AU"/>
              </w:rPr>
            </w:pPr>
            <w:r w:rsidRPr="00761295">
              <w:rPr>
                <w:sz w:val="22"/>
                <w:szCs w:val="22"/>
                <w:lang w:val="en-AU"/>
              </w:rPr>
              <w:t> </w:t>
            </w:r>
          </w:p>
        </w:tc>
        <w:tc>
          <w:tcPr>
            <w:tcW w:w="1231" w:type="dxa"/>
            <w:tcBorders>
              <w:top w:val="nil"/>
              <w:left w:val="nil"/>
              <w:bottom w:val="nil"/>
              <w:right w:val="nil"/>
            </w:tcBorders>
            <w:shd w:val="clear" w:color="auto" w:fill="auto"/>
            <w:noWrap/>
            <w:vAlign w:val="center"/>
            <w:hideMark/>
          </w:tcPr>
          <w:p w14:paraId="62770DD4" w14:textId="77777777" w:rsidR="00055739" w:rsidRPr="00761295" w:rsidRDefault="00055739" w:rsidP="006B5152">
            <w:pPr>
              <w:spacing w:line="240" w:lineRule="auto"/>
              <w:jc w:val="center"/>
              <w:rPr>
                <w:rFonts w:eastAsiaTheme="minorHAnsi"/>
                <w:kern w:val="2"/>
                <w:sz w:val="22"/>
                <w:szCs w:val="22"/>
                <w:lang w:val="en-AU"/>
              </w:rPr>
            </w:pPr>
            <w:r w:rsidRPr="00761295">
              <w:rPr>
                <w:sz w:val="22"/>
                <w:szCs w:val="22"/>
                <w:lang w:val="en-AU"/>
              </w:rPr>
              <w:t> </w:t>
            </w:r>
          </w:p>
        </w:tc>
        <w:tc>
          <w:tcPr>
            <w:tcW w:w="945" w:type="dxa"/>
            <w:tcBorders>
              <w:top w:val="nil"/>
              <w:left w:val="nil"/>
              <w:bottom w:val="nil"/>
              <w:right w:val="nil"/>
            </w:tcBorders>
            <w:vAlign w:val="center"/>
          </w:tcPr>
          <w:p w14:paraId="0C5A6858" w14:textId="77777777" w:rsidR="00055739" w:rsidRPr="00761295" w:rsidRDefault="00055739" w:rsidP="006B5152">
            <w:pPr>
              <w:spacing w:line="240" w:lineRule="auto"/>
              <w:jc w:val="center"/>
              <w:rPr>
                <w:sz w:val="22"/>
                <w:szCs w:val="22"/>
                <w:lang w:val="en-AU"/>
              </w:rPr>
            </w:pPr>
            <w:r w:rsidRPr="00761295">
              <w:rPr>
                <w:sz w:val="22"/>
                <w:szCs w:val="22"/>
                <w:lang w:val="en-AU"/>
              </w:rPr>
              <w:t> </w:t>
            </w:r>
          </w:p>
        </w:tc>
        <w:tc>
          <w:tcPr>
            <w:tcW w:w="932" w:type="dxa"/>
            <w:tcBorders>
              <w:top w:val="nil"/>
              <w:left w:val="nil"/>
              <w:bottom w:val="nil"/>
              <w:right w:val="nil"/>
            </w:tcBorders>
            <w:vAlign w:val="center"/>
          </w:tcPr>
          <w:p w14:paraId="0361A1C8" w14:textId="77777777" w:rsidR="00055739" w:rsidRPr="00761295" w:rsidRDefault="00055739" w:rsidP="006B5152">
            <w:pPr>
              <w:spacing w:line="240" w:lineRule="auto"/>
              <w:jc w:val="center"/>
              <w:rPr>
                <w:sz w:val="22"/>
                <w:szCs w:val="22"/>
                <w:lang w:val="en-AU"/>
              </w:rPr>
            </w:pPr>
            <w:r w:rsidRPr="00761295">
              <w:rPr>
                <w:sz w:val="22"/>
                <w:szCs w:val="22"/>
                <w:lang w:val="en-AU"/>
              </w:rPr>
              <w:t> </w:t>
            </w:r>
          </w:p>
        </w:tc>
        <w:tc>
          <w:tcPr>
            <w:tcW w:w="1128" w:type="dxa"/>
            <w:tcBorders>
              <w:top w:val="nil"/>
              <w:left w:val="nil"/>
              <w:bottom w:val="nil"/>
              <w:right w:val="nil"/>
            </w:tcBorders>
            <w:vAlign w:val="center"/>
          </w:tcPr>
          <w:p w14:paraId="538836C5" w14:textId="77777777" w:rsidR="00055739" w:rsidRPr="00761295" w:rsidRDefault="00055739" w:rsidP="006B5152">
            <w:pPr>
              <w:spacing w:line="240" w:lineRule="auto"/>
              <w:jc w:val="center"/>
              <w:rPr>
                <w:sz w:val="22"/>
                <w:szCs w:val="22"/>
                <w:lang w:val="en-AU"/>
              </w:rPr>
            </w:pPr>
            <w:r w:rsidRPr="00761295">
              <w:rPr>
                <w:sz w:val="22"/>
                <w:szCs w:val="22"/>
                <w:lang w:val="en-AU"/>
              </w:rPr>
              <w:t> </w:t>
            </w:r>
          </w:p>
        </w:tc>
      </w:tr>
      <w:tr w:rsidR="00122ED9" w:rsidRPr="00761295" w14:paraId="53C58AAE" w14:textId="77777777" w:rsidTr="00B769D8">
        <w:trPr>
          <w:trHeight w:val="300"/>
        </w:trPr>
        <w:tc>
          <w:tcPr>
            <w:tcW w:w="1207" w:type="dxa"/>
            <w:tcBorders>
              <w:top w:val="single" w:sz="4" w:space="0" w:color="auto"/>
              <w:left w:val="nil"/>
              <w:bottom w:val="nil"/>
              <w:right w:val="nil"/>
            </w:tcBorders>
            <w:shd w:val="clear" w:color="000000" w:fill="FFFFFF"/>
            <w:noWrap/>
            <w:vAlign w:val="center"/>
            <w:hideMark/>
          </w:tcPr>
          <w:p w14:paraId="32883AAC"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2F3F9E2B" w14:textId="77777777" w:rsidR="00055739" w:rsidRPr="00761295" w:rsidRDefault="00055739" w:rsidP="006B5152">
            <w:pPr>
              <w:spacing w:line="240" w:lineRule="auto"/>
              <w:rPr>
                <w:sz w:val="22"/>
                <w:szCs w:val="22"/>
                <w:lang w:eastAsia="en-AU"/>
              </w:rPr>
            </w:pPr>
            <w:r w:rsidRPr="00761295">
              <w:rPr>
                <w:sz w:val="22"/>
                <w:szCs w:val="22"/>
                <w:lang w:eastAsia="en-AU"/>
              </w:rPr>
              <w:t xml:space="preserve"> Observations</w:t>
            </w:r>
          </w:p>
        </w:tc>
        <w:tc>
          <w:tcPr>
            <w:tcW w:w="1126" w:type="dxa"/>
            <w:tcBorders>
              <w:top w:val="single" w:sz="4" w:space="0" w:color="auto"/>
              <w:left w:val="nil"/>
              <w:bottom w:val="nil"/>
              <w:right w:val="nil"/>
            </w:tcBorders>
            <w:shd w:val="clear" w:color="000000" w:fill="FFFFFF"/>
            <w:noWrap/>
            <w:hideMark/>
          </w:tcPr>
          <w:p w14:paraId="36A3AE9D" w14:textId="77777777" w:rsidR="00055739" w:rsidRPr="00761295" w:rsidRDefault="00055739" w:rsidP="006B5152">
            <w:pPr>
              <w:spacing w:line="240" w:lineRule="auto"/>
              <w:jc w:val="center"/>
              <w:rPr>
                <w:sz w:val="22"/>
                <w:szCs w:val="22"/>
              </w:rPr>
            </w:pPr>
            <w:r w:rsidRPr="00761295">
              <w:rPr>
                <w:sz w:val="22"/>
                <w:szCs w:val="22"/>
              </w:rPr>
              <w:t>2983</w:t>
            </w:r>
          </w:p>
        </w:tc>
        <w:tc>
          <w:tcPr>
            <w:tcW w:w="1126" w:type="dxa"/>
            <w:tcBorders>
              <w:top w:val="single" w:sz="4" w:space="0" w:color="auto"/>
              <w:left w:val="nil"/>
              <w:bottom w:val="nil"/>
              <w:right w:val="nil"/>
            </w:tcBorders>
            <w:shd w:val="clear" w:color="000000" w:fill="FFFFFF"/>
            <w:noWrap/>
            <w:hideMark/>
          </w:tcPr>
          <w:p w14:paraId="406E9274" w14:textId="77777777" w:rsidR="00055739" w:rsidRPr="00761295" w:rsidRDefault="00055739" w:rsidP="006B5152">
            <w:pPr>
              <w:spacing w:line="240" w:lineRule="auto"/>
              <w:jc w:val="center"/>
              <w:rPr>
                <w:sz w:val="22"/>
                <w:szCs w:val="22"/>
              </w:rPr>
            </w:pPr>
            <w:r w:rsidRPr="00761295">
              <w:rPr>
                <w:sz w:val="22"/>
                <w:szCs w:val="22"/>
              </w:rPr>
              <w:t>2984</w:t>
            </w:r>
          </w:p>
        </w:tc>
        <w:tc>
          <w:tcPr>
            <w:tcW w:w="1231" w:type="dxa"/>
            <w:tcBorders>
              <w:top w:val="single" w:sz="4" w:space="0" w:color="auto"/>
              <w:left w:val="nil"/>
              <w:bottom w:val="nil"/>
              <w:right w:val="nil"/>
            </w:tcBorders>
            <w:shd w:val="clear" w:color="000000" w:fill="FFFFFF"/>
            <w:noWrap/>
            <w:hideMark/>
          </w:tcPr>
          <w:p w14:paraId="6CF548AD" w14:textId="77777777" w:rsidR="00055739" w:rsidRPr="00761295" w:rsidRDefault="00055739" w:rsidP="006B5152">
            <w:pPr>
              <w:spacing w:line="240" w:lineRule="auto"/>
              <w:jc w:val="center"/>
              <w:rPr>
                <w:sz w:val="22"/>
                <w:szCs w:val="22"/>
              </w:rPr>
            </w:pPr>
            <w:r w:rsidRPr="00761295">
              <w:rPr>
                <w:sz w:val="22"/>
                <w:szCs w:val="22"/>
              </w:rPr>
              <w:t>3097</w:t>
            </w:r>
          </w:p>
        </w:tc>
        <w:tc>
          <w:tcPr>
            <w:tcW w:w="945" w:type="dxa"/>
            <w:tcBorders>
              <w:top w:val="single" w:sz="4" w:space="0" w:color="auto"/>
              <w:left w:val="nil"/>
              <w:bottom w:val="nil"/>
              <w:right w:val="nil"/>
            </w:tcBorders>
            <w:shd w:val="clear" w:color="000000" w:fill="FFFFFF"/>
          </w:tcPr>
          <w:p w14:paraId="18F1FB34" w14:textId="77777777" w:rsidR="00055739" w:rsidRPr="00761295" w:rsidRDefault="00055739" w:rsidP="006B5152">
            <w:pPr>
              <w:spacing w:line="240" w:lineRule="auto"/>
              <w:jc w:val="center"/>
              <w:rPr>
                <w:sz w:val="22"/>
                <w:szCs w:val="22"/>
              </w:rPr>
            </w:pPr>
            <w:r w:rsidRPr="00761295">
              <w:rPr>
                <w:sz w:val="22"/>
                <w:szCs w:val="22"/>
              </w:rPr>
              <w:t>2851</w:t>
            </w:r>
          </w:p>
        </w:tc>
        <w:tc>
          <w:tcPr>
            <w:tcW w:w="932" w:type="dxa"/>
            <w:tcBorders>
              <w:top w:val="single" w:sz="4" w:space="0" w:color="auto"/>
              <w:left w:val="nil"/>
              <w:bottom w:val="nil"/>
              <w:right w:val="nil"/>
            </w:tcBorders>
            <w:shd w:val="clear" w:color="000000" w:fill="FFFFFF"/>
          </w:tcPr>
          <w:p w14:paraId="163EB22A" w14:textId="77777777" w:rsidR="00055739" w:rsidRPr="00761295" w:rsidRDefault="00055739" w:rsidP="006B5152">
            <w:pPr>
              <w:spacing w:line="240" w:lineRule="auto"/>
              <w:jc w:val="center"/>
              <w:rPr>
                <w:sz w:val="22"/>
                <w:szCs w:val="22"/>
              </w:rPr>
            </w:pPr>
            <w:r w:rsidRPr="00761295">
              <w:rPr>
                <w:sz w:val="22"/>
                <w:szCs w:val="22"/>
              </w:rPr>
              <w:t>2872</w:t>
            </w:r>
          </w:p>
        </w:tc>
        <w:tc>
          <w:tcPr>
            <w:tcW w:w="1128" w:type="dxa"/>
            <w:tcBorders>
              <w:top w:val="single" w:sz="4" w:space="0" w:color="auto"/>
              <w:left w:val="nil"/>
              <w:bottom w:val="nil"/>
              <w:right w:val="nil"/>
            </w:tcBorders>
            <w:shd w:val="clear" w:color="000000" w:fill="FFFFFF"/>
          </w:tcPr>
          <w:p w14:paraId="7E45B88A" w14:textId="77777777" w:rsidR="00055739" w:rsidRPr="00761295" w:rsidRDefault="00055739" w:rsidP="006B5152">
            <w:pPr>
              <w:spacing w:line="240" w:lineRule="auto"/>
              <w:jc w:val="center"/>
              <w:rPr>
                <w:sz w:val="22"/>
                <w:szCs w:val="22"/>
              </w:rPr>
            </w:pPr>
            <w:r w:rsidRPr="00761295">
              <w:rPr>
                <w:sz w:val="22"/>
                <w:szCs w:val="22"/>
              </w:rPr>
              <w:t>3062</w:t>
            </w:r>
          </w:p>
        </w:tc>
      </w:tr>
      <w:tr w:rsidR="00122ED9" w:rsidRPr="00761295" w14:paraId="41AF360A" w14:textId="77777777" w:rsidTr="00B769D8">
        <w:trPr>
          <w:trHeight w:val="300"/>
        </w:trPr>
        <w:tc>
          <w:tcPr>
            <w:tcW w:w="1207" w:type="dxa"/>
            <w:tcBorders>
              <w:top w:val="nil"/>
              <w:left w:val="nil"/>
              <w:bottom w:val="nil"/>
              <w:right w:val="nil"/>
            </w:tcBorders>
            <w:shd w:val="clear" w:color="000000" w:fill="FFFFFF"/>
            <w:noWrap/>
            <w:vAlign w:val="center"/>
            <w:hideMark/>
          </w:tcPr>
          <w:p w14:paraId="5C661B7D"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000000" w:fill="FFFFFF"/>
            <w:noWrap/>
            <w:vAlign w:val="center"/>
            <w:hideMark/>
          </w:tcPr>
          <w:p w14:paraId="543961ED" w14:textId="77777777" w:rsidR="00055739" w:rsidRPr="00761295" w:rsidRDefault="00055739" w:rsidP="006B5152">
            <w:pPr>
              <w:spacing w:line="240" w:lineRule="auto"/>
              <w:rPr>
                <w:sz w:val="22"/>
                <w:szCs w:val="22"/>
                <w:lang w:eastAsia="en-AU"/>
              </w:rPr>
            </w:pPr>
            <w:r w:rsidRPr="00761295">
              <w:rPr>
                <w:sz w:val="22"/>
                <w:szCs w:val="22"/>
                <w:lang w:eastAsia="en-AU"/>
              </w:rPr>
              <w:t xml:space="preserve"> Pseudo R2</w:t>
            </w:r>
          </w:p>
        </w:tc>
        <w:tc>
          <w:tcPr>
            <w:tcW w:w="1126" w:type="dxa"/>
            <w:tcBorders>
              <w:top w:val="nil"/>
              <w:left w:val="nil"/>
              <w:bottom w:val="nil"/>
              <w:right w:val="nil"/>
            </w:tcBorders>
            <w:shd w:val="clear" w:color="000000" w:fill="FFFFFF"/>
            <w:noWrap/>
            <w:hideMark/>
          </w:tcPr>
          <w:p w14:paraId="386EA0EF" w14:textId="77777777" w:rsidR="00055739" w:rsidRPr="00761295" w:rsidRDefault="00055739" w:rsidP="006B5152">
            <w:pPr>
              <w:spacing w:line="240" w:lineRule="auto"/>
              <w:jc w:val="center"/>
              <w:rPr>
                <w:sz w:val="22"/>
                <w:szCs w:val="22"/>
              </w:rPr>
            </w:pPr>
            <w:r w:rsidRPr="00761295">
              <w:rPr>
                <w:sz w:val="22"/>
                <w:szCs w:val="22"/>
              </w:rPr>
              <w:t>&lt;0.01</w:t>
            </w:r>
          </w:p>
        </w:tc>
        <w:tc>
          <w:tcPr>
            <w:tcW w:w="1126" w:type="dxa"/>
            <w:tcBorders>
              <w:top w:val="nil"/>
              <w:left w:val="nil"/>
              <w:bottom w:val="nil"/>
              <w:right w:val="nil"/>
            </w:tcBorders>
            <w:shd w:val="clear" w:color="000000" w:fill="FFFFFF"/>
            <w:noWrap/>
            <w:hideMark/>
          </w:tcPr>
          <w:p w14:paraId="0720B084" w14:textId="77777777" w:rsidR="00055739" w:rsidRPr="00761295" w:rsidRDefault="00055739" w:rsidP="006B5152">
            <w:pPr>
              <w:spacing w:line="240" w:lineRule="auto"/>
              <w:jc w:val="center"/>
              <w:rPr>
                <w:sz w:val="22"/>
                <w:szCs w:val="22"/>
              </w:rPr>
            </w:pPr>
            <w:r w:rsidRPr="00761295">
              <w:rPr>
                <w:sz w:val="22"/>
                <w:szCs w:val="22"/>
              </w:rPr>
              <w:t>&lt;0.01</w:t>
            </w:r>
          </w:p>
        </w:tc>
        <w:tc>
          <w:tcPr>
            <w:tcW w:w="1231" w:type="dxa"/>
            <w:tcBorders>
              <w:top w:val="nil"/>
              <w:left w:val="nil"/>
              <w:bottom w:val="nil"/>
              <w:right w:val="nil"/>
            </w:tcBorders>
            <w:shd w:val="clear" w:color="000000" w:fill="FFFFFF"/>
            <w:noWrap/>
            <w:hideMark/>
          </w:tcPr>
          <w:p w14:paraId="0C207A91" w14:textId="77777777" w:rsidR="00055739" w:rsidRPr="00761295" w:rsidRDefault="00055739" w:rsidP="006B5152">
            <w:pPr>
              <w:spacing w:line="240" w:lineRule="auto"/>
              <w:jc w:val="center"/>
              <w:rPr>
                <w:sz w:val="22"/>
                <w:szCs w:val="22"/>
              </w:rPr>
            </w:pPr>
            <w:r w:rsidRPr="00761295">
              <w:rPr>
                <w:sz w:val="22"/>
                <w:szCs w:val="22"/>
              </w:rPr>
              <w:t>0.02</w:t>
            </w:r>
          </w:p>
        </w:tc>
        <w:tc>
          <w:tcPr>
            <w:tcW w:w="945" w:type="dxa"/>
            <w:tcBorders>
              <w:top w:val="nil"/>
              <w:left w:val="nil"/>
              <w:bottom w:val="nil"/>
              <w:right w:val="nil"/>
            </w:tcBorders>
            <w:shd w:val="clear" w:color="000000" w:fill="FFFFFF"/>
          </w:tcPr>
          <w:p w14:paraId="550AD282" w14:textId="77777777" w:rsidR="00055739" w:rsidRPr="00761295" w:rsidRDefault="00055739" w:rsidP="006B5152">
            <w:pPr>
              <w:spacing w:line="240" w:lineRule="auto"/>
              <w:jc w:val="center"/>
              <w:rPr>
                <w:sz w:val="22"/>
                <w:szCs w:val="22"/>
              </w:rPr>
            </w:pPr>
            <w:r w:rsidRPr="00761295">
              <w:rPr>
                <w:sz w:val="22"/>
                <w:szCs w:val="22"/>
              </w:rPr>
              <w:t>&lt;0.01</w:t>
            </w:r>
          </w:p>
        </w:tc>
        <w:tc>
          <w:tcPr>
            <w:tcW w:w="932" w:type="dxa"/>
            <w:tcBorders>
              <w:top w:val="nil"/>
              <w:left w:val="nil"/>
              <w:bottom w:val="nil"/>
              <w:right w:val="nil"/>
            </w:tcBorders>
            <w:shd w:val="clear" w:color="000000" w:fill="FFFFFF"/>
          </w:tcPr>
          <w:p w14:paraId="1B3AAA28" w14:textId="77777777" w:rsidR="00055739" w:rsidRPr="00761295" w:rsidRDefault="00055739" w:rsidP="006B5152">
            <w:pPr>
              <w:spacing w:line="240" w:lineRule="auto"/>
              <w:jc w:val="center"/>
              <w:rPr>
                <w:sz w:val="22"/>
                <w:szCs w:val="22"/>
              </w:rPr>
            </w:pPr>
            <w:r w:rsidRPr="00761295">
              <w:rPr>
                <w:sz w:val="22"/>
                <w:szCs w:val="22"/>
              </w:rPr>
              <w:t>&lt;0.01</w:t>
            </w:r>
          </w:p>
        </w:tc>
        <w:tc>
          <w:tcPr>
            <w:tcW w:w="1128" w:type="dxa"/>
            <w:tcBorders>
              <w:top w:val="nil"/>
              <w:left w:val="nil"/>
              <w:bottom w:val="nil"/>
              <w:right w:val="nil"/>
            </w:tcBorders>
            <w:shd w:val="clear" w:color="000000" w:fill="FFFFFF"/>
          </w:tcPr>
          <w:p w14:paraId="349E8DB5" w14:textId="77777777" w:rsidR="00055739" w:rsidRPr="00761295" w:rsidRDefault="00055739" w:rsidP="006B5152">
            <w:pPr>
              <w:spacing w:line="240" w:lineRule="auto"/>
              <w:jc w:val="center"/>
              <w:rPr>
                <w:sz w:val="22"/>
                <w:szCs w:val="22"/>
              </w:rPr>
            </w:pPr>
            <w:r w:rsidRPr="00761295">
              <w:rPr>
                <w:sz w:val="22"/>
                <w:szCs w:val="22"/>
              </w:rPr>
              <w:t>0.01</w:t>
            </w:r>
          </w:p>
        </w:tc>
      </w:tr>
      <w:tr w:rsidR="00122ED9" w:rsidRPr="00761295" w14:paraId="29D2A6DD" w14:textId="77777777" w:rsidTr="00B769D8">
        <w:trPr>
          <w:trHeight w:val="300"/>
        </w:trPr>
        <w:tc>
          <w:tcPr>
            <w:tcW w:w="1207" w:type="dxa"/>
            <w:tcBorders>
              <w:top w:val="nil"/>
              <w:left w:val="nil"/>
              <w:bottom w:val="nil"/>
              <w:right w:val="nil"/>
            </w:tcBorders>
            <w:shd w:val="clear" w:color="000000" w:fill="FFFFFF"/>
            <w:noWrap/>
            <w:vAlign w:val="center"/>
            <w:hideMark/>
          </w:tcPr>
          <w:p w14:paraId="79B8FCF0"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000000" w:fill="FFFFFF"/>
            <w:noWrap/>
            <w:vAlign w:val="center"/>
            <w:hideMark/>
          </w:tcPr>
          <w:p w14:paraId="48CC8530" w14:textId="77777777" w:rsidR="00055739" w:rsidRPr="00761295" w:rsidRDefault="00055739" w:rsidP="006B5152">
            <w:pPr>
              <w:spacing w:line="240" w:lineRule="auto"/>
              <w:rPr>
                <w:sz w:val="22"/>
                <w:szCs w:val="22"/>
                <w:lang w:eastAsia="en-AU"/>
              </w:rPr>
            </w:pPr>
            <w:r w:rsidRPr="00761295">
              <w:rPr>
                <w:sz w:val="22"/>
                <w:szCs w:val="22"/>
                <w:lang w:eastAsia="en-AU"/>
              </w:rPr>
              <w:t xml:space="preserve"> ll</w:t>
            </w:r>
          </w:p>
        </w:tc>
        <w:tc>
          <w:tcPr>
            <w:tcW w:w="1126" w:type="dxa"/>
            <w:tcBorders>
              <w:top w:val="nil"/>
              <w:left w:val="nil"/>
              <w:bottom w:val="nil"/>
              <w:right w:val="nil"/>
            </w:tcBorders>
            <w:shd w:val="clear" w:color="000000" w:fill="FFFFFF"/>
            <w:noWrap/>
            <w:vAlign w:val="center"/>
            <w:hideMark/>
          </w:tcPr>
          <w:p w14:paraId="691E61F8" w14:textId="77777777" w:rsidR="00055739" w:rsidRPr="00761295" w:rsidRDefault="00055739" w:rsidP="006B5152">
            <w:pPr>
              <w:spacing w:line="240" w:lineRule="auto"/>
              <w:jc w:val="center"/>
              <w:rPr>
                <w:sz w:val="22"/>
                <w:szCs w:val="22"/>
                <w:lang w:eastAsia="en-AU"/>
              </w:rPr>
            </w:pPr>
            <w:r w:rsidRPr="00761295">
              <w:rPr>
                <w:sz w:val="22"/>
                <w:szCs w:val="22"/>
              </w:rPr>
              <w:t>-509.12</w:t>
            </w:r>
          </w:p>
        </w:tc>
        <w:tc>
          <w:tcPr>
            <w:tcW w:w="1126" w:type="dxa"/>
            <w:tcBorders>
              <w:top w:val="nil"/>
              <w:left w:val="nil"/>
              <w:bottom w:val="nil"/>
              <w:right w:val="nil"/>
            </w:tcBorders>
            <w:shd w:val="clear" w:color="000000" w:fill="FFFFFF"/>
            <w:noWrap/>
            <w:vAlign w:val="center"/>
            <w:hideMark/>
          </w:tcPr>
          <w:p w14:paraId="4DA157A3" w14:textId="77777777" w:rsidR="00055739" w:rsidRPr="00761295" w:rsidRDefault="00055739" w:rsidP="006B5152">
            <w:pPr>
              <w:spacing w:line="240" w:lineRule="auto"/>
              <w:jc w:val="center"/>
              <w:rPr>
                <w:sz w:val="22"/>
                <w:szCs w:val="22"/>
                <w:lang w:eastAsia="en-AU"/>
              </w:rPr>
            </w:pPr>
            <w:r w:rsidRPr="00761295">
              <w:rPr>
                <w:sz w:val="22"/>
                <w:szCs w:val="22"/>
              </w:rPr>
              <w:t>-535.28</w:t>
            </w:r>
          </w:p>
        </w:tc>
        <w:tc>
          <w:tcPr>
            <w:tcW w:w="1231" w:type="dxa"/>
            <w:tcBorders>
              <w:top w:val="nil"/>
              <w:left w:val="nil"/>
              <w:bottom w:val="nil"/>
              <w:right w:val="nil"/>
            </w:tcBorders>
            <w:shd w:val="clear" w:color="000000" w:fill="FFFFFF"/>
            <w:noWrap/>
            <w:vAlign w:val="center"/>
            <w:hideMark/>
          </w:tcPr>
          <w:p w14:paraId="41ABDB4F" w14:textId="77777777" w:rsidR="00055739" w:rsidRPr="00761295" w:rsidRDefault="00055739" w:rsidP="006B5152">
            <w:pPr>
              <w:spacing w:line="240" w:lineRule="auto"/>
              <w:jc w:val="center"/>
              <w:rPr>
                <w:sz w:val="22"/>
                <w:szCs w:val="22"/>
                <w:lang w:eastAsia="en-AU"/>
              </w:rPr>
            </w:pPr>
            <w:r w:rsidRPr="00761295">
              <w:rPr>
                <w:sz w:val="22"/>
                <w:szCs w:val="22"/>
              </w:rPr>
              <w:t>-421.97</w:t>
            </w:r>
          </w:p>
        </w:tc>
        <w:tc>
          <w:tcPr>
            <w:tcW w:w="945" w:type="dxa"/>
            <w:tcBorders>
              <w:top w:val="nil"/>
              <w:left w:val="nil"/>
              <w:bottom w:val="nil"/>
              <w:right w:val="nil"/>
            </w:tcBorders>
            <w:shd w:val="clear" w:color="000000" w:fill="FFFFFF"/>
            <w:vAlign w:val="center"/>
          </w:tcPr>
          <w:p w14:paraId="79095065" w14:textId="77777777" w:rsidR="00055739" w:rsidRPr="00761295" w:rsidRDefault="00055739" w:rsidP="006B5152">
            <w:pPr>
              <w:spacing w:line="240" w:lineRule="auto"/>
              <w:jc w:val="center"/>
              <w:rPr>
                <w:sz w:val="22"/>
                <w:szCs w:val="22"/>
              </w:rPr>
            </w:pPr>
            <w:r w:rsidRPr="00761295">
              <w:rPr>
                <w:sz w:val="22"/>
                <w:szCs w:val="22"/>
              </w:rPr>
              <w:t>-2836.65</w:t>
            </w:r>
          </w:p>
        </w:tc>
        <w:tc>
          <w:tcPr>
            <w:tcW w:w="932" w:type="dxa"/>
            <w:tcBorders>
              <w:top w:val="nil"/>
              <w:left w:val="nil"/>
              <w:bottom w:val="nil"/>
              <w:right w:val="nil"/>
            </w:tcBorders>
            <w:shd w:val="clear" w:color="000000" w:fill="FFFFFF"/>
            <w:vAlign w:val="center"/>
          </w:tcPr>
          <w:p w14:paraId="755E25B4" w14:textId="77777777" w:rsidR="00055739" w:rsidRPr="00761295" w:rsidRDefault="00055739" w:rsidP="006B5152">
            <w:pPr>
              <w:spacing w:line="240" w:lineRule="auto"/>
              <w:jc w:val="center"/>
              <w:rPr>
                <w:sz w:val="22"/>
                <w:szCs w:val="22"/>
              </w:rPr>
            </w:pPr>
            <w:r w:rsidRPr="00761295">
              <w:rPr>
                <w:sz w:val="22"/>
                <w:szCs w:val="22"/>
              </w:rPr>
              <w:t>-2217.6</w:t>
            </w:r>
          </w:p>
        </w:tc>
        <w:tc>
          <w:tcPr>
            <w:tcW w:w="1128" w:type="dxa"/>
            <w:tcBorders>
              <w:top w:val="nil"/>
              <w:left w:val="nil"/>
              <w:bottom w:val="nil"/>
              <w:right w:val="nil"/>
            </w:tcBorders>
            <w:shd w:val="clear" w:color="000000" w:fill="FFFFFF"/>
            <w:vAlign w:val="center"/>
          </w:tcPr>
          <w:p w14:paraId="37D963B3" w14:textId="77777777" w:rsidR="00055739" w:rsidRPr="00761295" w:rsidRDefault="00055739" w:rsidP="006B5152">
            <w:pPr>
              <w:spacing w:line="240" w:lineRule="auto"/>
              <w:jc w:val="center"/>
              <w:rPr>
                <w:sz w:val="22"/>
                <w:szCs w:val="22"/>
              </w:rPr>
            </w:pPr>
            <w:r w:rsidRPr="00761295">
              <w:rPr>
                <w:sz w:val="22"/>
                <w:szCs w:val="22"/>
              </w:rPr>
              <w:t>-1268.76</w:t>
            </w:r>
          </w:p>
        </w:tc>
      </w:tr>
      <w:tr w:rsidR="00122ED9" w:rsidRPr="00761295" w14:paraId="17886160" w14:textId="77777777" w:rsidTr="00B769D8">
        <w:trPr>
          <w:trHeight w:val="300"/>
        </w:trPr>
        <w:tc>
          <w:tcPr>
            <w:tcW w:w="1207" w:type="dxa"/>
            <w:tcBorders>
              <w:top w:val="nil"/>
              <w:left w:val="nil"/>
              <w:bottom w:val="nil"/>
              <w:right w:val="nil"/>
            </w:tcBorders>
            <w:shd w:val="clear" w:color="000000" w:fill="FFFFFF"/>
            <w:noWrap/>
            <w:vAlign w:val="center"/>
            <w:hideMark/>
          </w:tcPr>
          <w:p w14:paraId="11584827"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nil"/>
              <w:right w:val="nil"/>
            </w:tcBorders>
            <w:shd w:val="clear" w:color="000000" w:fill="FFFFFF"/>
            <w:noWrap/>
            <w:vAlign w:val="center"/>
            <w:hideMark/>
          </w:tcPr>
          <w:p w14:paraId="02D4A7CF" w14:textId="77777777" w:rsidR="00055739" w:rsidRPr="00761295" w:rsidRDefault="00055739" w:rsidP="006B5152">
            <w:pPr>
              <w:spacing w:line="240" w:lineRule="auto"/>
              <w:rPr>
                <w:sz w:val="22"/>
                <w:szCs w:val="22"/>
                <w:lang w:eastAsia="en-AU"/>
              </w:rPr>
            </w:pPr>
            <w:r w:rsidRPr="00761295">
              <w:rPr>
                <w:sz w:val="22"/>
                <w:szCs w:val="22"/>
                <w:lang w:eastAsia="en-AU"/>
              </w:rPr>
              <w:t xml:space="preserve"> Akaike's Crit</w:t>
            </w:r>
          </w:p>
        </w:tc>
        <w:tc>
          <w:tcPr>
            <w:tcW w:w="1126" w:type="dxa"/>
            <w:tcBorders>
              <w:top w:val="nil"/>
              <w:left w:val="nil"/>
              <w:bottom w:val="nil"/>
              <w:right w:val="nil"/>
            </w:tcBorders>
            <w:shd w:val="clear" w:color="000000" w:fill="FFFFFF"/>
            <w:noWrap/>
            <w:vAlign w:val="center"/>
            <w:hideMark/>
          </w:tcPr>
          <w:p w14:paraId="3336670C" w14:textId="77777777" w:rsidR="00055739" w:rsidRPr="00761295" w:rsidRDefault="00055739" w:rsidP="006B5152">
            <w:pPr>
              <w:spacing w:line="240" w:lineRule="auto"/>
              <w:jc w:val="center"/>
              <w:rPr>
                <w:sz w:val="22"/>
                <w:szCs w:val="22"/>
                <w:lang w:eastAsia="en-AU"/>
              </w:rPr>
            </w:pPr>
            <w:r w:rsidRPr="00761295">
              <w:rPr>
                <w:sz w:val="22"/>
                <w:szCs w:val="22"/>
              </w:rPr>
              <w:t>1030.24</w:t>
            </w:r>
          </w:p>
        </w:tc>
        <w:tc>
          <w:tcPr>
            <w:tcW w:w="1126" w:type="dxa"/>
            <w:tcBorders>
              <w:top w:val="nil"/>
              <w:left w:val="nil"/>
              <w:bottom w:val="nil"/>
              <w:right w:val="nil"/>
            </w:tcBorders>
            <w:shd w:val="clear" w:color="000000" w:fill="FFFFFF"/>
            <w:noWrap/>
            <w:vAlign w:val="center"/>
            <w:hideMark/>
          </w:tcPr>
          <w:p w14:paraId="491C0FB4" w14:textId="77777777" w:rsidR="00055739" w:rsidRPr="00761295" w:rsidRDefault="00055739" w:rsidP="006B5152">
            <w:pPr>
              <w:spacing w:line="240" w:lineRule="auto"/>
              <w:jc w:val="center"/>
              <w:rPr>
                <w:sz w:val="22"/>
                <w:szCs w:val="22"/>
                <w:lang w:eastAsia="en-AU"/>
              </w:rPr>
            </w:pPr>
            <w:r w:rsidRPr="00761295">
              <w:rPr>
                <w:sz w:val="22"/>
                <w:szCs w:val="22"/>
              </w:rPr>
              <w:t>1082.57</w:t>
            </w:r>
          </w:p>
        </w:tc>
        <w:tc>
          <w:tcPr>
            <w:tcW w:w="1231" w:type="dxa"/>
            <w:tcBorders>
              <w:top w:val="nil"/>
              <w:left w:val="nil"/>
              <w:bottom w:val="nil"/>
              <w:right w:val="nil"/>
            </w:tcBorders>
            <w:shd w:val="clear" w:color="000000" w:fill="FFFFFF"/>
            <w:noWrap/>
            <w:vAlign w:val="center"/>
            <w:hideMark/>
          </w:tcPr>
          <w:p w14:paraId="54933CCA" w14:textId="77777777" w:rsidR="00055739" w:rsidRPr="00761295" w:rsidRDefault="00055739" w:rsidP="006B5152">
            <w:pPr>
              <w:spacing w:line="240" w:lineRule="auto"/>
              <w:jc w:val="center"/>
              <w:rPr>
                <w:sz w:val="22"/>
                <w:szCs w:val="22"/>
                <w:lang w:eastAsia="en-AU"/>
              </w:rPr>
            </w:pPr>
            <w:r w:rsidRPr="00761295">
              <w:rPr>
                <w:sz w:val="22"/>
                <w:szCs w:val="22"/>
              </w:rPr>
              <w:t>855.94</w:t>
            </w:r>
          </w:p>
        </w:tc>
        <w:tc>
          <w:tcPr>
            <w:tcW w:w="945" w:type="dxa"/>
            <w:tcBorders>
              <w:top w:val="nil"/>
              <w:left w:val="nil"/>
              <w:bottom w:val="nil"/>
              <w:right w:val="nil"/>
            </w:tcBorders>
            <w:shd w:val="clear" w:color="000000" w:fill="FFFFFF"/>
            <w:vAlign w:val="center"/>
          </w:tcPr>
          <w:p w14:paraId="2F8FE767" w14:textId="77777777" w:rsidR="00055739" w:rsidRPr="00761295" w:rsidRDefault="00055739" w:rsidP="006B5152">
            <w:pPr>
              <w:spacing w:line="240" w:lineRule="auto"/>
              <w:jc w:val="center"/>
              <w:rPr>
                <w:sz w:val="22"/>
                <w:szCs w:val="22"/>
              </w:rPr>
            </w:pPr>
            <w:r w:rsidRPr="00761295">
              <w:rPr>
                <w:sz w:val="22"/>
                <w:szCs w:val="22"/>
              </w:rPr>
              <w:t>5685.29</w:t>
            </w:r>
          </w:p>
        </w:tc>
        <w:tc>
          <w:tcPr>
            <w:tcW w:w="932" w:type="dxa"/>
            <w:tcBorders>
              <w:top w:val="nil"/>
              <w:left w:val="nil"/>
              <w:bottom w:val="nil"/>
              <w:right w:val="nil"/>
            </w:tcBorders>
            <w:shd w:val="clear" w:color="000000" w:fill="FFFFFF"/>
            <w:vAlign w:val="center"/>
          </w:tcPr>
          <w:p w14:paraId="3EAD21FA" w14:textId="77777777" w:rsidR="00055739" w:rsidRPr="00761295" w:rsidRDefault="00055739" w:rsidP="006B5152">
            <w:pPr>
              <w:spacing w:line="240" w:lineRule="auto"/>
              <w:jc w:val="center"/>
              <w:rPr>
                <w:sz w:val="22"/>
                <w:szCs w:val="22"/>
              </w:rPr>
            </w:pPr>
            <w:r w:rsidRPr="00761295">
              <w:rPr>
                <w:sz w:val="22"/>
                <w:szCs w:val="22"/>
              </w:rPr>
              <w:t>4447.2</w:t>
            </w:r>
          </w:p>
        </w:tc>
        <w:tc>
          <w:tcPr>
            <w:tcW w:w="1128" w:type="dxa"/>
            <w:tcBorders>
              <w:top w:val="nil"/>
              <w:left w:val="nil"/>
              <w:bottom w:val="nil"/>
              <w:right w:val="nil"/>
            </w:tcBorders>
            <w:shd w:val="clear" w:color="000000" w:fill="FFFFFF"/>
            <w:vAlign w:val="center"/>
          </w:tcPr>
          <w:p w14:paraId="12FD3935" w14:textId="77777777" w:rsidR="00055739" w:rsidRPr="00761295" w:rsidRDefault="00055739" w:rsidP="006B5152">
            <w:pPr>
              <w:spacing w:line="240" w:lineRule="auto"/>
              <w:jc w:val="center"/>
              <w:rPr>
                <w:sz w:val="22"/>
                <w:szCs w:val="22"/>
              </w:rPr>
            </w:pPr>
            <w:r w:rsidRPr="00761295">
              <w:rPr>
                <w:sz w:val="22"/>
                <w:szCs w:val="22"/>
              </w:rPr>
              <w:t>2549.51</w:t>
            </w:r>
          </w:p>
        </w:tc>
      </w:tr>
      <w:tr w:rsidR="00122ED9" w:rsidRPr="00761295" w14:paraId="34DB6538" w14:textId="77777777" w:rsidTr="00B769D8">
        <w:trPr>
          <w:trHeight w:val="300"/>
        </w:trPr>
        <w:tc>
          <w:tcPr>
            <w:tcW w:w="1207" w:type="dxa"/>
            <w:tcBorders>
              <w:top w:val="nil"/>
              <w:left w:val="nil"/>
              <w:bottom w:val="single" w:sz="4" w:space="0" w:color="auto"/>
              <w:right w:val="nil"/>
            </w:tcBorders>
            <w:shd w:val="clear" w:color="000000" w:fill="FFFFFF"/>
            <w:noWrap/>
            <w:vAlign w:val="center"/>
            <w:hideMark/>
          </w:tcPr>
          <w:p w14:paraId="660C5F6A" w14:textId="77777777" w:rsidR="00055739" w:rsidRPr="00761295" w:rsidRDefault="00055739" w:rsidP="006B5152">
            <w:pPr>
              <w:spacing w:line="240" w:lineRule="auto"/>
              <w:rPr>
                <w:sz w:val="22"/>
                <w:szCs w:val="22"/>
                <w:lang w:eastAsia="en-AU"/>
              </w:rPr>
            </w:pPr>
            <w:r w:rsidRPr="00761295">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03B5408D" w14:textId="77777777" w:rsidR="00055739" w:rsidRPr="00761295" w:rsidRDefault="00055739" w:rsidP="006B5152">
            <w:pPr>
              <w:spacing w:line="240" w:lineRule="auto"/>
              <w:rPr>
                <w:sz w:val="22"/>
                <w:szCs w:val="22"/>
                <w:lang w:eastAsia="en-AU"/>
              </w:rPr>
            </w:pPr>
            <w:r w:rsidRPr="00761295">
              <w:rPr>
                <w:sz w:val="22"/>
                <w:szCs w:val="22"/>
                <w:lang w:eastAsia="en-AU"/>
              </w:rPr>
              <w:t xml:space="preserve"> Bayesian Crit</w:t>
            </w:r>
          </w:p>
        </w:tc>
        <w:tc>
          <w:tcPr>
            <w:tcW w:w="1126" w:type="dxa"/>
            <w:tcBorders>
              <w:top w:val="nil"/>
              <w:left w:val="nil"/>
              <w:bottom w:val="single" w:sz="4" w:space="0" w:color="auto"/>
              <w:right w:val="nil"/>
            </w:tcBorders>
            <w:shd w:val="clear" w:color="000000" w:fill="FFFFFF"/>
            <w:noWrap/>
            <w:vAlign w:val="center"/>
            <w:hideMark/>
          </w:tcPr>
          <w:p w14:paraId="5B7A08EF" w14:textId="77777777" w:rsidR="00055739" w:rsidRPr="00761295" w:rsidRDefault="00055739" w:rsidP="006B5152">
            <w:pPr>
              <w:spacing w:line="240" w:lineRule="auto"/>
              <w:jc w:val="center"/>
              <w:rPr>
                <w:sz w:val="22"/>
                <w:szCs w:val="22"/>
                <w:lang w:eastAsia="en-AU"/>
              </w:rPr>
            </w:pPr>
            <w:r w:rsidRPr="00761295">
              <w:rPr>
                <w:sz w:val="22"/>
                <w:szCs w:val="22"/>
              </w:rPr>
              <w:t>1066.24</w:t>
            </w:r>
          </w:p>
        </w:tc>
        <w:tc>
          <w:tcPr>
            <w:tcW w:w="1126" w:type="dxa"/>
            <w:tcBorders>
              <w:top w:val="nil"/>
              <w:left w:val="nil"/>
              <w:bottom w:val="single" w:sz="4" w:space="0" w:color="auto"/>
              <w:right w:val="nil"/>
            </w:tcBorders>
            <w:shd w:val="clear" w:color="000000" w:fill="FFFFFF"/>
            <w:noWrap/>
            <w:vAlign w:val="center"/>
            <w:hideMark/>
          </w:tcPr>
          <w:p w14:paraId="73B59D00" w14:textId="77777777" w:rsidR="00055739" w:rsidRPr="00761295" w:rsidRDefault="00055739" w:rsidP="006B5152">
            <w:pPr>
              <w:spacing w:line="240" w:lineRule="auto"/>
              <w:jc w:val="center"/>
              <w:rPr>
                <w:sz w:val="22"/>
                <w:szCs w:val="22"/>
                <w:lang w:eastAsia="en-AU"/>
              </w:rPr>
            </w:pPr>
            <w:r w:rsidRPr="00761295">
              <w:rPr>
                <w:sz w:val="22"/>
                <w:szCs w:val="22"/>
              </w:rPr>
              <w:t>1118.58</w:t>
            </w:r>
          </w:p>
        </w:tc>
        <w:tc>
          <w:tcPr>
            <w:tcW w:w="1231" w:type="dxa"/>
            <w:tcBorders>
              <w:top w:val="nil"/>
              <w:left w:val="nil"/>
              <w:bottom w:val="single" w:sz="4" w:space="0" w:color="auto"/>
              <w:right w:val="nil"/>
            </w:tcBorders>
            <w:shd w:val="clear" w:color="000000" w:fill="FFFFFF"/>
            <w:noWrap/>
            <w:vAlign w:val="center"/>
            <w:hideMark/>
          </w:tcPr>
          <w:p w14:paraId="19550396" w14:textId="77777777" w:rsidR="00055739" w:rsidRPr="00761295" w:rsidRDefault="00055739" w:rsidP="006B5152">
            <w:pPr>
              <w:spacing w:line="240" w:lineRule="auto"/>
              <w:jc w:val="center"/>
              <w:rPr>
                <w:sz w:val="22"/>
                <w:szCs w:val="22"/>
                <w:lang w:eastAsia="en-AU"/>
              </w:rPr>
            </w:pPr>
            <w:r w:rsidRPr="00761295">
              <w:rPr>
                <w:sz w:val="22"/>
                <w:szCs w:val="22"/>
              </w:rPr>
              <w:t>892.16</w:t>
            </w:r>
          </w:p>
        </w:tc>
        <w:tc>
          <w:tcPr>
            <w:tcW w:w="945" w:type="dxa"/>
            <w:tcBorders>
              <w:top w:val="nil"/>
              <w:left w:val="nil"/>
              <w:bottom w:val="single" w:sz="4" w:space="0" w:color="auto"/>
              <w:right w:val="nil"/>
            </w:tcBorders>
            <w:shd w:val="clear" w:color="000000" w:fill="FFFFFF"/>
            <w:vAlign w:val="center"/>
          </w:tcPr>
          <w:p w14:paraId="6D774B42" w14:textId="77777777" w:rsidR="00055739" w:rsidRPr="00761295" w:rsidRDefault="00055739" w:rsidP="006B5152">
            <w:pPr>
              <w:jc w:val="center"/>
              <w:rPr>
                <w:sz w:val="22"/>
                <w:szCs w:val="22"/>
              </w:rPr>
            </w:pPr>
            <w:r w:rsidRPr="00761295">
              <w:rPr>
                <w:sz w:val="22"/>
                <w:szCs w:val="22"/>
              </w:rPr>
              <w:t>5721.02</w:t>
            </w:r>
          </w:p>
        </w:tc>
        <w:tc>
          <w:tcPr>
            <w:tcW w:w="932" w:type="dxa"/>
            <w:tcBorders>
              <w:top w:val="nil"/>
              <w:left w:val="nil"/>
              <w:bottom w:val="single" w:sz="4" w:space="0" w:color="auto"/>
              <w:right w:val="nil"/>
            </w:tcBorders>
            <w:shd w:val="clear" w:color="000000" w:fill="FFFFFF"/>
            <w:vAlign w:val="center"/>
          </w:tcPr>
          <w:p w14:paraId="148F24E8" w14:textId="77777777" w:rsidR="00055739" w:rsidRPr="00761295" w:rsidRDefault="00055739" w:rsidP="006B5152">
            <w:pPr>
              <w:spacing w:line="240" w:lineRule="auto"/>
              <w:jc w:val="center"/>
              <w:rPr>
                <w:sz w:val="22"/>
                <w:szCs w:val="22"/>
              </w:rPr>
            </w:pPr>
            <w:r w:rsidRPr="00761295">
              <w:rPr>
                <w:sz w:val="22"/>
                <w:szCs w:val="22"/>
              </w:rPr>
              <w:t>4482.97</w:t>
            </w:r>
          </w:p>
        </w:tc>
        <w:tc>
          <w:tcPr>
            <w:tcW w:w="1128" w:type="dxa"/>
            <w:tcBorders>
              <w:top w:val="nil"/>
              <w:left w:val="nil"/>
              <w:bottom w:val="single" w:sz="4" w:space="0" w:color="auto"/>
              <w:right w:val="nil"/>
            </w:tcBorders>
            <w:shd w:val="clear" w:color="000000" w:fill="FFFFFF"/>
            <w:vAlign w:val="center"/>
          </w:tcPr>
          <w:p w14:paraId="52878A8F" w14:textId="77777777" w:rsidR="00055739" w:rsidRPr="00761295" w:rsidRDefault="00055739" w:rsidP="006B5152">
            <w:pPr>
              <w:spacing w:line="240" w:lineRule="auto"/>
              <w:jc w:val="center"/>
              <w:rPr>
                <w:sz w:val="22"/>
                <w:szCs w:val="22"/>
              </w:rPr>
            </w:pPr>
            <w:r w:rsidRPr="00761295">
              <w:rPr>
                <w:sz w:val="22"/>
                <w:szCs w:val="22"/>
              </w:rPr>
              <w:t>2585.67</w:t>
            </w:r>
          </w:p>
        </w:tc>
      </w:tr>
      <w:tr w:rsidR="00122ED9" w:rsidRPr="00761295" w14:paraId="5F1E2B97" w14:textId="77777777" w:rsidTr="00B769D8">
        <w:trPr>
          <w:trHeight w:val="300"/>
        </w:trPr>
        <w:tc>
          <w:tcPr>
            <w:tcW w:w="6067" w:type="dxa"/>
            <w:gridSpan w:val="5"/>
            <w:tcBorders>
              <w:top w:val="nil"/>
              <w:left w:val="nil"/>
              <w:bottom w:val="nil"/>
              <w:right w:val="nil"/>
            </w:tcBorders>
            <w:shd w:val="clear" w:color="000000" w:fill="FFFFFF"/>
            <w:noWrap/>
            <w:vAlign w:val="center"/>
            <w:hideMark/>
          </w:tcPr>
          <w:p w14:paraId="5FC6E3F1" w14:textId="77777777" w:rsidR="00055739" w:rsidRPr="00761295" w:rsidRDefault="00055739" w:rsidP="006B5152">
            <w:pPr>
              <w:spacing w:line="240" w:lineRule="auto"/>
              <w:rPr>
                <w:sz w:val="22"/>
                <w:szCs w:val="22"/>
                <w:lang w:eastAsia="en-AU"/>
              </w:rPr>
            </w:pPr>
            <w:r w:rsidRPr="00761295">
              <w:rPr>
                <w:sz w:val="22"/>
                <w:szCs w:val="22"/>
                <w:lang w:eastAsia="en-AU"/>
              </w:rPr>
              <w:t> Standard errors are in parentheses</w:t>
            </w:r>
          </w:p>
        </w:tc>
        <w:tc>
          <w:tcPr>
            <w:tcW w:w="945" w:type="dxa"/>
            <w:tcBorders>
              <w:top w:val="nil"/>
              <w:left w:val="nil"/>
              <w:bottom w:val="nil"/>
              <w:right w:val="nil"/>
            </w:tcBorders>
            <w:shd w:val="clear" w:color="000000" w:fill="FFFFFF"/>
          </w:tcPr>
          <w:p w14:paraId="6C238324" w14:textId="77777777" w:rsidR="00055739" w:rsidRPr="00761295" w:rsidRDefault="00055739" w:rsidP="006B5152">
            <w:pPr>
              <w:spacing w:line="240" w:lineRule="auto"/>
              <w:rPr>
                <w:sz w:val="22"/>
                <w:szCs w:val="22"/>
                <w:lang w:eastAsia="en-AU"/>
              </w:rPr>
            </w:pPr>
          </w:p>
        </w:tc>
        <w:tc>
          <w:tcPr>
            <w:tcW w:w="932" w:type="dxa"/>
            <w:tcBorders>
              <w:top w:val="nil"/>
              <w:left w:val="nil"/>
              <w:bottom w:val="nil"/>
              <w:right w:val="nil"/>
            </w:tcBorders>
            <w:shd w:val="clear" w:color="000000" w:fill="FFFFFF"/>
          </w:tcPr>
          <w:p w14:paraId="296B002E" w14:textId="77777777" w:rsidR="00055739" w:rsidRPr="00761295" w:rsidRDefault="00055739" w:rsidP="006B5152">
            <w:pPr>
              <w:spacing w:line="240" w:lineRule="auto"/>
              <w:rPr>
                <w:sz w:val="22"/>
                <w:szCs w:val="22"/>
                <w:lang w:eastAsia="en-AU"/>
              </w:rPr>
            </w:pPr>
          </w:p>
        </w:tc>
        <w:tc>
          <w:tcPr>
            <w:tcW w:w="1128" w:type="dxa"/>
            <w:tcBorders>
              <w:top w:val="nil"/>
              <w:left w:val="nil"/>
              <w:bottom w:val="nil"/>
              <w:right w:val="nil"/>
            </w:tcBorders>
            <w:shd w:val="clear" w:color="000000" w:fill="FFFFFF"/>
          </w:tcPr>
          <w:p w14:paraId="08F2A12F" w14:textId="77777777" w:rsidR="00055739" w:rsidRPr="00761295" w:rsidRDefault="00055739" w:rsidP="006B5152">
            <w:pPr>
              <w:spacing w:line="240" w:lineRule="auto"/>
              <w:rPr>
                <w:sz w:val="22"/>
                <w:szCs w:val="22"/>
                <w:lang w:eastAsia="en-AU"/>
              </w:rPr>
            </w:pPr>
          </w:p>
        </w:tc>
      </w:tr>
      <w:tr w:rsidR="00122ED9" w:rsidRPr="00761295" w14:paraId="29D4F778" w14:textId="77777777" w:rsidTr="00B769D8">
        <w:trPr>
          <w:trHeight w:val="300"/>
        </w:trPr>
        <w:tc>
          <w:tcPr>
            <w:tcW w:w="6067" w:type="dxa"/>
            <w:gridSpan w:val="5"/>
            <w:tcBorders>
              <w:top w:val="nil"/>
              <w:left w:val="nil"/>
              <w:bottom w:val="nil"/>
              <w:right w:val="nil"/>
            </w:tcBorders>
            <w:shd w:val="clear" w:color="000000" w:fill="FFFFFF"/>
            <w:noWrap/>
            <w:vAlign w:val="center"/>
            <w:hideMark/>
          </w:tcPr>
          <w:p w14:paraId="237B1D71" w14:textId="77777777" w:rsidR="00055739" w:rsidRPr="00761295" w:rsidRDefault="00055739" w:rsidP="006B5152">
            <w:pPr>
              <w:spacing w:line="240" w:lineRule="auto"/>
              <w:rPr>
                <w:sz w:val="22"/>
                <w:szCs w:val="22"/>
                <w:lang w:eastAsia="en-AU"/>
              </w:rPr>
            </w:pPr>
            <w:r w:rsidRPr="00761295">
              <w:rPr>
                <w:sz w:val="22"/>
                <w:szCs w:val="22"/>
                <w:lang w:eastAsia="en-AU"/>
              </w:rPr>
              <w:t xml:space="preserve">*** p&lt;.01, ** p&lt;.05, * p&lt;.1 </w:t>
            </w:r>
          </w:p>
        </w:tc>
        <w:tc>
          <w:tcPr>
            <w:tcW w:w="945" w:type="dxa"/>
            <w:tcBorders>
              <w:top w:val="nil"/>
              <w:left w:val="nil"/>
              <w:bottom w:val="nil"/>
              <w:right w:val="nil"/>
            </w:tcBorders>
            <w:shd w:val="clear" w:color="000000" w:fill="FFFFFF"/>
          </w:tcPr>
          <w:p w14:paraId="45254CDF" w14:textId="77777777" w:rsidR="00055739" w:rsidRPr="00761295" w:rsidRDefault="00055739" w:rsidP="006B5152">
            <w:pPr>
              <w:spacing w:line="240" w:lineRule="auto"/>
              <w:rPr>
                <w:sz w:val="22"/>
                <w:szCs w:val="22"/>
                <w:lang w:eastAsia="en-AU"/>
              </w:rPr>
            </w:pPr>
          </w:p>
        </w:tc>
        <w:tc>
          <w:tcPr>
            <w:tcW w:w="932" w:type="dxa"/>
            <w:tcBorders>
              <w:top w:val="nil"/>
              <w:left w:val="nil"/>
              <w:bottom w:val="nil"/>
              <w:right w:val="nil"/>
            </w:tcBorders>
            <w:shd w:val="clear" w:color="000000" w:fill="FFFFFF"/>
          </w:tcPr>
          <w:p w14:paraId="4302D22A" w14:textId="77777777" w:rsidR="00055739" w:rsidRPr="00761295" w:rsidRDefault="00055739" w:rsidP="006B5152">
            <w:pPr>
              <w:spacing w:line="240" w:lineRule="auto"/>
              <w:rPr>
                <w:sz w:val="22"/>
                <w:szCs w:val="22"/>
                <w:lang w:eastAsia="en-AU"/>
              </w:rPr>
            </w:pPr>
          </w:p>
        </w:tc>
        <w:tc>
          <w:tcPr>
            <w:tcW w:w="1128" w:type="dxa"/>
            <w:tcBorders>
              <w:top w:val="nil"/>
              <w:left w:val="nil"/>
              <w:bottom w:val="nil"/>
              <w:right w:val="nil"/>
            </w:tcBorders>
            <w:shd w:val="clear" w:color="000000" w:fill="FFFFFF"/>
          </w:tcPr>
          <w:p w14:paraId="5E457637" w14:textId="77777777" w:rsidR="00055739" w:rsidRPr="00761295" w:rsidRDefault="00055739" w:rsidP="006B5152">
            <w:pPr>
              <w:spacing w:line="240" w:lineRule="auto"/>
              <w:rPr>
                <w:sz w:val="22"/>
                <w:szCs w:val="22"/>
                <w:lang w:eastAsia="en-AU"/>
              </w:rPr>
            </w:pPr>
          </w:p>
        </w:tc>
      </w:tr>
    </w:tbl>
    <w:p w14:paraId="6A26881D" w14:textId="77777777" w:rsidR="00055739" w:rsidRPr="00122ED9" w:rsidRDefault="00055739" w:rsidP="00055739">
      <w:pPr>
        <w:rPr>
          <w:szCs w:val="24"/>
          <w:lang w:val="en-AU"/>
        </w:rPr>
      </w:pPr>
    </w:p>
    <w:p w14:paraId="6340B259" w14:textId="77777777" w:rsidR="00055739" w:rsidRPr="00122ED9" w:rsidRDefault="00055739" w:rsidP="00055739">
      <w:pPr>
        <w:rPr>
          <w:szCs w:val="24"/>
        </w:rPr>
      </w:pPr>
    </w:p>
    <w:p w14:paraId="4406FD2A" w14:textId="77777777" w:rsidR="00055739" w:rsidRPr="00122ED9" w:rsidRDefault="00055739" w:rsidP="00055739">
      <w:pPr>
        <w:tabs>
          <w:tab w:val="clear" w:pos="425"/>
        </w:tabs>
        <w:spacing w:after="160" w:line="259" w:lineRule="auto"/>
        <w:contextualSpacing w:val="0"/>
        <w:rPr>
          <w:szCs w:val="24"/>
        </w:rPr>
      </w:pPr>
    </w:p>
    <w:p w14:paraId="5B2AFF42" w14:textId="77777777" w:rsidR="00055739" w:rsidRPr="00122ED9" w:rsidRDefault="00055739" w:rsidP="00055739">
      <w:pPr>
        <w:tabs>
          <w:tab w:val="clear" w:pos="425"/>
        </w:tabs>
        <w:spacing w:after="160" w:line="259" w:lineRule="auto"/>
        <w:contextualSpacing w:val="0"/>
        <w:rPr>
          <w:szCs w:val="24"/>
        </w:rPr>
      </w:pPr>
      <w:r w:rsidRPr="00122ED9">
        <w:rPr>
          <w:szCs w:val="24"/>
        </w:rPr>
        <w:br w:type="page"/>
      </w:r>
    </w:p>
    <w:p w14:paraId="1B8F805D" w14:textId="77777777" w:rsidR="00055739" w:rsidRPr="00122ED9" w:rsidRDefault="00055739" w:rsidP="00055739">
      <w:pPr>
        <w:pStyle w:val="Style1"/>
        <w:numPr>
          <w:ilvl w:val="0"/>
          <w:numId w:val="5"/>
        </w:numPr>
        <w:spacing w:line="240" w:lineRule="auto"/>
        <w:rPr>
          <w:b/>
        </w:rPr>
      </w:pPr>
      <w:r w:rsidRPr="00122ED9">
        <w:rPr>
          <w:b/>
        </w:rPr>
        <w:lastRenderedPageBreak/>
        <w:t>Time preferences and attitudes towards vaccinations – Full regression</w:t>
      </w:r>
    </w:p>
    <w:p w14:paraId="7BF91A52" w14:textId="77777777" w:rsidR="00122ED9" w:rsidRPr="00122ED9" w:rsidRDefault="00122ED9" w:rsidP="00055739">
      <w:pPr>
        <w:rPr>
          <w:szCs w:val="24"/>
          <w:lang w:val="en-AU"/>
        </w:rPr>
      </w:pPr>
    </w:p>
    <w:p w14:paraId="6B3C2D26" w14:textId="13F36868" w:rsidR="00055739" w:rsidRPr="00122ED9" w:rsidRDefault="00055739" w:rsidP="00055739">
      <w:pPr>
        <w:rPr>
          <w:szCs w:val="24"/>
          <w:lang w:val="en-AU"/>
        </w:rPr>
      </w:pPr>
      <w:r w:rsidRPr="00122ED9">
        <w:rPr>
          <w:szCs w:val="24"/>
          <w:lang w:val="en-AU"/>
        </w:rPr>
        <w:t>In this section, we present the results of the full multinomial logistic regressions obtained using the current vaccination status as the dependent variable and assuming constant discounting. The coefficients correspond to those shown in Figure 3.</w:t>
      </w:r>
    </w:p>
    <w:p w14:paraId="7E9D01F0" w14:textId="77777777" w:rsidR="00055739" w:rsidRPr="00122ED9" w:rsidRDefault="00055739" w:rsidP="00055739">
      <w:pPr>
        <w:pStyle w:val="Caption"/>
        <w:keepNext/>
        <w:spacing w:after="0"/>
        <w:rPr>
          <w:rFonts w:ascii="Times New Roman" w:hAnsi="Times New Roman" w:cs="Times New Roman"/>
          <w:color w:val="auto"/>
          <w:sz w:val="24"/>
          <w:szCs w:val="24"/>
        </w:rPr>
      </w:pPr>
    </w:p>
    <w:p w14:paraId="68604D32" w14:textId="36BE5E59" w:rsidR="00055739" w:rsidRPr="00122ED9" w:rsidRDefault="00055739" w:rsidP="00122ED9">
      <w:pPr>
        <w:pStyle w:val="Caption"/>
        <w:keepNext/>
        <w:numPr>
          <w:ilvl w:val="1"/>
          <w:numId w:val="5"/>
        </w:numPr>
        <w:spacing w:after="0"/>
        <w:rPr>
          <w:rFonts w:ascii="Times New Roman" w:hAnsi="Times New Roman" w:cs="Times New Roman"/>
          <w:b/>
          <w:bCs/>
          <w:color w:val="auto"/>
          <w:sz w:val="24"/>
          <w:szCs w:val="24"/>
        </w:rPr>
      </w:pPr>
      <w:r w:rsidRPr="00122ED9">
        <w:rPr>
          <w:rFonts w:ascii="Times New Roman" w:hAnsi="Times New Roman" w:cs="Times New Roman"/>
          <w:b/>
          <w:bCs/>
          <w:color w:val="auto"/>
          <w:sz w:val="24"/>
          <w:szCs w:val="24"/>
        </w:rPr>
        <w:t xml:space="preserve">Revealed preferences </w:t>
      </w:r>
      <w:r w:rsidR="004E1B6D">
        <w:rPr>
          <w:rFonts w:ascii="Times New Roman" w:hAnsi="Times New Roman" w:cs="Times New Roman"/>
          <w:b/>
          <w:bCs/>
          <w:color w:val="auto"/>
          <w:sz w:val="24"/>
          <w:szCs w:val="24"/>
        </w:rPr>
        <w:t>– constant discounting</w:t>
      </w:r>
    </w:p>
    <w:p w14:paraId="55F86253" w14:textId="77777777" w:rsidR="00122ED9" w:rsidRPr="00122ED9" w:rsidRDefault="00122ED9" w:rsidP="00122ED9">
      <w:pPr>
        <w:rPr>
          <w:szCs w:val="24"/>
          <w:lang w:val="en-AU"/>
        </w:rPr>
      </w:pPr>
    </w:p>
    <w:p w14:paraId="517E5E7D" w14:textId="51F73685" w:rsidR="00055739" w:rsidRPr="00122ED9" w:rsidRDefault="00055739" w:rsidP="00055739">
      <w:pPr>
        <w:pStyle w:val="Style1"/>
        <w:spacing w:line="360" w:lineRule="auto"/>
        <w:ind w:firstLine="0"/>
        <w:rPr>
          <w:bCs/>
          <w:i/>
          <w:iCs/>
        </w:rPr>
      </w:pPr>
      <w:r w:rsidRPr="00122ED9">
        <w:rPr>
          <w:b/>
          <w:i/>
          <w:iCs/>
        </w:rPr>
        <w:t>Table A1</w:t>
      </w:r>
      <w:r w:rsidR="00122ED9" w:rsidRPr="00122ED9">
        <w:rPr>
          <w:b/>
          <w:i/>
          <w:iCs/>
        </w:rPr>
        <w:t>3</w:t>
      </w:r>
      <w:r w:rsidRPr="00122ED9">
        <w:rPr>
          <w:bCs/>
          <w:i/>
          <w:iCs/>
        </w:rPr>
        <w:t xml:space="preserve"> Multinomial logistic regression with constant discounting – Anglo-Saxon and East Asian countries</w:t>
      </w:r>
    </w:p>
    <w:tbl>
      <w:tblPr>
        <w:tblW w:w="8647" w:type="dxa"/>
        <w:tblLook w:val="04A0" w:firstRow="1" w:lastRow="0" w:firstColumn="1" w:lastColumn="0" w:noHBand="0" w:noVBand="1"/>
      </w:tblPr>
      <w:tblGrid>
        <w:gridCol w:w="1206"/>
        <w:gridCol w:w="1377"/>
        <w:gridCol w:w="1131"/>
        <w:gridCol w:w="1131"/>
        <w:gridCol w:w="1131"/>
        <w:gridCol w:w="336"/>
        <w:gridCol w:w="1130"/>
        <w:gridCol w:w="1205"/>
      </w:tblGrid>
      <w:tr w:rsidR="00122ED9" w:rsidRPr="00282122" w14:paraId="1F4FFFE5" w14:textId="77777777" w:rsidTr="00532187">
        <w:trPr>
          <w:trHeight w:val="300"/>
        </w:trPr>
        <w:tc>
          <w:tcPr>
            <w:tcW w:w="1206" w:type="dxa"/>
            <w:tcBorders>
              <w:top w:val="single" w:sz="4" w:space="0" w:color="auto"/>
              <w:left w:val="nil"/>
              <w:bottom w:val="nil"/>
              <w:right w:val="nil"/>
            </w:tcBorders>
            <w:shd w:val="clear" w:color="000000" w:fill="FFFFFF"/>
            <w:noWrap/>
            <w:vAlign w:val="center"/>
            <w:hideMark/>
          </w:tcPr>
          <w:p w14:paraId="77FBCDC1"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121157FB" w14:textId="77777777" w:rsidR="00055739" w:rsidRPr="00282122" w:rsidRDefault="00055739"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3E68FD31" w14:textId="77777777" w:rsidR="00055739" w:rsidRPr="00282122" w:rsidRDefault="00055739" w:rsidP="006B5152">
            <w:pPr>
              <w:spacing w:line="240" w:lineRule="auto"/>
              <w:jc w:val="center"/>
              <w:rPr>
                <w:sz w:val="22"/>
                <w:szCs w:val="22"/>
                <w:lang w:eastAsia="en-AU"/>
              </w:rPr>
            </w:pPr>
            <w:r w:rsidRPr="00282122">
              <w:rPr>
                <w:sz w:val="22"/>
                <w:szCs w:val="22"/>
                <w:lang w:eastAsia="en-AU"/>
              </w:rPr>
              <w:t>Australia</w:t>
            </w:r>
          </w:p>
        </w:tc>
        <w:tc>
          <w:tcPr>
            <w:tcW w:w="1131" w:type="dxa"/>
            <w:vMerge w:val="restart"/>
            <w:tcBorders>
              <w:top w:val="single" w:sz="4" w:space="0" w:color="auto"/>
              <w:left w:val="nil"/>
              <w:right w:val="nil"/>
            </w:tcBorders>
            <w:shd w:val="clear" w:color="000000" w:fill="FFFFFF"/>
            <w:noWrap/>
            <w:vAlign w:val="center"/>
            <w:hideMark/>
          </w:tcPr>
          <w:p w14:paraId="5CC625CD" w14:textId="77777777" w:rsidR="00055739" w:rsidRPr="00282122" w:rsidRDefault="00055739" w:rsidP="006B5152">
            <w:pPr>
              <w:spacing w:line="240" w:lineRule="auto"/>
              <w:jc w:val="center"/>
              <w:rPr>
                <w:sz w:val="22"/>
                <w:szCs w:val="22"/>
                <w:lang w:eastAsia="en-AU"/>
              </w:rPr>
            </w:pPr>
            <w:r w:rsidRPr="00282122">
              <w:rPr>
                <w:sz w:val="22"/>
                <w:szCs w:val="22"/>
                <w:lang w:eastAsia="en-AU"/>
              </w:rPr>
              <w:t>UK</w:t>
            </w:r>
          </w:p>
        </w:tc>
        <w:tc>
          <w:tcPr>
            <w:tcW w:w="1131" w:type="dxa"/>
            <w:vMerge w:val="restart"/>
            <w:tcBorders>
              <w:top w:val="single" w:sz="4" w:space="0" w:color="auto"/>
              <w:left w:val="nil"/>
              <w:right w:val="nil"/>
            </w:tcBorders>
            <w:shd w:val="clear" w:color="000000" w:fill="FFFFFF"/>
            <w:noWrap/>
            <w:vAlign w:val="center"/>
            <w:hideMark/>
          </w:tcPr>
          <w:p w14:paraId="38A523FB" w14:textId="77777777" w:rsidR="00055739" w:rsidRPr="00282122" w:rsidRDefault="00055739" w:rsidP="006B5152">
            <w:pPr>
              <w:spacing w:line="240" w:lineRule="auto"/>
              <w:jc w:val="center"/>
              <w:rPr>
                <w:sz w:val="22"/>
                <w:szCs w:val="22"/>
                <w:lang w:eastAsia="en-AU"/>
              </w:rPr>
            </w:pPr>
            <w:r w:rsidRPr="00282122">
              <w:rPr>
                <w:sz w:val="22"/>
                <w:szCs w:val="22"/>
                <w:lang w:eastAsia="en-AU"/>
              </w:rPr>
              <w:t>USA</w:t>
            </w:r>
          </w:p>
        </w:tc>
        <w:tc>
          <w:tcPr>
            <w:tcW w:w="336" w:type="dxa"/>
            <w:tcBorders>
              <w:top w:val="single" w:sz="4" w:space="0" w:color="auto"/>
              <w:left w:val="nil"/>
              <w:right w:val="nil"/>
            </w:tcBorders>
            <w:shd w:val="clear" w:color="000000" w:fill="FFFFFF"/>
          </w:tcPr>
          <w:p w14:paraId="32622D59" w14:textId="77777777" w:rsidR="00055739" w:rsidRPr="00282122" w:rsidRDefault="00055739" w:rsidP="006B5152">
            <w:pPr>
              <w:spacing w:line="240" w:lineRule="auto"/>
              <w:jc w:val="center"/>
              <w:rPr>
                <w:sz w:val="22"/>
                <w:szCs w:val="22"/>
                <w:lang w:eastAsia="en-AU"/>
              </w:rPr>
            </w:pPr>
          </w:p>
        </w:tc>
        <w:tc>
          <w:tcPr>
            <w:tcW w:w="1130" w:type="dxa"/>
            <w:vMerge w:val="restart"/>
            <w:tcBorders>
              <w:top w:val="single" w:sz="4" w:space="0" w:color="auto"/>
              <w:left w:val="nil"/>
              <w:right w:val="nil"/>
            </w:tcBorders>
            <w:shd w:val="clear" w:color="000000" w:fill="FFFFFF"/>
            <w:vAlign w:val="center"/>
          </w:tcPr>
          <w:p w14:paraId="7B728F03" w14:textId="77777777" w:rsidR="00055739" w:rsidRPr="00282122" w:rsidRDefault="00055739" w:rsidP="006B5152">
            <w:pPr>
              <w:spacing w:line="240" w:lineRule="auto"/>
              <w:jc w:val="center"/>
              <w:rPr>
                <w:sz w:val="22"/>
                <w:szCs w:val="22"/>
                <w:lang w:eastAsia="en-AU"/>
              </w:rPr>
            </w:pPr>
            <w:r w:rsidRPr="00282122">
              <w:rPr>
                <w:sz w:val="22"/>
                <w:szCs w:val="22"/>
                <w:lang w:eastAsia="en-AU"/>
              </w:rPr>
              <w:t>Singapore</w:t>
            </w:r>
          </w:p>
        </w:tc>
        <w:tc>
          <w:tcPr>
            <w:tcW w:w="1205" w:type="dxa"/>
            <w:vMerge w:val="restart"/>
            <w:tcBorders>
              <w:top w:val="single" w:sz="4" w:space="0" w:color="auto"/>
              <w:left w:val="nil"/>
              <w:right w:val="nil"/>
            </w:tcBorders>
            <w:shd w:val="clear" w:color="000000" w:fill="FFFFFF"/>
            <w:vAlign w:val="center"/>
          </w:tcPr>
          <w:p w14:paraId="74E56491" w14:textId="77777777" w:rsidR="00055739" w:rsidRPr="00282122" w:rsidRDefault="00055739" w:rsidP="006B5152">
            <w:pPr>
              <w:spacing w:line="240" w:lineRule="auto"/>
              <w:jc w:val="center"/>
              <w:rPr>
                <w:sz w:val="22"/>
                <w:szCs w:val="22"/>
                <w:lang w:eastAsia="en-AU"/>
              </w:rPr>
            </w:pPr>
            <w:r w:rsidRPr="00282122">
              <w:rPr>
                <w:sz w:val="22"/>
                <w:szCs w:val="22"/>
                <w:lang w:eastAsia="en-AU"/>
              </w:rPr>
              <w:t>South Korea</w:t>
            </w:r>
          </w:p>
        </w:tc>
      </w:tr>
      <w:tr w:rsidR="00122ED9" w:rsidRPr="00282122" w14:paraId="7B1E3732" w14:textId="77777777" w:rsidTr="00532187">
        <w:trPr>
          <w:trHeight w:val="80"/>
        </w:trPr>
        <w:tc>
          <w:tcPr>
            <w:tcW w:w="1206" w:type="dxa"/>
            <w:tcBorders>
              <w:top w:val="nil"/>
              <w:left w:val="nil"/>
              <w:bottom w:val="single" w:sz="4" w:space="0" w:color="auto"/>
              <w:right w:val="nil"/>
            </w:tcBorders>
            <w:shd w:val="clear" w:color="000000" w:fill="FFFFFF"/>
            <w:noWrap/>
            <w:vAlign w:val="center"/>
            <w:hideMark/>
          </w:tcPr>
          <w:p w14:paraId="5B18B959"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5E8B7E45"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28780F55"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20F109CC"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5A118963" w14:textId="77777777" w:rsidR="00055739" w:rsidRPr="00282122" w:rsidRDefault="00055739" w:rsidP="006B5152">
            <w:pPr>
              <w:spacing w:line="240" w:lineRule="auto"/>
              <w:jc w:val="center"/>
              <w:rPr>
                <w:sz w:val="22"/>
                <w:szCs w:val="22"/>
                <w:lang w:eastAsia="en-AU"/>
              </w:rPr>
            </w:pPr>
          </w:p>
        </w:tc>
        <w:tc>
          <w:tcPr>
            <w:tcW w:w="336" w:type="dxa"/>
            <w:tcBorders>
              <w:left w:val="nil"/>
              <w:right w:val="nil"/>
            </w:tcBorders>
            <w:shd w:val="clear" w:color="000000" w:fill="FFFFFF"/>
          </w:tcPr>
          <w:p w14:paraId="6DD0703B" w14:textId="77777777" w:rsidR="00055739" w:rsidRPr="00282122" w:rsidRDefault="00055739" w:rsidP="006B5152">
            <w:pPr>
              <w:spacing w:line="240" w:lineRule="auto"/>
              <w:jc w:val="center"/>
              <w:rPr>
                <w:sz w:val="22"/>
                <w:szCs w:val="22"/>
                <w:lang w:eastAsia="en-AU"/>
              </w:rPr>
            </w:pPr>
          </w:p>
        </w:tc>
        <w:tc>
          <w:tcPr>
            <w:tcW w:w="1130" w:type="dxa"/>
            <w:vMerge/>
            <w:tcBorders>
              <w:left w:val="nil"/>
              <w:bottom w:val="single" w:sz="4" w:space="0" w:color="auto"/>
              <w:right w:val="nil"/>
            </w:tcBorders>
            <w:shd w:val="clear" w:color="000000" w:fill="FFFFFF"/>
            <w:vAlign w:val="center"/>
          </w:tcPr>
          <w:p w14:paraId="706E7C65" w14:textId="77777777" w:rsidR="00055739" w:rsidRPr="00282122" w:rsidRDefault="00055739" w:rsidP="006B5152">
            <w:pPr>
              <w:spacing w:line="240" w:lineRule="auto"/>
              <w:jc w:val="center"/>
              <w:rPr>
                <w:sz w:val="22"/>
                <w:szCs w:val="22"/>
                <w:lang w:eastAsia="en-AU"/>
              </w:rPr>
            </w:pPr>
          </w:p>
        </w:tc>
        <w:tc>
          <w:tcPr>
            <w:tcW w:w="1205" w:type="dxa"/>
            <w:vMerge/>
            <w:tcBorders>
              <w:left w:val="nil"/>
              <w:bottom w:val="single" w:sz="4" w:space="0" w:color="auto"/>
              <w:right w:val="nil"/>
            </w:tcBorders>
            <w:shd w:val="clear" w:color="000000" w:fill="FFFFFF"/>
            <w:vAlign w:val="center"/>
          </w:tcPr>
          <w:p w14:paraId="59A71D5C" w14:textId="77777777" w:rsidR="00055739" w:rsidRPr="00282122" w:rsidRDefault="00055739" w:rsidP="006B5152">
            <w:pPr>
              <w:spacing w:line="240" w:lineRule="auto"/>
              <w:jc w:val="center"/>
              <w:rPr>
                <w:sz w:val="22"/>
                <w:szCs w:val="22"/>
                <w:lang w:eastAsia="en-AU"/>
              </w:rPr>
            </w:pPr>
          </w:p>
        </w:tc>
      </w:tr>
      <w:tr w:rsidR="00532187" w:rsidRPr="00282122" w14:paraId="0E5426EC" w14:textId="77777777" w:rsidTr="00532187">
        <w:trPr>
          <w:trHeight w:val="300"/>
        </w:trPr>
        <w:tc>
          <w:tcPr>
            <w:tcW w:w="1206" w:type="dxa"/>
            <w:tcBorders>
              <w:top w:val="nil"/>
              <w:left w:val="nil"/>
              <w:bottom w:val="nil"/>
              <w:right w:val="nil"/>
            </w:tcBorders>
            <w:shd w:val="clear" w:color="000000" w:fill="FFFFFF"/>
            <w:noWrap/>
            <w:vAlign w:val="center"/>
            <w:hideMark/>
          </w:tcPr>
          <w:p w14:paraId="51388521" w14:textId="77777777" w:rsidR="00532187" w:rsidRPr="00282122" w:rsidRDefault="00532187" w:rsidP="00532187">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00582885" w14:textId="77777777" w:rsidR="00532187" w:rsidRPr="00282122" w:rsidRDefault="00532187" w:rsidP="00532187">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51172E83" w14:textId="0F96C7D9" w:rsidR="00532187" w:rsidRPr="00282122" w:rsidRDefault="00532187" w:rsidP="00532187">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hideMark/>
          </w:tcPr>
          <w:p w14:paraId="01603A47" w14:textId="3845BDD2" w:rsidR="00532187" w:rsidRPr="00282122" w:rsidRDefault="00532187" w:rsidP="00532187">
            <w:pPr>
              <w:spacing w:line="240" w:lineRule="auto"/>
              <w:jc w:val="center"/>
              <w:rPr>
                <w:sz w:val="22"/>
                <w:szCs w:val="22"/>
                <w:lang w:eastAsia="en-AU"/>
              </w:rPr>
            </w:pPr>
            <w:r w:rsidRPr="00282122">
              <w:rPr>
                <w:color w:val="000000"/>
                <w:sz w:val="22"/>
                <w:szCs w:val="22"/>
              </w:rPr>
              <w:t>-0.24</w:t>
            </w:r>
          </w:p>
        </w:tc>
        <w:tc>
          <w:tcPr>
            <w:tcW w:w="1131" w:type="dxa"/>
            <w:tcBorders>
              <w:top w:val="single" w:sz="4" w:space="0" w:color="auto"/>
              <w:left w:val="nil"/>
              <w:bottom w:val="nil"/>
              <w:right w:val="nil"/>
            </w:tcBorders>
            <w:shd w:val="clear" w:color="auto" w:fill="auto"/>
            <w:noWrap/>
            <w:vAlign w:val="bottom"/>
            <w:hideMark/>
          </w:tcPr>
          <w:p w14:paraId="63A859C2" w14:textId="3AE74694" w:rsidR="00532187" w:rsidRPr="00282122" w:rsidRDefault="00532187" w:rsidP="00532187">
            <w:pPr>
              <w:spacing w:line="240" w:lineRule="auto"/>
              <w:jc w:val="center"/>
              <w:rPr>
                <w:sz w:val="22"/>
                <w:szCs w:val="22"/>
                <w:lang w:eastAsia="en-AU"/>
              </w:rPr>
            </w:pPr>
            <w:r w:rsidRPr="00282122">
              <w:rPr>
                <w:color w:val="000000"/>
                <w:sz w:val="22"/>
                <w:szCs w:val="22"/>
              </w:rPr>
              <w:t>-0.42***</w:t>
            </w:r>
          </w:p>
        </w:tc>
        <w:tc>
          <w:tcPr>
            <w:tcW w:w="336" w:type="dxa"/>
            <w:tcBorders>
              <w:left w:val="nil"/>
              <w:bottom w:val="nil"/>
              <w:right w:val="nil"/>
            </w:tcBorders>
            <w:vAlign w:val="bottom"/>
          </w:tcPr>
          <w:p w14:paraId="4C884882" w14:textId="77777777" w:rsidR="00532187" w:rsidRPr="00282122" w:rsidRDefault="00532187" w:rsidP="00532187">
            <w:pPr>
              <w:spacing w:line="240" w:lineRule="auto"/>
              <w:jc w:val="center"/>
              <w:rPr>
                <w:sz w:val="22"/>
                <w:szCs w:val="22"/>
                <w:lang w:eastAsia="en-AU"/>
              </w:rPr>
            </w:pPr>
          </w:p>
        </w:tc>
        <w:tc>
          <w:tcPr>
            <w:tcW w:w="1130" w:type="dxa"/>
            <w:tcBorders>
              <w:top w:val="single" w:sz="4" w:space="0" w:color="auto"/>
              <w:left w:val="nil"/>
              <w:bottom w:val="nil"/>
              <w:right w:val="nil"/>
            </w:tcBorders>
            <w:vAlign w:val="bottom"/>
          </w:tcPr>
          <w:p w14:paraId="23529126" w14:textId="5F79AC04" w:rsidR="00532187" w:rsidRPr="00282122" w:rsidRDefault="00532187" w:rsidP="00532187">
            <w:pPr>
              <w:spacing w:line="240" w:lineRule="auto"/>
              <w:jc w:val="center"/>
              <w:rPr>
                <w:sz w:val="22"/>
                <w:szCs w:val="22"/>
                <w:lang w:eastAsia="en-AU"/>
              </w:rPr>
            </w:pPr>
            <w:r w:rsidRPr="00282122">
              <w:rPr>
                <w:color w:val="000000"/>
                <w:sz w:val="22"/>
                <w:szCs w:val="22"/>
              </w:rPr>
              <w:t>-0.57</w:t>
            </w:r>
          </w:p>
        </w:tc>
        <w:tc>
          <w:tcPr>
            <w:tcW w:w="1205" w:type="dxa"/>
            <w:tcBorders>
              <w:top w:val="single" w:sz="4" w:space="0" w:color="auto"/>
              <w:left w:val="nil"/>
              <w:bottom w:val="nil"/>
              <w:right w:val="nil"/>
            </w:tcBorders>
            <w:vAlign w:val="bottom"/>
          </w:tcPr>
          <w:p w14:paraId="31972431" w14:textId="10FD6EF7" w:rsidR="00532187" w:rsidRPr="00282122" w:rsidRDefault="00532187" w:rsidP="00532187">
            <w:pPr>
              <w:spacing w:line="240" w:lineRule="auto"/>
              <w:jc w:val="center"/>
              <w:rPr>
                <w:sz w:val="22"/>
                <w:szCs w:val="22"/>
                <w:lang w:eastAsia="en-AU"/>
              </w:rPr>
            </w:pPr>
            <w:r w:rsidRPr="00282122">
              <w:rPr>
                <w:color w:val="000000"/>
                <w:sz w:val="22"/>
                <w:szCs w:val="22"/>
              </w:rPr>
              <w:t>0.08</w:t>
            </w:r>
          </w:p>
        </w:tc>
      </w:tr>
      <w:tr w:rsidR="00532187" w:rsidRPr="00282122" w14:paraId="05A43AD7" w14:textId="77777777" w:rsidTr="00532187">
        <w:trPr>
          <w:trHeight w:val="300"/>
        </w:trPr>
        <w:tc>
          <w:tcPr>
            <w:tcW w:w="1206" w:type="dxa"/>
            <w:tcBorders>
              <w:top w:val="nil"/>
              <w:left w:val="nil"/>
              <w:bottom w:val="nil"/>
              <w:right w:val="nil"/>
            </w:tcBorders>
            <w:shd w:val="clear" w:color="000000" w:fill="FFFFFF"/>
            <w:noWrap/>
            <w:vAlign w:val="center"/>
            <w:hideMark/>
          </w:tcPr>
          <w:p w14:paraId="4D65EB46" w14:textId="77777777" w:rsidR="00532187" w:rsidRPr="00282122" w:rsidRDefault="00532187" w:rsidP="00532187">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9FFB777" w14:textId="77777777" w:rsidR="00532187" w:rsidRPr="00282122" w:rsidRDefault="00532187" w:rsidP="00532187">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422E44AB" w14:textId="6450EFF4" w:rsidR="00532187" w:rsidRPr="00282122" w:rsidRDefault="00532187" w:rsidP="00532187">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hideMark/>
          </w:tcPr>
          <w:p w14:paraId="040D384E" w14:textId="29798A94" w:rsidR="00532187" w:rsidRPr="00282122" w:rsidRDefault="00532187" w:rsidP="00532187">
            <w:pPr>
              <w:spacing w:line="240" w:lineRule="auto"/>
              <w:jc w:val="center"/>
              <w:rPr>
                <w:sz w:val="22"/>
                <w:szCs w:val="22"/>
                <w:lang w:eastAsia="en-AU"/>
              </w:rPr>
            </w:pPr>
            <w:r w:rsidRPr="00282122">
              <w:rPr>
                <w:color w:val="000000"/>
                <w:sz w:val="22"/>
                <w:szCs w:val="22"/>
              </w:rPr>
              <w:t>(0.18)</w:t>
            </w:r>
          </w:p>
        </w:tc>
        <w:tc>
          <w:tcPr>
            <w:tcW w:w="1131" w:type="dxa"/>
            <w:tcBorders>
              <w:top w:val="nil"/>
              <w:left w:val="nil"/>
              <w:bottom w:val="nil"/>
              <w:right w:val="nil"/>
            </w:tcBorders>
            <w:shd w:val="clear" w:color="auto" w:fill="auto"/>
            <w:noWrap/>
            <w:vAlign w:val="bottom"/>
            <w:hideMark/>
          </w:tcPr>
          <w:p w14:paraId="0A35B632" w14:textId="67E41742" w:rsidR="00532187" w:rsidRPr="00282122" w:rsidRDefault="00532187" w:rsidP="00532187">
            <w:pPr>
              <w:spacing w:line="240" w:lineRule="auto"/>
              <w:jc w:val="center"/>
              <w:rPr>
                <w:sz w:val="22"/>
                <w:szCs w:val="22"/>
                <w:lang w:eastAsia="en-AU"/>
              </w:rPr>
            </w:pPr>
            <w:r w:rsidRPr="00282122">
              <w:rPr>
                <w:color w:val="000000"/>
                <w:sz w:val="22"/>
                <w:szCs w:val="22"/>
              </w:rPr>
              <w:t>(0.13)</w:t>
            </w:r>
          </w:p>
        </w:tc>
        <w:tc>
          <w:tcPr>
            <w:tcW w:w="336" w:type="dxa"/>
            <w:tcBorders>
              <w:top w:val="nil"/>
              <w:left w:val="nil"/>
              <w:bottom w:val="nil"/>
              <w:right w:val="nil"/>
            </w:tcBorders>
            <w:vAlign w:val="bottom"/>
          </w:tcPr>
          <w:p w14:paraId="499B55EF"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673C8D62" w14:textId="7711679B" w:rsidR="00532187" w:rsidRPr="00282122" w:rsidRDefault="00532187" w:rsidP="00532187">
            <w:pPr>
              <w:spacing w:line="240" w:lineRule="auto"/>
              <w:jc w:val="center"/>
              <w:rPr>
                <w:sz w:val="22"/>
                <w:szCs w:val="22"/>
                <w:lang w:eastAsia="en-AU"/>
              </w:rPr>
            </w:pPr>
            <w:r w:rsidRPr="00282122">
              <w:rPr>
                <w:color w:val="000000"/>
                <w:sz w:val="22"/>
                <w:szCs w:val="22"/>
              </w:rPr>
              <w:t>(1.00)</w:t>
            </w:r>
          </w:p>
        </w:tc>
        <w:tc>
          <w:tcPr>
            <w:tcW w:w="1205" w:type="dxa"/>
            <w:tcBorders>
              <w:top w:val="nil"/>
              <w:left w:val="nil"/>
              <w:bottom w:val="nil"/>
              <w:right w:val="nil"/>
            </w:tcBorders>
            <w:vAlign w:val="bottom"/>
          </w:tcPr>
          <w:p w14:paraId="1908E775" w14:textId="057AF146" w:rsidR="00532187" w:rsidRPr="00282122" w:rsidRDefault="00532187" w:rsidP="00532187">
            <w:pPr>
              <w:spacing w:line="240" w:lineRule="auto"/>
              <w:jc w:val="center"/>
              <w:rPr>
                <w:sz w:val="22"/>
                <w:szCs w:val="22"/>
                <w:lang w:eastAsia="en-AU"/>
              </w:rPr>
            </w:pPr>
            <w:r w:rsidRPr="00282122">
              <w:rPr>
                <w:color w:val="000000"/>
                <w:sz w:val="22"/>
                <w:szCs w:val="22"/>
              </w:rPr>
              <w:t>(0.26)</w:t>
            </w:r>
          </w:p>
        </w:tc>
      </w:tr>
      <w:tr w:rsidR="00532187" w:rsidRPr="00282122" w14:paraId="50FA0F38" w14:textId="77777777" w:rsidTr="00532187">
        <w:trPr>
          <w:trHeight w:val="300"/>
        </w:trPr>
        <w:tc>
          <w:tcPr>
            <w:tcW w:w="1206" w:type="dxa"/>
            <w:tcBorders>
              <w:top w:val="nil"/>
              <w:left w:val="nil"/>
              <w:bottom w:val="nil"/>
              <w:right w:val="nil"/>
            </w:tcBorders>
            <w:shd w:val="clear" w:color="000000" w:fill="FFFFFF"/>
            <w:noWrap/>
            <w:vAlign w:val="center"/>
            <w:hideMark/>
          </w:tcPr>
          <w:p w14:paraId="0871FA96" w14:textId="77777777" w:rsidR="00532187" w:rsidRPr="00282122" w:rsidRDefault="00532187" w:rsidP="00532187">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7A713FA" w14:textId="77777777" w:rsidR="00532187" w:rsidRPr="00282122" w:rsidRDefault="00532187" w:rsidP="00532187">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7FB61C3B" w14:textId="43B1C4A5" w:rsidR="00532187" w:rsidRPr="00282122" w:rsidRDefault="00532187" w:rsidP="00532187">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hideMark/>
          </w:tcPr>
          <w:p w14:paraId="08660F67" w14:textId="2A466836" w:rsidR="00532187" w:rsidRPr="00282122" w:rsidRDefault="00532187" w:rsidP="00532187">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4E69A195" w14:textId="4FACA4E7" w:rsidR="00532187" w:rsidRPr="00282122" w:rsidRDefault="00532187" w:rsidP="00532187">
            <w:pPr>
              <w:spacing w:line="240" w:lineRule="auto"/>
              <w:jc w:val="center"/>
              <w:rPr>
                <w:sz w:val="22"/>
                <w:szCs w:val="22"/>
                <w:lang w:eastAsia="en-AU"/>
              </w:rPr>
            </w:pPr>
            <w:r w:rsidRPr="00282122">
              <w:rPr>
                <w:color w:val="000000"/>
                <w:sz w:val="22"/>
                <w:szCs w:val="22"/>
              </w:rPr>
              <w:t>-0.01</w:t>
            </w:r>
          </w:p>
        </w:tc>
        <w:tc>
          <w:tcPr>
            <w:tcW w:w="336" w:type="dxa"/>
            <w:tcBorders>
              <w:top w:val="nil"/>
              <w:left w:val="nil"/>
              <w:bottom w:val="nil"/>
              <w:right w:val="nil"/>
            </w:tcBorders>
            <w:vAlign w:val="bottom"/>
          </w:tcPr>
          <w:p w14:paraId="4568AFB0"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5C28D59E" w14:textId="66E6A0D2" w:rsidR="00532187" w:rsidRPr="00282122" w:rsidRDefault="00532187" w:rsidP="00532187">
            <w:pPr>
              <w:spacing w:line="240" w:lineRule="auto"/>
              <w:jc w:val="center"/>
              <w:rPr>
                <w:sz w:val="22"/>
                <w:szCs w:val="22"/>
                <w:lang w:eastAsia="en-AU"/>
              </w:rPr>
            </w:pPr>
            <w:r w:rsidRPr="00282122">
              <w:rPr>
                <w:color w:val="000000"/>
                <w:sz w:val="22"/>
                <w:szCs w:val="22"/>
              </w:rPr>
              <w:t>-0.49***</w:t>
            </w:r>
          </w:p>
        </w:tc>
        <w:tc>
          <w:tcPr>
            <w:tcW w:w="1205" w:type="dxa"/>
            <w:tcBorders>
              <w:top w:val="nil"/>
              <w:left w:val="nil"/>
              <w:bottom w:val="nil"/>
              <w:right w:val="nil"/>
            </w:tcBorders>
            <w:vAlign w:val="bottom"/>
          </w:tcPr>
          <w:p w14:paraId="2597F0B5" w14:textId="7DDBAA09" w:rsidR="00532187" w:rsidRPr="00282122" w:rsidRDefault="00532187" w:rsidP="00532187">
            <w:pPr>
              <w:spacing w:line="240" w:lineRule="auto"/>
              <w:jc w:val="center"/>
              <w:rPr>
                <w:sz w:val="22"/>
                <w:szCs w:val="22"/>
                <w:lang w:eastAsia="en-AU"/>
              </w:rPr>
            </w:pPr>
            <w:r w:rsidRPr="00282122">
              <w:rPr>
                <w:color w:val="000000"/>
                <w:sz w:val="22"/>
                <w:szCs w:val="22"/>
              </w:rPr>
              <w:t>-0.05</w:t>
            </w:r>
          </w:p>
        </w:tc>
      </w:tr>
      <w:tr w:rsidR="00532187" w:rsidRPr="00282122" w14:paraId="4645BC8D" w14:textId="77777777" w:rsidTr="00532187">
        <w:trPr>
          <w:trHeight w:val="300"/>
        </w:trPr>
        <w:tc>
          <w:tcPr>
            <w:tcW w:w="1206" w:type="dxa"/>
            <w:tcBorders>
              <w:top w:val="nil"/>
              <w:left w:val="nil"/>
              <w:bottom w:val="nil"/>
              <w:right w:val="nil"/>
            </w:tcBorders>
            <w:shd w:val="clear" w:color="000000" w:fill="FFFFFF"/>
            <w:noWrap/>
            <w:vAlign w:val="center"/>
            <w:hideMark/>
          </w:tcPr>
          <w:p w14:paraId="2426AB6A" w14:textId="77777777" w:rsidR="00532187" w:rsidRPr="00282122" w:rsidRDefault="00532187" w:rsidP="00532187">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A8AD3B3" w14:textId="77777777" w:rsidR="00532187" w:rsidRPr="00282122" w:rsidRDefault="00532187" w:rsidP="00532187">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3AE88432" w14:textId="646903FF" w:rsidR="00532187" w:rsidRPr="00282122" w:rsidRDefault="00532187" w:rsidP="00532187">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052449E9" w14:textId="2D2074B3" w:rsidR="00532187" w:rsidRPr="00282122" w:rsidRDefault="00532187" w:rsidP="00532187">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5C3417A8" w14:textId="4919CA88" w:rsidR="00532187" w:rsidRPr="00282122" w:rsidRDefault="00532187" w:rsidP="00532187">
            <w:pPr>
              <w:spacing w:line="240" w:lineRule="auto"/>
              <w:jc w:val="center"/>
              <w:rPr>
                <w:sz w:val="22"/>
                <w:szCs w:val="22"/>
                <w:lang w:eastAsia="en-AU"/>
              </w:rPr>
            </w:pPr>
            <w:r w:rsidRPr="00282122">
              <w:rPr>
                <w:color w:val="000000"/>
                <w:sz w:val="22"/>
                <w:szCs w:val="22"/>
              </w:rPr>
              <w:t>(0.02)</w:t>
            </w:r>
          </w:p>
        </w:tc>
        <w:tc>
          <w:tcPr>
            <w:tcW w:w="336" w:type="dxa"/>
            <w:tcBorders>
              <w:top w:val="nil"/>
              <w:left w:val="nil"/>
              <w:bottom w:val="nil"/>
              <w:right w:val="nil"/>
            </w:tcBorders>
            <w:vAlign w:val="bottom"/>
          </w:tcPr>
          <w:p w14:paraId="557C61B8"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1FBDB9F2" w14:textId="0AAE072A" w:rsidR="00532187" w:rsidRPr="00282122" w:rsidRDefault="00532187" w:rsidP="00532187">
            <w:pPr>
              <w:spacing w:line="240" w:lineRule="auto"/>
              <w:jc w:val="center"/>
              <w:rPr>
                <w:sz w:val="22"/>
                <w:szCs w:val="22"/>
                <w:lang w:eastAsia="en-AU"/>
              </w:rPr>
            </w:pPr>
            <w:r w:rsidRPr="00282122">
              <w:rPr>
                <w:color w:val="000000"/>
                <w:sz w:val="22"/>
                <w:szCs w:val="22"/>
              </w:rPr>
              <w:t>(0.19)</w:t>
            </w:r>
          </w:p>
        </w:tc>
        <w:tc>
          <w:tcPr>
            <w:tcW w:w="1205" w:type="dxa"/>
            <w:tcBorders>
              <w:top w:val="nil"/>
              <w:left w:val="nil"/>
              <w:bottom w:val="nil"/>
              <w:right w:val="nil"/>
            </w:tcBorders>
            <w:vAlign w:val="bottom"/>
          </w:tcPr>
          <w:p w14:paraId="4C93342F" w14:textId="5B802CB9" w:rsidR="00532187" w:rsidRPr="00282122" w:rsidRDefault="00532187" w:rsidP="00532187">
            <w:pPr>
              <w:spacing w:line="240" w:lineRule="auto"/>
              <w:jc w:val="center"/>
              <w:rPr>
                <w:sz w:val="22"/>
                <w:szCs w:val="22"/>
                <w:lang w:eastAsia="en-AU"/>
              </w:rPr>
            </w:pPr>
            <w:r w:rsidRPr="00282122">
              <w:rPr>
                <w:color w:val="000000"/>
                <w:sz w:val="22"/>
                <w:szCs w:val="22"/>
              </w:rPr>
              <w:t>(0.04)</w:t>
            </w:r>
          </w:p>
        </w:tc>
      </w:tr>
      <w:tr w:rsidR="00532187" w:rsidRPr="00282122" w14:paraId="730C4149" w14:textId="77777777" w:rsidTr="00532187">
        <w:trPr>
          <w:trHeight w:val="300"/>
        </w:trPr>
        <w:tc>
          <w:tcPr>
            <w:tcW w:w="1206" w:type="dxa"/>
            <w:tcBorders>
              <w:top w:val="nil"/>
              <w:left w:val="nil"/>
              <w:bottom w:val="nil"/>
              <w:right w:val="nil"/>
            </w:tcBorders>
            <w:shd w:val="clear" w:color="000000" w:fill="FFFFFF"/>
            <w:noWrap/>
            <w:vAlign w:val="center"/>
            <w:hideMark/>
          </w:tcPr>
          <w:p w14:paraId="7C5F4004" w14:textId="77777777" w:rsidR="00532187" w:rsidRPr="00282122" w:rsidRDefault="00532187" w:rsidP="00532187">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D27CEA3" w14:textId="77777777" w:rsidR="00532187" w:rsidRPr="00282122" w:rsidRDefault="00532187" w:rsidP="00532187">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2B2F46B7" w14:textId="4DADAF26" w:rsidR="00532187" w:rsidRPr="00282122" w:rsidRDefault="00532187" w:rsidP="00532187">
            <w:pPr>
              <w:spacing w:line="240" w:lineRule="auto"/>
              <w:jc w:val="center"/>
              <w:rPr>
                <w:sz w:val="22"/>
                <w:szCs w:val="22"/>
                <w:lang w:eastAsia="en-AU"/>
              </w:rPr>
            </w:pPr>
            <w:r w:rsidRPr="00282122">
              <w:rPr>
                <w:color w:val="000000"/>
                <w:sz w:val="22"/>
                <w:szCs w:val="22"/>
              </w:rPr>
              <w:t>0.37**</w:t>
            </w:r>
          </w:p>
        </w:tc>
        <w:tc>
          <w:tcPr>
            <w:tcW w:w="1131" w:type="dxa"/>
            <w:tcBorders>
              <w:top w:val="nil"/>
              <w:left w:val="nil"/>
              <w:bottom w:val="nil"/>
              <w:right w:val="nil"/>
            </w:tcBorders>
            <w:shd w:val="clear" w:color="auto" w:fill="auto"/>
            <w:noWrap/>
            <w:vAlign w:val="bottom"/>
            <w:hideMark/>
          </w:tcPr>
          <w:p w14:paraId="4FB8ABED" w14:textId="792F7BF5" w:rsidR="00532187" w:rsidRPr="00282122" w:rsidRDefault="00532187" w:rsidP="00532187">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hideMark/>
          </w:tcPr>
          <w:p w14:paraId="7AA88DF1" w14:textId="53FDACAD" w:rsidR="00532187" w:rsidRPr="00282122" w:rsidRDefault="00532187" w:rsidP="00532187">
            <w:pPr>
              <w:spacing w:line="240" w:lineRule="auto"/>
              <w:jc w:val="center"/>
              <w:rPr>
                <w:sz w:val="22"/>
                <w:szCs w:val="22"/>
                <w:lang w:eastAsia="en-AU"/>
              </w:rPr>
            </w:pPr>
            <w:r w:rsidRPr="00282122">
              <w:rPr>
                <w:color w:val="000000"/>
                <w:sz w:val="22"/>
                <w:szCs w:val="22"/>
              </w:rPr>
              <w:t>0.32***</w:t>
            </w:r>
          </w:p>
        </w:tc>
        <w:tc>
          <w:tcPr>
            <w:tcW w:w="336" w:type="dxa"/>
            <w:tcBorders>
              <w:top w:val="nil"/>
              <w:left w:val="nil"/>
              <w:bottom w:val="nil"/>
              <w:right w:val="nil"/>
            </w:tcBorders>
            <w:vAlign w:val="bottom"/>
          </w:tcPr>
          <w:p w14:paraId="2F5A5781"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37DBBA91" w14:textId="48B20122" w:rsidR="00532187" w:rsidRPr="00282122" w:rsidRDefault="00532187" w:rsidP="00532187">
            <w:pPr>
              <w:spacing w:line="240" w:lineRule="auto"/>
              <w:jc w:val="center"/>
              <w:rPr>
                <w:sz w:val="22"/>
                <w:szCs w:val="22"/>
                <w:lang w:eastAsia="en-AU"/>
              </w:rPr>
            </w:pPr>
            <w:r w:rsidRPr="00282122">
              <w:rPr>
                <w:color w:val="000000"/>
                <w:sz w:val="22"/>
                <w:szCs w:val="22"/>
              </w:rPr>
              <w:t>-0.42</w:t>
            </w:r>
          </w:p>
        </w:tc>
        <w:tc>
          <w:tcPr>
            <w:tcW w:w="1205" w:type="dxa"/>
            <w:tcBorders>
              <w:top w:val="nil"/>
              <w:left w:val="nil"/>
              <w:bottom w:val="nil"/>
              <w:right w:val="nil"/>
            </w:tcBorders>
            <w:vAlign w:val="bottom"/>
          </w:tcPr>
          <w:p w14:paraId="03912A31" w14:textId="59AB6976" w:rsidR="00532187" w:rsidRPr="00282122" w:rsidRDefault="00532187" w:rsidP="00532187">
            <w:pPr>
              <w:spacing w:line="240" w:lineRule="auto"/>
              <w:jc w:val="center"/>
              <w:rPr>
                <w:sz w:val="22"/>
                <w:szCs w:val="22"/>
                <w:lang w:eastAsia="en-AU"/>
              </w:rPr>
            </w:pPr>
            <w:r w:rsidRPr="00282122">
              <w:rPr>
                <w:color w:val="000000"/>
                <w:sz w:val="22"/>
                <w:szCs w:val="22"/>
              </w:rPr>
              <w:t>-0.18</w:t>
            </w:r>
          </w:p>
        </w:tc>
      </w:tr>
      <w:tr w:rsidR="00532187" w:rsidRPr="00282122" w14:paraId="6C0EC61F" w14:textId="77777777" w:rsidTr="00532187">
        <w:trPr>
          <w:trHeight w:val="300"/>
        </w:trPr>
        <w:tc>
          <w:tcPr>
            <w:tcW w:w="1206" w:type="dxa"/>
            <w:tcBorders>
              <w:top w:val="nil"/>
              <w:left w:val="nil"/>
              <w:bottom w:val="nil"/>
              <w:right w:val="nil"/>
            </w:tcBorders>
            <w:shd w:val="clear" w:color="000000" w:fill="FFFFFF"/>
            <w:noWrap/>
            <w:vAlign w:val="center"/>
            <w:hideMark/>
          </w:tcPr>
          <w:p w14:paraId="38318328" w14:textId="77777777" w:rsidR="00532187" w:rsidRPr="00282122" w:rsidRDefault="00532187" w:rsidP="00532187">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E817643" w14:textId="77777777" w:rsidR="00532187" w:rsidRPr="00282122" w:rsidRDefault="00532187" w:rsidP="00532187">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27A2D54A" w14:textId="49AEFD3C" w:rsidR="00532187" w:rsidRPr="00282122" w:rsidRDefault="00532187" w:rsidP="00532187">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2CDD2F68" w14:textId="7E59FCD0" w:rsidR="00532187" w:rsidRPr="00282122" w:rsidRDefault="00532187" w:rsidP="00532187">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hideMark/>
          </w:tcPr>
          <w:p w14:paraId="3C70731C" w14:textId="31D75A1B" w:rsidR="00532187" w:rsidRPr="00282122" w:rsidRDefault="00532187" w:rsidP="00532187">
            <w:pPr>
              <w:spacing w:line="240" w:lineRule="auto"/>
              <w:jc w:val="center"/>
              <w:rPr>
                <w:sz w:val="22"/>
                <w:szCs w:val="22"/>
                <w:lang w:eastAsia="en-AU"/>
              </w:rPr>
            </w:pPr>
            <w:r w:rsidRPr="00282122">
              <w:rPr>
                <w:color w:val="000000"/>
                <w:sz w:val="22"/>
                <w:szCs w:val="22"/>
              </w:rPr>
              <w:t>(0.11)</w:t>
            </w:r>
          </w:p>
        </w:tc>
        <w:tc>
          <w:tcPr>
            <w:tcW w:w="336" w:type="dxa"/>
            <w:tcBorders>
              <w:top w:val="nil"/>
              <w:left w:val="nil"/>
              <w:bottom w:val="nil"/>
              <w:right w:val="nil"/>
            </w:tcBorders>
            <w:vAlign w:val="bottom"/>
          </w:tcPr>
          <w:p w14:paraId="40FCDA34"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3F4BDF59" w14:textId="340B984D" w:rsidR="00532187" w:rsidRPr="00282122" w:rsidRDefault="00532187" w:rsidP="00532187">
            <w:pPr>
              <w:spacing w:line="240" w:lineRule="auto"/>
              <w:jc w:val="center"/>
              <w:rPr>
                <w:sz w:val="22"/>
                <w:szCs w:val="22"/>
                <w:lang w:eastAsia="en-AU"/>
              </w:rPr>
            </w:pPr>
            <w:r w:rsidRPr="00282122">
              <w:rPr>
                <w:color w:val="000000"/>
                <w:sz w:val="22"/>
                <w:szCs w:val="22"/>
              </w:rPr>
              <w:t>(0.69)</w:t>
            </w:r>
          </w:p>
        </w:tc>
        <w:tc>
          <w:tcPr>
            <w:tcW w:w="1205" w:type="dxa"/>
            <w:tcBorders>
              <w:top w:val="nil"/>
              <w:left w:val="nil"/>
              <w:bottom w:val="nil"/>
              <w:right w:val="nil"/>
            </w:tcBorders>
            <w:vAlign w:val="bottom"/>
          </w:tcPr>
          <w:p w14:paraId="5CC426BB" w14:textId="65E6EDEA" w:rsidR="00532187" w:rsidRPr="00282122" w:rsidRDefault="00532187" w:rsidP="00532187">
            <w:pPr>
              <w:spacing w:line="240" w:lineRule="auto"/>
              <w:jc w:val="center"/>
              <w:rPr>
                <w:sz w:val="22"/>
                <w:szCs w:val="22"/>
                <w:lang w:eastAsia="en-AU"/>
              </w:rPr>
            </w:pPr>
            <w:r w:rsidRPr="00282122">
              <w:rPr>
                <w:color w:val="000000"/>
                <w:sz w:val="22"/>
                <w:szCs w:val="22"/>
              </w:rPr>
              <w:t>(0.19)</w:t>
            </w:r>
          </w:p>
        </w:tc>
      </w:tr>
      <w:tr w:rsidR="00532187" w:rsidRPr="00282122" w14:paraId="49DC4B9F" w14:textId="77777777" w:rsidTr="00532187">
        <w:trPr>
          <w:trHeight w:val="300"/>
        </w:trPr>
        <w:tc>
          <w:tcPr>
            <w:tcW w:w="1206" w:type="dxa"/>
            <w:tcBorders>
              <w:top w:val="nil"/>
              <w:left w:val="nil"/>
              <w:bottom w:val="nil"/>
              <w:right w:val="nil"/>
            </w:tcBorders>
            <w:shd w:val="clear" w:color="000000" w:fill="FFFFFF"/>
            <w:noWrap/>
            <w:vAlign w:val="center"/>
          </w:tcPr>
          <w:p w14:paraId="0DD38C93"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7C499E1" w14:textId="77777777" w:rsidR="00532187" w:rsidRPr="00282122" w:rsidRDefault="00532187" w:rsidP="00532187">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1C50023D" w14:textId="6CD0B406" w:rsidR="00532187" w:rsidRPr="00282122" w:rsidRDefault="00532187" w:rsidP="00532187">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4472AC29" w14:textId="4F0D8EEF" w:rsidR="00532187" w:rsidRPr="00282122" w:rsidRDefault="00532187" w:rsidP="00532187">
            <w:pPr>
              <w:spacing w:line="240" w:lineRule="auto"/>
              <w:jc w:val="center"/>
              <w:rPr>
                <w:sz w:val="22"/>
                <w:szCs w:val="22"/>
                <w:lang w:eastAsia="en-AU"/>
              </w:rPr>
            </w:pPr>
            <w:r w:rsidRPr="00282122">
              <w:rPr>
                <w:color w:val="000000"/>
                <w:sz w:val="22"/>
                <w:szCs w:val="22"/>
              </w:rPr>
              <w:t>0.09***</w:t>
            </w:r>
          </w:p>
        </w:tc>
        <w:tc>
          <w:tcPr>
            <w:tcW w:w="1131" w:type="dxa"/>
            <w:tcBorders>
              <w:top w:val="nil"/>
              <w:left w:val="nil"/>
              <w:bottom w:val="nil"/>
              <w:right w:val="nil"/>
            </w:tcBorders>
            <w:shd w:val="clear" w:color="auto" w:fill="auto"/>
            <w:noWrap/>
            <w:vAlign w:val="bottom"/>
          </w:tcPr>
          <w:p w14:paraId="7E437E1A" w14:textId="3A093140" w:rsidR="00532187" w:rsidRPr="00282122" w:rsidRDefault="00532187" w:rsidP="00532187">
            <w:pPr>
              <w:spacing w:line="240" w:lineRule="auto"/>
              <w:jc w:val="center"/>
              <w:rPr>
                <w:sz w:val="22"/>
                <w:szCs w:val="22"/>
                <w:lang w:eastAsia="en-AU"/>
              </w:rPr>
            </w:pPr>
            <w:r w:rsidRPr="00282122">
              <w:rPr>
                <w:color w:val="000000"/>
                <w:sz w:val="22"/>
                <w:szCs w:val="22"/>
              </w:rPr>
              <w:t>0.04*</w:t>
            </w:r>
          </w:p>
        </w:tc>
        <w:tc>
          <w:tcPr>
            <w:tcW w:w="336" w:type="dxa"/>
            <w:tcBorders>
              <w:top w:val="nil"/>
              <w:left w:val="nil"/>
              <w:bottom w:val="nil"/>
              <w:right w:val="nil"/>
            </w:tcBorders>
            <w:vAlign w:val="bottom"/>
          </w:tcPr>
          <w:p w14:paraId="7E49AA25"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6B1153A3" w14:textId="2F5C35CC" w:rsidR="00532187" w:rsidRPr="00282122" w:rsidRDefault="00532187" w:rsidP="00532187">
            <w:pPr>
              <w:spacing w:line="240" w:lineRule="auto"/>
              <w:jc w:val="center"/>
              <w:rPr>
                <w:sz w:val="22"/>
                <w:szCs w:val="22"/>
                <w:lang w:eastAsia="en-AU"/>
              </w:rPr>
            </w:pPr>
            <w:r w:rsidRPr="00282122">
              <w:rPr>
                <w:color w:val="000000"/>
                <w:sz w:val="22"/>
                <w:szCs w:val="22"/>
              </w:rPr>
              <w:t>0.46**</w:t>
            </w:r>
          </w:p>
        </w:tc>
        <w:tc>
          <w:tcPr>
            <w:tcW w:w="1205" w:type="dxa"/>
            <w:tcBorders>
              <w:top w:val="nil"/>
              <w:left w:val="nil"/>
              <w:bottom w:val="nil"/>
              <w:right w:val="nil"/>
            </w:tcBorders>
            <w:vAlign w:val="bottom"/>
          </w:tcPr>
          <w:p w14:paraId="12C27A58" w14:textId="3803E799" w:rsidR="00532187" w:rsidRPr="00282122" w:rsidRDefault="00532187" w:rsidP="00532187">
            <w:pPr>
              <w:spacing w:line="240" w:lineRule="auto"/>
              <w:jc w:val="center"/>
              <w:rPr>
                <w:sz w:val="22"/>
                <w:szCs w:val="22"/>
                <w:lang w:eastAsia="en-AU"/>
              </w:rPr>
            </w:pPr>
            <w:r w:rsidRPr="00282122">
              <w:rPr>
                <w:color w:val="000000"/>
                <w:sz w:val="22"/>
                <w:szCs w:val="22"/>
              </w:rPr>
              <w:t>-0.08**</w:t>
            </w:r>
          </w:p>
        </w:tc>
      </w:tr>
      <w:tr w:rsidR="00532187" w:rsidRPr="00282122" w14:paraId="58BC1758" w14:textId="77777777" w:rsidTr="00532187">
        <w:trPr>
          <w:trHeight w:val="300"/>
        </w:trPr>
        <w:tc>
          <w:tcPr>
            <w:tcW w:w="1206" w:type="dxa"/>
            <w:tcBorders>
              <w:top w:val="nil"/>
              <w:left w:val="nil"/>
              <w:bottom w:val="nil"/>
              <w:right w:val="nil"/>
            </w:tcBorders>
            <w:shd w:val="clear" w:color="000000" w:fill="FFFFFF"/>
            <w:noWrap/>
            <w:vAlign w:val="center"/>
          </w:tcPr>
          <w:p w14:paraId="234E01CF"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2A81D06" w14:textId="77777777" w:rsidR="00532187" w:rsidRPr="00282122" w:rsidRDefault="00532187" w:rsidP="00532187">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66E12D9" w14:textId="7C306BAE" w:rsidR="00532187" w:rsidRPr="00282122" w:rsidRDefault="00532187" w:rsidP="00532187">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47D5D3FE" w14:textId="59073691" w:rsidR="00532187" w:rsidRPr="00282122" w:rsidRDefault="00532187" w:rsidP="00532187">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71329AD7" w14:textId="1E494B72" w:rsidR="00532187" w:rsidRPr="00282122" w:rsidRDefault="00532187" w:rsidP="00532187">
            <w:pPr>
              <w:spacing w:line="240" w:lineRule="auto"/>
              <w:jc w:val="center"/>
              <w:rPr>
                <w:sz w:val="22"/>
                <w:szCs w:val="22"/>
                <w:lang w:eastAsia="en-AU"/>
              </w:rPr>
            </w:pPr>
            <w:r w:rsidRPr="00282122">
              <w:rPr>
                <w:color w:val="000000"/>
                <w:sz w:val="22"/>
                <w:szCs w:val="22"/>
              </w:rPr>
              <w:t>(0.02)</w:t>
            </w:r>
          </w:p>
        </w:tc>
        <w:tc>
          <w:tcPr>
            <w:tcW w:w="336" w:type="dxa"/>
            <w:tcBorders>
              <w:top w:val="nil"/>
              <w:left w:val="nil"/>
              <w:bottom w:val="nil"/>
              <w:right w:val="nil"/>
            </w:tcBorders>
            <w:vAlign w:val="bottom"/>
          </w:tcPr>
          <w:p w14:paraId="3D6B2A62"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5345CA3E" w14:textId="3908EE19" w:rsidR="00532187" w:rsidRPr="00282122" w:rsidRDefault="00532187" w:rsidP="00532187">
            <w:pPr>
              <w:spacing w:line="240" w:lineRule="auto"/>
              <w:jc w:val="center"/>
              <w:rPr>
                <w:sz w:val="22"/>
                <w:szCs w:val="22"/>
                <w:lang w:eastAsia="en-AU"/>
              </w:rPr>
            </w:pPr>
            <w:r w:rsidRPr="00282122">
              <w:rPr>
                <w:color w:val="000000"/>
                <w:sz w:val="22"/>
                <w:szCs w:val="22"/>
              </w:rPr>
              <w:t>(0.23)</w:t>
            </w:r>
          </w:p>
        </w:tc>
        <w:tc>
          <w:tcPr>
            <w:tcW w:w="1205" w:type="dxa"/>
            <w:tcBorders>
              <w:top w:val="nil"/>
              <w:left w:val="nil"/>
              <w:bottom w:val="nil"/>
              <w:right w:val="nil"/>
            </w:tcBorders>
            <w:vAlign w:val="bottom"/>
          </w:tcPr>
          <w:p w14:paraId="376C81CB" w14:textId="55726895" w:rsidR="00532187" w:rsidRPr="00282122" w:rsidRDefault="00532187" w:rsidP="00532187">
            <w:pPr>
              <w:spacing w:line="240" w:lineRule="auto"/>
              <w:jc w:val="center"/>
              <w:rPr>
                <w:sz w:val="22"/>
                <w:szCs w:val="22"/>
                <w:lang w:eastAsia="en-AU"/>
              </w:rPr>
            </w:pPr>
            <w:r w:rsidRPr="00282122">
              <w:rPr>
                <w:color w:val="000000"/>
                <w:sz w:val="22"/>
                <w:szCs w:val="22"/>
              </w:rPr>
              <w:t>(0.04)</w:t>
            </w:r>
          </w:p>
        </w:tc>
      </w:tr>
      <w:tr w:rsidR="00532187" w:rsidRPr="00282122" w14:paraId="06AC789C" w14:textId="77777777" w:rsidTr="00532187">
        <w:trPr>
          <w:trHeight w:val="300"/>
        </w:trPr>
        <w:tc>
          <w:tcPr>
            <w:tcW w:w="1206" w:type="dxa"/>
            <w:tcBorders>
              <w:top w:val="nil"/>
              <w:left w:val="nil"/>
              <w:bottom w:val="nil"/>
              <w:right w:val="nil"/>
            </w:tcBorders>
            <w:shd w:val="clear" w:color="000000" w:fill="FFFFFF"/>
            <w:noWrap/>
            <w:vAlign w:val="center"/>
          </w:tcPr>
          <w:p w14:paraId="42D87990"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5BC670D" w14:textId="77777777" w:rsidR="00532187" w:rsidRPr="00282122" w:rsidRDefault="00532187" w:rsidP="00532187">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27CA1A1E" w14:textId="5673AF0E" w:rsidR="00532187" w:rsidRPr="00282122" w:rsidRDefault="00532187" w:rsidP="00532187">
            <w:pPr>
              <w:spacing w:line="240" w:lineRule="auto"/>
              <w:jc w:val="center"/>
              <w:rPr>
                <w:sz w:val="22"/>
                <w:szCs w:val="22"/>
                <w:lang w:eastAsia="en-AU"/>
              </w:rPr>
            </w:pPr>
            <w:r w:rsidRPr="00282122">
              <w:rPr>
                <w:color w:val="000000"/>
                <w:sz w:val="22"/>
                <w:szCs w:val="22"/>
              </w:rPr>
              <w:t>&lt;0.01**</w:t>
            </w:r>
          </w:p>
        </w:tc>
        <w:tc>
          <w:tcPr>
            <w:tcW w:w="1131" w:type="dxa"/>
            <w:tcBorders>
              <w:top w:val="nil"/>
              <w:left w:val="nil"/>
              <w:bottom w:val="nil"/>
              <w:right w:val="nil"/>
            </w:tcBorders>
            <w:shd w:val="clear" w:color="auto" w:fill="auto"/>
            <w:noWrap/>
            <w:vAlign w:val="bottom"/>
          </w:tcPr>
          <w:p w14:paraId="0F58B3D0" w14:textId="0506FEF1" w:rsidR="00532187" w:rsidRPr="00282122" w:rsidRDefault="00532187" w:rsidP="00532187">
            <w:pPr>
              <w:spacing w:line="240" w:lineRule="auto"/>
              <w:jc w:val="center"/>
              <w:rPr>
                <w:sz w:val="22"/>
                <w:szCs w:val="22"/>
                <w:lang w:eastAsia="en-AU"/>
              </w:rPr>
            </w:pPr>
            <w:r w:rsidRPr="00282122">
              <w:rPr>
                <w:color w:val="000000"/>
                <w:sz w:val="22"/>
                <w:szCs w:val="22"/>
              </w:rPr>
              <w:t>&lt;0.01***</w:t>
            </w:r>
          </w:p>
        </w:tc>
        <w:tc>
          <w:tcPr>
            <w:tcW w:w="1131" w:type="dxa"/>
            <w:tcBorders>
              <w:top w:val="nil"/>
              <w:left w:val="nil"/>
              <w:bottom w:val="nil"/>
              <w:right w:val="nil"/>
            </w:tcBorders>
            <w:shd w:val="clear" w:color="auto" w:fill="auto"/>
            <w:noWrap/>
            <w:vAlign w:val="bottom"/>
          </w:tcPr>
          <w:p w14:paraId="58F6EDE8" w14:textId="58437FAE" w:rsidR="00532187" w:rsidRPr="00282122" w:rsidRDefault="00532187" w:rsidP="00532187">
            <w:pPr>
              <w:spacing w:line="240" w:lineRule="auto"/>
              <w:jc w:val="center"/>
              <w:rPr>
                <w:sz w:val="22"/>
                <w:szCs w:val="22"/>
                <w:lang w:eastAsia="en-AU"/>
              </w:rPr>
            </w:pPr>
            <w:r w:rsidRPr="00282122">
              <w:rPr>
                <w:color w:val="000000"/>
                <w:sz w:val="22"/>
                <w:szCs w:val="22"/>
              </w:rPr>
              <w:t>&lt;0.01***</w:t>
            </w:r>
          </w:p>
        </w:tc>
        <w:tc>
          <w:tcPr>
            <w:tcW w:w="336" w:type="dxa"/>
            <w:tcBorders>
              <w:top w:val="nil"/>
              <w:left w:val="nil"/>
              <w:bottom w:val="nil"/>
              <w:right w:val="nil"/>
            </w:tcBorders>
            <w:vAlign w:val="bottom"/>
          </w:tcPr>
          <w:p w14:paraId="1411B1BA"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05DBFB40" w14:textId="24337C9A" w:rsidR="00532187" w:rsidRPr="00282122" w:rsidRDefault="00532187" w:rsidP="00532187">
            <w:pPr>
              <w:spacing w:line="240" w:lineRule="auto"/>
              <w:jc w:val="center"/>
              <w:rPr>
                <w:sz w:val="22"/>
                <w:szCs w:val="22"/>
                <w:lang w:eastAsia="en-AU"/>
              </w:rPr>
            </w:pPr>
            <w:r w:rsidRPr="00282122">
              <w:rPr>
                <w:color w:val="000000"/>
                <w:sz w:val="22"/>
                <w:szCs w:val="22"/>
              </w:rPr>
              <w:t>-0.01**</w:t>
            </w:r>
          </w:p>
        </w:tc>
        <w:tc>
          <w:tcPr>
            <w:tcW w:w="1205" w:type="dxa"/>
            <w:tcBorders>
              <w:top w:val="nil"/>
              <w:left w:val="nil"/>
              <w:bottom w:val="nil"/>
              <w:right w:val="nil"/>
            </w:tcBorders>
            <w:vAlign w:val="bottom"/>
          </w:tcPr>
          <w:p w14:paraId="63426F16" w14:textId="3AE6592A" w:rsidR="00532187" w:rsidRPr="00282122" w:rsidRDefault="00532187" w:rsidP="00532187">
            <w:pPr>
              <w:spacing w:line="240" w:lineRule="auto"/>
              <w:jc w:val="center"/>
              <w:rPr>
                <w:sz w:val="22"/>
                <w:szCs w:val="22"/>
                <w:lang w:eastAsia="en-AU"/>
              </w:rPr>
            </w:pPr>
            <w:r w:rsidRPr="00282122">
              <w:rPr>
                <w:color w:val="000000"/>
                <w:sz w:val="22"/>
                <w:szCs w:val="22"/>
              </w:rPr>
              <w:t>&lt;0.01*</w:t>
            </w:r>
          </w:p>
        </w:tc>
      </w:tr>
      <w:tr w:rsidR="00532187" w:rsidRPr="00282122" w14:paraId="72D369E6" w14:textId="77777777" w:rsidTr="00532187">
        <w:trPr>
          <w:trHeight w:val="300"/>
        </w:trPr>
        <w:tc>
          <w:tcPr>
            <w:tcW w:w="1206" w:type="dxa"/>
            <w:tcBorders>
              <w:top w:val="nil"/>
              <w:left w:val="nil"/>
              <w:bottom w:val="nil"/>
              <w:right w:val="nil"/>
            </w:tcBorders>
            <w:shd w:val="clear" w:color="000000" w:fill="FFFFFF"/>
            <w:noWrap/>
            <w:vAlign w:val="center"/>
          </w:tcPr>
          <w:p w14:paraId="219BB571"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D8C6F70" w14:textId="77777777" w:rsidR="00532187" w:rsidRPr="00282122" w:rsidRDefault="00532187" w:rsidP="00532187">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F9C0F27" w14:textId="7C9873D2" w:rsidR="00532187" w:rsidRPr="00282122" w:rsidRDefault="00532187" w:rsidP="00532187">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60FE218F" w14:textId="42A7CB66" w:rsidR="00532187" w:rsidRPr="00282122" w:rsidRDefault="00532187" w:rsidP="00532187">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05A555A" w14:textId="4CAF2443" w:rsidR="00532187" w:rsidRPr="00282122" w:rsidRDefault="00532187" w:rsidP="00532187">
            <w:pPr>
              <w:spacing w:line="240" w:lineRule="auto"/>
              <w:jc w:val="center"/>
              <w:rPr>
                <w:sz w:val="22"/>
                <w:szCs w:val="22"/>
                <w:lang w:eastAsia="en-AU"/>
              </w:rPr>
            </w:pPr>
            <w:r w:rsidRPr="00282122">
              <w:rPr>
                <w:color w:val="000000"/>
                <w:sz w:val="22"/>
                <w:szCs w:val="22"/>
              </w:rPr>
              <w:t>(0.00)</w:t>
            </w:r>
          </w:p>
        </w:tc>
        <w:tc>
          <w:tcPr>
            <w:tcW w:w="336" w:type="dxa"/>
            <w:tcBorders>
              <w:top w:val="nil"/>
              <w:left w:val="nil"/>
              <w:bottom w:val="nil"/>
              <w:right w:val="nil"/>
            </w:tcBorders>
            <w:vAlign w:val="bottom"/>
          </w:tcPr>
          <w:p w14:paraId="74890E79"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48FD1B50" w14:textId="3542E62E" w:rsidR="00532187" w:rsidRPr="00282122" w:rsidRDefault="00532187" w:rsidP="00532187">
            <w:pPr>
              <w:spacing w:line="240" w:lineRule="auto"/>
              <w:jc w:val="center"/>
              <w:rPr>
                <w:sz w:val="22"/>
                <w:szCs w:val="22"/>
                <w:lang w:eastAsia="en-AU"/>
              </w:rPr>
            </w:pPr>
            <w:r w:rsidRPr="00282122">
              <w:rPr>
                <w:color w:val="000000"/>
                <w:sz w:val="22"/>
                <w:szCs w:val="22"/>
              </w:rPr>
              <w:t>(0.00)</w:t>
            </w:r>
          </w:p>
        </w:tc>
        <w:tc>
          <w:tcPr>
            <w:tcW w:w="1205" w:type="dxa"/>
            <w:tcBorders>
              <w:top w:val="nil"/>
              <w:left w:val="nil"/>
              <w:bottom w:val="nil"/>
              <w:right w:val="nil"/>
            </w:tcBorders>
            <w:vAlign w:val="bottom"/>
          </w:tcPr>
          <w:p w14:paraId="310DA082" w14:textId="2D721EEF" w:rsidR="00532187" w:rsidRPr="00282122" w:rsidRDefault="00532187" w:rsidP="00532187">
            <w:pPr>
              <w:spacing w:line="240" w:lineRule="auto"/>
              <w:jc w:val="center"/>
              <w:rPr>
                <w:sz w:val="22"/>
                <w:szCs w:val="22"/>
                <w:lang w:eastAsia="en-AU"/>
              </w:rPr>
            </w:pPr>
            <w:r w:rsidRPr="00282122">
              <w:rPr>
                <w:color w:val="000000"/>
                <w:sz w:val="22"/>
                <w:szCs w:val="22"/>
              </w:rPr>
              <w:t>(0.00)</w:t>
            </w:r>
          </w:p>
        </w:tc>
      </w:tr>
      <w:tr w:rsidR="00532187" w:rsidRPr="00282122" w14:paraId="567D4010" w14:textId="77777777" w:rsidTr="00532187">
        <w:trPr>
          <w:trHeight w:val="300"/>
        </w:trPr>
        <w:tc>
          <w:tcPr>
            <w:tcW w:w="1206" w:type="dxa"/>
            <w:tcBorders>
              <w:top w:val="nil"/>
              <w:left w:val="nil"/>
              <w:bottom w:val="nil"/>
              <w:right w:val="nil"/>
            </w:tcBorders>
            <w:shd w:val="clear" w:color="000000" w:fill="FFFFFF"/>
            <w:noWrap/>
            <w:vAlign w:val="center"/>
          </w:tcPr>
          <w:p w14:paraId="3392921E"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8FC6297" w14:textId="77777777" w:rsidR="00532187" w:rsidRPr="00282122" w:rsidRDefault="00532187" w:rsidP="00532187">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255EFE98" w14:textId="01D60937" w:rsidR="00532187" w:rsidRPr="00282122" w:rsidRDefault="00532187" w:rsidP="00532187">
            <w:pPr>
              <w:spacing w:line="240" w:lineRule="auto"/>
              <w:jc w:val="center"/>
              <w:rPr>
                <w:sz w:val="22"/>
                <w:szCs w:val="22"/>
                <w:lang w:eastAsia="en-AU"/>
              </w:rPr>
            </w:pPr>
            <w:r w:rsidRPr="00282122">
              <w:rPr>
                <w:color w:val="000000"/>
                <w:sz w:val="22"/>
                <w:szCs w:val="22"/>
              </w:rPr>
              <w:t>-0.90***</w:t>
            </w:r>
          </w:p>
        </w:tc>
        <w:tc>
          <w:tcPr>
            <w:tcW w:w="1131" w:type="dxa"/>
            <w:tcBorders>
              <w:top w:val="nil"/>
              <w:left w:val="nil"/>
              <w:bottom w:val="nil"/>
              <w:right w:val="nil"/>
            </w:tcBorders>
            <w:shd w:val="clear" w:color="auto" w:fill="auto"/>
            <w:noWrap/>
            <w:vAlign w:val="bottom"/>
          </w:tcPr>
          <w:p w14:paraId="4859C87D" w14:textId="3A48F725" w:rsidR="00532187" w:rsidRPr="00282122" w:rsidRDefault="00532187" w:rsidP="00532187">
            <w:pPr>
              <w:spacing w:line="240" w:lineRule="auto"/>
              <w:jc w:val="center"/>
              <w:rPr>
                <w:sz w:val="22"/>
                <w:szCs w:val="22"/>
                <w:lang w:eastAsia="en-AU"/>
              </w:rPr>
            </w:pPr>
            <w:r w:rsidRPr="00282122">
              <w:rPr>
                <w:color w:val="000000"/>
                <w:sz w:val="22"/>
                <w:szCs w:val="22"/>
              </w:rPr>
              <w:t>-0.50***</w:t>
            </w:r>
          </w:p>
        </w:tc>
        <w:tc>
          <w:tcPr>
            <w:tcW w:w="1131" w:type="dxa"/>
            <w:tcBorders>
              <w:top w:val="nil"/>
              <w:left w:val="nil"/>
              <w:bottom w:val="nil"/>
              <w:right w:val="nil"/>
            </w:tcBorders>
            <w:shd w:val="clear" w:color="auto" w:fill="auto"/>
            <w:noWrap/>
            <w:vAlign w:val="bottom"/>
          </w:tcPr>
          <w:p w14:paraId="376D30E3" w14:textId="14D951CC" w:rsidR="00532187" w:rsidRPr="00282122" w:rsidRDefault="00532187" w:rsidP="00532187">
            <w:pPr>
              <w:spacing w:line="240" w:lineRule="auto"/>
              <w:jc w:val="center"/>
              <w:rPr>
                <w:sz w:val="22"/>
                <w:szCs w:val="22"/>
                <w:lang w:eastAsia="en-AU"/>
              </w:rPr>
            </w:pPr>
            <w:r w:rsidRPr="00282122">
              <w:rPr>
                <w:color w:val="000000"/>
                <w:sz w:val="22"/>
                <w:szCs w:val="22"/>
              </w:rPr>
              <w:t>-1.20***</w:t>
            </w:r>
          </w:p>
        </w:tc>
        <w:tc>
          <w:tcPr>
            <w:tcW w:w="336" w:type="dxa"/>
            <w:tcBorders>
              <w:top w:val="nil"/>
              <w:left w:val="nil"/>
              <w:bottom w:val="nil"/>
              <w:right w:val="nil"/>
            </w:tcBorders>
            <w:vAlign w:val="bottom"/>
          </w:tcPr>
          <w:p w14:paraId="72F94742"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602FA42A" w14:textId="23C09F17" w:rsidR="00532187" w:rsidRPr="00282122" w:rsidRDefault="00532187" w:rsidP="00532187">
            <w:pPr>
              <w:spacing w:line="240" w:lineRule="auto"/>
              <w:jc w:val="center"/>
              <w:rPr>
                <w:sz w:val="22"/>
                <w:szCs w:val="22"/>
                <w:lang w:eastAsia="en-AU"/>
              </w:rPr>
            </w:pPr>
            <w:r w:rsidRPr="00282122">
              <w:rPr>
                <w:color w:val="000000"/>
                <w:sz w:val="22"/>
                <w:szCs w:val="22"/>
              </w:rPr>
              <w:t>-1.87**</w:t>
            </w:r>
          </w:p>
        </w:tc>
        <w:tc>
          <w:tcPr>
            <w:tcW w:w="1205" w:type="dxa"/>
            <w:tcBorders>
              <w:top w:val="nil"/>
              <w:left w:val="nil"/>
              <w:bottom w:val="nil"/>
              <w:right w:val="nil"/>
            </w:tcBorders>
            <w:vAlign w:val="bottom"/>
          </w:tcPr>
          <w:p w14:paraId="1EB9BC65" w14:textId="40782A69" w:rsidR="00532187" w:rsidRPr="00282122" w:rsidRDefault="00532187" w:rsidP="00532187">
            <w:pPr>
              <w:spacing w:line="240" w:lineRule="auto"/>
              <w:jc w:val="center"/>
              <w:rPr>
                <w:sz w:val="22"/>
                <w:szCs w:val="22"/>
                <w:lang w:eastAsia="en-AU"/>
              </w:rPr>
            </w:pPr>
            <w:r w:rsidRPr="00282122">
              <w:rPr>
                <w:color w:val="000000"/>
                <w:sz w:val="22"/>
                <w:szCs w:val="22"/>
              </w:rPr>
              <w:t>-0.38*</w:t>
            </w:r>
          </w:p>
        </w:tc>
      </w:tr>
      <w:tr w:rsidR="00532187" w:rsidRPr="00282122" w14:paraId="442E3D5C" w14:textId="77777777" w:rsidTr="00532187">
        <w:trPr>
          <w:trHeight w:val="300"/>
        </w:trPr>
        <w:tc>
          <w:tcPr>
            <w:tcW w:w="1206" w:type="dxa"/>
            <w:tcBorders>
              <w:top w:val="nil"/>
              <w:left w:val="nil"/>
              <w:bottom w:val="nil"/>
              <w:right w:val="nil"/>
            </w:tcBorders>
            <w:shd w:val="clear" w:color="000000" w:fill="FFFFFF"/>
            <w:noWrap/>
            <w:vAlign w:val="center"/>
          </w:tcPr>
          <w:p w14:paraId="1E0F89B2"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5222A02" w14:textId="77777777" w:rsidR="00532187" w:rsidRPr="00282122" w:rsidRDefault="00532187" w:rsidP="00532187">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AB27F59" w14:textId="5D3EB987" w:rsidR="00532187" w:rsidRPr="00282122" w:rsidRDefault="00532187" w:rsidP="00532187">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tcPr>
          <w:p w14:paraId="4CCC2D08" w14:textId="6F26C4EC" w:rsidR="00532187" w:rsidRPr="00282122" w:rsidRDefault="00532187" w:rsidP="00532187">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tcPr>
          <w:p w14:paraId="4FE8727C" w14:textId="4559281D" w:rsidR="00532187" w:rsidRPr="00282122" w:rsidRDefault="00532187" w:rsidP="00532187">
            <w:pPr>
              <w:spacing w:line="240" w:lineRule="auto"/>
              <w:jc w:val="center"/>
              <w:rPr>
                <w:sz w:val="22"/>
                <w:szCs w:val="22"/>
                <w:lang w:eastAsia="en-AU"/>
              </w:rPr>
            </w:pPr>
            <w:r w:rsidRPr="00282122">
              <w:rPr>
                <w:color w:val="000000"/>
                <w:sz w:val="22"/>
                <w:szCs w:val="22"/>
              </w:rPr>
              <w:t>(0.13)</w:t>
            </w:r>
          </w:p>
        </w:tc>
        <w:tc>
          <w:tcPr>
            <w:tcW w:w="336" w:type="dxa"/>
            <w:tcBorders>
              <w:top w:val="nil"/>
              <w:left w:val="nil"/>
              <w:bottom w:val="nil"/>
              <w:right w:val="nil"/>
            </w:tcBorders>
            <w:vAlign w:val="bottom"/>
          </w:tcPr>
          <w:p w14:paraId="237CCC13"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05ADC441" w14:textId="1A717082" w:rsidR="00532187" w:rsidRPr="00282122" w:rsidRDefault="00532187" w:rsidP="00532187">
            <w:pPr>
              <w:spacing w:line="240" w:lineRule="auto"/>
              <w:jc w:val="center"/>
              <w:rPr>
                <w:sz w:val="22"/>
                <w:szCs w:val="22"/>
                <w:lang w:eastAsia="en-AU"/>
              </w:rPr>
            </w:pPr>
            <w:r w:rsidRPr="00282122">
              <w:rPr>
                <w:color w:val="000000"/>
                <w:sz w:val="22"/>
                <w:szCs w:val="22"/>
              </w:rPr>
              <w:t>(0.87)</w:t>
            </w:r>
          </w:p>
        </w:tc>
        <w:tc>
          <w:tcPr>
            <w:tcW w:w="1205" w:type="dxa"/>
            <w:tcBorders>
              <w:top w:val="nil"/>
              <w:left w:val="nil"/>
              <w:bottom w:val="nil"/>
              <w:right w:val="nil"/>
            </w:tcBorders>
            <w:vAlign w:val="bottom"/>
          </w:tcPr>
          <w:p w14:paraId="764EB2CC" w14:textId="50EBBFDD" w:rsidR="00532187" w:rsidRPr="00282122" w:rsidRDefault="00532187" w:rsidP="00532187">
            <w:pPr>
              <w:spacing w:line="240" w:lineRule="auto"/>
              <w:jc w:val="center"/>
              <w:rPr>
                <w:sz w:val="22"/>
                <w:szCs w:val="22"/>
                <w:lang w:eastAsia="en-AU"/>
              </w:rPr>
            </w:pPr>
            <w:r w:rsidRPr="00282122">
              <w:rPr>
                <w:color w:val="000000"/>
                <w:sz w:val="22"/>
                <w:szCs w:val="22"/>
              </w:rPr>
              <w:t>(0.21)</w:t>
            </w:r>
          </w:p>
        </w:tc>
      </w:tr>
      <w:tr w:rsidR="00532187" w:rsidRPr="00282122" w14:paraId="219FAC66" w14:textId="77777777" w:rsidTr="00532187">
        <w:trPr>
          <w:trHeight w:val="300"/>
        </w:trPr>
        <w:tc>
          <w:tcPr>
            <w:tcW w:w="1206" w:type="dxa"/>
            <w:tcBorders>
              <w:top w:val="nil"/>
              <w:left w:val="nil"/>
              <w:bottom w:val="nil"/>
              <w:right w:val="nil"/>
            </w:tcBorders>
            <w:shd w:val="clear" w:color="000000" w:fill="FFFFFF"/>
            <w:noWrap/>
            <w:vAlign w:val="center"/>
          </w:tcPr>
          <w:p w14:paraId="3CF4D900"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835A207" w14:textId="77777777" w:rsidR="00532187" w:rsidRPr="00282122" w:rsidRDefault="00532187" w:rsidP="00532187">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5C95B5E4" w14:textId="61F8E015" w:rsidR="00532187" w:rsidRPr="00282122" w:rsidRDefault="00532187" w:rsidP="00532187">
            <w:pPr>
              <w:spacing w:line="240" w:lineRule="auto"/>
              <w:jc w:val="center"/>
              <w:rPr>
                <w:sz w:val="22"/>
                <w:szCs w:val="22"/>
                <w:lang w:eastAsia="en-AU"/>
              </w:rPr>
            </w:pPr>
            <w:r w:rsidRPr="00282122">
              <w:rPr>
                <w:color w:val="000000"/>
                <w:sz w:val="22"/>
                <w:szCs w:val="22"/>
              </w:rPr>
              <w:t>-0.56*</w:t>
            </w:r>
          </w:p>
        </w:tc>
        <w:tc>
          <w:tcPr>
            <w:tcW w:w="1131" w:type="dxa"/>
            <w:tcBorders>
              <w:top w:val="nil"/>
              <w:left w:val="nil"/>
              <w:bottom w:val="nil"/>
              <w:right w:val="nil"/>
            </w:tcBorders>
            <w:shd w:val="clear" w:color="auto" w:fill="auto"/>
            <w:noWrap/>
            <w:vAlign w:val="bottom"/>
          </w:tcPr>
          <w:p w14:paraId="766FD360" w14:textId="1C02F413" w:rsidR="00532187" w:rsidRPr="00282122" w:rsidRDefault="00532187" w:rsidP="00532187">
            <w:pPr>
              <w:spacing w:line="240" w:lineRule="auto"/>
              <w:jc w:val="center"/>
              <w:rPr>
                <w:sz w:val="22"/>
                <w:szCs w:val="22"/>
                <w:lang w:eastAsia="en-AU"/>
              </w:rPr>
            </w:pPr>
            <w:r w:rsidRPr="00282122">
              <w:rPr>
                <w:color w:val="000000"/>
                <w:sz w:val="22"/>
                <w:szCs w:val="22"/>
              </w:rPr>
              <w:t>-0.40</w:t>
            </w:r>
          </w:p>
        </w:tc>
        <w:tc>
          <w:tcPr>
            <w:tcW w:w="1131" w:type="dxa"/>
            <w:tcBorders>
              <w:top w:val="nil"/>
              <w:left w:val="nil"/>
              <w:bottom w:val="nil"/>
              <w:right w:val="nil"/>
            </w:tcBorders>
            <w:shd w:val="clear" w:color="auto" w:fill="auto"/>
            <w:noWrap/>
            <w:vAlign w:val="bottom"/>
          </w:tcPr>
          <w:p w14:paraId="3B0D0B20" w14:textId="7A462525" w:rsidR="00532187" w:rsidRPr="00282122" w:rsidRDefault="00532187" w:rsidP="00532187">
            <w:pPr>
              <w:spacing w:line="240" w:lineRule="auto"/>
              <w:jc w:val="center"/>
              <w:rPr>
                <w:sz w:val="22"/>
                <w:szCs w:val="22"/>
                <w:lang w:eastAsia="en-AU"/>
              </w:rPr>
            </w:pPr>
            <w:r w:rsidRPr="00282122">
              <w:rPr>
                <w:color w:val="000000"/>
                <w:sz w:val="22"/>
                <w:szCs w:val="22"/>
              </w:rPr>
              <w:t>-1.32***</w:t>
            </w:r>
          </w:p>
        </w:tc>
        <w:tc>
          <w:tcPr>
            <w:tcW w:w="336" w:type="dxa"/>
            <w:tcBorders>
              <w:top w:val="nil"/>
              <w:left w:val="nil"/>
              <w:bottom w:val="nil"/>
              <w:right w:val="nil"/>
            </w:tcBorders>
            <w:vAlign w:val="bottom"/>
          </w:tcPr>
          <w:p w14:paraId="7E70B133"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444AE4EB" w14:textId="14BA70C8" w:rsidR="00532187" w:rsidRPr="00282122" w:rsidRDefault="00532187" w:rsidP="00532187">
            <w:pPr>
              <w:spacing w:line="240" w:lineRule="auto"/>
              <w:jc w:val="center"/>
              <w:rPr>
                <w:sz w:val="22"/>
                <w:szCs w:val="22"/>
                <w:lang w:eastAsia="en-AU"/>
              </w:rPr>
            </w:pPr>
            <w:r w:rsidRPr="00282122">
              <w:rPr>
                <w:color w:val="000000"/>
                <w:sz w:val="22"/>
                <w:szCs w:val="22"/>
              </w:rPr>
              <w:t>2.32***</w:t>
            </w:r>
          </w:p>
        </w:tc>
        <w:tc>
          <w:tcPr>
            <w:tcW w:w="1205" w:type="dxa"/>
            <w:tcBorders>
              <w:top w:val="nil"/>
              <w:left w:val="nil"/>
              <w:bottom w:val="nil"/>
              <w:right w:val="nil"/>
            </w:tcBorders>
            <w:vAlign w:val="bottom"/>
          </w:tcPr>
          <w:p w14:paraId="083CDAB9" w14:textId="4A3D953F" w:rsidR="00532187" w:rsidRPr="00282122" w:rsidRDefault="00532187" w:rsidP="00532187">
            <w:pPr>
              <w:spacing w:line="240" w:lineRule="auto"/>
              <w:jc w:val="center"/>
              <w:rPr>
                <w:sz w:val="22"/>
                <w:szCs w:val="22"/>
                <w:lang w:eastAsia="en-AU"/>
              </w:rPr>
            </w:pPr>
            <w:r w:rsidRPr="00282122">
              <w:rPr>
                <w:color w:val="000000"/>
                <w:sz w:val="22"/>
                <w:szCs w:val="22"/>
              </w:rPr>
              <w:t>-0.88***</w:t>
            </w:r>
          </w:p>
        </w:tc>
      </w:tr>
      <w:tr w:rsidR="00532187" w:rsidRPr="00282122" w14:paraId="4D2AE320" w14:textId="77777777" w:rsidTr="00532187">
        <w:trPr>
          <w:trHeight w:val="300"/>
        </w:trPr>
        <w:tc>
          <w:tcPr>
            <w:tcW w:w="1206" w:type="dxa"/>
            <w:tcBorders>
              <w:top w:val="nil"/>
              <w:left w:val="nil"/>
              <w:bottom w:val="nil"/>
              <w:right w:val="nil"/>
            </w:tcBorders>
            <w:shd w:val="clear" w:color="000000" w:fill="FFFFFF"/>
            <w:noWrap/>
            <w:vAlign w:val="center"/>
          </w:tcPr>
          <w:p w14:paraId="05A57995"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8360945" w14:textId="77777777" w:rsidR="00532187" w:rsidRPr="00282122" w:rsidRDefault="00532187" w:rsidP="00532187">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C0E6221" w14:textId="2F92797B" w:rsidR="00532187" w:rsidRPr="00282122" w:rsidRDefault="00532187" w:rsidP="00532187">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tcPr>
          <w:p w14:paraId="1ED73919" w14:textId="5EFCC9EB" w:rsidR="00532187" w:rsidRPr="00282122" w:rsidRDefault="00532187" w:rsidP="00532187">
            <w:pPr>
              <w:spacing w:line="240" w:lineRule="auto"/>
              <w:jc w:val="center"/>
              <w:rPr>
                <w:sz w:val="22"/>
                <w:szCs w:val="22"/>
                <w:lang w:eastAsia="en-AU"/>
              </w:rPr>
            </w:pPr>
            <w:r w:rsidRPr="00282122">
              <w:rPr>
                <w:color w:val="000000"/>
                <w:sz w:val="22"/>
                <w:szCs w:val="22"/>
              </w:rPr>
              <w:t>(0.27)</w:t>
            </w:r>
          </w:p>
        </w:tc>
        <w:tc>
          <w:tcPr>
            <w:tcW w:w="1131" w:type="dxa"/>
            <w:tcBorders>
              <w:top w:val="nil"/>
              <w:left w:val="nil"/>
              <w:bottom w:val="nil"/>
              <w:right w:val="nil"/>
            </w:tcBorders>
            <w:shd w:val="clear" w:color="auto" w:fill="auto"/>
            <w:noWrap/>
            <w:vAlign w:val="bottom"/>
          </w:tcPr>
          <w:p w14:paraId="41B634E5" w14:textId="4CAD47BC" w:rsidR="00532187" w:rsidRPr="00282122" w:rsidRDefault="00532187" w:rsidP="00532187">
            <w:pPr>
              <w:spacing w:line="240" w:lineRule="auto"/>
              <w:jc w:val="center"/>
              <w:rPr>
                <w:sz w:val="22"/>
                <w:szCs w:val="22"/>
                <w:lang w:eastAsia="en-AU"/>
              </w:rPr>
            </w:pPr>
            <w:r w:rsidRPr="00282122">
              <w:rPr>
                <w:color w:val="000000"/>
                <w:sz w:val="22"/>
                <w:szCs w:val="22"/>
              </w:rPr>
              <w:t>(0.36)</w:t>
            </w:r>
          </w:p>
        </w:tc>
        <w:tc>
          <w:tcPr>
            <w:tcW w:w="336" w:type="dxa"/>
            <w:tcBorders>
              <w:top w:val="nil"/>
              <w:left w:val="nil"/>
              <w:bottom w:val="nil"/>
              <w:right w:val="nil"/>
            </w:tcBorders>
            <w:vAlign w:val="bottom"/>
          </w:tcPr>
          <w:p w14:paraId="0618139B"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64B4CFB0" w14:textId="290D4C22" w:rsidR="00532187" w:rsidRPr="00282122" w:rsidRDefault="00532187" w:rsidP="00532187">
            <w:pPr>
              <w:spacing w:line="240" w:lineRule="auto"/>
              <w:jc w:val="center"/>
              <w:rPr>
                <w:sz w:val="22"/>
                <w:szCs w:val="22"/>
                <w:lang w:eastAsia="en-AU"/>
              </w:rPr>
            </w:pPr>
            <w:r w:rsidRPr="00282122">
              <w:rPr>
                <w:color w:val="000000"/>
                <w:sz w:val="22"/>
                <w:szCs w:val="22"/>
              </w:rPr>
              <w:t>(0.80)</w:t>
            </w:r>
          </w:p>
        </w:tc>
        <w:tc>
          <w:tcPr>
            <w:tcW w:w="1205" w:type="dxa"/>
            <w:tcBorders>
              <w:top w:val="nil"/>
              <w:left w:val="nil"/>
              <w:bottom w:val="nil"/>
              <w:right w:val="nil"/>
            </w:tcBorders>
            <w:vAlign w:val="bottom"/>
          </w:tcPr>
          <w:p w14:paraId="07907D7D" w14:textId="56AAF22B" w:rsidR="00532187" w:rsidRPr="00282122" w:rsidRDefault="00532187" w:rsidP="00532187">
            <w:pPr>
              <w:spacing w:line="240" w:lineRule="auto"/>
              <w:jc w:val="center"/>
              <w:rPr>
                <w:sz w:val="22"/>
                <w:szCs w:val="22"/>
                <w:lang w:eastAsia="en-AU"/>
              </w:rPr>
            </w:pPr>
            <w:r w:rsidRPr="00282122">
              <w:rPr>
                <w:color w:val="000000"/>
                <w:sz w:val="22"/>
                <w:szCs w:val="22"/>
              </w:rPr>
              <w:t>(0.28)</w:t>
            </w:r>
          </w:p>
        </w:tc>
      </w:tr>
      <w:tr w:rsidR="00532187" w:rsidRPr="00282122" w14:paraId="77A4DFA6" w14:textId="77777777" w:rsidTr="00532187">
        <w:trPr>
          <w:trHeight w:val="300"/>
        </w:trPr>
        <w:tc>
          <w:tcPr>
            <w:tcW w:w="1206" w:type="dxa"/>
            <w:tcBorders>
              <w:top w:val="nil"/>
              <w:left w:val="nil"/>
              <w:bottom w:val="nil"/>
              <w:right w:val="nil"/>
            </w:tcBorders>
            <w:shd w:val="clear" w:color="000000" w:fill="FFFFFF"/>
            <w:noWrap/>
            <w:vAlign w:val="center"/>
          </w:tcPr>
          <w:p w14:paraId="01581DBE"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C79B0B5" w14:textId="77777777" w:rsidR="00532187" w:rsidRPr="00282122" w:rsidRDefault="00532187" w:rsidP="00532187">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537CC973" w14:textId="1DBA3AD1" w:rsidR="00532187" w:rsidRPr="00282122" w:rsidRDefault="00532187" w:rsidP="00532187">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754920DF" w14:textId="1F378131" w:rsidR="00532187" w:rsidRPr="00282122" w:rsidRDefault="00532187" w:rsidP="00532187">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auto" w:fill="auto"/>
            <w:noWrap/>
            <w:vAlign w:val="bottom"/>
          </w:tcPr>
          <w:p w14:paraId="117EF650" w14:textId="2A8752CA" w:rsidR="00532187" w:rsidRPr="00282122" w:rsidRDefault="00532187" w:rsidP="00532187">
            <w:pPr>
              <w:spacing w:line="240" w:lineRule="auto"/>
              <w:jc w:val="center"/>
              <w:rPr>
                <w:sz w:val="22"/>
                <w:szCs w:val="22"/>
                <w:lang w:eastAsia="en-AU"/>
              </w:rPr>
            </w:pPr>
            <w:r w:rsidRPr="00282122">
              <w:rPr>
                <w:color w:val="000000"/>
                <w:sz w:val="22"/>
                <w:szCs w:val="22"/>
              </w:rPr>
              <w:t>-0.17</w:t>
            </w:r>
          </w:p>
        </w:tc>
        <w:tc>
          <w:tcPr>
            <w:tcW w:w="336" w:type="dxa"/>
            <w:tcBorders>
              <w:top w:val="nil"/>
              <w:left w:val="nil"/>
              <w:bottom w:val="nil"/>
              <w:right w:val="nil"/>
            </w:tcBorders>
            <w:vAlign w:val="bottom"/>
          </w:tcPr>
          <w:p w14:paraId="4EBC12BC"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20278E91" w14:textId="577C9FE6" w:rsidR="00532187" w:rsidRPr="00282122" w:rsidRDefault="00532187" w:rsidP="00532187">
            <w:pPr>
              <w:spacing w:line="240" w:lineRule="auto"/>
              <w:jc w:val="center"/>
              <w:rPr>
                <w:sz w:val="22"/>
                <w:szCs w:val="22"/>
                <w:lang w:eastAsia="en-AU"/>
              </w:rPr>
            </w:pPr>
            <w:r w:rsidRPr="00282122">
              <w:rPr>
                <w:color w:val="000000"/>
                <w:sz w:val="22"/>
                <w:szCs w:val="22"/>
              </w:rPr>
              <w:t>-2.11**</w:t>
            </w:r>
          </w:p>
        </w:tc>
        <w:tc>
          <w:tcPr>
            <w:tcW w:w="1205" w:type="dxa"/>
            <w:tcBorders>
              <w:top w:val="nil"/>
              <w:left w:val="nil"/>
              <w:bottom w:val="nil"/>
              <w:right w:val="nil"/>
            </w:tcBorders>
            <w:vAlign w:val="bottom"/>
          </w:tcPr>
          <w:p w14:paraId="2895031B" w14:textId="568261DC" w:rsidR="00532187" w:rsidRPr="00282122" w:rsidRDefault="00532187" w:rsidP="00532187">
            <w:pPr>
              <w:spacing w:line="240" w:lineRule="auto"/>
              <w:jc w:val="center"/>
              <w:rPr>
                <w:sz w:val="22"/>
                <w:szCs w:val="22"/>
                <w:lang w:eastAsia="en-AU"/>
              </w:rPr>
            </w:pPr>
            <w:r w:rsidRPr="00282122">
              <w:rPr>
                <w:color w:val="000000"/>
                <w:sz w:val="22"/>
                <w:szCs w:val="22"/>
              </w:rPr>
              <w:t>-0.79***</w:t>
            </w:r>
          </w:p>
        </w:tc>
      </w:tr>
      <w:tr w:rsidR="00532187" w:rsidRPr="00282122" w14:paraId="731BD2AB" w14:textId="77777777" w:rsidTr="00532187">
        <w:trPr>
          <w:trHeight w:val="300"/>
        </w:trPr>
        <w:tc>
          <w:tcPr>
            <w:tcW w:w="1206" w:type="dxa"/>
            <w:tcBorders>
              <w:top w:val="nil"/>
              <w:left w:val="nil"/>
              <w:bottom w:val="nil"/>
              <w:right w:val="nil"/>
            </w:tcBorders>
            <w:shd w:val="clear" w:color="000000" w:fill="FFFFFF"/>
            <w:noWrap/>
            <w:vAlign w:val="center"/>
          </w:tcPr>
          <w:p w14:paraId="0B24D007"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E4D659A" w14:textId="77777777" w:rsidR="00532187" w:rsidRPr="00282122" w:rsidRDefault="00532187" w:rsidP="00532187">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1A3F7C3F" w14:textId="56850CDA" w:rsidR="00532187" w:rsidRPr="00282122" w:rsidRDefault="00532187" w:rsidP="00532187">
            <w:pPr>
              <w:spacing w:line="240" w:lineRule="auto"/>
              <w:jc w:val="center"/>
              <w:rPr>
                <w:sz w:val="22"/>
                <w:szCs w:val="22"/>
                <w:lang w:eastAsia="en-AU"/>
              </w:rPr>
            </w:pPr>
            <w:r w:rsidRPr="00282122">
              <w:rPr>
                <w:color w:val="000000"/>
                <w:sz w:val="22"/>
                <w:szCs w:val="22"/>
              </w:rPr>
              <w:t>(0.18)</w:t>
            </w:r>
          </w:p>
        </w:tc>
        <w:tc>
          <w:tcPr>
            <w:tcW w:w="1131" w:type="dxa"/>
            <w:tcBorders>
              <w:top w:val="nil"/>
              <w:left w:val="nil"/>
              <w:bottom w:val="nil"/>
              <w:right w:val="nil"/>
            </w:tcBorders>
            <w:shd w:val="clear" w:color="auto" w:fill="auto"/>
            <w:noWrap/>
            <w:vAlign w:val="bottom"/>
          </w:tcPr>
          <w:p w14:paraId="108E3250" w14:textId="5C737C3A" w:rsidR="00532187" w:rsidRPr="00282122" w:rsidRDefault="00532187" w:rsidP="00532187">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3A2CEE18" w14:textId="059F8D51" w:rsidR="00532187" w:rsidRPr="00282122" w:rsidRDefault="00532187" w:rsidP="00532187">
            <w:pPr>
              <w:spacing w:line="240" w:lineRule="auto"/>
              <w:jc w:val="center"/>
              <w:rPr>
                <w:sz w:val="22"/>
                <w:szCs w:val="22"/>
                <w:lang w:eastAsia="en-AU"/>
              </w:rPr>
            </w:pPr>
            <w:r w:rsidRPr="00282122">
              <w:rPr>
                <w:color w:val="000000"/>
                <w:sz w:val="22"/>
                <w:szCs w:val="22"/>
              </w:rPr>
              <w:t>(0.11)</w:t>
            </w:r>
          </w:p>
        </w:tc>
        <w:tc>
          <w:tcPr>
            <w:tcW w:w="336" w:type="dxa"/>
            <w:tcBorders>
              <w:top w:val="nil"/>
              <w:left w:val="nil"/>
              <w:bottom w:val="nil"/>
              <w:right w:val="nil"/>
            </w:tcBorders>
            <w:vAlign w:val="bottom"/>
          </w:tcPr>
          <w:p w14:paraId="68B6F00C"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4D23FAB0" w14:textId="09133CB8" w:rsidR="00532187" w:rsidRPr="00282122" w:rsidRDefault="00532187" w:rsidP="00532187">
            <w:pPr>
              <w:spacing w:line="240" w:lineRule="auto"/>
              <w:jc w:val="center"/>
              <w:rPr>
                <w:sz w:val="22"/>
                <w:szCs w:val="22"/>
                <w:lang w:eastAsia="en-AU"/>
              </w:rPr>
            </w:pPr>
            <w:r w:rsidRPr="00282122">
              <w:rPr>
                <w:color w:val="000000"/>
                <w:sz w:val="22"/>
                <w:szCs w:val="22"/>
              </w:rPr>
              <w:t>(0.85)</w:t>
            </w:r>
          </w:p>
        </w:tc>
        <w:tc>
          <w:tcPr>
            <w:tcW w:w="1205" w:type="dxa"/>
            <w:tcBorders>
              <w:top w:val="nil"/>
              <w:left w:val="nil"/>
              <w:bottom w:val="nil"/>
              <w:right w:val="nil"/>
            </w:tcBorders>
            <w:vAlign w:val="bottom"/>
          </w:tcPr>
          <w:p w14:paraId="78551537" w14:textId="08B8BA28" w:rsidR="00532187" w:rsidRPr="00282122" w:rsidRDefault="00532187" w:rsidP="00532187">
            <w:pPr>
              <w:spacing w:line="240" w:lineRule="auto"/>
              <w:jc w:val="center"/>
              <w:rPr>
                <w:sz w:val="22"/>
                <w:szCs w:val="22"/>
                <w:lang w:eastAsia="en-AU"/>
              </w:rPr>
            </w:pPr>
            <w:r w:rsidRPr="00282122">
              <w:rPr>
                <w:color w:val="000000"/>
                <w:sz w:val="22"/>
                <w:szCs w:val="22"/>
              </w:rPr>
              <w:t>(0.25)</w:t>
            </w:r>
          </w:p>
        </w:tc>
      </w:tr>
      <w:tr w:rsidR="00532187" w:rsidRPr="00282122" w14:paraId="47308028" w14:textId="77777777" w:rsidTr="00532187">
        <w:trPr>
          <w:trHeight w:val="300"/>
        </w:trPr>
        <w:tc>
          <w:tcPr>
            <w:tcW w:w="1206" w:type="dxa"/>
            <w:tcBorders>
              <w:top w:val="nil"/>
              <w:left w:val="nil"/>
              <w:bottom w:val="nil"/>
              <w:right w:val="nil"/>
            </w:tcBorders>
            <w:shd w:val="clear" w:color="000000" w:fill="FFFFFF"/>
            <w:noWrap/>
            <w:vAlign w:val="center"/>
          </w:tcPr>
          <w:p w14:paraId="0D6DD559"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99E681C" w14:textId="77777777" w:rsidR="00532187" w:rsidRPr="00282122" w:rsidRDefault="00532187" w:rsidP="00532187">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5D0CDD86" w14:textId="38A286C3" w:rsidR="00532187" w:rsidRPr="00282122" w:rsidRDefault="00532187" w:rsidP="00532187">
            <w:pPr>
              <w:spacing w:line="240" w:lineRule="auto"/>
              <w:jc w:val="center"/>
              <w:rPr>
                <w:sz w:val="22"/>
                <w:szCs w:val="22"/>
                <w:lang w:eastAsia="en-AU"/>
              </w:rPr>
            </w:pPr>
            <w:r w:rsidRPr="00282122">
              <w:rPr>
                <w:color w:val="000000"/>
                <w:sz w:val="22"/>
                <w:szCs w:val="22"/>
              </w:rPr>
              <w:t>-2.87***</w:t>
            </w:r>
          </w:p>
        </w:tc>
        <w:tc>
          <w:tcPr>
            <w:tcW w:w="1131" w:type="dxa"/>
            <w:tcBorders>
              <w:top w:val="nil"/>
              <w:left w:val="nil"/>
              <w:bottom w:val="nil"/>
              <w:right w:val="nil"/>
            </w:tcBorders>
            <w:shd w:val="clear" w:color="auto" w:fill="auto"/>
            <w:noWrap/>
            <w:vAlign w:val="bottom"/>
          </w:tcPr>
          <w:p w14:paraId="519B5856" w14:textId="22BC51E4" w:rsidR="00532187" w:rsidRPr="00282122" w:rsidRDefault="00532187" w:rsidP="00532187">
            <w:pPr>
              <w:spacing w:line="240" w:lineRule="auto"/>
              <w:jc w:val="center"/>
              <w:rPr>
                <w:sz w:val="22"/>
                <w:szCs w:val="22"/>
                <w:lang w:eastAsia="en-AU"/>
              </w:rPr>
            </w:pPr>
            <w:r w:rsidRPr="00282122">
              <w:rPr>
                <w:color w:val="000000"/>
                <w:sz w:val="22"/>
                <w:szCs w:val="22"/>
              </w:rPr>
              <w:t>-2.93***</w:t>
            </w:r>
          </w:p>
        </w:tc>
        <w:tc>
          <w:tcPr>
            <w:tcW w:w="1131" w:type="dxa"/>
            <w:tcBorders>
              <w:top w:val="nil"/>
              <w:left w:val="nil"/>
              <w:bottom w:val="nil"/>
              <w:right w:val="nil"/>
            </w:tcBorders>
            <w:shd w:val="clear" w:color="auto" w:fill="auto"/>
            <w:noWrap/>
            <w:vAlign w:val="bottom"/>
          </w:tcPr>
          <w:p w14:paraId="4F98C258" w14:textId="2EDDE870" w:rsidR="00532187" w:rsidRPr="00282122" w:rsidRDefault="00532187" w:rsidP="00532187">
            <w:pPr>
              <w:spacing w:line="240" w:lineRule="auto"/>
              <w:jc w:val="center"/>
              <w:rPr>
                <w:sz w:val="22"/>
                <w:szCs w:val="22"/>
                <w:lang w:eastAsia="en-AU"/>
              </w:rPr>
            </w:pPr>
            <w:r w:rsidRPr="00282122">
              <w:rPr>
                <w:color w:val="000000"/>
                <w:sz w:val="22"/>
                <w:szCs w:val="22"/>
              </w:rPr>
              <w:t>-1.27***</w:t>
            </w:r>
          </w:p>
        </w:tc>
        <w:tc>
          <w:tcPr>
            <w:tcW w:w="336" w:type="dxa"/>
            <w:tcBorders>
              <w:top w:val="nil"/>
              <w:left w:val="nil"/>
              <w:bottom w:val="nil"/>
              <w:right w:val="nil"/>
            </w:tcBorders>
            <w:vAlign w:val="bottom"/>
          </w:tcPr>
          <w:p w14:paraId="32648169"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54C57202" w14:textId="11072AA7" w:rsidR="00532187" w:rsidRPr="00282122" w:rsidRDefault="00532187" w:rsidP="00532187">
            <w:pPr>
              <w:spacing w:line="240" w:lineRule="auto"/>
              <w:jc w:val="center"/>
              <w:rPr>
                <w:sz w:val="22"/>
                <w:szCs w:val="22"/>
                <w:lang w:eastAsia="en-AU"/>
              </w:rPr>
            </w:pPr>
            <w:r w:rsidRPr="00282122">
              <w:rPr>
                <w:color w:val="000000"/>
                <w:sz w:val="22"/>
                <w:szCs w:val="22"/>
              </w:rPr>
              <w:t>-11.20**</w:t>
            </w:r>
          </w:p>
        </w:tc>
        <w:tc>
          <w:tcPr>
            <w:tcW w:w="1205" w:type="dxa"/>
            <w:tcBorders>
              <w:top w:val="nil"/>
              <w:left w:val="nil"/>
              <w:bottom w:val="nil"/>
              <w:right w:val="nil"/>
            </w:tcBorders>
            <w:vAlign w:val="bottom"/>
          </w:tcPr>
          <w:p w14:paraId="35B3A0E7" w14:textId="111E9C71" w:rsidR="00532187" w:rsidRPr="00282122" w:rsidRDefault="00532187" w:rsidP="00532187">
            <w:pPr>
              <w:spacing w:line="240" w:lineRule="auto"/>
              <w:jc w:val="center"/>
              <w:rPr>
                <w:sz w:val="22"/>
                <w:szCs w:val="22"/>
                <w:lang w:eastAsia="en-AU"/>
              </w:rPr>
            </w:pPr>
            <w:r w:rsidRPr="00282122">
              <w:rPr>
                <w:color w:val="000000"/>
                <w:sz w:val="22"/>
                <w:szCs w:val="22"/>
              </w:rPr>
              <w:t>-0.34</w:t>
            </w:r>
          </w:p>
        </w:tc>
      </w:tr>
      <w:tr w:rsidR="00532187" w:rsidRPr="00282122" w14:paraId="7CBB478D" w14:textId="77777777" w:rsidTr="00532187">
        <w:trPr>
          <w:trHeight w:val="300"/>
        </w:trPr>
        <w:tc>
          <w:tcPr>
            <w:tcW w:w="1206" w:type="dxa"/>
            <w:tcBorders>
              <w:top w:val="nil"/>
              <w:left w:val="nil"/>
              <w:bottom w:val="nil"/>
              <w:right w:val="nil"/>
            </w:tcBorders>
            <w:shd w:val="clear" w:color="000000" w:fill="FFFFFF"/>
            <w:noWrap/>
            <w:vAlign w:val="center"/>
          </w:tcPr>
          <w:p w14:paraId="2AB147E3" w14:textId="77777777" w:rsidR="00532187" w:rsidRPr="00282122" w:rsidRDefault="00532187" w:rsidP="00532187">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E1FA2A2" w14:textId="77777777" w:rsidR="00532187" w:rsidRPr="00282122" w:rsidRDefault="00532187" w:rsidP="00532187">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4EAF1284" w14:textId="4BCBC432" w:rsidR="00532187" w:rsidRPr="00282122" w:rsidRDefault="00532187" w:rsidP="00532187">
            <w:pPr>
              <w:spacing w:line="240" w:lineRule="auto"/>
              <w:jc w:val="center"/>
              <w:rPr>
                <w:sz w:val="22"/>
                <w:szCs w:val="22"/>
                <w:lang w:eastAsia="en-AU"/>
              </w:rPr>
            </w:pPr>
            <w:r w:rsidRPr="00282122">
              <w:rPr>
                <w:color w:val="000000"/>
                <w:sz w:val="22"/>
                <w:szCs w:val="22"/>
              </w:rPr>
              <w:t>(0.77)</w:t>
            </w:r>
          </w:p>
        </w:tc>
        <w:tc>
          <w:tcPr>
            <w:tcW w:w="1131" w:type="dxa"/>
            <w:tcBorders>
              <w:top w:val="nil"/>
              <w:left w:val="nil"/>
              <w:bottom w:val="nil"/>
              <w:right w:val="nil"/>
            </w:tcBorders>
            <w:shd w:val="clear" w:color="auto" w:fill="auto"/>
            <w:noWrap/>
            <w:vAlign w:val="bottom"/>
          </w:tcPr>
          <w:p w14:paraId="2D6640EC" w14:textId="231B2C18" w:rsidR="00532187" w:rsidRPr="00282122" w:rsidRDefault="00532187" w:rsidP="00532187">
            <w:pPr>
              <w:spacing w:line="240" w:lineRule="auto"/>
              <w:jc w:val="center"/>
              <w:rPr>
                <w:sz w:val="22"/>
                <w:szCs w:val="22"/>
                <w:lang w:eastAsia="en-AU"/>
              </w:rPr>
            </w:pPr>
            <w:r w:rsidRPr="00282122">
              <w:rPr>
                <w:color w:val="000000"/>
                <w:sz w:val="22"/>
                <w:szCs w:val="22"/>
              </w:rPr>
              <w:t>(0.60)</w:t>
            </w:r>
          </w:p>
        </w:tc>
        <w:tc>
          <w:tcPr>
            <w:tcW w:w="1131" w:type="dxa"/>
            <w:tcBorders>
              <w:top w:val="nil"/>
              <w:left w:val="nil"/>
              <w:bottom w:val="nil"/>
              <w:right w:val="nil"/>
            </w:tcBorders>
            <w:shd w:val="clear" w:color="auto" w:fill="auto"/>
            <w:noWrap/>
            <w:vAlign w:val="bottom"/>
          </w:tcPr>
          <w:p w14:paraId="46D577F3" w14:textId="4EEB79E8" w:rsidR="00532187" w:rsidRPr="00282122" w:rsidRDefault="00532187" w:rsidP="00532187">
            <w:pPr>
              <w:spacing w:line="240" w:lineRule="auto"/>
              <w:jc w:val="center"/>
              <w:rPr>
                <w:sz w:val="22"/>
                <w:szCs w:val="22"/>
                <w:lang w:eastAsia="en-AU"/>
              </w:rPr>
            </w:pPr>
            <w:r w:rsidRPr="00282122">
              <w:rPr>
                <w:color w:val="000000"/>
                <w:sz w:val="22"/>
                <w:szCs w:val="22"/>
              </w:rPr>
              <w:t>(0.42)</w:t>
            </w:r>
          </w:p>
        </w:tc>
        <w:tc>
          <w:tcPr>
            <w:tcW w:w="336" w:type="dxa"/>
            <w:tcBorders>
              <w:top w:val="nil"/>
              <w:left w:val="nil"/>
              <w:bottom w:val="nil"/>
              <w:right w:val="nil"/>
            </w:tcBorders>
            <w:vAlign w:val="bottom"/>
          </w:tcPr>
          <w:p w14:paraId="0667736E" w14:textId="77777777" w:rsidR="00532187" w:rsidRPr="00282122" w:rsidRDefault="00532187" w:rsidP="00532187">
            <w:pPr>
              <w:spacing w:line="240" w:lineRule="auto"/>
              <w:jc w:val="center"/>
              <w:rPr>
                <w:sz w:val="22"/>
                <w:szCs w:val="22"/>
                <w:lang w:eastAsia="en-AU"/>
              </w:rPr>
            </w:pPr>
          </w:p>
        </w:tc>
        <w:tc>
          <w:tcPr>
            <w:tcW w:w="1130" w:type="dxa"/>
            <w:tcBorders>
              <w:top w:val="nil"/>
              <w:left w:val="nil"/>
              <w:bottom w:val="nil"/>
              <w:right w:val="nil"/>
            </w:tcBorders>
            <w:vAlign w:val="bottom"/>
          </w:tcPr>
          <w:p w14:paraId="49C407BF" w14:textId="2159B156" w:rsidR="00532187" w:rsidRPr="00282122" w:rsidRDefault="00532187" w:rsidP="00532187">
            <w:pPr>
              <w:spacing w:line="240" w:lineRule="auto"/>
              <w:jc w:val="center"/>
              <w:rPr>
                <w:sz w:val="22"/>
                <w:szCs w:val="22"/>
                <w:lang w:eastAsia="en-AU"/>
              </w:rPr>
            </w:pPr>
            <w:r w:rsidRPr="00282122">
              <w:rPr>
                <w:color w:val="000000"/>
                <w:sz w:val="22"/>
                <w:szCs w:val="22"/>
              </w:rPr>
              <w:t>(5.09)</w:t>
            </w:r>
          </w:p>
        </w:tc>
        <w:tc>
          <w:tcPr>
            <w:tcW w:w="1205" w:type="dxa"/>
            <w:tcBorders>
              <w:top w:val="nil"/>
              <w:left w:val="nil"/>
              <w:bottom w:val="nil"/>
              <w:right w:val="nil"/>
            </w:tcBorders>
            <w:vAlign w:val="bottom"/>
          </w:tcPr>
          <w:p w14:paraId="0069FA7D" w14:textId="366654CB" w:rsidR="00532187" w:rsidRPr="00282122" w:rsidRDefault="00532187" w:rsidP="00532187">
            <w:pPr>
              <w:spacing w:line="240" w:lineRule="auto"/>
              <w:jc w:val="center"/>
              <w:rPr>
                <w:sz w:val="22"/>
                <w:szCs w:val="22"/>
                <w:lang w:eastAsia="en-AU"/>
              </w:rPr>
            </w:pPr>
            <w:r w:rsidRPr="00282122">
              <w:rPr>
                <w:color w:val="000000"/>
                <w:sz w:val="22"/>
                <w:szCs w:val="22"/>
              </w:rPr>
              <w:t>(0.78)</w:t>
            </w:r>
          </w:p>
        </w:tc>
      </w:tr>
      <w:tr w:rsidR="00AC14B6" w:rsidRPr="00282122" w14:paraId="51503FFC" w14:textId="77777777" w:rsidTr="008B65B7">
        <w:trPr>
          <w:trHeight w:val="300"/>
        </w:trPr>
        <w:tc>
          <w:tcPr>
            <w:tcW w:w="1206" w:type="dxa"/>
            <w:tcBorders>
              <w:top w:val="nil"/>
              <w:left w:val="nil"/>
              <w:bottom w:val="nil"/>
              <w:right w:val="nil"/>
            </w:tcBorders>
            <w:shd w:val="clear" w:color="000000" w:fill="FFFFFF"/>
            <w:noWrap/>
            <w:vAlign w:val="center"/>
            <w:hideMark/>
          </w:tcPr>
          <w:p w14:paraId="37B4EAA1" w14:textId="77777777" w:rsidR="00AC14B6" w:rsidRPr="00282122" w:rsidRDefault="00AC14B6" w:rsidP="00AC14B6">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3299F4D6" w14:textId="77777777" w:rsidR="00AC14B6" w:rsidRPr="00282122" w:rsidRDefault="00AC14B6" w:rsidP="00AC14B6">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5752811E" w14:textId="3A1445BB" w:rsidR="00AC14B6" w:rsidRPr="00282122" w:rsidRDefault="00AC14B6" w:rsidP="00AC14B6">
            <w:pPr>
              <w:spacing w:line="240" w:lineRule="auto"/>
              <w:jc w:val="center"/>
              <w:rPr>
                <w:sz w:val="22"/>
                <w:szCs w:val="22"/>
                <w:lang w:eastAsia="en-AU"/>
              </w:rPr>
            </w:pPr>
            <w:r w:rsidRPr="00282122">
              <w:rPr>
                <w:color w:val="000000"/>
                <w:sz w:val="22"/>
                <w:szCs w:val="22"/>
              </w:rPr>
              <w:t>0.41</w:t>
            </w:r>
          </w:p>
        </w:tc>
        <w:tc>
          <w:tcPr>
            <w:tcW w:w="1131" w:type="dxa"/>
            <w:tcBorders>
              <w:top w:val="nil"/>
              <w:left w:val="nil"/>
              <w:bottom w:val="nil"/>
              <w:right w:val="nil"/>
            </w:tcBorders>
            <w:shd w:val="clear" w:color="auto" w:fill="auto"/>
            <w:noWrap/>
            <w:vAlign w:val="bottom"/>
            <w:hideMark/>
          </w:tcPr>
          <w:p w14:paraId="133051C4" w14:textId="12B1535E" w:rsidR="00AC14B6" w:rsidRPr="00282122" w:rsidRDefault="00AC14B6" w:rsidP="00AC14B6">
            <w:pPr>
              <w:spacing w:line="240" w:lineRule="auto"/>
              <w:jc w:val="center"/>
              <w:rPr>
                <w:sz w:val="22"/>
                <w:szCs w:val="22"/>
                <w:lang w:eastAsia="en-AU"/>
              </w:rPr>
            </w:pPr>
            <w:r w:rsidRPr="00282122">
              <w:rPr>
                <w:color w:val="000000"/>
                <w:sz w:val="22"/>
                <w:szCs w:val="22"/>
              </w:rPr>
              <w:t>0.44</w:t>
            </w:r>
          </w:p>
        </w:tc>
        <w:tc>
          <w:tcPr>
            <w:tcW w:w="1131" w:type="dxa"/>
            <w:tcBorders>
              <w:top w:val="nil"/>
              <w:left w:val="nil"/>
              <w:bottom w:val="nil"/>
              <w:right w:val="nil"/>
            </w:tcBorders>
            <w:shd w:val="clear" w:color="auto" w:fill="auto"/>
            <w:noWrap/>
            <w:vAlign w:val="bottom"/>
            <w:hideMark/>
          </w:tcPr>
          <w:p w14:paraId="3FBD74F7" w14:textId="74422442" w:rsidR="00AC14B6" w:rsidRPr="00282122" w:rsidRDefault="00AC14B6" w:rsidP="00AC14B6">
            <w:pPr>
              <w:spacing w:line="240" w:lineRule="auto"/>
              <w:jc w:val="center"/>
              <w:rPr>
                <w:sz w:val="22"/>
                <w:szCs w:val="22"/>
                <w:lang w:eastAsia="en-AU"/>
              </w:rPr>
            </w:pPr>
            <w:r w:rsidRPr="00282122">
              <w:rPr>
                <w:color w:val="000000"/>
                <w:sz w:val="22"/>
                <w:szCs w:val="22"/>
              </w:rPr>
              <w:t>0.02</w:t>
            </w:r>
          </w:p>
        </w:tc>
        <w:tc>
          <w:tcPr>
            <w:tcW w:w="336" w:type="dxa"/>
            <w:tcBorders>
              <w:top w:val="nil"/>
              <w:left w:val="nil"/>
              <w:bottom w:val="nil"/>
              <w:right w:val="nil"/>
            </w:tcBorders>
            <w:vAlign w:val="bottom"/>
          </w:tcPr>
          <w:p w14:paraId="623CFA60"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585E1C20" w14:textId="4D82F3B4" w:rsidR="00AC14B6" w:rsidRPr="00282122" w:rsidRDefault="00AC14B6" w:rsidP="00AC14B6">
            <w:pPr>
              <w:spacing w:line="240" w:lineRule="auto"/>
              <w:jc w:val="center"/>
              <w:rPr>
                <w:sz w:val="22"/>
                <w:szCs w:val="22"/>
                <w:lang w:eastAsia="en-AU"/>
              </w:rPr>
            </w:pPr>
            <w:r w:rsidRPr="00282122">
              <w:rPr>
                <w:color w:val="000000"/>
                <w:sz w:val="22"/>
                <w:szCs w:val="22"/>
              </w:rPr>
              <w:t>1.27*</w:t>
            </w:r>
          </w:p>
        </w:tc>
        <w:tc>
          <w:tcPr>
            <w:tcW w:w="1205" w:type="dxa"/>
            <w:tcBorders>
              <w:top w:val="nil"/>
              <w:left w:val="nil"/>
              <w:bottom w:val="nil"/>
              <w:right w:val="nil"/>
            </w:tcBorders>
            <w:vAlign w:val="bottom"/>
          </w:tcPr>
          <w:p w14:paraId="2D69DD01" w14:textId="38B533FE" w:rsidR="00AC14B6" w:rsidRPr="00282122" w:rsidRDefault="00AC14B6" w:rsidP="00AC14B6">
            <w:pPr>
              <w:spacing w:line="240" w:lineRule="auto"/>
              <w:jc w:val="center"/>
              <w:rPr>
                <w:sz w:val="22"/>
                <w:szCs w:val="22"/>
                <w:lang w:eastAsia="en-AU"/>
              </w:rPr>
            </w:pPr>
            <w:r w:rsidRPr="00282122">
              <w:rPr>
                <w:color w:val="000000"/>
                <w:sz w:val="22"/>
                <w:szCs w:val="22"/>
              </w:rPr>
              <w:t>0.60**</w:t>
            </w:r>
          </w:p>
        </w:tc>
      </w:tr>
      <w:tr w:rsidR="00AC14B6" w:rsidRPr="00282122" w14:paraId="7369B497" w14:textId="77777777" w:rsidTr="008B65B7">
        <w:trPr>
          <w:trHeight w:val="300"/>
        </w:trPr>
        <w:tc>
          <w:tcPr>
            <w:tcW w:w="1206" w:type="dxa"/>
            <w:tcBorders>
              <w:top w:val="nil"/>
              <w:left w:val="nil"/>
              <w:bottom w:val="nil"/>
              <w:right w:val="nil"/>
            </w:tcBorders>
            <w:shd w:val="clear" w:color="000000" w:fill="FFFFFF"/>
            <w:noWrap/>
            <w:vAlign w:val="center"/>
            <w:hideMark/>
          </w:tcPr>
          <w:p w14:paraId="0EB39179" w14:textId="77777777" w:rsidR="00AC14B6" w:rsidRPr="00282122" w:rsidRDefault="00AC14B6" w:rsidP="00AC14B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9E08A27" w14:textId="77777777" w:rsidR="00AC14B6" w:rsidRPr="00282122" w:rsidRDefault="00AC14B6" w:rsidP="00AC14B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5620C0AD" w14:textId="65AE11E7" w:rsidR="00AC14B6" w:rsidRPr="00282122" w:rsidRDefault="00AC14B6" w:rsidP="00AC14B6">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hideMark/>
          </w:tcPr>
          <w:p w14:paraId="418C83C4" w14:textId="11A5F17C" w:rsidR="00AC14B6" w:rsidRPr="00282122" w:rsidRDefault="00AC14B6" w:rsidP="00AC14B6">
            <w:pPr>
              <w:spacing w:line="240" w:lineRule="auto"/>
              <w:jc w:val="center"/>
              <w:rPr>
                <w:sz w:val="22"/>
                <w:szCs w:val="22"/>
                <w:lang w:eastAsia="en-AU"/>
              </w:rPr>
            </w:pPr>
            <w:r w:rsidRPr="00282122">
              <w:rPr>
                <w:color w:val="000000"/>
                <w:sz w:val="22"/>
                <w:szCs w:val="22"/>
              </w:rPr>
              <w:t>(0.28)</w:t>
            </w:r>
          </w:p>
        </w:tc>
        <w:tc>
          <w:tcPr>
            <w:tcW w:w="1131" w:type="dxa"/>
            <w:tcBorders>
              <w:top w:val="nil"/>
              <w:left w:val="nil"/>
              <w:bottom w:val="nil"/>
              <w:right w:val="nil"/>
            </w:tcBorders>
            <w:shd w:val="clear" w:color="auto" w:fill="auto"/>
            <w:noWrap/>
            <w:vAlign w:val="bottom"/>
            <w:hideMark/>
          </w:tcPr>
          <w:p w14:paraId="46A7C4A7" w14:textId="46A4B004" w:rsidR="00AC14B6" w:rsidRPr="00282122" w:rsidRDefault="00AC14B6" w:rsidP="00AC14B6">
            <w:pPr>
              <w:spacing w:line="240" w:lineRule="auto"/>
              <w:jc w:val="center"/>
              <w:rPr>
                <w:sz w:val="22"/>
                <w:szCs w:val="22"/>
                <w:lang w:eastAsia="en-AU"/>
              </w:rPr>
            </w:pPr>
            <w:r w:rsidRPr="00282122">
              <w:rPr>
                <w:color w:val="000000"/>
                <w:sz w:val="22"/>
                <w:szCs w:val="22"/>
              </w:rPr>
              <w:t>(0.18)</w:t>
            </w:r>
          </w:p>
        </w:tc>
        <w:tc>
          <w:tcPr>
            <w:tcW w:w="336" w:type="dxa"/>
            <w:tcBorders>
              <w:top w:val="nil"/>
              <w:left w:val="nil"/>
              <w:bottom w:val="nil"/>
              <w:right w:val="nil"/>
            </w:tcBorders>
            <w:vAlign w:val="bottom"/>
          </w:tcPr>
          <w:p w14:paraId="2D301B54"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29952522" w14:textId="4C5C19A2" w:rsidR="00AC14B6" w:rsidRPr="00282122" w:rsidRDefault="00AC14B6" w:rsidP="00AC14B6">
            <w:pPr>
              <w:spacing w:line="240" w:lineRule="auto"/>
              <w:jc w:val="center"/>
              <w:rPr>
                <w:sz w:val="22"/>
                <w:szCs w:val="22"/>
                <w:lang w:eastAsia="en-AU"/>
              </w:rPr>
            </w:pPr>
            <w:r w:rsidRPr="00282122">
              <w:rPr>
                <w:color w:val="000000"/>
                <w:sz w:val="22"/>
                <w:szCs w:val="22"/>
              </w:rPr>
              <w:t>(0.68)</w:t>
            </w:r>
          </w:p>
        </w:tc>
        <w:tc>
          <w:tcPr>
            <w:tcW w:w="1205" w:type="dxa"/>
            <w:tcBorders>
              <w:top w:val="nil"/>
              <w:left w:val="nil"/>
              <w:bottom w:val="nil"/>
              <w:right w:val="nil"/>
            </w:tcBorders>
            <w:vAlign w:val="bottom"/>
          </w:tcPr>
          <w:p w14:paraId="59BE44FE" w14:textId="12E98755" w:rsidR="00AC14B6" w:rsidRPr="00282122" w:rsidRDefault="00AC14B6" w:rsidP="00AC14B6">
            <w:pPr>
              <w:spacing w:line="240" w:lineRule="auto"/>
              <w:jc w:val="center"/>
              <w:rPr>
                <w:sz w:val="22"/>
                <w:szCs w:val="22"/>
                <w:lang w:eastAsia="en-AU"/>
              </w:rPr>
            </w:pPr>
            <w:r w:rsidRPr="00282122">
              <w:rPr>
                <w:color w:val="000000"/>
                <w:sz w:val="22"/>
                <w:szCs w:val="22"/>
              </w:rPr>
              <w:t>(0.25)</w:t>
            </w:r>
          </w:p>
        </w:tc>
      </w:tr>
      <w:tr w:rsidR="00AC14B6" w:rsidRPr="00282122" w14:paraId="6EB4B5BD" w14:textId="77777777" w:rsidTr="008B65B7">
        <w:trPr>
          <w:trHeight w:val="300"/>
        </w:trPr>
        <w:tc>
          <w:tcPr>
            <w:tcW w:w="1206" w:type="dxa"/>
            <w:tcBorders>
              <w:top w:val="nil"/>
              <w:left w:val="nil"/>
              <w:bottom w:val="nil"/>
              <w:right w:val="nil"/>
            </w:tcBorders>
            <w:shd w:val="clear" w:color="000000" w:fill="FFFFFF"/>
            <w:noWrap/>
            <w:vAlign w:val="center"/>
            <w:hideMark/>
          </w:tcPr>
          <w:p w14:paraId="3941E969" w14:textId="77777777" w:rsidR="00AC14B6" w:rsidRPr="00282122" w:rsidRDefault="00AC14B6" w:rsidP="00AC14B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0A431FE" w14:textId="77777777" w:rsidR="00AC14B6" w:rsidRPr="00282122" w:rsidRDefault="00AC14B6" w:rsidP="00AC14B6">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261EB6BD" w14:textId="347CC98D" w:rsidR="00AC14B6" w:rsidRPr="00282122" w:rsidRDefault="00AC14B6" w:rsidP="00AC14B6">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035545DC" w14:textId="4E02A341" w:rsidR="00AC14B6" w:rsidRPr="00282122" w:rsidRDefault="00AC14B6" w:rsidP="00AC14B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hideMark/>
          </w:tcPr>
          <w:p w14:paraId="7965AA30" w14:textId="1ACA3977" w:rsidR="00AC14B6" w:rsidRPr="00282122" w:rsidRDefault="00AC14B6" w:rsidP="00AC14B6">
            <w:pPr>
              <w:spacing w:line="240" w:lineRule="auto"/>
              <w:jc w:val="center"/>
              <w:rPr>
                <w:sz w:val="22"/>
                <w:szCs w:val="22"/>
                <w:lang w:eastAsia="en-AU"/>
              </w:rPr>
            </w:pPr>
            <w:r w:rsidRPr="00282122">
              <w:rPr>
                <w:color w:val="000000"/>
                <w:sz w:val="22"/>
                <w:szCs w:val="22"/>
              </w:rPr>
              <w:t>0.02</w:t>
            </w:r>
          </w:p>
        </w:tc>
        <w:tc>
          <w:tcPr>
            <w:tcW w:w="336" w:type="dxa"/>
            <w:tcBorders>
              <w:top w:val="nil"/>
              <w:left w:val="nil"/>
              <w:bottom w:val="nil"/>
              <w:right w:val="nil"/>
            </w:tcBorders>
            <w:vAlign w:val="bottom"/>
          </w:tcPr>
          <w:p w14:paraId="4C3EE628"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24105A89" w14:textId="5936FB54" w:rsidR="00AC14B6" w:rsidRPr="00282122" w:rsidRDefault="00AC14B6" w:rsidP="00AC14B6">
            <w:pPr>
              <w:spacing w:line="240" w:lineRule="auto"/>
              <w:jc w:val="center"/>
              <w:rPr>
                <w:sz w:val="22"/>
                <w:szCs w:val="22"/>
                <w:lang w:eastAsia="en-AU"/>
              </w:rPr>
            </w:pPr>
            <w:r w:rsidRPr="00282122">
              <w:rPr>
                <w:color w:val="000000"/>
                <w:sz w:val="22"/>
                <w:szCs w:val="22"/>
              </w:rPr>
              <w:t>0.11</w:t>
            </w:r>
          </w:p>
        </w:tc>
        <w:tc>
          <w:tcPr>
            <w:tcW w:w="1205" w:type="dxa"/>
            <w:tcBorders>
              <w:top w:val="nil"/>
              <w:left w:val="nil"/>
              <w:bottom w:val="nil"/>
              <w:right w:val="nil"/>
            </w:tcBorders>
            <w:vAlign w:val="bottom"/>
          </w:tcPr>
          <w:p w14:paraId="226DF09F" w14:textId="26B3A6B8" w:rsidR="00AC14B6" w:rsidRPr="00282122" w:rsidRDefault="00AC14B6" w:rsidP="00AC14B6">
            <w:pPr>
              <w:spacing w:line="240" w:lineRule="auto"/>
              <w:jc w:val="center"/>
              <w:rPr>
                <w:sz w:val="22"/>
                <w:szCs w:val="22"/>
                <w:lang w:eastAsia="en-AU"/>
              </w:rPr>
            </w:pPr>
            <w:r w:rsidRPr="00282122">
              <w:rPr>
                <w:color w:val="000000"/>
                <w:sz w:val="22"/>
                <w:szCs w:val="22"/>
              </w:rPr>
              <w:t>-0.09**</w:t>
            </w:r>
          </w:p>
        </w:tc>
      </w:tr>
      <w:tr w:rsidR="00AC14B6" w:rsidRPr="00282122" w14:paraId="33903560" w14:textId="77777777" w:rsidTr="008B65B7">
        <w:trPr>
          <w:trHeight w:val="300"/>
        </w:trPr>
        <w:tc>
          <w:tcPr>
            <w:tcW w:w="1206" w:type="dxa"/>
            <w:tcBorders>
              <w:top w:val="nil"/>
              <w:left w:val="nil"/>
              <w:bottom w:val="nil"/>
              <w:right w:val="nil"/>
            </w:tcBorders>
            <w:shd w:val="clear" w:color="000000" w:fill="FFFFFF"/>
            <w:noWrap/>
            <w:vAlign w:val="center"/>
            <w:hideMark/>
          </w:tcPr>
          <w:p w14:paraId="25ACF36C" w14:textId="77777777" w:rsidR="00AC14B6" w:rsidRPr="00282122" w:rsidRDefault="00AC14B6" w:rsidP="00AC14B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7032F1A" w14:textId="77777777" w:rsidR="00AC14B6" w:rsidRPr="00282122" w:rsidRDefault="00AC14B6" w:rsidP="00AC14B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5032F37A" w14:textId="534F2D3A" w:rsidR="00AC14B6" w:rsidRPr="00282122" w:rsidRDefault="00AC14B6" w:rsidP="00AC14B6">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4DB3730D" w14:textId="13F95DCB" w:rsidR="00AC14B6" w:rsidRPr="00282122" w:rsidRDefault="00AC14B6" w:rsidP="00AC14B6">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78518A7E" w14:textId="0FC356BB" w:rsidR="00AC14B6" w:rsidRPr="00282122" w:rsidRDefault="00AC14B6" w:rsidP="00AC14B6">
            <w:pPr>
              <w:spacing w:line="240" w:lineRule="auto"/>
              <w:jc w:val="center"/>
              <w:rPr>
                <w:sz w:val="22"/>
                <w:szCs w:val="22"/>
                <w:lang w:eastAsia="en-AU"/>
              </w:rPr>
            </w:pPr>
            <w:r w:rsidRPr="00282122">
              <w:rPr>
                <w:color w:val="000000"/>
                <w:sz w:val="22"/>
                <w:szCs w:val="22"/>
              </w:rPr>
              <w:t>(0.02)</w:t>
            </w:r>
          </w:p>
        </w:tc>
        <w:tc>
          <w:tcPr>
            <w:tcW w:w="336" w:type="dxa"/>
            <w:tcBorders>
              <w:top w:val="nil"/>
              <w:left w:val="nil"/>
              <w:bottom w:val="nil"/>
              <w:right w:val="nil"/>
            </w:tcBorders>
            <w:vAlign w:val="bottom"/>
          </w:tcPr>
          <w:p w14:paraId="6B3AFCA1"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50FAAC3E" w14:textId="459EE44A" w:rsidR="00AC14B6" w:rsidRPr="00282122" w:rsidRDefault="00AC14B6" w:rsidP="00AC14B6">
            <w:pPr>
              <w:spacing w:line="240" w:lineRule="auto"/>
              <w:jc w:val="center"/>
              <w:rPr>
                <w:sz w:val="22"/>
                <w:szCs w:val="22"/>
                <w:lang w:eastAsia="en-AU"/>
              </w:rPr>
            </w:pPr>
            <w:r w:rsidRPr="00282122">
              <w:rPr>
                <w:color w:val="000000"/>
                <w:sz w:val="22"/>
                <w:szCs w:val="22"/>
              </w:rPr>
              <w:t>(0.11)</w:t>
            </w:r>
          </w:p>
        </w:tc>
        <w:tc>
          <w:tcPr>
            <w:tcW w:w="1205" w:type="dxa"/>
            <w:tcBorders>
              <w:top w:val="nil"/>
              <w:left w:val="nil"/>
              <w:bottom w:val="nil"/>
              <w:right w:val="nil"/>
            </w:tcBorders>
            <w:vAlign w:val="bottom"/>
          </w:tcPr>
          <w:p w14:paraId="3BAE94D3" w14:textId="15E00FC0" w:rsidR="00AC14B6" w:rsidRPr="00282122" w:rsidRDefault="00AC14B6" w:rsidP="00AC14B6">
            <w:pPr>
              <w:spacing w:line="240" w:lineRule="auto"/>
              <w:jc w:val="center"/>
              <w:rPr>
                <w:sz w:val="22"/>
                <w:szCs w:val="22"/>
                <w:lang w:eastAsia="en-AU"/>
              </w:rPr>
            </w:pPr>
            <w:r w:rsidRPr="00282122">
              <w:rPr>
                <w:color w:val="000000"/>
                <w:sz w:val="22"/>
                <w:szCs w:val="22"/>
              </w:rPr>
              <w:t>(0.04)</w:t>
            </w:r>
          </w:p>
        </w:tc>
      </w:tr>
      <w:tr w:rsidR="00AC14B6" w:rsidRPr="00282122" w14:paraId="7F3BCFAE" w14:textId="77777777" w:rsidTr="008B65B7">
        <w:trPr>
          <w:trHeight w:val="300"/>
        </w:trPr>
        <w:tc>
          <w:tcPr>
            <w:tcW w:w="1206" w:type="dxa"/>
            <w:tcBorders>
              <w:top w:val="nil"/>
              <w:left w:val="nil"/>
              <w:bottom w:val="nil"/>
              <w:right w:val="nil"/>
            </w:tcBorders>
            <w:shd w:val="clear" w:color="000000" w:fill="FFFFFF"/>
            <w:noWrap/>
            <w:vAlign w:val="center"/>
            <w:hideMark/>
          </w:tcPr>
          <w:p w14:paraId="3E5C6BBB" w14:textId="77777777" w:rsidR="00AC14B6" w:rsidRPr="00282122" w:rsidRDefault="00AC14B6" w:rsidP="00AC14B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A9DC630" w14:textId="77777777" w:rsidR="00AC14B6" w:rsidRPr="00282122" w:rsidRDefault="00AC14B6" w:rsidP="00AC14B6">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11C916CD" w14:textId="6C8822CE" w:rsidR="00AC14B6" w:rsidRPr="00282122" w:rsidRDefault="00AC14B6" w:rsidP="00AC14B6">
            <w:pPr>
              <w:spacing w:line="240" w:lineRule="auto"/>
              <w:jc w:val="center"/>
              <w:rPr>
                <w:sz w:val="22"/>
                <w:szCs w:val="22"/>
                <w:lang w:eastAsia="en-AU"/>
              </w:rPr>
            </w:pPr>
            <w:r w:rsidRPr="00282122">
              <w:rPr>
                <w:color w:val="000000"/>
                <w:sz w:val="22"/>
                <w:szCs w:val="22"/>
              </w:rPr>
              <w:t>0.43*</w:t>
            </w:r>
          </w:p>
        </w:tc>
        <w:tc>
          <w:tcPr>
            <w:tcW w:w="1131" w:type="dxa"/>
            <w:tcBorders>
              <w:top w:val="nil"/>
              <w:left w:val="nil"/>
              <w:bottom w:val="nil"/>
              <w:right w:val="nil"/>
            </w:tcBorders>
            <w:shd w:val="clear" w:color="auto" w:fill="auto"/>
            <w:noWrap/>
            <w:vAlign w:val="bottom"/>
            <w:hideMark/>
          </w:tcPr>
          <w:p w14:paraId="6A7C7795" w14:textId="11D8D49C" w:rsidR="00AC14B6" w:rsidRPr="00282122" w:rsidRDefault="00AC14B6" w:rsidP="00AC14B6">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auto" w:fill="auto"/>
            <w:noWrap/>
            <w:vAlign w:val="bottom"/>
            <w:hideMark/>
          </w:tcPr>
          <w:p w14:paraId="44048969" w14:textId="15D41C62" w:rsidR="00AC14B6" w:rsidRPr="00282122" w:rsidRDefault="00AC14B6" w:rsidP="00AC14B6">
            <w:pPr>
              <w:spacing w:line="240" w:lineRule="auto"/>
              <w:jc w:val="center"/>
              <w:rPr>
                <w:sz w:val="22"/>
                <w:szCs w:val="22"/>
                <w:lang w:eastAsia="en-AU"/>
              </w:rPr>
            </w:pPr>
            <w:r w:rsidRPr="00282122">
              <w:rPr>
                <w:color w:val="000000"/>
                <w:sz w:val="22"/>
                <w:szCs w:val="22"/>
              </w:rPr>
              <w:t>-0.05</w:t>
            </w:r>
          </w:p>
        </w:tc>
        <w:tc>
          <w:tcPr>
            <w:tcW w:w="336" w:type="dxa"/>
            <w:tcBorders>
              <w:top w:val="nil"/>
              <w:left w:val="nil"/>
              <w:bottom w:val="nil"/>
              <w:right w:val="nil"/>
            </w:tcBorders>
            <w:vAlign w:val="bottom"/>
          </w:tcPr>
          <w:p w14:paraId="7D186BC4"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2CEB2A40" w14:textId="292C32ED" w:rsidR="00AC14B6" w:rsidRPr="00282122" w:rsidRDefault="00AC14B6" w:rsidP="00AC14B6">
            <w:pPr>
              <w:spacing w:line="240" w:lineRule="auto"/>
              <w:jc w:val="center"/>
              <w:rPr>
                <w:sz w:val="22"/>
                <w:szCs w:val="22"/>
                <w:lang w:eastAsia="en-AU"/>
              </w:rPr>
            </w:pPr>
            <w:r w:rsidRPr="00282122">
              <w:rPr>
                <w:color w:val="000000"/>
                <w:sz w:val="22"/>
                <w:szCs w:val="22"/>
              </w:rPr>
              <w:t>-0.21</w:t>
            </w:r>
          </w:p>
        </w:tc>
        <w:tc>
          <w:tcPr>
            <w:tcW w:w="1205" w:type="dxa"/>
            <w:tcBorders>
              <w:top w:val="nil"/>
              <w:left w:val="nil"/>
              <w:bottom w:val="nil"/>
              <w:right w:val="nil"/>
            </w:tcBorders>
            <w:vAlign w:val="bottom"/>
          </w:tcPr>
          <w:p w14:paraId="54C0B064" w14:textId="680363D6" w:rsidR="00AC14B6" w:rsidRPr="00282122" w:rsidRDefault="00AC14B6" w:rsidP="00AC14B6">
            <w:pPr>
              <w:spacing w:line="240" w:lineRule="auto"/>
              <w:jc w:val="center"/>
              <w:rPr>
                <w:sz w:val="22"/>
                <w:szCs w:val="22"/>
                <w:lang w:eastAsia="en-AU"/>
              </w:rPr>
            </w:pPr>
            <w:r w:rsidRPr="00282122">
              <w:rPr>
                <w:color w:val="000000"/>
                <w:sz w:val="22"/>
                <w:szCs w:val="22"/>
              </w:rPr>
              <w:t>-0.35*</w:t>
            </w:r>
          </w:p>
        </w:tc>
      </w:tr>
      <w:tr w:rsidR="00AC14B6" w:rsidRPr="00282122" w14:paraId="526E4408" w14:textId="77777777" w:rsidTr="008B65B7">
        <w:trPr>
          <w:trHeight w:val="300"/>
        </w:trPr>
        <w:tc>
          <w:tcPr>
            <w:tcW w:w="1206" w:type="dxa"/>
            <w:tcBorders>
              <w:top w:val="nil"/>
              <w:left w:val="nil"/>
              <w:bottom w:val="nil"/>
              <w:right w:val="nil"/>
            </w:tcBorders>
            <w:shd w:val="clear" w:color="000000" w:fill="FFFFFF"/>
            <w:noWrap/>
            <w:vAlign w:val="center"/>
            <w:hideMark/>
          </w:tcPr>
          <w:p w14:paraId="349B40DF" w14:textId="77777777" w:rsidR="00AC14B6" w:rsidRPr="00282122" w:rsidRDefault="00AC14B6" w:rsidP="00AC14B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3146BD3" w14:textId="77777777" w:rsidR="00AC14B6" w:rsidRPr="00282122" w:rsidRDefault="00AC14B6" w:rsidP="00AC14B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01795C11" w14:textId="31ED2810" w:rsidR="00AC14B6" w:rsidRPr="00282122" w:rsidRDefault="00AC14B6" w:rsidP="00AC14B6">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hideMark/>
          </w:tcPr>
          <w:p w14:paraId="27CDA68F" w14:textId="52FD17E7" w:rsidR="00AC14B6" w:rsidRPr="00282122" w:rsidRDefault="00AC14B6" w:rsidP="00AC14B6">
            <w:pPr>
              <w:spacing w:line="240" w:lineRule="auto"/>
              <w:jc w:val="center"/>
              <w:rPr>
                <w:sz w:val="22"/>
                <w:szCs w:val="22"/>
                <w:lang w:eastAsia="en-AU"/>
              </w:rPr>
            </w:pPr>
            <w:r w:rsidRPr="00282122">
              <w:rPr>
                <w:color w:val="000000"/>
                <w:sz w:val="22"/>
                <w:szCs w:val="22"/>
              </w:rPr>
              <w:t>(0.23)</w:t>
            </w:r>
          </w:p>
        </w:tc>
        <w:tc>
          <w:tcPr>
            <w:tcW w:w="1131" w:type="dxa"/>
            <w:tcBorders>
              <w:top w:val="nil"/>
              <w:left w:val="nil"/>
              <w:bottom w:val="nil"/>
              <w:right w:val="nil"/>
            </w:tcBorders>
            <w:shd w:val="clear" w:color="auto" w:fill="auto"/>
            <w:noWrap/>
            <w:vAlign w:val="bottom"/>
            <w:hideMark/>
          </w:tcPr>
          <w:p w14:paraId="177B8023" w14:textId="332BA97E" w:rsidR="00AC14B6" w:rsidRPr="00282122" w:rsidRDefault="00AC14B6" w:rsidP="00AC14B6">
            <w:pPr>
              <w:spacing w:line="240" w:lineRule="auto"/>
              <w:jc w:val="center"/>
              <w:rPr>
                <w:sz w:val="22"/>
                <w:szCs w:val="22"/>
                <w:lang w:eastAsia="en-AU"/>
              </w:rPr>
            </w:pPr>
            <w:r w:rsidRPr="00282122">
              <w:rPr>
                <w:color w:val="000000"/>
                <w:sz w:val="22"/>
                <w:szCs w:val="22"/>
              </w:rPr>
              <w:t>(0.16)</w:t>
            </w:r>
          </w:p>
        </w:tc>
        <w:tc>
          <w:tcPr>
            <w:tcW w:w="336" w:type="dxa"/>
            <w:tcBorders>
              <w:top w:val="nil"/>
              <w:left w:val="nil"/>
              <w:bottom w:val="nil"/>
              <w:right w:val="nil"/>
            </w:tcBorders>
            <w:vAlign w:val="bottom"/>
          </w:tcPr>
          <w:p w14:paraId="77EF88EE"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3B64FC39" w14:textId="2C2C30B1" w:rsidR="00AC14B6" w:rsidRPr="00282122" w:rsidRDefault="00AC14B6" w:rsidP="00AC14B6">
            <w:pPr>
              <w:spacing w:line="240" w:lineRule="auto"/>
              <w:jc w:val="center"/>
              <w:rPr>
                <w:sz w:val="22"/>
                <w:szCs w:val="22"/>
                <w:lang w:eastAsia="en-AU"/>
              </w:rPr>
            </w:pPr>
            <w:r w:rsidRPr="00282122">
              <w:rPr>
                <w:color w:val="000000"/>
                <w:sz w:val="22"/>
                <w:szCs w:val="22"/>
              </w:rPr>
              <w:t>(0.62)</w:t>
            </w:r>
          </w:p>
        </w:tc>
        <w:tc>
          <w:tcPr>
            <w:tcW w:w="1205" w:type="dxa"/>
            <w:tcBorders>
              <w:top w:val="nil"/>
              <w:left w:val="nil"/>
              <w:bottom w:val="nil"/>
              <w:right w:val="nil"/>
            </w:tcBorders>
            <w:vAlign w:val="bottom"/>
          </w:tcPr>
          <w:p w14:paraId="2C2CEC34" w14:textId="6AE4F33C" w:rsidR="00AC14B6" w:rsidRPr="00282122" w:rsidRDefault="00AC14B6" w:rsidP="00AC14B6">
            <w:pPr>
              <w:spacing w:line="240" w:lineRule="auto"/>
              <w:jc w:val="center"/>
              <w:rPr>
                <w:sz w:val="22"/>
                <w:szCs w:val="22"/>
                <w:lang w:eastAsia="en-AU"/>
              </w:rPr>
            </w:pPr>
            <w:r w:rsidRPr="00282122">
              <w:rPr>
                <w:color w:val="000000"/>
                <w:sz w:val="22"/>
                <w:szCs w:val="22"/>
              </w:rPr>
              <w:t>(0.20)</w:t>
            </w:r>
          </w:p>
        </w:tc>
      </w:tr>
      <w:tr w:rsidR="00AC14B6" w:rsidRPr="00282122" w14:paraId="2280A683" w14:textId="77777777" w:rsidTr="008B65B7">
        <w:trPr>
          <w:trHeight w:val="300"/>
        </w:trPr>
        <w:tc>
          <w:tcPr>
            <w:tcW w:w="1206" w:type="dxa"/>
            <w:tcBorders>
              <w:top w:val="nil"/>
              <w:left w:val="nil"/>
              <w:bottom w:val="nil"/>
              <w:right w:val="nil"/>
            </w:tcBorders>
            <w:shd w:val="clear" w:color="000000" w:fill="FFFFFF"/>
            <w:noWrap/>
            <w:vAlign w:val="center"/>
          </w:tcPr>
          <w:p w14:paraId="6B34C923"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3152292" w14:textId="77777777" w:rsidR="00AC14B6" w:rsidRPr="00282122" w:rsidRDefault="00AC14B6" w:rsidP="00AC14B6">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3CDC39BE" w14:textId="7791A6A0" w:rsidR="00AC14B6" w:rsidRPr="00282122" w:rsidRDefault="00AC14B6" w:rsidP="00AC14B6">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67A00DC8" w14:textId="3412785B" w:rsidR="00AC14B6" w:rsidRPr="00282122" w:rsidRDefault="00AC14B6" w:rsidP="00AC14B6">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tcPr>
          <w:p w14:paraId="023D90BF" w14:textId="6C439045" w:rsidR="00AC14B6" w:rsidRPr="00282122" w:rsidRDefault="00AC14B6" w:rsidP="00AC14B6">
            <w:pPr>
              <w:spacing w:line="240" w:lineRule="auto"/>
              <w:jc w:val="center"/>
              <w:rPr>
                <w:sz w:val="22"/>
                <w:szCs w:val="22"/>
                <w:lang w:eastAsia="en-AU"/>
              </w:rPr>
            </w:pPr>
            <w:r w:rsidRPr="00282122">
              <w:rPr>
                <w:color w:val="000000"/>
                <w:sz w:val="22"/>
                <w:szCs w:val="22"/>
              </w:rPr>
              <w:t>0.02</w:t>
            </w:r>
          </w:p>
        </w:tc>
        <w:tc>
          <w:tcPr>
            <w:tcW w:w="336" w:type="dxa"/>
            <w:tcBorders>
              <w:top w:val="nil"/>
              <w:left w:val="nil"/>
              <w:bottom w:val="nil"/>
              <w:right w:val="nil"/>
            </w:tcBorders>
            <w:vAlign w:val="bottom"/>
          </w:tcPr>
          <w:p w14:paraId="0EE68FC2"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3E25CAF0" w14:textId="3C6A6D4B" w:rsidR="00AC14B6" w:rsidRPr="00282122" w:rsidRDefault="00AC14B6" w:rsidP="00AC14B6">
            <w:pPr>
              <w:spacing w:line="240" w:lineRule="auto"/>
              <w:jc w:val="center"/>
              <w:rPr>
                <w:sz w:val="22"/>
                <w:szCs w:val="22"/>
                <w:lang w:eastAsia="en-AU"/>
              </w:rPr>
            </w:pPr>
            <w:r w:rsidRPr="00282122">
              <w:rPr>
                <w:color w:val="000000"/>
                <w:sz w:val="22"/>
                <w:szCs w:val="22"/>
              </w:rPr>
              <w:t>-0.03</w:t>
            </w:r>
          </w:p>
        </w:tc>
        <w:tc>
          <w:tcPr>
            <w:tcW w:w="1205" w:type="dxa"/>
            <w:tcBorders>
              <w:top w:val="nil"/>
              <w:left w:val="nil"/>
              <w:bottom w:val="nil"/>
              <w:right w:val="nil"/>
            </w:tcBorders>
            <w:vAlign w:val="bottom"/>
          </w:tcPr>
          <w:p w14:paraId="4AE73247" w14:textId="5A8B15F1" w:rsidR="00AC14B6" w:rsidRPr="00282122" w:rsidRDefault="00AC14B6" w:rsidP="00AC14B6">
            <w:pPr>
              <w:spacing w:line="240" w:lineRule="auto"/>
              <w:jc w:val="center"/>
              <w:rPr>
                <w:sz w:val="22"/>
                <w:szCs w:val="22"/>
                <w:lang w:eastAsia="en-AU"/>
              </w:rPr>
            </w:pPr>
            <w:r w:rsidRPr="00282122">
              <w:rPr>
                <w:color w:val="000000"/>
                <w:sz w:val="22"/>
                <w:szCs w:val="22"/>
              </w:rPr>
              <w:t>-0.10**</w:t>
            </w:r>
          </w:p>
        </w:tc>
      </w:tr>
      <w:tr w:rsidR="00AC14B6" w:rsidRPr="00282122" w14:paraId="500D63A5" w14:textId="77777777" w:rsidTr="008B65B7">
        <w:trPr>
          <w:trHeight w:val="300"/>
        </w:trPr>
        <w:tc>
          <w:tcPr>
            <w:tcW w:w="1206" w:type="dxa"/>
            <w:tcBorders>
              <w:top w:val="nil"/>
              <w:left w:val="nil"/>
              <w:bottom w:val="nil"/>
              <w:right w:val="nil"/>
            </w:tcBorders>
            <w:shd w:val="clear" w:color="000000" w:fill="FFFFFF"/>
            <w:noWrap/>
            <w:vAlign w:val="center"/>
          </w:tcPr>
          <w:p w14:paraId="3C80A577"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E5890B6" w14:textId="77777777" w:rsidR="00AC14B6" w:rsidRPr="00282122" w:rsidRDefault="00AC14B6" w:rsidP="00AC14B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6B45EBA" w14:textId="307ACF0E" w:rsidR="00AC14B6" w:rsidRPr="00282122" w:rsidRDefault="00AC14B6" w:rsidP="00AC14B6">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20A2B96C" w14:textId="50F5675C" w:rsidR="00AC14B6" w:rsidRPr="00282122" w:rsidRDefault="00AC14B6" w:rsidP="00AC14B6">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tcPr>
          <w:p w14:paraId="1DB03263" w14:textId="7F0AEDDF" w:rsidR="00AC14B6" w:rsidRPr="00282122" w:rsidRDefault="00AC14B6" w:rsidP="00AC14B6">
            <w:pPr>
              <w:spacing w:line="240" w:lineRule="auto"/>
              <w:jc w:val="center"/>
              <w:rPr>
                <w:sz w:val="22"/>
                <w:szCs w:val="22"/>
                <w:lang w:eastAsia="en-AU"/>
              </w:rPr>
            </w:pPr>
            <w:r w:rsidRPr="00282122">
              <w:rPr>
                <w:color w:val="000000"/>
                <w:sz w:val="22"/>
                <w:szCs w:val="22"/>
              </w:rPr>
              <w:t>(0.03)</w:t>
            </w:r>
          </w:p>
        </w:tc>
        <w:tc>
          <w:tcPr>
            <w:tcW w:w="336" w:type="dxa"/>
            <w:tcBorders>
              <w:top w:val="nil"/>
              <w:left w:val="nil"/>
              <w:bottom w:val="nil"/>
              <w:right w:val="nil"/>
            </w:tcBorders>
            <w:vAlign w:val="bottom"/>
          </w:tcPr>
          <w:p w14:paraId="0B89C4C1"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3F4DC9D9" w14:textId="7FD1A136" w:rsidR="00AC14B6" w:rsidRPr="00282122" w:rsidRDefault="00AC14B6" w:rsidP="00AC14B6">
            <w:pPr>
              <w:spacing w:line="240" w:lineRule="auto"/>
              <w:jc w:val="center"/>
              <w:rPr>
                <w:sz w:val="22"/>
                <w:szCs w:val="22"/>
                <w:lang w:eastAsia="en-AU"/>
              </w:rPr>
            </w:pPr>
            <w:r w:rsidRPr="00282122">
              <w:rPr>
                <w:color w:val="000000"/>
                <w:sz w:val="22"/>
                <w:szCs w:val="22"/>
              </w:rPr>
              <w:t>(0.11)</w:t>
            </w:r>
          </w:p>
        </w:tc>
        <w:tc>
          <w:tcPr>
            <w:tcW w:w="1205" w:type="dxa"/>
            <w:tcBorders>
              <w:top w:val="nil"/>
              <w:left w:val="nil"/>
              <w:bottom w:val="nil"/>
              <w:right w:val="nil"/>
            </w:tcBorders>
            <w:vAlign w:val="bottom"/>
          </w:tcPr>
          <w:p w14:paraId="26456A57" w14:textId="4FC2C47C" w:rsidR="00AC14B6" w:rsidRPr="00282122" w:rsidRDefault="00AC14B6" w:rsidP="00AC14B6">
            <w:pPr>
              <w:spacing w:line="240" w:lineRule="auto"/>
              <w:jc w:val="center"/>
              <w:rPr>
                <w:sz w:val="22"/>
                <w:szCs w:val="22"/>
                <w:lang w:eastAsia="en-AU"/>
              </w:rPr>
            </w:pPr>
            <w:r w:rsidRPr="00282122">
              <w:rPr>
                <w:color w:val="000000"/>
                <w:sz w:val="22"/>
                <w:szCs w:val="22"/>
              </w:rPr>
              <w:t>(0.04)</w:t>
            </w:r>
          </w:p>
        </w:tc>
      </w:tr>
      <w:tr w:rsidR="00AC14B6" w:rsidRPr="00282122" w14:paraId="1DF5CBD3" w14:textId="77777777" w:rsidTr="008B65B7">
        <w:trPr>
          <w:trHeight w:val="300"/>
        </w:trPr>
        <w:tc>
          <w:tcPr>
            <w:tcW w:w="1206" w:type="dxa"/>
            <w:tcBorders>
              <w:top w:val="nil"/>
              <w:left w:val="nil"/>
              <w:bottom w:val="nil"/>
              <w:right w:val="nil"/>
            </w:tcBorders>
            <w:shd w:val="clear" w:color="000000" w:fill="FFFFFF"/>
            <w:noWrap/>
            <w:vAlign w:val="center"/>
          </w:tcPr>
          <w:p w14:paraId="2CB49B31"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7B27002" w14:textId="77777777" w:rsidR="00AC14B6" w:rsidRPr="00282122" w:rsidRDefault="00AC14B6" w:rsidP="00AC14B6">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037FC1F7" w14:textId="462ED468"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1131" w:type="dxa"/>
            <w:tcBorders>
              <w:top w:val="nil"/>
              <w:left w:val="nil"/>
              <w:bottom w:val="nil"/>
              <w:right w:val="nil"/>
            </w:tcBorders>
            <w:shd w:val="clear" w:color="auto" w:fill="auto"/>
            <w:noWrap/>
            <w:vAlign w:val="bottom"/>
          </w:tcPr>
          <w:p w14:paraId="5740CDE9" w14:textId="038F4B38"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1131" w:type="dxa"/>
            <w:tcBorders>
              <w:top w:val="nil"/>
              <w:left w:val="nil"/>
              <w:bottom w:val="nil"/>
              <w:right w:val="nil"/>
            </w:tcBorders>
            <w:shd w:val="clear" w:color="auto" w:fill="auto"/>
            <w:noWrap/>
            <w:vAlign w:val="bottom"/>
          </w:tcPr>
          <w:p w14:paraId="6C2851C9" w14:textId="1B912573"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336" w:type="dxa"/>
            <w:tcBorders>
              <w:top w:val="nil"/>
              <w:left w:val="nil"/>
              <w:bottom w:val="nil"/>
              <w:right w:val="nil"/>
            </w:tcBorders>
            <w:vAlign w:val="bottom"/>
          </w:tcPr>
          <w:p w14:paraId="61D68CAB"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7EDF77AD" w14:textId="517A8F78"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1205" w:type="dxa"/>
            <w:tcBorders>
              <w:top w:val="nil"/>
              <w:left w:val="nil"/>
              <w:bottom w:val="nil"/>
              <w:right w:val="nil"/>
            </w:tcBorders>
            <w:vAlign w:val="bottom"/>
          </w:tcPr>
          <w:p w14:paraId="5DFF15D7" w14:textId="31F7F6C0" w:rsidR="00AC14B6" w:rsidRPr="00282122" w:rsidRDefault="00AC14B6" w:rsidP="00AC14B6">
            <w:pPr>
              <w:spacing w:line="240" w:lineRule="auto"/>
              <w:jc w:val="center"/>
              <w:rPr>
                <w:sz w:val="22"/>
                <w:szCs w:val="22"/>
                <w:lang w:eastAsia="en-AU"/>
              </w:rPr>
            </w:pPr>
            <w:r w:rsidRPr="00282122">
              <w:rPr>
                <w:color w:val="000000"/>
                <w:sz w:val="22"/>
                <w:szCs w:val="22"/>
              </w:rPr>
              <w:t>&lt;0.01*</w:t>
            </w:r>
          </w:p>
        </w:tc>
      </w:tr>
      <w:tr w:rsidR="00AC14B6" w:rsidRPr="00282122" w14:paraId="721FE1A7" w14:textId="77777777" w:rsidTr="008B65B7">
        <w:trPr>
          <w:trHeight w:val="300"/>
        </w:trPr>
        <w:tc>
          <w:tcPr>
            <w:tcW w:w="1206" w:type="dxa"/>
            <w:tcBorders>
              <w:top w:val="nil"/>
              <w:left w:val="nil"/>
              <w:bottom w:val="nil"/>
              <w:right w:val="nil"/>
            </w:tcBorders>
            <w:shd w:val="clear" w:color="000000" w:fill="FFFFFF"/>
            <w:noWrap/>
            <w:vAlign w:val="center"/>
          </w:tcPr>
          <w:p w14:paraId="799914A6"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0BA0A96" w14:textId="77777777" w:rsidR="00AC14B6" w:rsidRPr="00282122" w:rsidRDefault="00AC14B6" w:rsidP="00AC14B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7C34CDB7" w14:textId="7D751829"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1131" w:type="dxa"/>
            <w:tcBorders>
              <w:top w:val="nil"/>
              <w:left w:val="nil"/>
              <w:bottom w:val="nil"/>
              <w:right w:val="nil"/>
            </w:tcBorders>
            <w:shd w:val="clear" w:color="auto" w:fill="auto"/>
            <w:noWrap/>
            <w:vAlign w:val="bottom"/>
          </w:tcPr>
          <w:p w14:paraId="10C4F2A6" w14:textId="254A4CE6"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1131" w:type="dxa"/>
            <w:tcBorders>
              <w:top w:val="nil"/>
              <w:left w:val="nil"/>
              <w:bottom w:val="nil"/>
              <w:right w:val="nil"/>
            </w:tcBorders>
            <w:shd w:val="clear" w:color="auto" w:fill="auto"/>
            <w:noWrap/>
            <w:vAlign w:val="bottom"/>
          </w:tcPr>
          <w:p w14:paraId="6E9D9169" w14:textId="5379D341"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336" w:type="dxa"/>
            <w:tcBorders>
              <w:top w:val="nil"/>
              <w:left w:val="nil"/>
              <w:bottom w:val="nil"/>
              <w:right w:val="nil"/>
            </w:tcBorders>
            <w:vAlign w:val="bottom"/>
          </w:tcPr>
          <w:p w14:paraId="2DE05172"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11A15643" w14:textId="37D3FB2A" w:rsidR="00AC14B6" w:rsidRPr="00282122" w:rsidRDefault="00AC14B6" w:rsidP="00AC14B6">
            <w:pPr>
              <w:spacing w:line="240" w:lineRule="auto"/>
              <w:jc w:val="center"/>
              <w:rPr>
                <w:sz w:val="22"/>
                <w:szCs w:val="22"/>
                <w:lang w:eastAsia="en-AU"/>
              </w:rPr>
            </w:pPr>
            <w:r w:rsidRPr="00282122">
              <w:rPr>
                <w:color w:val="000000"/>
                <w:sz w:val="22"/>
                <w:szCs w:val="22"/>
              </w:rPr>
              <w:t>(&lt;0.01)</w:t>
            </w:r>
          </w:p>
        </w:tc>
        <w:tc>
          <w:tcPr>
            <w:tcW w:w="1205" w:type="dxa"/>
            <w:tcBorders>
              <w:top w:val="nil"/>
              <w:left w:val="nil"/>
              <w:bottom w:val="nil"/>
              <w:right w:val="nil"/>
            </w:tcBorders>
            <w:vAlign w:val="bottom"/>
          </w:tcPr>
          <w:p w14:paraId="757705A1" w14:textId="608D53EB" w:rsidR="00AC14B6" w:rsidRPr="00282122" w:rsidRDefault="00AC14B6" w:rsidP="00AC14B6">
            <w:pPr>
              <w:spacing w:line="240" w:lineRule="auto"/>
              <w:jc w:val="center"/>
              <w:rPr>
                <w:sz w:val="22"/>
                <w:szCs w:val="22"/>
                <w:lang w:eastAsia="en-AU"/>
              </w:rPr>
            </w:pPr>
            <w:r w:rsidRPr="00282122">
              <w:rPr>
                <w:color w:val="000000"/>
                <w:sz w:val="22"/>
                <w:szCs w:val="22"/>
              </w:rPr>
              <w:t>(&lt;0.01)</w:t>
            </w:r>
          </w:p>
        </w:tc>
      </w:tr>
      <w:tr w:rsidR="00AC14B6" w:rsidRPr="00282122" w14:paraId="59431515" w14:textId="77777777" w:rsidTr="008B65B7">
        <w:trPr>
          <w:trHeight w:val="300"/>
        </w:trPr>
        <w:tc>
          <w:tcPr>
            <w:tcW w:w="1206" w:type="dxa"/>
            <w:tcBorders>
              <w:top w:val="nil"/>
              <w:left w:val="nil"/>
              <w:bottom w:val="nil"/>
              <w:right w:val="nil"/>
            </w:tcBorders>
            <w:shd w:val="clear" w:color="000000" w:fill="FFFFFF"/>
            <w:noWrap/>
            <w:vAlign w:val="center"/>
          </w:tcPr>
          <w:p w14:paraId="4C20C0B9"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F8E5931" w14:textId="77777777" w:rsidR="00AC14B6" w:rsidRPr="00282122" w:rsidRDefault="00AC14B6" w:rsidP="00AC14B6">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33007A6D" w14:textId="3558E739" w:rsidR="00AC14B6" w:rsidRPr="00282122" w:rsidRDefault="00AC14B6" w:rsidP="00AC14B6">
            <w:pPr>
              <w:spacing w:line="240" w:lineRule="auto"/>
              <w:jc w:val="center"/>
              <w:rPr>
                <w:sz w:val="22"/>
                <w:szCs w:val="22"/>
                <w:lang w:eastAsia="en-AU"/>
              </w:rPr>
            </w:pPr>
            <w:r w:rsidRPr="00282122">
              <w:rPr>
                <w:color w:val="000000"/>
                <w:sz w:val="22"/>
                <w:szCs w:val="22"/>
              </w:rPr>
              <w:t>-0.52*</w:t>
            </w:r>
          </w:p>
        </w:tc>
        <w:tc>
          <w:tcPr>
            <w:tcW w:w="1131" w:type="dxa"/>
            <w:tcBorders>
              <w:top w:val="nil"/>
              <w:left w:val="nil"/>
              <w:bottom w:val="nil"/>
              <w:right w:val="nil"/>
            </w:tcBorders>
            <w:shd w:val="clear" w:color="auto" w:fill="auto"/>
            <w:noWrap/>
            <w:vAlign w:val="bottom"/>
          </w:tcPr>
          <w:p w14:paraId="34658855" w14:textId="7BB02FB2" w:rsidR="00AC14B6" w:rsidRPr="00282122" w:rsidRDefault="00AC14B6" w:rsidP="00AC14B6">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362BEB76" w14:textId="19CBFFFE" w:rsidR="00AC14B6" w:rsidRPr="00282122" w:rsidRDefault="00AC14B6" w:rsidP="00AC14B6">
            <w:pPr>
              <w:spacing w:line="240" w:lineRule="auto"/>
              <w:jc w:val="center"/>
              <w:rPr>
                <w:sz w:val="22"/>
                <w:szCs w:val="22"/>
                <w:lang w:eastAsia="en-AU"/>
              </w:rPr>
            </w:pPr>
            <w:r w:rsidRPr="00282122">
              <w:rPr>
                <w:color w:val="000000"/>
                <w:sz w:val="22"/>
                <w:szCs w:val="22"/>
              </w:rPr>
              <w:t>-1.08***</w:t>
            </w:r>
          </w:p>
        </w:tc>
        <w:tc>
          <w:tcPr>
            <w:tcW w:w="336" w:type="dxa"/>
            <w:tcBorders>
              <w:top w:val="nil"/>
              <w:left w:val="nil"/>
              <w:bottom w:val="nil"/>
              <w:right w:val="nil"/>
            </w:tcBorders>
            <w:vAlign w:val="bottom"/>
          </w:tcPr>
          <w:p w14:paraId="4DF4EBC0"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48051571" w14:textId="2398BE50" w:rsidR="00AC14B6" w:rsidRPr="00282122" w:rsidRDefault="00AC14B6" w:rsidP="00AC14B6">
            <w:pPr>
              <w:spacing w:line="240" w:lineRule="auto"/>
              <w:jc w:val="center"/>
              <w:rPr>
                <w:sz w:val="22"/>
                <w:szCs w:val="22"/>
                <w:lang w:eastAsia="en-AU"/>
              </w:rPr>
            </w:pPr>
            <w:r w:rsidRPr="00282122">
              <w:rPr>
                <w:color w:val="000000"/>
                <w:sz w:val="22"/>
                <w:szCs w:val="22"/>
              </w:rPr>
              <w:t>0.09</w:t>
            </w:r>
          </w:p>
        </w:tc>
        <w:tc>
          <w:tcPr>
            <w:tcW w:w="1205" w:type="dxa"/>
            <w:tcBorders>
              <w:top w:val="nil"/>
              <w:left w:val="nil"/>
              <w:bottom w:val="nil"/>
              <w:right w:val="nil"/>
            </w:tcBorders>
            <w:vAlign w:val="bottom"/>
          </w:tcPr>
          <w:p w14:paraId="06147116" w14:textId="16E27881" w:rsidR="00AC14B6" w:rsidRPr="00282122" w:rsidRDefault="00AC14B6" w:rsidP="00AC14B6">
            <w:pPr>
              <w:spacing w:line="240" w:lineRule="auto"/>
              <w:jc w:val="center"/>
              <w:rPr>
                <w:sz w:val="22"/>
                <w:szCs w:val="22"/>
                <w:lang w:eastAsia="en-AU"/>
              </w:rPr>
            </w:pPr>
            <w:r w:rsidRPr="00282122">
              <w:rPr>
                <w:color w:val="000000"/>
                <w:sz w:val="22"/>
                <w:szCs w:val="22"/>
              </w:rPr>
              <w:t>-0.13</w:t>
            </w:r>
          </w:p>
        </w:tc>
      </w:tr>
      <w:tr w:rsidR="00AC14B6" w:rsidRPr="00282122" w14:paraId="4D73D625" w14:textId="77777777" w:rsidTr="008B65B7">
        <w:trPr>
          <w:trHeight w:val="300"/>
        </w:trPr>
        <w:tc>
          <w:tcPr>
            <w:tcW w:w="1206" w:type="dxa"/>
            <w:tcBorders>
              <w:top w:val="nil"/>
              <w:left w:val="nil"/>
              <w:bottom w:val="nil"/>
              <w:right w:val="nil"/>
            </w:tcBorders>
            <w:shd w:val="clear" w:color="000000" w:fill="FFFFFF"/>
            <w:noWrap/>
            <w:vAlign w:val="center"/>
          </w:tcPr>
          <w:p w14:paraId="7D8CBA64"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AD78085" w14:textId="77777777" w:rsidR="00AC14B6" w:rsidRPr="00282122" w:rsidRDefault="00AC14B6" w:rsidP="00AC14B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586A4143" w14:textId="6CB0749B" w:rsidR="00AC14B6" w:rsidRPr="00282122" w:rsidRDefault="00AC14B6" w:rsidP="00AC14B6">
            <w:pPr>
              <w:spacing w:line="240" w:lineRule="auto"/>
              <w:jc w:val="center"/>
              <w:rPr>
                <w:sz w:val="22"/>
                <w:szCs w:val="22"/>
                <w:lang w:eastAsia="en-AU"/>
              </w:rPr>
            </w:pPr>
            <w:r w:rsidRPr="00282122">
              <w:rPr>
                <w:color w:val="000000"/>
                <w:sz w:val="22"/>
                <w:szCs w:val="22"/>
              </w:rPr>
              <w:t>(0.28)</w:t>
            </w:r>
          </w:p>
        </w:tc>
        <w:tc>
          <w:tcPr>
            <w:tcW w:w="1131" w:type="dxa"/>
            <w:tcBorders>
              <w:top w:val="nil"/>
              <w:left w:val="nil"/>
              <w:bottom w:val="nil"/>
              <w:right w:val="nil"/>
            </w:tcBorders>
            <w:shd w:val="clear" w:color="auto" w:fill="auto"/>
            <w:noWrap/>
            <w:vAlign w:val="bottom"/>
          </w:tcPr>
          <w:p w14:paraId="7F568419" w14:textId="7F5401EC" w:rsidR="00AC14B6" w:rsidRPr="00282122" w:rsidRDefault="00AC14B6" w:rsidP="00AC14B6">
            <w:pPr>
              <w:spacing w:line="240" w:lineRule="auto"/>
              <w:jc w:val="center"/>
              <w:rPr>
                <w:sz w:val="22"/>
                <w:szCs w:val="22"/>
                <w:lang w:eastAsia="en-AU"/>
              </w:rPr>
            </w:pPr>
            <w:r w:rsidRPr="00282122">
              <w:rPr>
                <w:color w:val="000000"/>
                <w:sz w:val="22"/>
                <w:szCs w:val="22"/>
              </w:rPr>
              <w:t>(0.24)</w:t>
            </w:r>
          </w:p>
        </w:tc>
        <w:tc>
          <w:tcPr>
            <w:tcW w:w="1131" w:type="dxa"/>
            <w:tcBorders>
              <w:top w:val="nil"/>
              <w:left w:val="nil"/>
              <w:bottom w:val="nil"/>
              <w:right w:val="nil"/>
            </w:tcBorders>
            <w:shd w:val="clear" w:color="auto" w:fill="auto"/>
            <w:noWrap/>
            <w:vAlign w:val="bottom"/>
          </w:tcPr>
          <w:p w14:paraId="3516AE57" w14:textId="67536EB9" w:rsidR="00AC14B6" w:rsidRPr="00282122" w:rsidRDefault="00AC14B6" w:rsidP="00AC14B6">
            <w:pPr>
              <w:spacing w:line="240" w:lineRule="auto"/>
              <w:jc w:val="center"/>
              <w:rPr>
                <w:sz w:val="22"/>
                <w:szCs w:val="22"/>
                <w:lang w:eastAsia="en-AU"/>
              </w:rPr>
            </w:pPr>
            <w:r w:rsidRPr="00282122">
              <w:rPr>
                <w:color w:val="000000"/>
                <w:sz w:val="22"/>
                <w:szCs w:val="22"/>
              </w:rPr>
              <w:t>(0.18)</w:t>
            </w:r>
          </w:p>
        </w:tc>
        <w:tc>
          <w:tcPr>
            <w:tcW w:w="336" w:type="dxa"/>
            <w:tcBorders>
              <w:top w:val="nil"/>
              <w:left w:val="nil"/>
              <w:bottom w:val="nil"/>
              <w:right w:val="nil"/>
            </w:tcBorders>
            <w:vAlign w:val="bottom"/>
          </w:tcPr>
          <w:p w14:paraId="422B11CD"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0956C948" w14:textId="4A2CF955" w:rsidR="00AC14B6" w:rsidRPr="00282122" w:rsidRDefault="00AC14B6" w:rsidP="00AC14B6">
            <w:pPr>
              <w:spacing w:line="240" w:lineRule="auto"/>
              <w:jc w:val="center"/>
              <w:rPr>
                <w:sz w:val="22"/>
                <w:szCs w:val="22"/>
                <w:lang w:eastAsia="en-AU"/>
              </w:rPr>
            </w:pPr>
            <w:r w:rsidRPr="00282122">
              <w:rPr>
                <w:color w:val="000000"/>
                <w:sz w:val="22"/>
                <w:szCs w:val="22"/>
              </w:rPr>
              <w:t>(0.63)</w:t>
            </w:r>
          </w:p>
        </w:tc>
        <w:tc>
          <w:tcPr>
            <w:tcW w:w="1205" w:type="dxa"/>
            <w:tcBorders>
              <w:top w:val="nil"/>
              <w:left w:val="nil"/>
              <w:bottom w:val="nil"/>
              <w:right w:val="nil"/>
            </w:tcBorders>
            <w:vAlign w:val="bottom"/>
          </w:tcPr>
          <w:p w14:paraId="61748088" w14:textId="7777C80A" w:rsidR="00AC14B6" w:rsidRPr="00282122" w:rsidRDefault="00AC14B6" w:rsidP="00AC14B6">
            <w:pPr>
              <w:spacing w:line="240" w:lineRule="auto"/>
              <w:jc w:val="center"/>
              <w:rPr>
                <w:sz w:val="22"/>
                <w:szCs w:val="22"/>
                <w:lang w:eastAsia="en-AU"/>
              </w:rPr>
            </w:pPr>
            <w:r w:rsidRPr="00282122">
              <w:rPr>
                <w:color w:val="000000"/>
                <w:sz w:val="22"/>
                <w:szCs w:val="22"/>
              </w:rPr>
              <w:t>(0.23)</w:t>
            </w:r>
          </w:p>
        </w:tc>
      </w:tr>
      <w:tr w:rsidR="00AC14B6" w:rsidRPr="00282122" w14:paraId="01FEE91D" w14:textId="77777777" w:rsidTr="008B65B7">
        <w:trPr>
          <w:trHeight w:val="300"/>
        </w:trPr>
        <w:tc>
          <w:tcPr>
            <w:tcW w:w="1206" w:type="dxa"/>
            <w:tcBorders>
              <w:top w:val="nil"/>
              <w:left w:val="nil"/>
              <w:bottom w:val="nil"/>
              <w:right w:val="nil"/>
            </w:tcBorders>
            <w:shd w:val="clear" w:color="000000" w:fill="FFFFFF"/>
            <w:noWrap/>
            <w:vAlign w:val="center"/>
          </w:tcPr>
          <w:p w14:paraId="6FEB2321"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AAF9317" w14:textId="77777777" w:rsidR="00AC14B6" w:rsidRPr="00282122" w:rsidRDefault="00AC14B6" w:rsidP="00AC14B6">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2CAA94A0" w14:textId="088C3F40" w:rsidR="00AC14B6" w:rsidRPr="00282122" w:rsidRDefault="00AC14B6" w:rsidP="00AC14B6">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tcPr>
          <w:p w14:paraId="27148B9A" w14:textId="04119C69" w:rsidR="00AC14B6" w:rsidRPr="00282122" w:rsidRDefault="00AC14B6" w:rsidP="00AC14B6">
            <w:pPr>
              <w:spacing w:line="240" w:lineRule="auto"/>
              <w:jc w:val="center"/>
              <w:rPr>
                <w:sz w:val="22"/>
                <w:szCs w:val="22"/>
                <w:lang w:eastAsia="en-AU"/>
              </w:rPr>
            </w:pPr>
            <w:r w:rsidRPr="00282122">
              <w:rPr>
                <w:color w:val="000000"/>
                <w:sz w:val="22"/>
                <w:szCs w:val="22"/>
              </w:rPr>
              <w:t>-0.99*</w:t>
            </w:r>
          </w:p>
        </w:tc>
        <w:tc>
          <w:tcPr>
            <w:tcW w:w="1131" w:type="dxa"/>
            <w:tcBorders>
              <w:top w:val="nil"/>
              <w:left w:val="nil"/>
              <w:bottom w:val="nil"/>
              <w:right w:val="nil"/>
            </w:tcBorders>
            <w:shd w:val="clear" w:color="auto" w:fill="auto"/>
            <w:noWrap/>
            <w:vAlign w:val="bottom"/>
          </w:tcPr>
          <w:p w14:paraId="5A3C65BD" w14:textId="4009F5EE" w:rsidR="00AC14B6" w:rsidRPr="00282122" w:rsidRDefault="00AC14B6" w:rsidP="00AC14B6">
            <w:pPr>
              <w:spacing w:line="240" w:lineRule="auto"/>
              <w:jc w:val="center"/>
              <w:rPr>
                <w:sz w:val="22"/>
                <w:szCs w:val="22"/>
                <w:lang w:eastAsia="en-AU"/>
              </w:rPr>
            </w:pPr>
            <w:r w:rsidRPr="00282122">
              <w:rPr>
                <w:color w:val="000000"/>
                <w:sz w:val="22"/>
                <w:szCs w:val="22"/>
              </w:rPr>
              <w:t>0.17</w:t>
            </w:r>
          </w:p>
        </w:tc>
        <w:tc>
          <w:tcPr>
            <w:tcW w:w="336" w:type="dxa"/>
            <w:tcBorders>
              <w:top w:val="nil"/>
              <w:left w:val="nil"/>
              <w:bottom w:val="nil"/>
              <w:right w:val="nil"/>
            </w:tcBorders>
            <w:vAlign w:val="bottom"/>
          </w:tcPr>
          <w:p w14:paraId="5A17F8D9"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64B279F7" w14:textId="1AEBD931" w:rsidR="00AC14B6" w:rsidRPr="00282122" w:rsidRDefault="00AC14B6" w:rsidP="00AC14B6">
            <w:pPr>
              <w:spacing w:line="240" w:lineRule="auto"/>
              <w:jc w:val="center"/>
              <w:rPr>
                <w:sz w:val="22"/>
                <w:szCs w:val="22"/>
                <w:lang w:eastAsia="en-AU"/>
              </w:rPr>
            </w:pPr>
            <w:r w:rsidRPr="00282122">
              <w:rPr>
                <w:color w:val="000000"/>
                <w:sz w:val="22"/>
                <w:szCs w:val="22"/>
              </w:rPr>
              <w:t>-14.63</w:t>
            </w:r>
          </w:p>
        </w:tc>
        <w:tc>
          <w:tcPr>
            <w:tcW w:w="1205" w:type="dxa"/>
            <w:tcBorders>
              <w:top w:val="nil"/>
              <w:left w:val="nil"/>
              <w:bottom w:val="nil"/>
              <w:right w:val="nil"/>
            </w:tcBorders>
            <w:vAlign w:val="bottom"/>
          </w:tcPr>
          <w:p w14:paraId="2DFDF078" w14:textId="16BC9A70" w:rsidR="00AC14B6" w:rsidRPr="00282122" w:rsidRDefault="00AC14B6" w:rsidP="00AC14B6">
            <w:pPr>
              <w:spacing w:line="240" w:lineRule="auto"/>
              <w:jc w:val="center"/>
              <w:rPr>
                <w:sz w:val="22"/>
                <w:szCs w:val="22"/>
                <w:lang w:eastAsia="en-AU"/>
              </w:rPr>
            </w:pPr>
            <w:r w:rsidRPr="00282122">
              <w:rPr>
                <w:color w:val="000000"/>
                <w:sz w:val="22"/>
                <w:szCs w:val="22"/>
              </w:rPr>
              <w:t>-0.16</w:t>
            </w:r>
          </w:p>
        </w:tc>
      </w:tr>
      <w:tr w:rsidR="00AC14B6" w:rsidRPr="00282122" w14:paraId="40396797" w14:textId="77777777" w:rsidTr="008B65B7">
        <w:trPr>
          <w:trHeight w:val="300"/>
        </w:trPr>
        <w:tc>
          <w:tcPr>
            <w:tcW w:w="1206" w:type="dxa"/>
            <w:tcBorders>
              <w:top w:val="nil"/>
              <w:left w:val="nil"/>
              <w:bottom w:val="nil"/>
              <w:right w:val="nil"/>
            </w:tcBorders>
            <w:shd w:val="clear" w:color="000000" w:fill="FFFFFF"/>
            <w:noWrap/>
            <w:vAlign w:val="center"/>
          </w:tcPr>
          <w:p w14:paraId="2B41B5E2"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2EB695C" w14:textId="77777777" w:rsidR="00AC14B6" w:rsidRPr="00282122" w:rsidRDefault="00AC14B6" w:rsidP="00AC14B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C35B91F" w14:textId="560E8F5D" w:rsidR="00AC14B6" w:rsidRPr="00282122" w:rsidRDefault="00AC14B6" w:rsidP="00AC14B6">
            <w:pPr>
              <w:spacing w:line="240" w:lineRule="auto"/>
              <w:jc w:val="center"/>
              <w:rPr>
                <w:sz w:val="22"/>
                <w:szCs w:val="22"/>
                <w:lang w:eastAsia="en-AU"/>
              </w:rPr>
            </w:pPr>
            <w:r w:rsidRPr="00282122">
              <w:rPr>
                <w:color w:val="000000"/>
                <w:sz w:val="22"/>
                <w:szCs w:val="22"/>
              </w:rPr>
              <w:t>(0.31)</w:t>
            </w:r>
          </w:p>
        </w:tc>
        <w:tc>
          <w:tcPr>
            <w:tcW w:w="1131" w:type="dxa"/>
            <w:tcBorders>
              <w:top w:val="nil"/>
              <w:left w:val="nil"/>
              <w:bottom w:val="nil"/>
              <w:right w:val="nil"/>
            </w:tcBorders>
            <w:shd w:val="clear" w:color="auto" w:fill="auto"/>
            <w:noWrap/>
            <w:vAlign w:val="bottom"/>
          </w:tcPr>
          <w:p w14:paraId="640BDE22" w14:textId="72495A2E" w:rsidR="00AC14B6" w:rsidRPr="00282122" w:rsidRDefault="00AC14B6" w:rsidP="00AC14B6">
            <w:pPr>
              <w:spacing w:line="240" w:lineRule="auto"/>
              <w:jc w:val="center"/>
              <w:rPr>
                <w:sz w:val="22"/>
                <w:szCs w:val="22"/>
                <w:lang w:eastAsia="en-AU"/>
              </w:rPr>
            </w:pPr>
            <w:r w:rsidRPr="00282122">
              <w:rPr>
                <w:color w:val="000000"/>
                <w:sz w:val="22"/>
                <w:szCs w:val="22"/>
              </w:rPr>
              <w:t>(0.53)</w:t>
            </w:r>
          </w:p>
        </w:tc>
        <w:tc>
          <w:tcPr>
            <w:tcW w:w="1131" w:type="dxa"/>
            <w:tcBorders>
              <w:top w:val="nil"/>
              <w:left w:val="nil"/>
              <w:bottom w:val="nil"/>
              <w:right w:val="nil"/>
            </w:tcBorders>
            <w:shd w:val="clear" w:color="auto" w:fill="auto"/>
            <w:noWrap/>
            <w:vAlign w:val="bottom"/>
          </w:tcPr>
          <w:p w14:paraId="3655B291" w14:textId="6AC7A94E" w:rsidR="00AC14B6" w:rsidRPr="00282122" w:rsidRDefault="00AC14B6" w:rsidP="00AC14B6">
            <w:pPr>
              <w:spacing w:line="240" w:lineRule="auto"/>
              <w:jc w:val="center"/>
              <w:rPr>
                <w:sz w:val="22"/>
                <w:szCs w:val="22"/>
                <w:lang w:eastAsia="en-AU"/>
              </w:rPr>
            </w:pPr>
            <w:r w:rsidRPr="00282122">
              <w:rPr>
                <w:color w:val="000000"/>
                <w:sz w:val="22"/>
                <w:szCs w:val="22"/>
              </w:rPr>
              <w:t>(0.27)</w:t>
            </w:r>
          </w:p>
        </w:tc>
        <w:tc>
          <w:tcPr>
            <w:tcW w:w="336" w:type="dxa"/>
            <w:tcBorders>
              <w:top w:val="nil"/>
              <w:left w:val="nil"/>
              <w:bottom w:val="nil"/>
              <w:right w:val="nil"/>
            </w:tcBorders>
            <w:vAlign w:val="bottom"/>
          </w:tcPr>
          <w:p w14:paraId="10B033F4"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52C5D1DC" w14:textId="729CD990" w:rsidR="00AC14B6" w:rsidRPr="00282122" w:rsidRDefault="00AC14B6" w:rsidP="00AC14B6">
            <w:pPr>
              <w:spacing w:line="240" w:lineRule="auto"/>
              <w:jc w:val="center"/>
              <w:rPr>
                <w:sz w:val="22"/>
                <w:szCs w:val="22"/>
                <w:lang w:eastAsia="en-AU"/>
              </w:rPr>
            </w:pPr>
            <w:r w:rsidRPr="00282122">
              <w:rPr>
                <w:color w:val="000000"/>
                <w:sz w:val="22"/>
                <w:szCs w:val="22"/>
              </w:rPr>
              <w:t>(1179.08)</w:t>
            </w:r>
          </w:p>
        </w:tc>
        <w:tc>
          <w:tcPr>
            <w:tcW w:w="1205" w:type="dxa"/>
            <w:tcBorders>
              <w:top w:val="nil"/>
              <w:left w:val="nil"/>
              <w:bottom w:val="nil"/>
              <w:right w:val="nil"/>
            </w:tcBorders>
            <w:vAlign w:val="bottom"/>
          </w:tcPr>
          <w:p w14:paraId="0A10C3EF" w14:textId="4529CAFC" w:rsidR="00AC14B6" w:rsidRPr="00282122" w:rsidRDefault="00AC14B6" w:rsidP="00AC14B6">
            <w:pPr>
              <w:spacing w:line="240" w:lineRule="auto"/>
              <w:jc w:val="center"/>
              <w:rPr>
                <w:sz w:val="22"/>
                <w:szCs w:val="22"/>
                <w:lang w:eastAsia="en-AU"/>
              </w:rPr>
            </w:pPr>
            <w:r w:rsidRPr="00282122">
              <w:rPr>
                <w:color w:val="000000"/>
                <w:sz w:val="22"/>
                <w:szCs w:val="22"/>
              </w:rPr>
              <w:t>(0.23)</w:t>
            </w:r>
          </w:p>
        </w:tc>
      </w:tr>
      <w:tr w:rsidR="00AC14B6" w:rsidRPr="00282122" w14:paraId="17485F66" w14:textId="77777777" w:rsidTr="008B65B7">
        <w:trPr>
          <w:trHeight w:val="300"/>
        </w:trPr>
        <w:tc>
          <w:tcPr>
            <w:tcW w:w="1206" w:type="dxa"/>
            <w:tcBorders>
              <w:top w:val="nil"/>
              <w:left w:val="nil"/>
              <w:bottom w:val="nil"/>
              <w:right w:val="nil"/>
            </w:tcBorders>
            <w:shd w:val="clear" w:color="000000" w:fill="FFFFFF"/>
            <w:noWrap/>
            <w:vAlign w:val="center"/>
          </w:tcPr>
          <w:p w14:paraId="7547D56F"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FD3EB66" w14:textId="77777777" w:rsidR="00AC14B6" w:rsidRPr="00282122" w:rsidRDefault="00AC14B6" w:rsidP="00AC14B6">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5FFA8D6E" w14:textId="5CC9F5A1" w:rsidR="00AC14B6" w:rsidRPr="00282122" w:rsidRDefault="00AC14B6" w:rsidP="00AC14B6">
            <w:pPr>
              <w:spacing w:line="240" w:lineRule="auto"/>
              <w:jc w:val="center"/>
              <w:rPr>
                <w:sz w:val="22"/>
                <w:szCs w:val="22"/>
                <w:lang w:eastAsia="en-AU"/>
              </w:rPr>
            </w:pPr>
            <w:r w:rsidRPr="00282122">
              <w:rPr>
                <w:color w:val="000000"/>
                <w:sz w:val="22"/>
                <w:szCs w:val="22"/>
              </w:rPr>
              <w:t>0.73**</w:t>
            </w:r>
          </w:p>
        </w:tc>
        <w:tc>
          <w:tcPr>
            <w:tcW w:w="1131" w:type="dxa"/>
            <w:tcBorders>
              <w:top w:val="nil"/>
              <w:left w:val="nil"/>
              <w:bottom w:val="nil"/>
              <w:right w:val="nil"/>
            </w:tcBorders>
            <w:shd w:val="clear" w:color="auto" w:fill="auto"/>
            <w:noWrap/>
            <w:vAlign w:val="bottom"/>
          </w:tcPr>
          <w:p w14:paraId="2A10ABF3" w14:textId="34C8CF2C" w:rsidR="00AC14B6" w:rsidRPr="00282122" w:rsidRDefault="00AC14B6" w:rsidP="00AC14B6">
            <w:pPr>
              <w:spacing w:line="240" w:lineRule="auto"/>
              <w:jc w:val="center"/>
              <w:rPr>
                <w:sz w:val="22"/>
                <w:szCs w:val="22"/>
                <w:lang w:eastAsia="en-AU"/>
              </w:rPr>
            </w:pPr>
            <w:r w:rsidRPr="00282122">
              <w:rPr>
                <w:color w:val="000000"/>
                <w:sz w:val="22"/>
                <w:szCs w:val="22"/>
              </w:rPr>
              <w:t>0.09</w:t>
            </w:r>
          </w:p>
        </w:tc>
        <w:tc>
          <w:tcPr>
            <w:tcW w:w="1131" w:type="dxa"/>
            <w:tcBorders>
              <w:top w:val="nil"/>
              <w:left w:val="nil"/>
              <w:bottom w:val="nil"/>
              <w:right w:val="nil"/>
            </w:tcBorders>
            <w:shd w:val="clear" w:color="auto" w:fill="auto"/>
            <w:noWrap/>
            <w:vAlign w:val="bottom"/>
          </w:tcPr>
          <w:p w14:paraId="5CA14DD6" w14:textId="73A330CF" w:rsidR="00AC14B6" w:rsidRPr="00282122" w:rsidRDefault="00AC14B6" w:rsidP="00AC14B6">
            <w:pPr>
              <w:spacing w:line="240" w:lineRule="auto"/>
              <w:jc w:val="center"/>
              <w:rPr>
                <w:sz w:val="22"/>
                <w:szCs w:val="22"/>
                <w:lang w:eastAsia="en-AU"/>
              </w:rPr>
            </w:pPr>
            <w:r w:rsidRPr="00282122">
              <w:rPr>
                <w:color w:val="000000"/>
                <w:sz w:val="22"/>
                <w:szCs w:val="22"/>
              </w:rPr>
              <w:t>0.08</w:t>
            </w:r>
          </w:p>
        </w:tc>
        <w:tc>
          <w:tcPr>
            <w:tcW w:w="336" w:type="dxa"/>
            <w:tcBorders>
              <w:top w:val="nil"/>
              <w:left w:val="nil"/>
              <w:bottom w:val="nil"/>
              <w:right w:val="nil"/>
            </w:tcBorders>
            <w:vAlign w:val="bottom"/>
          </w:tcPr>
          <w:p w14:paraId="3333EC4D"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69FD0C7A" w14:textId="1812860C" w:rsidR="00AC14B6" w:rsidRPr="00282122" w:rsidRDefault="00AC14B6" w:rsidP="00AC14B6">
            <w:pPr>
              <w:spacing w:line="240" w:lineRule="auto"/>
              <w:jc w:val="center"/>
              <w:rPr>
                <w:sz w:val="22"/>
                <w:szCs w:val="22"/>
                <w:lang w:eastAsia="en-AU"/>
              </w:rPr>
            </w:pPr>
            <w:r w:rsidRPr="00282122">
              <w:rPr>
                <w:color w:val="000000"/>
                <w:sz w:val="22"/>
                <w:szCs w:val="22"/>
              </w:rPr>
              <w:t>-0.54</w:t>
            </w:r>
          </w:p>
        </w:tc>
        <w:tc>
          <w:tcPr>
            <w:tcW w:w="1205" w:type="dxa"/>
            <w:tcBorders>
              <w:top w:val="nil"/>
              <w:left w:val="nil"/>
              <w:bottom w:val="nil"/>
              <w:right w:val="nil"/>
            </w:tcBorders>
            <w:vAlign w:val="bottom"/>
          </w:tcPr>
          <w:p w14:paraId="2BD4A19A" w14:textId="2606026C" w:rsidR="00AC14B6" w:rsidRPr="00282122" w:rsidRDefault="00AC14B6" w:rsidP="00AC14B6">
            <w:pPr>
              <w:spacing w:line="240" w:lineRule="auto"/>
              <w:jc w:val="center"/>
              <w:rPr>
                <w:sz w:val="22"/>
                <w:szCs w:val="22"/>
                <w:lang w:eastAsia="en-AU"/>
              </w:rPr>
            </w:pPr>
            <w:r w:rsidRPr="00282122">
              <w:rPr>
                <w:color w:val="000000"/>
                <w:sz w:val="22"/>
                <w:szCs w:val="22"/>
              </w:rPr>
              <w:t>0.35</w:t>
            </w:r>
          </w:p>
        </w:tc>
      </w:tr>
      <w:tr w:rsidR="00AC14B6" w:rsidRPr="00282122" w14:paraId="365C08F7" w14:textId="77777777" w:rsidTr="008B65B7">
        <w:trPr>
          <w:trHeight w:val="300"/>
        </w:trPr>
        <w:tc>
          <w:tcPr>
            <w:tcW w:w="1206" w:type="dxa"/>
            <w:tcBorders>
              <w:top w:val="nil"/>
              <w:left w:val="nil"/>
              <w:bottom w:val="nil"/>
              <w:right w:val="nil"/>
            </w:tcBorders>
            <w:shd w:val="clear" w:color="000000" w:fill="FFFFFF"/>
            <w:noWrap/>
            <w:vAlign w:val="center"/>
          </w:tcPr>
          <w:p w14:paraId="4E808659"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3AEEA4F" w14:textId="77777777" w:rsidR="00AC14B6" w:rsidRPr="00282122" w:rsidRDefault="00AC14B6" w:rsidP="00AC14B6">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85FBAB4" w14:textId="08AB498A" w:rsidR="00AC14B6" w:rsidRPr="00282122" w:rsidRDefault="00AC14B6" w:rsidP="00AC14B6">
            <w:pPr>
              <w:spacing w:line="240" w:lineRule="auto"/>
              <w:jc w:val="center"/>
              <w:rPr>
                <w:sz w:val="22"/>
                <w:szCs w:val="22"/>
                <w:lang w:eastAsia="en-AU"/>
              </w:rPr>
            </w:pPr>
            <w:r w:rsidRPr="00282122">
              <w:rPr>
                <w:color w:val="000000"/>
                <w:sz w:val="22"/>
                <w:szCs w:val="22"/>
              </w:rPr>
              <w:t>(0.31)</w:t>
            </w:r>
          </w:p>
        </w:tc>
        <w:tc>
          <w:tcPr>
            <w:tcW w:w="1131" w:type="dxa"/>
            <w:tcBorders>
              <w:top w:val="nil"/>
              <w:left w:val="nil"/>
              <w:bottom w:val="nil"/>
              <w:right w:val="nil"/>
            </w:tcBorders>
            <w:shd w:val="clear" w:color="auto" w:fill="auto"/>
            <w:noWrap/>
            <w:vAlign w:val="bottom"/>
          </w:tcPr>
          <w:p w14:paraId="6B8A7BB5" w14:textId="26171451" w:rsidR="00AC14B6" w:rsidRPr="00282122" w:rsidRDefault="00AC14B6" w:rsidP="00AC14B6">
            <w:pPr>
              <w:spacing w:line="240" w:lineRule="auto"/>
              <w:jc w:val="center"/>
              <w:rPr>
                <w:sz w:val="22"/>
                <w:szCs w:val="22"/>
                <w:lang w:eastAsia="en-AU"/>
              </w:rPr>
            </w:pPr>
            <w:r w:rsidRPr="00282122">
              <w:rPr>
                <w:color w:val="000000"/>
                <w:sz w:val="22"/>
                <w:szCs w:val="22"/>
              </w:rPr>
              <w:t>(0.25)</w:t>
            </w:r>
          </w:p>
        </w:tc>
        <w:tc>
          <w:tcPr>
            <w:tcW w:w="1131" w:type="dxa"/>
            <w:tcBorders>
              <w:top w:val="nil"/>
              <w:left w:val="nil"/>
              <w:bottom w:val="nil"/>
              <w:right w:val="nil"/>
            </w:tcBorders>
            <w:shd w:val="clear" w:color="auto" w:fill="auto"/>
            <w:noWrap/>
            <w:vAlign w:val="bottom"/>
          </w:tcPr>
          <w:p w14:paraId="3AB8B34F" w14:textId="0698BF82" w:rsidR="00AC14B6" w:rsidRPr="00282122" w:rsidRDefault="00AC14B6" w:rsidP="00AC14B6">
            <w:pPr>
              <w:spacing w:line="240" w:lineRule="auto"/>
              <w:jc w:val="center"/>
              <w:rPr>
                <w:sz w:val="22"/>
                <w:szCs w:val="22"/>
                <w:lang w:eastAsia="en-AU"/>
              </w:rPr>
            </w:pPr>
            <w:r w:rsidRPr="00282122">
              <w:rPr>
                <w:color w:val="000000"/>
                <w:sz w:val="22"/>
                <w:szCs w:val="22"/>
              </w:rPr>
              <w:t>(0.17)</w:t>
            </w:r>
          </w:p>
        </w:tc>
        <w:tc>
          <w:tcPr>
            <w:tcW w:w="336" w:type="dxa"/>
            <w:tcBorders>
              <w:top w:val="nil"/>
              <w:left w:val="nil"/>
              <w:bottom w:val="nil"/>
              <w:right w:val="nil"/>
            </w:tcBorders>
            <w:vAlign w:val="bottom"/>
          </w:tcPr>
          <w:p w14:paraId="5AC3AE8C"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200C0A53" w14:textId="312A51BA" w:rsidR="00AC14B6" w:rsidRPr="00282122" w:rsidRDefault="00AC14B6" w:rsidP="00AC14B6">
            <w:pPr>
              <w:spacing w:line="240" w:lineRule="auto"/>
              <w:jc w:val="center"/>
              <w:rPr>
                <w:sz w:val="22"/>
                <w:szCs w:val="22"/>
                <w:lang w:eastAsia="en-AU"/>
              </w:rPr>
            </w:pPr>
            <w:r w:rsidRPr="00282122">
              <w:rPr>
                <w:color w:val="000000"/>
                <w:sz w:val="22"/>
                <w:szCs w:val="22"/>
              </w:rPr>
              <w:t>(0.67)</w:t>
            </w:r>
          </w:p>
        </w:tc>
        <w:tc>
          <w:tcPr>
            <w:tcW w:w="1205" w:type="dxa"/>
            <w:tcBorders>
              <w:top w:val="nil"/>
              <w:left w:val="nil"/>
              <w:bottom w:val="nil"/>
              <w:right w:val="nil"/>
            </w:tcBorders>
            <w:vAlign w:val="bottom"/>
          </w:tcPr>
          <w:p w14:paraId="08F4E759" w14:textId="49CF0E0D" w:rsidR="00AC14B6" w:rsidRPr="00282122" w:rsidRDefault="00AC14B6" w:rsidP="00AC14B6">
            <w:pPr>
              <w:spacing w:line="240" w:lineRule="auto"/>
              <w:jc w:val="center"/>
              <w:rPr>
                <w:sz w:val="22"/>
                <w:szCs w:val="22"/>
                <w:lang w:eastAsia="en-AU"/>
              </w:rPr>
            </w:pPr>
            <w:r w:rsidRPr="00282122">
              <w:rPr>
                <w:color w:val="000000"/>
                <w:sz w:val="22"/>
                <w:szCs w:val="22"/>
              </w:rPr>
              <w:t>(0.26)</w:t>
            </w:r>
          </w:p>
        </w:tc>
      </w:tr>
      <w:tr w:rsidR="00AC14B6" w:rsidRPr="00282122" w14:paraId="7FE0E48A" w14:textId="77777777" w:rsidTr="008B65B7">
        <w:trPr>
          <w:trHeight w:val="300"/>
        </w:trPr>
        <w:tc>
          <w:tcPr>
            <w:tcW w:w="1206" w:type="dxa"/>
            <w:tcBorders>
              <w:top w:val="nil"/>
              <w:left w:val="nil"/>
              <w:bottom w:val="nil"/>
              <w:right w:val="nil"/>
            </w:tcBorders>
            <w:shd w:val="clear" w:color="000000" w:fill="FFFFFF"/>
            <w:noWrap/>
            <w:vAlign w:val="center"/>
          </w:tcPr>
          <w:p w14:paraId="03D0B816"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932DAFD" w14:textId="77777777" w:rsidR="00AC14B6" w:rsidRPr="00282122" w:rsidRDefault="00AC14B6" w:rsidP="00AC14B6">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2F080230" w14:textId="6578D70F" w:rsidR="00AC14B6" w:rsidRPr="00282122" w:rsidRDefault="00AC14B6" w:rsidP="00AC14B6">
            <w:pPr>
              <w:spacing w:line="240" w:lineRule="auto"/>
              <w:jc w:val="center"/>
              <w:rPr>
                <w:sz w:val="22"/>
                <w:szCs w:val="22"/>
                <w:lang w:eastAsia="en-AU"/>
              </w:rPr>
            </w:pPr>
            <w:r w:rsidRPr="00282122">
              <w:rPr>
                <w:color w:val="000000"/>
                <w:sz w:val="22"/>
                <w:szCs w:val="22"/>
              </w:rPr>
              <w:t>-4.41***</w:t>
            </w:r>
          </w:p>
        </w:tc>
        <w:tc>
          <w:tcPr>
            <w:tcW w:w="1131" w:type="dxa"/>
            <w:tcBorders>
              <w:top w:val="nil"/>
              <w:left w:val="nil"/>
              <w:bottom w:val="nil"/>
              <w:right w:val="nil"/>
            </w:tcBorders>
            <w:shd w:val="clear" w:color="auto" w:fill="auto"/>
            <w:noWrap/>
            <w:vAlign w:val="bottom"/>
          </w:tcPr>
          <w:p w14:paraId="6148C307" w14:textId="7C35C666" w:rsidR="00AC14B6" w:rsidRPr="00282122" w:rsidRDefault="00AC14B6" w:rsidP="00AC14B6">
            <w:pPr>
              <w:spacing w:line="240" w:lineRule="auto"/>
              <w:jc w:val="center"/>
              <w:rPr>
                <w:sz w:val="22"/>
                <w:szCs w:val="22"/>
                <w:lang w:eastAsia="en-AU"/>
              </w:rPr>
            </w:pPr>
            <w:r w:rsidRPr="00282122">
              <w:rPr>
                <w:color w:val="000000"/>
                <w:sz w:val="22"/>
                <w:szCs w:val="22"/>
              </w:rPr>
              <w:t>-0.74</w:t>
            </w:r>
          </w:p>
        </w:tc>
        <w:tc>
          <w:tcPr>
            <w:tcW w:w="1131" w:type="dxa"/>
            <w:tcBorders>
              <w:top w:val="nil"/>
              <w:left w:val="nil"/>
              <w:bottom w:val="nil"/>
              <w:right w:val="nil"/>
            </w:tcBorders>
            <w:shd w:val="clear" w:color="auto" w:fill="auto"/>
            <w:noWrap/>
            <w:vAlign w:val="bottom"/>
          </w:tcPr>
          <w:p w14:paraId="3F6ECA58" w14:textId="1C517CDD" w:rsidR="00AC14B6" w:rsidRPr="00282122" w:rsidRDefault="00AC14B6" w:rsidP="00AC14B6">
            <w:pPr>
              <w:spacing w:line="240" w:lineRule="auto"/>
              <w:jc w:val="center"/>
              <w:rPr>
                <w:sz w:val="22"/>
                <w:szCs w:val="22"/>
                <w:lang w:eastAsia="en-AU"/>
              </w:rPr>
            </w:pPr>
            <w:r w:rsidRPr="00282122">
              <w:rPr>
                <w:color w:val="000000"/>
                <w:sz w:val="22"/>
                <w:szCs w:val="22"/>
              </w:rPr>
              <w:t>-2.15***</w:t>
            </w:r>
          </w:p>
        </w:tc>
        <w:tc>
          <w:tcPr>
            <w:tcW w:w="336" w:type="dxa"/>
            <w:tcBorders>
              <w:top w:val="nil"/>
              <w:left w:val="nil"/>
              <w:bottom w:val="nil"/>
              <w:right w:val="nil"/>
            </w:tcBorders>
            <w:vAlign w:val="bottom"/>
          </w:tcPr>
          <w:p w14:paraId="185573E7"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214C27E8" w14:textId="3388CEEA" w:rsidR="00AC14B6" w:rsidRPr="00282122" w:rsidRDefault="00AC14B6" w:rsidP="00AC14B6">
            <w:pPr>
              <w:spacing w:line="240" w:lineRule="auto"/>
              <w:jc w:val="center"/>
              <w:rPr>
                <w:sz w:val="22"/>
                <w:szCs w:val="22"/>
                <w:lang w:eastAsia="en-AU"/>
              </w:rPr>
            </w:pPr>
            <w:r w:rsidRPr="00282122">
              <w:rPr>
                <w:color w:val="000000"/>
                <w:sz w:val="22"/>
                <w:szCs w:val="22"/>
              </w:rPr>
              <w:t>-4.72*</w:t>
            </w:r>
          </w:p>
        </w:tc>
        <w:tc>
          <w:tcPr>
            <w:tcW w:w="1205" w:type="dxa"/>
            <w:tcBorders>
              <w:top w:val="nil"/>
              <w:left w:val="nil"/>
              <w:bottom w:val="nil"/>
              <w:right w:val="nil"/>
            </w:tcBorders>
            <w:vAlign w:val="bottom"/>
          </w:tcPr>
          <w:p w14:paraId="01A3B199" w14:textId="3E7571AA" w:rsidR="00AC14B6" w:rsidRPr="00282122" w:rsidRDefault="00AC14B6" w:rsidP="00AC14B6">
            <w:pPr>
              <w:spacing w:line="240" w:lineRule="auto"/>
              <w:jc w:val="center"/>
              <w:rPr>
                <w:sz w:val="22"/>
                <w:szCs w:val="22"/>
                <w:lang w:eastAsia="en-AU"/>
              </w:rPr>
            </w:pPr>
            <w:r w:rsidRPr="00282122">
              <w:rPr>
                <w:color w:val="000000"/>
                <w:sz w:val="22"/>
                <w:szCs w:val="22"/>
              </w:rPr>
              <w:t>-0.54</w:t>
            </w:r>
          </w:p>
        </w:tc>
      </w:tr>
      <w:tr w:rsidR="00AC14B6" w:rsidRPr="00282122" w14:paraId="62D93450" w14:textId="77777777" w:rsidTr="008B65B7">
        <w:trPr>
          <w:trHeight w:val="300"/>
        </w:trPr>
        <w:tc>
          <w:tcPr>
            <w:tcW w:w="1206" w:type="dxa"/>
            <w:tcBorders>
              <w:top w:val="nil"/>
              <w:left w:val="nil"/>
              <w:bottom w:val="nil"/>
              <w:right w:val="nil"/>
            </w:tcBorders>
            <w:shd w:val="clear" w:color="000000" w:fill="FFFFFF"/>
            <w:noWrap/>
            <w:vAlign w:val="center"/>
          </w:tcPr>
          <w:p w14:paraId="71AC778B" w14:textId="77777777" w:rsidR="00AC14B6" w:rsidRPr="00282122" w:rsidRDefault="00AC14B6" w:rsidP="00AC14B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0730D28" w14:textId="77777777" w:rsidR="00AC14B6" w:rsidRPr="00282122" w:rsidRDefault="00AC14B6" w:rsidP="00AC14B6">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8CC5C2C" w14:textId="3369BD42" w:rsidR="00AC14B6" w:rsidRPr="00282122" w:rsidRDefault="00AC14B6" w:rsidP="00AC14B6">
            <w:pPr>
              <w:spacing w:line="240" w:lineRule="auto"/>
              <w:jc w:val="center"/>
              <w:rPr>
                <w:sz w:val="22"/>
                <w:szCs w:val="22"/>
                <w:lang w:eastAsia="en-AU"/>
              </w:rPr>
            </w:pPr>
            <w:r w:rsidRPr="00282122">
              <w:rPr>
                <w:color w:val="000000"/>
                <w:sz w:val="22"/>
                <w:szCs w:val="22"/>
              </w:rPr>
              <w:t>(1.24)</w:t>
            </w:r>
          </w:p>
        </w:tc>
        <w:tc>
          <w:tcPr>
            <w:tcW w:w="1131" w:type="dxa"/>
            <w:tcBorders>
              <w:top w:val="nil"/>
              <w:left w:val="nil"/>
              <w:bottom w:val="nil"/>
              <w:right w:val="nil"/>
            </w:tcBorders>
            <w:shd w:val="clear" w:color="auto" w:fill="auto"/>
            <w:noWrap/>
            <w:vAlign w:val="bottom"/>
          </w:tcPr>
          <w:p w14:paraId="32F8D702" w14:textId="4386F78C" w:rsidR="00AC14B6" w:rsidRPr="00282122" w:rsidRDefault="00AC14B6" w:rsidP="00AC14B6">
            <w:pPr>
              <w:spacing w:line="240" w:lineRule="auto"/>
              <w:jc w:val="center"/>
              <w:rPr>
                <w:sz w:val="22"/>
                <w:szCs w:val="22"/>
                <w:lang w:eastAsia="en-AU"/>
              </w:rPr>
            </w:pPr>
            <w:r w:rsidRPr="00282122">
              <w:rPr>
                <w:color w:val="000000"/>
                <w:sz w:val="22"/>
                <w:szCs w:val="22"/>
              </w:rPr>
              <w:t>(0.81)</w:t>
            </w:r>
          </w:p>
        </w:tc>
        <w:tc>
          <w:tcPr>
            <w:tcW w:w="1131" w:type="dxa"/>
            <w:tcBorders>
              <w:top w:val="nil"/>
              <w:left w:val="nil"/>
              <w:bottom w:val="nil"/>
              <w:right w:val="nil"/>
            </w:tcBorders>
            <w:shd w:val="clear" w:color="auto" w:fill="auto"/>
            <w:noWrap/>
            <w:vAlign w:val="bottom"/>
          </w:tcPr>
          <w:p w14:paraId="0F5D308F" w14:textId="6DD51C5A" w:rsidR="00AC14B6" w:rsidRPr="00282122" w:rsidRDefault="00AC14B6" w:rsidP="00AC14B6">
            <w:pPr>
              <w:spacing w:line="240" w:lineRule="auto"/>
              <w:jc w:val="center"/>
              <w:rPr>
                <w:sz w:val="22"/>
                <w:szCs w:val="22"/>
                <w:lang w:eastAsia="en-AU"/>
              </w:rPr>
            </w:pPr>
            <w:r w:rsidRPr="00282122">
              <w:rPr>
                <w:color w:val="000000"/>
                <w:sz w:val="22"/>
                <w:szCs w:val="22"/>
              </w:rPr>
              <w:t>(0.61)</w:t>
            </w:r>
          </w:p>
        </w:tc>
        <w:tc>
          <w:tcPr>
            <w:tcW w:w="336" w:type="dxa"/>
            <w:tcBorders>
              <w:top w:val="nil"/>
              <w:left w:val="nil"/>
              <w:right w:val="nil"/>
            </w:tcBorders>
            <w:vAlign w:val="bottom"/>
          </w:tcPr>
          <w:p w14:paraId="051CA6B5" w14:textId="77777777" w:rsidR="00AC14B6" w:rsidRPr="00282122" w:rsidRDefault="00AC14B6" w:rsidP="00AC14B6">
            <w:pPr>
              <w:spacing w:line="240" w:lineRule="auto"/>
              <w:jc w:val="center"/>
              <w:rPr>
                <w:sz w:val="22"/>
                <w:szCs w:val="22"/>
                <w:lang w:eastAsia="en-AU"/>
              </w:rPr>
            </w:pPr>
          </w:p>
        </w:tc>
        <w:tc>
          <w:tcPr>
            <w:tcW w:w="1130" w:type="dxa"/>
            <w:tcBorders>
              <w:top w:val="nil"/>
              <w:left w:val="nil"/>
              <w:bottom w:val="nil"/>
              <w:right w:val="nil"/>
            </w:tcBorders>
            <w:vAlign w:val="bottom"/>
          </w:tcPr>
          <w:p w14:paraId="37342F8B" w14:textId="57609ADF" w:rsidR="00AC14B6" w:rsidRPr="00282122" w:rsidRDefault="00AC14B6" w:rsidP="00AC14B6">
            <w:pPr>
              <w:spacing w:line="240" w:lineRule="auto"/>
              <w:jc w:val="center"/>
              <w:rPr>
                <w:sz w:val="22"/>
                <w:szCs w:val="22"/>
                <w:lang w:eastAsia="en-AU"/>
              </w:rPr>
            </w:pPr>
            <w:r w:rsidRPr="00282122">
              <w:rPr>
                <w:color w:val="000000"/>
                <w:sz w:val="22"/>
                <w:szCs w:val="22"/>
              </w:rPr>
              <w:t>(2.70)</w:t>
            </w:r>
          </w:p>
        </w:tc>
        <w:tc>
          <w:tcPr>
            <w:tcW w:w="1205" w:type="dxa"/>
            <w:tcBorders>
              <w:top w:val="nil"/>
              <w:left w:val="nil"/>
              <w:bottom w:val="nil"/>
              <w:right w:val="nil"/>
            </w:tcBorders>
            <w:vAlign w:val="bottom"/>
          </w:tcPr>
          <w:p w14:paraId="6810AD67" w14:textId="2C4E72FB" w:rsidR="00AC14B6" w:rsidRPr="00282122" w:rsidRDefault="00AC14B6" w:rsidP="00AC14B6">
            <w:pPr>
              <w:spacing w:line="240" w:lineRule="auto"/>
              <w:jc w:val="center"/>
              <w:rPr>
                <w:sz w:val="22"/>
                <w:szCs w:val="22"/>
                <w:lang w:eastAsia="en-AU"/>
              </w:rPr>
            </w:pPr>
            <w:r w:rsidRPr="00282122">
              <w:rPr>
                <w:color w:val="000000"/>
                <w:sz w:val="22"/>
                <w:szCs w:val="22"/>
              </w:rPr>
              <w:t>(0.85)</w:t>
            </w:r>
          </w:p>
        </w:tc>
      </w:tr>
      <w:tr w:rsidR="00122ED9" w:rsidRPr="00282122" w14:paraId="7CBCD47A" w14:textId="77777777" w:rsidTr="00532187">
        <w:trPr>
          <w:trHeight w:val="300"/>
        </w:trPr>
        <w:tc>
          <w:tcPr>
            <w:tcW w:w="1206" w:type="dxa"/>
            <w:tcBorders>
              <w:top w:val="nil"/>
              <w:left w:val="nil"/>
              <w:bottom w:val="nil"/>
              <w:right w:val="nil"/>
            </w:tcBorders>
            <w:shd w:val="clear" w:color="000000" w:fill="FFFFFF"/>
            <w:noWrap/>
            <w:vAlign w:val="center"/>
            <w:hideMark/>
          </w:tcPr>
          <w:p w14:paraId="41B8D07B" w14:textId="77777777" w:rsidR="00055739" w:rsidRPr="00282122" w:rsidRDefault="00055739" w:rsidP="006B5152">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6A22DC57" w14:textId="77777777" w:rsidR="00055739" w:rsidRPr="00282122" w:rsidRDefault="00055739" w:rsidP="006B5152">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566BF7C1"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070C9483"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08AA2090"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336" w:type="dxa"/>
            <w:tcBorders>
              <w:top w:val="nil"/>
              <w:left w:val="nil"/>
              <w:bottom w:val="nil"/>
              <w:right w:val="nil"/>
            </w:tcBorders>
          </w:tcPr>
          <w:p w14:paraId="01AFE5EB" w14:textId="77777777" w:rsidR="00055739" w:rsidRPr="00282122" w:rsidRDefault="00055739" w:rsidP="006B5152">
            <w:pPr>
              <w:spacing w:line="240" w:lineRule="auto"/>
              <w:jc w:val="center"/>
              <w:rPr>
                <w:sz w:val="22"/>
                <w:szCs w:val="22"/>
                <w:lang w:eastAsia="en-AU"/>
              </w:rPr>
            </w:pPr>
          </w:p>
        </w:tc>
        <w:tc>
          <w:tcPr>
            <w:tcW w:w="1130" w:type="dxa"/>
            <w:tcBorders>
              <w:top w:val="nil"/>
              <w:left w:val="nil"/>
              <w:bottom w:val="nil"/>
              <w:right w:val="nil"/>
            </w:tcBorders>
          </w:tcPr>
          <w:p w14:paraId="54142549" w14:textId="77777777" w:rsidR="00055739" w:rsidRPr="00282122" w:rsidRDefault="00055739" w:rsidP="006B5152">
            <w:pPr>
              <w:spacing w:line="240" w:lineRule="auto"/>
              <w:jc w:val="center"/>
              <w:rPr>
                <w:sz w:val="22"/>
                <w:szCs w:val="22"/>
                <w:lang w:eastAsia="en-AU"/>
              </w:rPr>
            </w:pPr>
          </w:p>
        </w:tc>
        <w:tc>
          <w:tcPr>
            <w:tcW w:w="1205" w:type="dxa"/>
            <w:tcBorders>
              <w:top w:val="nil"/>
              <w:left w:val="nil"/>
              <w:bottom w:val="nil"/>
              <w:right w:val="nil"/>
            </w:tcBorders>
          </w:tcPr>
          <w:p w14:paraId="23E75537" w14:textId="77777777" w:rsidR="00055739" w:rsidRPr="00282122" w:rsidRDefault="00055739" w:rsidP="006B5152">
            <w:pPr>
              <w:spacing w:line="240" w:lineRule="auto"/>
              <w:jc w:val="center"/>
              <w:rPr>
                <w:sz w:val="22"/>
                <w:szCs w:val="22"/>
                <w:lang w:eastAsia="en-AU"/>
              </w:rPr>
            </w:pPr>
          </w:p>
        </w:tc>
      </w:tr>
      <w:tr w:rsidR="008626E1" w:rsidRPr="00282122" w14:paraId="31608DB8" w14:textId="77777777" w:rsidTr="00966F4E">
        <w:trPr>
          <w:trHeight w:val="300"/>
        </w:trPr>
        <w:tc>
          <w:tcPr>
            <w:tcW w:w="1206" w:type="dxa"/>
            <w:tcBorders>
              <w:top w:val="single" w:sz="4" w:space="0" w:color="auto"/>
              <w:left w:val="nil"/>
              <w:bottom w:val="nil"/>
              <w:right w:val="nil"/>
            </w:tcBorders>
            <w:shd w:val="clear" w:color="000000" w:fill="FFFFFF"/>
            <w:noWrap/>
            <w:vAlign w:val="center"/>
            <w:hideMark/>
          </w:tcPr>
          <w:p w14:paraId="733040AE" w14:textId="77777777" w:rsidR="008626E1" w:rsidRPr="00282122" w:rsidRDefault="008626E1" w:rsidP="008626E1">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1D2E56DD" w14:textId="77777777" w:rsidR="008626E1" w:rsidRPr="00282122" w:rsidRDefault="008626E1" w:rsidP="008626E1">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vAlign w:val="bottom"/>
            <w:hideMark/>
          </w:tcPr>
          <w:p w14:paraId="15C7154F" w14:textId="6BD129CC" w:rsidR="008626E1" w:rsidRPr="00282122" w:rsidRDefault="008626E1" w:rsidP="008626E1">
            <w:pPr>
              <w:spacing w:line="240" w:lineRule="auto"/>
              <w:jc w:val="center"/>
              <w:rPr>
                <w:sz w:val="22"/>
                <w:szCs w:val="22"/>
                <w:lang w:eastAsia="en-AU"/>
              </w:rPr>
            </w:pPr>
            <w:r w:rsidRPr="00282122">
              <w:rPr>
                <w:color w:val="000000"/>
                <w:sz w:val="22"/>
                <w:szCs w:val="22"/>
              </w:rPr>
              <w:t>2,953</w:t>
            </w:r>
          </w:p>
        </w:tc>
        <w:tc>
          <w:tcPr>
            <w:tcW w:w="1131" w:type="dxa"/>
            <w:tcBorders>
              <w:top w:val="single" w:sz="4" w:space="0" w:color="auto"/>
              <w:left w:val="nil"/>
              <w:bottom w:val="nil"/>
              <w:right w:val="nil"/>
            </w:tcBorders>
            <w:shd w:val="clear" w:color="000000" w:fill="FFFFFF"/>
            <w:noWrap/>
            <w:vAlign w:val="bottom"/>
            <w:hideMark/>
          </w:tcPr>
          <w:p w14:paraId="118933F2" w14:textId="162EE267" w:rsidR="008626E1" w:rsidRPr="00282122" w:rsidRDefault="008626E1" w:rsidP="008626E1">
            <w:pPr>
              <w:spacing w:line="240" w:lineRule="auto"/>
              <w:jc w:val="center"/>
              <w:rPr>
                <w:sz w:val="22"/>
                <w:szCs w:val="22"/>
                <w:lang w:eastAsia="en-AU"/>
              </w:rPr>
            </w:pPr>
            <w:r w:rsidRPr="00282122">
              <w:rPr>
                <w:color w:val="000000"/>
                <w:sz w:val="22"/>
                <w:szCs w:val="22"/>
              </w:rPr>
              <w:t>3,058</w:t>
            </w:r>
          </w:p>
        </w:tc>
        <w:tc>
          <w:tcPr>
            <w:tcW w:w="1131" w:type="dxa"/>
            <w:tcBorders>
              <w:top w:val="single" w:sz="4" w:space="0" w:color="auto"/>
              <w:left w:val="nil"/>
              <w:bottom w:val="nil"/>
              <w:right w:val="nil"/>
            </w:tcBorders>
            <w:shd w:val="clear" w:color="000000" w:fill="FFFFFF"/>
            <w:noWrap/>
            <w:vAlign w:val="bottom"/>
            <w:hideMark/>
          </w:tcPr>
          <w:p w14:paraId="579A7FE3" w14:textId="48CEFB56" w:rsidR="008626E1" w:rsidRPr="00282122" w:rsidRDefault="008626E1" w:rsidP="008626E1">
            <w:pPr>
              <w:spacing w:line="240" w:lineRule="auto"/>
              <w:jc w:val="center"/>
              <w:rPr>
                <w:sz w:val="22"/>
                <w:szCs w:val="22"/>
                <w:lang w:eastAsia="en-AU"/>
              </w:rPr>
            </w:pPr>
            <w:r w:rsidRPr="00282122">
              <w:rPr>
                <w:color w:val="000000"/>
                <w:sz w:val="22"/>
                <w:szCs w:val="22"/>
              </w:rPr>
              <w:t>3,004</w:t>
            </w:r>
          </w:p>
        </w:tc>
        <w:tc>
          <w:tcPr>
            <w:tcW w:w="336" w:type="dxa"/>
            <w:tcBorders>
              <w:left w:val="nil"/>
              <w:bottom w:val="nil"/>
              <w:right w:val="nil"/>
            </w:tcBorders>
            <w:shd w:val="clear" w:color="000000" w:fill="FFFFFF"/>
            <w:vAlign w:val="bottom"/>
          </w:tcPr>
          <w:p w14:paraId="5D291169" w14:textId="77777777" w:rsidR="008626E1" w:rsidRPr="00282122" w:rsidRDefault="008626E1" w:rsidP="008626E1">
            <w:pPr>
              <w:spacing w:line="240" w:lineRule="auto"/>
              <w:jc w:val="center"/>
              <w:rPr>
                <w:sz w:val="22"/>
                <w:szCs w:val="22"/>
                <w:lang w:eastAsia="en-AU"/>
              </w:rPr>
            </w:pPr>
          </w:p>
        </w:tc>
        <w:tc>
          <w:tcPr>
            <w:tcW w:w="1130" w:type="dxa"/>
            <w:tcBorders>
              <w:top w:val="single" w:sz="4" w:space="0" w:color="auto"/>
              <w:left w:val="nil"/>
              <w:bottom w:val="nil"/>
              <w:right w:val="nil"/>
            </w:tcBorders>
            <w:shd w:val="clear" w:color="000000" w:fill="FFFFFF"/>
            <w:vAlign w:val="bottom"/>
          </w:tcPr>
          <w:p w14:paraId="0B8DE335" w14:textId="02F3A2B2" w:rsidR="008626E1" w:rsidRPr="00282122" w:rsidRDefault="008626E1" w:rsidP="008626E1">
            <w:pPr>
              <w:spacing w:line="240" w:lineRule="auto"/>
              <w:jc w:val="center"/>
              <w:rPr>
                <w:sz w:val="22"/>
                <w:szCs w:val="22"/>
                <w:lang w:eastAsia="en-AU"/>
              </w:rPr>
            </w:pPr>
            <w:r w:rsidRPr="00282122">
              <w:rPr>
                <w:color w:val="000000"/>
                <w:sz w:val="22"/>
                <w:szCs w:val="22"/>
              </w:rPr>
              <w:t>993</w:t>
            </w:r>
          </w:p>
        </w:tc>
        <w:tc>
          <w:tcPr>
            <w:tcW w:w="1205" w:type="dxa"/>
            <w:tcBorders>
              <w:top w:val="single" w:sz="4" w:space="0" w:color="auto"/>
              <w:left w:val="nil"/>
              <w:bottom w:val="nil"/>
              <w:right w:val="nil"/>
            </w:tcBorders>
            <w:shd w:val="clear" w:color="000000" w:fill="FFFFFF"/>
            <w:vAlign w:val="bottom"/>
          </w:tcPr>
          <w:p w14:paraId="5D52179B" w14:textId="5D33F7E2" w:rsidR="008626E1" w:rsidRPr="00282122" w:rsidRDefault="008626E1" w:rsidP="008626E1">
            <w:pPr>
              <w:spacing w:line="240" w:lineRule="auto"/>
              <w:jc w:val="center"/>
              <w:rPr>
                <w:sz w:val="22"/>
                <w:szCs w:val="22"/>
                <w:lang w:eastAsia="en-AU"/>
              </w:rPr>
            </w:pPr>
            <w:r w:rsidRPr="00282122">
              <w:rPr>
                <w:color w:val="000000"/>
                <w:sz w:val="22"/>
                <w:szCs w:val="22"/>
              </w:rPr>
              <w:t>2,947</w:t>
            </w:r>
          </w:p>
        </w:tc>
      </w:tr>
      <w:tr w:rsidR="008626E1" w:rsidRPr="00282122" w14:paraId="39E97617" w14:textId="77777777" w:rsidTr="00966F4E">
        <w:trPr>
          <w:trHeight w:val="300"/>
        </w:trPr>
        <w:tc>
          <w:tcPr>
            <w:tcW w:w="1206" w:type="dxa"/>
            <w:tcBorders>
              <w:top w:val="nil"/>
              <w:left w:val="nil"/>
              <w:bottom w:val="nil"/>
              <w:right w:val="nil"/>
            </w:tcBorders>
            <w:shd w:val="clear" w:color="000000" w:fill="FFFFFF"/>
            <w:noWrap/>
            <w:vAlign w:val="center"/>
            <w:hideMark/>
          </w:tcPr>
          <w:p w14:paraId="6029A1B6" w14:textId="77777777" w:rsidR="008626E1" w:rsidRPr="00282122" w:rsidRDefault="008626E1" w:rsidP="008626E1">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382DA31A" w14:textId="77777777" w:rsidR="008626E1" w:rsidRPr="00282122" w:rsidRDefault="008626E1" w:rsidP="008626E1">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vAlign w:val="bottom"/>
            <w:hideMark/>
          </w:tcPr>
          <w:p w14:paraId="49D6EA12" w14:textId="3F614EE0" w:rsidR="008626E1" w:rsidRPr="00282122" w:rsidRDefault="008626E1" w:rsidP="008626E1">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000000" w:fill="FFFFFF"/>
            <w:noWrap/>
            <w:vAlign w:val="bottom"/>
            <w:hideMark/>
          </w:tcPr>
          <w:p w14:paraId="54DE9545" w14:textId="2D14D288" w:rsidR="008626E1" w:rsidRPr="00282122" w:rsidRDefault="008626E1" w:rsidP="008626E1">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000000" w:fill="FFFFFF"/>
            <w:noWrap/>
            <w:vAlign w:val="bottom"/>
            <w:hideMark/>
          </w:tcPr>
          <w:p w14:paraId="7A116502" w14:textId="533742A2" w:rsidR="008626E1" w:rsidRPr="00282122" w:rsidRDefault="008626E1" w:rsidP="008626E1">
            <w:pPr>
              <w:spacing w:line="240" w:lineRule="auto"/>
              <w:jc w:val="center"/>
              <w:rPr>
                <w:sz w:val="22"/>
                <w:szCs w:val="22"/>
                <w:lang w:eastAsia="en-AU"/>
              </w:rPr>
            </w:pPr>
            <w:r w:rsidRPr="00282122">
              <w:rPr>
                <w:color w:val="000000"/>
                <w:sz w:val="22"/>
                <w:szCs w:val="22"/>
              </w:rPr>
              <w:t>0.07</w:t>
            </w:r>
          </w:p>
        </w:tc>
        <w:tc>
          <w:tcPr>
            <w:tcW w:w="336" w:type="dxa"/>
            <w:tcBorders>
              <w:top w:val="nil"/>
              <w:left w:val="nil"/>
              <w:bottom w:val="nil"/>
              <w:right w:val="nil"/>
            </w:tcBorders>
            <w:shd w:val="clear" w:color="000000" w:fill="FFFFFF"/>
            <w:vAlign w:val="bottom"/>
          </w:tcPr>
          <w:p w14:paraId="085D01FB" w14:textId="77777777" w:rsidR="008626E1" w:rsidRPr="00282122" w:rsidRDefault="008626E1" w:rsidP="008626E1">
            <w:pPr>
              <w:spacing w:line="240" w:lineRule="auto"/>
              <w:jc w:val="center"/>
              <w:rPr>
                <w:sz w:val="22"/>
                <w:szCs w:val="22"/>
                <w:lang w:eastAsia="en-AU"/>
              </w:rPr>
            </w:pPr>
          </w:p>
        </w:tc>
        <w:tc>
          <w:tcPr>
            <w:tcW w:w="1130" w:type="dxa"/>
            <w:tcBorders>
              <w:top w:val="nil"/>
              <w:left w:val="nil"/>
              <w:bottom w:val="nil"/>
              <w:right w:val="nil"/>
            </w:tcBorders>
            <w:shd w:val="clear" w:color="000000" w:fill="FFFFFF"/>
            <w:vAlign w:val="bottom"/>
          </w:tcPr>
          <w:p w14:paraId="73219E39" w14:textId="5B050406" w:rsidR="008626E1" w:rsidRPr="00282122" w:rsidRDefault="008626E1" w:rsidP="008626E1">
            <w:pPr>
              <w:spacing w:line="240" w:lineRule="auto"/>
              <w:jc w:val="center"/>
              <w:rPr>
                <w:sz w:val="22"/>
                <w:szCs w:val="22"/>
                <w:lang w:eastAsia="en-AU"/>
              </w:rPr>
            </w:pPr>
            <w:r w:rsidRPr="00282122">
              <w:rPr>
                <w:color w:val="000000"/>
                <w:sz w:val="22"/>
                <w:szCs w:val="22"/>
              </w:rPr>
              <w:t>0.24</w:t>
            </w:r>
          </w:p>
        </w:tc>
        <w:tc>
          <w:tcPr>
            <w:tcW w:w="1205" w:type="dxa"/>
            <w:tcBorders>
              <w:top w:val="nil"/>
              <w:left w:val="nil"/>
              <w:bottom w:val="nil"/>
              <w:right w:val="nil"/>
            </w:tcBorders>
            <w:shd w:val="clear" w:color="000000" w:fill="FFFFFF"/>
            <w:vAlign w:val="bottom"/>
          </w:tcPr>
          <w:p w14:paraId="6BBFD8B5" w14:textId="20B57263" w:rsidR="008626E1" w:rsidRPr="00282122" w:rsidRDefault="008626E1" w:rsidP="008626E1">
            <w:pPr>
              <w:spacing w:line="240" w:lineRule="auto"/>
              <w:jc w:val="center"/>
              <w:rPr>
                <w:sz w:val="22"/>
                <w:szCs w:val="22"/>
                <w:lang w:eastAsia="en-AU"/>
              </w:rPr>
            </w:pPr>
            <w:r w:rsidRPr="00282122">
              <w:rPr>
                <w:color w:val="000000"/>
                <w:sz w:val="22"/>
                <w:szCs w:val="22"/>
              </w:rPr>
              <w:t>0.04</w:t>
            </w:r>
          </w:p>
        </w:tc>
      </w:tr>
      <w:tr w:rsidR="008626E1" w:rsidRPr="00282122" w14:paraId="7BF5DE37" w14:textId="77777777" w:rsidTr="00966F4E">
        <w:trPr>
          <w:trHeight w:val="300"/>
        </w:trPr>
        <w:tc>
          <w:tcPr>
            <w:tcW w:w="1206" w:type="dxa"/>
            <w:tcBorders>
              <w:top w:val="nil"/>
              <w:left w:val="nil"/>
              <w:bottom w:val="nil"/>
              <w:right w:val="nil"/>
            </w:tcBorders>
            <w:shd w:val="clear" w:color="000000" w:fill="FFFFFF"/>
            <w:noWrap/>
            <w:vAlign w:val="center"/>
            <w:hideMark/>
          </w:tcPr>
          <w:p w14:paraId="4C641E35" w14:textId="77777777" w:rsidR="008626E1" w:rsidRPr="00282122" w:rsidRDefault="008626E1" w:rsidP="008626E1">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37E7A687" w14:textId="77777777" w:rsidR="008626E1" w:rsidRPr="00282122" w:rsidRDefault="008626E1" w:rsidP="008626E1">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vAlign w:val="bottom"/>
            <w:hideMark/>
          </w:tcPr>
          <w:p w14:paraId="4CEC69A0" w14:textId="3E70AC91" w:rsidR="008626E1" w:rsidRPr="00282122" w:rsidRDefault="008626E1" w:rsidP="008626E1">
            <w:pPr>
              <w:spacing w:line="240" w:lineRule="auto"/>
              <w:jc w:val="center"/>
              <w:rPr>
                <w:sz w:val="22"/>
                <w:szCs w:val="22"/>
                <w:lang w:eastAsia="en-AU"/>
              </w:rPr>
            </w:pPr>
            <w:r w:rsidRPr="00282122">
              <w:rPr>
                <w:color w:val="000000"/>
                <w:sz w:val="22"/>
                <w:szCs w:val="22"/>
              </w:rPr>
              <w:t>-905.02</w:t>
            </w:r>
          </w:p>
        </w:tc>
        <w:tc>
          <w:tcPr>
            <w:tcW w:w="1131" w:type="dxa"/>
            <w:tcBorders>
              <w:top w:val="nil"/>
              <w:left w:val="nil"/>
              <w:bottom w:val="nil"/>
              <w:right w:val="nil"/>
            </w:tcBorders>
            <w:shd w:val="clear" w:color="000000" w:fill="FFFFFF"/>
            <w:noWrap/>
            <w:vAlign w:val="bottom"/>
            <w:hideMark/>
          </w:tcPr>
          <w:p w14:paraId="249CFE23" w14:textId="1ED40F64" w:rsidR="008626E1" w:rsidRPr="00282122" w:rsidRDefault="008626E1" w:rsidP="008626E1">
            <w:pPr>
              <w:spacing w:line="240" w:lineRule="auto"/>
              <w:jc w:val="center"/>
              <w:rPr>
                <w:sz w:val="22"/>
                <w:szCs w:val="22"/>
                <w:lang w:eastAsia="en-AU"/>
              </w:rPr>
            </w:pPr>
            <w:r w:rsidRPr="00282122">
              <w:rPr>
                <w:color w:val="000000"/>
                <w:sz w:val="22"/>
                <w:szCs w:val="22"/>
              </w:rPr>
              <w:t>-1,098.39</w:t>
            </w:r>
          </w:p>
        </w:tc>
        <w:tc>
          <w:tcPr>
            <w:tcW w:w="1131" w:type="dxa"/>
            <w:tcBorders>
              <w:top w:val="nil"/>
              <w:left w:val="nil"/>
              <w:bottom w:val="nil"/>
              <w:right w:val="nil"/>
            </w:tcBorders>
            <w:shd w:val="clear" w:color="000000" w:fill="FFFFFF"/>
            <w:noWrap/>
            <w:vAlign w:val="bottom"/>
            <w:hideMark/>
          </w:tcPr>
          <w:p w14:paraId="35CE447B" w14:textId="06D232F9" w:rsidR="008626E1" w:rsidRPr="00282122" w:rsidRDefault="008626E1" w:rsidP="008626E1">
            <w:pPr>
              <w:spacing w:line="240" w:lineRule="auto"/>
              <w:jc w:val="center"/>
              <w:rPr>
                <w:sz w:val="22"/>
                <w:szCs w:val="22"/>
                <w:lang w:eastAsia="en-AU"/>
              </w:rPr>
            </w:pPr>
            <w:r w:rsidRPr="00282122">
              <w:rPr>
                <w:color w:val="000000"/>
                <w:sz w:val="22"/>
                <w:szCs w:val="22"/>
              </w:rPr>
              <w:t>-1,829.77</w:t>
            </w:r>
          </w:p>
        </w:tc>
        <w:tc>
          <w:tcPr>
            <w:tcW w:w="336" w:type="dxa"/>
            <w:tcBorders>
              <w:top w:val="nil"/>
              <w:left w:val="nil"/>
              <w:bottom w:val="nil"/>
              <w:right w:val="nil"/>
            </w:tcBorders>
            <w:shd w:val="clear" w:color="000000" w:fill="FFFFFF"/>
            <w:vAlign w:val="bottom"/>
          </w:tcPr>
          <w:p w14:paraId="4525EC43" w14:textId="77777777" w:rsidR="008626E1" w:rsidRPr="00282122" w:rsidRDefault="008626E1" w:rsidP="008626E1">
            <w:pPr>
              <w:spacing w:line="240" w:lineRule="auto"/>
              <w:jc w:val="center"/>
              <w:rPr>
                <w:sz w:val="22"/>
                <w:szCs w:val="22"/>
                <w:lang w:eastAsia="en-AU"/>
              </w:rPr>
            </w:pPr>
          </w:p>
        </w:tc>
        <w:tc>
          <w:tcPr>
            <w:tcW w:w="1130" w:type="dxa"/>
            <w:tcBorders>
              <w:top w:val="nil"/>
              <w:left w:val="nil"/>
              <w:bottom w:val="nil"/>
              <w:right w:val="nil"/>
            </w:tcBorders>
            <w:shd w:val="clear" w:color="000000" w:fill="FFFFFF"/>
            <w:vAlign w:val="bottom"/>
          </w:tcPr>
          <w:p w14:paraId="5AE5AE6A" w14:textId="4344DE87" w:rsidR="008626E1" w:rsidRPr="00282122" w:rsidRDefault="008626E1" w:rsidP="008626E1">
            <w:pPr>
              <w:spacing w:line="240" w:lineRule="auto"/>
              <w:jc w:val="center"/>
              <w:rPr>
                <w:sz w:val="22"/>
                <w:szCs w:val="22"/>
                <w:lang w:eastAsia="en-AU"/>
              </w:rPr>
            </w:pPr>
            <w:r w:rsidRPr="00282122">
              <w:rPr>
                <w:color w:val="000000"/>
                <w:sz w:val="22"/>
                <w:szCs w:val="22"/>
              </w:rPr>
              <w:t>-94.86</w:t>
            </w:r>
          </w:p>
        </w:tc>
        <w:tc>
          <w:tcPr>
            <w:tcW w:w="1205" w:type="dxa"/>
            <w:tcBorders>
              <w:top w:val="nil"/>
              <w:left w:val="nil"/>
              <w:bottom w:val="nil"/>
              <w:right w:val="nil"/>
            </w:tcBorders>
            <w:shd w:val="clear" w:color="000000" w:fill="FFFFFF"/>
            <w:vAlign w:val="bottom"/>
          </w:tcPr>
          <w:p w14:paraId="3860FDD0" w14:textId="29B606B1" w:rsidR="008626E1" w:rsidRPr="00282122" w:rsidRDefault="008626E1" w:rsidP="008626E1">
            <w:pPr>
              <w:spacing w:line="240" w:lineRule="auto"/>
              <w:jc w:val="center"/>
              <w:rPr>
                <w:sz w:val="22"/>
                <w:szCs w:val="22"/>
                <w:lang w:eastAsia="en-AU"/>
              </w:rPr>
            </w:pPr>
            <w:r w:rsidRPr="00282122">
              <w:rPr>
                <w:color w:val="000000"/>
                <w:sz w:val="22"/>
                <w:szCs w:val="22"/>
              </w:rPr>
              <w:t>-890.95</w:t>
            </w:r>
          </w:p>
        </w:tc>
      </w:tr>
      <w:tr w:rsidR="008626E1" w:rsidRPr="00282122" w14:paraId="10B98F80" w14:textId="77777777" w:rsidTr="00966F4E">
        <w:trPr>
          <w:trHeight w:val="300"/>
        </w:trPr>
        <w:tc>
          <w:tcPr>
            <w:tcW w:w="1206" w:type="dxa"/>
            <w:tcBorders>
              <w:top w:val="nil"/>
              <w:left w:val="nil"/>
              <w:bottom w:val="nil"/>
              <w:right w:val="nil"/>
            </w:tcBorders>
            <w:shd w:val="clear" w:color="000000" w:fill="FFFFFF"/>
            <w:noWrap/>
            <w:vAlign w:val="center"/>
            <w:hideMark/>
          </w:tcPr>
          <w:p w14:paraId="225AD307" w14:textId="77777777" w:rsidR="008626E1" w:rsidRPr="00282122" w:rsidRDefault="008626E1" w:rsidP="008626E1">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115E6E84" w14:textId="77777777" w:rsidR="008626E1" w:rsidRPr="00282122" w:rsidRDefault="008626E1" w:rsidP="008626E1">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vAlign w:val="bottom"/>
            <w:hideMark/>
          </w:tcPr>
          <w:p w14:paraId="6EC26F8E" w14:textId="67A08A4F" w:rsidR="008626E1" w:rsidRPr="00282122" w:rsidRDefault="008626E1" w:rsidP="008626E1">
            <w:pPr>
              <w:spacing w:line="240" w:lineRule="auto"/>
              <w:jc w:val="center"/>
              <w:rPr>
                <w:sz w:val="22"/>
                <w:szCs w:val="22"/>
                <w:lang w:eastAsia="en-AU"/>
              </w:rPr>
            </w:pPr>
            <w:r w:rsidRPr="00282122">
              <w:rPr>
                <w:color w:val="000000"/>
                <w:sz w:val="22"/>
                <w:szCs w:val="22"/>
              </w:rPr>
              <w:t>103.63</w:t>
            </w:r>
          </w:p>
        </w:tc>
        <w:tc>
          <w:tcPr>
            <w:tcW w:w="1131" w:type="dxa"/>
            <w:tcBorders>
              <w:top w:val="nil"/>
              <w:left w:val="nil"/>
              <w:bottom w:val="nil"/>
              <w:right w:val="nil"/>
            </w:tcBorders>
            <w:shd w:val="clear" w:color="000000" w:fill="FFFFFF"/>
            <w:noWrap/>
            <w:vAlign w:val="bottom"/>
            <w:hideMark/>
          </w:tcPr>
          <w:p w14:paraId="343E7DDE" w14:textId="76DA01C9" w:rsidR="008626E1" w:rsidRPr="00282122" w:rsidRDefault="008626E1" w:rsidP="008626E1">
            <w:pPr>
              <w:spacing w:line="240" w:lineRule="auto"/>
              <w:jc w:val="center"/>
              <w:rPr>
                <w:sz w:val="22"/>
                <w:szCs w:val="22"/>
                <w:lang w:eastAsia="en-AU"/>
              </w:rPr>
            </w:pPr>
            <w:r w:rsidRPr="00282122">
              <w:rPr>
                <w:color w:val="000000"/>
                <w:sz w:val="22"/>
                <w:szCs w:val="22"/>
              </w:rPr>
              <w:t>172.99</w:t>
            </w:r>
          </w:p>
        </w:tc>
        <w:tc>
          <w:tcPr>
            <w:tcW w:w="1131" w:type="dxa"/>
            <w:tcBorders>
              <w:top w:val="nil"/>
              <w:left w:val="nil"/>
              <w:bottom w:val="nil"/>
              <w:right w:val="nil"/>
            </w:tcBorders>
            <w:shd w:val="clear" w:color="000000" w:fill="FFFFFF"/>
            <w:noWrap/>
            <w:vAlign w:val="bottom"/>
            <w:hideMark/>
          </w:tcPr>
          <w:p w14:paraId="5C6F7B0C" w14:textId="5F6494F1" w:rsidR="008626E1" w:rsidRPr="00282122" w:rsidRDefault="008626E1" w:rsidP="008626E1">
            <w:pPr>
              <w:spacing w:line="240" w:lineRule="auto"/>
              <w:jc w:val="center"/>
              <w:rPr>
                <w:sz w:val="22"/>
                <w:szCs w:val="22"/>
                <w:lang w:eastAsia="en-AU"/>
              </w:rPr>
            </w:pPr>
            <w:r w:rsidRPr="00282122">
              <w:rPr>
                <w:color w:val="000000"/>
                <w:sz w:val="22"/>
                <w:szCs w:val="22"/>
              </w:rPr>
              <w:t>286.89</w:t>
            </w:r>
          </w:p>
        </w:tc>
        <w:tc>
          <w:tcPr>
            <w:tcW w:w="336" w:type="dxa"/>
            <w:tcBorders>
              <w:top w:val="nil"/>
              <w:left w:val="nil"/>
              <w:bottom w:val="nil"/>
              <w:right w:val="nil"/>
            </w:tcBorders>
            <w:shd w:val="clear" w:color="000000" w:fill="FFFFFF"/>
            <w:vAlign w:val="bottom"/>
          </w:tcPr>
          <w:p w14:paraId="3BD06D8D" w14:textId="77777777" w:rsidR="008626E1" w:rsidRPr="00282122" w:rsidRDefault="008626E1" w:rsidP="008626E1">
            <w:pPr>
              <w:spacing w:line="240" w:lineRule="auto"/>
              <w:jc w:val="center"/>
              <w:rPr>
                <w:sz w:val="22"/>
                <w:szCs w:val="22"/>
                <w:lang w:eastAsia="en-AU"/>
              </w:rPr>
            </w:pPr>
          </w:p>
        </w:tc>
        <w:tc>
          <w:tcPr>
            <w:tcW w:w="1130" w:type="dxa"/>
            <w:tcBorders>
              <w:top w:val="nil"/>
              <w:left w:val="nil"/>
              <w:bottom w:val="nil"/>
              <w:right w:val="nil"/>
            </w:tcBorders>
            <w:shd w:val="clear" w:color="000000" w:fill="FFFFFF"/>
            <w:vAlign w:val="bottom"/>
          </w:tcPr>
          <w:p w14:paraId="46078D2B" w14:textId="5480D4DA" w:rsidR="008626E1" w:rsidRPr="00282122" w:rsidRDefault="008626E1" w:rsidP="008626E1">
            <w:pPr>
              <w:spacing w:line="240" w:lineRule="auto"/>
              <w:jc w:val="center"/>
              <w:rPr>
                <w:sz w:val="22"/>
                <w:szCs w:val="22"/>
                <w:lang w:eastAsia="en-AU"/>
              </w:rPr>
            </w:pPr>
            <w:r w:rsidRPr="00282122">
              <w:rPr>
                <w:color w:val="000000"/>
                <w:sz w:val="22"/>
                <w:szCs w:val="22"/>
              </w:rPr>
              <w:t>60.79</w:t>
            </w:r>
          </w:p>
        </w:tc>
        <w:tc>
          <w:tcPr>
            <w:tcW w:w="1205" w:type="dxa"/>
            <w:tcBorders>
              <w:top w:val="nil"/>
              <w:left w:val="nil"/>
              <w:bottom w:val="nil"/>
              <w:right w:val="nil"/>
            </w:tcBorders>
            <w:shd w:val="clear" w:color="000000" w:fill="FFFFFF"/>
            <w:vAlign w:val="bottom"/>
          </w:tcPr>
          <w:p w14:paraId="2ABF8762" w14:textId="5F44C153" w:rsidR="008626E1" w:rsidRPr="00282122" w:rsidRDefault="008626E1" w:rsidP="008626E1">
            <w:pPr>
              <w:spacing w:line="240" w:lineRule="auto"/>
              <w:jc w:val="center"/>
              <w:rPr>
                <w:sz w:val="22"/>
                <w:szCs w:val="22"/>
                <w:lang w:eastAsia="en-AU"/>
              </w:rPr>
            </w:pPr>
            <w:r w:rsidRPr="00282122">
              <w:rPr>
                <w:color w:val="000000"/>
                <w:sz w:val="22"/>
                <w:szCs w:val="22"/>
              </w:rPr>
              <w:t>81.02</w:t>
            </w:r>
          </w:p>
        </w:tc>
      </w:tr>
      <w:tr w:rsidR="008626E1" w:rsidRPr="00282122" w14:paraId="2C3196AC" w14:textId="77777777" w:rsidTr="00966F4E">
        <w:trPr>
          <w:trHeight w:val="300"/>
        </w:trPr>
        <w:tc>
          <w:tcPr>
            <w:tcW w:w="1206" w:type="dxa"/>
            <w:tcBorders>
              <w:top w:val="nil"/>
              <w:left w:val="nil"/>
              <w:bottom w:val="single" w:sz="4" w:space="0" w:color="auto"/>
              <w:right w:val="nil"/>
            </w:tcBorders>
            <w:shd w:val="clear" w:color="000000" w:fill="FFFFFF"/>
            <w:noWrap/>
            <w:vAlign w:val="center"/>
            <w:hideMark/>
          </w:tcPr>
          <w:p w14:paraId="39C2CD42" w14:textId="77777777" w:rsidR="008626E1" w:rsidRPr="00282122" w:rsidRDefault="008626E1" w:rsidP="008626E1">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014939D1" w14:textId="77777777" w:rsidR="008626E1" w:rsidRPr="00282122" w:rsidRDefault="008626E1" w:rsidP="008626E1">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vAlign w:val="bottom"/>
            <w:hideMark/>
          </w:tcPr>
          <w:p w14:paraId="713BBC6C" w14:textId="4796378F" w:rsidR="008626E1" w:rsidRPr="00282122" w:rsidRDefault="008626E1" w:rsidP="008626E1">
            <w:pPr>
              <w:spacing w:line="240" w:lineRule="auto"/>
              <w:jc w:val="center"/>
              <w:rPr>
                <w:sz w:val="22"/>
                <w:szCs w:val="22"/>
                <w:lang w:eastAsia="en-AU"/>
              </w:rPr>
            </w:pPr>
            <w:r w:rsidRPr="00282122">
              <w:rPr>
                <w:color w:val="000000"/>
                <w:sz w:val="22"/>
                <w:szCs w:val="22"/>
              </w:rPr>
              <w:t>1,846.03</w:t>
            </w:r>
          </w:p>
        </w:tc>
        <w:tc>
          <w:tcPr>
            <w:tcW w:w="1131" w:type="dxa"/>
            <w:tcBorders>
              <w:top w:val="nil"/>
              <w:left w:val="nil"/>
              <w:bottom w:val="single" w:sz="4" w:space="0" w:color="auto"/>
              <w:right w:val="nil"/>
            </w:tcBorders>
            <w:shd w:val="clear" w:color="000000" w:fill="FFFFFF"/>
            <w:noWrap/>
            <w:vAlign w:val="bottom"/>
            <w:hideMark/>
          </w:tcPr>
          <w:p w14:paraId="1BB86F9A" w14:textId="329B06B6" w:rsidR="008626E1" w:rsidRPr="00282122" w:rsidRDefault="008626E1" w:rsidP="008626E1">
            <w:pPr>
              <w:spacing w:line="240" w:lineRule="auto"/>
              <w:jc w:val="center"/>
              <w:rPr>
                <w:sz w:val="22"/>
                <w:szCs w:val="22"/>
                <w:lang w:eastAsia="en-AU"/>
              </w:rPr>
            </w:pPr>
            <w:r w:rsidRPr="00282122">
              <w:rPr>
                <w:color w:val="000000"/>
                <w:sz w:val="22"/>
                <w:szCs w:val="22"/>
              </w:rPr>
              <w:t>2,232.78</w:t>
            </w:r>
          </w:p>
        </w:tc>
        <w:tc>
          <w:tcPr>
            <w:tcW w:w="1131" w:type="dxa"/>
            <w:tcBorders>
              <w:top w:val="nil"/>
              <w:left w:val="nil"/>
              <w:bottom w:val="single" w:sz="4" w:space="0" w:color="auto"/>
              <w:right w:val="nil"/>
            </w:tcBorders>
            <w:shd w:val="clear" w:color="000000" w:fill="FFFFFF"/>
            <w:noWrap/>
            <w:vAlign w:val="bottom"/>
            <w:hideMark/>
          </w:tcPr>
          <w:p w14:paraId="0D9E2969" w14:textId="130969C5" w:rsidR="008626E1" w:rsidRPr="00282122" w:rsidRDefault="008626E1" w:rsidP="008626E1">
            <w:pPr>
              <w:spacing w:line="240" w:lineRule="auto"/>
              <w:jc w:val="center"/>
              <w:rPr>
                <w:sz w:val="22"/>
                <w:szCs w:val="22"/>
                <w:lang w:eastAsia="en-AU"/>
              </w:rPr>
            </w:pPr>
            <w:r w:rsidRPr="00282122">
              <w:rPr>
                <w:color w:val="000000"/>
                <w:sz w:val="22"/>
                <w:szCs w:val="22"/>
              </w:rPr>
              <w:t>3,695.53</w:t>
            </w:r>
          </w:p>
        </w:tc>
        <w:tc>
          <w:tcPr>
            <w:tcW w:w="336" w:type="dxa"/>
            <w:tcBorders>
              <w:top w:val="nil"/>
              <w:left w:val="nil"/>
              <w:bottom w:val="single" w:sz="4" w:space="0" w:color="auto"/>
              <w:right w:val="nil"/>
            </w:tcBorders>
            <w:shd w:val="clear" w:color="000000" w:fill="FFFFFF"/>
            <w:vAlign w:val="bottom"/>
          </w:tcPr>
          <w:p w14:paraId="07A7590B" w14:textId="77777777" w:rsidR="008626E1" w:rsidRPr="00282122" w:rsidRDefault="008626E1" w:rsidP="008626E1">
            <w:pPr>
              <w:spacing w:line="240" w:lineRule="auto"/>
              <w:jc w:val="center"/>
              <w:rPr>
                <w:sz w:val="22"/>
                <w:szCs w:val="22"/>
                <w:lang w:eastAsia="en-AU"/>
              </w:rPr>
            </w:pPr>
          </w:p>
        </w:tc>
        <w:tc>
          <w:tcPr>
            <w:tcW w:w="1130" w:type="dxa"/>
            <w:tcBorders>
              <w:top w:val="nil"/>
              <w:left w:val="nil"/>
              <w:bottom w:val="single" w:sz="4" w:space="0" w:color="auto"/>
              <w:right w:val="nil"/>
            </w:tcBorders>
            <w:shd w:val="clear" w:color="000000" w:fill="FFFFFF"/>
            <w:vAlign w:val="bottom"/>
          </w:tcPr>
          <w:p w14:paraId="3A0FC1CE" w14:textId="7B6D18E4" w:rsidR="008626E1" w:rsidRPr="00282122" w:rsidRDefault="008626E1" w:rsidP="008626E1">
            <w:pPr>
              <w:spacing w:line="240" w:lineRule="auto"/>
              <w:jc w:val="center"/>
              <w:rPr>
                <w:sz w:val="22"/>
                <w:szCs w:val="22"/>
                <w:lang w:eastAsia="en-AU"/>
              </w:rPr>
            </w:pPr>
            <w:r w:rsidRPr="00282122">
              <w:rPr>
                <w:color w:val="000000"/>
                <w:sz w:val="22"/>
                <w:szCs w:val="22"/>
              </w:rPr>
              <w:t>225.72</w:t>
            </w:r>
          </w:p>
        </w:tc>
        <w:tc>
          <w:tcPr>
            <w:tcW w:w="1205" w:type="dxa"/>
            <w:tcBorders>
              <w:top w:val="nil"/>
              <w:left w:val="nil"/>
              <w:bottom w:val="single" w:sz="4" w:space="0" w:color="auto"/>
              <w:right w:val="nil"/>
            </w:tcBorders>
            <w:shd w:val="clear" w:color="000000" w:fill="FFFFFF"/>
            <w:vAlign w:val="bottom"/>
          </w:tcPr>
          <w:p w14:paraId="098AC844" w14:textId="57EF7045" w:rsidR="008626E1" w:rsidRPr="00282122" w:rsidRDefault="008626E1" w:rsidP="008626E1">
            <w:pPr>
              <w:spacing w:line="240" w:lineRule="auto"/>
              <w:jc w:val="center"/>
              <w:rPr>
                <w:sz w:val="22"/>
                <w:szCs w:val="22"/>
                <w:lang w:eastAsia="en-AU"/>
              </w:rPr>
            </w:pPr>
            <w:r w:rsidRPr="00282122">
              <w:rPr>
                <w:color w:val="000000"/>
                <w:sz w:val="22"/>
                <w:szCs w:val="22"/>
              </w:rPr>
              <w:t>1,817.90</w:t>
            </w:r>
          </w:p>
        </w:tc>
      </w:tr>
      <w:tr w:rsidR="00122ED9" w:rsidRPr="00282122" w14:paraId="375D1A7E" w14:textId="77777777" w:rsidTr="00532187">
        <w:trPr>
          <w:trHeight w:val="300"/>
        </w:trPr>
        <w:tc>
          <w:tcPr>
            <w:tcW w:w="5976" w:type="dxa"/>
            <w:gridSpan w:val="5"/>
            <w:tcBorders>
              <w:top w:val="nil"/>
              <w:left w:val="nil"/>
              <w:bottom w:val="nil"/>
              <w:right w:val="nil"/>
            </w:tcBorders>
            <w:shd w:val="clear" w:color="000000" w:fill="FFFFFF"/>
            <w:noWrap/>
            <w:vAlign w:val="center"/>
            <w:hideMark/>
          </w:tcPr>
          <w:p w14:paraId="056E0048" w14:textId="77777777" w:rsidR="00055739" w:rsidRPr="00282122" w:rsidRDefault="00055739" w:rsidP="006B5152">
            <w:pPr>
              <w:spacing w:line="240" w:lineRule="auto"/>
              <w:rPr>
                <w:sz w:val="22"/>
                <w:szCs w:val="22"/>
                <w:lang w:eastAsia="en-AU"/>
              </w:rPr>
            </w:pPr>
            <w:r w:rsidRPr="00282122">
              <w:rPr>
                <w:sz w:val="22"/>
                <w:szCs w:val="22"/>
                <w:lang w:eastAsia="en-AU"/>
              </w:rPr>
              <w:t> Standard errors are in parentheses</w:t>
            </w:r>
          </w:p>
        </w:tc>
        <w:tc>
          <w:tcPr>
            <w:tcW w:w="336" w:type="dxa"/>
            <w:tcBorders>
              <w:top w:val="nil"/>
              <w:left w:val="nil"/>
              <w:bottom w:val="nil"/>
              <w:right w:val="nil"/>
            </w:tcBorders>
            <w:shd w:val="clear" w:color="000000" w:fill="FFFFFF"/>
          </w:tcPr>
          <w:p w14:paraId="680D7BAF" w14:textId="77777777" w:rsidR="00055739" w:rsidRPr="00282122" w:rsidRDefault="00055739" w:rsidP="006B5152">
            <w:pPr>
              <w:spacing w:line="240" w:lineRule="auto"/>
              <w:rPr>
                <w:sz w:val="22"/>
                <w:szCs w:val="22"/>
                <w:lang w:eastAsia="en-AU"/>
              </w:rPr>
            </w:pPr>
          </w:p>
        </w:tc>
        <w:tc>
          <w:tcPr>
            <w:tcW w:w="1130" w:type="dxa"/>
            <w:tcBorders>
              <w:top w:val="nil"/>
              <w:left w:val="nil"/>
              <w:bottom w:val="nil"/>
              <w:right w:val="nil"/>
            </w:tcBorders>
            <w:shd w:val="clear" w:color="000000" w:fill="FFFFFF"/>
          </w:tcPr>
          <w:p w14:paraId="684EC4E2" w14:textId="77777777" w:rsidR="00055739" w:rsidRPr="00282122" w:rsidRDefault="00055739" w:rsidP="006B5152">
            <w:pPr>
              <w:spacing w:line="240" w:lineRule="auto"/>
              <w:rPr>
                <w:sz w:val="22"/>
                <w:szCs w:val="22"/>
                <w:lang w:eastAsia="en-AU"/>
              </w:rPr>
            </w:pPr>
          </w:p>
        </w:tc>
        <w:tc>
          <w:tcPr>
            <w:tcW w:w="1205" w:type="dxa"/>
            <w:tcBorders>
              <w:top w:val="nil"/>
              <w:left w:val="nil"/>
              <w:bottom w:val="nil"/>
              <w:right w:val="nil"/>
            </w:tcBorders>
            <w:shd w:val="clear" w:color="000000" w:fill="FFFFFF"/>
          </w:tcPr>
          <w:p w14:paraId="30E409EA" w14:textId="77777777" w:rsidR="00055739" w:rsidRPr="00282122" w:rsidRDefault="00055739" w:rsidP="006B5152">
            <w:pPr>
              <w:spacing w:line="240" w:lineRule="auto"/>
              <w:rPr>
                <w:sz w:val="22"/>
                <w:szCs w:val="22"/>
                <w:lang w:eastAsia="en-AU"/>
              </w:rPr>
            </w:pPr>
          </w:p>
        </w:tc>
      </w:tr>
      <w:tr w:rsidR="00122ED9" w:rsidRPr="00282122" w14:paraId="0C70186C" w14:textId="77777777" w:rsidTr="00532187">
        <w:trPr>
          <w:trHeight w:val="80"/>
        </w:trPr>
        <w:tc>
          <w:tcPr>
            <w:tcW w:w="5976" w:type="dxa"/>
            <w:gridSpan w:val="5"/>
            <w:tcBorders>
              <w:top w:val="nil"/>
              <w:left w:val="nil"/>
              <w:bottom w:val="nil"/>
              <w:right w:val="nil"/>
            </w:tcBorders>
            <w:shd w:val="clear" w:color="000000" w:fill="FFFFFF"/>
            <w:noWrap/>
            <w:vAlign w:val="center"/>
            <w:hideMark/>
          </w:tcPr>
          <w:p w14:paraId="09CE2E5E" w14:textId="77777777" w:rsidR="00055739" w:rsidRPr="00282122" w:rsidRDefault="00055739" w:rsidP="006B5152">
            <w:pPr>
              <w:spacing w:line="240" w:lineRule="auto"/>
              <w:rPr>
                <w:sz w:val="22"/>
                <w:szCs w:val="22"/>
                <w:lang w:eastAsia="en-AU"/>
              </w:rPr>
            </w:pPr>
            <w:r w:rsidRPr="00282122">
              <w:rPr>
                <w:sz w:val="22"/>
                <w:szCs w:val="22"/>
                <w:lang w:eastAsia="en-AU"/>
              </w:rPr>
              <w:t>*** p&lt;.01, ** p&lt;.05, * p&lt;.1</w:t>
            </w:r>
          </w:p>
          <w:p w14:paraId="45D5706A" w14:textId="77777777" w:rsidR="00055739" w:rsidRPr="00282122" w:rsidRDefault="00055739" w:rsidP="006B5152">
            <w:pPr>
              <w:spacing w:line="240" w:lineRule="auto"/>
              <w:rPr>
                <w:sz w:val="22"/>
                <w:szCs w:val="22"/>
                <w:lang w:eastAsia="en-AU"/>
              </w:rPr>
            </w:pPr>
          </w:p>
        </w:tc>
        <w:tc>
          <w:tcPr>
            <w:tcW w:w="336" w:type="dxa"/>
            <w:tcBorders>
              <w:top w:val="nil"/>
              <w:left w:val="nil"/>
              <w:bottom w:val="nil"/>
              <w:right w:val="nil"/>
            </w:tcBorders>
            <w:shd w:val="clear" w:color="000000" w:fill="FFFFFF"/>
          </w:tcPr>
          <w:p w14:paraId="2846690D" w14:textId="77777777" w:rsidR="00055739" w:rsidRPr="00282122" w:rsidRDefault="00055739" w:rsidP="006B5152">
            <w:pPr>
              <w:spacing w:line="240" w:lineRule="auto"/>
              <w:rPr>
                <w:sz w:val="22"/>
                <w:szCs w:val="22"/>
                <w:lang w:eastAsia="en-AU"/>
              </w:rPr>
            </w:pPr>
          </w:p>
        </w:tc>
        <w:tc>
          <w:tcPr>
            <w:tcW w:w="1130" w:type="dxa"/>
            <w:tcBorders>
              <w:top w:val="nil"/>
              <w:left w:val="nil"/>
              <w:bottom w:val="nil"/>
              <w:right w:val="nil"/>
            </w:tcBorders>
            <w:shd w:val="clear" w:color="000000" w:fill="FFFFFF"/>
          </w:tcPr>
          <w:p w14:paraId="3038E9B2" w14:textId="77777777" w:rsidR="00055739" w:rsidRPr="00282122" w:rsidRDefault="00055739" w:rsidP="006B5152">
            <w:pPr>
              <w:spacing w:line="240" w:lineRule="auto"/>
              <w:rPr>
                <w:sz w:val="22"/>
                <w:szCs w:val="22"/>
                <w:lang w:eastAsia="en-AU"/>
              </w:rPr>
            </w:pPr>
          </w:p>
        </w:tc>
        <w:tc>
          <w:tcPr>
            <w:tcW w:w="1205" w:type="dxa"/>
            <w:tcBorders>
              <w:top w:val="nil"/>
              <w:left w:val="nil"/>
              <w:bottom w:val="nil"/>
              <w:right w:val="nil"/>
            </w:tcBorders>
            <w:shd w:val="clear" w:color="000000" w:fill="FFFFFF"/>
          </w:tcPr>
          <w:p w14:paraId="126A2091" w14:textId="77777777" w:rsidR="00055739" w:rsidRPr="00282122" w:rsidRDefault="00055739" w:rsidP="006B5152">
            <w:pPr>
              <w:spacing w:line="240" w:lineRule="auto"/>
              <w:rPr>
                <w:sz w:val="22"/>
                <w:szCs w:val="22"/>
                <w:lang w:eastAsia="en-AU"/>
              </w:rPr>
            </w:pPr>
          </w:p>
        </w:tc>
      </w:tr>
    </w:tbl>
    <w:p w14:paraId="43658E1F" w14:textId="77777777" w:rsidR="00055739" w:rsidRPr="00122ED9" w:rsidRDefault="00055739" w:rsidP="00055739">
      <w:pPr>
        <w:pStyle w:val="Caption"/>
        <w:keepNext/>
        <w:spacing w:after="0"/>
        <w:rPr>
          <w:rFonts w:ascii="Times New Roman" w:hAnsi="Times New Roman" w:cs="Times New Roman"/>
          <w:bCs/>
          <w:color w:val="auto"/>
          <w:sz w:val="24"/>
          <w:szCs w:val="24"/>
          <w:lang w:val="en-US"/>
        </w:rPr>
      </w:pPr>
    </w:p>
    <w:p w14:paraId="2A0A1F84" w14:textId="0CBEF718" w:rsidR="00055739" w:rsidRPr="00122ED9" w:rsidRDefault="00055739" w:rsidP="00055739">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 xml:space="preserve">Table </w:t>
      </w:r>
      <w:r w:rsidR="00122ED9" w:rsidRPr="00122ED9">
        <w:rPr>
          <w:rFonts w:ascii="Times New Roman" w:hAnsi="Times New Roman" w:cs="Times New Roman"/>
          <w:b/>
          <w:color w:val="auto"/>
          <w:sz w:val="24"/>
          <w:szCs w:val="24"/>
          <w:lang w:val="en-US"/>
        </w:rPr>
        <w:t>A14</w:t>
      </w:r>
      <w:r w:rsidRPr="00122ED9">
        <w:rPr>
          <w:rFonts w:ascii="Times New Roman" w:hAnsi="Times New Roman" w:cs="Times New Roman"/>
          <w:bCs/>
          <w:color w:val="auto"/>
          <w:sz w:val="24"/>
          <w:szCs w:val="24"/>
          <w:lang w:val="en-US"/>
        </w:rPr>
        <w:t xml:space="preserve"> Multinomial logistic regression on revealed preferences with constant discounting –Eastern European countries</w:t>
      </w:r>
    </w:p>
    <w:tbl>
      <w:tblPr>
        <w:tblW w:w="8081" w:type="dxa"/>
        <w:tblLook w:val="04A0" w:firstRow="1" w:lastRow="0" w:firstColumn="1" w:lastColumn="0" w:noHBand="0" w:noVBand="1"/>
      </w:tblPr>
      <w:tblGrid>
        <w:gridCol w:w="1206"/>
        <w:gridCol w:w="1377"/>
        <w:gridCol w:w="1131"/>
        <w:gridCol w:w="1131"/>
        <w:gridCol w:w="1131"/>
        <w:gridCol w:w="1051"/>
        <w:gridCol w:w="1054"/>
      </w:tblGrid>
      <w:tr w:rsidR="00122ED9" w:rsidRPr="00282122" w14:paraId="1D491FE6" w14:textId="77777777" w:rsidTr="00C03946">
        <w:trPr>
          <w:trHeight w:val="300"/>
        </w:trPr>
        <w:tc>
          <w:tcPr>
            <w:tcW w:w="1206" w:type="dxa"/>
            <w:tcBorders>
              <w:top w:val="single" w:sz="4" w:space="0" w:color="auto"/>
              <w:left w:val="nil"/>
              <w:bottom w:val="nil"/>
              <w:right w:val="nil"/>
            </w:tcBorders>
            <w:shd w:val="clear" w:color="000000" w:fill="FFFFFF"/>
            <w:noWrap/>
            <w:vAlign w:val="center"/>
            <w:hideMark/>
          </w:tcPr>
          <w:p w14:paraId="6167E624"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69F4CF16" w14:textId="77777777" w:rsidR="00055739" w:rsidRPr="00282122" w:rsidRDefault="00055739"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6FB9814A" w14:textId="77777777" w:rsidR="00055739" w:rsidRPr="00282122" w:rsidRDefault="00055739" w:rsidP="006B5152">
            <w:pPr>
              <w:spacing w:line="240" w:lineRule="auto"/>
              <w:jc w:val="center"/>
              <w:rPr>
                <w:sz w:val="22"/>
                <w:szCs w:val="22"/>
                <w:lang w:eastAsia="en-AU"/>
              </w:rPr>
            </w:pPr>
            <w:r w:rsidRPr="00282122">
              <w:rPr>
                <w:sz w:val="22"/>
                <w:szCs w:val="22"/>
                <w:lang w:eastAsia="en-AU"/>
              </w:rPr>
              <w:t>Croatia</w:t>
            </w:r>
          </w:p>
        </w:tc>
        <w:tc>
          <w:tcPr>
            <w:tcW w:w="1131" w:type="dxa"/>
            <w:vMerge w:val="restart"/>
            <w:tcBorders>
              <w:top w:val="single" w:sz="4" w:space="0" w:color="auto"/>
              <w:left w:val="nil"/>
              <w:right w:val="nil"/>
            </w:tcBorders>
            <w:shd w:val="clear" w:color="000000" w:fill="FFFFFF"/>
            <w:noWrap/>
            <w:vAlign w:val="center"/>
            <w:hideMark/>
          </w:tcPr>
          <w:p w14:paraId="3AA1EF37" w14:textId="77777777" w:rsidR="00055739" w:rsidRPr="00282122" w:rsidRDefault="00055739" w:rsidP="006B5152">
            <w:pPr>
              <w:spacing w:line="240" w:lineRule="auto"/>
              <w:jc w:val="center"/>
              <w:rPr>
                <w:sz w:val="22"/>
                <w:szCs w:val="22"/>
                <w:lang w:eastAsia="en-AU"/>
              </w:rPr>
            </w:pPr>
            <w:r w:rsidRPr="00282122">
              <w:rPr>
                <w:sz w:val="22"/>
                <w:szCs w:val="22"/>
                <w:lang w:eastAsia="en-AU"/>
              </w:rPr>
              <w:t>Latvia</w:t>
            </w:r>
          </w:p>
        </w:tc>
        <w:tc>
          <w:tcPr>
            <w:tcW w:w="1131" w:type="dxa"/>
            <w:vMerge w:val="restart"/>
            <w:tcBorders>
              <w:top w:val="single" w:sz="4" w:space="0" w:color="auto"/>
              <w:left w:val="nil"/>
              <w:right w:val="nil"/>
            </w:tcBorders>
            <w:shd w:val="clear" w:color="000000" w:fill="FFFFFF"/>
            <w:noWrap/>
            <w:vAlign w:val="center"/>
            <w:hideMark/>
          </w:tcPr>
          <w:p w14:paraId="7162EA38" w14:textId="77777777" w:rsidR="00055739" w:rsidRPr="00282122" w:rsidRDefault="00055739" w:rsidP="006B5152">
            <w:pPr>
              <w:spacing w:line="240" w:lineRule="auto"/>
              <w:jc w:val="center"/>
              <w:rPr>
                <w:sz w:val="22"/>
                <w:szCs w:val="22"/>
                <w:lang w:eastAsia="en-AU"/>
              </w:rPr>
            </w:pPr>
            <w:r w:rsidRPr="00282122">
              <w:rPr>
                <w:sz w:val="22"/>
                <w:szCs w:val="22"/>
                <w:lang w:eastAsia="en-AU"/>
              </w:rPr>
              <w:t xml:space="preserve">Lithuania </w:t>
            </w:r>
          </w:p>
        </w:tc>
        <w:tc>
          <w:tcPr>
            <w:tcW w:w="1051" w:type="dxa"/>
            <w:vMerge w:val="restart"/>
            <w:tcBorders>
              <w:top w:val="single" w:sz="4" w:space="0" w:color="auto"/>
              <w:left w:val="nil"/>
              <w:right w:val="nil"/>
            </w:tcBorders>
            <w:shd w:val="clear" w:color="000000" w:fill="FFFFFF"/>
            <w:vAlign w:val="center"/>
          </w:tcPr>
          <w:p w14:paraId="7AC04CFE" w14:textId="77777777" w:rsidR="00055739" w:rsidRPr="00282122" w:rsidRDefault="00055739" w:rsidP="006B5152">
            <w:pPr>
              <w:spacing w:line="240" w:lineRule="auto"/>
              <w:jc w:val="center"/>
              <w:rPr>
                <w:sz w:val="22"/>
                <w:szCs w:val="22"/>
                <w:lang w:eastAsia="en-AU"/>
              </w:rPr>
            </w:pPr>
            <w:r w:rsidRPr="00282122">
              <w:rPr>
                <w:sz w:val="22"/>
                <w:szCs w:val="22"/>
                <w:lang w:eastAsia="en-AU"/>
              </w:rPr>
              <w:t>Slovakia</w:t>
            </w:r>
          </w:p>
        </w:tc>
        <w:tc>
          <w:tcPr>
            <w:tcW w:w="1054" w:type="dxa"/>
            <w:vMerge w:val="restart"/>
            <w:tcBorders>
              <w:top w:val="single" w:sz="4" w:space="0" w:color="auto"/>
              <w:left w:val="nil"/>
              <w:right w:val="nil"/>
            </w:tcBorders>
            <w:shd w:val="clear" w:color="000000" w:fill="FFFFFF"/>
            <w:vAlign w:val="center"/>
          </w:tcPr>
          <w:p w14:paraId="3E56A6C8" w14:textId="77777777" w:rsidR="00055739" w:rsidRPr="00282122" w:rsidRDefault="00055739" w:rsidP="006B5152">
            <w:pPr>
              <w:spacing w:line="240" w:lineRule="auto"/>
              <w:jc w:val="center"/>
              <w:rPr>
                <w:sz w:val="22"/>
                <w:szCs w:val="22"/>
                <w:lang w:eastAsia="en-AU"/>
              </w:rPr>
            </w:pPr>
            <w:r w:rsidRPr="00282122">
              <w:rPr>
                <w:sz w:val="22"/>
                <w:szCs w:val="22"/>
                <w:lang w:eastAsia="en-AU"/>
              </w:rPr>
              <w:t>Slovenia</w:t>
            </w:r>
          </w:p>
        </w:tc>
      </w:tr>
      <w:tr w:rsidR="00122ED9" w:rsidRPr="00282122" w14:paraId="534001B1" w14:textId="77777777" w:rsidTr="00C03946">
        <w:trPr>
          <w:trHeight w:val="80"/>
        </w:trPr>
        <w:tc>
          <w:tcPr>
            <w:tcW w:w="1206" w:type="dxa"/>
            <w:tcBorders>
              <w:top w:val="nil"/>
              <w:left w:val="nil"/>
              <w:bottom w:val="single" w:sz="4" w:space="0" w:color="auto"/>
              <w:right w:val="nil"/>
            </w:tcBorders>
            <w:shd w:val="clear" w:color="000000" w:fill="FFFFFF"/>
            <w:noWrap/>
            <w:vAlign w:val="center"/>
            <w:hideMark/>
          </w:tcPr>
          <w:p w14:paraId="19597AD9"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8CA8477"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2C489476"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7774346D"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400C3754" w14:textId="77777777" w:rsidR="00055739" w:rsidRPr="00282122" w:rsidRDefault="00055739" w:rsidP="006B5152">
            <w:pPr>
              <w:spacing w:line="240" w:lineRule="auto"/>
              <w:jc w:val="center"/>
              <w:rPr>
                <w:sz w:val="22"/>
                <w:szCs w:val="22"/>
                <w:lang w:eastAsia="en-AU"/>
              </w:rPr>
            </w:pPr>
          </w:p>
        </w:tc>
        <w:tc>
          <w:tcPr>
            <w:tcW w:w="1051" w:type="dxa"/>
            <w:vMerge/>
            <w:tcBorders>
              <w:left w:val="nil"/>
              <w:bottom w:val="single" w:sz="4" w:space="0" w:color="auto"/>
              <w:right w:val="nil"/>
            </w:tcBorders>
            <w:shd w:val="clear" w:color="000000" w:fill="FFFFFF"/>
            <w:vAlign w:val="center"/>
          </w:tcPr>
          <w:p w14:paraId="2FB36390" w14:textId="77777777" w:rsidR="00055739" w:rsidRPr="00282122" w:rsidRDefault="00055739" w:rsidP="006B5152">
            <w:pPr>
              <w:spacing w:line="240" w:lineRule="auto"/>
              <w:jc w:val="center"/>
              <w:rPr>
                <w:sz w:val="22"/>
                <w:szCs w:val="22"/>
                <w:lang w:eastAsia="en-AU"/>
              </w:rPr>
            </w:pPr>
          </w:p>
        </w:tc>
        <w:tc>
          <w:tcPr>
            <w:tcW w:w="1054" w:type="dxa"/>
            <w:vMerge/>
            <w:tcBorders>
              <w:left w:val="nil"/>
              <w:bottom w:val="single" w:sz="4" w:space="0" w:color="auto"/>
              <w:right w:val="nil"/>
            </w:tcBorders>
            <w:shd w:val="clear" w:color="000000" w:fill="FFFFFF"/>
            <w:vAlign w:val="center"/>
          </w:tcPr>
          <w:p w14:paraId="0FFF612F" w14:textId="77777777" w:rsidR="00055739" w:rsidRPr="00282122" w:rsidRDefault="00055739" w:rsidP="006B5152">
            <w:pPr>
              <w:spacing w:line="240" w:lineRule="auto"/>
              <w:jc w:val="center"/>
              <w:rPr>
                <w:sz w:val="22"/>
                <w:szCs w:val="22"/>
                <w:lang w:eastAsia="en-AU"/>
              </w:rPr>
            </w:pPr>
          </w:p>
        </w:tc>
      </w:tr>
      <w:tr w:rsidR="00C03946" w:rsidRPr="00282122" w14:paraId="1D99DBBA" w14:textId="77777777" w:rsidTr="00C03946">
        <w:trPr>
          <w:trHeight w:val="300"/>
        </w:trPr>
        <w:tc>
          <w:tcPr>
            <w:tcW w:w="1206" w:type="dxa"/>
            <w:tcBorders>
              <w:top w:val="nil"/>
              <w:left w:val="nil"/>
              <w:bottom w:val="nil"/>
              <w:right w:val="nil"/>
            </w:tcBorders>
            <w:shd w:val="clear" w:color="000000" w:fill="FFFFFF"/>
            <w:noWrap/>
            <w:vAlign w:val="center"/>
            <w:hideMark/>
          </w:tcPr>
          <w:p w14:paraId="598DD74A" w14:textId="77777777" w:rsidR="00C03946" w:rsidRPr="00282122" w:rsidRDefault="00C03946" w:rsidP="00C03946">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3189129E" w14:textId="77777777" w:rsidR="00C03946" w:rsidRPr="00282122" w:rsidRDefault="00C03946" w:rsidP="00C03946">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729BFDFA" w14:textId="65B474BA" w:rsidR="00C03946" w:rsidRPr="00282122" w:rsidRDefault="00C03946" w:rsidP="00C03946">
            <w:pPr>
              <w:spacing w:line="240" w:lineRule="auto"/>
              <w:jc w:val="center"/>
              <w:rPr>
                <w:sz w:val="22"/>
                <w:szCs w:val="22"/>
                <w:lang w:eastAsia="en-AU"/>
              </w:rPr>
            </w:pPr>
            <w:r w:rsidRPr="00282122">
              <w:rPr>
                <w:color w:val="000000"/>
                <w:sz w:val="22"/>
                <w:szCs w:val="22"/>
              </w:rPr>
              <w:t>0.50**</w:t>
            </w:r>
          </w:p>
        </w:tc>
        <w:tc>
          <w:tcPr>
            <w:tcW w:w="1131" w:type="dxa"/>
            <w:tcBorders>
              <w:top w:val="nil"/>
              <w:left w:val="nil"/>
              <w:bottom w:val="nil"/>
              <w:right w:val="nil"/>
            </w:tcBorders>
            <w:shd w:val="clear" w:color="auto" w:fill="auto"/>
            <w:noWrap/>
            <w:vAlign w:val="bottom"/>
            <w:hideMark/>
          </w:tcPr>
          <w:p w14:paraId="656B6411" w14:textId="27209AC1" w:rsidR="00C03946" w:rsidRPr="00282122" w:rsidRDefault="00C03946" w:rsidP="00C03946">
            <w:pPr>
              <w:spacing w:line="240" w:lineRule="auto"/>
              <w:jc w:val="center"/>
              <w:rPr>
                <w:sz w:val="22"/>
                <w:szCs w:val="22"/>
                <w:lang w:eastAsia="en-AU"/>
              </w:rPr>
            </w:pPr>
            <w:r w:rsidRPr="00282122">
              <w:rPr>
                <w:color w:val="000000"/>
                <w:sz w:val="22"/>
                <w:szCs w:val="22"/>
              </w:rPr>
              <w:t>0.17</w:t>
            </w:r>
          </w:p>
        </w:tc>
        <w:tc>
          <w:tcPr>
            <w:tcW w:w="1131" w:type="dxa"/>
            <w:tcBorders>
              <w:top w:val="single" w:sz="4" w:space="0" w:color="auto"/>
              <w:left w:val="nil"/>
              <w:bottom w:val="nil"/>
              <w:right w:val="nil"/>
            </w:tcBorders>
            <w:shd w:val="clear" w:color="auto" w:fill="auto"/>
            <w:noWrap/>
            <w:vAlign w:val="bottom"/>
            <w:hideMark/>
          </w:tcPr>
          <w:p w14:paraId="63EAD0F1" w14:textId="5B0C92A6" w:rsidR="00C03946" w:rsidRPr="00282122" w:rsidRDefault="00C03946" w:rsidP="00C03946">
            <w:pPr>
              <w:spacing w:line="240" w:lineRule="auto"/>
              <w:jc w:val="center"/>
              <w:rPr>
                <w:sz w:val="22"/>
                <w:szCs w:val="22"/>
                <w:lang w:eastAsia="en-AU"/>
              </w:rPr>
            </w:pPr>
            <w:r w:rsidRPr="00282122">
              <w:rPr>
                <w:color w:val="000000"/>
                <w:sz w:val="22"/>
                <w:szCs w:val="22"/>
              </w:rPr>
              <w:t>0.07</w:t>
            </w:r>
          </w:p>
        </w:tc>
        <w:tc>
          <w:tcPr>
            <w:tcW w:w="1051" w:type="dxa"/>
            <w:tcBorders>
              <w:top w:val="single" w:sz="4" w:space="0" w:color="auto"/>
              <w:left w:val="nil"/>
              <w:bottom w:val="nil"/>
              <w:right w:val="nil"/>
            </w:tcBorders>
            <w:vAlign w:val="bottom"/>
          </w:tcPr>
          <w:p w14:paraId="425E958D" w14:textId="4824C1E9" w:rsidR="00C03946" w:rsidRPr="00282122" w:rsidRDefault="00C03946" w:rsidP="00C03946">
            <w:pPr>
              <w:spacing w:line="240" w:lineRule="auto"/>
              <w:jc w:val="center"/>
              <w:rPr>
                <w:sz w:val="22"/>
                <w:szCs w:val="22"/>
                <w:lang w:eastAsia="en-AU"/>
              </w:rPr>
            </w:pPr>
            <w:r w:rsidRPr="00282122">
              <w:rPr>
                <w:color w:val="000000"/>
                <w:sz w:val="22"/>
                <w:szCs w:val="22"/>
              </w:rPr>
              <w:t>0.11</w:t>
            </w:r>
          </w:p>
        </w:tc>
        <w:tc>
          <w:tcPr>
            <w:tcW w:w="1054" w:type="dxa"/>
            <w:tcBorders>
              <w:top w:val="single" w:sz="4" w:space="0" w:color="auto"/>
              <w:left w:val="nil"/>
              <w:bottom w:val="nil"/>
              <w:right w:val="nil"/>
            </w:tcBorders>
            <w:vAlign w:val="bottom"/>
          </w:tcPr>
          <w:p w14:paraId="419C208F" w14:textId="57A55255" w:rsidR="00C03946" w:rsidRPr="00282122" w:rsidRDefault="00C03946" w:rsidP="00C03946">
            <w:pPr>
              <w:spacing w:line="240" w:lineRule="auto"/>
              <w:jc w:val="center"/>
              <w:rPr>
                <w:sz w:val="22"/>
                <w:szCs w:val="22"/>
                <w:lang w:eastAsia="en-AU"/>
              </w:rPr>
            </w:pPr>
            <w:r w:rsidRPr="00282122">
              <w:rPr>
                <w:color w:val="000000"/>
                <w:sz w:val="22"/>
                <w:szCs w:val="22"/>
              </w:rPr>
              <w:t>0.27</w:t>
            </w:r>
          </w:p>
        </w:tc>
      </w:tr>
      <w:tr w:rsidR="00C03946" w:rsidRPr="00282122" w14:paraId="20357504" w14:textId="77777777" w:rsidTr="00C03946">
        <w:trPr>
          <w:trHeight w:val="300"/>
        </w:trPr>
        <w:tc>
          <w:tcPr>
            <w:tcW w:w="1206" w:type="dxa"/>
            <w:tcBorders>
              <w:top w:val="nil"/>
              <w:left w:val="nil"/>
              <w:bottom w:val="nil"/>
              <w:right w:val="nil"/>
            </w:tcBorders>
            <w:shd w:val="clear" w:color="000000" w:fill="FFFFFF"/>
            <w:noWrap/>
            <w:vAlign w:val="center"/>
            <w:hideMark/>
          </w:tcPr>
          <w:p w14:paraId="328F36E1"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B391414"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17C421E7" w14:textId="4CCA1C1C" w:rsidR="00C03946" w:rsidRPr="00282122" w:rsidRDefault="00C03946" w:rsidP="00C03946">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hideMark/>
          </w:tcPr>
          <w:p w14:paraId="5A555E34" w14:textId="5D6E1C3E" w:rsidR="00C03946" w:rsidRPr="00282122" w:rsidRDefault="00C03946" w:rsidP="00C03946">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hideMark/>
          </w:tcPr>
          <w:p w14:paraId="180BCF14" w14:textId="48D3F7EF" w:rsidR="00C03946" w:rsidRPr="00282122" w:rsidRDefault="00C03946" w:rsidP="00C03946">
            <w:pPr>
              <w:spacing w:line="240" w:lineRule="auto"/>
              <w:jc w:val="center"/>
              <w:rPr>
                <w:sz w:val="22"/>
                <w:szCs w:val="22"/>
                <w:lang w:eastAsia="en-AU"/>
              </w:rPr>
            </w:pPr>
            <w:r w:rsidRPr="00282122">
              <w:rPr>
                <w:color w:val="000000"/>
                <w:sz w:val="22"/>
                <w:szCs w:val="22"/>
              </w:rPr>
              <w:t>(0.22)</w:t>
            </w:r>
          </w:p>
        </w:tc>
        <w:tc>
          <w:tcPr>
            <w:tcW w:w="1051" w:type="dxa"/>
            <w:tcBorders>
              <w:top w:val="nil"/>
              <w:left w:val="nil"/>
              <w:bottom w:val="nil"/>
              <w:right w:val="nil"/>
            </w:tcBorders>
            <w:vAlign w:val="bottom"/>
          </w:tcPr>
          <w:p w14:paraId="1813F21B" w14:textId="2A2B58AE" w:rsidR="00C03946" w:rsidRPr="00282122" w:rsidRDefault="00C03946" w:rsidP="00C03946">
            <w:pPr>
              <w:spacing w:line="240" w:lineRule="auto"/>
              <w:jc w:val="center"/>
              <w:rPr>
                <w:sz w:val="22"/>
                <w:szCs w:val="22"/>
                <w:lang w:eastAsia="en-AU"/>
              </w:rPr>
            </w:pPr>
            <w:r w:rsidRPr="00282122">
              <w:rPr>
                <w:color w:val="000000"/>
                <w:sz w:val="22"/>
                <w:szCs w:val="22"/>
              </w:rPr>
              <w:t>(0.21)</w:t>
            </w:r>
          </w:p>
        </w:tc>
        <w:tc>
          <w:tcPr>
            <w:tcW w:w="1054" w:type="dxa"/>
            <w:tcBorders>
              <w:top w:val="nil"/>
              <w:left w:val="nil"/>
              <w:bottom w:val="nil"/>
              <w:right w:val="nil"/>
            </w:tcBorders>
            <w:vAlign w:val="bottom"/>
          </w:tcPr>
          <w:p w14:paraId="503BC65B" w14:textId="02A61DCE" w:rsidR="00C03946" w:rsidRPr="00282122" w:rsidRDefault="00C03946" w:rsidP="00C03946">
            <w:pPr>
              <w:spacing w:line="240" w:lineRule="auto"/>
              <w:jc w:val="center"/>
              <w:rPr>
                <w:sz w:val="22"/>
                <w:szCs w:val="22"/>
                <w:lang w:eastAsia="en-AU"/>
              </w:rPr>
            </w:pPr>
            <w:r w:rsidRPr="00282122">
              <w:rPr>
                <w:color w:val="000000"/>
                <w:sz w:val="22"/>
                <w:szCs w:val="22"/>
              </w:rPr>
              <w:t>(0.19)</w:t>
            </w:r>
          </w:p>
        </w:tc>
      </w:tr>
      <w:tr w:rsidR="00C03946" w:rsidRPr="00282122" w14:paraId="25691527" w14:textId="77777777" w:rsidTr="00C03946">
        <w:trPr>
          <w:trHeight w:val="300"/>
        </w:trPr>
        <w:tc>
          <w:tcPr>
            <w:tcW w:w="1206" w:type="dxa"/>
            <w:tcBorders>
              <w:top w:val="nil"/>
              <w:left w:val="nil"/>
              <w:bottom w:val="nil"/>
              <w:right w:val="nil"/>
            </w:tcBorders>
            <w:shd w:val="clear" w:color="000000" w:fill="FFFFFF"/>
            <w:noWrap/>
            <w:vAlign w:val="center"/>
            <w:hideMark/>
          </w:tcPr>
          <w:p w14:paraId="3DD6D9C5"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66D20B2" w14:textId="77777777" w:rsidR="00C03946" w:rsidRPr="00282122" w:rsidRDefault="00C03946" w:rsidP="00C03946">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538C4D77" w14:textId="4C437FAD"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4884B15C" w14:textId="3188096B" w:rsidR="00C03946" w:rsidRPr="00282122" w:rsidRDefault="00C03946" w:rsidP="00C03946">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2594FC2D" w14:textId="47D440B8"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051" w:type="dxa"/>
            <w:tcBorders>
              <w:top w:val="nil"/>
              <w:left w:val="nil"/>
              <w:bottom w:val="nil"/>
              <w:right w:val="nil"/>
            </w:tcBorders>
            <w:vAlign w:val="bottom"/>
          </w:tcPr>
          <w:p w14:paraId="5F9B1773" w14:textId="53513566" w:rsidR="00C03946" w:rsidRPr="00282122" w:rsidRDefault="00C03946" w:rsidP="00C03946">
            <w:pPr>
              <w:spacing w:line="240" w:lineRule="auto"/>
              <w:jc w:val="center"/>
              <w:rPr>
                <w:sz w:val="22"/>
                <w:szCs w:val="22"/>
                <w:lang w:eastAsia="en-AU"/>
              </w:rPr>
            </w:pPr>
            <w:r w:rsidRPr="00282122">
              <w:rPr>
                <w:color w:val="000000"/>
                <w:sz w:val="22"/>
                <w:szCs w:val="22"/>
              </w:rPr>
              <w:t>-0.04</w:t>
            </w:r>
          </w:p>
        </w:tc>
        <w:tc>
          <w:tcPr>
            <w:tcW w:w="1054" w:type="dxa"/>
            <w:tcBorders>
              <w:top w:val="nil"/>
              <w:left w:val="nil"/>
              <w:bottom w:val="nil"/>
              <w:right w:val="nil"/>
            </w:tcBorders>
            <w:vAlign w:val="bottom"/>
          </w:tcPr>
          <w:p w14:paraId="5BDF6D18" w14:textId="0C488F01" w:rsidR="00C03946" w:rsidRPr="00282122" w:rsidRDefault="00C03946" w:rsidP="00C03946">
            <w:pPr>
              <w:spacing w:line="240" w:lineRule="auto"/>
              <w:jc w:val="center"/>
              <w:rPr>
                <w:sz w:val="22"/>
                <w:szCs w:val="22"/>
                <w:lang w:eastAsia="en-AU"/>
              </w:rPr>
            </w:pPr>
            <w:r w:rsidRPr="00282122">
              <w:rPr>
                <w:color w:val="000000"/>
                <w:sz w:val="22"/>
                <w:szCs w:val="22"/>
              </w:rPr>
              <w:t>0.04</w:t>
            </w:r>
          </w:p>
        </w:tc>
      </w:tr>
      <w:tr w:rsidR="00C03946" w:rsidRPr="00282122" w14:paraId="59769F6A" w14:textId="77777777" w:rsidTr="00C03946">
        <w:trPr>
          <w:trHeight w:val="300"/>
        </w:trPr>
        <w:tc>
          <w:tcPr>
            <w:tcW w:w="1206" w:type="dxa"/>
            <w:tcBorders>
              <w:top w:val="nil"/>
              <w:left w:val="nil"/>
              <w:bottom w:val="nil"/>
              <w:right w:val="nil"/>
            </w:tcBorders>
            <w:shd w:val="clear" w:color="000000" w:fill="FFFFFF"/>
            <w:noWrap/>
            <w:vAlign w:val="center"/>
            <w:hideMark/>
          </w:tcPr>
          <w:p w14:paraId="4B5D2E11"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0BD2528"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0347475A" w14:textId="3E6B27D9"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6088F6AC" w14:textId="6BD3308E"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016C206C" w14:textId="6B3F4D9E"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2C2483FC" w14:textId="4A4CEF50"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0FE82F98" w14:textId="182CC513" w:rsidR="00C03946" w:rsidRPr="00282122" w:rsidRDefault="00C03946" w:rsidP="00C03946">
            <w:pPr>
              <w:spacing w:line="240" w:lineRule="auto"/>
              <w:jc w:val="center"/>
              <w:rPr>
                <w:sz w:val="22"/>
                <w:szCs w:val="22"/>
                <w:lang w:eastAsia="en-AU"/>
              </w:rPr>
            </w:pPr>
            <w:r w:rsidRPr="00282122">
              <w:rPr>
                <w:color w:val="000000"/>
                <w:sz w:val="22"/>
                <w:szCs w:val="22"/>
              </w:rPr>
              <w:t>(0.03)</w:t>
            </w:r>
          </w:p>
        </w:tc>
      </w:tr>
      <w:tr w:rsidR="00C03946" w:rsidRPr="00282122" w14:paraId="37AD2686" w14:textId="77777777" w:rsidTr="00C03946">
        <w:trPr>
          <w:trHeight w:val="300"/>
        </w:trPr>
        <w:tc>
          <w:tcPr>
            <w:tcW w:w="1206" w:type="dxa"/>
            <w:tcBorders>
              <w:top w:val="nil"/>
              <w:left w:val="nil"/>
              <w:bottom w:val="nil"/>
              <w:right w:val="nil"/>
            </w:tcBorders>
            <w:shd w:val="clear" w:color="000000" w:fill="FFFFFF"/>
            <w:noWrap/>
            <w:vAlign w:val="center"/>
            <w:hideMark/>
          </w:tcPr>
          <w:p w14:paraId="36CE88C0"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C610AD0" w14:textId="77777777" w:rsidR="00C03946" w:rsidRPr="00282122" w:rsidRDefault="00C03946" w:rsidP="00C03946">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21E897F8" w14:textId="42B09D72" w:rsidR="00C03946" w:rsidRPr="00282122" w:rsidRDefault="00C03946" w:rsidP="00C03946">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hideMark/>
          </w:tcPr>
          <w:p w14:paraId="731AC6BA" w14:textId="47D140A2" w:rsidR="00C03946" w:rsidRPr="00282122" w:rsidRDefault="00C03946" w:rsidP="00C03946">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hideMark/>
          </w:tcPr>
          <w:p w14:paraId="6546D244" w14:textId="1A2E7521" w:rsidR="00C03946" w:rsidRPr="00282122" w:rsidRDefault="00C03946" w:rsidP="00C03946">
            <w:pPr>
              <w:spacing w:line="240" w:lineRule="auto"/>
              <w:jc w:val="center"/>
              <w:rPr>
                <w:sz w:val="22"/>
                <w:szCs w:val="22"/>
                <w:lang w:eastAsia="en-AU"/>
              </w:rPr>
            </w:pPr>
            <w:r w:rsidRPr="00282122">
              <w:rPr>
                <w:color w:val="000000"/>
                <w:sz w:val="22"/>
                <w:szCs w:val="22"/>
              </w:rPr>
              <w:t>-0.04</w:t>
            </w:r>
          </w:p>
        </w:tc>
        <w:tc>
          <w:tcPr>
            <w:tcW w:w="1051" w:type="dxa"/>
            <w:tcBorders>
              <w:top w:val="nil"/>
              <w:left w:val="nil"/>
              <w:bottom w:val="nil"/>
              <w:right w:val="nil"/>
            </w:tcBorders>
            <w:vAlign w:val="bottom"/>
          </w:tcPr>
          <w:p w14:paraId="68FD6EEA" w14:textId="38784B85" w:rsidR="00C03946" w:rsidRPr="00282122" w:rsidRDefault="00C03946" w:rsidP="00C03946">
            <w:pPr>
              <w:spacing w:line="240" w:lineRule="auto"/>
              <w:jc w:val="center"/>
              <w:rPr>
                <w:sz w:val="22"/>
                <w:szCs w:val="22"/>
                <w:lang w:eastAsia="en-AU"/>
              </w:rPr>
            </w:pPr>
            <w:r w:rsidRPr="00282122">
              <w:rPr>
                <w:color w:val="000000"/>
                <w:sz w:val="22"/>
                <w:szCs w:val="22"/>
              </w:rPr>
              <w:t>0.09</w:t>
            </w:r>
          </w:p>
        </w:tc>
        <w:tc>
          <w:tcPr>
            <w:tcW w:w="1054" w:type="dxa"/>
            <w:tcBorders>
              <w:top w:val="nil"/>
              <w:left w:val="nil"/>
              <w:bottom w:val="nil"/>
              <w:right w:val="nil"/>
            </w:tcBorders>
            <w:vAlign w:val="bottom"/>
          </w:tcPr>
          <w:p w14:paraId="5D94FCA5" w14:textId="6C444BCF" w:rsidR="00C03946" w:rsidRPr="00282122" w:rsidRDefault="00C03946" w:rsidP="00C03946">
            <w:pPr>
              <w:spacing w:line="240" w:lineRule="auto"/>
              <w:jc w:val="center"/>
              <w:rPr>
                <w:sz w:val="22"/>
                <w:szCs w:val="22"/>
                <w:lang w:eastAsia="en-AU"/>
              </w:rPr>
            </w:pPr>
            <w:r w:rsidRPr="00282122">
              <w:rPr>
                <w:color w:val="000000"/>
                <w:sz w:val="22"/>
                <w:szCs w:val="22"/>
              </w:rPr>
              <w:t>0.30*</w:t>
            </w:r>
          </w:p>
        </w:tc>
      </w:tr>
      <w:tr w:rsidR="00C03946" w:rsidRPr="00282122" w14:paraId="59ED4B29" w14:textId="77777777" w:rsidTr="00C03946">
        <w:trPr>
          <w:trHeight w:val="300"/>
        </w:trPr>
        <w:tc>
          <w:tcPr>
            <w:tcW w:w="1206" w:type="dxa"/>
            <w:tcBorders>
              <w:top w:val="nil"/>
              <w:left w:val="nil"/>
              <w:bottom w:val="nil"/>
              <w:right w:val="nil"/>
            </w:tcBorders>
            <w:shd w:val="clear" w:color="000000" w:fill="FFFFFF"/>
            <w:noWrap/>
            <w:vAlign w:val="center"/>
            <w:hideMark/>
          </w:tcPr>
          <w:p w14:paraId="08ABC1B1"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0326311"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680F4CC1" w14:textId="64F8739C" w:rsidR="00C03946" w:rsidRPr="00282122" w:rsidRDefault="00C03946" w:rsidP="00C03946">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hideMark/>
          </w:tcPr>
          <w:p w14:paraId="2E007031" w14:textId="5DEF35EF" w:rsidR="00C03946" w:rsidRPr="00282122" w:rsidRDefault="00C03946" w:rsidP="00C03946">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61DCC6BD" w14:textId="1E1DE69C" w:rsidR="00C03946" w:rsidRPr="00282122" w:rsidRDefault="00C03946" w:rsidP="00C03946">
            <w:pPr>
              <w:spacing w:line="240" w:lineRule="auto"/>
              <w:jc w:val="center"/>
              <w:rPr>
                <w:sz w:val="22"/>
                <w:szCs w:val="22"/>
                <w:lang w:eastAsia="en-AU"/>
              </w:rPr>
            </w:pPr>
            <w:r w:rsidRPr="00282122">
              <w:rPr>
                <w:color w:val="000000"/>
                <w:sz w:val="22"/>
                <w:szCs w:val="22"/>
              </w:rPr>
              <w:t>(0.18)</w:t>
            </w:r>
          </w:p>
        </w:tc>
        <w:tc>
          <w:tcPr>
            <w:tcW w:w="1051" w:type="dxa"/>
            <w:tcBorders>
              <w:top w:val="nil"/>
              <w:left w:val="nil"/>
              <w:bottom w:val="nil"/>
              <w:right w:val="nil"/>
            </w:tcBorders>
            <w:vAlign w:val="bottom"/>
          </w:tcPr>
          <w:p w14:paraId="6DC130AD" w14:textId="25C36E17" w:rsidR="00C03946" w:rsidRPr="00282122" w:rsidRDefault="00C03946" w:rsidP="00C03946">
            <w:pPr>
              <w:spacing w:line="240" w:lineRule="auto"/>
              <w:jc w:val="center"/>
              <w:rPr>
                <w:sz w:val="22"/>
                <w:szCs w:val="22"/>
                <w:lang w:eastAsia="en-AU"/>
              </w:rPr>
            </w:pPr>
            <w:r w:rsidRPr="00282122">
              <w:rPr>
                <w:color w:val="000000"/>
                <w:sz w:val="22"/>
                <w:szCs w:val="22"/>
              </w:rPr>
              <w:t>(0.17)</w:t>
            </w:r>
          </w:p>
        </w:tc>
        <w:tc>
          <w:tcPr>
            <w:tcW w:w="1054" w:type="dxa"/>
            <w:tcBorders>
              <w:top w:val="nil"/>
              <w:left w:val="nil"/>
              <w:bottom w:val="nil"/>
              <w:right w:val="nil"/>
            </w:tcBorders>
            <w:vAlign w:val="bottom"/>
          </w:tcPr>
          <w:p w14:paraId="27754BE5" w14:textId="57603E57" w:rsidR="00C03946" w:rsidRPr="00282122" w:rsidRDefault="00C03946" w:rsidP="00C03946">
            <w:pPr>
              <w:spacing w:line="240" w:lineRule="auto"/>
              <w:jc w:val="center"/>
              <w:rPr>
                <w:sz w:val="22"/>
                <w:szCs w:val="22"/>
                <w:lang w:eastAsia="en-AU"/>
              </w:rPr>
            </w:pPr>
            <w:r w:rsidRPr="00282122">
              <w:rPr>
                <w:color w:val="000000"/>
                <w:sz w:val="22"/>
                <w:szCs w:val="22"/>
              </w:rPr>
              <w:t>(0.15)</w:t>
            </w:r>
          </w:p>
        </w:tc>
      </w:tr>
      <w:tr w:rsidR="00C03946" w:rsidRPr="00282122" w14:paraId="0CCD91D4" w14:textId="77777777" w:rsidTr="00C03946">
        <w:trPr>
          <w:trHeight w:val="300"/>
        </w:trPr>
        <w:tc>
          <w:tcPr>
            <w:tcW w:w="1206" w:type="dxa"/>
            <w:tcBorders>
              <w:top w:val="nil"/>
              <w:left w:val="nil"/>
              <w:bottom w:val="nil"/>
              <w:right w:val="nil"/>
            </w:tcBorders>
            <w:shd w:val="clear" w:color="000000" w:fill="FFFFFF"/>
            <w:noWrap/>
            <w:vAlign w:val="center"/>
          </w:tcPr>
          <w:p w14:paraId="7F693BDB"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32A4A35" w14:textId="77777777" w:rsidR="00C03946" w:rsidRPr="00282122" w:rsidRDefault="00C03946" w:rsidP="00C03946">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086D7A4C" w14:textId="39036441" w:rsidR="00C03946" w:rsidRPr="00282122" w:rsidRDefault="00C03946" w:rsidP="00C03946">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tcPr>
          <w:p w14:paraId="6AF95B13" w14:textId="2CAAD948" w:rsidR="00C03946" w:rsidRPr="00282122" w:rsidRDefault="00C03946" w:rsidP="00C03946">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7B27D1D7" w14:textId="0CA5CABB"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051" w:type="dxa"/>
            <w:tcBorders>
              <w:top w:val="nil"/>
              <w:left w:val="nil"/>
              <w:bottom w:val="nil"/>
              <w:right w:val="nil"/>
            </w:tcBorders>
            <w:vAlign w:val="bottom"/>
          </w:tcPr>
          <w:p w14:paraId="41AA1007" w14:textId="0FF30E14"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3435BE2D" w14:textId="2BF983C5" w:rsidR="00C03946" w:rsidRPr="00282122" w:rsidRDefault="00C03946" w:rsidP="00C03946">
            <w:pPr>
              <w:spacing w:line="240" w:lineRule="auto"/>
              <w:jc w:val="center"/>
              <w:rPr>
                <w:sz w:val="22"/>
                <w:szCs w:val="22"/>
                <w:lang w:eastAsia="en-AU"/>
              </w:rPr>
            </w:pPr>
            <w:r w:rsidRPr="00282122">
              <w:rPr>
                <w:color w:val="000000"/>
                <w:sz w:val="22"/>
                <w:szCs w:val="22"/>
              </w:rPr>
              <w:t>0.02</w:t>
            </w:r>
          </w:p>
        </w:tc>
      </w:tr>
      <w:tr w:rsidR="00C03946" w:rsidRPr="00282122" w14:paraId="13A3A3F9" w14:textId="77777777" w:rsidTr="00C03946">
        <w:trPr>
          <w:trHeight w:val="300"/>
        </w:trPr>
        <w:tc>
          <w:tcPr>
            <w:tcW w:w="1206" w:type="dxa"/>
            <w:tcBorders>
              <w:top w:val="nil"/>
              <w:left w:val="nil"/>
              <w:bottom w:val="nil"/>
              <w:right w:val="nil"/>
            </w:tcBorders>
            <w:shd w:val="clear" w:color="000000" w:fill="FFFFFF"/>
            <w:noWrap/>
            <w:vAlign w:val="center"/>
          </w:tcPr>
          <w:p w14:paraId="45601E73"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37CF09B"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B272115" w14:textId="3876FC4A"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672CF400" w14:textId="2F4675A9"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429987E1" w14:textId="0DC5A2F5"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16FEA173" w14:textId="6B58148A" w:rsidR="00C03946" w:rsidRPr="00282122" w:rsidRDefault="00C03946" w:rsidP="00C03946">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41848308" w14:textId="2E91BBF6" w:rsidR="00C03946" w:rsidRPr="00282122" w:rsidRDefault="00C03946" w:rsidP="00C03946">
            <w:pPr>
              <w:spacing w:line="240" w:lineRule="auto"/>
              <w:jc w:val="center"/>
              <w:rPr>
                <w:sz w:val="22"/>
                <w:szCs w:val="22"/>
                <w:lang w:eastAsia="en-AU"/>
              </w:rPr>
            </w:pPr>
            <w:r w:rsidRPr="00282122">
              <w:rPr>
                <w:color w:val="000000"/>
                <w:sz w:val="22"/>
                <w:szCs w:val="22"/>
              </w:rPr>
              <w:t>(0.03)</w:t>
            </w:r>
          </w:p>
        </w:tc>
      </w:tr>
      <w:tr w:rsidR="00C03946" w:rsidRPr="00282122" w14:paraId="319B98F1" w14:textId="77777777" w:rsidTr="00C03946">
        <w:trPr>
          <w:trHeight w:val="300"/>
        </w:trPr>
        <w:tc>
          <w:tcPr>
            <w:tcW w:w="1206" w:type="dxa"/>
            <w:tcBorders>
              <w:top w:val="nil"/>
              <w:left w:val="nil"/>
              <w:bottom w:val="nil"/>
              <w:right w:val="nil"/>
            </w:tcBorders>
            <w:shd w:val="clear" w:color="000000" w:fill="FFFFFF"/>
            <w:noWrap/>
            <w:vAlign w:val="center"/>
          </w:tcPr>
          <w:p w14:paraId="07D647AD"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2885E83" w14:textId="77777777" w:rsidR="00C03946" w:rsidRPr="00282122" w:rsidRDefault="00C03946" w:rsidP="00C03946">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049E96F1" w14:textId="055F63C1"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53115CBD" w14:textId="2905C2F3"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5C1F998C" w14:textId="7E2209D6"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4352765D" w14:textId="0B6BB3FA"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4D9393D8" w14:textId="780FED96" w:rsidR="00C03946" w:rsidRPr="00282122" w:rsidRDefault="00C03946" w:rsidP="00C03946">
            <w:pPr>
              <w:spacing w:line="240" w:lineRule="auto"/>
              <w:jc w:val="center"/>
              <w:rPr>
                <w:sz w:val="22"/>
                <w:szCs w:val="22"/>
                <w:lang w:eastAsia="en-AU"/>
              </w:rPr>
            </w:pPr>
            <w:r w:rsidRPr="00282122">
              <w:rPr>
                <w:color w:val="000000"/>
                <w:sz w:val="22"/>
                <w:szCs w:val="22"/>
              </w:rPr>
              <w:t>0.00</w:t>
            </w:r>
          </w:p>
        </w:tc>
      </w:tr>
      <w:tr w:rsidR="00C03946" w:rsidRPr="00282122" w14:paraId="529427A9" w14:textId="77777777" w:rsidTr="00C03946">
        <w:trPr>
          <w:trHeight w:val="300"/>
        </w:trPr>
        <w:tc>
          <w:tcPr>
            <w:tcW w:w="1206" w:type="dxa"/>
            <w:tcBorders>
              <w:top w:val="nil"/>
              <w:left w:val="nil"/>
              <w:bottom w:val="nil"/>
              <w:right w:val="nil"/>
            </w:tcBorders>
            <w:shd w:val="clear" w:color="000000" w:fill="FFFFFF"/>
            <w:noWrap/>
            <w:vAlign w:val="center"/>
          </w:tcPr>
          <w:p w14:paraId="3947165D"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731CC31"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C736EE8" w14:textId="137BB29B"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372A4E9" w14:textId="39A9A349"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602D1DF7" w14:textId="1B4B97B5"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3DE363B9" w14:textId="4B881301"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577585A0" w14:textId="4FB98FE5" w:rsidR="00C03946" w:rsidRPr="00282122" w:rsidRDefault="00C03946" w:rsidP="00C03946">
            <w:pPr>
              <w:spacing w:line="240" w:lineRule="auto"/>
              <w:jc w:val="center"/>
              <w:rPr>
                <w:sz w:val="22"/>
                <w:szCs w:val="22"/>
                <w:lang w:eastAsia="en-AU"/>
              </w:rPr>
            </w:pPr>
            <w:r w:rsidRPr="00282122">
              <w:rPr>
                <w:color w:val="000000"/>
                <w:sz w:val="22"/>
                <w:szCs w:val="22"/>
              </w:rPr>
              <w:t>(0.00)</w:t>
            </w:r>
          </w:p>
        </w:tc>
      </w:tr>
      <w:tr w:rsidR="00C03946" w:rsidRPr="00282122" w14:paraId="0C55BC7D" w14:textId="77777777" w:rsidTr="00C03946">
        <w:trPr>
          <w:trHeight w:val="300"/>
        </w:trPr>
        <w:tc>
          <w:tcPr>
            <w:tcW w:w="1206" w:type="dxa"/>
            <w:tcBorders>
              <w:top w:val="nil"/>
              <w:left w:val="nil"/>
              <w:bottom w:val="nil"/>
              <w:right w:val="nil"/>
            </w:tcBorders>
            <w:shd w:val="clear" w:color="000000" w:fill="FFFFFF"/>
            <w:noWrap/>
            <w:vAlign w:val="center"/>
          </w:tcPr>
          <w:p w14:paraId="18C264C0"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49FD1DE" w14:textId="77777777" w:rsidR="00C03946" w:rsidRPr="00282122" w:rsidRDefault="00C03946" w:rsidP="00C03946">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324333BA" w14:textId="45BCB4B9" w:rsidR="00C03946" w:rsidRPr="00282122" w:rsidRDefault="00C03946" w:rsidP="00C03946">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tcPr>
          <w:p w14:paraId="572426A2" w14:textId="5BB70406" w:rsidR="00C03946" w:rsidRPr="00282122" w:rsidRDefault="00C03946" w:rsidP="00C03946">
            <w:pPr>
              <w:spacing w:line="240" w:lineRule="auto"/>
              <w:jc w:val="center"/>
              <w:rPr>
                <w:sz w:val="22"/>
                <w:szCs w:val="22"/>
                <w:lang w:eastAsia="en-AU"/>
              </w:rPr>
            </w:pPr>
            <w:r w:rsidRPr="00282122">
              <w:rPr>
                <w:color w:val="000000"/>
                <w:sz w:val="22"/>
                <w:szCs w:val="22"/>
              </w:rPr>
              <w:t>-0.87***</w:t>
            </w:r>
          </w:p>
        </w:tc>
        <w:tc>
          <w:tcPr>
            <w:tcW w:w="1131" w:type="dxa"/>
            <w:tcBorders>
              <w:top w:val="nil"/>
              <w:left w:val="nil"/>
              <w:bottom w:val="nil"/>
              <w:right w:val="nil"/>
            </w:tcBorders>
            <w:shd w:val="clear" w:color="auto" w:fill="auto"/>
            <w:noWrap/>
            <w:vAlign w:val="bottom"/>
          </w:tcPr>
          <w:p w14:paraId="20EAFA4F" w14:textId="16E4AD79" w:rsidR="00C03946" w:rsidRPr="00282122" w:rsidRDefault="00C03946" w:rsidP="00C03946">
            <w:pPr>
              <w:spacing w:line="240" w:lineRule="auto"/>
              <w:jc w:val="center"/>
              <w:rPr>
                <w:sz w:val="22"/>
                <w:szCs w:val="22"/>
                <w:lang w:eastAsia="en-AU"/>
              </w:rPr>
            </w:pPr>
            <w:r w:rsidRPr="00282122">
              <w:rPr>
                <w:color w:val="000000"/>
                <w:sz w:val="22"/>
                <w:szCs w:val="22"/>
              </w:rPr>
              <w:t>-0.41**</w:t>
            </w:r>
          </w:p>
        </w:tc>
        <w:tc>
          <w:tcPr>
            <w:tcW w:w="1051" w:type="dxa"/>
            <w:tcBorders>
              <w:top w:val="nil"/>
              <w:left w:val="nil"/>
              <w:bottom w:val="nil"/>
              <w:right w:val="nil"/>
            </w:tcBorders>
            <w:vAlign w:val="bottom"/>
          </w:tcPr>
          <w:p w14:paraId="719159ED" w14:textId="6B169444" w:rsidR="00C03946" w:rsidRPr="00282122" w:rsidRDefault="00C03946" w:rsidP="00C03946">
            <w:pPr>
              <w:spacing w:line="240" w:lineRule="auto"/>
              <w:jc w:val="center"/>
              <w:rPr>
                <w:sz w:val="22"/>
                <w:szCs w:val="22"/>
                <w:lang w:eastAsia="en-AU"/>
              </w:rPr>
            </w:pPr>
            <w:r w:rsidRPr="00282122">
              <w:rPr>
                <w:color w:val="000000"/>
                <w:sz w:val="22"/>
                <w:szCs w:val="22"/>
              </w:rPr>
              <w:t>-0.65***</w:t>
            </w:r>
          </w:p>
        </w:tc>
        <w:tc>
          <w:tcPr>
            <w:tcW w:w="1054" w:type="dxa"/>
            <w:tcBorders>
              <w:top w:val="nil"/>
              <w:left w:val="nil"/>
              <w:bottom w:val="nil"/>
              <w:right w:val="nil"/>
            </w:tcBorders>
            <w:vAlign w:val="bottom"/>
          </w:tcPr>
          <w:p w14:paraId="7033BFE6" w14:textId="0F63FDE9" w:rsidR="00C03946" w:rsidRPr="00282122" w:rsidRDefault="00C03946" w:rsidP="00C03946">
            <w:pPr>
              <w:spacing w:line="240" w:lineRule="auto"/>
              <w:jc w:val="center"/>
              <w:rPr>
                <w:sz w:val="22"/>
                <w:szCs w:val="22"/>
                <w:lang w:eastAsia="en-AU"/>
              </w:rPr>
            </w:pPr>
            <w:r w:rsidRPr="00282122">
              <w:rPr>
                <w:color w:val="000000"/>
                <w:sz w:val="22"/>
                <w:szCs w:val="22"/>
              </w:rPr>
              <w:t>-0.16</w:t>
            </w:r>
          </w:p>
        </w:tc>
      </w:tr>
      <w:tr w:rsidR="00C03946" w:rsidRPr="00282122" w14:paraId="04840F1C" w14:textId="77777777" w:rsidTr="00C03946">
        <w:trPr>
          <w:trHeight w:val="300"/>
        </w:trPr>
        <w:tc>
          <w:tcPr>
            <w:tcW w:w="1206" w:type="dxa"/>
            <w:tcBorders>
              <w:top w:val="nil"/>
              <w:left w:val="nil"/>
              <w:bottom w:val="nil"/>
              <w:right w:val="nil"/>
            </w:tcBorders>
            <w:shd w:val="clear" w:color="000000" w:fill="FFFFFF"/>
            <w:noWrap/>
            <w:vAlign w:val="center"/>
          </w:tcPr>
          <w:p w14:paraId="502CCA78"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1604D3C"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67FE95D" w14:textId="395E47F1" w:rsidR="00C03946" w:rsidRPr="00282122" w:rsidRDefault="00C03946" w:rsidP="00C03946">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tcPr>
          <w:p w14:paraId="34286436" w14:textId="5B880FF6" w:rsidR="00C03946" w:rsidRPr="00282122" w:rsidRDefault="00C03946" w:rsidP="00C03946">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tcPr>
          <w:p w14:paraId="0C9933C7" w14:textId="604338C4" w:rsidR="00C03946" w:rsidRPr="00282122" w:rsidRDefault="00C03946" w:rsidP="00C03946">
            <w:pPr>
              <w:spacing w:line="240" w:lineRule="auto"/>
              <w:jc w:val="center"/>
              <w:rPr>
                <w:sz w:val="22"/>
                <w:szCs w:val="22"/>
                <w:lang w:eastAsia="en-AU"/>
              </w:rPr>
            </w:pPr>
            <w:r w:rsidRPr="00282122">
              <w:rPr>
                <w:color w:val="000000"/>
                <w:sz w:val="22"/>
                <w:szCs w:val="22"/>
              </w:rPr>
              <w:t>(0.19)</w:t>
            </w:r>
          </w:p>
        </w:tc>
        <w:tc>
          <w:tcPr>
            <w:tcW w:w="1051" w:type="dxa"/>
            <w:tcBorders>
              <w:top w:val="nil"/>
              <w:left w:val="nil"/>
              <w:bottom w:val="nil"/>
              <w:right w:val="nil"/>
            </w:tcBorders>
            <w:vAlign w:val="bottom"/>
          </w:tcPr>
          <w:p w14:paraId="6C6409B2" w14:textId="4018E9B2" w:rsidR="00C03946" w:rsidRPr="00282122" w:rsidRDefault="00C03946" w:rsidP="00C03946">
            <w:pPr>
              <w:spacing w:line="240" w:lineRule="auto"/>
              <w:jc w:val="center"/>
              <w:rPr>
                <w:sz w:val="22"/>
                <w:szCs w:val="22"/>
                <w:lang w:eastAsia="en-AU"/>
              </w:rPr>
            </w:pPr>
            <w:r w:rsidRPr="00282122">
              <w:rPr>
                <w:color w:val="000000"/>
                <w:sz w:val="22"/>
                <w:szCs w:val="22"/>
              </w:rPr>
              <w:t>(0.19)</w:t>
            </w:r>
          </w:p>
        </w:tc>
        <w:tc>
          <w:tcPr>
            <w:tcW w:w="1054" w:type="dxa"/>
            <w:tcBorders>
              <w:top w:val="nil"/>
              <w:left w:val="nil"/>
              <w:bottom w:val="nil"/>
              <w:right w:val="nil"/>
            </w:tcBorders>
            <w:vAlign w:val="bottom"/>
          </w:tcPr>
          <w:p w14:paraId="54D4D88A" w14:textId="64F98546" w:rsidR="00C03946" w:rsidRPr="00282122" w:rsidRDefault="00C03946" w:rsidP="00C03946">
            <w:pPr>
              <w:spacing w:line="240" w:lineRule="auto"/>
              <w:jc w:val="center"/>
              <w:rPr>
                <w:sz w:val="22"/>
                <w:szCs w:val="22"/>
                <w:lang w:eastAsia="en-AU"/>
              </w:rPr>
            </w:pPr>
            <w:r w:rsidRPr="00282122">
              <w:rPr>
                <w:color w:val="000000"/>
                <w:sz w:val="22"/>
                <w:szCs w:val="22"/>
              </w:rPr>
              <w:t>(0.16)</w:t>
            </w:r>
          </w:p>
        </w:tc>
      </w:tr>
      <w:tr w:rsidR="00C03946" w:rsidRPr="00282122" w14:paraId="02E72B30" w14:textId="77777777" w:rsidTr="00C03946">
        <w:trPr>
          <w:trHeight w:val="300"/>
        </w:trPr>
        <w:tc>
          <w:tcPr>
            <w:tcW w:w="1206" w:type="dxa"/>
            <w:tcBorders>
              <w:top w:val="nil"/>
              <w:left w:val="nil"/>
              <w:bottom w:val="nil"/>
              <w:right w:val="nil"/>
            </w:tcBorders>
            <w:shd w:val="clear" w:color="000000" w:fill="FFFFFF"/>
            <w:noWrap/>
            <w:vAlign w:val="center"/>
          </w:tcPr>
          <w:p w14:paraId="59446B01"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0C9EA4B" w14:textId="77777777" w:rsidR="00C03946" w:rsidRPr="00282122" w:rsidRDefault="00C03946" w:rsidP="00C03946">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4D2E0C6C" w14:textId="28087D87" w:rsidR="00C03946" w:rsidRPr="00282122" w:rsidRDefault="00C03946" w:rsidP="00C03946">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7A9F6884" w14:textId="51F37D3E" w:rsidR="00C03946" w:rsidRPr="00282122" w:rsidRDefault="00C03946" w:rsidP="00C03946">
            <w:pPr>
              <w:spacing w:line="240" w:lineRule="auto"/>
              <w:jc w:val="center"/>
              <w:rPr>
                <w:sz w:val="22"/>
                <w:szCs w:val="22"/>
                <w:lang w:eastAsia="en-AU"/>
              </w:rPr>
            </w:pPr>
            <w:r w:rsidRPr="00282122">
              <w:rPr>
                <w:color w:val="000000"/>
                <w:sz w:val="22"/>
                <w:szCs w:val="22"/>
              </w:rPr>
              <w:t>-0.44*</w:t>
            </w:r>
          </w:p>
        </w:tc>
        <w:tc>
          <w:tcPr>
            <w:tcW w:w="1131" w:type="dxa"/>
            <w:tcBorders>
              <w:top w:val="nil"/>
              <w:left w:val="nil"/>
              <w:bottom w:val="nil"/>
              <w:right w:val="nil"/>
            </w:tcBorders>
            <w:shd w:val="clear" w:color="auto" w:fill="auto"/>
            <w:noWrap/>
            <w:vAlign w:val="bottom"/>
          </w:tcPr>
          <w:p w14:paraId="507995A0" w14:textId="1B91E7D6" w:rsidR="00C03946" w:rsidRPr="00282122" w:rsidRDefault="00C03946" w:rsidP="00C03946">
            <w:pPr>
              <w:spacing w:line="240" w:lineRule="auto"/>
              <w:jc w:val="center"/>
              <w:rPr>
                <w:sz w:val="22"/>
                <w:szCs w:val="22"/>
                <w:lang w:eastAsia="en-AU"/>
              </w:rPr>
            </w:pPr>
            <w:r w:rsidRPr="00282122">
              <w:rPr>
                <w:color w:val="000000"/>
                <w:sz w:val="22"/>
                <w:szCs w:val="22"/>
              </w:rPr>
              <w:t>0.12</w:t>
            </w:r>
          </w:p>
        </w:tc>
        <w:tc>
          <w:tcPr>
            <w:tcW w:w="1051" w:type="dxa"/>
            <w:tcBorders>
              <w:top w:val="nil"/>
              <w:left w:val="nil"/>
              <w:bottom w:val="nil"/>
              <w:right w:val="nil"/>
            </w:tcBorders>
            <w:vAlign w:val="bottom"/>
          </w:tcPr>
          <w:p w14:paraId="636DF6C3" w14:textId="58ACC39D" w:rsidR="00C03946" w:rsidRPr="00282122" w:rsidRDefault="00C03946" w:rsidP="00C03946">
            <w:pPr>
              <w:spacing w:line="240" w:lineRule="auto"/>
              <w:jc w:val="center"/>
              <w:rPr>
                <w:sz w:val="22"/>
                <w:szCs w:val="22"/>
                <w:lang w:eastAsia="en-AU"/>
              </w:rPr>
            </w:pPr>
            <w:r w:rsidRPr="00282122">
              <w:rPr>
                <w:color w:val="000000"/>
                <w:sz w:val="22"/>
                <w:szCs w:val="22"/>
              </w:rPr>
              <w:t>-0.34</w:t>
            </w:r>
          </w:p>
        </w:tc>
        <w:tc>
          <w:tcPr>
            <w:tcW w:w="1054" w:type="dxa"/>
            <w:tcBorders>
              <w:top w:val="nil"/>
              <w:left w:val="nil"/>
              <w:bottom w:val="nil"/>
              <w:right w:val="nil"/>
            </w:tcBorders>
            <w:vAlign w:val="bottom"/>
          </w:tcPr>
          <w:p w14:paraId="0CA0764D" w14:textId="08A2C2A2" w:rsidR="00C03946" w:rsidRPr="00282122" w:rsidRDefault="00C03946" w:rsidP="00C03946">
            <w:pPr>
              <w:spacing w:line="240" w:lineRule="auto"/>
              <w:jc w:val="center"/>
              <w:rPr>
                <w:sz w:val="22"/>
                <w:szCs w:val="22"/>
                <w:lang w:eastAsia="en-AU"/>
              </w:rPr>
            </w:pPr>
            <w:r w:rsidRPr="00282122">
              <w:rPr>
                <w:color w:val="000000"/>
                <w:sz w:val="22"/>
                <w:szCs w:val="22"/>
              </w:rPr>
              <w:t>0.03</w:t>
            </w:r>
          </w:p>
        </w:tc>
      </w:tr>
      <w:tr w:rsidR="00C03946" w:rsidRPr="00282122" w14:paraId="0DFEA518" w14:textId="77777777" w:rsidTr="00C03946">
        <w:trPr>
          <w:trHeight w:val="300"/>
        </w:trPr>
        <w:tc>
          <w:tcPr>
            <w:tcW w:w="1206" w:type="dxa"/>
            <w:tcBorders>
              <w:top w:val="nil"/>
              <w:left w:val="nil"/>
              <w:bottom w:val="nil"/>
              <w:right w:val="nil"/>
            </w:tcBorders>
            <w:shd w:val="clear" w:color="000000" w:fill="FFFFFF"/>
            <w:noWrap/>
            <w:vAlign w:val="center"/>
          </w:tcPr>
          <w:p w14:paraId="7970814A"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C1CDE35"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2A857E6F" w14:textId="24EA7DB4" w:rsidR="00C03946" w:rsidRPr="00282122" w:rsidRDefault="00C03946" w:rsidP="00C03946">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tcPr>
          <w:p w14:paraId="5E502072" w14:textId="3F0537F3" w:rsidR="00C03946" w:rsidRPr="00282122" w:rsidRDefault="00C03946" w:rsidP="00C03946">
            <w:pPr>
              <w:spacing w:line="240" w:lineRule="auto"/>
              <w:jc w:val="center"/>
              <w:rPr>
                <w:sz w:val="22"/>
                <w:szCs w:val="22"/>
                <w:lang w:eastAsia="en-AU"/>
              </w:rPr>
            </w:pPr>
            <w:r w:rsidRPr="00282122">
              <w:rPr>
                <w:color w:val="000000"/>
                <w:sz w:val="22"/>
                <w:szCs w:val="22"/>
              </w:rPr>
              <w:t>(0.24)</w:t>
            </w:r>
          </w:p>
        </w:tc>
        <w:tc>
          <w:tcPr>
            <w:tcW w:w="1131" w:type="dxa"/>
            <w:tcBorders>
              <w:top w:val="nil"/>
              <w:left w:val="nil"/>
              <w:bottom w:val="nil"/>
              <w:right w:val="nil"/>
            </w:tcBorders>
            <w:shd w:val="clear" w:color="auto" w:fill="auto"/>
            <w:noWrap/>
            <w:vAlign w:val="bottom"/>
          </w:tcPr>
          <w:p w14:paraId="42F99120" w14:textId="2BC79C4B" w:rsidR="00C03946" w:rsidRPr="00282122" w:rsidRDefault="00C03946" w:rsidP="00C03946">
            <w:pPr>
              <w:spacing w:line="240" w:lineRule="auto"/>
              <w:jc w:val="center"/>
              <w:rPr>
                <w:sz w:val="22"/>
                <w:szCs w:val="22"/>
                <w:lang w:eastAsia="en-AU"/>
              </w:rPr>
            </w:pPr>
            <w:r w:rsidRPr="00282122">
              <w:rPr>
                <w:color w:val="000000"/>
                <w:sz w:val="22"/>
                <w:szCs w:val="22"/>
              </w:rPr>
              <w:t>(0.32)</w:t>
            </w:r>
          </w:p>
        </w:tc>
        <w:tc>
          <w:tcPr>
            <w:tcW w:w="1051" w:type="dxa"/>
            <w:tcBorders>
              <w:top w:val="nil"/>
              <w:left w:val="nil"/>
              <w:bottom w:val="nil"/>
              <w:right w:val="nil"/>
            </w:tcBorders>
            <w:vAlign w:val="bottom"/>
          </w:tcPr>
          <w:p w14:paraId="7B415F0C" w14:textId="26204BB0" w:rsidR="00C03946" w:rsidRPr="00282122" w:rsidRDefault="00C03946" w:rsidP="00C03946">
            <w:pPr>
              <w:spacing w:line="240" w:lineRule="auto"/>
              <w:jc w:val="center"/>
              <w:rPr>
                <w:sz w:val="22"/>
                <w:szCs w:val="22"/>
                <w:lang w:eastAsia="en-AU"/>
              </w:rPr>
            </w:pPr>
            <w:r w:rsidRPr="00282122">
              <w:rPr>
                <w:color w:val="000000"/>
                <w:sz w:val="22"/>
                <w:szCs w:val="22"/>
              </w:rPr>
              <w:t>(0.23)</w:t>
            </w:r>
          </w:p>
        </w:tc>
        <w:tc>
          <w:tcPr>
            <w:tcW w:w="1054" w:type="dxa"/>
            <w:tcBorders>
              <w:top w:val="nil"/>
              <w:left w:val="nil"/>
              <w:bottom w:val="nil"/>
              <w:right w:val="nil"/>
            </w:tcBorders>
            <w:vAlign w:val="bottom"/>
          </w:tcPr>
          <w:p w14:paraId="15E85B2E" w14:textId="017B76F1" w:rsidR="00C03946" w:rsidRPr="00282122" w:rsidRDefault="00C03946" w:rsidP="00C03946">
            <w:pPr>
              <w:spacing w:line="240" w:lineRule="auto"/>
              <w:jc w:val="center"/>
              <w:rPr>
                <w:sz w:val="22"/>
                <w:szCs w:val="22"/>
                <w:lang w:eastAsia="en-AU"/>
              </w:rPr>
            </w:pPr>
            <w:r w:rsidRPr="00282122">
              <w:rPr>
                <w:color w:val="000000"/>
                <w:sz w:val="22"/>
                <w:szCs w:val="22"/>
              </w:rPr>
              <w:t>(0.19)</w:t>
            </w:r>
          </w:p>
        </w:tc>
      </w:tr>
      <w:tr w:rsidR="00C03946" w:rsidRPr="00282122" w14:paraId="2CD0618D" w14:textId="77777777" w:rsidTr="00C03946">
        <w:trPr>
          <w:trHeight w:val="300"/>
        </w:trPr>
        <w:tc>
          <w:tcPr>
            <w:tcW w:w="1206" w:type="dxa"/>
            <w:tcBorders>
              <w:top w:val="nil"/>
              <w:left w:val="nil"/>
              <w:bottom w:val="nil"/>
              <w:right w:val="nil"/>
            </w:tcBorders>
            <w:shd w:val="clear" w:color="000000" w:fill="FFFFFF"/>
            <w:noWrap/>
            <w:vAlign w:val="center"/>
          </w:tcPr>
          <w:p w14:paraId="7D1031BA"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150AC9F" w14:textId="77777777" w:rsidR="00C03946" w:rsidRPr="00282122" w:rsidRDefault="00C03946" w:rsidP="00C03946">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3EFB39EF" w14:textId="14B53308" w:rsidR="00C03946" w:rsidRPr="00282122" w:rsidRDefault="00C03946" w:rsidP="00C03946">
            <w:pPr>
              <w:spacing w:line="240" w:lineRule="auto"/>
              <w:jc w:val="center"/>
              <w:rPr>
                <w:sz w:val="22"/>
                <w:szCs w:val="22"/>
                <w:lang w:eastAsia="en-AU"/>
              </w:rPr>
            </w:pPr>
            <w:r w:rsidRPr="00282122">
              <w:rPr>
                <w:color w:val="000000"/>
                <w:sz w:val="22"/>
                <w:szCs w:val="22"/>
              </w:rPr>
              <w:t>-0.32</w:t>
            </w:r>
          </w:p>
        </w:tc>
        <w:tc>
          <w:tcPr>
            <w:tcW w:w="1131" w:type="dxa"/>
            <w:tcBorders>
              <w:top w:val="nil"/>
              <w:left w:val="nil"/>
              <w:bottom w:val="nil"/>
              <w:right w:val="nil"/>
            </w:tcBorders>
            <w:shd w:val="clear" w:color="auto" w:fill="auto"/>
            <w:noWrap/>
            <w:vAlign w:val="bottom"/>
          </w:tcPr>
          <w:p w14:paraId="46EA6E80" w14:textId="140767FC" w:rsidR="00C03946" w:rsidRPr="00282122" w:rsidRDefault="00C03946" w:rsidP="00C03946">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2A9DF4D3" w14:textId="060FB906"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08C611B5" w14:textId="5AD63C63" w:rsidR="00C03946" w:rsidRPr="00282122" w:rsidRDefault="00C03946" w:rsidP="00C03946">
            <w:pPr>
              <w:spacing w:line="240" w:lineRule="auto"/>
              <w:jc w:val="center"/>
              <w:rPr>
                <w:sz w:val="22"/>
                <w:szCs w:val="22"/>
                <w:lang w:eastAsia="en-AU"/>
              </w:rPr>
            </w:pPr>
            <w:r w:rsidRPr="00282122">
              <w:rPr>
                <w:color w:val="000000"/>
                <w:sz w:val="22"/>
                <w:szCs w:val="22"/>
              </w:rPr>
              <w:t>0.01</w:t>
            </w:r>
          </w:p>
        </w:tc>
        <w:tc>
          <w:tcPr>
            <w:tcW w:w="1054" w:type="dxa"/>
            <w:tcBorders>
              <w:top w:val="nil"/>
              <w:left w:val="nil"/>
              <w:bottom w:val="nil"/>
              <w:right w:val="nil"/>
            </w:tcBorders>
            <w:vAlign w:val="bottom"/>
          </w:tcPr>
          <w:p w14:paraId="31A1F212" w14:textId="55446B00" w:rsidR="00C03946" w:rsidRPr="00282122" w:rsidRDefault="00C03946" w:rsidP="00C03946">
            <w:pPr>
              <w:spacing w:line="240" w:lineRule="auto"/>
              <w:jc w:val="center"/>
              <w:rPr>
                <w:sz w:val="22"/>
                <w:szCs w:val="22"/>
                <w:lang w:eastAsia="en-AU"/>
              </w:rPr>
            </w:pPr>
            <w:r w:rsidRPr="00282122">
              <w:rPr>
                <w:color w:val="000000"/>
                <w:sz w:val="22"/>
                <w:szCs w:val="22"/>
              </w:rPr>
              <w:t>0.03</w:t>
            </w:r>
          </w:p>
        </w:tc>
      </w:tr>
      <w:tr w:rsidR="00C03946" w:rsidRPr="00282122" w14:paraId="72DE83A1" w14:textId="77777777" w:rsidTr="00C03946">
        <w:trPr>
          <w:trHeight w:val="300"/>
        </w:trPr>
        <w:tc>
          <w:tcPr>
            <w:tcW w:w="1206" w:type="dxa"/>
            <w:tcBorders>
              <w:top w:val="nil"/>
              <w:left w:val="nil"/>
              <w:bottom w:val="nil"/>
              <w:right w:val="nil"/>
            </w:tcBorders>
            <w:shd w:val="clear" w:color="000000" w:fill="FFFFFF"/>
            <w:noWrap/>
            <w:vAlign w:val="center"/>
          </w:tcPr>
          <w:p w14:paraId="513B1CDD"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3CF1E6E" w14:textId="77777777" w:rsidR="00C03946" w:rsidRPr="00282122" w:rsidRDefault="00C03946" w:rsidP="00C03946">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1BCF3B21" w14:textId="23ECC8F3" w:rsidR="00C03946" w:rsidRPr="00282122" w:rsidRDefault="00C03946" w:rsidP="00C03946">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tcPr>
          <w:p w14:paraId="781C1A4E" w14:textId="04F6F6BC" w:rsidR="00C03946" w:rsidRPr="00282122" w:rsidRDefault="00C03946" w:rsidP="00C03946">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692A20D0" w14:textId="4DAE2615" w:rsidR="00C03946" w:rsidRPr="00282122" w:rsidRDefault="00C03946" w:rsidP="00C03946">
            <w:pPr>
              <w:spacing w:line="240" w:lineRule="auto"/>
              <w:jc w:val="center"/>
              <w:rPr>
                <w:sz w:val="22"/>
                <w:szCs w:val="22"/>
                <w:lang w:eastAsia="en-AU"/>
              </w:rPr>
            </w:pPr>
            <w:r w:rsidRPr="00282122">
              <w:rPr>
                <w:color w:val="000000"/>
                <w:sz w:val="22"/>
                <w:szCs w:val="22"/>
              </w:rPr>
              <w:t>(0.20)</w:t>
            </w:r>
          </w:p>
        </w:tc>
        <w:tc>
          <w:tcPr>
            <w:tcW w:w="1051" w:type="dxa"/>
            <w:tcBorders>
              <w:top w:val="nil"/>
              <w:left w:val="nil"/>
              <w:bottom w:val="nil"/>
              <w:right w:val="nil"/>
            </w:tcBorders>
            <w:vAlign w:val="bottom"/>
          </w:tcPr>
          <w:p w14:paraId="1039BCC8" w14:textId="3CC86147" w:rsidR="00C03946" w:rsidRPr="00282122" w:rsidRDefault="00C03946" w:rsidP="00C03946">
            <w:pPr>
              <w:spacing w:line="240" w:lineRule="auto"/>
              <w:jc w:val="center"/>
              <w:rPr>
                <w:sz w:val="22"/>
                <w:szCs w:val="22"/>
                <w:lang w:eastAsia="en-AU"/>
              </w:rPr>
            </w:pPr>
            <w:r w:rsidRPr="00282122">
              <w:rPr>
                <w:color w:val="000000"/>
                <w:sz w:val="22"/>
                <w:szCs w:val="22"/>
              </w:rPr>
              <w:t>(0.19)</w:t>
            </w:r>
          </w:p>
        </w:tc>
        <w:tc>
          <w:tcPr>
            <w:tcW w:w="1054" w:type="dxa"/>
            <w:tcBorders>
              <w:top w:val="nil"/>
              <w:left w:val="nil"/>
              <w:bottom w:val="nil"/>
              <w:right w:val="nil"/>
            </w:tcBorders>
            <w:vAlign w:val="bottom"/>
          </w:tcPr>
          <w:p w14:paraId="120C09BE" w14:textId="78B398EF" w:rsidR="00C03946" w:rsidRPr="00282122" w:rsidRDefault="00C03946" w:rsidP="00C03946">
            <w:pPr>
              <w:spacing w:line="240" w:lineRule="auto"/>
              <w:jc w:val="center"/>
              <w:rPr>
                <w:sz w:val="22"/>
                <w:szCs w:val="22"/>
                <w:lang w:eastAsia="en-AU"/>
              </w:rPr>
            </w:pPr>
            <w:r w:rsidRPr="00282122">
              <w:rPr>
                <w:color w:val="000000"/>
                <w:sz w:val="22"/>
                <w:szCs w:val="22"/>
              </w:rPr>
              <w:t>(0.20)</w:t>
            </w:r>
          </w:p>
        </w:tc>
      </w:tr>
      <w:tr w:rsidR="00C03946" w:rsidRPr="00282122" w14:paraId="59056126" w14:textId="77777777" w:rsidTr="00C03946">
        <w:trPr>
          <w:trHeight w:val="300"/>
        </w:trPr>
        <w:tc>
          <w:tcPr>
            <w:tcW w:w="1206" w:type="dxa"/>
            <w:tcBorders>
              <w:top w:val="nil"/>
              <w:left w:val="nil"/>
              <w:bottom w:val="nil"/>
              <w:right w:val="nil"/>
            </w:tcBorders>
            <w:shd w:val="clear" w:color="000000" w:fill="FFFFFF"/>
            <w:noWrap/>
            <w:vAlign w:val="center"/>
          </w:tcPr>
          <w:p w14:paraId="5D6CADE0"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D5743EA" w14:textId="77777777" w:rsidR="00C03946" w:rsidRPr="00282122" w:rsidRDefault="00C03946" w:rsidP="00C03946">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07D5442C" w14:textId="7B7DCC27" w:rsidR="00C03946" w:rsidRPr="00282122" w:rsidRDefault="00C03946" w:rsidP="00C03946">
            <w:pPr>
              <w:spacing w:line="240" w:lineRule="auto"/>
              <w:jc w:val="center"/>
              <w:rPr>
                <w:sz w:val="22"/>
                <w:szCs w:val="22"/>
                <w:lang w:eastAsia="en-AU"/>
              </w:rPr>
            </w:pPr>
            <w:r w:rsidRPr="00282122">
              <w:rPr>
                <w:color w:val="000000"/>
                <w:sz w:val="22"/>
                <w:szCs w:val="22"/>
              </w:rPr>
              <w:t>-1.19*</w:t>
            </w:r>
          </w:p>
        </w:tc>
        <w:tc>
          <w:tcPr>
            <w:tcW w:w="1131" w:type="dxa"/>
            <w:tcBorders>
              <w:top w:val="nil"/>
              <w:left w:val="nil"/>
              <w:bottom w:val="nil"/>
              <w:right w:val="nil"/>
            </w:tcBorders>
            <w:shd w:val="clear" w:color="auto" w:fill="auto"/>
            <w:noWrap/>
            <w:vAlign w:val="bottom"/>
          </w:tcPr>
          <w:p w14:paraId="1BA50F7F" w14:textId="470E4AB4" w:rsidR="00C03946" w:rsidRPr="00282122" w:rsidRDefault="00C03946" w:rsidP="00C03946">
            <w:pPr>
              <w:spacing w:line="240" w:lineRule="auto"/>
              <w:jc w:val="center"/>
              <w:rPr>
                <w:sz w:val="22"/>
                <w:szCs w:val="22"/>
                <w:lang w:eastAsia="en-AU"/>
              </w:rPr>
            </w:pPr>
            <w:r w:rsidRPr="00282122">
              <w:rPr>
                <w:color w:val="000000"/>
                <w:sz w:val="22"/>
                <w:szCs w:val="22"/>
              </w:rPr>
              <w:t>-0.63</w:t>
            </w:r>
          </w:p>
        </w:tc>
        <w:tc>
          <w:tcPr>
            <w:tcW w:w="1131" w:type="dxa"/>
            <w:tcBorders>
              <w:top w:val="nil"/>
              <w:left w:val="nil"/>
              <w:bottom w:val="nil"/>
              <w:right w:val="nil"/>
            </w:tcBorders>
            <w:shd w:val="clear" w:color="auto" w:fill="auto"/>
            <w:noWrap/>
            <w:vAlign w:val="bottom"/>
          </w:tcPr>
          <w:p w14:paraId="265047DD" w14:textId="6ECD8933" w:rsidR="00C03946" w:rsidRPr="00282122" w:rsidRDefault="00C03946" w:rsidP="00C03946">
            <w:pPr>
              <w:spacing w:line="240" w:lineRule="auto"/>
              <w:jc w:val="center"/>
              <w:rPr>
                <w:sz w:val="22"/>
                <w:szCs w:val="22"/>
                <w:lang w:eastAsia="en-AU"/>
              </w:rPr>
            </w:pPr>
            <w:r w:rsidRPr="00282122">
              <w:rPr>
                <w:color w:val="000000"/>
                <w:sz w:val="22"/>
                <w:szCs w:val="22"/>
              </w:rPr>
              <w:t>-1.89**</w:t>
            </w:r>
          </w:p>
        </w:tc>
        <w:tc>
          <w:tcPr>
            <w:tcW w:w="1051" w:type="dxa"/>
            <w:tcBorders>
              <w:top w:val="nil"/>
              <w:left w:val="nil"/>
              <w:bottom w:val="nil"/>
              <w:right w:val="nil"/>
            </w:tcBorders>
            <w:vAlign w:val="bottom"/>
          </w:tcPr>
          <w:p w14:paraId="70E1C31F" w14:textId="72220F2B" w:rsidR="00C03946" w:rsidRPr="00282122" w:rsidRDefault="00C03946" w:rsidP="00C03946">
            <w:pPr>
              <w:spacing w:line="240" w:lineRule="auto"/>
              <w:jc w:val="center"/>
              <w:rPr>
                <w:sz w:val="22"/>
                <w:szCs w:val="22"/>
                <w:lang w:eastAsia="en-AU"/>
              </w:rPr>
            </w:pPr>
            <w:r w:rsidRPr="00282122">
              <w:rPr>
                <w:color w:val="000000"/>
                <w:sz w:val="22"/>
                <w:szCs w:val="22"/>
              </w:rPr>
              <w:t>-0.47</w:t>
            </w:r>
          </w:p>
        </w:tc>
        <w:tc>
          <w:tcPr>
            <w:tcW w:w="1054" w:type="dxa"/>
            <w:tcBorders>
              <w:top w:val="nil"/>
              <w:left w:val="nil"/>
              <w:bottom w:val="nil"/>
              <w:right w:val="nil"/>
            </w:tcBorders>
            <w:vAlign w:val="bottom"/>
          </w:tcPr>
          <w:p w14:paraId="2007744D" w14:textId="46C4E51F" w:rsidR="00C03946" w:rsidRPr="00282122" w:rsidRDefault="00C03946" w:rsidP="00C03946">
            <w:pPr>
              <w:spacing w:line="240" w:lineRule="auto"/>
              <w:jc w:val="center"/>
              <w:rPr>
                <w:sz w:val="22"/>
                <w:szCs w:val="22"/>
                <w:lang w:eastAsia="en-AU"/>
              </w:rPr>
            </w:pPr>
            <w:r w:rsidRPr="00282122">
              <w:rPr>
                <w:color w:val="000000"/>
                <w:sz w:val="22"/>
                <w:szCs w:val="22"/>
              </w:rPr>
              <w:t>-1.56**</w:t>
            </w:r>
          </w:p>
        </w:tc>
      </w:tr>
      <w:tr w:rsidR="00C03946" w:rsidRPr="00282122" w14:paraId="6479CEC2" w14:textId="77777777" w:rsidTr="00C03946">
        <w:trPr>
          <w:trHeight w:val="300"/>
        </w:trPr>
        <w:tc>
          <w:tcPr>
            <w:tcW w:w="1206" w:type="dxa"/>
            <w:tcBorders>
              <w:top w:val="nil"/>
              <w:left w:val="nil"/>
              <w:bottom w:val="nil"/>
              <w:right w:val="nil"/>
            </w:tcBorders>
            <w:shd w:val="clear" w:color="000000" w:fill="FFFFFF"/>
            <w:noWrap/>
            <w:vAlign w:val="center"/>
          </w:tcPr>
          <w:p w14:paraId="3E6CCAF8"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EB34F9A" w14:textId="77777777" w:rsidR="00C03946" w:rsidRPr="00282122" w:rsidRDefault="00C03946" w:rsidP="00C03946">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7001BA08" w14:textId="514ACE7D" w:rsidR="00C03946" w:rsidRPr="00282122" w:rsidRDefault="00C03946" w:rsidP="00C03946">
            <w:pPr>
              <w:spacing w:line="240" w:lineRule="auto"/>
              <w:jc w:val="center"/>
              <w:rPr>
                <w:sz w:val="22"/>
                <w:szCs w:val="22"/>
                <w:lang w:eastAsia="en-AU"/>
              </w:rPr>
            </w:pPr>
            <w:r w:rsidRPr="00282122">
              <w:rPr>
                <w:color w:val="000000"/>
                <w:sz w:val="22"/>
                <w:szCs w:val="22"/>
              </w:rPr>
              <w:t>(0.67)</w:t>
            </w:r>
          </w:p>
        </w:tc>
        <w:tc>
          <w:tcPr>
            <w:tcW w:w="1131" w:type="dxa"/>
            <w:tcBorders>
              <w:top w:val="nil"/>
              <w:left w:val="nil"/>
              <w:bottom w:val="nil"/>
              <w:right w:val="nil"/>
            </w:tcBorders>
            <w:shd w:val="clear" w:color="auto" w:fill="auto"/>
            <w:noWrap/>
            <w:vAlign w:val="bottom"/>
          </w:tcPr>
          <w:p w14:paraId="0D4AC51D" w14:textId="6623208C" w:rsidR="00C03946" w:rsidRPr="00282122" w:rsidRDefault="00C03946" w:rsidP="00C03946">
            <w:pPr>
              <w:spacing w:line="240" w:lineRule="auto"/>
              <w:jc w:val="center"/>
              <w:rPr>
                <w:sz w:val="22"/>
                <w:szCs w:val="22"/>
                <w:lang w:eastAsia="en-AU"/>
              </w:rPr>
            </w:pPr>
            <w:r w:rsidRPr="00282122">
              <w:rPr>
                <w:color w:val="000000"/>
                <w:sz w:val="22"/>
                <w:szCs w:val="22"/>
              </w:rPr>
              <w:t>(0.64)</w:t>
            </w:r>
          </w:p>
        </w:tc>
        <w:tc>
          <w:tcPr>
            <w:tcW w:w="1131" w:type="dxa"/>
            <w:tcBorders>
              <w:top w:val="nil"/>
              <w:left w:val="nil"/>
              <w:bottom w:val="nil"/>
              <w:right w:val="nil"/>
            </w:tcBorders>
            <w:shd w:val="clear" w:color="auto" w:fill="auto"/>
            <w:noWrap/>
            <w:vAlign w:val="bottom"/>
          </w:tcPr>
          <w:p w14:paraId="087894EC" w14:textId="01172F69" w:rsidR="00C03946" w:rsidRPr="00282122" w:rsidRDefault="00C03946" w:rsidP="00C03946">
            <w:pPr>
              <w:spacing w:line="240" w:lineRule="auto"/>
              <w:jc w:val="center"/>
              <w:rPr>
                <w:sz w:val="22"/>
                <w:szCs w:val="22"/>
                <w:lang w:eastAsia="en-AU"/>
              </w:rPr>
            </w:pPr>
            <w:r w:rsidRPr="00282122">
              <w:rPr>
                <w:color w:val="000000"/>
                <w:sz w:val="22"/>
                <w:szCs w:val="22"/>
              </w:rPr>
              <w:t>(0.74)</w:t>
            </w:r>
          </w:p>
        </w:tc>
        <w:tc>
          <w:tcPr>
            <w:tcW w:w="1051" w:type="dxa"/>
            <w:tcBorders>
              <w:top w:val="nil"/>
              <w:left w:val="nil"/>
              <w:bottom w:val="nil"/>
              <w:right w:val="nil"/>
            </w:tcBorders>
            <w:vAlign w:val="bottom"/>
          </w:tcPr>
          <w:p w14:paraId="14F5DBBB" w14:textId="392A04CB" w:rsidR="00C03946" w:rsidRPr="00282122" w:rsidRDefault="00C03946" w:rsidP="00C03946">
            <w:pPr>
              <w:spacing w:line="240" w:lineRule="auto"/>
              <w:jc w:val="center"/>
              <w:rPr>
                <w:sz w:val="22"/>
                <w:szCs w:val="22"/>
                <w:lang w:eastAsia="en-AU"/>
              </w:rPr>
            </w:pPr>
            <w:r w:rsidRPr="00282122">
              <w:rPr>
                <w:color w:val="000000"/>
                <w:sz w:val="22"/>
                <w:szCs w:val="22"/>
              </w:rPr>
              <w:t>(0.69)</w:t>
            </w:r>
          </w:p>
        </w:tc>
        <w:tc>
          <w:tcPr>
            <w:tcW w:w="1054" w:type="dxa"/>
            <w:tcBorders>
              <w:top w:val="nil"/>
              <w:left w:val="nil"/>
              <w:bottom w:val="nil"/>
              <w:right w:val="nil"/>
            </w:tcBorders>
            <w:vAlign w:val="bottom"/>
          </w:tcPr>
          <w:p w14:paraId="36FB5F0A" w14:textId="49F6368F" w:rsidR="00C03946" w:rsidRPr="00282122" w:rsidRDefault="00C03946" w:rsidP="00C03946">
            <w:pPr>
              <w:spacing w:line="240" w:lineRule="auto"/>
              <w:jc w:val="center"/>
              <w:rPr>
                <w:sz w:val="22"/>
                <w:szCs w:val="22"/>
                <w:lang w:eastAsia="en-AU"/>
              </w:rPr>
            </w:pPr>
            <w:r w:rsidRPr="00282122">
              <w:rPr>
                <w:color w:val="000000"/>
                <w:sz w:val="22"/>
                <w:szCs w:val="22"/>
              </w:rPr>
              <w:t>(0.64)</w:t>
            </w:r>
          </w:p>
        </w:tc>
      </w:tr>
      <w:tr w:rsidR="00C03946" w:rsidRPr="00282122" w14:paraId="535D3F98" w14:textId="77777777" w:rsidTr="00C03946">
        <w:trPr>
          <w:trHeight w:val="300"/>
        </w:trPr>
        <w:tc>
          <w:tcPr>
            <w:tcW w:w="1206" w:type="dxa"/>
            <w:tcBorders>
              <w:top w:val="nil"/>
              <w:left w:val="nil"/>
              <w:bottom w:val="nil"/>
              <w:right w:val="nil"/>
            </w:tcBorders>
            <w:shd w:val="clear" w:color="000000" w:fill="FFFFFF"/>
            <w:noWrap/>
            <w:vAlign w:val="center"/>
            <w:hideMark/>
          </w:tcPr>
          <w:p w14:paraId="2FFDD74C" w14:textId="77777777" w:rsidR="00C03946" w:rsidRPr="00282122" w:rsidRDefault="00C03946" w:rsidP="00C03946">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38394AE3" w14:textId="77777777" w:rsidR="00C03946" w:rsidRPr="00282122" w:rsidRDefault="00C03946" w:rsidP="00C03946">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08FABCDC" w14:textId="305FBC28" w:rsidR="00C03946" w:rsidRPr="00282122" w:rsidRDefault="00C03946" w:rsidP="00C03946">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hideMark/>
          </w:tcPr>
          <w:p w14:paraId="162C07F6" w14:textId="2A955B34" w:rsidR="00C03946" w:rsidRPr="00282122" w:rsidRDefault="00C03946" w:rsidP="00C03946">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hideMark/>
          </w:tcPr>
          <w:p w14:paraId="323A1926" w14:textId="15C81468" w:rsidR="00C03946" w:rsidRPr="00282122" w:rsidRDefault="00C03946" w:rsidP="00C03946">
            <w:pPr>
              <w:spacing w:line="240" w:lineRule="auto"/>
              <w:jc w:val="center"/>
              <w:rPr>
                <w:sz w:val="22"/>
                <w:szCs w:val="22"/>
                <w:lang w:eastAsia="en-AU"/>
              </w:rPr>
            </w:pPr>
            <w:r w:rsidRPr="00282122">
              <w:rPr>
                <w:color w:val="000000"/>
                <w:sz w:val="22"/>
                <w:szCs w:val="22"/>
              </w:rPr>
              <w:t>0.26</w:t>
            </w:r>
          </w:p>
        </w:tc>
        <w:tc>
          <w:tcPr>
            <w:tcW w:w="1051" w:type="dxa"/>
            <w:tcBorders>
              <w:top w:val="nil"/>
              <w:left w:val="nil"/>
              <w:bottom w:val="nil"/>
              <w:right w:val="nil"/>
            </w:tcBorders>
            <w:vAlign w:val="bottom"/>
          </w:tcPr>
          <w:p w14:paraId="79E383CB" w14:textId="67F181E6" w:rsidR="00C03946" w:rsidRPr="00282122" w:rsidRDefault="00C03946" w:rsidP="00C03946">
            <w:pPr>
              <w:spacing w:line="240" w:lineRule="auto"/>
              <w:jc w:val="center"/>
              <w:rPr>
                <w:sz w:val="22"/>
                <w:szCs w:val="22"/>
                <w:lang w:eastAsia="en-AU"/>
              </w:rPr>
            </w:pPr>
            <w:r w:rsidRPr="00282122">
              <w:rPr>
                <w:color w:val="000000"/>
                <w:sz w:val="22"/>
                <w:szCs w:val="22"/>
              </w:rPr>
              <w:t>-0.19</w:t>
            </w:r>
          </w:p>
        </w:tc>
        <w:tc>
          <w:tcPr>
            <w:tcW w:w="1054" w:type="dxa"/>
            <w:tcBorders>
              <w:top w:val="nil"/>
              <w:left w:val="nil"/>
              <w:bottom w:val="nil"/>
              <w:right w:val="nil"/>
            </w:tcBorders>
            <w:vAlign w:val="bottom"/>
          </w:tcPr>
          <w:p w14:paraId="2843FD68" w14:textId="2DE4F40C" w:rsidR="00C03946" w:rsidRPr="00282122" w:rsidRDefault="00C03946" w:rsidP="00C03946">
            <w:pPr>
              <w:spacing w:line="240" w:lineRule="auto"/>
              <w:jc w:val="center"/>
              <w:rPr>
                <w:sz w:val="22"/>
                <w:szCs w:val="22"/>
                <w:lang w:eastAsia="en-AU"/>
              </w:rPr>
            </w:pPr>
            <w:r w:rsidRPr="00282122">
              <w:rPr>
                <w:color w:val="000000"/>
                <w:sz w:val="22"/>
                <w:szCs w:val="22"/>
              </w:rPr>
              <w:t>0.15</w:t>
            </w:r>
          </w:p>
        </w:tc>
      </w:tr>
      <w:tr w:rsidR="00C03946" w:rsidRPr="00282122" w14:paraId="6598D7F2" w14:textId="77777777" w:rsidTr="00C03946">
        <w:trPr>
          <w:trHeight w:val="300"/>
        </w:trPr>
        <w:tc>
          <w:tcPr>
            <w:tcW w:w="1206" w:type="dxa"/>
            <w:tcBorders>
              <w:top w:val="nil"/>
              <w:left w:val="nil"/>
              <w:bottom w:val="nil"/>
              <w:right w:val="nil"/>
            </w:tcBorders>
            <w:shd w:val="clear" w:color="000000" w:fill="FFFFFF"/>
            <w:noWrap/>
            <w:vAlign w:val="center"/>
            <w:hideMark/>
          </w:tcPr>
          <w:p w14:paraId="3B5D88A1" w14:textId="77777777" w:rsidR="00C03946" w:rsidRPr="00282122" w:rsidRDefault="00C03946" w:rsidP="00C03946">
            <w:pPr>
              <w:spacing w:line="240" w:lineRule="auto"/>
              <w:rPr>
                <w:sz w:val="22"/>
                <w:szCs w:val="22"/>
                <w:lang w:eastAsia="en-AU"/>
              </w:rPr>
            </w:pPr>
            <w:r w:rsidRPr="00282122">
              <w:rPr>
                <w:sz w:val="22"/>
                <w:szCs w:val="22"/>
                <w:lang w:eastAsia="en-AU"/>
              </w:rPr>
              <w:lastRenderedPageBreak/>
              <w:t> </w:t>
            </w:r>
          </w:p>
        </w:tc>
        <w:tc>
          <w:tcPr>
            <w:tcW w:w="1377" w:type="dxa"/>
            <w:tcBorders>
              <w:top w:val="nil"/>
              <w:left w:val="nil"/>
              <w:bottom w:val="nil"/>
              <w:right w:val="nil"/>
            </w:tcBorders>
            <w:shd w:val="clear" w:color="auto" w:fill="auto"/>
            <w:noWrap/>
            <w:vAlign w:val="center"/>
            <w:hideMark/>
          </w:tcPr>
          <w:p w14:paraId="0E4F5D3C"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15B88AFC" w14:textId="3834A0BC" w:rsidR="00C03946" w:rsidRPr="00282122" w:rsidRDefault="00C03946" w:rsidP="00C03946">
            <w:pPr>
              <w:spacing w:line="240" w:lineRule="auto"/>
              <w:jc w:val="center"/>
              <w:rPr>
                <w:sz w:val="22"/>
                <w:szCs w:val="22"/>
                <w:lang w:eastAsia="en-AU"/>
              </w:rPr>
            </w:pPr>
            <w:r w:rsidRPr="00282122">
              <w:rPr>
                <w:color w:val="000000"/>
                <w:sz w:val="22"/>
                <w:szCs w:val="22"/>
              </w:rPr>
              <w:t>(0.27)</w:t>
            </w:r>
          </w:p>
        </w:tc>
        <w:tc>
          <w:tcPr>
            <w:tcW w:w="1131" w:type="dxa"/>
            <w:tcBorders>
              <w:top w:val="nil"/>
              <w:left w:val="nil"/>
              <w:bottom w:val="nil"/>
              <w:right w:val="nil"/>
            </w:tcBorders>
            <w:shd w:val="clear" w:color="auto" w:fill="auto"/>
            <w:noWrap/>
            <w:vAlign w:val="bottom"/>
            <w:hideMark/>
          </w:tcPr>
          <w:p w14:paraId="63B8A443" w14:textId="6BC1D936" w:rsidR="00C03946" w:rsidRPr="00282122" w:rsidRDefault="00C03946" w:rsidP="00C03946">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hideMark/>
          </w:tcPr>
          <w:p w14:paraId="3D827974" w14:textId="30E1DA78" w:rsidR="00C03946" w:rsidRPr="00282122" w:rsidRDefault="00C03946" w:rsidP="00C03946">
            <w:pPr>
              <w:spacing w:line="240" w:lineRule="auto"/>
              <w:jc w:val="center"/>
              <w:rPr>
                <w:sz w:val="22"/>
                <w:szCs w:val="22"/>
                <w:lang w:eastAsia="en-AU"/>
              </w:rPr>
            </w:pPr>
            <w:r w:rsidRPr="00282122">
              <w:rPr>
                <w:color w:val="000000"/>
                <w:sz w:val="22"/>
                <w:szCs w:val="22"/>
              </w:rPr>
              <w:t>(0.35)</w:t>
            </w:r>
          </w:p>
        </w:tc>
        <w:tc>
          <w:tcPr>
            <w:tcW w:w="1051" w:type="dxa"/>
            <w:tcBorders>
              <w:top w:val="nil"/>
              <w:left w:val="nil"/>
              <w:bottom w:val="nil"/>
              <w:right w:val="nil"/>
            </w:tcBorders>
            <w:vAlign w:val="bottom"/>
          </w:tcPr>
          <w:p w14:paraId="517A2C2F" w14:textId="4F06D58E" w:rsidR="00C03946" w:rsidRPr="00282122" w:rsidRDefault="00C03946" w:rsidP="00C03946">
            <w:pPr>
              <w:spacing w:line="240" w:lineRule="auto"/>
              <w:jc w:val="center"/>
              <w:rPr>
                <w:sz w:val="22"/>
                <w:szCs w:val="22"/>
                <w:lang w:eastAsia="en-AU"/>
              </w:rPr>
            </w:pPr>
            <w:r w:rsidRPr="00282122">
              <w:rPr>
                <w:color w:val="000000"/>
                <w:sz w:val="22"/>
                <w:szCs w:val="22"/>
              </w:rPr>
              <w:t>(0.32)</w:t>
            </w:r>
          </w:p>
        </w:tc>
        <w:tc>
          <w:tcPr>
            <w:tcW w:w="1054" w:type="dxa"/>
            <w:tcBorders>
              <w:top w:val="nil"/>
              <w:left w:val="nil"/>
              <w:bottom w:val="nil"/>
              <w:right w:val="nil"/>
            </w:tcBorders>
            <w:vAlign w:val="bottom"/>
          </w:tcPr>
          <w:p w14:paraId="56FDE722" w14:textId="0ADEF793" w:rsidR="00C03946" w:rsidRPr="00282122" w:rsidRDefault="00C03946" w:rsidP="00C03946">
            <w:pPr>
              <w:spacing w:line="240" w:lineRule="auto"/>
              <w:jc w:val="center"/>
              <w:rPr>
                <w:sz w:val="22"/>
                <w:szCs w:val="22"/>
                <w:lang w:eastAsia="en-AU"/>
              </w:rPr>
            </w:pPr>
            <w:r w:rsidRPr="00282122">
              <w:rPr>
                <w:color w:val="000000"/>
                <w:sz w:val="22"/>
                <w:szCs w:val="22"/>
              </w:rPr>
              <w:t>(0.28)</w:t>
            </w:r>
          </w:p>
        </w:tc>
      </w:tr>
      <w:tr w:rsidR="00C03946" w:rsidRPr="00282122" w14:paraId="7CBDB298" w14:textId="77777777" w:rsidTr="00C03946">
        <w:trPr>
          <w:trHeight w:val="300"/>
        </w:trPr>
        <w:tc>
          <w:tcPr>
            <w:tcW w:w="1206" w:type="dxa"/>
            <w:tcBorders>
              <w:top w:val="nil"/>
              <w:left w:val="nil"/>
              <w:bottom w:val="nil"/>
              <w:right w:val="nil"/>
            </w:tcBorders>
            <w:shd w:val="clear" w:color="000000" w:fill="FFFFFF"/>
            <w:noWrap/>
            <w:vAlign w:val="center"/>
            <w:hideMark/>
          </w:tcPr>
          <w:p w14:paraId="33A13B87"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B757100" w14:textId="77777777" w:rsidR="00C03946" w:rsidRPr="00282122" w:rsidRDefault="00C03946" w:rsidP="00C03946">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737CE75C" w14:textId="0C6E6EF1"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hideMark/>
          </w:tcPr>
          <w:p w14:paraId="19C4B6E0" w14:textId="154759E7" w:rsidR="00C03946" w:rsidRPr="00282122" w:rsidRDefault="00C03946" w:rsidP="00C03946">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2AA86BFE" w14:textId="49292C94" w:rsidR="00C03946" w:rsidRPr="00282122" w:rsidRDefault="00C03946" w:rsidP="00C03946">
            <w:pPr>
              <w:spacing w:line="240" w:lineRule="auto"/>
              <w:jc w:val="center"/>
              <w:rPr>
                <w:sz w:val="22"/>
                <w:szCs w:val="22"/>
                <w:lang w:eastAsia="en-AU"/>
              </w:rPr>
            </w:pPr>
            <w:r w:rsidRPr="00282122">
              <w:rPr>
                <w:color w:val="000000"/>
                <w:sz w:val="22"/>
                <w:szCs w:val="22"/>
              </w:rPr>
              <w:t>-0.01</w:t>
            </w:r>
          </w:p>
        </w:tc>
        <w:tc>
          <w:tcPr>
            <w:tcW w:w="1051" w:type="dxa"/>
            <w:tcBorders>
              <w:top w:val="nil"/>
              <w:left w:val="nil"/>
              <w:bottom w:val="nil"/>
              <w:right w:val="nil"/>
            </w:tcBorders>
            <w:vAlign w:val="bottom"/>
          </w:tcPr>
          <w:p w14:paraId="1A43C718" w14:textId="5774836C" w:rsidR="00C03946" w:rsidRPr="00282122" w:rsidRDefault="00C03946" w:rsidP="00C03946">
            <w:pPr>
              <w:spacing w:line="240" w:lineRule="auto"/>
              <w:jc w:val="center"/>
              <w:rPr>
                <w:sz w:val="22"/>
                <w:szCs w:val="22"/>
                <w:lang w:eastAsia="en-AU"/>
              </w:rPr>
            </w:pPr>
            <w:r w:rsidRPr="00282122">
              <w:rPr>
                <w:color w:val="000000"/>
                <w:sz w:val="22"/>
                <w:szCs w:val="22"/>
              </w:rPr>
              <w:t>0.02</w:t>
            </w:r>
          </w:p>
        </w:tc>
        <w:tc>
          <w:tcPr>
            <w:tcW w:w="1054" w:type="dxa"/>
            <w:tcBorders>
              <w:top w:val="nil"/>
              <w:left w:val="nil"/>
              <w:bottom w:val="nil"/>
              <w:right w:val="nil"/>
            </w:tcBorders>
            <w:vAlign w:val="bottom"/>
          </w:tcPr>
          <w:p w14:paraId="353992B3" w14:textId="349BD71A" w:rsidR="00C03946" w:rsidRPr="00282122" w:rsidRDefault="00C03946" w:rsidP="00C03946">
            <w:pPr>
              <w:spacing w:line="240" w:lineRule="auto"/>
              <w:jc w:val="center"/>
              <w:rPr>
                <w:sz w:val="22"/>
                <w:szCs w:val="22"/>
                <w:lang w:eastAsia="en-AU"/>
              </w:rPr>
            </w:pPr>
            <w:r w:rsidRPr="00282122">
              <w:rPr>
                <w:color w:val="000000"/>
                <w:sz w:val="22"/>
                <w:szCs w:val="22"/>
              </w:rPr>
              <w:t>0.06</w:t>
            </w:r>
          </w:p>
        </w:tc>
      </w:tr>
      <w:tr w:rsidR="00C03946" w:rsidRPr="00282122" w14:paraId="7739ABB7" w14:textId="77777777" w:rsidTr="00C03946">
        <w:trPr>
          <w:trHeight w:val="300"/>
        </w:trPr>
        <w:tc>
          <w:tcPr>
            <w:tcW w:w="1206" w:type="dxa"/>
            <w:tcBorders>
              <w:top w:val="nil"/>
              <w:left w:val="nil"/>
              <w:bottom w:val="nil"/>
              <w:right w:val="nil"/>
            </w:tcBorders>
            <w:shd w:val="clear" w:color="000000" w:fill="FFFFFF"/>
            <w:noWrap/>
            <w:vAlign w:val="center"/>
            <w:hideMark/>
          </w:tcPr>
          <w:p w14:paraId="14795BB2"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EBF737D"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61BE423F" w14:textId="32F6E4AC" w:rsidR="00C03946" w:rsidRPr="00282122" w:rsidRDefault="00C03946" w:rsidP="00C03946">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5B0061CC" w14:textId="1A9E1F5C"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hideMark/>
          </w:tcPr>
          <w:p w14:paraId="38B4B311" w14:textId="29CC035C"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051" w:type="dxa"/>
            <w:tcBorders>
              <w:top w:val="nil"/>
              <w:left w:val="nil"/>
              <w:bottom w:val="nil"/>
              <w:right w:val="nil"/>
            </w:tcBorders>
            <w:vAlign w:val="bottom"/>
          </w:tcPr>
          <w:p w14:paraId="0746527E" w14:textId="149AAB2B"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054" w:type="dxa"/>
            <w:tcBorders>
              <w:top w:val="nil"/>
              <w:left w:val="nil"/>
              <w:bottom w:val="nil"/>
              <w:right w:val="nil"/>
            </w:tcBorders>
            <w:vAlign w:val="bottom"/>
          </w:tcPr>
          <w:p w14:paraId="2FD771E8" w14:textId="3ECA1B5F" w:rsidR="00C03946" w:rsidRPr="00282122" w:rsidRDefault="00C03946" w:rsidP="00C03946">
            <w:pPr>
              <w:spacing w:line="240" w:lineRule="auto"/>
              <w:jc w:val="center"/>
              <w:rPr>
                <w:sz w:val="22"/>
                <w:szCs w:val="22"/>
                <w:lang w:eastAsia="en-AU"/>
              </w:rPr>
            </w:pPr>
            <w:r w:rsidRPr="00282122">
              <w:rPr>
                <w:color w:val="000000"/>
                <w:sz w:val="22"/>
                <w:szCs w:val="22"/>
              </w:rPr>
              <w:t>(0.04)</w:t>
            </w:r>
          </w:p>
        </w:tc>
      </w:tr>
      <w:tr w:rsidR="00C03946" w:rsidRPr="00282122" w14:paraId="51EF7C85" w14:textId="77777777" w:rsidTr="00C03946">
        <w:trPr>
          <w:trHeight w:val="300"/>
        </w:trPr>
        <w:tc>
          <w:tcPr>
            <w:tcW w:w="1206" w:type="dxa"/>
            <w:tcBorders>
              <w:top w:val="nil"/>
              <w:left w:val="nil"/>
              <w:bottom w:val="nil"/>
              <w:right w:val="nil"/>
            </w:tcBorders>
            <w:shd w:val="clear" w:color="000000" w:fill="FFFFFF"/>
            <w:noWrap/>
            <w:vAlign w:val="center"/>
            <w:hideMark/>
          </w:tcPr>
          <w:p w14:paraId="7A7D94E5"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EC61A7D" w14:textId="77777777" w:rsidR="00C03946" w:rsidRPr="00282122" w:rsidRDefault="00C03946" w:rsidP="00C03946">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50F30CA5" w14:textId="1E9A58FA" w:rsidR="00C03946" w:rsidRPr="00282122" w:rsidRDefault="00C03946" w:rsidP="00C03946">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hideMark/>
          </w:tcPr>
          <w:p w14:paraId="1738EA9D" w14:textId="122FFE37" w:rsidR="00C03946" w:rsidRPr="00282122" w:rsidRDefault="00C03946" w:rsidP="00C03946">
            <w:pPr>
              <w:spacing w:line="240" w:lineRule="auto"/>
              <w:jc w:val="center"/>
              <w:rPr>
                <w:sz w:val="22"/>
                <w:szCs w:val="22"/>
                <w:lang w:eastAsia="en-AU"/>
              </w:rPr>
            </w:pPr>
            <w:r w:rsidRPr="00282122">
              <w:rPr>
                <w:color w:val="000000"/>
                <w:sz w:val="22"/>
                <w:szCs w:val="22"/>
              </w:rPr>
              <w:t>0.42</w:t>
            </w:r>
          </w:p>
        </w:tc>
        <w:tc>
          <w:tcPr>
            <w:tcW w:w="1131" w:type="dxa"/>
            <w:tcBorders>
              <w:top w:val="nil"/>
              <w:left w:val="nil"/>
              <w:bottom w:val="nil"/>
              <w:right w:val="nil"/>
            </w:tcBorders>
            <w:shd w:val="clear" w:color="auto" w:fill="auto"/>
            <w:noWrap/>
            <w:vAlign w:val="bottom"/>
            <w:hideMark/>
          </w:tcPr>
          <w:p w14:paraId="7D8D4640" w14:textId="449AA1DA" w:rsidR="00C03946" w:rsidRPr="00282122" w:rsidRDefault="00C03946" w:rsidP="00C03946">
            <w:pPr>
              <w:spacing w:line="240" w:lineRule="auto"/>
              <w:jc w:val="center"/>
              <w:rPr>
                <w:sz w:val="22"/>
                <w:szCs w:val="22"/>
                <w:lang w:eastAsia="en-AU"/>
              </w:rPr>
            </w:pPr>
            <w:r w:rsidRPr="00282122">
              <w:rPr>
                <w:color w:val="000000"/>
                <w:sz w:val="22"/>
                <w:szCs w:val="22"/>
              </w:rPr>
              <w:t>0.14</w:t>
            </w:r>
          </w:p>
        </w:tc>
        <w:tc>
          <w:tcPr>
            <w:tcW w:w="1051" w:type="dxa"/>
            <w:tcBorders>
              <w:top w:val="nil"/>
              <w:left w:val="nil"/>
              <w:bottom w:val="nil"/>
              <w:right w:val="nil"/>
            </w:tcBorders>
            <w:vAlign w:val="bottom"/>
          </w:tcPr>
          <w:p w14:paraId="2FCCEE73" w14:textId="5ED20503" w:rsidR="00C03946" w:rsidRPr="00282122" w:rsidRDefault="00C03946" w:rsidP="00C03946">
            <w:pPr>
              <w:spacing w:line="240" w:lineRule="auto"/>
              <w:jc w:val="center"/>
              <w:rPr>
                <w:sz w:val="22"/>
                <w:szCs w:val="22"/>
                <w:lang w:eastAsia="en-AU"/>
              </w:rPr>
            </w:pPr>
            <w:r w:rsidRPr="00282122">
              <w:rPr>
                <w:color w:val="000000"/>
                <w:sz w:val="22"/>
                <w:szCs w:val="22"/>
              </w:rPr>
              <w:t>-0.14</w:t>
            </w:r>
          </w:p>
        </w:tc>
        <w:tc>
          <w:tcPr>
            <w:tcW w:w="1054" w:type="dxa"/>
            <w:tcBorders>
              <w:top w:val="nil"/>
              <w:left w:val="nil"/>
              <w:bottom w:val="nil"/>
              <w:right w:val="nil"/>
            </w:tcBorders>
            <w:vAlign w:val="bottom"/>
          </w:tcPr>
          <w:p w14:paraId="63E48C83" w14:textId="27875B3C" w:rsidR="00C03946" w:rsidRPr="00282122" w:rsidRDefault="00C03946" w:rsidP="00C03946">
            <w:pPr>
              <w:spacing w:line="240" w:lineRule="auto"/>
              <w:jc w:val="center"/>
              <w:rPr>
                <w:sz w:val="22"/>
                <w:szCs w:val="22"/>
                <w:lang w:eastAsia="en-AU"/>
              </w:rPr>
            </w:pPr>
            <w:r w:rsidRPr="00282122">
              <w:rPr>
                <w:color w:val="000000"/>
                <w:sz w:val="22"/>
                <w:szCs w:val="22"/>
              </w:rPr>
              <w:t>0.17</w:t>
            </w:r>
          </w:p>
        </w:tc>
      </w:tr>
      <w:tr w:rsidR="00C03946" w:rsidRPr="00282122" w14:paraId="40D4BDE6" w14:textId="77777777" w:rsidTr="00C03946">
        <w:trPr>
          <w:trHeight w:val="300"/>
        </w:trPr>
        <w:tc>
          <w:tcPr>
            <w:tcW w:w="1206" w:type="dxa"/>
            <w:tcBorders>
              <w:top w:val="nil"/>
              <w:left w:val="nil"/>
              <w:bottom w:val="nil"/>
              <w:right w:val="nil"/>
            </w:tcBorders>
            <w:shd w:val="clear" w:color="000000" w:fill="FFFFFF"/>
            <w:noWrap/>
            <w:vAlign w:val="center"/>
            <w:hideMark/>
          </w:tcPr>
          <w:p w14:paraId="6B88C89D" w14:textId="77777777" w:rsidR="00C03946" w:rsidRPr="00282122" w:rsidRDefault="00C03946" w:rsidP="00C03946">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985281E"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0460F51F" w14:textId="07C242F3" w:rsidR="00C03946" w:rsidRPr="00282122" w:rsidRDefault="00C03946" w:rsidP="00C03946">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hideMark/>
          </w:tcPr>
          <w:p w14:paraId="16A8613C" w14:textId="05EE2008" w:rsidR="00C03946" w:rsidRPr="00282122" w:rsidRDefault="00C03946" w:rsidP="00C03946">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hideMark/>
          </w:tcPr>
          <w:p w14:paraId="54A6EC66" w14:textId="54E8EF04" w:rsidR="00C03946" w:rsidRPr="00282122" w:rsidRDefault="00C03946" w:rsidP="00C03946">
            <w:pPr>
              <w:spacing w:line="240" w:lineRule="auto"/>
              <w:jc w:val="center"/>
              <w:rPr>
                <w:sz w:val="22"/>
                <w:szCs w:val="22"/>
                <w:lang w:eastAsia="en-AU"/>
              </w:rPr>
            </w:pPr>
            <w:r w:rsidRPr="00282122">
              <w:rPr>
                <w:color w:val="000000"/>
                <w:sz w:val="22"/>
                <w:szCs w:val="22"/>
              </w:rPr>
              <w:t>(0.29)</w:t>
            </w:r>
          </w:p>
        </w:tc>
        <w:tc>
          <w:tcPr>
            <w:tcW w:w="1051" w:type="dxa"/>
            <w:tcBorders>
              <w:top w:val="nil"/>
              <w:left w:val="nil"/>
              <w:bottom w:val="nil"/>
              <w:right w:val="nil"/>
            </w:tcBorders>
            <w:vAlign w:val="bottom"/>
          </w:tcPr>
          <w:p w14:paraId="22C7E856" w14:textId="61160BEB" w:rsidR="00C03946" w:rsidRPr="00282122" w:rsidRDefault="00C03946" w:rsidP="00C03946">
            <w:pPr>
              <w:spacing w:line="240" w:lineRule="auto"/>
              <w:jc w:val="center"/>
              <w:rPr>
                <w:sz w:val="22"/>
                <w:szCs w:val="22"/>
                <w:lang w:eastAsia="en-AU"/>
              </w:rPr>
            </w:pPr>
            <w:r w:rsidRPr="00282122">
              <w:rPr>
                <w:color w:val="000000"/>
                <w:sz w:val="22"/>
                <w:szCs w:val="22"/>
              </w:rPr>
              <w:t>(0.25)</w:t>
            </w:r>
          </w:p>
        </w:tc>
        <w:tc>
          <w:tcPr>
            <w:tcW w:w="1054" w:type="dxa"/>
            <w:tcBorders>
              <w:top w:val="nil"/>
              <w:left w:val="nil"/>
              <w:bottom w:val="nil"/>
              <w:right w:val="nil"/>
            </w:tcBorders>
            <w:vAlign w:val="bottom"/>
          </w:tcPr>
          <w:p w14:paraId="6A28F891" w14:textId="5613DB8B" w:rsidR="00C03946" w:rsidRPr="00282122" w:rsidRDefault="00C03946" w:rsidP="00C03946">
            <w:pPr>
              <w:spacing w:line="240" w:lineRule="auto"/>
              <w:jc w:val="center"/>
              <w:rPr>
                <w:sz w:val="22"/>
                <w:szCs w:val="22"/>
                <w:lang w:eastAsia="en-AU"/>
              </w:rPr>
            </w:pPr>
            <w:r w:rsidRPr="00282122">
              <w:rPr>
                <w:color w:val="000000"/>
                <w:sz w:val="22"/>
                <w:szCs w:val="22"/>
              </w:rPr>
              <w:t>(0.23)</w:t>
            </w:r>
          </w:p>
        </w:tc>
      </w:tr>
      <w:tr w:rsidR="00C03946" w:rsidRPr="00282122" w14:paraId="2F71C468" w14:textId="77777777" w:rsidTr="00C03946">
        <w:trPr>
          <w:trHeight w:val="300"/>
        </w:trPr>
        <w:tc>
          <w:tcPr>
            <w:tcW w:w="1206" w:type="dxa"/>
            <w:tcBorders>
              <w:top w:val="nil"/>
              <w:left w:val="nil"/>
              <w:bottom w:val="nil"/>
              <w:right w:val="nil"/>
            </w:tcBorders>
            <w:shd w:val="clear" w:color="000000" w:fill="FFFFFF"/>
            <w:noWrap/>
            <w:vAlign w:val="center"/>
          </w:tcPr>
          <w:p w14:paraId="3C85F79F"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A796B25" w14:textId="77777777" w:rsidR="00C03946" w:rsidRPr="00282122" w:rsidRDefault="00C03946" w:rsidP="00C03946">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1F106939" w14:textId="1B0DCB4B" w:rsidR="00C03946" w:rsidRPr="00282122" w:rsidRDefault="00C03946" w:rsidP="00C03946">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53A17012" w14:textId="652ABB7A"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73553D80" w14:textId="166B8827" w:rsidR="00C03946" w:rsidRPr="00282122" w:rsidRDefault="00C03946" w:rsidP="00C03946">
            <w:pPr>
              <w:spacing w:line="240" w:lineRule="auto"/>
              <w:jc w:val="center"/>
              <w:rPr>
                <w:sz w:val="22"/>
                <w:szCs w:val="22"/>
                <w:lang w:eastAsia="en-AU"/>
              </w:rPr>
            </w:pPr>
            <w:r w:rsidRPr="00282122">
              <w:rPr>
                <w:color w:val="000000"/>
                <w:sz w:val="22"/>
                <w:szCs w:val="22"/>
              </w:rPr>
              <w:t>0.02</w:t>
            </w:r>
          </w:p>
        </w:tc>
        <w:tc>
          <w:tcPr>
            <w:tcW w:w="1051" w:type="dxa"/>
            <w:tcBorders>
              <w:top w:val="nil"/>
              <w:left w:val="nil"/>
              <w:bottom w:val="nil"/>
              <w:right w:val="nil"/>
            </w:tcBorders>
            <w:vAlign w:val="bottom"/>
          </w:tcPr>
          <w:p w14:paraId="282544F9" w14:textId="28960464"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054" w:type="dxa"/>
            <w:tcBorders>
              <w:top w:val="nil"/>
              <w:left w:val="nil"/>
              <w:bottom w:val="nil"/>
              <w:right w:val="nil"/>
            </w:tcBorders>
            <w:vAlign w:val="bottom"/>
          </w:tcPr>
          <w:p w14:paraId="38D3C678" w14:textId="2BEE5C21" w:rsidR="00C03946" w:rsidRPr="00282122" w:rsidRDefault="00C03946" w:rsidP="00C03946">
            <w:pPr>
              <w:spacing w:line="240" w:lineRule="auto"/>
              <w:jc w:val="center"/>
              <w:rPr>
                <w:sz w:val="22"/>
                <w:szCs w:val="22"/>
                <w:lang w:eastAsia="en-AU"/>
              </w:rPr>
            </w:pPr>
            <w:r w:rsidRPr="00282122">
              <w:rPr>
                <w:color w:val="000000"/>
                <w:sz w:val="22"/>
                <w:szCs w:val="22"/>
              </w:rPr>
              <w:t>0.03</w:t>
            </w:r>
          </w:p>
        </w:tc>
      </w:tr>
      <w:tr w:rsidR="00C03946" w:rsidRPr="00282122" w14:paraId="60CB00AE" w14:textId="77777777" w:rsidTr="00C03946">
        <w:trPr>
          <w:trHeight w:val="300"/>
        </w:trPr>
        <w:tc>
          <w:tcPr>
            <w:tcW w:w="1206" w:type="dxa"/>
            <w:tcBorders>
              <w:top w:val="nil"/>
              <w:left w:val="nil"/>
              <w:bottom w:val="nil"/>
              <w:right w:val="nil"/>
            </w:tcBorders>
            <w:shd w:val="clear" w:color="000000" w:fill="FFFFFF"/>
            <w:noWrap/>
            <w:vAlign w:val="center"/>
          </w:tcPr>
          <w:p w14:paraId="3A88A951"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7D4529B"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771D768" w14:textId="2E2B7078" w:rsidR="00C03946" w:rsidRPr="00282122" w:rsidRDefault="00C03946" w:rsidP="00C03946">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tcPr>
          <w:p w14:paraId="0561751F" w14:textId="682A627B"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06D6CC8E" w14:textId="4E922089"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051" w:type="dxa"/>
            <w:tcBorders>
              <w:top w:val="nil"/>
              <w:left w:val="nil"/>
              <w:bottom w:val="nil"/>
              <w:right w:val="nil"/>
            </w:tcBorders>
            <w:vAlign w:val="bottom"/>
          </w:tcPr>
          <w:p w14:paraId="79721017" w14:textId="60416A19" w:rsidR="00C03946" w:rsidRPr="00282122" w:rsidRDefault="00C03946" w:rsidP="00C03946">
            <w:pPr>
              <w:spacing w:line="240" w:lineRule="auto"/>
              <w:jc w:val="center"/>
              <w:rPr>
                <w:sz w:val="22"/>
                <w:szCs w:val="22"/>
                <w:lang w:eastAsia="en-AU"/>
              </w:rPr>
            </w:pPr>
            <w:r w:rsidRPr="00282122">
              <w:rPr>
                <w:color w:val="000000"/>
                <w:sz w:val="22"/>
                <w:szCs w:val="22"/>
              </w:rPr>
              <w:t>(0.04)</w:t>
            </w:r>
          </w:p>
        </w:tc>
        <w:tc>
          <w:tcPr>
            <w:tcW w:w="1054" w:type="dxa"/>
            <w:tcBorders>
              <w:top w:val="nil"/>
              <w:left w:val="nil"/>
              <w:bottom w:val="nil"/>
              <w:right w:val="nil"/>
            </w:tcBorders>
            <w:vAlign w:val="bottom"/>
          </w:tcPr>
          <w:p w14:paraId="27E03E83" w14:textId="5BB05E0B" w:rsidR="00C03946" w:rsidRPr="00282122" w:rsidRDefault="00C03946" w:rsidP="00C03946">
            <w:pPr>
              <w:spacing w:line="240" w:lineRule="auto"/>
              <w:jc w:val="center"/>
              <w:rPr>
                <w:sz w:val="22"/>
                <w:szCs w:val="22"/>
                <w:lang w:eastAsia="en-AU"/>
              </w:rPr>
            </w:pPr>
            <w:r w:rsidRPr="00282122">
              <w:rPr>
                <w:color w:val="000000"/>
                <w:sz w:val="22"/>
                <w:szCs w:val="22"/>
              </w:rPr>
              <w:t>(0.04)</w:t>
            </w:r>
          </w:p>
        </w:tc>
      </w:tr>
      <w:tr w:rsidR="00C03946" w:rsidRPr="00282122" w14:paraId="7488809F" w14:textId="77777777" w:rsidTr="00C03946">
        <w:trPr>
          <w:trHeight w:val="300"/>
        </w:trPr>
        <w:tc>
          <w:tcPr>
            <w:tcW w:w="1206" w:type="dxa"/>
            <w:tcBorders>
              <w:top w:val="nil"/>
              <w:left w:val="nil"/>
              <w:bottom w:val="nil"/>
              <w:right w:val="nil"/>
            </w:tcBorders>
            <w:shd w:val="clear" w:color="000000" w:fill="FFFFFF"/>
            <w:noWrap/>
            <w:vAlign w:val="center"/>
          </w:tcPr>
          <w:p w14:paraId="66E5EBED"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D98BF56" w14:textId="77777777" w:rsidR="00C03946" w:rsidRPr="00282122" w:rsidRDefault="00C03946" w:rsidP="00C03946">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07F110BA" w14:textId="6C4A477B"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461B51D0" w14:textId="7154FD21"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211E72C7" w14:textId="15F2109B"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28260A72" w14:textId="2E21EFBC"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566B7C32" w14:textId="25542F25" w:rsidR="00C03946" w:rsidRPr="00282122" w:rsidRDefault="00C03946" w:rsidP="00C03946">
            <w:pPr>
              <w:spacing w:line="240" w:lineRule="auto"/>
              <w:jc w:val="center"/>
              <w:rPr>
                <w:sz w:val="22"/>
                <w:szCs w:val="22"/>
                <w:lang w:eastAsia="en-AU"/>
              </w:rPr>
            </w:pPr>
            <w:r w:rsidRPr="00282122">
              <w:rPr>
                <w:color w:val="000000"/>
                <w:sz w:val="22"/>
                <w:szCs w:val="22"/>
              </w:rPr>
              <w:t>0.00</w:t>
            </w:r>
          </w:p>
        </w:tc>
      </w:tr>
      <w:tr w:rsidR="00C03946" w:rsidRPr="00282122" w14:paraId="0A2A67D4" w14:textId="77777777" w:rsidTr="00C03946">
        <w:trPr>
          <w:trHeight w:val="300"/>
        </w:trPr>
        <w:tc>
          <w:tcPr>
            <w:tcW w:w="1206" w:type="dxa"/>
            <w:tcBorders>
              <w:top w:val="nil"/>
              <w:left w:val="nil"/>
              <w:bottom w:val="nil"/>
              <w:right w:val="nil"/>
            </w:tcBorders>
            <w:shd w:val="clear" w:color="000000" w:fill="FFFFFF"/>
            <w:noWrap/>
            <w:vAlign w:val="center"/>
          </w:tcPr>
          <w:p w14:paraId="33BB5AA2"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590D0E5"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FAAA514" w14:textId="2EB36051"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208BB979" w14:textId="61190F41"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2B571C31" w14:textId="3BB347D9"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47E15758" w14:textId="673CE5C3" w:rsidR="00C03946" w:rsidRPr="00282122" w:rsidRDefault="00C03946" w:rsidP="00C03946">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2AE0B91D" w14:textId="1B1E0C4B" w:rsidR="00C03946" w:rsidRPr="00282122" w:rsidRDefault="00C03946" w:rsidP="00C03946">
            <w:pPr>
              <w:spacing w:line="240" w:lineRule="auto"/>
              <w:jc w:val="center"/>
              <w:rPr>
                <w:sz w:val="22"/>
                <w:szCs w:val="22"/>
                <w:lang w:eastAsia="en-AU"/>
              </w:rPr>
            </w:pPr>
            <w:r w:rsidRPr="00282122">
              <w:rPr>
                <w:color w:val="000000"/>
                <w:sz w:val="22"/>
                <w:szCs w:val="22"/>
              </w:rPr>
              <w:t>(0.00)</w:t>
            </w:r>
          </w:p>
        </w:tc>
      </w:tr>
      <w:tr w:rsidR="00C03946" w:rsidRPr="00282122" w14:paraId="3FC87ACA" w14:textId="77777777" w:rsidTr="00C03946">
        <w:trPr>
          <w:trHeight w:val="300"/>
        </w:trPr>
        <w:tc>
          <w:tcPr>
            <w:tcW w:w="1206" w:type="dxa"/>
            <w:tcBorders>
              <w:top w:val="nil"/>
              <w:left w:val="nil"/>
              <w:bottom w:val="nil"/>
              <w:right w:val="nil"/>
            </w:tcBorders>
            <w:shd w:val="clear" w:color="000000" w:fill="FFFFFF"/>
            <w:noWrap/>
            <w:vAlign w:val="center"/>
          </w:tcPr>
          <w:p w14:paraId="17DDDEC6"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5B81298" w14:textId="77777777" w:rsidR="00C03946" w:rsidRPr="00282122" w:rsidRDefault="00C03946" w:rsidP="00C03946">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71AE21B0" w14:textId="708EC89D" w:rsidR="00C03946" w:rsidRPr="00282122" w:rsidRDefault="00C03946" w:rsidP="00C03946">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tcPr>
          <w:p w14:paraId="404F6049" w14:textId="644D92BC" w:rsidR="00C03946" w:rsidRPr="00282122" w:rsidRDefault="00C03946" w:rsidP="00C03946">
            <w:pPr>
              <w:spacing w:line="240" w:lineRule="auto"/>
              <w:jc w:val="center"/>
              <w:rPr>
                <w:sz w:val="22"/>
                <w:szCs w:val="22"/>
                <w:lang w:eastAsia="en-AU"/>
              </w:rPr>
            </w:pPr>
            <w:r w:rsidRPr="00282122">
              <w:rPr>
                <w:color w:val="000000"/>
                <w:sz w:val="22"/>
                <w:szCs w:val="22"/>
              </w:rPr>
              <w:t>-0.71**</w:t>
            </w:r>
          </w:p>
        </w:tc>
        <w:tc>
          <w:tcPr>
            <w:tcW w:w="1131" w:type="dxa"/>
            <w:tcBorders>
              <w:top w:val="nil"/>
              <w:left w:val="nil"/>
              <w:bottom w:val="nil"/>
              <w:right w:val="nil"/>
            </w:tcBorders>
            <w:shd w:val="clear" w:color="auto" w:fill="auto"/>
            <w:noWrap/>
            <w:vAlign w:val="bottom"/>
          </w:tcPr>
          <w:p w14:paraId="402DBA65" w14:textId="057A6A47" w:rsidR="00C03946" w:rsidRPr="00282122" w:rsidRDefault="00C03946" w:rsidP="00C03946">
            <w:pPr>
              <w:spacing w:line="240" w:lineRule="auto"/>
              <w:jc w:val="center"/>
              <w:rPr>
                <w:sz w:val="22"/>
                <w:szCs w:val="22"/>
                <w:lang w:eastAsia="en-AU"/>
              </w:rPr>
            </w:pPr>
            <w:r w:rsidRPr="00282122">
              <w:rPr>
                <w:color w:val="000000"/>
                <w:sz w:val="22"/>
                <w:szCs w:val="22"/>
              </w:rPr>
              <w:t>-0.38</w:t>
            </w:r>
          </w:p>
        </w:tc>
        <w:tc>
          <w:tcPr>
            <w:tcW w:w="1051" w:type="dxa"/>
            <w:tcBorders>
              <w:top w:val="nil"/>
              <w:left w:val="nil"/>
              <w:bottom w:val="nil"/>
              <w:right w:val="nil"/>
            </w:tcBorders>
            <w:vAlign w:val="bottom"/>
          </w:tcPr>
          <w:p w14:paraId="3554816B" w14:textId="2AAA76F5" w:rsidR="00C03946" w:rsidRPr="00282122" w:rsidRDefault="00C03946" w:rsidP="00C03946">
            <w:pPr>
              <w:spacing w:line="240" w:lineRule="auto"/>
              <w:jc w:val="center"/>
              <w:rPr>
                <w:sz w:val="22"/>
                <w:szCs w:val="22"/>
                <w:lang w:eastAsia="en-AU"/>
              </w:rPr>
            </w:pPr>
            <w:r w:rsidRPr="00282122">
              <w:rPr>
                <w:color w:val="000000"/>
                <w:sz w:val="22"/>
                <w:szCs w:val="22"/>
              </w:rPr>
              <w:t>-0.25</w:t>
            </w:r>
          </w:p>
        </w:tc>
        <w:tc>
          <w:tcPr>
            <w:tcW w:w="1054" w:type="dxa"/>
            <w:tcBorders>
              <w:top w:val="nil"/>
              <w:left w:val="nil"/>
              <w:bottom w:val="nil"/>
              <w:right w:val="nil"/>
            </w:tcBorders>
            <w:vAlign w:val="bottom"/>
          </w:tcPr>
          <w:p w14:paraId="05F5BFB7" w14:textId="3A244A69" w:rsidR="00C03946" w:rsidRPr="00282122" w:rsidRDefault="00C03946" w:rsidP="00C03946">
            <w:pPr>
              <w:spacing w:line="240" w:lineRule="auto"/>
              <w:jc w:val="center"/>
              <w:rPr>
                <w:sz w:val="22"/>
                <w:szCs w:val="22"/>
                <w:lang w:eastAsia="en-AU"/>
              </w:rPr>
            </w:pPr>
            <w:r w:rsidRPr="00282122">
              <w:rPr>
                <w:color w:val="000000"/>
                <w:sz w:val="22"/>
                <w:szCs w:val="22"/>
              </w:rPr>
              <w:t>-0.33</w:t>
            </w:r>
          </w:p>
        </w:tc>
      </w:tr>
      <w:tr w:rsidR="00C03946" w:rsidRPr="00282122" w14:paraId="12E3D7EA" w14:textId="77777777" w:rsidTr="00C03946">
        <w:trPr>
          <w:trHeight w:val="300"/>
        </w:trPr>
        <w:tc>
          <w:tcPr>
            <w:tcW w:w="1206" w:type="dxa"/>
            <w:tcBorders>
              <w:top w:val="nil"/>
              <w:left w:val="nil"/>
              <w:bottom w:val="nil"/>
              <w:right w:val="nil"/>
            </w:tcBorders>
            <w:shd w:val="clear" w:color="000000" w:fill="FFFFFF"/>
            <w:noWrap/>
            <w:vAlign w:val="center"/>
          </w:tcPr>
          <w:p w14:paraId="091B70C7"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CC22A27"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FD80C49" w14:textId="5723CF20" w:rsidR="00C03946" w:rsidRPr="00282122" w:rsidRDefault="00C03946" w:rsidP="00C03946">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tcPr>
          <w:p w14:paraId="5E5C1892" w14:textId="5EC4930F" w:rsidR="00C03946" w:rsidRPr="00282122" w:rsidRDefault="00C03946" w:rsidP="00C03946">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tcPr>
          <w:p w14:paraId="0E2780E5" w14:textId="6672A2A9" w:rsidR="00C03946" w:rsidRPr="00282122" w:rsidRDefault="00C03946" w:rsidP="00C03946">
            <w:pPr>
              <w:spacing w:line="240" w:lineRule="auto"/>
              <w:jc w:val="center"/>
              <w:rPr>
                <w:sz w:val="22"/>
                <w:szCs w:val="22"/>
                <w:lang w:eastAsia="en-AU"/>
              </w:rPr>
            </w:pPr>
            <w:r w:rsidRPr="00282122">
              <w:rPr>
                <w:color w:val="000000"/>
                <w:sz w:val="22"/>
                <w:szCs w:val="22"/>
              </w:rPr>
              <w:t>(0.30)</w:t>
            </w:r>
          </w:p>
        </w:tc>
        <w:tc>
          <w:tcPr>
            <w:tcW w:w="1051" w:type="dxa"/>
            <w:tcBorders>
              <w:top w:val="nil"/>
              <w:left w:val="nil"/>
              <w:bottom w:val="nil"/>
              <w:right w:val="nil"/>
            </w:tcBorders>
            <w:vAlign w:val="bottom"/>
          </w:tcPr>
          <w:p w14:paraId="1C887B3B" w14:textId="15315875" w:rsidR="00C03946" w:rsidRPr="00282122" w:rsidRDefault="00C03946" w:rsidP="00C03946">
            <w:pPr>
              <w:spacing w:line="240" w:lineRule="auto"/>
              <w:jc w:val="center"/>
              <w:rPr>
                <w:sz w:val="22"/>
                <w:szCs w:val="22"/>
                <w:lang w:eastAsia="en-AU"/>
              </w:rPr>
            </w:pPr>
            <w:r w:rsidRPr="00282122">
              <w:rPr>
                <w:color w:val="000000"/>
                <w:sz w:val="22"/>
                <w:szCs w:val="22"/>
              </w:rPr>
              <w:t>(0.27)</w:t>
            </w:r>
          </w:p>
        </w:tc>
        <w:tc>
          <w:tcPr>
            <w:tcW w:w="1054" w:type="dxa"/>
            <w:tcBorders>
              <w:top w:val="nil"/>
              <w:left w:val="nil"/>
              <w:bottom w:val="nil"/>
              <w:right w:val="nil"/>
            </w:tcBorders>
            <w:vAlign w:val="bottom"/>
          </w:tcPr>
          <w:p w14:paraId="3AEC3617" w14:textId="2FE1A51A" w:rsidR="00C03946" w:rsidRPr="00282122" w:rsidRDefault="00C03946" w:rsidP="00C03946">
            <w:pPr>
              <w:spacing w:line="240" w:lineRule="auto"/>
              <w:jc w:val="center"/>
              <w:rPr>
                <w:sz w:val="22"/>
                <w:szCs w:val="22"/>
                <w:lang w:eastAsia="en-AU"/>
              </w:rPr>
            </w:pPr>
            <w:r w:rsidRPr="00282122">
              <w:rPr>
                <w:color w:val="000000"/>
                <w:sz w:val="22"/>
                <w:szCs w:val="22"/>
              </w:rPr>
              <w:t>(0.24)</w:t>
            </w:r>
          </w:p>
        </w:tc>
      </w:tr>
      <w:tr w:rsidR="00C03946" w:rsidRPr="00282122" w14:paraId="4F64F14B" w14:textId="77777777" w:rsidTr="00C03946">
        <w:trPr>
          <w:trHeight w:val="300"/>
        </w:trPr>
        <w:tc>
          <w:tcPr>
            <w:tcW w:w="1206" w:type="dxa"/>
            <w:tcBorders>
              <w:top w:val="nil"/>
              <w:left w:val="nil"/>
              <w:bottom w:val="nil"/>
              <w:right w:val="nil"/>
            </w:tcBorders>
            <w:shd w:val="clear" w:color="000000" w:fill="FFFFFF"/>
            <w:noWrap/>
            <w:vAlign w:val="center"/>
          </w:tcPr>
          <w:p w14:paraId="49DEF164"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8DF6AD0" w14:textId="77777777" w:rsidR="00C03946" w:rsidRPr="00282122" w:rsidRDefault="00C03946" w:rsidP="00C03946">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7E116D19" w14:textId="339473F2" w:rsidR="00C03946" w:rsidRPr="00282122" w:rsidRDefault="00C03946" w:rsidP="00C03946">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tcPr>
          <w:p w14:paraId="7D93597B" w14:textId="2BECCFFA" w:rsidR="00C03946" w:rsidRPr="00282122" w:rsidRDefault="00C03946" w:rsidP="00C03946">
            <w:pPr>
              <w:spacing w:line="240" w:lineRule="auto"/>
              <w:jc w:val="center"/>
              <w:rPr>
                <w:sz w:val="22"/>
                <w:szCs w:val="22"/>
                <w:lang w:eastAsia="en-AU"/>
              </w:rPr>
            </w:pPr>
            <w:r w:rsidRPr="00282122">
              <w:rPr>
                <w:color w:val="000000"/>
                <w:sz w:val="22"/>
                <w:szCs w:val="22"/>
              </w:rPr>
              <w:t>-0.69*</w:t>
            </w:r>
          </w:p>
        </w:tc>
        <w:tc>
          <w:tcPr>
            <w:tcW w:w="1131" w:type="dxa"/>
            <w:tcBorders>
              <w:top w:val="nil"/>
              <w:left w:val="nil"/>
              <w:bottom w:val="nil"/>
              <w:right w:val="nil"/>
            </w:tcBorders>
            <w:shd w:val="clear" w:color="auto" w:fill="auto"/>
            <w:noWrap/>
            <w:vAlign w:val="bottom"/>
          </w:tcPr>
          <w:p w14:paraId="18DCB833" w14:textId="3417DE36" w:rsidR="00C03946" w:rsidRPr="00282122" w:rsidRDefault="00C03946" w:rsidP="00C03946">
            <w:pPr>
              <w:spacing w:line="240" w:lineRule="auto"/>
              <w:jc w:val="center"/>
              <w:rPr>
                <w:sz w:val="22"/>
                <w:szCs w:val="22"/>
                <w:lang w:eastAsia="en-AU"/>
              </w:rPr>
            </w:pPr>
            <w:r w:rsidRPr="00282122">
              <w:rPr>
                <w:color w:val="000000"/>
                <w:sz w:val="22"/>
                <w:szCs w:val="22"/>
              </w:rPr>
              <w:t>-0.71</w:t>
            </w:r>
          </w:p>
        </w:tc>
        <w:tc>
          <w:tcPr>
            <w:tcW w:w="1051" w:type="dxa"/>
            <w:tcBorders>
              <w:top w:val="nil"/>
              <w:left w:val="nil"/>
              <w:bottom w:val="nil"/>
              <w:right w:val="nil"/>
            </w:tcBorders>
            <w:vAlign w:val="bottom"/>
          </w:tcPr>
          <w:p w14:paraId="66934162" w14:textId="3163205F" w:rsidR="00C03946" w:rsidRPr="00282122" w:rsidRDefault="00C03946" w:rsidP="00C03946">
            <w:pPr>
              <w:spacing w:line="240" w:lineRule="auto"/>
              <w:jc w:val="center"/>
              <w:rPr>
                <w:sz w:val="22"/>
                <w:szCs w:val="22"/>
                <w:lang w:eastAsia="en-AU"/>
              </w:rPr>
            </w:pPr>
            <w:r w:rsidRPr="00282122">
              <w:rPr>
                <w:color w:val="000000"/>
                <w:sz w:val="22"/>
                <w:szCs w:val="22"/>
              </w:rPr>
              <w:t>-0.87**</w:t>
            </w:r>
          </w:p>
        </w:tc>
        <w:tc>
          <w:tcPr>
            <w:tcW w:w="1054" w:type="dxa"/>
            <w:tcBorders>
              <w:top w:val="nil"/>
              <w:left w:val="nil"/>
              <w:bottom w:val="nil"/>
              <w:right w:val="nil"/>
            </w:tcBorders>
            <w:vAlign w:val="bottom"/>
          </w:tcPr>
          <w:p w14:paraId="3A404A08" w14:textId="4DE5F529" w:rsidR="00C03946" w:rsidRPr="00282122" w:rsidRDefault="00C03946" w:rsidP="00C03946">
            <w:pPr>
              <w:spacing w:line="240" w:lineRule="auto"/>
              <w:jc w:val="center"/>
              <w:rPr>
                <w:sz w:val="22"/>
                <w:szCs w:val="22"/>
                <w:lang w:eastAsia="en-AU"/>
              </w:rPr>
            </w:pPr>
            <w:r w:rsidRPr="00282122">
              <w:rPr>
                <w:color w:val="000000"/>
                <w:sz w:val="22"/>
                <w:szCs w:val="22"/>
              </w:rPr>
              <w:t>0.22</w:t>
            </w:r>
          </w:p>
        </w:tc>
      </w:tr>
      <w:tr w:rsidR="00C03946" w:rsidRPr="00282122" w14:paraId="2C19DA94" w14:textId="77777777" w:rsidTr="00C03946">
        <w:trPr>
          <w:trHeight w:val="300"/>
        </w:trPr>
        <w:tc>
          <w:tcPr>
            <w:tcW w:w="1206" w:type="dxa"/>
            <w:tcBorders>
              <w:top w:val="nil"/>
              <w:left w:val="nil"/>
              <w:bottom w:val="nil"/>
              <w:right w:val="nil"/>
            </w:tcBorders>
            <w:shd w:val="clear" w:color="000000" w:fill="FFFFFF"/>
            <w:noWrap/>
            <w:vAlign w:val="center"/>
          </w:tcPr>
          <w:p w14:paraId="6E89A2A9"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132141F" w14:textId="77777777" w:rsidR="00C03946" w:rsidRPr="00282122" w:rsidRDefault="00C03946" w:rsidP="00C03946">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93AC44C" w14:textId="7EE0CD91" w:rsidR="00C03946" w:rsidRPr="00282122" w:rsidRDefault="00C03946" w:rsidP="00C03946">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tcPr>
          <w:p w14:paraId="0E898C0D" w14:textId="268A18C4" w:rsidR="00C03946" w:rsidRPr="00282122" w:rsidRDefault="00C03946" w:rsidP="00C03946">
            <w:pPr>
              <w:spacing w:line="240" w:lineRule="auto"/>
              <w:jc w:val="center"/>
              <w:rPr>
                <w:sz w:val="22"/>
                <w:szCs w:val="22"/>
                <w:lang w:eastAsia="en-AU"/>
              </w:rPr>
            </w:pPr>
            <w:r w:rsidRPr="00282122">
              <w:rPr>
                <w:color w:val="000000"/>
                <w:sz w:val="22"/>
                <w:szCs w:val="22"/>
              </w:rPr>
              <w:t>(0.42)</w:t>
            </w:r>
          </w:p>
        </w:tc>
        <w:tc>
          <w:tcPr>
            <w:tcW w:w="1131" w:type="dxa"/>
            <w:tcBorders>
              <w:top w:val="nil"/>
              <w:left w:val="nil"/>
              <w:bottom w:val="nil"/>
              <w:right w:val="nil"/>
            </w:tcBorders>
            <w:shd w:val="clear" w:color="auto" w:fill="auto"/>
            <w:noWrap/>
            <w:vAlign w:val="bottom"/>
          </w:tcPr>
          <w:p w14:paraId="4DCE8C8A" w14:textId="568263E8" w:rsidR="00C03946" w:rsidRPr="00282122" w:rsidRDefault="00C03946" w:rsidP="00C03946">
            <w:pPr>
              <w:spacing w:line="240" w:lineRule="auto"/>
              <w:jc w:val="center"/>
              <w:rPr>
                <w:sz w:val="22"/>
                <w:szCs w:val="22"/>
                <w:lang w:eastAsia="en-AU"/>
              </w:rPr>
            </w:pPr>
            <w:r w:rsidRPr="00282122">
              <w:rPr>
                <w:color w:val="000000"/>
                <w:sz w:val="22"/>
                <w:szCs w:val="22"/>
              </w:rPr>
              <w:t>(0.74)</w:t>
            </w:r>
          </w:p>
        </w:tc>
        <w:tc>
          <w:tcPr>
            <w:tcW w:w="1051" w:type="dxa"/>
            <w:tcBorders>
              <w:top w:val="nil"/>
              <w:left w:val="nil"/>
              <w:bottom w:val="nil"/>
              <w:right w:val="nil"/>
            </w:tcBorders>
            <w:vAlign w:val="bottom"/>
          </w:tcPr>
          <w:p w14:paraId="07F25E5B" w14:textId="1C4255AA" w:rsidR="00C03946" w:rsidRPr="00282122" w:rsidRDefault="00C03946" w:rsidP="00C03946">
            <w:pPr>
              <w:spacing w:line="240" w:lineRule="auto"/>
              <w:jc w:val="center"/>
              <w:rPr>
                <w:sz w:val="22"/>
                <w:szCs w:val="22"/>
                <w:lang w:eastAsia="en-AU"/>
              </w:rPr>
            </w:pPr>
            <w:r w:rsidRPr="00282122">
              <w:rPr>
                <w:color w:val="000000"/>
                <w:sz w:val="22"/>
                <w:szCs w:val="22"/>
              </w:rPr>
              <w:t>(0.36)</w:t>
            </w:r>
          </w:p>
        </w:tc>
        <w:tc>
          <w:tcPr>
            <w:tcW w:w="1054" w:type="dxa"/>
            <w:tcBorders>
              <w:top w:val="nil"/>
              <w:left w:val="nil"/>
              <w:bottom w:val="nil"/>
              <w:right w:val="nil"/>
            </w:tcBorders>
            <w:vAlign w:val="bottom"/>
          </w:tcPr>
          <w:p w14:paraId="781A82D3" w14:textId="397762F0" w:rsidR="00C03946" w:rsidRPr="00282122" w:rsidRDefault="00C03946" w:rsidP="00C03946">
            <w:pPr>
              <w:spacing w:line="240" w:lineRule="auto"/>
              <w:jc w:val="center"/>
              <w:rPr>
                <w:sz w:val="22"/>
                <w:szCs w:val="22"/>
                <w:lang w:eastAsia="en-AU"/>
              </w:rPr>
            </w:pPr>
            <w:r w:rsidRPr="00282122">
              <w:rPr>
                <w:color w:val="000000"/>
                <w:sz w:val="22"/>
                <w:szCs w:val="22"/>
              </w:rPr>
              <w:t>(0.26)</w:t>
            </w:r>
          </w:p>
        </w:tc>
      </w:tr>
      <w:tr w:rsidR="00C03946" w:rsidRPr="00282122" w14:paraId="39AC732A" w14:textId="77777777" w:rsidTr="00C03946">
        <w:trPr>
          <w:trHeight w:val="300"/>
        </w:trPr>
        <w:tc>
          <w:tcPr>
            <w:tcW w:w="1206" w:type="dxa"/>
            <w:tcBorders>
              <w:top w:val="nil"/>
              <w:left w:val="nil"/>
              <w:bottom w:val="nil"/>
              <w:right w:val="nil"/>
            </w:tcBorders>
            <w:shd w:val="clear" w:color="000000" w:fill="FFFFFF"/>
            <w:noWrap/>
            <w:vAlign w:val="center"/>
          </w:tcPr>
          <w:p w14:paraId="76E33867"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5F7C30E" w14:textId="77777777" w:rsidR="00C03946" w:rsidRPr="00282122" w:rsidRDefault="00C03946" w:rsidP="00C03946">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0D02987A" w14:textId="1CA908EA" w:rsidR="00C03946" w:rsidRPr="00282122" w:rsidRDefault="00C03946" w:rsidP="00C03946">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tcPr>
          <w:p w14:paraId="37A03020" w14:textId="56E5FA92" w:rsidR="00C03946" w:rsidRPr="00282122" w:rsidRDefault="00C03946" w:rsidP="00C03946">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1763111F" w14:textId="29D036CC" w:rsidR="00C03946" w:rsidRPr="00282122" w:rsidRDefault="00C03946" w:rsidP="00C03946">
            <w:pPr>
              <w:spacing w:line="240" w:lineRule="auto"/>
              <w:jc w:val="center"/>
              <w:rPr>
                <w:sz w:val="22"/>
                <w:szCs w:val="22"/>
                <w:lang w:eastAsia="en-AU"/>
              </w:rPr>
            </w:pPr>
            <w:r w:rsidRPr="00282122">
              <w:rPr>
                <w:color w:val="000000"/>
                <w:sz w:val="22"/>
                <w:szCs w:val="22"/>
              </w:rPr>
              <w:t>-0.02</w:t>
            </w:r>
          </w:p>
        </w:tc>
        <w:tc>
          <w:tcPr>
            <w:tcW w:w="1051" w:type="dxa"/>
            <w:tcBorders>
              <w:top w:val="nil"/>
              <w:left w:val="nil"/>
              <w:bottom w:val="nil"/>
              <w:right w:val="nil"/>
            </w:tcBorders>
            <w:vAlign w:val="bottom"/>
          </w:tcPr>
          <w:p w14:paraId="4E948F67" w14:textId="41542AE8" w:rsidR="00C03946" w:rsidRPr="00282122" w:rsidRDefault="00C03946" w:rsidP="00C03946">
            <w:pPr>
              <w:spacing w:line="240" w:lineRule="auto"/>
              <w:jc w:val="center"/>
              <w:rPr>
                <w:sz w:val="22"/>
                <w:szCs w:val="22"/>
                <w:lang w:eastAsia="en-AU"/>
              </w:rPr>
            </w:pPr>
            <w:r w:rsidRPr="00282122">
              <w:rPr>
                <w:color w:val="000000"/>
                <w:sz w:val="22"/>
                <w:szCs w:val="22"/>
              </w:rPr>
              <w:t>0.27</w:t>
            </w:r>
          </w:p>
        </w:tc>
        <w:tc>
          <w:tcPr>
            <w:tcW w:w="1054" w:type="dxa"/>
            <w:tcBorders>
              <w:top w:val="nil"/>
              <w:left w:val="nil"/>
              <w:bottom w:val="nil"/>
              <w:right w:val="nil"/>
            </w:tcBorders>
            <w:vAlign w:val="bottom"/>
          </w:tcPr>
          <w:p w14:paraId="344E44A6" w14:textId="526725BB" w:rsidR="00C03946" w:rsidRPr="00282122" w:rsidRDefault="00C03946" w:rsidP="00C03946">
            <w:pPr>
              <w:spacing w:line="240" w:lineRule="auto"/>
              <w:jc w:val="center"/>
              <w:rPr>
                <w:sz w:val="22"/>
                <w:szCs w:val="22"/>
                <w:lang w:eastAsia="en-AU"/>
              </w:rPr>
            </w:pPr>
            <w:r w:rsidRPr="00282122">
              <w:rPr>
                <w:color w:val="000000"/>
                <w:sz w:val="22"/>
                <w:szCs w:val="22"/>
              </w:rPr>
              <w:t>-0.11</w:t>
            </w:r>
          </w:p>
        </w:tc>
      </w:tr>
      <w:tr w:rsidR="00C03946" w:rsidRPr="00282122" w14:paraId="56986626" w14:textId="77777777" w:rsidTr="00C03946">
        <w:trPr>
          <w:trHeight w:val="300"/>
        </w:trPr>
        <w:tc>
          <w:tcPr>
            <w:tcW w:w="1206" w:type="dxa"/>
            <w:tcBorders>
              <w:top w:val="nil"/>
              <w:left w:val="nil"/>
              <w:bottom w:val="nil"/>
              <w:right w:val="nil"/>
            </w:tcBorders>
            <w:shd w:val="clear" w:color="000000" w:fill="FFFFFF"/>
            <w:noWrap/>
            <w:vAlign w:val="center"/>
          </w:tcPr>
          <w:p w14:paraId="27CAEA73"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E910F9A" w14:textId="77777777" w:rsidR="00C03946" w:rsidRPr="00282122" w:rsidRDefault="00C03946" w:rsidP="00C03946">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0E1047E9" w14:textId="02727F2D" w:rsidR="00C03946" w:rsidRPr="00282122" w:rsidRDefault="00C03946" w:rsidP="00C03946">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tcPr>
          <w:p w14:paraId="21A37BA1" w14:textId="0B1AF844" w:rsidR="00C03946" w:rsidRPr="00282122" w:rsidRDefault="00C03946" w:rsidP="00C03946">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tcPr>
          <w:p w14:paraId="17CA9BFE" w14:textId="03197006" w:rsidR="00C03946" w:rsidRPr="00282122" w:rsidRDefault="00C03946" w:rsidP="00C03946">
            <w:pPr>
              <w:spacing w:line="240" w:lineRule="auto"/>
              <w:jc w:val="center"/>
              <w:rPr>
                <w:sz w:val="22"/>
                <w:szCs w:val="22"/>
                <w:lang w:eastAsia="en-AU"/>
              </w:rPr>
            </w:pPr>
            <w:r w:rsidRPr="00282122">
              <w:rPr>
                <w:color w:val="000000"/>
                <w:sz w:val="22"/>
                <w:szCs w:val="22"/>
              </w:rPr>
              <w:t>(0.33)</w:t>
            </w:r>
          </w:p>
        </w:tc>
        <w:tc>
          <w:tcPr>
            <w:tcW w:w="1051" w:type="dxa"/>
            <w:tcBorders>
              <w:top w:val="nil"/>
              <w:left w:val="nil"/>
              <w:bottom w:val="nil"/>
              <w:right w:val="nil"/>
            </w:tcBorders>
            <w:vAlign w:val="bottom"/>
          </w:tcPr>
          <w:p w14:paraId="52CF2435" w14:textId="38EE954B" w:rsidR="00C03946" w:rsidRPr="00282122" w:rsidRDefault="00C03946" w:rsidP="00C03946">
            <w:pPr>
              <w:spacing w:line="240" w:lineRule="auto"/>
              <w:jc w:val="center"/>
              <w:rPr>
                <w:sz w:val="22"/>
                <w:szCs w:val="22"/>
                <w:lang w:eastAsia="en-AU"/>
              </w:rPr>
            </w:pPr>
            <w:r w:rsidRPr="00282122">
              <w:rPr>
                <w:color w:val="000000"/>
                <w:sz w:val="22"/>
                <w:szCs w:val="22"/>
              </w:rPr>
              <w:t>(0.29)</w:t>
            </w:r>
          </w:p>
        </w:tc>
        <w:tc>
          <w:tcPr>
            <w:tcW w:w="1054" w:type="dxa"/>
            <w:tcBorders>
              <w:top w:val="nil"/>
              <w:left w:val="nil"/>
              <w:bottom w:val="nil"/>
              <w:right w:val="nil"/>
            </w:tcBorders>
            <w:vAlign w:val="bottom"/>
          </w:tcPr>
          <w:p w14:paraId="6FACE349" w14:textId="09B09A9A" w:rsidR="00C03946" w:rsidRPr="00282122" w:rsidRDefault="00C03946" w:rsidP="00C03946">
            <w:pPr>
              <w:spacing w:line="240" w:lineRule="auto"/>
              <w:jc w:val="center"/>
              <w:rPr>
                <w:sz w:val="22"/>
                <w:szCs w:val="22"/>
                <w:lang w:eastAsia="en-AU"/>
              </w:rPr>
            </w:pPr>
            <w:r w:rsidRPr="00282122">
              <w:rPr>
                <w:color w:val="000000"/>
                <w:sz w:val="22"/>
                <w:szCs w:val="22"/>
              </w:rPr>
              <w:t>(0.28)</w:t>
            </w:r>
          </w:p>
        </w:tc>
      </w:tr>
      <w:tr w:rsidR="00C03946" w:rsidRPr="00282122" w14:paraId="083997DE" w14:textId="77777777" w:rsidTr="00C03946">
        <w:trPr>
          <w:trHeight w:val="300"/>
        </w:trPr>
        <w:tc>
          <w:tcPr>
            <w:tcW w:w="1206" w:type="dxa"/>
            <w:tcBorders>
              <w:top w:val="nil"/>
              <w:left w:val="nil"/>
              <w:bottom w:val="nil"/>
              <w:right w:val="nil"/>
            </w:tcBorders>
            <w:shd w:val="clear" w:color="000000" w:fill="FFFFFF"/>
            <w:noWrap/>
            <w:vAlign w:val="center"/>
          </w:tcPr>
          <w:p w14:paraId="2F9398BF"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C57A22A" w14:textId="77777777" w:rsidR="00C03946" w:rsidRPr="00282122" w:rsidRDefault="00C03946" w:rsidP="00C03946">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58F509BC" w14:textId="27C52FA5" w:rsidR="00C03946" w:rsidRPr="00282122" w:rsidRDefault="00C03946" w:rsidP="00C03946">
            <w:pPr>
              <w:spacing w:line="240" w:lineRule="auto"/>
              <w:jc w:val="center"/>
              <w:rPr>
                <w:sz w:val="22"/>
                <w:szCs w:val="22"/>
                <w:lang w:eastAsia="en-AU"/>
              </w:rPr>
            </w:pPr>
            <w:r w:rsidRPr="00282122">
              <w:rPr>
                <w:color w:val="000000"/>
                <w:sz w:val="22"/>
                <w:szCs w:val="22"/>
              </w:rPr>
              <w:t>-2.54***</w:t>
            </w:r>
          </w:p>
        </w:tc>
        <w:tc>
          <w:tcPr>
            <w:tcW w:w="1131" w:type="dxa"/>
            <w:tcBorders>
              <w:top w:val="nil"/>
              <w:left w:val="nil"/>
              <w:bottom w:val="nil"/>
              <w:right w:val="nil"/>
            </w:tcBorders>
            <w:shd w:val="clear" w:color="auto" w:fill="auto"/>
            <w:noWrap/>
            <w:vAlign w:val="bottom"/>
          </w:tcPr>
          <w:p w14:paraId="4B836164" w14:textId="6681E25B" w:rsidR="00C03946" w:rsidRPr="00282122" w:rsidRDefault="00C03946" w:rsidP="00C03946">
            <w:pPr>
              <w:spacing w:line="240" w:lineRule="auto"/>
              <w:jc w:val="center"/>
              <w:rPr>
                <w:sz w:val="22"/>
                <w:szCs w:val="22"/>
                <w:lang w:eastAsia="en-AU"/>
              </w:rPr>
            </w:pPr>
            <w:r w:rsidRPr="00282122">
              <w:rPr>
                <w:color w:val="000000"/>
                <w:sz w:val="22"/>
                <w:szCs w:val="22"/>
              </w:rPr>
              <w:t>-3.14***</w:t>
            </w:r>
          </w:p>
        </w:tc>
        <w:tc>
          <w:tcPr>
            <w:tcW w:w="1131" w:type="dxa"/>
            <w:tcBorders>
              <w:top w:val="nil"/>
              <w:left w:val="nil"/>
              <w:bottom w:val="nil"/>
              <w:right w:val="nil"/>
            </w:tcBorders>
            <w:shd w:val="clear" w:color="auto" w:fill="auto"/>
            <w:noWrap/>
            <w:vAlign w:val="bottom"/>
          </w:tcPr>
          <w:p w14:paraId="0A3C08FB" w14:textId="6537EB9B" w:rsidR="00C03946" w:rsidRPr="00282122" w:rsidRDefault="00C03946" w:rsidP="00C03946">
            <w:pPr>
              <w:spacing w:line="240" w:lineRule="auto"/>
              <w:jc w:val="center"/>
              <w:rPr>
                <w:sz w:val="22"/>
                <w:szCs w:val="22"/>
                <w:lang w:eastAsia="en-AU"/>
              </w:rPr>
            </w:pPr>
            <w:r w:rsidRPr="00282122">
              <w:rPr>
                <w:color w:val="000000"/>
                <w:sz w:val="22"/>
                <w:szCs w:val="22"/>
              </w:rPr>
              <w:t>-2.52**</w:t>
            </w:r>
          </w:p>
        </w:tc>
        <w:tc>
          <w:tcPr>
            <w:tcW w:w="1051" w:type="dxa"/>
            <w:tcBorders>
              <w:top w:val="nil"/>
              <w:left w:val="nil"/>
              <w:bottom w:val="nil"/>
              <w:right w:val="nil"/>
            </w:tcBorders>
            <w:vAlign w:val="bottom"/>
          </w:tcPr>
          <w:p w14:paraId="3C313BE2" w14:textId="6B3B4B91" w:rsidR="00C03946" w:rsidRPr="00282122" w:rsidRDefault="00C03946" w:rsidP="00C03946">
            <w:pPr>
              <w:spacing w:line="240" w:lineRule="auto"/>
              <w:jc w:val="center"/>
              <w:rPr>
                <w:sz w:val="22"/>
                <w:szCs w:val="22"/>
                <w:lang w:eastAsia="en-AU"/>
              </w:rPr>
            </w:pPr>
            <w:r w:rsidRPr="00282122">
              <w:rPr>
                <w:color w:val="000000"/>
                <w:sz w:val="22"/>
                <w:szCs w:val="22"/>
              </w:rPr>
              <w:t>-0.35</w:t>
            </w:r>
          </w:p>
        </w:tc>
        <w:tc>
          <w:tcPr>
            <w:tcW w:w="1054" w:type="dxa"/>
            <w:tcBorders>
              <w:top w:val="nil"/>
              <w:left w:val="nil"/>
              <w:bottom w:val="nil"/>
              <w:right w:val="nil"/>
            </w:tcBorders>
            <w:vAlign w:val="bottom"/>
          </w:tcPr>
          <w:p w14:paraId="47D31781" w14:textId="07640BCF" w:rsidR="00C03946" w:rsidRPr="00282122" w:rsidRDefault="00C03946" w:rsidP="00C03946">
            <w:pPr>
              <w:spacing w:line="240" w:lineRule="auto"/>
              <w:jc w:val="center"/>
              <w:rPr>
                <w:sz w:val="22"/>
                <w:szCs w:val="22"/>
                <w:lang w:eastAsia="en-AU"/>
              </w:rPr>
            </w:pPr>
            <w:r w:rsidRPr="00282122">
              <w:rPr>
                <w:color w:val="000000"/>
                <w:sz w:val="22"/>
                <w:szCs w:val="22"/>
              </w:rPr>
              <w:t>-2.56***</w:t>
            </w:r>
          </w:p>
        </w:tc>
      </w:tr>
      <w:tr w:rsidR="00C03946" w:rsidRPr="00282122" w14:paraId="55379DA8" w14:textId="77777777" w:rsidTr="00C03946">
        <w:trPr>
          <w:trHeight w:val="300"/>
        </w:trPr>
        <w:tc>
          <w:tcPr>
            <w:tcW w:w="1206" w:type="dxa"/>
            <w:tcBorders>
              <w:top w:val="nil"/>
              <w:left w:val="nil"/>
              <w:bottom w:val="nil"/>
              <w:right w:val="nil"/>
            </w:tcBorders>
            <w:shd w:val="clear" w:color="000000" w:fill="FFFFFF"/>
            <w:noWrap/>
            <w:vAlign w:val="center"/>
          </w:tcPr>
          <w:p w14:paraId="2483D79F" w14:textId="77777777" w:rsidR="00C03946" w:rsidRPr="00282122" w:rsidRDefault="00C03946" w:rsidP="00C03946">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0F3BC89" w14:textId="77777777" w:rsidR="00C03946" w:rsidRPr="00282122" w:rsidRDefault="00C03946" w:rsidP="00C03946">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194C270" w14:textId="5440EDD3" w:rsidR="00C03946" w:rsidRPr="00282122" w:rsidRDefault="00C03946" w:rsidP="00C03946">
            <w:pPr>
              <w:spacing w:line="240" w:lineRule="auto"/>
              <w:jc w:val="center"/>
              <w:rPr>
                <w:sz w:val="22"/>
                <w:szCs w:val="22"/>
                <w:lang w:eastAsia="en-AU"/>
              </w:rPr>
            </w:pPr>
            <w:r w:rsidRPr="00282122">
              <w:rPr>
                <w:color w:val="000000"/>
                <w:sz w:val="22"/>
                <w:szCs w:val="22"/>
              </w:rPr>
              <w:t>(0.92)</w:t>
            </w:r>
          </w:p>
        </w:tc>
        <w:tc>
          <w:tcPr>
            <w:tcW w:w="1131" w:type="dxa"/>
            <w:tcBorders>
              <w:top w:val="nil"/>
              <w:left w:val="nil"/>
              <w:bottom w:val="nil"/>
              <w:right w:val="nil"/>
            </w:tcBorders>
            <w:shd w:val="clear" w:color="auto" w:fill="auto"/>
            <w:noWrap/>
            <w:vAlign w:val="bottom"/>
          </w:tcPr>
          <w:p w14:paraId="52F42777" w14:textId="7C32CA24" w:rsidR="00C03946" w:rsidRPr="00282122" w:rsidRDefault="00C03946" w:rsidP="00C03946">
            <w:pPr>
              <w:spacing w:line="240" w:lineRule="auto"/>
              <w:jc w:val="center"/>
              <w:rPr>
                <w:sz w:val="22"/>
                <w:szCs w:val="22"/>
                <w:lang w:eastAsia="en-AU"/>
              </w:rPr>
            </w:pPr>
            <w:r w:rsidRPr="00282122">
              <w:rPr>
                <w:color w:val="000000"/>
                <w:sz w:val="22"/>
                <w:szCs w:val="22"/>
              </w:rPr>
              <w:t>(1.08)</w:t>
            </w:r>
          </w:p>
        </w:tc>
        <w:tc>
          <w:tcPr>
            <w:tcW w:w="1131" w:type="dxa"/>
            <w:tcBorders>
              <w:top w:val="nil"/>
              <w:left w:val="nil"/>
              <w:bottom w:val="nil"/>
              <w:right w:val="nil"/>
            </w:tcBorders>
            <w:shd w:val="clear" w:color="auto" w:fill="auto"/>
            <w:noWrap/>
            <w:vAlign w:val="bottom"/>
          </w:tcPr>
          <w:p w14:paraId="7B9AE5D4" w14:textId="65090400" w:rsidR="00C03946" w:rsidRPr="00282122" w:rsidRDefault="00C03946" w:rsidP="00C03946">
            <w:pPr>
              <w:spacing w:line="240" w:lineRule="auto"/>
              <w:jc w:val="center"/>
              <w:rPr>
                <w:sz w:val="22"/>
                <w:szCs w:val="22"/>
                <w:lang w:eastAsia="en-AU"/>
              </w:rPr>
            </w:pPr>
            <w:r w:rsidRPr="00282122">
              <w:rPr>
                <w:color w:val="000000"/>
                <w:sz w:val="22"/>
                <w:szCs w:val="22"/>
              </w:rPr>
              <w:t>(1.17)</w:t>
            </w:r>
          </w:p>
        </w:tc>
        <w:tc>
          <w:tcPr>
            <w:tcW w:w="1051" w:type="dxa"/>
            <w:tcBorders>
              <w:top w:val="nil"/>
              <w:left w:val="nil"/>
              <w:bottom w:val="nil"/>
              <w:right w:val="nil"/>
            </w:tcBorders>
            <w:vAlign w:val="bottom"/>
          </w:tcPr>
          <w:p w14:paraId="007001E9" w14:textId="54266873" w:rsidR="00C03946" w:rsidRPr="00282122" w:rsidRDefault="00C03946" w:rsidP="00C03946">
            <w:pPr>
              <w:spacing w:line="240" w:lineRule="auto"/>
              <w:jc w:val="center"/>
              <w:rPr>
                <w:sz w:val="22"/>
                <w:szCs w:val="22"/>
                <w:lang w:eastAsia="en-AU"/>
              </w:rPr>
            </w:pPr>
            <w:r w:rsidRPr="00282122">
              <w:rPr>
                <w:color w:val="000000"/>
                <w:sz w:val="22"/>
                <w:szCs w:val="22"/>
              </w:rPr>
              <w:t>(0.96)</w:t>
            </w:r>
          </w:p>
        </w:tc>
        <w:tc>
          <w:tcPr>
            <w:tcW w:w="1054" w:type="dxa"/>
            <w:tcBorders>
              <w:top w:val="nil"/>
              <w:left w:val="nil"/>
              <w:bottom w:val="nil"/>
              <w:right w:val="nil"/>
            </w:tcBorders>
            <w:vAlign w:val="bottom"/>
          </w:tcPr>
          <w:p w14:paraId="6405FFEA" w14:textId="743C043F" w:rsidR="00C03946" w:rsidRPr="00282122" w:rsidRDefault="00C03946" w:rsidP="00C03946">
            <w:pPr>
              <w:spacing w:line="240" w:lineRule="auto"/>
              <w:jc w:val="center"/>
              <w:rPr>
                <w:sz w:val="22"/>
                <w:szCs w:val="22"/>
                <w:lang w:eastAsia="en-AU"/>
              </w:rPr>
            </w:pPr>
            <w:r w:rsidRPr="00282122">
              <w:rPr>
                <w:color w:val="000000"/>
                <w:sz w:val="22"/>
                <w:szCs w:val="22"/>
              </w:rPr>
              <w:t>(0.93)</w:t>
            </w:r>
          </w:p>
        </w:tc>
      </w:tr>
      <w:tr w:rsidR="00122ED9" w:rsidRPr="00282122" w14:paraId="4A97A668" w14:textId="77777777" w:rsidTr="00C03946">
        <w:trPr>
          <w:trHeight w:val="300"/>
        </w:trPr>
        <w:tc>
          <w:tcPr>
            <w:tcW w:w="1206" w:type="dxa"/>
            <w:tcBorders>
              <w:top w:val="nil"/>
              <w:left w:val="nil"/>
              <w:bottom w:val="nil"/>
              <w:right w:val="nil"/>
            </w:tcBorders>
            <w:shd w:val="clear" w:color="000000" w:fill="FFFFFF"/>
            <w:noWrap/>
            <w:vAlign w:val="center"/>
            <w:hideMark/>
          </w:tcPr>
          <w:p w14:paraId="51A81FAE" w14:textId="77777777" w:rsidR="00055739" w:rsidRPr="00282122" w:rsidRDefault="00055739" w:rsidP="006B5152">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39D43466" w14:textId="77777777" w:rsidR="00055739" w:rsidRPr="00282122" w:rsidRDefault="00055739" w:rsidP="006B5152">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1CEAECE5"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7B8EDDBC"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32DD7F9E"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51" w:type="dxa"/>
            <w:tcBorders>
              <w:top w:val="nil"/>
              <w:left w:val="nil"/>
              <w:bottom w:val="nil"/>
              <w:right w:val="nil"/>
            </w:tcBorders>
          </w:tcPr>
          <w:p w14:paraId="76758FDC" w14:textId="77777777" w:rsidR="00055739" w:rsidRPr="00282122" w:rsidRDefault="00055739" w:rsidP="006B5152">
            <w:pPr>
              <w:spacing w:line="240" w:lineRule="auto"/>
              <w:jc w:val="center"/>
              <w:rPr>
                <w:sz w:val="22"/>
                <w:szCs w:val="22"/>
                <w:lang w:eastAsia="en-AU"/>
              </w:rPr>
            </w:pPr>
          </w:p>
        </w:tc>
        <w:tc>
          <w:tcPr>
            <w:tcW w:w="1054" w:type="dxa"/>
            <w:tcBorders>
              <w:top w:val="nil"/>
              <w:left w:val="nil"/>
              <w:bottom w:val="nil"/>
              <w:right w:val="nil"/>
            </w:tcBorders>
          </w:tcPr>
          <w:p w14:paraId="171CE55C" w14:textId="77777777" w:rsidR="00055739" w:rsidRPr="00282122" w:rsidRDefault="00055739" w:rsidP="006B5152">
            <w:pPr>
              <w:spacing w:line="240" w:lineRule="auto"/>
              <w:jc w:val="center"/>
              <w:rPr>
                <w:sz w:val="22"/>
                <w:szCs w:val="22"/>
                <w:lang w:eastAsia="en-AU"/>
              </w:rPr>
            </w:pPr>
          </w:p>
        </w:tc>
      </w:tr>
      <w:tr w:rsidR="00122ED9" w:rsidRPr="00282122" w14:paraId="1CD56E4B" w14:textId="77777777" w:rsidTr="00C03946">
        <w:trPr>
          <w:trHeight w:val="300"/>
        </w:trPr>
        <w:tc>
          <w:tcPr>
            <w:tcW w:w="1206" w:type="dxa"/>
            <w:tcBorders>
              <w:top w:val="single" w:sz="4" w:space="0" w:color="auto"/>
              <w:left w:val="nil"/>
              <w:bottom w:val="nil"/>
              <w:right w:val="nil"/>
            </w:tcBorders>
            <w:shd w:val="clear" w:color="000000" w:fill="FFFFFF"/>
            <w:noWrap/>
            <w:vAlign w:val="center"/>
            <w:hideMark/>
          </w:tcPr>
          <w:p w14:paraId="36D7AF29"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0B678766" w14:textId="77777777" w:rsidR="00055739" w:rsidRPr="00282122" w:rsidRDefault="00055739" w:rsidP="006B5152">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vAlign w:val="center"/>
            <w:hideMark/>
          </w:tcPr>
          <w:p w14:paraId="1DC1FCD1" w14:textId="77777777" w:rsidR="00055739" w:rsidRPr="00282122" w:rsidRDefault="00055739" w:rsidP="006B5152">
            <w:pPr>
              <w:spacing w:line="240" w:lineRule="auto"/>
              <w:jc w:val="center"/>
              <w:rPr>
                <w:sz w:val="22"/>
                <w:szCs w:val="22"/>
                <w:lang w:eastAsia="en-AU"/>
              </w:rPr>
            </w:pPr>
            <w:r w:rsidRPr="00282122">
              <w:rPr>
                <w:sz w:val="22"/>
                <w:szCs w:val="22"/>
                <w:lang w:eastAsia="en-AU"/>
              </w:rPr>
              <w:t>1036</w:t>
            </w:r>
          </w:p>
        </w:tc>
        <w:tc>
          <w:tcPr>
            <w:tcW w:w="1131" w:type="dxa"/>
            <w:tcBorders>
              <w:top w:val="single" w:sz="4" w:space="0" w:color="auto"/>
              <w:left w:val="nil"/>
              <w:bottom w:val="nil"/>
              <w:right w:val="nil"/>
            </w:tcBorders>
            <w:shd w:val="clear" w:color="000000" w:fill="FFFFFF"/>
            <w:noWrap/>
            <w:vAlign w:val="center"/>
            <w:hideMark/>
          </w:tcPr>
          <w:p w14:paraId="360CB093" w14:textId="77777777" w:rsidR="00055739" w:rsidRPr="00282122" w:rsidRDefault="00055739" w:rsidP="006B5152">
            <w:pPr>
              <w:spacing w:line="240" w:lineRule="auto"/>
              <w:jc w:val="center"/>
              <w:rPr>
                <w:sz w:val="22"/>
                <w:szCs w:val="22"/>
                <w:lang w:eastAsia="en-AU"/>
              </w:rPr>
            </w:pPr>
            <w:r w:rsidRPr="00282122">
              <w:rPr>
                <w:sz w:val="22"/>
                <w:szCs w:val="22"/>
                <w:lang w:eastAsia="en-AU"/>
              </w:rPr>
              <w:t>1067</w:t>
            </w:r>
          </w:p>
        </w:tc>
        <w:tc>
          <w:tcPr>
            <w:tcW w:w="1131" w:type="dxa"/>
            <w:tcBorders>
              <w:top w:val="single" w:sz="4" w:space="0" w:color="auto"/>
              <w:left w:val="nil"/>
              <w:bottom w:val="nil"/>
              <w:right w:val="nil"/>
            </w:tcBorders>
            <w:shd w:val="clear" w:color="000000" w:fill="FFFFFF"/>
            <w:noWrap/>
            <w:vAlign w:val="center"/>
            <w:hideMark/>
          </w:tcPr>
          <w:p w14:paraId="1FDEB84B" w14:textId="77777777" w:rsidR="00055739" w:rsidRPr="00282122" w:rsidRDefault="00055739" w:rsidP="006B5152">
            <w:pPr>
              <w:spacing w:line="240" w:lineRule="auto"/>
              <w:jc w:val="center"/>
              <w:rPr>
                <w:sz w:val="22"/>
                <w:szCs w:val="22"/>
                <w:lang w:eastAsia="en-AU"/>
              </w:rPr>
            </w:pPr>
            <w:r w:rsidRPr="00282122">
              <w:rPr>
                <w:sz w:val="22"/>
                <w:szCs w:val="22"/>
                <w:lang w:eastAsia="en-AU"/>
              </w:rPr>
              <w:t>986</w:t>
            </w:r>
          </w:p>
        </w:tc>
        <w:tc>
          <w:tcPr>
            <w:tcW w:w="1051" w:type="dxa"/>
            <w:tcBorders>
              <w:top w:val="single" w:sz="4" w:space="0" w:color="auto"/>
              <w:left w:val="nil"/>
              <w:bottom w:val="nil"/>
              <w:right w:val="nil"/>
            </w:tcBorders>
            <w:shd w:val="clear" w:color="000000" w:fill="FFFFFF"/>
            <w:vAlign w:val="center"/>
          </w:tcPr>
          <w:p w14:paraId="3E50D443" w14:textId="77777777" w:rsidR="00055739" w:rsidRPr="00282122" w:rsidRDefault="00055739" w:rsidP="006B5152">
            <w:pPr>
              <w:spacing w:line="240" w:lineRule="auto"/>
              <w:jc w:val="center"/>
              <w:rPr>
                <w:sz w:val="22"/>
                <w:szCs w:val="22"/>
                <w:lang w:eastAsia="en-AU"/>
              </w:rPr>
            </w:pPr>
            <w:r w:rsidRPr="00282122">
              <w:rPr>
                <w:sz w:val="22"/>
                <w:szCs w:val="22"/>
                <w:lang w:eastAsia="en-AU"/>
              </w:rPr>
              <w:t>966</w:t>
            </w:r>
          </w:p>
        </w:tc>
        <w:tc>
          <w:tcPr>
            <w:tcW w:w="1054" w:type="dxa"/>
            <w:tcBorders>
              <w:top w:val="single" w:sz="4" w:space="0" w:color="auto"/>
              <w:left w:val="nil"/>
              <w:bottom w:val="nil"/>
              <w:right w:val="nil"/>
            </w:tcBorders>
            <w:shd w:val="clear" w:color="000000" w:fill="FFFFFF"/>
            <w:vAlign w:val="center"/>
          </w:tcPr>
          <w:p w14:paraId="3DEBDEF7" w14:textId="77777777" w:rsidR="00055739" w:rsidRPr="00282122" w:rsidRDefault="00055739" w:rsidP="006B5152">
            <w:pPr>
              <w:spacing w:line="240" w:lineRule="auto"/>
              <w:jc w:val="center"/>
              <w:rPr>
                <w:sz w:val="22"/>
                <w:szCs w:val="22"/>
                <w:lang w:eastAsia="en-AU"/>
              </w:rPr>
            </w:pPr>
            <w:r w:rsidRPr="00282122">
              <w:rPr>
                <w:sz w:val="22"/>
                <w:szCs w:val="22"/>
                <w:lang w:eastAsia="en-AU"/>
              </w:rPr>
              <w:t>1042</w:t>
            </w:r>
          </w:p>
        </w:tc>
      </w:tr>
      <w:tr w:rsidR="00122ED9" w:rsidRPr="00282122" w14:paraId="1C08C4AA" w14:textId="77777777" w:rsidTr="00C03946">
        <w:trPr>
          <w:trHeight w:val="300"/>
        </w:trPr>
        <w:tc>
          <w:tcPr>
            <w:tcW w:w="1206" w:type="dxa"/>
            <w:tcBorders>
              <w:top w:val="nil"/>
              <w:left w:val="nil"/>
              <w:bottom w:val="nil"/>
              <w:right w:val="nil"/>
            </w:tcBorders>
            <w:shd w:val="clear" w:color="000000" w:fill="FFFFFF"/>
            <w:noWrap/>
            <w:vAlign w:val="center"/>
            <w:hideMark/>
          </w:tcPr>
          <w:p w14:paraId="42F4EE71"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496C2B8F" w14:textId="77777777" w:rsidR="00055739" w:rsidRPr="00282122" w:rsidRDefault="00055739" w:rsidP="006B5152">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vAlign w:val="center"/>
            <w:hideMark/>
          </w:tcPr>
          <w:p w14:paraId="55CFE3DD" w14:textId="3976AED6" w:rsidR="00055739" w:rsidRPr="00282122" w:rsidRDefault="00C0394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.05</w:t>
            </w:r>
          </w:p>
        </w:tc>
        <w:tc>
          <w:tcPr>
            <w:tcW w:w="1131" w:type="dxa"/>
            <w:tcBorders>
              <w:top w:val="nil"/>
              <w:left w:val="nil"/>
              <w:bottom w:val="nil"/>
              <w:right w:val="nil"/>
            </w:tcBorders>
            <w:shd w:val="clear" w:color="000000" w:fill="FFFFFF"/>
            <w:noWrap/>
            <w:vAlign w:val="center"/>
            <w:hideMark/>
          </w:tcPr>
          <w:p w14:paraId="23658A1A" w14:textId="191E0BA1" w:rsidR="00055739" w:rsidRPr="00282122" w:rsidRDefault="00C0394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131" w:type="dxa"/>
            <w:tcBorders>
              <w:top w:val="nil"/>
              <w:left w:val="nil"/>
              <w:bottom w:val="nil"/>
              <w:right w:val="nil"/>
            </w:tcBorders>
            <w:shd w:val="clear" w:color="000000" w:fill="FFFFFF"/>
            <w:noWrap/>
            <w:vAlign w:val="center"/>
            <w:hideMark/>
          </w:tcPr>
          <w:p w14:paraId="096FC1BE" w14:textId="30B0E8B2" w:rsidR="00055739" w:rsidRPr="00282122" w:rsidRDefault="00C0394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051" w:type="dxa"/>
            <w:tcBorders>
              <w:top w:val="nil"/>
              <w:left w:val="nil"/>
              <w:bottom w:val="nil"/>
              <w:right w:val="nil"/>
            </w:tcBorders>
            <w:shd w:val="clear" w:color="000000" w:fill="FFFFFF"/>
            <w:vAlign w:val="center"/>
          </w:tcPr>
          <w:p w14:paraId="1F6855A4" w14:textId="0DDBB9E7" w:rsidR="00055739" w:rsidRPr="00282122" w:rsidRDefault="00C0394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054" w:type="dxa"/>
            <w:tcBorders>
              <w:top w:val="nil"/>
              <w:left w:val="nil"/>
              <w:bottom w:val="nil"/>
              <w:right w:val="nil"/>
            </w:tcBorders>
            <w:shd w:val="clear" w:color="000000" w:fill="FFFFFF"/>
            <w:vAlign w:val="center"/>
          </w:tcPr>
          <w:p w14:paraId="00AA303A" w14:textId="4177801A" w:rsidR="00055739" w:rsidRPr="00282122" w:rsidRDefault="00C0394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.02</w:t>
            </w:r>
          </w:p>
        </w:tc>
      </w:tr>
      <w:tr w:rsidR="00122ED9" w:rsidRPr="00282122" w14:paraId="784D0F5A" w14:textId="77777777" w:rsidTr="00C03946">
        <w:trPr>
          <w:trHeight w:val="300"/>
        </w:trPr>
        <w:tc>
          <w:tcPr>
            <w:tcW w:w="1206" w:type="dxa"/>
            <w:tcBorders>
              <w:top w:val="nil"/>
              <w:left w:val="nil"/>
              <w:bottom w:val="nil"/>
              <w:right w:val="nil"/>
            </w:tcBorders>
            <w:shd w:val="clear" w:color="000000" w:fill="FFFFFF"/>
            <w:noWrap/>
            <w:vAlign w:val="center"/>
            <w:hideMark/>
          </w:tcPr>
          <w:p w14:paraId="176D6BF4"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5BD3257A" w14:textId="77777777" w:rsidR="00055739" w:rsidRPr="00282122" w:rsidRDefault="00055739" w:rsidP="006B5152">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vAlign w:val="center"/>
            <w:hideMark/>
          </w:tcPr>
          <w:p w14:paraId="4E51937F" w14:textId="77777777" w:rsidR="00055739" w:rsidRPr="00282122" w:rsidRDefault="00055739" w:rsidP="006B5152">
            <w:pPr>
              <w:spacing w:line="240" w:lineRule="auto"/>
              <w:jc w:val="center"/>
              <w:rPr>
                <w:sz w:val="22"/>
                <w:szCs w:val="22"/>
                <w:lang w:eastAsia="en-AU"/>
              </w:rPr>
            </w:pPr>
            <w:r w:rsidRPr="00282122">
              <w:rPr>
                <w:sz w:val="22"/>
                <w:szCs w:val="22"/>
                <w:lang w:eastAsia="en-AU"/>
              </w:rPr>
              <w:t>-807.57</w:t>
            </w:r>
          </w:p>
        </w:tc>
        <w:tc>
          <w:tcPr>
            <w:tcW w:w="1131" w:type="dxa"/>
            <w:tcBorders>
              <w:top w:val="nil"/>
              <w:left w:val="nil"/>
              <w:bottom w:val="nil"/>
              <w:right w:val="nil"/>
            </w:tcBorders>
            <w:shd w:val="clear" w:color="000000" w:fill="FFFFFF"/>
            <w:noWrap/>
            <w:vAlign w:val="center"/>
            <w:hideMark/>
          </w:tcPr>
          <w:p w14:paraId="2A944CF3" w14:textId="77777777" w:rsidR="00055739" w:rsidRPr="00282122" w:rsidRDefault="00055739" w:rsidP="006B5152">
            <w:pPr>
              <w:spacing w:line="240" w:lineRule="auto"/>
              <w:jc w:val="center"/>
              <w:rPr>
                <w:sz w:val="22"/>
                <w:szCs w:val="22"/>
                <w:lang w:eastAsia="en-AU"/>
              </w:rPr>
            </w:pPr>
            <w:r w:rsidRPr="00282122">
              <w:rPr>
                <w:sz w:val="22"/>
                <w:szCs w:val="22"/>
                <w:lang w:eastAsia="en-AU"/>
              </w:rPr>
              <w:t>-737.73</w:t>
            </w:r>
          </w:p>
        </w:tc>
        <w:tc>
          <w:tcPr>
            <w:tcW w:w="1131" w:type="dxa"/>
            <w:tcBorders>
              <w:top w:val="nil"/>
              <w:left w:val="nil"/>
              <w:bottom w:val="nil"/>
              <w:right w:val="nil"/>
            </w:tcBorders>
            <w:shd w:val="clear" w:color="000000" w:fill="FFFFFF"/>
            <w:noWrap/>
            <w:vAlign w:val="center"/>
            <w:hideMark/>
          </w:tcPr>
          <w:p w14:paraId="1658C9A4" w14:textId="77777777" w:rsidR="00055739" w:rsidRPr="00282122" w:rsidRDefault="00055739" w:rsidP="006B5152">
            <w:pPr>
              <w:spacing w:line="240" w:lineRule="auto"/>
              <w:jc w:val="center"/>
              <w:rPr>
                <w:sz w:val="22"/>
                <w:szCs w:val="22"/>
                <w:lang w:eastAsia="en-AU"/>
              </w:rPr>
            </w:pPr>
            <w:r w:rsidRPr="00282122">
              <w:rPr>
                <w:sz w:val="22"/>
                <w:szCs w:val="22"/>
                <w:lang w:eastAsia="en-AU"/>
              </w:rPr>
              <w:t>-632.22</w:t>
            </w:r>
          </w:p>
        </w:tc>
        <w:tc>
          <w:tcPr>
            <w:tcW w:w="1051" w:type="dxa"/>
            <w:tcBorders>
              <w:top w:val="nil"/>
              <w:left w:val="nil"/>
              <w:bottom w:val="nil"/>
              <w:right w:val="nil"/>
            </w:tcBorders>
            <w:shd w:val="clear" w:color="000000" w:fill="FFFFFF"/>
            <w:vAlign w:val="center"/>
          </w:tcPr>
          <w:p w14:paraId="673C575E" w14:textId="77777777" w:rsidR="00055739" w:rsidRPr="00282122" w:rsidRDefault="00055739" w:rsidP="006B5152">
            <w:pPr>
              <w:spacing w:line="240" w:lineRule="auto"/>
              <w:jc w:val="center"/>
              <w:rPr>
                <w:sz w:val="22"/>
                <w:szCs w:val="22"/>
                <w:lang w:eastAsia="en-AU"/>
              </w:rPr>
            </w:pPr>
            <w:r w:rsidRPr="00282122">
              <w:rPr>
                <w:sz w:val="22"/>
                <w:szCs w:val="22"/>
                <w:lang w:eastAsia="en-AU"/>
              </w:rPr>
              <w:t>-730.31</w:t>
            </w:r>
          </w:p>
        </w:tc>
        <w:tc>
          <w:tcPr>
            <w:tcW w:w="1054" w:type="dxa"/>
            <w:tcBorders>
              <w:top w:val="nil"/>
              <w:left w:val="nil"/>
              <w:bottom w:val="nil"/>
              <w:right w:val="nil"/>
            </w:tcBorders>
            <w:shd w:val="clear" w:color="000000" w:fill="FFFFFF"/>
            <w:vAlign w:val="center"/>
          </w:tcPr>
          <w:p w14:paraId="10F0933C" w14:textId="77777777" w:rsidR="00055739" w:rsidRPr="00282122" w:rsidRDefault="00055739" w:rsidP="006B5152">
            <w:pPr>
              <w:spacing w:line="240" w:lineRule="auto"/>
              <w:jc w:val="center"/>
              <w:rPr>
                <w:sz w:val="22"/>
                <w:szCs w:val="22"/>
                <w:lang w:eastAsia="en-AU"/>
              </w:rPr>
            </w:pPr>
            <w:r w:rsidRPr="00282122">
              <w:rPr>
                <w:sz w:val="22"/>
                <w:szCs w:val="22"/>
                <w:lang w:eastAsia="en-AU"/>
              </w:rPr>
              <w:t>-820.63</w:t>
            </w:r>
          </w:p>
        </w:tc>
      </w:tr>
      <w:tr w:rsidR="00122ED9" w:rsidRPr="00282122" w14:paraId="1F0F690E" w14:textId="77777777" w:rsidTr="00C03946">
        <w:trPr>
          <w:trHeight w:val="300"/>
        </w:trPr>
        <w:tc>
          <w:tcPr>
            <w:tcW w:w="1206" w:type="dxa"/>
            <w:tcBorders>
              <w:top w:val="nil"/>
              <w:left w:val="nil"/>
              <w:bottom w:val="nil"/>
              <w:right w:val="nil"/>
            </w:tcBorders>
            <w:shd w:val="clear" w:color="000000" w:fill="FFFFFF"/>
            <w:noWrap/>
            <w:vAlign w:val="center"/>
            <w:hideMark/>
          </w:tcPr>
          <w:p w14:paraId="3F52F67E"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6CC710EB" w14:textId="77777777" w:rsidR="00055739" w:rsidRPr="00282122" w:rsidRDefault="00055739" w:rsidP="006B5152">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vAlign w:val="center"/>
            <w:hideMark/>
          </w:tcPr>
          <w:p w14:paraId="2BE0FCB6" w14:textId="77777777" w:rsidR="00055739" w:rsidRPr="00282122" w:rsidRDefault="00055739" w:rsidP="006B5152">
            <w:pPr>
              <w:spacing w:line="240" w:lineRule="auto"/>
              <w:jc w:val="center"/>
              <w:rPr>
                <w:sz w:val="22"/>
                <w:szCs w:val="22"/>
                <w:lang w:eastAsia="en-AU"/>
              </w:rPr>
            </w:pPr>
            <w:r w:rsidRPr="00282122">
              <w:rPr>
                <w:sz w:val="22"/>
                <w:szCs w:val="22"/>
                <w:lang w:eastAsia="en-AU"/>
              </w:rPr>
              <w:t>87.93</w:t>
            </w:r>
          </w:p>
        </w:tc>
        <w:tc>
          <w:tcPr>
            <w:tcW w:w="1131" w:type="dxa"/>
            <w:tcBorders>
              <w:top w:val="nil"/>
              <w:left w:val="nil"/>
              <w:bottom w:val="nil"/>
              <w:right w:val="nil"/>
            </w:tcBorders>
            <w:shd w:val="clear" w:color="000000" w:fill="FFFFFF"/>
            <w:noWrap/>
            <w:vAlign w:val="center"/>
            <w:hideMark/>
          </w:tcPr>
          <w:p w14:paraId="714B96F9" w14:textId="77777777" w:rsidR="00055739" w:rsidRPr="00282122" w:rsidRDefault="00055739" w:rsidP="006B5152">
            <w:pPr>
              <w:spacing w:line="240" w:lineRule="auto"/>
              <w:jc w:val="center"/>
              <w:rPr>
                <w:sz w:val="22"/>
                <w:szCs w:val="22"/>
                <w:lang w:eastAsia="en-AU"/>
              </w:rPr>
            </w:pPr>
            <w:r w:rsidRPr="00282122">
              <w:rPr>
                <w:sz w:val="22"/>
                <w:szCs w:val="22"/>
                <w:lang w:eastAsia="en-AU"/>
              </w:rPr>
              <w:t>50.34</w:t>
            </w:r>
          </w:p>
        </w:tc>
        <w:tc>
          <w:tcPr>
            <w:tcW w:w="1131" w:type="dxa"/>
            <w:tcBorders>
              <w:top w:val="nil"/>
              <w:left w:val="nil"/>
              <w:bottom w:val="nil"/>
              <w:right w:val="nil"/>
            </w:tcBorders>
            <w:shd w:val="clear" w:color="000000" w:fill="FFFFFF"/>
            <w:noWrap/>
            <w:vAlign w:val="center"/>
            <w:hideMark/>
          </w:tcPr>
          <w:p w14:paraId="7BEBCBE2" w14:textId="77777777" w:rsidR="00055739" w:rsidRPr="00282122" w:rsidRDefault="00055739" w:rsidP="006B5152">
            <w:pPr>
              <w:spacing w:line="240" w:lineRule="auto"/>
              <w:jc w:val="center"/>
              <w:rPr>
                <w:sz w:val="22"/>
                <w:szCs w:val="22"/>
                <w:lang w:eastAsia="en-AU"/>
              </w:rPr>
            </w:pPr>
            <w:r w:rsidRPr="00282122">
              <w:rPr>
                <w:sz w:val="22"/>
                <w:szCs w:val="22"/>
                <w:lang w:eastAsia="en-AU"/>
              </w:rPr>
              <w:t>35.91</w:t>
            </w:r>
          </w:p>
        </w:tc>
        <w:tc>
          <w:tcPr>
            <w:tcW w:w="1051" w:type="dxa"/>
            <w:tcBorders>
              <w:top w:val="nil"/>
              <w:left w:val="nil"/>
              <w:bottom w:val="nil"/>
              <w:right w:val="nil"/>
            </w:tcBorders>
            <w:shd w:val="clear" w:color="000000" w:fill="FFFFFF"/>
            <w:vAlign w:val="center"/>
          </w:tcPr>
          <w:p w14:paraId="1FF9A001" w14:textId="77777777" w:rsidR="00055739" w:rsidRPr="00282122" w:rsidRDefault="00055739" w:rsidP="006B5152">
            <w:pPr>
              <w:spacing w:line="240" w:lineRule="auto"/>
              <w:jc w:val="center"/>
              <w:rPr>
                <w:sz w:val="22"/>
                <w:szCs w:val="22"/>
                <w:lang w:eastAsia="en-AU"/>
              </w:rPr>
            </w:pPr>
            <w:r w:rsidRPr="00282122">
              <w:rPr>
                <w:sz w:val="22"/>
                <w:szCs w:val="22"/>
                <w:lang w:eastAsia="en-AU"/>
              </w:rPr>
              <w:t>47.77</w:t>
            </w:r>
          </w:p>
        </w:tc>
        <w:tc>
          <w:tcPr>
            <w:tcW w:w="1054" w:type="dxa"/>
            <w:tcBorders>
              <w:top w:val="nil"/>
              <w:left w:val="nil"/>
              <w:bottom w:val="nil"/>
              <w:right w:val="nil"/>
            </w:tcBorders>
            <w:shd w:val="clear" w:color="000000" w:fill="FFFFFF"/>
            <w:vAlign w:val="center"/>
          </w:tcPr>
          <w:p w14:paraId="467C066D" w14:textId="77777777" w:rsidR="00055739" w:rsidRPr="00282122" w:rsidRDefault="00055739" w:rsidP="006B5152">
            <w:pPr>
              <w:spacing w:line="240" w:lineRule="auto"/>
              <w:jc w:val="center"/>
              <w:rPr>
                <w:sz w:val="22"/>
                <w:szCs w:val="22"/>
                <w:lang w:eastAsia="en-AU"/>
              </w:rPr>
            </w:pPr>
            <w:r w:rsidRPr="00282122">
              <w:rPr>
                <w:sz w:val="22"/>
                <w:szCs w:val="22"/>
                <w:lang w:eastAsia="en-AU"/>
              </w:rPr>
              <w:t>30.75</w:t>
            </w:r>
          </w:p>
        </w:tc>
      </w:tr>
      <w:tr w:rsidR="00122ED9" w:rsidRPr="00282122" w14:paraId="39BA2A87" w14:textId="77777777" w:rsidTr="00C03946">
        <w:trPr>
          <w:trHeight w:val="300"/>
        </w:trPr>
        <w:tc>
          <w:tcPr>
            <w:tcW w:w="1206" w:type="dxa"/>
            <w:tcBorders>
              <w:top w:val="nil"/>
              <w:left w:val="nil"/>
              <w:bottom w:val="single" w:sz="4" w:space="0" w:color="auto"/>
              <w:right w:val="nil"/>
            </w:tcBorders>
            <w:shd w:val="clear" w:color="000000" w:fill="FFFFFF"/>
            <w:noWrap/>
            <w:vAlign w:val="center"/>
            <w:hideMark/>
          </w:tcPr>
          <w:p w14:paraId="2D3DEF51"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3C12B6DD" w14:textId="77777777" w:rsidR="00055739" w:rsidRPr="00282122" w:rsidRDefault="00055739" w:rsidP="006B5152">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vAlign w:val="center"/>
            <w:hideMark/>
          </w:tcPr>
          <w:p w14:paraId="34FE1E38" w14:textId="77777777" w:rsidR="00055739" w:rsidRPr="00282122" w:rsidRDefault="00055739" w:rsidP="006B5152">
            <w:pPr>
              <w:spacing w:line="240" w:lineRule="auto"/>
              <w:jc w:val="center"/>
              <w:rPr>
                <w:sz w:val="22"/>
                <w:szCs w:val="22"/>
                <w:lang w:eastAsia="en-AU"/>
              </w:rPr>
            </w:pPr>
            <w:r w:rsidRPr="00282122">
              <w:rPr>
                <w:sz w:val="22"/>
                <w:szCs w:val="22"/>
                <w:lang w:eastAsia="en-AU"/>
              </w:rPr>
              <w:t>1651.15</w:t>
            </w:r>
          </w:p>
        </w:tc>
        <w:tc>
          <w:tcPr>
            <w:tcW w:w="1131" w:type="dxa"/>
            <w:tcBorders>
              <w:top w:val="nil"/>
              <w:left w:val="nil"/>
              <w:bottom w:val="single" w:sz="4" w:space="0" w:color="auto"/>
              <w:right w:val="nil"/>
            </w:tcBorders>
            <w:shd w:val="clear" w:color="000000" w:fill="FFFFFF"/>
            <w:noWrap/>
            <w:vAlign w:val="center"/>
            <w:hideMark/>
          </w:tcPr>
          <w:p w14:paraId="13DA0D55" w14:textId="77777777" w:rsidR="00055739" w:rsidRPr="00282122" w:rsidRDefault="00055739" w:rsidP="006B5152">
            <w:pPr>
              <w:spacing w:line="240" w:lineRule="auto"/>
              <w:jc w:val="center"/>
              <w:rPr>
                <w:sz w:val="22"/>
                <w:szCs w:val="22"/>
                <w:lang w:eastAsia="en-AU"/>
              </w:rPr>
            </w:pPr>
            <w:r w:rsidRPr="00282122">
              <w:rPr>
                <w:sz w:val="22"/>
                <w:szCs w:val="22"/>
                <w:lang w:eastAsia="en-AU"/>
              </w:rPr>
              <w:t>1511.47</w:t>
            </w:r>
          </w:p>
        </w:tc>
        <w:tc>
          <w:tcPr>
            <w:tcW w:w="1131" w:type="dxa"/>
            <w:tcBorders>
              <w:top w:val="nil"/>
              <w:left w:val="nil"/>
              <w:bottom w:val="single" w:sz="4" w:space="0" w:color="auto"/>
              <w:right w:val="nil"/>
            </w:tcBorders>
            <w:shd w:val="clear" w:color="000000" w:fill="FFFFFF"/>
            <w:noWrap/>
            <w:vAlign w:val="center"/>
            <w:hideMark/>
          </w:tcPr>
          <w:p w14:paraId="2F3E3831" w14:textId="77777777" w:rsidR="00055739" w:rsidRPr="00282122" w:rsidRDefault="00055739" w:rsidP="006B5152">
            <w:pPr>
              <w:spacing w:line="240" w:lineRule="auto"/>
              <w:jc w:val="center"/>
              <w:rPr>
                <w:sz w:val="22"/>
                <w:szCs w:val="22"/>
                <w:lang w:eastAsia="en-AU"/>
              </w:rPr>
            </w:pPr>
            <w:r w:rsidRPr="00282122">
              <w:rPr>
                <w:sz w:val="22"/>
                <w:szCs w:val="22"/>
                <w:lang w:eastAsia="en-AU"/>
              </w:rPr>
              <w:t>1300.43</w:t>
            </w:r>
          </w:p>
        </w:tc>
        <w:tc>
          <w:tcPr>
            <w:tcW w:w="1051" w:type="dxa"/>
            <w:tcBorders>
              <w:top w:val="nil"/>
              <w:left w:val="nil"/>
              <w:bottom w:val="single" w:sz="4" w:space="0" w:color="auto"/>
              <w:right w:val="nil"/>
            </w:tcBorders>
            <w:shd w:val="clear" w:color="000000" w:fill="FFFFFF"/>
            <w:vAlign w:val="center"/>
          </w:tcPr>
          <w:p w14:paraId="00FE8021" w14:textId="77777777" w:rsidR="00055739" w:rsidRPr="00282122" w:rsidRDefault="00055739" w:rsidP="006B5152">
            <w:pPr>
              <w:spacing w:line="240" w:lineRule="auto"/>
              <w:jc w:val="center"/>
              <w:rPr>
                <w:sz w:val="22"/>
                <w:szCs w:val="22"/>
                <w:lang w:eastAsia="en-AU"/>
              </w:rPr>
            </w:pPr>
            <w:r w:rsidRPr="00282122">
              <w:rPr>
                <w:sz w:val="22"/>
                <w:szCs w:val="22"/>
                <w:lang w:eastAsia="en-AU"/>
              </w:rPr>
              <w:t>1496.63</w:t>
            </w:r>
          </w:p>
        </w:tc>
        <w:tc>
          <w:tcPr>
            <w:tcW w:w="1054" w:type="dxa"/>
            <w:tcBorders>
              <w:top w:val="nil"/>
              <w:left w:val="nil"/>
              <w:bottom w:val="single" w:sz="4" w:space="0" w:color="auto"/>
              <w:right w:val="nil"/>
            </w:tcBorders>
            <w:shd w:val="clear" w:color="000000" w:fill="FFFFFF"/>
            <w:vAlign w:val="center"/>
          </w:tcPr>
          <w:p w14:paraId="3E861AAD" w14:textId="77777777" w:rsidR="00055739" w:rsidRPr="00282122" w:rsidRDefault="00055739" w:rsidP="006B5152">
            <w:pPr>
              <w:spacing w:line="240" w:lineRule="auto"/>
              <w:jc w:val="center"/>
              <w:rPr>
                <w:sz w:val="22"/>
                <w:szCs w:val="22"/>
                <w:lang w:eastAsia="en-AU"/>
              </w:rPr>
            </w:pPr>
            <w:r w:rsidRPr="00282122">
              <w:rPr>
                <w:sz w:val="22"/>
                <w:szCs w:val="22"/>
                <w:lang w:eastAsia="en-AU"/>
              </w:rPr>
              <w:t>1677.25</w:t>
            </w:r>
          </w:p>
        </w:tc>
      </w:tr>
      <w:tr w:rsidR="00122ED9" w:rsidRPr="00282122" w14:paraId="300854AB" w14:textId="77777777" w:rsidTr="00C03946">
        <w:trPr>
          <w:trHeight w:val="300"/>
        </w:trPr>
        <w:tc>
          <w:tcPr>
            <w:tcW w:w="5976" w:type="dxa"/>
            <w:gridSpan w:val="5"/>
            <w:tcBorders>
              <w:top w:val="nil"/>
              <w:left w:val="nil"/>
              <w:bottom w:val="nil"/>
              <w:right w:val="nil"/>
            </w:tcBorders>
            <w:shd w:val="clear" w:color="000000" w:fill="FFFFFF"/>
            <w:noWrap/>
            <w:vAlign w:val="center"/>
            <w:hideMark/>
          </w:tcPr>
          <w:p w14:paraId="35FE4D84" w14:textId="77777777" w:rsidR="00055739" w:rsidRPr="00282122" w:rsidRDefault="00055739" w:rsidP="006B5152">
            <w:pPr>
              <w:spacing w:line="240" w:lineRule="auto"/>
              <w:rPr>
                <w:sz w:val="22"/>
                <w:szCs w:val="22"/>
                <w:lang w:eastAsia="en-AU"/>
              </w:rPr>
            </w:pPr>
            <w:r w:rsidRPr="00282122">
              <w:rPr>
                <w:sz w:val="22"/>
                <w:szCs w:val="22"/>
                <w:lang w:eastAsia="en-AU"/>
              </w:rPr>
              <w:t> Standard errors are in parentheses</w:t>
            </w:r>
          </w:p>
        </w:tc>
        <w:tc>
          <w:tcPr>
            <w:tcW w:w="1051" w:type="dxa"/>
            <w:tcBorders>
              <w:top w:val="nil"/>
              <w:left w:val="nil"/>
              <w:bottom w:val="nil"/>
              <w:right w:val="nil"/>
            </w:tcBorders>
            <w:shd w:val="clear" w:color="000000" w:fill="FFFFFF"/>
          </w:tcPr>
          <w:p w14:paraId="77F09DF0" w14:textId="77777777" w:rsidR="00055739" w:rsidRPr="00282122" w:rsidRDefault="00055739" w:rsidP="006B5152">
            <w:pPr>
              <w:spacing w:line="240" w:lineRule="auto"/>
              <w:rPr>
                <w:sz w:val="22"/>
                <w:szCs w:val="22"/>
                <w:lang w:eastAsia="en-AU"/>
              </w:rPr>
            </w:pPr>
          </w:p>
        </w:tc>
        <w:tc>
          <w:tcPr>
            <w:tcW w:w="1054" w:type="dxa"/>
            <w:tcBorders>
              <w:top w:val="nil"/>
              <w:left w:val="nil"/>
              <w:bottom w:val="nil"/>
              <w:right w:val="nil"/>
            </w:tcBorders>
            <w:shd w:val="clear" w:color="000000" w:fill="FFFFFF"/>
          </w:tcPr>
          <w:p w14:paraId="64E7E9FC" w14:textId="77777777" w:rsidR="00055739" w:rsidRPr="00282122" w:rsidRDefault="00055739" w:rsidP="006B5152">
            <w:pPr>
              <w:spacing w:line="240" w:lineRule="auto"/>
              <w:rPr>
                <w:sz w:val="22"/>
                <w:szCs w:val="22"/>
                <w:lang w:eastAsia="en-AU"/>
              </w:rPr>
            </w:pPr>
          </w:p>
        </w:tc>
      </w:tr>
      <w:tr w:rsidR="00122ED9" w:rsidRPr="00282122" w14:paraId="40F59C8F" w14:textId="77777777" w:rsidTr="00C03946">
        <w:trPr>
          <w:trHeight w:val="80"/>
        </w:trPr>
        <w:tc>
          <w:tcPr>
            <w:tcW w:w="5976" w:type="dxa"/>
            <w:gridSpan w:val="5"/>
            <w:tcBorders>
              <w:top w:val="nil"/>
              <w:left w:val="nil"/>
              <w:bottom w:val="nil"/>
              <w:right w:val="nil"/>
            </w:tcBorders>
            <w:shd w:val="clear" w:color="000000" w:fill="FFFFFF"/>
            <w:noWrap/>
            <w:vAlign w:val="center"/>
            <w:hideMark/>
          </w:tcPr>
          <w:p w14:paraId="4AA50215" w14:textId="77777777" w:rsidR="00055739" w:rsidRPr="00282122" w:rsidRDefault="00055739" w:rsidP="006B5152">
            <w:pPr>
              <w:spacing w:line="240" w:lineRule="auto"/>
              <w:rPr>
                <w:sz w:val="22"/>
                <w:szCs w:val="22"/>
                <w:lang w:eastAsia="en-AU"/>
              </w:rPr>
            </w:pPr>
            <w:r w:rsidRPr="00282122">
              <w:rPr>
                <w:sz w:val="22"/>
                <w:szCs w:val="22"/>
                <w:lang w:eastAsia="en-AU"/>
              </w:rPr>
              <w:t xml:space="preserve">*** p&lt;.01, ** p&lt;.05, * p&lt;.1 </w:t>
            </w:r>
          </w:p>
        </w:tc>
        <w:tc>
          <w:tcPr>
            <w:tcW w:w="1051" w:type="dxa"/>
            <w:tcBorders>
              <w:top w:val="nil"/>
              <w:left w:val="nil"/>
              <w:bottom w:val="nil"/>
              <w:right w:val="nil"/>
            </w:tcBorders>
            <w:shd w:val="clear" w:color="000000" w:fill="FFFFFF"/>
          </w:tcPr>
          <w:p w14:paraId="374DB0ED" w14:textId="77777777" w:rsidR="00055739" w:rsidRPr="00282122" w:rsidRDefault="00055739" w:rsidP="006B5152">
            <w:pPr>
              <w:spacing w:line="240" w:lineRule="auto"/>
              <w:rPr>
                <w:sz w:val="22"/>
                <w:szCs w:val="22"/>
                <w:lang w:eastAsia="en-AU"/>
              </w:rPr>
            </w:pPr>
          </w:p>
        </w:tc>
        <w:tc>
          <w:tcPr>
            <w:tcW w:w="1054" w:type="dxa"/>
            <w:tcBorders>
              <w:top w:val="nil"/>
              <w:left w:val="nil"/>
              <w:bottom w:val="nil"/>
              <w:right w:val="nil"/>
            </w:tcBorders>
            <w:shd w:val="clear" w:color="000000" w:fill="FFFFFF"/>
          </w:tcPr>
          <w:p w14:paraId="3A895102" w14:textId="77777777" w:rsidR="00055739" w:rsidRPr="00282122" w:rsidRDefault="00055739" w:rsidP="006B5152">
            <w:pPr>
              <w:spacing w:line="240" w:lineRule="auto"/>
              <w:rPr>
                <w:sz w:val="22"/>
                <w:szCs w:val="22"/>
                <w:lang w:eastAsia="en-AU"/>
              </w:rPr>
            </w:pPr>
          </w:p>
        </w:tc>
      </w:tr>
    </w:tbl>
    <w:p w14:paraId="2983E3D5" w14:textId="77777777" w:rsidR="00055739" w:rsidRPr="00122ED9" w:rsidRDefault="00055739" w:rsidP="00055739">
      <w:pPr>
        <w:pStyle w:val="Caption"/>
        <w:keepNext/>
        <w:spacing w:after="0"/>
        <w:rPr>
          <w:rFonts w:ascii="Times New Roman" w:hAnsi="Times New Roman" w:cs="Times New Roman"/>
          <w:color w:val="auto"/>
          <w:sz w:val="24"/>
          <w:szCs w:val="24"/>
        </w:rPr>
      </w:pPr>
    </w:p>
    <w:p w14:paraId="43C8199A" w14:textId="586A99FA" w:rsidR="00055739" w:rsidRPr="00122ED9" w:rsidRDefault="00055739" w:rsidP="00055739">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A1</w:t>
      </w:r>
      <w:r w:rsidR="00122ED9" w:rsidRPr="00122ED9">
        <w:rPr>
          <w:rFonts w:ascii="Times New Roman" w:hAnsi="Times New Roman" w:cs="Times New Roman"/>
          <w:b/>
          <w:color w:val="auto"/>
          <w:sz w:val="24"/>
          <w:szCs w:val="24"/>
          <w:lang w:val="en-US"/>
        </w:rPr>
        <w:t>5</w:t>
      </w:r>
      <w:r w:rsidRPr="00122ED9">
        <w:rPr>
          <w:rFonts w:ascii="Times New Roman" w:hAnsi="Times New Roman" w:cs="Times New Roman"/>
          <w:bCs/>
          <w:color w:val="auto"/>
          <w:sz w:val="24"/>
          <w:szCs w:val="24"/>
          <w:lang w:val="en-US"/>
        </w:rPr>
        <w:t xml:space="preserve"> Multinomial logistic regression on revealed preferences with constant discounting – Western European countries</w:t>
      </w:r>
    </w:p>
    <w:tbl>
      <w:tblPr>
        <w:tblW w:w="9072" w:type="dxa"/>
        <w:tblLook w:val="04A0" w:firstRow="1" w:lastRow="0" w:firstColumn="1" w:lastColumn="0" w:noHBand="0" w:noVBand="1"/>
      </w:tblPr>
      <w:tblGrid>
        <w:gridCol w:w="1206"/>
        <w:gridCol w:w="1377"/>
        <w:gridCol w:w="1131"/>
        <w:gridCol w:w="1131"/>
        <w:gridCol w:w="1131"/>
        <w:gridCol w:w="1051"/>
        <w:gridCol w:w="1042"/>
        <w:gridCol w:w="1003"/>
      </w:tblGrid>
      <w:tr w:rsidR="00BE4FC8" w:rsidRPr="00282122" w14:paraId="7845D9D7" w14:textId="16277A06" w:rsidTr="00542EC8">
        <w:trPr>
          <w:trHeight w:val="300"/>
        </w:trPr>
        <w:tc>
          <w:tcPr>
            <w:tcW w:w="1206" w:type="dxa"/>
            <w:tcBorders>
              <w:top w:val="single" w:sz="4" w:space="0" w:color="auto"/>
              <w:left w:val="nil"/>
              <w:bottom w:val="nil"/>
              <w:right w:val="nil"/>
            </w:tcBorders>
            <w:shd w:val="clear" w:color="000000" w:fill="FFFFFF"/>
            <w:noWrap/>
            <w:vAlign w:val="center"/>
            <w:hideMark/>
          </w:tcPr>
          <w:p w14:paraId="6E8AFDC3" w14:textId="77777777" w:rsidR="00BE4FC8" w:rsidRPr="00282122" w:rsidRDefault="00BE4FC8"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6536135B" w14:textId="77777777" w:rsidR="00BE4FC8" w:rsidRPr="00282122" w:rsidRDefault="00BE4FC8"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66916B17" w14:textId="77777777" w:rsidR="00BE4FC8" w:rsidRPr="00282122" w:rsidRDefault="00BE4FC8" w:rsidP="006B5152">
            <w:pPr>
              <w:spacing w:line="240" w:lineRule="auto"/>
              <w:jc w:val="center"/>
              <w:rPr>
                <w:sz w:val="22"/>
                <w:szCs w:val="22"/>
                <w:lang w:eastAsia="en-AU"/>
              </w:rPr>
            </w:pPr>
            <w:r w:rsidRPr="00282122">
              <w:rPr>
                <w:sz w:val="22"/>
                <w:szCs w:val="22"/>
                <w:lang w:eastAsia="en-AU"/>
              </w:rPr>
              <w:t>France</w:t>
            </w:r>
          </w:p>
        </w:tc>
        <w:tc>
          <w:tcPr>
            <w:tcW w:w="1131" w:type="dxa"/>
            <w:vMerge w:val="restart"/>
            <w:tcBorders>
              <w:top w:val="single" w:sz="4" w:space="0" w:color="auto"/>
              <w:left w:val="nil"/>
              <w:right w:val="nil"/>
            </w:tcBorders>
            <w:shd w:val="clear" w:color="000000" w:fill="FFFFFF"/>
            <w:noWrap/>
            <w:vAlign w:val="center"/>
            <w:hideMark/>
          </w:tcPr>
          <w:p w14:paraId="73C633CF" w14:textId="77777777" w:rsidR="00BE4FC8" w:rsidRPr="00282122" w:rsidRDefault="00BE4FC8" w:rsidP="006B5152">
            <w:pPr>
              <w:spacing w:line="240" w:lineRule="auto"/>
              <w:jc w:val="center"/>
              <w:rPr>
                <w:sz w:val="22"/>
                <w:szCs w:val="22"/>
                <w:lang w:eastAsia="en-AU"/>
              </w:rPr>
            </w:pPr>
            <w:r w:rsidRPr="00282122">
              <w:rPr>
                <w:sz w:val="22"/>
                <w:szCs w:val="22"/>
                <w:lang w:eastAsia="en-AU"/>
              </w:rPr>
              <w:t>Israel</w:t>
            </w:r>
          </w:p>
        </w:tc>
        <w:tc>
          <w:tcPr>
            <w:tcW w:w="1131" w:type="dxa"/>
            <w:vMerge w:val="restart"/>
            <w:tcBorders>
              <w:top w:val="single" w:sz="4" w:space="0" w:color="auto"/>
              <w:left w:val="nil"/>
              <w:right w:val="nil"/>
            </w:tcBorders>
            <w:shd w:val="clear" w:color="000000" w:fill="FFFFFF"/>
            <w:noWrap/>
            <w:vAlign w:val="center"/>
            <w:hideMark/>
          </w:tcPr>
          <w:p w14:paraId="15BE7FF7" w14:textId="77777777" w:rsidR="00BE4FC8" w:rsidRPr="00282122" w:rsidRDefault="00BE4FC8" w:rsidP="006B5152">
            <w:pPr>
              <w:spacing w:line="240" w:lineRule="auto"/>
              <w:jc w:val="center"/>
              <w:rPr>
                <w:sz w:val="22"/>
                <w:szCs w:val="22"/>
                <w:lang w:eastAsia="en-AU"/>
              </w:rPr>
            </w:pPr>
            <w:r w:rsidRPr="00282122">
              <w:rPr>
                <w:sz w:val="22"/>
                <w:szCs w:val="22"/>
                <w:lang w:eastAsia="en-AU"/>
              </w:rPr>
              <w:t xml:space="preserve">Italy </w:t>
            </w:r>
          </w:p>
        </w:tc>
        <w:tc>
          <w:tcPr>
            <w:tcW w:w="1051" w:type="dxa"/>
            <w:vMerge w:val="restart"/>
            <w:tcBorders>
              <w:top w:val="single" w:sz="4" w:space="0" w:color="auto"/>
              <w:left w:val="nil"/>
              <w:right w:val="nil"/>
            </w:tcBorders>
            <w:shd w:val="clear" w:color="000000" w:fill="FFFFFF"/>
            <w:vAlign w:val="center"/>
          </w:tcPr>
          <w:p w14:paraId="483FF2A2" w14:textId="77777777" w:rsidR="00BE4FC8" w:rsidRPr="00282122" w:rsidRDefault="00BE4FC8" w:rsidP="006B5152">
            <w:pPr>
              <w:spacing w:line="240" w:lineRule="auto"/>
              <w:jc w:val="center"/>
              <w:rPr>
                <w:sz w:val="22"/>
                <w:szCs w:val="22"/>
                <w:lang w:eastAsia="en-AU"/>
              </w:rPr>
            </w:pPr>
            <w:r w:rsidRPr="00282122">
              <w:rPr>
                <w:sz w:val="22"/>
                <w:szCs w:val="22"/>
                <w:lang w:eastAsia="en-AU"/>
              </w:rPr>
              <w:t>Norway</w:t>
            </w:r>
          </w:p>
        </w:tc>
        <w:tc>
          <w:tcPr>
            <w:tcW w:w="1042" w:type="dxa"/>
            <w:vMerge w:val="restart"/>
            <w:tcBorders>
              <w:top w:val="single" w:sz="4" w:space="0" w:color="auto"/>
              <w:left w:val="nil"/>
              <w:right w:val="nil"/>
            </w:tcBorders>
            <w:shd w:val="clear" w:color="000000" w:fill="FFFFFF"/>
            <w:vAlign w:val="center"/>
          </w:tcPr>
          <w:p w14:paraId="584C0AC4" w14:textId="77777777" w:rsidR="00BE4FC8" w:rsidRPr="00282122" w:rsidRDefault="00BE4FC8" w:rsidP="006B5152">
            <w:pPr>
              <w:spacing w:line="240" w:lineRule="auto"/>
              <w:jc w:val="center"/>
              <w:rPr>
                <w:sz w:val="22"/>
                <w:szCs w:val="22"/>
                <w:lang w:eastAsia="en-AU"/>
              </w:rPr>
            </w:pPr>
            <w:r w:rsidRPr="00282122">
              <w:rPr>
                <w:sz w:val="22"/>
                <w:szCs w:val="22"/>
                <w:lang w:eastAsia="en-AU"/>
              </w:rPr>
              <w:t>Spain</w:t>
            </w:r>
          </w:p>
        </w:tc>
        <w:tc>
          <w:tcPr>
            <w:tcW w:w="1003" w:type="dxa"/>
            <w:vMerge w:val="restart"/>
            <w:tcBorders>
              <w:top w:val="single" w:sz="4" w:space="0" w:color="auto"/>
              <w:left w:val="nil"/>
              <w:right w:val="nil"/>
            </w:tcBorders>
            <w:shd w:val="clear" w:color="000000" w:fill="FFFFFF"/>
            <w:vAlign w:val="center"/>
          </w:tcPr>
          <w:p w14:paraId="0380EBF6" w14:textId="791533E3" w:rsidR="00BE4FC8" w:rsidRPr="00282122" w:rsidRDefault="00BE4FC8" w:rsidP="00BE4FC8">
            <w:pPr>
              <w:spacing w:line="240" w:lineRule="auto"/>
              <w:jc w:val="center"/>
              <w:rPr>
                <w:sz w:val="22"/>
                <w:szCs w:val="22"/>
                <w:lang w:eastAsia="en-AU"/>
              </w:rPr>
            </w:pPr>
            <w:r>
              <w:rPr>
                <w:sz w:val="22"/>
                <w:szCs w:val="22"/>
                <w:lang w:eastAsia="en-AU"/>
              </w:rPr>
              <w:t>Sweden</w:t>
            </w:r>
          </w:p>
        </w:tc>
      </w:tr>
      <w:tr w:rsidR="00BE4FC8" w:rsidRPr="00282122" w14:paraId="6EF8F1E2" w14:textId="487656B1" w:rsidTr="00F62DAC">
        <w:trPr>
          <w:trHeight w:val="80"/>
        </w:trPr>
        <w:tc>
          <w:tcPr>
            <w:tcW w:w="1206" w:type="dxa"/>
            <w:tcBorders>
              <w:top w:val="nil"/>
              <w:left w:val="nil"/>
              <w:bottom w:val="single" w:sz="4" w:space="0" w:color="auto"/>
              <w:right w:val="nil"/>
            </w:tcBorders>
            <w:shd w:val="clear" w:color="000000" w:fill="FFFFFF"/>
            <w:noWrap/>
            <w:vAlign w:val="center"/>
            <w:hideMark/>
          </w:tcPr>
          <w:p w14:paraId="2AC308BD" w14:textId="77777777" w:rsidR="00BE4FC8" w:rsidRPr="00282122" w:rsidRDefault="00BE4FC8"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733096A" w14:textId="77777777" w:rsidR="00BE4FC8" w:rsidRPr="00282122" w:rsidRDefault="00BE4FC8"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1BFCD751" w14:textId="77777777" w:rsidR="00BE4FC8" w:rsidRPr="00282122" w:rsidRDefault="00BE4FC8"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4DDCED8E" w14:textId="77777777" w:rsidR="00BE4FC8" w:rsidRPr="00282122" w:rsidRDefault="00BE4FC8"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2F924418" w14:textId="77777777" w:rsidR="00BE4FC8" w:rsidRPr="00282122" w:rsidRDefault="00BE4FC8" w:rsidP="006B5152">
            <w:pPr>
              <w:spacing w:line="240" w:lineRule="auto"/>
              <w:jc w:val="center"/>
              <w:rPr>
                <w:sz w:val="22"/>
                <w:szCs w:val="22"/>
                <w:lang w:eastAsia="en-AU"/>
              </w:rPr>
            </w:pPr>
          </w:p>
        </w:tc>
        <w:tc>
          <w:tcPr>
            <w:tcW w:w="1051" w:type="dxa"/>
            <w:vMerge/>
            <w:tcBorders>
              <w:left w:val="nil"/>
              <w:bottom w:val="single" w:sz="4" w:space="0" w:color="auto"/>
              <w:right w:val="nil"/>
            </w:tcBorders>
            <w:shd w:val="clear" w:color="000000" w:fill="FFFFFF"/>
            <w:vAlign w:val="center"/>
          </w:tcPr>
          <w:p w14:paraId="194B0897" w14:textId="77777777" w:rsidR="00BE4FC8" w:rsidRPr="00282122" w:rsidRDefault="00BE4FC8" w:rsidP="006B5152">
            <w:pPr>
              <w:spacing w:line="240" w:lineRule="auto"/>
              <w:jc w:val="center"/>
              <w:rPr>
                <w:sz w:val="22"/>
                <w:szCs w:val="22"/>
                <w:lang w:eastAsia="en-AU"/>
              </w:rPr>
            </w:pPr>
          </w:p>
        </w:tc>
        <w:tc>
          <w:tcPr>
            <w:tcW w:w="1042" w:type="dxa"/>
            <w:vMerge/>
            <w:tcBorders>
              <w:left w:val="nil"/>
              <w:bottom w:val="single" w:sz="4" w:space="0" w:color="auto"/>
              <w:right w:val="nil"/>
            </w:tcBorders>
            <w:shd w:val="clear" w:color="000000" w:fill="FFFFFF"/>
            <w:vAlign w:val="center"/>
          </w:tcPr>
          <w:p w14:paraId="6E954159" w14:textId="77777777" w:rsidR="00BE4FC8" w:rsidRPr="00282122" w:rsidRDefault="00BE4FC8" w:rsidP="006B5152">
            <w:pPr>
              <w:spacing w:line="240" w:lineRule="auto"/>
              <w:jc w:val="center"/>
              <w:rPr>
                <w:sz w:val="22"/>
                <w:szCs w:val="22"/>
                <w:lang w:eastAsia="en-AU"/>
              </w:rPr>
            </w:pPr>
          </w:p>
        </w:tc>
        <w:tc>
          <w:tcPr>
            <w:tcW w:w="1003" w:type="dxa"/>
            <w:vMerge/>
            <w:tcBorders>
              <w:left w:val="nil"/>
              <w:bottom w:val="single" w:sz="4" w:space="0" w:color="auto"/>
              <w:right w:val="nil"/>
            </w:tcBorders>
            <w:shd w:val="clear" w:color="000000" w:fill="FFFFFF"/>
          </w:tcPr>
          <w:p w14:paraId="7EE8A854" w14:textId="77777777" w:rsidR="00BE4FC8" w:rsidRPr="00282122" w:rsidRDefault="00BE4FC8" w:rsidP="006B5152">
            <w:pPr>
              <w:spacing w:line="240" w:lineRule="auto"/>
              <w:jc w:val="center"/>
              <w:rPr>
                <w:sz w:val="22"/>
                <w:szCs w:val="22"/>
                <w:lang w:eastAsia="en-AU"/>
              </w:rPr>
            </w:pPr>
          </w:p>
        </w:tc>
      </w:tr>
      <w:tr w:rsidR="00BE4FC8" w:rsidRPr="00282122" w14:paraId="35E1331C" w14:textId="5480CD9F" w:rsidTr="00542EC8">
        <w:trPr>
          <w:trHeight w:val="300"/>
        </w:trPr>
        <w:tc>
          <w:tcPr>
            <w:tcW w:w="1206" w:type="dxa"/>
            <w:tcBorders>
              <w:top w:val="nil"/>
              <w:left w:val="nil"/>
              <w:bottom w:val="nil"/>
              <w:right w:val="nil"/>
            </w:tcBorders>
            <w:shd w:val="clear" w:color="000000" w:fill="FFFFFF"/>
            <w:noWrap/>
            <w:vAlign w:val="center"/>
            <w:hideMark/>
          </w:tcPr>
          <w:p w14:paraId="5F64635C" w14:textId="77777777" w:rsidR="00BE4FC8" w:rsidRPr="00282122" w:rsidRDefault="00BE4FC8" w:rsidP="00BE4FC8">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2944AECB" w14:textId="77777777" w:rsidR="00BE4FC8" w:rsidRPr="00282122" w:rsidRDefault="00BE4FC8" w:rsidP="00BE4FC8">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4AF26A93" w14:textId="6CD1DD8C" w:rsidR="00BE4FC8" w:rsidRPr="00282122" w:rsidRDefault="00BE4FC8" w:rsidP="00BE4FC8">
            <w:pPr>
              <w:spacing w:line="240" w:lineRule="auto"/>
              <w:jc w:val="center"/>
              <w:rPr>
                <w:sz w:val="22"/>
                <w:szCs w:val="22"/>
                <w:lang w:eastAsia="en-AU"/>
              </w:rPr>
            </w:pPr>
            <w:r w:rsidRPr="00282122">
              <w:rPr>
                <w:color w:val="000000"/>
                <w:sz w:val="22"/>
                <w:szCs w:val="22"/>
              </w:rPr>
              <w:t>-0.36**</w:t>
            </w:r>
          </w:p>
        </w:tc>
        <w:tc>
          <w:tcPr>
            <w:tcW w:w="1131" w:type="dxa"/>
            <w:tcBorders>
              <w:top w:val="nil"/>
              <w:left w:val="nil"/>
              <w:bottom w:val="nil"/>
              <w:right w:val="nil"/>
            </w:tcBorders>
            <w:shd w:val="clear" w:color="auto" w:fill="auto"/>
            <w:noWrap/>
            <w:vAlign w:val="bottom"/>
            <w:hideMark/>
          </w:tcPr>
          <w:p w14:paraId="50EF7885" w14:textId="44E6B394" w:rsidR="00BE4FC8" w:rsidRPr="00282122" w:rsidRDefault="00BE4FC8" w:rsidP="00BE4FC8">
            <w:pPr>
              <w:spacing w:line="240" w:lineRule="auto"/>
              <w:jc w:val="center"/>
              <w:rPr>
                <w:sz w:val="22"/>
                <w:szCs w:val="22"/>
                <w:lang w:eastAsia="en-AU"/>
              </w:rPr>
            </w:pPr>
            <w:r w:rsidRPr="00282122">
              <w:rPr>
                <w:color w:val="000000"/>
                <w:sz w:val="22"/>
                <w:szCs w:val="22"/>
              </w:rPr>
              <w:t>-0.56*</w:t>
            </w:r>
          </w:p>
        </w:tc>
        <w:tc>
          <w:tcPr>
            <w:tcW w:w="1131" w:type="dxa"/>
            <w:tcBorders>
              <w:top w:val="single" w:sz="4" w:space="0" w:color="auto"/>
              <w:left w:val="nil"/>
              <w:bottom w:val="nil"/>
              <w:right w:val="nil"/>
            </w:tcBorders>
            <w:shd w:val="clear" w:color="auto" w:fill="auto"/>
            <w:noWrap/>
            <w:vAlign w:val="bottom"/>
            <w:hideMark/>
          </w:tcPr>
          <w:p w14:paraId="0DEF6E78" w14:textId="21370D3C" w:rsidR="00BE4FC8" w:rsidRPr="00282122" w:rsidRDefault="00BE4FC8" w:rsidP="00BE4FC8">
            <w:pPr>
              <w:spacing w:line="240" w:lineRule="auto"/>
              <w:jc w:val="center"/>
              <w:rPr>
                <w:sz w:val="22"/>
                <w:szCs w:val="22"/>
                <w:lang w:eastAsia="en-AU"/>
              </w:rPr>
            </w:pPr>
            <w:r w:rsidRPr="00282122">
              <w:rPr>
                <w:color w:val="000000"/>
                <w:sz w:val="22"/>
                <w:szCs w:val="22"/>
              </w:rPr>
              <w:t>0.02</w:t>
            </w:r>
          </w:p>
        </w:tc>
        <w:tc>
          <w:tcPr>
            <w:tcW w:w="1051" w:type="dxa"/>
            <w:tcBorders>
              <w:top w:val="single" w:sz="4" w:space="0" w:color="auto"/>
              <w:left w:val="nil"/>
              <w:bottom w:val="nil"/>
              <w:right w:val="nil"/>
            </w:tcBorders>
            <w:vAlign w:val="bottom"/>
          </w:tcPr>
          <w:p w14:paraId="356DB781" w14:textId="17FC5AFD" w:rsidR="00BE4FC8" w:rsidRPr="00282122" w:rsidRDefault="00BE4FC8" w:rsidP="00BE4FC8">
            <w:pPr>
              <w:spacing w:line="240" w:lineRule="auto"/>
              <w:jc w:val="center"/>
              <w:rPr>
                <w:sz w:val="22"/>
                <w:szCs w:val="22"/>
                <w:lang w:eastAsia="en-AU"/>
              </w:rPr>
            </w:pPr>
            <w:r w:rsidRPr="00282122">
              <w:rPr>
                <w:color w:val="000000"/>
                <w:sz w:val="22"/>
                <w:szCs w:val="22"/>
              </w:rPr>
              <w:t>0.47</w:t>
            </w:r>
          </w:p>
        </w:tc>
        <w:tc>
          <w:tcPr>
            <w:tcW w:w="1042" w:type="dxa"/>
            <w:tcBorders>
              <w:top w:val="single" w:sz="4" w:space="0" w:color="auto"/>
              <w:left w:val="nil"/>
              <w:bottom w:val="nil"/>
              <w:right w:val="nil"/>
            </w:tcBorders>
            <w:vAlign w:val="bottom"/>
          </w:tcPr>
          <w:p w14:paraId="4D259565" w14:textId="4CF091A4" w:rsidR="00BE4FC8" w:rsidRPr="00282122" w:rsidRDefault="00BE4FC8" w:rsidP="00BE4FC8">
            <w:pPr>
              <w:spacing w:line="240" w:lineRule="auto"/>
              <w:jc w:val="center"/>
              <w:rPr>
                <w:sz w:val="22"/>
                <w:szCs w:val="22"/>
                <w:lang w:eastAsia="en-AU"/>
              </w:rPr>
            </w:pPr>
            <w:r w:rsidRPr="00282122">
              <w:rPr>
                <w:color w:val="000000"/>
                <w:sz w:val="22"/>
                <w:szCs w:val="22"/>
              </w:rPr>
              <w:t>0.24</w:t>
            </w:r>
          </w:p>
        </w:tc>
        <w:tc>
          <w:tcPr>
            <w:tcW w:w="1003" w:type="dxa"/>
            <w:tcBorders>
              <w:top w:val="single" w:sz="4" w:space="0" w:color="auto"/>
              <w:left w:val="nil"/>
              <w:bottom w:val="nil"/>
              <w:right w:val="nil"/>
            </w:tcBorders>
            <w:vAlign w:val="bottom"/>
          </w:tcPr>
          <w:p w14:paraId="6C5D2433" w14:textId="1BE61D44" w:rsidR="00BE4FC8" w:rsidRPr="00BE4FC8" w:rsidRDefault="00BE4FC8" w:rsidP="00BE4FC8">
            <w:pPr>
              <w:spacing w:line="240" w:lineRule="auto"/>
              <w:jc w:val="center"/>
              <w:rPr>
                <w:color w:val="000000"/>
                <w:sz w:val="22"/>
                <w:szCs w:val="22"/>
              </w:rPr>
            </w:pPr>
            <w:r w:rsidRPr="00542EC8">
              <w:rPr>
                <w:color w:val="000000"/>
                <w:sz w:val="22"/>
                <w:szCs w:val="22"/>
              </w:rPr>
              <w:t>-0.56**</w:t>
            </w:r>
          </w:p>
        </w:tc>
      </w:tr>
      <w:tr w:rsidR="00BE4FC8" w:rsidRPr="00282122" w14:paraId="66539CBA" w14:textId="599105DC" w:rsidTr="00542EC8">
        <w:trPr>
          <w:trHeight w:val="300"/>
        </w:trPr>
        <w:tc>
          <w:tcPr>
            <w:tcW w:w="1206" w:type="dxa"/>
            <w:tcBorders>
              <w:top w:val="nil"/>
              <w:left w:val="nil"/>
              <w:bottom w:val="nil"/>
              <w:right w:val="nil"/>
            </w:tcBorders>
            <w:shd w:val="clear" w:color="000000" w:fill="FFFFFF"/>
            <w:noWrap/>
            <w:vAlign w:val="center"/>
            <w:hideMark/>
          </w:tcPr>
          <w:p w14:paraId="1B7296D6"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611452B"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2F9749A8" w14:textId="387370D0" w:rsidR="00BE4FC8" w:rsidRPr="00282122" w:rsidRDefault="00BE4FC8" w:rsidP="00BE4FC8">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hideMark/>
          </w:tcPr>
          <w:p w14:paraId="59F16D00" w14:textId="1C7C0100" w:rsidR="00BE4FC8" w:rsidRPr="00282122" w:rsidRDefault="00BE4FC8" w:rsidP="00BE4FC8">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hideMark/>
          </w:tcPr>
          <w:p w14:paraId="1DEF70F8" w14:textId="7E365E26" w:rsidR="00BE4FC8" w:rsidRPr="00282122" w:rsidRDefault="00BE4FC8" w:rsidP="00BE4FC8">
            <w:pPr>
              <w:spacing w:line="240" w:lineRule="auto"/>
              <w:jc w:val="center"/>
              <w:rPr>
                <w:sz w:val="22"/>
                <w:szCs w:val="22"/>
                <w:lang w:eastAsia="en-AU"/>
              </w:rPr>
            </w:pPr>
            <w:r w:rsidRPr="00282122">
              <w:rPr>
                <w:color w:val="000000"/>
                <w:sz w:val="22"/>
                <w:szCs w:val="22"/>
              </w:rPr>
              <w:t>(0.22)</w:t>
            </w:r>
          </w:p>
        </w:tc>
        <w:tc>
          <w:tcPr>
            <w:tcW w:w="1051" w:type="dxa"/>
            <w:tcBorders>
              <w:top w:val="nil"/>
              <w:left w:val="nil"/>
              <w:bottom w:val="nil"/>
              <w:right w:val="nil"/>
            </w:tcBorders>
            <w:vAlign w:val="bottom"/>
          </w:tcPr>
          <w:p w14:paraId="05CD9704" w14:textId="12E412B9" w:rsidR="00BE4FC8" w:rsidRPr="00282122" w:rsidRDefault="00BE4FC8" w:rsidP="00BE4FC8">
            <w:pPr>
              <w:spacing w:line="240" w:lineRule="auto"/>
              <w:jc w:val="center"/>
              <w:rPr>
                <w:sz w:val="22"/>
                <w:szCs w:val="22"/>
                <w:lang w:eastAsia="en-AU"/>
              </w:rPr>
            </w:pPr>
            <w:r w:rsidRPr="00282122">
              <w:rPr>
                <w:color w:val="000000"/>
                <w:sz w:val="22"/>
                <w:szCs w:val="22"/>
              </w:rPr>
              <w:t>(0.34)</w:t>
            </w:r>
          </w:p>
        </w:tc>
        <w:tc>
          <w:tcPr>
            <w:tcW w:w="1042" w:type="dxa"/>
            <w:tcBorders>
              <w:top w:val="nil"/>
              <w:left w:val="nil"/>
              <w:bottom w:val="nil"/>
              <w:right w:val="nil"/>
            </w:tcBorders>
            <w:vAlign w:val="bottom"/>
          </w:tcPr>
          <w:p w14:paraId="3B271B6B" w14:textId="202E673C" w:rsidR="00BE4FC8" w:rsidRPr="00282122" w:rsidRDefault="00BE4FC8" w:rsidP="00BE4FC8">
            <w:pPr>
              <w:spacing w:line="240" w:lineRule="auto"/>
              <w:jc w:val="center"/>
              <w:rPr>
                <w:sz w:val="22"/>
                <w:szCs w:val="22"/>
                <w:lang w:eastAsia="en-AU"/>
              </w:rPr>
            </w:pPr>
            <w:r w:rsidRPr="00282122">
              <w:rPr>
                <w:color w:val="000000"/>
                <w:sz w:val="22"/>
                <w:szCs w:val="22"/>
              </w:rPr>
              <w:t>(0.20)</w:t>
            </w:r>
          </w:p>
        </w:tc>
        <w:tc>
          <w:tcPr>
            <w:tcW w:w="1003" w:type="dxa"/>
            <w:tcBorders>
              <w:top w:val="nil"/>
              <w:left w:val="nil"/>
              <w:bottom w:val="nil"/>
              <w:right w:val="nil"/>
            </w:tcBorders>
            <w:vAlign w:val="bottom"/>
          </w:tcPr>
          <w:p w14:paraId="2B9AB066" w14:textId="65FD7562" w:rsidR="00BE4FC8" w:rsidRPr="00BE4FC8" w:rsidRDefault="00BE4FC8" w:rsidP="00BE4FC8">
            <w:pPr>
              <w:spacing w:line="240" w:lineRule="auto"/>
              <w:jc w:val="center"/>
              <w:rPr>
                <w:color w:val="000000"/>
                <w:sz w:val="22"/>
                <w:szCs w:val="22"/>
              </w:rPr>
            </w:pPr>
            <w:r w:rsidRPr="00542EC8">
              <w:rPr>
                <w:color w:val="000000"/>
                <w:sz w:val="22"/>
                <w:szCs w:val="22"/>
              </w:rPr>
              <w:t>(0.28)</w:t>
            </w:r>
          </w:p>
        </w:tc>
      </w:tr>
      <w:tr w:rsidR="00BE4FC8" w:rsidRPr="00282122" w14:paraId="1349C07F" w14:textId="2254C650" w:rsidTr="00542EC8">
        <w:trPr>
          <w:trHeight w:val="300"/>
        </w:trPr>
        <w:tc>
          <w:tcPr>
            <w:tcW w:w="1206" w:type="dxa"/>
            <w:tcBorders>
              <w:top w:val="nil"/>
              <w:left w:val="nil"/>
              <w:bottom w:val="nil"/>
              <w:right w:val="nil"/>
            </w:tcBorders>
            <w:shd w:val="clear" w:color="000000" w:fill="FFFFFF"/>
            <w:noWrap/>
            <w:vAlign w:val="center"/>
            <w:hideMark/>
          </w:tcPr>
          <w:p w14:paraId="30B08900"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F84A162" w14:textId="77777777" w:rsidR="00BE4FC8" w:rsidRPr="00282122" w:rsidRDefault="00BE4FC8" w:rsidP="00BE4FC8">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1E302B62" w14:textId="0DF42A59"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38FD0EF7" w14:textId="617F9569"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hideMark/>
          </w:tcPr>
          <w:p w14:paraId="5F33F4B1" w14:textId="1C07F169"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051" w:type="dxa"/>
            <w:tcBorders>
              <w:top w:val="nil"/>
              <w:left w:val="nil"/>
              <w:bottom w:val="nil"/>
              <w:right w:val="nil"/>
            </w:tcBorders>
            <w:vAlign w:val="bottom"/>
          </w:tcPr>
          <w:p w14:paraId="673F17C5" w14:textId="5DE5115C" w:rsidR="00BE4FC8" w:rsidRPr="00282122" w:rsidRDefault="00BE4FC8" w:rsidP="00BE4FC8">
            <w:pPr>
              <w:spacing w:line="240" w:lineRule="auto"/>
              <w:jc w:val="center"/>
              <w:rPr>
                <w:sz w:val="22"/>
                <w:szCs w:val="22"/>
                <w:lang w:eastAsia="en-AU"/>
              </w:rPr>
            </w:pPr>
            <w:r w:rsidRPr="00282122">
              <w:rPr>
                <w:color w:val="000000"/>
                <w:sz w:val="22"/>
                <w:szCs w:val="22"/>
              </w:rPr>
              <w:t>-0.04</w:t>
            </w:r>
          </w:p>
        </w:tc>
        <w:tc>
          <w:tcPr>
            <w:tcW w:w="1042" w:type="dxa"/>
            <w:tcBorders>
              <w:top w:val="nil"/>
              <w:left w:val="nil"/>
              <w:bottom w:val="nil"/>
              <w:right w:val="nil"/>
            </w:tcBorders>
            <w:vAlign w:val="bottom"/>
          </w:tcPr>
          <w:p w14:paraId="7A7FC8DD" w14:textId="6F62D4BB" w:rsidR="00BE4FC8" w:rsidRPr="00282122" w:rsidRDefault="00BE4FC8" w:rsidP="00BE4FC8">
            <w:pPr>
              <w:spacing w:line="240" w:lineRule="auto"/>
              <w:jc w:val="center"/>
              <w:rPr>
                <w:sz w:val="22"/>
                <w:szCs w:val="22"/>
                <w:lang w:eastAsia="en-AU"/>
              </w:rPr>
            </w:pPr>
            <w:r w:rsidRPr="00282122">
              <w:rPr>
                <w:color w:val="000000"/>
                <w:sz w:val="22"/>
                <w:szCs w:val="22"/>
              </w:rPr>
              <w:t>0.04</w:t>
            </w:r>
          </w:p>
        </w:tc>
        <w:tc>
          <w:tcPr>
            <w:tcW w:w="1003" w:type="dxa"/>
            <w:tcBorders>
              <w:top w:val="nil"/>
              <w:left w:val="nil"/>
              <w:bottom w:val="nil"/>
              <w:right w:val="nil"/>
            </w:tcBorders>
            <w:vAlign w:val="bottom"/>
          </w:tcPr>
          <w:p w14:paraId="2948C20E" w14:textId="478D1139" w:rsidR="00BE4FC8" w:rsidRPr="00BE4FC8" w:rsidRDefault="00BE4FC8" w:rsidP="00BE4FC8">
            <w:pPr>
              <w:spacing w:line="240" w:lineRule="auto"/>
              <w:jc w:val="center"/>
              <w:rPr>
                <w:color w:val="000000"/>
                <w:sz w:val="22"/>
                <w:szCs w:val="22"/>
              </w:rPr>
            </w:pPr>
            <w:r w:rsidRPr="00542EC8">
              <w:rPr>
                <w:color w:val="000000"/>
                <w:sz w:val="22"/>
                <w:szCs w:val="22"/>
              </w:rPr>
              <w:t>-0.01</w:t>
            </w:r>
          </w:p>
        </w:tc>
      </w:tr>
      <w:tr w:rsidR="00BE4FC8" w:rsidRPr="00282122" w14:paraId="216CADE1" w14:textId="1F7EA469" w:rsidTr="00542EC8">
        <w:trPr>
          <w:trHeight w:val="300"/>
        </w:trPr>
        <w:tc>
          <w:tcPr>
            <w:tcW w:w="1206" w:type="dxa"/>
            <w:tcBorders>
              <w:top w:val="nil"/>
              <w:left w:val="nil"/>
              <w:bottom w:val="nil"/>
              <w:right w:val="nil"/>
            </w:tcBorders>
            <w:shd w:val="clear" w:color="000000" w:fill="FFFFFF"/>
            <w:noWrap/>
            <w:vAlign w:val="center"/>
            <w:hideMark/>
          </w:tcPr>
          <w:p w14:paraId="0F6A8582"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49076A4"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35241DB6" w14:textId="24FA097C" w:rsidR="00BE4FC8" w:rsidRPr="00282122" w:rsidRDefault="00BE4FC8" w:rsidP="00BE4FC8">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4594A86F" w14:textId="73D06C14" w:rsidR="00BE4FC8" w:rsidRPr="00282122" w:rsidRDefault="00BE4FC8" w:rsidP="00BE4FC8">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730E7194" w14:textId="320F5D95"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0C283102" w14:textId="347526E7" w:rsidR="00BE4FC8" w:rsidRPr="00282122" w:rsidRDefault="00BE4FC8" w:rsidP="00BE4FC8">
            <w:pPr>
              <w:spacing w:line="240" w:lineRule="auto"/>
              <w:jc w:val="center"/>
              <w:rPr>
                <w:sz w:val="22"/>
                <w:szCs w:val="22"/>
                <w:lang w:eastAsia="en-AU"/>
              </w:rPr>
            </w:pPr>
            <w:r w:rsidRPr="00282122">
              <w:rPr>
                <w:color w:val="000000"/>
                <w:sz w:val="22"/>
                <w:szCs w:val="22"/>
              </w:rPr>
              <w:t>(0.05)</w:t>
            </w:r>
          </w:p>
        </w:tc>
        <w:tc>
          <w:tcPr>
            <w:tcW w:w="1042" w:type="dxa"/>
            <w:tcBorders>
              <w:top w:val="nil"/>
              <w:left w:val="nil"/>
              <w:bottom w:val="nil"/>
              <w:right w:val="nil"/>
            </w:tcBorders>
            <w:vAlign w:val="bottom"/>
          </w:tcPr>
          <w:p w14:paraId="7CECBF1D" w14:textId="0B1B77AF"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003" w:type="dxa"/>
            <w:tcBorders>
              <w:top w:val="nil"/>
              <w:left w:val="nil"/>
              <w:bottom w:val="nil"/>
              <w:right w:val="nil"/>
            </w:tcBorders>
            <w:vAlign w:val="bottom"/>
          </w:tcPr>
          <w:p w14:paraId="58760844" w14:textId="09DA86FC" w:rsidR="00BE4FC8" w:rsidRPr="00BE4FC8" w:rsidRDefault="00BE4FC8" w:rsidP="00BE4FC8">
            <w:pPr>
              <w:spacing w:line="240" w:lineRule="auto"/>
              <w:jc w:val="center"/>
              <w:rPr>
                <w:color w:val="000000"/>
                <w:sz w:val="22"/>
                <w:szCs w:val="22"/>
              </w:rPr>
            </w:pPr>
            <w:r w:rsidRPr="00542EC8">
              <w:rPr>
                <w:color w:val="000000"/>
                <w:sz w:val="22"/>
                <w:szCs w:val="22"/>
              </w:rPr>
              <w:t>(0.04)</w:t>
            </w:r>
          </w:p>
        </w:tc>
      </w:tr>
      <w:tr w:rsidR="00BE4FC8" w:rsidRPr="00282122" w14:paraId="07E1B52E" w14:textId="7FD7F246" w:rsidTr="00542EC8">
        <w:trPr>
          <w:trHeight w:val="300"/>
        </w:trPr>
        <w:tc>
          <w:tcPr>
            <w:tcW w:w="1206" w:type="dxa"/>
            <w:tcBorders>
              <w:top w:val="nil"/>
              <w:left w:val="nil"/>
              <w:bottom w:val="nil"/>
              <w:right w:val="nil"/>
            </w:tcBorders>
            <w:shd w:val="clear" w:color="000000" w:fill="FFFFFF"/>
            <w:noWrap/>
            <w:vAlign w:val="center"/>
            <w:hideMark/>
          </w:tcPr>
          <w:p w14:paraId="61574B68"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CF4B73C" w14:textId="77777777" w:rsidR="00BE4FC8" w:rsidRPr="00282122" w:rsidRDefault="00BE4FC8" w:rsidP="00BE4FC8">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03266C91" w14:textId="05E68241" w:rsidR="00BE4FC8" w:rsidRPr="00282122" w:rsidRDefault="00BE4FC8" w:rsidP="00BE4FC8">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hideMark/>
          </w:tcPr>
          <w:p w14:paraId="741F9C36" w14:textId="15C53997" w:rsidR="00BE4FC8" w:rsidRPr="00282122" w:rsidRDefault="00BE4FC8" w:rsidP="00BE4FC8">
            <w:pPr>
              <w:spacing w:line="240" w:lineRule="auto"/>
              <w:jc w:val="center"/>
              <w:rPr>
                <w:sz w:val="22"/>
                <w:szCs w:val="22"/>
                <w:lang w:eastAsia="en-AU"/>
              </w:rPr>
            </w:pPr>
            <w:r w:rsidRPr="00282122">
              <w:rPr>
                <w:color w:val="000000"/>
                <w:sz w:val="22"/>
                <w:szCs w:val="22"/>
              </w:rPr>
              <w:t>-0.34</w:t>
            </w:r>
          </w:p>
        </w:tc>
        <w:tc>
          <w:tcPr>
            <w:tcW w:w="1131" w:type="dxa"/>
            <w:tcBorders>
              <w:top w:val="nil"/>
              <w:left w:val="nil"/>
              <w:bottom w:val="nil"/>
              <w:right w:val="nil"/>
            </w:tcBorders>
            <w:shd w:val="clear" w:color="auto" w:fill="auto"/>
            <w:noWrap/>
            <w:vAlign w:val="bottom"/>
            <w:hideMark/>
          </w:tcPr>
          <w:p w14:paraId="7BB8C3E5" w14:textId="703049B8" w:rsidR="00BE4FC8" w:rsidRPr="00282122" w:rsidRDefault="00BE4FC8" w:rsidP="00BE4FC8">
            <w:pPr>
              <w:spacing w:line="240" w:lineRule="auto"/>
              <w:jc w:val="center"/>
              <w:rPr>
                <w:sz w:val="22"/>
                <w:szCs w:val="22"/>
                <w:lang w:eastAsia="en-AU"/>
              </w:rPr>
            </w:pPr>
            <w:r w:rsidRPr="00282122">
              <w:rPr>
                <w:color w:val="000000"/>
                <w:sz w:val="22"/>
                <w:szCs w:val="22"/>
              </w:rPr>
              <w:t>0.32*</w:t>
            </w:r>
          </w:p>
        </w:tc>
        <w:tc>
          <w:tcPr>
            <w:tcW w:w="1051" w:type="dxa"/>
            <w:tcBorders>
              <w:top w:val="nil"/>
              <w:left w:val="nil"/>
              <w:bottom w:val="nil"/>
              <w:right w:val="nil"/>
            </w:tcBorders>
            <w:vAlign w:val="bottom"/>
          </w:tcPr>
          <w:p w14:paraId="7A4017E8" w14:textId="3069A1BF" w:rsidR="00BE4FC8" w:rsidRPr="00282122" w:rsidRDefault="00BE4FC8" w:rsidP="00BE4FC8">
            <w:pPr>
              <w:spacing w:line="240" w:lineRule="auto"/>
              <w:jc w:val="center"/>
              <w:rPr>
                <w:sz w:val="22"/>
                <w:szCs w:val="22"/>
                <w:lang w:eastAsia="en-AU"/>
              </w:rPr>
            </w:pPr>
            <w:r w:rsidRPr="00282122">
              <w:rPr>
                <w:color w:val="000000"/>
                <w:sz w:val="22"/>
                <w:szCs w:val="22"/>
              </w:rPr>
              <w:t>0.08</w:t>
            </w:r>
          </w:p>
        </w:tc>
        <w:tc>
          <w:tcPr>
            <w:tcW w:w="1042" w:type="dxa"/>
            <w:tcBorders>
              <w:top w:val="nil"/>
              <w:left w:val="nil"/>
              <w:bottom w:val="nil"/>
              <w:right w:val="nil"/>
            </w:tcBorders>
            <w:vAlign w:val="bottom"/>
          </w:tcPr>
          <w:p w14:paraId="07E218E5" w14:textId="3DFA4B7A" w:rsidR="00BE4FC8" w:rsidRPr="00282122" w:rsidRDefault="00BE4FC8" w:rsidP="00BE4FC8">
            <w:pPr>
              <w:spacing w:line="240" w:lineRule="auto"/>
              <w:jc w:val="center"/>
              <w:rPr>
                <w:sz w:val="22"/>
                <w:szCs w:val="22"/>
                <w:lang w:eastAsia="en-AU"/>
              </w:rPr>
            </w:pPr>
            <w:r w:rsidRPr="00282122">
              <w:rPr>
                <w:color w:val="000000"/>
                <w:sz w:val="22"/>
                <w:szCs w:val="22"/>
              </w:rPr>
              <w:t>-0.52***</w:t>
            </w:r>
          </w:p>
        </w:tc>
        <w:tc>
          <w:tcPr>
            <w:tcW w:w="1003" w:type="dxa"/>
            <w:tcBorders>
              <w:top w:val="nil"/>
              <w:left w:val="nil"/>
              <w:bottom w:val="nil"/>
              <w:right w:val="nil"/>
            </w:tcBorders>
            <w:vAlign w:val="bottom"/>
          </w:tcPr>
          <w:p w14:paraId="1A766589" w14:textId="1F792BC5" w:rsidR="00BE4FC8" w:rsidRPr="00BE4FC8" w:rsidRDefault="00BE4FC8" w:rsidP="00BE4FC8">
            <w:pPr>
              <w:spacing w:line="240" w:lineRule="auto"/>
              <w:jc w:val="center"/>
              <w:rPr>
                <w:color w:val="000000"/>
                <w:sz w:val="22"/>
                <w:szCs w:val="22"/>
              </w:rPr>
            </w:pPr>
            <w:r w:rsidRPr="00542EC8">
              <w:rPr>
                <w:color w:val="000000"/>
                <w:sz w:val="22"/>
                <w:szCs w:val="22"/>
              </w:rPr>
              <w:t>-0.06</w:t>
            </w:r>
          </w:p>
        </w:tc>
      </w:tr>
      <w:tr w:rsidR="00BE4FC8" w:rsidRPr="00282122" w14:paraId="6AC23317" w14:textId="6FE775FA" w:rsidTr="00542EC8">
        <w:trPr>
          <w:trHeight w:val="300"/>
        </w:trPr>
        <w:tc>
          <w:tcPr>
            <w:tcW w:w="1206" w:type="dxa"/>
            <w:tcBorders>
              <w:top w:val="nil"/>
              <w:left w:val="nil"/>
              <w:bottom w:val="nil"/>
              <w:right w:val="nil"/>
            </w:tcBorders>
            <w:shd w:val="clear" w:color="000000" w:fill="FFFFFF"/>
            <w:noWrap/>
            <w:vAlign w:val="center"/>
            <w:hideMark/>
          </w:tcPr>
          <w:p w14:paraId="78F04AB9"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56F9112"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141D2EBE" w14:textId="7BC559E6" w:rsidR="00BE4FC8" w:rsidRPr="00282122" w:rsidRDefault="00BE4FC8" w:rsidP="00BE4FC8">
            <w:pPr>
              <w:spacing w:line="240" w:lineRule="auto"/>
              <w:jc w:val="center"/>
              <w:rPr>
                <w:sz w:val="22"/>
                <w:szCs w:val="22"/>
                <w:lang w:eastAsia="en-AU"/>
              </w:rPr>
            </w:pPr>
            <w:r w:rsidRPr="00282122">
              <w:rPr>
                <w:color w:val="000000"/>
                <w:sz w:val="22"/>
                <w:szCs w:val="22"/>
              </w:rPr>
              <w:t>(0.13)</w:t>
            </w:r>
          </w:p>
        </w:tc>
        <w:tc>
          <w:tcPr>
            <w:tcW w:w="1131" w:type="dxa"/>
            <w:tcBorders>
              <w:top w:val="nil"/>
              <w:left w:val="nil"/>
              <w:bottom w:val="nil"/>
              <w:right w:val="nil"/>
            </w:tcBorders>
            <w:shd w:val="clear" w:color="auto" w:fill="auto"/>
            <w:noWrap/>
            <w:vAlign w:val="bottom"/>
            <w:hideMark/>
          </w:tcPr>
          <w:p w14:paraId="3E96E246" w14:textId="502CCF77" w:rsidR="00BE4FC8" w:rsidRPr="00282122" w:rsidRDefault="00BE4FC8" w:rsidP="00BE4FC8">
            <w:pPr>
              <w:spacing w:line="240" w:lineRule="auto"/>
              <w:jc w:val="center"/>
              <w:rPr>
                <w:sz w:val="22"/>
                <w:szCs w:val="22"/>
                <w:lang w:eastAsia="en-AU"/>
              </w:rPr>
            </w:pPr>
            <w:r w:rsidRPr="00282122">
              <w:rPr>
                <w:color w:val="000000"/>
                <w:sz w:val="22"/>
                <w:szCs w:val="22"/>
              </w:rPr>
              <w:t>(0.23)</w:t>
            </w:r>
          </w:p>
        </w:tc>
        <w:tc>
          <w:tcPr>
            <w:tcW w:w="1131" w:type="dxa"/>
            <w:tcBorders>
              <w:top w:val="nil"/>
              <w:left w:val="nil"/>
              <w:bottom w:val="nil"/>
              <w:right w:val="nil"/>
            </w:tcBorders>
            <w:shd w:val="clear" w:color="auto" w:fill="auto"/>
            <w:noWrap/>
            <w:vAlign w:val="bottom"/>
            <w:hideMark/>
          </w:tcPr>
          <w:p w14:paraId="3D737A8F" w14:textId="7CF1358B" w:rsidR="00BE4FC8" w:rsidRPr="00282122" w:rsidRDefault="00BE4FC8" w:rsidP="00BE4FC8">
            <w:pPr>
              <w:spacing w:line="240" w:lineRule="auto"/>
              <w:jc w:val="center"/>
              <w:rPr>
                <w:sz w:val="22"/>
                <w:szCs w:val="22"/>
                <w:lang w:eastAsia="en-AU"/>
              </w:rPr>
            </w:pPr>
            <w:r w:rsidRPr="00282122">
              <w:rPr>
                <w:color w:val="000000"/>
                <w:sz w:val="22"/>
                <w:szCs w:val="22"/>
              </w:rPr>
              <w:t>(0.18)</w:t>
            </w:r>
          </w:p>
        </w:tc>
        <w:tc>
          <w:tcPr>
            <w:tcW w:w="1051" w:type="dxa"/>
            <w:tcBorders>
              <w:top w:val="nil"/>
              <w:left w:val="nil"/>
              <w:bottom w:val="nil"/>
              <w:right w:val="nil"/>
            </w:tcBorders>
            <w:vAlign w:val="bottom"/>
          </w:tcPr>
          <w:p w14:paraId="1231A5B4" w14:textId="3339B38A" w:rsidR="00BE4FC8" w:rsidRPr="00282122" w:rsidRDefault="00BE4FC8" w:rsidP="00BE4FC8">
            <w:pPr>
              <w:spacing w:line="240" w:lineRule="auto"/>
              <w:jc w:val="center"/>
              <w:rPr>
                <w:sz w:val="22"/>
                <w:szCs w:val="22"/>
                <w:lang w:eastAsia="en-AU"/>
              </w:rPr>
            </w:pPr>
            <w:r w:rsidRPr="00282122">
              <w:rPr>
                <w:color w:val="000000"/>
                <w:sz w:val="22"/>
                <w:szCs w:val="22"/>
              </w:rPr>
              <w:t>(0.29)</w:t>
            </w:r>
          </w:p>
        </w:tc>
        <w:tc>
          <w:tcPr>
            <w:tcW w:w="1042" w:type="dxa"/>
            <w:tcBorders>
              <w:top w:val="nil"/>
              <w:left w:val="nil"/>
              <w:bottom w:val="nil"/>
              <w:right w:val="nil"/>
            </w:tcBorders>
            <w:vAlign w:val="bottom"/>
          </w:tcPr>
          <w:p w14:paraId="15AEB77F" w14:textId="4BE4FA66" w:rsidR="00BE4FC8" w:rsidRPr="00282122" w:rsidRDefault="00BE4FC8" w:rsidP="00BE4FC8">
            <w:pPr>
              <w:spacing w:line="240" w:lineRule="auto"/>
              <w:jc w:val="center"/>
              <w:rPr>
                <w:sz w:val="22"/>
                <w:szCs w:val="22"/>
                <w:lang w:eastAsia="en-AU"/>
              </w:rPr>
            </w:pPr>
            <w:r w:rsidRPr="00282122">
              <w:rPr>
                <w:color w:val="000000"/>
                <w:sz w:val="22"/>
                <w:szCs w:val="22"/>
              </w:rPr>
              <w:t>(0.17)</w:t>
            </w:r>
          </w:p>
        </w:tc>
        <w:tc>
          <w:tcPr>
            <w:tcW w:w="1003" w:type="dxa"/>
            <w:tcBorders>
              <w:top w:val="nil"/>
              <w:left w:val="nil"/>
              <w:bottom w:val="nil"/>
              <w:right w:val="nil"/>
            </w:tcBorders>
            <w:vAlign w:val="bottom"/>
          </w:tcPr>
          <w:p w14:paraId="1DA5D9E7" w14:textId="0690DD37" w:rsidR="00BE4FC8" w:rsidRPr="00BE4FC8" w:rsidRDefault="00BE4FC8" w:rsidP="00BE4FC8">
            <w:pPr>
              <w:spacing w:line="240" w:lineRule="auto"/>
              <w:jc w:val="center"/>
              <w:rPr>
                <w:color w:val="000000"/>
                <w:sz w:val="22"/>
                <w:szCs w:val="22"/>
              </w:rPr>
            </w:pPr>
            <w:r w:rsidRPr="00542EC8">
              <w:rPr>
                <w:color w:val="000000"/>
                <w:sz w:val="22"/>
                <w:szCs w:val="22"/>
              </w:rPr>
              <w:t>(0.20)</w:t>
            </w:r>
          </w:p>
        </w:tc>
      </w:tr>
      <w:tr w:rsidR="00BE4FC8" w:rsidRPr="00282122" w14:paraId="76CA64A9" w14:textId="09923C19" w:rsidTr="00542EC8">
        <w:trPr>
          <w:trHeight w:val="300"/>
        </w:trPr>
        <w:tc>
          <w:tcPr>
            <w:tcW w:w="1206" w:type="dxa"/>
            <w:tcBorders>
              <w:top w:val="nil"/>
              <w:left w:val="nil"/>
              <w:bottom w:val="nil"/>
              <w:right w:val="nil"/>
            </w:tcBorders>
            <w:shd w:val="clear" w:color="000000" w:fill="FFFFFF"/>
            <w:noWrap/>
            <w:vAlign w:val="center"/>
          </w:tcPr>
          <w:p w14:paraId="372EDCC9"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BD8E649" w14:textId="77777777" w:rsidR="00BE4FC8" w:rsidRPr="00282122" w:rsidRDefault="00BE4FC8" w:rsidP="00BE4FC8">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6B073B22" w14:textId="4D6B88BB" w:rsidR="00BE4FC8" w:rsidRPr="00282122" w:rsidRDefault="00BE4FC8" w:rsidP="00BE4FC8">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auto" w:fill="auto"/>
            <w:noWrap/>
            <w:vAlign w:val="bottom"/>
          </w:tcPr>
          <w:p w14:paraId="0F748589" w14:textId="2EB6EB52" w:rsidR="00BE4FC8" w:rsidRPr="00282122" w:rsidRDefault="00BE4FC8" w:rsidP="00BE4FC8">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tcPr>
          <w:p w14:paraId="043387C1" w14:textId="383DBE36" w:rsidR="00BE4FC8" w:rsidRPr="00282122" w:rsidRDefault="00BE4FC8" w:rsidP="00BE4FC8">
            <w:pPr>
              <w:spacing w:line="240" w:lineRule="auto"/>
              <w:jc w:val="center"/>
              <w:rPr>
                <w:sz w:val="22"/>
                <w:szCs w:val="22"/>
                <w:lang w:eastAsia="en-AU"/>
              </w:rPr>
            </w:pPr>
            <w:r w:rsidRPr="00282122">
              <w:rPr>
                <w:color w:val="000000"/>
                <w:sz w:val="22"/>
                <w:szCs w:val="22"/>
              </w:rPr>
              <w:t>0.08**</w:t>
            </w:r>
          </w:p>
        </w:tc>
        <w:tc>
          <w:tcPr>
            <w:tcW w:w="1051" w:type="dxa"/>
            <w:tcBorders>
              <w:top w:val="nil"/>
              <w:left w:val="nil"/>
              <w:bottom w:val="nil"/>
              <w:right w:val="nil"/>
            </w:tcBorders>
            <w:vAlign w:val="bottom"/>
          </w:tcPr>
          <w:p w14:paraId="47EBA651" w14:textId="0AB95247" w:rsidR="00BE4FC8" w:rsidRPr="00282122" w:rsidRDefault="00BE4FC8" w:rsidP="00BE4FC8">
            <w:pPr>
              <w:spacing w:line="240" w:lineRule="auto"/>
              <w:jc w:val="center"/>
              <w:rPr>
                <w:sz w:val="22"/>
                <w:szCs w:val="22"/>
                <w:lang w:eastAsia="en-AU"/>
              </w:rPr>
            </w:pPr>
            <w:r w:rsidRPr="00282122">
              <w:rPr>
                <w:color w:val="000000"/>
                <w:sz w:val="22"/>
                <w:szCs w:val="22"/>
              </w:rPr>
              <w:t>0.09</w:t>
            </w:r>
          </w:p>
        </w:tc>
        <w:tc>
          <w:tcPr>
            <w:tcW w:w="1042" w:type="dxa"/>
            <w:tcBorders>
              <w:top w:val="nil"/>
              <w:left w:val="nil"/>
              <w:bottom w:val="nil"/>
              <w:right w:val="nil"/>
            </w:tcBorders>
            <w:vAlign w:val="bottom"/>
          </w:tcPr>
          <w:p w14:paraId="36585BE6" w14:textId="556FFB43"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003" w:type="dxa"/>
            <w:tcBorders>
              <w:top w:val="nil"/>
              <w:left w:val="nil"/>
              <w:bottom w:val="nil"/>
              <w:right w:val="nil"/>
            </w:tcBorders>
            <w:vAlign w:val="bottom"/>
          </w:tcPr>
          <w:p w14:paraId="4A185376" w14:textId="7E8346BE" w:rsidR="00BE4FC8" w:rsidRPr="00BE4FC8" w:rsidRDefault="00BE4FC8" w:rsidP="00BE4FC8">
            <w:pPr>
              <w:spacing w:line="240" w:lineRule="auto"/>
              <w:jc w:val="center"/>
              <w:rPr>
                <w:color w:val="000000"/>
                <w:sz w:val="22"/>
                <w:szCs w:val="22"/>
              </w:rPr>
            </w:pPr>
            <w:r w:rsidRPr="00542EC8">
              <w:rPr>
                <w:color w:val="000000"/>
                <w:sz w:val="22"/>
                <w:szCs w:val="22"/>
              </w:rPr>
              <w:t>0.16***</w:t>
            </w:r>
          </w:p>
        </w:tc>
      </w:tr>
      <w:tr w:rsidR="00BE4FC8" w:rsidRPr="00282122" w14:paraId="17C93551" w14:textId="158E94F8" w:rsidTr="00542EC8">
        <w:trPr>
          <w:trHeight w:val="300"/>
        </w:trPr>
        <w:tc>
          <w:tcPr>
            <w:tcW w:w="1206" w:type="dxa"/>
            <w:tcBorders>
              <w:top w:val="nil"/>
              <w:left w:val="nil"/>
              <w:bottom w:val="nil"/>
              <w:right w:val="nil"/>
            </w:tcBorders>
            <w:shd w:val="clear" w:color="000000" w:fill="FFFFFF"/>
            <w:noWrap/>
            <w:vAlign w:val="center"/>
          </w:tcPr>
          <w:p w14:paraId="4D84ACFE"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5ED6104"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2EAFC101" w14:textId="601E4160" w:rsidR="00BE4FC8" w:rsidRPr="00282122" w:rsidRDefault="00BE4FC8" w:rsidP="00BE4FC8">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278C023B" w14:textId="4B7995BD" w:rsidR="00BE4FC8" w:rsidRPr="00282122" w:rsidRDefault="00BE4FC8" w:rsidP="00BE4FC8">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413E541F" w14:textId="46DD301E" w:rsidR="00BE4FC8" w:rsidRPr="00282122" w:rsidRDefault="00BE4FC8" w:rsidP="00BE4FC8">
            <w:pPr>
              <w:spacing w:line="240" w:lineRule="auto"/>
              <w:jc w:val="center"/>
              <w:rPr>
                <w:sz w:val="22"/>
                <w:szCs w:val="22"/>
                <w:lang w:eastAsia="en-AU"/>
              </w:rPr>
            </w:pPr>
            <w:r w:rsidRPr="00282122">
              <w:rPr>
                <w:color w:val="000000"/>
                <w:sz w:val="22"/>
                <w:szCs w:val="22"/>
              </w:rPr>
              <w:t>(0.04)</w:t>
            </w:r>
          </w:p>
        </w:tc>
        <w:tc>
          <w:tcPr>
            <w:tcW w:w="1051" w:type="dxa"/>
            <w:tcBorders>
              <w:top w:val="nil"/>
              <w:left w:val="nil"/>
              <w:bottom w:val="nil"/>
              <w:right w:val="nil"/>
            </w:tcBorders>
            <w:vAlign w:val="bottom"/>
          </w:tcPr>
          <w:p w14:paraId="0F2DF611" w14:textId="4652AD4B"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042" w:type="dxa"/>
            <w:tcBorders>
              <w:top w:val="nil"/>
              <w:left w:val="nil"/>
              <w:bottom w:val="nil"/>
              <w:right w:val="nil"/>
            </w:tcBorders>
            <w:vAlign w:val="bottom"/>
          </w:tcPr>
          <w:p w14:paraId="7145A49E" w14:textId="5B0DFFF4"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003" w:type="dxa"/>
            <w:tcBorders>
              <w:top w:val="nil"/>
              <w:left w:val="nil"/>
              <w:bottom w:val="nil"/>
              <w:right w:val="nil"/>
            </w:tcBorders>
            <w:vAlign w:val="bottom"/>
          </w:tcPr>
          <w:p w14:paraId="19F5A265" w14:textId="0D3DD6F8" w:rsidR="00BE4FC8" w:rsidRPr="00BE4FC8" w:rsidRDefault="00BE4FC8" w:rsidP="00BE4FC8">
            <w:pPr>
              <w:spacing w:line="240" w:lineRule="auto"/>
              <w:jc w:val="center"/>
              <w:rPr>
                <w:color w:val="000000"/>
                <w:sz w:val="22"/>
                <w:szCs w:val="22"/>
              </w:rPr>
            </w:pPr>
            <w:r w:rsidRPr="00542EC8">
              <w:rPr>
                <w:color w:val="000000"/>
                <w:sz w:val="22"/>
                <w:szCs w:val="22"/>
              </w:rPr>
              <w:t>(0.04)</w:t>
            </w:r>
          </w:p>
        </w:tc>
      </w:tr>
      <w:tr w:rsidR="00BE4FC8" w:rsidRPr="00282122" w14:paraId="570D6C5B" w14:textId="65D0E5AE" w:rsidTr="00542EC8">
        <w:trPr>
          <w:trHeight w:val="300"/>
        </w:trPr>
        <w:tc>
          <w:tcPr>
            <w:tcW w:w="1206" w:type="dxa"/>
            <w:tcBorders>
              <w:top w:val="nil"/>
              <w:left w:val="nil"/>
              <w:bottom w:val="nil"/>
              <w:right w:val="nil"/>
            </w:tcBorders>
            <w:shd w:val="clear" w:color="000000" w:fill="FFFFFF"/>
            <w:noWrap/>
            <w:vAlign w:val="center"/>
          </w:tcPr>
          <w:p w14:paraId="1D0F17E7"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714CA96" w14:textId="77777777" w:rsidR="00BE4FC8" w:rsidRPr="00282122" w:rsidRDefault="00BE4FC8" w:rsidP="00BE4FC8">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23ACDC3F" w14:textId="69845185"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398A2B1D" w14:textId="508C1574"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4A4C34B" w14:textId="487E430F"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3FE4B9DC" w14:textId="4E2B49D0"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42" w:type="dxa"/>
            <w:tcBorders>
              <w:top w:val="nil"/>
              <w:left w:val="nil"/>
              <w:bottom w:val="nil"/>
              <w:right w:val="nil"/>
            </w:tcBorders>
            <w:vAlign w:val="bottom"/>
          </w:tcPr>
          <w:p w14:paraId="44BB0DCE" w14:textId="4D3DF429"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03" w:type="dxa"/>
            <w:tcBorders>
              <w:top w:val="nil"/>
              <w:left w:val="nil"/>
              <w:bottom w:val="nil"/>
              <w:right w:val="nil"/>
            </w:tcBorders>
            <w:vAlign w:val="bottom"/>
          </w:tcPr>
          <w:p w14:paraId="1A0835F4" w14:textId="186CA9F5" w:rsidR="00BE4FC8" w:rsidRPr="00BE4FC8" w:rsidRDefault="00BE4FC8" w:rsidP="00BE4FC8">
            <w:pPr>
              <w:spacing w:line="240" w:lineRule="auto"/>
              <w:jc w:val="center"/>
              <w:rPr>
                <w:color w:val="000000"/>
                <w:sz w:val="22"/>
                <w:szCs w:val="22"/>
              </w:rPr>
            </w:pPr>
            <w:r w:rsidRPr="00542EC8">
              <w:rPr>
                <w:color w:val="000000"/>
                <w:sz w:val="22"/>
                <w:szCs w:val="22"/>
              </w:rPr>
              <w:t>0***</w:t>
            </w:r>
          </w:p>
        </w:tc>
      </w:tr>
      <w:tr w:rsidR="00BE4FC8" w:rsidRPr="00282122" w14:paraId="3BD03E52" w14:textId="2C9EEA8A" w:rsidTr="00542EC8">
        <w:trPr>
          <w:trHeight w:val="300"/>
        </w:trPr>
        <w:tc>
          <w:tcPr>
            <w:tcW w:w="1206" w:type="dxa"/>
            <w:tcBorders>
              <w:top w:val="nil"/>
              <w:left w:val="nil"/>
              <w:bottom w:val="nil"/>
              <w:right w:val="nil"/>
            </w:tcBorders>
            <w:shd w:val="clear" w:color="000000" w:fill="FFFFFF"/>
            <w:noWrap/>
            <w:vAlign w:val="center"/>
          </w:tcPr>
          <w:p w14:paraId="3902B4B4"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7DB2878"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DAC5D95" w14:textId="3288CC97"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88EFCBE" w14:textId="187EDB1E"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082AFCE" w14:textId="493FACD1"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609F672C" w14:textId="6454FC0F"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42" w:type="dxa"/>
            <w:tcBorders>
              <w:top w:val="nil"/>
              <w:left w:val="nil"/>
              <w:bottom w:val="nil"/>
              <w:right w:val="nil"/>
            </w:tcBorders>
            <w:vAlign w:val="bottom"/>
          </w:tcPr>
          <w:p w14:paraId="5E45EE35" w14:textId="394BB44F"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03" w:type="dxa"/>
            <w:tcBorders>
              <w:top w:val="nil"/>
              <w:left w:val="nil"/>
              <w:bottom w:val="nil"/>
              <w:right w:val="nil"/>
            </w:tcBorders>
            <w:vAlign w:val="bottom"/>
          </w:tcPr>
          <w:p w14:paraId="67987105" w14:textId="1BC0E8E2" w:rsidR="00BE4FC8" w:rsidRPr="00BE4FC8" w:rsidRDefault="00BE4FC8" w:rsidP="00BE4FC8">
            <w:pPr>
              <w:spacing w:line="240" w:lineRule="auto"/>
              <w:jc w:val="center"/>
              <w:rPr>
                <w:color w:val="000000"/>
                <w:sz w:val="22"/>
                <w:szCs w:val="22"/>
              </w:rPr>
            </w:pPr>
            <w:r w:rsidRPr="00542EC8">
              <w:rPr>
                <w:color w:val="000000"/>
                <w:sz w:val="22"/>
                <w:szCs w:val="22"/>
              </w:rPr>
              <w:t>(0)</w:t>
            </w:r>
          </w:p>
        </w:tc>
      </w:tr>
      <w:tr w:rsidR="00BE4FC8" w:rsidRPr="00282122" w14:paraId="2EF00745" w14:textId="21E921F2" w:rsidTr="00542EC8">
        <w:trPr>
          <w:trHeight w:val="300"/>
        </w:trPr>
        <w:tc>
          <w:tcPr>
            <w:tcW w:w="1206" w:type="dxa"/>
            <w:tcBorders>
              <w:top w:val="nil"/>
              <w:left w:val="nil"/>
              <w:bottom w:val="nil"/>
              <w:right w:val="nil"/>
            </w:tcBorders>
            <w:shd w:val="clear" w:color="000000" w:fill="FFFFFF"/>
            <w:noWrap/>
            <w:vAlign w:val="center"/>
          </w:tcPr>
          <w:p w14:paraId="3EF3AC2D"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52112C4" w14:textId="77777777" w:rsidR="00BE4FC8" w:rsidRPr="00282122" w:rsidRDefault="00BE4FC8" w:rsidP="00BE4FC8">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00D9A992" w14:textId="49D88071" w:rsidR="00BE4FC8" w:rsidRPr="00282122" w:rsidRDefault="00BE4FC8" w:rsidP="00BE4FC8">
            <w:pPr>
              <w:spacing w:line="240" w:lineRule="auto"/>
              <w:jc w:val="center"/>
              <w:rPr>
                <w:sz w:val="22"/>
                <w:szCs w:val="22"/>
                <w:lang w:eastAsia="en-AU"/>
              </w:rPr>
            </w:pPr>
            <w:r w:rsidRPr="00282122">
              <w:rPr>
                <w:color w:val="000000"/>
                <w:sz w:val="22"/>
                <w:szCs w:val="22"/>
              </w:rPr>
              <w:t>-0.52***</w:t>
            </w:r>
          </w:p>
        </w:tc>
        <w:tc>
          <w:tcPr>
            <w:tcW w:w="1131" w:type="dxa"/>
            <w:tcBorders>
              <w:top w:val="nil"/>
              <w:left w:val="nil"/>
              <w:bottom w:val="nil"/>
              <w:right w:val="nil"/>
            </w:tcBorders>
            <w:shd w:val="clear" w:color="auto" w:fill="auto"/>
            <w:noWrap/>
            <w:vAlign w:val="bottom"/>
          </w:tcPr>
          <w:p w14:paraId="394AFAA4" w14:textId="334C9792" w:rsidR="00BE4FC8" w:rsidRPr="00282122" w:rsidRDefault="00BE4FC8" w:rsidP="00BE4FC8">
            <w:pPr>
              <w:spacing w:line="240" w:lineRule="auto"/>
              <w:jc w:val="center"/>
              <w:rPr>
                <w:sz w:val="22"/>
                <w:szCs w:val="22"/>
                <w:lang w:eastAsia="en-AU"/>
              </w:rPr>
            </w:pPr>
            <w:r w:rsidRPr="00282122">
              <w:rPr>
                <w:color w:val="000000"/>
                <w:sz w:val="22"/>
                <w:szCs w:val="22"/>
              </w:rPr>
              <w:t>-0.67***</w:t>
            </w:r>
          </w:p>
        </w:tc>
        <w:tc>
          <w:tcPr>
            <w:tcW w:w="1131" w:type="dxa"/>
            <w:tcBorders>
              <w:top w:val="nil"/>
              <w:left w:val="nil"/>
              <w:bottom w:val="nil"/>
              <w:right w:val="nil"/>
            </w:tcBorders>
            <w:shd w:val="clear" w:color="auto" w:fill="auto"/>
            <w:noWrap/>
            <w:vAlign w:val="bottom"/>
          </w:tcPr>
          <w:p w14:paraId="0C7E2CB1" w14:textId="15B01C55" w:rsidR="00BE4FC8" w:rsidRPr="00282122" w:rsidRDefault="00BE4FC8" w:rsidP="00BE4FC8">
            <w:pPr>
              <w:spacing w:line="240" w:lineRule="auto"/>
              <w:jc w:val="center"/>
              <w:rPr>
                <w:sz w:val="22"/>
                <w:szCs w:val="22"/>
                <w:lang w:eastAsia="en-AU"/>
              </w:rPr>
            </w:pPr>
            <w:r w:rsidRPr="00282122">
              <w:rPr>
                <w:color w:val="000000"/>
                <w:sz w:val="22"/>
                <w:szCs w:val="22"/>
              </w:rPr>
              <w:t>-0.37*</w:t>
            </w:r>
          </w:p>
        </w:tc>
        <w:tc>
          <w:tcPr>
            <w:tcW w:w="1051" w:type="dxa"/>
            <w:tcBorders>
              <w:top w:val="nil"/>
              <w:left w:val="nil"/>
              <w:bottom w:val="nil"/>
              <w:right w:val="nil"/>
            </w:tcBorders>
            <w:vAlign w:val="bottom"/>
          </w:tcPr>
          <w:p w14:paraId="5F852956" w14:textId="2C8502BA" w:rsidR="00BE4FC8" w:rsidRPr="00282122" w:rsidRDefault="00BE4FC8" w:rsidP="00BE4FC8">
            <w:pPr>
              <w:spacing w:line="240" w:lineRule="auto"/>
              <w:jc w:val="center"/>
              <w:rPr>
                <w:sz w:val="22"/>
                <w:szCs w:val="22"/>
                <w:lang w:eastAsia="en-AU"/>
              </w:rPr>
            </w:pPr>
            <w:r w:rsidRPr="00282122">
              <w:rPr>
                <w:color w:val="000000"/>
                <w:sz w:val="22"/>
                <w:szCs w:val="22"/>
              </w:rPr>
              <w:t>-0.15</w:t>
            </w:r>
          </w:p>
        </w:tc>
        <w:tc>
          <w:tcPr>
            <w:tcW w:w="1042" w:type="dxa"/>
            <w:tcBorders>
              <w:top w:val="nil"/>
              <w:left w:val="nil"/>
              <w:bottom w:val="nil"/>
              <w:right w:val="nil"/>
            </w:tcBorders>
            <w:vAlign w:val="bottom"/>
          </w:tcPr>
          <w:p w14:paraId="128FBA70" w14:textId="29A8106C" w:rsidR="00BE4FC8" w:rsidRPr="00282122" w:rsidRDefault="00BE4FC8" w:rsidP="00BE4FC8">
            <w:pPr>
              <w:spacing w:line="240" w:lineRule="auto"/>
              <w:jc w:val="center"/>
              <w:rPr>
                <w:sz w:val="22"/>
                <w:szCs w:val="22"/>
                <w:lang w:eastAsia="en-AU"/>
              </w:rPr>
            </w:pPr>
            <w:r w:rsidRPr="00282122">
              <w:rPr>
                <w:color w:val="000000"/>
                <w:sz w:val="22"/>
                <w:szCs w:val="22"/>
              </w:rPr>
              <w:t>-0.12</w:t>
            </w:r>
          </w:p>
        </w:tc>
        <w:tc>
          <w:tcPr>
            <w:tcW w:w="1003" w:type="dxa"/>
            <w:tcBorders>
              <w:top w:val="nil"/>
              <w:left w:val="nil"/>
              <w:bottom w:val="nil"/>
              <w:right w:val="nil"/>
            </w:tcBorders>
            <w:vAlign w:val="bottom"/>
          </w:tcPr>
          <w:p w14:paraId="07C7FC1C" w14:textId="52B2E783" w:rsidR="00BE4FC8" w:rsidRPr="00BE4FC8" w:rsidRDefault="00BE4FC8" w:rsidP="00BE4FC8">
            <w:pPr>
              <w:spacing w:line="240" w:lineRule="auto"/>
              <w:jc w:val="center"/>
              <w:rPr>
                <w:color w:val="000000"/>
                <w:sz w:val="22"/>
                <w:szCs w:val="22"/>
              </w:rPr>
            </w:pPr>
            <w:r w:rsidRPr="00542EC8">
              <w:rPr>
                <w:color w:val="000000"/>
                <w:sz w:val="22"/>
                <w:szCs w:val="22"/>
              </w:rPr>
              <w:t>0.03</w:t>
            </w:r>
          </w:p>
        </w:tc>
      </w:tr>
      <w:tr w:rsidR="00BE4FC8" w:rsidRPr="00282122" w14:paraId="1CBB5B39" w14:textId="26236671" w:rsidTr="00542EC8">
        <w:trPr>
          <w:trHeight w:val="300"/>
        </w:trPr>
        <w:tc>
          <w:tcPr>
            <w:tcW w:w="1206" w:type="dxa"/>
            <w:tcBorders>
              <w:top w:val="nil"/>
              <w:left w:val="nil"/>
              <w:bottom w:val="nil"/>
              <w:right w:val="nil"/>
            </w:tcBorders>
            <w:shd w:val="clear" w:color="000000" w:fill="FFFFFF"/>
            <w:noWrap/>
            <w:vAlign w:val="center"/>
          </w:tcPr>
          <w:p w14:paraId="4953BED4"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CCC9FE9"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11F7FC4" w14:textId="78E52B8B" w:rsidR="00BE4FC8" w:rsidRPr="00282122" w:rsidRDefault="00BE4FC8" w:rsidP="00BE4FC8">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tcPr>
          <w:p w14:paraId="70755F09" w14:textId="2AC8CC1B" w:rsidR="00BE4FC8" w:rsidRPr="00282122" w:rsidRDefault="00BE4FC8" w:rsidP="00BE4FC8">
            <w:pPr>
              <w:spacing w:line="240" w:lineRule="auto"/>
              <w:jc w:val="center"/>
              <w:rPr>
                <w:sz w:val="22"/>
                <w:szCs w:val="22"/>
                <w:lang w:eastAsia="en-AU"/>
              </w:rPr>
            </w:pPr>
            <w:r w:rsidRPr="00282122">
              <w:rPr>
                <w:color w:val="000000"/>
                <w:sz w:val="22"/>
                <w:szCs w:val="22"/>
              </w:rPr>
              <w:t>(0.24)</w:t>
            </w:r>
          </w:p>
        </w:tc>
        <w:tc>
          <w:tcPr>
            <w:tcW w:w="1131" w:type="dxa"/>
            <w:tcBorders>
              <w:top w:val="nil"/>
              <w:left w:val="nil"/>
              <w:bottom w:val="nil"/>
              <w:right w:val="nil"/>
            </w:tcBorders>
            <w:shd w:val="clear" w:color="auto" w:fill="auto"/>
            <w:noWrap/>
            <w:vAlign w:val="bottom"/>
          </w:tcPr>
          <w:p w14:paraId="61CBDE7E" w14:textId="7CB06D4B" w:rsidR="00BE4FC8" w:rsidRPr="00282122" w:rsidRDefault="00BE4FC8" w:rsidP="00BE4FC8">
            <w:pPr>
              <w:spacing w:line="240" w:lineRule="auto"/>
              <w:jc w:val="center"/>
              <w:rPr>
                <w:sz w:val="22"/>
                <w:szCs w:val="22"/>
                <w:lang w:eastAsia="en-AU"/>
              </w:rPr>
            </w:pPr>
            <w:r w:rsidRPr="00282122">
              <w:rPr>
                <w:color w:val="000000"/>
                <w:sz w:val="22"/>
                <w:szCs w:val="22"/>
              </w:rPr>
              <w:t>(0.20)</w:t>
            </w:r>
          </w:p>
        </w:tc>
        <w:tc>
          <w:tcPr>
            <w:tcW w:w="1051" w:type="dxa"/>
            <w:tcBorders>
              <w:top w:val="nil"/>
              <w:left w:val="nil"/>
              <w:bottom w:val="nil"/>
              <w:right w:val="nil"/>
            </w:tcBorders>
            <w:vAlign w:val="bottom"/>
          </w:tcPr>
          <w:p w14:paraId="65237C49" w14:textId="03A2E66E" w:rsidR="00BE4FC8" w:rsidRPr="00282122" w:rsidRDefault="00BE4FC8" w:rsidP="00BE4FC8">
            <w:pPr>
              <w:spacing w:line="240" w:lineRule="auto"/>
              <w:jc w:val="center"/>
              <w:rPr>
                <w:sz w:val="22"/>
                <w:szCs w:val="22"/>
                <w:lang w:eastAsia="en-AU"/>
              </w:rPr>
            </w:pPr>
            <w:r w:rsidRPr="00282122">
              <w:rPr>
                <w:color w:val="000000"/>
                <w:sz w:val="22"/>
                <w:szCs w:val="22"/>
              </w:rPr>
              <w:t>(0.29)</w:t>
            </w:r>
          </w:p>
        </w:tc>
        <w:tc>
          <w:tcPr>
            <w:tcW w:w="1042" w:type="dxa"/>
            <w:tcBorders>
              <w:top w:val="nil"/>
              <w:left w:val="nil"/>
              <w:bottom w:val="nil"/>
              <w:right w:val="nil"/>
            </w:tcBorders>
            <w:vAlign w:val="bottom"/>
          </w:tcPr>
          <w:p w14:paraId="1D63E7AB" w14:textId="7F9A838F" w:rsidR="00BE4FC8" w:rsidRPr="00282122" w:rsidRDefault="00BE4FC8" w:rsidP="00BE4FC8">
            <w:pPr>
              <w:spacing w:line="240" w:lineRule="auto"/>
              <w:jc w:val="center"/>
              <w:rPr>
                <w:sz w:val="22"/>
                <w:szCs w:val="22"/>
                <w:lang w:eastAsia="en-AU"/>
              </w:rPr>
            </w:pPr>
            <w:r w:rsidRPr="00282122">
              <w:rPr>
                <w:color w:val="000000"/>
                <w:sz w:val="22"/>
                <w:szCs w:val="22"/>
              </w:rPr>
              <w:t>(0.18)</w:t>
            </w:r>
          </w:p>
        </w:tc>
        <w:tc>
          <w:tcPr>
            <w:tcW w:w="1003" w:type="dxa"/>
            <w:tcBorders>
              <w:top w:val="nil"/>
              <w:left w:val="nil"/>
              <w:bottom w:val="nil"/>
              <w:right w:val="nil"/>
            </w:tcBorders>
            <w:vAlign w:val="bottom"/>
          </w:tcPr>
          <w:p w14:paraId="371DB759" w14:textId="34687C62" w:rsidR="00BE4FC8" w:rsidRPr="00BE4FC8" w:rsidRDefault="00BE4FC8" w:rsidP="00BE4FC8">
            <w:pPr>
              <w:spacing w:line="240" w:lineRule="auto"/>
              <w:jc w:val="center"/>
              <w:rPr>
                <w:color w:val="000000"/>
                <w:sz w:val="22"/>
                <w:szCs w:val="22"/>
              </w:rPr>
            </w:pPr>
            <w:r w:rsidRPr="00542EC8">
              <w:rPr>
                <w:color w:val="000000"/>
                <w:sz w:val="22"/>
                <w:szCs w:val="22"/>
              </w:rPr>
              <w:t>(0.20)</w:t>
            </w:r>
          </w:p>
        </w:tc>
      </w:tr>
      <w:tr w:rsidR="00BE4FC8" w:rsidRPr="00282122" w14:paraId="216E216B" w14:textId="1B10A8B1" w:rsidTr="00542EC8">
        <w:trPr>
          <w:trHeight w:val="300"/>
        </w:trPr>
        <w:tc>
          <w:tcPr>
            <w:tcW w:w="1206" w:type="dxa"/>
            <w:tcBorders>
              <w:top w:val="nil"/>
              <w:left w:val="nil"/>
              <w:bottom w:val="nil"/>
              <w:right w:val="nil"/>
            </w:tcBorders>
            <w:shd w:val="clear" w:color="000000" w:fill="FFFFFF"/>
            <w:noWrap/>
            <w:vAlign w:val="center"/>
          </w:tcPr>
          <w:p w14:paraId="5AA753DA"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048AA3C" w14:textId="77777777" w:rsidR="00BE4FC8" w:rsidRPr="00282122" w:rsidRDefault="00BE4FC8" w:rsidP="00BE4FC8">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5EB7AA0B" w14:textId="116C6C4D" w:rsidR="00BE4FC8" w:rsidRPr="00282122" w:rsidRDefault="00BE4FC8" w:rsidP="00BE4FC8">
            <w:pPr>
              <w:spacing w:line="240" w:lineRule="auto"/>
              <w:jc w:val="center"/>
              <w:rPr>
                <w:sz w:val="22"/>
                <w:szCs w:val="22"/>
                <w:lang w:eastAsia="en-AU"/>
              </w:rPr>
            </w:pPr>
            <w:r w:rsidRPr="00282122">
              <w:rPr>
                <w:color w:val="000000"/>
                <w:sz w:val="22"/>
                <w:szCs w:val="22"/>
              </w:rPr>
              <w:t>-0.33*</w:t>
            </w:r>
          </w:p>
        </w:tc>
        <w:tc>
          <w:tcPr>
            <w:tcW w:w="1131" w:type="dxa"/>
            <w:tcBorders>
              <w:top w:val="nil"/>
              <w:left w:val="nil"/>
              <w:bottom w:val="nil"/>
              <w:right w:val="nil"/>
            </w:tcBorders>
            <w:shd w:val="clear" w:color="auto" w:fill="auto"/>
            <w:noWrap/>
            <w:vAlign w:val="bottom"/>
          </w:tcPr>
          <w:p w14:paraId="47035790" w14:textId="5CA881FD" w:rsidR="00BE4FC8" w:rsidRPr="00282122" w:rsidRDefault="00BE4FC8" w:rsidP="00BE4FC8">
            <w:pPr>
              <w:spacing w:line="240" w:lineRule="auto"/>
              <w:jc w:val="center"/>
              <w:rPr>
                <w:sz w:val="22"/>
                <w:szCs w:val="22"/>
                <w:lang w:eastAsia="en-AU"/>
              </w:rPr>
            </w:pPr>
            <w:r w:rsidRPr="00282122">
              <w:rPr>
                <w:color w:val="000000"/>
                <w:sz w:val="22"/>
                <w:szCs w:val="22"/>
              </w:rPr>
              <w:t>-0.69</w:t>
            </w:r>
          </w:p>
        </w:tc>
        <w:tc>
          <w:tcPr>
            <w:tcW w:w="1131" w:type="dxa"/>
            <w:tcBorders>
              <w:top w:val="nil"/>
              <w:left w:val="nil"/>
              <w:bottom w:val="nil"/>
              <w:right w:val="nil"/>
            </w:tcBorders>
            <w:shd w:val="clear" w:color="auto" w:fill="auto"/>
            <w:noWrap/>
            <w:vAlign w:val="bottom"/>
          </w:tcPr>
          <w:p w14:paraId="66431AE8" w14:textId="6C3C15BD" w:rsidR="00BE4FC8" w:rsidRPr="00282122" w:rsidRDefault="00BE4FC8" w:rsidP="00BE4FC8">
            <w:pPr>
              <w:spacing w:line="240" w:lineRule="auto"/>
              <w:jc w:val="center"/>
              <w:rPr>
                <w:sz w:val="22"/>
                <w:szCs w:val="22"/>
                <w:lang w:eastAsia="en-AU"/>
              </w:rPr>
            </w:pPr>
            <w:r w:rsidRPr="00282122">
              <w:rPr>
                <w:color w:val="000000"/>
                <w:sz w:val="22"/>
                <w:szCs w:val="22"/>
              </w:rPr>
              <w:t>-0.62**</w:t>
            </w:r>
          </w:p>
        </w:tc>
        <w:tc>
          <w:tcPr>
            <w:tcW w:w="1051" w:type="dxa"/>
            <w:tcBorders>
              <w:top w:val="nil"/>
              <w:left w:val="nil"/>
              <w:bottom w:val="nil"/>
              <w:right w:val="nil"/>
            </w:tcBorders>
            <w:vAlign w:val="bottom"/>
          </w:tcPr>
          <w:p w14:paraId="376C3031" w14:textId="1AB17223" w:rsidR="00BE4FC8" w:rsidRPr="00282122" w:rsidRDefault="00BE4FC8" w:rsidP="00BE4FC8">
            <w:pPr>
              <w:spacing w:line="240" w:lineRule="auto"/>
              <w:jc w:val="center"/>
              <w:rPr>
                <w:sz w:val="22"/>
                <w:szCs w:val="22"/>
                <w:lang w:eastAsia="en-AU"/>
              </w:rPr>
            </w:pPr>
            <w:r w:rsidRPr="00282122">
              <w:rPr>
                <w:color w:val="000000"/>
                <w:sz w:val="22"/>
                <w:szCs w:val="22"/>
              </w:rPr>
              <w:t>-0.27</w:t>
            </w:r>
          </w:p>
        </w:tc>
        <w:tc>
          <w:tcPr>
            <w:tcW w:w="1042" w:type="dxa"/>
            <w:tcBorders>
              <w:top w:val="nil"/>
              <w:left w:val="nil"/>
              <w:bottom w:val="nil"/>
              <w:right w:val="nil"/>
            </w:tcBorders>
            <w:vAlign w:val="bottom"/>
          </w:tcPr>
          <w:p w14:paraId="4C818F95" w14:textId="239F0052" w:rsidR="00BE4FC8" w:rsidRPr="00282122" w:rsidRDefault="00BE4FC8" w:rsidP="00BE4FC8">
            <w:pPr>
              <w:spacing w:line="240" w:lineRule="auto"/>
              <w:jc w:val="center"/>
              <w:rPr>
                <w:sz w:val="22"/>
                <w:szCs w:val="22"/>
                <w:lang w:eastAsia="en-AU"/>
              </w:rPr>
            </w:pPr>
            <w:r w:rsidRPr="00282122">
              <w:rPr>
                <w:color w:val="000000"/>
                <w:sz w:val="22"/>
                <w:szCs w:val="22"/>
              </w:rPr>
              <w:t>-0.26</w:t>
            </w:r>
          </w:p>
        </w:tc>
        <w:tc>
          <w:tcPr>
            <w:tcW w:w="1003" w:type="dxa"/>
            <w:tcBorders>
              <w:top w:val="nil"/>
              <w:left w:val="nil"/>
              <w:bottom w:val="nil"/>
              <w:right w:val="nil"/>
            </w:tcBorders>
            <w:vAlign w:val="bottom"/>
          </w:tcPr>
          <w:p w14:paraId="69244C7D" w14:textId="277895BE" w:rsidR="00BE4FC8" w:rsidRPr="00BE4FC8" w:rsidRDefault="00BE4FC8" w:rsidP="00BE4FC8">
            <w:pPr>
              <w:spacing w:line="240" w:lineRule="auto"/>
              <w:jc w:val="center"/>
              <w:rPr>
                <w:color w:val="000000"/>
                <w:sz w:val="22"/>
                <w:szCs w:val="22"/>
              </w:rPr>
            </w:pPr>
            <w:r w:rsidRPr="00542EC8">
              <w:rPr>
                <w:color w:val="000000"/>
                <w:sz w:val="22"/>
                <w:szCs w:val="22"/>
              </w:rPr>
              <w:t>-0.64**</w:t>
            </w:r>
          </w:p>
        </w:tc>
      </w:tr>
      <w:tr w:rsidR="00BE4FC8" w:rsidRPr="00282122" w14:paraId="7084232D" w14:textId="19EBC97C" w:rsidTr="00542EC8">
        <w:trPr>
          <w:trHeight w:val="300"/>
        </w:trPr>
        <w:tc>
          <w:tcPr>
            <w:tcW w:w="1206" w:type="dxa"/>
            <w:tcBorders>
              <w:top w:val="nil"/>
              <w:left w:val="nil"/>
              <w:bottom w:val="nil"/>
              <w:right w:val="nil"/>
            </w:tcBorders>
            <w:shd w:val="clear" w:color="000000" w:fill="FFFFFF"/>
            <w:noWrap/>
            <w:vAlign w:val="center"/>
          </w:tcPr>
          <w:p w14:paraId="1904DAFE"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A5202EF"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74781A9" w14:textId="086113E6" w:rsidR="00BE4FC8" w:rsidRPr="00282122" w:rsidRDefault="00BE4FC8" w:rsidP="00BE4FC8">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tcPr>
          <w:p w14:paraId="3D460D62" w14:textId="6744B4EA" w:rsidR="00BE4FC8" w:rsidRPr="00282122" w:rsidRDefault="00BE4FC8" w:rsidP="00BE4FC8">
            <w:pPr>
              <w:spacing w:line="240" w:lineRule="auto"/>
              <w:jc w:val="center"/>
              <w:rPr>
                <w:sz w:val="22"/>
                <w:szCs w:val="22"/>
                <w:lang w:eastAsia="en-AU"/>
              </w:rPr>
            </w:pPr>
            <w:r w:rsidRPr="00282122">
              <w:rPr>
                <w:color w:val="000000"/>
                <w:sz w:val="22"/>
                <w:szCs w:val="22"/>
              </w:rPr>
              <w:t>(0.48)</w:t>
            </w:r>
          </w:p>
        </w:tc>
        <w:tc>
          <w:tcPr>
            <w:tcW w:w="1131" w:type="dxa"/>
            <w:tcBorders>
              <w:top w:val="nil"/>
              <w:left w:val="nil"/>
              <w:bottom w:val="nil"/>
              <w:right w:val="nil"/>
            </w:tcBorders>
            <w:shd w:val="clear" w:color="auto" w:fill="auto"/>
            <w:noWrap/>
            <w:vAlign w:val="bottom"/>
          </w:tcPr>
          <w:p w14:paraId="437C2C0A" w14:textId="33997BD2" w:rsidR="00BE4FC8" w:rsidRPr="00282122" w:rsidRDefault="00BE4FC8" w:rsidP="00BE4FC8">
            <w:pPr>
              <w:spacing w:line="240" w:lineRule="auto"/>
              <w:jc w:val="center"/>
              <w:rPr>
                <w:sz w:val="22"/>
                <w:szCs w:val="22"/>
                <w:lang w:eastAsia="en-AU"/>
              </w:rPr>
            </w:pPr>
            <w:r w:rsidRPr="00282122">
              <w:rPr>
                <w:color w:val="000000"/>
                <w:sz w:val="22"/>
                <w:szCs w:val="22"/>
              </w:rPr>
              <w:t>(0.31)</w:t>
            </w:r>
          </w:p>
        </w:tc>
        <w:tc>
          <w:tcPr>
            <w:tcW w:w="1051" w:type="dxa"/>
            <w:tcBorders>
              <w:top w:val="nil"/>
              <w:left w:val="nil"/>
              <w:bottom w:val="nil"/>
              <w:right w:val="nil"/>
            </w:tcBorders>
            <w:vAlign w:val="bottom"/>
          </w:tcPr>
          <w:p w14:paraId="0DB24165" w14:textId="2768B7FF" w:rsidR="00BE4FC8" w:rsidRPr="00282122" w:rsidRDefault="00BE4FC8" w:rsidP="00BE4FC8">
            <w:pPr>
              <w:spacing w:line="240" w:lineRule="auto"/>
              <w:jc w:val="center"/>
              <w:rPr>
                <w:sz w:val="22"/>
                <w:szCs w:val="22"/>
                <w:lang w:eastAsia="en-AU"/>
              </w:rPr>
            </w:pPr>
            <w:r w:rsidRPr="00282122">
              <w:rPr>
                <w:color w:val="000000"/>
                <w:sz w:val="22"/>
                <w:szCs w:val="22"/>
              </w:rPr>
              <w:t>(0.76)</w:t>
            </w:r>
          </w:p>
        </w:tc>
        <w:tc>
          <w:tcPr>
            <w:tcW w:w="1042" w:type="dxa"/>
            <w:tcBorders>
              <w:top w:val="nil"/>
              <w:left w:val="nil"/>
              <w:bottom w:val="nil"/>
              <w:right w:val="nil"/>
            </w:tcBorders>
            <w:vAlign w:val="bottom"/>
          </w:tcPr>
          <w:p w14:paraId="0A83774B" w14:textId="592B06D4" w:rsidR="00BE4FC8" w:rsidRPr="00282122" w:rsidRDefault="00BE4FC8" w:rsidP="00BE4FC8">
            <w:pPr>
              <w:spacing w:line="240" w:lineRule="auto"/>
              <w:jc w:val="center"/>
              <w:rPr>
                <w:sz w:val="22"/>
                <w:szCs w:val="22"/>
                <w:lang w:eastAsia="en-AU"/>
              </w:rPr>
            </w:pPr>
            <w:r w:rsidRPr="00282122">
              <w:rPr>
                <w:color w:val="000000"/>
                <w:sz w:val="22"/>
                <w:szCs w:val="22"/>
              </w:rPr>
              <w:t>(0.40)</w:t>
            </w:r>
          </w:p>
        </w:tc>
        <w:tc>
          <w:tcPr>
            <w:tcW w:w="1003" w:type="dxa"/>
            <w:tcBorders>
              <w:top w:val="nil"/>
              <w:left w:val="nil"/>
              <w:bottom w:val="nil"/>
              <w:right w:val="nil"/>
            </w:tcBorders>
            <w:vAlign w:val="bottom"/>
          </w:tcPr>
          <w:p w14:paraId="059D60EF" w14:textId="58156134" w:rsidR="00BE4FC8" w:rsidRPr="00BE4FC8" w:rsidRDefault="00BE4FC8" w:rsidP="00BE4FC8">
            <w:pPr>
              <w:spacing w:line="240" w:lineRule="auto"/>
              <w:jc w:val="center"/>
              <w:rPr>
                <w:color w:val="000000"/>
                <w:sz w:val="22"/>
                <w:szCs w:val="22"/>
              </w:rPr>
            </w:pPr>
            <w:r w:rsidRPr="00542EC8">
              <w:rPr>
                <w:color w:val="000000"/>
                <w:sz w:val="22"/>
                <w:szCs w:val="22"/>
              </w:rPr>
              <w:t>(0.32)</w:t>
            </w:r>
          </w:p>
        </w:tc>
      </w:tr>
      <w:tr w:rsidR="00BE4FC8" w:rsidRPr="00282122" w14:paraId="770106D1" w14:textId="5A7793BC" w:rsidTr="00542EC8">
        <w:trPr>
          <w:trHeight w:val="300"/>
        </w:trPr>
        <w:tc>
          <w:tcPr>
            <w:tcW w:w="1206" w:type="dxa"/>
            <w:tcBorders>
              <w:top w:val="nil"/>
              <w:left w:val="nil"/>
              <w:bottom w:val="nil"/>
              <w:right w:val="nil"/>
            </w:tcBorders>
            <w:shd w:val="clear" w:color="000000" w:fill="FFFFFF"/>
            <w:noWrap/>
            <w:vAlign w:val="center"/>
          </w:tcPr>
          <w:p w14:paraId="184678A0"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28E4E97" w14:textId="77777777" w:rsidR="00BE4FC8" w:rsidRPr="00282122" w:rsidRDefault="00BE4FC8" w:rsidP="00BE4FC8">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0869E71A" w14:textId="5CD59F28" w:rsidR="00BE4FC8" w:rsidRPr="00282122" w:rsidRDefault="00BE4FC8" w:rsidP="00BE4FC8">
            <w:pPr>
              <w:spacing w:line="240" w:lineRule="auto"/>
              <w:jc w:val="center"/>
              <w:rPr>
                <w:sz w:val="22"/>
                <w:szCs w:val="22"/>
                <w:lang w:eastAsia="en-AU"/>
              </w:rPr>
            </w:pPr>
            <w:r w:rsidRPr="00282122">
              <w:rPr>
                <w:color w:val="000000"/>
                <w:sz w:val="22"/>
                <w:szCs w:val="22"/>
              </w:rPr>
              <w:t>-0.36***</w:t>
            </w:r>
          </w:p>
        </w:tc>
        <w:tc>
          <w:tcPr>
            <w:tcW w:w="1131" w:type="dxa"/>
            <w:tcBorders>
              <w:top w:val="nil"/>
              <w:left w:val="nil"/>
              <w:bottom w:val="nil"/>
              <w:right w:val="nil"/>
            </w:tcBorders>
            <w:shd w:val="clear" w:color="auto" w:fill="auto"/>
            <w:noWrap/>
            <w:vAlign w:val="bottom"/>
          </w:tcPr>
          <w:p w14:paraId="61D387AA" w14:textId="7A200629" w:rsidR="00BE4FC8" w:rsidRPr="00282122" w:rsidRDefault="00BE4FC8" w:rsidP="00BE4FC8">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0B087FF2" w14:textId="4952409F" w:rsidR="00BE4FC8" w:rsidRPr="00282122" w:rsidRDefault="00BE4FC8" w:rsidP="00BE4FC8">
            <w:pPr>
              <w:spacing w:line="240" w:lineRule="auto"/>
              <w:jc w:val="center"/>
              <w:rPr>
                <w:sz w:val="22"/>
                <w:szCs w:val="22"/>
                <w:lang w:eastAsia="en-AU"/>
              </w:rPr>
            </w:pPr>
            <w:r w:rsidRPr="00282122">
              <w:rPr>
                <w:color w:val="000000"/>
                <w:sz w:val="22"/>
                <w:szCs w:val="22"/>
              </w:rPr>
              <w:t>-0.08</w:t>
            </w:r>
          </w:p>
        </w:tc>
        <w:tc>
          <w:tcPr>
            <w:tcW w:w="1051" w:type="dxa"/>
            <w:tcBorders>
              <w:top w:val="nil"/>
              <w:left w:val="nil"/>
              <w:bottom w:val="nil"/>
              <w:right w:val="nil"/>
            </w:tcBorders>
            <w:vAlign w:val="bottom"/>
          </w:tcPr>
          <w:p w14:paraId="60210BB4" w14:textId="76B37F30" w:rsidR="00BE4FC8" w:rsidRPr="00282122" w:rsidRDefault="00BE4FC8" w:rsidP="00BE4FC8">
            <w:pPr>
              <w:spacing w:line="240" w:lineRule="auto"/>
              <w:jc w:val="center"/>
              <w:rPr>
                <w:sz w:val="22"/>
                <w:szCs w:val="22"/>
                <w:lang w:eastAsia="en-AU"/>
              </w:rPr>
            </w:pPr>
            <w:r w:rsidRPr="00282122">
              <w:rPr>
                <w:color w:val="000000"/>
                <w:sz w:val="22"/>
                <w:szCs w:val="22"/>
              </w:rPr>
              <w:t>-0.11</w:t>
            </w:r>
          </w:p>
        </w:tc>
        <w:tc>
          <w:tcPr>
            <w:tcW w:w="1042" w:type="dxa"/>
            <w:tcBorders>
              <w:top w:val="nil"/>
              <w:left w:val="nil"/>
              <w:bottom w:val="nil"/>
              <w:right w:val="nil"/>
            </w:tcBorders>
            <w:vAlign w:val="bottom"/>
          </w:tcPr>
          <w:p w14:paraId="6ECAD958" w14:textId="68CC30D3" w:rsidR="00BE4FC8" w:rsidRPr="00282122" w:rsidRDefault="00BE4FC8" w:rsidP="00BE4FC8">
            <w:pPr>
              <w:spacing w:line="240" w:lineRule="auto"/>
              <w:jc w:val="center"/>
              <w:rPr>
                <w:sz w:val="22"/>
                <w:szCs w:val="22"/>
                <w:lang w:eastAsia="en-AU"/>
              </w:rPr>
            </w:pPr>
            <w:r w:rsidRPr="00282122">
              <w:rPr>
                <w:color w:val="000000"/>
                <w:sz w:val="22"/>
                <w:szCs w:val="22"/>
              </w:rPr>
              <w:t>-0.46**</w:t>
            </w:r>
          </w:p>
        </w:tc>
        <w:tc>
          <w:tcPr>
            <w:tcW w:w="1003" w:type="dxa"/>
            <w:tcBorders>
              <w:top w:val="nil"/>
              <w:left w:val="nil"/>
              <w:bottom w:val="nil"/>
              <w:right w:val="nil"/>
            </w:tcBorders>
            <w:vAlign w:val="bottom"/>
          </w:tcPr>
          <w:p w14:paraId="386B7322" w14:textId="473EF729" w:rsidR="00BE4FC8" w:rsidRPr="00BE4FC8" w:rsidRDefault="00BE4FC8" w:rsidP="00BE4FC8">
            <w:pPr>
              <w:spacing w:line="240" w:lineRule="auto"/>
              <w:jc w:val="center"/>
              <w:rPr>
                <w:color w:val="000000"/>
                <w:sz w:val="22"/>
                <w:szCs w:val="22"/>
              </w:rPr>
            </w:pPr>
            <w:r w:rsidRPr="00542EC8">
              <w:rPr>
                <w:color w:val="000000"/>
                <w:sz w:val="22"/>
                <w:szCs w:val="22"/>
              </w:rPr>
              <w:t>-0.24</w:t>
            </w:r>
          </w:p>
        </w:tc>
      </w:tr>
      <w:tr w:rsidR="00BE4FC8" w:rsidRPr="00282122" w14:paraId="68DE94A1" w14:textId="6BB8109B" w:rsidTr="00542EC8">
        <w:trPr>
          <w:trHeight w:val="300"/>
        </w:trPr>
        <w:tc>
          <w:tcPr>
            <w:tcW w:w="1206" w:type="dxa"/>
            <w:tcBorders>
              <w:top w:val="nil"/>
              <w:left w:val="nil"/>
              <w:bottom w:val="nil"/>
              <w:right w:val="nil"/>
            </w:tcBorders>
            <w:shd w:val="clear" w:color="000000" w:fill="FFFFFF"/>
            <w:noWrap/>
            <w:vAlign w:val="center"/>
          </w:tcPr>
          <w:p w14:paraId="7D6F77E2"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85711F6" w14:textId="77777777" w:rsidR="00BE4FC8" w:rsidRPr="00282122" w:rsidRDefault="00BE4FC8" w:rsidP="00BE4FC8">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7F58E3C1" w14:textId="6E2640EE" w:rsidR="00BE4FC8" w:rsidRPr="00282122" w:rsidRDefault="00BE4FC8" w:rsidP="00BE4FC8">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102657B4" w14:textId="2E2A4F93" w:rsidR="00BE4FC8" w:rsidRPr="00282122" w:rsidRDefault="00BE4FC8" w:rsidP="00BE4FC8">
            <w:pPr>
              <w:spacing w:line="240" w:lineRule="auto"/>
              <w:jc w:val="center"/>
              <w:rPr>
                <w:sz w:val="22"/>
                <w:szCs w:val="22"/>
                <w:lang w:eastAsia="en-AU"/>
              </w:rPr>
            </w:pPr>
            <w:r w:rsidRPr="00282122">
              <w:rPr>
                <w:color w:val="000000"/>
                <w:sz w:val="22"/>
                <w:szCs w:val="22"/>
              </w:rPr>
              <w:t>(0.27)</w:t>
            </w:r>
          </w:p>
        </w:tc>
        <w:tc>
          <w:tcPr>
            <w:tcW w:w="1131" w:type="dxa"/>
            <w:tcBorders>
              <w:top w:val="nil"/>
              <w:left w:val="nil"/>
              <w:bottom w:val="nil"/>
              <w:right w:val="nil"/>
            </w:tcBorders>
            <w:shd w:val="clear" w:color="auto" w:fill="auto"/>
            <w:noWrap/>
            <w:vAlign w:val="bottom"/>
          </w:tcPr>
          <w:p w14:paraId="29FF6025" w14:textId="100F0792" w:rsidR="00BE4FC8" w:rsidRPr="00282122" w:rsidRDefault="00BE4FC8" w:rsidP="00BE4FC8">
            <w:pPr>
              <w:spacing w:line="240" w:lineRule="auto"/>
              <w:jc w:val="center"/>
              <w:rPr>
                <w:sz w:val="22"/>
                <w:szCs w:val="22"/>
                <w:lang w:eastAsia="en-AU"/>
              </w:rPr>
            </w:pPr>
            <w:r w:rsidRPr="00282122">
              <w:rPr>
                <w:color w:val="000000"/>
                <w:sz w:val="22"/>
                <w:szCs w:val="22"/>
              </w:rPr>
              <w:t>(0.20)</w:t>
            </w:r>
          </w:p>
        </w:tc>
        <w:tc>
          <w:tcPr>
            <w:tcW w:w="1051" w:type="dxa"/>
            <w:tcBorders>
              <w:top w:val="nil"/>
              <w:left w:val="nil"/>
              <w:bottom w:val="nil"/>
              <w:right w:val="nil"/>
            </w:tcBorders>
            <w:vAlign w:val="bottom"/>
          </w:tcPr>
          <w:p w14:paraId="4518376B" w14:textId="0643B542" w:rsidR="00BE4FC8" w:rsidRPr="00282122" w:rsidRDefault="00BE4FC8" w:rsidP="00BE4FC8">
            <w:pPr>
              <w:spacing w:line="240" w:lineRule="auto"/>
              <w:jc w:val="center"/>
              <w:rPr>
                <w:sz w:val="22"/>
                <w:szCs w:val="22"/>
                <w:lang w:eastAsia="en-AU"/>
              </w:rPr>
            </w:pPr>
            <w:r w:rsidRPr="00282122">
              <w:rPr>
                <w:color w:val="000000"/>
                <w:sz w:val="22"/>
                <w:szCs w:val="22"/>
              </w:rPr>
              <w:t>(0.32)</w:t>
            </w:r>
          </w:p>
        </w:tc>
        <w:tc>
          <w:tcPr>
            <w:tcW w:w="1042" w:type="dxa"/>
            <w:tcBorders>
              <w:top w:val="nil"/>
              <w:left w:val="nil"/>
              <w:bottom w:val="nil"/>
              <w:right w:val="nil"/>
            </w:tcBorders>
            <w:vAlign w:val="bottom"/>
          </w:tcPr>
          <w:p w14:paraId="4D12E4C1" w14:textId="3EC0D4BD" w:rsidR="00BE4FC8" w:rsidRPr="00282122" w:rsidRDefault="00BE4FC8" w:rsidP="00BE4FC8">
            <w:pPr>
              <w:spacing w:line="240" w:lineRule="auto"/>
              <w:jc w:val="center"/>
              <w:rPr>
                <w:sz w:val="22"/>
                <w:szCs w:val="22"/>
                <w:lang w:eastAsia="en-AU"/>
              </w:rPr>
            </w:pPr>
            <w:r w:rsidRPr="00282122">
              <w:rPr>
                <w:color w:val="000000"/>
                <w:sz w:val="22"/>
                <w:szCs w:val="22"/>
              </w:rPr>
              <w:t>(0.18)</w:t>
            </w:r>
          </w:p>
        </w:tc>
        <w:tc>
          <w:tcPr>
            <w:tcW w:w="1003" w:type="dxa"/>
            <w:tcBorders>
              <w:top w:val="nil"/>
              <w:left w:val="nil"/>
              <w:bottom w:val="nil"/>
              <w:right w:val="nil"/>
            </w:tcBorders>
            <w:vAlign w:val="bottom"/>
          </w:tcPr>
          <w:p w14:paraId="0F620199" w14:textId="559CAF9E" w:rsidR="00BE4FC8" w:rsidRPr="00BE4FC8" w:rsidRDefault="00BE4FC8" w:rsidP="00BE4FC8">
            <w:pPr>
              <w:spacing w:line="240" w:lineRule="auto"/>
              <w:jc w:val="center"/>
              <w:rPr>
                <w:color w:val="000000"/>
                <w:sz w:val="22"/>
                <w:szCs w:val="22"/>
              </w:rPr>
            </w:pPr>
            <w:r w:rsidRPr="00542EC8">
              <w:rPr>
                <w:color w:val="000000"/>
                <w:sz w:val="22"/>
                <w:szCs w:val="22"/>
              </w:rPr>
              <w:t>(0.21)</w:t>
            </w:r>
          </w:p>
        </w:tc>
      </w:tr>
      <w:tr w:rsidR="00BE4FC8" w:rsidRPr="00282122" w14:paraId="04057AFA" w14:textId="00CD8009" w:rsidTr="00542EC8">
        <w:trPr>
          <w:trHeight w:val="300"/>
        </w:trPr>
        <w:tc>
          <w:tcPr>
            <w:tcW w:w="1206" w:type="dxa"/>
            <w:tcBorders>
              <w:top w:val="nil"/>
              <w:left w:val="nil"/>
              <w:bottom w:val="nil"/>
              <w:right w:val="nil"/>
            </w:tcBorders>
            <w:shd w:val="clear" w:color="000000" w:fill="FFFFFF"/>
            <w:noWrap/>
            <w:vAlign w:val="center"/>
          </w:tcPr>
          <w:p w14:paraId="3DF8E07F"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FC93338" w14:textId="77777777" w:rsidR="00BE4FC8" w:rsidRPr="00282122" w:rsidRDefault="00BE4FC8" w:rsidP="00BE4FC8">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34BE9EF8" w14:textId="6017D7BE" w:rsidR="00BE4FC8" w:rsidRPr="00282122" w:rsidRDefault="00BE4FC8" w:rsidP="00BE4FC8">
            <w:pPr>
              <w:spacing w:line="240" w:lineRule="auto"/>
              <w:jc w:val="center"/>
              <w:rPr>
                <w:sz w:val="22"/>
                <w:szCs w:val="22"/>
                <w:lang w:eastAsia="en-AU"/>
              </w:rPr>
            </w:pPr>
            <w:r w:rsidRPr="00282122">
              <w:rPr>
                <w:color w:val="000000"/>
                <w:sz w:val="22"/>
                <w:szCs w:val="22"/>
              </w:rPr>
              <w:t>-2.80***</w:t>
            </w:r>
          </w:p>
        </w:tc>
        <w:tc>
          <w:tcPr>
            <w:tcW w:w="1131" w:type="dxa"/>
            <w:tcBorders>
              <w:top w:val="nil"/>
              <w:left w:val="nil"/>
              <w:bottom w:val="nil"/>
              <w:right w:val="nil"/>
            </w:tcBorders>
            <w:shd w:val="clear" w:color="auto" w:fill="auto"/>
            <w:noWrap/>
            <w:vAlign w:val="bottom"/>
          </w:tcPr>
          <w:p w14:paraId="0FE56FB5" w14:textId="15C0500E" w:rsidR="00BE4FC8" w:rsidRPr="00282122" w:rsidRDefault="00BE4FC8" w:rsidP="00BE4FC8">
            <w:pPr>
              <w:spacing w:line="240" w:lineRule="auto"/>
              <w:jc w:val="center"/>
              <w:rPr>
                <w:sz w:val="22"/>
                <w:szCs w:val="22"/>
                <w:lang w:eastAsia="en-AU"/>
              </w:rPr>
            </w:pPr>
            <w:r w:rsidRPr="00282122">
              <w:rPr>
                <w:color w:val="000000"/>
                <w:sz w:val="22"/>
                <w:szCs w:val="22"/>
              </w:rPr>
              <w:t>-3.59***</w:t>
            </w:r>
          </w:p>
        </w:tc>
        <w:tc>
          <w:tcPr>
            <w:tcW w:w="1131" w:type="dxa"/>
            <w:tcBorders>
              <w:top w:val="nil"/>
              <w:left w:val="nil"/>
              <w:bottom w:val="nil"/>
              <w:right w:val="nil"/>
            </w:tcBorders>
            <w:shd w:val="clear" w:color="auto" w:fill="auto"/>
            <w:noWrap/>
            <w:vAlign w:val="bottom"/>
          </w:tcPr>
          <w:p w14:paraId="6FFB1D89" w14:textId="6500E222" w:rsidR="00BE4FC8" w:rsidRPr="00282122" w:rsidRDefault="00BE4FC8" w:rsidP="00BE4FC8">
            <w:pPr>
              <w:spacing w:line="240" w:lineRule="auto"/>
              <w:jc w:val="center"/>
              <w:rPr>
                <w:sz w:val="22"/>
                <w:szCs w:val="22"/>
                <w:lang w:eastAsia="en-AU"/>
              </w:rPr>
            </w:pPr>
            <w:r w:rsidRPr="00282122">
              <w:rPr>
                <w:color w:val="000000"/>
                <w:sz w:val="22"/>
                <w:szCs w:val="22"/>
              </w:rPr>
              <w:t>-4.87***</w:t>
            </w:r>
          </w:p>
        </w:tc>
        <w:tc>
          <w:tcPr>
            <w:tcW w:w="1051" w:type="dxa"/>
            <w:tcBorders>
              <w:top w:val="nil"/>
              <w:left w:val="nil"/>
              <w:bottom w:val="nil"/>
              <w:right w:val="nil"/>
            </w:tcBorders>
            <w:vAlign w:val="bottom"/>
          </w:tcPr>
          <w:p w14:paraId="0FA9061C" w14:textId="2E74F570" w:rsidR="00BE4FC8" w:rsidRPr="00282122" w:rsidRDefault="00BE4FC8" w:rsidP="00BE4FC8">
            <w:pPr>
              <w:spacing w:line="240" w:lineRule="auto"/>
              <w:jc w:val="center"/>
              <w:rPr>
                <w:sz w:val="22"/>
                <w:szCs w:val="22"/>
                <w:lang w:eastAsia="en-AU"/>
              </w:rPr>
            </w:pPr>
            <w:r w:rsidRPr="00282122">
              <w:rPr>
                <w:color w:val="000000"/>
                <w:sz w:val="22"/>
                <w:szCs w:val="22"/>
              </w:rPr>
              <w:t>-4.13***</w:t>
            </w:r>
          </w:p>
        </w:tc>
        <w:tc>
          <w:tcPr>
            <w:tcW w:w="1042" w:type="dxa"/>
            <w:tcBorders>
              <w:top w:val="nil"/>
              <w:left w:val="nil"/>
              <w:bottom w:val="nil"/>
              <w:right w:val="nil"/>
            </w:tcBorders>
            <w:vAlign w:val="bottom"/>
          </w:tcPr>
          <w:p w14:paraId="625C2507" w14:textId="76C35970" w:rsidR="00BE4FC8" w:rsidRPr="00282122" w:rsidRDefault="00BE4FC8" w:rsidP="00BE4FC8">
            <w:pPr>
              <w:spacing w:line="240" w:lineRule="auto"/>
              <w:jc w:val="center"/>
              <w:rPr>
                <w:sz w:val="22"/>
                <w:szCs w:val="22"/>
                <w:lang w:eastAsia="en-AU"/>
              </w:rPr>
            </w:pPr>
            <w:r w:rsidRPr="00282122">
              <w:rPr>
                <w:color w:val="000000"/>
                <w:sz w:val="22"/>
                <w:szCs w:val="22"/>
              </w:rPr>
              <w:t>-3.82***</w:t>
            </w:r>
          </w:p>
        </w:tc>
        <w:tc>
          <w:tcPr>
            <w:tcW w:w="1003" w:type="dxa"/>
            <w:tcBorders>
              <w:top w:val="nil"/>
              <w:left w:val="nil"/>
              <w:bottom w:val="nil"/>
              <w:right w:val="nil"/>
            </w:tcBorders>
            <w:vAlign w:val="bottom"/>
          </w:tcPr>
          <w:p w14:paraId="66B57BCF" w14:textId="770A246D" w:rsidR="00BE4FC8" w:rsidRPr="00BE4FC8" w:rsidRDefault="00BE4FC8" w:rsidP="00BE4FC8">
            <w:pPr>
              <w:spacing w:line="240" w:lineRule="auto"/>
              <w:jc w:val="center"/>
              <w:rPr>
                <w:color w:val="000000"/>
                <w:sz w:val="22"/>
                <w:szCs w:val="22"/>
              </w:rPr>
            </w:pPr>
            <w:r w:rsidRPr="00542EC8">
              <w:rPr>
                <w:color w:val="000000"/>
                <w:sz w:val="22"/>
                <w:szCs w:val="22"/>
              </w:rPr>
              <w:t>-4.38***</w:t>
            </w:r>
          </w:p>
        </w:tc>
      </w:tr>
      <w:tr w:rsidR="00BE4FC8" w:rsidRPr="00282122" w14:paraId="6A91CB06" w14:textId="3B7431B8" w:rsidTr="00542EC8">
        <w:trPr>
          <w:trHeight w:val="300"/>
        </w:trPr>
        <w:tc>
          <w:tcPr>
            <w:tcW w:w="1206" w:type="dxa"/>
            <w:tcBorders>
              <w:top w:val="nil"/>
              <w:left w:val="nil"/>
              <w:bottom w:val="nil"/>
              <w:right w:val="nil"/>
            </w:tcBorders>
            <w:shd w:val="clear" w:color="000000" w:fill="FFFFFF"/>
            <w:noWrap/>
            <w:vAlign w:val="center"/>
          </w:tcPr>
          <w:p w14:paraId="614B7ED8"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84DFCE3" w14:textId="77777777" w:rsidR="00BE4FC8" w:rsidRPr="00282122" w:rsidRDefault="00BE4FC8" w:rsidP="00BE4FC8">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2EB50D4" w14:textId="3FFA433F" w:rsidR="00BE4FC8" w:rsidRPr="00282122" w:rsidRDefault="00BE4FC8" w:rsidP="00BE4FC8">
            <w:pPr>
              <w:spacing w:line="240" w:lineRule="auto"/>
              <w:jc w:val="center"/>
              <w:rPr>
                <w:sz w:val="22"/>
                <w:szCs w:val="22"/>
                <w:lang w:eastAsia="en-AU"/>
              </w:rPr>
            </w:pPr>
            <w:r w:rsidRPr="00282122">
              <w:rPr>
                <w:color w:val="000000"/>
                <w:sz w:val="22"/>
                <w:szCs w:val="22"/>
              </w:rPr>
              <w:t>(0.54)</w:t>
            </w:r>
          </w:p>
        </w:tc>
        <w:tc>
          <w:tcPr>
            <w:tcW w:w="1131" w:type="dxa"/>
            <w:tcBorders>
              <w:top w:val="nil"/>
              <w:left w:val="nil"/>
              <w:bottom w:val="nil"/>
              <w:right w:val="nil"/>
            </w:tcBorders>
            <w:shd w:val="clear" w:color="auto" w:fill="auto"/>
            <w:noWrap/>
            <w:vAlign w:val="bottom"/>
          </w:tcPr>
          <w:p w14:paraId="2888AFFB" w14:textId="3E8EFE98" w:rsidR="00BE4FC8" w:rsidRPr="00282122" w:rsidRDefault="00BE4FC8" w:rsidP="00BE4FC8">
            <w:pPr>
              <w:spacing w:line="240" w:lineRule="auto"/>
              <w:jc w:val="center"/>
              <w:rPr>
                <w:sz w:val="22"/>
                <w:szCs w:val="22"/>
                <w:lang w:eastAsia="en-AU"/>
              </w:rPr>
            </w:pPr>
            <w:r w:rsidRPr="00282122">
              <w:rPr>
                <w:color w:val="000000"/>
                <w:sz w:val="22"/>
                <w:szCs w:val="22"/>
              </w:rPr>
              <w:t>(0.97)</w:t>
            </w:r>
          </w:p>
        </w:tc>
        <w:tc>
          <w:tcPr>
            <w:tcW w:w="1131" w:type="dxa"/>
            <w:tcBorders>
              <w:top w:val="nil"/>
              <w:left w:val="nil"/>
              <w:bottom w:val="nil"/>
              <w:right w:val="nil"/>
            </w:tcBorders>
            <w:shd w:val="clear" w:color="auto" w:fill="auto"/>
            <w:noWrap/>
            <w:vAlign w:val="bottom"/>
          </w:tcPr>
          <w:p w14:paraId="1ED3F74B" w14:textId="72A67CA3" w:rsidR="00BE4FC8" w:rsidRPr="00282122" w:rsidRDefault="00BE4FC8" w:rsidP="00BE4FC8">
            <w:pPr>
              <w:spacing w:line="240" w:lineRule="auto"/>
              <w:jc w:val="center"/>
              <w:rPr>
                <w:sz w:val="22"/>
                <w:szCs w:val="22"/>
                <w:lang w:eastAsia="en-AU"/>
              </w:rPr>
            </w:pPr>
            <w:r w:rsidRPr="00282122">
              <w:rPr>
                <w:color w:val="000000"/>
                <w:sz w:val="22"/>
                <w:szCs w:val="22"/>
              </w:rPr>
              <w:t>(0.94)</w:t>
            </w:r>
          </w:p>
        </w:tc>
        <w:tc>
          <w:tcPr>
            <w:tcW w:w="1051" w:type="dxa"/>
            <w:tcBorders>
              <w:top w:val="nil"/>
              <w:left w:val="nil"/>
              <w:bottom w:val="nil"/>
              <w:right w:val="nil"/>
            </w:tcBorders>
            <w:vAlign w:val="bottom"/>
          </w:tcPr>
          <w:p w14:paraId="44C2BA2F" w14:textId="74CE3627" w:rsidR="00BE4FC8" w:rsidRPr="00282122" w:rsidRDefault="00BE4FC8" w:rsidP="00BE4FC8">
            <w:pPr>
              <w:spacing w:line="240" w:lineRule="auto"/>
              <w:jc w:val="center"/>
              <w:rPr>
                <w:sz w:val="22"/>
                <w:szCs w:val="22"/>
                <w:lang w:eastAsia="en-AU"/>
              </w:rPr>
            </w:pPr>
            <w:r w:rsidRPr="00282122">
              <w:rPr>
                <w:color w:val="000000"/>
                <w:sz w:val="22"/>
                <w:szCs w:val="22"/>
              </w:rPr>
              <w:t>(1.23)</w:t>
            </w:r>
          </w:p>
        </w:tc>
        <w:tc>
          <w:tcPr>
            <w:tcW w:w="1042" w:type="dxa"/>
            <w:tcBorders>
              <w:top w:val="nil"/>
              <w:left w:val="nil"/>
              <w:bottom w:val="nil"/>
              <w:right w:val="nil"/>
            </w:tcBorders>
            <w:vAlign w:val="bottom"/>
          </w:tcPr>
          <w:p w14:paraId="7D6D70EA" w14:textId="7BD82019" w:rsidR="00BE4FC8" w:rsidRPr="00282122" w:rsidRDefault="00BE4FC8" w:rsidP="00BE4FC8">
            <w:pPr>
              <w:spacing w:line="240" w:lineRule="auto"/>
              <w:jc w:val="center"/>
              <w:rPr>
                <w:sz w:val="22"/>
                <w:szCs w:val="22"/>
                <w:lang w:eastAsia="en-AU"/>
              </w:rPr>
            </w:pPr>
            <w:r w:rsidRPr="00282122">
              <w:rPr>
                <w:color w:val="000000"/>
                <w:sz w:val="22"/>
                <w:szCs w:val="22"/>
              </w:rPr>
              <w:t>(0.78)</w:t>
            </w:r>
          </w:p>
        </w:tc>
        <w:tc>
          <w:tcPr>
            <w:tcW w:w="1003" w:type="dxa"/>
            <w:tcBorders>
              <w:top w:val="nil"/>
              <w:left w:val="nil"/>
              <w:bottom w:val="nil"/>
              <w:right w:val="nil"/>
            </w:tcBorders>
            <w:vAlign w:val="bottom"/>
          </w:tcPr>
          <w:p w14:paraId="73A43782" w14:textId="5B24563E" w:rsidR="00BE4FC8" w:rsidRPr="00BE4FC8" w:rsidRDefault="00BE4FC8" w:rsidP="00BE4FC8">
            <w:pPr>
              <w:spacing w:line="240" w:lineRule="auto"/>
              <w:jc w:val="center"/>
              <w:rPr>
                <w:color w:val="000000"/>
                <w:sz w:val="22"/>
                <w:szCs w:val="22"/>
              </w:rPr>
            </w:pPr>
            <w:r w:rsidRPr="00542EC8">
              <w:rPr>
                <w:color w:val="000000"/>
                <w:sz w:val="22"/>
                <w:szCs w:val="22"/>
              </w:rPr>
              <w:t>(0.97)</w:t>
            </w:r>
          </w:p>
        </w:tc>
      </w:tr>
      <w:tr w:rsidR="00BE4FC8" w:rsidRPr="00282122" w14:paraId="4668C702" w14:textId="450DDE15" w:rsidTr="00542EC8">
        <w:trPr>
          <w:trHeight w:val="300"/>
        </w:trPr>
        <w:tc>
          <w:tcPr>
            <w:tcW w:w="1206" w:type="dxa"/>
            <w:tcBorders>
              <w:top w:val="nil"/>
              <w:left w:val="nil"/>
              <w:bottom w:val="nil"/>
              <w:right w:val="nil"/>
            </w:tcBorders>
            <w:shd w:val="clear" w:color="000000" w:fill="FFFFFF"/>
            <w:noWrap/>
            <w:vAlign w:val="center"/>
            <w:hideMark/>
          </w:tcPr>
          <w:p w14:paraId="7626957F" w14:textId="77777777" w:rsidR="00BE4FC8" w:rsidRPr="00282122" w:rsidRDefault="00BE4FC8" w:rsidP="00BE4FC8">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41420DB1" w14:textId="77777777" w:rsidR="00BE4FC8" w:rsidRPr="00282122" w:rsidRDefault="00BE4FC8" w:rsidP="00BE4FC8">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1E141027" w14:textId="1942A069" w:rsidR="00BE4FC8" w:rsidRPr="00282122" w:rsidRDefault="00BE4FC8" w:rsidP="00BE4FC8">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02BC5B46" w14:textId="1276B788" w:rsidR="00BE4FC8" w:rsidRPr="00282122" w:rsidRDefault="00BE4FC8" w:rsidP="00BE4FC8">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0F063B43" w14:textId="0DD77321" w:rsidR="00BE4FC8" w:rsidRPr="00282122" w:rsidRDefault="00BE4FC8" w:rsidP="00BE4FC8">
            <w:pPr>
              <w:spacing w:line="240" w:lineRule="auto"/>
              <w:jc w:val="center"/>
              <w:rPr>
                <w:sz w:val="22"/>
                <w:szCs w:val="22"/>
                <w:lang w:eastAsia="en-AU"/>
              </w:rPr>
            </w:pPr>
            <w:r w:rsidRPr="00282122">
              <w:rPr>
                <w:color w:val="000000"/>
                <w:sz w:val="22"/>
                <w:szCs w:val="22"/>
              </w:rPr>
              <w:t>0.67**</w:t>
            </w:r>
          </w:p>
        </w:tc>
        <w:tc>
          <w:tcPr>
            <w:tcW w:w="1051" w:type="dxa"/>
            <w:tcBorders>
              <w:top w:val="nil"/>
              <w:left w:val="nil"/>
              <w:bottom w:val="nil"/>
              <w:right w:val="nil"/>
            </w:tcBorders>
            <w:vAlign w:val="bottom"/>
          </w:tcPr>
          <w:p w14:paraId="7D1C40F8" w14:textId="4A0A636B" w:rsidR="00BE4FC8" w:rsidRPr="00282122" w:rsidRDefault="00BE4FC8" w:rsidP="00BE4FC8">
            <w:pPr>
              <w:spacing w:line="240" w:lineRule="auto"/>
              <w:jc w:val="center"/>
              <w:rPr>
                <w:sz w:val="22"/>
                <w:szCs w:val="22"/>
                <w:lang w:eastAsia="en-AU"/>
              </w:rPr>
            </w:pPr>
            <w:r w:rsidRPr="00282122">
              <w:rPr>
                <w:color w:val="000000"/>
                <w:sz w:val="22"/>
                <w:szCs w:val="22"/>
              </w:rPr>
              <w:t>1.65***</w:t>
            </w:r>
          </w:p>
        </w:tc>
        <w:tc>
          <w:tcPr>
            <w:tcW w:w="1042" w:type="dxa"/>
            <w:tcBorders>
              <w:top w:val="nil"/>
              <w:left w:val="nil"/>
              <w:bottom w:val="nil"/>
              <w:right w:val="nil"/>
            </w:tcBorders>
            <w:vAlign w:val="bottom"/>
          </w:tcPr>
          <w:p w14:paraId="3FF573D0" w14:textId="6AD8111C" w:rsidR="00BE4FC8" w:rsidRPr="00282122" w:rsidRDefault="00BE4FC8" w:rsidP="00BE4FC8">
            <w:pPr>
              <w:spacing w:line="240" w:lineRule="auto"/>
              <w:jc w:val="center"/>
              <w:rPr>
                <w:sz w:val="22"/>
                <w:szCs w:val="22"/>
                <w:lang w:eastAsia="en-AU"/>
              </w:rPr>
            </w:pPr>
            <w:r w:rsidRPr="00282122">
              <w:rPr>
                <w:color w:val="000000"/>
                <w:sz w:val="22"/>
                <w:szCs w:val="22"/>
              </w:rPr>
              <w:t>0.64**</w:t>
            </w:r>
          </w:p>
        </w:tc>
        <w:tc>
          <w:tcPr>
            <w:tcW w:w="1003" w:type="dxa"/>
            <w:tcBorders>
              <w:top w:val="nil"/>
              <w:left w:val="nil"/>
              <w:bottom w:val="nil"/>
              <w:right w:val="nil"/>
            </w:tcBorders>
            <w:vAlign w:val="bottom"/>
          </w:tcPr>
          <w:p w14:paraId="400DB3A1" w14:textId="1C0D710D" w:rsidR="00BE4FC8" w:rsidRPr="00BE4FC8" w:rsidRDefault="00BE4FC8" w:rsidP="00BE4FC8">
            <w:pPr>
              <w:spacing w:line="240" w:lineRule="auto"/>
              <w:jc w:val="center"/>
              <w:rPr>
                <w:color w:val="000000"/>
                <w:sz w:val="22"/>
                <w:szCs w:val="22"/>
              </w:rPr>
            </w:pPr>
            <w:r w:rsidRPr="00542EC8">
              <w:rPr>
                <w:color w:val="000000"/>
                <w:sz w:val="22"/>
                <w:szCs w:val="22"/>
              </w:rPr>
              <w:t>0.77**</w:t>
            </w:r>
          </w:p>
        </w:tc>
      </w:tr>
      <w:tr w:rsidR="00BE4FC8" w:rsidRPr="00282122" w14:paraId="5464E7F6" w14:textId="30F66D45" w:rsidTr="00542EC8">
        <w:trPr>
          <w:trHeight w:val="300"/>
        </w:trPr>
        <w:tc>
          <w:tcPr>
            <w:tcW w:w="1206" w:type="dxa"/>
            <w:tcBorders>
              <w:top w:val="nil"/>
              <w:left w:val="nil"/>
              <w:bottom w:val="nil"/>
              <w:right w:val="nil"/>
            </w:tcBorders>
            <w:shd w:val="clear" w:color="000000" w:fill="FFFFFF"/>
            <w:noWrap/>
            <w:vAlign w:val="center"/>
            <w:hideMark/>
          </w:tcPr>
          <w:p w14:paraId="3CA76667"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D104C9D"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75582302" w14:textId="14F8B7A0" w:rsidR="00BE4FC8" w:rsidRPr="00282122" w:rsidRDefault="00BE4FC8" w:rsidP="00BE4FC8">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hideMark/>
          </w:tcPr>
          <w:p w14:paraId="51440D38" w14:textId="0984623D" w:rsidR="00BE4FC8" w:rsidRPr="00282122" w:rsidRDefault="00BE4FC8" w:rsidP="00BE4FC8">
            <w:pPr>
              <w:spacing w:line="240" w:lineRule="auto"/>
              <w:jc w:val="center"/>
              <w:rPr>
                <w:sz w:val="22"/>
                <w:szCs w:val="22"/>
                <w:lang w:eastAsia="en-AU"/>
              </w:rPr>
            </w:pPr>
            <w:r w:rsidRPr="00282122">
              <w:rPr>
                <w:color w:val="000000"/>
                <w:sz w:val="22"/>
                <w:szCs w:val="22"/>
              </w:rPr>
              <w:t>(0.37)</w:t>
            </w:r>
          </w:p>
        </w:tc>
        <w:tc>
          <w:tcPr>
            <w:tcW w:w="1131" w:type="dxa"/>
            <w:tcBorders>
              <w:top w:val="nil"/>
              <w:left w:val="nil"/>
              <w:bottom w:val="nil"/>
              <w:right w:val="nil"/>
            </w:tcBorders>
            <w:shd w:val="clear" w:color="auto" w:fill="auto"/>
            <w:noWrap/>
            <w:vAlign w:val="bottom"/>
            <w:hideMark/>
          </w:tcPr>
          <w:p w14:paraId="3ABC032C" w14:textId="065CE875" w:rsidR="00BE4FC8" w:rsidRPr="00282122" w:rsidRDefault="00BE4FC8" w:rsidP="00BE4FC8">
            <w:pPr>
              <w:spacing w:line="240" w:lineRule="auto"/>
              <w:jc w:val="center"/>
              <w:rPr>
                <w:sz w:val="22"/>
                <w:szCs w:val="22"/>
                <w:lang w:eastAsia="en-AU"/>
              </w:rPr>
            </w:pPr>
            <w:r w:rsidRPr="00282122">
              <w:rPr>
                <w:color w:val="000000"/>
                <w:sz w:val="22"/>
                <w:szCs w:val="22"/>
              </w:rPr>
              <w:t>(0.34)</w:t>
            </w:r>
          </w:p>
        </w:tc>
        <w:tc>
          <w:tcPr>
            <w:tcW w:w="1051" w:type="dxa"/>
            <w:tcBorders>
              <w:top w:val="nil"/>
              <w:left w:val="nil"/>
              <w:bottom w:val="nil"/>
              <w:right w:val="nil"/>
            </w:tcBorders>
            <w:vAlign w:val="bottom"/>
          </w:tcPr>
          <w:p w14:paraId="59D2830D" w14:textId="1D9AA358" w:rsidR="00BE4FC8" w:rsidRPr="00282122" w:rsidRDefault="00BE4FC8" w:rsidP="00BE4FC8">
            <w:pPr>
              <w:spacing w:line="240" w:lineRule="auto"/>
              <w:jc w:val="center"/>
              <w:rPr>
                <w:sz w:val="22"/>
                <w:szCs w:val="22"/>
                <w:lang w:eastAsia="en-AU"/>
              </w:rPr>
            </w:pPr>
            <w:r w:rsidRPr="00282122">
              <w:rPr>
                <w:color w:val="000000"/>
                <w:sz w:val="22"/>
                <w:szCs w:val="22"/>
              </w:rPr>
              <w:t>(0.55)</w:t>
            </w:r>
          </w:p>
        </w:tc>
        <w:tc>
          <w:tcPr>
            <w:tcW w:w="1042" w:type="dxa"/>
            <w:tcBorders>
              <w:top w:val="nil"/>
              <w:left w:val="nil"/>
              <w:bottom w:val="nil"/>
              <w:right w:val="nil"/>
            </w:tcBorders>
            <w:vAlign w:val="bottom"/>
          </w:tcPr>
          <w:p w14:paraId="7BFA8247" w14:textId="53BB7945" w:rsidR="00BE4FC8" w:rsidRPr="00282122" w:rsidRDefault="00BE4FC8" w:rsidP="00BE4FC8">
            <w:pPr>
              <w:spacing w:line="240" w:lineRule="auto"/>
              <w:jc w:val="center"/>
              <w:rPr>
                <w:sz w:val="22"/>
                <w:szCs w:val="22"/>
                <w:lang w:eastAsia="en-AU"/>
              </w:rPr>
            </w:pPr>
            <w:r w:rsidRPr="00282122">
              <w:rPr>
                <w:color w:val="000000"/>
                <w:sz w:val="22"/>
                <w:szCs w:val="22"/>
              </w:rPr>
              <w:t>(0.31)</w:t>
            </w:r>
          </w:p>
        </w:tc>
        <w:tc>
          <w:tcPr>
            <w:tcW w:w="1003" w:type="dxa"/>
            <w:tcBorders>
              <w:top w:val="nil"/>
              <w:left w:val="nil"/>
              <w:bottom w:val="nil"/>
              <w:right w:val="nil"/>
            </w:tcBorders>
            <w:vAlign w:val="bottom"/>
          </w:tcPr>
          <w:p w14:paraId="78CAAE67" w14:textId="4AB6C21C" w:rsidR="00BE4FC8" w:rsidRPr="00BE4FC8" w:rsidRDefault="00BE4FC8" w:rsidP="00BE4FC8">
            <w:pPr>
              <w:spacing w:line="240" w:lineRule="auto"/>
              <w:jc w:val="center"/>
              <w:rPr>
                <w:color w:val="000000"/>
                <w:sz w:val="22"/>
                <w:szCs w:val="22"/>
              </w:rPr>
            </w:pPr>
            <w:r w:rsidRPr="00542EC8">
              <w:rPr>
                <w:color w:val="000000"/>
                <w:sz w:val="22"/>
                <w:szCs w:val="22"/>
              </w:rPr>
              <w:t>(0.30)</w:t>
            </w:r>
          </w:p>
        </w:tc>
      </w:tr>
      <w:tr w:rsidR="00BE4FC8" w:rsidRPr="00282122" w14:paraId="5DA1147A" w14:textId="2FB45297" w:rsidTr="00542EC8">
        <w:trPr>
          <w:trHeight w:val="300"/>
        </w:trPr>
        <w:tc>
          <w:tcPr>
            <w:tcW w:w="1206" w:type="dxa"/>
            <w:tcBorders>
              <w:top w:val="nil"/>
              <w:left w:val="nil"/>
              <w:bottom w:val="nil"/>
              <w:right w:val="nil"/>
            </w:tcBorders>
            <w:shd w:val="clear" w:color="000000" w:fill="FFFFFF"/>
            <w:noWrap/>
            <w:vAlign w:val="center"/>
            <w:hideMark/>
          </w:tcPr>
          <w:p w14:paraId="3E23A01C"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7C2208B" w14:textId="77777777" w:rsidR="00BE4FC8" w:rsidRPr="00282122" w:rsidRDefault="00BE4FC8" w:rsidP="00BE4FC8">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6D67748C" w14:textId="547EE1B5"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34EF0909" w14:textId="4AA57387"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513A6095" w14:textId="6F18B1D7" w:rsidR="00BE4FC8" w:rsidRPr="00282122" w:rsidRDefault="00BE4FC8" w:rsidP="00BE4FC8">
            <w:pPr>
              <w:spacing w:line="240" w:lineRule="auto"/>
              <w:jc w:val="center"/>
              <w:rPr>
                <w:sz w:val="22"/>
                <w:szCs w:val="22"/>
                <w:lang w:eastAsia="en-AU"/>
              </w:rPr>
            </w:pPr>
            <w:r w:rsidRPr="00282122">
              <w:rPr>
                <w:color w:val="000000"/>
                <w:sz w:val="22"/>
                <w:szCs w:val="22"/>
              </w:rPr>
              <w:t>0.02</w:t>
            </w:r>
          </w:p>
        </w:tc>
        <w:tc>
          <w:tcPr>
            <w:tcW w:w="1051" w:type="dxa"/>
            <w:tcBorders>
              <w:top w:val="nil"/>
              <w:left w:val="nil"/>
              <w:bottom w:val="nil"/>
              <w:right w:val="nil"/>
            </w:tcBorders>
            <w:vAlign w:val="bottom"/>
          </w:tcPr>
          <w:p w14:paraId="47980474" w14:textId="30906B5E"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42" w:type="dxa"/>
            <w:tcBorders>
              <w:top w:val="nil"/>
              <w:left w:val="nil"/>
              <w:bottom w:val="nil"/>
              <w:right w:val="nil"/>
            </w:tcBorders>
            <w:vAlign w:val="bottom"/>
          </w:tcPr>
          <w:p w14:paraId="2DEFA531" w14:textId="06BF09C5" w:rsidR="00BE4FC8" w:rsidRPr="00282122" w:rsidRDefault="00BE4FC8" w:rsidP="00BE4FC8">
            <w:pPr>
              <w:spacing w:line="240" w:lineRule="auto"/>
              <w:jc w:val="center"/>
              <w:rPr>
                <w:sz w:val="22"/>
                <w:szCs w:val="22"/>
                <w:lang w:eastAsia="en-AU"/>
              </w:rPr>
            </w:pPr>
            <w:r w:rsidRPr="00282122">
              <w:rPr>
                <w:color w:val="000000"/>
                <w:sz w:val="22"/>
                <w:szCs w:val="22"/>
              </w:rPr>
              <w:t>0.01</w:t>
            </w:r>
          </w:p>
        </w:tc>
        <w:tc>
          <w:tcPr>
            <w:tcW w:w="1003" w:type="dxa"/>
            <w:tcBorders>
              <w:top w:val="nil"/>
              <w:left w:val="nil"/>
              <w:bottom w:val="nil"/>
              <w:right w:val="nil"/>
            </w:tcBorders>
            <w:vAlign w:val="bottom"/>
          </w:tcPr>
          <w:p w14:paraId="33D126B9" w14:textId="60418376" w:rsidR="00BE4FC8" w:rsidRPr="00BE4FC8" w:rsidRDefault="00BE4FC8" w:rsidP="00BE4FC8">
            <w:pPr>
              <w:spacing w:line="240" w:lineRule="auto"/>
              <w:jc w:val="center"/>
              <w:rPr>
                <w:color w:val="000000"/>
                <w:sz w:val="22"/>
                <w:szCs w:val="22"/>
              </w:rPr>
            </w:pPr>
            <w:r w:rsidRPr="00542EC8">
              <w:rPr>
                <w:color w:val="000000"/>
                <w:sz w:val="22"/>
                <w:szCs w:val="22"/>
              </w:rPr>
              <w:t>0.09*</w:t>
            </w:r>
          </w:p>
        </w:tc>
      </w:tr>
      <w:tr w:rsidR="00BE4FC8" w:rsidRPr="00282122" w14:paraId="36AB1D25" w14:textId="2667520C" w:rsidTr="00542EC8">
        <w:trPr>
          <w:trHeight w:val="300"/>
        </w:trPr>
        <w:tc>
          <w:tcPr>
            <w:tcW w:w="1206" w:type="dxa"/>
            <w:tcBorders>
              <w:top w:val="nil"/>
              <w:left w:val="nil"/>
              <w:bottom w:val="nil"/>
              <w:right w:val="nil"/>
            </w:tcBorders>
            <w:shd w:val="clear" w:color="000000" w:fill="FFFFFF"/>
            <w:noWrap/>
            <w:vAlign w:val="center"/>
            <w:hideMark/>
          </w:tcPr>
          <w:p w14:paraId="079B77B2"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24BA64D"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5B37D27B" w14:textId="4AEE58A0"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079291ED" w14:textId="61D781B9" w:rsidR="00BE4FC8" w:rsidRPr="00282122" w:rsidRDefault="00BE4FC8" w:rsidP="00BE4FC8">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hideMark/>
          </w:tcPr>
          <w:p w14:paraId="1CF4F163" w14:textId="2A5CEA8B"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051" w:type="dxa"/>
            <w:tcBorders>
              <w:top w:val="nil"/>
              <w:left w:val="nil"/>
              <w:bottom w:val="nil"/>
              <w:right w:val="nil"/>
            </w:tcBorders>
            <w:vAlign w:val="bottom"/>
          </w:tcPr>
          <w:p w14:paraId="7BDD36F5" w14:textId="62A1414F" w:rsidR="00BE4FC8" w:rsidRPr="00282122" w:rsidRDefault="00BE4FC8" w:rsidP="00BE4FC8">
            <w:pPr>
              <w:spacing w:line="240" w:lineRule="auto"/>
              <w:jc w:val="center"/>
              <w:rPr>
                <w:sz w:val="22"/>
                <w:szCs w:val="22"/>
                <w:lang w:eastAsia="en-AU"/>
              </w:rPr>
            </w:pPr>
            <w:r w:rsidRPr="00282122">
              <w:rPr>
                <w:color w:val="000000"/>
                <w:sz w:val="22"/>
                <w:szCs w:val="22"/>
              </w:rPr>
              <w:t>(0.10)</w:t>
            </w:r>
          </w:p>
        </w:tc>
        <w:tc>
          <w:tcPr>
            <w:tcW w:w="1042" w:type="dxa"/>
            <w:tcBorders>
              <w:top w:val="nil"/>
              <w:left w:val="nil"/>
              <w:bottom w:val="nil"/>
              <w:right w:val="nil"/>
            </w:tcBorders>
            <w:vAlign w:val="bottom"/>
          </w:tcPr>
          <w:p w14:paraId="70924698" w14:textId="1AB58E97" w:rsidR="00BE4FC8" w:rsidRPr="00282122" w:rsidRDefault="00BE4FC8" w:rsidP="00BE4FC8">
            <w:pPr>
              <w:spacing w:line="240" w:lineRule="auto"/>
              <w:jc w:val="center"/>
              <w:rPr>
                <w:sz w:val="22"/>
                <w:szCs w:val="22"/>
                <w:lang w:eastAsia="en-AU"/>
              </w:rPr>
            </w:pPr>
            <w:r w:rsidRPr="00282122">
              <w:rPr>
                <w:color w:val="000000"/>
                <w:sz w:val="22"/>
                <w:szCs w:val="22"/>
              </w:rPr>
              <w:t>(0.05)</w:t>
            </w:r>
          </w:p>
        </w:tc>
        <w:tc>
          <w:tcPr>
            <w:tcW w:w="1003" w:type="dxa"/>
            <w:tcBorders>
              <w:top w:val="nil"/>
              <w:left w:val="nil"/>
              <w:bottom w:val="nil"/>
              <w:right w:val="nil"/>
            </w:tcBorders>
            <w:vAlign w:val="bottom"/>
          </w:tcPr>
          <w:p w14:paraId="64C35E5D" w14:textId="4C5D3729" w:rsidR="00BE4FC8" w:rsidRPr="00BE4FC8" w:rsidRDefault="00BE4FC8" w:rsidP="00BE4FC8">
            <w:pPr>
              <w:spacing w:line="240" w:lineRule="auto"/>
              <w:jc w:val="center"/>
              <w:rPr>
                <w:color w:val="000000"/>
                <w:sz w:val="22"/>
                <w:szCs w:val="22"/>
              </w:rPr>
            </w:pPr>
            <w:r w:rsidRPr="00542EC8">
              <w:rPr>
                <w:color w:val="000000"/>
                <w:sz w:val="22"/>
                <w:szCs w:val="22"/>
              </w:rPr>
              <w:t>(0.05)</w:t>
            </w:r>
          </w:p>
        </w:tc>
      </w:tr>
      <w:tr w:rsidR="00BE4FC8" w:rsidRPr="00282122" w14:paraId="1F445035" w14:textId="4ABCB456" w:rsidTr="00542EC8">
        <w:trPr>
          <w:trHeight w:val="300"/>
        </w:trPr>
        <w:tc>
          <w:tcPr>
            <w:tcW w:w="1206" w:type="dxa"/>
            <w:tcBorders>
              <w:top w:val="nil"/>
              <w:left w:val="nil"/>
              <w:bottom w:val="nil"/>
              <w:right w:val="nil"/>
            </w:tcBorders>
            <w:shd w:val="clear" w:color="000000" w:fill="FFFFFF"/>
            <w:noWrap/>
            <w:vAlign w:val="center"/>
            <w:hideMark/>
          </w:tcPr>
          <w:p w14:paraId="5D89EBE2"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F2B15F8" w14:textId="77777777" w:rsidR="00BE4FC8" w:rsidRPr="00282122" w:rsidRDefault="00BE4FC8" w:rsidP="00BE4FC8">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02F68EE8" w14:textId="2CAC4F51"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47D51C85" w14:textId="5FC6BB5F" w:rsidR="00BE4FC8" w:rsidRPr="00282122" w:rsidRDefault="00BE4FC8" w:rsidP="00BE4FC8">
            <w:pPr>
              <w:spacing w:line="240" w:lineRule="auto"/>
              <w:jc w:val="center"/>
              <w:rPr>
                <w:sz w:val="22"/>
                <w:szCs w:val="22"/>
                <w:lang w:eastAsia="en-AU"/>
              </w:rPr>
            </w:pPr>
            <w:r w:rsidRPr="00282122">
              <w:rPr>
                <w:color w:val="000000"/>
                <w:sz w:val="22"/>
                <w:szCs w:val="22"/>
              </w:rPr>
              <w:t>-0.42</w:t>
            </w:r>
          </w:p>
        </w:tc>
        <w:tc>
          <w:tcPr>
            <w:tcW w:w="1131" w:type="dxa"/>
            <w:tcBorders>
              <w:top w:val="nil"/>
              <w:left w:val="nil"/>
              <w:bottom w:val="nil"/>
              <w:right w:val="nil"/>
            </w:tcBorders>
            <w:shd w:val="clear" w:color="auto" w:fill="auto"/>
            <w:noWrap/>
            <w:vAlign w:val="bottom"/>
            <w:hideMark/>
          </w:tcPr>
          <w:p w14:paraId="55B3E3AC" w14:textId="69897CA6" w:rsidR="00BE4FC8" w:rsidRPr="00282122" w:rsidRDefault="00BE4FC8" w:rsidP="00BE4FC8">
            <w:pPr>
              <w:spacing w:line="240" w:lineRule="auto"/>
              <w:jc w:val="center"/>
              <w:rPr>
                <w:sz w:val="22"/>
                <w:szCs w:val="22"/>
                <w:lang w:eastAsia="en-AU"/>
              </w:rPr>
            </w:pPr>
            <w:r w:rsidRPr="00282122">
              <w:rPr>
                <w:color w:val="000000"/>
                <w:sz w:val="22"/>
                <w:szCs w:val="22"/>
              </w:rPr>
              <w:t>0.82**</w:t>
            </w:r>
          </w:p>
        </w:tc>
        <w:tc>
          <w:tcPr>
            <w:tcW w:w="1051" w:type="dxa"/>
            <w:tcBorders>
              <w:top w:val="nil"/>
              <w:left w:val="nil"/>
              <w:bottom w:val="nil"/>
              <w:right w:val="nil"/>
            </w:tcBorders>
            <w:vAlign w:val="bottom"/>
          </w:tcPr>
          <w:p w14:paraId="713227A8" w14:textId="77173A9D" w:rsidR="00BE4FC8" w:rsidRPr="00282122" w:rsidRDefault="00BE4FC8" w:rsidP="00BE4FC8">
            <w:pPr>
              <w:spacing w:line="240" w:lineRule="auto"/>
              <w:jc w:val="center"/>
              <w:rPr>
                <w:sz w:val="22"/>
                <w:szCs w:val="22"/>
                <w:lang w:eastAsia="en-AU"/>
              </w:rPr>
            </w:pPr>
            <w:r w:rsidRPr="00282122">
              <w:rPr>
                <w:color w:val="000000"/>
                <w:sz w:val="22"/>
                <w:szCs w:val="22"/>
              </w:rPr>
              <w:t>0.28</w:t>
            </w:r>
          </w:p>
        </w:tc>
        <w:tc>
          <w:tcPr>
            <w:tcW w:w="1042" w:type="dxa"/>
            <w:tcBorders>
              <w:top w:val="nil"/>
              <w:left w:val="nil"/>
              <w:bottom w:val="nil"/>
              <w:right w:val="nil"/>
            </w:tcBorders>
            <w:vAlign w:val="bottom"/>
          </w:tcPr>
          <w:p w14:paraId="2C2840A2" w14:textId="4EC17E5C" w:rsidR="00BE4FC8" w:rsidRPr="00282122" w:rsidRDefault="00BE4FC8" w:rsidP="00BE4FC8">
            <w:pPr>
              <w:spacing w:line="240" w:lineRule="auto"/>
              <w:jc w:val="center"/>
              <w:rPr>
                <w:sz w:val="22"/>
                <w:szCs w:val="22"/>
                <w:lang w:eastAsia="en-AU"/>
              </w:rPr>
            </w:pPr>
            <w:r w:rsidRPr="00282122">
              <w:rPr>
                <w:color w:val="000000"/>
                <w:sz w:val="22"/>
                <w:szCs w:val="22"/>
              </w:rPr>
              <w:t>-0.30</w:t>
            </w:r>
          </w:p>
        </w:tc>
        <w:tc>
          <w:tcPr>
            <w:tcW w:w="1003" w:type="dxa"/>
            <w:tcBorders>
              <w:top w:val="nil"/>
              <w:left w:val="nil"/>
              <w:bottom w:val="nil"/>
              <w:right w:val="nil"/>
            </w:tcBorders>
            <w:vAlign w:val="bottom"/>
          </w:tcPr>
          <w:p w14:paraId="445F33AA" w14:textId="2F19EBF3" w:rsidR="00BE4FC8" w:rsidRPr="00BE4FC8" w:rsidRDefault="00BE4FC8" w:rsidP="00BE4FC8">
            <w:pPr>
              <w:spacing w:line="240" w:lineRule="auto"/>
              <w:jc w:val="center"/>
              <w:rPr>
                <w:color w:val="000000"/>
                <w:sz w:val="22"/>
                <w:szCs w:val="22"/>
              </w:rPr>
            </w:pPr>
            <w:r w:rsidRPr="00542EC8">
              <w:rPr>
                <w:color w:val="000000"/>
                <w:sz w:val="22"/>
                <w:szCs w:val="22"/>
              </w:rPr>
              <w:t>-0.32</w:t>
            </w:r>
          </w:p>
        </w:tc>
      </w:tr>
      <w:tr w:rsidR="00BE4FC8" w:rsidRPr="00282122" w14:paraId="42E423DF" w14:textId="701DFB4B" w:rsidTr="00542EC8">
        <w:trPr>
          <w:trHeight w:val="300"/>
        </w:trPr>
        <w:tc>
          <w:tcPr>
            <w:tcW w:w="1206" w:type="dxa"/>
            <w:tcBorders>
              <w:top w:val="nil"/>
              <w:left w:val="nil"/>
              <w:bottom w:val="nil"/>
              <w:right w:val="nil"/>
            </w:tcBorders>
            <w:shd w:val="clear" w:color="000000" w:fill="FFFFFF"/>
            <w:noWrap/>
            <w:vAlign w:val="center"/>
            <w:hideMark/>
          </w:tcPr>
          <w:p w14:paraId="1AC5D46D"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27324E7"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065B7A74" w14:textId="1B1B932D" w:rsidR="00BE4FC8" w:rsidRPr="00282122" w:rsidRDefault="00BE4FC8" w:rsidP="00BE4FC8">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hideMark/>
          </w:tcPr>
          <w:p w14:paraId="7E756105" w14:textId="280A077A" w:rsidR="00BE4FC8" w:rsidRPr="00282122" w:rsidRDefault="00BE4FC8" w:rsidP="00BE4FC8">
            <w:pPr>
              <w:spacing w:line="240" w:lineRule="auto"/>
              <w:jc w:val="center"/>
              <w:rPr>
                <w:sz w:val="22"/>
                <w:szCs w:val="22"/>
                <w:lang w:eastAsia="en-AU"/>
              </w:rPr>
            </w:pPr>
            <w:r w:rsidRPr="00282122">
              <w:rPr>
                <w:color w:val="000000"/>
                <w:sz w:val="22"/>
                <w:szCs w:val="22"/>
              </w:rPr>
              <w:t>(0.31)</w:t>
            </w:r>
          </w:p>
        </w:tc>
        <w:tc>
          <w:tcPr>
            <w:tcW w:w="1131" w:type="dxa"/>
            <w:tcBorders>
              <w:top w:val="nil"/>
              <w:left w:val="nil"/>
              <w:bottom w:val="nil"/>
              <w:right w:val="nil"/>
            </w:tcBorders>
            <w:shd w:val="clear" w:color="auto" w:fill="auto"/>
            <w:noWrap/>
            <w:vAlign w:val="bottom"/>
            <w:hideMark/>
          </w:tcPr>
          <w:p w14:paraId="7817F573" w14:textId="22C3E33A" w:rsidR="00BE4FC8" w:rsidRPr="00282122" w:rsidRDefault="00BE4FC8" w:rsidP="00BE4FC8">
            <w:pPr>
              <w:spacing w:line="240" w:lineRule="auto"/>
              <w:jc w:val="center"/>
              <w:rPr>
                <w:sz w:val="22"/>
                <w:szCs w:val="22"/>
                <w:lang w:eastAsia="en-AU"/>
              </w:rPr>
            </w:pPr>
            <w:r w:rsidRPr="00282122">
              <w:rPr>
                <w:color w:val="000000"/>
                <w:sz w:val="22"/>
                <w:szCs w:val="22"/>
              </w:rPr>
              <w:t>(0.36)</w:t>
            </w:r>
          </w:p>
        </w:tc>
        <w:tc>
          <w:tcPr>
            <w:tcW w:w="1051" w:type="dxa"/>
            <w:tcBorders>
              <w:top w:val="nil"/>
              <w:left w:val="nil"/>
              <w:bottom w:val="nil"/>
              <w:right w:val="nil"/>
            </w:tcBorders>
            <w:vAlign w:val="bottom"/>
          </w:tcPr>
          <w:p w14:paraId="4A3027B3" w14:textId="67F50694" w:rsidR="00BE4FC8" w:rsidRPr="00282122" w:rsidRDefault="00BE4FC8" w:rsidP="00BE4FC8">
            <w:pPr>
              <w:spacing w:line="240" w:lineRule="auto"/>
              <w:jc w:val="center"/>
              <w:rPr>
                <w:sz w:val="22"/>
                <w:szCs w:val="22"/>
                <w:lang w:eastAsia="en-AU"/>
              </w:rPr>
            </w:pPr>
            <w:r w:rsidRPr="00282122">
              <w:rPr>
                <w:color w:val="000000"/>
                <w:sz w:val="22"/>
                <w:szCs w:val="22"/>
              </w:rPr>
              <w:t>(0.52)</w:t>
            </w:r>
          </w:p>
        </w:tc>
        <w:tc>
          <w:tcPr>
            <w:tcW w:w="1042" w:type="dxa"/>
            <w:tcBorders>
              <w:top w:val="nil"/>
              <w:left w:val="nil"/>
              <w:bottom w:val="nil"/>
              <w:right w:val="nil"/>
            </w:tcBorders>
            <w:vAlign w:val="bottom"/>
          </w:tcPr>
          <w:p w14:paraId="346FDFA9" w14:textId="2C15A62F" w:rsidR="00BE4FC8" w:rsidRPr="00282122" w:rsidRDefault="00BE4FC8" w:rsidP="00BE4FC8">
            <w:pPr>
              <w:spacing w:line="240" w:lineRule="auto"/>
              <w:jc w:val="center"/>
              <w:rPr>
                <w:sz w:val="22"/>
                <w:szCs w:val="22"/>
                <w:lang w:eastAsia="en-AU"/>
              </w:rPr>
            </w:pPr>
            <w:r w:rsidRPr="00282122">
              <w:rPr>
                <w:color w:val="000000"/>
                <w:sz w:val="22"/>
                <w:szCs w:val="22"/>
              </w:rPr>
              <w:t>(0.28)</w:t>
            </w:r>
          </w:p>
        </w:tc>
        <w:tc>
          <w:tcPr>
            <w:tcW w:w="1003" w:type="dxa"/>
            <w:tcBorders>
              <w:top w:val="nil"/>
              <w:left w:val="nil"/>
              <w:bottom w:val="nil"/>
              <w:right w:val="nil"/>
            </w:tcBorders>
            <w:vAlign w:val="bottom"/>
          </w:tcPr>
          <w:p w14:paraId="493E675A" w14:textId="107D8AC5" w:rsidR="00BE4FC8" w:rsidRPr="00BE4FC8" w:rsidRDefault="00BE4FC8" w:rsidP="00BE4FC8">
            <w:pPr>
              <w:spacing w:line="240" w:lineRule="auto"/>
              <w:jc w:val="center"/>
              <w:rPr>
                <w:color w:val="000000"/>
                <w:sz w:val="22"/>
                <w:szCs w:val="22"/>
              </w:rPr>
            </w:pPr>
            <w:r w:rsidRPr="00542EC8">
              <w:rPr>
                <w:color w:val="000000"/>
                <w:sz w:val="22"/>
                <w:szCs w:val="22"/>
              </w:rPr>
              <w:t>(0.27)</w:t>
            </w:r>
          </w:p>
        </w:tc>
      </w:tr>
      <w:tr w:rsidR="00BE4FC8" w:rsidRPr="00282122" w14:paraId="5D3B9D84" w14:textId="5DE94E19" w:rsidTr="00542EC8">
        <w:trPr>
          <w:trHeight w:val="300"/>
        </w:trPr>
        <w:tc>
          <w:tcPr>
            <w:tcW w:w="1206" w:type="dxa"/>
            <w:tcBorders>
              <w:top w:val="nil"/>
              <w:left w:val="nil"/>
              <w:bottom w:val="nil"/>
              <w:right w:val="nil"/>
            </w:tcBorders>
            <w:shd w:val="clear" w:color="000000" w:fill="FFFFFF"/>
            <w:noWrap/>
            <w:vAlign w:val="center"/>
          </w:tcPr>
          <w:p w14:paraId="4540F4CF"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7FC7806" w14:textId="77777777" w:rsidR="00BE4FC8" w:rsidRPr="00282122" w:rsidRDefault="00BE4FC8" w:rsidP="00BE4FC8">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5B955B50" w14:textId="56705C75" w:rsidR="00BE4FC8" w:rsidRPr="00282122" w:rsidRDefault="00BE4FC8" w:rsidP="00BE4FC8">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0BDD03CD" w14:textId="6E5DD16E" w:rsidR="00BE4FC8" w:rsidRPr="00282122" w:rsidRDefault="00BE4FC8" w:rsidP="00BE4FC8">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38E78CFD" w14:textId="2E300D21" w:rsidR="00BE4FC8" w:rsidRPr="00282122" w:rsidRDefault="00BE4FC8" w:rsidP="00BE4FC8">
            <w:pPr>
              <w:spacing w:line="240" w:lineRule="auto"/>
              <w:jc w:val="center"/>
              <w:rPr>
                <w:sz w:val="22"/>
                <w:szCs w:val="22"/>
                <w:lang w:eastAsia="en-AU"/>
              </w:rPr>
            </w:pPr>
            <w:r w:rsidRPr="00282122">
              <w:rPr>
                <w:color w:val="000000"/>
                <w:sz w:val="22"/>
                <w:szCs w:val="22"/>
              </w:rPr>
              <w:t>-0.08</w:t>
            </w:r>
          </w:p>
        </w:tc>
        <w:tc>
          <w:tcPr>
            <w:tcW w:w="1051" w:type="dxa"/>
            <w:tcBorders>
              <w:top w:val="nil"/>
              <w:left w:val="nil"/>
              <w:bottom w:val="nil"/>
              <w:right w:val="nil"/>
            </w:tcBorders>
            <w:vAlign w:val="bottom"/>
          </w:tcPr>
          <w:p w14:paraId="2618A49F" w14:textId="01B191E1"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042" w:type="dxa"/>
            <w:tcBorders>
              <w:top w:val="nil"/>
              <w:left w:val="nil"/>
              <w:bottom w:val="nil"/>
              <w:right w:val="nil"/>
            </w:tcBorders>
            <w:vAlign w:val="bottom"/>
          </w:tcPr>
          <w:p w14:paraId="1A703205" w14:textId="77A2864D" w:rsidR="00BE4FC8" w:rsidRPr="00282122" w:rsidRDefault="00BE4FC8" w:rsidP="00BE4FC8">
            <w:pPr>
              <w:spacing w:line="240" w:lineRule="auto"/>
              <w:jc w:val="center"/>
              <w:rPr>
                <w:sz w:val="22"/>
                <w:szCs w:val="22"/>
                <w:lang w:eastAsia="en-AU"/>
              </w:rPr>
            </w:pPr>
            <w:r w:rsidRPr="00282122">
              <w:rPr>
                <w:color w:val="000000"/>
                <w:sz w:val="22"/>
                <w:szCs w:val="22"/>
              </w:rPr>
              <w:t>0.10</w:t>
            </w:r>
          </w:p>
        </w:tc>
        <w:tc>
          <w:tcPr>
            <w:tcW w:w="1003" w:type="dxa"/>
            <w:tcBorders>
              <w:top w:val="nil"/>
              <w:left w:val="nil"/>
              <w:bottom w:val="nil"/>
              <w:right w:val="nil"/>
            </w:tcBorders>
            <w:vAlign w:val="bottom"/>
          </w:tcPr>
          <w:p w14:paraId="5A65F870" w14:textId="3B41519A" w:rsidR="00BE4FC8" w:rsidRPr="00BE4FC8" w:rsidRDefault="00BE4FC8" w:rsidP="00BE4FC8">
            <w:pPr>
              <w:spacing w:line="240" w:lineRule="auto"/>
              <w:jc w:val="center"/>
              <w:rPr>
                <w:color w:val="000000"/>
                <w:sz w:val="22"/>
                <w:szCs w:val="22"/>
              </w:rPr>
            </w:pPr>
            <w:r w:rsidRPr="00542EC8">
              <w:rPr>
                <w:color w:val="000000"/>
                <w:sz w:val="22"/>
                <w:szCs w:val="22"/>
              </w:rPr>
              <w:t>0.03</w:t>
            </w:r>
          </w:p>
        </w:tc>
      </w:tr>
      <w:tr w:rsidR="00BE4FC8" w:rsidRPr="00282122" w14:paraId="71024A63" w14:textId="5C330FF6" w:rsidTr="00542EC8">
        <w:trPr>
          <w:trHeight w:val="300"/>
        </w:trPr>
        <w:tc>
          <w:tcPr>
            <w:tcW w:w="1206" w:type="dxa"/>
            <w:tcBorders>
              <w:top w:val="nil"/>
              <w:left w:val="nil"/>
              <w:bottom w:val="nil"/>
              <w:right w:val="nil"/>
            </w:tcBorders>
            <w:shd w:val="clear" w:color="000000" w:fill="FFFFFF"/>
            <w:noWrap/>
            <w:vAlign w:val="center"/>
          </w:tcPr>
          <w:p w14:paraId="5316B787"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98BA96F"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DEFD6AC" w14:textId="7D47E4FD" w:rsidR="00BE4FC8" w:rsidRPr="00282122" w:rsidRDefault="00BE4FC8" w:rsidP="00BE4FC8">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250B6C0A" w14:textId="15B96B64"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423C704F" w14:textId="56A5F392"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051" w:type="dxa"/>
            <w:tcBorders>
              <w:top w:val="nil"/>
              <w:left w:val="nil"/>
              <w:bottom w:val="nil"/>
              <w:right w:val="nil"/>
            </w:tcBorders>
            <w:vAlign w:val="bottom"/>
          </w:tcPr>
          <w:p w14:paraId="23AD54C7" w14:textId="772C5124" w:rsidR="00BE4FC8" w:rsidRPr="00282122" w:rsidRDefault="00BE4FC8" w:rsidP="00BE4FC8">
            <w:pPr>
              <w:spacing w:line="240" w:lineRule="auto"/>
              <w:jc w:val="center"/>
              <w:rPr>
                <w:sz w:val="22"/>
                <w:szCs w:val="22"/>
                <w:lang w:eastAsia="en-AU"/>
              </w:rPr>
            </w:pPr>
            <w:r w:rsidRPr="00282122">
              <w:rPr>
                <w:color w:val="000000"/>
                <w:sz w:val="22"/>
                <w:szCs w:val="22"/>
              </w:rPr>
              <w:t>(0.11)</w:t>
            </w:r>
          </w:p>
        </w:tc>
        <w:tc>
          <w:tcPr>
            <w:tcW w:w="1042" w:type="dxa"/>
            <w:tcBorders>
              <w:top w:val="nil"/>
              <w:left w:val="nil"/>
              <w:bottom w:val="nil"/>
              <w:right w:val="nil"/>
            </w:tcBorders>
            <w:vAlign w:val="bottom"/>
          </w:tcPr>
          <w:p w14:paraId="4B9A141C" w14:textId="63D00C50" w:rsidR="00BE4FC8" w:rsidRPr="00282122" w:rsidRDefault="00BE4FC8" w:rsidP="00BE4FC8">
            <w:pPr>
              <w:spacing w:line="240" w:lineRule="auto"/>
              <w:jc w:val="center"/>
              <w:rPr>
                <w:sz w:val="22"/>
                <w:szCs w:val="22"/>
                <w:lang w:eastAsia="en-AU"/>
              </w:rPr>
            </w:pPr>
            <w:r w:rsidRPr="00282122">
              <w:rPr>
                <w:color w:val="000000"/>
                <w:sz w:val="22"/>
                <w:szCs w:val="22"/>
              </w:rPr>
              <w:t>(0.06)</w:t>
            </w:r>
          </w:p>
        </w:tc>
        <w:tc>
          <w:tcPr>
            <w:tcW w:w="1003" w:type="dxa"/>
            <w:tcBorders>
              <w:top w:val="nil"/>
              <w:left w:val="nil"/>
              <w:bottom w:val="nil"/>
              <w:right w:val="nil"/>
            </w:tcBorders>
            <w:vAlign w:val="bottom"/>
          </w:tcPr>
          <w:p w14:paraId="2DF8293C" w14:textId="53E456F6" w:rsidR="00BE4FC8" w:rsidRPr="00BE4FC8" w:rsidRDefault="00BE4FC8" w:rsidP="00BE4FC8">
            <w:pPr>
              <w:spacing w:line="240" w:lineRule="auto"/>
              <w:jc w:val="center"/>
              <w:rPr>
                <w:color w:val="000000"/>
                <w:sz w:val="22"/>
                <w:szCs w:val="22"/>
              </w:rPr>
            </w:pPr>
            <w:r w:rsidRPr="00542EC8">
              <w:rPr>
                <w:color w:val="000000"/>
                <w:sz w:val="22"/>
                <w:szCs w:val="22"/>
              </w:rPr>
              <w:t>(0.05)</w:t>
            </w:r>
          </w:p>
        </w:tc>
      </w:tr>
      <w:tr w:rsidR="00BE4FC8" w:rsidRPr="00282122" w14:paraId="48E8EEF1" w14:textId="37CE6400" w:rsidTr="00542EC8">
        <w:trPr>
          <w:trHeight w:val="300"/>
        </w:trPr>
        <w:tc>
          <w:tcPr>
            <w:tcW w:w="1206" w:type="dxa"/>
            <w:tcBorders>
              <w:top w:val="nil"/>
              <w:left w:val="nil"/>
              <w:bottom w:val="nil"/>
              <w:right w:val="nil"/>
            </w:tcBorders>
            <w:shd w:val="clear" w:color="000000" w:fill="FFFFFF"/>
            <w:noWrap/>
            <w:vAlign w:val="center"/>
          </w:tcPr>
          <w:p w14:paraId="7FECBE75"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8539081" w14:textId="77777777" w:rsidR="00BE4FC8" w:rsidRPr="00282122" w:rsidRDefault="00BE4FC8" w:rsidP="00BE4FC8">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78DB8465" w14:textId="11BAF0BA"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873073D" w14:textId="7DD3B22F"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FE95C0C" w14:textId="4C7A4F5F"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067CE445" w14:textId="416280F2"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42" w:type="dxa"/>
            <w:tcBorders>
              <w:top w:val="nil"/>
              <w:left w:val="nil"/>
              <w:bottom w:val="nil"/>
              <w:right w:val="nil"/>
            </w:tcBorders>
            <w:vAlign w:val="bottom"/>
          </w:tcPr>
          <w:p w14:paraId="004DEF7B" w14:textId="56AF9511"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03" w:type="dxa"/>
            <w:tcBorders>
              <w:top w:val="nil"/>
              <w:left w:val="nil"/>
              <w:bottom w:val="nil"/>
              <w:right w:val="nil"/>
            </w:tcBorders>
            <w:vAlign w:val="bottom"/>
          </w:tcPr>
          <w:p w14:paraId="03DF272D" w14:textId="79E90949" w:rsidR="00BE4FC8" w:rsidRPr="00BE4FC8" w:rsidRDefault="00BE4FC8" w:rsidP="00BE4FC8">
            <w:pPr>
              <w:spacing w:line="240" w:lineRule="auto"/>
              <w:jc w:val="center"/>
              <w:rPr>
                <w:color w:val="000000"/>
                <w:sz w:val="22"/>
                <w:szCs w:val="22"/>
              </w:rPr>
            </w:pPr>
            <w:r w:rsidRPr="00542EC8">
              <w:rPr>
                <w:color w:val="000000"/>
                <w:sz w:val="22"/>
                <w:szCs w:val="22"/>
              </w:rPr>
              <w:t>0</w:t>
            </w:r>
          </w:p>
        </w:tc>
      </w:tr>
      <w:tr w:rsidR="00BE4FC8" w:rsidRPr="00282122" w14:paraId="74D4D3BA" w14:textId="7C0636C0" w:rsidTr="00542EC8">
        <w:trPr>
          <w:trHeight w:val="300"/>
        </w:trPr>
        <w:tc>
          <w:tcPr>
            <w:tcW w:w="1206" w:type="dxa"/>
            <w:tcBorders>
              <w:top w:val="nil"/>
              <w:left w:val="nil"/>
              <w:bottom w:val="nil"/>
              <w:right w:val="nil"/>
            </w:tcBorders>
            <w:shd w:val="clear" w:color="000000" w:fill="FFFFFF"/>
            <w:noWrap/>
            <w:vAlign w:val="center"/>
          </w:tcPr>
          <w:p w14:paraId="2B23624E"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77F0888"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2F76F3BE" w14:textId="1638E406"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1718B8E" w14:textId="0280DB12"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C037DA8" w14:textId="35627A9D"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2CF88348" w14:textId="7FD88643"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42" w:type="dxa"/>
            <w:tcBorders>
              <w:top w:val="nil"/>
              <w:left w:val="nil"/>
              <w:bottom w:val="nil"/>
              <w:right w:val="nil"/>
            </w:tcBorders>
            <w:vAlign w:val="bottom"/>
          </w:tcPr>
          <w:p w14:paraId="54D119BA" w14:textId="138CA297" w:rsidR="00BE4FC8" w:rsidRPr="00282122" w:rsidRDefault="00BE4FC8" w:rsidP="00BE4FC8">
            <w:pPr>
              <w:spacing w:line="240" w:lineRule="auto"/>
              <w:jc w:val="center"/>
              <w:rPr>
                <w:sz w:val="22"/>
                <w:szCs w:val="22"/>
                <w:lang w:eastAsia="en-AU"/>
              </w:rPr>
            </w:pPr>
            <w:r w:rsidRPr="00282122">
              <w:rPr>
                <w:color w:val="000000"/>
                <w:sz w:val="22"/>
                <w:szCs w:val="22"/>
              </w:rPr>
              <w:t>(0.00)</w:t>
            </w:r>
          </w:p>
        </w:tc>
        <w:tc>
          <w:tcPr>
            <w:tcW w:w="1003" w:type="dxa"/>
            <w:tcBorders>
              <w:top w:val="nil"/>
              <w:left w:val="nil"/>
              <w:bottom w:val="nil"/>
              <w:right w:val="nil"/>
            </w:tcBorders>
            <w:vAlign w:val="bottom"/>
          </w:tcPr>
          <w:p w14:paraId="156F5C63" w14:textId="7C162143" w:rsidR="00BE4FC8" w:rsidRPr="00BE4FC8" w:rsidRDefault="00BE4FC8" w:rsidP="00BE4FC8">
            <w:pPr>
              <w:spacing w:line="240" w:lineRule="auto"/>
              <w:jc w:val="center"/>
              <w:rPr>
                <w:color w:val="000000"/>
                <w:sz w:val="22"/>
                <w:szCs w:val="22"/>
              </w:rPr>
            </w:pPr>
            <w:r w:rsidRPr="00542EC8">
              <w:rPr>
                <w:color w:val="000000"/>
                <w:sz w:val="22"/>
                <w:szCs w:val="22"/>
              </w:rPr>
              <w:t>(0)</w:t>
            </w:r>
          </w:p>
        </w:tc>
      </w:tr>
      <w:tr w:rsidR="00BE4FC8" w:rsidRPr="00282122" w14:paraId="2C62A843" w14:textId="28FDFED2" w:rsidTr="00542EC8">
        <w:trPr>
          <w:trHeight w:val="300"/>
        </w:trPr>
        <w:tc>
          <w:tcPr>
            <w:tcW w:w="1206" w:type="dxa"/>
            <w:tcBorders>
              <w:top w:val="nil"/>
              <w:left w:val="nil"/>
              <w:bottom w:val="nil"/>
              <w:right w:val="nil"/>
            </w:tcBorders>
            <w:shd w:val="clear" w:color="000000" w:fill="FFFFFF"/>
            <w:noWrap/>
            <w:vAlign w:val="center"/>
          </w:tcPr>
          <w:p w14:paraId="23CB7AA3"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02C80A0" w14:textId="77777777" w:rsidR="00BE4FC8" w:rsidRPr="00282122" w:rsidRDefault="00BE4FC8" w:rsidP="00BE4FC8">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564F69EB" w14:textId="3FD3EB68" w:rsidR="00BE4FC8" w:rsidRPr="00282122" w:rsidRDefault="00BE4FC8" w:rsidP="00BE4FC8">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3F9F3683" w14:textId="1200F084" w:rsidR="00BE4FC8" w:rsidRPr="00282122" w:rsidRDefault="00BE4FC8" w:rsidP="00BE4FC8">
            <w:pPr>
              <w:spacing w:line="240" w:lineRule="auto"/>
              <w:jc w:val="center"/>
              <w:rPr>
                <w:sz w:val="22"/>
                <w:szCs w:val="22"/>
                <w:lang w:eastAsia="en-AU"/>
              </w:rPr>
            </w:pPr>
            <w:r w:rsidRPr="00282122">
              <w:rPr>
                <w:color w:val="000000"/>
                <w:sz w:val="22"/>
                <w:szCs w:val="22"/>
              </w:rPr>
              <w:t>-0.44</w:t>
            </w:r>
          </w:p>
        </w:tc>
        <w:tc>
          <w:tcPr>
            <w:tcW w:w="1131" w:type="dxa"/>
            <w:tcBorders>
              <w:top w:val="nil"/>
              <w:left w:val="nil"/>
              <w:bottom w:val="nil"/>
              <w:right w:val="nil"/>
            </w:tcBorders>
            <w:shd w:val="clear" w:color="auto" w:fill="auto"/>
            <w:noWrap/>
            <w:vAlign w:val="bottom"/>
          </w:tcPr>
          <w:p w14:paraId="59FB06C5" w14:textId="2EF56BA8" w:rsidR="00BE4FC8" w:rsidRPr="00282122" w:rsidRDefault="00BE4FC8" w:rsidP="00BE4FC8">
            <w:pPr>
              <w:spacing w:line="240" w:lineRule="auto"/>
              <w:jc w:val="center"/>
              <w:rPr>
                <w:sz w:val="22"/>
                <w:szCs w:val="22"/>
                <w:lang w:eastAsia="en-AU"/>
              </w:rPr>
            </w:pPr>
            <w:r w:rsidRPr="00282122">
              <w:rPr>
                <w:color w:val="000000"/>
                <w:sz w:val="22"/>
                <w:szCs w:val="22"/>
              </w:rPr>
              <w:t>-0.41</w:t>
            </w:r>
          </w:p>
        </w:tc>
        <w:tc>
          <w:tcPr>
            <w:tcW w:w="1051" w:type="dxa"/>
            <w:tcBorders>
              <w:top w:val="nil"/>
              <w:left w:val="nil"/>
              <w:bottom w:val="nil"/>
              <w:right w:val="nil"/>
            </w:tcBorders>
            <w:vAlign w:val="bottom"/>
          </w:tcPr>
          <w:p w14:paraId="0E3FA2D7" w14:textId="7E3F6873" w:rsidR="00BE4FC8" w:rsidRPr="00282122" w:rsidRDefault="00BE4FC8" w:rsidP="00BE4FC8">
            <w:pPr>
              <w:spacing w:line="240" w:lineRule="auto"/>
              <w:jc w:val="center"/>
              <w:rPr>
                <w:sz w:val="22"/>
                <w:szCs w:val="22"/>
                <w:lang w:eastAsia="en-AU"/>
              </w:rPr>
            </w:pPr>
            <w:r w:rsidRPr="00282122">
              <w:rPr>
                <w:color w:val="000000"/>
                <w:sz w:val="22"/>
                <w:szCs w:val="22"/>
              </w:rPr>
              <w:t>-0.41</w:t>
            </w:r>
          </w:p>
        </w:tc>
        <w:tc>
          <w:tcPr>
            <w:tcW w:w="1042" w:type="dxa"/>
            <w:tcBorders>
              <w:top w:val="nil"/>
              <w:left w:val="nil"/>
              <w:bottom w:val="nil"/>
              <w:right w:val="nil"/>
            </w:tcBorders>
            <w:vAlign w:val="bottom"/>
          </w:tcPr>
          <w:p w14:paraId="3A56BB77" w14:textId="7ACB1721" w:rsidR="00BE4FC8" w:rsidRPr="00282122" w:rsidRDefault="00BE4FC8" w:rsidP="00BE4FC8">
            <w:pPr>
              <w:spacing w:line="240" w:lineRule="auto"/>
              <w:jc w:val="center"/>
              <w:rPr>
                <w:sz w:val="22"/>
                <w:szCs w:val="22"/>
                <w:lang w:eastAsia="en-AU"/>
              </w:rPr>
            </w:pPr>
            <w:r w:rsidRPr="00282122">
              <w:rPr>
                <w:color w:val="000000"/>
                <w:sz w:val="22"/>
                <w:szCs w:val="22"/>
              </w:rPr>
              <w:t>-0.40</w:t>
            </w:r>
          </w:p>
        </w:tc>
        <w:tc>
          <w:tcPr>
            <w:tcW w:w="1003" w:type="dxa"/>
            <w:tcBorders>
              <w:top w:val="nil"/>
              <w:left w:val="nil"/>
              <w:bottom w:val="nil"/>
              <w:right w:val="nil"/>
            </w:tcBorders>
            <w:vAlign w:val="bottom"/>
          </w:tcPr>
          <w:p w14:paraId="33257CC8" w14:textId="78070F55" w:rsidR="00BE4FC8" w:rsidRPr="00BE4FC8" w:rsidRDefault="00BE4FC8" w:rsidP="00BE4FC8">
            <w:pPr>
              <w:spacing w:line="240" w:lineRule="auto"/>
              <w:jc w:val="center"/>
              <w:rPr>
                <w:color w:val="000000"/>
                <w:sz w:val="22"/>
                <w:szCs w:val="22"/>
              </w:rPr>
            </w:pPr>
            <w:r w:rsidRPr="00542EC8">
              <w:rPr>
                <w:color w:val="000000"/>
                <w:sz w:val="22"/>
                <w:szCs w:val="22"/>
              </w:rPr>
              <w:t>0.62**</w:t>
            </w:r>
          </w:p>
        </w:tc>
      </w:tr>
      <w:tr w:rsidR="00BE4FC8" w:rsidRPr="00282122" w14:paraId="210B7240" w14:textId="7027A23B" w:rsidTr="00542EC8">
        <w:trPr>
          <w:trHeight w:val="300"/>
        </w:trPr>
        <w:tc>
          <w:tcPr>
            <w:tcW w:w="1206" w:type="dxa"/>
            <w:tcBorders>
              <w:top w:val="nil"/>
              <w:left w:val="nil"/>
              <w:bottom w:val="nil"/>
              <w:right w:val="nil"/>
            </w:tcBorders>
            <w:shd w:val="clear" w:color="000000" w:fill="FFFFFF"/>
            <w:noWrap/>
            <w:vAlign w:val="center"/>
          </w:tcPr>
          <w:p w14:paraId="5FDDD89F"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CCC3423"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20F8FD88" w14:textId="1CF242C1" w:rsidR="00BE4FC8" w:rsidRPr="00282122" w:rsidRDefault="00BE4FC8" w:rsidP="00BE4FC8">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tcPr>
          <w:p w14:paraId="0B230395" w14:textId="7C6F8922" w:rsidR="00BE4FC8" w:rsidRPr="00282122" w:rsidRDefault="00BE4FC8" w:rsidP="00BE4FC8">
            <w:pPr>
              <w:spacing w:line="240" w:lineRule="auto"/>
              <w:jc w:val="center"/>
              <w:rPr>
                <w:sz w:val="22"/>
                <w:szCs w:val="22"/>
                <w:lang w:eastAsia="en-AU"/>
              </w:rPr>
            </w:pPr>
            <w:r w:rsidRPr="00282122">
              <w:rPr>
                <w:color w:val="000000"/>
                <w:sz w:val="22"/>
                <w:szCs w:val="22"/>
              </w:rPr>
              <w:t>(0.33)</w:t>
            </w:r>
          </w:p>
        </w:tc>
        <w:tc>
          <w:tcPr>
            <w:tcW w:w="1131" w:type="dxa"/>
            <w:tcBorders>
              <w:top w:val="nil"/>
              <w:left w:val="nil"/>
              <w:bottom w:val="nil"/>
              <w:right w:val="nil"/>
            </w:tcBorders>
            <w:shd w:val="clear" w:color="auto" w:fill="auto"/>
            <w:noWrap/>
            <w:vAlign w:val="bottom"/>
          </w:tcPr>
          <w:p w14:paraId="594D0EF2" w14:textId="6183D333" w:rsidR="00BE4FC8" w:rsidRPr="00282122" w:rsidRDefault="00BE4FC8" w:rsidP="00BE4FC8">
            <w:pPr>
              <w:spacing w:line="240" w:lineRule="auto"/>
              <w:jc w:val="center"/>
              <w:rPr>
                <w:sz w:val="22"/>
                <w:szCs w:val="22"/>
                <w:lang w:eastAsia="en-AU"/>
              </w:rPr>
            </w:pPr>
            <w:r w:rsidRPr="00282122">
              <w:rPr>
                <w:color w:val="000000"/>
                <w:sz w:val="22"/>
                <w:szCs w:val="22"/>
              </w:rPr>
              <w:t>(0.37)</w:t>
            </w:r>
          </w:p>
        </w:tc>
        <w:tc>
          <w:tcPr>
            <w:tcW w:w="1051" w:type="dxa"/>
            <w:tcBorders>
              <w:top w:val="nil"/>
              <w:left w:val="nil"/>
              <w:bottom w:val="nil"/>
              <w:right w:val="nil"/>
            </w:tcBorders>
            <w:vAlign w:val="bottom"/>
          </w:tcPr>
          <w:p w14:paraId="7C432D02" w14:textId="4CE174D0" w:rsidR="00BE4FC8" w:rsidRPr="00282122" w:rsidRDefault="00BE4FC8" w:rsidP="00BE4FC8">
            <w:pPr>
              <w:spacing w:line="240" w:lineRule="auto"/>
              <w:jc w:val="center"/>
              <w:rPr>
                <w:sz w:val="22"/>
                <w:szCs w:val="22"/>
                <w:lang w:eastAsia="en-AU"/>
              </w:rPr>
            </w:pPr>
            <w:r w:rsidRPr="00282122">
              <w:rPr>
                <w:color w:val="000000"/>
                <w:sz w:val="22"/>
                <w:szCs w:val="22"/>
              </w:rPr>
              <w:t>(0.53)</w:t>
            </w:r>
          </w:p>
        </w:tc>
        <w:tc>
          <w:tcPr>
            <w:tcW w:w="1042" w:type="dxa"/>
            <w:tcBorders>
              <w:top w:val="nil"/>
              <w:left w:val="nil"/>
              <w:bottom w:val="nil"/>
              <w:right w:val="nil"/>
            </w:tcBorders>
            <w:vAlign w:val="bottom"/>
          </w:tcPr>
          <w:p w14:paraId="3822906D" w14:textId="5C891CB8" w:rsidR="00BE4FC8" w:rsidRPr="00282122" w:rsidRDefault="00BE4FC8" w:rsidP="00BE4FC8">
            <w:pPr>
              <w:spacing w:line="240" w:lineRule="auto"/>
              <w:jc w:val="center"/>
              <w:rPr>
                <w:sz w:val="22"/>
                <w:szCs w:val="22"/>
                <w:lang w:eastAsia="en-AU"/>
              </w:rPr>
            </w:pPr>
            <w:r w:rsidRPr="00282122">
              <w:rPr>
                <w:color w:val="000000"/>
                <w:sz w:val="22"/>
                <w:szCs w:val="22"/>
              </w:rPr>
              <w:t>(0.31)</w:t>
            </w:r>
          </w:p>
        </w:tc>
        <w:tc>
          <w:tcPr>
            <w:tcW w:w="1003" w:type="dxa"/>
            <w:tcBorders>
              <w:top w:val="nil"/>
              <w:left w:val="nil"/>
              <w:bottom w:val="nil"/>
              <w:right w:val="nil"/>
            </w:tcBorders>
            <w:vAlign w:val="bottom"/>
          </w:tcPr>
          <w:p w14:paraId="3B87B6F5" w14:textId="41E423CB" w:rsidR="00BE4FC8" w:rsidRPr="00BE4FC8" w:rsidRDefault="00BE4FC8" w:rsidP="00BE4FC8">
            <w:pPr>
              <w:spacing w:line="240" w:lineRule="auto"/>
              <w:jc w:val="center"/>
              <w:rPr>
                <w:color w:val="000000"/>
                <w:sz w:val="22"/>
                <w:szCs w:val="22"/>
              </w:rPr>
            </w:pPr>
            <w:r w:rsidRPr="00542EC8">
              <w:rPr>
                <w:color w:val="000000"/>
                <w:sz w:val="22"/>
                <w:szCs w:val="22"/>
              </w:rPr>
              <w:t>(0.27)</w:t>
            </w:r>
          </w:p>
        </w:tc>
      </w:tr>
      <w:tr w:rsidR="00BE4FC8" w:rsidRPr="00282122" w14:paraId="0B2ABDA6" w14:textId="56AB1DF6" w:rsidTr="00542EC8">
        <w:trPr>
          <w:trHeight w:val="300"/>
        </w:trPr>
        <w:tc>
          <w:tcPr>
            <w:tcW w:w="1206" w:type="dxa"/>
            <w:tcBorders>
              <w:top w:val="nil"/>
              <w:left w:val="nil"/>
              <w:bottom w:val="nil"/>
              <w:right w:val="nil"/>
            </w:tcBorders>
            <w:shd w:val="clear" w:color="000000" w:fill="FFFFFF"/>
            <w:noWrap/>
            <w:vAlign w:val="center"/>
          </w:tcPr>
          <w:p w14:paraId="4F2AD41F"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9187F0E" w14:textId="77777777" w:rsidR="00BE4FC8" w:rsidRPr="00282122" w:rsidRDefault="00BE4FC8" w:rsidP="00BE4FC8">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7BCF1519" w14:textId="42B7BD84" w:rsidR="00BE4FC8" w:rsidRPr="00282122" w:rsidRDefault="00BE4FC8" w:rsidP="00BE4FC8">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tcPr>
          <w:p w14:paraId="52695831" w14:textId="57429BBD" w:rsidR="00BE4FC8" w:rsidRPr="00282122" w:rsidRDefault="00BE4FC8" w:rsidP="00BE4FC8">
            <w:pPr>
              <w:spacing w:line="240" w:lineRule="auto"/>
              <w:jc w:val="center"/>
              <w:rPr>
                <w:sz w:val="22"/>
                <w:szCs w:val="22"/>
                <w:lang w:eastAsia="en-AU"/>
              </w:rPr>
            </w:pPr>
            <w:r w:rsidRPr="00282122">
              <w:rPr>
                <w:color w:val="000000"/>
                <w:sz w:val="22"/>
                <w:szCs w:val="22"/>
              </w:rPr>
              <w:t>-0.32</w:t>
            </w:r>
          </w:p>
        </w:tc>
        <w:tc>
          <w:tcPr>
            <w:tcW w:w="1131" w:type="dxa"/>
            <w:tcBorders>
              <w:top w:val="nil"/>
              <w:left w:val="nil"/>
              <w:bottom w:val="nil"/>
              <w:right w:val="nil"/>
            </w:tcBorders>
            <w:shd w:val="clear" w:color="auto" w:fill="auto"/>
            <w:noWrap/>
            <w:vAlign w:val="bottom"/>
          </w:tcPr>
          <w:p w14:paraId="2E69303C" w14:textId="6D4BAD28" w:rsidR="00BE4FC8" w:rsidRPr="00282122" w:rsidRDefault="00BE4FC8" w:rsidP="00BE4FC8">
            <w:pPr>
              <w:spacing w:line="240" w:lineRule="auto"/>
              <w:jc w:val="center"/>
              <w:rPr>
                <w:sz w:val="22"/>
                <w:szCs w:val="22"/>
                <w:lang w:eastAsia="en-AU"/>
              </w:rPr>
            </w:pPr>
            <w:r w:rsidRPr="00282122">
              <w:rPr>
                <w:color w:val="000000"/>
                <w:sz w:val="22"/>
                <w:szCs w:val="22"/>
              </w:rPr>
              <w:t>-14.69</w:t>
            </w:r>
          </w:p>
        </w:tc>
        <w:tc>
          <w:tcPr>
            <w:tcW w:w="1051" w:type="dxa"/>
            <w:tcBorders>
              <w:top w:val="nil"/>
              <w:left w:val="nil"/>
              <w:bottom w:val="nil"/>
              <w:right w:val="nil"/>
            </w:tcBorders>
            <w:vAlign w:val="bottom"/>
          </w:tcPr>
          <w:p w14:paraId="146C3EDF" w14:textId="03630A6F" w:rsidR="00BE4FC8" w:rsidRPr="00282122" w:rsidRDefault="00BE4FC8" w:rsidP="00BE4FC8">
            <w:pPr>
              <w:spacing w:line="240" w:lineRule="auto"/>
              <w:jc w:val="center"/>
              <w:rPr>
                <w:sz w:val="22"/>
                <w:szCs w:val="22"/>
                <w:lang w:eastAsia="en-AU"/>
              </w:rPr>
            </w:pPr>
            <w:r w:rsidRPr="00282122">
              <w:rPr>
                <w:color w:val="000000"/>
                <w:sz w:val="22"/>
                <w:szCs w:val="22"/>
              </w:rPr>
              <w:t>-13.28</w:t>
            </w:r>
          </w:p>
        </w:tc>
        <w:tc>
          <w:tcPr>
            <w:tcW w:w="1042" w:type="dxa"/>
            <w:tcBorders>
              <w:top w:val="nil"/>
              <w:left w:val="nil"/>
              <w:bottom w:val="nil"/>
              <w:right w:val="nil"/>
            </w:tcBorders>
            <w:vAlign w:val="bottom"/>
          </w:tcPr>
          <w:p w14:paraId="17B4B905" w14:textId="09A806E7" w:rsidR="00BE4FC8" w:rsidRPr="00282122" w:rsidRDefault="00BE4FC8" w:rsidP="00BE4FC8">
            <w:pPr>
              <w:spacing w:line="240" w:lineRule="auto"/>
              <w:jc w:val="center"/>
              <w:rPr>
                <w:sz w:val="22"/>
                <w:szCs w:val="22"/>
                <w:lang w:eastAsia="en-AU"/>
              </w:rPr>
            </w:pPr>
            <w:r w:rsidRPr="00282122">
              <w:rPr>
                <w:color w:val="000000"/>
                <w:sz w:val="22"/>
                <w:szCs w:val="22"/>
              </w:rPr>
              <w:t>-0.31</w:t>
            </w:r>
          </w:p>
        </w:tc>
        <w:tc>
          <w:tcPr>
            <w:tcW w:w="1003" w:type="dxa"/>
            <w:tcBorders>
              <w:top w:val="nil"/>
              <w:left w:val="nil"/>
              <w:bottom w:val="nil"/>
              <w:right w:val="nil"/>
            </w:tcBorders>
            <w:vAlign w:val="bottom"/>
          </w:tcPr>
          <w:p w14:paraId="7DA9455F" w14:textId="683DFC95" w:rsidR="00BE4FC8" w:rsidRPr="00BE4FC8" w:rsidRDefault="00BE4FC8" w:rsidP="00BE4FC8">
            <w:pPr>
              <w:spacing w:line="240" w:lineRule="auto"/>
              <w:jc w:val="center"/>
              <w:rPr>
                <w:color w:val="000000"/>
                <w:sz w:val="22"/>
                <w:szCs w:val="22"/>
              </w:rPr>
            </w:pPr>
            <w:r w:rsidRPr="00542EC8">
              <w:rPr>
                <w:color w:val="000000"/>
                <w:sz w:val="22"/>
                <w:szCs w:val="22"/>
              </w:rPr>
              <w:t>-0.14</w:t>
            </w:r>
          </w:p>
        </w:tc>
      </w:tr>
      <w:tr w:rsidR="00BE4FC8" w:rsidRPr="00282122" w14:paraId="77CBD209" w14:textId="4FE8627F" w:rsidTr="00542EC8">
        <w:trPr>
          <w:trHeight w:val="300"/>
        </w:trPr>
        <w:tc>
          <w:tcPr>
            <w:tcW w:w="1206" w:type="dxa"/>
            <w:tcBorders>
              <w:top w:val="nil"/>
              <w:left w:val="nil"/>
              <w:bottom w:val="nil"/>
              <w:right w:val="nil"/>
            </w:tcBorders>
            <w:shd w:val="clear" w:color="000000" w:fill="FFFFFF"/>
            <w:noWrap/>
            <w:vAlign w:val="center"/>
          </w:tcPr>
          <w:p w14:paraId="01BA5210"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3EAF199" w14:textId="77777777" w:rsidR="00BE4FC8" w:rsidRPr="00282122" w:rsidRDefault="00BE4FC8" w:rsidP="00BE4FC8">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74366DB" w14:textId="1CD275AF" w:rsidR="00BE4FC8" w:rsidRPr="00282122" w:rsidRDefault="00BE4FC8" w:rsidP="00BE4FC8">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tcPr>
          <w:p w14:paraId="7FCDBC17" w14:textId="0F66B336" w:rsidR="00BE4FC8" w:rsidRPr="00282122" w:rsidRDefault="00BE4FC8" w:rsidP="00BE4FC8">
            <w:pPr>
              <w:spacing w:line="240" w:lineRule="auto"/>
              <w:jc w:val="center"/>
              <w:rPr>
                <w:sz w:val="22"/>
                <w:szCs w:val="22"/>
                <w:lang w:eastAsia="en-AU"/>
              </w:rPr>
            </w:pPr>
            <w:r w:rsidRPr="00282122">
              <w:rPr>
                <w:color w:val="000000"/>
                <w:sz w:val="22"/>
                <w:szCs w:val="22"/>
              </w:rPr>
              <w:t>(0.54)</w:t>
            </w:r>
          </w:p>
        </w:tc>
        <w:tc>
          <w:tcPr>
            <w:tcW w:w="1131" w:type="dxa"/>
            <w:tcBorders>
              <w:top w:val="nil"/>
              <w:left w:val="nil"/>
              <w:bottom w:val="nil"/>
              <w:right w:val="nil"/>
            </w:tcBorders>
            <w:shd w:val="clear" w:color="auto" w:fill="auto"/>
            <w:noWrap/>
            <w:vAlign w:val="bottom"/>
          </w:tcPr>
          <w:p w14:paraId="12B5CB13" w14:textId="0110774C" w:rsidR="00BE4FC8" w:rsidRPr="00282122" w:rsidRDefault="00BE4FC8" w:rsidP="00BE4FC8">
            <w:pPr>
              <w:spacing w:line="240" w:lineRule="auto"/>
              <w:jc w:val="center"/>
              <w:rPr>
                <w:sz w:val="22"/>
                <w:szCs w:val="22"/>
                <w:lang w:eastAsia="en-AU"/>
              </w:rPr>
            </w:pPr>
            <w:r w:rsidRPr="00282122">
              <w:rPr>
                <w:color w:val="000000"/>
                <w:sz w:val="22"/>
                <w:szCs w:val="22"/>
              </w:rPr>
              <w:t>(607.22)</w:t>
            </w:r>
          </w:p>
        </w:tc>
        <w:tc>
          <w:tcPr>
            <w:tcW w:w="1051" w:type="dxa"/>
            <w:tcBorders>
              <w:top w:val="nil"/>
              <w:left w:val="nil"/>
              <w:bottom w:val="nil"/>
              <w:right w:val="nil"/>
            </w:tcBorders>
            <w:vAlign w:val="bottom"/>
          </w:tcPr>
          <w:p w14:paraId="633C502C" w14:textId="4BFA7390" w:rsidR="00BE4FC8" w:rsidRPr="00282122" w:rsidRDefault="00BE4FC8" w:rsidP="00BE4FC8">
            <w:pPr>
              <w:spacing w:line="240" w:lineRule="auto"/>
              <w:jc w:val="center"/>
              <w:rPr>
                <w:sz w:val="22"/>
                <w:szCs w:val="22"/>
                <w:lang w:eastAsia="en-AU"/>
              </w:rPr>
            </w:pPr>
            <w:r w:rsidRPr="00282122">
              <w:rPr>
                <w:color w:val="000000"/>
                <w:sz w:val="22"/>
                <w:szCs w:val="22"/>
              </w:rPr>
              <w:t>(937.51)</w:t>
            </w:r>
          </w:p>
        </w:tc>
        <w:tc>
          <w:tcPr>
            <w:tcW w:w="1042" w:type="dxa"/>
            <w:tcBorders>
              <w:top w:val="nil"/>
              <w:left w:val="nil"/>
              <w:bottom w:val="nil"/>
              <w:right w:val="nil"/>
            </w:tcBorders>
            <w:vAlign w:val="bottom"/>
          </w:tcPr>
          <w:p w14:paraId="1BDC91A3" w14:textId="6F70DF75" w:rsidR="00BE4FC8" w:rsidRPr="00282122" w:rsidRDefault="00BE4FC8" w:rsidP="00BE4FC8">
            <w:pPr>
              <w:spacing w:line="240" w:lineRule="auto"/>
              <w:jc w:val="center"/>
              <w:rPr>
                <w:sz w:val="22"/>
                <w:szCs w:val="22"/>
                <w:lang w:eastAsia="en-AU"/>
              </w:rPr>
            </w:pPr>
            <w:r w:rsidRPr="00282122">
              <w:rPr>
                <w:color w:val="000000"/>
                <w:sz w:val="22"/>
                <w:szCs w:val="22"/>
              </w:rPr>
              <w:t>(0.74)</w:t>
            </w:r>
          </w:p>
        </w:tc>
        <w:tc>
          <w:tcPr>
            <w:tcW w:w="1003" w:type="dxa"/>
            <w:tcBorders>
              <w:top w:val="nil"/>
              <w:left w:val="nil"/>
              <w:bottom w:val="nil"/>
              <w:right w:val="nil"/>
            </w:tcBorders>
            <w:vAlign w:val="bottom"/>
          </w:tcPr>
          <w:p w14:paraId="21178352" w14:textId="2D0FD82A" w:rsidR="00BE4FC8" w:rsidRPr="00BE4FC8" w:rsidRDefault="00BE4FC8" w:rsidP="00BE4FC8">
            <w:pPr>
              <w:spacing w:line="240" w:lineRule="auto"/>
              <w:jc w:val="center"/>
              <w:rPr>
                <w:color w:val="000000"/>
                <w:sz w:val="22"/>
                <w:szCs w:val="22"/>
              </w:rPr>
            </w:pPr>
            <w:r w:rsidRPr="00542EC8">
              <w:rPr>
                <w:color w:val="000000"/>
                <w:sz w:val="22"/>
                <w:szCs w:val="22"/>
              </w:rPr>
              <w:t>(0.35)</w:t>
            </w:r>
          </w:p>
        </w:tc>
      </w:tr>
      <w:tr w:rsidR="00BE4FC8" w:rsidRPr="00282122" w14:paraId="34A5D938" w14:textId="7EC2AB5A" w:rsidTr="00542EC8">
        <w:trPr>
          <w:trHeight w:val="300"/>
        </w:trPr>
        <w:tc>
          <w:tcPr>
            <w:tcW w:w="1206" w:type="dxa"/>
            <w:tcBorders>
              <w:top w:val="nil"/>
              <w:left w:val="nil"/>
              <w:bottom w:val="nil"/>
              <w:right w:val="nil"/>
            </w:tcBorders>
            <w:shd w:val="clear" w:color="000000" w:fill="FFFFFF"/>
            <w:noWrap/>
            <w:vAlign w:val="center"/>
          </w:tcPr>
          <w:p w14:paraId="61458978"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3B7B781" w14:textId="77777777" w:rsidR="00BE4FC8" w:rsidRPr="00282122" w:rsidRDefault="00BE4FC8" w:rsidP="00BE4FC8">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7A07B3D0" w14:textId="30054F48" w:rsidR="00BE4FC8" w:rsidRPr="00282122" w:rsidRDefault="00BE4FC8" w:rsidP="00BE4FC8">
            <w:pPr>
              <w:spacing w:line="240" w:lineRule="auto"/>
              <w:jc w:val="center"/>
              <w:rPr>
                <w:sz w:val="22"/>
                <w:szCs w:val="22"/>
                <w:lang w:eastAsia="en-AU"/>
              </w:rPr>
            </w:pPr>
            <w:r w:rsidRPr="00282122">
              <w:rPr>
                <w:color w:val="000000"/>
                <w:sz w:val="22"/>
                <w:szCs w:val="22"/>
              </w:rPr>
              <w:t>0.32</w:t>
            </w:r>
          </w:p>
        </w:tc>
        <w:tc>
          <w:tcPr>
            <w:tcW w:w="1131" w:type="dxa"/>
            <w:tcBorders>
              <w:top w:val="nil"/>
              <w:left w:val="nil"/>
              <w:bottom w:val="nil"/>
              <w:right w:val="nil"/>
            </w:tcBorders>
            <w:shd w:val="clear" w:color="auto" w:fill="auto"/>
            <w:noWrap/>
            <w:vAlign w:val="bottom"/>
          </w:tcPr>
          <w:p w14:paraId="148A3E9B" w14:textId="03F537C6" w:rsidR="00BE4FC8" w:rsidRPr="00282122" w:rsidRDefault="00BE4FC8" w:rsidP="00BE4FC8">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tcPr>
          <w:p w14:paraId="16908685" w14:textId="6ECFDB34" w:rsidR="00BE4FC8" w:rsidRPr="00282122" w:rsidRDefault="00BE4FC8" w:rsidP="00BE4FC8">
            <w:pPr>
              <w:spacing w:line="240" w:lineRule="auto"/>
              <w:jc w:val="center"/>
              <w:rPr>
                <w:sz w:val="22"/>
                <w:szCs w:val="22"/>
                <w:lang w:eastAsia="en-AU"/>
              </w:rPr>
            </w:pPr>
            <w:r w:rsidRPr="00282122">
              <w:rPr>
                <w:color w:val="000000"/>
                <w:sz w:val="22"/>
                <w:szCs w:val="22"/>
              </w:rPr>
              <w:t>0.37</w:t>
            </w:r>
          </w:p>
        </w:tc>
        <w:tc>
          <w:tcPr>
            <w:tcW w:w="1051" w:type="dxa"/>
            <w:tcBorders>
              <w:top w:val="nil"/>
              <w:left w:val="nil"/>
              <w:bottom w:val="nil"/>
              <w:right w:val="nil"/>
            </w:tcBorders>
            <w:vAlign w:val="bottom"/>
          </w:tcPr>
          <w:p w14:paraId="4185575C" w14:textId="62CA5AA7" w:rsidR="00BE4FC8" w:rsidRPr="00282122" w:rsidRDefault="00BE4FC8" w:rsidP="00BE4FC8">
            <w:pPr>
              <w:spacing w:line="240" w:lineRule="auto"/>
              <w:jc w:val="center"/>
              <w:rPr>
                <w:sz w:val="22"/>
                <w:szCs w:val="22"/>
                <w:lang w:eastAsia="en-AU"/>
              </w:rPr>
            </w:pPr>
            <w:r w:rsidRPr="00282122">
              <w:rPr>
                <w:color w:val="000000"/>
                <w:sz w:val="22"/>
                <w:szCs w:val="22"/>
              </w:rPr>
              <w:t>-0.32</w:t>
            </w:r>
          </w:p>
        </w:tc>
        <w:tc>
          <w:tcPr>
            <w:tcW w:w="1042" w:type="dxa"/>
            <w:tcBorders>
              <w:top w:val="nil"/>
              <w:left w:val="nil"/>
              <w:bottom w:val="nil"/>
              <w:right w:val="nil"/>
            </w:tcBorders>
            <w:vAlign w:val="bottom"/>
          </w:tcPr>
          <w:p w14:paraId="3375435B" w14:textId="36498ACD" w:rsidR="00BE4FC8" w:rsidRPr="00282122" w:rsidRDefault="00BE4FC8" w:rsidP="00BE4FC8">
            <w:pPr>
              <w:spacing w:line="240" w:lineRule="auto"/>
              <w:jc w:val="center"/>
              <w:rPr>
                <w:sz w:val="22"/>
                <w:szCs w:val="22"/>
                <w:lang w:eastAsia="en-AU"/>
              </w:rPr>
            </w:pPr>
            <w:r w:rsidRPr="00282122">
              <w:rPr>
                <w:color w:val="000000"/>
                <w:sz w:val="22"/>
                <w:szCs w:val="22"/>
              </w:rPr>
              <w:t>-0.26</w:t>
            </w:r>
          </w:p>
        </w:tc>
        <w:tc>
          <w:tcPr>
            <w:tcW w:w="1003" w:type="dxa"/>
            <w:tcBorders>
              <w:top w:val="nil"/>
              <w:left w:val="nil"/>
              <w:bottom w:val="nil"/>
              <w:right w:val="nil"/>
            </w:tcBorders>
            <w:vAlign w:val="bottom"/>
          </w:tcPr>
          <w:p w14:paraId="0D348DF7" w14:textId="53E49CA5" w:rsidR="00BE4FC8" w:rsidRPr="00BE4FC8" w:rsidRDefault="00BE4FC8" w:rsidP="00BE4FC8">
            <w:pPr>
              <w:spacing w:line="240" w:lineRule="auto"/>
              <w:jc w:val="center"/>
              <w:rPr>
                <w:color w:val="000000"/>
                <w:sz w:val="22"/>
                <w:szCs w:val="22"/>
              </w:rPr>
            </w:pPr>
            <w:r w:rsidRPr="00542EC8">
              <w:rPr>
                <w:color w:val="000000"/>
                <w:sz w:val="22"/>
                <w:szCs w:val="22"/>
              </w:rPr>
              <w:t>0.13</w:t>
            </w:r>
          </w:p>
        </w:tc>
      </w:tr>
      <w:tr w:rsidR="00BE4FC8" w:rsidRPr="00282122" w14:paraId="3BD8D3B8" w14:textId="01661B46" w:rsidTr="00542EC8">
        <w:trPr>
          <w:trHeight w:val="300"/>
        </w:trPr>
        <w:tc>
          <w:tcPr>
            <w:tcW w:w="1206" w:type="dxa"/>
            <w:tcBorders>
              <w:top w:val="nil"/>
              <w:left w:val="nil"/>
              <w:bottom w:val="nil"/>
              <w:right w:val="nil"/>
            </w:tcBorders>
            <w:shd w:val="clear" w:color="000000" w:fill="FFFFFF"/>
            <w:noWrap/>
            <w:vAlign w:val="center"/>
          </w:tcPr>
          <w:p w14:paraId="598B070B"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59A18B2" w14:textId="77777777" w:rsidR="00BE4FC8" w:rsidRPr="00282122" w:rsidRDefault="00BE4FC8" w:rsidP="00BE4FC8">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43B24D7D" w14:textId="4E867D48" w:rsidR="00BE4FC8" w:rsidRPr="00282122" w:rsidRDefault="00BE4FC8" w:rsidP="00BE4FC8">
            <w:pPr>
              <w:spacing w:line="240" w:lineRule="auto"/>
              <w:jc w:val="center"/>
              <w:rPr>
                <w:sz w:val="22"/>
                <w:szCs w:val="22"/>
                <w:lang w:eastAsia="en-AU"/>
              </w:rPr>
            </w:pPr>
            <w:r w:rsidRPr="00282122">
              <w:rPr>
                <w:color w:val="000000"/>
                <w:sz w:val="22"/>
                <w:szCs w:val="22"/>
              </w:rPr>
              <w:t>(0.23)</w:t>
            </w:r>
          </w:p>
        </w:tc>
        <w:tc>
          <w:tcPr>
            <w:tcW w:w="1131" w:type="dxa"/>
            <w:tcBorders>
              <w:top w:val="nil"/>
              <w:left w:val="nil"/>
              <w:bottom w:val="nil"/>
              <w:right w:val="nil"/>
            </w:tcBorders>
            <w:shd w:val="clear" w:color="auto" w:fill="auto"/>
            <w:noWrap/>
            <w:vAlign w:val="bottom"/>
          </w:tcPr>
          <w:p w14:paraId="2A5392AC" w14:textId="2BC22E74" w:rsidR="00BE4FC8" w:rsidRPr="00282122" w:rsidRDefault="00BE4FC8" w:rsidP="00BE4FC8">
            <w:pPr>
              <w:spacing w:line="240" w:lineRule="auto"/>
              <w:jc w:val="center"/>
              <w:rPr>
                <w:sz w:val="22"/>
                <w:szCs w:val="22"/>
                <w:lang w:eastAsia="en-AU"/>
              </w:rPr>
            </w:pPr>
            <w:r w:rsidRPr="00282122">
              <w:rPr>
                <w:color w:val="000000"/>
                <w:sz w:val="22"/>
                <w:szCs w:val="22"/>
              </w:rPr>
              <w:t>(0.36)</w:t>
            </w:r>
          </w:p>
        </w:tc>
        <w:tc>
          <w:tcPr>
            <w:tcW w:w="1131" w:type="dxa"/>
            <w:tcBorders>
              <w:top w:val="nil"/>
              <w:left w:val="nil"/>
              <w:bottom w:val="nil"/>
              <w:right w:val="nil"/>
            </w:tcBorders>
            <w:shd w:val="clear" w:color="auto" w:fill="auto"/>
            <w:noWrap/>
            <w:vAlign w:val="bottom"/>
          </w:tcPr>
          <w:p w14:paraId="632E974A" w14:textId="7A67A6D8" w:rsidR="00BE4FC8" w:rsidRPr="00282122" w:rsidRDefault="00BE4FC8" w:rsidP="00BE4FC8">
            <w:pPr>
              <w:spacing w:line="240" w:lineRule="auto"/>
              <w:jc w:val="center"/>
              <w:rPr>
                <w:sz w:val="22"/>
                <w:szCs w:val="22"/>
                <w:lang w:eastAsia="en-AU"/>
              </w:rPr>
            </w:pPr>
            <w:r w:rsidRPr="00282122">
              <w:rPr>
                <w:color w:val="000000"/>
                <w:sz w:val="22"/>
                <w:szCs w:val="22"/>
              </w:rPr>
              <w:t>(0.40)</w:t>
            </w:r>
          </w:p>
        </w:tc>
        <w:tc>
          <w:tcPr>
            <w:tcW w:w="1051" w:type="dxa"/>
            <w:tcBorders>
              <w:top w:val="nil"/>
              <w:left w:val="nil"/>
              <w:bottom w:val="nil"/>
              <w:right w:val="nil"/>
            </w:tcBorders>
            <w:vAlign w:val="bottom"/>
          </w:tcPr>
          <w:p w14:paraId="0D6EE4AD" w14:textId="32346C45" w:rsidR="00BE4FC8" w:rsidRPr="00282122" w:rsidRDefault="00BE4FC8" w:rsidP="00BE4FC8">
            <w:pPr>
              <w:spacing w:line="240" w:lineRule="auto"/>
              <w:jc w:val="center"/>
              <w:rPr>
                <w:sz w:val="22"/>
                <w:szCs w:val="22"/>
                <w:lang w:eastAsia="en-AU"/>
              </w:rPr>
            </w:pPr>
            <w:r w:rsidRPr="00282122">
              <w:rPr>
                <w:color w:val="000000"/>
                <w:sz w:val="22"/>
                <w:szCs w:val="22"/>
              </w:rPr>
              <w:t>(0.55)</w:t>
            </w:r>
          </w:p>
        </w:tc>
        <w:tc>
          <w:tcPr>
            <w:tcW w:w="1042" w:type="dxa"/>
            <w:tcBorders>
              <w:top w:val="nil"/>
              <w:left w:val="nil"/>
              <w:bottom w:val="nil"/>
              <w:right w:val="nil"/>
            </w:tcBorders>
            <w:vAlign w:val="bottom"/>
          </w:tcPr>
          <w:p w14:paraId="72477ED0" w14:textId="1364F734" w:rsidR="00BE4FC8" w:rsidRPr="00282122" w:rsidRDefault="00BE4FC8" w:rsidP="00BE4FC8">
            <w:pPr>
              <w:spacing w:line="240" w:lineRule="auto"/>
              <w:jc w:val="center"/>
              <w:rPr>
                <w:sz w:val="22"/>
                <w:szCs w:val="22"/>
                <w:lang w:eastAsia="en-AU"/>
              </w:rPr>
            </w:pPr>
            <w:r w:rsidRPr="00282122">
              <w:rPr>
                <w:color w:val="000000"/>
                <w:sz w:val="22"/>
                <w:szCs w:val="22"/>
              </w:rPr>
              <w:t>(0.32)</w:t>
            </w:r>
          </w:p>
        </w:tc>
        <w:tc>
          <w:tcPr>
            <w:tcW w:w="1003" w:type="dxa"/>
            <w:tcBorders>
              <w:top w:val="nil"/>
              <w:left w:val="nil"/>
              <w:bottom w:val="nil"/>
              <w:right w:val="nil"/>
            </w:tcBorders>
            <w:vAlign w:val="bottom"/>
          </w:tcPr>
          <w:p w14:paraId="4530F50A" w14:textId="045A5A89" w:rsidR="00BE4FC8" w:rsidRPr="00BE4FC8" w:rsidRDefault="00BE4FC8" w:rsidP="00BE4FC8">
            <w:pPr>
              <w:spacing w:line="240" w:lineRule="auto"/>
              <w:jc w:val="center"/>
              <w:rPr>
                <w:color w:val="000000"/>
                <w:sz w:val="22"/>
                <w:szCs w:val="22"/>
              </w:rPr>
            </w:pPr>
            <w:r w:rsidRPr="00542EC8">
              <w:rPr>
                <w:color w:val="000000"/>
                <w:sz w:val="22"/>
                <w:szCs w:val="22"/>
              </w:rPr>
              <w:t>(0.28)</w:t>
            </w:r>
          </w:p>
        </w:tc>
      </w:tr>
      <w:tr w:rsidR="00BE4FC8" w:rsidRPr="00282122" w14:paraId="59D86CF9" w14:textId="67C5D9F2" w:rsidTr="00542EC8">
        <w:trPr>
          <w:trHeight w:val="300"/>
        </w:trPr>
        <w:tc>
          <w:tcPr>
            <w:tcW w:w="1206" w:type="dxa"/>
            <w:tcBorders>
              <w:top w:val="nil"/>
              <w:left w:val="nil"/>
              <w:bottom w:val="nil"/>
              <w:right w:val="nil"/>
            </w:tcBorders>
            <w:shd w:val="clear" w:color="000000" w:fill="FFFFFF"/>
            <w:noWrap/>
            <w:vAlign w:val="center"/>
          </w:tcPr>
          <w:p w14:paraId="083F11E3"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69DF559" w14:textId="77777777" w:rsidR="00BE4FC8" w:rsidRPr="00282122" w:rsidRDefault="00BE4FC8" w:rsidP="00BE4FC8">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24DA46E7" w14:textId="097461BD" w:rsidR="00BE4FC8" w:rsidRPr="00282122" w:rsidRDefault="00BE4FC8" w:rsidP="00BE4FC8">
            <w:pPr>
              <w:spacing w:line="240" w:lineRule="auto"/>
              <w:jc w:val="center"/>
              <w:rPr>
                <w:sz w:val="22"/>
                <w:szCs w:val="22"/>
                <w:lang w:eastAsia="en-AU"/>
              </w:rPr>
            </w:pPr>
            <w:r w:rsidRPr="00282122">
              <w:rPr>
                <w:color w:val="000000"/>
                <w:sz w:val="22"/>
                <w:szCs w:val="22"/>
              </w:rPr>
              <w:t>-2.69***</w:t>
            </w:r>
          </w:p>
        </w:tc>
        <w:tc>
          <w:tcPr>
            <w:tcW w:w="1131" w:type="dxa"/>
            <w:tcBorders>
              <w:top w:val="nil"/>
              <w:left w:val="nil"/>
              <w:bottom w:val="nil"/>
              <w:right w:val="nil"/>
            </w:tcBorders>
            <w:shd w:val="clear" w:color="auto" w:fill="auto"/>
            <w:noWrap/>
            <w:vAlign w:val="bottom"/>
          </w:tcPr>
          <w:p w14:paraId="64DED13A" w14:textId="4741E2BB" w:rsidR="00BE4FC8" w:rsidRPr="00282122" w:rsidRDefault="00BE4FC8" w:rsidP="00BE4FC8">
            <w:pPr>
              <w:spacing w:line="240" w:lineRule="auto"/>
              <w:jc w:val="center"/>
              <w:rPr>
                <w:sz w:val="22"/>
                <w:szCs w:val="22"/>
                <w:lang w:eastAsia="en-AU"/>
              </w:rPr>
            </w:pPr>
            <w:r w:rsidRPr="00282122">
              <w:rPr>
                <w:color w:val="000000"/>
                <w:sz w:val="22"/>
                <w:szCs w:val="22"/>
              </w:rPr>
              <w:t>-2.83**</w:t>
            </w:r>
          </w:p>
        </w:tc>
        <w:tc>
          <w:tcPr>
            <w:tcW w:w="1131" w:type="dxa"/>
            <w:tcBorders>
              <w:top w:val="nil"/>
              <w:left w:val="nil"/>
              <w:bottom w:val="nil"/>
              <w:right w:val="nil"/>
            </w:tcBorders>
            <w:shd w:val="clear" w:color="auto" w:fill="auto"/>
            <w:noWrap/>
            <w:vAlign w:val="bottom"/>
          </w:tcPr>
          <w:p w14:paraId="530D7895" w14:textId="3F642A95" w:rsidR="00BE4FC8" w:rsidRPr="00282122" w:rsidRDefault="00BE4FC8" w:rsidP="00BE4FC8">
            <w:pPr>
              <w:spacing w:line="240" w:lineRule="auto"/>
              <w:jc w:val="center"/>
              <w:rPr>
                <w:sz w:val="22"/>
                <w:szCs w:val="22"/>
                <w:lang w:eastAsia="en-AU"/>
              </w:rPr>
            </w:pPr>
            <w:r w:rsidRPr="00282122">
              <w:rPr>
                <w:color w:val="000000"/>
                <w:sz w:val="22"/>
                <w:szCs w:val="22"/>
              </w:rPr>
              <w:t>-3.13**</w:t>
            </w:r>
          </w:p>
        </w:tc>
        <w:tc>
          <w:tcPr>
            <w:tcW w:w="1051" w:type="dxa"/>
            <w:tcBorders>
              <w:top w:val="nil"/>
              <w:left w:val="nil"/>
              <w:bottom w:val="nil"/>
              <w:right w:val="nil"/>
            </w:tcBorders>
            <w:vAlign w:val="bottom"/>
          </w:tcPr>
          <w:p w14:paraId="46D7D627" w14:textId="4031390A" w:rsidR="00BE4FC8" w:rsidRPr="00282122" w:rsidRDefault="00BE4FC8" w:rsidP="00BE4FC8">
            <w:pPr>
              <w:spacing w:line="240" w:lineRule="auto"/>
              <w:jc w:val="center"/>
              <w:rPr>
                <w:sz w:val="22"/>
                <w:szCs w:val="22"/>
                <w:lang w:eastAsia="en-AU"/>
              </w:rPr>
            </w:pPr>
            <w:r w:rsidRPr="00282122">
              <w:rPr>
                <w:color w:val="000000"/>
                <w:sz w:val="22"/>
                <w:szCs w:val="22"/>
              </w:rPr>
              <w:t>-4.93**</w:t>
            </w:r>
          </w:p>
        </w:tc>
        <w:tc>
          <w:tcPr>
            <w:tcW w:w="1042" w:type="dxa"/>
            <w:tcBorders>
              <w:top w:val="nil"/>
              <w:left w:val="nil"/>
              <w:bottom w:val="nil"/>
              <w:right w:val="nil"/>
            </w:tcBorders>
            <w:vAlign w:val="bottom"/>
          </w:tcPr>
          <w:p w14:paraId="613F70D4" w14:textId="54EFD8F9" w:rsidR="00BE4FC8" w:rsidRPr="00282122" w:rsidRDefault="00BE4FC8" w:rsidP="00BE4FC8">
            <w:pPr>
              <w:spacing w:line="240" w:lineRule="auto"/>
              <w:jc w:val="center"/>
              <w:rPr>
                <w:sz w:val="22"/>
                <w:szCs w:val="22"/>
                <w:lang w:eastAsia="en-AU"/>
              </w:rPr>
            </w:pPr>
            <w:r w:rsidRPr="00282122">
              <w:rPr>
                <w:color w:val="000000"/>
                <w:sz w:val="22"/>
                <w:szCs w:val="22"/>
              </w:rPr>
              <w:t>-6.08***</w:t>
            </w:r>
          </w:p>
        </w:tc>
        <w:tc>
          <w:tcPr>
            <w:tcW w:w="1003" w:type="dxa"/>
            <w:tcBorders>
              <w:top w:val="nil"/>
              <w:left w:val="nil"/>
              <w:bottom w:val="nil"/>
              <w:right w:val="nil"/>
            </w:tcBorders>
            <w:vAlign w:val="bottom"/>
          </w:tcPr>
          <w:p w14:paraId="2C46F6E0" w14:textId="194FDF29" w:rsidR="00BE4FC8" w:rsidRPr="00BE4FC8" w:rsidRDefault="00BE4FC8" w:rsidP="00BE4FC8">
            <w:pPr>
              <w:spacing w:line="240" w:lineRule="auto"/>
              <w:jc w:val="center"/>
              <w:rPr>
                <w:color w:val="000000"/>
                <w:sz w:val="22"/>
                <w:szCs w:val="22"/>
              </w:rPr>
            </w:pPr>
            <w:r w:rsidRPr="00542EC8">
              <w:rPr>
                <w:color w:val="000000"/>
                <w:sz w:val="22"/>
                <w:szCs w:val="22"/>
              </w:rPr>
              <w:t>-4.18***</w:t>
            </w:r>
          </w:p>
        </w:tc>
      </w:tr>
      <w:tr w:rsidR="00BE4FC8" w:rsidRPr="00282122" w14:paraId="22A0FF09" w14:textId="77AEFC85" w:rsidTr="00542EC8">
        <w:trPr>
          <w:trHeight w:val="300"/>
        </w:trPr>
        <w:tc>
          <w:tcPr>
            <w:tcW w:w="1206" w:type="dxa"/>
            <w:tcBorders>
              <w:top w:val="nil"/>
              <w:left w:val="nil"/>
              <w:bottom w:val="nil"/>
              <w:right w:val="nil"/>
            </w:tcBorders>
            <w:shd w:val="clear" w:color="000000" w:fill="FFFFFF"/>
            <w:noWrap/>
            <w:vAlign w:val="center"/>
          </w:tcPr>
          <w:p w14:paraId="5ED9853D" w14:textId="77777777" w:rsidR="00BE4FC8" w:rsidRPr="00282122" w:rsidRDefault="00BE4FC8" w:rsidP="00BE4FC8">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9D96DDE" w14:textId="77777777" w:rsidR="00BE4FC8" w:rsidRPr="00282122" w:rsidRDefault="00BE4FC8" w:rsidP="00BE4FC8">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0558CF65" w14:textId="5958EF27" w:rsidR="00BE4FC8" w:rsidRPr="00282122" w:rsidRDefault="00BE4FC8" w:rsidP="00BE4FC8">
            <w:pPr>
              <w:spacing w:line="240" w:lineRule="auto"/>
              <w:jc w:val="center"/>
              <w:rPr>
                <w:sz w:val="22"/>
                <w:szCs w:val="22"/>
                <w:lang w:eastAsia="en-AU"/>
              </w:rPr>
            </w:pPr>
            <w:r w:rsidRPr="00282122">
              <w:rPr>
                <w:color w:val="000000"/>
                <w:sz w:val="22"/>
                <w:szCs w:val="22"/>
              </w:rPr>
              <w:t>(0.77)</w:t>
            </w:r>
          </w:p>
        </w:tc>
        <w:tc>
          <w:tcPr>
            <w:tcW w:w="1131" w:type="dxa"/>
            <w:tcBorders>
              <w:top w:val="nil"/>
              <w:left w:val="nil"/>
              <w:bottom w:val="nil"/>
              <w:right w:val="nil"/>
            </w:tcBorders>
            <w:shd w:val="clear" w:color="auto" w:fill="auto"/>
            <w:noWrap/>
            <w:vAlign w:val="bottom"/>
          </w:tcPr>
          <w:p w14:paraId="3B18FED4" w14:textId="56DB1749" w:rsidR="00BE4FC8" w:rsidRPr="00282122" w:rsidRDefault="00BE4FC8" w:rsidP="00BE4FC8">
            <w:pPr>
              <w:spacing w:line="240" w:lineRule="auto"/>
              <w:jc w:val="center"/>
              <w:rPr>
                <w:sz w:val="22"/>
                <w:szCs w:val="22"/>
                <w:lang w:eastAsia="en-AU"/>
              </w:rPr>
            </w:pPr>
            <w:r w:rsidRPr="00282122">
              <w:rPr>
                <w:color w:val="000000"/>
                <w:sz w:val="22"/>
                <w:szCs w:val="22"/>
              </w:rPr>
              <w:t>(1.22)</w:t>
            </w:r>
          </w:p>
        </w:tc>
        <w:tc>
          <w:tcPr>
            <w:tcW w:w="1131" w:type="dxa"/>
            <w:tcBorders>
              <w:top w:val="nil"/>
              <w:left w:val="nil"/>
              <w:bottom w:val="nil"/>
              <w:right w:val="nil"/>
            </w:tcBorders>
            <w:shd w:val="clear" w:color="auto" w:fill="auto"/>
            <w:noWrap/>
            <w:vAlign w:val="bottom"/>
          </w:tcPr>
          <w:p w14:paraId="48F4DA24" w14:textId="18D74846" w:rsidR="00BE4FC8" w:rsidRPr="00282122" w:rsidRDefault="00BE4FC8" w:rsidP="00BE4FC8">
            <w:pPr>
              <w:spacing w:line="240" w:lineRule="auto"/>
              <w:jc w:val="center"/>
              <w:rPr>
                <w:sz w:val="22"/>
                <w:szCs w:val="22"/>
                <w:lang w:eastAsia="en-AU"/>
              </w:rPr>
            </w:pPr>
            <w:r w:rsidRPr="00282122">
              <w:rPr>
                <w:color w:val="000000"/>
                <w:sz w:val="22"/>
                <w:szCs w:val="22"/>
              </w:rPr>
              <w:t>(1.42)</w:t>
            </w:r>
          </w:p>
        </w:tc>
        <w:tc>
          <w:tcPr>
            <w:tcW w:w="1051" w:type="dxa"/>
            <w:tcBorders>
              <w:top w:val="nil"/>
              <w:left w:val="nil"/>
              <w:bottom w:val="nil"/>
              <w:right w:val="nil"/>
            </w:tcBorders>
            <w:vAlign w:val="bottom"/>
          </w:tcPr>
          <w:p w14:paraId="746169B9" w14:textId="0E419E91" w:rsidR="00BE4FC8" w:rsidRPr="00282122" w:rsidRDefault="00BE4FC8" w:rsidP="00BE4FC8">
            <w:pPr>
              <w:spacing w:line="240" w:lineRule="auto"/>
              <w:jc w:val="center"/>
              <w:rPr>
                <w:sz w:val="22"/>
                <w:szCs w:val="22"/>
                <w:lang w:eastAsia="en-AU"/>
              </w:rPr>
            </w:pPr>
            <w:r w:rsidRPr="00282122">
              <w:rPr>
                <w:color w:val="000000"/>
                <w:sz w:val="22"/>
                <w:szCs w:val="22"/>
              </w:rPr>
              <w:t>(2.07)</w:t>
            </w:r>
          </w:p>
        </w:tc>
        <w:tc>
          <w:tcPr>
            <w:tcW w:w="1042" w:type="dxa"/>
            <w:tcBorders>
              <w:top w:val="nil"/>
              <w:left w:val="nil"/>
              <w:bottom w:val="nil"/>
              <w:right w:val="nil"/>
            </w:tcBorders>
            <w:vAlign w:val="bottom"/>
          </w:tcPr>
          <w:p w14:paraId="5821C575" w14:textId="19418043" w:rsidR="00BE4FC8" w:rsidRPr="00282122" w:rsidRDefault="00BE4FC8" w:rsidP="00BE4FC8">
            <w:pPr>
              <w:spacing w:line="240" w:lineRule="auto"/>
              <w:jc w:val="center"/>
              <w:rPr>
                <w:sz w:val="22"/>
                <w:szCs w:val="22"/>
                <w:lang w:eastAsia="en-AU"/>
              </w:rPr>
            </w:pPr>
            <w:r w:rsidRPr="00282122">
              <w:rPr>
                <w:color w:val="000000"/>
                <w:sz w:val="22"/>
                <w:szCs w:val="22"/>
              </w:rPr>
              <w:t>(1.45)</w:t>
            </w:r>
          </w:p>
        </w:tc>
        <w:tc>
          <w:tcPr>
            <w:tcW w:w="1003" w:type="dxa"/>
            <w:tcBorders>
              <w:top w:val="nil"/>
              <w:left w:val="nil"/>
              <w:bottom w:val="nil"/>
              <w:right w:val="nil"/>
            </w:tcBorders>
            <w:vAlign w:val="bottom"/>
          </w:tcPr>
          <w:p w14:paraId="0F1A6A90" w14:textId="2830F3E0" w:rsidR="00BE4FC8" w:rsidRPr="00BE4FC8" w:rsidRDefault="00BE4FC8" w:rsidP="00BE4FC8">
            <w:pPr>
              <w:spacing w:line="240" w:lineRule="auto"/>
              <w:jc w:val="center"/>
              <w:rPr>
                <w:color w:val="000000"/>
                <w:sz w:val="22"/>
                <w:szCs w:val="22"/>
              </w:rPr>
            </w:pPr>
            <w:r w:rsidRPr="00542EC8">
              <w:rPr>
                <w:color w:val="000000"/>
                <w:sz w:val="22"/>
                <w:szCs w:val="22"/>
              </w:rPr>
              <w:t>(1.10)</w:t>
            </w:r>
          </w:p>
        </w:tc>
      </w:tr>
      <w:tr w:rsidR="00BE4FC8" w:rsidRPr="00282122" w14:paraId="201C272D" w14:textId="2716A0CB" w:rsidTr="00542EC8">
        <w:trPr>
          <w:trHeight w:val="300"/>
        </w:trPr>
        <w:tc>
          <w:tcPr>
            <w:tcW w:w="1206" w:type="dxa"/>
            <w:tcBorders>
              <w:top w:val="nil"/>
              <w:left w:val="nil"/>
              <w:bottom w:val="nil"/>
              <w:right w:val="nil"/>
            </w:tcBorders>
            <w:shd w:val="clear" w:color="000000" w:fill="FFFFFF"/>
            <w:noWrap/>
            <w:vAlign w:val="center"/>
            <w:hideMark/>
          </w:tcPr>
          <w:p w14:paraId="1564B478" w14:textId="77777777" w:rsidR="00BE4FC8" w:rsidRPr="00282122" w:rsidRDefault="00BE4FC8" w:rsidP="00BE4FC8">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536C1BE9" w14:textId="77777777" w:rsidR="00BE4FC8" w:rsidRPr="00282122" w:rsidRDefault="00BE4FC8" w:rsidP="00BE4FC8">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75779BF3" w14:textId="77777777" w:rsidR="00BE4FC8" w:rsidRPr="00282122" w:rsidRDefault="00BE4FC8" w:rsidP="00BE4FC8">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08A69F1C" w14:textId="77777777" w:rsidR="00BE4FC8" w:rsidRPr="00282122" w:rsidRDefault="00BE4FC8" w:rsidP="00BE4FC8">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7B32A2F3" w14:textId="77777777" w:rsidR="00BE4FC8" w:rsidRPr="00282122" w:rsidRDefault="00BE4FC8" w:rsidP="00BE4FC8">
            <w:pPr>
              <w:spacing w:line="240" w:lineRule="auto"/>
              <w:jc w:val="center"/>
              <w:rPr>
                <w:sz w:val="22"/>
                <w:szCs w:val="22"/>
                <w:lang w:eastAsia="en-AU"/>
              </w:rPr>
            </w:pPr>
            <w:r w:rsidRPr="00282122">
              <w:rPr>
                <w:sz w:val="22"/>
                <w:szCs w:val="22"/>
                <w:lang w:eastAsia="en-AU"/>
              </w:rPr>
              <w:t>-</w:t>
            </w:r>
          </w:p>
        </w:tc>
        <w:tc>
          <w:tcPr>
            <w:tcW w:w="1051" w:type="dxa"/>
            <w:tcBorders>
              <w:top w:val="nil"/>
              <w:left w:val="nil"/>
              <w:bottom w:val="nil"/>
              <w:right w:val="nil"/>
            </w:tcBorders>
            <w:vAlign w:val="center"/>
          </w:tcPr>
          <w:p w14:paraId="60A243CE" w14:textId="77777777" w:rsidR="00BE4FC8" w:rsidRPr="00282122" w:rsidRDefault="00BE4FC8" w:rsidP="00BE4FC8">
            <w:pPr>
              <w:spacing w:line="240" w:lineRule="auto"/>
              <w:jc w:val="center"/>
              <w:rPr>
                <w:sz w:val="22"/>
                <w:szCs w:val="22"/>
                <w:lang w:eastAsia="en-AU"/>
              </w:rPr>
            </w:pPr>
            <w:r w:rsidRPr="00282122">
              <w:rPr>
                <w:sz w:val="22"/>
                <w:szCs w:val="22"/>
                <w:lang w:eastAsia="en-AU"/>
              </w:rPr>
              <w:t>-</w:t>
            </w:r>
          </w:p>
        </w:tc>
        <w:tc>
          <w:tcPr>
            <w:tcW w:w="1042" w:type="dxa"/>
            <w:tcBorders>
              <w:top w:val="nil"/>
              <w:left w:val="nil"/>
              <w:bottom w:val="nil"/>
              <w:right w:val="nil"/>
            </w:tcBorders>
            <w:vAlign w:val="center"/>
          </w:tcPr>
          <w:p w14:paraId="4C1015AB" w14:textId="77777777" w:rsidR="00BE4FC8" w:rsidRPr="00282122" w:rsidRDefault="00BE4FC8" w:rsidP="00BE4FC8">
            <w:pPr>
              <w:spacing w:line="240" w:lineRule="auto"/>
              <w:jc w:val="center"/>
              <w:rPr>
                <w:sz w:val="22"/>
                <w:szCs w:val="22"/>
                <w:lang w:eastAsia="en-AU"/>
              </w:rPr>
            </w:pPr>
            <w:r w:rsidRPr="00282122">
              <w:rPr>
                <w:sz w:val="22"/>
                <w:szCs w:val="22"/>
                <w:lang w:eastAsia="en-AU"/>
              </w:rPr>
              <w:t>-</w:t>
            </w:r>
          </w:p>
        </w:tc>
        <w:tc>
          <w:tcPr>
            <w:tcW w:w="1003" w:type="dxa"/>
            <w:tcBorders>
              <w:top w:val="nil"/>
              <w:left w:val="nil"/>
              <w:bottom w:val="nil"/>
              <w:right w:val="nil"/>
            </w:tcBorders>
            <w:vAlign w:val="bottom"/>
          </w:tcPr>
          <w:p w14:paraId="2A23472A" w14:textId="790892E4" w:rsidR="00BE4FC8" w:rsidRPr="00BE4FC8" w:rsidRDefault="00BE4FC8" w:rsidP="00BE4FC8">
            <w:pPr>
              <w:spacing w:line="240" w:lineRule="auto"/>
              <w:jc w:val="center"/>
              <w:rPr>
                <w:sz w:val="22"/>
                <w:szCs w:val="22"/>
                <w:lang w:eastAsia="en-AU"/>
              </w:rPr>
            </w:pPr>
            <w:r w:rsidRPr="00542EC8">
              <w:rPr>
                <w:color w:val="000000"/>
                <w:sz w:val="22"/>
                <w:szCs w:val="22"/>
              </w:rPr>
              <w:t>1481</w:t>
            </w:r>
          </w:p>
        </w:tc>
      </w:tr>
      <w:tr w:rsidR="00BE4FC8" w:rsidRPr="00282122" w14:paraId="09C4718E" w14:textId="57D63535" w:rsidTr="00542EC8">
        <w:trPr>
          <w:trHeight w:val="300"/>
        </w:trPr>
        <w:tc>
          <w:tcPr>
            <w:tcW w:w="1206" w:type="dxa"/>
            <w:tcBorders>
              <w:top w:val="single" w:sz="4" w:space="0" w:color="auto"/>
              <w:left w:val="nil"/>
              <w:bottom w:val="nil"/>
              <w:right w:val="nil"/>
            </w:tcBorders>
            <w:shd w:val="clear" w:color="000000" w:fill="FFFFFF"/>
            <w:noWrap/>
            <w:vAlign w:val="center"/>
            <w:hideMark/>
          </w:tcPr>
          <w:p w14:paraId="7317ABF5"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6E2CC233" w14:textId="77777777" w:rsidR="00BE4FC8" w:rsidRPr="00282122" w:rsidRDefault="00BE4FC8" w:rsidP="00BE4FC8">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vAlign w:val="center"/>
            <w:hideMark/>
          </w:tcPr>
          <w:p w14:paraId="46230375" w14:textId="77777777" w:rsidR="00BE4FC8" w:rsidRPr="00282122" w:rsidRDefault="00BE4FC8" w:rsidP="00BE4FC8">
            <w:pPr>
              <w:spacing w:line="240" w:lineRule="auto"/>
              <w:jc w:val="center"/>
              <w:rPr>
                <w:sz w:val="22"/>
                <w:szCs w:val="22"/>
                <w:lang w:eastAsia="en-AU"/>
              </w:rPr>
            </w:pPr>
            <w:r w:rsidRPr="00282122">
              <w:rPr>
                <w:sz w:val="22"/>
                <w:szCs w:val="22"/>
                <w:lang w:eastAsia="en-AU"/>
              </w:rPr>
              <w:t>3116</w:t>
            </w:r>
          </w:p>
        </w:tc>
        <w:tc>
          <w:tcPr>
            <w:tcW w:w="1131" w:type="dxa"/>
            <w:tcBorders>
              <w:top w:val="single" w:sz="4" w:space="0" w:color="auto"/>
              <w:left w:val="nil"/>
              <w:bottom w:val="nil"/>
              <w:right w:val="nil"/>
            </w:tcBorders>
            <w:shd w:val="clear" w:color="000000" w:fill="FFFFFF"/>
            <w:noWrap/>
            <w:vAlign w:val="center"/>
            <w:hideMark/>
          </w:tcPr>
          <w:p w14:paraId="48486CC1" w14:textId="77777777" w:rsidR="00BE4FC8" w:rsidRPr="00282122" w:rsidRDefault="00BE4FC8" w:rsidP="00BE4FC8">
            <w:pPr>
              <w:spacing w:line="240" w:lineRule="auto"/>
              <w:jc w:val="center"/>
              <w:rPr>
                <w:sz w:val="22"/>
                <w:szCs w:val="22"/>
                <w:lang w:eastAsia="en-AU"/>
              </w:rPr>
            </w:pPr>
            <w:r w:rsidRPr="00282122">
              <w:rPr>
                <w:sz w:val="22"/>
                <w:szCs w:val="22"/>
                <w:lang w:eastAsia="en-AU"/>
              </w:rPr>
              <w:t>1484</w:t>
            </w:r>
          </w:p>
        </w:tc>
        <w:tc>
          <w:tcPr>
            <w:tcW w:w="1131" w:type="dxa"/>
            <w:tcBorders>
              <w:top w:val="single" w:sz="4" w:space="0" w:color="auto"/>
              <w:left w:val="nil"/>
              <w:bottom w:val="nil"/>
              <w:right w:val="nil"/>
            </w:tcBorders>
            <w:shd w:val="clear" w:color="000000" w:fill="FFFFFF"/>
            <w:noWrap/>
            <w:vAlign w:val="center"/>
            <w:hideMark/>
          </w:tcPr>
          <w:p w14:paraId="1D810C5F" w14:textId="77777777" w:rsidR="00BE4FC8" w:rsidRPr="00282122" w:rsidRDefault="00BE4FC8" w:rsidP="00BE4FC8">
            <w:pPr>
              <w:spacing w:line="240" w:lineRule="auto"/>
              <w:jc w:val="center"/>
              <w:rPr>
                <w:sz w:val="22"/>
                <w:szCs w:val="22"/>
                <w:lang w:eastAsia="en-AU"/>
              </w:rPr>
            </w:pPr>
            <w:r w:rsidRPr="00282122">
              <w:rPr>
                <w:sz w:val="22"/>
                <w:szCs w:val="22"/>
                <w:lang w:eastAsia="en-AU"/>
              </w:rPr>
              <w:t>2992</w:t>
            </w:r>
          </w:p>
        </w:tc>
        <w:tc>
          <w:tcPr>
            <w:tcW w:w="1051" w:type="dxa"/>
            <w:tcBorders>
              <w:top w:val="single" w:sz="4" w:space="0" w:color="auto"/>
              <w:left w:val="nil"/>
              <w:bottom w:val="nil"/>
              <w:right w:val="nil"/>
            </w:tcBorders>
            <w:shd w:val="clear" w:color="000000" w:fill="FFFFFF"/>
            <w:vAlign w:val="center"/>
          </w:tcPr>
          <w:p w14:paraId="7AC44D55" w14:textId="77777777" w:rsidR="00BE4FC8" w:rsidRPr="00282122" w:rsidRDefault="00BE4FC8" w:rsidP="00BE4FC8">
            <w:pPr>
              <w:spacing w:line="240" w:lineRule="auto"/>
              <w:jc w:val="center"/>
              <w:rPr>
                <w:sz w:val="22"/>
                <w:szCs w:val="22"/>
                <w:lang w:eastAsia="en-AU"/>
              </w:rPr>
            </w:pPr>
            <w:r w:rsidRPr="00282122">
              <w:rPr>
                <w:sz w:val="22"/>
                <w:szCs w:val="22"/>
                <w:lang w:eastAsia="en-AU"/>
              </w:rPr>
              <w:t>1013</w:t>
            </w:r>
          </w:p>
        </w:tc>
        <w:tc>
          <w:tcPr>
            <w:tcW w:w="1042" w:type="dxa"/>
            <w:tcBorders>
              <w:top w:val="single" w:sz="4" w:space="0" w:color="auto"/>
              <w:left w:val="nil"/>
              <w:bottom w:val="nil"/>
              <w:right w:val="nil"/>
            </w:tcBorders>
            <w:shd w:val="clear" w:color="000000" w:fill="FFFFFF"/>
            <w:vAlign w:val="center"/>
          </w:tcPr>
          <w:p w14:paraId="57D7B841" w14:textId="77777777" w:rsidR="00BE4FC8" w:rsidRPr="00282122" w:rsidRDefault="00BE4FC8" w:rsidP="00BE4FC8">
            <w:pPr>
              <w:spacing w:line="240" w:lineRule="auto"/>
              <w:jc w:val="center"/>
              <w:rPr>
                <w:sz w:val="22"/>
                <w:szCs w:val="22"/>
                <w:lang w:eastAsia="en-AU"/>
              </w:rPr>
            </w:pPr>
            <w:r w:rsidRPr="00282122">
              <w:rPr>
                <w:sz w:val="22"/>
                <w:szCs w:val="22"/>
                <w:lang w:eastAsia="en-AU"/>
              </w:rPr>
              <w:t>3240</w:t>
            </w:r>
          </w:p>
        </w:tc>
        <w:tc>
          <w:tcPr>
            <w:tcW w:w="1003" w:type="dxa"/>
            <w:tcBorders>
              <w:top w:val="single" w:sz="4" w:space="0" w:color="auto"/>
              <w:left w:val="nil"/>
              <w:bottom w:val="nil"/>
              <w:right w:val="nil"/>
            </w:tcBorders>
            <w:shd w:val="clear" w:color="000000" w:fill="FFFFFF"/>
            <w:vAlign w:val="bottom"/>
          </w:tcPr>
          <w:p w14:paraId="4FC40859" w14:textId="58F82FB6" w:rsidR="00BE4FC8" w:rsidRPr="00BE4FC8" w:rsidRDefault="00BE4FC8" w:rsidP="00BE4FC8">
            <w:pPr>
              <w:spacing w:line="240" w:lineRule="auto"/>
              <w:jc w:val="center"/>
              <w:rPr>
                <w:sz w:val="22"/>
                <w:szCs w:val="22"/>
                <w:lang w:eastAsia="en-AU"/>
              </w:rPr>
            </w:pPr>
            <w:r w:rsidRPr="00542EC8">
              <w:rPr>
                <w:color w:val="000000"/>
                <w:sz w:val="22"/>
                <w:szCs w:val="22"/>
              </w:rPr>
              <w:t>0.06</w:t>
            </w:r>
          </w:p>
        </w:tc>
      </w:tr>
      <w:tr w:rsidR="00BE4FC8" w:rsidRPr="00282122" w14:paraId="3AA00CF7" w14:textId="01548DEF" w:rsidTr="00542EC8">
        <w:trPr>
          <w:trHeight w:val="300"/>
        </w:trPr>
        <w:tc>
          <w:tcPr>
            <w:tcW w:w="1206" w:type="dxa"/>
            <w:tcBorders>
              <w:top w:val="nil"/>
              <w:left w:val="nil"/>
              <w:bottom w:val="nil"/>
              <w:right w:val="nil"/>
            </w:tcBorders>
            <w:shd w:val="clear" w:color="000000" w:fill="FFFFFF"/>
            <w:noWrap/>
            <w:vAlign w:val="center"/>
            <w:hideMark/>
          </w:tcPr>
          <w:p w14:paraId="50450331"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029847E5" w14:textId="77777777" w:rsidR="00BE4FC8" w:rsidRPr="00282122" w:rsidRDefault="00BE4FC8" w:rsidP="00BE4FC8">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vAlign w:val="center"/>
            <w:hideMark/>
          </w:tcPr>
          <w:p w14:paraId="270ACE8C" w14:textId="2F85FD92" w:rsidR="00BE4FC8" w:rsidRPr="00282122" w:rsidRDefault="00BE4FC8" w:rsidP="00BE4FC8">
            <w:pPr>
              <w:spacing w:line="240" w:lineRule="auto"/>
              <w:jc w:val="center"/>
              <w:rPr>
                <w:sz w:val="22"/>
                <w:szCs w:val="22"/>
                <w:lang w:eastAsia="en-AU"/>
              </w:rPr>
            </w:pPr>
            <w:r w:rsidRPr="00282122">
              <w:rPr>
                <w:sz w:val="22"/>
                <w:szCs w:val="22"/>
                <w:lang w:eastAsia="en-AU"/>
              </w:rPr>
              <w:t>0.03</w:t>
            </w:r>
          </w:p>
        </w:tc>
        <w:tc>
          <w:tcPr>
            <w:tcW w:w="1131" w:type="dxa"/>
            <w:tcBorders>
              <w:top w:val="nil"/>
              <w:left w:val="nil"/>
              <w:bottom w:val="nil"/>
              <w:right w:val="nil"/>
            </w:tcBorders>
            <w:shd w:val="clear" w:color="000000" w:fill="FFFFFF"/>
            <w:noWrap/>
            <w:vAlign w:val="center"/>
            <w:hideMark/>
          </w:tcPr>
          <w:p w14:paraId="64A286BC" w14:textId="425D88FB" w:rsidR="00BE4FC8" w:rsidRPr="00282122" w:rsidRDefault="00BE4FC8" w:rsidP="00BE4FC8">
            <w:pPr>
              <w:spacing w:line="240" w:lineRule="auto"/>
              <w:jc w:val="center"/>
              <w:rPr>
                <w:sz w:val="22"/>
                <w:szCs w:val="22"/>
                <w:lang w:eastAsia="en-AU"/>
              </w:rPr>
            </w:pPr>
            <w:r w:rsidRPr="00282122">
              <w:rPr>
                <w:sz w:val="22"/>
                <w:szCs w:val="22"/>
                <w:lang w:eastAsia="en-AU"/>
              </w:rPr>
              <w:t>0.03</w:t>
            </w:r>
          </w:p>
        </w:tc>
        <w:tc>
          <w:tcPr>
            <w:tcW w:w="1131" w:type="dxa"/>
            <w:tcBorders>
              <w:top w:val="nil"/>
              <w:left w:val="nil"/>
              <w:bottom w:val="nil"/>
              <w:right w:val="nil"/>
            </w:tcBorders>
            <w:shd w:val="clear" w:color="000000" w:fill="FFFFFF"/>
            <w:noWrap/>
            <w:vAlign w:val="center"/>
            <w:hideMark/>
          </w:tcPr>
          <w:p w14:paraId="4A17BBC7" w14:textId="195CCED7" w:rsidR="00BE4FC8" w:rsidRPr="00282122" w:rsidRDefault="00BE4FC8" w:rsidP="00BE4FC8">
            <w:pPr>
              <w:spacing w:line="240" w:lineRule="auto"/>
              <w:jc w:val="center"/>
              <w:rPr>
                <w:sz w:val="22"/>
                <w:szCs w:val="22"/>
                <w:lang w:eastAsia="en-AU"/>
              </w:rPr>
            </w:pPr>
            <w:r w:rsidRPr="00282122">
              <w:rPr>
                <w:sz w:val="22"/>
                <w:szCs w:val="22"/>
                <w:lang w:eastAsia="en-AU"/>
              </w:rPr>
              <w:t>0.03</w:t>
            </w:r>
          </w:p>
        </w:tc>
        <w:tc>
          <w:tcPr>
            <w:tcW w:w="1051" w:type="dxa"/>
            <w:tcBorders>
              <w:top w:val="nil"/>
              <w:left w:val="nil"/>
              <w:bottom w:val="nil"/>
              <w:right w:val="nil"/>
            </w:tcBorders>
            <w:shd w:val="clear" w:color="000000" w:fill="FFFFFF"/>
            <w:vAlign w:val="center"/>
          </w:tcPr>
          <w:p w14:paraId="0B8BA733" w14:textId="1877D6CA" w:rsidR="00BE4FC8" w:rsidRPr="00282122" w:rsidRDefault="00BE4FC8" w:rsidP="00BE4FC8">
            <w:pPr>
              <w:spacing w:line="240" w:lineRule="auto"/>
              <w:jc w:val="center"/>
              <w:rPr>
                <w:sz w:val="22"/>
                <w:szCs w:val="22"/>
                <w:lang w:eastAsia="en-AU"/>
              </w:rPr>
            </w:pPr>
            <w:r w:rsidRPr="00282122">
              <w:rPr>
                <w:sz w:val="22"/>
                <w:szCs w:val="22"/>
                <w:lang w:eastAsia="en-AU"/>
              </w:rPr>
              <w:t>0.06</w:t>
            </w:r>
          </w:p>
        </w:tc>
        <w:tc>
          <w:tcPr>
            <w:tcW w:w="1042" w:type="dxa"/>
            <w:tcBorders>
              <w:top w:val="nil"/>
              <w:left w:val="nil"/>
              <w:bottom w:val="nil"/>
              <w:right w:val="nil"/>
            </w:tcBorders>
            <w:shd w:val="clear" w:color="000000" w:fill="FFFFFF"/>
            <w:vAlign w:val="center"/>
          </w:tcPr>
          <w:p w14:paraId="079A0435" w14:textId="4877BE34" w:rsidR="00BE4FC8" w:rsidRPr="00282122" w:rsidRDefault="00BE4FC8" w:rsidP="00BE4FC8">
            <w:pPr>
              <w:spacing w:line="240" w:lineRule="auto"/>
              <w:jc w:val="center"/>
              <w:rPr>
                <w:sz w:val="22"/>
                <w:szCs w:val="22"/>
                <w:lang w:eastAsia="en-AU"/>
              </w:rPr>
            </w:pPr>
            <w:r w:rsidRPr="00282122">
              <w:rPr>
                <w:sz w:val="22"/>
                <w:szCs w:val="22"/>
                <w:lang w:eastAsia="en-AU"/>
              </w:rPr>
              <w:t>0.02</w:t>
            </w:r>
          </w:p>
        </w:tc>
        <w:tc>
          <w:tcPr>
            <w:tcW w:w="1003" w:type="dxa"/>
            <w:tcBorders>
              <w:top w:val="nil"/>
              <w:left w:val="nil"/>
              <w:bottom w:val="nil"/>
              <w:right w:val="nil"/>
            </w:tcBorders>
            <w:shd w:val="clear" w:color="000000" w:fill="FFFFFF"/>
            <w:vAlign w:val="bottom"/>
          </w:tcPr>
          <w:p w14:paraId="23D5C5D8" w14:textId="444B2EC3" w:rsidR="00BE4FC8" w:rsidRPr="00BE4FC8" w:rsidRDefault="00BE4FC8" w:rsidP="00BE4FC8">
            <w:pPr>
              <w:spacing w:line="240" w:lineRule="auto"/>
              <w:jc w:val="center"/>
              <w:rPr>
                <w:sz w:val="22"/>
                <w:szCs w:val="22"/>
                <w:lang w:eastAsia="en-AU"/>
              </w:rPr>
            </w:pPr>
            <w:r w:rsidRPr="00542EC8">
              <w:rPr>
                <w:color w:val="000000"/>
                <w:sz w:val="22"/>
                <w:szCs w:val="22"/>
              </w:rPr>
              <w:t>-621.23</w:t>
            </w:r>
          </w:p>
        </w:tc>
      </w:tr>
      <w:tr w:rsidR="00BE4FC8" w:rsidRPr="00282122" w14:paraId="2EA22BC6" w14:textId="216A0968" w:rsidTr="00542EC8">
        <w:trPr>
          <w:trHeight w:val="300"/>
        </w:trPr>
        <w:tc>
          <w:tcPr>
            <w:tcW w:w="1206" w:type="dxa"/>
            <w:tcBorders>
              <w:top w:val="nil"/>
              <w:left w:val="nil"/>
              <w:bottom w:val="nil"/>
              <w:right w:val="nil"/>
            </w:tcBorders>
            <w:shd w:val="clear" w:color="000000" w:fill="FFFFFF"/>
            <w:noWrap/>
            <w:vAlign w:val="center"/>
            <w:hideMark/>
          </w:tcPr>
          <w:p w14:paraId="291E43E9"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092015DE" w14:textId="77777777" w:rsidR="00BE4FC8" w:rsidRPr="00282122" w:rsidRDefault="00BE4FC8" w:rsidP="00BE4FC8">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vAlign w:val="center"/>
            <w:hideMark/>
          </w:tcPr>
          <w:p w14:paraId="2EF39F6B" w14:textId="77777777" w:rsidR="00BE4FC8" w:rsidRPr="00282122" w:rsidRDefault="00BE4FC8" w:rsidP="00BE4FC8">
            <w:pPr>
              <w:spacing w:line="240" w:lineRule="auto"/>
              <w:jc w:val="center"/>
              <w:rPr>
                <w:sz w:val="22"/>
                <w:szCs w:val="22"/>
                <w:lang w:eastAsia="en-AU"/>
              </w:rPr>
            </w:pPr>
            <w:r w:rsidRPr="00282122">
              <w:rPr>
                <w:sz w:val="22"/>
                <w:szCs w:val="22"/>
                <w:lang w:eastAsia="en-AU"/>
              </w:rPr>
              <w:t>-1413.93</w:t>
            </w:r>
          </w:p>
        </w:tc>
        <w:tc>
          <w:tcPr>
            <w:tcW w:w="1131" w:type="dxa"/>
            <w:tcBorders>
              <w:top w:val="nil"/>
              <w:left w:val="nil"/>
              <w:bottom w:val="nil"/>
              <w:right w:val="nil"/>
            </w:tcBorders>
            <w:shd w:val="clear" w:color="000000" w:fill="FFFFFF"/>
            <w:noWrap/>
            <w:vAlign w:val="center"/>
            <w:hideMark/>
          </w:tcPr>
          <w:p w14:paraId="5337A76F" w14:textId="77777777" w:rsidR="00BE4FC8" w:rsidRPr="00282122" w:rsidRDefault="00BE4FC8" w:rsidP="00BE4FC8">
            <w:pPr>
              <w:spacing w:line="240" w:lineRule="auto"/>
              <w:jc w:val="center"/>
              <w:rPr>
                <w:sz w:val="22"/>
                <w:szCs w:val="22"/>
                <w:lang w:eastAsia="en-AU"/>
              </w:rPr>
            </w:pPr>
            <w:r w:rsidRPr="00282122">
              <w:rPr>
                <w:sz w:val="22"/>
                <w:szCs w:val="22"/>
                <w:lang w:eastAsia="en-AU"/>
              </w:rPr>
              <w:t>-506.23</w:t>
            </w:r>
          </w:p>
        </w:tc>
        <w:tc>
          <w:tcPr>
            <w:tcW w:w="1131" w:type="dxa"/>
            <w:tcBorders>
              <w:top w:val="nil"/>
              <w:left w:val="nil"/>
              <w:bottom w:val="nil"/>
              <w:right w:val="nil"/>
            </w:tcBorders>
            <w:shd w:val="clear" w:color="000000" w:fill="FFFFFF"/>
            <w:noWrap/>
            <w:vAlign w:val="center"/>
            <w:hideMark/>
          </w:tcPr>
          <w:p w14:paraId="191F25D1" w14:textId="77777777" w:rsidR="00BE4FC8" w:rsidRPr="00282122" w:rsidRDefault="00BE4FC8" w:rsidP="00BE4FC8">
            <w:pPr>
              <w:spacing w:line="240" w:lineRule="auto"/>
              <w:jc w:val="center"/>
              <w:rPr>
                <w:sz w:val="22"/>
                <w:szCs w:val="22"/>
                <w:lang w:eastAsia="en-AU"/>
              </w:rPr>
            </w:pPr>
            <w:r w:rsidRPr="00282122">
              <w:rPr>
                <w:sz w:val="22"/>
                <w:szCs w:val="22"/>
                <w:lang w:eastAsia="en-AU"/>
              </w:rPr>
              <w:t>-754.98</w:t>
            </w:r>
          </w:p>
        </w:tc>
        <w:tc>
          <w:tcPr>
            <w:tcW w:w="1051" w:type="dxa"/>
            <w:tcBorders>
              <w:top w:val="nil"/>
              <w:left w:val="nil"/>
              <w:bottom w:val="nil"/>
              <w:right w:val="nil"/>
            </w:tcBorders>
            <w:shd w:val="clear" w:color="000000" w:fill="FFFFFF"/>
            <w:vAlign w:val="center"/>
          </w:tcPr>
          <w:p w14:paraId="5AFA8A42" w14:textId="77777777" w:rsidR="00BE4FC8" w:rsidRPr="00282122" w:rsidRDefault="00BE4FC8" w:rsidP="00BE4FC8">
            <w:pPr>
              <w:spacing w:line="240" w:lineRule="auto"/>
              <w:jc w:val="center"/>
              <w:rPr>
                <w:sz w:val="22"/>
                <w:szCs w:val="22"/>
                <w:lang w:eastAsia="en-AU"/>
              </w:rPr>
            </w:pPr>
            <w:r w:rsidRPr="00282122">
              <w:rPr>
                <w:sz w:val="22"/>
                <w:szCs w:val="22"/>
                <w:lang w:eastAsia="en-AU"/>
              </w:rPr>
              <w:t>-269.71</w:t>
            </w:r>
          </w:p>
        </w:tc>
        <w:tc>
          <w:tcPr>
            <w:tcW w:w="1042" w:type="dxa"/>
            <w:tcBorders>
              <w:top w:val="nil"/>
              <w:left w:val="nil"/>
              <w:bottom w:val="nil"/>
              <w:right w:val="nil"/>
            </w:tcBorders>
            <w:shd w:val="clear" w:color="000000" w:fill="FFFFFF"/>
            <w:vAlign w:val="center"/>
          </w:tcPr>
          <w:p w14:paraId="5896DCD1" w14:textId="77777777" w:rsidR="00BE4FC8" w:rsidRPr="00282122" w:rsidRDefault="00BE4FC8" w:rsidP="00BE4FC8">
            <w:pPr>
              <w:spacing w:line="240" w:lineRule="auto"/>
              <w:jc w:val="center"/>
              <w:rPr>
                <w:sz w:val="22"/>
                <w:szCs w:val="22"/>
                <w:lang w:eastAsia="en-AU"/>
              </w:rPr>
            </w:pPr>
            <w:r w:rsidRPr="00282122">
              <w:rPr>
                <w:sz w:val="22"/>
                <w:szCs w:val="22"/>
                <w:lang w:eastAsia="en-AU"/>
              </w:rPr>
              <w:t>-855.12</w:t>
            </w:r>
          </w:p>
        </w:tc>
        <w:tc>
          <w:tcPr>
            <w:tcW w:w="1003" w:type="dxa"/>
            <w:tcBorders>
              <w:top w:val="nil"/>
              <w:left w:val="nil"/>
              <w:bottom w:val="nil"/>
              <w:right w:val="nil"/>
            </w:tcBorders>
            <w:shd w:val="clear" w:color="000000" w:fill="FFFFFF"/>
            <w:vAlign w:val="bottom"/>
          </w:tcPr>
          <w:p w14:paraId="7BF7ABC7" w14:textId="134DB9EC" w:rsidR="00BE4FC8" w:rsidRPr="00BE4FC8" w:rsidRDefault="00BE4FC8" w:rsidP="00BE4FC8">
            <w:pPr>
              <w:spacing w:line="240" w:lineRule="auto"/>
              <w:jc w:val="center"/>
              <w:rPr>
                <w:sz w:val="22"/>
                <w:szCs w:val="22"/>
                <w:lang w:eastAsia="en-AU"/>
              </w:rPr>
            </w:pPr>
            <w:r w:rsidRPr="00542EC8">
              <w:rPr>
                <w:color w:val="000000"/>
                <w:sz w:val="22"/>
                <w:szCs w:val="22"/>
              </w:rPr>
              <w:t>82.88</w:t>
            </w:r>
          </w:p>
        </w:tc>
      </w:tr>
      <w:tr w:rsidR="00BE4FC8" w:rsidRPr="00282122" w14:paraId="6E10CE2C" w14:textId="150002C8" w:rsidTr="00542EC8">
        <w:trPr>
          <w:trHeight w:val="300"/>
        </w:trPr>
        <w:tc>
          <w:tcPr>
            <w:tcW w:w="1206" w:type="dxa"/>
            <w:tcBorders>
              <w:top w:val="nil"/>
              <w:left w:val="nil"/>
              <w:bottom w:val="nil"/>
              <w:right w:val="nil"/>
            </w:tcBorders>
            <w:shd w:val="clear" w:color="000000" w:fill="FFFFFF"/>
            <w:noWrap/>
            <w:vAlign w:val="center"/>
            <w:hideMark/>
          </w:tcPr>
          <w:p w14:paraId="1E760959"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31515A93" w14:textId="77777777" w:rsidR="00BE4FC8" w:rsidRPr="00282122" w:rsidRDefault="00BE4FC8" w:rsidP="00BE4FC8">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vAlign w:val="center"/>
            <w:hideMark/>
          </w:tcPr>
          <w:p w14:paraId="190C7892" w14:textId="77777777" w:rsidR="00BE4FC8" w:rsidRPr="00282122" w:rsidRDefault="00BE4FC8" w:rsidP="00BE4FC8">
            <w:pPr>
              <w:spacing w:line="240" w:lineRule="auto"/>
              <w:jc w:val="center"/>
              <w:rPr>
                <w:sz w:val="22"/>
                <w:szCs w:val="22"/>
                <w:lang w:eastAsia="en-AU"/>
              </w:rPr>
            </w:pPr>
            <w:r w:rsidRPr="00282122">
              <w:rPr>
                <w:sz w:val="22"/>
                <w:szCs w:val="22"/>
                <w:lang w:eastAsia="en-AU"/>
              </w:rPr>
              <w:t>76.45</w:t>
            </w:r>
          </w:p>
        </w:tc>
        <w:tc>
          <w:tcPr>
            <w:tcW w:w="1131" w:type="dxa"/>
            <w:tcBorders>
              <w:top w:val="nil"/>
              <w:left w:val="nil"/>
              <w:bottom w:val="nil"/>
              <w:right w:val="nil"/>
            </w:tcBorders>
            <w:shd w:val="clear" w:color="000000" w:fill="FFFFFF"/>
            <w:noWrap/>
            <w:vAlign w:val="center"/>
            <w:hideMark/>
          </w:tcPr>
          <w:p w14:paraId="0E7A313D" w14:textId="77777777" w:rsidR="00BE4FC8" w:rsidRPr="00282122" w:rsidRDefault="00BE4FC8" w:rsidP="00BE4FC8">
            <w:pPr>
              <w:spacing w:line="240" w:lineRule="auto"/>
              <w:jc w:val="center"/>
              <w:rPr>
                <w:sz w:val="22"/>
                <w:szCs w:val="22"/>
                <w:lang w:eastAsia="en-AU"/>
              </w:rPr>
            </w:pPr>
            <w:r w:rsidRPr="00282122">
              <w:rPr>
                <w:sz w:val="22"/>
                <w:szCs w:val="22"/>
                <w:lang w:eastAsia="en-AU"/>
              </w:rPr>
              <w:t>36.61</w:t>
            </w:r>
          </w:p>
        </w:tc>
        <w:tc>
          <w:tcPr>
            <w:tcW w:w="1131" w:type="dxa"/>
            <w:tcBorders>
              <w:top w:val="nil"/>
              <w:left w:val="nil"/>
              <w:bottom w:val="nil"/>
              <w:right w:val="nil"/>
            </w:tcBorders>
            <w:shd w:val="clear" w:color="000000" w:fill="FFFFFF"/>
            <w:noWrap/>
            <w:vAlign w:val="center"/>
            <w:hideMark/>
          </w:tcPr>
          <w:p w14:paraId="00BFAD7B" w14:textId="77777777" w:rsidR="00BE4FC8" w:rsidRPr="00282122" w:rsidRDefault="00BE4FC8" w:rsidP="00BE4FC8">
            <w:pPr>
              <w:spacing w:line="240" w:lineRule="auto"/>
              <w:jc w:val="center"/>
              <w:rPr>
                <w:sz w:val="22"/>
                <w:szCs w:val="22"/>
                <w:lang w:eastAsia="en-AU"/>
              </w:rPr>
            </w:pPr>
            <w:r w:rsidRPr="00282122">
              <w:rPr>
                <w:sz w:val="22"/>
                <w:szCs w:val="22"/>
                <w:lang w:eastAsia="en-AU"/>
              </w:rPr>
              <w:t>52.46</w:t>
            </w:r>
          </w:p>
        </w:tc>
        <w:tc>
          <w:tcPr>
            <w:tcW w:w="1051" w:type="dxa"/>
            <w:tcBorders>
              <w:top w:val="nil"/>
              <w:left w:val="nil"/>
              <w:bottom w:val="nil"/>
              <w:right w:val="nil"/>
            </w:tcBorders>
            <w:shd w:val="clear" w:color="000000" w:fill="FFFFFF"/>
            <w:vAlign w:val="center"/>
          </w:tcPr>
          <w:p w14:paraId="546F03A0" w14:textId="77777777" w:rsidR="00BE4FC8" w:rsidRPr="00282122" w:rsidRDefault="00BE4FC8" w:rsidP="00BE4FC8">
            <w:pPr>
              <w:spacing w:line="240" w:lineRule="auto"/>
              <w:jc w:val="center"/>
              <w:rPr>
                <w:sz w:val="22"/>
                <w:szCs w:val="22"/>
                <w:lang w:eastAsia="en-AU"/>
              </w:rPr>
            </w:pPr>
            <w:r w:rsidRPr="00282122">
              <w:rPr>
                <w:sz w:val="22"/>
                <w:szCs w:val="22"/>
                <w:lang w:eastAsia="en-AU"/>
              </w:rPr>
              <w:t>33.47</w:t>
            </w:r>
          </w:p>
        </w:tc>
        <w:tc>
          <w:tcPr>
            <w:tcW w:w="1042" w:type="dxa"/>
            <w:tcBorders>
              <w:top w:val="nil"/>
              <w:left w:val="nil"/>
              <w:bottom w:val="nil"/>
              <w:right w:val="nil"/>
            </w:tcBorders>
            <w:shd w:val="clear" w:color="000000" w:fill="FFFFFF"/>
            <w:vAlign w:val="center"/>
          </w:tcPr>
          <w:p w14:paraId="41EAF6F4" w14:textId="77777777" w:rsidR="00BE4FC8" w:rsidRPr="00282122" w:rsidRDefault="00BE4FC8" w:rsidP="00BE4FC8">
            <w:pPr>
              <w:spacing w:line="240" w:lineRule="auto"/>
              <w:jc w:val="center"/>
              <w:rPr>
                <w:sz w:val="22"/>
                <w:szCs w:val="22"/>
                <w:lang w:eastAsia="en-AU"/>
              </w:rPr>
            </w:pPr>
            <w:r w:rsidRPr="00282122">
              <w:rPr>
                <w:sz w:val="22"/>
                <w:szCs w:val="22"/>
                <w:lang w:eastAsia="en-AU"/>
              </w:rPr>
              <w:t>32.44</w:t>
            </w:r>
          </w:p>
        </w:tc>
        <w:tc>
          <w:tcPr>
            <w:tcW w:w="1003" w:type="dxa"/>
            <w:tcBorders>
              <w:top w:val="nil"/>
              <w:left w:val="nil"/>
              <w:bottom w:val="nil"/>
              <w:right w:val="nil"/>
            </w:tcBorders>
            <w:shd w:val="clear" w:color="000000" w:fill="FFFFFF"/>
            <w:vAlign w:val="bottom"/>
          </w:tcPr>
          <w:p w14:paraId="3C7777F7" w14:textId="27E2465D" w:rsidR="00BE4FC8" w:rsidRPr="00BE4FC8" w:rsidRDefault="00BE4FC8" w:rsidP="00BE4FC8">
            <w:pPr>
              <w:spacing w:line="240" w:lineRule="auto"/>
              <w:jc w:val="center"/>
              <w:rPr>
                <w:sz w:val="22"/>
                <w:szCs w:val="22"/>
                <w:lang w:eastAsia="en-AU"/>
              </w:rPr>
            </w:pPr>
            <w:r w:rsidRPr="00542EC8">
              <w:rPr>
                <w:color w:val="000000"/>
                <w:sz w:val="22"/>
                <w:szCs w:val="22"/>
              </w:rPr>
              <w:t>1278.46</w:t>
            </w:r>
          </w:p>
        </w:tc>
      </w:tr>
      <w:tr w:rsidR="00BE4FC8" w:rsidRPr="00282122" w14:paraId="19415ABA" w14:textId="23455A86" w:rsidTr="00542EC8">
        <w:trPr>
          <w:trHeight w:val="300"/>
        </w:trPr>
        <w:tc>
          <w:tcPr>
            <w:tcW w:w="1206" w:type="dxa"/>
            <w:tcBorders>
              <w:top w:val="nil"/>
              <w:left w:val="nil"/>
              <w:bottom w:val="single" w:sz="4" w:space="0" w:color="auto"/>
              <w:right w:val="nil"/>
            </w:tcBorders>
            <w:shd w:val="clear" w:color="000000" w:fill="FFFFFF"/>
            <w:noWrap/>
            <w:vAlign w:val="center"/>
            <w:hideMark/>
          </w:tcPr>
          <w:p w14:paraId="15C25E88" w14:textId="77777777" w:rsidR="00BE4FC8" w:rsidRPr="00282122" w:rsidRDefault="00BE4FC8" w:rsidP="00BE4FC8">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5CB13449" w14:textId="77777777" w:rsidR="00BE4FC8" w:rsidRPr="00282122" w:rsidRDefault="00BE4FC8" w:rsidP="00BE4FC8">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vAlign w:val="center"/>
            <w:hideMark/>
          </w:tcPr>
          <w:p w14:paraId="152FCD28" w14:textId="77777777" w:rsidR="00BE4FC8" w:rsidRPr="00282122" w:rsidRDefault="00BE4FC8" w:rsidP="00BE4FC8">
            <w:pPr>
              <w:spacing w:line="240" w:lineRule="auto"/>
              <w:jc w:val="center"/>
              <w:rPr>
                <w:sz w:val="22"/>
                <w:szCs w:val="22"/>
                <w:lang w:eastAsia="en-AU"/>
              </w:rPr>
            </w:pPr>
            <w:r w:rsidRPr="00282122">
              <w:rPr>
                <w:sz w:val="22"/>
                <w:szCs w:val="22"/>
                <w:lang w:eastAsia="en-AU"/>
              </w:rPr>
              <w:t>2863.87</w:t>
            </w:r>
          </w:p>
        </w:tc>
        <w:tc>
          <w:tcPr>
            <w:tcW w:w="1131" w:type="dxa"/>
            <w:tcBorders>
              <w:top w:val="nil"/>
              <w:left w:val="nil"/>
              <w:bottom w:val="single" w:sz="4" w:space="0" w:color="auto"/>
              <w:right w:val="nil"/>
            </w:tcBorders>
            <w:shd w:val="clear" w:color="000000" w:fill="FFFFFF"/>
            <w:noWrap/>
            <w:vAlign w:val="center"/>
            <w:hideMark/>
          </w:tcPr>
          <w:p w14:paraId="65DE3BF0" w14:textId="77777777" w:rsidR="00BE4FC8" w:rsidRPr="00282122" w:rsidRDefault="00BE4FC8" w:rsidP="00BE4FC8">
            <w:pPr>
              <w:spacing w:line="240" w:lineRule="auto"/>
              <w:jc w:val="center"/>
              <w:rPr>
                <w:sz w:val="22"/>
                <w:szCs w:val="22"/>
                <w:lang w:eastAsia="en-AU"/>
              </w:rPr>
            </w:pPr>
            <w:r w:rsidRPr="00282122">
              <w:rPr>
                <w:sz w:val="22"/>
                <w:szCs w:val="22"/>
                <w:lang w:eastAsia="en-AU"/>
              </w:rPr>
              <w:t>1048.45</w:t>
            </w:r>
          </w:p>
        </w:tc>
        <w:tc>
          <w:tcPr>
            <w:tcW w:w="1131" w:type="dxa"/>
            <w:tcBorders>
              <w:top w:val="nil"/>
              <w:left w:val="nil"/>
              <w:bottom w:val="single" w:sz="4" w:space="0" w:color="auto"/>
              <w:right w:val="nil"/>
            </w:tcBorders>
            <w:shd w:val="clear" w:color="000000" w:fill="FFFFFF"/>
            <w:noWrap/>
            <w:vAlign w:val="center"/>
            <w:hideMark/>
          </w:tcPr>
          <w:p w14:paraId="19AE602C" w14:textId="77777777" w:rsidR="00BE4FC8" w:rsidRPr="00282122" w:rsidRDefault="00BE4FC8" w:rsidP="00BE4FC8">
            <w:pPr>
              <w:spacing w:line="240" w:lineRule="auto"/>
              <w:jc w:val="center"/>
              <w:rPr>
                <w:sz w:val="22"/>
                <w:szCs w:val="22"/>
                <w:lang w:eastAsia="en-AU"/>
              </w:rPr>
            </w:pPr>
            <w:r w:rsidRPr="00282122">
              <w:rPr>
                <w:sz w:val="22"/>
                <w:szCs w:val="22"/>
                <w:lang w:eastAsia="en-AU"/>
              </w:rPr>
              <w:t>1545.95</w:t>
            </w:r>
          </w:p>
        </w:tc>
        <w:tc>
          <w:tcPr>
            <w:tcW w:w="1051" w:type="dxa"/>
            <w:tcBorders>
              <w:top w:val="nil"/>
              <w:left w:val="nil"/>
              <w:bottom w:val="single" w:sz="4" w:space="0" w:color="auto"/>
              <w:right w:val="nil"/>
            </w:tcBorders>
            <w:shd w:val="clear" w:color="000000" w:fill="FFFFFF"/>
            <w:vAlign w:val="center"/>
          </w:tcPr>
          <w:p w14:paraId="51AC46BC" w14:textId="77777777" w:rsidR="00BE4FC8" w:rsidRPr="00282122" w:rsidRDefault="00BE4FC8" w:rsidP="00BE4FC8">
            <w:pPr>
              <w:spacing w:line="240" w:lineRule="auto"/>
              <w:jc w:val="center"/>
              <w:rPr>
                <w:sz w:val="22"/>
                <w:szCs w:val="22"/>
                <w:lang w:eastAsia="en-AU"/>
              </w:rPr>
            </w:pPr>
            <w:r w:rsidRPr="00282122">
              <w:rPr>
                <w:sz w:val="22"/>
                <w:szCs w:val="22"/>
                <w:lang w:eastAsia="en-AU"/>
              </w:rPr>
              <w:t>575.42</w:t>
            </w:r>
          </w:p>
        </w:tc>
        <w:tc>
          <w:tcPr>
            <w:tcW w:w="1042" w:type="dxa"/>
            <w:tcBorders>
              <w:top w:val="nil"/>
              <w:left w:val="nil"/>
              <w:bottom w:val="single" w:sz="4" w:space="0" w:color="auto"/>
              <w:right w:val="nil"/>
            </w:tcBorders>
            <w:shd w:val="clear" w:color="000000" w:fill="FFFFFF"/>
            <w:vAlign w:val="center"/>
          </w:tcPr>
          <w:p w14:paraId="59227077" w14:textId="77777777" w:rsidR="00BE4FC8" w:rsidRPr="00282122" w:rsidRDefault="00BE4FC8" w:rsidP="00BE4FC8">
            <w:pPr>
              <w:spacing w:line="240" w:lineRule="auto"/>
              <w:jc w:val="center"/>
              <w:rPr>
                <w:sz w:val="22"/>
                <w:szCs w:val="22"/>
                <w:lang w:eastAsia="en-AU"/>
              </w:rPr>
            </w:pPr>
            <w:r w:rsidRPr="00282122">
              <w:rPr>
                <w:sz w:val="22"/>
                <w:szCs w:val="22"/>
                <w:lang w:eastAsia="en-AU"/>
              </w:rPr>
              <w:t>1746.24</w:t>
            </w:r>
          </w:p>
        </w:tc>
        <w:tc>
          <w:tcPr>
            <w:tcW w:w="1003" w:type="dxa"/>
            <w:tcBorders>
              <w:top w:val="nil"/>
              <w:left w:val="nil"/>
              <w:bottom w:val="single" w:sz="4" w:space="0" w:color="auto"/>
              <w:right w:val="nil"/>
            </w:tcBorders>
            <w:shd w:val="clear" w:color="000000" w:fill="FFFFFF"/>
            <w:vAlign w:val="bottom"/>
          </w:tcPr>
          <w:p w14:paraId="36AE9847" w14:textId="2EB21708" w:rsidR="00BE4FC8" w:rsidRPr="00BE4FC8" w:rsidRDefault="00BE4FC8" w:rsidP="00BE4FC8">
            <w:pPr>
              <w:spacing w:line="240" w:lineRule="auto"/>
              <w:jc w:val="center"/>
              <w:rPr>
                <w:sz w:val="22"/>
                <w:szCs w:val="22"/>
                <w:lang w:eastAsia="en-AU"/>
              </w:rPr>
            </w:pPr>
            <w:r w:rsidRPr="00542EC8">
              <w:rPr>
                <w:color w:val="000000"/>
                <w:sz w:val="22"/>
                <w:szCs w:val="22"/>
              </w:rPr>
              <w:t>1373.87</w:t>
            </w:r>
          </w:p>
        </w:tc>
      </w:tr>
      <w:tr w:rsidR="00BE4FC8" w:rsidRPr="00282122" w14:paraId="26C53EDD" w14:textId="73D2CFE4" w:rsidTr="00542EC8">
        <w:trPr>
          <w:trHeight w:val="300"/>
        </w:trPr>
        <w:tc>
          <w:tcPr>
            <w:tcW w:w="5976" w:type="dxa"/>
            <w:gridSpan w:val="5"/>
            <w:tcBorders>
              <w:top w:val="nil"/>
              <w:left w:val="nil"/>
              <w:bottom w:val="nil"/>
              <w:right w:val="nil"/>
            </w:tcBorders>
            <w:shd w:val="clear" w:color="000000" w:fill="FFFFFF"/>
            <w:noWrap/>
            <w:vAlign w:val="center"/>
            <w:hideMark/>
          </w:tcPr>
          <w:p w14:paraId="7B424EB5" w14:textId="77777777" w:rsidR="00BE4FC8" w:rsidRPr="00282122" w:rsidRDefault="00BE4FC8" w:rsidP="006B5152">
            <w:pPr>
              <w:spacing w:line="240" w:lineRule="auto"/>
              <w:rPr>
                <w:sz w:val="22"/>
                <w:szCs w:val="22"/>
                <w:lang w:eastAsia="en-AU"/>
              </w:rPr>
            </w:pPr>
            <w:r w:rsidRPr="00282122">
              <w:rPr>
                <w:sz w:val="22"/>
                <w:szCs w:val="22"/>
                <w:lang w:eastAsia="en-AU"/>
              </w:rPr>
              <w:t> Standard errors are in parentheses</w:t>
            </w:r>
          </w:p>
        </w:tc>
        <w:tc>
          <w:tcPr>
            <w:tcW w:w="1051" w:type="dxa"/>
            <w:tcBorders>
              <w:top w:val="nil"/>
              <w:left w:val="nil"/>
              <w:bottom w:val="nil"/>
              <w:right w:val="nil"/>
            </w:tcBorders>
            <w:shd w:val="clear" w:color="000000" w:fill="FFFFFF"/>
          </w:tcPr>
          <w:p w14:paraId="39D27E59" w14:textId="77777777" w:rsidR="00BE4FC8" w:rsidRPr="00282122" w:rsidRDefault="00BE4FC8" w:rsidP="006B5152">
            <w:pPr>
              <w:spacing w:line="240" w:lineRule="auto"/>
              <w:rPr>
                <w:sz w:val="22"/>
                <w:szCs w:val="22"/>
                <w:lang w:eastAsia="en-AU"/>
              </w:rPr>
            </w:pPr>
          </w:p>
        </w:tc>
        <w:tc>
          <w:tcPr>
            <w:tcW w:w="1042" w:type="dxa"/>
            <w:tcBorders>
              <w:top w:val="nil"/>
              <w:left w:val="nil"/>
              <w:bottom w:val="nil"/>
              <w:right w:val="nil"/>
            </w:tcBorders>
            <w:shd w:val="clear" w:color="000000" w:fill="FFFFFF"/>
          </w:tcPr>
          <w:p w14:paraId="5B45FB44" w14:textId="77777777" w:rsidR="00BE4FC8" w:rsidRPr="00282122" w:rsidRDefault="00BE4FC8" w:rsidP="006B5152">
            <w:pPr>
              <w:spacing w:line="240" w:lineRule="auto"/>
              <w:rPr>
                <w:sz w:val="22"/>
                <w:szCs w:val="22"/>
                <w:lang w:eastAsia="en-AU"/>
              </w:rPr>
            </w:pPr>
          </w:p>
        </w:tc>
        <w:tc>
          <w:tcPr>
            <w:tcW w:w="1003" w:type="dxa"/>
            <w:tcBorders>
              <w:top w:val="nil"/>
              <w:left w:val="nil"/>
              <w:bottom w:val="nil"/>
              <w:right w:val="nil"/>
            </w:tcBorders>
            <w:shd w:val="clear" w:color="000000" w:fill="FFFFFF"/>
          </w:tcPr>
          <w:p w14:paraId="797E53B0" w14:textId="77777777" w:rsidR="00BE4FC8" w:rsidRPr="00282122" w:rsidRDefault="00BE4FC8" w:rsidP="006B5152">
            <w:pPr>
              <w:spacing w:line="240" w:lineRule="auto"/>
              <w:rPr>
                <w:sz w:val="22"/>
                <w:szCs w:val="22"/>
                <w:lang w:eastAsia="en-AU"/>
              </w:rPr>
            </w:pPr>
          </w:p>
        </w:tc>
      </w:tr>
      <w:tr w:rsidR="00BE4FC8" w:rsidRPr="00282122" w14:paraId="140ADD0C" w14:textId="76D95F9C" w:rsidTr="00542EC8">
        <w:trPr>
          <w:trHeight w:val="80"/>
        </w:trPr>
        <w:tc>
          <w:tcPr>
            <w:tcW w:w="5976" w:type="dxa"/>
            <w:gridSpan w:val="5"/>
            <w:tcBorders>
              <w:top w:val="nil"/>
              <w:left w:val="nil"/>
              <w:bottom w:val="nil"/>
              <w:right w:val="nil"/>
            </w:tcBorders>
            <w:shd w:val="clear" w:color="000000" w:fill="FFFFFF"/>
            <w:noWrap/>
            <w:vAlign w:val="center"/>
            <w:hideMark/>
          </w:tcPr>
          <w:p w14:paraId="780971FC" w14:textId="77777777" w:rsidR="00BE4FC8" w:rsidRPr="00282122" w:rsidRDefault="00BE4FC8" w:rsidP="006B5152">
            <w:pPr>
              <w:spacing w:line="240" w:lineRule="auto"/>
              <w:rPr>
                <w:sz w:val="22"/>
                <w:szCs w:val="22"/>
                <w:lang w:eastAsia="en-AU"/>
              </w:rPr>
            </w:pPr>
            <w:r w:rsidRPr="00282122">
              <w:rPr>
                <w:sz w:val="22"/>
                <w:szCs w:val="22"/>
                <w:lang w:eastAsia="en-AU"/>
              </w:rPr>
              <w:t xml:space="preserve">*** p&lt;.01, ** p&lt;.05, * p&lt;.1 </w:t>
            </w:r>
          </w:p>
          <w:p w14:paraId="1D66B840" w14:textId="77777777" w:rsidR="00BE4FC8" w:rsidRPr="00282122" w:rsidRDefault="00BE4FC8" w:rsidP="006B5152">
            <w:pPr>
              <w:spacing w:line="240" w:lineRule="auto"/>
              <w:rPr>
                <w:sz w:val="22"/>
                <w:szCs w:val="22"/>
                <w:lang w:eastAsia="en-AU"/>
              </w:rPr>
            </w:pPr>
          </w:p>
        </w:tc>
        <w:tc>
          <w:tcPr>
            <w:tcW w:w="1051" w:type="dxa"/>
            <w:tcBorders>
              <w:top w:val="nil"/>
              <w:left w:val="nil"/>
              <w:bottom w:val="nil"/>
              <w:right w:val="nil"/>
            </w:tcBorders>
            <w:shd w:val="clear" w:color="000000" w:fill="FFFFFF"/>
          </w:tcPr>
          <w:p w14:paraId="08B731B7" w14:textId="77777777" w:rsidR="00BE4FC8" w:rsidRPr="00282122" w:rsidRDefault="00BE4FC8" w:rsidP="006B5152">
            <w:pPr>
              <w:spacing w:line="240" w:lineRule="auto"/>
              <w:rPr>
                <w:sz w:val="22"/>
                <w:szCs w:val="22"/>
                <w:lang w:eastAsia="en-AU"/>
              </w:rPr>
            </w:pPr>
          </w:p>
        </w:tc>
        <w:tc>
          <w:tcPr>
            <w:tcW w:w="1042" w:type="dxa"/>
            <w:tcBorders>
              <w:top w:val="nil"/>
              <w:left w:val="nil"/>
              <w:bottom w:val="nil"/>
              <w:right w:val="nil"/>
            </w:tcBorders>
            <w:shd w:val="clear" w:color="000000" w:fill="FFFFFF"/>
          </w:tcPr>
          <w:p w14:paraId="76FAF160" w14:textId="77777777" w:rsidR="00BE4FC8" w:rsidRPr="00282122" w:rsidRDefault="00BE4FC8" w:rsidP="006B5152">
            <w:pPr>
              <w:spacing w:line="240" w:lineRule="auto"/>
              <w:rPr>
                <w:sz w:val="22"/>
                <w:szCs w:val="22"/>
                <w:lang w:eastAsia="en-AU"/>
              </w:rPr>
            </w:pPr>
          </w:p>
        </w:tc>
        <w:tc>
          <w:tcPr>
            <w:tcW w:w="1003" w:type="dxa"/>
            <w:tcBorders>
              <w:top w:val="nil"/>
              <w:left w:val="nil"/>
              <w:bottom w:val="nil"/>
              <w:right w:val="nil"/>
            </w:tcBorders>
            <w:shd w:val="clear" w:color="000000" w:fill="FFFFFF"/>
          </w:tcPr>
          <w:p w14:paraId="0C35CC46" w14:textId="77777777" w:rsidR="00BE4FC8" w:rsidRPr="00282122" w:rsidRDefault="00BE4FC8" w:rsidP="006B5152">
            <w:pPr>
              <w:spacing w:line="240" w:lineRule="auto"/>
              <w:rPr>
                <w:sz w:val="22"/>
                <w:szCs w:val="22"/>
                <w:lang w:eastAsia="en-AU"/>
              </w:rPr>
            </w:pPr>
          </w:p>
        </w:tc>
      </w:tr>
    </w:tbl>
    <w:p w14:paraId="7FCEE1DC" w14:textId="77777777" w:rsidR="00055739" w:rsidRPr="00122ED9" w:rsidRDefault="00055739" w:rsidP="00055739">
      <w:pPr>
        <w:pStyle w:val="Caption"/>
        <w:keepNext/>
        <w:spacing w:after="0"/>
        <w:rPr>
          <w:rFonts w:ascii="Times New Roman" w:hAnsi="Times New Roman" w:cs="Times New Roman"/>
          <w:color w:val="auto"/>
          <w:sz w:val="24"/>
          <w:szCs w:val="24"/>
        </w:rPr>
      </w:pPr>
    </w:p>
    <w:p w14:paraId="3EBBA038" w14:textId="614560D0" w:rsidR="00055739" w:rsidRPr="00122ED9" w:rsidRDefault="00055739" w:rsidP="00055739">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A1</w:t>
      </w:r>
      <w:r w:rsidR="00122ED9" w:rsidRPr="00122ED9">
        <w:rPr>
          <w:rFonts w:ascii="Times New Roman" w:hAnsi="Times New Roman" w:cs="Times New Roman"/>
          <w:b/>
          <w:color w:val="auto"/>
          <w:sz w:val="24"/>
          <w:szCs w:val="24"/>
          <w:lang w:val="en-US"/>
        </w:rPr>
        <w:t>6</w:t>
      </w:r>
      <w:r w:rsidRPr="00122ED9">
        <w:rPr>
          <w:rFonts w:ascii="Times New Roman" w:hAnsi="Times New Roman" w:cs="Times New Roman"/>
          <w:bCs/>
          <w:color w:val="auto"/>
          <w:sz w:val="24"/>
          <w:szCs w:val="24"/>
          <w:lang w:val="en-US"/>
        </w:rPr>
        <w:t xml:space="preserve"> Multinomial logistic regression on revealed preferences with constant discounting – Emerging countries</w:t>
      </w:r>
    </w:p>
    <w:tbl>
      <w:tblPr>
        <w:tblW w:w="9072" w:type="dxa"/>
        <w:tblLook w:val="04A0" w:firstRow="1" w:lastRow="0" w:firstColumn="1" w:lastColumn="0" w:noHBand="0" w:noVBand="1"/>
      </w:tblPr>
      <w:tblGrid>
        <w:gridCol w:w="1206"/>
        <w:gridCol w:w="1377"/>
        <w:gridCol w:w="1131"/>
        <w:gridCol w:w="1131"/>
        <w:gridCol w:w="1131"/>
        <w:gridCol w:w="1041"/>
        <w:gridCol w:w="1045"/>
        <w:gridCol w:w="1010"/>
      </w:tblGrid>
      <w:tr w:rsidR="00122ED9" w:rsidRPr="00282122" w14:paraId="6F24ECA9" w14:textId="77777777" w:rsidTr="00221639">
        <w:trPr>
          <w:trHeight w:val="300"/>
        </w:trPr>
        <w:tc>
          <w:tcPr>
            <w:tcW w:w="1206" w:type="dxa"/>
            <w:tcBorders>
              <w:top w:val="single" w:sz="4" w:space="0" w:color="auto"/>
              <w:left w:val="nil"/>
              <w:bottom w:val="nil"/>
              <w:right w:val="nil"/>
            </w:tcBorders>
            <w:shd w:val="clear" w:color="000000" w:fill="FFFFFF"/>
            <w:noWrap/>
            <w:vAlign w:val="center"/>
            <w:hideMark/>
          </w:tcPr>
          <w:p w14:paraId="3EFE6261"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4010FB81" w14:textId="77777777" w:rsidR="00055739" w:rsidRPr="00282122" w:rsidRDefault="00055739"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668D5CA7" w14:textId="77777777" w:rsidR="00055739" w:rsidRPr="00282122" w:rsidRDefault="00055739" w:rsidP="006B5152">
            <w:pPr>
              <w:spacing w:line="240" w:lineRule="auto"/>
              <w:jc w:val="center"/>
              <w:rPr>
                <w:sz w:val="22"/>
                <w:szCs w:val="22"/>
                <w:lang w:eastAsia="en-AU"/>
              </w:rPr>
            </w:pPr>
            <w:r w:rsidRPr="00282122">
              <w:rPr>
                <w:sz w:val="22"/>
                <w:szCs w:val="22"/>
                <w:lang w:eastAsia="en-AU"/>
              </w:rPr>
              <w:t>Brazil</w:t>
            </w:r>
          </w:p>
        </w:tc>
        <w:tc>
          <w:tcPr>
            <w:tcW w:w="1131" w:type="dxa"/>
            <w:vMerge w:val="restart"/>
            <w:tcBorders>
              <w:top w:val="single" w:sz="4" w:space="0" w:color="auto"/>
              <w:left w:val="nil"/>
              <w:right w:val="nil"/>
            </w:tcBorders>
            <w:shd w:val="clear" w:color="000000" w:fill="FFFFFF"/>
            <w:noWrap/>
            <w:vAlign w:val="center"/>
            <w:hideMark/>
          </w:tcPr>
          <w:p w14:paraId="582855DF" w14:textId="77777777" w:rsidR="00055739" w:rsidRPr="00282122" w:rsidRDefault="00055739" w:rsidP="006B5152">
            <w:pPr>
              <w:spacing w:line="240" w:lineRule="auto"/>
              <w:jc w:val="center"/>
              <w:rPr>
                <w:sz w:val="22"/>
                <w:szCs w:val="22"/>
                <w:lang w:eastAsia="en-AU"/>
              </w:rPr>
            </w:pPr>
            <w:r w:rsidRPr="00282122">
              <w:rPr>
                <w:sz w:val="22"/>
                <w:szCs w:val="22"/>
                <w:lang w:eastAsia="en-AU"/>
              </w:rPr>
              <w:t>Chile</w:t>
            </w:r>
          </w:p>
        </w:tc>
        <w:tc>
          <w:tcPr>
            <w:tcW w:w="1131" w:type="dxa"/>
            <w:vMerge w:val="restart"/>
            <w:tcBorders>
              <w:top w:val="single" w:sz="4" w:space="0" w:color="auto"/>
              <w:left w:val="nil"/>
              <w:right w:val="nil"/>
            </w:tcBorders>
            <w:shd w:val="clear" w:color="000000" w:fill="FFFFFF"/>
            <w:noWrap/>
            <w:vAlign w:val="center"/>
            <w:hideMark/>
          </w:tcPr>
          <w:p w14:paraId="1E7338BC" w14:textId="77777777" w:rsidR="00055739" w:rsidRPr="00282122" w:rsidRDefault="00055739" w:rsidP="006B5152">
            <w:pPr>
              <w:spacing w:line="240" w:lineRule="auto"/>
              <w:jc w:val="center"/>
              <w:rPr>
                <w:sz w:val="22"/>
                <w:szCs w:val="22"/>
                <w:lang w:eastAsia="en-AU"/>
              </w:rPr>
            </w:pPr>
            <w:r w:rsidRPr="00282122">
              <w:rPr>
                <w:sz w:val="22"/>
                <w:szCs w:val="22"/>
                <w:lang w:eastAsia="en-AU"/>
              </w:rPr>
              <w:t>India</w:t>
            </w:r>
          </w:p>
        </w:tc>
        <w:tc>
          <w:tcPr>
            <w:tcW w:w="1041" w:type="dxa"/>
            <w:vMerge w:val="restart"/>
            <w:tcBorders>
              <w:top w:val="single" w:sz="4" w:space="0" w:color="auto"/>
              <w:left w:val="nil"/>
              <w:right w:val="nil"/>
            </w:tcBorders>
            <w:shd w:val="clear" w:color="000000" w:fill="FFFFFF"/>
            <w:vAlign w:val="center"/>
          </w:tcPr>
          <w:p w14:paraId="45544D47" w14:textId="77777777" w:rsidR="00055739" w:rsidRPr="00282122" w:rsidRDefault="00055739" w:rsidP="006B5152">
            <w:pPr>
              <w:spacing w:line="240" w:lineRule="auto"/>
              <w:jc w:val="center"/>
              <w:rPr>
                <w:sz w:val="22"/>
                <w:szCs w:val="22"/>
                <w:lang w:eastAsia="en-AU"/>
              </w:rPr>
            </w:pPr>
            <w:r w:rsidRPr="00282122">
              <w:rPr>
                <w:sz w:val="22"/>
                <w:szCs w:val="22"/>
                <w:lang w:eastAsia="en-AU"/>
              </w:rPr>
              <w:t>Russia</w:t>
            </w:r>
          </w:p>
        </w:tc>
        <w:tc>
          <w:tcPr>
            <w:tcW w:w="1045" w:type="dxa"/>
            <w:vMerge w:val="restart"/>
            <w:tcBorders>
              <w:top w:val="single" w:sz="4" w:space="0" w:color="auto"/>
              <w:left w:val="nil"/>
              <w:right w:val="nil"/>
            </w:tcBorders>
            <w:shd w:val="clear" w:color="000000" w:fill="FFFFFF"/>
            <w:vAlign w:val="center"/>
          </w:tcPr>
          <w:p w14:paraId="4E25737C" w14:textId="77777777" w:rsidR="00055739" w:rsidRPr="00282122" w:rsidRDefault="00055739" w:rsidP="006B5152">
            <w:pPr>
              <w:spacing w:line="240" w:lineRule="auto"/>
              <w:jc w:val="center"/>
              <w:rPr>
                <w:sz w:val="22"/>
                <w:szCs w:val="22"/>
                <w:lang w:eastAsia="en-AU"/>
              </w:rPr>
            </w:pPr>
            <w:r w:rsidRPr="00282122">
              <w:rPr>
                <w:sz w:val="22"/>
                <w:szCs w:val="22"/>
                <w:lang w:eastAsia="en-AU"/>
              </w:rPr>
              <w:t>South Africa</w:t>
            </w:r>
          </w:p>
        </w:tc>
        <w:tc>
          <w:tcPr>
            <w:tcW w:w="1010" w:type="dxa"/>
            <w:vMerge w:val="restart"/>
            <w:tcBorders>
              <w:top w:val="single" w:sz="4" w:space="0" w:color="auto"/>
              <w:left w:val="nil"/>
              <w:right w:val="nil"/>
            </w:tcBorders>
            <w:shd w:val="clear" w:color="000000" w:fill="FFFFFF"/>
            <w:vAlign w:val="center"/>
          </w:tcPr>
          <w:p w14:paraId="0DCC3BF5" w14:textId="77777777" w:rsidR="00055739" w:rsidRPr="00282122" w:rsidRDefault="00055739" w:rsidP="006B5152">
            <w:pPr>
              <w:spacing w:line="240" w:lineRule="auto"/>
              <w:jc w:val="center"/>
              <w:rPr>
                <w:sz w:val="22"/>
                <w:szCs w:val="22"/>
                <w:lang w:eastAsia="en-AU"/>
              </w:rPr>
            </w:pPr>
            <w:r w:rsidRPr="00282122">
              <w:rPr>
                <w:sz w:val="22"/>
                <w:szCs w:val="22"/>
                <w:lang w:eastAsia="en-AU"/>
              </w:rPr>
              <w:t>Turkey</w:t>
            </w:r>
          </w:p>
        </w:tc>
      </w:tr>
      <w:tr w:rsidR="00122ED9" w:rsidRPr="00282122" w14:paraId="18C72198" w14:textId="77777777" w:rsidTr="00221639">
        <w:trPr>
          <w:trHeight w:val="80"/>
        </w:trPr>
        <w:tc>
          <w:tcPr>
            <w:tcW w:w="1206" w:type="dxa"/>
            <w:tcBorders>
              <w:top w:val="nil"/>
              <w:left w:val="nil"/>
              <w:bottom w:val="single" w:sz="4" w:space="0" w:color="auto"/>
              <w:right w:val="nil"/>
            </w:tcBorders>
            <w:shd w:val="clear" w:color="000000" w:fill="FFFFFF"/>
            <w:noWrap/>
            <w:vAlign w:val="center"/>
            <w:hideMark/>
          </w:tcPr>
          <w:p w14:paraId="7697F43F"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3E82019C"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1C8486BB"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23316B3C"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39EB9239" w14:textId="77777777" w:rsidR="00055739" w:rsidRPr="00282122" w:rsidRDefault="00055739" w:rsidP="006B5152">
            <w:pPr>
              <w:spacing w:line="240" w:lineRule="auto"/>
              <w:jc w:val="center"/>
              <w:rPr>
                <w:sz w:val="22"/>
                <w:szCs w:val="22"/>
                <w:lang w:eastAsia="en-AU"/>
              </w:rPr>
            </w:pPr>
          </w:p>
        </w:tc>
        <w:tc>
          <w:tcPr>
            <w:tcW w:w="1041" w:type="dxa"/>
            <w:vMerge/>
            <w:tcBorders>
              <w:left w:val="nil"/>
              <w:bottom w:val="single" w:sz="4" w:space="0" w:color="auto"/>
              <w:right w:val="nil"/>
            </w:tcBorders>
            <w:shd w:val="clear" w:color="000000" w:fill="FFFFFF"/>
            <w:vAlign w:val="center"/>
          </w:tcPr>
          <w:p w14:paraId="1D555BBE" w14:textId="77777777" w:rsidR="00055739" w:rsidRPr="00282122" w:rsidRDefault="00055739" w:rsidP="006B5152">
            <w:pPr>
              <w:spacing w:line="240" w:lineRule="auto"/>
              <w:jc w:val="center"/>
              <w:rPr>
                <w:sz w:val="22"/>
                <w:szCs w:val="22"/>
                <w:lang w:eastAsia="en-AU"/>
              </w:rPr>
            </w:pPr>
          </w:p>
        </w:tc>
        <w:tc>
          <w:tcPr>
            <w:tcW w:w="1045" w:type="dxa"/>
            <w:vMerge/>
            <w:tcBorders>
              <w:left w:val="nil"/>
              <w:bottom w:val="single" w:sz="4" w:space="0" w:color="auto"/>
              <w:right w:val="nil"/>
            </w:tcBorders>
            <w:shd w:val="clear" w:color="000000" w:fill="FFFFFF"/>
            <w:vAlign w:val="center"/>
          </w:tcPr>
          <w:p w14:paraId="6EAD42FD" w14:textId="77777777" w:rsidR="00055739" w:rsidRPr="00282122" w:rsidRDefault="00055739" w:rsidP="006B5152">
            <w:pPr>
              <w:spacing w:line="240" w:lineRule="auto"/>
              <w:jc w:val="center"/>
              <w:rPr>
                <w:sz w:val="22"/>
                <w:szCs w:val="22"/>
                <w:lang w:eastAsia="en-AU"/>
              </w:rPr>
            </w:pPr>
          </w:p>
        </w:tc>
        <w:tc>
          <w:tcPr>
            <w:tcW w:w="1010" w:type="dxa"/>
            <w:vMerge/>
            <w:tcBorders>
              <w:left w:val="nil"/>
              <w:bottom w:val="single" w:sz="4" w:space="0" w:color="auto"/>
              <w:right w:val="nil"/>
            </w:tcBorders>
            <w:shd w:val="clear" w:color="000000" w:fill="FFFFFF"/>
          </w:tcPr>
          <w:p w14:paraId="07EFE23E" w14:textId="77777777" w:rsidR="00055739" w:rsidRPr="00282122" w:rsidRDefault="00055739" w:rsidP="006B5152">
            <w:pPr>
              <w:spacing w:line="240" w:lineRule="auto"/>
              <w:jc w:val="center"/>
              <w:rPr>
                <w:sz w:val="22"/>
                <w:szCs w:val="22"/>
                <w:lang w:eastAsia="en-AU"/>
              </w:rPr>
            </w:pPr>
          </w:p>
        </w:tc>
      </w:tr>
      <w:tr w:rsidR="00221639" w:rsidRPr="00282122" w14:paraId="737B4987" w14:textId="77777777" w:rsidTr="00221639">
        <w:trPr>
          <w:trHeight w:val="300"/>
        </w:trPr>
        <w:tc>
          <w:tcPr>
            <w:tcW w:w="1206" w:type="dxa"/>
            <w:tcBorders>
              <w:top w:val="nil"/>
              <w:left w:val="nil"/>
              <w:bottom w:val="nil"/>
              <w:right w:val="nil"/>
            </w:tcBorders>
            <w:shd w:val="clear" w:color="000000" w:fill="FFFFFF"/>
            <w:noWrap/>
            <w:vAlign w:val="center"/>
            <w:hideMark/>
          </w:tcPr>
          <w:p w14:paraId="2A60791F" w14:textId="77777777" w:rsidR="00221639" w:rsidRPr="00282122" w:rsidRDefault="00221639" w:rsidP="00221639">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521356E1" w14:textId="77777777" w:rsidR="00221639" w:rsidRPr="00282122" w:rsidRDefault="00221639" w:rsidP="00221639">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4AF8CD8E" w14:textId="2321D2C9" w:rsidR="00221639" w:rsidRPr="00282122" w:rsidRDefault="00221639" w:rsidP="00221639">
            <w:pPr>
              <w:spacing w:line="240" w:lineRule="auto"/>
              <w:jc w:val="center"/>
              <w:rPr>
                <w:sz w:val="22"/>
                <w:szCs w:val="22"/>
                <w:lang w:eastAsia="en-AU"/>
              </w:rPr>
            </w:pPr>
            <w:r w:rsidRPr="00282122">
              <w:rPr>
                <w:color w:val="000000"/>
                <w:sz w:val="22"/>
                <w:szCs w:val="22"/>
              </w:rPr>
              <w:t>0.27</w:t>
            </w:r>
          </w:p>
        </w:tc>
        <w:tc>
          <w:tcPr>
            <w:tcW w:w="1131" w:type="dxa"/>
            <w:tcBorders>
              <w:top w:val="nil"/>
              <w:left w:val="nil"/>
              <w:bottom w:val="nil"/>
              <w:right w:val="nil"/>
            </w:tcBorders>
            <w:shd w:val="clear" w:color="auto" w:fill="auto"/>
            <w:noWrap/>
            <w:vAlign w:val="bottom"/>
            <w:hideMark/>
          </w:tcPr>
          <w:p w14:paraId="45F295EE" w14:textId="12B0EBF2" w:rsidR="00221639" w:rsidRPr="00282122" w:rsidRDefault="00221639" w:rsidP="00221639">
            <w:pPr>
              <w:spacing w:line="240" w:lineRule="auto"/>
              <w:jc w:val="center"/>
              <w:rPr>
                <w:sz w:val="22"/>
                <w:szCs w:val="22"/>
                <w:lang w:eastAsia="en-AU"/>
              </w:rPr>
            </w:pPr>
            <w:r w:rsidRPr="00282122">
              <w:rPr>
                <w:color w:val="000000"/>
                <w:sz w:val="22"/>
                <w:szCs w:val="22"/>
              </w:rPr>
              <w:t>-0.43</w:t>
            </w:r>
          </w:p>
        </w:tc>
        <w:tc>
          <w:tcPr>
            <w:tcW w:w="1131" w:type="dxa"/>
            <w:tcBorders>
              <w:top w:val="single" w:sz="4" w:space="0" w:color="auto"/>
              <w:left w:val="nil"/>
              <w:bottom w:val="nil"/>
              <w:right w:val="nil"/>
            </w:tcBorders>
            <w:shd w:val="clear" w:color="auto" w:fill="auto"/>
            <w:noWrap/>
            <w:vAlign w:val="bottom"/>
            <w:hideMark/>
          </w:tcPr>
          <w:p w14:paraId="066EA108" w14:textId="62DCAAA2" w:rsidR="00221639" w:rsidRPr="00282122" w:rsidRDefault="00221639" w:rsidP="00221639">
            <w:pPr>
              <w:spacing w:line="240" w:lineRule="auto"/>
              <w:jc w:val="center"/>
              <w:rPr>
                <w:sz w:val="22"/>
                <w:szCs w:val="22"/>
                <w:lang w:eastAsia="en-AU"/>
              </w:rPr>
            </w:pPr>
            <w:r w:rsidRPr="00282122">
              <w:rPr>
                <w:color w:val="000000"/>
                <w:sz w:val="22"/>
                <w:szCs w:val="22"/>
              </w:rPr>
              <w:t>0.97*</w:t>
            </w:r>
          </w:p>
        </w:tc>
        <w:tc>
          <w:tcPr>
            <w:tcW w:w="1041" w:type="dxa"/>
            <w:tcBorders>
              <w:top w:val="single" w:sz="4" w:space="0" w:color="auto"/>
              <w:left w:val="nil"/>
              <w:bottom w:val="nil"/>
              <w:right w:val="nil"/>
            </w:tcBorders>
            <w:vAlign w:val="bottom"/>
          </w:tcPr>
          <w:p w14:paraId="5D247404" w14:textId="5AB9DFDE" w:rsidR="00221639" w:rsidRPr="00282122" w:rsidRDefault="00221639" w:rsidP="00221639">
            <w:pPr>
              <w:spacing w:line="240" w:lineRule="auto"/>
              <w:jc w:val="center"/>
              <w:rPr>
                <w:sz w:val="22"/>
                <w:szCs w:val="22"/>
                <w:lang w:eastAsia="en-AU"/>
              </w:rPr>
            </w:pPr>
            <w:r w:rsidRPr="00282122">
              <w:rPr>
                <w:color w:val="000000"/>
                <w:sz w:val="22"/>
                <w:szCs w:val="22"/>
              </w:rPr>
              <w:t>0.04</w:t>
            </w:r>
          </w:p>
        </w:tc>
        <w:tc>
          <w:tcPr>
            <w:tcW w:w="1045" w:type="dxa"/>
            <w:tcBorders>
              <w:top w:val="single" w:sz="4" w:space="0" w:color="auto"/>
              <w:left w:val="nil"/>
              <w:bottom w:val="nil"/>
              <w:right w:val="nil"/>
            </w:tcBorders>
            <w:vAlign w:val="bottom"/>
          </w:tcPr>
          <w:p w14:paraId="5A839B90" w14:textId="299CCD72" w:rsidR="00221639" w:rsidRPr="00282122" w:rsidRDefault="00221639" w:rsidP="00221639">
            <w:pPr>
              <w:spacing w:line="240" w:lineRule="auto"/>
              <w:jc w:val="center"/>
              <w:rPr>
                <w:sz w:val="22"/>
                <w:szCs w:val="22"/>
                <w:lang w:eastAsia="en-AU"/>
              </w:rPr>
            </w:pPr>
            <w:r w:rsidRPr="00282122">
              <w:rPr>
                <w:color w:val="000000"/>
                <w:sz w:val="22"/>
                <w:szCs w:val="22"/>
              </w:rPr>
              <w:t>-0.50***</w:t>
            </w:r>
          </w:p>
        </w:tc>
        <w:tc>
          <w:tcPr>
            <w:tcW w:w="1010" w:type="dxa"/>
            <w:tcBorders>
              <w:top w:val="single" w:sz="4" w:space="0" w:color="auto"/>
              <w:left w:val="nil"/>
              <w:bottom w:val="nil"/>
              <w:right w:val="nil"/>
            </w:tcBorders>
            <w:vAlign w:val="bottom"/>
          </w:tcPr>
          <w:p w14:paraId="05F3C28D" w14:textId="47A465C5" w:rsidR="00221639" w:rsidRPr="00282122" w:rsidRDefault="00221639" w:rsidP="00221639">
            <w:pPr>
              <w:spacing w:line="240" w:lineRule="auto"/>
              <w:jc w:val="center"/>
              <w:rPr>
                <w:sz w:val="22"/>
                <w:szCs w:val="22"/>
                <w:lang w:eastAsia="en-AU"/>
              </w:rPr>
            </w:pPr>
            <w:r w:rsidRPr="00282122">
              <w:rPr>
                <w:color w:val="000000"/>
                <w:sz w:val="22"/>
                <w:szCs w:val="22"/>
              </w:rPr>
              <w:t>0.18</w:t>
            </w:r>
          </w:p>
        </w:tc>
      </w:tr>
      <w:tr w:rsidR="00221639" w:rsidRPr="00282122" w14:paraId="2BD09A46" w14:textId="77777777" w:rsidTr="00221639">
        <w:trPr>
          <w:trHeight w:val="300"/>
        </w:trPr>
        <w:tc>
          <w:tcPr>
            <w:tcW w:w="1206" w:type="dxa"/>
            <w:tcBorders>
              <w:top w:val="nil"/>
              <w:left w:val="nil"/>
              <w:bottom w:val="nil"/>
              <w:right w:val="nil"/>
            </w:tcBorders>
            <w:shd w:val="clear" w:color="000000" w:fill="FFFFFF"/>
            <w:noWrap/>
            <w:vAlign w:val="center"/>
            <w:hideMark/>
          </w:tcPr>
          <w:p w14:paraId="5BC0A39F"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851F40A"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4B0BDEFA" w14:textId="3D61B5E7" w:rsidR="00221639" w:rsidRPr="00282122" w:rsidRDefault="00221639" w:rsidP="00221639">
            <w:pPr>
              <w:spacing w:line="240" w:lineRule="auto"/>
              <w:jc w:val="center"/>
              <w:rPr>
                <w:sz w:val="22"/>
                <w:szCs w:val="22"/>
                <w:lang w:eastAsia="en-AU"/>
              </w:rPr>
            </w:pPr>
            <w:r w:rsidRPr="00282122">
              <w:rPr>
                <w:color w:val="000000"/>
                <w:sz w:val="22"/>
                <w:szCs w:val="22"/>
              </w:rPr>
              <w:t>(0.32)</w:t>
            </w:r>
          </w:p>
        </w:tc>
        <w:tc>
          <w:tcPr>
            <w:tcW w:w="1131" w:type="dxa"/>
            <w:tcBorders>
              <w:top w:val="nil"/>
              <w:left w:val="nil"/>
              <w:bottom w:val="nil"/>
              <w:right w:val="nil"/>
            </w:tcBorders>
            <w:shd w:val="clear" w:color="auto" w:fill="auto"/>
            <w:noWrap/>
            <w:vAlign w:val="bottom"/>
            <w:hideMark/>
          </w:tcPr>
          <w:p w14:paraId="2175F144" w14:textId="64AF9010" w:rsidR="00221639" w:rsidRPr="00282122" w:rsidRDefault="00221639" w:rsidP="00221639">
            <w:pPr>
              <w:spacing w:line="240" w:lineRule="auto"/>
              <w:jc w:val="center"/>
              <w:rPr>
                <w:sz w:val="22"/>
                <w:szCs w:val="22"/>
                <w:lang w:eastAsia="en-AU"/>
              </w:rPr>
            </w:pPr>
            <w:r w:rsidRPr="00282122">
              <w:rPr>
                <w:color w:val="000000"/>
                <w:sz w:val="22"/>
                <w:szCs w:val="22"/>
              </w:rPr>
              <w:t>(0.36)</w:t>
            </w:r>
          </w:p>
        </w:tc>
        <w:tc>
          <w:tcPr>
            <w:tcW w:w="1131" w:type="dxa"/>
            <w:tcBorders>
              <w:top w:val="nil"/>
              <w:left w:val="nil"/>
              <w:bottom w:val="nil"/>
              <w:right w:val="nil"/>
            </w:tcBorders>
            <w:shd w:val="clear" w:color="auto" w:fill="auto"/>
            <w:noWrap/>
            <w:vAlign w:val="bottom"/>
            <w:hideMark/>
          </w:tcPr>
          <w:p w14:paraId="44B58C61" w14:textId="513FA82A" w:rsidR="00221639" w:rsidRPr="00282122" w:rsidRDefault="00221639" w:rsidP="00221639">
            <w:pPr>
              <w:spacing w:line="240" w:lineRule="auto"/>
              <w:jc w:val="center"/>
              <w:rPr>
                <w:sz w:val="22"/>
                <w:szCs w:val="22"/>
                <w:lang w:eastAsia="en-AU"/>
              </w:rPr>
            </w:pPr>
            <w:r w:rsidRPr="00282122">
              <w:rPr>
                <w:color w:val="000000"/>
                <w:sz w:val="22"/>
                <w:szCs w:val="22"/>
              </w:rPr>
              <w:t>(0.51)</w:t>
            </w:r>
          </w:p>
        </w:tc>
        <w:tc>
          <w:tcPr>
            <w:tcW w:w="1041" w:type="dxa"/>
            <w:tcBorders>
              <w:top w:val="nil"/>
              <w:left w:val="nil"/>
              <w:bottom w:val="nil"/>
              <w:right w:val="nil"/>
            </w:tcBorders>
            <w:vAlign w:val="bottom"/>
          </w:tcPr>
          <w:p w14:paraId="03D73471" w14:textId="6932B903" w:rsidR="00221639" w:rsidRPr="00282122" w:rsidRDefault="00221639" w:rsidP="00221639">
            <w:pPr>
              <w:spacing w:line="240" w:lineRule="auto"/>
              <w:jc w:val="center"/>
              <w:rPr>
                <w:sz w:val="22"/>
                <w:szCs w:val="22"/>
                <w:lang w:eastAsia="en-AU"/>
              </w:rPr>
            </w:pPr>
            <w:r w:rsidRPr="00282122">
              <w:rPr>
                <w:color w:val="000000"/>
                <w:sz w:val="22"/>
                <w:szCs w:val="22"/>
              </w:rPr>
              <w:t>(0.12)</w:t>
            </w:r>
          </w:p>
        </w:tc>
        <w:tc>
          <w:tcPr>
            <w:tcW w:w="1045" w:type="dxa"/>
            <w:tcBorders>
              <w:top w:val="nil"/>
              <w:left w:val="nil"/>
              <w:bottom w:val="nil"/>
              <w:right w:val="nil"/>
            </w:tcBorders>
            <w:vAlign w:val="bottom"/>
          </w:tcPr>
          <w:p w14:paraId="7203864D" w14:textId="7E86AD29" w:rsidR="00221639" w:rsidRPr="00282122" w:rsidRDefault="00221639" w:rsidP="00221639">
            <w:pPr>
              <w:spacing w:line="240" w:lineRule="auto"/>
              <w:jc w:val="center"/>
              <w:rPr>
                <w:sz w:val="22"/>
                <w:szCs w:val="22"/>
                <w:lang w:eastAsia="en-AU"/>
              </w:rPr>
            </w:pPr>
            <w:r w:rsidRPr="00282122">
              <w:rPr>
                <w:color w:val="000000"/>
                <w:sz w:val="22"/>
                <w:szCs w:val="22"/>
              </w:rPr>
              <w:t>(0.13)</w:t>
            </w:r>
          </w:p>
        </w:tc>
        <w:tc>
          <w:tcPr>
            <w:tcW w:w="1010" w:type="dxa"/>
            <w:tcBorders>
              <w:top w:val="nil"/>
              <w:left w:val="nil"/>
              <w:bottom w:val="nil"/>
              <w:right w:val="nil"/>
            </w:tcBorders>
            <w:vAlign w:val="bottom"/>
          </w:tcPr>
          <w:p w14:paraId="0C441B1B" w14:textId="1DE63A44" w:rsidR="00221639" w:rsidRPr="00282122" w:rsidRDefault="00221639" w:rsidP="00221639">
            <w:pPr>
              <w:spacing w:line="240" w:lineRule="auto"/>
              <w:jc w:val="center"/>
              <w:rPr>
                <w:sz w:val="22"/>
                <w:szCs w:val="22"/>
                <w:lang w:eastAsia="en-AU"/>
              </w:rPr>
            </w:pPr>
            <w:r w:rsidRPr="00282122">
              <w:rPr>
                <w:color w:val="000000"/>
                <w:sz w:val="22"/>
                <w:szCs w:val="22"/>
              </w:rPr>
              <w:t>(0.16)</w:t>
            </w:r>
          </w:p>
        </w:tc>
      </w:tr>
      <w:tr w:rsidR="00221639" w:rsidRPr="00282122" w14:paraId="64392AD6" w14:textId="77777777" w:rsidTr="00221639">
        <w:trPr>
          <w:trHeight w:val="300"/>
        </w:trPr>
        <w:tc>
          <w:tcPr>
            <w:tcW w:w="1206" w:type="dxa"/>
            <w:tcBorders>
              <w:top w:val="nil"/>
              <w:left w:val="nil"/>
              <w:bottom w:val="nil"/>
              <w:right w:val="nil"/>
            </w:tcBorders>
            <w:shd w:val="clear" w:color="000000" w:fill="FFFFFF"/>
            <w:noWrap/>
            <w:vAlign w:val="center"/>
            <w:hideMark/>
          </w:tcPr>
          <w:p w14:paraId="7CBB437F" w14:textId="77777777" w:rsidR="00221639" w:rsidRPr="00282122" w:rsidRDefault="00221639" w:rsidP="00221639">
            <w:pPr>
              <w:spacing w:line="240" w:lineRule="auto"/>
              <w:rPr>
                <w:sz w:val="22"/>
                <w:szCs w:val="22"/>
                <w:lang w:eastAsia="en-AU"/>
              </w:rPr>
            </w:pPr>
            <w:r w:rsidRPr="00282122">
              <w:rPr>
                <w:sz w:val="22"/>
                <w:szCs w:val="22"/>
                <w:lang w:eastAsia="en-AU"/>
              </w:rPr>
              <w:lastRenderedPageBreak/>
              <w:t> </w:t>
            </w:r>
          </w:p>
        </w:tc>
        <w:tc>
          <w:tcPr>
            <w:tcW w:w="1377" w:type="dxa"/>
            <w:tcBorders>
              <w:top w:val="nil"/>
              <w:left w:val="nil"/>
              <w:bottom w:val="nil"/>
              <w:right w:val="nil"/>
            </w:tcBorders>
            <w:shd w:val="clear" w:color="auto" w:fill="auto"/>
            <w:noWrap/>
            <w:vAlign w:val="center"/>
            <w:hideMark/>
          </w:tcPr>
          <w:p w14:paraId="371957B2" w14:textId="77777777" w:rsidR="00221639" w:rsidRPr="00282122" w:rsidRDefault="00221639" w:rsidP="00221639">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62462B8B" w14:textId="144A4C6D" w:rsidR="00221639" w:rsidRPr="00282122" w:rsidRDefault="00221639" w:rsidP="00221639">
            <w:pPr>
              <w:spacing w:line="240" w:lineRule="auto"/>
              <w:jc w:val="center"/>
              <w:rPr>
                <w:sz w:val="22"/>
                <w:szCs w:val="22"/>
                <w:lang w:eastAsia="en-AU"/>
              </w:rPr>
            </w:pPr>
            <w:r w:rsidRPr="00282122">
              <w:rPr>
                <w:color w:val="000000"/>
                <w:sz w:val="22"/>
                <w:szCs w:val="22"/>
              </w:rPr>
              <w:t>0.08*</w:t>
            </w:r>
          </w:p>
        </w:tc>
        <w:tc>
          <w:tcPr>
            <w:tcW w:w="1131" w:type="dxa"/>
            <w:tcBorders>
              <w:top w:val="nil"/>
              <w:left w:val="nil"/>
              <w:bottom w:val="nil"/>
              <w:right w:val="nil"/>
            </w:tcBorders>
            <w:shd w:val="clear" w:color="auto" w:fill="auto"/>
            <w:noWrap/>
            <w:vAlign w:val="bottom"/>
            <w:hideMark/>
          </w:tcPr>
          <w:p w14:paraId="39015235" w14:textId="3F35C927" w:rsidR="00221639" w:rsidRPr="00282122" w:rsidRDefault="00221639" w:rsidP="00221639">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auto" w:fill="auto"/>
            <w:noWrap/>
            <w:vAlign w:val="bottom"/>
            <w:hideMark/>
          </w:tcPr>
          <w:p w14:paraId="02BB8583" w14:textId="066D7326" w:rsidR="00221639" w:rsidRPr="00282122" w:rsidRDefault="00221639" w:rsidP="00221639">
            <w:pPr>
              <w:spacing w:line="240" w:lineRule="auto"/>
              <w:jc w:val="center"/>
              <w:rPr>
                <w:sz w:val="22"/>
                <w:szCs w:val="22"/>
                <w:lang w:eastAsia="en-AU"/>
              </w:rPr>
            </w:pPr>
            <w:r w:rsidRPr="00282122">
              <w:rPr>
                <w:color w:val="000000"/>
                <w:sz w:val="22"/>
                <w:szCs w:val="22"/>
              </w:rPr>
              <w:t>-0.03</w:t>
            </w:r>
          </w:p>
        </w:tc>
        <w:tc>
          <w:tcPr>
            <w:tcW w:w="1041" w:type="dxa"/>
            <w:tcBorders>
              <w:top w:val="nil"/>
              <w:left w:val="nil"/>
              <w:bottom w:val="nil"/>
              <w:right w:val="nil"/>
            </w:tcBorders>
            <w:vAlign w:val="bottom"/>
          </w:tcPr>
          <w:p w14:paraId="6EFDA64A" w14:textId="52F693B0"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045" w:type="dxa"/>
            <w:tcBorders>
              <w:top w:val="nil"/>
              <w:left w:val="nil"/>
              <w:bottom w:val="nil"/>
              <w:right w:val="nil"/>
            </w:tcBorders>
            <w:vAlign w:val="bottom"/>
          </w:tcPr>
          <w:p w14:paraId="13E14B77" w14:textId="292B5F7F" w:rsidR="00221639" w:rsidRPr="00282122" w:rsidRDefault="00221639" w:rsidP="00221639">
            <w:pPr>
              <w:spacing w:line="240" w:lineRule="auto"/>
              <w:jc w:val="center"/>
              <w:rPr>
                <w:sz w:val="22"/>
                <w:szCs w:val="22"/>
                <w:lang w:eastAsia="en-AU"/>
              </w:rPr>
            </w:pPr>
            <w:r w:rsidRPr="00282122">
              <w:rPr>
                <w:color w:val="000000"/>
                <w:sz w:val="22"/>
                <w:szCs w:val="22"/>
              </w:rPr>
              <w:t>-0.01</w:t>
            </w:r>
          </w:p>
        </w:tc>
        <w:tc>
          <w:tcPr>
            <w:tcW w:w="1010" w:type="dxa"/>
            <w:tcBorders>
              <w:top w:val="nil"/>
              <w:left w:val="nil"/>
              <w:bottom w:val="nil"/>
              <w:right w:val="nil"/>
            </w:tcBorders>
            <w:vAlign w:val="bottom"/>
          </w:tcPr>
          <w:p w14:paraId="4518D1E5" w14:textId="689D30AA" w:rsidR="00221639" w:rsidRPr="00282122" w:rsidRDefault="00221639" w:rsidP="00221639">
            <w:pPr>
              <w:spacing w:line="240" w:lineRule="auto"/>
              <w:jc w:val="center"/>
              <w:rPr>
                <w:sz w:val="22"/>
                <w:szCs w:val="22"/>
                <w:lang w:eastAsia="en-AU"/>
              </w:rPr>
            </w:pPr>
            <w:r w:rsidRPr="00282122">
              <w:rPr>
                <w:color w:val="000000"/>
                <w:sz w:val="22"/>
                <w:szCs w:val="22"/>
              </w:rPr>
              <w:t>-0.06***</w:t>
            </w:r>
          </w:p>
        </w:tc>
      </w:tr>
      <w:tr w:rsidR="00221639" w:rsidRPr="00282122" w14:paraId="4FCF79F2" w14:textId="77777777" w:rsidTr="00221639">
        <w:trPr>
          <w:trHeight w:val="300"/>
        </w:trPr>
        <w:tc>
          <w:tcPr>
            <w:tcW w:w="1206" w:type="dxa"/>
            <w:tcBorders>
              <w:top w:val="nil"/>
              <w:left w:val="nil"/>
              <w:bottom w:val="nil"/>
              <w:right w:val="nil"/>
            </w:tcBorders>
            <w:shd w:val="clear" w:color="000000" w:fill="FFFFFF"/>
            <w:noWrap/>
            <w:vAlign w:val="center"/>
            <w:hideMark/>
          </w:tcPr>
          <w:p w14:paraId="002D3C1F"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26825B6"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507B96A7" w14:textId="2C8C6498" w:rsidR="00221639" w:rsidRPr="00282122" w:rsidRDefault="00221639" w:rsidP="00221639">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304F5D3C" w14:textId="7B79A330" w:rsidR="00221639" w:rsidRPr="00282122" w:rsidRDefault="00221639" w:rsidP="00221639">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6FB89518" w14:textId="4E906234"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041" w:type="dxa"/>
            <w:tcBorders>
              <w:top w:val="nil"/>
              <w:left w:val="nil"/>
              <w:bottom w:val="nil"/>
              <w:right w:val="nil"/>
            </w:tcBorders>
            <w:vAlign w:val="bottom"/>
          </w:tcPr>
          <w:p w14:paraId="173CB2CE" w14:textId="6752C221"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0EA450B2" w14:textId="10469629"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10" w:type="dxa"/>
            <w:tcBorders>
              <w:top w:val="nil"/>
              <w:left w:val="nil"/>
              <w:bottom w:val="nil"/>
              <w:right w:val="nil"/>
            </w:tcBorders>
            <w:vAlign w:val="bottom"/>
          </w:tcPr>
          <w:p w14:paraId="50B8778F" w14:textId="0A4D1646" w:rsidR="00221639" w:rsidRPr="00282122" w:rsidRDefault="00221639" w:rsidP="00221639">
            <w:pPr>
              <w:spacing w:line="240" w:lineRule="auto"/>
              <w:jc w:val="center"/>
              <w:rPr>
                <w:sz w:val="22"/>
                <w:szCs w:val="22"/>
                <w:lang w:eastAsia="en-AU"/>
              </w:rPr>
            </w:pPr>
            <w:r w:rsidRPr="00282122">
              <w:rPr>
                <w:color w:val="000000"/>
                <w:sz w:val="22"/>
                <w:szCs w:val="22"/>
              </w:rPr>
              <w:t>(0.02)</w:t>
            </w:r>
          </w:p>
        </w:tc>
      </w:tr>
      <w:tr w:rsidR="00221639" w:rsidRPr="00282122" w14:paraId="733D4B19" w14:textId="77777777" w:rsidTr="00221639">
        <w:trPr>
          <w:trHeight w:val="300"/>
        </w:trPr>
        <w:tc>
          <w:tcPr>
            <w:tcW w:w="1206" w:type="dxa"/>
            <w:tcBorders>
              <w:top w:val="nil"/>
              <w:left w:val="nil"/>
              <w:bottom w:val="nil"/>
              <w:right w:val="nil"/>
            </w:tcBorders>
            <w:shd w:val="clear" w:color="000000" w:fill="FFFFFF"/>
            <w:noWrap/>
            <w:vAlign w:val="center"/>
            <w:hideMark/>
          </w:tcPr>
          <w:p w14:paraId="65862050"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5929060" w14:textId="77777777" w:rsidR="00221639" w:rsidRPr="00282122" w:rsidRDefault="00221639" w:rsidP="00221639">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42B9A19F" w14:textId="4F9CB3A4" w:rsidR="00221639" w:rsidRPr="00282122" w:rsidRDefault="00221639" w:rsidP="00221639">
            <w:pPr>
              <w:spacing w:line="240" w:lineRule="auto"/>
              <w:jc w:val="center"/>
              <w:rPr>
                <w:sz w:val="22"/>
                <w:szCs w:val="22"/>
                <w:lang w:eastAsia="en-AU"/>
              </w:rPr>
            </w:pPr>
            <w:r w:rsidRPr="00282122">
              <w:rPr>
                <w:color w:val="000000"/>
                <w:sz w:val="22"/>
                <w:szCs w:val="22"/>
              </w:rPr>
              <w:t>-0.90***</w:t>
            </w:r>
          </w:p>
        </w:tc>
        <w:tc>
          <w:tcPr>
            <w:tcW w:w="1131" w:type="dxa"/>
            <w:tcBorders>
              <w:top w:val="nil"/>
              <w:left w:val="nil"/>
              <w:bottom w:val="nil"/>
              <w:right w:val="nil"/>
            </w:tcBorders>
            <w:shd w:val="clear" w:color="auto" w:fill="auto"/>
            <w:noWrap/>
            <w:vAlign w:val="bottom"/>
            <w:hideMark/>
          </w:tcPr>
          <w:p w14:paraId="667A1612" w14:textId="43E24C40" w:rsidR="00221639" w:rsidRPr="00282122" w:rsidRDefault="00221639" w:rsidP="00221639">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74AD8B0D" w14:textId="5BEEE432" w:rsidR="00221639" w:rsidRPr="00282122" w:rsidRDefault="00221639" w:rsidP="00221639">
            <w:pPr>
              <w:spacing w:line="240" w:lineRule="auto"/>
              <w:jc w:val="center"/>
              <w:rPr>
                <w:sz w:val="22"/>
                <w:szCs w:val="22"/>
                <w:lang w:eastAsia="en-AU"/>
              </w:rPr>
            </w:pPr>
            <w:r w:rsidRPr="00282122">
              <w:rPr>
                <w:color w:val="000000"/>
                <w:sz w:val="22"/>
                <w:szCs w:val="22"/>
              </w:rPr>
              <w:t>-0.13</w:t>
            </w:r>
          </w:p>
        </w:tc>
        <w:tc>
          <w:tcPr>
            <w:tcW w:w="1041" w:type="dxa"/>
            <w:tcBorders>
              <w:top w:val="nil"/>
              <w:left w:val="nil"/>
              <w:bottom w:val="nil"/>
              <w:right w:val="nil"/>
            </w:tcBorders>
            <w:vAlign w:val="bottom"/>
          </w:tcPr>
          <w:p w14:paraId="40BC5BBF" w14:textId="217C9BFC" w:rsidR="00221639" w:rsidRPr="00282122" w:rsidRDefault="00221639" w:rsidP="00221639">
            <w:pPr>
              <w:spacing w:line="240" w:lineRule="auto"/>
              <w:jc w:val="center"/>
              <w:rPr>
                <w:sz w:val="22"/>
                <w:szCs w:val="22"/>
                <w:lang w:eastAsia="en-AU"/>
              </w:rPr>
            </w:pPr>
            <w:r w:rsidRPr="00282122">
              <w:rPr>
                <w:color w:val="000000"/>
                <w:sz w:val="22"/>
                <w:szCs w:val="22"/>
              </w:rPr>
              <w:t>0.01</w:t>
            </w:r>
          </w:p>
        </w:tc>
        <w:tc>
          <w:tcPr>
            <w:tcW w:w="1045" w:type="dxa"/>
            <w:tcBorders>
              <w:top w:val="nil"/>
              <w:left w:val="nil"/>
              <w:bottom w:val="nil"/>
              <w:right w:val="nil"/>
            </w:tcBorders>
            <w:vAlign w:val="bottom"/>
          </w:tcPr>
          <w:p w14:paraId="15188921" w14:textId="685D2555" w:rsidR="00221639" w:rsidRPr="00282122" w:rsidRDefault="00221639" w:rsidP="00221639">
            <w:pPr>
              <w:spacing w:line="240" w:lineRule="auto"/>
              <w:jc w:val="center"/>
              <w:rPr>
                <w:sz w:val="22"/>
                <w:szCs w:val="22"/>
                <w:lang w:eastAsia="en-AU"/>
              </w:rPr>
            </w:pPr>
            <w:r w:rsidRPr="00282122">
              <w:rPr>
                <w:color w:val="000000"/>
                <w:sz w:val="22"/>
                <w:szCs w:val="22"/>
              </w:rPr>
              <w:t>-0.34***</w:t>
            </w:r>
          </w:p>
        </w:tc>
        <w:tc>
          <w:tcPr>
            <w:tcW w:w="1010" w:type="dxa"/>
            <w:tcBorders>
              <w:top w:val="nil"/>
              <w:left w:val="nil"/>
              <w:bottom w:val="nil"/>
              <w:right w:val="nil"/>
            </w:tcBorders>
            <w:vAlign w:val="bottom"/>
          </w:tcPr>
          <w:p w14:paraId="69516930" w14:textId="13610A88" w:rsidR="00221639" w:rsidRPr="00282122" w:rsidRDefault="00221639" w:rsidP="00221639">
            <w:pPr>
              <w:spacing w:line="240" w:lineRule="auto"/>
              <w:jc w:val="center"/>
              <w:rPr>
                <w:sz w:val="22"/>
                <w:szCs w:val="22"/>
                <w:lang w:eastAsia="en-AU"/>
              </w:rPr>
            </w:pPr>
            <w:r w:rsidRPr="00282122">
              <w:rPr>
                <w:color w:val="000000"/>
                <w:sz w:val="22"/>
                <w:szCs w:val="22"/>
              </w:rPr>
              <w:t>0.15</w:t>
            </w:r>
          </w:p>
        </w:tc>
      </w:tr>
      <w:tr w:rsidR="00221639" w:rsidRPr="00282122" w14:paraId="045BC149" w14:textId="77777777" w:rsidTr="00221639">
        <w:trPr>
          <w:trHeight w:val="300"/>
        </w:trPr>
        <w:tc>
          <w:tcPr>
            <w:tcW w:w="1206" w:type="dxa"/>
            <w:tcBorders>
              <w:top w:val="nil"/>
              <w:left w:val="nil"/>
              <w:bottom w:val="nil"/>
              <w:right w:val="nil"/>
            </w:tcBorders>
            <w:shd w:val="clear" w:color="000000" w:fill="FFFFFF"/>
            <w:noWrap/>
            <w:vAlign w:val="center"/>
            <w:hideMark/>
          </w:tcPr>
          <w:p w14:paraId="1176F72B"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BF4F47B"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1F53CD94" w14:textId="3244BC30" w:rsidR="00221639" w:rsidRPr="00282122" w:rsidRDefault="00221639" w:rsidP="00221639">
            <w:pPr>
              <w:spacing w:line="240" w:lineRule="auto"/>
              <w:jc w:val="center"/>
              <w:rPr>
                <w:sz w:val="22"/>
                <w:szCs w:val="22"/>
                <w:lang w:eastAsia="en-AU"/>
              </w:rPr>
            </w:pPr>
            <w:r w:rsidRPr="00282122">
              <w:rPr>
                <w:color w:val="000000"/>
                <w:sz w:val="22"/>
                <w:szCs w:val="22"/>
              </w:rPr>
              <w:t>(0.31)</w:t>
            </w:r>
          </w:p>
        </w:tc>
        <w:tc>
          <w:tcPr>
            <w:tcW w:w="1131" w:type="dxa"/>
            <w:tcBorders>
              <w:top w:val="nil"/>
              <w:left w:val="nil"/>
              <w:bottom w:val="nil"/>
              <w:right w:val="nil"/>
            </w:tcBorders>
            <w:shd w:val="clear" w:color="auto" w:fill="auto"/>
            <w:noWrap/>
            <w:vAlign w:val="bottom"/>
            <w:hideMark/>
          </w:tcPr>
          <w:p w14:paraId="6D0277C3" w14:textId="6232F997" w:rsidR="00221639" w:rsidRPr="00282122" w:rsidRDefault="00221639" w:rsidP="00221639">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hideMark/>
          </w:tcPr>
          <w:p w14:paraId="12B95B3E" w14:textId="3EDBC782" w:rsidR="00221639" w:rsidRPr="00282122" w:rsidRDefault="00221639" w:rsidP="00221639">
            <w:pPr>
              <w:spacing w:line="240" w:lineRule="auto"/>
              <w:jc w:val="center"/>
              <w:rPr>
                <w:sz w:val="22"/>
                <w:szCs w:val="22"/>
                <w:lang w:eastAsia="en-AU"/>
              </w:rPr>
            </w:pPr>
            <w:r w:rsidRPr="00282122">
              <w:rPr>
                <w:color w:val="000000"/>
                <w:sz w:val="22"/>
                <w:szCs w:val="22"/>
              </w:rPr>
              <w:t>(0.44)</w:t>
            </w:r>
          </w:p>
        </w:tc>
        <w:tc>
          <w:tcPr>
            <w:tcW w:w="1041" w:type="dxa"/>
            <w:tcBorders>
              <w:top w:val="nil"/>
              <w:left w:val="nil"/>
              <w:bottom w:val="nil"/>
              <w:right w:val="nil"/>
            </w:tcBorders>
            <w:vAlign w:val="bottom"/>
          </w:tcPr>
          <w:p w14:paraId="6BEE2679" w14:textId="56E3C97C" w:rsidR="00221639" w:rsidRPr="00282122" w:rsidRDefault="00221639" w:rsidP="00221639">
            <w:pPr>
              <w:spacing w:line="240" w:lineRule="auto"/>
              <w:jc w:val="center"/>
              <w:rPr>
                <w:sz w:val="22"/>
                <w:szCs w:val="22"/>
                <w:lang w:eastAsia="en-AU"/>
              </w:rPr>
            </w:pPr>
            <w:r w:rsidRPr="00282122">
              <w:rPr>
                <w:color w:val="000000"/>
                <w:sz w:val="22"/>
                <w:szCs w:val="22"/>
              </w:rPr>
              <w:t>(0.10)</w:t>
            </w:r>
          </w:p>
        </w:tc>
        <w:tc>
          <w:tcPr>
            <w:tcW w:w="1045" w:type="dxa"/>
            <w:tcBorders>
              <w:top w:val="nil"/>
              <w:left w:val="nil"/>
              <w:bottom w:val="nil"/>
              <w:right w:val="nil"/>
            </w:tcBorders>
            <w:vAlign w:val="bottom"/>
          </w:tcPr>
          <w:p w14:paraId="2A46DEB4" w14:textId="7EF171AE" w:rsidR="00221639" w:rsidRPr="00282122" w:rsidRDefault="00221639" w:rsidP="00221639">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7BDA64D9" w14:textId="7F89DAFA" w:rsidR="00221639" w:rsidRPr="00282122" w:rsidRDefault="00221639" w:rsidP="00221639">
            <w:pPr>
              <w:spacing w:line="240" w:lineRule="auto"/>
              <w:jc w:val="center"/>
              <w:rPr>
                <w:sz w:val="22"/>
                <w:szCs w:val="22"/>
                <w:lang w:eastAsia="en-AU"/>
              </w:rPr>
            </w:pPr>
            <w:r w:rsidRPr="00282122">
              <w:rPr>
                <w:color w:val="000000"/>
                <w:sz w:val="22"/>
                <w:szCs w:val="22"/>
              </w:rPr>
              <w:t>(0.14)</w:t>
            </w:r>
          </w:p>
        </w:tc>
      </w:tr>
      <w:tr w:rsidR="00221639" w:rsidRPr="00282122" w14:paraId="3FD18F2A" w14:textId="77777777" w:rsidTr="00221639">
        <w:trPr>
          <w:trHeight w:val="300"/>
        </w:trPr>
        <w:tc>
          <w:tcPr>
            <w:tcW w:w="1206" w:type="dxa"/>
            <w:tcBorders>
              <w:top w:val="nil"/>
              <w:left w:val="nil"/>
              <w:bottom w:val="nil"/>
              <w:right w:val="nil"/>
            </w:tcBorders>
            <w:shd w:val="clear" w:color="000000" w:fill="FFFFFF"/>
            <w:noWrap/>
            <w:vAlign w:val="center"/>
          </w:tcPr>
          <w:p w14:paraId="4F12C916"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EB93A58" w14:textId="77777777" w:rsidR="00221639" w:rsidRPr="00282122" w:rsidRDefault="00221639" w:rsidP="00221639">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43000448" w14:textId="07D3CD2C" w:rsidR="00221639" w:rsidRPr="00282122" w:rsidRDefault="00221639" w:rsidP="00221639">
            <w:pPr>
              <w:spacing w:line="240" w:lineRule="auto"/>
              <w:jc w:val="center"/>
              <w:rPr>
                <w:sz w:val="22"/>
                <w:szCs w:val="22"/>
                <w:lang w:eastAsia="en-AU"/>
              </w:rPr>
            </w:pPr>
            <w:r w:rsidRPr="00282122">
              <w:rPr>
                <w:color w:val="000000"/>
                <w:sz w:val="22"/>
                <w:szCs w:val="22"/>
              </w:rPr>
              <w:t>0.11*</w:t>
            </w:r>
          </w:p>
        </w:tc>
        <w:tc>
          <w:tcPr>
            <w:tcW w:w="1131" w:type="dxa"/>
            <w:tcBorders>
              <w:top w:val="nil"/>
              <w:left w:val="nil"/>
              <w:bottom w:val="nil"/>
              <w:right w:val="nil"/>
            </w:tcBorders>
            <w:shd w:val="clear" w:color="auto" w:fill="auto"/>
            <w:noWrap/>
            <w:vAlign w:val="bottom"/>
          </w:tcPr>
          <w:p w14:paraId="72B10E7A" w14:textId="43A2E327" w:rsidR="00221639" w:rsidRPr="00282122" w:rsidRDefault="00221639" w:rsidP="00221639">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0D8553BD" w14:textId="7179DAFD"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41" w:type="dxa"/>
            <w:tcBorders>
              <w:top w:val="nil"/>
              <w:left w:val="nil"/>
              <w:bottom w:val="nil"/>
              <w:right w:val="nil"/>
            </w:tcBorders>
            <w:vAlign w:val="bottom"/>
          </w:tcPr>
          <w:p w14:paraId="4EEA1F0C" w14:textId="3FF2F5F8"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045" w:type="dxa"/>
            <w:tcBorders>
              <w:top w:val="nil"/>
              <w:left w:val="nil"/>
              <w:bottom w:val="nil"/>
              <w:right w:val="nil"/>
            </w:tcBorders>
            <w:vAlign w:val="bottom"/>
          </w:tcPr>
          <w:p w14:paraId="06B601B4" w14:textId="489F146D" w:rsidR="00221639" w:rsidRPr="00282122" w:rsidRDefault="00221639" w:rsidP="00221639">
            <w:pPr>
              <w:spacing w:line="240" w:lineRule="auto"/>
              <w:jc w:val="center"/>
              <w:rPr>
                <w:sz w:val="22"/>
                <w:szCs w:val="22"/>
                <w:lang w:eastAsia="en-AU"/>
              </w:rPr>
            </w:pPr>
            <w:r w:rsidRPr="00282122">
              <w:rPr>
                <w:color w:val="000000"/>
                <w:sz w:val="22"/>
                <w:szCs w:val="22"/>
              </w:rPr>
              <w:t>0.08***</w:t>
            </w:r>
          </w:p>
        </w:tc>
        <w:tc>
          <w:tcPr>
            <w:tcW w:w="1010" w:type="dxa"/>
            <w:tcBorders>
              <w:top w:val="nil"/>
              <w:left w:val="nil"/>
              <w:bottom w:val="nil"/>
              <w:right w:val="nil"/>
            </w:tcBorders>
            <w:vAlign w:val="bottom"/>
          </w:tcPr>
          <w:p w14:paraId="0F6C10EA" w14:textId="2DE90F84" w:rsidR="00221639" w:rsidRPr="00282122" w:rsidRDefault="00221639" w:rsidP="00221639">
            <w:pPr>
              <w:spacing w:line="240" w:lineRule="auto"/>
              <w:jc w:val="center"/>
              <w:rPr>
                <w:sz w:val="22"/>
                <w:szCs w:val="22"/>
                <w:lang w:eastAsia="en-AU"/>
              </w:rPr>
            </w:pPr>
            <w:r w:rsidRPr="00282122">
              <w:rPr>
                <w:color w:val="000000"/>
                <w:sz w:val="22"/>
                <w:szCs w:val="22"/>
              </w:rPr>
              <w:t>0.03</w:t>
            </w:r>
          </w:p>
        </w:tc>
      </w:tr>
      <w:tr w:rsidR="00221639" w:rsidRPr="00282122" w14:paraId="2FFBCAF9" w14:textId="77777777" w:rsidTr="00221639">
        <w:trPr>
          <w:trHeight w:val="300"/>
        </w:trPr>
        <w:tc>
          <w:tcPr>
            <w:tcW w:w="1206" w:type="dxa"/>
            <w:tcBorders>
              <w:top w:val="nil"/>
              <w:left w:val="nil"/>
              <w:bottom w:val="nil"/>
              <w:right w:val="nil"/>
            </w:tcBorders>
            <w:shd w:val="clear" w:color="000000" w:fill="FFFFFF"/>
            <w:noWrap/>
            <w:vAlign w:val="center"/>
          </w:tcPr>
          <w:p w14:paraId="656E13E6"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AFE4FFF"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94FC3A1" w14:textId="162D38C6"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2410B0BC" w14:textId="574024C8"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2F58ED72" w14:textId="0C576CFC" w:rsidR="00221639" w:rsidRPr="00282122" w:rsidRDefault="00221639" w:rsidP="00221639">
            <w:pPr>
              <w:spacing w:line="240" w:lineRule="auto"/>
              <w:jc w:val="center"/>
              <w:rPr>
                <w:sz w:val="22"/>
                <w:szCs w:val="22"/>
                <w:lang w:eastAsia="en-AU"/>
              </w:rPr>
            </w:pPr>
            <w:r w:rsidRPr="00282122">
              <w:rPr>
                <w:color w:val="000000"/>
                <w:sz w:val="22"/>
                <w:szCs w:val="22"/>
              </w:rPr>
              <w:t>(0.09)</w:t>
            </w:r>
          </w:p>
        </w:tc>
        <w:tc>
          <w:tcPr>
            <w:tcW w:w="1041" w:type="dxa"/>
            <w:tcBorders>
              <w:top w:val="nil"/>
              <w:left w:val="nil"/>
              <w:bottom w:val="nil"/>
              <w:right w:val="nil"/>
            </w:tcBorders>
            <w:vAlign w:val="bottom"/>
          </w:tcPr>
          <w:p w14:paraId="0199FD65" w14:textId="4B106BF8"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0B9AAA0A" w14:textId="4E712852"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10" w:type="dxa"/>
            <w:tcBorders>
              <w:top w:val="nil"/>
              <w:left w:val="nil"/>
              <w:bottom w:val="nil"/>
              <w:right w:val="nil"/>
            </w:tcBorders>
            <w:vAlign w:val="bottom"/>
          </w:tcPr>
          <w:p w14:paraId="477A0AC4" w14:textId="292C41E7" w:rsidR="00221639" w:rsidRPr="00282122" w:rsidRDefault="00221639" w:rsidP="00221639">
            <w:pPr>
              <w:spacing w:line="240" w:lineRule="auto"/>
              <w:jc w:val="center"/>
              <w:rPr>
                <w:sz w:val="22"/>
                <w:szCs w:val="22"/>
                <w:lang w:eastAsia="en-AU"/>
              </w:rPr>
            </w:pPr>
            <w:r w:rsidRPr="00282122">
              <w:rPr>
                <w:color w:val="000000"/>
                <w:sz w:val="22"/>
                <w:szCs w:val="22"/>
              </w:rPr>
              <w:t>(0.03)</w:t>
            </w:r>
          </w:p>
        </w:tc>
      </w:tr>
      <w:tr w:rsidR="00221639" w:rsidRPr="00282122" w14:paraId="0B636FF9" w14:textId="77777777" w:rsidTr="00221639">
        <w:trPr>
          <w:trHeight w:val="300"/>
        </w:trPr>
        <w:tc>
          <w:tcPr>
            <w:tcW w:w="1206" w:type="dxa"/>
            <w:tcBorders>
              <w:top w:val="nil"/>
              <w:left w:val="nil"/>
              <w:bottom w:val="nil"/>
              <w:right w:val="nil"/>
            </w:tcBorders>
            <w:shd w:val="clear" w:color="000000" w:fill="FFFFFF"/>
            <w:noWrap/>
            <w:vAlign w:val="center"/>
          </w:tcPr>
          <w:p w14:paraId="69A67272"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1815DE6" w14:textId="77777777" w:rsidR="00221639" w:rsidRPr="00282122" w:rsidRDefault="00221639" w:rsidP="00221639">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4AFC1C44" w14:textId="01DA55AD"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44D54321" w14:textId="42E9EC05"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447D2E71" w14:textId="42151DD6"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116B7CA5" w14:textId="416D28A3"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63998661" w14:textId="4D7FBC56"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13C5192C" w14:textId="2F71A91B" w:rsidR="00221639" w:rsidRPr="00282122" w:rsidRDefault="00221639" w:rsidP="00221639">
            <w:pPr>
              <w:spacing w:line="240" w:lineRule="auto"/>
              <w:jc w:val="center"/>
              <w:rPr>
                <w:sz w:val="22"/>
                <w:szCs w:val="22"/>
                <w:lang w:eastAsia="en-AU"/>
              </w:rPr>
            </w:pPr>
            <w:r w:rsidRPr="00282122">
              <w:rPr>
                <w:color w:val="000000"/>
                <w:sz w:val="22"/>
                <w:szCs w:val="22"/>
              </w:rPr>
              <w:t>0.00</w:t>
            </w:r>
          </w:p>
        </w:tc>
      </w:tr>
      <w:tr w:rsidR="00221639" w:rsidRPr="00282122" w14:paraId="557DF10C" w14:textId="77777777" w:rsidTr="00221639">
        <w:trPr>
          <w:trHeight w:val="300"/>
        </w:trPr>
        <w:tc>
          <w:tcPr>
            <w:tcW w:w="1206" w:type="dxa"/>
            <w:tcBorders>
              <w:top w:val="nil"/>
              <w:left w:val="nil"/>
              <w:bottom w:val="nil"/>
              <w:right w:val="nil"/>
            </w:tcBorders>
            <w:shd w:val="clear" w:color="000000" w:fill="FFFFFF"/>
            <w:noWrap/>
            <w:vAlign w:val="center"/>
          </w:tcPr>
          <w:p w14:paraId="00CB65C6"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60C06E4"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67127E0" w14:textId="311ECCF0"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E13B9EB" w14:textId="3AFEE9B6"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5D03FFD" w14:textId="44CB87BE"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5133C206" w14:textId="197328DE"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49A7366C" w14:textId="26AF2FFA"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2EDFA9B2" w14:textId="3A1EE0FB" w:rsidR="00221639" w:rsidRPr="00282122" w:rsidRDefault="00221639" w:rsidP="00221639">
            <w:pPr>
              <w:spacing w:line="240" w:lineRule="auto"/>
              <w:jc w:val="center"/>
              <w:rPr>
                <w:sz w:val="22"/>
                <w:szCs w:val="22"/>
                <w:lang w:eastAsia="en-AU"/>
              </w:rPr>
            </w:pPr>
            <w:r w:rsidRPr="00282122">
              <w:rPr>
                <w:color w:val="000000"/>
                <w:sz w:val="22"/>
                <w:szCs w:val="22"/>
              </w:rPr>
              <w:t>(0.00)</w:t>
            </w:r>
          </w:p>
        </w:tc>
      </w:tr>
      <w:tr w:rsidR="00221639" w:rsidRPr="00282122" w14:paraId="0CE3DD38" w14:textId="77777777" w:rsidTr="00221639">
        <w:trPr>
          <w:trHeight w:val="300"/>
        </w:trPr>
        <w:tc>
          <w:tcPr>
            <w:tcW w:w="1206" w:type="dxa"/>
            <w:tcBorders>
              <w:top w:val="nil"/>
              <w:left w:val="nil"/>
              <w:bottom w:val="nil"/>
              <w:right w:val="nil"/>
            </w:tcBorders>
            <w:shd w:val="clear" w:color="000000" w:fill="FFFFFF"/>
            <w:noWrap/>
            <w:vAlign w:val="center"/>
          </w:tcPr>
          <w:p w14:paraId="5B953BF7"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72A4E12" w14:textId="77777777" w:rsidR="00221639" w:rsidRPr="00282122" w:rsidRDefault="00221639" w:rsidP="00221639">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7D01CC1F" w14:textId="08124E33" w:rsidR="00221639" w:rsidRPr="00282122" w:rsidRDefault="00221639" w:rsidP="00221639">
            <w:pPr>
              <w:spacing w:line="240" w:lineRule="auto"/>
              <w:jc w:val="center"/>
              <w:rPr>
                <w:sz w:val="22"/>
                <w:szCs w:val="22"/>
                <w:lang w:eastAsia="en-AU"/>
              </w:rPr>
            </w:pPr>
            <w:r w:rsidRPr="00282122">
              <w:rPr>
                <w:color w:val="000000"/>
                <w:sz w:val="22"/>
                <w:szCs w:val="22"/>
              </w:rPr>
              <w:t>0.09</w:t>
            </w:r>
          </w:p>
        </w:tc>
        <w:tc>
          <w:tcPr>
            <w:tcW w:w="1131" w:type="dxa"/>
            <w:tcBorders>
              <w:top w:val="nil"/>
              <w:left w:val="nil"/>
              <w:bottom w:val="nil"/>
              <w:right w:val="nil"/>
            </w:tcBorders>
            <w:shd w:val="clear" w:color="auto" w:fill="auto"/>
            <w:noWrap/>
            <w:vAlign w:val="bottom"/>
          </w:tcPr>
          <w:p w14:paraId="4900BB52" w14:textId="03286605" w:rsidR="00221639" w:rsidRPr="00282122" w:rsidRDefault="00221639" w:rsidP="00221639">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3C1F0E95" w14:textId="57F5D631" w:rsidR="00221639" w:rsidRPr="00282122" w:rsidRDefault="00221639" w:rsidP="00221639">
            <w:pPr>
              <w:spacing w:line="240" w:lineRule="auto"/>
              <w:jc w:val="center"/>
              <w:rPr>
                <w:sz w:val="22"/>
                <w:szCs w:val="22"/>
                <w:lang w:eastAsia="en-AU"/>
              </w:rPr>
            </w:pPr>
            <w:r w:rsidRPr="00282122">
              <w:rPr>
                <w:color w:val="000000"/>
                <w:sz w:val="22"/>
                <w:szCs w:val="22"/>
              </w:rPr>
              <w:t>-0.19</w:t>
            </w:r>
          </w:p>
        </w:tc>
        <w:tc>
          <w:tcPr>
            <w:tcW w:w="1041" w:type="dxa"/>
            <w:tcBorders>
              <w:top w:val="nil"/>
              <w:left w:val="nil"/>
              <w:bottom w:val="nil"/>
              <w:right w:val="nil"/>
            </w:tcBorders>
            <w:vAlign w:val="bottom"/>
          </w:tcPr>
          <w:p w14:paraId="0E7F4326" w14:textId="2CE0746E" w:rsidR="00221639" w:rsidRPr="00282122" w:rsidRDefault="00221639" w:rsidP="00221639">
            <w:pPr>
              <w:spacing w:line="240" w:lineRule="auto"/>
              <w:jc w:val="center"/>
              <w:rPr>
                <w:sz w:val="22"/>
                <w:szCs w:val="22"/>
                <w:lang w:eastAsia="en-AU"/>
              </w:rPr>
            </w:pPr>
            <w:r w:rsidRPr="00282122">
              <w:rPr>
                <w:color w:val="000000"/>
                <w:sz w:val="22"/>
                <w:szCs w:val="22"/>
              </w:rPr>
              <w:t>-0.46***</w:t>
            </w:r>
          </w:p>
        </w:tc>
        <w:tc>
          <w:tcPr>
            <w:tcW w:w="1045" w:type="dxa"/>
            <w:tcBorders>
              <w:top w:val="nil"/>
              <w:left w:val="nil"/>
              <w:bottom w:val="nil"/>
              <w:right w:val="nil"/>
            </w:tcBorders>
            <w:vAlign w:val="bottom"/>
          </w:tcPr>
          <w:p w14:paraId="433FB430" w14:textId="48E6D1F8" w:rsidR="00221639" w:rsidRPr="00282122" w:rsidRDefault="00221639" w:rsidP="00221639">
            <w:pPr>
              <w:spacing w:line="240" w:lineRule="auto"/>
              <w:jc w:val="center"/>
              <w:rPr>
                <w:sz w:val="22"/>
                <w:szCs w:val="22"/>
                <w:lang w:eastAsia="en-AU"/>
              </w:rPr>
            </w:pPr>
            <w:r w:rsidRPr="00282122">
              <w:rPr>
                <w:color w:val="000000"/>
                <w:sz w:val="22"/>
                <w:szCs w:val="22"/>
              </w:rPr>
              <w:t>-0.52***</w:t>
            </w:r>
          </w:p>
        </w:tc>
        <w:tc>
          <w:tcPr>
            <w:tcW w:w="1010" w:type="dxa"/>
            <w:tcBorders>
              <w:top w:val="nil"/>
              <w:left w:val="nil"/>
              <w:bottom w:val="nil"/>
              <w:right w:val="nil"/>
            </w:tcBorders>
            <w:vAlign w:val="bottom"/>
          </w:tcPr>
          <w:p w14:paraId="7DF075CB" w14:textId="7E82A4EA" w:rsidR="00221639" w:rsidRPr="00282122" w:rsidRDefault="00221639" w:rsidP="00221639">
            <w:pPr>
              <w:spacing w:line="240" w:lineRule="auto"/>
              <w:jc w:val="center"/>
              <w:rPr>
                <w:sz w:val="22"/>
                <w:szCs w:val="22"/>
                <w:lang w:eastAsia="en-AU"/>
              </w:rPr>
            </w:pPr>
            <w:r w:rsidRPr="00282122">
              <w:rPr>
                <w:color w:val="000000"/>
                <w:sz w:val="22"/>
                <w:szCs w:val="22"/>
              </w:rPr>
              <w:t>-1.38***</w:t>
            </w:r>
          </w:p>
        </w:tc>
      </w:tr>
      <w:tr w:rsidR="00221639" w:rsidRPr="00282122" w14:paraId="7BD97949" w14:textId="77777777" w:rsidTr="00221639">
        <w:trPr>
          <w:trHeight w:val="300"/>
        </w:trPr>
        <w:tc>
          <w:tcPr>
            <w:tcW w:w="1206" w:type="dxa"/>
            <w:tcBorders>
              <w:top w:val="nil"/>
              <w:left w:val="nil"/>
              <w:bottom w:val="nil"/>
              <w:right w:val="nil"/>
            </w:tcBorders>
            <w:shd w:val="clear" w:color="000000" w:fill="FFFFFF"/>
            <w:noWrap/>
            <w:vAlign w:val="center"/>
          </w:tcPr>
          <w:p w14:paraId="1CAA532F"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D46017F"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1B453A9" w14:textId="400B8DB5" w:rsidR="00221639" w:rsidRPr="00282122" w:rsidRDefault="00221639" w:rsidP="00221639">
            <w:pPr>
              <w:spacing w:line="240" w:lineRule="auto"/>
              <w:jc w:val="center"/>
              <w:rPr>
                <w:sz w:val="22"/>
                <w:szCs w:val="22"/>
                <w:lang w:eastAsia="en-AU"/>
              </w:rPr>
            </w:pPr>
            <w:r w:rsidRPr="00282122">
              <w:rPr>
                <w:color w:val="000000"/>
                <w:sz w:val="22"/>
                <w:szCs w:val="22"/>
              </w:rPr>
              <w:t>(0.31)</w:t>
            </w:r>
          </w:p>
        </w:tc>
        <w:tc>
          <w:tcPr>
            <w:tcW w:w="1131" w:type="dxa"/>
            <w:tcBorders>
              <w:top w:val="nil"/>
              <w:left w:val="nil"/>
              <w:bottom w:val="nil"/>
              <w:right w:val="nil"/>
            </w:tcBorders>
            <w:shd w:val="clear" w:color="auto" w:fill="auto"/>
            <w:noWrap/>
            <w:vAlign w:val="bottom"/>
          </w:tcPr>
          <w:p w14:paraId="4DFA2ACC" w14:textId="6CDAAB18" w:rsidR="00221639" w:rsidRPr="00282122" w:rsidRDefault="00221639" w:rsidP="00221639">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tcPr>
          <w:p w14:paraId="1148BAFD" w14:textId="5F3E9DF4" w:rsidR="00221639" w:rsidRPr="00282122" w:rsidRDefault="00221639" w:rsidP="00221639">
            <w:pPr>
              <w:spacing w:line="240" w:lineRule="auto"/>
              <w:jc w:val="center"/>
              <w:rPr>
                <w:sz w:val="22"/>
                <w:szCs w:val="22"/>
                <w:lang w:eastAsia="en-AU"/>
              </w:rPr>
            </w:pPr>
            <w:r w:rsidRPr="00282122">
              <w:rPr>
                <w:color w:val="000000"/>
                <w:sz w:val="22"/>
                <w:szCs w:val="22"/>
              </w:rPr>
              <w:t>(0.51)</w:t>
            </w:r>
          </w:p>
        </w:tc>
        <w:tc>
          <w:tcPr>
            <w:tcW w:w="1041" w:type="dxa"/>
            <w:tcBorders>
              <w:top w:val="nil"/>
              <w:left w:val="nil"/>
              <w:bottom w:val="nil"/>
              <w:right w:val="nil"/>
            </w:tcBorders>
            <w:vAlign w:val="bottom"/>
          </w:tcPr>
          <w:p w14:paraId="2E3A3E73" w14:textId="7670EC65" w:rsidR="00221639" w:rsidRPr="00282122" w:rsidRDefault="00221639" w:rsidP="00221639">
            <w:pPr>
              <w:spacing w:line="240" w:lineRule="auto"/>
              <w:jc w:val="center"/>
              <w:rPr>
                <w:sz w:val="22"/>
                <w:szCs w:val="22"/>
                <w:lang w:eastAsia="en-AU"/>
              </w:rPr>
            </w:pPr>
            <w:r w:rsidRPr="00282122">
              <w:rPr>
                <w:color w:val="000000"/>
                <w:sz w:val="22"/>
                <w:szCs w:val="22"/>
              </w:rPr>
              <w:t>(0.10)</w:t>
            </w:r>
          </w:p>
        </w:tc>
        <w:tc>
          <w:tcPr>
            <w:tcW w:w="1045" w:type="dxa"/>
            <w:tcBorders>
              <w:top w:val="nil"/>
              <w:left w:val="nil"/>
              <w:bottom w:val="nil"/>
              <w:right w:val="nil"/>
            </w:tcBorders>
            <w:vAlign w:val="bottom"/>
          </w:tcPr>
          <w:p w14:paraId="0B7A80A5" w14:textId="135E6B7C" w:rsidR="00221639" w:rsidRPr="00282122" w:rsidRDefault="00221639" w:rsidP="00221639">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75A5FCA0" w14:textId="59D06B88" w:rsidR="00221639" w:rsidRPr="00282122" w:rsidRDefault="00221639" w:rsidP="00221639">
            <w:pPr>
              <w:spacing w:line="240" w:lineRule="auto"/>
              <w:jc w:val="center"/>
              <w:rPr>
                <w:sz w:val="22"/>
                <w:szCs w:val="22"/>
                <w:lang w:eastAsia="en-AU"/>
              </w:rPr>
            </w:pPr>
            <w:r w:rsidRPr="00282122">
              <w:rPr>
                <w:color w:val="000000"/>
                <w:sz w:val="22"/>
                <w:szCs w:val="22"/>
              </w:rPr>
              <w:t>(0.15)</w:t>
            </w:r>
          </w:p>
        </w:tc>
      </w:tr>
      <w:tr w:rsidR="00221639" w:rsidRPr="00282122" w14:paraId="0BBA63B2" w14:textId="77777777" w:rsidTr="00221639">
        <w:trPr>
          <w:trHeight w:val="300"/>
        </w:trPr>
        <w:tc>
          <w:tcPr>
            <w:tcW w:w="1206" w:type="dxa"/>
            <w:tcBorders>
              <w:top w:val="nil"/>
              <w:left w:val="nil"/>
              <w:bottom w:val="nil"/>
              <w:right w:val="nil"/>
            </w:tcBorders>
            <w:shd w:val="clear" w:color="000000" w:fill="FFFFFF"/>
            <w:noWrap/>
            <w:vAlign w:val="center"/>
          </w:tcPr>
          <w:p w14:paraId="610EECC3"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49DEFCD" w14:textId="77777777" w:rsidR="00221639" w:rsidRPr="00282122" w:rsidRDefault="00221639" w:rsidP="00221639">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0A0541B9" w14:textId="1E70CA58" w:rsidR="00221639" w:rsidRPr="00282122" w:rsidRDefault="00221639" w:rsidP="00221639">
            <w:pPr>
              <w:spacing w:line="240" w:lineRule="auto"/>
              <w:jc w:val="center"/>
              <w:rPr>
                <w:sz w:val="22"/>
                <w:szCs w:val="22"/>
                <w:lang w:eastAsia="en-AU"/>
              </w:rPr>
            </w:pPr>
            <w:r w:rsidRPr="00282122">
              <w:rPr>
                <w:color w:val="000000"/>
                <w:sz w:val="22"/>
                <w:szCs w:val="22"/>
              </w:rPr>
              <w:t>-0.38</w:t>
            </w:r>
          </w:p>
        </w:tc>
        <w:tc>
          <w:tcPr>
            <w:tcW w:w="1131" w:type="dxa"/>
            <w:tcBorders>
              <w:top w:val="nil"/>
              <w:left w:val="nil"/>
              <w:bottom w:val="nil"/>
              <w:right w:val="nil"/>
            </w:tcBorders>
            <w:shd w:val="clear" w:color="auto" w:fill="auto"/>
            <w:noWrap/>
            <w:vAlign w:val="bottom"/>
          </w:tcPr>
          <w:p w14:paraId="06B71D2B" w14:textId="2FCAB6DA" w:rsidR="00221639" w:rsidRPr="00282122" w:rsidRDefault="00221639" w:rsidP="00221639">
            <w:pPr>
              <w:spacing w:line="240" w:lineRule="auto"/>
              <w:jc w:val="center"/>
              <w:rPr>
                <w:sz w:val="22"/>
                <w:szCs w:val="22"/>
                <w:lang w:eastAsia="en-AU"/>
              </w:rPr>
            </w:pPr>
            <w:r w:rsidRPr="00282122">
              <w:rPr>
                <w:color w:val="000000"/>
                <w:sz w:val="22"/>
                <w:szCs w:val="22"/>
              </w:rPr>
              <w:t>-0.81***</w:t>
            </w:r>
          </w:p>
        </w:tc>
        <w:tc>
          <w:tcPr>
            <w:tcW w:w="1131" w:type="dxa"/>
            <w:tcBorders>
              <w:top w:val="nil"/>
              <w:left w:val="nil"/>
              <w:bottom w:val="nil"/>
              <w:right w:val="nil"/>
            </w:tcBorders>
            <w:shd w:val="clear" w:color="auto" w:fill="auto"/>
            <w:noWrap/>
            <w:vAlign w:val="bottom"/>
          </w:tcPr>
          <w:p w14:paraId="39E6AE9F" w14:textId="314D2AF0" w:rsidR="00221639" w:rsidRPr="00282122" w:rsidRDefault="00221639" w:rsidP="00221639">
            <w:pPr>
              <w:spacing w:line="240" w:lineRule="auto"/>
              <w:jc w:val="center"/>
              <w:rPr>
                <w:sz w:val="22"/>
                <w:szCs w:val="22"/>
                <w:lang w:eastAsia="en-AU"/>
              </w:rPr>
            </w:pPr>
            <w:r w:rsidRPr="00282122">
              <w:rPr>
                <w:color w:val="000000"/>
                <w:sz w:val="22"/>
                <w:szCs w:val="22"/>
              </w:rPr>
              <w:t>-0.72</w:t>
            </w:r>
          </w:p>
        </w:tc>
        <w:tc>
          <w:tcPr>
            <w:tcW w:w="1041" w:type="dxa"/>
            <w:tcBorders>
              <w:top w:val="nil"/>
              <w:left w:val="nil"/>
              <w:bottom w:val="nil"/>
              <w:right w:val="nil"/>
            </w:tcBorders>
            <w:vAlign w:val="bottom"/>
          </w:tcPr>
          <w:p w14:paraId="61C5E5D9" w14:textId="3EA42280" w:rsidR="00221639" w:rsidRPr="00282122" w:rsidRDefault="00221639" w:rsidP="00221639">
            <w:pPr>
              <w:spacing w:line="240" w:lineRule="auto"/>
              <w:jc w:val="center"/>
              <w:rPr>
                <w:sz w:val="22"/>
                <w:szCs w:val="22"/>
                <w:lang w:eastAsia="en-AU"/>
              </w:rPr>
            </w:pPr>
            <w:r w:rsidRPr="00282122">
              <w:rPr>
                <w:color w:val="000000"/>
                <w:sz w:val="22"/>
                <w:szCs w:val="22"/>
              </w:rPr>
              <w:t>-0.38***</w:t>
            </w:r>
          </w:p>
        </w:tc>
        <w:tc>
          <w:tcPr>
            <w:tcW w:w="1045" w:type="dxa"/>
            <w:tcBorders>
              <w:top w:val="nil"/>
              <w:left w:val="nil"/>
              <w:bottom w:val="nil"/>
              <w:right w:val="nil"/>
            </w:tcBorders>
            <w:vAlign w:val="bottom"/>
          </w:tcPr>
          <w:p w14:paraId="000F98BE" w14:textId="6F5E86DD" w:rsidR="00221639" w:rsidRPr="00282122" w:rsidRDefault="00221639" w:rsidP="00221639">
            <w:pPr>
              <w:spacing w:line="240" w:lineRule="auto"/>
              <w:jc w:val="center"/>
              <w:rPr>
                <w:sz w:val="22"/>
                <w:szCs w:val="22"/>
                <w:lang w:eastAsia="en-AU"/>
              </w:rPr>
            </w:pPr>
            <w:r w:rsidRPr="00282122">
              <w:rPr>
                <w:color w:val="000000"/>
                <w:sz w:val="22"/>
                <w:szCs w:val="22"/>
              </w:rPr>
              <w:t>-0.26**</w:t>
            </w:r>
          </w:p>
        </w:tc>
        <w:tc>
          <w:tcPr>
            <w:tcW w:w="1010" w:type="dxa"/>
            <w:tcBorders>
              <w:top w:val="nil"/>
              <w:left w:val="nil"/>
              <w:bottom w:val="nil"/>
              <w:right w:val="nil"/>
            </w:tcBorders>
            <w:vAlign w:val="bottom"/>
          </w:tcPr>
          <w:p w14:paraId="71635B81" w14:textId="052983CD" w:rsidR="00221639" w:rsidRPr="00282122" w:rsidRDefault="00221639" w:rsidP="00221639">
            <w:pPr>
              <w:spacing w:line="240" w:lineRule="auto"/>
              <w:jc w:val="center"/>
              <w:rPr>
                <w:sz w:val="22"/>
                <w:szCs w:val="22"/>
                <w:lang w:eastAsia="en-AU"/>
              </w:rPr>
            </w:pPr>
            <w:r w:rsidRPr="00282122">
              <w:rPr>
                <w:color w:val="000000"/>
                <w:sz w:val="22"/>
                <w:szCs w:val="22"/>
              </w:rPr>
              <w:t>-0.39**</w:t>
            </w:r>
          </w:p>
        </w:tc>
      </w:tr>
      <w:tr w:rsidR="00221639" w:rsidRPr="00282122" w14:paraId="4DE6B84E" w14:textId="77777777" w:rsidTr="00221639">
        <w:trPr>
          <w:trHeight w:val="300"/>
        </w:trPr>
        <w:tc>
          <w:tcPr>
            <w:tcW w:w="1206" w:type="dxa"/>
            <w:tcBorders>
              <w:top w:val="nil"/>
              <w:left w:val="nil"/>
              <w:bottom w:val="nil"/>
              <w:right w:val="nil"/>
            </w:tcBorders>
            <w:shd w:val="clear" w:color="000000" w:fill="FFFFFF"/>
            <w:noWrap/>
            <w:vAlign w:val="center"/>
          </w:tcPr>
          <w:p w14:paraId="088F6049"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F6D81F8"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272002CD" w14:textId="5DDFC229" w:rsidR="00221639" w:rsidRPr="00282122" w:rsidRDefault="00221639" w:rsidP="00221639">
            <w:pPr>
              <w:spacing w:line="240" w:lineRule="auto"/>
              <w:jc w:val="center"/>
              <w:rPr>
                <w:sz w:val="22"/>
                <w:szCs w:val="22"/>
                <w:lang w:eastAsia="en-AU"/>
              </w:rPr>
            </w:pPr>
            <w:r w:rsidRPr="00282122">
              <w:rPr>
                <w:color w:val="000000"/>
                <w:sz w:val="22"/>
                <w:szCs w:val="22"/>
              </w:rPr>
              <w:t>(0.32)</w:t>
            </w:r>
          </w:p>
        </w:tc>
        <w:tc>
          <w:tcPr>
            <w:tcW w:w="1131" w:type="dxa"/>
            <w:tcBorders>
              <w:top w:val="nil"/>
              <w:left w:val="nil"/>
              <w:bottom w:val="nil"/>
              <w:right w:val="nil"/>
            </w:tcBorders>
            <w:shd w:val="clear" w:color="auto" w:fill="auto"/>
            <w:noWrap/>
            <w:vAlign w:val="bottom"/>
          </w:tcPr>
          <w:p w14:paraId="1218481E" w14:textId="6ADA115E" w:rsidR="00221639" w:rsidRPr="00282122" w:rsidRDefault="00221639" w:rsidP="00221639">
            <w:pPr>
              <w:spacing w:line="240" w:lineRule="auto"/>
              <w:jc w:val="center"/>
              <w:rPr>
                <w:sz w:val="22"/>
                <w:szCs w:val="22"/>
                <w:lang w:eastAsia="en-AU"/>
              </w:rPr>
            </w:pPr>
            <w:r w:rsidRPr="00282122">
              <w:rPr>
                <w:color w:val="000000"/>
                <w:sz w:val="22"/>
                <w:szCs w:val="22"/>
              </w:rPr>
              <w:t>(0.29)</w:t>
            </w:r>
          </w:p>
        </w:tc>
        <w:tc>
          <w:tcPr>
            <w:tcW w:w="1131" w:type="dxa"/>
            <w:tcBorders>
              <w:top w:val="nil"/>
              <w:left w:val="nil"/>
              <w:bottom w:val="nil"/>
              <w:right w:val="nil"/>
            </w:tcBorders>
            <w:shd w:val="clear" w:color="auto" w:fill="auto"/>
            <w:noWrap/>
            <w:vAlign w:val="bottom"/>
          </w:tcPr>
          <w:p w14:paraId="489371FA" w14:textId="099E009B" w:rsidR="00221639" w:rsidRPr="00282122" w:rsidRDefault="00221639" w:rsidP="00221639">
            <w:pPr>
              <w:spacing w:line="240" w:lineRule="auto"/>
              <w:jc w:val="center"/>
              <w:rPr>
                <w:sz w:val="22"/>
                <w:szCs w:val="22"/>
                <w:lang w:eastAsia="en-AU"/>
              </w:rPr>
            </w:pPr>
            <w:r w:rsidRPr="00282122">
              <w:rPr>
                <w:color w:val="000000"/>
                <w:sz w:val="22"/>
                <w:szCs w:val="22"/>
              </w:rPr>
              <w:t>(0.57)</w:t>
            </w:r>
          </w:p>
        </w:tc>
        <w:tc>
          <w:tcPr>
            <w:tcW w:w="1041" w:type="dxa"/>
            <w:tcBorders>
              <w:top w:val="nil"/>
              <w:left w:val="nil"/>
              <w:bottom w:val="nil"/>
              <w:right w:val="nil"/>
            </w:tcBorders>
            <w:vAlign w:val="bottom"/>
          </w:tcPr>
          <w:p w14:paraId="5B885DCF" w14:textId="7DE47BAA" w:rsidR="00221639" w:rsidRPr="00282122" w:rsidRDefault="00221639" w:rsidP="00221639">
            <w:pPr>
              <w:spacing w:line="240" w:lineRule="auto"/>
              <w:jc w:val="center"/>
              <w:rPr>
                <w:sz w:val="22"/>
                <w:szCs w:val="22"/>
                <w:lang w:eastAsia="en-AU"/>
              </w:rPr>
            </w:pPr>
            <w:r w:rsidRPr="00282122">
              <w:rPr>
                <w:color w:val="000000"/>
                <w:sz w:val="22"/>
                <w:szCs w:val="22"/>
              </w:rPr>
              <w:t>(0.13)</w:t>
            </w:r>
          </w:p>
        </w:tc>
        <w:tc>
          <w:tcPr>
            <w:tcW w:w="1045" w:type="dxa"/>
            <w:tcBorders>
              <w:top w:val="nil"/>
              <w:left w:val="nil"/>
              <w:bottom w:val="nil"/>
              <w:right w:val="nil"/>
            </w:tcBorders>
            <w:vAlign w:val="bottom"/>
          </w:tcPr>
          <w:p w14:paraId="1983ADCF" w14:textId="79DF5C7D" w:rsidR="00221639" w:rsidRPr="00282122" w:rsidRDefault="00221639" w:rsidP="00221639">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6BAFAF58" w14:textId="65513405" w:rsidR="00221639" w:rsidRPr="00282122" w:rsidRDefault="00221639" w:rsidP="00221639">
            <w:pPr>
              <w:spacing w:line="240" w:lineRule="auto"/>
              <w:jc w:val="center"/>
              <w:rPr>
                <w:sz w:val="22"/>
                <w:szCs w:val="22"/>
                <w:lang w:eastAsia="en-AU"/>
              </w:rPr>
            </w:pPr>
            <w:r w:rsidRPr="00282122">
              <w:rPr>
                <w:color w:val="000000"/>
                <w:sz w:val="22"/>
                <w:szCs w:val="22"/>
              </w:rPr>
              <w:t>(0.16)</w:t>
            </w:r>
          </w:p>
        </w:tc>
      </w:tr>
      <w:tr w:rsidR="00221639" w:rsidRPr="00282122" w14:paraId="30190C06" w14:textId="77777777" w:rsidTr="00221639">
        <w:trPr>
          <w:trHeight w:val="300"/>
        </w:trPr>
        <w:tc>
          <w:tcPr>
            <w:tcW w:w="1206" w:type="dxa"/>
            <w:tcBorders>
              <w:top w:val="nil"/>
              <w:left w:val="nil"/>
              <w:bottom w:val="nil"/>
              <w:right w:val="nil"/>
            </w:tcBorders>
            <w:shd w:val="clear" w:color="000000" w:fill="FFFFFF"/>
            <w:noWrap/>
            <w:vAlign w:val="center"/>
          </w:tcPr>
          <w:p w14:paraId="2739738F"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2130C04" w14:textId="77777777" w:rsidR="00221639" w:rsidRPr="00282122" w:rsidRDefault="00221639" w:rsidP="00221639">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0FC0D1D8" w14:textId="446D541A" w:rsidR="00221639" w:rsidRPr="00282122" w:rsidRDefault="00221639" w:rsidP="00221639">
            <w:pPr>
              <w:spacing w:line="240" w:lineRule="auto"/>
              <w:jc w:val="center"/>
              <w:rPr>
                <w:sz w:val="22"/>
                <w:szCs w:val="22"/>
                <w:lang w:eastAsia="en-AU"/>
              </w:rPr>
            </w:pPr>
            <w:r w:rsidRPr="00282122">
              <w:rPr>
                <w:color w:val="000000"/>
                <w:sz w:val="22"/>
                <w:szCs w:val="22"/>
              </w:rPr>
              <w:t>-0.48</w:t>
            </w:r>
          </w:p>
        </w:tc>
        <w:tc>
          <w:tcPr>
            <w:tcW w:w="1131" w:type="dxa"/>
            <w:tcBorders>
              <w:top w:val="nil"/>
              <w:left w:val="nil"/>
              <w:bottom w:val="nil"/>
              <w:right w:val="nil"/>
            </w:tcBorders>
            <w:shd w:val="clear" w:color="auto" w:fill="auto"/>
            <w:noWrap/>
            <w:vAlign w:val="bottom"/>
          </w:tcPr>
          <w:p w14:paraId="733EFD85" w14:textId="0A1FD0A9" w:rsidR="00221639" w:rsidRPr="00282122" w:rsidRDefault="00221639" w:rsidP="00221639">
            <w:pPr>
              <w:spacing w:line="240" w:lineRule="auto"/>
              <w:jc w:val="center"/>
              <w:rPr>
                <w:sz w:val="22"/>
                <w:szCs w:val="22"/>
                <w:lang w:eastAsia="en-AU"/>
              </w:rPr>
            </w:pPr>
            <w:r w:rsidRPr="00282122">
              <w:rPr>
                <w:color w:val="000000"/>
                <w:sz w:val="22"/>
                <w:szCs w:val="22"/>
              </w:rPr>
              <w:t>1.01**</w:t>
            </w:r>
          </w:p>
        </w:tc>
        <w:tc>
          <w:tcPr>
            <w:tcW w:w="1131" w:type="dxa"/>
            <w:tcBorders>
              <w:top w:val="nil"/>
              <w:left w:val="nil"/>
              <w:bottom w:val="nil"/>
              <w:right w:val="nil"/>
            </w:tcBorders>
            <w:shd w:val="clear" w:color="auto" w:fill="auto"/>
            <w:noWrap/>
            <w:vAlign w:val="bottom"/>
          </w:tcPr>
          <w:p w14:paraId="5290BE0B" w14:textId="3BD74169" w:rsidR="00221639" w:rsidRPr="00282122" w:rsidRDefault="00221639" w:rsidP="00221639">
            <w:pPr>
              <w:spacing w:line="240" w:lineRule="auto"/>
              <w:jc w:val="center"/>
              <w:rPr>
                <w:sz w:val="22"/>
                <w:szCs w:val="22"/>
                <w:lang w:eastAsia="en-AU"/>
              </w:rPr>
            </w:pPr>
            <w:r w:rsidRPr="00282122">
              <w:rPr>
                <w:color w:val="000000"/>
                <w:sz w:val="22"/>
                <w:szCs w:val="22"/>
              </w:rPr>
              <w:t>-0.86*</w:t>
            </w:r>
          </w:p>
        </w:tc>
        <w:tc>
          <w:tcPr>
            <w:tcW w:w="1041" w:type="dxa"/>
            <w:tcBorders>
              <w:top w:val="nil"/>
              <w:left w:val="nil"/>
              <w:bottom w:val="nil"/>
              <w:right w:val="nil"/>
            </w:tcBorders>
            <w:vAlign w:val="bottom"/>
          </w:tcPr>
          <w:p w14:paraId="15D78709" w14:textId="163F26E1" w:rsidR="00221639" w:rsidRPr="00282122" w:rsidRDefault="00221639" w:rsidP="00221639">
            <w:pPr>
              <w:spacing w:line="240" w:lineRule="auto"/>
              <w:jc w:val="center"/>
              <w:rPr>
                <w:sz w:val="22"/>
                <w:szCs w:val="22"/>
                <w:lang w:eastAsia="en-AU"/>
              </w:rPr>
            </w:pPr>
            <w:r w:rsidRPr="00282122">
              <w:rPr>
                <w:color w:val="000000"/>
                <w:sz w:val="22"/>
                <w:szCs w:val="22"/>
              </w:rPr>
              <w:t>-0.53***</w:t>
            </w:r>
          </w:p>
        </w:tc>
        <w:tc>
          <w:tcPr>
            <w:tcW w:w="1045" w:type="dxa"/>
            <w:tcBorders>
              <w:top w:val="nil"/>
              <w:left w:val="nil"/>
              <w:bottom w:val="nil"/>
              <w:right w:val="nil"/>
            </w:tcBorders>
            <w:vAlign w:val="bottom"/>
          </w:tcPr>
          <w:p w14:paraId="08643259" w14:textId="50991797" w:rsidR="00221639" w:rsidRPr="00282122" w:rsidRDefault="00221639" w:rsidP="00221639">
            <w:pPr>
              <w:spacing w:line="240" w:lineRule="auto"/>
              <w:jc w:val="center"/>
              <w:rPr>
                <w:sz w:val="22"/>
                <w:szCs w:val="22"/>
                <w:lang w:eastAsia="en-AU"/>
              </w:rPr>
            </w:pPr>
            <w:r w:rsidRPr="00282122">
              <w:rPr>
                <w:color w:val="000000"/>
                <w:sz w:val="22"/>
                <w:szCs w:val="22"/>
              </w:rPr>
              <w:t>-0.36***</w:t>
            </w:r>
          </w:p>
        </w:tc>
        <w:tc>
          <w:tcPr>
            <w:tcW w:w="1010" w:type="dxa"/>
            <w:tcBorders>
              <w:top w:val="nil"/>
              <w:left w:val="nil"/>
              <w:bottom w:val="nil"/>
              <w:right w:val="nil"/>
            </w:tcBorders>
            <w:vAlign w:val="bottom"/>
          </w:tcPr>
          <w:p w14:paraId="06EC3E27" w14:textId="3320F628" w:rsidR="00221639" w:rsidRPr="00282122" w:rsidRDefault="00221639" w:rsidP="00221639">
            <w:pPr>
              <w:spacing w:line="240" w:lineRule="auto"/>
              <w:jc w:val="center"/>
              <w:rPr>
                <w:sz w:val="22"/>
                <w:szCs w:val="22"/>
                <w:lang w:eastAsia="en-AU"/>
              </w:rPr>
            </w:pPr>
            <w:r w:rsidRPr="00282122">
              <w:rPr>
                <w:color w:val="000000"/>
                <w:sz w:val="22"/>
                <w:szCs w:val="22"/>
              </w:rPr>
              <w:t>-1.53***</w:t>
            </w:r>
          </w:p>
        </w:tc>
      </w:tr>
      <w:tr w:rsidR="00221639" w:rsidRPr="00282122" w14:paraId="22D4D65F" w14:textId="77777777" w:rsidTr="00221639">
        <w:trPr>
          <w:trHeight w:val="300"/>
        </w:trPr>
        <w:tc>
          <w:tcPr>
            <w:tcW w:w="1206" w:type="dxa"/>
            <w:tcBorders>
              <w:top w:val="nil"/>
              <w:left w:val="nil"/>
              <w:bottom w:val="nil"/>
              <w:right w:val="nil"/>
            </w:tcBorders>
            <w:shd w:val="clear" w:color="000000" w:fill="FFFFFF"/>
            <w:noWrap/>
            <w:vAlign w:val="center"/>
          </w:tcPr>
          <w:p w14:paraId="4BEF2250"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00432A0" w14:textId="77777777" w:rsidR="00221639" w:rsidRPr="00282122" w:rsidRDefault="00221639" w:rsidP="00221639">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2C16FC9E" w14:textId="3DD6B679" w:rsidR="00221639" w:rsidRPr="00282122" w:rsidRDefault="00221639" w:rsidP="00221639">
            <w:pPr>
              <w:spacing w:line="240" w:lineRule="auto"/>
              <w:jc w:val="center"/>
              <w:rPr>
                <w:sz w:val="22"/>
                <w:szCs w:val="22"/>
                <w:lang w:eastAsia="en-AU"/>
              </w:rPr>
            </w:pPr>
            <w:r w:rsidRPr="00282122">
              <w:rPr>
                <w:color w:val="000000"/>
                <w:sz w:val="22"/>
                <w:szCs w:val="22"/>
              </w:rPr>
              <w:t>(0.32)</w:t>
            </w:r>
          </w:p>
        </w:tc>
        <w:tc>
          <w:tcPr>
            <w:tcW w:w="1131" w:type="dxa"/>
            <w:tcBorders>
              <w:top w:val="nil"/>
              <w:left w:val="nil"/>
              <w:bottom w:val="nil"/>
              <w:right w:val="nil"/>
            </w:tcBorders>
            <w:shd w:val="clear" w:color="auto" w:fill="auto"/>
            <w:noWrap/>
            <w:vAlign w:val="bottom"/>
          </w:tcPr>
          <w:p w14:paraId="08E600BC" w14:textId="6B4B1126" w:rsidR="00221639" w:rsidRPr="00282122" w:rsidRDefault="00221639" w:rsidP="00221639">
            <w:pPr>
              <w:spacing w:line="240" w:lineRule="auto"/>
              <w:jc w:val="center"/>
              <w:rPr>
                <w:sz w:val="22"/>
                <w:szCs w:val="22"/>
                <w:lang w:eastAsia="en-AU"/>
              </w:rPr>
            </w:pPr>
            <w:r w:rsidRPr="00282122">
              <w:rPr>
                <w:color w:val="000000"/>
                <w:sz w:val="22"/>
                <w:szCs w:val="22"/>
              </w:rPr>
              <w:t>(0.40)</w:t>
            </w:r>
          </w:p>
        </w:tc>
        <w:tc>
          <w:tcPr>
            <w:tcW w:w="1131" w:type="dxa"/>
            <w:tcBorders>
              <w:top w:val="nil"/>
              <w:left w:val="nil"/>
              <w:bottom w:val="nil"/>
              <w:right w:val="nil"/>
            </w:tcBorders>
            <w:shd w:val="clear" w:color="auto" w:fill="auto"/>
            <w:noWrap/>
            <w:vAlign w:val="bottom"/>
          </w:tcPr>
          <w:p w14:paraId="7AB6DCC6" w14:textId="0DC1787F" w:rsidR="00221639" w:rsidRPr="00282122" w:rsidRDefault="00221639" w:rsidP="00221639">
            <w:pPr>
              <w:spacing w:line="240" w:lineRule="auto"/>
              <w:jc w:val="center"/>
              <w:rPr>
                <w:sz w:val="22"/>
                <w:szCs w:val="22"/>
                <w:lang w:eastAsia="en-AU"/>
              </w:rPr>
            </w:pPr>
            <w:r w:rsidRPr="00282122">
              <w:rPr>
                <w:color w:val="000000"/>
                <w:sz w:val="22"/>
                <w:szCs w:val="22"/>
              </w:rPr>
              <w:t>(0.51)</w:t>
            </w:r>
          </w:p>
        </w:tc>
        <w:tc>
          <w:tcPr>
            <w:tcW w:w="1041" w:type="dxa"/>
            <w:tcBorders>
              <w:top w:val="nil"/>
              <w:left w:val="nil"/>
              <w:bottom w:val="nil"/>
              <w:right w:val="nil"/>
            </w:tcBorders>
            <w:vAlign w:val="bottom"/>
          </w:tcPr>
          <w:p w14:paraId="544085C6" w14:textId="5798CC70" w:rsidR="00221639" w:rsidRPr="00282122" w:rsidRDefault="00221639" w:rsidP="00221639">
            <w:pPr>
              <w:spacing w:line="240" w:lineRule="auto"/>
              <w:jc w:val="center"/>
              <w:rPr>
                <w:sz w:val="22"/>
                <w:szCs w:val="22"/>
                <w:lang w:eastAsia="en-AU"/>
              </w:rPr>
            </w:pPr>
            <w:r w:rsidRPr="00282122">
              <w:rPr>
                <w:color w:val="000000"/>
                <w:sz w:val="22"/>
                <w:szCs w:val="22"/>
              </w:rPr>
              <w:t>(0.11)</w:t>
            </w:r>
          </w:p>
        </w:tc>
        <w:tc>
          <w:tcPr>
            <w:tcW w:w="1045" w:type="dxa"/>
            <w:tcBorders>
              <w:top w:val="nil"/>
              <w:left w:val="nil"/>
              <w:bottom w:val="nil"/>
              <w:right w:val="nil"/>
            </w:tcBorders>
            <w:vAlign w:val="bottom"/>
          </w:tcPr>
          <w:p w14:paraId="4A58E1DC" w14:textId="246B33E1" w:rsidR="00221639" w:rsidRPr="00282122" w:rsidRDefault="00221639" w:rsidP="00221639">
            <w:pPr>
              <w:spacing w:line="240" w:lineRule="auto"/>
              <w:jc w:val="center"/>
              <w:rPr>
                <w:sz w:val="22"/>
                <w:szCs w:val="22"/>
                <w:lang w:eastAsia="en-AU"/>
              </w:rPr>
            </w:pPr>
            <w:r w:rsidRPr="00282122">
              <w:rPr>
                <w:color w:val="000000"/>
                <w:sz w:val="22"/>
                <w:szCs w:val="22"/>
              </w:rPr>
              <w:t>(0.13)</w:t>
            </w:r>
          </w:p>
        </w:tc>
        <w:tc>
          <w:tcPr>
            <w:tcW w:w="1010" w:type="dxa"/>
            <w:tcBorders>
              <w:top w:val="nil"/>
              <w:left w:val="nil"/>
              <w:bottom w:val="nil"/>
              <w:right w:val="nil"/>
            </w:tcBorders>
            <w:vAlign w:val="bottom"/>
          </w:tcPr>
          <w:p w14:paraId="4EDD8219" w14:textId="2E239A6A" w:rsidR="00221639" w:rsidRPr="00282122" w:rsidRDefault="00221639" w:rsidP="00221639">
            <w:pPr>
              <w:spacing w:line="240" w:lineRule="auto"/>
              <w:jc w:val="center"/>
              <w:rPr>
                <w:sz w:val="22"/>
                <w:szCs w:val="22"/>
                <w:lang w:eastAsia="en-AU"/>
              </w:rPr>
            </w:pPr>
            <w:r w:rsidRPr="00282122">
              <w:rPr>
                <w:color w:val="000000"/>
                <w:sz w:val="22"/>
                <w:szCs w:val="22"/>
              </w:rPr>
              <w:t>(0.16)</w:t>
            </w:r>
          </w:p>
        </w:tc>
      </w:tr>
      <w:tr w:rsidR="00221639" w:rsidRPr="00282122" w14:paraId="4BE82FC7" w14:textId="77777777" w:rsidTr="00221639">
        <w:trPr>
          <w:trHeight w:val="300"/>
        </w:trPr>
        <w:tc>
          <w:tcPr>
            <w:tcW w:w="1206" w:type="dxa"/>
            <w:tcBorders>
              <w:top w:val="nil"/>
              <w:left w:val="nil"/>
              <w:bottom w:val="nil"/>
              <w:right w:val="nil"/>
            </w:tcBorders>
            <w:shd w:val="clear" w:color="000000" w:fill="FFFFFF"/>
            <w:noWrap/>
            <w:vAlign w:val="center"/>
          </w:tcPr>
          <w:p w14:paraId="5A30B375"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9616B25" w14:textId="77777777" w:rsidR="00221639" w:rsidRPr="00282122" w:rsidRDefault="00221639" w:rsidP="00221639">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49582389" w14:textId="1DFC21D4" w:rsidR="00221639" w:rsidRPr="00282122" w:rsidRDefault="00221639" w:rsidP="00221639">
            <w:pPr>
              <w:spacing w:line="240" w:lineRule="auto"/>
              <w:jc w:val="center"/>
              <w:rPr>
                <w:sz w:val="22"/>
                <w:szCs w:val="22"/>
                <w:lang w:eastAsia="en-AU"/>
              </w:rPr>
            </w:pPr>
            <w:r w:rsidRPr="00282122">
              <w:rPr>
                <w:color w:val="000000"/>
                <w:sz w:val="22"/>
                <w:szCs w:val="22"/>
              </w:rPr>
              <w:t>-6.97***</w:t>
            </w:r>
          </w:p>
        </w:tc>
        <w:tc>
          <w:tcPr>
            <w:tcW w:w="1131" w:type="dxa"/>
            <w:tcBorders>
              <w:top w:val="nil"/>
              <w:left w:val="nil"/>
              <w:bottom w:val="nil"/>
              <w:right w:val="nil"/>
            </w:tcBorders>
            <w:shd w:val="clear" w:color="auto" w:fill="auto"/>
            <w:noWrap/>
            <w:vAlign w:val="bottom"/>
          </w:tcPr>
          <w:p w14:paraId="55582858" w14:textId="66B1632C" w:rsidR="00221639" w:rsidRPr="00282122" w:rsidRDefault="00221639" w:rsidP="00221639">
            <w:pPr>
              <w:spacing w:line="240" w:lineRule="auto"/>
              <w:jc w:val="center"/>
              <w:rPr>
                <w:sz w:val="22"/>
                <w:szCs w:val="22"/>
                <w:lang w:eastAsia="en-AU"/>
              </w:rPr>
            </w:pPr>
            <w:r w:rsidRPr="00282122">
              <w:rPr>
                <w:color w:val="000000"/>
                <w:sz w:val="22"/>
                <w:szCs w:val="22"/>
              </w:rPr>
              <w:t>-5.52***</w:t>
            </w:r>
          </w:p>
        </w:tc>
        <w:tc>
          <w:tcPr>
            <w:tcW w:w="1131" w:type="dxa"/>
            <w:tcBorders>
              <w:top w:val="nil"/>
              <w:left w:val="nil"/>
              <w:bottom w:val="nil"/>
              <w:right w:val="nil"/>
            </w:tcBorders>
            <w:shd w:val="clear" w:color="auto" w:fill="auto"/>
            <w:noWrap/>
            <w:vAlign w:val="bottom"/>
          </w:tcPr>
          <w:p w14:paraId="32108F30" w14:textId="48BC3430" w:rsidR="00221639" w:rsidRPr="00282122" w:rsidRDefault="00221639" w:rsidP="00221639">
            <w:pPr>
              <w:spacing w:line="240" w:lineRule="auto"/>
              <w:jc w:val="center"/>
              <w:rPr>
                <w:sz w:val="22"/>
                <w:szCs w:val="22"/>
                <w:lang w:eastAsia="en-AU"/>
              </w:rPr>
            </w:pPr>
            <w:r w:rsidRPr="00282122">
              <w:rPr>
                <w:color w:val="000000"/>
                <w:sz w:val="22"/>
                <w:szCs w:val="22"/>
              </w:rPr>
              <w:t>-5.08***</w:t>
            </w:r>
          </w:p>
        </w:tc>
        <w:tc>
          <w:tcPr>
            <w:tcW w:w="1041" w:type="dxa"/>
            <w:tcBorders>
              <w:top w:val="nil"/>
              <w:left w:val="nil"/>
              <w:bottom w:val="nil"/>
              <w:right w:val="nil"/>
            </w:tcBorders>
            <w:vAlign w:val="bottom"/>
          </w:tcPr>
          <w:p w14:paraId="4051E866" w14:textId="42952636" w:rsidR="00221639" w:rsidRPr="00282122" w:rsidRDefault="00221639" w:rsidP="00221639">
            <w:pPr>
              <w:spacing w:line="240" w:lineRule="auto"/>
              <w:jc w:val="center"/>
              <w:rPr>
                <w:sz w:val="22"/>
                <w:szCs w:val="22"/>
                <w:lang w:eastAsia="en-AU"/>
              </w:rPr>
            </w:pPr>
            <w:r w:rsidRPr="00282122">
              <w:rPr>
                <w:color w:val="000000"/>
                <w:sz w:val="22"/>
                <w:szCs w:val="22"/>
              </w:rPr>
              <w:t>-1.15**</w:t>
            </w:r>
          </w:p>
        </w:tc>
        <w:tc>
          <w:tcPr>
            <w:tcW w:w="1045" w:type="dxa"/>
            <w:tcBorders>
              <w:top w:val="nil"/>
              <w:left w:val="nil"/>
              <w:bottom w:val="nil"/>
              <w:right w:val="nil"/>
            </w:tcBorders>
            <w:vAlign w:val="bottom"/>
          </w:tcPr>
          <w:p w14:paraId="214D613B" w14:textId="49E8515A" w:rsidR="00221639" w:rsidRPr="00282122" w:rsidRDefault="00221639" w:rsidP="00221639">
            <w:pPr>
              <w:spacing w:line="240" w:lineRule="auto"/>
              <w:jc w:val="center"/>
              <w:rPr>
                <w:sz w:val="22"/>
                <w:szCs w:val="22"/>
                <w:lang w:eastAsia="en-AU"/>
              </w:rPr>
            </w:pPr>
            <w:r w:rsidRPr="00282122">
              <w:rPr>
                <w:color w:val="000000"/>
                <w:sz w:val="22"/>
                <w:szCs w:val="22"/>
              </w:rPr>
              <w:t>-2.16***</w:t>
            </w:r>
          </w:p>
        </w:tc>
        <w:tc>
          <w:tcPr>
            <w:tcW w:w="1010" w:type="dxa"/>
            <w:tcBorders>
              <w:top w:val="nil"/>
              <w:left w:val="nil"/>
              <w:bottom w:val="nil"/>
              <w:right w:val="nil"/>
            </w:tcBorders>
            <w:vAlign w:val="bottom"/>
          </w:tcPr>
          <w:p w14:paraId="3097D58C" w14:textId="553B40FE" w:rsidR="00221639" w:rsidRPr="00282122" w:rsidRDefault="00221639" w:rsidP="00221639">
            <w:pPr>
              <w:spacing w:line="240" w:lineRule="auto"/>
              <w:jc w:val="center"/>
              <w:rPr>
                <w:sz w:val="22"/>
                <w:szCs w:val="22"/>
                <w:lang w:eastAsia="en-AU"/>
              </w:rPr>
            </w:pPr>
            <w:r w:rsidRPr="00282122">
              <w:rPr>
                <w:color w:val="000000"/>
                <w:sz w:val="22"/>
                <w:szCs w:val="22"/>
              </w:rPr>
              <w:t>-1.81***</w:t>
            </w:r>
          </w:p>
        </w:tc>
      </w:tr>
      <w:tr w:rsidR="00221639" w:rsidRPr="00282122" w14:paraId="7D7FBB84" w14:textId="77777777" w:rsidTr="00221639">
        <w:trPr>
          <w:trHeight w:val="300"/>
        </w:trPr>
        <w:tc>
          <w:tcPr>
            <w:tcW w:w="1206" w:type="dxa"/>
            <w:tcBorders>
              <w:top w:val="nil"/>
              <w:left w:val="nil"/>
              <w:bottom w:val="nil"/>
              <w:right w:val="nil"/>
            </w:tcBorders>
            <w:shd w:val="clear" w:color="000000" w:fill="FFFFFF"/>
            <w:noWrap/>
            <w:vAlign w:val="center"/>
          </w:tcPr>
          <w:p w14:paraId="257DCFEB"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69E300D" w14:textId="77777777" w:rsidR="00221639" w:rsidRPr="00282122" w:rsidRDefault="00221639" w:rsidP="00221639">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DA66014" w14:textId="7955BB0F" w:rsidR="00221639" w:rsidRPr="00282122" w:rsidRDefault="00221639" w:rsidP="00221639">
            <w:pPr>
              <w:spacing w:line="240" w:lineRule="auto"/>
              <w:jc w:val="center"/>
              <w:rPr>
                <w:sz w:val="22"/>
                <w:szCs w:val="22"/>
                <w:lang w:eastAsia="en-AU"/>
              </w:rPr>
            </w:pPr>
            <w:r w:rsidRPr="00282122">
              <w:rPr>
                <w:color w:val="000000"/>
                <w:sz w:val="22"/>
                <w:szCs w:val="22"/>
              </w:rPr>
              <w:t>(1.47)</w:t>
            </w:r>
          </w:p>
        </w:tc>
        <w:tc>
          <w:tcPr>
            <w:tcW w:w="1131" w:type="dxa"/>
            <w:tcBorders>
              <w:top w:val="nil"/>
              <w:left w:val="nil"/>
              <w:bottom w:val="nil"/>
              <w:right w:val="nil"/>
            </w:tcBorders>
            <w:shd w:val="clear" w:color="auto" w:fill="auto"/>
            <w:noWrap/>
            <w:vAlign w:val="bottom"/>
          </w:tcPr>
          <w:p w14:paraId="52C0B4AF" w14:textId="485FC34B" w:rsidR="00221639" w:rsidRPr="00282122" w:rsidRDefault="00221639" w:rsidP="00221639">
            <w:pPr>
              <w:spacing w:line="240" w:lineRule="auto"/>
              <w:jc w:val="center"/>
              <w:rPr>
                <w:sz w:val="22"/>
                <w:szCs w:val="22"/>
                <w:lang w:eastAsia="en-AU"/>
              </w:rPr>
            </w:pPr>
            <w:r w:rsidRPr="00282122">
              <w:rPr>
                <w:color w:val="000000"/>
                <w:sz w:val="22"/>
                <w:szCs w:val="22"/>
              </w:rPr>
              <w:t>(1.19)</w:t>
            </w:r>
          </w:p>
        </w:tc>
        <w:tc>
          <w:tcPr>
            <w:tcW w:w="1131" w:type="dxa"/>
            <w:tcBorders>
              <w:top w:val="nil"/>
              <w:left w:val="nil"/>
              <w:bottom w:val="nil"/>
              <w:right w:val="nil"/>
            </w:tcBorders>
            <w:shd w:val="clear" w:color="auto" w:fill="auto"/>
            <w:noWrap/>
            <w:vAlign w:val="bottom"/>
          </w:tcPr>
          <w:p w14:paraId="45E07A1C" w14:textId="08FCF832" w:rsidR="00221639" w:rsidRPr="00282122" w:rsidRDefault="00221639" w:rsidP="00221639">
            <w:pPr>
              <w:spacing w:line="240" w:lineRule="auto"/>
              <w:jc w:val="center"/>
              <w:rPr>
                <w:sz w:val="22"/>
                <w:szCs w:val="22"/>
                <w:lang w:eastAsia="en-AU"/>
              </w:rPr>
            </w:pPr>
            <w:r w:rsidRPr="00282122">
              <w:rPr>
                <w:color w:val="000000"/>
                <w:sz w:val="22"/>
                <w:szCs w:val="22"/>
              </w:rPr>
              <w:t>(1.71)</w:t>
            </w:r>
          </w:p>
        </w:tc>
        <w:tc>
          <w:tcPr>
            <w:tcW w:w="1041" w:type="dxa"/>
            <w:tcBorders>
              <w:top w:val="nil"/>
              <w:left w:val="nil"/>
              <w:bottom w:val="nil"/>
              <w:right w:val="nil"/>
            </w:tcBorders>
            <w:vAlign w:val="bottom"/>
          </w:tcPr>
          <w:p w14:paraId="4FB96A86" w14:textId="49051AEF" w:rsidR="00221639" w:rsidRPr="00282122" w:rsidRDefault="00221639" w:rsidP="00221639">
            <w:pPr>
              <w:spacing w:line="240" w:lineRule="auto"/>
              <w:jc w:val="center"/>
              <w:rPr>
                <w:sz w:val="22"/>
                <w:szCs w:val="22"/>
                <w:lang w:eastAsia="en-AU"/>
              </w:rPr>
            </w:pPr>
            <w:r w:rsidRPr="00282122">
              <w:rPr>
                <w:color w:val="000000"/>
                <w:sz w:val="22"/>
                <w:szCs w:val="22"/>
              </w:rPr>
              <w:t>(0.47)</w:t>
            </w:r>
          </w:p>
        </w:tc>
        <w:tc>
          <w:tcPr>
            <w:tcW w:w="1045" w:type="dxa"/>
            <w:tcBorders>
              <w:top w:val="nil"/>
              <w:left w:val="nil"/>
              <w:bottom w:val="nil"/>
              <w:right w:val="nil"/>
            </w:tcBorders>
            <w:vAlign w:val="bottom"/>
          </w:tcPr>
          <w:p w14:paraId="1738752B" w14:textId="33634185" w:rsidR="00221639" w:rsidRPr="00282122" w:rsidRDefault="00221639" w:rsidP="00221639">
            <w:pPr>
              <w:spacing w:line="240" w:lineRule="auto"/>
              <w:jc w:val="center"/>
              <w:rPr>
                <w:sz w:val="22"/>
                <w:szCs w:val="22"/>
                <w:lang w:eastAsia="en-AU"/>
              </w:rPr>
            </w:pPr>
            <w:r w:rsidRPr="00282122">
              <w:rPr>
                <w:color w:val="000000"/>
                <w:sz w:val="22"/>
                <w:szCs w:val="22"/>
              </w:rPr>
              <w:t>(0.48)</w:t>
            </w:r>
          </w:p>
        </w:tc>
        <w:tc>
          <w:tcPr>
            <w:tcW w:w="1010" w:type="dxa"/>
            <w:tcBorders>
              <w:top w:val="nil"/>
              <w:left w:val="nil"/>
              <w:bottom w:val="nil"/>
              <w:right w:val="nil"/>
            </w:tcBorders>
            <w:vAlign w:val="bottom"/>
          </w:tcPr>
          <w:p w14:paraId="6BF3A7F8" w14:textId="6EF32B1A" w:rsidR="00221639" w:rsidRPr="00282122" w:rsidRDefault="00221639" w:rsidP="00221639">
            <w:pPr>
              <w:spacing w:line="240" w:lineRule="auto"/>
              <w:jc w:val="center"/>
              <w:rPr>
                <w:sz w:val="22"/>
                <w:szCs w:val="22"/>
                <w:lang w:eastAsia="en-AU"/>
              </w:rPr>
            </w:pPr>
            <w:r w:rsidRPr="00282122">
              <w:rPr>
                <w:color w:val="000000"/>
                <w:sz w:val="22"/>
                <w:szCs w:val="22"/>
              </w:rPr>
              <w:t>(0.53)</w:t>
            </w:r>
          </w:p>
        </w:tc>
      </w:tr>
      <w:tr w:rsidR="00221639" w:rsidRPr="00282122" w14:paraId="0DCAD3DC" w14:textId="77777777" w:rsidTr="00221639">
        <w:trPr>
          <w:trHeight w:val="300"/>
        </w:trPr>
        <w:tc>
          <w:tcPr>
            <w:tcW w:w="1206" w:type="dxa"/>
            <w:tcBorders>
              <w:top w:val="nil"/>
              <w:left w:val="nil"/>
              <w:bottom w:val="nil"/>
              <w:right w:val="nil"/>
            </w:tcBorders>
            <w:shd w:val="clear" w:color="000000" w:fill="FFFFFF"/>
            <w:noWrap/>
            <w:vAlign w:val="center"/>
            <w:hideMark/>
          </w:tcPr>
          <w:p w14:paraId="2849C2D9" w14:textId="77777777" w:rsidR="00221639" w:rsidRPr="00282122" w:rsidRDefault="00221639" w:rsidP="00221639">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30C4B71B" w14:textId="77777777" w:rsidR="00221639" w:rsidRPr="00282122" w:rsidRDefault="00221639" w:rsidP="00221639">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05B14A19" w14:textId="29C20AB1" w:rsidR="00221639" w:rsidRPr="00282122" w:rsidRDefault="00221639" w:rsidP="00221639">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hideMark/>
          </w:tcPr>
          <w:p w14:paraId="7D7458E6" w14:textId="4C6860C9" w:rsidR="00221639" w:rsidRPr="00282122" w:rsidRDefault="00221639" w:rsidP="00221639">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hideMark/>
          </w:tcPr>
          <w:p w14:paraId="73837C1E" w14:textId="08253952" w:rsidR="00221639" w:rsidRPr="00282122" w:rsidRDefault="00221639" w:rsidP="00221639">
            <w:pPr>
              <w:spacing w:line="240" w:lineRule="auto"/>
              <w:jc w:val="center"/>
              <w:rPr>
                <w:sz w:val="22"/>
                <w:szCs w:val="22"/>
                <w:lang w:eastAsia="en-AU"/>
              </w:rPr>
            </w:pPr>
            <w:r w:rsidRPr="00282122">
              <w:rPr>
                <w:color w:val="000000"/>
                <w:sz w:val="22"/>
                <w:szCs w:val="22"/>
              </w:rPr>
              <w:t>0.61**</w:t>
            </w:r>
          </w:p>
        </w:tc>
        <w:tc>
          <w:tcPr>
            <w:tcW w:w="1041" w:type="dxa"/>
            <w:tcBorders>
              <w:top w:val="nil"/>
              <w:left w:val="nil"/>
              <w:bottom w:val="nil"/>
              <w:right w:val="nil"/>
            </w:tcBorders>
            <w:vAlign w:val="bottom"/>
          </w:tcPr>
          <w:p w14:paraId="163D81D0" w14:textId="10AE64E1" w:rsidR="00221639" w:rsidRPr="00282122" w:rsidRDefault="00221639" w:rsidP="00221639">
            <w:pPr>
              <w:spacing w:line="240" w:lineRule="auto"/>
              <w:jc w:val="center"/>
              <w:rPr>
                <w:sz w:val="22"/>
                <w:szCs w:val="22"/>
                <w:lang w:eastAsia="en-AU"/>
              </w:rPr>
            </w:pPr>
            <w:r w:rsidRPr="00282122">
              <w:rPr>
                <w:color w:val="000000"/>
                <w:sz w:val="22"/>
                <w:szCs w:val="22"/>
              </w:rPr>
              <w:t>0.19</w:t>
            </w:r>
          </w:p>
        </w:tc>
        <w:tc>
          <w:tcPr>
            <w:tcW w:w="1045" w:type="dxa"/>
            <w:tcBorders>
              <w:top w:val="nil"/>
              <w:left w:val="nil"/>
              <w:bottom w:val="nil"/>
              <w:right w:val="nil"/>
            </w:tcBorders>
            <w:vAlign w:val="bottom"/>
          </w:tcPr>
          <w:p w14:paraId="50A9C63A" w14:textId="523002B0" w:rsidR="00221639" w:rsidRPr="00282122" w:rsidRDefault="00221639" w:rsidP="00221639">
            <w:pPr>
              <w:spacing w:line="240" w:lineRule="auto"/>
              <w:jc w:val="center"/>
              <w:rPr>
                <w:sz w:val="22"/>
                <w:szCs w:val="22"/>
                <w:lang w:eastAsia="en-AU"/>
              </w:rPr>
            </w:pPr>
            <w:r w:rsidRPr="00282122">
              <w:rPr>
                <w:color w:val="000000"/>
                <w:sz w:val="22"/>
                <w:szCs w:val="22"/>
              </w:rPr>
              <w:t>-0.28*</w:t>
            </w:r>
          </w:p>
        </w:tc>
        <w:tc>
          <w:tcPr>
            <w:tcW w:w="1010" w:type="dxa"/>
            <w:tcBorders>
              <w:top w:val="nil"/>
              <w:left w:val="nil"/>
              <w:bottom w:val="nil"/>
              <w:right w:val="nil"/>
            </w:tcBorders>
            <w:vAlign w:val="bottom"/>
          </w:tcPr>
          <w:p w14:paraId="1C268BB8" w14:textId="43D21688" w:rsidR="00221639" w:rsidRPr="00282122" w:rsidRDefault="00221639" w:rsidP="00221639">
            <w:pPr>
              <w:spacing w:line="240" w:lineRule="auto"/>
              <w:jc w:val="center"/>
              <w:rPr>
                <w:sz w:val="22"/>
                <w:szCs w:val="22"/>
                <w:lang w:eastAsia="en-AU"/>
              </w:rPr>
            </w:pPr>
            <w:r w:rsidRPr="00282122">
              <w:rPr>
                <w:color w:val="000000"/>
                <w:sz w:val="22"/>
                <w:szCs w:val="22"/>
              </w:rPr>
              <w:t>-0.78***</w:t>
            </w:r>
          </w:p>
        </w:tc>
      </w:tr>
      <w:tr w:rsidR="00221639" w:rsidRPr="00282122" w14:paraId="24967296" w14:textId="77777777" w:rsidTr="00221639">
        <w:trPr>
          <w:trHeight w:val="300"/>
        </w:trPr>
        <w:tc>
          <w:tcPr>
            <w:tcW w:w="1206" w:type="dxa"/>
            <w:tcBorders>
              <w:top w:val="nil"/>
              <w:left w:val="nil"/>
              <w:bottom w:val="nil"/>
              <w:right w:val="nil"/>
            </w:tcBorders>
            <w:shd w:val="clear" w:color="000000" w:fill="FFFFFF"/>
            <w:noWrap/>
            <w:vAlign w:val="center"/>
            <w:hideMark/>
          </w:tcPr>
          <w:p w14:paraId="392E535F"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141430C"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7FB5ED89" w14:textId="2932F687" w:rsidR="00221639" w:rsidRPr="00282122" w:rsidRDefault="00221639" w:rsidP="00221639">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hideMark/>
          </w:tcPr>
          <w:p w14:paraId="01669A3C" w14:textId="5CCFD331" w:rsidR="00221639" w:rsidRPr="00282122" w:rsidRDefault="00221639" w:rsidP="00221639">
            <w:pPr>
              <w:spacing w:line="240" w:lineRule="auto"/>
              <w:jc w:val="center"/>
              <w:rPr>
                <w:sz w:val="22"/>
                <w:szCs w:val="22"/>
                <w:lang w:eastAsia="en-AU"/>
              </w:rPr>
            </w:pPr>
            <w:r w:rsidRPr="00282122">
              <w:rPr>
                <w:color w:val="000000"/>
                <w:sz w:val="22"/>
                <w:szCs w:val="22"/>
              </w:rPr>
              <w:t>(0.42)</w:t>
            </w:r>
          </w:p>
        </w:tc>
        <w:tc>
          <w:tcPr>
            <w:tcW w:w="1131" w:type="dxa"/>
            <w:tcBorders>
              <w:top w:val="nil"/>
              <w:left w:val="nil"/>
              <w:bottom w:val="nil"/>
              <w:right w:val="nil"/>
            </w:tcBorders>
            <w:shd w:val="clear" w:color="auto" w:fill="auto"/>
            <w:noWrap/>
            <w:vAlign w:val="bottom"/>
            <w:hideMark/>
          </w:tcPr>
          <w:p w14:paraId="58378DD8" w14:textId="2FA2EFFD" w:rsidR="00221639" w:rsidRPr="00282122" w:rsidRDefault="00221639" w:rsidP="00221639">
            <w:pPr>
              <w:spacing w:line="240" w:lineRule="auto"/>
              <w:jc w:val="center"/>
              <w:rPr>
                <w:sz w:val="22"/>
                <w:szCs w:val="22"/>
                <w:lang w:eastAsia="en-AU"/>
              </w:rPr>
            </w:pPr>
            <w:r w:rsidRPr="00282122">
              <w:rPr>
                <w:color w:val="000000"/>
                <w:sz w:val="22"/>
                <w:szCs w:val="22"/>
              </w:rPr>
              <w:t>(0.30)</w:t>
            </w:r>
          </w:p>
        </w:tc>
        <w:tc>
          <w:tcPr>
            <w:tcW w:w="1041" w:type="dxa"/>
            <w:tcBorders>
              <w:top w:val="nil"/>
              <w:left w:val="nil"/>
              <w:bottom w:val="nil"/>
              <w:right w:val="nil"/>
            </w:tcBorders>
            <w:vAlign w:val="bottom"/>
          </w:tcPr>
          <w:p w14:paraId="66496B16" w14:textId="046C3DC7" w:rsidR="00221639" w:rsidRPr="00282122" w:rsidRDefault="00221639" w:rsidP="00221639">
            <w:pPr>
              <w:spacing w:line="240" w:lineRule="auto"/>
              <w:jc w:val="center"/>
              <w:rPr>
                <w:sz w:val="22"/>
                <w:szCs w:val="22"/>
                <w:lang w:eastAsia="en-AU"/>
              </w:rPr>
            </w:pPr>
            <w:r w:rsidRPr="00282122">
              <w:rPr>
                <w:color w:val="000000"/>
                <w:sz w:val="22"/>
                <w:szCs w:val="22"/>
              </w:rPr>
              <w:t>(0.12)</w:t>
            </w:r>
          </w:p>
        </w:tc>
        <w:tc>
          <w:tcPr>
            <w:tcW w:w="1045" w:type="dxa"/>
            <w:tcBorders>
              <w:top w:val="nil"/>
              <w:left w:val="nil"/>
              <w:bottom w:val="nil"/>
              <w:right w:val="nil"/>
            </w:tcBorders>
            <w:vAlign w:val="bottom"/>
          </w:tcPr>
          <w:p w14:paraId="299E2B92" w14:textId="2B856E17" w:rsidR="00221639" w:rsidRPr="00282122" w:rsidRDefault="00221639" w:rsidP="00221639">
            <w:pPr>
              <w:spacing w:line="240" w:lineRule="auto"/>
              <w:jc w:val="center"/>
              <w:rPr>
                <w:sz w:val="22"/>
                <w:szCs w:val="22"/>
                <w:lang w:eastAsia="en-AU"/>
              </w:rPr>
            </w:pPr>
            <w:r w:rsidRPr="00282122">
              <w:rPr>
                <w:color w:val="000000"/>
                <w:sz w:val="22"/>
                <w:szCs w:val="22"/>
              </w:rPr>
              <w:t>(0.15)</w:t>
            </w:r>
          </w:p>
        </w:tc>
        <w:tc>
          <w:tcPr>
            <w:tcW w:w="1010" w:type="dxa"/>
            <w:tcBorders>
              <w:top w:val="nil"/>
              <w:left w:val="nil"/>
              <w:bottom w:val="nil"/>
              <w:right w:val="nil"/>
            </w:tcBorders>
            <w:vAlign w:val="bottom"/>
          </w:tcPr>
          <w:p w14:paraId="33FA4E31" w14:textId="1713F9F3" w:rsidR="00221639" w:rsidRPr="00282122" w:rsidRDefault="00221639" w:rsidP="00221639">
            <w:pPr>
              <w:spacing w:line="240" w:lineRule="auto"/>
              <w:jc w:val="center"/>
              <w:rPr>
                <w:sz w:val="22"/>
                <w:szCs w:val="22"/>
                <w:lang w:eastAsia="en-AU"/>
              </w:rPr>
            </w:pPr>
            <w:r w:rsidRPr="00282122">
              <w:rPr>
                <w:color w:val="000000"/>
                <w:sz w:val="22"/>
                <w:szCs w:val="22"/>
              </w:rPr>
              <w:t>(0.27)</w:t>
            </w:r>
          </w:p>
        </w:tc>
      </w:tr>
      <w:tr w:rsidR="00221639" w:rsidRPr="00282122" w14:paraId="263CCE71" w14:textId="77777777" w:rsidTr="00221639">
        <w:trPr>
          <w:trHeight w:val="300"/>
        </w:trPr>
        <w:tc>
          <w:tcPr>
            <w:tcW w:w="1206" w:type="dxa"/>
            <w:tcBorders>
              <w:top w:val="nil"/>
              <w:left w:val="nil"/>
              <w:bottom w:val="nil"/>
              <w:right w:val="nil"/>
            </w:tcBorders>
            <w:shd w:val="clear" w:color="000000" w:fill="FFFFFF"/>
            <w:noWrap/>
            <w:vAlign w:val="center"/>
            <w:hideMark/>
          </w:tcPr>
          <w:p w14:paraId="3AB6B497"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E3AE55E" w14:textId="77777777" w:rsidR="00221639" w:rsidRPr="00282122" w:rsidRDefault="00221639" w:rsidP="00221639">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047DF8D4" w14:textId="6A880B25"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hideMark/>
          </w:tcPr>
          <w:p w14:paraId="6FBFA0E6" w14:textId="7A31BC18" w:rsidR="00221639" w:rsidRPr="00282122" w:rsidRDefault="00221639" w:rsidP="00221639">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258C8720" w14:textId="53BCD093" w:rsidR="00221639" w:rsidRPr="00282122" w:rsidRDefault="00221639" w:rsidP="00221639">
            <w:pPr>
              <w:spacing w:line="240" w:lineRule="auto"/>
              <w:jc w:val="center"/>
              <w:rPr>
                <w:sz w:val="22"/>
                <w:szCs w:val="22"/>
                <w:lang w:eastAsia="en-AU"/>
              </w:rPr>
            </w:pPr>
            <w:r w:rsidRPr="00282122">
              <w:rPr>
                <w:color w:val="000000"/>
                <w:sz w:val="22"/>
                <w:szCs w:val="22"/>
              </w:rPr>
              <w:t>0.04</w:t>
            </w:r>
          </w:p>
        </w:tc>
        <w:tc>
          <w:tcPr>
            <w:tcW w:w="1041" w:type="dxa"/>
            <w:tcBorders>
              <w:top w:val="nil"/>
              <w:left w:val="nil"/>
              <w:bottom w:val="nil"/>
              <w:right w:val="nil"/>
            </w:tcBorders>
            <w:vAlign w:val="bottom"/>
          </w:tcPr>
          <w:p w14:paraId="1B289BF0" w14:textId="78CC0B22"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7FF2FA56" w14:textId="4F4B2EEB" w:rsidR="00221639" w:rsidRPr="00282122" w:rsidRDefault="00221639" w:rsidP="00221639">
            <w:pPr>
              <w:spacing w:line="240" w:lineRule="auto"/>
              <w:jc w:val="center"/>
              <w:rPr>
                <w:sz w:val="22"/>
                <w:szCs w:val="22"/>
                <w:lang w:eastAsia="en-AU"/>
              </w:rPr>
            </w:pPr>
            <w:r w:rsidRPr="00282122">
              <w:rPr>
                <w:color w:val="000000"/>
                <w:sz w:val="22"/>
                <w:szCs w:val="22"/>
              </w:rPr>
              <w:t>-0.01</w:t>
            </w:r>
          </w:p>
        </w:tc>
        <w:tc>
          <w:tcPr>
            <w:tcW w:w="1010" w:type="dxa"/>
            <w:tcBorders>
              <w:top w:val="nil"/>
              <w:left w:val="nil"/>
              <w:bottom w:val="nil"/>
              <w:right w:val="nil"/>
            </w:tcBorders>
            <w:vAlign w:val="bottom"/>
          </w:tcPr>
          <w:p w14:paraId="277A9F44" w14:textId="35333B97" w:rsidR="00221639" w:rsidRPr="00282122" w:rsidRDefault="00221639" w:rsidP="00221639">
            <w:pPr>
              <w:spacing w:line="240" w:lineRule="auto"/>
              <w:jc w:val="center"/>
              <w:rPr>
                <w:sz w:val="22"/>
                <w:szCs w:val="22"/>
                <w:lang w:eastAsia="en-AU"/>
              </w:rPr>
            </w:pPr>
            <w:r w:rsidRPr="00282122">
              <w:rPr>
                <w:color w:val="000000"/>
                <w:sz w:val="22"/>
                <w:szCs w:val="22"/>
              </w:rPr>
              <w:t>-0.10***</w:t>
            </w:r>
          </w:p>
        </w:tc>
      </w:tr>
      <w:tr w:rsidR="00221639" w:rsidRPr="00282122" w14:paraId="125FCF41" w14:textId="77777777" w:rsidTr="00221639">
        <w:trPr>
          <w:trHeight w:val="300"/>
        </w:trPr>
        <w:tc>
          <w:tcPr>
            <w:tcW w:w="1206" w:type="dxa"/>
            <w:tcBorders>
              <w:top w:val="nil"/>
              <w:left w:val="nil"/>
              <w:bottom w:val="nil"/>
              <w:right w:val="nil"/>
            </w:tcBorders>
            <w:shd w:val="clear" w:color="000000" w:fill="FFFFFF"/>
            <w:noWrap/>
            <w:vAlign w:val="center"/>
            <w:hideMark/>
          </w:tcPr>
          <w:p w14:paraId="05C89D9F"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C5384B2"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2B1699C0" w14:textId="54E42662" w:rsidR="00221639" w:rsidRPr="00282122" w:rsidRDefault="00221639" w:rsidP="00221639">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1D15229C" w14:textId="7C36F520" w:rsidR="00221639" w:rsidRPr="00282122" w:rsidRDefault="00221639" w:rsidP="00221639">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hideMark/>
          </w:tcPr>
          <w:p w14:paraId="4EDD7591" w14:textId="76FB3325" w:rsidR="00221639" w:rsidRPr="00282122" w:rsidRDefault="00221639" w:rsidP="00221639">
            <w:pPr>
              <w:spacing w:line="240" w:lineRule="auto"/>
              <w:jc w:val="center"/>
              <w:rPr>
                <w:sz w:val="22"/>
                <w:szCs w:val="22"/>
                <w:lang w:eastAsia="en-AU"/>
              </w:rPr>
            </w:pPr>
            <w:r w:rsidRPr="00282122">
              <w:rPr>
                <w:color w:val="000000"/>
                <w:sz w:val="22"/>
                <w:szCs w:val="22"/>
              </w:rPr>
              <w:t>(0.04)</w:t>
            </w:r>
          </w:p>
        </w:tc>
        <w:tc>
          <w:tcPr>
            <w:tcW w:w="1041" w:type="dxa"/>
            <w:tcBorders>
              <w:top w:val="nil"/>
              <w:left w:val="nil"/>
              <w:bottom w:val="nil"/>
              <w:right w:val="nil"/>
            </w:tcBorders>
            <w:vAlign w:val="bottom"/>
          </w:tcPr>
          <w:p w14:paraId="20F40CAD" w14:textId="1E1E3900"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4D9709E3" w14:textId="4E547F89"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10" w:type="dxa"/>
            <w:tcBorders>
              <w:top w:val="nil"/>
              <w:left w:val="nil"/>
              <w:bottom w:val="nil"/>
              <w:right w:val="nil"/>
            </w:tcBorders>
            <w:vAlign w:val="bottom"/>
          </w:tcPr>
          <w:p w14:paraId="3663166B" w14:textId="0D7789D7" w:rsidR="00221639" w:rsidRPr="00282122" w:rsidRDefault="00221639" w:rsidP="00221639">
            <w:pPr>
              <w:spacing w:line="240" w:lineRule="auto"/>
              <w:jc w:val="center"/>
              <w:rPr>
                <w:sz w:val="22"/>
                <w:szCs w:val="22"/>
                <w:lang w:eastAsia="en-AU"/>
              </w:rPr>
            </w:pPr>
            <w:r w:rsidRPr="00282122">
              <w:rPr>
                <w:color w:val="000000"/>
                <w:sz w:val="22"/>
                <w:szCs w:val="22"/>
              </w:rPr>
              <w:t>(0.03)</w:t>
            </w:r>
          </w:p>
        </w:tc>
      </w:tr>
      <w:tr w:rsidR="00221639" w:rsidRPr="00282122" w14:paraId="6CBDFF75" w14:textId="77777777" w:rsidTr="00221639">
        <w:trPr>
          <w:trHeight w:val="300"/>
        </w:trPr>
        <w:tc>
          <w:tcPr>
            <w:tcW w:w="1206" w:type="dxa"/>
            <w:tcBorders>
              <w:top w:val="nil"/>
              <w:left w:val="nil"/>
              <w:bottom w:val="nil"/>
              <w:right w:val="nil"/>
            </w:tcBorders>
            <w:shd w:val="clear" w:color="000000" w:fill="FFFFFF"/>
            <w:noWrap/>
            <w:vAlign w:val="center"/>
            <w:hideMark/>
          </w:tcPr>
          <w:p w14:paraId="009EB5ED"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3B5F93F" w14:textId="77777777" w:rsidR="00221639" w:rsidRPr="00282122" w:rsidRDefault="00221639" w:rsidP="00221639">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5727CFE9" w14:textId="2EB23D2C" w:rsidR="00221639" w:rsidRPr="00282122" w:rsidRDefault="00221639" w:rsidP="00221639">
            <w:pPr>
              <w:spacing w:line="240" w:lineRule="auto"/>
              <w:jc w:val="center"/>
              <w:rPr>
                <w:sz w:val="22"/>
                <w:szCs w:val="22"/>
                <w:lang w:eastAsia="en-AU"/>
              </w:rPr>
            </w:pPr>
            <w:r w:rsidRPr="00282122">
              <w:rPr>
                <w:color w:val="000000"/>
                <w:sz w:val="22"/>
                <w:szCs w:val="22"/>
              </w:rPr>
              <w:t>-0.44</w:t>
            </w:r>
          </w:p>
        </w:tc>
        <w:tc>
          <w:tcPr>
            <w:tcW w:w="1131" w:type="dxa"/>
            <w:tcBorders>
              <w:top w:val="nil"/>
              <w:left w:val="nil"/>
              <w:bottom w:val="nil"/>
              <w:right w:val="nil"/>
            </w:tcBorders>
            <w:shd w:val="clear" w:color="auto" w:fill="auto"/>
            <w:noWrap/>
            <w:vAlign w:val="bottom"/>
            <w:hideMark/>
          </w:tcPr>
          <w:p w14:paraId="2D6003C6" w14:textId="18A13AF5" w:rsidR="00221639" w:rsidRPr="00282122" w:rsidRDefault="00221639" w:rsidP="00221639">
            <w:pPr>
              <w:spacing w:line="240" w:lineRule="auto"/>
              <w:jc w:val="center"/>
              <w:rPr>
                <w:sz w:val="22"/>
                <w:szCs w:val="22"/>
                <w:lang w:eastAsia="en-AU"/>
              </w:rPr>
            </w:pPr>
            <w:r w:rsidRPr="00282122">
              <w:rPr>
                <w:color w:val="000000"/>
                <w:sz w:val="22"/>
                <w:szCs w:val="22"/>
              </w:rPr>
              <w:t>-0.47</w:t>
            </w:r>
          </w:p>
        </w:tc>
        <w:tc>
          <w:tcPr>
            <w:tcW w:w="1131" w:type="dxa"/>
            <w:tcBorders>
              <w:top w:val="nil"/>
              <w:left w:val="nil"/>
              <w:bottom w:val="nil"/>
              <w:right w:val="nil"/>
            </w:tcBorders>
            <w:shd w:val="clear" w:color="auto" w:fill="auto"/>
            <w:noWrap/>
            <w:vAlign w:val="bottom"/>
            <w:hideMark/>
          </w:tcPr>
          <w:p w14:paraId="577D8C82" w14:textId="7570F547" w:rsidR="00221639" w:rsidRPr="00282122" w:rsidRDefault="00221639" w:rsidP="00221639">
            <w:pPr>
              <w:spacing w:line="240" w:lineRule="auto"/>
              <w:jc w:val="center"/>
              <w:rPr>
                <w:sz w:val="22"/>
                <w:szCs w:val="22"/>
                <w:lang w:eastAsia="en-AU"/>
              </w:rPr>
            </w:pPr>
            <w:r w:rsidRPr="00282122">
              <w:rPr>
                <w:color w:val="000000"/>
                <w:sz w:val="22"/>
                <w:szCs w:val="22"/>
              </w:rPr>
              <w:t>0.57**</w:t>
            </w:r>
          </w:p>
        </w:tc>
        <w:tc>
          <w:tcPr>
            <w:tcW w:w="1041" w:type="dxa"/>
            <w:tcBorders>
              <w:top w:val="nil"/>
              <w:left w:val="nil"/>
              <w:bottom w:val="nil"/>
              <w:right w:val="nil"/>
            </w:tcBorders>
            <w:vAlign w:val="bottom"/>
          </w:tcPr>
          <w:p w14:paraId="06843F4E" w14:textId="571D03F5"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1A7D5247" w14:textId="65C9386C" w:rsidR="00221639" w:rsidRPr="00282122" w:rsidRDefault="00221639" w:rsidP="00221639">
            <w:pPr>
              <w:spacing w:line="240" w:lineRule="auto"/>
              <w:jc w:val="center"/>
              <w:rPr>
                <w:sz w:val="22"/>
                <w:szCs w:val="22"/>
                <w:lang w:eastAsia="en-AU"/>
              </w:rPr>
            </w:pPr>
            <w:r w:rsidRPr="00282122">
              <w:rPr>
                <w:color w:val="000000"/>
                <w:sz w:val="22"/>
                <w:szCs w:val="22"/>
              </w:rPr>
              <w:t>-0.24**</w:t>
            </w:r>
          </w:p>
        </w:tc>
        <w:tc>
          <w:tcPr>
            <w:tcW w:w="1010" w:type="dxa"/>
            <w:tcBorders>
              <w:top w:val="nil"/>
              <w:left w:val="nil"/>
              <w:bottom w:val="nil"/>
              <w:right w:val="nil"/>
            </w:tcBorders>
            <w:vAlign w:val="bottom"/>
          </w:tcPr>
          <w:p w14:paraId="54CA3772" w14:textId="097CD715" w:rsidR="00221639" w:rsidRPr="00282122" w:rsidRDefault="00221639" w:rsidP="00221639">
            <w:pPr>
              <w:spacing w:line="240" w:lineRule="auto"/>
              <w:jc w:val="center"/>
              <w:rPr>
                <w:sz w:val="22"/>
                <w:szCs w:val="22"/>
                <w:lang w:eastAsia="en-AU"/>
              </w:rPr>
            </w:pPr>
            <w:r w:rsidRPr="00282122">
              <w:rPr>
                <w:color w:val="000000"/>
                <w:sz w:val="22"/>
                <w:szCs w:val="22"/>
              </w:rPr>
              <w:t>-0.23</w:t>
            </w:r>
          </w:p>
        </w:tc>
      </w:tr>
      <w:tr w:rsidR="00221639" w:rsidRPr="00282122" w14:paraId="338605E1" w14:textId="77777777" w:rsidTr="00221639">
        <w:trPr>
          <w:trHeight w:val="300"/>
        </w:trPr>
        <w:tc>
          <w:tcPr>
            <w:tcW w:w="1206" w:type="dxa"/>
            <w:tcBorders>
              <w:top w:val="nil"/>
              <w:left w:val="nil"/>
              <w:bottom w:val="nil"/>
              <w:right w:val="nil"/>
            </w:tcBorders>
            <w:shd w:val="clear" w:color="000000" w:fill="FFFFFF"/>
            <w:noWrap/>
            <w:vAlign w:val="center"/>
            <w:hideMark/>
          </w:tcPr>
          <w:p w14:paraId="4FFE0CAF" w14:textId="77777777" w:rsidR="00221639" w:rsidRPr="00282122" w:rsidRDefault="00221639" w:rsidP="00221639">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039860A"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19D82020" w14:textId="4F1954E1" w:rsidR="00221639" w:rsidRPr="00282122" w:rsidRDefault="00221639" w:rsidP="00221639">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hideMark/>
          </w:tcPr>
          <w:p w14:paraId="13553415" w14:textId="5F1019B6" w:rsidR="00221639" w:rsidRPr="00282122" w:rsidRDefault="00221639" w:rsidP="00221639">
            <w:pPr>
              <w:spacing w:line="240" w:lineRule="auto"/>
              <w:jc w:val="center"/>
              <w:rPr>
                <w:sz w:val="22"/>
                <w:szCs w:val="22"/>
                <w:lang w:eastAsia="en-AU"/>
              </w:rPr>
            </w:pPr>
            <w:r w:rsidRPr="00282122">
              <w:rPr>
                <w:color w:val="000000"/>
                <w:sz w:val="22"/>
                <w:szCs w:val="22"/>
              </w:rPr>
              <w:t>(0.32)</w:t>
            </w:r>
          </w:p>
        </w:tc>
        <w:tc>
          <w:tcPr>
            <w:tcW w:w="1131" w:type="dxa"/>
            <w:tcBorders>
              <w:top w:val="nil"/>
              <w:left w:val="nil"/>
              <w:bottom w:val="nil"/>
              <w:right w:val="nil"/>
            </w:tcBorders>
            <w:shd w:val="clear" w:color="auto" w:fill="auto"/>
            <w:noWrap/>
            <w:vAlign w:val="bottom"/>
            <w:hideMark/>
          </w:tcPr>
          <w:p w14:paraId="46BBD5E8" w14:textId="1CC79209" w:rsidR="00221639" w:rsidRPr="00282122" w:rsidRDefault="00221639" w:rsidP="00221639">
            <w:pPr>
              <w:spacing w:line="240" w:lineRule="auto"/>
              <w:jc w:val="center"/>
              <w:rPr>
                <w:sz w:val="22"/>
                <w:szCs w:val="22"/>
                <w:lang w:eastAsia="en-AU"/>
              </w:rPr>
            </w:pPr>
            <w:r w:rsidRPr="00282122">
              <w:rPr>
                <w:color w:val="000000"/>
                <w:sz w:val="22"/>
                <w:szCs w:val="22"/>
              </w:rPr>
              <w:t>(0.27)</w:t>
            </w:r>
          </w:p>
        </w:tc>
        <w:tc>
          <w:tcPr>
            <w:tcW w:w="1041" w:type="dxa"/>
            <w:tcBorders>
              <w:top w:val="nil"/>
              <w:left w:val="nil"/>
              <w:bottom w:val="nil"/>
              <w:right w:val="nil"/>
            </w:tcBorders>
            <w:vAlign w:val="bottom"/>
          </w:tcPr>
          <w:p w14:paraId="2F09FBAD" w14:textId="67783627" w:rsidR="00221639" w:rsidRPr="00282122" w:rsidRDefault="00221639" w:rsidP="00221639">
            <w:pPr>
              <w:spacing w:line="240" w:lineRule="auto"/>
              <w:jc w:val="center"/>
              <w:rPr>
                <w:sz w:val="22"/>
                <w:szCs w:val="22"/>
                <w:lang w:eastAsia="en-AU"/>
              </w:rPr>
            </w:pPr>
            <w:r w:rsidRPr="00282122">
              <w:rPr>
                <w:color w:val="000000"/>
                <w:sz w:val="22"/>
                <w:szCs w:val="22"/>
              </w:rPr>
              <w:t>(0.10)</w:t>
            </w:r>
          </w:p>
        </w:tc>
        <w:tc>
          <w:tcPr>
            <w:tcW w:w="1045" w:type="dxa"/>
            <w:tcBorders>
              <w:top w:val="nil"/>
              <w:left w:val="nil"/>
              <w:bottom w:val="nil"/>
              <w:right w:val="nil"/>
            </w:tcBorders>
            <w:vAlign w:val="bottom"/>
          </w:tcPr>
          <w:p w14:paraId="2D08DFE2" w14:textId="02ABBE8D" w:rsidR="00221639" w:rsidRPr="00282122" w:rsidRDefault="00221639" w:rsidP="00221639">
            <w:pPr>
              <w:spacing w:line="240" w:lineRule="auto"/>
              <w:jc w:val="center"/>
              <w:rPr>
                <w:sz w:val="22"/>
                <w:szCs w:val="22"/>
                <w:lang w:eastAsia="en-AU"/>
              </w:rPr>
            </w:pPr>
            <w:r w:rsidRPr="00282122">
              <w:rPr>
                <w:color w:val="000000"/>
                <w:sz w:val="22"/>
                <w:szCs w:val="22"/>
              </w:rPr>
              <w:t>(0.12)</w:t>
            </w:r>
          </w:p>
        </w:tc>
        <w:tc>
          <w:tcPr>
            <w:tcW w:w="1010" w:type="dxa"/>
            <w:tcBorders>
              <w:top w:val="nil"/>
              <w:left w:val="nil"/>
              <w:bottom w:val="nil"/>
              <w:right w:val="nil"/>
            </w:tcBorders>
            <w:vAlign w:val="bottom"/>
          </w:tcPr>
          <w:p w14:paraId="4881B83E" w14:textId="236C46AB" w:rsidR="00221639" w:rsidRPr="00282122" w:rsidRDefault="00221639" w:rsidP="00221639">
            <w:pPr>
              <w:spacing w:line="240" w:lineRule="auto"/>
              <w:jc w:val="center"/>
              <w:rPr>
                <w:sz w:val="22"/>
                <w:szCs w:val="22"/>
                <w:lang w:eastAsia="en-AU"/>
              </w:rPr>
            </w:pPr>
            <w:r w:rsidRPr="00282122">
              <w:rPr>
                <w:color w:val="000000"/>
                <w:sz w:val="22"/>
                <w:szCs w:val="22"/>
              </w:rPr>
              <w:t>(0.22)</w:t>
            </w:r>
          </w:p>
        </w:tc>
      </w:tr>
      <w:tr w:rsidR="00221639" w:rsidRPr="00282122" w14:paraId="012B3678" w14:textId="77777777" w:rsidTr="00221639">
        <w:trPr>
          <w:trHeight w:val="300"/>
        </w:trPr>
        <w:tc>
          <w:tcPr>
            <w:tcW w:w="1206" w:type="dxa"/>
            <w:tcBorders>
              <w:top w:val="nil"/>
              <w:left w:val="nil"/>
              <w:bottom w:val="nil"/>
              <w:right w:val="nil"/>
            </w:tcBorders>
            <w:shd w:val="clear" w:color="000000" w:fill="FFFFFF"/>
            <w:noWrap/>
            <w:vAlign w:val="center"/>
          </w:tcPr>
          <w:p w14:paraId="379C5D09"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4A9E303" w14:textId="77777777" w:rsidR="00221639" w:rsidRPr="00282122" w:rsidRDefault="00221639" w:rsidP="00221639">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04769B2C" w14:textId="239CAA8A" w:rsidR="00221639" w:rsidRPr="00282122" w:rsidRDefault="00221639" w:rsidP="00221639">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552B997C" w14:textId="61BD775E" w:rsidR="00221639" w:rsidRPr="00282122" w:rsidRDefault="00221639" w:rsidP="00221639">
            <w:pPr>
              <w:spacing w:line="240" w:lineRule="auto"/>
              <w:jc w:val="center"/>
              <w:rPr>
                <w:sz w:val="22"/>
                <w:szCs w:val="22"/>
                <w:lang w:eastAsia="en-AU"/>
              </w:rPr>
            </w:pPr>
            <w:r w:rsidRPr="00282122">
              <w:rPr>
                <w:color w:val="000000"/>
                <w:sz w:val="22"/>
                <w:szCs w:val="22"/>
              </w:rPr>
              <w:t>-0.08</w:t>
            </w:r>
          </w:p>
        </w:tc>
        <w:tc>
          <w:tcPr>
            <w:tcW w:w="1131" w:type="dxa"/>
            <w:tcBorders>
              <w:top w:val="nil"/>
              <w:left w:val="nil"/>
              <w:bottom w:val="nil"/>
              <w:right w:val="nil"/>
            </w:tcBorders>
            <w:shd w:val="clear" w:color="auto" w:fill="auto"/>
            <w:noWrap/>
            <w:vAlign w:val="bottom"/>
          </w:tcPr>
          <w:p w14:paraId="04AC1439" w14:textId="5B6659D5"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41" w:type="dxa"/>
            <w:tcBorders>
              <w:top w:val="nil"/>
              <w:left w:val="nil"/>
              <w:bottom w:val="nil"/>
              <w:right w:val="nil"/>
            </w:tcBorders>
            <w:vAlign w:val="bottom"/>
          </w:tcPr>
          <w:p w14:paraId="589090F1" w14:textId="58ECD06C" w:rsidR="00221639" w:rsidRPr="00282122" w:rsidRDefault="00221639" w:rsidP="00221639">
            <w:pPr>
              <w:spacing w:line="240" w:lineRule="auto"/>
              <w:jc w:val="center"/>
              <w:rPr>
                <w:sz w:val="22"/>
                <w:szCs w:val="22"/>
                <w:lang w:eastAsia="en-AU"/>
              </w:rPr>
            </w:pPr>
            <w:r w:rsidRPr="00282122">
              <w:rPr>
                <w:color w:val="000000"/>
                <w:sz w:val="22"/>
                <w:szCs w:val="22"/>
              </w:rPr>
              <w:t>0.03</w:t>
            </w:r>
          </w:p>
        </w:tc>
        <w:tc>
          <w:tcPr>
            <w:tcW w:w="1045" w:type="dxa"/>
            <w:tcBorders>
              <w:top w:val="nil"/>
              <w:left w:val="nil"/>
              <w:bottom w:val="nil"/>
              <w:right w:val="nil"/>
            </w:tcBorders>
            <w:vAlign w:val="bottom"/>
          </w:tcPr>
          <w:p w14:paraId="3D155D45" w14:textId="1B462CFB" w:rsidR="00221639" w:rsidRPr="00282122" w:rsidRDefault="00221639" w:rsidP="00221639">
            <w:pPr>
              <w:spacing w:line="240" w:lineRule="auto"/>
              <w:jc w:val="center"/>
              <w:rPr>
                <w:sz w:val="22"/>
                <w:szCs w:val="22"/>
                <w:lang w:eastAsia="en-AU"/>
              </w:rPr>
            </w:pPr>
            <w:r w:rsidRPr="00282122">
              <w:rPr>
                <w:color w:val="000000"/>
                <w:sz w:val="22"/>
                <w:szCs w:val="22"/>
              </w:rPr>
              <w:t>0.08***</w:t>
            </w:r>
          </w:p>
        </w:tc>
        <w:tc>
          <w:tcPr>
            <w:tcW w:w="1010" w:type="dxa"/>
            <w:tcBorders>
              <w:top w:val="nil"/>
              <w:left w:val="nil"/>
              <w:bottom w:val="nil"/>
              <w:right w:val="nil"/>
            </w:tcBorders>
            <w:vAlign w:val="bottom"/>
          </w:tcPr>
          <w:p w14:paraId="77A7F33C" w14:textId="0320A735" w:rsidR="00221639" w:rsidRPr="00282122" w:rsidRDefault="00221639" w:rsidP="00221639">
            <w:pPr>
              <w:spacing w:line="240" w:lineRule="auto"/>
              <w:jc w:val="center"/>
              <w:rPr>
                <w:sz w:val="22"/>
                <w:szCs w:val="22"/>
                <w:lang w:eastAsia="en-AU"/>
              </w:rPr>
            </w:pPr>
            <w:r w:rsidRPr="00282122">
              <w:rPr>
                <w:color w:val="000000"/>
                <w:sz w:val="22"/>
                <w:szCs w:val="22"/>
              </w:rPr>
              <w:t>-0.06</w:t>
            </w:r>
          </w:p>
        </w:tc>
      </w:tr>
      <w:tr w:rsidR="00221639" w:rsidRPr="00282122" w14:paraId="1E7E8F08" w14:textId="77777777" w:rsidTr="00221639">
        <w:trPr>
          <w:trHeight w:val="300"/>
        </w:trPr>
        <w:tc>
          <w:tcPr>
            <w:tcW w:w="1206" w:type="dxa"/>
            <w:tcBorders>
              <w:top w:val="nil"/>
              <w:left w:val="nil"/>
              <w:bottom w:val="nil"/>
              <w:right w:val="nil"/>
            </w:tcBorders>
            <w:shd w:val="clear" w:color="000000" w:fill="FFFFFF"/>
            <w:noWrap/>
            <w:vAlign w:val="center"/>
          </w:tcPr>
          <w:p w14:paraId="71D53BD5"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C655AF6"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775F42B1" w14:textId="281A2B33"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1C8E6A67" w14:textId="5D946773"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1E94ACB0" w14:textId="53466AF3"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041" w:type="dxa"/>
            <w:tcBorders>
              <w:top w:val="nil"/>
              <w:left w:val="nil"/>
              <w:bottom w:val="nil"/>
              <w:right w:val="nil"/>
            </w:tcBorders>
            <w:vAlign w:val="bottom"/>
          </w:tcPr>
          <w:p w14:paraId="48B1A96A" w14:textId="449C7067" w:rsidR="00221639" w:rsidRPr="00282122" w:rsidRDefault="00221639" w:rsidP="00221639">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62BD1A4D" w14:textId="12A36294" w:rsidR="00221639" w:rsidRPr="00282122" w:rsidRDefault="00221639" w:rsidP="00221639">
            <w:pPr>
              <w:spacing w:line="240" w:lineRule="auto"/>
              <w:jc w:val="center"/>
              <w:rPr>
                <w:sz w:val="22"/>
                <w:szCs w:val="22"/>
                <w:lang w:eastAsia="en-AU"/>
              </w:rPr>
            </w:pPr>
            <w:r w:rsidRPr="00282122">
              <w:rPr>
                <w:color w:val="000000"/>
                <w:sz w:val="22"/>
                <w:szCs w:val="22"/>
              </w:rPr>
              <w:t>(0.03)</w:t>
            </w:r>
          </w:p>
        </w:tc>
        <w:tc>
          <w:tcPr>
            <w:tcW w:w="1010" w:type="dxa"/>
            <w:tcBorders>
              <w:top w:val="nil"/>
              <w:left w:val="nil"/>
              <w:bottom w:val="nil"/>
              <w:right w:val="nil"/>
            </w:tcBorders>
            <w:vAlign w:val="bottom"/>
          </w:tcPr>
          <w:p w14:paraId="0BA6F12A" w14:textId="02FDB462" w:rsidR="00221639" w:rsidRPr="00282122" w:rsidRDefault="00221639" w:rsidP="00221639">
            <w:pPr>
              <w:spacing w:line="240" w:lineRule="auto"/>
              <w:jc w:val="center"/>
              <w:rPr>
                <w:sz w:val="22"/>
                <w:szCs w:val="22"/>
                <w:lang w:eastAsia="en-AU"/>
              </w:rPr>
            </w:pPr>
            <w:r w:rsidRPr="00282122">
              <w:rPr>
                <w:color w:val="000000"/>
                <w:sz w:val="22"/>
                <w:szCs w:val="22"/>
              </w:rPr>
              <w:t>(0.05)</w:t>
            </w:r>
          </w:p>
        </w:tc>
      </w:tr>
      <w:tr w:rsidR="00221639" w:rsidRPr="00282122" w14:paraId="03D0148D" w14:textId="77777777" w:rsidTr="00221639">
        <w:trPr>
          <w:trHeight w:val="300"/>
        </w:trPr>
        <w:tc>
          <w:tcPr>
            <w:tcW w:w="1206" w:type="dxa"/>
            <w:tcBorders>
              <w:top w:val="nil"/>
              <w:left w:val="nil"/>
              <w:bottom w:val="nil"/>
              <w:right w:val="nil"/>
            </w:tcBorders>
            <w:shd w:val="clear" w:color="000000" w:fill="FFFFFF"/>
            <w:noWrap/>
            <w:vAlign w:val="center"/>
          </w:tcPr>
          <w:p w14:paraId="7841F746"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5B842AD" w14:textId="77777777" w:rsidR="00221639" w:rsidRPr="00282122" w:rsidRDefault="00221639" w:rsidP="00221639">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58E29F44" w14:textId="7594D56A"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904EB4B" w14:textId="5ADE7F6B"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CC34BD4" w14:textId="1B310E18"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0B40C49B" w14:textId="6063AFD7"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4EC337D0" w14:textId="04D52F56"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324107AC" w14:textId="00DAFD5D" w:rsidR="00221639" w:rsidRPr="00282122" w:rsidRDefault="00221639" w:rsidP="00221639">
            <w:pPr>
              <w:spacing w:line="240" w:lineRule="auto"/>
              <w:jc w:val="center"/>
              <w:rPr>
                <w:sz w:val="22"/>
                <w:szCs w:val="22"/>
                <w:lang w:eastAsia="en-AU"/>
              </w:rPr>
            </w:pPr>
            <w:r w:rsidRPr="00282122">
              <w:rPr>
                <w:color w:val="000000"/>
                <w:sz w:val="22"/>
                <w:szCs w:val="22"/>
              </w:rPr>
              <w:t>0.00</w:t>
            </w:r>
          </w:p>
        </w:tc>
      </w:tr>
      <w:tr w:rsidR="00221639" w:rsidRPr="00282122" w14:paraId="5B798A3D" w14:textId="77777777" w:rsidTr="00221639">
        <w:trPr>
          <w:trHeight w:val="300"/>
        </w:trPr>
        <w:tc>
          <w:tcPr>
            <w:tcW w:w="1206" w:type="dxa"/>
            <w:tcBorders>
              <w:top w:val="nil"/>
              <w:left w:val="nil"/>
              <w:bottom w:val="nil"/>
              <w:right w:val="nil"/>
            </w:tcBorders>
            <w:shd w:val="clear" w:color="000000" w:fill="FFFFFF"/>
            <w:noWrap/>
            <w:vAlign w:val="center"/>
          </w:tcPr>
          <w:p w14:paraId="60B10823"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2921949"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9E0AE95" w14:textId="030ECAC2"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B965249" w14:textId="33241B48"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50DFA84A" w14:textId="6A5A45C3"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2F47FCC5" w14:textId="5C31163F"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77B8DBE4" w14:textId="4F360901" w:rsidR="00221639" w:rsidRPr="00282122" w:rsidRDefault="00221639" w:rsidP="00221639">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09D8C13A" w14:textId="2969D2DE" w:rsidR="00221639" w:rsidRPr="00282122" w:rsidRDefault="00221639" w:rsidP="00221639">
            <w:pPr>
              <w:spacing w:line="240" w:lineRule="auto"/>
              <w:jc w:val="center"/>
              <w:rPr>
                <w:sz w:val="22"/>
                <w:szCs w:val="22"/>
                <w:lang w:eastAsia="en-AU"/>
              </w:rPr>
            </w:pPr>
            <w:r w:rsidRPr="00282122">
              <w:rPr>
                <w:color w:val="000000"/>
                <w:sz w:val="22"/>
                <w:szCs w:val="22"/>
              </w:rPr>
              <w:t>(0.00)</w:t>
            </w:r>
          </w:p>
        </w:tc>
      </w:tr>
      <w:tr w:rsidR="00221639" w:rsidRPr="00282122" w14:paraId="22FA5D2F" w14:textId="77777777" w:rsidTr="00221639">
        <w:trPr>
          <w:trHeight w:val="300"/>
        </w:trPr>
        <w:tc>
          <w:tcPr>
            <w:tcW w:w="1206" w:type="dxa"/>
            <w:tcBorders>
              <w:top w:val="nil"/>
              <w:left w:val="nil"/>
              <w:bottom w:val="nil"/>
              <w:right w:val="nil"/>
            </w:tcBorders>
            <w:shd w:val="clear" w:color="000000" w:fill="FFFFFF"/>
            <w:noWrap/>
            <w:vAlign w:val="center"/>
          </w:tcPr>
          <w:p w14:paraId="60B91A87"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83B9B1D" w14:textId="77777777" w:rsidR="00221639" w:rsidRPr="00282122" w:rsidRDefault="00221639" w:rsidP="00221639">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61BA7ADB" w14:textId="21F65D4E" w:rsidR="00221639" w:rsidRPr="00282122" w:rsidRDefault="00221639" w:rsidP="00221639">
            <w:pPr>
              <w:spacing w:line="240" w:lineRule="auto"/>
              <w:jc w:val="center"/>
              <w:rPr>
                <w:sz w:val="22"/>
                <w:szCs w:val="22"/>
                <w:lang w:eastAsia="en-AU"/>
              </w:rPr>
            </w:pPr>
            <w:r w:rsidRPr="00282122">
              <w:rPr>
                <w:color w:val="000000"/>
                <w:sz w:val="22"/>
                <w:szCs w:val="22"/>
              </w:rPr>
              <w:t>-0.36</w:t>
            </w:r>
          </w:p>
        </w:tc>
        <w:tc>
          <w:tcPr>
            <w:tcW w:w="1131" w:type="dxa"/>
            <w:tcBorders>
              <w:top w:val="nil"/>
              <w:left w:val="nil"/>
              <w:bottom w:val="nil"/>
              <w:right w:val="nil"/>
            </w:tcBorders>
            <w:shd w:val="clear" w:color="auto" w:fill="auto"/>
            <w:noWrap/>
            <w:vAlign w:val="bottom"/>
          </w:tcPr>
          <w:p w14:paraId="4A07FCCC" w14:textId="04197EFC" w:rsidR="00221639" w:rsidRPr="00282122" w:rsidRDefault="00221639" w:rsidP="00221639">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tcPr>
          <w:p w14:paraId="2F7A04C3" w14:textId="072234D4" w:rsidR="00221639" w:rsidRPr="00282122" w:rsidRDefault="00221639" w:rsidP="00221639">
            <w:pPr>
              <w:spacing w:line="240" w:lineRule="auto"/>
              <w:jc w:val="center"/>
              <w:rPr>
                <w:sz w:val="22"/>
                <w:szCs w:val="22"/>
                <w:lang w:eastAsia="en-AU"/>
              </w:rPr>
            </w:pPr>
            <w:r w:rsidRPr="00282122">
              <w:rPr>
                <w:color w:val="000000"/>
                <w:sz w:val="22"/>
                <w:szCs w:val="22"/>
              </w:rPr>
              <w:t>0.08</w:t>
            </w:r>
          </w:p>
        </w:tc>
        <w:tc>
          <w:tcPr>
            <w:tcW w:w="1041" w:type="dxa"/>
            <w:tcBorders>
              <w:top w:val="nil"/>
              <w:left w:val="nil"/>
              <w:bottom w:val="nil"/>
              <w:right w:val="nil"/>
            </w:tcBorders>
            <w:vAlign w:val="bottom"/>
          </w:tcPr>
          <w:p w14:paraId="771580D5" w14:textId="3A533F93" w:rsidR="00221639" w:rsidRPr="00282122" w:rsidRDefault="00221639" w:rsidP="00221639">
            <w:pPr>
              <w:spacing w:line="240" w:lineRule="auto"/>
              <w:jc w:val="center"/>
              <w:rPr>
                <w:sz w:val="22"/>
                <w:szCs w:val="22"/>
                <w:lang w:eastAsia="en-AU"/>
              </w:rPr>
            </w:pPr>
            <w:r w:rsidRPr="00282122">
              <w:rPr>
                <w:color w:val="000000"/>
                <w:sz w:val="22"/>
                <w:szCs w:val="22"/>
              </w:rPr>
              <w:t>-0.03</w:t>
            </w:r>
          </w:p>
        </w:tc>
        <w:tc>
          <w:tcPr>
            <w:tcW w:w="1045" w:type="dxa"/>
            <w:tcBorders>
              <w:top w:val="nil"/>
              <w:left w:val="nil"/>
              <w:bottom w:val="nil"/>
              <w:right w:val="nil"/>
            </w:tcBorders>
            <w:vAlign w:val="bottom"/>
          </w:tcPr>
          <w:p w14:paraId="0EFC5CF9" w14:textId="669429DB" w:rsidR="00221639" w:rsidRPr="00282122" w:rsidRDefault="00221639" w:rsidP="00221639">
            <w:pPr>
              <w:spacing w:line="240" w:lineRule="auto"/>
              <w:jc w:val="center"/>
              <w:rPr>
                <w:sz w:val="22"/>
                <w:szCs w:val="22"/>
                <w:lang w:eastAsia="en-AU"/>
              </w:rPr>
            </w:pPr>
            <w:r w:rsidRPr="00282122">
              <w:rPr>
                <w:color w:val="000000"/>
                <w:sz w:val="22"/>
                <w:szCs w:val="22"/>
              </w:rPr>
              <w:t>-0.35***</w:t>
            </w:r>
          </w:p>
        </w:tc>
        <w:tc>
          <w:tcPr>
            <w:tcW w:w="1010" w:type="dxa"/>
            <w:tcBorders>
              <w:top w:val="nil"/>
              <w:left w:val="nil"/>
              <w:bottom w:val="nil"/>
              <w:right w:val="nil"/>
            </w:tcBorders>
            <w:vAlign w:val="bottom"/>
          </w:tcPr>
          <w:p w14:paraId="02877E06" w14:textId="49D8DABF" w:rsidR="00221639" w:rsidRPr="00282122" w:rsidRDefault="00221639" w:rsidP="00221639">
            <w:pPr>
              <w:spacing w:line="240" w:lineRule="auto"/>
              <w:jc w:val="center"/>
              <w:rPr>
                <w:sz w:val="22"/>
                <w:szCs w:val="22"/>
                <w:lang w:eastAsia="en-AU"/>
              </w:rPr>
            </w:pPr>
            <w:r w:rsidRPr="00282122">
              <w:rPr>
                <w:color w:val="000000"/>
                <w:sz w:val="22"/>
                <w:szCs w:val="22"/>
              </w:rPr>
              <w:t>-0.81***</w:t>
            </w:r>
          </w:p>
        </w:tc>
      </w:tr>
      <w:tr w:rsidR="00221639" w:rsidRPr="00282122" w14:paraId="1A303C4E" w14:textId="77777777" w:rsidTr="00221639">
        <w:trPr>
          <w:trHeight w:val="300"/>
        </w:trPr>
        <w:tc>
          <w:tcPr>
            <w:tcW w:w="1206" w:type="dxa"/>
            <w:tcBorders>
              <w:top w:val="nil"/>
              <w:left w:val="nil"/>
              <w:bottom w:val="nil"/>
              <w:right w:val="nil"/>
            </w:tcBorders>
            <w:shd w:val="clear" w:color="000000" w:fill="FFFFFF"/>
            <w:noWrap/>
            <w:vAlign w:val="center"/>
          </w:tcPr>
          <w:p w14:paraId="79D5A5F8"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44D2065"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DE07B8F" w14:textId="5C17F8D1" w:rsidR="00221639" w:rsidRPr="00282122" w:rsidRDefault="00221639" w:rsidP="00221639">
            <w:pPr>
              <w:spacing w:line="240" w:lineRule="auto"/>
              <w:jc w:val="center"/>
              <w:rPr>
                <w:sz w:val="22"/>
                <w:szCs w:val="22"/>
                <w:lang w:eastAsia="en-AU"/>
              </w:rPr>
            </w:pPr>
            <w:r w:rsidRPr="00282122">
              <w:rPr>
                <w:color w:val="000000"/>
                <w:sz w:val="22"/>
                <w:szCs w:val="22"/>
              </w:rPr>
              <w:t>(0.34)</w:t>
            </w:r>
          </w:p>
        </w:tc>
        <w:tc>
          <w:tcPr>
            <w:tcW w:w="1131" w:type="dxa"/>
            <w:tcBorders>
              <w:top w:val="nil"/>
              <w:left w:val="nil"/>
              <w:bottom w:val="nil"/>
              <w:right w:val="nil"/>
            </w:tcBorders>
            <w:shd w:val="clear" w:color="auto" w:fill="auto"/>
            <w:noWrap/>
            <w:vAlign w:val="bottom"/>
          </w:tcPr>
          <w:p w14:paraId="57F117FB" w14:textId="14D181BA" w:rsidR="00221639" w:rsidRPr="00282122" w:rsidRDefault="00221639" w:rsidP="00221639">
            <w:pPr>
              <w:spacing w:line="240" w:lineRule="auto"/>
              <w:jc w:val="center"/>
              <w:rPr>
                <w:sz w:val="22"/>
                <w:szCs w:val="22"/>
                <w:lang w:eastAsia="en-AU"/>
              </w:rPr>
            </w:pPr>
            <w:r w:rsidRPr="00282122">
              <w:rPr>
                <w:color w:val="000000"/>
                <w:sz w:val="22"/>
                <w:szCs w:val="22"/>
              </w:rPr>
              <w:t>(0.36)</w:t>
            </w:r>
          </w:p>
        </w:tc>
        <w:tc>
          <w:tcPr>
            <w:tcW w:w="1131" w:type="dxa"/>
            <w:tcBorders>
              <w:top w:val="nil"/>
              <w:left w:val="nil"/>
              <w:bottom w:val="nil"/>
              <w:right w:val="nil"/>
            </w:tcBorders>
            <w:shd w:val="clear" w:color="auto" w:fill="auto"/>
            <w:noWrap/>
            <w:vAlign w:val="bottom"/>
          </w:tcPr>
          <w:p w14:paraId="5731DBE9" w14:textId="44111A3F" w:rsidR="00221639" w:rsidRPr="00282122" w:rsidRDefault="00221639" w:rsidP="00221639">
            <w:pPr>
              <w:spacing w:line="240" w:lineRule="auto"/>
              <w:jc w:val="center"/>
              <w:rPr>
                <w:sz w:val="22"/>
                <w:szCs w:val="22"/>
                <w:lang w:eastAsia="en-AU"/>
              </w:rPr>
            </w:pPr>
            <w:r w:rsidRPr="00282122">
              <w:rPr>
                <w:color w:val="000000"/>
                <w:sz w:val="22"/>
                <w:szCs w:val="22"/>
              </w:rPr>
              <w:t>(0.34)</w:t>
            </w:r>
          </w:p>
        </w:tc>
        <w:tc>
          <w:tcPr>
            <w:tcW w:w="1041" w:type="dxa"/>
            <w:tcBorders>
              <w:top w:val="nil"/>
              <w:left w:val="nil"/>
              <w:bottom w:val="nil"/>
              <w:right w:val="nil"/>
            </w:tcBorders>
            <w:vAlign w:val="bottom"/>
          </w:tcPr>
          <w:p w14:paraId="2ECE70C8" w14:textId="364ABADC" w:rsidR="00221639" w:rsidRPr="00282122" w:rsidRDefault="00221639" w:rsidP="00221639">
            <w:pPr>
              <w:spacing w:line="240" w:lineRule="auto"/>
              <w:jc w:val="center"/>
              <w:rPr>
                <w:sz w:val="22"/>
                <w:szCs w:val="22"/>
                <w:lang w:eastAsia="en-AU"/>
              </w:rPr>
            </w:pPr>
            <w:r w:rsidRPr="00282122">
              <w:rPr>
                <w:color w:val="000000"/>
                <w:sz w:val="22"/>
                <w:szCs w:val="22"/>
              </w:rPr>
              <w:t>(0.10)</w:t>
            </w:r>
          </w:p>
        </w:tc>
        <w:tc>
          <w:tcPr>
            <w:tcW w:w="1045" w:type="dxa"/>
            <w:tcBorders>
              <w:top w:val="nil"/>
              <w:left w:val="nil"/>
              <w:bottom w:val="nil"/>
              <w:right w:val="nil"/>
            </w:tcBorders>
            <w:vAlign w:val="bottom"/>
          </w:tcPr>
          <w:p w14:paraId="40C97B27" w14:textId="57747CCC" w:rsidR="00221639" w:rsidRPr="00282122" w:rsidRDefault="00221639" w:rsidP="00221639">
            <w:pPr>
              <w:spacing w:line="240" w:lineRule="auto"/>
              <w:jc w:val="center"/>
              <w:rPr>
                <w:sz w:val="22"/>
                <w:szCs w:val="22"/>
                <w:lang w:eastAsia="en-AU"/>
              </w:rPr>
            </w:pPr>
            <w:r w:rsidRPr="00282122">
              <w:rPr>
                <w:color w:val="000000"/>
                <w:sz w:val="22"/>
                <w:szCs w:val="22"/>
              </w:rPr>
              <w:t>(0.13)</w:t>
            </w:r>
          </w:p>
        </w:tc>
        <w:tc>
          <w:tcPr>
            <w:tcW w:w="1010" w:type="dxa"/>
            <w:tcBorders>
              <w:top w:val="nil"/>
              <w:left w:val="nil"/>
              <w:bottom w:val="nil"/>
              <w:right w:val="nil"/>
            </w:tcBorders>
            <w:vAlign w:val="bottom"/>
          </w:tcPr>
          <w:p w14:paraId="0C86607C" w14:textId="1DA04B80" w:rsidR="00221639" w:rsidRPr="00282122" w:rsidRDefault="00221639" w:rsidP="00221639">
            <w:pPr>
              <w:spacing w:line="240" w:lineRule="auto"/>
              <w:jc w:val="center"/>
              <w:rPr>
                <w:sz w:val="22"/>
                <w:szCs w:val="22"/>
                <w:lang w:eastAsia="en-AU"/>
              </w:rPr>
            </w:pPr>
            <w:r w:rsidRPr="00282122">
              <w:rPr>
                <w:color w:val="000000"/>
                <w:sz w:val="22"/>
                <w:szCs w:val="22"/>
              </w:rPr>
              <w:t>(0.22)</w:t>
            </w:r>
          </w:p>
        </w:tc>
      </w:tr>
      <w:tr w:rsidR="00221639" w:rsidRPr="00282122" w14:paraId="029E8BB1" w14:textId="77777777" w:rsidTr="00221639">
        <w:trPr>
          <w:trHeight w:val="300"/>
        </w:trPr>
        <w:tc>
          <w:tcPr>
            <w:tcW w:w="1206" w:type="dxa"/>
            <w:tcBorders>
              <w:top w:val="nil"/>
              <w:left w:val="nil"/>
              <w:bottom w:val="nil"/>
              <w:right w:val="nil"/>
            </w:tcBorders>
            <w:shd w:val="clear" w:color="000000" w:fill="FFFFFF"/>
            <w:noWrap/>
            <w:vAlign w:val="center"/>
          </w:tcPr>
          <w:p w14:paraId="47864C36"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6267F39" w14:textId="77777777" w:rsidR="00221639" w:rsidRPr="00282122" w:rsidRDefault="00221639" w:rsidP="00221639">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0DEB6BC0" w14:textId="3FCBAF7A" w:rsidR="00221639" w:rsidRPr="00282122" w:rsidRDefault="00221639" w:rsidP="00221639">
            <w:pPr>
              <w:spacing w:line="240" w:lineRule="auto"/>
              <w:jc w:val="center"/>
              <w:rPr>
                <w:sz w:val="22"/>
                <w:szCs w:val="22"/>
                <w:lang w:eastAsia="en-AU"/>
              </w:rPr>
            </w:pPr>
            <w:r w:rsidRPr="00282122">
              <w:rPr>
                <w:color w:val="000000"/>
                <w:sz w:val="22"/>
                <w:szCs w:val="22"/>
              </w:rPr>
              <w:t>-0.46</w:t>
            </w:r>
          </w:p>
        </w:tc>
        <w:tc>
          <w:tcPr>
            <w:tcW w:w="1131" w:type="dxa"/>
            <w:tcBorders>
              <w:top w:val="nil"/>
              <w:left w:val="nil"/>
              <w:bottom w:val="nil"/>
              <w:right w:val="nil"/>
            </w:tcBorders>
            <w:shd w:val="clear" w:color="auto" w:fill="auto"/>
            <w:noWrap/>
            <w:vAlign w:val="bottom"/>
          </w:tcPr>
          <w:p w14:paraId="1B916783" w14:textId="1B574589" w:rsidR="00221639" w:rsidRPr="00282122" w:rsidRDefault="00221639" w:rsidP="00221639">
            <w:pPr>
              <w:spacing w:line="240" w:lineRule="auto"/>
              <w:jc w:val="center"/>
              <w:rPr>
                <w:sz w:val="22"/>
                <w:szCs w:val="22"/>
                <w:lang w:eastAsia="en-AU"/>
              </w:rPr>
            </w:pPr>
            <w:r w:rsidRPr="00282122">
              <w:rPr>
                <w:color w:val="000000"/>
                <w:sz w:val="22"/>
                <w:szCs w:val="22"/>
              </w:rPr>
              <w:t>0.28</w:t>
            </w:r>
          </w:p>
        </w:tc>
        <w:tc>
          <w:tcPr>
            <w:tcW w:w="1131" w:type="dxa"/>
            <w:tcBorders>
              <w:top w:val="nil"/>
              <w:left w:val="nil"/>
              <w:bottom w:val="nil"/>
              <w:right w:val="nil"/>
            </w:tcBorders>
            <w:shd w:val="clear" w:color="auto" w:fill="auto"/>
            <w:noWrap/>
            <w:vAlign w:val="bottom"/>
          </w:tcPr>
          <w:p w14:paraId="343CE05C" w14:textId="48C4F780" w:rsidR="00221639" w:rsidRPr="00282122" w:rsidRDefault="00221639" w:rsidP="00221639">
            <w:pPr>
              <w:spacing w:line="240" w:lineRule="auto"/>
              <w:jc w:val="center"/>
              <w:rPr>
                <w:sz w:val="22"/>
                <w:szCs w:val="22"/>
                <w:lang w:eastAsia="en-AU"/>
              </w:rPr>
            </w:pPr>
            <w:r w:rsidRPr="00282122">
              <w:rPr>
                <w:color w:val="000000"/>
                <w:sz w:val="22"/>
                <w:szCs w:val="22"/>
              </w:rPr>
              <w:t>-0.63*</w:t>
            </w:r>
          </w:p>
        </w:tc>
        <w:tc>
          <w:tcPr>
            <w:tcW w:w="1041" w:type="dxa"/>
            <w:tcBorders>
              <w:top w:val="nil"/>
              <w:left w:val="nil"/>
              <w:bottom w:val="nil"/>
              <w:right w:val="nil"/>
            </w:tcBorders>
            <w:vAlign w:val="bottom"/>
          </w:tcPr>
          <w:p w14:paraId="1E78061C" w14:textId="10128E12" w:rsidR="00221639" w:rsidRPr="00282122" w:rsidRDefault="00221639" w:rsidP="00221639">
            <w:pPr>
              <w:spacing w:line="240" w:lineRule="auto"/>
              <w:jc w:val="center"/>
              <w:rPr>
                <w:sz w:val="22"/>
                <w:szCs w:val="22"/>
                <w:lang w:eastAsia="en-AU"/>
              </w:rPr>
            </w:pPr>
            <w:r w:rsidRPr="00282122">
              <w:rPr>
                <w:color w:val="000000"/>
                <w:sz w:val="22"/>
                <w:szCs w:val="22"/>
              </w:rPr>
              <w:t>-0.37***</w:t>
            </w:r>
          </w:p>
        </w:tc>
        <w:tc>
          <w:tcPr>
            <w:tcW w:w="1045" w:type="dxa"/>
            <w:tcBorders>
              <w:top w:val="nil"/>
              <w:left w:val="nil"/>
              <w:bottom w:val="nil"/>
              <w:right w:val="nil"/>
            </w:tcBorders>
            <w:vAlign w:val="bottom"/>
          </w:tcPr>
          <w:p w14:paraId="7D8F2E18" w14:textId="7BACBD12" w:rsidR="00221639" w:rsidRPr="00282122" w:rsidRDefault="00221639" w:rsidP="00221639">
            <w:pPr>
              <w:spacing w:line="240" w:lineRule="auto"/>
              <w:jc w:val="center"/>
              <w:rPr>
                <w:sz w:val="22"/>
                <w:szCs w:val="22"/>
                <w:lang w:eastAsia="en-AU"/>
              </w:rPr>
            </w:pPr>
            <w:r w:rsidRPr="00282122">
              <w:rPr>
                <w:color w:val="000000"/>
                <w:sz w:val="22"/>
                <w:szCs w:val="22"/>
              </w:rPr>
              <w:t>-0.06</w:t>
            </w:r>
          </w:p>
        </w:tc>
        <w:tc>
          <w:tcPr>
            <w:tcW w:w="1010" w:type="dxa"/>
            <w:tcBorders>
              <w:top w:val="nil"/>
              <w:left w:val="nil"/>
              <w:bottom w:val="nil"/>
              <w:right w:val="nil"/>
            </w:tcBorders>
            <w:vAlign w:val="bottom"/>
          </w:tcPr>
          <w:p w14:paraId="78E84B52" w14:textId="690ADE6C" w:rsidR="00221639" w:rsidRPr="00282122" w:rsidRDefault="00221639" w:rsidP="00221639">
            <w:pPr>
              <w:spacing w:line="240" w:lineRule="auto"/>
              <w:jc w:val="center"/>
              <w:rPr>
                <w:sz w:val="22"/>
                <w:szCs w:val="22"/>
                <w:lang w:eastAsia="en-AU"/>
              </w:rPr>
            </w:pPr>
            <w:r w:rsidRPr="00282122">
              <w:rPr>
                <w:color w:val="000000"/>
                <w:sz w:val="22"/>
                <w:szCs w:val="22"/>
              </w:rPr>
              <w:t>-0.01</w:t>
            </w:r>
          </w:p>
        </w:tc>
      </w:tr>
      <w:tr w:rsidR="00221639" w:rsidRPr="00282122" w14:paraId="0D5D469B" w14:textId="77777777" w:rsidTr="00221639">
        <w:trPr>
          <w:trHeight w:val="300"/>
        </w:trPr>
        <w:tc>
          <w:tcPr>
            <w:tcW w:w="1206" w:type="dxa"/>
            <w:tcBorders>
              <w:top w:val="nil"/>
              <w:left w:val="nil"/>
              <w:bottom w:val="nil"/>
              <w:right w:val="nil"/>
            </w:tcBorders>
            <w:shd w:val="clear" w:color="000000" w:fill="FFFFFF"/>
            <w:noWrap/>
            <w:vAlign w:val="center"/>
          </w:tcPr>
          <w:p w14:paraId="1761C55E"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CDD663E" w14:textId="77777777" w:rsidR="00221639" w:rsidRPr="00282122" w:rsidRDefault="00221639" w:rsidP="00221639">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74A820C0" w14:textId="6B5698E6" w:rsidR="00221639" w:rsidRPr="00282122" w:rsidRDefault="00221639" w:rsidP="00221639">
            <w:pPr>
              <w:spacing w:line="240" w:lineRule="auto"/>
              <w:jc w:val="center"/>
              <w:rPr>
                <w:sz w:val="22"/>
                <w:szCs w:val="22"/>
                <w:lang w:eastAsia="en-AU"/>
              </w:rPr>
            </w:pPr>
            <w:r w:rsidRPr="00282122">
              <w:rPr>
                <w:color w:val="000000"/>
                <w:sz w:val="22"/>
                <w:szCs w:val="22"/>
              </w:rPr>
              <w:t>(0.34)</w:t>
            </w:r>
          </w:p>
        </w:tc>
        <w:tc>
          <w:tcPr>
            <w:tcW w:w="1131" w:type="dxa"/>
            <w:tcBorders>
              <w:top w:val="nil"/>
              <w:left w:val="nil"/>
              <w:bottom w:val="nil"/>
              <w:right w:val="nil"/>
            </w:tcBorders>
            <w:shd w:val="clear" w:color="auto" w:fill="auto"/>
            <w:noWrap/>
            <w:vAlign w:val="bottom"/>
          </w:tcPr>
          <w:p w14:paraId="70FD69D9" w14:textId="23F9DAA4" w:rsidR="00221639" w:rsidRPr="00282122" w:rsidRDefault="00221639" w:rsidP="00221639">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44D28CAA" w14:textId="6060A4C9" w:rsidR="00221639" w:rsidRPr="00282122" w:rsidRDefault="00221639" w:rsidP="00221639">
            <w:pPr>
              <w:spacing w:line="240" w:lineRule="auto"/>
              <w:jc w:val="center"/>
              <w:rPr>
                <w:sz w:val="22"/>
                <w:szCs w:val="22"/>
                <w:lang w:eastAsia="en-AU"/>
              </w:rPr>
            </w:pPr>
            <w:r w:rsidRPr="00282122">
              <w:rPr>
                <w:color w:val="000000"/>
                <w:sz w:val="22"/>
                <w:szCs w:val="22"/>
              </w:rPr>
              <w:t>(0.32)</w:t>
            </w:r>
          </w:p>
        </w:tc>
        <w:tc>
          <w:tcPr>
            <w:tcW w:w="1041" w:type="dxa"/>
            <w:tcBorders>
              <w:top w:val="nil"/>
              <w:left w:val="nil"/>
              <w:bottom w:val="nil"/>
              <w:right w:val="nil"/>
            </w:tcBorders>
            <w:vAlign w:val="bottom"/>
          </w:tcPr>
          <w:p w14:paraId="5C6B1FB6" w14:textId="3B946556" w:rsidR="00221639" w:rsidRPr="00282122" w:rsidRDefault="00221639" w:rsidP="00221639">
            <w:pPr>
              <w:spacing w:line="240" w:lineRule="auto"/>
              <w:jc w:val="center"/>
              <w:rPr>
                <w:sz w:val="22"/>
                <w:szCs w:val="22"/>
                <w:lang w:eastAsia="en-AU"/>
              </w:rPr>
            </w:pPr>
            <w:r w:rsidRPr="00282122">
              <w:rPr>
                <w:color w:val="000000"/>
                <w:sz w:val="22"/>
                <w:szCs w:val="22"/>
              </w:rPr>
              <w:t>(0.12)</w:t>
            </w:r>
          </w:p>
        </w:tc>
        <w:tc>
          <w:tcPr>
            <w:tcW w:w="1045" w:type="dxa"/>
            <w:tcBorders>
              <w:top w:val="nil"/>
              <w:left w:val="nil"/>
              <w:bottom w:val="nil"/>
              <w:right w:val="nil"/>
            </w:tcBorders>
            <w:vAlign w:val="bottom"/>
          </w:tcPr>
          <w:p w14:paraId="14AC6DAD" w14:textId="753E7C4D" w:rsidR="00221639" w:rsidRPr="00282122" w:rsidRDefault="00221639" w:rsidP="00221639">
            <w:pPr>
              <w:spacing w:line="240" w:lineRule="auto"/>
              <w:jc w:val="center"/>
              <w:rPr>
                <w:sz w:val="22"/>
                <w:szCs w:val="22"/>
                <w:lang w:eastAsia="en-AU"/>
              </w:rPr>
            </w:pPr>
            <w:r w:rsidRPr="00282122">
              <w:rPr>
                <w:color w:val="000000"/>
                <w:sz w:val="22"/>
                <w:szCs w:val="22"/>
              </w:rPr>
              <w:t>(0.13)</w:t>
            </w:r>
          </w:p>
        </w:tc>
        <w:tc>
          <w:tcPr>
            <w:tcW w:w="1010" w:type="dxa"/>
            <w:tcBorders>
              <w:top w:val="nil"/>
              <w:left w:val="nil"/>
              <w:bottom w:val="nil"/>
              <w:right w:val="nil"/>
            </w:tcBorders>
            <w:vAlign w:val="bottom"/>
          </w:tcPr>
          <w:p w14:paraId="35F8302F" w14:textId="47EA7290" w:rsidR="00221639" w:rsidRPr="00282122" w:rsidRDefault="00221639" w:rsidP="00221639">
            <w:pPr>
              <w:spacing w:line="240" w:lineRule="auto"/>
              <w:jc w:val="center"/>
              <w:rPr>
                <w:sz w:val="22"/>
                <w:szCs w:val="22"/>
                <w:lang w:eastAsia="en-AU"/>
              </w:rPr>
            </w:pPr>
            <w:r w:rsidRPr="00282122">
              <w:rPr>
                <w:color w:val="000000"/>
                <w:sz w:val="22"/>
                <w:szCs w:val="22"/>
              </w:rPr>
              <w:t>(0.23)</w:t>
            </w:r>
          </w:p>
        </w:tc>
      </w:tr>
      <w:tr w:rsidR="00221639" w:rsidRPr="00282122" w14:paraId="42305A61" w14:textId="77777777" w:rsidTr="00221639">
        <w:trPr>
          <w:trHeight w:val="300"/>
        </w:trPr>
        <w:tc>
          <w:tcPr>
            <w:tcW w:w="1206" w:type="dxa"/>
            <w:tcBorders>
              <w:top w:val="nil"/>
              <w:left w:val="nil"/>
              <w:bottom w:val="nil"/>
              <w:right w:val="nil"/>
            </w:tcBorders>
            <w:shd w:val="clear" w:color="000000" w:fill="FFFFFF"/>
            <w:noWrap/>
            <w:vAlign w:val="center"/>
          </w:tcPr>
          <w:p w14:paraId="4E6A5F61"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1D9F97B" w14:textId="77777777" w:rsidR="00221639" w:rsidRPr="00282122" w:rsidRDefault="00221639" w:rsidP="00221639">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0244DD72" w14:textId="30D24310" w:rsidR="00221639" w:rsidRPr="00282122" w:rsidRDefault="00221639" w:rsidP="00221639">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26F01843" w14:textId="3D447C9F" w:rsidR="00221639" w:rsidRPr="00282122" w:rsidRDefault="00221639" w:rsidP="00221639">
            <w:pPr>
              <w:spacing w:line="240" w:lineRule="auto"/>
              <w:jc w:val="center"/>
              <w:rPr>
                <w:sz w:val="22"/>
                <w:szCs w:val="22"/>
                <w:lang w:eastAsia="en-AU"/>
              </w:rPr>
            </w:pPr>
            <w:r w:rsidRPr="00282122">
              <w:rPr>
                <w:color w:val="000000"/>
                <w:sz w:val="22"/>
                <w:szCs w:val="22"/>
              </w:rPr>
              <w:t>0.60</w:t>
            </w:r>
          </w:p>
        </w:tc>
        <w:tc>
          <w:tcPr>
            <w:tcW w:w="1131" w:type="dxa"/>
            <w:tcBorders>
              <w:top w:val="nil"/>
              <w:left w:val="nil"/>
              <w:bottom w:val="nil"/>
              <w:right w:val="nil"/>
            </w:tcBorders>
            <w:shd w:val="clear" w:color="auto" w:fill="auto"/>
            <w:noWrap/>
            <w:vAlign w:val="bottom"/>
          </w:tcPr>
          <w:p w14:paraId="63DF7E82" w14:textId="1639E8D9" w:rsidR="00221639" w:rsidRPr="00282122" w:rsidRDefault="00221639" w:rsidP="00221639">
            <w:pPr>
              <w:spacing w:line="240" w:lineRule="auto"/>
              <w:jc w:val="center"/>
              <w:rPr>
                <w:sz w:val="22"/>
                <w:szCs w:val="22"/>
                <w:lang w:eastAsia="en-AU"/>
              </w:rPr>
            </w:pPr>
            <w:r w:rsidRPr="00282122">
              <w:rPr>
                <w:color w:val="000000"/>
                <w:sz w:val="22"/>
                <w:szCs w:val="22"/>
              </w:rPr>
              <w:t>-0.66**</w:t>
            </w:r>
          </w:p>
        </w:tc>
        <w:tc>
          <w:tcPr>
            <w:tcW w:w="1041" w:type="dxa"/>
            <w:tcBorders>
              <w:top w:val="nil"/>
              <w:left w:val="nil"/>
              <w:bottom w:val="nil"/>
              <w:right w:val="nil"/>
            </w:tcBorders>
            <w:vAlign w:val="bottom"/>
          </w:tcPr>
          <w:p w14:paraId="10052C9A" w14:textId="7B75B54D" w:rsidR="00221639" w:rsidRPr="00282122" w:rsidRDefault="00221639" w:rsidP="00221639">
            <w:pPr>
              <w:spacing w:line="240" w:lineRule="auto"/>
              <w:jc w:val="center"/>
              <w:rPr>
                <w:sz w:val="22"/>
                <w:szCs w:val="22"/>
                <w:lang w:eastAsia="en-AU"/>
              </w:rPr>
            </w:pPr>
            <w:r w:rsidRPr="00282122">
              <w:rPr>
                <w:color w:val="000000"/>
                <w:sz w:val="22"/>
                <w:szCs w:val="22"/>
              </w:rPr>
              <w:t>0.01</w:t>
            </w:r>
          </w:p>
        </w:tc>
        <w:tc>
          <w:tcPr>
            <w:tcW w:w="1045" w:type="dxa"/>
            <w:tcBorders>
              <w:top w:val="nil"/>
              <w:left w:val="nil"/>
              <w:bottom w:val="nil"/>
              <w:right w:val="nil"/>
            </w:tcBorders>
            <w:vAlign w:val="bottom"/>
          </w:tcPr>
          <w:p w14:paraId="318CCE96" w14:textId="76F920F0" w:rsidR="00221639" w:rsidRPr="00282122" w:rsidRDefault="00221639" w:rsidP="00221639">
            <w:pPr>
              <w:spacing w:line="240" w:lineRule="auto"/>
              <w:jc w:val="center"/>
              <w:rPr>
                <w:sz w:val="22"/>
                <w:szCs w:val="22"/>
                <w:lang w:eastAsia="en-AU"/>
              </w:rPr>
            </w:pPr>
            <w:r w:rsidRPr="00282122">
              <w:rPr>
                <w:color w:val="000000"/>
                <w:sz w:val="22"/>
                <w:szCs w:val="22"/>
              </w:rPr>
              <w:t>-0.16</w:t>
            </w:r>
          </w:p>
        </w:tc>
        <w:tc>
          <w:tcPr>
            <w:tcW w:w="1010" w:type="dxa"/>
            <w:tcBorders>
              <w:top w:val="nil"/>
              <w:left w:val="nil"/>
              <w:bottom w:val="nil"/>
              <w:right w:val="nil"/>
            </w:tcBorders>
            <w:vAlign w:val="bottom"/>
          </w:tcPr>
          <w:p w14:paraId="01DE24A4" w14:textId="76C3E955" w:rsidR="00221639" w:rsidRPr="00282122" w:rsidRDefault="00221639" w:rsidP="00221639">
            <w:pPr>
              <w:spacing w:line="240" w:lineRule="auto"/>
              <w:jc w:val="center"/>
              <w:rPr>
                <w:sz w:val="22"/>
                <w:szCs w:val="22"/>
                <w:lang w:eastAsia="en-AU"/>
              </w:rPr>
            </w:pPr>
            <w:r w:rsidRPr="00282122">
              <w:rPr>
                <w:color w:val="000000"/>
                <w:sz w:val="22"/>
                <w:szCs w:val="22"/>
              </w:rPr>
              <w:t>0.01</w:t>
            </w:r>
          </w:p>
        </w:tc>
      </w:tr>
      <w:tr w:rsidR="00221639" w:rsidRPr="00282122" w14:paraId="3F349D05" w14:textId="77777777" w:rsidTr="00221639">
        <w:trPr>
          <w:trHeight w:val="300"/>
        </w:trPr>
        <w:tc>
          <w:tcPr>
            <w:tcW w:w="1206" w:type="dxa"/>
            <w:tcBorders>
              <w:top w:val="nil"/>
              <w:left w:val="nil"/>
              <w:bottom w:val="nil"/>
              <w:right w:val="nil"/>
            </w:tcBorders>
            <w:shd w:val="clear" w:color="000000" w:fill="FFFFFF"/>
            <w:noWrap/>
            <w:vAlign w:val="center"/>
          </w:tcPr>
          <w:p w14:paraId="54081AEC"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5FDBEDA" w14:textId="77777777" w:rsidR="00221639" w:rsidRPr="00282122" w:rsidRDefault="00221639" w:rsidP="00221639">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028F995A" w14:textId="7BC51A09" w:rsidR="00221639" w:rsidRPr="00282122" w:rsidRDefault="00221639" w:rsidP="00221639">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59FAB13D" w14:textId="277EDE4A" w:rsidR="00221639" w:rsidRPr="00282122" w:rsidRDefault="00221639" w:rsidP="00221639">
            <w:pPr>
              <w:spacing w:line="240" w:lineRule="auto"/>
              <w:jc w:val="center"/>
              <w:rPr>
                <w:sz w:val="22"/>
                <w:szCs w:val="22"/>
                <w:lang w:eastAsia="en-AU"/>
              </w:rPr>
            </w:pPr>
            <w:r w:rsidRPr="00282122">
              <w:rPr>
                <w:color w:val="000000"/>
                <w:sz w:val="22"/>
                <w:szCs w:val="22"/>
              </w:rPr>
              <w:t>(0.43)</w:t>
            </w:r>
          </w:p>
        </w:tc>
        <w:tc>
          <w:tcPr>
            <w:tcW w:w="1131" w:type="dxa"/>
            <w:tcBorders>
              <w:top w:val="nil"/>
              <w:left w:val="nil"/>
              <w:bottom w:val="nil"/>
              <w:right w:val="nil"/>
            </w:tcBorders>
            <w:shd w:val="clear" w:color="auto" w:fill="auto"/>
            <w:noWrap/>
            <w:vAlign w:val="bottom"/>
          </w:tcPr>
          <w:p w14:paraId="016E5D10" w14:textId="4E7BAEB3" w:rsidR="00221639" w:rsidRPr="00282122" w:rsidRDefault="00221639" w:rsidP="00221639">
            <w:pPr>
              <w:spacing w:line="240" w:lineRule="auto"/>
              <w:jc w:val="center"/>
              <w:rPr>
                <w:sz w:val="22"/>
                <w:szCs w:val="22"/>
                <w:lang w:eastAsia="en-AU"/>
              </w:rPr>
            </w:pPr>
            <w:r w:rsidRPr="00282122">
              <w:rPr>
                <w:color w:val="000000"/>
                <w:sz w:val="22"/>
                <w:szCs w:val="22"/>
              </w:rPr>
              <w:t>(0.31)</w:t>
            </w:r>
          </w:p>
        </w:tc>
        <w:tc>
          <w:tcPr>
            <w:tcW w:w="1041" w:type="dxa"/>
            <w:tcBorders>
              <w:top w:val="nil"/>
              <w:left w:val="nil"/>
              <w:bottom w:val="nil"/>
              <w:right w:val="nil"/>
            </w:tcBorders>
            <w:vAlign w:val="bottom"/>
          </w:tcPr>
          <w:p w14:paraId="01F4E883" w14:textId="1BAB9C17" w:rsidR="00221639" w:rsidRPr="00282122" w:rsidRDefault="00221639" w:rsidP="00221639">
            <w:pPr>
              <w:spacing w:line="240" w:lineRule="auto"/>
              <w:jc w:val="center"/>
              <w:rPr>
                <w:sz w:val="22"/>
                <w:szCs w:val="22"/>
                <w:lang w:eastAsia="en-AU"/>
              </w:rPr>
            </w:pPr>
            <w:r w:rsidRPr="00282122">
              <w:rPr>
                <w:color w:val="000000"/>
                <w:sz w:val="22"/>
                <w:szCs w:val="22"/>
              </w:rPr>
              <w:t>(0.13)</w:t>
            </w:r>
          </w:p>
        </w:tc>
        <w:tc>
          <w:tcPr>
            <w:tcW w:w="1045" w:type="dxa"/>
            <w:tcBorders>
              <w:top w:val="nil"/>
              <w:left w:val="nil"/>
              <w:bottom w:val="nil"/>
              <w:right w:val="nil"/>
            </w:tcBorders>
            <w:vAlign w:val="bottom"/>
          </w:tcPr>
          <w:p w14:paraId="2B8897D3" w14:textId="29D8775B" w:rsidR="00221639" w:rsidRPr="00282122" w:rsidRDefault="00221639" w:rsidP="00221639">
            <w:pPr>
              <w:spacing w:line="240" w:lineRule="auto"/>
              <w:jc w:val="center"/>
              <w:rPr>
                <w:sz w:val="22"/>
                <w:szCs w:val="22"/>
                <w:lang w:eastAsia="en-AU"/>
              </w:rPr>
            </w:pPr>
            <w:r w:rsidRPr="00282122">
              <w:rPr>
                <w:color w:val="000000"/>
                <w:sz w:val="22"/>
                <w:szCs w:val="22"/>
              </w:rPr>
              <w:t>(0.15)</w:t>
            </w:r>
          </w:p>
        </w:tc>
        <w:tc>
          <w:tcPr>
            <w:tcW w:w="1010" w:type="dxa"/>
            <w:tcBorders>
              <w:top w:val="nil"/>
              <w:left w:val="nil"/>
              <w:bottom w:val="nil"/>
              <w:right w:val="nil"/>
            </w:tcBorders>
            <w:vAlign w:val="bottom"/>
          </w:tcPr>
          <w:p w14:paraId="32353B67" w14:textId="55548C3E" w:rsidR="00221639" w:rsidRPr="00282122" w:rsidRDefault="00221639" w:rsidP="00221639">
            <w:pPr>
              <w:spacing w:line="240" w:lineRule="auto"/>
              <w:jc w:val="center"/>
              <w:rPr>
                <w:sz w:val="22"/>
                <w:szCs w:val="22"/>
                <w:lang w:eastAsia="en-AU"/>
              </w:rPr>
            </w:pPr>
            <w:r w:rsidRPr="00282122">
              <w:rPr>
                <w:color w:val="000000"/>
                <w:sz w:val="22"/>
                <w:szCs w:val="22"/>
              </w:rPr>
              <w:t>(0.28)</w:t>
            </w:r>
          </w:p>
        </w:tc>
      </w:tr>
      <w:tr w:rsidR="00221639" w:rsidRPr="00282122" w14:paraId="61887C8D" w14:textId="77777777" w:rsidTr="00221639">
        <w:trPr>
          <w:trHeight w:val="300"/>
        </w:trPr>
        <w:tc>
          <w:tcPr>
            <w:tcW w:w="1206" w:type="dxa"/>
            <w:tcBorders>
              <w:top w:val="nil"/>
              <w:left w:val="nil"/>
              <w:bottom w:val="nil"/>
              <w:right w:val="nil"/>
            </w:tcBorders>
            <w:shd w:val="clear" w:color="000000" w:fill="FFFFFF"/>
            <w:noWrap/>
            <w:vAlign w:val="center"/>
          </w:tcPr>
          <w:p w14:paraId="6078ACA8"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084977B" w14:textId="77777777" w:rsidR="00221639" w:rsidRPr="00282122" w:rsidRDefault="00221639" w:rsidP="00221639">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49B3F31E" w14:textId="1DF61686" w:rsidR="00221639" w:rsidRPr="00282122" w:rsidRDefault="00221639" w:rsidP="00221639">
            <w:pPr>
              <w:spacing w:line="240" w:lineRule="auto"/>
              <w:jc w:val="center"/>
              <w:rPr>
                <w:sz w:val="22"/>
                <w:szCs w:val="22"/>
                <w:lang w:eastAsia="en-AU"/>
              </w:rPr>
            </w:pPr>
            <w:r w:rsidRPr="00282122">
              <w:rPr>
                <w:color w:val="000000"/>
                <w:sz w:val="22"/>
                <w:szCs w:val="22"/>
              </w:rPr>
              <w:t>-5.03***</w:t>
            </w:r>
          </w:p>
        </w:tc>
        <w:tc>
          <w:tcPr>
            <w:tcW w:w="1131" w:type="dxa"/>
            <w:tcBorders>
              <w:top w:val="nil"/>
              <w:left w:val="nil"/>
              <w:bottom w:val="nil"/>
              <w:right w:val="nil"/>
            </w:tcBorders>
            <w:shd w:val="clear" w:color="auto" w:fill="auto"/>
            <w:noWrap/>
            <w:vAlign w:val="bottom"/>
          </w:tcPr>
          <w:p w14:paraId="1782B0E6" w14:textId="73FDE8BB" w:rsidR="00221639" w:rsidRPr="00282122" w:rsidRDefault="00221639" w:rsidP="00221639">
            <w:pPr>
              <w:spacing w:line="240" w:lineRule="auto"/>
              <w:jc w:val="center"/>
              <w:rPr>
                <w:sz w:val="22"/>
                <w:szCs w:val="22"/>
                <w:lang w:eastAsia="en-AU"/>
              </w:rPr>
            </w:pPr>
            <w:r w:rsidRPr="00282122">
              <w:rPr>
                <w:color w:val="000000"/>
                <w:sz w:val="22"/>
                <w:szCs w:val="22"/>
              </w:rPr>
              <w:t>-2.34*</w:t>
            </w:r>
          </w:p>
        </w:tc>
        <w:tc>
          <w:tcPr>
            <w:tcW w:w="1131" w:type="dxa"/>
            <w:tcBorders>
              <w:top w:val="nil"/>
              <w:left w:val="nil"/>
              <w:bottom w:val="nil"/>
              <w:right w:val="nil"/>
            </w:tcBorders>
            <w:shd w:val="clear" w:color="auto" w:fill="auto"/>
            <w:noWrap/>
            <w:vAlign w:val="bottom"/>
          </w:tcPr>
          <w:p w14:paraId="0BC929B8" w14:textId="2F665C1E" w:rsidR="00221639" w:rsidRPr="00282122" w:rsidRDefault="00221639" w:rsidP="00221639">
            <w:pPr>
              <w:spacing w:line="240" w:lineRule="auto"/>
              <w:jc w:val="center"/>
              <w:rPr>
                <w:sz w:val="22"/>
                <w:szCs w:val="22"/>
                <w:lang w:eastAsia="en-AU"/>
              </w:rPr>
            </w:pPr>
            <w:r w:rsidRPr="00282122">
              <w:rPr>
                <w:color w:val="000000"/>
                <w:sz w:val="22"/>
                <w:szCs w:val="22"/>
              </w:rPr>
              <w:t>-3.90***</w:t>
            </w:r>
          </w:p>
        </w:tc>
        <w:tc>
          <w:tcPr>
            <w:tcW w:w="1041" w:type="dxa"/>
            <w:tcBorders>
              <w:top w:val="nil"/>
              <w:left w:val="nil"/>
              <w:bottom w:val="nil"/>
              <w:right w:val="nil"/>
            </w:tcBorders>
            <w:vAlign w:val="bottom"/>
          </w:tcPr>
          <w:p w14:paraId="3F523A3B" w14:textId="6E637444" w:rsidR="00221639" w:rsidRPr="00282122" w:rsidRDefault="00221639" w:rsidP="00221639">
            <w:pPr>
              <w:spacing w:line="240" w:lineRule="auto"/>
              <w:jc w:val="center"/>
              <w:rPr>
                <w:sz w:val="22"/>
                <w:szCs w:val="22"/>
                <w:lang w:eastAsia="en-AU"/>
              </w:rPr>
            </w:pPr>
            <w:r w:rsidRPr="00282122">
              <w:rPr>
                <w:color w:val="000000"/>
                <w:sz w:val="22"/>
                <w:szCs w:val="22"/>
              </w:rPr>
              <w:t>-1.55***</w:t>
            </w:r>
          </w:p>
        </w:tc>
        <w:tc>
          <w:tcPr>
            <w:tcW w:w="1045" w:type="dxa"/>
            <w:tcBorders>
              <w:top w:val="nil"/>
              <w:left w:val="nil"/>
              <w:bottom w:val="nil"/>
              <w:right w:val="nil"/>
            </w:tcBorders>
            <w:vAlign w:val="bottom"/>
          </w:tcPr>
          <w:p w14:paraId="5090C0B9" w14:textId="03D00F93" w:rsidR="00221639" w:rsidRPr="00282122" w:rsidRDefault="00221639" w:rsidP="00221639">
            <w:pPr>
              <w:spacing w:line="240" w:lineRule="auto"/>
              <w:jc w:val="center"/>
              <w:rPr>
                <w:sz w:val="22"/>
                <w:szCs w:val="22"/>
                <w:lang w:eastAsia="en-AU"/>
              </w:rPr>
            </w:pPr>
            <w:r w:rsidRPr="00282122">
              <w:rPr>
                <w:color w:val="000000"/>
                <w:sz w:val="22"/>
                <w:szCs w:val="22"/>
              </w:rPr>
              <w:t>-2.49***</w:t>
            </w:r>
          </w:p>
        </w:tc>
        <w:tc>
          <w:tcPr>
            <w:tcW w:w="1010" w:type="dxa"/>
            <w:tcBorders>
              <w:top w:val="nil"/>
              <w:left w:val="nil"/>
              <w:bottom w:val="nil"/>
              <w:right w:val="nil"/>
            </w:tcBorders>
            <w:vAlign w:val="bottom"/>
          </w:tcPr>
          <w:p w14:paraId="5C3E6A7F" w14:textId="66CBB9F2" w:rsidR="00221639" w:rsidRPr="00282122" w:rsidRDefault="00221639" w:rsidP="00221639">
            <w:pPr>
              <w:spacing w:line="240" w:lineRule="auto"/>
              <w:jc w:val="center"/>
              <w:rPr>
                <w:sz w:val="22"/>
                <w:szCs w:val="22"/>
                <w:lang w:eastAsia="en-AU"/>
              </w:rPr>
            </w:pPr>
            <w:r w:rsidRPr="00282122">
              <w:rPr>
                <w:color w:val="000000"/>
                <w:sz w:val="22"/>
                <w:szCs w:val="22"/>
              </w:rPr>
              <w:t>-0.31</w:t>
            </w:r>
          </w:p>
        </w:tc>
      </w:tr>
      <w:tr w:rsidR="00221639" w:rsidRPr="00282122" w14:paraId="2F6209FB" w14:textId="77777777" w:rsidTr="00221639">
        <w:trPr>
          <w:trHeight w:val="300"/>
        </w:trPr>
        <w:tc>
          <w:tcPr>
            <w:tcW w:w="1206" w:type="dxa"/>
            <w:tcBorders>
              <w:top w:val="nil"/>
              <w:left w:val="nil"/>
              <w:bottom w:val="nil"/>
              <w:right w:val="nil"/>
            </w:tcBorders>
            <w:shd w:val="clear" w:color="000000" w:fill="FFFFFF"/>
            <w:noWrap/>
            <w:vAlign w:val="center"/>
          </w:tcPr>
          <w:p w14:paraId="4C1F1513" w14:textId="77777777" w:rsidR="00221639" w:rsidRPr="00282122" w:rsidRDefault="00221639" w:rsidP="00221639">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F784A4C" w14:textId="77777777" w:rsidR="00221639" w:rsidRPr="00282122" w:rsidRDefault="00221639" w:rsidP="00221639">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24C741FE" w14:textId="6DF1E417" w:rsidR="00221639" w:rsidRPr="00282122" w:rsidRDefault="00221639" w:rsidP="00221639">
            <w:pPr>
              <w:spacing w:line="240" w:lineRule="auto"/>
              <w:jc w:val="center"/>
              <w:rPr>
                <w:sz w:val="22"/>
                <w:szCs w:val="22"/>
                <w:lang w:eastAsia="en-AU"/>
              </w:rPr>
            </w:pPr>
            <w:r w:rsidRPr="00282122">
              <w:rPr>
                <w:color w:val="000000"/>
                <w:sz w:val="22"/>
                <w:szCs w:val="22"/>
              </w:rPr>
              <w:t>(1.30)</w:t>
            </w:r>
          </w:p>
        </w:tc>
        <w:tc>
          <w:tcPr>
            <w:tcW w:w="1131" w:type="dxa"/>
            <w:tcBorders>
              <w:top w:val="nil"/>
              <w:left w:val="nil"/>
              <w:bottom w:val="nil"/>
              <w:right w:val="nil"/>
            </w:tcBorders>
            <w:shd w:val="clear" w:color="auto" w:fill="auto"/>
            <w:noWrap/>
            <w:vAlign w:val="bottom"/>
          </w:tcPr>
          <w:p w14:paraId="0B3B74D5" w14:textId="617C1968" w:rsidR="00221639" w:rsidRPr="00282122" w:rsidRDefault="00221639" w:rsidP="00221639">
            <w:pPr>
              <w:spacing w:line="240" w:lineRule="auto"/>
              <w:jc w:val="center"/>
              <w:rPr>
                <w:sz w:val="22"/>
                <w:szCs w:val="22"/>
                <w:lang w:eastAsia="en-AU"/>
              </w:rPr>
            </w:pPr>
            <w:r w:rsidRPr="00282122">
              <w:rPr>
                <w:color w:val="000000"/>
                <w:sz w:val="22"/>
                <w:szCs w:val="22"/>
              </w:rPr>
              <w:t>(1.24)</w:t>
            </w:r>
          </w:p>
        </w:tc>
        <w:tc>
          <w:tcPr>
            <w:tcW w:w="1131" w:type="dxa"/>
            <w:tcBorders>
              <w:top w:val="nil"/>
              <w:left w:val="nil"/>
              <w:bottom w:val="nil"/>
              <w:right w:val="nil"/>
            </w:tcBorders>
            <w:shd w:val="clear" w:color="auto" w:fill="auto"/>
            <w:noWrap/>
            <w:vAlign w:val="bottom"/>
          </w:tcPr>
          <w:p w14:paraId="02FDD4C4" w14:textId="7F9AB99E" w:rsidR="00221639" w:rsidRPr="00282122" w:rsidRDefault="00221639" w:rsidP="00221639">
            <w:pPr>
              <w:spacing w:line="240" w:lineRule="auto"/>
              <w:jc w:val="center"/>
              <w:rPr>
                <w:sz w:val="22"/>
                <w:szCs w:val="22"/>
                <w:lang w:eastAsia="en-AU"/>
              </w:rPr>
            </w:pPr>
            <w:r w:rsidRPr="00282122">
              <w:rPr>
                <w:color w:val="000000"/>
                <w:sz w:val="22"/>
                <w:szCs w:val="22"/>
              </w:rPr>
              <w:t>(1.06)</w:t>
            </w:r>
          </w:p>
        </w:tc>
        <w:tc>
          <w:tcPr>
            <w:tcW w:w="1041" w:type="dxa"/>
            <w:tcBorders>
              <w:top w:val="nil"/>
              <w:left w:val="nil"/>
              <w:bottom w:val="nil"/>
              <w:right w:val="nil"/>
            </w:tcBorders>
            <w:vAlign w:val="bottom"/>
          </w:tcPr>
          <w:p w14:paraId="5ED81E52" w14:textId="58B11CA9" w:rsidR="00221639" w:rsidRPr="00282122" w:rsidRDefault="00221639" w:rsidP="00221639">
            <w:pPr>
              <w:spacing w:line="240" w:lineRule="auto"/>
              <w:jc w:val="center"/>
              <w:rPr>
                <w:sz w:val="22"/>
                <w:szCs w:val="22"/>
                <w:lang w:eastAsia="en-AU"/>
              </w:rPr>
            </w:pPr>
            <w:r w:rsidRPr="00282122">
              <w:rPr>
                <w:color w:val="000000"/>
                <w:sz w:val="22"/>
                <w:szCs w:val="22"/>
              </w:rPr>
              <w:t>(0.48)</w:t>
            </w:r>
          </w:p>
        </w:tc>
        <w:tc>
          <w:tcPr>
            <w:tcW w:w="1045" w:type="dxa"/>
            <w:tcBorders>
              <w:top w:val="nil"/>
              <w:left w:val="nil"/>
              <w:bottom w:val="nil"/>
              <w:right w:val="nil"/>
            </w:tcBorders>
            <w:vAlign w:val="bottom"/>
          </w:tcPr>
          <w:p w14:paraId="241015B2" w14:textId="6CB614F2" w:rsidR="00221639" w:rsidRPr="00282122" w:rsidRDefault="00221639" w:rsidP="00221639">
            <w:pPr>
              <w:spacing w:line="240" w:lineRule="auto"/>
              <w:jc w:val="center"/>
              <w:rPr>
                <w:sz w:val="22"/>
                <w:szCs w:val="22"/>
                <w:lang w:eastAsia="en-AU"/>
              </w:rPr>
            </w:pPr>
            <w:r w:rsidRPr="00282122">
              <w:rPr>
                <w:color w:val="000000"/>
                <w:sz w:val="22"/>
                <w:szCs w:val="22"/>
              </w:rPr>
              <w:t>(0.56)</w:t>
            </w:r>
          </w:p>
        </w:tc>
        <w:tc>
          <w:tcPr>
            <w:tcW w:w="1010" w:type="dxa"/>
            <w:tcBorders>
              <w:top w:val="nil"/>
              <w:left w:val="nil"/>
              <w:bottom w:val="nil"/>
              <w:right w:val="nil"/>
            </w:tcBorders>
            <w:vAlign w:val="bottom"/>
          </w:tcPr>
          <w:p w14:paraId="181D1958" w14:textId="0058722F" w:rsidR="00221639" w:rsidRPr="00282122" w:rsidRDefault="00221639" w:rsidP="00221639">
            <w:pPr>
              <w:spacing w:line="240" w:lineRule="auto"/>
              <w:jc w:val="center"/>
              <w:rPr>
                <w:sz w:val="22"/>
                <w:szCs w:val="22"/>
                <w:lang w:eastAsia="en-AU"/>
              </w:rPr>
            </w:pPr>
            <w:r w:rsidRPr="00282122">
              <w:rPr>
                <w:color w:val="000000"/>
                <w:sz w:val="22"/>
                <w:szCs w:val="22"/>
              </w:rPr>
              <w:t>(0.89)</w:t>
            </w:r>
          </w:p>
        </w:tc>
      </w:tr>
      <w:tr w:rsidR="00122ED9" w:rsidRPr="00282122" w14:paraId="2E68131B" w14:textId="77777777" w:rsidTr="00221639">
        <w:trPr>
          <w:trHeight w:val="300"/>
        </w:trPr>
        <w:tc>
          <w:tcPr>
            <w:tcW w:w="1206" w:type="dxa"/>
            <w:tcBorders>
              <w:top w:val="nil"/>
              <w:left w:val="nil"/>
              <w:bottom w:val="nil"/>
              <w:right w:val="nil"/>
            </w:tcBorders>
            <w:shd w:val="clear" w:color="000000" w:fill="FFFFFF"/>
            <w:noWrap/>
            <w:vAlign w:val="center"/>
            <w:hideMark/>
          </w:tcPr>
          <w:p w14:paraId="5F25A0D2" w14:textId="77777777" w:rsidR="00055739" w:rsidRPr="00282122" w:rsidRDefault="00055739" w:rsidP="006B5152">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419792CC" w14:textId="77777777" w:rsidR="00055739" w:rsidRPr="00282122" w:rsidRDefault="00055739" w:rsidP="006B5152">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6EE77546"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408ADE1D"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2A77D6BA"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41" w:type="dxa"/>
            <w:tcBorders>
              <w:top w:val="nil"/>
              <w:left w:val="nil"/>
              <w:bottom w:val="nil"/>
              <w:right w:val="nil"/>
            </w:tcBorders>
            <w:vAlign w:val="center"/>
          </w:tcPr>
          <w:p w14:paraId="52756F64"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45" w:type="dxa"/>
            <w:tcBorders>
              <w:top w:val="nil"/>
              <w:left w:val="nil"/>
              <w:bottom w:val="nil"/>
              <w:right w:val="nil"/>
            </w:tcBorders>
            <w:vAlign w:val="center"/>
          </w:tcPr>
          <w:p w14:paraId="7E3F36A7"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10" w:type="dxa"/>
            <w:tcBorders>
              <w:top w:val="nil"/>
              <w:left w:val="nil"/>
              <w:bottom w:val="nil"/>
              <w:right w:val="nil"/>
            </w:tcBorders>
          </w:tcPr>
          <w:p w14:paraId="5A209103" w14:textId="77777777" w:rsidR="00055739" w:rsidRPr="00282122" w:rsidRDefault="00055739" w:rsidP="006B5152">
            <w:pPr>
              <w:spacing w:line="240" w:lineRule="auto"/>
              <w:jc w:val="center"/>
              <w:rPr>
                <w:sz w:val="22"/>
                <w:szCs w:val="22"/>
                <w:lang w:eastAsia="en-AU"/>
              </w:rPr>
            </w:pPr>
          </w:p>
        </w:tc>
      </w:tr>
      <w:tr w:rsidR="00122ED9" w:rsidRPr="00282122" w14:paraId="5B925D4A" w14:textId="77777777" w:rsidTr="00221639">
        <w:trPr>
          <w:trHeight w:val="300"/>
        </w:trPr>
        <w:tc>
          <w:tcPr>
            <w:tcW w:w="1206" w:type="dxa"/>
            <w:tcBorders>
              <w:top w:val="single" w:sz="4" w:space="0" w:color="auto"/>
              <w:left w:val="nil"/>
              <w:bottom w:val="nil"/>
              <w:right w:val="nil"/>
            </w:tcBorders>
            <w:shd w:val="clear" w:color="000000" w:fill="FFFFFF"/>
            <w:noWrap/>
            <w:vAlign w:val="center"/>
            <w:hideMark/>
          </w:tcPr>
          <w:p w14:paraId="69B1C5AD"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63F97A01" w14:textId="77777777" w:rsidR="00055739" w:rsidRPr="00282122" w:rsidRDefault="00055739" w:rsidP="006B5152">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vAlign w:val="center"/>
            <w:hideMark/>
          </w:tcPr>
          <w:p w14:paraId="74CA5160" w14:textId="77777777" w:rsidR="00055739" w:rsidRPr="00282122" w:rsidRDefault="00055739" w:rsidP="006B5152">
            <w:pPr>
              <w:spacing w:line="240" w:lineRule="auto"/>
              <w:jc w:val="center"/>
              <w:rPr>
                <w:sz w:val="22"/>
                <w:szCs w:val="22"/>
                <w:lang w:eastAsia="en-AU"/>
              </w:rPr>
            </w:pPr>
            <w:r w:rsidRPr="00282122">
              <w:rPr>
                <w:sz w:val="22"/>
                <w:szCs w:val="22"/>
                <w:lang w:eastAsia="en-AU"/>
              </w:rPr>
              <w:t>2983</w:t>
            </w:r>
          </w:p>
        </w:tc>
        <w:tc>
          <w:tcPr>
            <w:tcW w:w="1131" w:type="dxa"/>
            <w:tcBorders>
              <w:top w:val="single" w:sz="4" w:space="0" w:color="auto"/>
              <w:left w:val="nil"/>
              <w:bottom w:val="nil"/>
              <w:right w:val="nil"/>
            </w:tcBorders>
            <w:shd w:val="clear" w:color="000000" w:fill="FFFFFF"/>
            <w:noWrap/>
            <w:vAlign w:val="center"/>
            <w:hideMark/>
          </w:tcPr>
          <w:p w14:paraId="10A0C7FD" w14:textId="77777777" w:rsidR="00055739" w:rsidRPr="00282122" w:rsidRDefault="00055739" w:rsidP="006B5152">
            <w:pPr>
              <w:spacing w:line="240" w:lineRule="auto"/>
              <w:jc w:val="center"/>
              <w:rPr>
                <w:sz w:val="22"/>
                <w:szCs w:val="22"/>
                <w:lang w:eastAsia="en-AU"/>
              </w:rPr>
            </w:pPr>
            <w:r w:rsidRPr="00282122">
              <w:rPr>
                <w:sz w:val="22"/>
                <w:szCs w:val="22"/>
                <w:lang w:eastAsia="en-AU"/>
              </w:rPr>
              <w:t>2984</w:t>
            </w:r>
          </w:p>
        </w:tc>
        <w:tc>
          <w:tcPr>
            <w:tcW w:w="1131" w:type="dxa"/>
            <w:tcBorders>
              <w:top w:val="single" w:sz="4" w:space="0" w:color="auto"/>
              <w:left w:val="nil"/>
              <w:bottom w:val="nil"/>
              <w:right w:val="nil"/>
            </w:tcBorders>
            <w:shd w:val="clear" w:color="000000" w:fill="FFFFFF"/>
            <w:noWrap/>
            <w:vAlign w:val="center"/>
            <w:hideMark/>
          </w:tcPr>
          <w:p w14:paraId="0324EEFC" w14:textId="77777777" w:rsidR="00055739" w:rsidRPr="00282122" w:rsidRDefault="00055739" w:rsidP="006B5152">
            <w:pPr>
              <w:spacing w:line="240" w:lineRule="auto"/>
              <w:jc w:val="center"/>
              <w:rPr>
                <w:sz w:val="22"/>
                <w:szCs w:val="22"/>
                <w:lang w:eastAsia="en-AU"/>
              </w:rPr>
            </w:pPr>
            <w:r w:rsidRPr="00282122">
              <w:rPr>
                <w:sz w:val="22"/>
                <w:szCs w:val="22"/>
                <w:lang w:eastAsia="en-AU"/>
              </w:rPr>
              <w:t>3097</w:t>
            </w:r>
          </w:p>
        </w:tc>
        <w:tc>
          <w:tcPr>
            <w:tcW w:w="1041" w:type="dxa"/>
            <w:tcBorders>
              <w:top w:val="single" w:sz="4" w:space="0" w:color="auto"/>
              <w:left w:val="nil"/>
              <w:bottom w:val="nil"/>
              <w:right w:val="nil"/>
            </w:tcBorders>
            <w:shd w:val="clear" w:color="000000" w:fill="FFFFFF"/>
            <w:vAlign w:val="center"/>
          </w:tcPr>
          <w:p w14:paraId="3AF0E442" w14:textId="77777777" w:rsidR="00055739" w:rsidRPr="00282122" w:rsidRDefault="00055739" w:rsidP="006B5152">
            <w:pPr>
              <w:spacing w:line="240" w:lineRule="auto"/>
              <w:jc w:val="center"/>
              <w:rPr>
                <w:sz w:val="22"/>
                <w:szCs w:val="22"/>
                <w:lang w:eastAsia="en-AU"/>
              </w:rPr>
            </w:pPr>
            <w:r w:rsidRPr="00282122">
              <w:rPr>
                <w:sz w:val="22"/>
                <w:szCs w:val="22"/>
                <w:lang w:eastAsia="en-AU"/>
              </w:rPr>
              <w:t>2851</w:t>
            </w:r>
          </w:p>
        </w:tc>
        <w:tc>
          <w:tcPr>
            <w:tcW w:w="1045" w:type="dxa"/>
            <w:tcBorders>
              <w:top w:val="single" w:sz="4" w:space="0" w:color="auto"/>
              <w:left w:val="nil"/>
              <w:bottom w:val="nil"/>
              <w:right w:val="nil"/>
            </w:tcBorders>
            <w:shd w:val="clear" w:color="000000" w:fill="FFFFFF"/>
            <w:vAlign w:val="center"/>
          </w:tcPr>
          <w:p w14:paraId="46717FFC" w14:textId="77777777" w:rsidR="00055739" w:rsidRPr="00282122" w:rsidRDefault="00055739" w:rsidP="006B5152">
            <w:pPr>
              <w:spacing w:line="240" w:lineRule="auto"/>
              <w:jc w:val="center"/>
              <w:rPr>
                <w:sz w:val="22"/>
                <w:szCs w:val="22"/>
                <w:lang w:eastAsia="en-AU"/>
              </w:rPr>
            </w:pPr>
            <w:r w:rsidRPr="00282122">
              <w:rPr>
                <w:sz w:val="22"/>
                <w:szCs w:val="22"/>
                <w:lang w:eastAsia="en-AU"/>
              </w:rPr>
              <w:t>2872</w:t>
            </w:r>
          </w:p>
        </w:tc>
        <w:tc>
          <w:tcPr>
            <w:tcW w:w="1010" w:type="dxa"/>
            <w:tcBorders>
              <w:top w:val="single" w:sz="4" w:space="0" w:color="auto"/>
              <w:left w:val="nil"/>
              <w:bottom w:val="nil"/>
              <w:right w:val="nil"/>
            </w:tcBorders>
            <w:shd w:val="clear" w:color="000000" w:fill="FFFFFF"/>
            <w:vAlign w:val="center"/>
          </w:tcPr>
          <w:p w14:paraId="0B47C662" w14:textId="77777777" w:rsidR="00055739" w:rsidRPr="00282122" w:rsidRDefault="00055739" w:rsidP="006B5152">
            <w:pPr>
              <w:spacing w:line="240" w:lineRule="auto"/>
              <w:jc w:val="center"/>
              <w:rPr>
                <w:sz w:val="22"/>
                <w:szCs w:val="22"/>
                <w:lang w:eastAsia="en-AU"/>
              </w:rPr>
            </w:pPr>
            <w:r w:rsidRPr="00282122">
              <w:rPr>
                <w:sz w:val="22"/>
                <w:szCs w:val="22"/>
                <w:lang w:eastAsia="en-AU"/>
              </w:rPr>
              <w:t>3062</w:t>
            </w:r>
          </w:p>
        </w:tc>
      </w:tr>
      <w:tr w:rsidR="00122ED9" w:rsidRPr="00282122" w14:paraId="5885DCCE" w14:textId="77777777" w:rsidTr="00221639">
        <w:trPr>
          <w:trHeight w:val="300"/>
        </w:trPr>
        <w:tc>
          <w:tcPr>
            <w:tcW w:w="1206" w:type="dxa"/>
            <w:tcBorders>
              <w:top w:val="nil"/>
              <w:left w:val="nil"/>
              <w:bottom w:val="nil"/>
              <w:right w:val="nil"/>
            </w:tcBorders>
            <w:shd w:val="clear" w:color="000000" w:fill="FFFFFF"/>
            <w:noWrap/>
            <w:vAlign w:val="center"/>
            <w:hideMark/>
          </w:tcPr>
          <w:p w14:paraId="1911C8DC"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5A5365C1" w14:textId="77777777" w:rsidR="00055739" w:rsidRPr="00282122" w:rsidRDefault="00055739" w:rsidP="006B5152">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vAlign w:val="center"/>
            <w:hideMark/>
          </w:tcPr>
          <w:p w14:paraId="4C73820B" w14:textId="2DD909E0" w:rsidR="00055739" w:rsidRPr="00282122" w:rsidRDefault="00221639"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.04</w:t>
            </w:r>
          </w:p>
        </w:tc>
        <w:tc>
          <w:tcPr>
            <w:tcW w:w="1131" w:type="dxa"/>
            <w:tcBorders>
              <w:top w:val="nil"/>
              <w:left w:val="nil"/>
              <w:bottom w:val="nil"/>
              <w:right w:val="nil"/>
            </w:tcBorders>
            <w:shd w:val="clear" w:color="000000" w:fill="FFFFFF"/>
            <w:noWrap/>
            <w:vAlign w:val="center"/>
            <w:hideMark/>
          </w:tcPr>
          <w:p w14:paraId="0650AD2D" w14:textId="7A5C996F" w:rsidR="00055739" w:rsidRPr="00282122" w:rsidRDefault="00221639"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131" w:type="dxa"/>
            <w:tcBorders>
              <w:top w:val="nil"/>
              <w:left w:val="nil"/>
              <w:bottom w:val="nil"/>
              <w:right w:val="nil"/>
            </w:tcBorders>
            <w:shd w:val="clear" w:color="000000" w:fill="FFFFFF"/>
            <w:noWrap/>
            <w:vAlign w:val="center"/>
            <w:hideMark/>
          </w:tcPr>
          <w:p w14:paraId="60104E45" w14:textId="4D7726F8" w:rsidR="00055739" w:rsidRPr="00282122" w:rsidRDefault="00221639"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.04</w:t>
            </w:r>
          </w:p>
        </w:tc>
        <w:tc>
          <w:tcPr>
            <w:tcW w:w="1041" w:type="dxa"/>
            <w:tcBorders>
              <w:top w:val="nil"/>
              <w:left w:val="nil"/>
              <w:bottom w:val="nil"/>
              <w:right w:val="nil"/>
            </w:tcBorders>
            <w:shd w:val="clear" w:color="000000" w:fill="FFFFFF"/>
            <w:vAlign w:val="center"/>
          </w:tcPr>
          <w:p w14:paraId="6C978C5F" w14:textId="6F1EC471" w:rsidR="00055739" w:rsidRPr="00282122" w:rsidRDefault="00221639"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.02</w:t>
            </w:r>
          </w:p>
        </w:tc>
        <w:tc>
          <w:tcPr>
            <w:tcW w:w="1045" w:type="dxa"/>
            <w:tcBorders>
              <w:top w:val="nil"/>
              <w:left w:val="nil"/>
              <w:bottom w:val="nil"/>
              <w:right w:val="nil"/>
            </w:tcBorders>
            <w:shd w:val="clear" w:color="000000" w:fill="FFFFFF"/>
            <w:vAlign w:val="center"/>
          </w:tcPr>
          <w:p w14:paraId="0CF11A84" w14:textId="0A6326C7" w:rsidR="00055739" w:rsidRPr="00282122" w:rsidRDefault="00221639"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010" w:type="dxa"/>
            <w:tcBorders>
              <w:top w:val="nil"/>
              <w:left w:val="nil"/>
              <w:bottom w:val="nil"/>
              <w:right w:val="nil"/>
            </w:tcBorders>
            <w:shd w:val="clear" w:color="000000" w:fill="FFFFFF"/>
            <w:vAlign w:val="center"/>
          </w:tcPr>
          <w:p w14:paraId="1892F320" w14:textId="18D3605C" w:rsidR="00055739" w:rsidRPr="00282122" w:rsidRDefault="00221639"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.14</w:t>
            </w:r>
          </w:p>
        </w:tc>
      </w:tr>
      <w:tr w:rsidR="00122ED9" w:rsidRPr="00282122" w14:paraId="5268717A" w14:textId="77777777" w:rsidTr="00221639">
        <w:trPr>
          <w:trHeight w:val="300"/>
        </w:trPr>
        <w:tc>
          <w:tcPr>
            <w:tcW w:w="1206" w:type="dxa"/>
            <w:tcBorders>
              <w:top w:val="nil"/>
              <w:left w:val="nil"/>
              <w:bottom w:val="nil"/>
              <w:right w:val="nil"/>
            </w:tcBorders>
            <w:shd w:val="clear" w:color="000000" w:fill="FFFFFF"/>
            <w:noWrap/>
            <w:vAlign w:val="center"/>
            <w:hideMark/>
          </w:tcPr>
          <w:p w14:paraId="22749DEF"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6EDB9E28" w14:textId="77777777" w:rsidR="00055739" w:rsidRPr="00282122" w:rsidRDefault="00055739" w:rsidP="006B5152">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vAlign w:val="center"/>
            <w:hideMark/>
          </w:tcPr>
          <w:p w14:paraId="7A4F578B" w14:textId="77777777" w:rsidR="00055739" w:rsidRPr="00282122" w:rsidRDefault="00055739" w:rsidP="006B5152">
            <w:pPr>
              <w:spacing w:line="240" w:lineRule="auto"/>
              <w:jc w:val="center"/>
              <w:rPr>
                <w:sz w:val="22"/>
                <w:szCs w:val="22"/>
                <w:lang w:eastAsia="en-AU"/>
              </w:rPr>
            </w:pPr>
            <w:r w:rsidRPr="00282122">
              <w:rPr>
                <w:sz w:val="22"/>
                <w:szCs w:val="22"/>
                <w:lang w:eastAsia="en-AU"/>
              </w:rPr>
              <w:t>-492.04</w:t>
            </w:r>
          </w:p>
        </w:tc>
        <w:tc>
          <w:tcPr>
            <w:tcW w:w="1131" w:type="dxa"/>
            <w:tcBorders>
              <w:top w:val="nil"/>
              <w:left w:val="nil"/>
              <w:bottom w:val="nil"/>
              <w:right w:val="nil"/>
            </w:tcBorders>
            <w:shd w:val="clear" w:color="000000" w:fill="FFFFFF"/>
            <w:noWrap/>
            <w:vAlign w:val="center"/>
            <w:hideMark/>
          </w:tcPr>
          <w:p w14:paraId="50DE68CE" w14:textId="77777777" w:rsidR="00055739" w:rsidRPr="00282122" w:rsidRDefault="00055739" w:rsidP="006B5152">
            <w:pPr>
              <w:spacing w:line="240" w:lineRule="auto"/>
              <w:jc w:val="center"/>
              <w:rPr>
                <w:sz w:val="22"/>
                <w:szCs w:val="22"/>
                <w:lang w:eastAsia="en-AU"/>
              </w:rPr>
            </w:pPr>
            <w:r w:rsidRPr="00282122">
              <w:rPr>
                <w:sz w:val="22"/>
                <w:szCs w:val="22"/>
                <w:lang w:eastAsia="en-AU"/>
              </w:rPr>
              <w:t>-522.63</w:t>
            </w:r>
          </w:p>
        </w:tc>
        <w:tc>
          <w:tcPr>
            <w:tcW w:w="1131" w:type="dxa"/>
            <w:tcBorders>
              <w:top w:val="nil"/>
              <w:left w:val="nil"/>
              <w:bottom w:val="nil"/>
              <w:right w:val="nil"/>
            </w:tcBorders>
            <w:shd w:val="clear" w:color="000000" w:fill="FFFFFF"/>
            <w:noWrap/>
            <w:vAlign w:val="center"/>
            <w:hideMark/>
          </w:tcPr>
          <w:p w14:paraId="7F6783AB" w14:textId="77777777" w:rsidR="00055739" w:rsidRPr="00282122" w:rsidRDefault="00055739" w:rsidP="006B5152">
            <w:pPr>
              <w:spacing w:line="240" w:lineRule="auto"/>
              <w:jc w:val="center"/>
              <w:rPr>
                <w:sz w:val="22"/>
                <w:szCs w:val="22"/>
                <w:lang w:eastAsia="en-AU"/>
              </w:rPr>
            </w:pPr>
            <w:r w:rsidRPr="00282122">
              <w:rPr>
                <w:sz w:val="22"/>
                <w:szCs w:val="22"/>
                <w:lang w:eastAsia="en-AU"/>
              </w:rPr>
              <w:t>-412.5</w:t>
            </w:r>
          </w:p>
        </w:tc>
        <w:tc>
          <w:tcPr>
            <w:tcW w:w="1041" w:type="dxa"/>
            <w:tcBorders>
              <w:top w:val="nil"/>
              <w:left w:val="nil"/>
              <w:bottom w:val="nil"/>
              <w:right w:val="nil"/>
            </w:tcBorders>
            <w:shd w:val="clear" w:color="000000" w:fill="FFFFFF"/>
            <w:vAlign w:val="center"/>
          </w:tcPr>
          <w:p w14:paraId="41333959" w14:textId="77777777" w:rsidR="00055739" w:rsidRPr="00282122" w:rsidRDefault="00055739" w:rsidP="006B5152">
            <w:pPr>
              <w:spacing w:line="240" w:lineRule="auto"/>
              <w:jc w:val="center"/>
              <w:rPr>
                <w:sz w:val="22"/>
                <w:szCs w:val="22"/>
                <w:lang w:eastAsia="en-AU"/>
              </w:rPr>
            </w:pPr>
            <w:r w:rsidRPr="00282122">
              <w:rPr>
                <w:sz w:val="22"/>
                <w:szCs w:val="22"/>
                <w:lang w:eastAsia="en-AU"/>
              </w:rPr>
              <w:t>-2791.26</w:t>
            </w:r>
          </w:p>
        </w:tc>
        <w:tc>
          <w:tcPr>
            <w:tcW w:w="1045" w:type="dxa"/>
            <w:tcBorders>
              <w:top w:val="nil"/>
              <w:left w:val="nil"/>
              <w:bottom w:val="nil"/>
              <w:right w:val="nil"/>
            </w:tcBorders>
            <w:shd w:val="clear" w:color="000000" w:fill="FFFFFF"/>
            <w:vAlign w:val="center"/>
          </w:tcPr>
          <w:p w14:paraId="652BD97B" w14:textId="77777777" w:rsidR="00055739" w:rsidRPr="00282122" w:rsidRDefault="00055739" w:rsidP="006B5152">
            <w:pPr>
              <w:spacing w:line="240" w:lineRule="auto"/>
              <w:jc w:val="center"/>
              <w:rPr>
                <w:sz w:val="22"/>
                <w:szCs w:val="22"/>
                <w:lang w:eastAsia="en-AU"/>
              </w:rPr>
            </w:pPr>
            <w:r w:rsidRPr="00282122">
              <w:rPr>
                <w:sz w:val="22"/>
                <w:szCs w:val="22"/>
                <w:lang w:eastAsia="en-AU"/>
              </w:rPr>
              <w:t>-2167.78</w:t>
            </w:r>
          </w:p>
        </w:tc>
        <w:tc>
          <w:tcPr>
            <w:tcW w:w="1010" w:type="dxa"/>
            <w:tcBorders>
              <w:top w:val="nil"/>
              <w:left w:val="nil"/>
              <w:bottom w:val="nil"/>
              <w:right w:val="nil"/>
            </w:tcBorders>
            <w:shd w:val="clear" w:color="000000" w:fill="FFFFFF"/>
            <w:vAlign w:val="center"/>
          </w:tcPr>
          <w:p w14:paraId="5E432ED4" w14:textId="77777777" w:rsidR="00055739" w:rsidRPr="00282122" w:rsidRDefault="00055739" w:rsidP="006B5152">
            <w:pPr>
              <w:spacing w:line="240" w:lineRule="auto"/>
              <w:jc w:val="center"/>
              <w:rPr>
                <w:sz w:val="22"/>
                <w:szCs w:val="22"/>
                <w:lang w:eastAsia="en-AU"/>
              </w:rPr>
            </w:pPr>
            <w:r w:rsidRPr="00282122">
              <w:rPr>
                <w:sz w:val="22"/>
                <w:szCs w:val="22"/>
                <w:lang w:eastAsia="en-AU"/>
              </w:rPr>
              <w:t>-1105.99</w:t>
            </w:r>
          </w:p>
        </w:tc>
      </w:tr>
      <w:tr w:rsidR="00122ED9" w:rsidRPr="00282122" w14:paraId="6C15E937" w14:textId="77777777" w:rsidTr="00221639">
        <w:trPr>
          <w:trHeight w:val="300"/>
        </w:trPr>
        <w:tc>
          <w:tcPr>
            <w:tcW w:w="1206" w:type="dxa"/>
            <w:tcBorders>
              <w:top w:val="nil"/>
              <w:left w:val="nil"/>
              <w:bottom w:val="nil"/>
              <w:right w:val="nil"/>
            </w:tcBorders>
            <w:shd w:val="clear" w:color="000000" w:fill="FFFFFF"/>
            <w:noWrap/>
            <w:vAlign w:val="center"/>
            <w:hideMark/>
          </w:tcPr>
          <w:p w14:paraId="0BD635D5"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33DBDE0F" w14:textId="77777777" w:rsidR="00055739" w:rsidRPr="00282122" w:rsidRDefault="00055739" w:rsidP="006B5152">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vAlign w:val="center"/>
            <w:hideMark/>
          </w:tcPr>
          <w:p w14:paraId="14E2A956" w14:textId="77777777" w:rsidR="00055739" w:rsidRPr="00282122" w:rsidRDefault="00055739" w:rsidP="006B5152">
            <w:pPr>
              <w:spacing w:line="240" w:lineRule="auto"/>
              <w:jc w:val="center"/>
              <w:rPr>
                <w:sz w:val="22"/>
                <w:szCs w:val="22"/>
                <w:lang w:eastAsia="en-AU"/>
              </w:rPr>
            </w:pPr>
            <w:r w:rsidRPr="00282122">
              <w:rPr>
                <w:sz w:val="22"/>
                <w:szCs w:val="22"/>
                <w:lang w:eastAsia="en-AU"/>
              </w:rPr>
              <w:t>38.28</w:t>
            </w:r>
          </w:p>
        </w:tc>
        <w:tc>
          <w:tcPr>
            <w:tcW w:w="1131" w:type="dxa"/>
            <w:tcBorders>
              <w:top w:val="nil"/>
              <w:left w:val="nil"/>
              <w:bottom w:val="nil"/>
              <w:right w:val="nil"/>
            </w:tcBorders>
            <w:shd w:val="clear" w:color="000000" w:fill="FFFFFF"/>
            <w:noWrap/>
            <w:vAlign w:val="center"/>
            <w:hideMark/>
          </w:tcPr>
          <w:p w14:paraId="56871172" w14:textId="77777777" w:rsidR="00055739" w:rsidRPr="00282122" w:rsidRDefault="00055739" w:rsidP="006B5152">
            <w:pPr>
              <w:spacing w:line="240" w:lineRule="auto"/>
              <w:jc w:val="center"/>
              <w:rPr>
                <w:sz w:val="22"/>
                <w:szCs w:val="22"/>
                <w:lang w:eastAsia="en-AU"/>
              </w:rPr>
            </w:pPr>
            <w:r w:rsidRPr="00282122">
              <w:rPr>
                <w:sz w:val="22"/>
                <w:szCs w:val="22"/>
                <w:lang w:eastAsia="en-AU"/>
              </w:rPr>
              <w:t>28.87</w:t>
            </w:r>
          </w:p>
        </w:tc>
        <w:tc>
          <w:tcPr>
            <w:tcW w:w="1131" w:type="dxa"/>
            <w:tcBorders>
              <w:top w:val="nil"/>
              <w:left w:val="nil"/>
              <w:bottom w:val="nil"/>
              <w:right w:val="nil"/>
            </w:tcBorders>
            <w:shd w:val="clear" w:color="000000" w:fill="FFFFFF"/>
            <w:noWrap/>
            <w:vAlign w:val="center"/>
            <w:hideMark/>
          </w:tcPr>
          <w:p w14:paraId="16B52E04" w14:textId="77777777" w:rsidR="00055739" w:rsidRPr="00282122" w:rsidRDefault="00055739" w:rsidP="006B5152">
            <w:pPr>
              <w:spacing w:line="240" w:lineRule="auto"/>
              <w:jc w:val="center"/>
              <w:rPr>
                <w:sz w:val="22"/>
                <w:szCs w:val="22"/>
                <w:lang w:eastAsia="en-AU"/>
              </w:rPr>
            </w:pPr>
            <w:r w:rsidRPr="00282122">
              <w:rPr>
                <w:sz w:val="22"/>
                <w:szCs w:val="22"/>
                <w:lang w:eastAsia="en-AU"/>
              </w:rPr>
              <w:t>35.57</w:t>
            </w:r>
          </w:p>
        </w:tc>
        <w:tc>
          <w:tcPr>
            <w:tcW w:w="1041" w:type="dxa"/>
            <w:tcBorders>
              <w:top w:val="nil"/>
              <w:left w:val="nil"/>
              <w:bottom w:val="nil"/>
              <w:right w:val="nil"/>
            </w:tcBorders>
            <w:shd w:val="clear" w:color="000000" w:fill="FFFFFF"/>
            <w:vAlign w:val="center"/>
          </w:tcPr>
          <w:p w14:paraId="3FB2FCA3" w14:textId="77777777" w:rsidR="00055739" w:rsidRPr="00282122" w:rsidRDefault="00055739" w:rsidP="006B5152">
            <w:pPr>
              <w:spacing w:line="240" w:lineRule="auto"/>
              <w:jc w:val="center"/>
              <w:rPr>
                <w:sz w:val="22"/>
                <w:szCs w:val="22"/>
                <w:lang w:eastAsia="en-AU"/>
              </w:rPr>
            </w:pPr>
            <w:r w:rsidRPr="00282122">
              <w:rPr>
                <w:sz w:val="22"/>
                <w:szCs w:val="22"/>
                <w:lang w:eastAsia="en-AU"/>
              </w:rPr>
              <w:t>94.59</w:t>
            </w:r>
          </w:p>
        </w:tc>
        <w:tc>
          <w:tcPr>
            <w:tcW w:w="1045" w:type="dxa"/>
            <w:tcBorders>
              <w:top w:val="nil"/>
              <w:left w:val="nil"/>
              <w:bottom w:val="nil"/>
              <w:right w:val="nil"/>
            </w:tcBorders>
            <w:shd w:val="clear" w:color="000000" w:fill="FFFFFF"/>
            <w:vAlign w:val="center"/>
          </w:tcPr>
          <w:p w14:paraId="5092C0FF" w14:textId="77777777" w:rsidR="00055739" w:rsidRPr="00282122" w:rsidRDefault="00055739" w:rsidP="006B5152">
            <w:pPr>
              <w:spacing w:line="240" w:lineRule="auto"/>
              <w:jc w:val="center"/>
              <w:rPr>
                <w:sz w:val="22"/>
                <w:szCs w:val="22"/>
                <w:lang w:eastAsia="en-AU"/>
              </w:rPr>
            </w:pPr>
            <w:r w:rsidRPr="00282122">
              <w:rPr>
                <w:sz w:val="22"/>
                <w:szCs w:val="22"/>
                <w:lang w:eastAsia="en-AU"/>
              </w:rPr>
              <w:t>114.06</w:t>
            </w:r>
          </w:p>
        </w:tc>
        <w:tc>
          <w:tcPr>
            <w:tcW w:w="1010" w:type="dxa"/>
            <w:tcBorders>
              <w:top w:val="nil"/>
              <w:left w:val="nil"/>
              <w:bottom w:val="nil"/>
              <w:right w:val="nil"/>
            </w:tcBorders>
            <w:shd w:val="clear" w:color="000000" w:fill="FFFFFF"/>
            <w:vAlign w:val="center"/>
          </w:tcPr>
          <w:p w14:paraId="2902D0ED" w14:textId="77777777" w:rsidR="00055739" w:rsidRPr="00282122" w:rsidRDefault="00055739" w:rsidP="006B5152">
            <w:pPr>
              <w:spacing w:line="240" w:lineRule="auto"/>
              <w:jc w:val="center"/>
              <w:rPr>
                <w:sz w:val="22"/>
                <w:szCs w:val="22"/>
                <w:lang w:eastAsia="en-AU"/>
              </w:rPr>
            </w:pPr>
            <w:r w:rsidRPr="00282122">
              <w:rPr>
                <w:sz w:val="22"/>
                <w:szCs w:val="22"/>
                <w:lang w:eastAsia="en-AU"/>
              </w:rPr>
              <w:t>356.35</w:t>
            </w:r>
          </w:p>
        </w:tc>
      </w:tr>
      <w:tr w:rsidR="00122ED9" w:rsidRPr="00282122" w14:paraId="202EFAA7" w14:textId="77777777" w:rsidTr="00221639">
        <w:trPr>
          <w:trHeight w:val="300"/>
        </w:trPr>
        <w:tc>
          <w:tcPr>
            <w:tcW w:w="1206" w:type="dxa"/>
            <w:tcBorders>
              <w:top w:val="nil"/>
              <w:left w:val="nil"/>
              <w:bottom w:val="single" w:sz="4" w:space="0" w:color="auto"/>
              <w:right w:val="nil"/>
            </w:tcBorders>
            <w:shd w:val="clear" w:color="000000" w:fill="FFFFFF"/>
            <w:noWrap/>
            <w:vAlign w:val="center"/>
            <w:hideMark/>
          </w:tcPr>
          <w:p w14:paraId="1FA0CA02"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76727F45" w14:textId="77777777" w:rsidR="00055739" w:rsidRPr="00282122" w:rsidRDefault="00055739" w:rsidP="006B5152">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vAlign w:val="center"/>
            <w:hideMark/>
          </w:tcPr>
          <w:p w14:paraId="21898463" w14:textId="77777777" w:rsidR="00055739" w:rsidRPr="00282122" w:rsidRDefault="00055739" w:rsidP="006B5152">
            <w:pPr>
              <w:spacing w:line="240" w:lineRule="auto"/>
              <w:jc w:val="center"/>
              <w:rPr>
                <w:sz w:val="22"/>
                <w:szCs w:val="22"/>
                <w:lang w:eastAsia="en-AU"/>
              </w:rPr>
            </w:pPr>
            <w:r w:rsidRPr="00282122">
              <w:rPr>
                <w:sz w:val="22"/>
                <w:szCs w:val="22"/>
                <w:lang w:eastAsia="en-AU"/>
              </w:rPr>
              <w:t>1020.07</w:t>
            </w:r>
          </w:p>
        </w:tc>
        <w:tc>
          <w:tcPr>
            <w:tcW w:w="1131" w:type="dxa"/>
            <w:tcBorders>
              <w:top w:val="nil"/>
              <w:left w:val="nil"/>
              <w:bottom w:val="single" w:sz="4" w:space="0" w:color="auto"/>
              <w:right w:val="nil"/>
            </w:tcBorders>
            <w:shd w:val="clear" w:color="000000" w:fill="FFFFFF"/>
            <w:noWrap/>
            <w:vAlign w:val="center"/>
            <w:hideMark/>
          </w:tcPr>
          <w:p w14:paraId="33A8896E" w14:textId="77777777" w:rsidR="00055739" w:rsidRPr="00282122" w:rsidRDefault="00055739" w:rsidP="006B5152">
            <w:pPr>
              <w:spacing w:line="240" w:lineRule="auto"/>
              <w:jc w:val="center"/>
              <w:rPr>
                <w:sz w:val="22"/>
                <w:szCs w:val="22"/>
                <w:lang w:eastAsia="en-AU"/>
              </w:rPr>
            </w:pPr>
            <w:r w:rsidRPr="00282122">
              <w:rPr>
                <w:sz w:val="22"/>
                <w:szCs w:val="22"/>
                <w:lang w:eastAsia="en-AU"/>
              </w:rPr>
              <w:t>1081.26</w:t>
            </w:r>
          </w:p>
        </w:tc>
        <w:tc>
          <w:tcPr>
            <w:tcW w:w="1131" w:type="dxa"/>
            <w:tcBorders>
              <w:top w:val="nil"/>
              <w:left w:val="nil"/>
              <w:bottom w:val="single" w:sz="4" w:space="0" w:color="auto"/>
              <w:right w:val="nil"/>
            </w:tcBorders>
            <w:shd w:val="clear" w:color="000000" w:fill="FFFFFF"/>
            <w:noWrap/>
            <w:vAlign w:val="center"/>
            <w:hideMark/>
          </w:tcPr>
          <w:p w14:paraId="63AD1507" w14:textId="77777777" w:rsidR="00055739" w:rsidRPr="00282122" w:rsidRDefault="00055739" w:rsidP="006B5152">
            <w:pPr>
              <w:spacing w:line="240" w:lineRule="auto"/>
              <w:jc w:val="center"/>
              <w:rPr>
                <w:sz w:val="22"/>
                <w:szCs w:val="22"/>
                <w:lang w:eastAsia="en-AU"/>
              </w:rPr>
            </w:pPr>
            <w:r w:rsidRPr="00282122">
              <w:rPr>
                <w:sz w:val="22"/>
                <w:szCs w:val="22"/>
                <w:lang w:eastAsia="en-AU"/>
              </w:rPr>
              <w:t>860.99</w:t>
            </w:r>
          </w:p>
        </w:tc>
        <w:tc>
          <w:tcPr>
            <w:tcW w:w="1041" w:type="dxa"/>
            <w:tcBorders>
              <w:top w:val="nil"/>
              <w:left w:val="nil"/>
              <w:bottom w:val="single" w:sz="4" w:space="0" w:color="auto"/>
              <w:right w:val="nil"/>
            </w:tcBorders>
            <w:shd w:val="clear" w:color="000000" w:fill="FFFFFF"/>
            <w:vAlign w:val="center"/>
          </w:tcPr>
          <w:p w14:paraId="020CA61B" w14:textId="77777777" w:rsidR="00055739" w:rsidRPr="00282122" w:rsidRDefault="00055739" w:rsidP="006B5152">
            <w:pPr>
              <w:spacing w:line="240" w:lineRule="auto"/>
              <w:jc w:val="center"/>
              <w:rPr>
                <w:sz w:val="22"/>
                <w:szCs w:val="22"/>
                <w:lang w:eastAsia="en-AU"/>
              </w:rPr>
            </w:pPr>
            <w:r w:rsidRPr="00282122">
              <w:rPr>
                <w:sz w:val="22"/>
                <w:szCs w:val="22"/>
                <w:lang w:eastAsia="en-AU"/>
              </w:rPr>
              <w:t>5618.52</w:t>
            </w:r>
          </w:p>
        </w:tc>
        <w:tc>
          <w:tcPr>
            <w:tcW w:w="1045" w:type="dxa"/>
            <w:tcBorders>
              <w:top w:val="nil"/>
              <w:left w:val="nil"/>
              <w:bottom w:val="single" w:sz="4" w:space="0" w:color="auto"/>
              <w:right w:val="nil"/>
            </w:tcBorders>
            <w:shd w:val="clear" w:color="000000" w:fill="FFFFFF"/>
            <w:vAlign w:val="center"/>
          </w:tcPr>
          <w:p w14:paraId="3A4D1740" w14:textId="77777777" w:rsidR="00055739" w:rsidRPr="00282122" w:rsidRDefault="00055739" w:rsidP="006B5152">
            <w:pPr>
              <w:spacing w:line="240" w:lineRule="auto"/>
              <w:jc w:val="center"/>
              <w:rPr>
                <w:sz w:val="22"/>
                <w:szCs w:val="22"/>
                <w:lang w:eastAsia="en-AU"/>
              </w:rPr>
            </w:pPr>
            <w:r w:rsidRPr="00282122">
              <w:rPr>
                <w:sz w:val="22"/>
                <w:szCs w:val="22"/>
                <w:lang w:eastAsia="en-AU"/>
              </w:rPr>
              <w:t>4371.55</w:t>
            </w:r>
          </w:p>
        </w:tc>
        <w:tc>
          <w:tcPr>
            <w:tcW w:w="1010" w:type="dxa"/>
            <w:tcBorders>
              <w:top w:val="nil"/>
              <w:left w:val="nil"/>
              <w:bottom w:val="single" w:sz="4" w:space="0" w:color="auto"/>
              <w:right w:val="nil"/>
            </w:tcBorders>
            <w:shd w:val="clear" w:color="000000" w:fill="FFFFFF"/>
            <w:vAlign w:val="center"/>
          </w:tcPr>
          <w:p w14:paraId="3A81C9FE" w14:textId="77777777" w:rsidR="00055739" w:rsidRPr="00282122" w:rsidRDefault="00055739" w:rsidP="006B5152">
            <w:pPr>
              <w:spacing w:line="240" w:lineRule="auto"/>
              <w:jc w:val="center"/>
              <w:rPr>
                <w:sz w:val="22"/>
                <w:szCs w:val="22"/>
                <w:lang w:eastAsia="en-AU"/>
              </w:rPr>
            </w:pPr>
            <w:r w:rsidRPr="00282122">
              <w:rPr>
                <w:sz w:val="22"/>
                <w:szCs w:val="22"/>
                <w:lang w:eastAsia="en-AU"/>
              </w:rPr>
              <w:t>2247.98</w:t>
            </w:r>
          </w:p>
        </w:tc>
      </w:tr>
      <w:tr w:rsidR="00122ED9" w:rsidRPr="00282122" w14:paraId="10A2DE73" w14:textId="77777777" w:rsidTr="00221639">
        <w:trPr>
          <w:trHeight w:val="300"/>
        </w:trPr>
        <w:tc>
          <w:tcPr>
            <w:tcW w:w="5976" w:type="dxa"/>
            <w:gridSpan w:val="5"/>
            <w:tcBorders>
              <w:top w:val="nil"/>
              <w:left w:val="nil"/>
              <w:bottom w:val="nil"/>
              <w:right w:val="nil"/>
            </w:tcBorders>
            <w:shd w:val="clear" w:color="000000" w:fill="FFFFFF"/>
            <w:noWrap/>
            <w:vAlign w:val="center"/>
            <w:hideMark/>
          </w:tcPr>
          <w:p w14:paraId="4552A94A" w14:textId="77777777" w:rsidR="00055739" w:rsidRPr="00282122" w:rsidRDefault="00055739" w:rsidP="006B5152">
            <w:pPr>
              <w:spacing w:line="240" w:lineRule="auto"/>
              <w:rPr>
                <w:sz w:val="22"/>
                <w:szCs w:val="22"/>
                <w:lang w:eastAsia="en-AU"/>
              </w:rPr>
            </w:pPr>
            <w:r w:rsidRPr="00282122">
              <w:rPr>
                <w:sz w:val="22"/>
                <w:szCs w:val="22"/>
                <w:lang w:eastAsia="en-AU"/>
              </w:rPr>
              <w:t> Standard errors are in parentheses</w:t>
            </w:r>
          </w:p>
        </w:tc>
        <w:tc>
          <w:tcPr>
            <w:tcW w:w="1041" w:type="dxa"/>
            <w:tcBorders>
              <w:top w:val="nil"/>
              <w:left w:val="nil"/>
              <w:bottom w:val="nil"/>
              <w:right w:val="nil"/>
            </w:tcBorders>
            <w:shd w:val="clear" w:color="000000" w:fill="FFFFFF"/>
          </w:tcPr>
          <w:p w14:paraId="0F3566CF" w14:textId="77777777" w:rsidR="00055739" w:rsidRPr="00282122" w:rsidRDefault="00055739" w:rsidP="006B5152">
            <w:pPr>
              <w:spacing w:line="240" w:lineRule="auto"/>
              <w:rPr>
                <w:sz w:val="22"/>
                <w:szCs w:val="22"/>
                <w:lang w:eastAsia="en-AU"/>
              </w:rPr>
            </w:pPr>
          </w:p>
        </w:tc>
        <w:tc>
          <w:tcPr>
            <w:tcW w:w="1045" w:type="dxa"/>
            <w:tcBorders>
              <w:top w:val="nil"/>
              <w:left w:val="nil"/>
              <w:bottom w:val="nil"/>
              <w:right w:val="nil"/>
            </w:tcBorders>
            <w:shd w:val="clear" w:color="000000" w:fill="FFFFFF"/>
          </w:tcPr>
          <w:p w14:paraId="0EB5CE65" w14:textId="77777777" w:rsidR="00055739" w:rsidRPr="00282122" w:rsidRDefault="00055739" w:rsidP="006B5152">
            <w:pPr>
              <w:spacing w:line="240" w:lineRule="auto"/>
              <w:rPr>
                <w:sz w:val="22"/>
                <w:szCs w:val="22"/>
                <w:lang w:eastAsia="en-AU"/>
              </w:rPr>
            </w:pPr>
          </w:p>
        </w:tc>
        <w:tc>
          <w:tcPr>
            <w:tcW w:w="1010" w:type="dxa"/>
            <w:tcBorders>
              <w:top w:val="nil"/>
              <w:left w:val="nil"/>
              <w:bottom w:val="nil"/>
              <w:right w:val="nil"/>
            </w:tcBorders>
            <w:shd w:val="clear" w:color="000000" w:fill="FFFFFF"/>
          </w:tcPr>
          <w:p w14:paraId="6FBBBF32" w14:textId="77777777" w:rsidR="00055739" w:rsidRPr="00282122" w:rsidRDefault="00055739" w:rsidP="006B5152">
            <w:pPr>
              <w:spacing w:line="240" w:lineRule="auto"/>
              <w:rPr>
                <w:sz w:val="22"/>
                <w:szCs w:val="22"/>
                <w:lang w:eastAsia="en-AU"/>
              </w:rPr>
            </w:pPr>
          </w:p>
        </w:tc>
      </w:tr>
      <w:tr w:rsidR="00122ED9" w:rsidRPr="00282122" w14:paraId="65F76FAD" w14:textId="77777777" w:rsidTr="00221639">
        <w:trPr>
          <w:trHeight w:val="80"/>
        </w:trPr>
        <w:tc>
          <w:tcPr>
            <w:tcW w:w="5976" w:type="dxa"/>
            <w:gridSpan w:val="5"/>
            <w:tcBorders>
              <w:top w:val="nil"/>
              <w:left w:val="nil"/>
              <w:bottom w:val="nil"/>
              <w:right w:val="nil"/>
            </w:tcBorders>
            <w:shd w:val="clear" w:color="000000" w:fill="FFFFFF"/>
            <w:noWrap/>
            <w:vAlign w:val="center"/>
            <w:hideMark/>
          </w:tcPr>
          <w:p w14:paraId="533C89DD" w14:textId="77777777" w:rsidR="00055739" w:rsidRPr="00282122" w:rsidRDefault="00055739" w:rsidP="006B5152">
            <w:pPr>
              <w:spacing w:line="240" w:lineRule="auto"/>
              <w:rPr>
                <w:sz w:val="22"/>
                <w:szCs w:val="22"/>
                <w:lang w:eastAsia="en-AU"/>
              </w:rPr>
            </w:pPr>
            <w:r w:rsidRPr="00282122">
              <w:rPr>
                <w:sz w:val="22"/>
                <w:szCs w:val="22"/>
                <w:lang w:eastAsia="en-AU"/>
              </w:rPr>
              <w:lastRenderedPageBreak/>
              <w:t xml:space="preserve">*** p&lt;.01, ** p&lt;.05, * p&lt;.1 </w:t>
            </w:r>
          </w:p>
        </w:tc>
        <w:tc>
          <w:tcPr>
            <w:tcW w:w="1041" w:type="dxa"/>
            <w:tcBorders>
              <w:top w:val="nil"/>
              <w:left w:val="nil"/>
              <w:bottom w:val="nil"/>
              <w:right w:val="nil"/>
            </w:tcBorders>
            <w:shd w:val="clear" w:color="000000" w:fill="FFFFFF"/>
          </w:tcPr>
          <w:p w14:paraId="5481C3F1" w14:textId="77777777" w:rsidR="00055739" w:rsidRPr="00282122" w:rsidRDefault="00055739" w:rsidP="006B5152">
            <w:pPr>
              <w:spacing w:line="240" w:lineRule="auto"/>
              <w:rPr>
                <w:sz w:val="22"/>
                <w:szCs w:val="22"/>
                <w:lang w:eastAsia="en-AU"/>
              </w:rPr>
            </w:pPr>
          </w:p>
        </w:tc>
        <w:tc>
          <w:tcPr>
            <w:tcW w:w="1045" w:type="dxa"/>
            <w:tcBorders>
              <w:top w:val="nil"/>
              <w:left w:val="nil"/>
              <w:bottom w:val="nil"/>
              <w:right w:val="nil"/>
            </w:tcBorders>
            <w:shd w:val="clear" w:color="000000" w:fill="FFFFFF"/>
          </w:tcPr>
          <w:p w14:paraId="1146DA88" w14:textId="77777777" w:rsidR="00055739" w:rsidRPr="00282122" w:rsidRDefault="00055739" w:rsidP="006B5152">
            <w:pPr>
              <w:spacing w:line="240" w:lineRule="auto"/>
              <w:rPr>
                <w:sz w:val="22"/>
                <w:szCs w:val="22"/>
                <w:lang w:eastAsia="en-AU"/>
              </w:rPr>
            </w:pPr>
          </w:p>
        </w:tc>
        <w:tc>
          <w:tcPr>
            <w:tcW w:w="1010" w:type="dxa"/>
            <w:tcBorders>
              <w:top w:val="nil"/>
              <w:left w:val="nil"/>
              <w:bottom w:val="nil"/>
              <w:right w:val="nil"/>
            </w:tcBorders>
            <w:shd w:val="clear" w:color="000000" w:fill="FFFFFF"/>
          </w:tcPr>
          <w:p w14:paraId="663A4F0C" w14:textId="77777777" w:rsidR="00055739" w:rsidRPr="00282122" w:rsidRDefault="00055739" w:rsidP="006B5152">
            <w:pPr>
              <w:spacing w:line="240" w:lineRule="auto"/>
              <w:rPr>
                <w:sz w:val="22"/>
                <w:szCs w:val="22"/>
                <w:lang w:eastAsia="en-AU"/>
              </w:rPr>
            </w:pPr>
          </w:p>
        </w:tc>
      </w:tr>
    </w:tbl>
    <w:p w14:paraId="60842466" w14:textId="77777777" w:rsidR="00055739" w:rsidRPr="00122ED9" w:rsidRDefault="00055739" w:rsidP="00055739">
      <w:pPr>
        <w:tabs>
          <w:tab w:val="clear" w:pos="425"/>
        </w:tabs>
        <w:spacing w:after="160" w:line="259" w:lineRule="auto"/>
        <w:contextualSpacing w:val="0"/>
        <w:rPr>
          <w:szCs w:val="24"/>
        </w:rPr>
      </w:pPr>
    </w:p>
    <w:p w14:paraId="4875541E" w14:textId="77777777" w:rsidR="00055739" w:rsidRPr="00122ED9" w:rsidRDefault="00055739" w:rsidP="00055739">
      <w:pPr>
        <w:pStyle w:val="Caption"/>
        <w:keepNext/>
        <w:spacing w:after="0"/>
        <w:rPr>
          <w:rFonts w:ascii="Times New Roman" w:hAnsi="Times New Roman" w:cs="Times New Roman"/>
          <w:color w:val="auto"/>
          <w:sz w:val="24"/>
          <w:szCs w:val="24"/>
        </w:rPr>
      </w:pPr>
    </w:p>
    <w:p w14:paraId="5828CE6D" w14:textId="77777777" w:rsidR="00055739" w:rsidRPr="00122ED9" w:rsidRDefault="00055739" w:rsidP="00055739">
      <w:pPr>
        <w:tabs>
          <w:tab w:val="clear" w:pos="425"/>
        </w:tabs>
        <w:spacing w:after="160" w:line="259" w:lineRule="auto"/>
        <w:contextualSpacing w:val="0"/>
        <w:rPr>
          <w:rFonts w:eastAsiaTheme="minorHAnsi"/>
          <w:i/>
          <w:iCs/>
          <w:szCs w:val="24"/>
          <w:lang w:val="en-AU"/>
        </w:rPr>
      </w:pPr>
      <w:r w:rsidRPr="00122ED9">
        <w:rPr>
          <w:szCs w:val="24"/>
        </w:rPr>
        <w:br w:type="page"/>
      </w:r>
    </w:p>
    <w:p w14:paraId="30840909" w14:textId="10E64F06" w:rsidR="00055739" w:rsidRPr="00122ED9" w:rsidRDefault="00055739" w:rsidP="00542EC8">
      <w:pPr>
        <w:pStyle w:val="Caption"/>
        <w:keepNext/>
        <w:numPr>
          <w:ilvl w:val="1"/>
          <w:numId w:val="5"/>
        </w:numPr>
        <w:spacing w:after="0"/>
        <w:rPr>
          <w:rFonts w:ascii="Times New Roman" w:hAnsi="Times New Roman" w:cs="Times New Roman"/>
          <w:b/>
          <w:bCs/>
          <w:color w:val="auto"/>
          <w:sz w:val="24"/>
          <w:szCs w:val="24"/>
        </w:rPr>
      </w:pPr>
      <w:r w:rsidRPr="00122ED9">
        <w:rPr>
          <w:rFonts w:ascii="Times New Roman" w:hAnsi="Times New Roman" w:cs="Times New Roman"/>
          <w:b/>
          <w:bCs/>
          <w:color w:val="auto"/>
          <w:sz w:val="24"/>
          <w:szCs w:val="24"/>
        </w:rPr>
        <w:lastRenderedPageBreak/>
        <w:t>Stated preferences</w:t>
      </w:r>
      <w:r w:rsidR="004E1B6D">
        <w:rPr>
          <w:rFonts w:ascii="Times New Roman" w:hAnsi="Times New Roman" w:cs="Times New Roman"/>
          <w:b/>
          <w:bCs/>
          <w:color w:val="auto"/>
          <w:sz w:val="24"/>
          <w:szCs w:val="24"/>
        </w:rPr>
        <w:t xml:space="preserve"> – constant discounting</w:t>
      </w:r>
    </w:p>
    <w:p w14:paraId="545B6527" w14:textId="77777777" w:rsidR="00055739" w:rsidRPr="00122ED9" w:rsidRDefault="00055739" w:rsidP="00055739">
      <w:pPr>
        <w:pStyle w:val="Caption"/>
        <w:keepNext/>
        <w:spacing w:after="0"/>
        <w:rPr>
          <w:rFonts w:ascii="Times New Roman" w:hAnsi="Times New Roman" w:cs="Times New Roman"/>
          <w:color w:val="auto"/>
          <w:sz w:val="24"/>
          <w:szCs w:val="24"/>
        </w:rPr>
      </w:pPr>
    </w:p>
    <w:p w14:paraId="51445C90" w14:textId="57416FF8" w:rsidR="00055739" w:rsidRPr="00122ED9" w:rsidRDefault="00055739" w:rsidP="00055739">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A1</w:t>
      </w:r>
      <w:r w:rsidR="00122ED9" w:rsidRPr="00122ED9">
        <w:rPr>
          <w:rFonts w:ascii="Times New Roman" w:hAnsi="Times New Roman" w:cs="Times New Roman"/>
          <w:b/>
          <w:color w:val="auto"/>
          <w:sz w:val="24"/>
          <w:szCs w:val="24"/>
          <w:lang w:val="en-US"/>
        </w:rPr>
        <w:t>7</w:t>
      </w:r>
      <w:r w:rsidRPr="00122ED9">
        <w:rPr>
          <w:rFonts w:ascii="Times New Roman" w:hAnsi="Times New Roman" w:cs="Times New Roman"/>
          <w:bCs/>
          <w:color w:val="auto"/>
          <w:sz w:val="24"/>
          <w:szCs w:val="24"/>
          <w:lang w:val="en-US"/>
        </w:rPr>
        <w:t xml:space="preserve"> Multinomial logistic regression on stated preferences with constant discounting – Anglo-Saxon and East Asian countries</w:t>
      </w:r>
    </w:p>
    <w:tbl>
      <w:tblPr>
        <w:tblW w:w="8647" w:type="dxa"/>
        <w:tblLook w:val="04A0" w:firstRow="1" w:lastRow="0" w:firstColumn="1" w:lastColumn="0" w:noHBand="0" w:noVBand="1"/>
      </w:tblPr>
      <w:tblGrid>
        <w:gridCol w:w="1206"/>
        <w:gridCol w:w="1377"/>
        <w:gridCol w:w="1131"/>
        <w:gridCol w:w="1131"/>
        <w:gridCol w:w="1131"/>
        <w:gridCol w:w="334"/>
        <w:gridCol w:w="1129"/>
        <w:gridCol w:w="1208"/>
      </w:tblGrid>
      <w:tr w:rsidR="00122ED9" w:rsidRPr="00282122" w14:paraId="777888F2" w14:textId="77777777" w:rsidTr="00715D2E">
        <w:trPr>
          <w:trHeight w:val="300"/>
        </w:trPr>
        <w:tc>
          <w:tcPr>
            <w:tcW w:w="1206" w:type="dxa"/>
            <w:tcBorders>
              <w:top w:val="single" w:sz="4" w:space="0" w:color="auto"/>
              <w:left w:val="nil"/>
              <w:bottom w:val="nil"/>
              <w:right w:val="nil"/>
            </w:tcBorders>
            <w:shd w:val="clear" w:color="000000" w:fill="FFFFFF"/>
            <w:noWrap/>
            <w:vAlign w:val="center"/>
            <w:hideMark/>
          </w:tcPr>
          <w:p w14:paraId="469FE085"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7E7530D8" w14:textId="77777777" w:rsidR="00055739" w:rsidRPr="00282122" w:rsidRDefault="00055739"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70DFC933" w14:textId="77777777" w:rsidR="00055739" w:rsidRPr="00282122" w:rsidRDefault="00055739" w:rsidP="006B5152">
            <w:pPr>
              <w:spacing w:line="240" w:lineRule="auto"/>
              <w:jc w:val="center"/>
              <w:rPr>
                <w:sz w:val="22"/>
                <w:szCs w:val="22"/>
                <w:lang w:eastAsia="en-AU"/>
              </w:rPr>
            </w:pPr>
            <w:r w:rsidRPr="00282122">
              <w:rPr>
                <w:sz w:val="22"/>
                <w:szCs w:val="22"/>
                <w:lang w:eastAsia="en-AU"/>
              </w:rPr>
              <w:t>Australia</w:t>
            </w:r>
          </w:p>
        </w:tc>
        <w:tc>
          <w:tcPr>
            <w:tcW w:w="1131" w:type="dxa"/>
            <w:vMerge w:val="restart"/>
            <w:tcBorders>
              <w:top w:val="single" w:sz="4" w:space="0" w:color="auto"/>
              <w:left w:val="nil"/>
              <w:right w:val="nil"/>
            </w:tcBorders>
            <w:shd w:val="clear" w:color="000000" w:fill="FFFFFF"/>
            <w:noWrap/>
            <w:vAlign w:val="center"/>
            <w:hideMark/>
          </w:tcPr>
          <w:p w14:paraId="543697BF" w14:textId="77777777" w:rsidR="00055739" w:rsidRPr="00282122" w:rsidRDefault="00055739" w:rsidP="006B5152">
            <w:pPr>
              <w:spacing w:line="240" w:lineRule="auto"/>
              <w:jc w:val="center"/>
              <w:rPr>
                <w:sz w:val="22"/>
                <w:szCs w:val="22"/>
                <w:lang w:eastAsia="en-AU"/>
              </w:rPr>
            </w:pPr>
            <w:r w:rsidRPr="00282122">
              <w:rPr>
                <w:sz w:val="22"/>
                <w:szCs w:val="22"/>
                <w:lang w:eastAsia="en-AU"/>
              </w:rPr>
              <w:t>UK</w:t>
            </w:r>
          </w:p>
        </w:tc>
        <w:tc>
          <w:tcPr>
            <w:tcW w:w="1131" w:type="dxa"/>
            <w:vMerge w:val="restart"/>
            <w:tcBorders>
              <w:top w:val="single" w:sz="4" w:space="0" w:color="auto"/>
              <w:left w:val="nil"/>
              <w:right w:val="nil"/>
            </w:tcBorders>
            <w:shd w:val="clear" w:color="000000" w:fill="FFFFFF"/>
            <w:noWrap/>
            <w:vAlign w:val="center"/>
            <w:hideMark/>
          </w:tcPr>
          <w:p w14:paraId="4D685BB8" w14:textId="77777777" w:rsidR="00055739" w:rsidRPr="00282122" w:rsidRDefault="00055739" w:rsidP="006B5152">
            <w:pPr>
              <w:spacing w:line="240" w:lineRule="auto"/>
              <w:jc w:val="center"/>
              <w:rPr>
                <w:sz w:val="22"/>
                <w:szCs w:val="22"/>
                <w:lang w:eastAsia="en-AU"/>
              </w:rPr>
            </w:pPr>
            <w:r w:rsidRPr="00282122">
              <w:rPr>
                <w:sz w:val="22"/>
                <w:szCs w:val="22"/>
                <w:lang w:eastAsia="en-AU"/>
              </w:rPr>
              <w:t>USA</w:t>
            </w:r>
          </w:p>
        </w:tc>
        <w:tc>
          <w:tcPr>
            <w:tcW w:w="334" w:type="dxa"/>
            <w:tcBorders>
              <w:top w:val="single" w:sz="4" w:space="0" w:color="auto"/>
              <w:left w:val="nil"/>
              <w:right w:val="nil"/>
            </w:tcBorders>
            <w:shd w:val="clear" w:color="000000" w:fill="FFFFFF"/>
          </w:tcPr>
          <w:p w14:paraId="379379CF" w14:textId="77777777" w:rsidR="00055739" w:rsidRPr="00282122" w:rsidRDefault="00055739" w:rsidP="006B5152">
            <w:pPr>
              <w:spacing w:line="240" w:lineRule="auto"/>
              <w:jc w:val="center"/>
              <w:rPr>
                <w:sz w:val="22"/>
                <w:szCs w:val="22"/>
                <w:lang w:eastAsia="en-AU"/>
              </w:rPr>
            </w:pPr>
          </w:p>
        </w:tc>
        <w:tc>
          <w:tcPr>
            <w:tcW w:w="1129" w:type="dxa"/>
            <w:vMerge w:val="restart"/>
            <w:tcBorders>
              <w:top w:val="single" w:sz="4" w:space="0" w:color="auto"/>
              <w:left w:val="nil"/>
              <w:right w:val="nil"/>
            </w:tcBorders>
            <w:shd w:val="clear" w:color="000000" w:fill="FFFFFF"/>
            <w:vAlign w:val="center"/>
          </w:tcPr>
          <w:p w14:paraId="2FB4DD7B" w14:textId="77777777" w:rsidR="00055739" w:rsidRPr="00282122" w:rsidRDefault="00055739" w:rsidP="006B5152">
            <w:pPr>
              <w:spacing w:line="240" w:lineRule="auto"/>
              <w:jc w:val="center"/>
              <w:rPr>
                <w:sz w:val="22"/>
                <w:szCs w:val="22"/>
                <w:lang w:eastAsia="en-AU"/>
              </w:rPr>
            </w:pPr>
            <w:r w:rsidRPr="00282122">
              <w:rPr>
                <w:sz w:val="22"/>
                <w:szCs w:val="22"/>
                <w:lang w:eastAsia="en-AU"/>
              </w:rPr>
              <w:t>Singapore</w:t>
            </w:r>
          </w:p>
        </w:tc>
        <w:tc>
          <w:tcPr>
            <w:tcW w:w="1208" w:type="dxa"/>
            <w:vMerge w:val="restart"/>
            <w:tcBorders>
              <w:top w:val="single" w:sz="4" w:space="0" w:color="auto"/>
              <w:left w:val="nil"/>
              <w:right w:val="nil"/>
            </w:tcBorders>
            <w:shd w:val="clear" w:color="000000" w:fill="FFFFFF"/>
            <w:vAlign w:val="center"/>
          </w:tcPr>
          <w:p w14:paraId="48A18502" w14:textId="77777777" w:rsidR="00055739" w:rsidRPr="00282122" w:rsidRDefault="00055739" w:rsidP="006B5152">
            <w:pPr>
              <w:spacing w:line="240" w:lineRule="auto"/>
              <w:jc w:val="center"/>
              <w:rPr>
                <w:sz w:val="22"/>
                <w:szCs w:val="22"/>
                <w:lang w:eastAsia="en-AU"/>
              </w:rPr>
            </w:pPr>
            <w:r w:rsidRPr="00282122">
              <w:rPr>
                <w:sz w:val="22"/>
                <w:szCs w:val="22"/>
                <w:lang w:eastAsia="en-AU"/>
              </w:rPr>
              <w:t>South Korea</w:t>
            </w:r>
          </w:p>
        </w:tc>
      </w:tr>
      <w:tr w:rsidR="00122ED9" w:rsidRPr="00282122" w14:paraId="3940366F" w14:textId="77777777" w:rsidTr="00715D2E">
        <w:trPr>
          <w:trHeight w:val="80"/>
        </w:trPr>
        <w:tc>
          <w:tcPr>
            <w:tcW w:w="1206" w:type="dxa"/>
            <w:tcBorders>
              <w:top w:val="nil"/>
              <w:left w:val="nil"/>
              <w:bottom w:val="single" w:sz="4" w:space="0" w:color="auto"/>
              <w:right w:val="nil"/>
            </w:tcBorders>
            <w:shd w:val="clear" w:color="000000" w:fill="FFFFFF"/>
            <w:noWrap/>
            <w:vAlign w:val="center"/>
            <w:hideMark/>
          </w:tcPr>
          <w:p w14:paraId="662AA958"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0DAF7182"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1EA24838"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52B94477"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288464F2" w14:textId="77777777" w:rsidR="00055739" w:rsidRPr="00282122" w:rsidRDefault="00055739" w:rsidP="006B5152">
            <w:pPr>
              <w:spacing w:line="240" w:lineRule="auto"/>
              <w:jc w:val="center"/>
              <w:rPr>
                <w:sz w:val="22"/>
                <w:szCs w:val="22"/>
                <w:lang w:eastAsia="en-AU"/>
              </w:rPr>
            </w:pPr>
          </w:p>
        </w:tc>
        <w:tc>
          <w:tcPr>
            <w:tcW w:w="334" w:type="dxa"/>
            <w:tcBorders>
              <w:left w:val="nil"/>
              <w:right w:val="nil"/>
            </w:tcBorders>
            <w:shd w:val="clear" w:color="000000" w:fill="FFFFFF"/>
          </w:tcPr>
          <w:p w14:paraId="7A2157F9" w14:textId="77777777" w:rsidR="00055739" w:rsidRPr="00282122" w:rsidRDefault="00055739" w:rsidP="006B5152">
            <w:pPr>
              <w:spacing w:line="240" w:lineRule="auto"/>
              <w:jc w:val="center"/>
              <w:rPr>
                <w:sz w:val="22"/>
                <w:szCs w:val="22"/>
                <w:lang w:eastAsia="en-AU"/>
              </w:rPr>
            </w:pPr>
          </w:p>
        </w:tc>
        <w:tc>
          <w:tcPr>
            <w:tcW w:w="1129" w:type="dxa"/>
            <w:vMerge/>
            <w:tcBorders>
              <w:left w:val="nil"/>
              <w:bottom w:val="single" w:sz="4" w:space="0" w:color="auto"/>
              <w:right w:val="nil"/>
            </w:tcBorders>
            <w:shd w:val="clear" w:color="000000" w:fill="FFFFFF"/>
            <w:vAlign w:val="center"/>
          </w:tcPr>
          <w:p w14:paraId="6C38F745" w14:textId="77777777" w:rsidR="00055739" w:rsidRPr="00282122" w:rsidRDefault="00055739" w:rsidP="006B5152">
            <w:pPr>
              <w:spacing w:line="240" w:lineRule="auto"/>
              <w:jc w:val="center"/>
              <w:rPr>
                <w:sz w:val="22"/>
                <w:szCs w:val="22"/>
                <w:lang w:eastAsia="en-AU"/>
              </w:rPr>
            </w:pPr>
          </w:p>
        </w:tc>
        <w:tc>
          <w:tcPr>
            <w:tcW w:w="1208" w:type="dxa"/>
            <w:vMerge/>
            <w:tcBorders>
              <w:left w:val="nil"/>
              <w:bottom w:val="single" w:sz="4" w:space="0" w:color="auto"/>
              <w:right w:val="nil"/>
            </w:tcBorders>
            <w:shd w:val="clear" w:color="000000" w:fill="FFFFFF"/>
            <w:vAlign w:val="center"/>
          </w:tcPr>
          <w:p w14:paraId="6073102B" w14:textId="77777777" w:rsidR="00055739" w:rsidRPr="00282122" w:rsidRDefault="00055739" w:rsidP="006B5152">
            <w:pPr>
              <w:spacing w:line="240" w:lineRule="auto"/>
              <w:jc w:val="center"/>
              <w:rPr>
                <w:sz w:val="22"/>
                <w:szCs w:val="22"/>
                <w:lang w:eastAsia="en-AU"/>
              </w:rPr>
            </w:pPr>
          </w:p>
        </w:tc>
      </w:tr>
      <w:tr w:rsidR="00715D2E" w:rsidRPr="00282122" w14:paraId="6FDE5B80" w14:textId="77777777" w:rsidTr="00715D2E">
        <w:trPr>
          <w:trHeight w:val="300"/>
        </w:trPr>
        <w:tc>
          <w:tcPr>
            <w:tcW w:w="1206" w:type="dxa"/>
            <w:tcBorders>
              <w:top w:val="nil"/>
              <w:left w:val="nil"/>
              <w:bottom w:val="nil"/>
              <w:right w:val="nil"/>
            </w:tcBorders>
            <w:shd w:val="clear" w:color="000000" w:fill="FFFFFF"/>
            <w:noWrap/>
            <w:vAlign w:val="center"/>
            <w:hideMark/>
          </w:tcPr>
          <w:p w14:paraId="6F7520FB" w14:textId="77777777" w:rsidR="00715D2E" w:rsidRPr="00282122" w:rsidRDefault="00715D2E" w:rsidP="00715D2E">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7B7F2328" w14:textId="77777777" w:rsidR="00715D2E" w:rsidRPr="00282122" w:rsidRDefault="00715D2E" w:rsidP="00715D2E">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5774BDF9" w14:textId="4F7F957E" w:rsidR="00715D2E" w:rsidRPr="00282122" w:rsidRDefault="00715D2E" w:rsidP="00715D2E">
            <w:pPr>
              <w:spacing w:line="240" w:lineRule="auto"/>
              <w:jc w:val="center"/>
              <w:rPr>
                <w:sz w:val="22"/>
                <w:szCs w:val="22"/>
                <w:lang w:eastAsia="en-AU"/>
              </w:rPr>
            </w:pPr>
            <w:r w:rsidRPr="00282122">
              <w:rPr>
                <w:color w:val="000000"/>
                <w:sz w:val="22"/>
                <w:szCs w:val="22"/>
              </w:rPr>
              <w:t>-0.36**</w:t>
            </w:r>
          </w:p>
        </w:tc>
        <w:tc>
          <w:tcPr>
            <w:tcW w:w="1131" w:type="dxa"/>
            <w:tcBorders>
              <w:top w:val="nil"/>
              <w:left w:val="nil"/>
              <w:bottom w:val="nil"/>
              <w:right w:val="nil"/>
            </w:tcBorders>
            <w:shd w:val="clear" w:color="auto" w:fill="auto"/>
            <w:noWrap/>
            <w:vAlign w:val="bottom"/>
            <w:hideMark/>
          </w:tcPr>
          <w:p w14:paraId="34A8F0D2" w14:textId="7135D4BE" w:rsidR="00715D2E" w:rsidRPr="00282122" w:rsidRDefault="00715D2E" w:rsidP="00715D2E">
            <w:pPr>
              <w:spacing w:line="240" w:lineRule="auto"/>
              <w:jc w:val="center"/>
              <w:rPr>
                <w:sz w:val="22"/>
                <w:szCs w:val="22"/>
                <w:lang w:eastAsia="en-AU"/>
              </w:rPr>
            </w:pPr>
            <w:r w:rsidRPr="00282122">
              <w:rPr>
                <w:color w:val="000000"/>
                <w:sz w:val="22"/>
                <w:szCs w:val="22"/>
              </w:rPr>
              <w:t>-0.49***</w:t>
            </w:r>
          </w:p>
        </w:tc>
        <w:tc>
          <w:tcPr>
            <w:tcW w:w="1131" w:type="dxa"/>
            <w:tcBorders>
              <w:top w:val="single" w:sz="4" w:space="0" w:color="auto"/>
              <w:left w:val="nil"/>
              <w:bottom w:val="nil"/>
              <w:right w:val="nil"/>
            </w:tcBorders>
            <w:shd w:val="clear" w:color="auto" w:fill="auto"/>
            <w:noWrap/>
            <w:vAlign w:val="bottom"/>
            <w:hideMark/>
          </w:tcPr>
          <w:p w14:paraId="502B6953" w14:textId="69F01956" w:rsidR="00715D2E" w:rsidRPr="00282122" w:rsidRDefault="00715D2E" w:rsidP="00715D2E">
            <w:pPr>
              <w:spacing w:line="240" w:lineRule="auto"/>
              <w:jc w:val="center"/>
              <w:rPr>
                <w:sz w:val="22"/>
                <w:szCs w:val="22"/>
                <w:lang w:eastAsia="en-AU"/>
              </w:rPr>
            </w:pPr>
            <w:r w:rsidRPr="00282122">
              <w:rPr>
                <w:color w:val="000000"/>
                <w:sz w:val="22"/>
                <w:szCs w:val="22"/>
              </w:rPr>
              <w:t>-0.80***</w:t>
            </w:r>
          </w:p>
        </w:tc>
        <w:tc>
          <w:tcPr>
            <w:tcW w:w="334" w:type="dxa"/>
            <w:tcBorders>
              <w:left w:val="nil"/>
              <w:bottom w:val="nil"/>
              <w:right w:val="nil"/>
            </w:tcBorders>
            <w:vAlign w:val="bottom"/>
          </w:tcPr>
          <w:p w14:paraId="2C748878" w14:textId="77777777" w:rsidR="00715D2E" w:rsidRPr="00282122" w:rsidRDefault="00715D2E" w:rsidP="00715D2E">
            <w:pPr>
              <w:spacing w:line="240" w:lineRule="auto"/>
              <w:jc w:val="center"/>
              <w:rPr>
                <w:sz w:val="22"/>
                <w:szCs w:val="22"/>
                <w:lang w:eastAsia="en-AU"/>
              </w:rPr>
            </w:pPr>
          </w:p>
        </w:tc>
        <w:tc>
          <w:tcPr>
            <w:tcW w:w="1129" w:type="dxa"/>
            <w:tcBorders>
              <w:top w:val="single" w:sz="4" w:space="0" w:color="auto"/>
              <w:left w:val="nil"/>
              <w:bottom w:val="nil"/>
              <w:right w:val="nil"/>
            </w:tcBorders>
            <w:vAlign w:val="bottom"/>
          </w:tcPr>
          <w:p w14:paraId="0DA42BFA" w14:textId="62162040" w:rsidR="00715D2E" w:rsidRPr="00282122" w:rsidRDefault="00715D2E" w:rsidP="00715D2E">
            <w:pPr>
              <w:spacing w:line="240" w:lineRule="auto"/>
              <w:jc w:val="center"/>
              <w:rPr>
                <w:sz w:val="22"/>
                <w:szCs w:val="22"/>
                <w:lang w:eastAsia="en-AU"/>
              </w:rPr>
            </w:pPr>
            <w:r w:rsidRPr="00282122">
              <w:rPr>
                <w:color w:val="000000"/>
                <w:sz w:val="22"/>
                <w:szCs w:val="22"/>
              </w:rPr>
              <w:t>-0.22</w:t>
            </w:r>
          </w:p>
        </w:tc>
        <w:tc>
          <w:tcPr>
            <w:tcW w:w="1208" w:type="dxa"/>
            <w:tcBorders>
              <w:top w:val="single" w:sz="4" w:space="0" w:color="auto"/>
              <w:left w:val="nil"/>
              <w:bottom w:val="nil"/>
              <w:right w:val="nil"/>
            </w:tcBorders>
            <w:vAlign w:val="bottom"/>
          </w:tcPr>
          <w:p w14:paraId="6E37DB20" w14:textId="7FBA5400" w:rsidR="00715D2E" w:rsidRPr="00282122" w:rsidRDefault="00715D2E" w:rsidP="00715D2E">
            <w:pPr>
              <w:spacing w:line="240" w:lineRule="auto"/>
              <w:jc w:val="center"/>
              <w:rPr>
                <w:sz w:val="22"/>
                <w:szCs w:val="22"/>
                <w:lang w:eastAsia="en-AU"/>
              </w:rPr>
            </w:pPr>
            <w:r w:rsidRPr="00282122">
              <w:rPr>
                <w:color w:val="000000"/>
                <w:sz w:val="22"/>
                <w:szCs w:val="22"/>
              </w:rPr>
              <w:t>-0.36*</w:t>
            </w:r>
          </w:p>
        </w:tc>
      </w:tr>
      <w:tr w:rsidR="00715D2E" w:rsidRPr="00282122" w14:paraId="1B846B79" w14:textId="77777777" w:rsidTr="00715D2E">
        <w:trPr>
          <w:trHeight w:val="300"/>
        </w:trPr>
        <w:tc>
          <w:tcPr>
            <w:tcW w:w="1206" w:type="dxa"/>
            <w:tcBorders>
              <w:top w:val="nil"/>
              <w:left w:val="nil"/>
              <w:bottom w:val="nil"/>
              <w:right w:val="nil"/>
            </w:tcBorders>
            <w:shd w:val="clear" w:color="000000" w:fill="FFFFFF"/>
            <w:noWrap/>
            <w:vAlign w:val="center"/>
            <w:hideMark/>
          </w:tcPr>
          <w:p w14:paraId="40692786"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D1E1A6C"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26E85370" w14:textId="5F015489" w:rsidR="00715D2E" w:rsidRPr="00282122" w:rsidRDefault="00715D2E" w:rsidP="00715D2E">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39D5BDFD" w14:textId="2A577C3C" w:rsidR="00715D2E" w:rsidRPr="00282122" w:rsidRDefault="00715D2E" w:rsidP="00715D2E">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57E665A1" w14:textId="03F0D2CE" w:rsidR="00715D2E" w:rsidRPr="00282122" w:rsidRDefault="00715D2E" w:rsidP="00715D2E">
            <w:pPr>
              <w:spacing w:line="240" w:lineRule="auto"/>
              <w:jc w:val="center"/>
              <w:rPr>
                <w:sz w:val="22"/>
                <w:szCs w:val="22"/>
                <w:lang w:eastAsia="en-AU"/>
              </w:rPr>
            </w:pPr>
            <w:r w:rsidRPr="00282122">
              <w:rPr>
                <w:color w:val="000000"/>
                <w:sz w:val="22"/>
                <w:szCs w:val="22"/>
              </w:rPr>
              <w:t>(0.13)</w:t>
            </w:r>
          </w:p>
        </w:tc>
        <w:tc>
          <w:tcPr>
            <w:tcW w:w="334" w:type="dxa"/>
            <w:tcBorders>
              <w:top w:val="nil"/>
              <w:left w:val="nil"/>
              <w:bottom w:val="nil"/>
              <w:right w:val="nil"/>
            </w:tcBorders>
            <w:vAlign w:val="bottom"/>
          </w:tcPr>
          <w:p w14:paraId="3CD5BFB5"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6F286402" w14:textId="00565628" w:rsidR="00715D2E" w:rsidRPr="00282122" w:rsidRDefault="00715D2E" w:rsidP="00715D2E">
            <w:pPr>
              <w:spacing w:line="240" w:lineRule="auto"/>
              <w:jc w:val="center"/>
              <w:rPr>
                <w:sz w:val="22"/>
                <w:szCs w:val="22"/>
                <w:lang w:eastAsia="en-AU"/>
              </w:rPr>
            </w:pPr>
            <w:r w:rsidRPr="00282122">
              <w:rPr>
                <w:color w:val="000000"/>
                <w:sz w:val="22"/>
                <w:szCs w:val="22"/>
              </w:rPr>
              <w:t>(0.27)</w:t>
            </w:r>
          </w:p>
        </w:tc>
        <w:tc>
          <w:tcPr>
            <w:tcW w:w="1208" w:type="dxa"/>
            <w:tcBorders>
              <w:top w:val="nil"/>
              <w:left w:val="nil"/>
              <w:bottom w:val="nil"/>
              <w:right w:val="nil"/>
            </w:tcBorders>
            <w:vAlign w:val="bottom"/>
          </w:tcPr>
          <w:p w14:paraId="7B919816" w14:textId="612C9E2D" w:rsidR="00715D2E" w:rsidRPr="00282122" w:rsidRDefault="00715D2E" w:rsidP="00715D2E">
            <w:pPr>
              <w:spacing w:line="240" w:lineRule="auto"/>
              <w:jc w:val="center"/>
              <w:rPr>
                <w:sz w:val="22"/>
                <w:szCs w:val="22"/>
                <w:lang w:eastAsia="en-AU"/>
              </w:rPr>
            </w:pPr>
            <w:r w:rsidRPr="00282122">
              <w:rPr>
                <w:color w:val="000000"/>
                <w:sz w:val="22"/>
                <w:szCs w:val="22"/>
              </w:rPr>
              <w:t>(0.18)</w:t>
            </w:r>
          </w:p>
        </w:tc>
      </w:tr>
      <w:tr w:rsidR="00715D2E" w:rsidRPr="00282122" w14:paraId="20FDE201" w14:textId="77777777" w:rsidTr="00715D2E">
        <w:trPr>
          <w:trHeight w:val="300"/>
        </w:trPr>
        <w:tc>
          <w:tcPr>
            <w:tcW w:w="1206" w:type="dxa"/>
            <w:tcBorders>
              <w:top w:val="nil"/>
              <w:left w:val="nil"/>
              <w:bottom w:val="nil"/>
              <w:right w:val="nil"/>
            </w:tcBorders>
            <w:shd w:val="clear" w:color="000000" w:fill="FFFFFF"/>
            <w:noWrap/>
            <w:vAlign w:val="center"/>
            <w:hideMark/>
          </w:tcPr>
          <w:p w14:paraId="421BAE97"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B05A216" w14:textId="77777777" w:rsidR="00715D2E" w:rsidRPr="00282122" w:rsidRDefault="00715D2E" w:rsidP="00715D2E">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6227E78D" w14:textId="7B21CE0E" w:rsidR="00715D2E" w:rsidRPr="00282122" w:rsidRDefault="00715D2E" w:rsidP="00715D2E">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hideMark/>
          </w:tcPr>
          <w:p w14:paraId="2FEB09F4" w14:textId="02CAF18C" w:rsidR="00715D2E" w:rsidRPr="00282122" w:rsidRDefault="00715D2E" w:rsidP="00715D2E">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66E9A789" w14:textId="493A91C1"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334" w:type="dxa"/>
            <w:tcBorders>
              <w:top w:val="nil"/>
              <w:left w:val="nil"/>
              <w:bottom w:val="nil"/>
              <w:right w:val="nil"/>
            </w:tcBorders>
            <w:vAlign w:val="bottom"/>
          </w:tcPr>
          <w:p w14:paraId="2CCD2111"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547A4B09" w14:textId="181D86E2" w:rsidR="00715D2E" w:rsidRPr="00282122" w:rsidRDefault="00715D2E" w:rsidP="00715D2E">
            <w:pPr>
              <w:spacing w:line="240" w:lineRule="auto"/>
              <w:jc w:val="center"/>
              <w:rPr>
                <w:sz w:val="22"/>
                <w:szCs w:val="22"/>
                <w:lang w:eastAsia="en-AU"/>
              </w:rPr>
            </w:pPr>
            <w:r w:rsidRPr="00282122">
              <w:rPr>
                <w:color w:val="000000"/>
                <w:sz w:val="22"/>
                <w:szCs w:val="22"/>
              </w:rPr>
              <w:t>-0.16***</w:t>
            </w:r>
          </w:p>
        </w:tc>
        <w:tc>
          <w:tcPr>
            <w:tcW w:w="1208" w:type="dxa"/>
            <w:tcBorders>
              <w:top w:val="nil"/>
              <w:left w:val="nil"/>
              <w:bottom w:val="nil"/>
              <w:right w:val="nil"/>
            </w:tcBorders>
            <w:vAlign w:val="bottom"/>
          </w:tcPr>
          <w:p w14:paraId="729D8B82" w14:textId="1C6D42E2" w:rsidR="00715D2E" w:rsidRPr="00282122" w:rsidRDefault="00715D2E" w:rsidP="00715D2E">
            <w:pPr>
              <w:spacing w:line="240" w:lineRule="auto"/>
              <w:jc w:val="center"/>
              <w:rPr>
                <w:sz w:val="22"/>
                <w:szCs w:val="22"/>
                <w:lang w:eastAsia="en-AU"/>
              </w:rPr>
            </w:pPr>
            <w:r w:rsidRPr="00282122">
              <w:rPr>
                <w:color w:val="000000"/>
                <w:sz w:val="22"/>
                <w:szCs w:val="22"/>
              </w:rPr>
              <w:t>-0.12***</w:t>
            </w:r>
          </w:p>
        </w:tc>
      </w:tr>
      <w:tr w:rsidR="00715D2E" w:rsidRPr="00282122" w14:paraId="18836F34" w14:textId="77777777" w:rsidTr="00715D2E">
        <w:trPr>
          <w:trHeight w:val="300"/>
        </w:trPr>
        <w:tc>
          <w:tcPr>
            <w:tcW w:w="1206" w:type="dxa"/>
            <w:tcBorders>
              <w:top w:val="nil"/>
              <w:left w:val="nil"/>
              <w:bottom w:val="nil"/>
              <w:right w:val="nil"/>
            </w:tcBorders>
            <w:shd w:val="clear" w:color="000000" w:fill="FFFFFF"/>
            <w:noWrap/>
            <w:vAlign w:val="center"/>
            <w:hideMark/>
          </w:tcPr>
          <w:p w14:paraId="46D409DE"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F8B6AC1"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328B578A" w14:textId="228E8AF8"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26AA126A" w14:textId="38334631"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659138B5" w14:textId="2640E1C9"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334" w:type="dxa"/>
            <w:tcBorders>
              <w:top w:val="nil"/>
              <w:left w:val="nil"/>
              <w:bottom w:val="nil"/>
              <w:right w:val="nil"/>
            </w:tcBorders>
            <w:vAlign w:val="bottom"/>
          </w:tcPr>
          <w:p w14:paraId="0F396D8B"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292C35A7" w14:textId="267423F2" w:rsidR="00715D2E" w:rsidRPr="00282122" w:rsidRDefault="00715D2E" w:rsidP="00715D2E">
            <w:pPr>
              <w:spacing w:line="240" w:lineRule="auto"/>
              <w:jc w:val="center"/>
              <w:rPr>
                <w:sz w:val="22"/>
                <w:szCs w:val="22"/>
                <w:lang w:eastAsia="en-AU"/>
              </w:rPr>
            </w:pPr>
            <w:r w:rsidRPr="00282122">
              <w:rPr>
                <w:color w:val="000000"/>
                <w:sz w:val="22"/>
                <w:szCs w:val="22"/>
              </w:rPr>
              <w:t>(0.04)</w:t>
            </w:r>
          </w:p>
        </w:tc>
        <w:tc>
          <w:tcPr>
            <w:tcW w:w="1208" w:type="dxa"/>
            <w:tcBorders>
              <w:top w:val="nil"/>
              <w:left w:val="nil"/>
              <w:bottom w:val="nil"/>
              <w:right w:val="nil"/>
            </w:tcBorders>
            <w:vAlign w:val="bottom"/>
          </w:tcPr>
          <w:p w14:paraId="20131E70" w14:textId="4CD54128" w:rsidR="00715D2E" w:rsidRPr="00282122" w:rsidRDefault="00715D2E" w:rsidP="00715D2E">
            <w:pPr>
              <w:spacing w:line="240" w:lineRule="auto"/>
              <w:jc w:val="center"/>
              <w:rPr>
                <w:sz w:val="22"/>
                <w:szCs w:val="22"/>
                <w:lang w:eastAsia="en-AU"/>
              </w:rPr>
            </w:pPr>
            <w:r w:rsidRPr="00282122">
              <w:rPr>
                <w:color w:val="000000"/>
                <w:sz w:val="22"/>
                <w:szCs w:val="22"/>
              </w:rPr>
              <w:t>(0.02)</w:t>
            </w:r>
          </w:p>
        </w:tc>
      </w:tr>
      <w:tr w:rsidR="00715D2E" w:rsidRPr="00282122" w14:paraId="3946EDA6" w14:textId="77777777" w:rsidTr="00715D2E">
        <w:trPr>
          <w:trHeight w:val="300"/>
        </w:trPr>
        <w:tc>
          <w:tcPr>
            <w:tcW w:w="1206" w:type="dxa"/>
            <w:tcBorders>
              <w:top w:val="nil"/>
              <w:left w:val="nil"/>
              <w:bottom w:val="nil"/>
              <w:right w:val="nil"/>
            </w:tcBorders>
            <w:shd w:val="clear" w:color="000000" w:fill="FFFFFF"/>
            <w:noWrap/>
            <w:vAlign w:val="center"/>
            <w:hideMark/>
          </w:tcPr>
          <w:p w14:paraId="054DE06E"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7A79AD4" w14:textId="77777777" w:rsidR="00715D2E" w:rsidRPr="00282122" w:rsidRDefault="00715D2E" w:rsidP="00715D2E">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13EB79B4" w14:textId="7E48A803" w:rsidR="00715D2E" w:rsidRPr="00282122" w:rsidRDefault="00715D2E" w:rsidP="00715D2E">
            <w:pPr>
              <w:spacing w:line="240" w:lineRule="auto"/>
              <w:jc w:val="center"/>
              <w:rPr>
                <w:sz w:val="22"/>
                <w:szCs w:val="22"/>
                <w:lang w:eastAsia="en-AU"/>
              </w:rPr>
            </w:pPr>
            <w:r w:rsidRPr="00282122">
              <w:rPr>
                <w:color w:val="000000"/>
                <w:sz w:val="22"/>
                <w:szCs w:val="22"/>
              </w:rPr>
              <w:t>0.39***</w:t>
            </w:r>
          </w:p>
        </w:tc>
        <w:tc>
          <w:tcPr>
            <w:tcW w:w="1131" w:type="dxa"/>
            <w:tcBorders>
              <w:top w:val="nil"/>
              <w:left w:val="nil"/>
              <w:bottom w:val="nil"/>
              <w:right w:val="nil"/>
            </w:tcBorders>
            <w:shd w:val="clear" w:color="auto" w:fill="auto"/>
            <w:noWrap/>
            <w:vAlign w:val="bottom"/>
            <w:hideMark/>
          </w:tcPr>
          <w:p w14:paraId="4BA8BB31" w14:textId="0EE7979A" w:rsidR="00715D2E" w:rsidRPr="00282122" w:rsidRDefault="00715D2E" w:rsidP="00715D2E">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hideMark/>
          </w:tcPr>
          <w:p w14:paraId="2322279C" w14:textId="207D9DCF" w:rsidR="00715D2E" w:rsidRPr="00282122" w:rsidRDefault="00715D2E" w:rsidP="00715D2E">
            <w:pPr>
              <w:spacing w:line="240" w:lineRule="auto"/>
              <w:jc w:val="center"/>
              <w:rPr>
                <w:sz w:val="22"/>
                <w:szCs w:val="22"/>
                <w:lang w:eastAsia="en-AU"/>
              </w:rPr>
            </w:pPr>
            <w:r w:rsidRPr="00282122">
              <w:rPr>
                <w:color w:val="000000"/>
                <w:sz w:val="22"/>
                <w:szCs w:val="22"/>
              </w:rPr>
              <w:t>0.33***</w:t>
            </w:r>
          </w:p>
        </w:tc>
        <w:tc>
          <w:tcPr>
            <w:tcW w:w="334" w:type="dxa"/>
            <w:tcBorders>
              <w:top w:val="nil"/>
              <w:left w:val="nil"/>
              <w:bottom w:val="nil"/>
              <w:right w:val="nil"/>
            </w:tcBorders>
            <w:vAlign w:val="bottom"/>
          </w:tcPr>
          <w:p w14:paraId="70565938"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3BA9B979" w14:textId="5E964555" w:rsidR="00715D2E" w:rsidRPr="00282122" w:rsidRDefault="00715D2E" w:rsidP="00715D2E">
            <w:pPr>
              <w:spacing w:line="240" w:lineRule="auto"/>
              <w:jc w:val="center"/>
              <w:rPr>
                <w:sz w:val="22"/>
                <w:szCs w:val="22"/>
                <w:lang w:eastAsia="en-AU"/>
              </w:rPr>
            </w:pPr>
            <w:r w:rsidRPr="00282122">
              <w:rPr>
                <w:color w:val="000000"/>
                <w:sz w:val="22"/>
                <w:szCs w:val="22"/>
              </w:rPr>
              <w:t>0.72***</w:t>
            </w:r>
          </w:p>
        </w:tc>
        <w:tc>
          <w:tcPr>
            <w:tcW w:w="1208" w:type="dxa"/>
            <w:tcBorders>
              <w:top w:val="nil"/>
              <w:left w:val="nil"/>
              <w:bottom w:val="nil"/>
              <w:right w:val="nil"/>
            </w:tcBorders>
            <w:vAlign w:val="bottom"/>
          </w:tcPr>
          <w:p w14:paraId="793D21CF" w14:textId="6F8570F0" w:rsidR="00715D2E" w:rsidRPr="00282122" w:rsidRDefault="00715D2E" w:rsidP="00715D2E">
            <w:pPr>
              <w:spacing w:line="240" w:lineRule="auto"/>
              <w:jc w:val="center"/>
              <w:rPr>
                <w:sz w:val="22"/>
                <w:szCs w:val="22"/>
                <w:lang w:eastAsia="en-AU"/>
              </w:rPr>
            </w:pPr>
            <w:r w:rsidRPr="00282122">
              <w:rPr>
                <w:color w:val="000000"/>
                <w:sz w:val="22"/>
                <w:szCs w:val="22"/>
              </w:rPr>
              <w:t>0.27**</w:t>
            </w:r>
          </w:p>
        </w:tc>
      </w:tr>
      <w:tr w:rsidR="00715D2E" w:rsidRPr="00282122" w14:paraId="03400577" w14:textId="77777777" w:rsidTr="00715D2E">
        <w:trPr>
          <w:trHeight w:val="300"/>
        </w:trPr>
        <w:tc>
          <w:tcPr>
            <w:tcW w:w="1206" w:type="dxa"/>
            <w:tcBorders>
              <w:top w:val="nil"/>
              <w:left w:val="nil"/>
              <w:bottom w:val="nil"/>
              <w:right w:val="nil"/>
            </w:tcBorders>
            <w:shd w:val="clear" w:color="000000" w:fill="FFFFFF"/>
            <w:noWrap/>
            <w:vAlign w:val="center"/>
            <w:hideMark/>
          </w:tcPr>
          <w:p w14:paraId="7117BF0F"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709A6C6"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084FCB61" w14:textId="5F3ED01D" w:rsidR="00715D2E" w:rsidRPr="00282122" w:rsidRDefault="00715D2E" w:rsidP="00715D2E">
            <w:pPr>
              <w:spacing w:line="240" w:lineRule="auto"/>
              <w:jc w:val="center"/>
              <w:rPr>
                <w:sz w:val="22"/>
                <w:szCs w:val="22"/>
                <w:lang w:eastAsia="en-AU"/>
              </w:rPr>
            </w:pPr>
            <w:r w:rsidRPr="00282122">
              <w:rPr>
                <w:color w:val="000000"/>
                <w:sz w:val="22"/>
                <w:szCs w:val="22"/>
              </w:rPr>
              <w:t>(0.13)</w:t>
            </w:r>
          </w:p>
        </w:tc>
        <w:tc>
          <w:tcPr>
            <w:tcW w:w="1131" w:type="dxa"/>
            <w:tcBorders>
              <w:top w:val="nil"/>
              <w:left w:val="nil"/>
              <w:bottom w:val="nil"/>
              <w:right w:val="nil"/>
            </w:tcBorders>
            <w:shd w:val="clear" w:color="auto" w:fill="auto"/>
            <w:noWrap/>
            <w:vAlign w:val="bottom"/>
            <w:hideMark/>
          </w:tcPr>
          <w:p w14:paraId="783A0CB8" w14:textId="55B32E07"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hideMark/>
          </w:tcPr>
          <w:p w14:paraId="6606EFCB" w14:textId="67274849"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334" w:type="dxa"/>
            <w:tcBorders>
              <w:top w:val="nil"/>
              <w:left w:val="nil"/>
              <w:bottom w:val="nil"/>
              <w:right w:val="nil"/>
            </w:tcBorders>
            <w:vAlign w:val="bottom"/>
          </w:tcPr>
          <w:p w14:paraId="332A2FD0"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74791C12" w14:textId="32417382" w:rsidR="00715D2E" w:rsidRPr="00282122" w:rsidRDefault="00715D2E" w:rsidP="00715D2E">
            <w:pPr>
              <w:spacing w:line="240" w:lineRule="auto"/>
              <w:jc w:val="center"/>
              <w:rPr>
                <w:sz w:val="22"/>
                <w:szCs w:val="22"/>
                <w:lang w:eastAsia="en-AU"/>
              </w:rPr>
            </w:pPr>
            <w:r w:rsidRPr="00282122">
              <w:rPr>
                <w:color w:val="000000"/>
                <w:sz w:val="22"/>
                <w:szCs w:val="22"/>
              </w:rPr>
              <w:t>(0.23)</w:t>
            </w:r>
          </w:p>
        </w:tc>
        <w:tc>
          <w:tcPr>
            <w:tcW w:w="1208" w:type="dxa"/>
            <w:tcBorders>
              <w:top w:val="nil"/>
              <w:left w:val="nil"/>
              <w:bottom w:val="nil"/>
              <w:right w:val="nil"/>
            </w:tcBorders>
            <w:vAlign w:val="bottom"/>
          </w:tcPr>
          <w:p w14:paraId="6536D2C0" w14:textId="532472F9" w:rsidR="00715D2E" w:rsidRPr="00282122" w:rsidRDefault="00715D2E" w:rsidP="00715D2E">
            <w:pPr>
              <w:spacing w:line="240" w:lineRule="auto"/>
              <w:jc w:val="center"/>
              <w:rPr>
                <w:sz w:val="22"/>
                <w:szCs w:val="22"/>
                <w:lang w:eastAsia="en-AU"/>
              </w:rPr>
            </w:pPr>
            <w:r w:rsidRPr="00282122">
              <w:rPr>
                <w:color w:val="000000"/>
                <w:sz w:val="22"/>
                <w:szCs w:val="22"/>
              </w:rPr>
              <w:t>(0.12)</w:t>
            </w:r>
          </w:p>
        </w:tc>
      </w:tr>
      <w:tr w:rsidR="00715D2E" w:rsidRPr="00282122" w14:paraId="46099BAD" w14:textId="77777777" w:rsidTr="00715D2E">
        <w:trPr>
          <w:trHeight w:val="300"/>
        </w:trPr>
        <w:tc>
          <w:tcPr>
            <w:tcW w:w="1206" w:type="dxa"/>
            <w:tcBorders>
              <w:top w:val="nil"/>
              <w:left w:val="nil"/>
              <w:bottom w:val="nil"/>
              <w:right w:val="nil"/>
            </w:tcBorders>
            <w:shd w:val="clear" w:color="000000" w:fill="FFFFFF"/>
            <w:noWrap/>
            <w:vAlign w:val="center"/>
          </w:tcPr>
          <w:p w14:paraId="4A1E676B"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B724EC4" w14:textId="77777777" w:rsidR="00715D2E" w:rsidRPr="00282122" w:rsidRDefault="00715D2E" w:rsidP="00715D2E">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3B4465FB" w14:textId="2D2F6F74"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tcPr>
          <w:p w14:paraId="4A09318A" w14:textId="411E507F"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tcPr>
          <w:p w14:paraId="5DBE4F6D" w14:textId="610FEC40" w:rsidR="00715D2E" w:rsidRPr="00282122" w:rsidRDefault="00715D2E" w:rsidP="00715D2E">
            <w:pPr>
              <w:spacing w:line="240" w:lineRule="auto"/>
              <w:jc w:val="center"/>
              <w:rPr>
                <w:sz w:val="22"/>
                <w:szCs w:val="22"/>
                <w:lang w:eastAsia="en-AU"/>
              </w:rPr>
            </w:pPr>
            <w:r w:rsidRPr="00282122">
              <w:rPr>
                <w:color w:val="000000"/>
                <w:sz w:val="22"/>
                <w:szCs w:val="22"/>
              </w:rPr>
              <w:t>0.05**</w:t>
            </w:r>
          </w:p>
        </w:tc>
        <w:tc>
          <w:tcPr>
            <w:tcW w:w="334" w:type="dxa"/>
            <w:tcBorders>
              <w:top w:val="nil"/>
              <w:left w:val="nil"/>
              <w:bottom w:val="nil"/>
              <w:right w:val="nil"/>
            </w:tcBorders>
            <w:vAlign w:val="bottom"/>
          </w:tcPr>
          <w:p w14:paraId="68F9EFB2"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576D7D78" w14:textId="56DE21CC" w:rsidR="00715D2E" w:rsidRPr="00282122" w:rsidRDefault="00715D2E" w:rsidP="00715D2E">
            <w:pPr>
              <w:spacing w:line="240" w:lineRule="auto"/>
              <w:jc w:val="center"/>
              <w:rPr>
                <w:sz w:val="22"/>
                <w:szCs w:val="22"/>
                <w:lang w:eastAsia="en-AU"/>
              </w:rPr>
            </w:pPr>
            <w:r w:rsidRPr="00282122">
              <w:rPr>
                <w:color w:val="000000"/>
                <w:sz w:val="22"/>
                <w:szCs w:val="22"/>
              </w:rPr>
              <w:t>0.18***</w:t>
            </w:r>
          </w:p>
        </w:tc>
        <w:tc>
          <w:tcPr>
            <w:tcW w:w="1208" w:type="dxa"/>
            <w:tcBorders>
              <w:top w:val="nil"/>
              <w:left w:val="nil"/>
              <w:bottom w:val="nil"/>
              <w:right w:val="nil"/>
            </w:tcBorders>
            <w:vAlign w:val="bottom"/>
          </w:tcPr>
          <w:p w14:paraId="1E733D76" w14:textId="3C6791EB" w:rsidR="00715D2E" w:rsidRPr="00282122" w:rsidRDefault="00715D2E" w:rsidP="00715D2E">
            <w:pPr>
              <w:spacing w:line="240" w:lineRule="auto"/>
              <w:jc w:val="center"/>
              <w:rPr>
                <w:sz w:val="22"/>
                <w:szCs w:val="22"/>
                <w:lang w:eastAsia="en-AU"/>
              </w:rPr>
            </w:pPr>
            <w:r w:rsidRPr="00282122">
              <w:rPr>
                <w:color w:val="000000"/>
                <w:sz w:val="22"/>
                <w:szCs w:val="22"/>
              </w:rPr>
              <w:t>0.06*</w:t>
            </w:r>
          </w:p>
        </w:tc>
      </w:tr>
      <w:tr w:rsidR="00715D2E" w:rsidRPr="00282122" w14:paraId="759398B6" w14:textId="77777777" w:rsidTr="00715D2E">
        <w:trPr>
          <w:trHeight w:val="300"/>
        </w:trPr>
        <w:tc>
          <w:tcPr>
            <w:tcW w:w="1206" w:type="dxa"/>
            <w:tcBorders>
              <w:top w:val="nil"/>
              <w:left w:val="nil"/>
              <w:bottom w:val="nil"/>
              <w:right w:val="nil"/>
            </w:tcBorders>
            <w:shd w:val="clear" w:color="000000" w:fill="FFFFFF"/>
            <w:noWrap/>
            <w:vAlign w:val="center"/>
          </w:tcPr>
          <w:p w14:paraId="79A62472"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5D11921"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71BE0098" w14:textId="2E134A73" w:rsidR="00715D2E" w:rsidRPr="00282122" w:rsidRDefault="00715D2E" w:rsidP="00715D2E">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2129BFEE" w14:textId="0A5C5814" w:rsidR="00715D2E" w:rsidRPr="00282122" w:rsidRDefault="00715D2E" w:rsidP="00715D2E">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59B4D8EA" w14:textId="3B3DD2A5"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334" w:type="dxa"/>
            <w:tcBorders>
              <w:top w:val="nil"/>
              <w:left w:val="nil"/>
              <w:bottom w:val="nil"/>
              <w:right w:val="nil"/>
            </w:tcBorders>
            <w:vAlign w:val="bottom"/>
          </w:tcPr>
          <w:p w14:paraId="09F25F7B"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32459653" w14:textId="60CF97FB" w:rsidR="00715D2E" w:rsidRPr="00282122" w:rsidRDefault="00715D2E" w:rsidP="00715D2E">
            <w:pPr>
              <w:spacing w:line="240" w:lineRule="auto"/>
              <w:jc w:val="center"/>
              <w:rPr>
                <w:sz w:val="22"/>
                <w:szCs w:val="22"/>
                <w:lang w:eastAsia="en-AU"/>
              </w:rPr>
            </w:pPr>
            <w:r w:rsidRPr="00282122">
              <w:rPr>
                <w:color w:val="000000"/>
                <w:sz w:val="22"/>
                <w:szCs w:val="22"/>
              </w:rPr>
              <w:t>(0.06)</w:t>
            </w:r>
          </w:p>
        </w:tc>
        <w:tc>
          <w:tcPr>
            <w:tcW w:w="1208" w:type="dxa"/>
            <w:tcBorders>
              <w:top w:val="nil"/>
              <w:left w:val="nil"/>
              <w:bottom w:val="nil"/>
              <w:right w:val="nil"/>
            </w:tcBorders>
            <w:vAlign w:val="bottom"/>
          </w:tcPr>
          <w:p w14:paraId="32A4C12D" w14:textId="6D708934" w:rsidR="00715D2E" w:rsidRPr="00282122" w:rsidRDefault="00715D2E" w:rsidP="00715D2E">
            <w:pPr>
              <w:spacing w:line="240" w:lineRule="auto"/>
              <w:jc w:val="center"/>
              <w:rPr>
                <w:sz w:val="22"/>
                <w:szCs w:val="22"/>
                <w:lang w:eastAsia="en-AU"/>
              </w:rPr>
            </w:pPr>
            <w:r w:rsidRPr="00282122">
              <w:rPr>
                <w:color w:val="000000"/>
                <w:sz w:val="22"/>
                <w:szCs w:val="22"/>
              </w:rPr>
              <w:t>(0.03)</w:t>
            </w:r>
          </w:p>
        </w:tc>
      </w:tr>
      <w:tr w:rsidR="00715D2E" w:rsidRPr="00282122" w14:paraId="03BE224F" w14:textId="77777777" w:rsidTr="00715D2E">
        <w:trPr>
          <w:trHeight w:val="300"/>
        </w:trPr>
        <w:tc>
          <w:tcPr>
            <w:tcW w:w="1206" w:type="dxa"/>
            <w:tcBorders>
              <w:top w:val="nil"/>
              <w:left w:val="nil"/>
              <w:bottom w:val="nil"/>
              <w:right w:val="nil"/>
            </w:tcBorders>
            <w:shd w:val="clear" w:color="000000" w:fill="FFFFFF"/>
            <w:noWrap/>
            <w:vAlign w:val="center"/>
          </w:tcPr>
          <w:p w14:paraId="3A567541"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1DD1143" w14:textId="77777777" w:rsidR="00715D2E" w:rsidRPr="00282122" w:rsidRDefault="00715D2E" w:rsidP="00715D2E">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38EBF83A" w14:textId="40E4BE9B"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4F9EAE73" w14:textId="65C32F78"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5974267" w14:textId="1D377597"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334" w:type="dxa"/>
            <w:tcBorders>
              <w:top w:val="nil"/>
              <w:left w:val="nil"/>
              <w:bottom w:val="nil"/>
              <w:right w:val="nil"/>
            </w:tcBorders>
            <w:vAlign w:val="bottom"/>
          </w:tcPr>
          <w:p w14:paraId="66DB2DFA"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017FB162" w14:textId="62CE89FD"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208" w:type="dxa"/>
            <w:tcBorders>
              <w:top w:val="nil"/>
              <w:left w:val="nil"/>
              <w:bottom w:val="nil"/>
              <w:right w:val="nil"/>
            </w:tcBorders>
            <w:vAlign w:val="bottom"/>
          </w:tcPr>
          <w:p w14:paraId="1AC49CC0" w14:textId="4DFD26D9" w:rsidR="00715D2E" w:rsidRPr="00282122" w:rsidRDefault="00715D2E" w:rsidP="00715D2E">
            <w:pPr>
              <w:spacing w:line="240" w:lineRule="auto"/>
              <w:jc w:val="center"/>
              <w:rPr>
                <w:sz w:val="22"/>
                <w:szCs w:val="22"/>
                <w:lang w:eastAsia="en-AU"/>
              </w:rPr>
            </w:pPr>
            <w:r w:rsidRPr="00282122">
              <w:rPr>
                <w:color w:val="000000"/>
                <w:sz w:val="22"/>
                <w:szCs w:val="22"/>
              </w:rPr>
              <w:t>0.00**</w:t>
            </w:r>
          </w:p>
        </w:tc>
      </w:tr>
      <w:tr w:rsidR="00715D2E" w:rsidRPr="00282122" w14:paraId="7D096A86" w14:textId="77777777" w:rsidTr="00715D2E">
        <w:trPr>
          <w:trHeight w:val="300"/>
        </w:trPr>
        <w:tc>
          <w:tcPr>
            <w:tcW w:w="1206" w:type="dxa"/>
            <w:tcBorders>
              <w:top w:val="nil"/>
              <w:left w:val="nil"/>
              <w:bottom w:val="nil"/>
              <w:right w:val="nil"/>
            </w:tcBorders>
            <w:shd w:val="clear" w:color="000000" w:fill="FFFFFF"/>
            <w:noWrap/>
            <w:vAlign w:val="center"/>
          </w:tcPr>
          <w:p w14:paraId="3036E44A"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4E0B3D3"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7B5F8C0A" w14:textId="34B96DE0"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B8C50D3" w14:textId="7DFD36FA"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105656C" w14:textId="1DA0FC9F"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334" w:type="dxa"/>
            <w:tcBorders>
              <w:top w:val="nil"/>
              <w:left w:val="nil"/>
              <w:bottom w:val="nil"/>
              <w:right w:val="nil"/>
            </w:tcBorders>
            <w:vAlign w:val="bottom"/>
          </w:tcPr>
          <w:p w14:paraId="7710D7F7"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5C3A291F" w14:textId="098E2685"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208" w:type="dxa"/>
            <w:tcBorders>
              <w:top w:val="nil"/>
              <w:left w:val="nil"/>
              <w:bottom w:val="nil"/>
              <w:right w:val="nil"/>
            </w:tcBorders>
            <w:vAlign w:val="bottom"/>
          </w:tcPr>
          <w:p w14:paraId="3E4876FC" w14:textId="19D7D8F5" w:rsidR="00715D2E" w:rsidRPr="00282122" w:rsidRDefault="00715D2E" w:rsidP="00715D2E">
            <w:pPr>
              <w:spacing w:line="240" w:lineRule="auto"/>
              <w:jc w:val="center"/>
              <w:rPr>
                <w:sz w:val="22"/>
                <w:szCs w:val="22"/>
                <w:lang w:eastAsia="en-AU"/>
              </w:rPr>
            </w:pPr>
            <w:r w:rsidRPr="00282122">
              <w:rPr>
                <w:color w:val="000000"/>
                <w:sz w:val="22"/>
                <w:szCs w:val="22"/>
              </w:rPr>
              <w:t>(0.00)</w:t>
            </w:r>
          </w:p>
        </w:tc>
      </w:tr>
      <w:tr w:rsidR="00715D2E" w:rsidRPr="00282122" w14:paraId="017BF213" w14:textId="77777777" w:rsidTr="00715D2E">
        <w:trPr>
          <w:trHeight w:val="300"/>
        </w:trPr>
        <w:tc>
          <w:tcPr>
            <w:tcW w:w="1206" w:type="dxa"/>
            <w:tcBorders>
              <w:top w:val="nil"/>
              <w:left w:val="nil"/>
              <w:bottom w:val="nil"/>
              <w:right w:val="nil"/>
            </w:tcBorders>
            <w:shd w:val="clear" w:color="000000" w:fill="FFFFFF"/>
            <w:noWrap/>
            <w:vAlign w:val="center"/>
          </w:tcPr>
          <w:p w14:paraId="6D4893BC"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4587348" w14:textId="77777777" w:rsidR="00715D2E" w:rsidRPr="00282122" w:rsidRDefault="00715D2E" w:rsidP="00715D2E">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204B5EDC" w14:textId="1F32552F" w:rsidR="00715D2E" w:rsidRPr="00282122" w:rsidRDefault="00715D2E" w:rsidP="00715D2E">
            <w:pPr>
              <w:spacing w:line="240" w:lineRule="auto"/>
              <w:jc w:val="center"/>
              <w:rPr>
                <w:sz w:val="22"/>
                <w:szCs w:val="22"/>
                <w:lang w:eastAsia="en-AU"/>
              </w:rPr>
            </w:pPr>
            <w:r w:rsidRPr="00282122">
              <w:rPr>
                <w:color w:val="000000"/>
                <w:sz w:val="22"/>
                <w:szCs w:val="22"/>
              </w:rPr>
              <w:t>-0.74***</w:t>
            </w:r>
          </w:p>
        </w:tc>
        <w:tc>
          <w:tcPr>
            <w:tcW w:w="1131" w:type="dxa"/>
            <w:tcBorders>
              <w:top w:val="nil"/>
              <w:left w:val="nil"/>
              <w:bottom w:val="nil"/>
              <w:right w:val="nil"/>
            </w:tcBorders>
            <w:shd w:val="clear" w:color="auto" w:fill="auto"/>
            <w:noWrap/>
            <w:vAlign w:val="bottom"/>
          </w:tcPr>
          <w:p w14:paraId="0682DF43" w14:textId="75C1481C" w:rsidR="00715D2E" w:rsidRPr="00282122" w:rsidRDefault="00715D2E" w:rsidP="00715D2E">
            <w:pPr>
              <w:spacing w:line="240" w:lineRule="auto"/>
              <w:jc w:val="center"/>
              <w:rPr>
                <w:sz w:val="22"/>
                <w:szCs w:val="22"/>
                <w:lang w:eastAsia="en-AU"/>
              </w:rPr>
            </w:pPr>
            <w:r w:rsidRPr="00282122">
              <w:rPr>
                <w:color w:val="000000"/>
                <w:sz w:val="22"/>
                <w:szCs w:val="22"/>
              </w:rPr>
              <w:t>-0.45***</w:t>
            </w:r>
          </w:p>
        </w:tc>
        <w:tc>
          <w:tcPr>
            <w:tcW w:w="1131" w:type="dxa"/>
            <w:tcBorders>
              <w:top w:val="nil"/>
              <w:left w:val="nil"/>
              <w:bottom w:val="nil"/>
              <w:right w:val="nil"/>
            </w:tcBorders>
            <w:shd w:val="clear" w:color="auto" w:fill="auto"/>
            <w:noWrap/>
            <w:vAlign w:val="bottom"/>
          </w:tcPr>
          <w:p w14:paraId="65BBCFCD" w14:textId="5C766935" w:rsidR="00715D2E" w:rsidRPr="00282122" w:rsidRDefault="00715D2E" w:rsidP="00715D2E">
            <w:pPr>
              <w:spacing w:line="240" w:lineRule="auto"/>
              <w:jc w:val="center"/>
              <w:rPr>
                <w:sz w:val="22"/>
                <w:szCs w:val="22"/>
                <w:lang w:eastAsia="en-AU"/>
              </w:rPr>
            </w:pPr>
            <w:r w:rsidRPr="00282122">
              <w:rPr>
                <w:color w:val="000000"/>
                <w:sz w:val="22"/>
                <w:szCs w:val="22"/>
              </w:rPr>
              <w:t>-0.99***</w:t>
            </w:r>
          </w:p>
        </w:tc>
        <w:tc>
          <w:tcPr>
            <w:tcW w:w="334" w:type="dxa"/>
            <w:tcBorders>
              <w:top w:val="nil"/>
              <w:left w:val="nil"/>
              <w:bottom w:val="nil"/>
              <w:right w:val="nil"/>
            </w:tcBorders>
            <w:vAlign w:val="bottom"/>
          </w:tcPr>
          <w:p w14:paraId="711FC9BB"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6B8AF81A" w14:textId="6512254F" w:rsidR="00715D2E" w:rsidRPr="00282122" w:rsidRDefault="00715D2E" w:rsidP="00715D2E">
            <w:pPr>
              <w:spacing w:line="240" w:lineRule="auto"/>
              <w:jc w:val="center"/>
              <w:rPr>
                <w:sz w:val="22"/>
                <w:szCs w:val="22"/>
                <w:lang w:eastAsia="en-AU"/>
              </w:rPr>
            </w:pPr>
            <w:r w:rsidRPr="00282122">
              <w:rPr>
                <w:color w:val="000000"/>
                <w:sz w:val="22"/>
                <w:szCs w:val="22"/>
              </w:rPr>
              <w:t>-0.35</w:t>
            </w:r>
          </w:p>
        </w:tc>
        <w:tc>
          <w:tcPr>
            <w:tcW w:w="1208" w:type="dxa"/>
            <w:tcBorders>
              <w:top w:val="nil"/>
              <w:left w:val="nil"/>
              <w:bottom w:val="nil"/>
              <w:right w:val="nil"/>
            </w:tcBorders>
            <w:vAlign w:val="bottom"/>
          </w:tcPr>
          <w:p w14:paraId="4D5CF04F" w14:textId="7B89BD1E" w:rsidR="00715D2E" w:rsidRPr="00282122" w:rsidRDefault="00715D2E" w:rsidP="00715D2E">
            <w:pPr>
              <w:spacing w:line="240" w:lineRule="auto"/>
              <w:jc w:val="center"/>
              <w:rPr>
                <w:sz w:val="22"/>
                <w:szCs w:val="22"/>
                <w:lang w:eastAsia="en-AU"/>
              </w:rPr>
            </w:pPr>
            <w:r w:rsidRPr="00282122">
              <w:rPr>
                <w:color w:val="000000"/>
                <w:sz w:val="22"/>
                <w:szCs w:val="22"/>
              </w:rPr>
              <w:t>0.24</w:t>
            </w:r>
          </w:p>
        </w:tc>
      </w:tr>
      <w:tr w:rsidR="00715D2E" w:rsidRPr="00282122" w14:paraId="74682877" w14:textId="77777777" w:rsidTr="00715D2E">
        <w:trPr>
          <w:trHeight w:val="300"/>
        </w:trPr>
        <w:tc>
          <w:tcPr>
            <w:tcW w:w="1206" w:type="dxa"/>
            <w:tcBorders>
              <w:top w:val="nil"/>
              <w:left w:val="nil"/>
              <w:bottom w:val="nil"/>
              <w:right w:val="nil"/>
            </w:tcBorders>
            <w:shd w:val="clear" w:color="000000" w:fill="FFFFFF"/>
            <w:noWrap/>
            <w:vAlign w:val="center"/>
          </w:tcPr>
          <w:p w14:paraId="0B02818C"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A3085A3"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283C93F" w14:textId="3A0E7520" w:rsidR="00715D2E" w:rsidRPr="00282122" w:rsidRDefault="00715D2E" w:rsidP="00715D2E">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04CC3DE6" w14:textId="18EC157F" w:rsidR="00715D2E" w:rsidRPr="00282122" w:rsidRDefault="00715D2E" w:rsidP="00715D2E">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2A6F4306" w14:textId="33A100D4"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334" w:type="dxa"/>
            <w:tcBorders>
              <w:top w:val="nil"/>
              <w:left w:val="nil"/>
              <w:bottom w:val="nil"/>
              <w:right w:val="nil"/>
            </w:tcBorders>
            <w:vAlign w:val="bottom"/>
          </w:tcPr>
          <w:p w14:paraId="096B05F0"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69CF89F9" w14:textId="7EE718BF" w:rsidR="00715D2E" w:rsidRPr="00282122" w:rsidRDefault="00715D2E" w:rsidP="00715D2E">
            <w:pPr>
              <w:spacing w:line="240" w:lineRule="auto"/>
              <w:jc w:val="center"/>
              <w:rPr>
                <w:sz w:val="22"/>
                <w:szCs w:val="22"/>
                <w:lang w:eastAsia="en-AU"/>
              </w:rPr>
            </w:pPr>
            <w:r w:rsidRPr="00282122">
              <w:rPr>
                <w:color w:val="000000"/>
                <w:sz w:val="22"/>
                <w:szCs w:val="22"/>
              </w:rPr>
              <w:t>(0.23)</w:t>
            </w:r>
          </w:p>
        </w:tc>
        <w:tc>
          <w:tcPr>
            <w:tcW w:w="1208" w:type="dxa"/>
            <w:tcBorders>
              <w:top w:val="nil"/>
              <w:left w:val="nil"/>
              <w:bottom w:val="nil"/>
              <w:right w:val="nil"/>
            </w:tcBorders>
            <w:vAlign w:val="bottom"/>
          </w:tcPr>
          <w:p w14:paraId="59ED01BA" w14:textId="4E53D59F" w:rsidR="00715D2E" w:rsidRPr="00282122" w:rsidRDefault="00715D2E" w:rsidP="00715D2E">
            <w:pPr>
              <w:spacing w:line="240" w:lineRule="auto"/>
              <w:jc w:val="center"/>
              <w:rPr>
                <w:sz w:val="22"/>
                <w:szCs w:val="22"/>
                <w:lang w:eastAsia="en-AU"/>
              </w:rPr>
            </w:pPr>
            <w:r w:rsidRPr="00282122">
              <w:rPr>
                <w:color w:val="000000"/>
                <w:sz w:val="22"/>
                <w:szCs w:val="22"/>
              </w:rPr>
              <w:t>(0.15)</w:t>
            </w:r>
          </w:p>
        </w:tc>
      </w:tr>
      <w:tr w:rsidR="00715D2E" w:rsidRPr="00282122" w14:paraId="0C1EA0F7" w14:textId="77777777" w:rsidTr="00715D2E">
        <w:trPr>
          <w:trHeight w:val="300"/>
        </w:trPr>
        <w:tc>
          <w:tcPr>
            <w:tcW w:w="1206" w:type="dxa"/>
            <w:tcBorders>
              <w:top w:val="nil"/>
              <w:left w:val="nil"/>
              <w:bottom w:val="nil"/>
              <w:right w:val="nil"/>
            </w:tcBorders>
            <w:shd w:val="clear" w:color="000000" w:fill="FFFFFF"/>
            <w:noWrap/>
            <w:vAlign w:val="center"/>
          </w:tcPr>
          <w:p w14:paraId="5AE54CA6"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9BA5A0B" w14:textId="77777777" w:rsidR="00715D2E" w:rsidRPr="00282122" w:rsidRDefault="00715D2E" w:rsidP="00715D2E">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6D1D1463" w14:textId="373DFDDF" w:rsidR="00715D2E" w:rsidRPr="00282122" w:rsidRDefault="00715D2E" w:rsidP="00715D2E">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tcPr>
          <w:p w14:paraId="0FA4033E" w14:textId="40189ADD" w:rsidR="00715D2E" w:rsidRPr="00282122" w:rsidRDefault="00715D2E" w:rsidP="00715D2E">
            <w:pPr>
              <w:spacing w:line="240" w:lineRule="auto"/>
              <w:jc w:val="center"/>
              <w:rPr>
                <w:sz w:val="22"/>
                <w:szCs w:val="22"/>
                <w:lang w:eastAsia="en-AU"/>
              </w:rPr>
            </w:pPr>
            <w:r w:rsidRPr="00282122">
              <w:rPr>
                <w:color w:val="000000"/>
                <w:sz w:val="22"/>
                <w:szCs w:val="22"/>
              </w:rPr>
              <w:t>-0.55**</w:t>
            </w:r>
          </w:p>
        </w:tc>
        <w:tc>
          <w:tcPr>
            <w:tcW w:w="1131" w:type="dxa"/>
            <w:tcBorders>
              <w:top w:val="nil"/>
              <w:left w:val="nil"/>
              <w:bottom w:val="nil"/>
              <w:right w:val="nil"/>
            </w:tcBorders>
            <w:shd w:val="clear" w:color="auto" w:fill="auto"/>
            <w:noWrap/>
            <w:vAlign w:val="bottom"/>
          </w:tcPr>
          <w:p w14:paraId="221D1CF2" w14:textId="32F06445" w:rsidR="00715D2E" w:rsidRPr="00282122" w:rsidRDefault="00715D2E" w:rsidP="00715D2E">
            <w:pPr>
              <w:spacing w:line="240" w:lineRule="auto"/>
              <w:jc w:val="center"/>
              <w:rPr>
                <w:sz w:val="22"/>
                <w:szCs w:val="22"/>
                <w:lang w:eastAsia="en-AU"/>
              </w:rPr>
            </w:pPr>
            <w:r w:rsidRPr="00282122">
              <w:rPr>
                <w:color w:val="000000"/>
                <w:sz w:val="22"/>
                <w:szCs w:val="22"/>
              </w:rPr>
              <w:t>-1.30***</w:t>
            </w:r>
          </w:p>
        </w:tc>
        <w:tc>
          <w:tcPr>
            <w:tcW w:w="334" w:type="dxa"/>
            <w:tcBorders>
              <w:top w:val="nil"/>
              <w:left w:val="nil"/>
              <w:bottom w:val="nil"/>
              <w:right w:val="nil"/>
            </w:tcBorders>
            <w:vAlign w:val="bottom"/>
          </w:tcPr>
          <w:p w14:paraId="51EC24F6"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6B52E248" w14:textId="75A5489A" w:rsidR="00715D2E" w:rsidRPr="00282122" w:rsidRDefault="00715D2E" w:rsidP="00715D2E">
            <w:pPr>
              <w:spacing w:line="240" w:lineRule="auto"/>
              <w:jc w:val="center"/>
              <w:rPr>
                <w:sz w:val="22"/>
                <w:szCs w:val="22"/>
                <w:lang w:eastAsia="en-AU"/>
              </w:rPr>
            </w:pPr>
            <w:r w:rsidRPr="00282122">
              <w:rPr>
                <w:color w:val="000000"/>
                <w:sz w:val="22"/>
                <w:szCs w:val="22"/>
              </w:rPr>
              <w:t>0.83***</w:t>
            </w:r>
          </w:p>
        </w:tc>
        <w:tc>
          <w:tcPr>
            <w:tcW w:w="1208" w:type="dxa"/>
            <w:tcBorders>
              <w:top w:val="nil"/>
              <w:left w:val="nil"/>
              <w:bottom w:val="nil"/>
              <w:right w:val="nil"/>
            </w:tcBorders>
            <w:vAlign w:val="bottom"/>
          </w:tcPr>
          <w:p w14:paraId="65BFDA17" w14:textId="6BE5D413" w:rsidR="00715D2E" w:rsidRPr="00282122" w:rsidRDefault="00715D2E" w:rsidP="00715D2E">
            <w:pPr>
              <w:spacing w:line="240" w:lineRule="auto"/>
              <w:jc w:val="center"/>
              <w:rPr>
                <w:sz w:val="22"/>
                <w:szCs w:val="22"/>
                <w:lang w:eastAsia="en-AU"/>
              </w:rPr>
            </w:pPr>
            <w:r w:rsidRPr="00282122">
              <w:rPr>
                <w:color w:val="000000"/>
                <w:sz w:val="22"/>
                <w:szCs w:val="22"/>
              </w:rPr>
              <w:t>-0.18</w:t>
            </w:r>
          </w:p>
        </w:tc>
      </w:tr>
      <w:tr w:rsidR="00715D2E" w:rsidRPr="00282122" w14:paraId="65F83FAE" w14:textId="77777777" w:rsidTr="00715D2E">
        <w:trPr>
          <w:trHeight w:val="300"/>
        </w:trPr>
        <w:tc>
          <w:tcPr>
            <w:tcW w:w="1206" w:type="dxa"/>
            <w:tcBorders>
              <w:top w:val="nil"/>
              <w:left w:val="nil"/>
              <w:bottom w:val="nil"/>
              <w:right w:val="nil"/>
            </w:tcBorders>
            <w:shd w:val="clear" w:color="000000" w:fill="FFFFFF"/>
            <w:noWrap/>
            <w:vAlign w:val="center"/>
          </w:tcPr>
          <w:p w14:paraId="0E11D9D5"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DDE7966"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AE420A9" w14:textId="577C6F1C" w:rsidR="00715D2E" w:rsidRPr="00282122" w:rsidRDefault="00715D2E" w:rsidP="00715D2E">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5CC5CEBB" w14:textId="578A4950" w:rsidR="00715D2E" w:rsidRPr="00282122" w:rsidRDefault="00715D2E" w:rsidP="00715D2E">
            <w:pPr>
              <w:spacing w:line="240" w:lineRule="auto"/>
              <w:jc w:val="center"/>
              <w:rPr>
                <w:sz w:val="22"/>
                <w:szCs w:val="22"/>
                <w:lang w:eastAsia="en-AU"/>
              </w:rPr>
            </w:pPr>
            <w:r w:rsidRPr="00282122">
              <w:rPr>
                <w:color w:val="000000"/>
                <w:sz w:val="22"/>
                <w:szCs w:val="22"/>
              </w:rPr>
              <w:t>(0.25)</w:t>
            </w:r>
          </w:p>
        </w:tc>
        <w:tc>
          <w:tcPr>
            <w:tcW w:w="1131" w:type="dxa"/>
            <w:tcBorders>
              <w:top w:val="nil"/>
              <w:left w:val="nil"/>
              <w:bottom w:val="nil"/>
              <w:right w:val="nil"/>
            </w:tcBorders>
            <w:shd w:val="clear" w:color="auto" w:fill="auto"/>
            <w:noWrap/>
            <w:vAlign w:val="bottom"/>
          </w:tcPr>
          <w:p w14:paraId="2B98C5E2" w14:textId="6F09AC39" w:rsidR="00715D2E" w:rsidRPr="00282122" w:rsidRDefault="00715D2E" w:rsidP="00715D2E">
            <w:pPr>
              <w:spacing w:line="240" w:lineRule="auto"/>
              <w:jc w:val="center"/>
              <w:rPr>
                <w:sz w:val="22"/>
                <w:szCs w:val="22"/>
                <w:lang w:eastAsia="en-AU"/>
              </w:rPr>
            </w:pPr>
            <w:r w:rsidRPr="00282122">
              <w:rPr>
                <w:color w:val="000000"/>
                <w:sz w:val="22"/>
                <w:szCs w:val="22"/>
              </w:rPr>
              <w:t>(0.33)</w:t>
            </w:r>
          </w:p>
        </w:tc>
        <w:tc>
          <w:tcPr>
            <w:tcW w:w="334" w:type="dxa"/>
            <w:tcBorders>
              <w:top w:val="nil"/>
              <w:left w:val="nil"/>
              <w:bottom w:val="nil"/>
              <w:right w:val="nil"/>
            </w:tcBorders>
            <w:vAlign w:val="bottom"/>
          </w:tcPr>
          <w:p w14:paraId="1EEC42CC"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68CB61D3" w14:textId="498BFBFB" w:rsidR="00715D2E" w:rsidRPr="00282122" w:rsidRDefault="00715D2E" w:rsidP="00715D2E">
            <w:pPr>
              <w:spacing w:line="240" w:lineRule="auto"/>
              <w:jc w:val="center"/>
              <w:rPr>
                <w:sz w:val="22"/>
                <w:szCs w:val="22"/>
                <w:lang w:eastAsia="en-AU"/>
              </w:rPr>
            </w:pPr>
            <w:r w:rsidRPr="00282122">
              <w:rPr>
                <w:color w:val="000000"/>
                <w:sz w:val="22"/>
                <w:szCs w:val="22"/>
              </w:rPr>
              <w:t>(0.29)</w:t>
            </w:r>
          </w:p>
        </w:tc>
        <w:tc>
          <w:tcPr>
            <w:tcW w:w="1208" w:type="dxa"/>
            <w:tcBorders>
              <w:top w:val="nil"/>
              <w:left w:val="nil"/>
              <w:bottom w:val="nil"/>
              <w:right w:val="nil"/>
            </w:tcBorders>
            <w:vAlign w:val="bottom"/>
          </w:tcPr>
          <w:p w14:paraId="5D74D410" w14:textId="54FF3477" w:rsidR="00715D2E" w:rsidRPr="00282122" w:rsidRDefault="00715D2E" w:rsidP="00715D2E">
            <w:pPr>
              <w:spacing w:line="240" w:lineRule="auto"/>
              <w:jc w:val="center"/>
              <w:rPr>
                <w:sz w:val="22"/>
                <w:szCs w:val="22"/>
                <w:lang w:eastAsia="en-AU"/>
              </w:rPr>
            </w:pPr>
            <w:r w:rsidRPr="00282122">
              <w:rPr>
                <w:color w:val="000000"/>
                <w:sz w:val="22"/>
                <w:szCs w:val="22"/>
              </w:rPr>
              <w:t>(0.14)</w:t>
            </w:r>
          </w:p>
        </w:tc>
      </w:tr>
      <w:tr w:rsidR="00715D2E" w:rsidRPr="00282122" w14:paraId="486E3006" w14:textId="77777777" w:rsidTr="00715D2E">
        <w:trPr>
          <w:trHeight w:val="300"/>
        </w:trPr>
        <w:tc>
          <w:tcPr>
            <w:tcW w:w="1206" w:type="dxa"/>
            <w:tcBorders>
              <w:top w:val="nil"/>
              <w:left w:val="nil"/>
              <w:bottom w:val="nil"/>
              <w:right w:val="nil"/>
            </w:tcBorders>
            <w:shd w:val="clear" w:color="000000" w:fill="FFFFFF"/>
            <w:noWrap/>
            <w:vAlign w:val="center"/>
          </w:tcPr>
          <w:p w14:paraId="7FAFD631"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7B909CB" w14:textId="77777777" w:rsidR="00715D2E" w:rsidRPr="00282122" w:rsidRDefault="00715D2E" w:rsidP="00715D2E">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30B96B1E" w14:textId="75ADC2CD"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544F247B" w14:textId="63088848"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B376091" w14:textId="7B41255E"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334" w:type="dxa"/>
            <w:tcBorders>
              <w:top w:val="nil"/>
              <w:left w:val="nil"/>
              <w:bottom w:val="nil"/>
              <w:right w:val="nil"/>
            </w:tcBorders>
            <w:vAlign w:val="bottom"/>
          </w:tcPr>
          <w:p w14:paraId="16808B5F"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5C6F762E" w14:textId="6F17629F" w:rsidR="00715D2E" w:rsidRPr="00282122" w:rsidRDefault="00715D2E" w:rsidP="00715D2E">
            <w:pPr>
              <w:spacing w:line="240" w:lineRule="auto"/>
              <w:jc w:val="center"/>
              <w:rPr>
                <w:sz w:val="22"/>
                <w:szCs w:val="22"/>
                <w:lang w:eastAsia="en-AU"/>
              </w:rPr>
            </w:pPr>
            <w:r w:rsidRPr="00282122">
              <w:rPr>
                <w:color w:val="000000"/>
                <w:sz w:val="22"/>
                <w:szCs w:val="22"/>
              </w:rPr>
              <w:t>-0.80***</w:t>
            </w:r>
          </w:p>
        </w:tc>
        <w:tc>
          <w:tcPr>
            <w:tcW w:w="1208" w:type="dxa"/>
            <w:tcBorders>
              <w:top w:val="nil"/>
              <w:left w:val="nil"/>
              <w:bottom w:val="nil"/>
              <w:right w:val="nil"/>
            </w:tcBorders>
            <w:vAlign w:val="bottom"/>
          </w:tcPr>
          <w:p w14:paraId="3B15A52B" w14:textId="05533FD4" w:rsidR="00715D2E" w:rsidRPr="00282122" w:rsidRDefault="00715D2E" w:rsidP="00715D2E">
            <w:pPr>
              <w:spacing w:line="240" w:lineRule="auto"/>
              <w:jc w:val="center"/>
              <w:rPr>
                <w:sz w:val="22"/>
                <w:szCs w:val="22"/>
                <w:lang w:eastAsia="en-AU"/>
              </w:rPr>
            </w:pPr>
            <w:r w:rsidRPr="00282122">
              <w:rPr>
                <w:color w:val="000000"/>
                <w:sz w:val="22"/>
                <w:szCs w:val="22"/>
              </w:rPr>
              <w:t>-0.28*</w:t>
            </w:r>
          </w:p>
        </w:tc>
      </w:tr>
      <w:tr w:rsidR="00715D2E" w:rsidRPr="00282122" w14:paraId="75F64313" w14:textId="77777777" w:rsidTr="00715D2E">
        <w:trPr>
          <w:trHeight w:val="300"/>
        </w:trPr>
        <w:tc>
          <w:tcPr>
            <w:tcW w:w="1206" w:type="dxa"/>
            <w:tcBorders>
              <w:top w:val="nil"/>
              <w:left w:val="nil"/>
              <w:bottom w:val="nil"/>
              <w:right w:val="nil"/>
            </w:tcBorders>
            <w:shd w:val="clear" w:color="000000" w:fill="FFFFFF"/>
            <w:noWrap/>
            <w:vAlign w:val="center"/>
          </w:tcPr>
          <w:p w14:paraId="46352202"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F6679AB" w14:textId="77777777" w:rsidR="00715D2E" w:rsidRPr="00282122" w:rsidRDefault="00715D2E" w:rsidP="00715D2E">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19569840" w14:textId="3A94AFD3" w:rsidR="00715D2E" w:rsidRPr="00282122" w:rsidRDefault="00715D2E" w:rsidP="00715D2E">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2A1B7DEF" w14:textId="66449242" w:rsidR="00715D2E" w:rsidRPr="00282122" w:rsidRDefault="00715D2E" w:rsidP="00715D2E">
            <w:pPr>
              <w:spacing w:line="240" w:lineRule="auto"/>
              <w:jc w:val="center"/>
              <w:rPr>
                <w:sz w:val="22"/>
                <w:szCs w:val="22"/>
                <w:lang w:eastAsia="en-AU"/>
              </w:rPr>
            </w:pPr>
            <w:r w:rsidRPr="00282122">
              <w:rPr>
                <w:color w:val="000000"/>
                <w:sz w:val="22"/>
                <w:szCs w:val="22"/>
              </w:rPr>
              <w:t>(0.13)</w:t>
            </w:r>
          </w:p>
        </w:tc>
        <w:tc>
          <w:tcPr>
            <w:tcW w:w="1131" w:type="dxa"/>
            <w:tcBorders>
              <w:top w:val="nil"/>
              <w:left w:val="nil"/>
              <w:bottom w:val="nil"/>
              <w:right w:val="nil"/>
            </w:tcBorders>
            <w:shd w:val="clear" w:color="auto" w:fill="auto"/>
            <w:noWrap/>
            <w:vAlign w:val="bottom"/>
          </w:tcPr>
          <w:p w14:paraId="7BBAF384" w14:textId="2E7ED32F"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334" w:type="dxa"/>
            <w:tcBorders>
              <w:top w:val="nil"/>
              <w:left w:val="nil"/>
              <w:bottom w:val="nil"/>
              <w:right w:val="nil"/>
            </w:tcBorders>
            <w:vAlign w:val="bottom"/>
          </w:tcPr>
          <w:p w14:paraId="4E1D09E9"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4B120C55" w14:textId="711E9568" w:rsidR="00715D2E" w:rsidRPr="00282122" w:rsidRDefault="00715D2E" w:rsidP="00715D2E">
            <w:pPr>
              <w:spacing w:line="240" w:lineRule="auto"/>
              <w:jc w:val="center"/>
              <w:rPr>
                <w:sz w:val="22"/>
                <w:szCs w:val="22"/>
                <w:lang w:eastAsia="en-AU"/>
              </w:rPr>
            </w:pPr>
            <w:r w:rsidRPr="00282122">
              <w:rPr>
                <w:color w:val="000000"/>
                <w:sz w:val="22"/>
                <w:szCs w:val="22"/>
              </w:rPr>
              <w:t>(0.23)</w:t>
            </w:r>
          </w:p>
        </w:tc>
        <w:tc>
          <w:tcPr>
            <w:tcW w:w="1208" w:type="dxa"/>
            <w:tcBorders>
              <w:top w:val="nil"/>
              <w:left w:val="nil"/>
              <w:bottom w:val="nil"/>
              <w:right w:val="nil"/>
            </w:tcBorders>
            <w:vAlign w:val="bottom"/>
          </w:tcPr>
          <w:p w14:paraId="0E6FE6CF" w14:textId="42777624" w:rsidR="00715D2E" w:rsidRPr="00282122" w:rsidRDefault="00715D2E" w:rsidP="00715D2E">
            <w:pPr>
              <w:spacing w:line="240" w:lineRule="auto"/>
              <w:jc w:val="center"/>
              <w:rPr>
                <w:sz w:val="22"/>
                <w:szCs w:val="22"/>
                <w:lang w:eastAsia="en-AU"/>
              </w:rPr>
            </w:pPr>
            <w:r w:rsidRPr="00282122">
              <w:rPr>
                <w:color w:val="000000"/>
                <w:sz w:val="22"/>
                <w:szCs w:val="22"/>
              </w:rPr>
              <w:t>(0.15)</w:t>
            </w:r>
          </w:p>
        </w:tc>
      </w:tr>
      <w:tr w:rsidR="00715D2E" w:rsidRPr="00282122" w14:paraId="6E6D922C" w14:textId="77777777" w:rsidTr="00715D2E">
        <w:trPr>
          <w:trHeight w:val="300"/>
        </w:trPr>
        <w:tc>
          <w:tcPr>
            <w:tcW w:w="1206" w:type="dxa"/>
            <w:tcBorders>
              <w:top w:val="nil"/>
              <w:left w:val="nil"/>
              <w:bottom w:val="nil"/>
              <w:right w:val="nil"/>
            </w:tcBorders>
            <w:shd w:val="clear" w:color="000000" w:fill="FFFFFF"/>
            <w:noWrap/>
            <w:vAlign w:val="center"/>
          </w:tcPr>
          <w:p w14:paraId="037832BB"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53EE91B" w14:textId="77777777" w:rsidR="00715D2E" w:rsidRPr="00282122" w:rsidRDefault="00715D2E" w:rsidP="00715D2E">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49817AFD" w14:textId="0F3F33F5" w:rsidR="00715D2E" w:rsidRPr="00282122" w:rsidRDefault="00715D2E" w:rsidP="00715D2E">
            <w:pPr>
              <w:spacing w:line="240" w:lineRule="auto"/>
              <w:jc w:val="center"/>
              <w:rPr>
                <w:sz w:val="22"/>
                <w:szCs w:val="22"/>
                <w:lang w:eastAsia="en-AU"/>
              </w:rPr>
            </w:pPr>
            <w:r w:rsidRPr="00282122">
              <w:rPr>
                <w:color w:val="000000"/>
                <w:sz w:val="22"/>
                <w:szCs w:val="22"/>
              </w:rPr>
              <w:t>-3.29***</w:t>
            </w:r>
          </w:p>
        </w:tc>
        <w:tc>
          <w:tcPr>
            <w:tcW w:w="1131" w:type="dxa"/>
            <w:tcBorders>
              <w:top w:val="nil"/>
              <w:left w:val="nil"/>
              <w:bottom w:val="nil"/>
              <w:right w:val="nil"/>
            </w:tcBorders>
            <w:shd w:val="clear" w:color="auto" w:fill="auto"/>
            <w:noWrap/>
            <w:vAlign w:val="bottom"/>
          </w:tcPr>
          <w:p w14:paraId="07580F02" w14:textId="7E266399" w:rsidR="00715D2E" w:rsidRPr="00282122" w:rsidRDefault="00715D2E" w:rsidP="00715D2E">
            <w:pPr>
              <w:spacing w:line="240" w:lineRule="auto"/>
              <w:jc w:val="center"/>
              <w:rPr>
                <w:sz w:val="22"/>
                <w:szCs w:val="22"/>
                <w:lang w:eastAsia="en-AU"/>
              </w:rPr>
            </w:pPr>
            <w:r w:rsidRPr="00282122">
              <w:rPr>
                <w:color w:val="000000"/>
                <w:sz w:val="22"/>
                <w:szCs w:val="22"/>
              </w:rPr>
              <w:t>-3.19***</w:t>
            </w:r>
          </w:p>
        </w:tc>
        <w:tc>
          <w:tcPr>
            <w:tcW w:w="1131" w:type="dxa"/>
            <w:tcBorders>
              <w:top w:val="nil"/>
              <w:left w:val="nil"/>
              <w:bottom w:val="nil"/>
              <w:right w:val="nil"/>
            </w:tcBorders>
            <w:shd w:val="clear" w:color="auto" w:fill="auto"/>
            <w:noWrap/>
            <w:vAlign w:val="bottom"/>
          </w:tcPr>
          <w:p w14:paraId="5844840F" w14:textId="098D2835" w:rsidR="00715D2E" w:rsidRPr="00282122" w:rsidRDefault="00715D2E" w:rsidP="00715D2E">
            <w:pPr>
              <w:spacing w:line="240" w:lineRule="auto"/>
              <w:jc w:val="center"/>
              <w:rPr>
                <w:sz w:val="22"/>
                <w:szCs w:val="22"/>
                <w:lang w:eastAsia="en-AU"/>
              </w:rPr>
            </w:pPr>
            <w:r w:rsidRPr="00282122">
              <w:rPr>
                <w:color w:val="000000"/>
                <w:sz w:val="22"/>
                <w:szCs w:val="22"/>
              </w:rPr>
              <w:t>-1.32***</w:t>
            </w:r>
          </w:p>
        </w:tc>
        <w:tc>
          <w:tcPr>
            <w:tcW w:w="334" w:type="dxa"/>
            <w:tcBorders>
              <w:top w:val="nil"/>
              <w:left w:val="nil"/>
              <w:bottom w:val="nil"/>
              <w:right w:val="nil"/>
            </w:tcBorders>
            <w:vAlign w:val="bottom"/>
          </w:tcPr>
          <w:p w14:paraId="578B2677"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104F761B" w14:textId="0E154DDD" w:rsidR="00715D2E" w:rsidRPr="00282122" w:rsidRDefault="00715D2E" w:rsidP="00715D2E">
            <w:pPr>
              <w:spacing w:line="240" w:lineRule="auto"/>
              <w:jc w:val="center"/>
              <w:rPr>
                <w:sz w:val="22"/>
                <w:szCs w:val="22"/>
                <w:lang w:eastAsia="en-AU"/>
              </w:rPr>
            </w:pPr>
            <w:r w:rsidRPr="00282122">
              <w:rPr>
                <w:color w:val="000000"/>
                <w:sz w:val="22"/>
                <w:szCs w:val="22"/>
              </w:rPr>
              <w:t>-5.47***</w:t>
            </w:r>
          </w:p>
        </w:tc>
        <w:tc>
          <w:tcPr>
            <w:tcW w:w="1208" w:type="dxa"/>
            <w:tcBorders>
              <w:top w:val="nil"/>
              <w:left w:val="nil"/>
              <w:bottom w:val="nil"/>
              <w:right w:val="nil"/>
            </w:tcBorders>
            <w:vAlign w:val="bottom"/>
          </w:tcPr>
          <w:p w14:paraId="5372993D" w14:textId="02399A18" w:rsidR="00715D2E" w:rsidRPr="00282122" w:rsidRDefault="00715D2E" w:rsidP="00715D2E">
            <w:pPr>
              <w:spacing w:line="240" w:lineRule="auto"/>
              <w:jc w:val="center"/>
              <w:rPr>
                <w:sz w:val="22"/>
                <w:szCs w:val="22"/>
                <w:lang w:eastAsia="en-AU"/>
              </w:rPr>
            </w:pPr>
            <w:r w:rsidRPr="00282122">
              <w:rPr>
                <w:color w:val="000000"/>
                <w:sz w:val="22"/>
                <w:szCs w:val="22"/>
              </w:rPr>
              <w:t>-1.99***</w:t>
            </w:r>
          </w:p>
        </w:tc>
      </w:tr>
      <w:tr w:rsidR="00715D2E" w:rsidRPr="00282122" w14:paraId="7599BF85" w14:textId="77777777" w:rsidTr="00715D2E">
        <w:trPr>
          <w:trHeight w:val="300"/>
        </w:trPr>
        <w:tc>
          <w:tcPr>
            <w:tcW w:w="1206" w:type="dxa"/>
            <w:tcBorders>
              <w:top w:val="nil"/>
              <w:left w:val="nil"/>
              <w:bottom w:val="nil"/>
              <w:right w:val="nil"/>
            </w:tcBorders>
            <w:shd w:val="clear" w:color="000000" w:fill="FFFFFF"/>
            <w:noWrap/>
            <w:vAlign w:val="center"/>
          </w:tcPr>
          <w:p w14:paraId="7C8D9A17"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F5D6B26" w14:textId="77777777" w:rsidR="00715D2E" w:rsidRPr="00282122" w:rsidRDefault="00715D2E" w:rsidP="00715D2E">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1DE48851" w14:textId="08BDA420" w:rsidR="00715D2E" w:rsidRPr="00282122" w:rsidRDefault="00715D2E" w:rsidP="00715D2E">
            <w:pPr>
              <w:spacing w:line="240" w:lineRule="auto"/>
              <w:jc w:val="center"/>
              <w:rPr>
                <w:sz w:val="22"/>
                <w:szCs w:val="22"/>
                <w:lang w:eastAsia="en-AU"/>
              </w:rPr>
            </w:pPr>
            <w:r w:rsidRPr="00282122">
              <w:rPr>
                <w:color w:val="000000"/>
                <w:sz w:val="22"/>
                <w:szCs w:val="22"/>
              </w:rPr>
              <w:t>(0.65)</w:t>
            </w:r>
          </w:p>
        </w:tc>
        <w:tc>
          <w:tcPr>
            <w:tcW w:w="1131" w:type="dxa"/>
            <w:tcBorders>
              <w:top w:val="nil"/>
              <w:left w:val="nil"/>
              <w:bottom w:val="nil"/>
              <w:right w:val="nil"/>
            </w:tcBorders>
            <w:shd w:val="clear" w:color="auto" w:fill="auto"/>
            <w:noWrap/>
            <w:vAlign w:val="bottom"/>
          </w:tcPr>
          <w:p w14:paraId="634E5A66" w14:textId="4381E6A7" w:rsidR="00715D2E" w:rsidRPr="00282122" w:rsidRDefault="00715D2E" w:rsidP="00715D2E">
            <w:pPr>
              <w:spacing w:line="240" w:lineRule="auto"/>
              <w:jc w:val="center"/>
              <w:rPr>
                <w:sz w:val="22"/>
                <w:szCs w:val="22"/>
                <w:lang w:eastAsia="en-AU"/>
              </w:rPr>
            </w:pPr>
            <w:r w:rsidRPr="00282122">
              <w:rPr>
                <w:color w:val="000000"/>
                <w:sz w:val="22"/>
                <w:szCs w:val="22"/>
              </w:rPr>
              <w:t>(0.55)</w:t>
            </w:r>
          </w:p>
        </w:tc>
        <w:tc>
          <w:tcPr>
            <w:tcW w:w="1131" w:type="dxa"/>
            <w:tcBorders>
              <w:top w:val="nil"/>
              <w:left w:val="nil"/>
              <w:bottom w:val="nil"/>
              <w:right w:val="nil"/>
            </w:tcBorders>
            <w:shd w:val="clear" w:color="auto" w:fill="auto"/>
            <w:noWrap/>
            <w:vAlign w:val="bottom"/>
          </w:tcPr>
          <w:p w14:paraId="4FEEE620" w14:textId="19613DBA" w:rsidR="00715D2E" w:rsidRPr="00282122" w:rsidRDefault="00715D2E" w:rsidP="00715D2E">
            <w:pPr>
              <w:spacing w:line="240" w:lineRule="auto"/>
              <w:jc w:val="center"/>
              <w:rPr>
                <w:sz w:val="22"/>
                <w:szCs w:val="22"/>
                <w:lang w:eastAsia="en-AU"/>
              </w:rPr>
            </w:pPr>
            <w:r w:rsidRPr="00282122">
              <w:rPr>
                <w:color w:val="000000"/>
                <w:sz w:val="22"/>
                <w:szCs w:val="22"/>
              </w:rPr>
              <w:t>(0.43)</w:t>
            </w:r>
          </w:p>
        </w:tc>
        <w:tc>
          <w:tcPr>
            <w:tcW w:w="334" w:type="dxa"/>
            <w:tcBorders>
              <w:top w:val="nil"/>
              <w:left w:val="nil"/>
              <w:bottom w:val="nil"/>
              <w:right w:val="nil"/>
            </w:tcBorders>
            <w:vAlign w:val="bottom"/>
          </w:tcPr>
          <w:p w14:paraId="1AFF491F"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4EA4E887" w14:textId="3CF97C40" w:rsidR="00715D2E" w:rsidRPr="00282122" w:rsidRDefault="00715D2E" w:rsidP="00715D2E">
            <w:pPr>
              <w:spacing w:line="240" w:lineRule="auto"/>
              <w:jc w:val="center"/>
              <w:rPr>
                <w:sz w:val="22"/>
                <w:szCs w:val="22"/>
                <w:lang w:eastAsia="en-AU"/>
              </w:rPr>
            </w:pPr>
            <w:r w:rsidRPr="00282122">
              <w:rPr>
                <w:color w:val="000000"/>
                <w:sz w:val="22"/>
                <w:szCs w:val="22"/>
              </w:rPr>
              <w:t>(1.36)</w:t>
            </w:r>
          </w:p>
        </w:tc>
        <w:tc>
          <w:tcPr>
            <w:tcW w:w="1208" w:type="dxa"/>
            <w:tcBorders>
              <w:top w:val="nil"/>
              <w:left w:val="nil"/>
              <w:bottom w:val="nil"/>
              <w:right w:val="nil"/>
            </w:tcBorders>
            <w:vAlign w:val="bottom"/>
          </w:tcPr>
          <w:p w14:paraId="27795AB6" w14:textId="5B322F9D" w:rsidR="00715D2E" w:rsidRPr="00282122" w:rsidRDefault="00715D2E" w:rsidP="00715D2E">
            <w:pPr>
              <w:spacing w:line="240" w:lineRule="auto"/>
              <w:jc w:val="center"/>
              <w:rPr>
                <w:sz w:val="22"/>
                <w:szCs w:val="22"/>
                <w:lang w:eastAsia="en-AU"/>
              </w:rPr>
            </w:pPr>
            <w:r w:rsidRPr="00282122">
              <w:rPr>
                <w:color w:val="000000"/>
                <w:sz w:val="22"/>
                <w:szCs w:val="22"/>
              </w:rPr>
              <w:t>(0.64)</w:t>
            </w:r>
          </w:p>
        </w:tc>
      </w:tr>
      <w:tr w:rsidR="00715D2E" w:rsidRPr="00282122" w14:paraId="03F3D45C" w14:textId="77777777" w:rsidTr="00715D2E">
        <w:trPr>
          <w:trHeight w:val="300"/>
        </w:trPr>
        <w:tc>
          <w:tcPr>
            <w:tcW w:w="1206" w:type="dxa"/>
            <w:tcBorders>
              <w:top w:val="nil"/>
              <w:left w:val="nil"/>
              <w:bottom w:val="nil"/>
              <w:right w:val="nil"/>
            </w:tcBorders>
            <w:shd w:val="clear" w:color="000000" w:fill="FFFFFF"/>
            <w:noWrap/>
            <w:vAlign w:val="center"/>
            <w:hideMark/>
          </w:tcPr>
          <w:p w14:paraId="2655557E" w14:textId="77777777" w:rsidR="00715D2E" w:rsidRPr="00282122" w:rsidRDefault="00715D2E" w:rsidP="00715D2E">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32BD8623" w14:textId="77777777" w:rsidR="00715D2E" w:rsidRPr="00282122" w:rsidRDefault="00715D2E" w:rsidP="00715D2E">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2BCFAB82" w14:textId="168860FF"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58F355F1" w14:textId="0DF16D2C" w:rsidR="00715D2E" w:rsidRPr="00282122" w:rsidRDefault="00715D2E" w:rsidP="00715D2E">
            <w:pPr>
              <w:spacing w:line="240" w:lineRule="auto"/>
              <w:jc w:val="center"/>
              <w:rPr>
                <w:sz w:val="22"/>
                <w:szCs w:val="22"/>
                <w:lang w:eastAsia="en-AU"/>
              </w:rPr>
            </w:pPr>
            <w:r w:rsidRPr="00282122">
              <w:rPr>
                <w:color w:val="000000"/>
                <w:sz w:val="22"/>
                <w:szCs w:val="22"/>
              </w:rPr>
              <w:t>0.24*</w:t>
            </w:r>
          </w:p>
        </w:tc>
        <w:tc>
          <w:tcPr>
            <w:tcW w:w="1131" w:type="dxa"/>
            <w:tcBorders>
              <w:top w:val="nil"/>
              <w:left w:val="nil"/>
              <w:bottom w:val="nil"/>
              <w:right w:val="nil"/>
            </w:tcBorders>
            <w:shd w:val="clear" w:color="auto" w:fill="auto"/>
            <w:noWrap/>
            <w:vAlign w:val="bottom"/>
            <w:hideMark/>
          </w:tcPr>
          <w:p w14:paraId="0A34F5D7" w14:textId="527B06D4" w:rsidR="00715D2E" w:rsidRPr="00282122" w:rsidRDefault="00715D2E" w:rsidP="00715D2E">
            <w:pPr>
              <w:spacing w:line="240" w:lineRule="auto"/>
              <w:jc w:val="center"/>
              <w:rPr>
                <w:sz w:val="22"/>
                <w:szCs w:val="22"/>
                <w:lang w:eastAsia="en-AU"/>
              </w:rPr>
            </w:pPr>
            <w:r w:rsidRPr="00282122">
              <w:rPr>
                <w:color w:val="000000"/>
                <w:sz w:val="22"/>
                <w:szCs w:val="22"/>
              </w:rPr>
              <w:t>-0.18</w:t>
            </w:r>
          </w:p>
        </w:tc>
        <w:tc>
          <w:tcPr>
            <w:tcW w:w="334" w:type="dxa"/>
            <w:tcBorders>
              <w:top w:val="nil"/>
              <w:left w:val="nil"/>
              <w:bottom w:val="nil"/>
              <w:right w:val="nil"/>
            </w:tcBorders>
            <w:vAlign w:val="bottom"/>
          </w:tcPr>
          <w:p w14:paraId="2CC7F32D"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0DC8D66C" w14:textId="2D522E67" w:rsidR="00715D2E" w:rsidRPr="00282122" w:rsidRDefault="00715D2E" w:rsidP="00715D2E">
            <w:pPr>
              <w:spacing w:line="240" w:lineRule="auto"/>
              <w:jc w:val="center"/>
              <w:rPr>
                <w:sz w:val="22"/>
                <w:szCs w:val="22"/>
                <w:lang w:eastAsia="en-AU"/>
              </w:rPr>
            </w:pPr>
            <w:r w:rsidRPr="00282122">
              <w:rPr>
                <w:color w:val="000000"/>
                <w:sz w:val="22"/>
                <w:szCs w:val="22"/>
              </w:rPr>
              <w:t>-0.18</w:t>
            </w:r>
          </w:p>
        </w:tc>
        <w:tc>
          <w:tcPr>
            <w:tcW w:w="1208" w:type="dxa"/>
            <w:tcBorders>
              <w:top w:val="nil"/>
              <w:left w:val="nil"/>
              <w:bottom w:val="nil"/>
              <w:right w:val="nil"/>
            </w:tcBorders>
            <w:vAlign w:val="bottom"/>
          </w:tcPr>
          <w:p w14:paraId="6CD6B53D" w14:textId="38C3CEC4" w:rsidR="00715D2E" w:rsidRPr="00282122" w:rsidRDefault="00715D2E" w:rsidP="00715D2E">
            <w:pPr>
              <w:spacing w:line="240" w:lineRule="auto"/>
              <w:jc w:val="center"/>
              <w:rPr>
                <w:sz w:val="22"/>
                <w:szCs w:val="22"/>
                <w:lang w:eastAsia="en-AU"/>
              </w:rPr>
            </w:pPr>
            <w:r w:rsidRPr="00282122">
              <w:rPr>
                <w:color w:val="000000"/>
                <w:sz w:val="22"/>
                <w:szCs w:val="22"/>
              </w:rPr>
              <w:t>0.26**</w:t>
            </w:r>
          </w:p>
        </w:tc>
      </w:tr>
      <w:tr w:rsidR="00715D2E" w:rsidRPr="00282122" w14:paraId="12CA0F1A" w14:textId="77777777" w:rsidTr="00715D2E">
        <w:trPr>
          <w:trHeight w:val="300"/>
        </w:trPr>
        <w:tc>
          <w:tcPr>
            <w:tcW w:w="1206" w:type="dxa"/>
            <w:tcBorders>
              <w:top w:val="nil"/>
              <w:left w:val="nil"/>
              <w:bottom w:val="nil"/>
              <w:right w:val="nil"/>
            </w:tcBorders>
            <w:shd w:val="clear" w:color="000000" w:fill="FFFFFF"/>
            <w:noWrap/>
            <w:vAlign w:val="center"/>
            <w:hideMark/>
          </w:tcPr>
          <w:p w14:paraId="3C266FD1"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99C66B7"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701D4063" w14:textId="0CFC3538"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hideMark/>
          </w:tcPr>
          <w:p w14:paraId="2D3C01DD" w14:textId="054C0C1C"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hideMark/>
          </w:tcPr>
          <w:p w14:paraId="72204456" w14:textId="32E3F9F8"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334" w:type="dxa"/>
            <w:tcBorders>
              <w:top w:val="nil"/>
              <w:left w:val="nil"/>
              <w:bottom w:val="nil"/>
              <w:right w:val="nil"/>
            </w:tcBorders>
            <w:vAlign w:val="bottom"/>
          </w:tcPr>
          <w:p w14:paraId="5AEA9B44"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75535BA3" w14:textId="7450929B" w:rsidR="00715D2E" w:rsidRPr="00282122" w:rsidRDefault="00715D2E" w:rsidP="00715D2E">
            <w:pPr>
              <w:spacing w:line="240" w:lineRule="auto"/>
              <w:jc w:val="center"/>
              <w:rPr>
                <w:sz w:val="22"/>
                <w:szCs w:val="22"/>
                <w:lang w:eastAsia="en-AU"/>
              </w:rPr>
            </w:pPr>
            <w:r w:rsidRPr="00282122">
              <w:rPr>
                <w:color w:val="000000"/>
                <w:sz w:val="22"/>
                <w:szCs w:val="22"/>
              </w:rPr>
              <w:t>(0.20)</w:t>
            </w:r>
          </w:p>
        </w:tc>
        <w:tc>
          <w:tcPr>
            <w:tcW w:w="1208" w:type="dxa"/>
            <w:tcBorders>
              <w:top w:val="nil"/>
              <w:left w:val="nil"/>
              <w:bottom w:val="nil"/>
              <w:right w:val="nil"/>
            </w:tcBorders>
            <w:vAlign w:val="bottom"/>
          </w:tcPr>
          <w:p w14:paraId="19EF778D" w14:textId="11B64C96" w:rsidR="00715D2E" w:rsidRPr="00282122" w:rsidRDefault="00715D2E" w:rsidP="00715D2E">
            <w:pPr>
              <w:spacing w:line="240" w:lineRule="auto"/>
              <w:jc w:val="center"/>
              <w:rPr>
                <w:sz w:val="22"/>
                <w:szCs w:val="22"/>
                <w:lang w:eastAsia="en-AU"/>
              </w:rPr>
            </w:pPr>
            <w:r w:rsidRPr="00282122">
              <w:rPr>
                <w:color w:val="000000"/>
                <w:sz w:val="22"/>
                <w:szCs w:val="22"/>
              </w:rPr>
              <w:t>(0.11)</w:t>
            </w:r>
          </w:p>
        </w:tc>
      </w:tr>
      <w:tr w:rsidR="00715D2E" w:rsidRPr="00282122" w14:paraId="5ACE775C" w14:textId="77777777" w:rsidTr="00715D2E">
        <w:trPr>
          <w:trHeight w:val="300"/>
        </w:trPr>
        <w:tc>
          <w:tcPr>
            <w:tcW w:w="1206" w:type="dxa"/>
            <w:tcBorders>
              <w:top w:val="nil"/>
              <w:left w:val="nil"/>
              <w:bottom w:val="nil"/>
              <w:right w:val="nil"/>
            </w:tcBorders>
            <w:shd w:val="clear" w:color="000000" w:fill="FFFFFF"/>
            <w:noWrap/>
            <w:vAlign w:val="center"/>
            <w:hideMark/>
          </w:tcPr>
          <w:p w14:paraId="6CB218BB"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76BB84C" w14:textId="77777777" w:rsidR="00715D2E" w:rsidRPr="00282122" w:rsidRDefault="00715D2E" w:rsidP="00715D2E">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4A89E08C" w14:textId="628319A7" w:rsidR="00715D2E" w:rsidRPr="00282122" w:rsidRDefault="00715D2E" w:rsidP="00715D2E">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267849C1" w14:textId="60FC2898"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6FB2445B" w14:textId="6BC56F73"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334" w:type="dxa"/>
            <w:tcBorders>
              <w:top w:val="nil"/>
              <w:left w:val="nil"/>
              <w:bottom w:val="nil"/>
              <w:right w:val="nil"/>
            </w:tcBorders>
            <w:vAlign w:val="bottom"/>
          </w:tcPr>
          <w:p w14:paraId="24F54FB2"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71FF2439" w14:textId="23266D86" w:rsidR="00715D2E" w:rsidRPr="00282122" w:rsidRDefault="00715D2E" w:rsidP="00715D2E">
            <w:pPr>
              <w:spacing w:line="240" w:lineRule="auto"/>
              <w:jc w:val="center"/>
              <w:rPr>
                <w:sz w:val="22"/>
                <w:szCs w:val="22"/>
                <w:lang w:eastAsia="en-AU"/>
              </w:rPr>
            </w:pPr>
            <w:r w:rsidRPr="00282122">
              <w:rPr>
                <w:color w:val="000000"/>
                <w:sz w:val="22"/>
                <w:szCs w:val="22"/>
              </w:rPr>
              <w:t>-0.05*</w:t>
            </w:r>
          </w:p>
        </w:tc>
        <w:tc>
          <w:tcPr>
            <w:tcW w:w="1208" w:type="dxa"/>
            <w:tcBorders>
              <w:top w:val="nil"/>
              <w:left w:val="nil"/>
              <w:bottom w:val="nil"/>
              <w:right w:val="nil"/>
            </w:tcBorders>
            <w:vAlign w:val="bottom"/>
          </w:tcPr>
          <w:p w14:paraId="641D8043" w14:textId="1F6120EB" w:rsidR="00715D2E" w:rsidRPr="00282122" w:rsidRDefault="00715D2E" w:rsidP="00715D2E">
            <w:pPr>
              <w:spacing w:line="240" w:lineRule="auto"/>
              <w:jc w:val="center"/>
              <w:rPr>
                <w:sz w:val="22"/>
                <w:szCs w:val="22"/>
                <w:lang w:eastAsia="en-AU"/>
              </w:rPr>
            </w:pPr>
            <w:r w:rsidRPr="00282122">
              <w:rPr>
                <w:color w:val="000000"/>
                <w:sz w:val="22"/>
                <w:szCs w:val="22"/>
              </w:rPr>
              <w:t>-0.06***</w:t>
            </w:r>
          </w:p>
        </w:tc>
      </w:tr>
      <w:tr w:rsidR="00715D2E" w:rsidRPr="00282122" w14:paraId="1AA708D9" w14:textId="77777777" w:rsidTr="00715D2E">
        <w:trPr>
          <w:trHeight w:val="300"/>
        </w:trPr>
        <w:tc>
          <w:tcPr>
            <w:tcW w:w="1206" w:type="dxa"/>
            <w:tcBorders>
              <w:top w:val="nil"/>
              <w:left w:val="nil"/>
              <w:bottom w:val="nil"/>
              <w:right w:val="nil"/>
            </w:tcBorders>
            <w:shd w:val="clear" w:color="000000" w:fill="FFFFFF"/>
            <w:noWrap/>
            <w:vAlign w:val="center"/>
            <w:hideMark/>
          </w:tcPr>
          <w:p w14:paraId="3DC5E947"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C930F00"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60B35468" w14:textId="54B424A5"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5AB9F8B7" w14:textId="6728FB04"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2B8763A4" w14:textId="77A4F995"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334" w:type="dxa"/>
            <w:tcBorders>
              <w:top w:val="nil"/>
              <w:left w:val="nil"/>
              <w:bottom w:val="nil"/>
              <w:right w:val="nil"/>
            </w:tcBorders>
            <w:vAlign w:val="bottom"/>
          </w:tcPr>
          <w:p w14:paraId="04065848"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0275837F" w14:textId="36E0A95A" w:rsidR="00715D2E" w:rsidRPr="00282122" w:rsidRDefault="00715D2E" w:rsidP="00715D2E">
            <w:pPr>
              <w:spacing w:line="240" w:lineRule="auto"/>
              <w:jc w:val="center"/>
              <w:rPr>
                <w:sz w:val="22"/>
                <w:szCs w:val="22"/>
                <w:lang w:eastAsia="en-AU"/>
              </w:rPr>
            </w:pPr>
            <w:r w:rsidRPr="00282122">
              <w:rPr>
                <w:color w:val="000000"/>
                <w:sz w:val="22"/>
                <w:szCs w:val="22"/>
              </w:rPr>
              <w:t>(0.03)</w:t>
            </w:r>
          </w:p>
        </w:tc>
        <w:tc>
          <w:tcPr>
            <w:tcW w:w="1208" w:type="dxa"/>
            <w:tcBorders>
              <w:top w:val="nil"/>
              <w:left w:val="nil"/>
              <w:bottom w:val="nil"/>
              <w:right w:val="nil"/>
            </w:tcBorders>
            <w:vAlign w:val="bottom"/>
          </w:tcPr>
          <w:p w14:paraId="71426198" w14:textId="67DF5A16" w:rsidR="00715D2E" w:rsidRPr="00282122" w:rsidRDefault="00715D2E" w:rsidP="00715D2E">
            <w:pPr>
              <w:spacing w:line="240" w:lineRule="auto"/>
              <w:jc w:val="center"/>
              <w:rPr>
                <w:sz w:val="22"/>
                <w:szCs w:val="22"/>
                <w:lang w:eastAsia="en-AU"/>
              </w:rPr>
            </w:pPr>
            <w:r w:rsidRPr="00282122">
              <w:rPr>
                <w:color w:val="000000"/>
                <w:sz w:val="22"/>
                <w:szCs w:val="22"/>
              </w:rPr>
              <w:t>(0.02)</w:t>
            </w:r>
          </w:p>
        </w:tc>
      </w:tr>
      <w:tr w:rsidR="00715D2E" w:rsidRPr="00282122" w14:paraId="0DEA3623" w14:textId="77777777" w:rsidTr="00715D2E">
        <w:trPr>
          <w:trHeight w:val="300"/>
        </w:trPr>
        <w:tc>
          <w:tcPr>
            <w:tcW w:w="1206" w:type="dxa"/>
            <w:tcBorders>
              <w:top w:val="nil"/>
              <w:left w:val="nil"/>
              <w:bottom w:val="nil"/>
              <w:right w:val="nil"/>
            </w:tcBorders>
            <w:shd w:val="clear" w:color="000000" w:fill="FFFFFF"/>
            <w:noWrap/>
            <w:vAlign w:val="center"/>
            <w:hideMark/>
          </w:tcPr>
          <w:p w14:paraId="150B245B"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77E8163" w14:textId="77777777" w:rsidR="00715D2E" w:rsidRPr="00282122" w:rsidRDefault="00715D2E" w:rsidP="00715D2E">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7B3693FE" w14:textId="6FB6B3C8" w:rsidR="00715D2E" w:rsidRPr="00282122" w:rsidRDefault="00715D2E" w:rsidP="00715D2E">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77D88017" w14:textId="7D031165" w:rsidR="00715D2E" w:rsidRPr="00282122" w:rsidRDefault="00715D2E" w:rsidP="00715D2E">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hideMark/>
          </w:tcPr>
          <w:p w14:paraId="47B6E645" w14:textId="398E8B5A" w:rsidR="00715D2E" w:rsidRPr="00282122" w:rsidRDefault="00715D2E" w:rsidP="00715D2E">
            <w:pPr>
              <w:spacing w:line="240" w:lineRule="auto"/>
              <w:jc w:val="center"/>
              <w:rPr>
                <w:sz w:val="22"/>
                <w:szCs w:val="22"/>
                <w:lang w:eastAsia="en-AU"/>
              </w:rPr>
            </w:pPr>
            <w:r w:rsidRPr="00282122">
              <w:rPr>
                <w:color w:val="000000"/>
                <w:sz w:val="22"/>
                <w:szCs w:val="22"/>
              </w:rPr>
              <w:t>0.09</w:t>
            </w:r>
          </w:p>
        </w:tc>
        <w:tc>
          <w:tcPr>
            <w:tcW w:w="334" w:type="dxa"/>
            <w:tcBorders>
              <w:top w:val="nil"/>
              <w:left w:val="nil"/>
              <w:bottom w:val="nil"/>
              <w:right w:val="nil"/>
            </w:tcBorders>
            <w:vAlign w:val="bottom"/>
          </w:tcPr>
          <w:p w14:paraId="4EACBEE8"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54249BF4" w14:textId="7F73B544" w:rsidR="00715D2E" w:rsidRPr="00282122" w:rsidRDefault="00715D2E" w:rsidP="00715D2E">
            <w:pPr>
              <w:spacing w:line="240" w:lineRule="auto"/>
              <w:jc w:val="center"/>
              <w:rPr>
                <w:sz w:val="22"/>
                <w:szCs w:val="22"/>
                <w:lang w:eastAsia="en-AU"/>
              </w:rPr>
            </w:pPr>
            <w:r w:rsidRPr="00282122">
              <w:rPr>
                <w:color w:val="000000"/>
                <w:sz w:val="22"/>
                <w:szCs w:val="22"/>
              </w:rPr>
              <w:t>0.05</w:t>
            </w:r>
          </w:p>
        </w:tc>
        <w:tc>
          <w:tcPr>
            <w:tcW w:w="1208" w:type="dxa"/>
            <w:tcBorders>
              <w:top w:val="nil"/>
              <w:left w:val="nil"/>
              <w:bottom w:val="nil"/>
              <w:right w:val="nil"/>
            </w:tcBorders>
            <w:vAlign w:val="bottom"/>
          </w:tcPr>
          <w:p w14:paraId="1B7FB908" w14:textId="6B6FF776" w:rsidR="00715D2E" w:rsidRPr="00282122" w:rsidRDefault="00715D2E" w:rsidP="00715D2E">
            <w:pPr>
              <w:spacing w:line="240" w:lineRule="auto"/>
              <w:jc w:val="center"/>
              <w:rPr>
                <w:sz w:val="22"/>
                <w:szCs w:val="22"/>
                <w:lang w:eastAsia="en-AU"/>
              </w:rPr>
            </w:pPr>
            <w:r w:rsidRPr="00282122">
              <w:rPr>
                <w:color w:val="000000"/>
                <w:sz w:val="22"/>
                <w:szCs w:val="22"/>
              </w:rPr>
              <w:t>0.06</w:t>
            </w:r>
          </w:p>
        </w:tc>
      </w:tr>
      <w:tr w:rsidR="00715D2E" w:rsidRPr="00282122" w14:paraId="7A13898E" w14:textId="77777777" w:rsidTr="00715D2E">
        <w:trPr>
          <w:trHeight w:val="300"/>
        </w:trPr>
        <w:tc>
          <w:tcPr>
            <w:tcW w:w="1206" w:type="dxa"/>
            <w:tcBorders>
              <w:top w:val="nil"/>
              <w:left w:val="nil"/>
              <w:bottom w:val="nil"/>
              <w:right w:val="nil"/>
            </w:tcBorders>
            <w:shd w:val="clear" w:color="000000" w:fill="FFFFFF"/>
            <w:noWrap/>
            <w:vAlign w:val="center"/>
            <w:hideMark/>
          </w:tcPr>
          <w:p w14:paraId="6D2B821A" w14:textId="77777777" w:rsidR="00715D2E" w:rsidRPr="00282122" w:rsidRDefault="00715D2E" w:rsidP="00715D2E">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92B11C9"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44562D0D" w14:textId="4B851EFC" w:rsidR="00715D2E" w:rsidRPr="00282122" w:rsidRDefault="00715D2E" w:rsidP="00715D2E">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hideMark/>
          </w:tcPr>
          <w:p w14:paraId="390B2E2E" w14:textId="754ED4EF" w:rsidR="00715D2E" w:rsidRPr="00282122" w:rsidRDefault="00715D2E" w:rsidP="00715D2E">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hideMark/>
          </w:tcPr>
          <w:p w14:paraId="7CF7681C" w14:textId="33D3A3BE" w:rsidR="00715D2E" w:rsidRPr="00282122" w:rsidRDefault="00715D2E" w:rsidP="00715D2E">
            <w:pPr>
              <w:spacing w:line="240" w:lineRule="auto"/>
              <w:jc w:val="center"/>
              <w:rPr>
                <w:sz w:val="22"/>
                <w:szCs w:val="22"/>
                <w:lang w:eastAsia="en-AU"/>
              </w:rPr>
            </w:pPr>
            <w:r w:rsidRPr="00282122">
              <w:rPr>
                <w:color w:val="000000"/>
                <w:sz w:val="22"/>
                <w:szCs w:val="22"/>
              </w:rPr>
              <w:t>(0.10)</w:t>
            </w:r>
          </w:p>
        </w:tc>
        <w:tc>
          <w:tcPr>
            <w:tcW w:w="334" w:type="dxa"/>
            <w:tcBorders>
              <w:top w:val="nil"/>
              <w:left w:val="nil"/>
              <w:bottom w:val="nil"/>
              <w:right w:val="nil"/>
            </w:tcBorders>
            <w:vAlign w:val="bottom"/>
          </w:tcPr>
          <w:p w14:paraId="3A61EC5D"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59B57EBB" w14:textId="276EC583" w:rsidR="00715D2E" w:rsidRPr="00282122" w:rsidRDefault="00715D2E" w:rsidP="00715D2E">
            <w:pPr>
              <w:spacing w:line="240" w:lineRule="auto"/>
              <w:jc w:val="center"/>
              <w:rPr>
                <w:sz w:val="22"/>
                <w:szCs w:val="22"/>
                <w:lang w:eastAsia="en-AU"/>
              </w:rPr>
            </w:pPr>
            <w:r w:rsidRPr="00282122">
              <w:rPr>
                <w:color w:val="000000"/>
                <w:sz w:val="22"/>
                <w:szCs w:val="22"/>
              </w:rPr>
              <w:t>(0.16)</w:t>
            </w:r>
          </w:p>
        </w:tc>
        <w:tc>
          <w:tcPr>
            <w:tcW w:w="1208" w:type="dxa"/>
            <w:tcBorders>
              <w:top w:val="nil"/>
              <w:left w:val="nil"/>
              <w:bottom w:val="nil"/>
              <w:right w:val="nil"/>
            </w:tcBorders>
            <w:vAlign w:val="bottom"/>
          </w:tcPr>
          <w:p w14:paraId="22CBA8B2" w14:textId="7F147AF5" w:rsidR="00715D2E" w:rsidRPr="00282122" w:rsidRDefault="00715D2E" w:rsidP="00715D2E">
            <w:pPr>
              <w:spacing w:line="240" w:lineRule="auto"/>
              <w:jc w:val="center"/>
              <w:rPr>
                <w:sz w:val="22"/>
                <w:szCs w:val="22"/>
                <w:lang w:eastAsia="en-AU"/>
              </w:rPr>
            </w:pPr>
            <w:r w:rsidRPr="00282122">
              <w:rPr>
                <w:color w:val="000000"/>
                <w:sz w:val="22"/>
                <w:szCs w:val="22"/>
              </w:rPr>
              <w:t>(0.08)</w:t>
            </w:r>
          </w:p>
        </w:tc>
      </w:tr>
      <w:tr w:rsidR="00715D2E" w:rsidRPr="00282122" w14:paraId="60E7CA5C" w14:textId="77777777" w:rsidTr="00715D2E">
        <w:trPr>
          <w:trHeight w:val="300"/>
        </w:trPr>
        <w:tc>
          <w:tcPr>
            <w:tcW w:w="1206" w:type="dxa"/>
            <w:tcBorders>
              <w:top w:val="nil"/>
              <w:left w:val="nil"/>
              <w:bottom w:val="nil"/>
              <w:right w:val="nil"/>
            </w:tcBorders>
            <w:shd w:val="clear" w:color="000000" w:fill="FFFFFF"/>
            <w:noWrap/>
            <w:vAlign w:val="center"/>
          </w:tcPr>
          <w:p w14:paraId="5A910512"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87C6061" w14:textId="77777777" w:rsidR="00715D2E" w:rsidRPr="00282122" w:rsidRDefault="00715D2E" w:rsidP="00715D2E">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268A1EBD" w14:textId="4AA76EA7" w:rsidR="00715D2E" w:rsidRPr="00282122" w:rsidRDefault="00715D2E" w:rsidP="00715D2E">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1BCA06AA" w14:textId="6377A344" w:rsidR="00715D2E" w:rsidRPr="00282122" w:rsidRDefault="00715D2E" w:rsidP="00715D2E">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306E5E9B" w14:textId="6AFF781A"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334" w:type="dxa"/>
            <w:tcBorders>
              <w:top w:val="nil"/>
              <w:left w:val="nil"/>
              <w:bottom w:val="nil"/>
              <w:right w:val="nil"/>
            </w:tcBorders>
            <w:vAlign w:val="bottom"/>
          </w:tcPr>
          <w:p w14:paraId="153038A7"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75FA180F" w14:textId="13F64EC9" w:rsidR="00715D2E" w:rsidRPr="00282122" w:rsidRDefault="00715D2E" w:rsidP="00715D2E">
            <w:pPr>
              <w:spacing w:line="240" w:lineRule="auto"/>
              <w:jc w:val="center"/>
              <w:rPr>
                <w:sz w:val="22"/>
                <w:szCs w:val="22"/>
                <w:lang w:eastAsia="en-AU"/>
              </w:rPr>
            </w:pPr>
            <w:r w:rsidRPr="00282122">
              <w:rPr>
                <w:color w:val="000000"/>
                <w:sz w:val="22"/>
                <w:szCs w:val="22"/>
              </w:rPr>
              <w:t>-0.03</w:t>
            </w:r>
          </w:p>
        </w:tc>
        <w:tc>
          <w:tcPr>
            <w:tcW w:w="1208" w:type="dxa"/>
            <w:tcBorders>
              <w:top w:val="nil"/>
              <w:left w:val="nil"/>
              <w:bottom w:val="nil"/>
              <w:right w:val="nil"/>
            </w:tcBorders>
            <w:vAlign w:val="bottom"/>
          </w:tcPr>
          <w:p w14:paraId="1679FCE6" w14:textId="0B9F78A1" w:rsidR="00715D2E" w:rsidRPr="00282122" w:rsidRDefault="00715D2E" w:rsidP="00715D2E">
            <w:pPr>
              <w:spacing w:line="240" w:lineRule="auto"/>
              <w:jc w:val="center"/>
              <w:rPr>
                <w:sz w:val="22"/>
                <w:szCs w:val="22"/>
                <w:lang w:eastAsia="en-AU"/>
              </w:rPr>
            </w:pPr>
            <w:r w:rsidRPr="00282122">
              <w:rPr>
                <w:color w:val="000000"/>
                <w:sz w:val="22"/>
                <w:szCs w:val="22"/>
              </w:rPr>
              <w:t>-0.07***</w:t>
            </w:r>
          </w:p>
        </w:tc>
      </w:tr>
      <w:tr w:rsidR="00715D2E" w:rsidRPr="00282122" w14:paraId="22CB863D" w14:textId="77777777" w:rsidTr="00715D2E">
        <w:trPr>
          <w:trHeight w:val="300"/>
        </w:trPr>
        <w:tc>
          <w:tcPr>
            <w:tcW w:w="1206" w:type="dxa"/>
            <w:tcBorders>
              <w:top w:val="nil"/>
              <w:left w:val="nil"/>
              <w:bottom w:val="nil"/>
              <w:right w:val="nil"/>
            </w:tcBorders>
            <w:shd w:val="clear" w:color="000000" w:fill="FFFFFF"/>
            <w:noWrap/>
            <w:vAlign w:val="center"/>
          </w:tcPr>
          <w:p w14:paraId="374B1E36"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7D2E1F2"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5032E312" w14:textId="54C85C59"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4B3E016E" w14:textId="77FE9523"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24C9B546" w14:textId="795EE958"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334" w:type="dxa"/>
            <w:tcBorders>
              <w:top w:val="nil"/>
              <w:left w:val="nil"/>
              <w:bottom w:val="nil"/>
              <w:right w:val="nil"/>
            </w:tcBorders>
            <w:vAlign w:val="bottom"/>
          </w:tcPr>
          <w:p w14:paraId="693C0FE0"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4039EF39" w14:textId="08162F34" w:rsidR="00715D2E" w:rsidRPr="00282122" w:rsidRDefault="00715D2E" w:rsidP="00715D2E">
            <w:pPr>
              <w:spacing w:line="240" w:lineRule="auto"/>
              <w:jc w:val="center"/>
              <w:rPr>
                <w:sz w:val="22"/>
                <w:szCs w:val="22"/>
                <w:lang w:eastAsia="en-AU"/>
              </w:rPr>
            </w:pPr>
            <w:r w:rsidRPr="00282122">
              <w:rPr>
                <w:color w:val="000000"/>
                <w:sz w:val="22"/>
                <w:szCs w:val="22"/>
              </w:rPr>
              <w:t>(0.03)</w:t>
            </w:r>
          </w:p>
        </w:tc>
        <w:tc>
          <w:tcPr>
            <w:tcW w:w="1208" w:type="dxa"/>
            <w:tcBorders>
              <w:top w:val="nil"/>
              <w:left w:val="nil"/>
              <w:bottom w:val="nil"/>
              <w:right w:val="nil"/>
            </w:tcBorders>
            <w:vAlign w:val="bottom"/>
          </w:tcPr>
          <w:p w14:paraId="099B384D" w14:textId="4A07D62B" w:rsidR="00715D2E" w:rsidRPr="00282122" w:rsidRDefault="00715D2E" w:rsidP="00715D2E">
            <w:pPr>
              <w:spacing w:line="240" w:lineRule="auto"/>
              <w:jc w:val="center"/>
              <w:rPr>
                <w:sz w:val="22"/>
                <w:szCs w:val="22"/>
                <w:lang w:eastAsia="en-AU"/>
              </w:rPr>
            </w:pPr>
            <w:r w:rsidRPr="00282122">
              <w:rPr>
                <w:color w:val="000000"/>
                <w:sz w:val="22"/>
                <w:szCs w:val="22"/>
              </w:rPr>
              <w:t>(0.02)</w:t>
            </w:r>
          </w:p>
        </w:tc>
      </w:tr>
      <w:tr w:rsidR="00715D2E" w:rsidRPr="00282122" w14:paraId="3051F1A1" w14:textId="77777777" w:rsidTr="00715D2E">
        <w:trPr>
          <w:trHeight w:val="300"/>
        </w:trPr>
        <w:tc>
          <w:tcPr>
            <w:tcW w:w="1206" w:type="dxa"/>
            <w:tcBorders>
              <w:top w:val="nil"/>
              <w:left w:val="nil"/>
              <w:bottom w:val="nil"/>
              <w:right w:val="nil"/>
            </w:tcBorders>
            <w:shd w:val="clear" w:color="000000" w:fill="FFFFFF"/>
            <w:noWrap/>
            <w:vAlign w:val="center"/>
          </w:tcPr>
          <w:p w14:paraId="74E9A8B3"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2F9D35D" w14:textId="77777777" w:rsidR="00715D2E" w:rsidRPr="00282122" w:rsidRDefault="00715D2E" w:rsidP="00715D2E">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052E65D7" w14:textId="6472C27D"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60058E6B" w14:textId="000C81DC"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50358A3E" w14:textId="44BC32E5"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334" w:type="dxa"/>
            <w:tcBorders>
              <w:top w:val="nil"/>
              <w:left w:val="nil"/>
              <w:bottom w:val="nil"/>
              <w:right w:val="nil"/>
            </w:tcBorders>
            <w:vAlign w:val="bottom"/>
          </w:tcPr>
          <w:p w14:paraId="31055187"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34157C30" w14:textId="30F27495"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208" w:type="dxa"/>
            <w:tcBorders>
              <w:top w:val="nil"/>
              <w:left w:val="nil"/>
              <w:bottom w:val="nil"/>
              <w:right w:val="nil"/>
            </w:tcBorders>
            <w:vAlign w:val="bottom"/>
          </w:tcPr>
          <w:p w14:paraId="374A169A" w14:textId="267DE43E" w:rsidR="00715D2E" w:rsidRPr="00282122" w:rsidRDefault="00715D2E" w:rsidP="00715D2E">
            <w:pPr>
              <w:spacing w:line="240" w:lineRule="auto"/>
              <w:jc w:val="center"/>
              <w:rPr>
                <w:sz w:val="22"/>
                <w:szCs w:val="22"/>
                <w:lang w:eastAsia="en-AU"/>
              </w:rPr>
            </w:pPr>
            <w:r w:rsidRPr="00282122">
              <w:rPr>
                <w:color w:val="000000"/>
                <w:sz w:val="22"/>
                <w:szCs w:val="22"/>
              </w:rPr>
              <w:t>0.00**</w:t>
            </w:r>
          </w:p>
        </w:tc>
      </w:tr>
      <w:tr w:rsidR="00715D2E" w:rsidRPr="00282122" w14:paraId="10791AE8" w14:textId="77777777" w:rsidTr="00715D2E">
        <w:trPr>
          <w:trHeight w:val="300"/>
        </w:trPr>
        <w:tc>
          <w:tcPr>
            <w:tcW w:w="1206" w:type="dxa"/>
            <w:tcBorders>
              <w:top w:val="nil"/>
              <w:left w:val="nil"/>
              <w:bottom w:val="nil"/>
              <w:right w:val="nil"/>
            </w:tcBorders>
            <w:shd w:val="clear" w:color="000000" w:fill="FFFFFF"/>
            <w:noWrap/>
            <w:vAlign w:val="center"/>
          </w:tcPr>
          <w:p w14:paraId="52AF859A"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2A5562A"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BE74E58" w14:textId="7C2C38B2"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43B54B94" w14:textId="45698A44"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D213CCB" w14:textId="3BFB61DA"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334" w:type="dxa"/>
            <w:tcBorders>
              <w:top w:val="nil"/>
              <w:left w:val="nil"/>
              <w:bottom w:val="nil"/>
              <w:right w:val="nil"/>
            </w:tcBorders>
            <w:vAlign w:val="bottom"/>
          </w:tcPr>
          <w:p w14:paraId="1F25EAED"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0CB23BE6" w14:textId="4C17D082" w:rsidR="00715D2E" w:rsidRPr="00282122" w:rsidRDefault="00715D2E" w:rsidP="00715D2E">
            <w:pPr>
              <w:spacing w:line="240" w:lineRule="auto"/>
              <w:jc w:val="center"/>
              <w:rPr>
                <w:sz w:val="22"/>
                <w:szCs w:val="22"/>
                <w:lang w:eastAsia="en-AU"/>
              </w:rPr>
            </w:pPr>
            <w:r w:rsidRPr="00282122">
              <w:rPr>
                <w:color w:val="000000"/>
                <w:sz w:val="22"/>
                <w:szCs w:val="22"/>
              </w:rPr>
              <w:t>(0.00)</w:t>
            </w:r>
          </w:p>
        </w:tc>
        <w:tc>
          <w:tcPr>
            <w:tcW w:w="1208" w:type="dxa"/>
            <w:tcBorders>
              <w:top w:val="nil"/>
              <w:left w:val="nil"/>
              <w:bottom w:val="nil"/>
              <w:right w:val="nil"/>
            </w:tcBorders>
            <w:vAlign w:val="bottom"/>
          </w:tcPr>
          <w:p w14:paraId="2CB0AA11" w14:textId="45C58DD0" w:rsidR="00715D2E" w:rsidRPr="00282122" w:rsidRDefault="00715D2E" w:rsidP="00715D2E">
            <w:pPr>
              <w:spacing w:line="240" w:lineRule="auto"/>
              <w:jc w:val="center"/>
              <w:rPr>
                <w:sz w:val="22"/>
                <w:szCs w:val="22"/>
                <w:lang w:eastAsia="en-AU"/>
              </w:rPr>
            </w:pPr>
            <w:r w:rsidRPr="00282122">
              <w:rPr>
                <w:color w:val="000000"/>
                <w:sz w:val="22"/>
                <w:szCs w:val="22"/>
              </w:rPr>
              <w:t>(0.00)</w:t>
            </w:r>
          </w:p>
        </w:tc>
      </w:tr>
      <w:tr w:rsidR="00715D2E" w:rsidRPr="00282122" w14:paraId="44F4776F" w14:textId="77777777" w:rsidTr="00715D2E">
        <w:trPr>
          <w:trHeight w:val="300"/>
        </w:trPr>
        <w:tc>
          <w:tcPr>
            <w:tcW w:w="1206" w:type="dxa"/>
            <w:tcBorders>
              <w:top w:val="nil"/>
              <w:left w:val="nil"/>
              <w:bottom w:val="nil"/>
              <w:right w:val="nil"/>
            </w:tcBorders>
            <w:shd w:val="clear" w:color="000000" w:fill="FFFFFF"/>
            <w:noWrap/>
            <w:vAlign w:val="center"/>
          </w:tcPr>
          <w:p w14:paraId="1109E9C3"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4598926" w14:textId="77777777" w:rsidR="00715D2E" w:rsidRPr="00282122" w:rsidRDefault="00715D2E" w:rsidP="00715D2E">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39EF5032" w14:textId="57CA7E8E" w:rsidR="00715D2E" w:rsidRPr="00282122" w:rsidRDefault="00715D2E" w:rsidP="00715D2E">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tcPr>
          <w:p w14:paraId="2CE45C64" w14:textId="75D698FE"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1131" w:type="dxa"/>
            <w:tcBorders>
              <w:top w:val="nil"/>
              <w:left w:val="nil"/>
              <w:bottom w:val="nil"/>
              <w:right w:val="nil"/>
            </w:tcBorders>
            <w:shd w:val="clear" w:color="auto" w:fill="auto"/>
            <w:noWrap/>
            <w:vAlign w:val="bottom"/>
          </w:tcPr>
          <w:p w14:paraId="4FB93414" w14:textId="6A4E9E42" w:rsidR="00715D2E" w:rsidRPr="00282122" w:rsidRDefault="00715D2E" w:rsidP="00715D2E">
            <w:pPr>
              <w:spacing w:line="240" w:lineRule="auto"/>
              <w:jc w:val="center"/>
              <w:rPr>
                <w:sz w:val="22"/>
                <w:szCs w:val="22"/>
                <w:lang w:eastAsia="en-AU"/>
              </w:rPr>
            </w:pPr>
            <w:r w:rsidRPr="00282122">
              <w:rPr>
                <w:color w:val="000000"/>
                <w:sz w:val="22"/>
                <w:szCs w:val="22"/>
              </w:rPr>
              <w:t>-0.39***</w:t>
            </w:r>
          </w:p>
        </w:tc>
        <w:tc>
          <w:tcPr>
            <w:tcW w:w="334" w:type="dxa"/>
            <w:tcBorders>
              <w:top w:val="nil"/>
              <w:left w:val="nil"/>
              <w:bottom w:val="nil"/>
              <w:right w:val="nil"/>
            </w:tcBorders>
            <w:vAlign w:val="bottom"/>
          </w:tcPr>
          <w:p w14:paraId="0F0FD59C"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6D827C30" w14:textId="3A3E13AC" w:rsidR="00715D2E" w:rsidRPr="00282122" w:rsidRDefault="00715D2E" w:rsidP="00715D2E">
            <w:pPr>
              <w:spacing w:line="240" w:lineRule="auto"/>
              <w:jc w:val="center"/>
              <w:rPr>
                <w:sz w:val="22"/>
                <w:szCs w:val="22"/>
                <w:lang w:eastAsia="en-AU"/>
              </w:rPr>
            </w:pPr>
            <w:r w:rsidRPr="00282122">
              <w:rPr>
                <w:color w:val="000000"/>
                <w:sz w:val="22"/>
                <w:szCs w:val="22"/>
              </w:rPr>
              <w:t>-0.03</w:t>
            </w:r>
          </w:p>
        </w:tc>
        <w:tc>
          <w:tcPr>
            <w:tcW w:w="1208" w:type="dxa"/>
            <w:tcBorders>
              <w:top w:val="nil"/>
              <w:left w:val="nil"/>
              <w:bottom w:val="nil"/>
              <w:right w:val="nil"/>
            </w:tcBorders>
            <w:vAlign w:val="bottom"/>
          </w:tcPr>
          <w:p w14:paraId="41E33852" w14:textId="6DA883B6" w:rsidR="00715D2E" w:rsidRPr="00282122" w:rsidRDefault="00715D2E" w:rsidP="00715D2E">
            <w:pPr>
              <w:spacing w:line="240" w:lineRule="auto"/>
              <w:jc w:val="center"/>
              <w:rPr>
                <w:sz w:val="22"/>
                <w:szCs w:val="22"/>
                <w:lang w:eastAsia="en-AU"/>
              </w:rPr>
            </w:pPr>
            <w:r w:rsidRPr="00282122">
              <w:rPr>
                <w:color w:val="000000"/>
                <w:sz w:val="22"/>
                <w:szCs w:val="22"/>
              </w:rPr>
              <w:t>0.11</w:t>
            </w:r>
          </w:p>
        </w:tc>
      </w:tr>
      <w:tr w:rsidR="00715D2E" w:rsidRPr="00282122" w14:paraId="07914FD3" w14:textId="77777777" w:rsidTr="00715D2E">
        <w:trPr>
          <w:trHeight w:val="300"/>
        </w:trPr>
        <w:tc>
          <w:tcPr>
            <w:tcW w:w="1206" w:type="dxa"/>
            <w:tcBorders>
              <w:top w:val="nil"/>
              <w:left w:val="nil"/>
              <w:bottom w:val="nil"/>
              <w:right w:val="nil"/>
            </w:tcBorders>
            <w:shd w:val="clear" w:color="000000" w:fill="FFFFFF"/>
            <w:noWrap/>
            <w:vAlign w:val="center"/>
          </w:tcPr>
          <w:p w14:paraId="7196A866"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BC75168"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88AE276" w14:textId="322A2447"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1131" w:type="dxa"/>
            <w:tcBorders>
              <w:top w:val="nil"/>
              <w:left w:val="nil"/>
              <w:bottom w:val="nil"/>
              <w:right w:val="nil"/>
            </w:tcBorders>
            <w:shd w:val="clear" w:color="auto" w:fill="auto"/>
            <w:noWrap/>
            <w:vAlign w:val="bottom"/>
          </w:tcPr>
          <w:p w14:paraId="331EC759" w14:textId="4AA6885E" w:rsidR="00715D2E" w:rsidRPr="00282122" w:rsidRDefault="00715D2E" w:rsidP="00715D2E">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tcPr>
          <w:p w14:paraId="3ED26C30" w14:textId="7CA3BF4D"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334" w:type="dxa"/>
            <w:tcBorders>
              <w:top w:val="nil"/>
              <w:left w:val="nil"/>
              <w:bottom w:val="nil"/>
              <w:right w:val="nil"/>
            </w:tcBorders>
            <w:vAlign w:val="bottom"/>
          </w:tcPr>
          <w:p w14:paraId="298D3286"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28D8044A" w14:textId="5713BFDB" w:rsidR="00715D2E" w:rsidRPr="00282122" w:rsidRDefault="00715D2E" w:rsidP="00715D2E">
            <w:pPr>
              <w:spacing w:line="240" w:lineRule="auto"/>
              <w:jc w:val="center"/>
              <w:rPr>
                <w:sz w:val="22"/>
                <w:szCs w:val="22"/>
                <w:lang w:eastAsia="en-AU"/>
              </w:rPr>
            </w:pPr>
            <w:r w:rsidRPr="00282122">
              <w:rPr>
                <w:color w:val="000000"/>
                <w:sz w:val="22"/>
                <w:szCs w:val="22"/>
              </w:rPr>
              <w:t>(0.17)</w:t>
            </w:r>
          </w:p>
        </w:tc>
        <w:tc>
          <w:tcPr>
            <w:tcW w:w="1208" w:type="dxa"/>
            <w:tcBorders>
              <w:top w:val="nil"/>
              <w:left w:val="nil"/>
              <w:bottom w:val="nil"/>
              <w:right w:val="nil"/>
            </w:tcBorders>
            <w:vAlign w:val="bottom"/>
          </w:tcPr>
          <w:p w14:paraId="02295AE9" w14:textId="36094BAF" w:rsidR="00715D2E" w:rsidRPr="00282122" w:rsidRDefault="00715D2E" w:rsidP="00715D2E">
            <w:pPr>
              <w:spacing w:line="240" w:lineRule="auto"/>
              <w:jc w:val="center"/>
              <w:rPr>
                <w:sz w:val="22"/>
                <w:szCs w:val="22"/>
                <w:lang w:eastAsia="en-AU"/>
              </w:rPr>
            </w:pPr>
            <w:r w:rsidRPr="00282122">
              <w:rPr>
                <w:color w:val="000000"/>
                <w:sz w:val="22"/>
                <w:szCs w:val="22"/>
              </w:rPr>
              <w:t>(0.10)</w:t>
            </w:r>
          </w:p>
        </w:tc>
      </w:tr>
      <w:tr w:rsidR="00715D2E" w:rsidRPr="00282122" w14:paraId="1A36CBF1" w14:textId="77777777" w:rsidTr="00715D2E">
        <w:trPr>
          <w:trHeight w:val="300"/>
        </w:trPr>
        <w:tc>
          <w:tcPr>
            <w:tcW w:w="1206" w:type="dxa"/>
            <w:tcBorders>
              <w:top w:val="nil"/>
              <w:left w:val="nil"/>
              <w:bottom w:val="nil"/>
              <w:right w:val="nil"/>
            </w:tcBorders>
            <w:shd w:val="clear" w:color="000000" w:fill="FFFFFF"/>
            <w:noWrap/>
            <w:vAlign w:val="center"/>
          </w:tcPr>
          <w:p w14:paraId="6CB00773"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81AC7A5" w14:textId="77777777" w:rsidR="00715D2E" w:rsidRPr="00282122" w:rsidRDefault="00715D2E" w:rsidP="00715D2E">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7669DFD4" w14:textId="02A36B81"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56BCAE84" w14:textId="448862CA" w:rsidR="00715D2E" w:rsidRPr="00282122" w:rsidRDefault="00715D2E" w:rsidP="00715D2E">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1F7FEA60" w14:textId="7BFCA611" w:rsidR="00715D2E" w:rsidRPr="00282122" w:rsidRDefault="00715D2E" w:rsidP="00715D2E">
            <w:pPr>
              <w:spacing w:line="240" w:lineRule="auto"/>
              <w:jc w:val="center"/>
              <w:rPr>
                <w:sz w:val="22"/>
                <w:szCs w:val="22"/>
                <w:lang w:eastAsia="en-AU"/>
              </w:rPr>
            </w:pPr>
            <w:r w:rsidRPr="00282122">
              <w:rPr>
                <w:color w:val="000000"/>
                <w:sz w:val="22"/>
                <w:szCs w:val="22"/>
              </w:rPr>
              <w:t>-0.32*</w:t>
            </w:r>
          </w:p>
        </w:tc>
        <w:tc>
          <w:tcPr>
            <w:tcW w:w="334" w:type="dxa"/>
            <w:tcBorders>
              <w:top w:val="nil"/>
              <w:left w:val="nil"/>
              <w:bottom w:val="nil"/>
              <w:right w:val="nil"/>
            </w:tcBorders>
            <w:vAlign w:val="bottom"/>
          </w:tcPr>
          <w:p w14:paraId="094F3859"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3F316F25" w14:textId="79784158" w:rsidR="00715D2E" w:rsidRPr="00282122" w:rsidRDefault="00715D2E" w:rsidP="00715D2E">
            <w:pPr>
              <w:spacing w:line="240" w:lineRule="auto"/>
              <w:jc w:val="center"/>
              <w:rPr>
                <w:sz w:val="22"/>
                <w:szCs w:val="22"/>
                <w:lang w:eastAsia="en-AU"/>
              </w:rPr>
            </w:pPr>
            <w:r w:rsidRPr="00282122">
              <w:rPr>
                <w:color w:val="000000"/>
                <w:sz w:val="22"/>
                <w:szCs w:val="22"/>
              </w:rPr>
              <w:t>-0.36</w:t>
            </w:r>
          </w:p>
        </w:tc>
        <w:tc>
          <w:tcPr>
            <w:tcW w:w="1208" w:type="dxa"/>
            <w:tcBorders>
              <w:top w:val="nil"/>
              <w:left w:val="nil"/>
              <w:bottom w:val="nil"/>
              <w:right w:val="nil"/>
            </w:tcBorders>
            <w:vAlign w:val="bottom"/>
          </w:tcPr>
          <w:p w14:paraId="6681BCD9" w14:textId="7A41E3A2" w:rsidR="00715D2E" w:rsidRPr="00282122" w:rsidRDefault="00715D2E" w:rsidP="00715D2E">
            <w:pPr>
              <w:spacing w:line="240" w:lineRule="auto"/>
              <w:jc w:val="center"/>
              <w:rPr>
                <w:sz w:val="22"/>
                <w:szCs w:val="22"/>
                <w:lang w:eastAsia="en-AU"/>
              </w:rPr>
            </w:pPr>
            <w:r w:rsidRPr="00282122">
              <w:rPr>
                <w:color w:val="000000"/>
                <w:sz w:val="22"/>
                <w:szCs w:val="22"/>
              </w:rPr>
              <w:t>-0.06</w:t>
            </w:r>
          </w:p>
        </w:tc>
      </w:tr>
      <w:tr w:rsidR="00715D2E" w:rsidRPr="00282122" w14:paraId="38449C24" w14:textId="77777777" w:rsidTr="00715D2E">
        <w:trPr>
          <w:trHeight w:val="300"/>
        </w:trPr>
        <w:tc>
          <w:tcPr>
            <w:tcW w:w="1206" w:type="dxa"/>
            <w:tcBorders>
              <w:top w:val="nil"/>
              <w:left w:val="nil"/>
              <w:bottom w:val="nil"/>
              <w:right w:val="nil"/>
            </w:tcBorders>
            <w:shd w:val="clear" w:color="000000" w:fill="FFFFFF"/>
            <w:noWrap/>
            <w:vAlign w:val="center"/>
          </w:tcPr>
          <w:p w14:paraId="433AA0BC"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B353160" w14:textId="77777777" w:rsidR="00715D2E" w:rsidRPr="00282122" w:rsidRDefault="00715D2E" w:rsidP="00715D2E">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2B40AFE" w14:textId="7BE6B9E7" w:rsidR="00715D2E" w:rsidRPr="00282122" w:rsidRDefault="00715D2E" w:rsidP="00715D2E">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501660F4" w14:textId="2F216587" w:rsidR="00715D2E" w:rsidRPr="00282122" w:rsidRDefault="00715D2E" w:rsidP="00715D2E">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tcPr>
          <w:p w14:paraId="059250B4" w14:textId="639DD924" w:rsidR="00715D2E" w:rsidRPr="00282122" w:rsidRDefault="00715D2E" w:rsidP="00715D2E">
            <w:pPr>
              <w:spacing w:line="240" w:lineRule="auto"/>
              <w:jc w:val="center"/>
              <w:rPr>
                <w:sz w:val="22"/>
                <w:szCs w:val="22"/>
                <w:lang w:eastAsia="en-AU"/>
              </w:rPr>
            </w:pPr>
            <w:r w:rsidRPr="00282122">
              <w:rPr>
                <w:color w:val="000000"/>
                <w:sz w:val="22"/>
                <w:szCs w:val="22"/>
              </w:rPr>
              <w:t>(0.17)</w:t>
            </w:r>
          </w:p>
        </w:tc>
        <w:tc>
          <w:tcPr>
            <w:tcW w:w="334" w:type="dxa"/>
            <w:tcBorders>
              <w:top w:val="nil"/>
              <w:left w:val="nil"/>
              <w:bottom w:val="nil"/>
              <w:right w:val="nil"/>
            </w:tcBorders>
            <w:vAlign w:val="bottom"/>
          </w:tcPr>
          <w:p w14:paraId="592ECEA0"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73B9A3AB" w14:textId="50E624FA" w:rsidR="00715D2E" w:rsidRPr="00282122" w:rsidRDefault="00715D2E" w:rsidP="00715D2E">
            <w:pPr>
              <w:spacing w:line="240" w:lineRule="auto"/>
              <w:jc w:val="center"/>
              <w:rPr>
                <w:sz w:val="22"/>
                <w:szCs w:val="22"/>
                <w:lang w:eastAsia="en-AU"/>
              </w:rPr>
            </w:pPr>
            <w:r w:rsidRPr="00282122">
              <w:rPr>
                <w:color w:val="000000"/>
                <w:sz w:val="22"/>
                <w:szCs w:val="22"/>
              </w:rPr>
              <w:t>(0.26)</w:t>
            </w:r>
          </w:p>
        </w:tc>
        <w:tc>
          <w:tcPr>
            <w:tcW w:w="1208" w:type="dxa"/>
            <w:tcBorders>
              <w:top w:val="nil"/>
              <w:left w:val="nil"/>
              <w:bottom w:val="nil"/>
              <w:right w:val="nil"/>
            </w:tcBorders>
            <w:vAlign w:val="bottom"/>
          </w:tcPr>
          <w:p w14:paraId="33C8C544" w14:textId="3ED28AB6" w:rsidR="00715D2E" w:rsidRPr="00282122" w:rsidRDefault="00715D2E" w:rsidP="00715D2E">
            <w:pPr>
              <w:spacing w:line="240" w:lineRule="auto"/>
              <w:jc w:val="center"/>
              <w:rPr>
                <w:sz w:val="22"/>
                <w:szCs w:val="22"/>
                <w:lang w:eastAsia="en-AU"/>
              </w:rPr>
            </w:pPr>
            <w:r w:rsidRPr="00282122">
              <w:rPr>
                <w:color w:val="000000"/>
                <w:sz w:val="22"/>
                <w:szCs w:val="22"/>
              </w:rPr>
              <w:t>(0.09)</w:t>
            </w:r>
          </w:p>
        </w:tc>
      </w:tr>
      <w:tr w:rsidR="00715D2E" w:rsidRPr="00282122" w14:paraId="4D10335A" w14:textId="77777777" w:rsidTr="00715D2E">
        <w:trPr>
          <w:trHeight w:val="300"/>
        </w:trPr>
        <w:tc>
          <w:tcPr>
            <w:tcW w:w="1206" w:type="dxa"/>
            <w:tcBorders>
              <w:top w:val="nil"/>
              <w:left w:val="nil"/>
              <w:bottom w:val="nil"/>
              <w:right w:val="nil"/>
            </w:tcBorders>
            <w:shd w:val="clear" w:color="000000" w:fill="FFFFFF"/>
            <w:noWrap/>
            <w:vAlign w:val="center"/>
          </w:tcPr>
          <w:p w14:paraId="3B26F422"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0709B22" w14:textId="77777777" w:rsidR="00715D2E" w:rsidRPr="00282122" w:rsidRDefault="00715D2E" w:rsidP="00715D2E">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5AFC5EF0" w14:textId="26EE0169" w:rsidR="00715D2E" w:rsidRPr="00282122" w:rsidRDefault="00715D2E" w:rsidP="00715D2E">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tcPr>
          <w:p w14:paraId="1ED2F322" w14:textId="361B4414"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1DC61FF1" w14:textId="205D90BC" w:rsidR="00715D2E" w:rsidRPr="00282122" w:rsidRDefault="00715D2E" w:rsidP="00715D2E">
            <w:pPr>
              <w:spacing w:line="240" w:lineRule="auto"/>
              <w:jc w:val="center"/>
              <w:rPr>
                <w:sz w:val="22"/>
                <w:szCs w:val="22"/>
                <w:lang w:eastAsia="en-AU"/>
              </w:rPr>
            </w:pPr>
            <w:r w:rsidRPr="00282122">
              <w:rPr>
                <w:color w:val="000000"/>
                <w:sz w:val="22"/>
                <w:szCs w:val="22"/>
              </w:rPr>
              <w:t>-0.02</w:t>
            </w:r>
          </w:p>
        </w:tc>
        <w:tc>
          <w:tcPr>
            <w:tcW w:w="334" w:type="dxa"/>
            <w:tcBorders>
              <w:top w:val="nil"/>
              <w:left w:val="nil"/>
              <w:bottom w:val="nil"/>
              <w:right w:val="nil"/>
            </w:tcBorders>
            <w:vAlign w:val="bottom"/>
          </w:tcPr>
          <w:p w14:paraId="54C42A0E"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048E3C32" w14:textId="7B757BF6" w:rsidR="00715D2E" w:rsidRPr="00282122" w:rsidRDefault="00715D2E" w:rsidP="00715D2E">
            <w:pPr>
              <w:spacing w:line="240" w:lineRule="auto"/>
              <w:jc w:val="center"/>
              <w:rPr>
                <w:sz w:val="22"/>
                <w:szCs w:val="22"/>
                <w:lang w:eastAsia="en-AU"/>
              </w:rPr>
            </w:pPr>
            <w:r w:rsidRPr="00282122">
              <w:rPr>
                <w:color w:val="000000"/>
                <w:sz w:val="22"/>
                <w:szCs w:val="22"/>
              </w:rPr>
              <w:t>0.14</w:t>
            </w:r>
          </w:p>
        </w:tc>
        <w:tc>
          <w:tcPr>
            <w:tcW w:w="1208" w:type="dxa"/>
            <w:tcBorders>
              <w:top w:val="nil"/>
              <w:left w:val="nil"/>
              <w:bottom w:val="nil"/>
              <w:right w:val="nil"/>
            </w:tcBorders>
            <w:vAlign w:val="bottom"/>
          </w:tcPr>
          <w:p w14:paraId="5FA80D39" w14:textId="54A45CFE" w:rsidR="00715D2E" w:rsidRPr="00282122" w:rsidRDefault="00715D2E" w:rsidP="00715D2E">
            <w:pPr>
              <w:spacing w:line="240" w:lineRule="auto"/>
              <w:jc w:val="center"/>
              <w:rPr>
                <w:sz w:val="22"/>
                <w:szCs w:val="22"/>
                <w:lang w:eastAsia="en-AU"/>
              </w:rPr>
            </w:pPr>
            <w:r w:rsidRPr="00282122">
              <w:rPr>
                <w:color w:val="000000"/>
                <w:sz w:val="22"/>
                <w:szCs w:val="22"/>
              </w:rPr>
              <w:t>0.13</w:t>
            </w:r>
          </w:p>
        </w:tc>
      </w:tr>
      <w:tr w:rsidR="00715D2E" w:rsidRPr="00282122" w14:paraId="70C9B6F4" w14:textId="77777777" w:rsidTr="00715D2E">
        <w:trPr>
          <w:trHeight w:val="300"/>
        </w:trPr>
        <w:tc>
          <w:tcPr>
            <w:tcW w:w="1206" w:type="dxa"/>
            <w:tcBorders>
              <w:top w:val="nil"/>
              <w:left w:val="nil"/>
              <w:bottom w:val="nil"/>
              <w:right w:val="nil"/>
            </w:tcBorders>
            <w:shd w:val="clear" w:color="000000" w:fill="FFFFFF"/>
            <w:noWrap/>
            <w:vAlign w:val="center"/>
          </w:tcPr>
          <w:p w14:paraId="018ECFE7"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ECA79FA" w14:textId="77777777" w:rsidR="00715D2E" w:rsidRPr="00282122" w:rsidRDefault="00715D2E" w:rsidP="00715D2E">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18B65A58" w14:textId="7DD3F63A"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1131" w:type="dxa"/>
            <w:tcBorders>
              <w:top w:val="nil"/>
              <w:left w:val="nil"/>
              <w:bottom w:val="nil"/>
              <w:right w:val="nil"/>
            </w:tcBorders>
            <w:shd w:val="clear" w:color="auto" w:fill="auto"/>
            <w:noWrap/>
            <w:vAlign w:val="bottom"/>
          </w:tcPr>
          <w:p w14:paraId="26B49DD7" w14:textId="7C9C1E59" w:rsidR="00715D2E" w:rsidRPr="00282122" w:rsidRDefault="00715D2E" w:rsidP="00715D2E">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tcPr>
          <w:p w14:paraId="7A17F999" w14:textId="56754DFF" w:rsidR="00715D2E" w:rsidRPr="00282122" w:rsidRDefault="00715D2E" w:rsidP="00715D2E">
            <w:pPr>
              <w:spacing w:line="240" w:lineRule="auto"/>
              <w:jc w:val="center"/>
              <w:rPr>
                <w:sz w:val="22"/>
                <w:szCs w:val="22"/>
                <w:lang w:eastAsia="en-AU"/>
              </w:rPr>
            </w:pPr>
            <w:r w:rsidRPr="00282122">
              <w:rPr>
                <w:color w:val="000000"/>
                <w:sz w:val="22"/>
                <w:szCs w:val="22"/>
              </w:rPr>
              <w:t>(0.11)</w:t>
            </w:r>
          </w:p>
        </w:tc>
        <w:tc>
          <w:tcPr>
            <w:tcW w:w="334" w:type="dxa"/>
            <w:tcBorders>
              <w:top w:val="nil"/>
              <w:left w:val="nil"/>
              <w:bottom w:val="nil"/>
              <w:right w:val="nil"/>
            </w:tcBorders>
            <w:vAlign w:val="bottom"/>
          </w:tcPr>
          <w:p w14:paraId="04CF6124"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22CE4D9D" w14:textId="01E9E8E2" w:rsidR="00715D2E" w:rsidRPr="00282122" w:rsidRDefault="00715D2E" w:rsidP="00715D2E">
            <w:pPr>
              <w:spacing w:line="240" w:lineRule="auto"/>
              <w:jc w:val="center"/>
              <w:rPr>
                <w:sz w:val="22"/>
                <w:szCs w:val="22"/>
                <w:lang w:eastAsia="en-AU"/>
              </w:rPr>
            </w:pPr>
            <w:r w:rsidRPr="00282122">
              <w:rPr>
                <w:color w:val="000000"/>
                <w:sz w:val="22"/>
                <w:szCs w:val="22"/>
              </w:rPr>
              <w:t>(0.18)</w:t>
            </w:r>
          </w:p>
        </w:tc>
        <w:tc>
          <w:tcPr>
            <w:tcW w:w="1208" w:type="dxa"/>
            <w:tcBorders>
              <w:top w:val="nil"/>
              <w:left w:val="nil"/>
              <w:bottom w:val="nil"/>
              <w:right w:val="nil"/>
            </w:tcBorders>
            <w:vAlign w:val="bottom"/>
          </w:tcPr>
          <w:p w14:paraId="5F8447F7" w14:textId="2B552D88" w:rsidR="00715D2E" w:rsidRPr="00282122" w:rsidRDefault="00715D2E" w:rsidP="00715D2E">
            <w:pPr>
              <w:spacing w:line="240" w:lineRule="auto"/>
              <w:jc w:val="center"/>
              <w:rPr>
                <w:sz w:val="22"/>
                <w:szCs w:val="22"/>
                <w:lang w:eastAsia="en-AU"/>
              </w:rPr>
            </w:pPr>
            <w:r w:rsidRPr="00282122">
              <w:rPr>
                <w:color w:val="000000"/>
                <w:sz w:val="22"/>
                <w:szCs w:val="22"/>
              </w:rPr>
              <w:t>(0.11)</w:t>
            </w:r>
          </w:p>
        </w:tc>
      </w:tr>
      <w:tr w:rsidR="00715D2E" w:rsidRPr="00282122" w14:paraId="256B0918" w14:textId="77777777" w:rsidTr="00715D2E">
        <w:trPr>
          <w:trHeight w:val="300"/>
        </w:trPr>
        <w:tc>
          <w:tcPr>
            <w:tcW w:w="1206" w:type="dxa"/>
            <w:tcBorders>
              <w:top w:val="nil"/>
              <w:left w:val="nil"/>
              <w:bottom w:val="nil"/>
              <w:right w:val="nil"/>
            </w:tcBorders>
            <w:shd w:val="clear" w:color="000000" w:fill="FFFFFF"/>
            <w:noWrap/>
            <w:vAlign w:val="center"/>
          </w:tcPr>
          <w:p w14:paraId="057CA1E2"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95B1CAB" w14:textId="77777777" w:rsidR="00715D2E" w:rsidRPr="00282122" w:rsidRDefault="00715D2E" w:rsidP="00715D2E">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57677D20" w14:textId="5CB9707A" w:rsidR="00715D2E" w:rsidRPr="00282122" w:rsidRDefault="00715D2E" w:rsidP="00715D2E">
            <w:pPr>
              <w:spacing w:line="240" w:lineRule="auto"/>
              <w:jc w:val="center"/>
              <w:rPr>
                <w:sz w:val="22"/>
                <w:szCs w:val="22"/>
                <w:lang w:eastAsia="en-AU"/>
              </w:rPr>
            </w:pPr>
            <w:r w:rsidRPr="00282122">
              <w:rPr>
                <w:color w:val="000000"/>
                <w:sz w:val="22"/>
                <w:szCs w:val="22"/>
              </w:rPr>
              <w:t>-0.97**</w:t>
            </w:r>
          </w:p>
        </w:tc>
        <w:tc>
          <w:tcPr>
            <w:tcW w:w="1131" w:type="dxa"/>
            <w:tcBorders>
              <w:top w:val="nil"/>
              <w:left w:val="nil"/>
              <w:bottom w:val="nil"/>
              <w:right w:val="nil"/>
            </w:tcBorders>
            <w:shd w:val="clear" w:color="auto" w:fill="auto"/>
            <w:noWrap/>
            <w:vAlign w:val="bottom"/>
          </w:tcPr>
          <w:p w14:paraId="38380686" w14:textId="59B74091" w:rsidR="00715D2E" w:rsidRPr="00282122" w:rsidRDefault="00715D2E" w:rsidP="00715D2E">
            <w:pPr>
              <w:spacing w:line="240" w:lineRule="auto"/>
              <w:jc w:val="center"/>
              <w:rPr>
                <w:sz w:val="22"/>
                <w:szCs w:val="22"/>
                <w:lang w:eastAsia="en-AU"/>
              </w:rPr>
            </w:pPr>
            <w:r w:rsidRPr="00282122">
              <w:rPr>
                <w:color w:val="000000"/>
                <w:sz w:val="22"/>
                <w:szCs w:val="22"/>
              </w:rPr>
              <w:t>0.59*</w:t>
            </w:r>
          </w:p>
        </w:tc>
        <w:tc>
          <w:tcPr>
            <w:tcW w:w="1131" w:type="dxa"/>
            <w:tcBorders>
              <w:top w:val="nil"/>
              <w:left w:val="nil"/>
              <w:bottom w:val="nil"/>
              <w:right w:val="nil"/>
            </w:tcBorders>
            <w:shd w:val="clear" w:color="auto" w:fill="auto"/>
            <w:noWrap/>
            <w:vAlign w:val="bottom"/>
          </w:tcPr>
          <w:p w14:paraId="585F0A9C" w14:textId="13B85E67" w:rsidR="00715D2E" w:rsidRPr="00282122" w:rsidRDefault="00715D2E" w:rsidP="00715D2E">
            <w:pPr>
              <w:spacing w:line="240" w:lineRule="auto"/>
              <w:jc w:val="center"/>
              <w:rPr>
                <w:sz w:val="22"/>
                <w:szCs w:val="22"/>
                <w:lang w:eastAsia="en-AU"/>
              </w:rPr>
            </w:pPr>
            <w:r w:rsidRPr="00282122">
              <w:rPr>
                <w:color w:val="000000"/>
                <w:sz w:val="22"/>
                <w:szCs w:val="22"/>
              </w:rPr>
              <w:t>-0.23</w:t>
            </w:r>
          </w:p>
        </w:tc>
        <w:tc>
          <w:tcPr>
            <w:tcW w:w="334" w:type="dxa"/>
            <w:tcBorders>
              <w:top w:val="nil"/>
              <w:left w:val="nil"/>
              <w:bottom w:val="nil"/>
              <w:right w:val="nil"/>
            </w:tcBorders>
            <w:vAlign w:val="bottom"/>
          </w:tcPr>
          <w:p w14:paraId="5126EAE5"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5D0E466E" w14:textId="603EA0F6" w:rsidR="00715D2E" w:rsidRPr="00282122" w:rsidRDefault="00715D2E" w:rsidP="00715D2E">
            <w:pPr>
              <w:spacing w:line="240" w:lineRule="auto"/>
              <w:jc w:val="center"/>
              <w:rPr>
                <w:sz w:val="22"/>
                <w:szCs w:val="22"/>
                <w:lang w:eastAsia="en-AU"/>
              </w:rPr>
            </w:pPr>
            <w:r w:rsidRPr="00282122">
              <w:rPr>
                <w:color w:val="000000"/>
                <w:sz w:val="22"/>
                <w:szCs w:val="22"/>
              </w:rPr>
              <w:t>0.16</w:t>
            </w:r>
          </w:p>
        </w:tc>
        <w:tc>
          <w:tcPr>
            <w:tcW w:w="1208" w:type="dxa"/>
            <w:tcBorders>
              <w:top w:val="nil"/>
              <w:left w:val="nil"/>
              <w:bottom w:val="nil"/>
              <w:right w:val="nil"/>
            </w:tcBorders>
            <w:vAlign w:val="bottom"/>
          </w:tcPr>
          <w:p w14:paraId="07B0D1BE" w14:textId="0BA811C6" w:rsidR="00715D2E" w:rsidRPr="00282122" w:rsidRDefault="00715D2E" w:rsidP="00715D2E">
            <w:pPr>
              <w:spacing w:line="240" w:lineRule="auto"/>
              <w:jc w:val="center"/>
              <w:rPr>
                <w:sz w:val="22"/>
                <w:szCs w:val="22"/>
                <w:lang w:eastAsia="en-AU"/>
              </w:rPr>
            </w:pPr>
            <w:r w:rsidRPr="00282122">
              <w:rPr>
                <w:color w:val="000000"/>
                <w:sz w:val="22"/>
                <w:szCs w:val="22"/>
              </w:rPr>
              <w:t>1.34***</w:t>
            </w:r>
          </w:p>
        </w:tc>
      </w:tr>
      <w:tr w:rsidR="00715D2E" w:rsidRPr="00282122" w14:paraId="650CF67C" w14:textId="77777777" w:rsidTr="00715D2E">
        <w:trPr>
          <w:trHeight w:val="300"/>
        </w:trPr>
        <w:tc>
          <w:tcPr>
            <w:tcW w:w="1206" w:type="dxa"/>
            <w:tcBorders>
              <w:top w:val="nil"/>
              <w:left w:val="nil"/>
              <w:bottom w:val="nil"/>
              <w:right w:val="nil"/>
            </w:tcBorders>
            <w:shd w:val="clear" w:color="000000" w:fill="FFFFFF"/>
            <w:noWrap/>
            <w:vAlign w:val="center"/>
          </w:tcPr>
          <w:p w14:paraId="1648917F" w14:textId="77777777" w:rsidR="00715D2E" w:rsidRPr="00282122" w:rsidRDefault="00715D2E" w:rsidP="00715D2E">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9027C51" w14:textId="77777777" w:rsidR="00715D2E" w:rsidRPr="00282122" w:rsidRDefault="00715D2E" w:rsidP="00715D2E">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6F681EB1" w14:textId="2D7C4AB2" w:rsidR="00715D2E" w:rsidRPr="00282122" w:rsidRDefault="00715D2E" w:rsidP="00715D2E">
            <w:pPr>
              <w:spacing w:line="240" w:lineRule="auto"/>
              <w:jc w:val="center"/>
              <w:rPr>
                <w:sz w:val="22"/>
                <w:szCs w:val="22"/>
                <w:lang w:eastAsia="en-AU"/>
              </w:rPr>
            </w:pPr>
            <w:r w:rsidRPr="00282122">
              <w:rPr>
                <w:color w:val="000000"/>
                <w:sz w:val="22"/>
                <w:szCs w:val="22"/>
              </w:rPr>
              <w:t>(0.45)</w:t>
            </w:r>
          </w:p>
        </w:tc>
        <w:tc>
          <w:tcPr>
            <w:tcW w:w="1131" w:type="dxa"/>
            <w:tcBorders>
              <w:top w:val="nil"/>
              <w:left w:val="nil"/>
              <w:bottom w:val="nil"/>
              <w:right w:val="nil"/>
            </w:tcBorders>
            <w:shd w:val="clear" w:color="auto" w:fill="auto"/>
            <w:noWrap/>
            <w:vAlign w:val="bottom"/>
          </w:tcPr>
          <w:p w14:paraId="086E6277" w14:textId="059DAE48" w:rsidR="00715D2E" w:rsidRPr="00282122" w:rsidRDefault="00715D2E" w:rsidP="00715D2E">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0DC433F1" w14:textId="1231AE87" w:rsidR="00715D2E" w:rsidRPr="00282122" w:rsidRDefault="00715D2E" w:rsidP="00715D2E">
            <w:pPr>
              <w:spacing w:line="240" w:lineRule="auto"/>
              <w:jc w:val="center"/>
              <w:rPr>
                <w:sz w:val="22"/>
                <w:szCs w:val="22"/>
                <w:lang w:eastAsia="en-AU"/>
              </w:rPr>
            </w:pPr>
            <w:r w:rsidRPr="00282122">
              <w:rPr>
                <w:color w:val="000000"/>
                <w:sz w:val="22"/>
                <w:szCs w:val="22"/>
              </w:rPr>
              <w:t>(0.38)</w:t>
            </w:r>
          </w:p>
        </w:tc>
        <w:tc>
          <w:tcPr>
            <w:tcW w:w="334" w:type="dxa"/>
            <w:tcBorders>
              <w:top w:val="nil"/>
              <w:left w:val="nil"/>
              <w:right w:val="nil"/>
            </w:tcBorders>
            <w:vAlign w:val="bottom"/>
          </w:tcPr>
          <w:p w14:paraId="3B096DAE" w14:textId="77777777" w:rsidR="00715D2E" w:rsidRPr="00282122" w:rsidRDefault="00715D2E" w:rsidP="00715D2E">
            <w:pPr>
              <w:spacing w:line="240" w:lineRule="auto"/>
              <w:jc w:val="center"/>
              <w:rPr>
                <w:sz w:val="22"/>
                <w:szCs w:val="22"/>
                <w:lang w:eastAsia="en-AU"/>
              </w:rPr>
            </w:pPr>
          </w:p>
        </w:tc>
        <w:tc>
          <w:tcPr>
            <w:tcW w:w="1129" w:type="dxa"/>
            <w:tcBorders>
              <w:top w:val="nil"/>
              <w:left w:val="nil"/>
              <w:bottom w:val="nil"/>
              <w:right w:val="nil"/>
            </w:tcBorders>
            <w:vAlign w:val="bottom"/>
          </w:tcPr>
          <w:p w14:paraId="73C190D6" w14:textId="2477F63F" w:rsidR="00715D2E" w:rsidRPr="00282122" w:rsidRDefault="00715D2E" w:rsidP="00715D2E">
            <w:pPr>
              <w:spacing w:line="240" w:lineRule="auto"/>
              <w:jc w:val="center"/>
              <w:rPr>
                <w:sz w:val="22"/>
                <w:szCs w:val="22"/>
                <w:lang w:eastAsia="en-AU"/>
              </w:rPr>
            </w:pPr>
            <w:r w:rsidRPr="00282122">
              <w:rPr>
                <w:color w:val="000000"/>
                <w:sz w:val="22"/>
                <w:szCs w:val="22"/>
              </w:rPr>
              <w:t>(0.76)</w:t>
            </w:r>
          </w:p>
        </w:tc>
        <w:tc>
          <w:tcPr>
            <w:tcW w:w="1208" w:type="dxa"/>
            <w:tcBorders>
              <w:top w:val="nil"/>
              <w:left w:val="nil"/>
              <w:bottom w:val="nil"/>
              <w:right w:val="nil"/>
            </w:tcBorders>
            <w:vAlign w:val="bottom"/>
          </w:tcPr>
          <w:p w14:paraId="63DE5FC5" w14:textId="79E9E8D5" w:rsidR="00715D2E" w:rsidRPr="00282122" w:rsidRDefault="00715D2E" w:rsidP="00715D2E">
            <w:pPr>
              <w:spacing w:line="240" w:lineRule="auto"/>
              <w:jc w:val="center"/>
              <w:rPr>
                <w:sz w:val="22"/>
                <w:szCs w:val="22"/>
                <w:lang w:eastAsia="en-AU"/>
              </w:rPr>
            </w:pPr>
            <w:r w:rsidRPr="00282122">
              <w:rPr>
                <w:color w:val="000000"/>
                <w:sz w:val="22"/>
                <w:szCs w:val="22"/>
              </w:rPr>
              <w:t>(0.40)</w:t>
            </w:r>
          </w:p>
        </w:tc>
      </w:tr>
      <w:tr w:rsidR="00122ED9" w:rsidRPr="00282122" w14:paraId="097E85C5" w14:textId="77777777" w:rsidTr="00715D2E">
        <w:trPr>
          <w:trHeight w:val="300"/>
        </w:trPr>
        <w:tc>
          <w:tcPr>
            <w:tcW w:w="1206" w:type="dxa"/>
            <w:tcBorders>
              <w:top w:val="nil"/>
              <w:left w:val="nil"/>
              <w:bottom w:val="nil"/>
              <w:right w:val="nil"/>
            </w:tcBorders>
            <w:shd w:val="clear" w:color="000000" w:fill="FFFFFF"/>
            <w:noWrap/>
            <w:vAlign w:val="center"/>
            <w:hideMark/>
          </w:tcPr>
          <w:p w14:paraId="3D58DECB" w14:textId="77777777" w:rsidR="00055739" w:rsidRPr="00282122" w:rsidRDefault="00055739" w:rsidP="006B5152">
            <w:pPr>
              <w:spacing w:line="240" w:lineRule="auto"/>
              <w:rPr>
                <w:sz w:val="22"/>
                <w:szCs w:val="22"/>
                <w:lang w:eastAsia="en-AU"/>
              </w:rPr>
            </w:pPr>
            <w:r w:rsidRPr="00282122">
              <w:rPr>
                <w:sz w:val="22"/>
                <w:szCs w:val="22"/>
                <w:lang w:eastAsia="en-AU"/>
              </w:rPr>
              <w:lastRenderedPageBreak/>
              <w:t>Vaccinated</w:t>
            </w:r>
          </w:p>
        </w:tc>
        <w:tc>
          <w:tcPr>
            <w:tcW w:w="1377" w:type="dxa"/>
            <w:tcBorders>
              <w:top w:val="nil"/>
              <w:left w:val="nil"/>
              <w:bottom w:val="nil"/>
              <w:right w:val="nil"/>
            </w:tcBorders>
            <w:shd w:val="clear" w:color="auto" w:fill="auto"/>
            <w:noWrap/>
            <w:vAlign w:val="center"/>
            <w:hideMark/>
          </w:tcPr>
          <w:p w14:paraId="1567F33B" w14:textId="77777777" w:rsidR="00055739" w:rsidRPr="00282122" w:rsidRDefault="00055739" w:rsidP="006B5152">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4FEADDF9"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00527480"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764BFA36"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334" w:type="dxa"/>
            <w:tcBorders>
              <w:top w:val="nil"/>
              <w:left w:val="nil"/>
              <w:bottom w:val="nil"/>
              <w:right w:val="nil"/>
            </w:tcBorders>
          </w:tcPr>
          <w:p w14:paraId="5BCACDCC" w14:textId="77777777" w:rsidR="00055739" w:rsidRPr="00282122" w:rsidRDefault="00055739" w:rsidP="006B5152">
            <w:pPr>
              <w:spacing w:line="240" w:lineRule="auto"/>
              <w:jc w:val="center"/>
              <w:rPr>
                <w:sz w:val="22"/>
                <w:szCs w:val="22"/>
                <w:lang w:eastAsia="en-AU"/>
              </w:rPr>
            </w:pPr>
          </w:p>
        </w:tc>
        <w:tc>
          <w:tcPr>
            <w:tcW w:w="1129" w:type="dxa"/>
            <w:tcBorders>
              <w:top w:val="nil"/>
              <w:left w:val="nil"/>
              <w:bottom w:val="nil"/>
              <w:right w:val="nil"/>
            </w:tcBorders>
          </w:tcPr>
          <w:p w14:paraId="0E45EDCB"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208" w:type="dxa"/>
            <w:tcBorders>
              <w:top w:val="nil"/>
              <w:left w:val="nil"/>
              <w:bottom w:val="nil"/>
              <w:right w:val="nil"/>
            </w:tcBorders>
          </w:tcPr>
          <w:p w14:paraId="2BC040B1"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r>
      <w:tr w:rsidR="00122ED9" w:rsidRPr="00282122" w14:paraId="325ABEE9" w14:textId="77777777" w:rsidTr="00715D2E">
        <w:trPr>
          <w:trHeight w:val="300"/>
        </w:trPr>
        <w:tc>
          <w:tcPr>
            <w:tcW w:w="1206" w:type="dxa"/>
            <w:tcBorders>
              <w:top w:val="single" w:sz="4" w:space="0" w:color="auto"/>
              <w:left w:val="nil"/>
              <w:bottom w:val="nil"/>
              <w:right w:val="nil"/>
            </w:tcBorders>
            <w:shd w:val="clear" w:color="000000" w:fill="FFFFFF"/>
            <w:noWrap/>
            <w:vAlign w:val="center"/>
            <w:hideMark/>
          </w:tcPr>
          <w:p w14:paraId="55DE8446"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548543A0" w14:textId="77777777" w:rsidR="00055739" w:rsidRPr="00282122" w:rsidRDefault="00055739" w:rsidP="006B5152">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hideMark/>
          </w:tcPr>
          <w:p w14:paraId="178034EF" w14:textId="77777777" w:rsidR="00055739" w:rsidRPr="00282122" w:rsidRDefault="00055739" w:rsidP="006B5152">
            <w:pPr>
              <w:spacing w:line="240" w:lineRule="auto"/>
              <w:jc w:val="center"/>
              <w:rPr>
                <w:sz w:val="22"/>
                <w:szCs w:val="22"/>
                <w:lang w:eastAsia="en-AU"/>
              </w:rPr>
            </w:pPr>
            <w:r w:rsidRPr="00282122">
              <w:rPr>
                <w:sz w:val="22"/>
                <w:szCs w:val="22"/>
                <w:lang w:eastAsia="en-AU"/>
              </w:rPr>
              <w:t>2953</w:t>
            </w:r>
          </w:p>
        </w:tc>
        <w:tc>
          <w:tcPr>
            <w:tcW w:w="1131" w:type="dxa"/>
            <w:tcBorders>
              <w:top w:val="single" w:sz="4" w:space="0" w:color="auto"/>
              <w:left w:val="nil"/>
              <w:bottom w:val="nil"/>
              <w:right w:val="nil"/>
            </w:tcBorders>
            <w:shd w:val="clear" w:color="000000" w:fill="FFFFFF"/>
            <w:noWrap/>
            <w:hideMark/>
          </w:tcPr>
          <w:p w14:paraId="2C7B6634" w14:textId="77777777" w:rsidR="00055739" w:rsidRPr="00282122" w:rsidRDefault="00055739" w:rsidP="006B5152">
            <w:pPr>
              <w:spacing w:line="240" w:lineRule="auto"/>
              <w:jc w:val="center"/>
              <w:rPr>
                <w:sz w:val="22"/>
                <w:szCs w:val="22"/>
                <w:lang w:eastAsia="en-AU"/>
              </w:rPr>
            </w:pPr>
            <w:r w:rsidRPr="00282122">
              <w:rPr>
                <w:sz w:val="22"/>
                <w:szCs w:val="22"/>
                <w:lang w:eastAsia="en-AU"/>
              </w:rPr>
              <w:t>3058</w:t>
            </w:r>
          </w:p>
        </w:tc>
        <w:tc>
          <w:tcPr>
            <w:tcW w:w="1131" w:type="dxa"/>
            <w:tcBorders>
              <w:top w:val="single" w:sz="4" w:space="0" w:color="auto"/>
              <w:left w:val="nil"/>
              <w:bottom w:val="nil"/>
              <w:right w:val="nil"/>
            </w:tcBorders>
            <w:shd w:val="clear" w:color="000000" w:fill="FFFFFF"/>
            <w:noWrap/>
            <w:hideMark/>
          </w:tcPr>
          <w:p w14:paraId="150CA745" w14:textId="77777777" w:rsidR="00055739" w:rsidRPr="00282122" w:rsidRDefault="00055739" w:rsidP="006B5152">
            <w:pPr>
              <w:spacing w:line="240" w:lineRule="auto"/>
              <w:jc w:val="center"/>
              <w:rPr>
                <w:sz w:val="22"/>
                <w:szCs w:val="22"/>
                <w:lang w:eastAsia="en-AU"/>
              </w:rPr>
            </w:pPr>
            <w:r w:rsidRPr="00282122">
              <w:rPr>
                <w:sz w:val="22"/>
                <w:szCs w:val="22"/>
                <w:lang w:eastAsia="en-AU"/>
              </w:rPr>
              <w:t>3004</w:t>
            </w:r>
          </w:p>
        </w:tc>
        <w:tc>
          <w:tcPr>
            <w:tcW w:w="334" w:type="dxa"/>
            <w:tcBorders>
              <w:left w:val="nil"/>
              <w:bottom w:val="nil"/>
              <w:right w:val="nil"/>
            </w:tcBorders>
            <w:shd w:val="clear" w:color="000000" w:fill="FFFFFF"/>
          </w:tcPr>
          <w:p w14:paraId="2179B565" w14:textId="77777777" w:rsidR="00055739" w:rsidRPr="00282122" w:rsidRDefault="00055739" w:rsidP="006B5152">
            <w:pPr>
              <w:spacing w:line="240" w:lineRule="auto"/>
              <w:jc w:val="center"/>
              <w:rPr>
                <w:sz w:val="22"/>
                <w:szCs w:val="22"/>
                <w:lang w:eastAsia="en-AU"/>
              </w:rPr>
            </w:pPr>
          </w:p>
        </w:tc>
        <w:tc>
          <w:tcPr>
            <w:tcW w:w="1129" w:type="dxa"/>
            <w:tcBorders>
              <w:top w:val="single" w:sz="4" w:space="0" w:color="auto"/>
              <w:left w:val="nil"/>
              <w:bottom w:val="nil"/>
              <w:right w:val="nil"/>
            </w:tcBorders>
            <w:shd w:val="clear" w:color="000000" w:fill="FFFFFF"/>
          </w:tcPr>
          <w:p w14:paraId="5530A76D" w14:textId="77777777" w:rsidR="00055739" w:rsidRPr="00282122" w:rsidRDefault="00055739" w:rsidP="006B5152">
            <w:pPr>
              <w:spacing w:line="240" w:lineRule="auto"/>
              <w:jc w:val="center"/>
              <w:rPr>
                <w:sz w:val="22"/>
                <w:szCs w:val="22"/>
                <w:lang w:eastAsia="en-AU"/>
              </w:rPr>
            </w:pPr>
            <w:r w:rsidRPr="00282122">
              <w:rPr>
                <w:sz w:val="22"/>
                <w:szCs w:val="22"/>
                <w:lang w:eastAsia="en-AU"/>
              </w:rPr>
              <w:t>993</w:t>
            </w:r>
          </w:p>
        </w:tc>
        <w:tc>
          <w:tcPr>
            <w:tcW w:w="1208" w:type="dxa"/>
            <w:tcBorders>
              <w:top w:val="single" w:sz="4" w:space="0" w:color="auto"/>
              <w:left w:val="nil"/>
              <w:bottom w:val="nil"/>
              <w:right w:val="nil"/>
            </w:tcBorders>
            <w:shd w:val="clear" w:color="000000" w:fill="FFFFFF"/>
          </w:tcPr>
          <w:p w14:paraId="4693E23B" w14:textId="77777777" w:rsidR="00055739" w:rsidRPr="00282122" w:rsidRDefault="00055739" w:rsidP="006B5152">
            <w:pPr>
              <w:spacing w:line="240" w:lineRule="auto"/>
              <w:jc w:val="center"/>
              <w:rPr>
                <w:sz w:val="22"/>
                <w:szCs w:val="22"/>
                <w:lang w:eastAsia="en-AU"/>
              </w:rPr>
            </w:pPr>
            <w:r w:rsidRPr="00282122">
              <w:rPr>
                <w:sz w:val="22"/>
                <w:szCs w:val="22"/>
                <w:lang w:eastAsia="en-AU"/>
              </w:rPr>
              <w:t>2947</w:t>
            </w:r>
          </w:p>
        </w:tc>
      </w:tr>
      <w:tr w:rsidR="00122ED9" w:rsidRPr="00282122" w14:paraId="40CDBDCE" w14:textId="77777777" w:rsidTr="00715D2E">
        <w:trPr>
          <w:trHeight w:val="300"/>
        </w:trPr>
        <w:tc>
          <w:tcPr>
            <w:tcW w:w="1206" w:type="dxa"/>
            <w:tcBorders>
              <w:top w:val="nil"/>
              <w:left w:val="nil"/>
              <w:bottom w:val="nil"/>
              <w:right w:val="nil"/>
            </w:tcBorders>
            <w:shd w:val="clear" w:color="000000" w:fill="FFFFFF"/>
            <w:noWrap/>
            <w:vAlign w:val="center"/>
            <w:hideMark/>
          </w:tcPr>
          <w:p w14:paraId="5E5AC370"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5B0894E0" w14:textId="77777777" w:rsidR="00055739" w:rsidRPr="00282122" w:rsidRDefault="00055739" w:rsidP="006B5152">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hideMark/>
          </w:tcPr>
          <w:p w14:paraId="73443282" w14:textId="0A0F80E4" w:rsidR="00055739" w:rsidRPr="00282122" w:rsidRDefault="00715D2E"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131" w:type="dxa"/>
            <w:tcBorders>
              <w:top w:val="nil"/>
              <w:left w:val="nil"/>
              <w:bottom w:val="nil"/>
              <w:right w:val="nil"/>
            </w:tcBorders>
            <w:shd w:val="clear" w:color="000000" w:fill="FFFFFF"/>
            <w:noWrap/>
            <w:hideMark/>
          </w:tcPr>
          <w:p w14:paraId="1A529CF7" w14:textId="0FD0510B" w:rsidR="00055739" w:rsidRPr="00282122" w:rsidRDefault="00715D2E"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.04</w:t>
            </w:r>
          </w:p>
        </w:tc>
        <w:tc>
          <w:tcPr>
            <w:tcW w:w="1131" w:type="dxa"/>
            <w:tcBorders>
              <w:top w:val="nil"/>
              <w:left w:val="nil"/>
              <w:bottom w:val="nil"/>
              <w:right w:val="nil"/>
            </w:tcBorders>
            <w:shd w:val="clear" w:color="000000" w:fill="FFFFFF"/>
            <w:noWrap/>
            <w:hideMark/>
          </w:tcPr>
          <w:p w14:paraId="6E5C6D65" w14:textId="45C1DEE6" w:rsidR="00055739" w:rsidRPr="00282122" w:rsidRDefault="00715D2E"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.05</w:t>
            </w:r>
          </w:p>
        </w:tc>
        <w:tc>
          <w:tcPr>
            <w:tcW w:w="334" w:type="dxa"/>
            <w:tcBorders>
              <w:top w:val="nil"/>
              <w:left w:val="nil"/>
              <w:bottom w:val="nil"/>
              <w:right w:val="nil"/>
            </w:tcBorders>
            <w:shd w:val="clear" w:color="000000" w:fill="FFFFFF"/>
          </w:tcPr>
          <w:p w14:paraId="6ADDA856" w14:textId="09728F3D" w:rsidR="00055739" w:rsidRPr="00282122" w:rsidRDefault="00055739" w:rsidP="006B5152">
            <w:pPr>
              <w:spacing w:line="240" w:lineRule="auto"/>
              <w:jc w:val="center"/>
              <w:rPr>
                <w:sz w:val="22"/>
                <w:szCs w:val="22"/>
                <w:lang w:eastAsia="en-AU"/>
              </w:rPr>
            </w:pPr>
          </w:p>
        </w:tc>
        <w:tc>
          <w:tcPr>
            <w:tcW w:w="1129" w:type="dxa"/>
            <w:tcBorders>
              <w:top w:val="nil"/>
              <w:left w:val="nil"/>
              <w:bottom w:val="nil"/>
              <w:right w:val="nil"/>
            </w:tcBorders>
            <w:shd w:val="clear" w:color="000000" w:fill="FFFFFF"/>
          </w:tcPr>
          <w:p w14:paraId="548FD3C4" w14:textId="0AEDC612" w:rsidR="00055739" w:rsidRPr="00282122" w:rsidRDefault="00715D2E"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.06</w:t>
            </w:r>
          </w:p>
        </w:tc>
        <w:tc>
          <w:tcPr>
            <w:tcW w:w="1208" w:type="dxa"/>
            <w:tcBorders>
              <w:top w:val="nil"/>
              <w:left w:val="nil"/>
              <w:bottom w:val="nil"/>
              <w:right w:val="nil"/>
            </w:tcBorders>
            <w:shd w:val="clear" w:color="000000" w:fill="FFFFFF"/>
          </w:tcPr>
          <w:p w14:paraId="2CBBEF08" w14:textId="5ED448C6" w:rsidR="00055739" w:rsidRPr="00282122" w:rsidRDefault="00715D2E"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r>
      <w:tr w:rsidR="00122ED9" w:rsidRPr="00282122" w14:paraId="1FB6509D" w14:textId="77777777" w:rsidTr="00715D2E">
        <w:trPr>
          <w:trHeight w:val="300"/>
        </w:trPr>
        <w:tc>
          <w:tcPr>
            <w:tcW w:w="1206" w:type="dxa"/>
            <w:tcBorders>
              <w:top w:val="nil"/>
              <w:left w:val="nil"/>
              <w:bottom w:val="nil"/>
              <w:right w:val="nil"/>
            </w:tcBorders>
            <w:shd w:val="clear" w:color="000000" w:fill="FFFFFF"/>
            <w:noWrap/>
            <w:vAlign w:val="center"/>
            <w:hideMark/>
          </w:tcPr>
          <w:p w14:paraId="2FF74EA5"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3D90DC5E" w14:textId="77777777" w:rsidR="00055739" w:rsidRPr="00282122" w:rsidRDefault="00055739" w:rsidP="006B5152">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hideMark/>
          </w:tcPr>
          <w:p w14:paraId="7962E679" w14:textId="77777777" w:rsidR="00055739" w:rsidRPr="00282122" w:rsidRDefault="00055739" w:rsidP="006B5152">
            <w:pPr>
              <w:spacing w:line="240" w:lineRule="auto"/>
              <w:jc w:val="center"/>
              <w:rPr>
                <w:sz w:val="22"/>
                <w:szCs w:val="22"/>
                <w:lang w:eastAsia="en-AU"/>
              </w:rPr>
            </w:pPr>
            <w:r w:rsidRPr="00282122">
              <w:rPr>
                <w:sz w:val="22"/>
                <w:szCs w:val="22"/>
                <w:lang w:eastAsia="en-AU"/>
              </w:rPr>
              <w:t>-2234.09</w:t>
            </w:r>
          </w:p>
        </w:tc>
        <w:tc>
          <w:tcPr>
            <w:tcW w:w="1131" w:type="dxa"/>
            <w:tcBorders>
              <w:top w:val="nil"/>
              <w:left w:val="nil"/>
              <w:bottom w:val="nil"/>
              <w:right w:val="nil"/>
            </w:tcBorders>
            <w:shd w:val="clear" w:color="000000" w:fill="FFFFFF"/>
            <w:noWrap/>
            <w:hideMark/>
          </w:tcPr>
          <w:p w14:paraId="6230B87A" w14:textId="77777777" w:rsidR="00055739" w:rsidRPr="00282122" w:rsidRDefault="00055739" w:rsidP="006B5152">
            <w:pPr>
              <w:spacing w:line="240" w:lineRule="auto"/>
              <w:jc w:val="center"/>
              <w:rPr>
                <w:sz w:val="22"/>
                <w:szCs w:val="22"/>
                <w:lang w:eastAsia="en-AU"/>
              </w:rPr>
            </w:pPr>
            <w:r w:rsidRPr="00282122">
              <w:rPr>
                <w:sz w:val="22"/>
                <w:szCs w:val="22"/>
                <w:lang w:eastAsia="en-AU"/>
              </w:rPr>
              <w:t>-2384.92</w:t>
            </w:r>
          </w:p>
        </w:tc>
        <w:tc>
          <w:tcPr>
            <w:tcW w:w="1131" w:type="dxa"/>
            <w:tcBorders>
              <w:top w:val="nil"/>
              <w:left w:val="nil"/>
              <w:bottom w:val="nil"/>
              <w:right w:val="nil"/>
            </w:tcBorders>
            <w:shd w:val="clear" w:color="000000" w:fill="FFFFFF"/>
            <w:noWrap/>
            <w:hideMark/>
          </w:tcPr>
          <w:p w14:paraId="0221F85D" w14:textId="77777777" w:rsidR="00055739" w:rsidRPr="00282122" w:rsidRDefault="00055739" w:rsidP="006B5152">
            <w:pPr>
              <w:spacing w:line="240" w:lineRule="auto"/>
              <w:jc w:val="center"/>
              <w:rPr>
                <w:sz w:val="22"/>
                <w:szCs w:val="22"/>
                <w:lang w:eastAsia="en-AU"/>
              </w:rPr>
            </w:pPr>
            <w:r w:rsidRPr="00282122">
              <w:rPr>
                <w:sz w:val="22"/>
                <w:szCs w:val="22"/>
                <w:lang w:eastAsia="en-AU"/>
              </w:rPr>
              <w:t>-2534.33</w:t>
            </w:r>
          </w:p>
        </w:tc>
        <w:tc>
          <w:tcPr>
            <w:tcW w:w="334" w:type="dxa"/>
            <w:tcBorders>
              <w:top w:val="nil"/>
              <w:left w:val="nil"/>
              <w:bottom w:val="nil"/>
              <w:right w:val="nil"/>
            </w:tcBorders>
            <w:shd w:val="clear" w:color="000000" w:fill="FFFFFF"/>
          </w:tcPr>
          <w:p w14:paraId="6C41CBAB" w14:textId="77777777" w:rsidR="00055739" w:rsidRPr="00282122" w:rsidRDefault="00055739" w:rsidP="006B5152">
            <w:pPr>
              <w:spacing w:line="240" w:lineRule="auto"/>
              <w:jc w:val="center"/>
              <w:rPr>
                <w:sz w:val="22"/>
                <w:szCs w:val="22"/>
                <w:lang w:eastAsia="en-AU"/>
              </w:rPr>
            </w:pPr>
          </w:p>
        </w:tc>
        <w:tc>
          <w:tcPr>
            <w:tcW w:w="1129" w:type="dxa"/>
            <w:tcBorders>
              <w:top w:val="nil"/>
              <w:left w:val="nil"/>
              <w:bottom w:val="nil"/>
              <w:right w:val="nil"/>
            </w:tcBorders>
            <w:shd w:val="clear" w:color="000000" w:fill="FFFFFF"/>
          </w:tcPr>
          <w:p w14:paraId="332F4EB1" w14:textId="77777777" w:rsidR="00055739" w:rsidRPr="00282122" w:rsidRDefault="00055739" w:rsidP="006B5152">
            <w:pPr>
              <w:spacing w:line="240" w:lineRule="auto"/>
              <w:jc w:val="center"/>
              <w:rPr>
                <w:sz w:val="22"/>
                <w:szCs w:val="22"/>
                <w:lang w:eastAsia="en-AU"/>
              </w:rPr>
            </w:pPr>
            <w:r w:rsidRPr="00282122">
              <w:rPr>
                <w:sz w:val="22"/>
                <w:szCs w:val="22"/>
                <w:lang w:eastAsia="en-AU"/>
              </w:rPr>
              <w:t>-780.18</w:t>
            </w:r>
          </w:p>
        </w:tc>
        <w:tc>
          <w:tcPr>
            <w:tcW w:w="1208" w:type="dxa"/>
            <w:tcBorders>
              <w:top w:val="nil"/>
              <w:left w:val="nil"/>
              <w:bottom w:val="nil"/>
              <w:right w:val="nil"/>
            </w:tcBorders>
            <w:shd w:val="clear" w:color="000000" w:fill="FFFFFF"/>
          </w:tcPr>
          <w:p w14:paraId="38EAB88A" w14:textId="77777777" w:rsidR="00055739" w:rsidRPr="00282122" w:rsidRDefault="00055739" w:rsidP="006B5152">
            <w:pPr>
              <w:spacing w:line="240" w:lineRule="auto"/>
              <w:jc w:val="center"/>
              <w:rPr>
                <w:sz w:val="22"/>
                <w:szCs w:val="22"/>
                <w:lang w:eastAsia="en-AU"/>
              </w:rPr>
            </w:pPr>
            <w:r w:rsidRPr="00282122">
              <w:rPr>
                <w:sz w:val="22"/>
                <w:szCs w:val="22"/>
                <w:lang w:eastAsia="en-AU"/>
              </w:rPr>
              <w:t>-2630.97</w:t>
            </w:r>
          </w:p>
        </w:tc>
      </w:tr>
      <w:tr w:rsidR="00122ED9" w:rsidRPr="00282122" w14:paraId="47974BF3" w14:textId="77777777" w:rsidTr="00715D2E">
        <w:trPr>
          <w:trHeight w:val="300"/>
        </w:trPr>
        <w:tc>
          <w:tcPr>
            <w:tcW w:w="1206" w:type="dxa"/>
            <w:tcBorders>
              <w:top w:val="nil"/>
              <w:left w:val="nil"/>
              <w:bottom w:val="nil"/>
              <w:right w:val="nil"/>
            </w:tcBorders>
            <w:shd w:val="clear" w:color="000000" w:fill="FFFFFF"/>
            <w:noWrap/>
            <w:vAlign w:val="center"/>
            <w:hideMark/>
          </w:tcPr>
          <w:p w14:paraId="303F5FA4"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0A44F0CC" w14:textId="77777777" w:rsidR="00055739" w:rsidRPr="00282122" w:rsidRDefault="00055739" w:rsidP="006B5152">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hideMark/>
          </w:tcPr>
          <w:p w14:paraId="11D669E6" w14:textId="77777777" w:rsidR="00055739" w:rsidRPr="00282122" w:rsidRDefault="00055739" w:rsidP="006B5152">
            <w:pPr>
              <w:spacing w:line="240" w:lineRule="auto"/>
              <w:jc w:val="center"/>
              <w:rPr>
                <w:sz w:val="22"/>
                <w:szCs w:val="22"/>
                <w:lang w:eastAsia="en-AU"/>
              </w:rPr>
            </w:pPr>
            <w:r w:rsidRPr="00282122">
              <w:rPr>
                <w:sz w:val="22"/>
                <w:szCs w:val="22"/>
                <w:lang w:eastAsia="en-AU"/>
              </w:rPr>
              <w:t>146.94</w:t>
            </w:r>
          </w:p>
        </w:tc>
        <w:tc>
          <w:tcPr>
            <w:tcW w:w="1131" w:type="dxa"/>
            <w:tcBorders>
              <w:top w:val="nil"/>
              <w:left w:val="nil"/>
              <w:bottom w:val="nil"/>
              <w:right w:val="nil"/>
            </w:tcBorders>
            <w:shd w:val="clear" w:color="000000" w:fill="FFFFFF"/>
            <w:noWrap/>
            <w:hideMark/>
          </w:tcPr>
          <w:p w14:paraId="69A96156" w14:textId="77777777" w:rsidR="00055739" w:rsidRPr="00282122" w:rsidRDefault="00055739" w:rsidP="006B5152">
            <w:pPr>
              <w:spacing w:line="240" w:lineRule="auto"/>
              <w:jc w:val="center"/>
              <w:rPr>
                <w:sz w:val="22"/>
                <w:szCs w:val="22"/>
                <w:lang w:eastAsia="en-AU"/>
              </w:rPr>
            </w:pPr>
            <w:r w:rsidRPr="00282122">
              <w:rPr>
                <w:sz w:val="22"/>
                <w:szCs w:val="22"/>
                <w:lang w:eastAsia="en-AU"/>
              </w:rPr>
              <w:t>212.2</w:t>
            </w:r>
          </w:p>
        </w:tc>
        <w:tc>
          <w:tcPr>
            <w:tcW w:w="1131" w:type="dxa"/>
            <w:tcBorders>
              <w:top w:val="nil"/>
              <w:left w:val="nil"/>
              <w:bottom w:val="nil"/>
              <w:right w:val="nil"/>
            </w:tcBorders>
            <w:shd w:val="clear" w:color="000000" w:fill="FFFFFF"/>
            <w:noWrap/>
            <w:hideMark/>
          </w:tcPr>
          <w:p w14:paraId="220816B5" w14:textId="77777777" w:rsidR="00055739" w:rsidRPr="00282122" w:rsidRDefault="00055739" w:rsidP="006B5152">
            <w:pPr>
              <w:spacing w:line="240" w:lineRule="auto"/>
              <w:jc w:val="center"/>
              <w:rPr>
                <w:sz w:val="22"/>
                <w:szCs w:val="22"/>
                <w:lang w:eastAsia="en-AU"/>
              </w:rPr>
            </w:pPr>
            <w:r w:rsidRPr="00282122">
              <w:rPr>
                <w:sz w:val="22"/>
                <w:szCs w:val="22"/>
                <w:lang w:eastAsia="en-AU"/>
              </w:rPr>
              <w:t>276.39</w:t>
            </w:r>
          </w:p>
        </w:tc>
        <w:tc>
          <w:tcPr>
            <w:tcW w:w="334" w:type="dxa"/>
            <w:tcBorders>
              <w:top w:val="nil"/>
              <w:left w:val="nil"/>
              <w:bottom w:val="nil"/>
              <w:right w:val="nil"/>
            </w:tcBorders>
            <w:shd w:val="clear" w:color="000000" w:fill="FFFFFF"/>
          </w:tcPr>
          <w:p w14:paraId="2B5BD7E6" w14:textId="77777777" w:rsidR="00055739" w:rsidRPr="00282122" w:rsidRDefault="00055739" w:rsidP="006B5152">
            <w:pPr>
              <w:spacing w:line="240" w:lineRule="auto"/>
              <w:jc w:val="center"/>
              <w:rPr>
                <w:sz w:val="22"/>
                <w:szCs w:val="22"/>
                <w:lang w:eastAsia="en-AU"/>
              </w:rPr>
            </w:pPr>
          </w:p>
        </w:tc>
        <w:tc>
          <w:tcPr>
            <w:tcW w:w="1129" w:type="dxa"/>
            <w:tcBorders>
              <w:top w:val="nil"/>
              <w:left w:val="nil"/>
              <w:bottom w:val="nil"/>
              <w:right w:val="nil"/>
            </w:tcBorders>
            <w:shd w:val="clear" w:color="000000" w:fill="FFFFFF"/>
          </w:tcPr>
          <w:p w14:paraId="7D766A98" w14:textId="77777777" w:rsidR="00055739" w:rsidRPr="00282122" w:rsidRDefault="00055739" w:rsidP="006B5152">
            <w:pPr>
              <w:spacing w:line="240" w:lineRule="auto"/>
              <w:jc w:val="center"/>
              <w:rPr>
                <w:sz w:val="22"/>
                <w:szCs w:val="22"/>
                <w:lang w:eastAsia="en-AU"/>
              </w:rPr>
            </w:pPr>
            <w:r w:rsidRPr="00282122">
              <w:rPr>
                <w:sz w:val="22"/>
                <w:szCs w:val="22"/>
                <w:lang w:eastAsia="en-AU"/>
              </w:rPr>
              <w:t>97.6</w:t>
            </w:r>
          </w:p>
        </w:tc>
        <w:tc>
          <w:tcPr>
            <w:tcW w:w="1208" w:type="dxa"/>
            <w:tcBorders>
              <w:top w:val="nil"/>
              <w:left w:val="nil"/>
              <w:bottom w:val="nil"/>
              <w:right w:val="nil"/>
            </w:tcBorders>
            <w:shd w:val="clear" w:color="000000" w:fill="FFFFFF"/>
          </w:tcPr>
          <w:p w14:paraId="42E43378" w14:textId="77777777" w:rsidR="00055739" w:rsidRPr="00282122" w:rsidRDefault="00055739" w:rsidP="006B5152">
            <w:pPr>
              <w:spacing w:line="240" w:lineRule="auto"/>
              <w:jc w:val="center"/>
              <w:rPr>
                <w:sz w:val="22"/>
                <w:szCs w:val="22"/>
                <w:lang w:eastAsia="en-AU"/>
              </w:rPr>
            </w:pPr>
            <w:r w:rsidRPr="00282122">
              <w:rPr>
                <w:sz w:val="22"/>
                <w:szCs w:val="22"/>
                <w:lang w:eastAsia="en-AU"/>
              </w:rPr>
              <w:t>174.42</w:t>
            </w:r>
          </w:p>
        </w:tc>
      </w:tr>
      <w:tr w:rsidR="00122ED9" w:rsidRPr="00282122" w14:paraId="3AA246C4" w14:textId="77777777" w:rsidTr="00715D2E">
        <w:trPr>
          <w:trHeight w:val="300"/>
        </w:trPr>
        <w:tc>
          <w:tcPr>
            <w:tcW w:w="1206" w:type="dxa"/>
            <w:tcBorders>
              <w:top w:val="nil"/>
              <w:left w:val="nil"/>
              <w:bottom w:val="single" w:sz="4" w:space="0" w:color="auto"/>
              <w:right w:val="nil"/>
            </w:tcBorders>
            <w:shd w:val="clear" w:color="000000" w:fill="FFFFFF"/>
            <w:noWrap/>
            <w:vAlign w:val="center"/>
            <w:hideMark/>
          </w:tcPr>
          <w:p w14:paraId="12497C73"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28381315" w14:textId="77777777" w:rsidR="00055739" w:rsidRPr="00282122" w:rsidRDefault="00055739" w:rsidP="006B5152">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hideMark/>
          </w:tcPr>
          <w:p w14:paraId="0A40D52A" w14:textId="77777777" w:rsidR="00055739" w:rsidRPr="00282122" w:rsidRDefault="00055739" w:rsidP="006B5152">
            <w:pPr>
              <w:spacing w:line="240" w:lineRule="auto"/>
              <w:jc w:val="center"/>
              <w:rPr>
                <w:sz w:val="22"/>
                <w:szCs w:val="22"/>
                <w:lang w:eastAsia="en-AU"/>
              </w:rPr>
            </w:pPr>
            <w:r w:rsidRPr="00282122">
              <w:rPr>
                <w:sz w:val="22"/>
                <w:szCs w:val="22"/>
                <w:lang w:eastAsia="en-AU"/>
              </w:rPr>
              <w:t>4504.17</w:t>
            </w:r>
          </w:p>
        </w:tc>
        <w:tc>
          <w:tcPr>
            <w:tcW w:w="1131" w:type="dxa"/>
            <w:tcBorders>
              <w:top w:val="nil"/>
              <w:left w:val="nil"/>
              <w:bottom w:val="single" w:sz="4" w:space="0" w:color="auto"/>
              <w:right w:val="nil"/>
            </w:tcBorders>
            <w:shd w:val="clear" w:color="000000" w:fill="FFFFFF"/>
            <w:noWrap/>
            <w:hideMark/>
          </w:tcPr>
          <w:p w14:paraId="743E5923" w14:textId="77777777" w:rsidR="00055739" w:rsidRPr="00282122" w:rsidRDefault="00055739" w:rsidP="006B5152">
            <w:pPr>
              <w:spacing w:line="240" w:lineRule="auto"/>
              <w:jc w:val="center"/>
              <w:rPr>
                <w:sz w:val="22"/>
                <w:szCs w:val="22"/>
                <w:lang w:eastAsia="en-AU"/>
              </w:rPr>
            </w:pPr>
            <w:r w:rsidRPr="00282122">
              <w:rPr>
                <w:sz w:val="22"/>
                <w:szCs w:val="22"/>
                <w:lang w:eastAsia="en-AU"/>
              </w:rPr>
              <w:t>4805.84</w:t>
            </w:r>
          </w:p>
        </w:tc>
        <w:tc>
          <w:tcPr>
            <w:tcW w:w="1131" w:type="dxa"/>
            <w:tcBorders>
              <w:top w:val="nil"/>
              <w:left w:val="nil"/>
              <w:bottom w:val="single" w:sz="4" w:space="0" w:color="auto"/>
              <w:right w:val="nil"/>
            </w:tcBorders>
            <w:shd w:val="clear" w:color="000000" w:fill="FFFFFF"/>
            <w:noWrap/>
            <w:hideMark/>
          </w:tcPr>
          <w:p w14:paraId="16EE8C5A" w14:textId="77777777" w:rsidR="00055739" w:rsidRPr="00282122" w:rsidRDefault="00055739" w:rsidP="006B5152">
            <w:pPr>
              <w:spacing w:line="240" w:lineRule="auto"/>
              <w:jc w:val="center"/>
              <w:rPr>
                <w:sz w:val="22"/>
                <w:szCs w:val="22"/>
                <w:lang w:eastAsia="en-AU"/>
              </w:rPr>
            </w:pPr>
            <w:r w:rsidRPr="00282122">
              <w:rPr>
                <w:sz w:val="22"/>
                <w:szCs w:val="22"/>
                <w:lang w:eastAsia="en-AU"/>
              </w:rPr>
              <w:t>5104.66</w:t>
            </w:r>
          </w:p>
        </w:tc>
        <w:tc>
          <w:tcPr>
            <w:tcW w:w="334" w:type="dxa"/>
            <w:tcBorders>
              <w:top w:val="nil"/>
              <w:left w:val="nil"/>
              <w:bottom w:val="single" w:sz="4" w:space="0" w:color="auto"/>
              <w:right w:val="nil"/>
            </w:tcBorders>
            <w:shd w:val="clear" w:color="000000" w:fill="FFFFFF"/>
          </w:tcPr>
          <w:p w14:paraId="588B1D41" w14:textId="77777777" w:rsidR="00055739" w:rsidRPr="00282122" w:rsidRDefault="00055739" w:rsidP="006B5152">
            <w:pPr>
              <w:spacing w:line="240" w:lineRule="auto"/>
              <w:jc w:val="center"/>
              <w:rPr>
                <w:sz w:val="22"/>
                <w:szCs w:val="22"/>
                <w:lang w:eastAsia="en-AU"/>
              </w:rPr>
            </w:pPr>
          </w:p>
        </w:tc>
        <w:tc>
          <w:tcPr>
            <w:tcW w:w="1129" w:type="dxa"/>
            <w:tcBorders>
              <w:top w:val="nil"/>
              <w:left w:val="nil"/>
              <w:bottom w:val="single" w:sz="4" w:space="0" w:color="auto"/>
              <w:right w:val="nil"/>
            </w:tcBorders>
            <w:shd w:val="clear" w:color="000000" w:fill="FFFFFF"/>
          </w:tcPr>
          <w:p w14:paraId="6BEE282B" w14:textId="77777777" w:rsidR="00055739" w:rsidRPr="00282122" w:rsidRDefault="00055739" w:rsidP="006B5152">
            <w:pPr>
              <w:spacing w:line="240" w:lineRule="auto"/>
              <w:jc w:val="center"/>
              <w:rPr>
                <w:sz w:val="22"/>
                <w:szCs w:val="22"/>
                <w:lang w:eastAsia="en-AU"/>
              </w:rPr>
            </w:pPr>
            <w:r w:rsidRPr="00282122">
              <w:rPr>
                <w:sz w:val="22"/>
                <w:szCs w:val="22"/>
                <w:lang w:eastAsia="en-AU"/>
              </w:rPr>
              <w:t>1596.36</w:t>
            </w:r>
          </w:p>
        </w:tc>
        <w:tc>
          <w:tcPr>
            <w:tcW w:w="1208" w:type="dxa"/>
            <w:tcBorders>
              <w:top w:val="nil"/>
              <w:left w:val="nil"/>
              <w:bottom w:val="single" w:sz="4" w:space="0" w:color="auto"/>
              <w:right w:val="nil"/>
            </w:tcBorders>
            <w:shd w:val="clear" w:color="000000" w:fill="FFFFFF"/>
          </w:tcPr>
          <w:p w14:paraId="2A87E67E" w14:textId="77777777" w:rsidR="00055739" w:rsidRPr="00282122" w:rsidRDefault="00055739" w:rsidP="006B5152">
            <w:pPr>
              <w:spacing w:line="240" w:lineRule="auto"/>
              <w:jc w:val="center"/>
              <w:rPr>
                <w:sz w:val="22"/>
                <w:szCs w:val="22"/>
                <w:lang w:eastAsia="en-AU"/>
              </w:rPr>
            </w:pPr>
            <w:r w:rsidRPr="00282122">
              <w:rPr>
                <w:sz w:val="22"/>
                <w:szCs w:val="22"/>
                <w:lang w:eastAsia="en-AU"/>
              </w:rPr>
              <w:t>5297.94</w:t>
            </w:r>
          </w:p>
        </w:tc>
      </w:tr>
      <w:tr w:rsidR="00122ED9" w:rsidRPr="00282122" w14:paraId="6877E2CC" w14:textId="77777777" w:rsidTr="00715D2E">
        <w:trPr>
          <w:trHeight w:val="300"/>
        </w:trPr>
        <w:tc>
          <w:tcPr>
            <w:tcW w:w="5976" w:type="dxa"/>
            <w:gridSpan w:val="5"/>
            <w:tcBorders>
              <w:top w:val="nil"/>
              <w:left w:val="nil"/>
              <w:bottom w:val="nil"/>
              <w:right w:val="nil"/>
            </w:tcBorders>
            <w:shd w:val="clear" w:color="000000" w:fill="FFFFFF"/>
            <w:noWrap/>
            <w:vAlign w:val="center"/>
            <w:hideMark/>
          </w:tcPr>
          <w:p w14:paraId="7E81A29E" w14:textId="77777777" w:rsidR="00055739" w:rsidRPr="00282122" w:rsidRDefault="00055739" w:rsidP="006B5152">
            <w:pPr>
              <w:spacing w:line="240" w:lineRule="auto"/>
              <w:rPr>
                <w:sz w:val="22"/>
                <w:szCs w:val="22"/>
                <w:lang w:eastAsia="en-AU"/>
              </w:rPr>
            </w:pPr>
            <w:r w:rsidRPr="00282122">
              <w:rPr>
                <w:sz w:val="22"/>
                <w:szCs w:val="22"/>
                <w:lang w:eastAsia="en-AU"/>
              </w:rPr>
              <w:t> Standard errors are in parentheses</w:t>
            </w:r>
          </w:p>
        </w:tc>
        <w:tc>
          <w:tcPr>
            <w:tcW w:w="334" w:type="dxa"/>
            <w:tcBorders>
              <w:top w:val="nil"/>
              <w:left w:val="nil"/>
              <w:bottom w:val="nil"/>
              <w:right w:val="nil"/>
            </w:tcBorders>
            <w:shd w:val="clear" w:color="000000" w:fill="FFFFFF"/>
          </w:tcPr>
          <w:p w14:paraId="4E488A4C" w14:textId="77777777" w:rsidR="00055739" w:rsidRPr="00282122" w:rsidRDefault="00055739" w:rsidP="006B5152">
            <w:pPr>
              <w:spacing w:line="240" w:lineRule="auto"/>
              <w:rPr>
                <w:sz w:val="22"/>
                <w:szCs w:val="22"/>
                <w:lang w:eastAsia="en-AU"/>
              </w:rPr>
            </w:pPr>
          </w:p>
        </w:tc>
        <w:tc>
          <w:tcPr>
            <w:tcW w:w="1129" w:type="dxa"/>
            <w:tcBorders>
              <w:top w:val="nil"/>
              <w:left w:val="nil"/>
              <w:bottom w:val="nil"/>
              <w:right w:val="nil"/>
            </w:tcBorders>
            <w:shd w:val="clear" w:color="000000" w:fill="FFFFFF"/>
          </w:tcPr>
          <w:p w14:paraId="4FEE6C09" w14:textId="77777777" w:rsidR="00055739" w:rsidRPr="00282122" w:rsidRDefault="00055739" w:rsidP="006B5152">
            <w:pPr>
              <w:spacing w:line="240" w:lineRule="auto"/>
              <w:rPr>
                <w:sz w:val="22"/>
                <w:szCs w:val="22"/>
                <w:lang w:eastAsia="en-AU"/>
              </w:rPr>
            </w:pPr>
          </w:p>
        </w:tc>
        <w:tc>
          <w:tcPr>
            <w:tcW w:w="1208" w:type="dxa"/>
            <w:tcBorders>
              <w:top w:val="nil"/>
              <w:left w:val="nil"/>
              <w:bottom w:val="nil"/>
              <w:right w:val="nil"/>
            </w:tcBorders>
            <w:shd w:val="clear" w:color="000000" w:fill="FFFFFF"/>
          </w:tcPr>
          <w:p w14:paraId="08B37ABA" w14:textId="77777777" w:rsidR="00055739" w:rsidRPr="00282122" w:rsidRDefault="00055739" w:rsidP="006B5152">
            <w:pPr>
              <w:spacing w:line="240" w:lineRule="auto"/>
              <w:rPr>
                <w:sz w:val="22"/>
                <w:szCs w:val="22"/>
                <w:lang w:eastAsia="en-AU"/>
              </w:rPr>
            </w:pPr>
          </w:p>
        </w:tc>
      </w:tr>
      <w:tr w:rsidR="00122ED9" w:rsidRPr="00282122" w14:paraId="6C6FAD48" w14:textId="77777777" w:rsidTr="00715D2E">
        <w:trPr>
          <w:trHeight w:val="80"/>
        </w:trPr>
        <w:tc>
          <w:tcPr>
            <w:tcW w:w="5976" w:type="dxa"/>
            <w:gridSpan w:val="5"/>
            <w:tcBorders>
              <w:top w:val="nil"/>
              <w:left w:val="nil"/>
              <w:bottom w:val="nil"/>
              <w:right w:val="nil"/>
            </w:tcBorders>
            <w:shd w:val="clear" w:color="000000" w:fill="FFFFFF"/>
            <w:noWrap/>
            <w:vAlign w:val="center"/>
            <w:hideMark/>
          </w:tcPr>
          <w:p w14:paraId="5A4492E9" w14:textId="77777777" w:rsidR="00055739" w:rsidRPr="00282122" w:rsidRDefault="00055739" w:rsidP="006B5152">
            <w:pPr>
              <w:spacing w:line="240" w:lineRule="auto"/>
              <w:rPr>
                <w:sz w:val="22"/>
                <w:szCs w:val="22"/>
                <w:lang w:eastAsia="en-AU"/>
              </w:rPr>
            </w:pPr>
            <w:r w:rsidRPr="00282122">
              <w:rPr>
                <w:sz w:val="22"/>
                <w:szCs w:val="22"/>
                <w:lang w:eastAsia="en-AU"/>
              </w:rPr>
              <w:t>*** p&lt;.01, ** p&lt;.05, * p&lt;.1</w:t>
            </w:r>
          </w:p>
          <w:p w14:paraId="13C4D694" w14:textId="77777777" w:rsidR="00055739" w:rsidRPr="00282122" w:rsidRDefault="00055739" w:rsidP="006B5152">
            <w:pPr>
              <w:spacing w:line="240" w:lineRule="auto"/>
              <w:rPr>
                <w:sz w:val="22"/>
                <w:szCs w:val="22"/>
                <w:lang w:eastAsia="en-AU"/>
              </w:rPr>
            </w:pPr>
          </w:p>
        </w:tc>
        <w:tc>
          <w:tcPr>
            <w:tcW w:w="334" w:type="dxa"/>
            <w:tcBorders>
              <w:top w:val="nil"/>
              <w:left w:val="nil"/>
              <w:bottom w:val="nil"/>
              <w:right w:val="nil"/>
            </w:tcBorders>
            <w:shd w:val="clear" w:color="000000" w:fill="FFFFFF"/>
          </w:tcPr>
          <w:p w14:paraId="0168AEC1" w14:textId="77777777" w:rsidR="00055739" w:rsidRPr="00282122" w:rsidRDefault="00055739" w:rsidP="006B5152">
            <w:pPr>
              <w:spacing w:line="240" w:lineRule="auto"/>
              <w:rPr>
                <w:sz w:val="22"/>
                <w:szCs w:val="22"/>
                <w:lang w:eastAsia="en-AU"/>
              </w:rPr>
            </w:pPr>
          </w:p>
        </w:tc>
        <w:tc>
          <w:tcPr>
            <w:tcW w:w="1129" w:type="dxa"/>
            <w:tcBorders>
              <w:top w:val="nil"/>
              <w:left w:val="nil"/>
              <w:bottom w:val="nil"/>
              <w:right w:val="nil"/>
            </w:tcBorders>
            <w:shd w:val="clear" w:color="000000" w:fill="FFFFFF"/>
          </w:tcPr>
          <w:p w14:paraId="2804E46D" w14:textId="77777777" w:rsidR="00055739" w:rsidRPr="00282122" w:rsidRDefault="00055739" w:rsidP="006B5152">
            <w:pPr>
              <w:spacing w:line="240" w:lineRule="auto"/>
              <w:rPr>
                <w:sz w:val="22"/>
                <w:szCs w:val="22"/>
                <w:lang w:eastAsia="en-AU"/>
              </w:rPr>
            </w:pPr>
          </w:p>
        </w:tc>
        <w:tc>
          <w:tcPr>
            <w:tcW w:w="1208" w:type="dxa"/>
            <w:tcBorders>
              <w:top w:val="nil"/>
              <w:left w:val="nil"/>
              <w:bottom w:val="nil"/>
              <w:right w:val="nil"/>
            </w:tcBorders>
            <w:shd w:val="clear" w:color="000000" w:fill="FFFFFF"/>
          </w:tcPr>
          <w:p w14:paraId="5EBBF9EC" w14:textId="77777777" w:rsidR="00055739" w:rsidRPr="00282122" w:rsidRDefault="00055739" w:rsidP="006B5152">
            <w:pPr>
              <w:spacing w:line="240" w:lineRule="auto"/>
              <w:rPr>
                <w:sz w:val="22"/>
                <w:szCs w:val="22"/>
                <w:lang w:eastAsia="en-AU"/>
              </w:rPr>
            </w:pPr>
          </w:p>
        </w:tc>
      </w:tr>
    </w:tbl>
    <w:p w14:paraId="1357A3E3" w14:textId="77777777" w:rsidR="00055739" w:rsidRPr="00122ED9" w:rsidRDefault="00055739" w:rsidP="00055739">
      <w:pPr>
        <w:pStyle w:val="Caption"/>
        <w:keepNext/>
        <w:spacing w:after="0"/>
        <w:rPr>
          <w:rFonts w:ascii="Times New Roman" w:hAnsi="Times New Roman" w:cs="Times New Roman"/>
          <w:bCs/>
          <w:color w:val="auto"/>
          <w:sz w:val="24"/>
          <w:szCs w:val="24"/>
          <w:lang w:val="en-US"/>
        </w:rPr>
      </w:pPr>
    </w:p>
    <w:p w14:paraId="2436F157" w14:textId="4844B38F" w:rsidR="00055739" w:rsidRPr="00122ED9" w:rsidRDefault="00055739" w:rsidP="00055739">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A1</w:t>
      </w:r>
      <w:r w:rsidR="00122ED9" w:rsidRPr="00122ED9">
        <w:rPr>
          <w:rFonts w:ascii="Times New Roman" w:hAnsi="Times New Roman" w:cs="Times New Roman"/>
          <w:b/>
          <w:color w:val="auto"/>
          <w:sz w:val="24"/>
          <w:szCs w:val="24"/>
          <w:lang w:val="en-US"/>
        </w:rPr>
        <w:t>8</w:t>
      </w:r>
      <w:r w:rsidRPr="00122ED9">
        <w:rPr>
          <w:rFonts w:ascii="Times New Roman" w:hAnsi="Times New Roman" w:cs="Times New Roman"/>
          <w:bCs/>
          <w:color w:val="auto"/>
          <w:sz w:val="24"/>
          <w:szCs w:val="24"/>
          <w:lang w:val="en-US"/>
        </w:rPr>
        <w:t xml:space="preserve"> Multinomial logistic regression on stated preferences with constant discounting –Eastern European countries</w:t>
      </w:r>
    </w:p>
    <w:tbl>
      <w:tblPr>
        <w:tblW w:w="8081" w:type="dxa"/>
        <w:tblLook w:val="04A0" w:firstRow="1" w:lastRow="0" w:firstColumn="1" w:lastColumn="0" w:noHBand="0" w:noVBand="1"/>
      </w:tblPr>
      <w:tblGrid>
        <w:gridCol w:w="1206"/>
        <w:gridCol w:w="1377"/>
        <w:gridCol w:w="1131"/>
        <w:gridCol w:w="1131"/>
        <w:gridCol w:w="1131"/>
        <w:gridCol w:w="1051"/>
        <w:gridCol w:w="1054"/>
      </w:tblGrid>
      <w:tr w:rsidR="00122ED9" w:rsidRPr="00282122" w14:paraId="22FE5E81" w14:textId="77777777" w:rsidTr="001F1265">
        <w:trPr>
          <w:trHeight w:val="300"/>
        </w:trPr>
        <w:tc>
          <w:tcPr>
            <w:tcW w:w="1206" w:type="dxa"/>
            <w:tcBorders>
              <w:top w:val="single" w:sz="4" w:space="0" w:color="auto"/>
              <w:left w:val="nil"/>
              <w:bottom w:val="nil"/>
              <w:right w:val="nil"/>
            </w:tcBorders>
            <w:shd w:val="clear" w:color="000000" w:fill="FFFFFF"/>
            <w:noWrap/>
            <w:vAlign w:val="center"/>
            <w:hideMark/>
          </w:tcPr>
          <w:p w14:paraId="6AD56115"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16FA519A" w14:textId="77777777" w:rsidR="00055739" w:rsidRPr="00282122" w:rsidRDefault="00055739"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1C1934E0" w14:textId="77777777" w:rsidR="00055739" w:rsidRPr="00282122" w:rsidRDefault="00055739" w:rsidP="006B5152">
            <w:pPr>
              <w:spacing w:line="240" w:lineRule="auto"/>
              <w:jc w:val="center"/>
              <w:rPr>
                <w:sz w:val="22"/>
                <w:szCs w:val="22"/>
                <w:lang w:eastAsia="en-AU"/>
              </w:rPr>
            </w:pPr>
            <w:r w:rsidRPr="00282122">
              <w:rPr>
                <w:sz w:val="22"/>
                <w:szCs w:val="22"/>
                <w:lang w:eastAsia="en-AU"/>
              </w:rPr>
              <w:t>Croatia</w:t>
            </w:r>
          </w:p>
        </w:tc>
        <w:tc>
          <w:tcPr>
            <w:tcW w:w="1131" w:type="dxa"/>
            <w:vMerge w:val="restart"/>
            <w:tcBorders>
              <w:top w:val="single" w:sz="4" w:space="0" w:color="auto"/>
              <w:left w:val="nil"/>
              <w:right w:val="nil"/>
            </w:tcBorders>
            <w:shd w:val="clear" w:color="000000" w:fill="FFFFFF"/>
            <w:noWrap/>
            <w:vAlign w:val="center"/>
            <w:hideMark/>
          </w:tcPr>
          <w:p w14:paraId="0E0E2422" w14:textId="77777777" w:rsidR="00055739" w:rsidRPr="00282122" w:rsidRDefault="00055739" w:rsidP="006B5152">
            <w:pPr>
              <w:spacing w:line="240" w:lineRule="auto"/>
              <w:jc w:val="center"/>
              <w:rPr>
                <w:sz w:val="22"/>
                <w:szCs w:val="22"/>
                <w:lang w:eastAsia="en-AU"/>
              </w:rPr>
            </w:pPr>
            <w:r w:rsidRPr="00282122">
              <w:rPr>
                <w:sz w:val="22"/>
                <w:szCs w:val="22"/>
                <w:lang w:eastAsia="en-AU"/>
              </w:rPr>
              <w:t>Latvia</w:t>
            </w:r>
          </w:p>
        </w:tc>
        <w:tc>
          <w:tcPr>
            <w:tcW w:w="1131" w:type="dxa"/>
            <w:vMerge w:val="restart"/>
            <w:tcBorders>
              <w:top w:val="single" w:sz="4" w:space="0" w:color="auto"/>
              <w:left w:val="nil"/>
              <w:right w:val="nil"/>
            </w:tcBorders>
            <w:shd w:val="clear" w:color="000000" w:fill="FFFFFF"/>
            <w:noWrap/>
            <w:vAlign w:val="center"/>
            <w:hideMark/>
          </w:tcPr>
          <w:p w14:paraId="4F8CED04" w14:textId="77777777" w:rsidR="00055739" w:rsidRPr="00282122" w:rsidRDefault="00055739" w:rsidP="006B5152">
            <w:pPr>
              <w:spacing w:line="240" w:lineRule="auto"/>
              <w:jc w:val="center"/>
              <w:rPr>
                <w:sz w:val="22"/>
                <w:szCs w:val="22"/>
                <w:lang w:eastAsia="en-AU"/>
              </w:rPr>
            </w:pPr>
            <w:r w:rsidRPr="00282122">
              <w:rPr>
                <w:sz w:val="22"/>
                <w:szCs w:val="22"/>
                <w:lang w:eastAsia="en-AU"/>
              </w:rPr>
              <w:t xml:space="preserve">Lithuania </w:t>
            </w:r>
          </w:p>
        </w:tc>
        <w:tc>
          <w:tcPr>
            <w:tcW w:w="1051" w:type="dxa"/>
            <w:vMerge w:val="restart"/>
            <w:tcBorders>
              <w:top w:val="single" w:sz="4" w:space="0" w:color="auto"/>
              <w:left w:val="nil"/>
              <w:right w:val="nil"/>
            </w:tcBorders>
            <w:shd w:val="clear" w:color="000000" w:fill="FFFFFF"/>
            <w:vAlign w:val="center"/>
          </w:tcPr>
          <w:p w14:paraId="6C6D82EC" w14:textId="77777777" w:rsidR="00055739" w:rsidRPr="00282122" w:rsidRDefault="00055739" w:rsidP="006B5152">
            <w:pPr>
              <w:spacing w:line="240" w:lineRule="auto"/>
              <w:jc w:val="center"/>
              <w:rPr>
                <w:sz w:val="22"/>
                <w:szCs w:val="22"/>
                <w:lang w:eastAsia="en-AU"/>
              </w:rPr>
            </w:pPr>
            <w:r w:rsidRPr="00282122">
              <w:rPr>
                <w:sz w:val="22"/>
                <w:szCs w:val="22"/>
                <w:lang w:eastAsia="en-AU"/>
              </w:rPr>
              <w:t>Slovakia</w:t>
            </w:r>
          </w:p>
        </w:tc>
        <w:tc>
          <w:tcPr>
            <w:tcW w:w="1054" w:type="dxa"/>
            <w:vMerge w:val="restart"/>
            <w:tcBorders>
              <w:top w:val="single" w:sz="4" w:space="0" w:color="auto"/>
              <w:left w:val="nil"/>
              <w:right w:val="nil"/>
            </w:tcBorders>
            <w:shd w:val="clear" w:color="000000" w:fill="FFFFFF"/>
            <w:vAlign w:val="center"/>
          </w:tcPr>
          <w:p w14:paraId="40449B15" w14:textId="77777777" w:rsidR="00055739" w:rsidRPr="00282122" w:rsidRDefault="00055739" w:rsidP="006B5152">
            <w:pPr>
              <w:spacing w:line="240" w:lineRule="auto"/>
              <w:jc w:val="center"/>
              <w:rPr>
                <w:sz w:val="22"/>
                <w:szCs w:val="22"/>
                <w:lang w:eastAsia="en-AU"/>
              </w:rPr>
            </w:pPr>
            <w:r w:rsidRPr="00282122">
              <w:rPr>
                <w:sz w:val="22"/>
                <w:szCs w:val="22"/>
                <w:lang w:eastAsia="en-AU"/>
              </w:rPr>
              <w:t>Slovenia</w:t>
            </w:r>
          </w:p>
        </w:tc>
      </w:tr>
      <w:tr w:rsidR="00122ED9" w:rsidRPr="00282122" w14:paraId="2F8F76C8" w14:textId="77777777" w:rsidTr="001F1265">
        <w:trPr>
          <w:trHeight w:val="80"/>
        </w:trPr>
        <w:tc>
          <w:tcPr>
            <w:tcW w:w="1206" w:type="dxa"/>
            <w:tcBorders>
              <w:top w:val="nil"/>
              <w:left w:val="nil"/>
              <w:bottom w:val="single" w:sz="4" w:space="0" w:color="auto"/>
              <w:right w:val="nil"/>
            </w:tcBorders>
            <w:shd w:val="clear" w:color="000000" w:fill="FFFFFF"/>
            <w:noWrap/>
            <w:vAlign w:val="center"/>
            <w:hideMark/>
          </w:tcPr>
          <w:p w14:paraId="137C4798"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21D345B2"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41258F56"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58F8AFA1"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5776A813" w14:textId="77777777" w:rsidR="00055739" w:rsidRPr="00282122" w:rsidRDefault="00055739" w:rsidP="006B5152">
            <w:pPr>
              <w:spacing w:line="240" w:lineRule="auto"/>
              <w:jc w:val="center"/>
              <w:rPr>
                <w:sz w:val="22"/>
                <w:szCs w:val="22"/>
                <w:lang w:eastAsia="en-AU"/>
              </w:rPr>
            </w:pPr>
          </w:p>
        </w:tc>
        <w:tc>
          <w:tcPr>
            <w:tcW w:w="1051" w:type="dxa"/>
            <w:vMerge/>
            <w:tcBorders>
              <w:left w:val="nil"/>
              <w:bottom w:val="single" w:sz="4" w:space="0" w:color="auto"/>
              <w:right w:val="nil"/>
            </w:tcBorders>
            <w:shd w:val="clear" w:color="000000" w:fill="FFFFFF"/>
            <w:vAlign w:val="center"/>
          </w:tcPr>
          <w:p w14:paraId="7E1AD304" w14:textId="77777777" w:rsidR="00055739" w:rsidRPr="00282122" w:rsidRDefault="00055739" w:rsidP="006B5152">
            <w:pPr>
              <w:spacing w:line="240" w:lineRule="auto"/>
              <w:jc w:val="center"/>
              <w:rPr>
                <w:sz w:val="22"/>
                <w:szCs w:val="22"/>
                <w:lang w:eastAsia="en-AU"/>
              </w:rPr>
            </w:pPr>
          </w:p>
        </w:tc>
        <w:tc>
          <w:tcPr>
            <w:tcW w:w="1054" w:type="dxa"/>
            <w:vMerge/>
            <w:tcBorders>
              <w:left w:val="nil"/>
              <w:bottom w:val="single" w:sz="4" w:space="0" w:color="auto"/>
              <w:right w:val="nil"/>
            </w:tcBorders>
            <w:shd w:val="clear" w:color="000000" w:fill="FFFFFF"/>
            <w:vAlign w:val="center"/>
          </w:tcPr>
          <w:p w14:paraId="661E32CB" w14:textId="77777777" w:rsidR="00055739" w:rsidRPr="00282122" w:rsidRDefault="00055739" w:rsidP="006B5152">
            <w:pPr>
              <w:spacing w:line="240" w:lineRule="auto"/>
              <w:jc w:val="center"/>
              <w:rPr>
                <w:sz w:val="22"/>
                <w:szCs w:val="22"/>
                <w:lang w:eastAsia="en-AU"/>
              </w:rPr>
            </w:pPr>
          </w:p>
        </w:tc>
      </w:tr>
      <w:tr w:rsidR="001F1265" w:rsidRPr="00282122" w14:paraId="51EF8222" w14:textId="77777777" w:rsidTr="001F1265">
        <w:trPr>
          <w:trHeight w:val="300"/>
        </w:trPr>
        <w:tc>
          <w:tcPr>
            <w:tcW w:w="1206" w:type="dxa"/>
            <w:tcBorders>
              <w:top w:val="nil"/>
              <w:left w:val="nil"/>
              <w:bottom w:val="nil"/>
              <w:right w:val="nil"/>
            </w:tcBorders>
            <w:shd w:val="clear" w:color="000000" w:fill="FFFFFF"/>
            <w:noWrap/>
            <w:vAlign w:val="center"/>
            <w:hideMark/>
          </w:tcPr>
          <w:p w14:paraId="2DCC92C0" w14:textId="77777777" w:rsidR="001F1265" w:rsidRPr="00282122" w:rsidRDefault="001F1265" w:rsidP="001F1265">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1C269D27" w14:textId="77777777" w:rsidR="001F1265" w:rsidRPr="00282122" w:rsidRDefault="001F1265" w:rsidP="001F1265">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1067AD00" w14:textId="2C9926B7"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hideMark/>
          </w:tcPr>
          <w:p w14:paraId="74648594" w14:textId="5F69021E" w:rsidR="001F1265" w:rsidRPr="00282122" w:rsidRDefault="001F1265" w:rsidP="001F1265">
            <w:pPr>
              <w:spacing w:line="240" w:lineRule="auto"/>
              <w:jc w:val="center"/>
              <w:rPr>
                <w:sz w:val="22"/>
                <w:szCs w:val="22"/>
                <w:lang w:eastAsia="en-AU"/>
              </w:rPr>
            </w:pPr>
            <w:r w:rsidRPr="00282122">
              <w:rPr>
                <w:color w:val="000000"/>
                <w:sz w:val="22"/>
                <w:szCs w:val="22"/>
              </w:rPr>
              <w:t>0.04</w:t>
            </w:r>
          </w:p>
        </w:tc>
        <w:tc>
          <w:tcPr>
            <w:tcW w:w="1131" w:type="dxa"/>
            <w:tcBorders>
              <w:top w:val="single" w:sz="4" w:space="0" w:color="auto"/>
              <w:left w:val="nil"/>
              <w:bottom w:val="nil"/>
              <w:right w:val="nil"/>
            </w:tcBorders>
            <w:shd w:val="clear" w:color="auto" w:fill="auto"/>
            <w:noWrap/>
            <w:vAlign w:val="bottom"/>
            <w:hideMark/>
          </w:tcPr>
          <w:p w14:paraId="4F6581E4" w14:textId="75EABADB" w:rsidR="001F1265" w:rsidRPr="00282122" w:rsidRDefault="001F1265" w:rsidP="001F1265">
            <w:pPr>
              <w:spacing w:line="240" w:lineRule="auto"/>
              <w:jc w:val="center"/>
              <w:rPr>
                <w:sz w:val="22"/>
                <w:szCs w:val="22"/>
                <w:lang w:eastAsia="en-AU"/>
              </w:rPr>
            </w:pPr>
            <w:r w:rsidRPr="00282122">
              <w:rPr>
                <w:color w:val="000000"/>
                <w:sz w:val="22"/>
                <w:szCs w:val="22"/>
              </w:rPr>
              <w:t>0.08</w:t>
            </w:r>
          </w:p>
        </w:tc>
        <w:tc>
          <w:tcPr>
            <w:tcW w:w="1051" w:type="dxa"/>
            <w:tcBorders>
              <w:top w:val="single" w:sz="4" w:space="0" w:color="auto"/>
              <w:left w:val="nil"/>
              <w:bottom w:val="nil"/>
              <w:right w:val="nil"/>
            </w:tcBorders>
            <w:vAlign w:val="bottom"/>
          </w:tcPr>
          <w:p w14:paraId="0434DCE0" w14:textId="6FCBF211" w:rsidR="001F1265" w:rsidRPr="00282122" w:rsidRDefault="001F1265" w:rsidP="001F1265">
            <w:pPr>
              <w:spacing w:line="240" w:lineRule="auto"/>
              <w:jc w:val="center"/>
              <w:rPr>
                <w:sz w:val="22"/>
                <w:szCs w:val="22"/>
                <w:lang w:eastAsia="en-AU"/>
              </w:rPr>
            </w:pPr>
            <w:r w:rsidRPr="00282122">
              <w:rPr>
                <w:color w:val="000000"/>
                <w:sz w:val="22"/>
                <w:szCs w:val="22"/>
              </w:rPr>
              <w:t>-0.19</w:t>
            </w:r>
          </w:p>
        </w:tc>
        <w:tc>
          <w:tcPr>
            <w:tcW w:w="1054" w:type="dxa"/>
            <w:tcBorders>
              <w:top w:val="single" w:sz="4" w:space="0" w:color="auto"/>
              <w:left w:val="nil"/>
              <w:bottom w:val="nil"/>
              <w:right w:val="nil"/>
            </w:tcBorders>
            <w:vAlign w:val="bottom"/>
          </w:tcPr>
          <w:p w14:paraId="7B0A3711" w14:textId="212F88C9" w:rsidR="001F1265" w:rsidRPr="00282122" w:rsidRDefault="001F1265" w:rsidP="001F1265">
            <w:pPr>
              <w:spacing w:line="240" w:lineRule="auto"/>
              <w:jc w:val="center"/>
              <w:rPr>
                <w:sz w:val="22"/>
                <w:szCs w:val="22"/>
                <w:lang w:eastAsia="en-AU"/>
              </w:rPr>
            </w:pPr>
            <w:r w:rsidRPr="00282122">
              <w:rPr>
                <w:color w:val="000000"/>
                <w:sz w:val="22"/>
                <w:szCs w:val="22"/>
              </w:rPr>
              <w:t>0.15</w:t>
            </w:r>
          </w:p>
        </w:tc>
      </w:tr>
      <w:tr w:rsidR="001F1265" w:rsidRPr="00282122" w14:paraId="014A9782" w14:textId="77777777" w:rsidTr="001F1265">
        <w:trPr>
          <w:trHeight w:val="300"/>
        </w:trPr>
        <w:tc>
          <w:tcPr>
            <w:tcW w:w="1206" w:type="dxa"/>
            <w:tcBorders>
              <w:top w:val="nil"/>
              <w:left w:val="nil"/>
              <w:bottom w:val="nil"/>
              <w:right w:val="nil"/>
            </w:tcBorders>
            <w:shd w:val="clear" w:color="000000" w:fill="FFFFFF"/>
            <w:noWrap/>
            <w:vAlign w:val="center"/>
            <w:hideMark/>
          </w:tcPr>
          <w:p w14:paraId="6C602F09"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0F9608F"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39FA2431" w14:textId="72886C53" w:rsidR="001F1265" w:rsidRPr="00282122" w:rsidRDefault="001F1265" w:rsidP="001F1265">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hideMark/>
          </w:tcPr>
          <w:p w14:paraId="4C4B4843" w14:textId="6F785758" w:rsidR="001F1265" w:rsidRPr="00282122" w:rsidRDefault="001F1265" w:rsidP="001F1265">
            <w:pPr>
              <w:spacing w:line="240" w:lineRule="auto"/>
              <w:jc w:val="center"/>
              <w:rPr>
                <w:sz w:val="22"/>
                <w:szCs w:val="22"/>
                <w:lang w:eastAsia="en-AU"/>
              </w:rPr>
            </w:pPr>
            <w:r w:rsidRPr="00282122">
              <w:rPr>
                <w:color w:val="000000"/>
                <w:sz w:val="22"/>
                <w:szCs w:val="22"/>
              </w:rPr>
              <w:t>(0.18)</w:t>
            </w:r>
          </w:p>
        </w:tc>
        <w:tc>
          <w:tcPr>
            <w:tcW w:w="1131" w:type="dxa"/>
            <w:tcBorders>
              <w:top w:val="nil"/>
              <w:left w:val="nil"/>
              <w:bottom w:val="nil"/>
              <w:right w:val="nil"/>
            </w:tcBorders>
            <w:shd w:val="clear" w:color="auto" w:fill="auto"/>
            <w:noWrap/>
            <w:vAlign w:val="bottom"/>
            <w:hideMark/>
          </w:tcPr>
          <w:p w14:paraId="7F2011B8" w14:textId="18BC9ECB" w:rsidR="001F1265" w:rsidRPr="00282122" w:rsidRDefault="001F1265" w:rsidP="001F1265">
            <w:pPr>
              <w:spacing w:line="240" w:lineRule="auto"/>
              <w:jc w:val="center"/>
              <w:rPr>
                <w:sz w:val="22"/>
                <w:szCs w:val="22"/>
                <w:lang w:eastAsia="en-AU"/>
              </w:rPr>
            </w:pPr>
            <w:r w:rsidRPr="00282122">
              <w:rPr>
                <w:color w:val="000000"/>
                <w:sz w:val="22"/>
                <w:szCs w:val="22"/>
              </w:rPr>
              <w:t>(0.19)</w:t>
            </w:r>
          </w:p>
        </w:tc>
        <w:tc>
          <w:tcPr>
            <w:tcW w:w="1051" w:type="dxa"/>
            <w:tcBorders>
              <w:top w:val="nil"/>
              <w:left w:val="nil"/>
              <w:bottom w:val="nil"/>
              <w:right w:val="nil"/>
            </w:tcBorders>
            <w:vAlign w:val="bottom"/>
          </w:tcPr>
          <w:p w14:paraId="0C54C8D1" w14:textId="6F84E876" w:rsidR="001F1265" w:rsidRPr="00282122" w:rsidRDefault="001F1265" w:rsidP="001F1265">
            <w:pPr>
              <w:spacing w:line="240" w:lineRule="auto"/>
              <w:jc w:val="center"/>
              <w:rPr>
                <w:sz w:val="22"/>
                <w:szCs w:val="22"/>
                <w:lang w:eastAsia="en-AU"/>
              </w:rPr>
            </w:pPr>
            <w:r w:rsidRPr="00282122">
              <w:rPr>
                <w:color w:val="000000"/>
                <w:sz w:val="22"/>
                <w:szCs w:val="22"/>
              </w:rPr>
              <w:t>(0.20)</w:t>
            </w:r>
          </w:p>
        </w:tc>
        <w:tc>
          <w:tcPr>
            <w:tcW w:w="1054" w:type="dxa"/>
            <w:tcBorders>
              <w:top w:val="nil"/>
              <w:left w:val="nil"/>
              <w:bottom w:val="nil"/>
              <w:right w:val="nil"/>
            </w:tcBorders>
            <w:vAlign w:val="bottom"/>
          </w:tcPr>
          <w:p w14:paraId="2BA8AEE7" w14:textId="4947457E" w:rsidR="001F1265" w:rsidRPr="00282122" w:rsidRDefault="001F1265" w:rsidP="001F1265">
            <w:pPr>
              <w:spacing w:line="240" w:lineRule="auto"/>
              <w:jc w:val="center"/>
              <w:rPr>
                <w:sz w:val="22"/>
                <w:szCs w:val="22"/>
                <w:lang w:eastAsia="en-AU"/>
              </w:rPr>
            </w:pPr>
            <w:r w:rsidRPr="00282122">
              <w:rPr>
                <w:color w:val="000000"/>
                <w:sz w:val="22"/>
                <w:szCs w:val="22"/>
              </w:rPr>
              <w:t>(0.18)</w:t>
            </w:r>
          </w:p>
        </w:tc>
      </w:tr>
      <w:tr w:rsidR="001F1265" w:rsidRPr="00282122" w14:paraId="568B82AB" w14:textId="77777777" w:rsidTr="001F1265">
        <w:trPr>
          <w:trHeight w:val="300"/>
        </w:trPr>
        <w:tc>
          <w:tcPr>
            <w:tcW w:w="1206" w:type="dxa"/>
            <w:tcBorders>
              <w:top w:val="nil"/>
              <w:left w:val="nil"/>
              <w:bottom w:val="nil"/>
              <w:right w:val="nil"/>
            </w:tcBorders>
            <w:shd w:val="clear" w:color="000000" w:fill="FFFFFF"/>
            <w:noWrap/>
            <w:vAlign w:val="center"/>
            <w:hideMark/>
          </w:tcPr>
          <w:p w14:paraId="25A3038F"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9CC5AAA" w14:textId="77777777" w:rsidR="001F1265" w:rsidRPr="00282122" w:rsidRDefault="001F1265" w:rsidP="001F1265">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2FBF2FAC" w14:textId="4F337F1C" w:rsidR="001F1265" w:rsidRPr="00282122" w:rsidRDefault="001F1265" w:rsidP="001F1265">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auto" w:fill="auto"/>
            <w:noWrap/>
            <w:vAlign w:val="bottom"/>
            <w:hideMark/>
          </w:tcPr>
          <w:p w14:paraId="549497C0" w14:textId="6D803487" w:rsidR="001F1265" w:rsidRPr="00282122" w:rsidRDefault="001F1265" w:rsidP="001F1265">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638E786A" w14:textId="4CF553E1" w:rsidR="001F1265" w:rsidRPr="00282122" w:rsidRDefault="001F1265" w:rsidP="001F1265">
            <w:pPr>
              <w:spacing w:line="240" w:lineRule="auto"/>
              <w:jc w:val="center"/>
              <w:rPr>
                <w:sz w:val="22"/>
                <w:szCs w:val="22"/>
                <w:lang w:eastAsia="en-AU"/>
              </w:rPr>
            </w:pPr>
            <w:r w:rsidRPr="00282122">
              <w:rPr>
                <w:color w:val="000000"/>
                <w:sz w:val="22"/>
                <w:szCs w:val="22"/>
              </w:rPr>
              <w:t>0.02</w:t>
            </w:r>
          </w:p>
        </w:tc>
        <w:tc>
          <w:tcPr>
            <w:tcW w:w="1051" w:type="dxa"/>
            <w:tcBorders>
              <w:top w:val="nil"/>
              <w:left w:val="nil"/>
              <w:bottom w:val="nil"/>
              <w:right w:val="nil"/>
            </w:tcBorders>
            <w:vAlign w:val="bottom"/>
          </w:tcPr>
          <w:p w14:paraId="6BAE6847" w14:textId="5AC10B39" w:rsidR="001F1265" w:rsidRPr="00282122" w:rsidRDefault="001F1265" w:rsidP="001F1265">
            <w:pPr>
              <w:spacing w:line="240" w:lineRule="auto"/>
              <w:jc w:val="center"/>
              <w:rPr>
                <w:sz w:val="22"/>
                <w:szCs w:val="22"/>
                <w:lang w:eastAsia="en-AU"/>
              </w:rPr>
            </w:pPr>
            <w:r w:rsidRPr="00282122">
              <w:rPr>
                <w:color w:val="000000"/>
                <w:sz w:val="22"/>
                <w:szCs w:val="22"/>
              </w:rPr>
              <w:t>-0.02</w:t>
            </w:r>
          </w:p>
        </w:tc>
        <w:tc>
          <w:tcPr>
            <w:tcW w:w="1054" w:type="dxa"/>
            <w:tcBorders>
              <w:top w:val="nil"/>
              <w:left w:val="nil"/>
              <w:bottom w:val="nil"/>
              <w:right w:val="nil"/>
            </w:tcBorders>
            <w:vAlign w:val="bottom"/>
          </w:tcPr>
          <w:p w14:paraId="1CE3499B" w14:textId="1CE26757" w:rsidR="001F1265" w:rsidRPr="00282122" w:rsidRDefault="001F1265" w:rsidP="001F1265">
            <w:pPr>
              <w:spacing w:line="240" w:lineRule="auto"/>
              <w:jc w:val="center"/>
              <w:rPr>
                <w:sz w:val="22"/>
                <w:szCs w:val="22"/>
                <w:lang w:eastAsia="en-AU"/>
              </w:rPr>
            </w:pPr>
            <w:r w:rsidRPr="00282122">
              <w:rPr>
                <w:color w:val="000000"/>
                <w:sz w:val="22"/>
                <w:szCs w:val="22"/>
              </w:rPr>
              <w:t>0.00</w:t>
            </w:r>
          </w:p>
        </w:tc>
      </w:tr>
      <w:tr w:rsidR="001F1265" w:rsidRPr="00282122" w14:paraId="4CF3ADC1" w14:textId="77777777" w:rsidTr="001F1265">
        <w:trPr>
          <w:trHeight w:val="300"/>
        </w:trPr>
        <w:tc>
          <w:tcPr>
            <w:tcW w:w="1206" w:type="dxa"/>
            <w:tcBorders>
              <w:top w:val="nil"/>
              <w:left w:val="nil"/>
              <w:bottom w:val="nil"/>
              <w:right w:val="nil"/>
            </w:tcBorders>
            <w:shd w:val="clear" w:color="000000" w:fill="FFFFFF"/>
            <w:noWrap/>
            <w:vAlign w:val="center"/>
            <w:hideMark/>
          </w:tcPr>
          <w:p w14:paraId="4120BF46"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056C283"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3B70EC83" w14:textId="758CD989"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762E3E05" w14:textId="1D07E74C"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670E3D40" w14:textId="00083706"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2850AEC5" w14:textId="10B3070C"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3A4D9256" w14:textId="1B11825F" w:rsidR="001F1265" w:rsidRPr="00282122" w:rsidRDefault="001F1265" w:rsidP="001F1265">
            <w:pPr>
              <w:spacing w:line="240" w:lineRule="auto"/>
              <w:jc w:val="center"/>
              <w:rPr>
                <w:sz w:val="22"/>
                <w:szCs w:val="22"/>
                <w:lang w:eastAsia="en-AU"/>
              </w:rPr>
            </w:pPr>
            <w:r w:rsidRPr="00282122">
              <w:rPr>
                <w:color w:val="000000"/>
                <w:sz w:val="22"/>
                <w:szCs w:val="22"/>
              </w:rPr>
              <w:t>(0.02)</w:t>
            </w:r>
          </w:p>
        </w:tc>
      </w:tr>
      <w:tr w:rsidR="001F1265" w:rsidRPr="00282122" w14:paraId="586B4566" w14:textId="77777777" w:rsidTr="001F1265">
        <w:trPr>
          <w:trHeight w:val="300"/>
        </w:trPr>
        <w:tc>
          <w:tcPr>
            <w:tcW w:w="1206" w:type="dxa"/>
            <w:tcBorders>
              <w:top w:val="nil"/>
              <w:left w:val="nil"/>
              <w:bottom w:val="nil"/>
              <w:right w:val="nil"/>
            </w:tcBorders>
            <w:shd w:val="clear" w:color="000000" w:fill="FFFFFF"/>
            <w:noWrap/>
            <w:vAlign w:val="center"/>
            <w:hideMark/>
          </w:tcPr>
          <w:p w14:paraId="3B5DAE03"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3E98E52" w14:textId="77777777" w:rsidR="001F1265" w:rsidRPr="00282122" w:rsidRDefault="001F1265" w:rsidP="001F1265">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0205A27B" w14:textId="1E7988BB" w:rsidR="001F1265" w:rsidRPr="00282122" w:rsidRDefault="001F1265" w:rsidP="001F1265">
            <w:pPr>
              <w:spacing w:line="240" w:lineRule="auto"/>
              <w:jc w:val="center"/>
              <w:rPr>
                <w:sz w:val="22"/>
                <w:szCs w:val="22"/>
                <w:lang w:eastAsia="en-AU"/>
              </w:rPr>
            </w:pPr>
            <w:r w:rsidRPr="00282122">
              <w:rPr>
                <w:color w:val="000000"/>
                <w:sz w:val="22"/>
                <w:szCs w:val="22"/>
              </w:rPr>
              <w:t>0.42***</w:t>
            </w:r>
          </w:p>
        </w:tc>
        <w:tc>
          <w:tcPr>
            <w:tcW w:w="1131" w:type="dxa"/>
            <w:tcBorders>
              <w:top w:val="nil"/>
              <w:left w:val="nil"/>
              <w:bottom w:val="nil"/>
              <w:right w:val="nil"/>
            </w:tcBorders>
            <w:shd w:val="clear" w:color="auto" w:fill="auto"/>
            <w:noWrap/>
            <w:vAlign w:val="bottom"/>
            <w:hideMark/>
          </w:tcPr>
          <w:p w14:paraId="2D36EF20" w14:textId="2789F8C5" w:rsidR="001F1265" w:rsidRPr="00282122" w:rsidRDefault="001F1265" w:rsidP="001F1265">
            <w:pPr>
              <w:spacing w:line="240" w:lineRule="auto"/>
              <w:jc w:val="center"/>
              <w:rPr>
                <w:sz w:val="22"/>
                <w:szCs w:val="22"/>
                <w:lang w:eastAsia="en-AU"/>
              </w:rPr>
            </w:pPr>
            <w:r w:rsidRPr="00282122">
              <w:rPr>
                <w:color w:val="000000"/>
                <w:sz w:val="22"/>
                <w:szCs w:val="22"/>
              </w:rPr>
              <w:t>0.64***</w:t>
            </w:r>
          </w:p>
        </w:tc>
        <w:tc>
          <w:tcPr>
            <w:tcW w:w="1131" w:type="dxa"/>
            <w:tcBorders>
              <w:top w:val="nil"/>
              <w:left w:val="nil"/>
              <w:bottom w:val="nil"/>
              <w:right w:val="nil"/>
            </w:tcBorders>
            <w:shd w:val="clear" w:color="auto" w:fill="auto"/>
            <w:noWrap/>
            <w:vAlign w:val="bottom"/>
            <w:hideMark/>
          </w:tcPr>
          <w:p w14:paraId="2F805913" w14:textId="2FAB291F" w:rsidR="001F1265" w:rsidRPr="00282122" w:rsidRDefault="001F1265" w:rsidP="001F1265">
            <w:pPr>
              <w:spacing w:line="240" w:lineRule="auto"/>
              <w:jc w:val="center"/>
              <w:rPr>
                <w:sz w:val="22"/>
                <w:szCs w:val="22"/>
                <w:lang w:eastAsia="en-AU"/>
              </w:rPr>
            </w:pPr>
            <w:r w:rsidRPr="00282122">
              <w:rPr>
                <w:color w:val="000000"/>
                <w:sz w:val="22"/>
                <w:szCs w:val="22"/>
              </w:rPr>
              <w:t>0.41***</w:t>
            </w:r>
          </w:p>
        </w:tc>
        <w:tc>
          <w:tcPr>
            <w:tcW w:w="1051" w:type="dxa"/>
            <w:tcBorders>
              <w:top w:val="nil"/>
              <w:left w:val="nil"/>
              <w:bottom w:val="nil"/>
              <w:right w:val="nil"/>
            </w:tcBorders>
            <w:vAlign w:val="bottom"/>
          </w:tcPr>
          <w:p w14:paraId="69E5EC17" w14:textId="6B8F03DF" w:rsidR="001F1265" w:rsidRPr="00282122" w:rsidRDefault="001F1265" w:rsidP="001F1265">
            <w:pPr>
              <w:spacing w:line="240" w:lineRule="auto"/>
              <w:jc w:val="center"/>
              <w:rPr>
                <w:sz w:val="22"/>
                <w:szCs w:val="22"/>
                <w:lang w:eastAsia="en-AU"/>
              </w:rPr>
            </w:pPr>
            <w:r w:rsidRPr="00282122">
              <w:rPr>
                <w:color w:val="000000"/>
                <w:sz w:val="22"/>
                <w:szCs w:val="22"/>
              </w:rPr>
              <w:t>0.20</w:t>
            </w:r>
          </w:p>
        </w:tc>
        <w:tc>
          <w:tcPr>
            <w:tcW w:w="1054" w:type="dxa"/>
            <w:tcBorders>
              <w:top w:val="nil"/>
              <w:left w:val="nil"/>
              <w:bottom w:val="nil"/>
              <w:right w:val="nil"/>
            </w:tcBorders>
            <w:vAlign w:val="bottom"/>
          </w:tcPr>
          <w:p w14:paraId="349F256B" w14:textId="242C0B8A" w:rsidR="001F1265" w:rsidRPr="00282122" w:rsidRDefault="001F1265" w:rsidP="001F1265">
            <w:pPr>
              <w:spacing w:line="240" w:lineRule="auto"/>
              <w:jc w:val="center"/>
              <w:rPr>
                <w:sz w:val="22"/>
                <w:szCs w:val="22"/>
                <w:lang w:eastAsia="en-AU"/>
              </w:rPr>
            </w:pPr>
            <w:r w:rsidRPr="00282122">
              <w:rPr>
                <w:color w:val="000000"/>
                <w:sz w:val="22"/>
                <w:szCs w:val="22"/>
              </w:rPr>
              <w:t>0.46***</w:t>
            </w:r>
          </w:p>
        </w:tc>
      </w:tr>
      <w:tr w:rsidR="001F1265" w:rsidRPr="00282122" w14:paraId="7D68F063" w14:textId="77777777" w:rsidTr="001F1265">
        <w:trPr>
          <w:trHeight w:val="300"/>
        </w:trPr>
        <w:tc>
          <w:tcPr>
            <w:tcW w:w="1206" w:type="dxa"/>
            <w:tcBorders>
              <w:top w:val="nil"/>
              <w:left w:val="nil"/>
              <w:bottom w:val="nil"/>
              <w:right w:val="nil"/>
            </w:tcBorders>
            <w:shd w:val="clear" w:color="000000" w:fill="FFFFFF"/>
            <w:noWrap/>
            <w:vAlign w:val="center"/>
            <w:hideMark/>
          </w:tcPr>
          <w:p w14:paraId="2652377E"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B27A3A8"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7ABE376C" w14:textId="0E3DC5BB" w:rsidR="001F1265" w:rsidRPr="00282122" w:rsidRDefault="001F1265" w:rsidP="001F1265">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hideMark/>
          </w:tcPr>
          <w:p w14:paraId="6E6130CE" w14:textId="47E4149A" w:rsidR="001F1265" w:rsidRPr="00282122" w:rsidRDefault="001F1265" w:rsidP="001F1265">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hideMark/>
          </w:tcPr>
          <w:p w14:paraId="219A315E" w14:textId="0D0A0006" w:rsidR="001F1265" w:rsidRPr="00282122" w:rsidRDefault="001F1265" w:rsidP="001F1265">
            <w:pPr>
              <w:spacing w:line="240" w:lineRule="auto"/>
              <w:jc w:val="center"/>
              <w:rPr>
                <w:sz w:val="22"/>
                <w:szCs w:val="22"/>
                <w:lang w:eastAsia="en-AU"/>
              </w:rPr>
            </w:pPr>
            <w:r w:rsidRPr="00282122">
              <w:rPr>
                <w:color w:val="000000"/>
                <w:sz w:val="22"/>
                <w:szCs w:val="22"/>
              </w:rPr>
              <w:t>(0.15)</w:t>
            </w:r>
          </w:p>
        </w:tc>
        <w:tc>
          <w:tcPr>
            <w:tcW w:w="1051" w:type="dxa"/>
            <w:tcBorders>
              <w:top w:val="nil"/>
              <w:left w:val="nil"/>
              <w:bottom w:val="nil"/>
              <w:right w:val="nil"/>
            </w:tcBorders>
            <w:vAlign w:val="bottom"/>
          </w:tcPr>
          <w:p w14:paraId="3364B798" w14:textId="123398E1" w:rsidR="001F1265" w:rsidRPr="00282122" w:rsidRDefault="001F1265" w:rsidP="001F1265">
            <w:pPr>
              <w:spacing w:line="240" w:lineRule="auto"/>
              <w:jc w:val="center"/>
              <w:rPr>
                <w:sz w:val="22"/>
                <w:szCs w:val="22"/>
                <w:lang w:eastAsia="en-AU"/>
              </w:rPr>
            </w:pPr>
            <w:r w:rsidRPr="00282122">
              <w:rPr>
                <w:color w:val="000000"/>
                <w:sz w:val="22"/>
                <w:szCs w:val="22"/>
              </w:rPr>
              <w:t>(0.16)</w:t>
            </w:r>
          </w:p>
        </w:tc>
        <w:tc>
          <w:tcPr>
            <w:tcW w:w="1054" w:type="dxa"/>
            <w:tcBorders>
              <w:top w:val="nil"/>
              <w:left w:val="nil"/>
              <w:bottom w:val="nil"/>
              <w:right w:val="nil"/>
            </w:tcBorders>
            <w:vAlign w:val="bottom"/>
          </w:tcPr>
          <w:p w14:paraId="39E410E5" w14:textId="2A31F3C6" w:rsidR="001F1265" w:rsidRPr="00282122" w:rsidRDefault="001F1265" w:rsidP="001F1265">
            <w:pPr>
              <w:spacing w:line="240" w:lineRule="auto"/>
              <w:jc w:val="center"/>
              <w:rPr>
                <w:sz w:val="22"/>
                <w:szCs w:val="22"/>
                <w:lang w:eastAsia="en-AU"/>
              </w:rPr>
            </w:pPr>
            <w:r w:rsidRPr="00282122">
              <w:rPr>
                <w:color w:val="000000"/>
                <w:sz w:val="22"/>
                <w:szCs w:val="22"/>
              </w:rPr>
              <w:t>(0.14)</w:t>
            </w:r>
          </w:p>
        </w:tc>
      </w:tr>
      <w:tr w:rsidR="001F1265" w:rsidRPr="00282122" w14:paraId="1B1FED2B" w14:textId="77777777" w:rsidTr="001F1265">
        <w:trPr>
          <w:trHeight w:val="300"/>
        </w:trPr>
        <w:tc>
          <w:tcPr>
            <w:tcW w:w="1206" w:type="dxa"/>
            <w:tcBorders>
              <w:top w:val="nil"/>
              <w:left w:val="nil"/>
              <w:bottom w:val="nil"/>
              <w:right w:val="nil"/>
            </w:tcBorders>
            <w:shd w:val="clear" w:color="000000" w:fill="FFFFFF"/>
            <w:noWrap/>
            <w:vAlign w:val="center"/>
          </w:tcPr>
          <w:p w14:paraId="3DDB05F1"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67FD1AF" w14:textId="77777777" w:rsidR="001F1265" w:rsidRPr="00282122" w:rsidRDefault="001F1265" w:rsidP="001F1265">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409BE5F7" w14:textId="13FA2148" w:rsidR="001F1265" w:rsidRPr="00282122" w:rsidRDefault="001F1265" w:rsidP="001F1265">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37D201D5" w14:textId="694F9B43" w:rsidR="001F1265" w:rsidRPr="00282122" w:rsidRDefault="001F1265" w:rsidP="001F126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0E9D1EB3" w14:textId="73F828B0" w:rsidR="001F1265" w:rsidRPr="00282122" w:rsidRDefault="001F1265" w:rsidP="001F1265">
            <w:pPr>
              <w:spacing w:line="240" w:lineRule="auto"/>
              <w:jc w:val="center"/>
              <w:rPr>
                <w:sz w:val="22"/>
                <w:szCs w:val="22"/>
                <w:lang w:eastAsia="en-AU"/>
              </w:rPr>
            </w:pPr>
            <w:r w:rsidRPr="00282122">
              <w:rPr>
                <w:color w:val="000000"/>
                <w:sz w:val="22"/>
                <w:szCs w:val="22"/>
              </w:rPr>
              <w:t>0.08***</w:t>
            </w:r>
          </w:p>
        </w:tc>
        <w:tc>
          <w:tcPr>
            <w:tcW w:w="1051" w:type="dxa"/>
            <w:tcBorders>
              <w:top w:val="nil"/>
              <w:left w:val="nil"/>
              <w:bottom w:val="nil"/>
              <w:right w:val="nil"/>
            </w:tcBorders>
            <w:vAlign w:val="bottom"/>
          </w:tcPr>
          <w:p w14:paraId="3CAF7618" w14:textId="6ADA4C04" w:rsidR="001F1265" w:rsidRPr="00282122" w:rsidRDefault="001F1265" w:rsidP="001F1265">
            <w:pPr>
              <w:spacing w:line="240" w:lineRule="auto"/>
              <w:jc w:val="center"/>
              <w:rPr>
                <w:sz w:val="22"/>
                <w:szCs w:val="22"/>
                <w:lang w:eastAsia="en-AU"/>
              </w:rPr>
            </w:pPr>
            <w:r w:rsidRPr="00282122">
              <w:rPr>
                <w:color w:val="000000"/>
                <w:sz w:val="22"/>
                <w:szCs w:val="22"/>
              </w:rPr>
              <w:t>0.09***</w:t>
            </w:r>
          </w:p>
        </w:tc>
        <w:tc>
          <w:tcPr>
            <w:tcW w:w="1054" w:type="dxa"/>
            <w:tcBorders>
              <w:top w:val="nil"/>
              <w:left w:val="nil"/>
              <w:bottom w:val="nil"/>
              <w:right w:val="nil"/>
            </w:tcBorders>
            <w:vAlign w:val="bottom"/>
          </w:tcPr>
          <w:p w14:paraId="325251FC" w14:textId="32495983" w:rsidR="001F1265" w:rsidRPr="00282122" w:rsidRDefault="001F1265" w:rsidP="001F1265">
            <w:pPr>
              <w:spacing w:line="240" w:lineRule="auto"/>
              <w:jc w:val="center"/>
              <w:rPr>
                <w:sz w:val="22"/>
                <w:szCs w:val="22"/>
                <w:lang w:eastAsia="en-AU"/>
              </w:rPr>
            </w:pPr>
            <w:r w:rsidRPr="00282122">
              <w:rPr>
                <w:color w:val="000000"/>
                <w:sz w:val="22"/>
                <w:szCs w:val="22"/>
              </w:rPr>
              <w:t>0.06**</w:t>
            </w:r>
          </w:p>
        </w:tc>
      </w:tr>
      <w:tr w:rsidR="001F1265" w:rsidRPr="00282122" w14:paraId="0F1B6E46" w14:textId="77777777" w:rsidTr="001F1265">
        <w:trPr>
          <w:trHeight w:val="300"/>
        </w:trPr>
        <w:tc>
          <w:tcPr>
            <w:tcW w:w="1206" w:type="dxa"/>
            <w:tcBorders>
              <w:top w:val="nil"/>
              <w:left w:val="nil"/>
              <w:bottom w:val="nil"/>
              <w:right w:val="nil"/>
            </w:tcBorders>
            <w:shd w:val="clear" w:color="000000" w:fill="FFFFFF"/>
            <w:noWrap/>
            <w:vAlign w:val="center"/>
          </w:tcPr>
          <w:p w14:paraId="32DA3C13"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93F7A3E"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3419875" w14:textId="51807D3E"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568284C3" w14:textId="5C7D2E5B"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682C18E2" w14:textId="3F837B8F"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7EC39374" w14:textId="44193F33"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2FFCC4EC" w14:textId="17A1CFD1" w:rsidR="001F1265" w:rsidRPr="00282122" w:rsidRDefault="001F1265" w:rsidP="001F1265">
            <w:pPr>
              <w:spacing w:line="240" w:lineRule="auto"/>
              <w:jc w:val="center"/>
              <w:rPr>
                <w:sz w:val="22"/>
                <w:szCs w:val="22"/>
                <w:lang w:eastAsia="en-AU"/>
              </w:rPr>
            </w:pPr>
            <w:r w:rsidRPr="00282122">
              <w:rPr>
                <w:color w:val="000000"/>
                <w:sz w:val="22"/>
                <w:szCs w:val="22"/>
              </w:rPr>
              <w:t>(0.03)</w:t>
            </w:r>
          </w:p>
        </w:tc>
      </w:tr>
      <w:tr w:rsidR="001F1265" w:rsidRPr="00282122" w14:paraId="0DC59861" w14:textId="77777777" w:rsidTr="001F1265">
        <w:trPr>
          <w:trHeight w:val="300"/>
        </w:trPr>
        <w:tc>
          <w:tcPr>
            <w:tcW w:w="1206" w:type="dxa"/>
            <w:tcBorders>
              <w:top w:val="nil"/>
              <w:left w:val="nil"/>
              <w:bottom w:val="nil"/>
              <w:right w:val="nil"/>
            </w:tcBorders>
            <w:shd w:val="clear" w:color="000000" w:fill="FFFFFF"/>
            <w:noWrap/>
            <w:vAlign w:val="center"/>
          </w:tcPr>
          <w:p w14:paraId="2A62336C"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45B6E5C" w14:textId="77777777" w:rsidR="001F1265" w:rsidRPr="00282122" w:rsidRDefault="001F1265" w:rsidP="001F1265">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12A574C6" w14:textId="7865F133"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07D8FFE" w14:textId="18B8EA22"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C09E8BB" w14:textId="1B01754F"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4331FF50" w14:textId="2A6CCA1B"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701C6E6F" w14:textId="4849832F" w:rsidR="001F1265" w:rsidRPr="00282122" w:rsidRDefault="001F1265" w:rsidP="001F1265">
            <w:pPr>
              <w:spacing w:line="240" w:lineRule="auto"/>
              <w:jc w:val="center"/>
              <w:rPr>
                <w:sz w:val="22"/>
                <w:szCs w:val="22"/>
                <w:lang w:eastAsia="en-AU"/>
              </w:rPr>
            </w:pPr>
            <w:r w:rsidRPr="00282122">
              <w:rPr>
                <w:color w:val="000000"/>
                <w:sz w:val="22"/>
                <w:szCs w:val="22"/>
              </w:rPr>
              <w:t>0.00**</w:t>
            </w:r>
          </w:p>
        </w:tc>
      </w:tr>
      <w:tr w:rsidR="001F1265" w:rsidRPr="00282122" w14:paraId="50DF1B0F" w14:textId="77777777" w:rsidTr="001F1265">
        <w:trPr>
          <w:trHeight w:val="300"/>
        </w:trPr>
        <w:tc>
          <w:tcPr>
            <w:tcW w:w="1206" w:type="dxa"/>
            <w:tcBorders>
              <w:top w:val="nil"/>
              <w:left w:val="nil"/>
              <w:bottom w:val="nil"/>
              <w:right w:val="nil"/>
            </w:tcBorders>
            <w:shd w:val="clear" w:color="000000" w:fill="FFFFFF"/>
            <w:noWrap/>
            <w:vAlign w:val="center"/>
          </w:tcPr>
          <w:p w14:paraId="7073850C"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AC405F6"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D2577B8" w14:textId="2A85481C"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516EC760" w14:textId="790DA62C"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21E39FB1" w14:textId="521BDBCA"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34721FC5" w14:textId="4DC7F3CD"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19399393" w14:textId="6FF7B87B" w:rsidR="001F1265" w:rsidRPr="00282122" w:rsidRDefault="001F1265" w:rsidP="001F1265">
            <w:pPr>
              <w:spacing w:line="240" w:lineRule="auto"/>
              <w:jc w:val="center"/>
              <w:rPr>
                <w:sz w:val="22"/>
                <w:szCs w:val="22"/>
                <w:lang w:eastAsia="en-AU"/>
              </w:rPr>
            </w:pPr>
            <w:r w:rsidRPr="00282122">
              <w:rPr>
                <w:color w:val="000000"/>
                <w:sz w:val="22"/>
                <w:szCs w:val="22"/>
              </w:rPr>
              <w:t>(0.00)</w:t>
            </w:r>
          </w:p>
        </w:tc>
      </w:tr>
      <w:tr w:rsidR="001F1265" w:rsidRPr="00282122" w14:paraId="6C283B53" w14:textId="77777777" w:rsidTr="001F1265">
        <w:trPr>
          <w:trHeight w:val="300"/>
        </w:trPr>
        <w:tc>
          <w:tcPr>
            <w:tcW w:w="1206" w:type="dxa"/>
            <w:tcBorders>
              <w:top w:val="nil"/>
              <w:left w:val="nil"/>
              <w:bottom w:val="nil"/>
              <w:right w:val="nil"/>
            </w:tcBorders>
            <w:shd w:val="clear" w:color="000000" w:fill="FFFFFF"/>
            <w:noWrap/>
            <w:vAlign w:val="center"/>
          </w:tcPr>
          <w:p w14:paraId="1A1DF22E"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9E09F7D" w14:textId="77777777" w:rsidR="001F1265" w:rsidRPr="00282122" w:rsidRDefault="001F1265" w:rsidP="001F1265">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09532A8C" w14:textId="32373BCE" w:rsidR="001F1265" w:rsidRPr="00282122" w:rsidRDefault="001F1265" w:rsidP="001F1265">
            <w:pPr>
              <w:spacing w:line="240" w:lineRule="auto"/>
              <w:jc w:val="center"/>
              <w:rPr>
                <w:sz w:val="22"/>
                <w:szCs w:val="22"/>
                <w:lang w:eastAsia="en-AU"/>
              </w:rPr>
            </w:pPr>
            <w:r w:rsidRPr="00282122">
              <w:rPr>
                <w:color w:val="000000"/>
                <w:sz w:val="22"/>
                <w:szCs w:val="22"/>
              </w:rPr>
              <w:t>-0.27*</w:t>
            </w:r>
          </w:p>
        </w:tc>
        <w:tc>
          <w:tcPr>
            <w:tcW w:w="1131" w:type="dxa"/>
            <w:tcBorders>
              <w:top w:val="nil"/>
              <w:left w:val="nil"/>
              <w:bottom w:val="nil"/>
              <w:right w:val="nil"/>
            </w:tcBorders>
            <w:shd w:val="clear" w:color="auto" w:fill="auto"/>
            <w:noWrap/>
            <w:vAlign w:val="bottom"/>
          </w:tcPr>
          <w:p w14:paraId="5693EFCF" w14:textId="2E3CA0EE" w:rsidR="001F1265" w:rsidRPr="00282122" w:rsidRDefault="001F1265" w:rsidP="001F1265">
            <w:pPr>
              <w:spacing w:line="240" w:lineRule="auto"/>
              <w:jc w:val="center"/>
              <w:rPr>
                <w:sz w:val="22"/>
                <w:szCs w:val="22"/>
                <w:lang w:eastAsia="en-AU"/>
              </w:rPr>
            </w:pPr>
            <w:r w:rsidRPr="00282122">
              <w:rPr>
                <w:color w:val="000000"/>
                <w:sz w:val="22"/>
                <w:szCs w:val="22"/>
              </w:rPr>
              <w:t>-0.54***</w:t>
            </w:r>
          </w:p>
        </w:tc>
        <w:tc>
          <w:tcPr>
            <w:tcW w:w="1131" w:type="dxa"/>
            <w:tcBorders>
              <w:top w:val="nil"/>
              <w:left w:val="nil"/>
              <w:bottom w:val="nil"/>
              <w:right w:val="nil"/>
            </w:tcBorders>
            <w:shd w:val="clear" w:color="auto" w:fill="auto"/>
            <w:noWrap/>
            <w:vAlign w:val="bottom"/>
          </w:tcPr>
          <w:p w14:paraId="0463C5D3" w14:textId="1BC57548" w:rsidR="001F1265" w:rsidRPr="00282122" w:rsidRDefault="001F1265" w:rsidP="001F1265">
            <w:pPr>
              <w:spacing w:line="240" w:lineRule="auto"/>
              <w:jc w:val="center"/>
              <w:rPr>
                <w:sz w:val="22"/>
                <w:szCs w:val="22"/>
                <w:lang w:eastAsia="en-AU"/>
              </w:rPr>
            </w:pPr>
            <w:r w:rsidRPr="00282122">
              <w:rPr>
                <w:color w:val="000000"/>
                <w:sz w:val="22"/>
                <w:szCs w:val="22"/>
              </w:rPr>
              <w:t>-0.34**</w:t>
            </w:r>
          </w:p>
        </w:tc>
        <w:tc>
          <w:tcPr>
            <w:tcW w:w="1051" w:type="dxa"/>
            <w:tcBorders>
              <w:top w:val="nil"/>
              <w:left w:val="nil"/>
              <w:bottom w:val="nil"/>
              <w:right w:val="nil"/>
            </w:tcBorders>
            <w:vAlign w:val="bottom"/>
          </w:tcPr>
          <w:p w14:paraId="02A8D92B" w14:textId="51126E19" w:rsidR="001F1265" w:rsidRPr="00282122" w:rsidRDefault="001F1265" w:rsidP="001F1265">
            <w:pPr>
              <w:spacing w:line="240" w:lineRule="auto"/>
              <w:jc w:val="center"/>
              <w:rPr>
                <w:sz w:val="22"/>
                <w:szCs w:val="22"/>
                <w:lang w:eastAsia="en-AU"/>
              </w:rPr>
            </w:pPr>
            <w:r w:rsidRPr="00282122">
              <w:rPr>
                <w:color w:val="000000"/>
                <w:sz w:val="22"/>
                <w:szCs w:val="22"/>
              </w:rPr>
              <w:t>-0.22</w:t>
            </w:r>
          </w:p>
        </w:tc>
        <w:tc>
          <w:tcPr>
            <w:tcW w:w="1054" w:type="dxa"/>
            <w:tcBorders>
              <w:top w:val="nil"/>
              <w:left w:val="nil"/>
              <w:bottom w:val="nil"/>
              <w:right w:val="nil"/>
            </w:tcBorders>
            <w:vAlign w:val="bottom"/>
          </w:tcPr>
          <w:p w14:paraId="229FEBDD" w14:textId="3D7299FB" w:rsidR="001F1265" w:rsidRPr="00282122" w:rsidRDefault="001F1265" w:rsidP="001F1265">
            <w:pPr>
              <w:spacing w:line="240" w:lineRule="auto"/>
              <w:jc w:val="center"/>
              <w:rPr>
                <w:sz w:val="22"/>
                <w:szCs w:val="22"/>
                <w:lang w:eastAsia="en-AU"/>
              </w:rPr>
            </w:pPr>
            <w:r w:rsidRPr="00282122">
              <w:rPr>
                <w:color w:val="000000"/>
                <w:sz w:val="22"/>
                <w:szCs w:val="22"/>
              </w:rPr>
              <w:t>-0.06</w:t>
            </w:r>
          </w:p>
        </w:tc>
      </w:tr>
      <w:tr w:rsidR="001F1265" w:rsidRPr="00282122" w14:paraId="52616841" w14:textId="77777777" w:rsidTr="001F1265">
        <w:trPr>
          <w:trHeight w:val="300"/>
        </w:trPr>
        <w:tc>
          <w:tcPr>
            <w:tcW w:w="1206" w:type="dxa"/>
            <w:tcBorders>
              <w:top w:val="nil"/>
              <w:left w:val="nil"/>
              <w:bottom w:val="nil"/>
              <w:right w:val="nil"/>
            </w:tcBorders>
            <w:shd w:val="clear" w:color="000000" w:fill="FFFFFF"/>
            <w:noWrap/>
            <w:vAlign w:val="center"/>
          </w:tcPr>
          <w:p w14:paraId="5E78DF47"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E1A9802"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D46702D" w14:textId="79A3235E" w:rsidR="001F1265" w:rsidRPr="00282122" w:rsidRDefault="001F1265" w:rsidP="001F1265">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524A33F5" w14:textId="07764F35" w:rsidR="001F1265" w:rsidRPr="00282122" w:rsidRDefault="001F1265" w:rsidP="001F1265">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tcPr>
          <w:p w14:paraId="03B80E08" w14:textId="25014314" w:rsidR="001F1265" w:rsidRPr="00282122" w:rsidRDefault="001F1265" w:rsidP="001F1265">
            <w:pPr>
              <w:spacing w:line="240" w:lineRule="auto"/>
              <w:jc w:val="center"/>
              <w:rPr>
                <w:sz w:val="22"/>
                <w:szCs w:val="22"/>
                <w:lang w:eastAsia="en-AU"/>
              </w:rPr>
            </w:pPr>
            <w:r w:rsidRPr="00282122">
              <w:rPr>
                <w:color w:val="000000"/>
                <w:sz w:val="22"/>
                <w:szCs w:val="22"/>
              </w:rPr>
              <w:t>(0.16)</w:t>
            </w:r>
          </w:p>
        </w:tc>
        <w:tc>
          <w:tcPr>
            <w:tcW w:w="1051" w:type="dxa"/>
            <w:tcBorders>
              <w:top w:val="nil"/>
              <w:left w:val="nil"/>
              <w:bottom w:val="nil"/>
              <w:right w:val="nil"/>
            </w:tcBorders>
            <w:vAlign w:val="bottom"/>
          </w:tcPr>
          <w:p w14:paraId="46FEFC15" w14:textId="40B46D8E" w:rsidR="001F1265" w:rsidRPr="00282122" w:rsidRDefault="001F1265" w:rsidP="001F1265">
            <w:pPr>
              <w:spacing w:line="240" w:lineRule="auto"/>
              <w:jc w:val="center"/>
              <w:rPr>
                <w:sz w:val="22"/>
                <w:szCs w:val="22"/>
                <w:lang w:eastAsia="en-AU"/>
              </w:rPr>
            </w:pPr>
            <w:r w:rsidRPr="00282122">
              <w:rPr>
                <w:color w:val="000000"/>
                <w:sz w:val="22"/>
                <w:szCs w:val="22"/>
              </w:rPr>
              <w:t>(0.17)</w:t>
            </w:r>
          </w:p>
        </w:tc>
        <w:tc>
          <w:tcPr>
            <w:tcW w:w="1054" w:type="dxa"/>
            <w:tcBorders>
              <w:top w:val="nil"/>
              <w:left w:val="nil"/>
              <w:bottom w:val="nil"/>
              <w:right w:val="nil"/>
            </w:tcBorders>
            <w:vAlign w:val="bottom"/>
          </w:tcPr>
          <w:p w14:paraId="3F198DCB" w14:textId="5A6991D7" w:rsidR="001F1265" w:rsidRPr="00282122" w:rsidRDefault="001F1265" w:rsidP="001F1265">
            <w:pPr>
              <w:spacing w:line="240" w:lineRule="auto"/>
              <w:jc w:val="center"/>
              <w:rPr>
                <w:sz w:val="22"/>
                <w:szCs w:val="22"/>
                <w:lang w:eastAsia="en-AU"/>
              </w:rPr>
            </w:pPr>
            <w:r w:rsidRPr="00282122">
              <w:rPr>
                <w:color w:val="000000"/>
                <w:sz w:val="22"/>
                <w:szCs w:val="22"/>
              </w:rPr>
              <w:t>(0.15)</w:t>
            </w:r>
          </w:p>
        </w:tc>
      </w:tr>
      <w:tr w:rsidR="001F1265" w:rsidRPr="00282122" w14:paraId="52D4E214" w14:textId="77777777" w:rsidTr="001F1265">
        <w:trPr>
          <w:trHeight w:val="300"/>
        </w:trPr>
        <w:tc>
          <w:tcPr>
            <w:tcW w:w="1206" w:type="dxa"/>
            <w:tcBorders>
              <w:top w:val="nil"/>
              <w:left w:val="nil"/>
              <w:bottom w:val="nil"/>
              <w:right w:val="nil"/>
            </w:tcBorders>
            <w:shd w:val="clear" w:color="000000" w:fill="FFFFFF"/>
            <w:noWrap/>
            <w:vAlign w:val="center"/>
          </w:tcPr>
          <w:p w14:paraId="7DE978B3"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0C86B3C" w14:textId="77777777" w:rsidR="001F1265" w:rsidRPr="00282122" w:rsidRDefault="001F1265" w:rsidP="001F1265">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23C6882F" w14:textId="49508134"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12632D13" w14:textId="40DFEFB1" w:rsidR="001F1265" w:rsidRPr="00282122" w:rsidRDefault="001F1265" w:rsidP="001F1265">
            <w:pPr>
              <w:spacing w:line="240" w:lineRule="auto"/>
              <w:jc w:val="center"/>
              <w:rPr>
                <w:sz w:val="22"/>
                <w:szCs w:val="22"/>
                <w:lang w:eastAsia="en-AU"/>
              </w:rPr>
            </w:pPr>
            <w:r w:rsidRPr="00282122">
              <w:rPr>
                <w:color w:val="000000"/>
                <w:sz w:val="22"/>
                <w:szCs w:val="22"/>
              </w:rPr>
              <w:t>-0.39**</w:t>
            </w:r>
          </w:p>
        </w:tc>
        <w:tc>
          <w:tcPr>
            <w:tcW w:w="1131" w:type="dxa"/>
            <w:tcBorders>
              <w:top w:val="nil"/>
              <w:left w:val="nil"/>
              <w:bottom w:val="nil"/>
              <w:right w:val="nil"/>
            </w:tcBorders>
            <w:shd w:val="clear" w:color="auto" w:fill="auto"/>
            <w:noWrap/>
            <w:vAlign w:val="bottom"/>
          </w:tcPr>
          <w:p w14:paraId="01C4E126" w14:textId="645BC3F5" w:rsidR="001F1265" w:rsidRPr="00282122" w:rsidRDefault="001F1265" w:rsidP="001F1265">
            <w:pPr>
              <w:spacing w:line="240" w:lineRule="auto"/>
              <w:jc w:val="center"/>
              <w:rPr>
                <w:sz w:val="22"/>
                <w:szCs w:val="22"/>
                <w:lang w:eastAsia="en-AU"/>
              </w:rPr>
            </w:pPr>
            <w:r w:rsidRPr="00282122">
              <w:rPr>
                <w:color w:val="000000"/>
                <w:sz w:val="22"/>
                <w:szCs w:val="22"/>
              </w:rPr>
              <w:t>0.02</w:t>
            </w:r>
          </w:p>
        </w:tc>
        <w:tc>
          <w:tcPr>
            <w:tcW w:w="1051" w:type="dxa"/>
            <w:tcBorders>
              <w:top w:val="nil"/>
              <w:left w:val="nil"/>
              <w:bottom w:val="nil"/>
              <w:right w:val="nil"/>
            </w:tcBorders>
            <w:vAlign w:val="bottom"/>
          </w:tcPr>
          <w:p w14:paraId="78FE2337" w14:textId="60665192" w:rsidR="001F1265" w:rsidRPr="00282122" w:rsidRDefault="001F1265" w:rsidP="001F1265">
            <w:pPr>
              <w:spacing w:line="240" w:lineRule="auto"/>
              <w:jc w:val="center"/>
              <w:rPr>
                <w:sz w:val="22"/>
                <w:szCs w:val="22"/>
                <w:lang w:eastAsia="en-AU"/>
              </w:rPr>
            </w:pPr>
            <w:r w:rsidRPr="00282122">
              <w:rPr>
                <w:color w:val="000000"/>
                <w:sz w:val="22"/>
                <w:szCs w:val="22"/>
              </w:rPr>
              <w:t>-0.28</w:t>
            </w:r>
          </w:p>
        </w:tc>
        <w:tc>
          <w:tcPr>
            <w:tcW w:w="1054" w:type="dxa"/>
            <w:tcBorders>
              <w:top w:val="nil"/>
              <w:left w:val="nil"/>
              <w:bottom w:val="nil"/>
              <w:right w:val="nil"/>
            </w:tcBorders>
            <w:vAlign w:val="bottom"/>
          </w:tcPr>
          <w:p w14:paraId="4899E437" w14:textId="47C431D3" w:rsidR="001F1265" w:rsidRPr="00282122" w:rsidRDefault="001F1265" w:rsidP="001F1265">
            <w:pPr>
              <w:spacing w:line="240" w:lineRule="auto"/>
              <w:jc w:val="center"/>
              <w:rPr>
                <w:sz w:val="22"/>
                <w:szCs w:val="22"/>
                <w:lang w:eastAsia="en-AU"/>
              </w:rPr>
            </w:pPr>
            <w:r w:rsidRPr="00282122">
              <w:rPr>
                <w:color w:val="000000"/>
                <w:sz w:val="22"/>
                <w:szCs w:val="22"/>
              </w:rPr>
              <w:t>-0.06</w:t>
            </w:r>
          </w:p>
        </w:tc>
      </w:tr>
      <w:tr w:rsidR="001F1265" w:rsidRPr="00282122" w14:paraId="37C191C7" w14:textId="77777777" w:rsidTr="001F1265">
        <w:trPr>
          <w:trHeight w:val="300"/>
        </w:trPr>
        <w:tc>
          <w:tcPr>
            <w:tcW w:w="1206" w:type="dxa"/>
            <w:tcBorders>
              <w:top w:val="nil"/>
              <w:left w:val="nil"/>
              <w:bottom w:val="nil"/>
              <w:right w:val="nil"/>
            </w:tcBorders>
            <w:shd w:val="clear" w:color="000000" w:fill="FFFFFF"/>
            <w:noWrap/>
            <w:vAlign w:val="center"/>
          </w:tcPr>
          <w:p w14:paraId="4BF1F9C6"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D07F8F9"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55E72C57" w14:textId="53630F0D" w:rsidR="001F1265" w:rsidRPr="00282122" w:rsidRDefault="001F1265" w:rsidP="001F1265">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tcPr>
          <w:p w14:paraId="209CF52D" w14:textId="6C79566F" w:rsidR="001F1265" w:rsidRPr="00282122" w:rsidRDefault="001F1265" w:rsidP="001F1265">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tcPr>
          <w:p w14:paraId="40768495" w14:textId="3FDF6466" w:rsidR="001F1265" w:rsidRPr="00282122" w:rsidRDefault="001F1265" w:rsidP="001F1265">
            <w:pPr>
              <w:spacing w:line="240" w:lineRule="auto"/>
              <w:jc w:val="center"/>
              <w:rPr>
                <w:sz w:val="22"/>
                <w:szCs w:val="22"/>
                <w:lang w:eastAsia="en-AU"/>
              </w:rPr>
            </w:pPr>
            <w:r w:rsidRPr="00282122">
              <w:rPr>
                <w:color w:val="000000"/>
                <w:sz w:val="22"/>
                <w:szCs w:val="22"/>
              </w:rPr>
              <w:t>(0.29)</w:t>
            </w:r>
          </w:p>
        </w:tc>
        <w:tc>
          <w:tcPr>
            <w:tcW w:w="1051" w:type="dxa"/>
            <w:tcBorders>
              <w:top w:val="nil"/>
              <w:left w:val="nil"/>
              <w:bottom w:val="nil"/>
              <w:right w:val="nil"/>
            </w:tcBorders>
            <w:vAlign w:val="bottom"/>
          </w:tcPr>
          <w:p w14:paraId="1DC91BAD" w14:textId="52C0C8F0" w:rsidR="001F1265" w:rsidRPr="00282122" w:rsidRDefault="001F1265" w:rsidP="001F1265">
            <w:pPr>
              <w:spacing w:line="240" w:lineRule="auto"/>
              <w:jc w:val="center"/>
              <w:rPr>
                <w:sz w:val="22"/>
                <w:szCs w:val="22"/>
                <w:lang w:eastAsia="en-AU"/>
              </w:rPr>
            </w:pPr>
            <w:r w:rsidRPr="00282122">
              <w:rPr>
                <w:color w:val="000000"/>
                <w:sz w:val="22"/>
                <w:szCs w:val="22"/>
              </w:rPr>
              <w:t>(0.21)</w:t>
            </w:r>
          </w:p>
        </w:tc>
        <w:tc>
          <w:tcPr>
            <w:tcW w:w="1054" w:type="dxa"/>
            <w:tcBorders>
              <w:top w:val="nil"/>
              <w:left w:val="nil"/>
              <w:bottom w:val="nil"/>
              <w:right w:val="nil"/>
            </w:tcBorders>
            <w:vAlign w:val="bottom"/>
          </w:tcPr>
          <w:p w14:paraId="473783A1" w14:textId="40814B75" w:rsidR="001F1265" w:rsidRPr="00282122" w:rsidRDefault="001F1265" w:rsidP="001F1265">
            <w:pPr>
              <w:spacing w:line="240" w:lineRule="auto"/>
              <w:jc w:val="center"/>
              <w:rPr>
                <w:sz w:val="22"/>
                <w:szCs w:val="22"/>
                <w:lang w:eastAsia="en-AU"/>
              </w:rPr>
            </w:pPr>
            <w:r w:rsidRPr="00282122">
              <w:rPr>
                <w:color w:val="000000"/>
                <w:sz w:val="22"/>
                <w:szCs w:val="22"/>
              </w:rPr>
              <w:t>(0.18)</w:t>
            </w:r>
          </w:p>
        </w:tc>
      </w:tr>
      <w:tr w:rsidR="001F1265" w:rsidRPr="00282122" w14:paraId="1913BD3F" w14:textId="77777777" w:rsidTr="001F1265">
        <w:trPr>
          <w:trHeight w:val="300"/>
        </w:trPr>
        <w:tc>
          <w:tcPr>
            <w:tcW w:w="1206" w:type="dxa"/>
            <w:tcBorders>
              <w:top w:val="nil"/>
              <w:left w:val="nil"/>
              <w:bottom w:val="nil"/>
              <w:right w:val="nil"/>
            </w:tcBorders>
            <w:shd w:val="clear" w:color="000000" w:fill="FFFFFF"/>
            <w:noWrap/>
            <w:vAlign w:val="center"/>
          </w:tcPr>
          <w:p w14:paraId="1802546A"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C6D272C" w14:textId="77777777" w:rsidR="001F1265" w:rsidRPr="00282122" w:rsidRDefault="001F1265" w:rsidP="001F1265">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72849374" w14:textId="03F1DCE8" w:rsidR="001F1265" w:rsidRPr="00282122" w:rsidRDefault="001F1265" w:rsidP="001F126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6319CC7D" w14:textId="541BD2DF" w:rsidR="001F1265" w:rsidRPr="00282122" w:rsidRDefault="001F1265" w:rsidP="001F1265">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6FC6C148" w14:textId="1BA28B1C" w:rsidR="001F1265" w:rsidRPr="00282122" w:rsidRDefault="001F1265" w:rsidP="001F1265">
            <w:pPr>
              <w:spacing w:line="240" w:lineRule="auto"/>
              <w:jc w:val="center"/>
              <w:rPr>
                <w:sz w:val="22"/>
                <w:szCs w:val="22"/>
                <w:lang w:eastAsia="en-AU"/>
              </w:rPr>
            </w:pPr>
            <w:r w:rsidRPr="00282122">
              <w:rPr>
                <w:color w:val="000000"/>
                <w:sz w:val="22"/>
                <w:szCs w:val="22"/>
              </w:rPr>
              <w:t>0.16</w:t>
            </w:r>
          </w:p>
        </w:tc>
        <w:tc>
          <w:tcPr>
            <w:tcW w:w="1051" w:type="dxa"/>
            <w:tcBorders>
              <w:top w:val="nil"/>
              <w:left w:val="nil"/>
              <w:bottom w:val="nil"/>
              <w:right w:val="nil"/>
            </w:tcBorders>
            <w:vAlign w:val="bottom"/>
          </w:tcPr>
          <w:p w14:paraId="36F1DA3F" w14:textId="5DA42206" w:rsidR="001F1265" w:rsidRPr="00282122" w:rsidRDefault="001F1265" w:rsidP="001F1265">
            <w:pPr>
              <w:spacing w:line="240" w:lineRule="auto"/>
              <w:jc w:val="center"/>
              <w:rPr>
                <w:sz w:val="22"/>
                <w:szCs w:val="22"/>
                <w:lang w:eastAsia="en-AU"/>
              </w:rPr>
            </w:pPr>
            <w:r w:rsidRPr="00282122">
              <w:rPr>
                <w:color w:val="000000"/>
                <w:sz w:val="22"/>
                <w:szCs w:val="22"/>
              </w:rPr>
              <w:t>0.12</w:t>
            </w:r>
          </w:p>
        </w:tc>
        <w:tc>
          <w:tcPr>
            <w:tcW w:w="1054" w:type="dxa"/>
            <w:tcBorders>
              <w:top w:val="nil"/>
              <w:left w:val="nil"/>
              <w:bottom w:val="nil"/>
              <w:right w:val="nil"/>
            </w:tcBorders>
            <w:vAlign w:val="bottom"/>
          </w:tcPr>
          <w:p w14:paraId="774E7CB9" w14:textId="0B3CFB37" w:rsidR="001F1265" w:rsidRPr="00282122" w:rsidRDefault="001F1265" w:rsidP="001F1265">
            <w:pPr>
              <w:spacing w:line="240" w:lineRule="auto"/>
              <w:jc w:val="center"/>
              <w:rPr>
                <w:sz w:val="22"/>
                <w:szCs w:val="22"/>
                <w:lang w:eastAsia="en-AU"/>
              </w:rPr>
            </w:pPr>
            <w:r w:rsidRPr="00282122">
              <w:rPr>
                <w:color w:val="000000"/>
                <w:sz w:val="22"/>
                <w:szCs w:val="22"/>
              </w:rPr>
              <w:t>-0.18</w:t>
            </w:r>
          </w:p>
        </w:tc>
      </w:tr>
      <w:tr w:rsidR="001F1265" w:rsidRPr="00282122" w14:paraId="69B8F45D" w14:textId="77777777" w:rsidTr="001F1265">
        <w:trPr>
          <w:trHeight w:val="300"/>
        </w:trPr>
        <w:tc>
          <w:tcPr>
            <w:tcW w:w="1206" w:type="dxa"/>
            <w:tcBorders>
              <w:top w:val="nil"/>
              <w:left w:val="nil"/>
              <w:bottom w:val="nil"/>
              <w:right w:val="nil"/>
            </w:tcBorders>
            <w:shd w:val="clear" w:color="000000" w:fill="FFFFFF"/>
            <w:noWrap/>
            <w:vAlign w:val="center"/>
          </w:tcPr>
          <w:p w14:paraId="254FCD11"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17ABAFA" w14:textId="77777777" w:rsidR="001F1265" w:rsidRPr="00282122" w:rsidRDefault="001F1265" w:rsidP="001F126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C63CC54" w14:textId="2B5C726B" w:rsidR="001F1265" w:rsidRPr="00282122" w:rsidRDefault="001F1265" w:rsidP="001F1265">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7BA2A59A" w14:textId="1551120E" w:rsidR="001F1265" w:rsidRPr="00282122" w:rsidRDefault="001F1265" w:rsidP="001F1265">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tcPr>
          <w:p w14:paraId="29B8109D" w14:textId="27739BB6" w:rsidR="001F1265" w:rsidRPr="00282122" w:rsidRDefault="001F1265" w:rsidP="001F1265">
            <w:pPr>
              <w:spacing w:line="240" w:lineRule="auto"/>
              <w:jc w:val="center"/>
              <w:rPr>
                <w:sz w:val="22"/>
                <w:szCs w:val="22"/>
                <w:lang w:eastAsia="en-AU"/>
              </w:rPr>
            </w:pPr>
            <w:r w:rsidRPr="00282122">
              <w:rPr>
                <w:color w:val="000000"/>
                <w:sz w:val="22"/>
                <w:szCs w:val="22"/>
              </w:rPr>
              <w:t>(0.17)</w:t>
            </w:r>
          </w:p>
        </w:tc>
        <w:tc>
          <w:tcPr>
            <w:tcW w:w="1051" w:type="dxa"/>
            <w:tcBorders>
              <w:top w:val="nil"/>
              <w:left w:val="nil"/>
              <w:bottom w:val="nil"/>
              <w:right w:val="nil"/>
            </w:tcBorders>
            <w:vAlign w:val="bottom"/>
          </w:tcPr>
          <w:p w14:paraId="156220B1" w14:textId="60797963" w:rsidR="001F1265" w:rsidRPr="00282122" w:rsidRDefault="001F1265" w:rsidP="001F1265">
            <w:pPr>
              <w:spacing w:line="240" w:lineRule="auto"/>
              <w:jc w:val="center"/>
              <w:rPr>
                <w:sz w:val="22"/>
                <w:szCs w:val="22"/>
                <w:lang w:eastAsia="en-AU"/>
              </w:rPr>
            </w:pPr>
            <w:r w:rsidRPr="00282122">
              <w:rPr>
                <w:color w:val="000000"/>
                <w:sz w:val="22"/>
                <w:szCs w:val="22"/>
              </w:rPr>
              <w:t>(0.18)</w:t>
            </w:r>
          </w:p>
        </w:tc>
        <w:tc>
          <w:tcPr>
            <w:tcW w:w="1054" w:type="dxa"/>
            <w:tcBorders>
              <w:top w:val="nil"/>
              <w:left w:val="nil"/>
              <w:bottom w:val="nil"/>
              <w:right w:val="nil"/>
            </w:tcBorders>
            <w:vAlign w:val="bottom"/>
          </w:tcPr>
          <w:p w14:paraId="708CEEFB" w14:textId="49449254" w:rsidR="001F1265" w:rsidRPr="00282122" w:rsidRDefault="001F1265" w:rsidP="001F1265">
            <w:pPr>
              <w:spacing w:line="240" w:lineRule="auto"/>
              <w:jc w:val="center"/>
              <w:rPr>
                <w:sz w:val="22"/>
                <w:szCs w:val="22"/>
                <w:lang w:eastAsia="en-AU"/>
              </w:rPr>
            </w:pPr>
            <w:r w:rsidRPr="00282122">
              <w:rPr>
                <w:color w:val="000000"/>
                <w:sz w:val="22"/>
                <w:szCs w:val="22"/>
              </w:rPr>
              <w:t>(0.19)</w:t>
            </w:r>
          </w:p>
        </w:tc>
      </w:tr>
      <w:tr w:rsidR="001F1265" w:rsidRPr="00282122" w14:paraId="330A8A4F" w14:textId="77777777" w:rsidTr="001F1265">
        <w:trPr>
          <w:trHeight w:val="300"/>
        </w:trPr>
        <w:tc>
          <w:tcPr>
            <w:tcW w:w="1206" w:type="dxa"/>
            <w:tcBorders>
              <w:top w:val="nil"/>
              <w:left w:val="nil"/>
              <w:bottom w:val="nil"/>
              <w:right w:val="nil"/>
            </w:tcBorders>
            <w:shd w:val="clear" w:color="000000" w:fill="FFFFFF"/>
            <w:noWrap/>
            <w:vAlign w:val="center"/>
          </w:tcPr>
          <w:p w14:paraId="77838440"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B757DBE" w14:textId="77777777" w:rsidR="001F1265" w:rsidRPr="00282122" w:rsidRDefault="001F1265" w:rsidP="001F1265">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3565AA7B" w14:textId="505EF24C" w:rsidR="001F1265" w:rsidRPr="00282122" w:rsidRDefault="001F1265" w:rsidP="001F1265">
            <w:pPr>
              <w:spacing w:line="240" w:lineRule="auto"/>
              <w:jc w:val="center"/>
              <w:rPr>
                <w:sz w:val="22"/>
                <w:szCs w:val="22"/>
                <w:lang w:eastAsia="en-AU"/>
              </w:rPr>
            </w:pPr>
            <w:r w:rsidRPr="00282122">
              <w:rPr>
                <w:color w:val="000000"/>
                <w:sz w:val="22"/>
                <w:szCs w:val="22"/>
              </w:rPr>
              <w:t>-1.12*</w:t>
            </w:r>
          </w:p>
        </w:tc>
        <w:tc>
          <w:tcPr>
            <w:tcW w:w="1131" w:type="dxa"/>
            <w:tcBorders>
              <w:top w:val="nil"/>
              <w:left w:val="nil"/>
              <w:bottom w:val="nil"/>
              <w:right w:val="nil"/>
            </w:tcBorders>
            <w:shd w:val="clear" w:color="auto" w:fill="auto"/>
            <w:noWrap/>
            <w:vAlign w:val="bottom"/>
          </w:tcPr>
          <w:p w14:paraId="1849FCF7" w14:textId="4D47376A" w:rsidR="001F1265" w:rsidRPr="00282122" w:rsidRDefault="001F1265" w:rsidP="001F1265">
            <w:pPr>
              <w:spacing w:line="240" w:lineRule="auto"/>
              <w:jc w:val="center"/>
              <w:rPr>
                <w:sz w:val="22"/>
                <w:szCs w:val="22"/>
                <w:lang w:eastAsia="en-AU"/>
              </w:rPr>
            </w:pPr>
            <w:r w:rsidRPr="00282122">
              <w:rPr>
                <w:color w:val="000000"/>
                <w:sz w:val="22"/>
                <w:szCs w:val="22"/>
              </w:rPr>
              <w:t>0.39</w:t>
            </w:r>
          </w:p>
        </w:tc>
        <w:tc>
          <w:tcPr>
            <w:tcW w:w="1131" w:type="dxa"/>
            <w:tcBorders>
              <w:top w:val="nil"/>
              <w:left w:val="nil"/>
              <w:bottom w:val="nil"/>
              <w:right w:val="nil"/>
            </w:tcBorders>
            <w:shd w:val="clear" w:color="auto" w:fill="auto"/>
            <w:noWrap/>
            <w:vAlign w:val="bottom"/>
          </w:tcPr>
          <w:p w14:paraId="697A3FC2" w14:textId="02B55A79" w:rsidR="001F1265" w:rsidRPr="00282122" w:rsidRDefault="001F1265" w:rsidP="001F1265">
            <w:pPr>
              <w:spacing w:line="240" w:lineRule="auto"/>
              <w:jc w:val="center"/>
              <w:rPr>
                <w:sz w:val="22"/>
                <w:szCs w:val="22"/>
                <w:lang w:eastAsia="en-AU"/>
              </w:rPr>
            </w:pPr>
            <w:r w:rsidRPr="00282122">
              <w:rPr>
                <w:color w:val="000000"/>
                <w:sz w:val="22"/>
                <w:szCs w:val="22"/>
              </w:rPr>
              <w:t>-1.46**</w:t>
            </w:r>
          </w:p>
        </w:tc>
        <w:tc>
          <w:tcPr>
            <w:tcW w:w="1051" w:type="dxa"/>
            <w:tcBorders>
              <w:top w:val="nil"/>
              <w:left w:val="nil"/>
              <w:bottom w:val="nil"/>
              <w:right w:val="nil"/>
            </w:tcBorders>
            <w:vAlign w:val="bottom"/>
          </w:tcPr>
          <w:p w14:paraId="11ECDFE1" w14:textId="322F05B9" w:rsidR="001F1265" w:rsidRPr="00282122" w:rsidRDefault="001F1265" w:rsidP="001F1265">
            <w:pPr>
              <w:spacing w:line="240" w:lineRule="auto"/>
              <w:jc w:val="center"/>
              <w:rPr>
                <w:sz w:val="22"/>
                <w:szCs w:val="22"/>
                <w:lang w:eastAsia="en-AU"/>
              </w:rPr>
            </w:pPr>
            <w:r w:rsidRPr="00282122">
              <w:rPr>
                <w:color w:val="000000"/>
                <w:sz w:val="22"/>
                <w:szCs w:val="22"/>
              </w:rPr>
              <w:t>-2.26***</w:t>
            </w:r>
          </w:p>
        </w:tc>
        <w:tc>
          <w:tcPr>
            <w:tcW w:w="1054" w:type="dxa"/>
            <w:tcBorders>
              <w:top w:val="nil"/>
              <w:left w:val="nil"/>
              <w:bottom w:val="nil"/>
              <w:right w:val="nil"/>
            </w:tcBorders>
            <w:vAlign w:val="bottom"/>
          </w:tcPr>
          <w:p w14:paraId="47556B84" w14:textId="58399884" w:rsidR="001F1265" w:rsidRPr="00282122" w:rsidRDefault="001F1265" w:rsidP="001F1265">
            <w:pPr>
              <w:spacing w:line="240" w:lineRule="auto"/>
              <w:jc w:val="center"/>
              <w:rPr>
                <w:sz w:val="22"/>
                <w:szCs w:val="22"/>
                <w:lang w:eastAsia="en-AU"/>
              </w:rPr>
            </w:pPr>
            <w:r w:rsidRPr="00282122">
              <w:rPr>
                <w:color w:val="000000"/>
                <w:sz w:val="22"/>
                <w:szCs w:val="22"/>
              </w:rPr>
              <w:t>-1.44**</w:t>
            </w:r>
          </w:p>
        </w:tc>
      </w:tr>
      <w:tr w:rsidR="001F1265" w:rsidRPr="00282122" w14:paraId="5C9AE3C9" w14:textId="77777777" w:rsidTr="001F1265">
        <w:trPr>
          <w:trHeight w:val="300"/>
        </w:trPr>
        <w:tc>
          <w:tcPr>
            <w:tcW w:w="1206" w:type="dxa"/>
            <w:tcBorders>
              <w:top w:val="nil"/>
              <w:left w:val="nil"/>
              <w:bottom w:val="nil"/>
              <w:right w:val="nil"/>
            </w:tcBorders>
            <w:shd w:val="clear" w:color="000000" w:fill="FFFFFF"/>
            <w:noWrap/>
            <w:vAlign w:val="center"/>
          </w:tcPr>
          <w:p w14:paraId="3668CCFF"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D8D135F" w14:textId="77777777" w:rsidR="001F1265" w:rsidRPr="00282122" w:rsidRDefault="001F1265" w:rsidP="001F126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82D2151" w14:textId="7FC97903" w:rsidR="001F1265" w:rsidRPr="00282122" w:rsidRDefault="001F1265" w:rsidP="001F1265">
            <w:pPr>
              <w:spacing w:line="240" w:lineRule="auto"/>
              <w:jc w:val="center"/>
              <w:rPr>
                <w:sz w:val="22"/>
                <w:szCs w:val="22"/>
                <w:lang w:eastAsia="en-AU"/>
              </w:rPr>
            </w:pPr>
            <w:r w:rsidRPr="00282122">
              <w:rPr>
                <w:color w:val="000000"/>
                <w:sz w:val="22"/>
                <w:szCs w:val="22"/>
              </w:rPr>
              <w:t>(0.66)</w:t>
            </w:r>
          </w:p>
        </w:tc>
        <w:tc>
          <w:tcPr>
            <w:tcW w:w="1131" w:type="dxa"/>
            <w:tcBorders>
              <w:top w:val="nil"/>
              <w:left w:val="nil"/>
              <w:bottom w:val="nil"/>
              <w:right w:val="nil"/>
            </w:tcBorders>
            <w:shd w:val="clear" w:color="auto" w:fill="auto"/>
            <w:noWrap/>
            <w:vAlign w:val="bottom"/>
          </w:tcPr>
          <w:p w14:paraId="5663F95D" w14:textId="45811A60" w:rsidR="001F1265" w:rsidRPr="00282122" w:rsidRDefault="001F1265" w:rsidP="001F1265">
            <w:pPr>
              <w:spacing w:line="240" w:lineRule="auto"/>
              <w:jc w:val="center"/>
              <w:rPr>
                <w:sz w:val="22"/>
                <w:szCs w:val="22"/>
                <w:lang w:eastAsia="en-AU"/>
              </w:rPr>
            </w:pPr>
            <w:r w:rsidRPr="00282122">
              <w:rPr>
                <w:color w:val="000000"/>
                <w:sz w:val="22"/>
                <w:szCs w:val="22"/>
              </w:rPr>
              <w:t>(0.62)</w:t>
            </w:r>
          </w:p>
        </w:tc>
        <w:tc>
          <w:tcPr>
            <w:tcW w:w="1131" w:type="dxa"/>
            <w:tcBorders>
              <w:top w:val="nil"/>
              <w:left w:val="nil"/>
              <w:bottom w:val="nil"/>
              <w:right w:val="nil"/>
            </w:tcBorders>
            <w:shd w:val="clear" w:color="auto" w:fill="auto"/>
            <w:noWrap/>
            <w:vAlign w:val="bottom"/>
          </w:tcPr>
          <w:p w14:paraId="546255ED" w14:textId="45AD095D" w:rsidR="001F1265" w:rsidRPr="00282122" w:rsidRDefault="001F1265" w:rsidP="001F1265">
            <w:pPr>
              <w:spacing w:line="240" w:lineRule="auto"/>
              <w:jc w:val="center"/>
              <w:rPr>
                <w:sz w:val="22"/>
                <w:szCs w:val="22"/>
                <w:lang w:eastAsia="en-AU"/>
              </w:rPr>
            </w:pPr>
            <w:r w:rsidRPr="00282122">
              <w:rPr>
                <w:color w:val="000000"/>
                <w:sz w:val="22"/>
                <w:szCs w:val="22"/>
              </w:rPr>
              <w:t>(0.64)</w:t>
            </w:r>
          </w:p>
        </w:tc>
        <w:tc>
          <w:tcPr>
            <w:tcW w:w="1051" w:type="dxa"/>
            <w:tcBorders>
              <w:top w:val="nil"/>
              <w:left w:val="nil"/>
              <w:bottom w:val="nil"/>
              <w:right w:val="nil"/>
            </w:tcBorders>
            <w:vAlign w:val="bottom"/>
          </w:tcPr>
          <w:p w14:paraId="5B874993" w14:textId="16F23BEC" w:rsidR="001F1265" w:rsidRPr="00282122" w:rsidRDefault="001F1265" w:rsidP="001F1265">
            <w:pPr>
              <w:spacing w:line="240" w:lineRule="auto"/>
              <w:jc w:val="center"/>
              <w:rPr>
                <w:sz w:val="22"/>
                <w:szCs w:val="22"/>
                <w:lang w:eastAsia="en-AU"/>
              </w:rPr>
            </w:pPr>
            <w:r w:rsidRPr="00282122">
              <w:rPr>
                <w:color w:val="000000"/>
                <w:sz w:val="22"/>
                <w:szCs w:val="22"/>
              </w:rPr>
              <w:t>(0.70)</w:t>
            </w:r>
          </w:p>
        </w:tc>
        <w:tc>
          <w:tcPr>
            <w:tcW w:w="1054" w:type="dxa"/>
            <w:tcBorders>
              <w:top w:val="nil"/>
              <w:left w:val="nil"/>
              <w:bottom w:val="nil"/>
              <w:right w:val="nil"/>
            </w:tcBorders>
            <w:vAlign w:val="bottom"/>
          </w:tcPr>
          <w:p w14:paraId="701E7C7E" w14:textId="00C43BC5" w:rsidR="001F1265" w:rsidRPr="00282122" w:rsidRDefault="001F1265" w:rsidP="001F1265">
            <w:pPr>
              <w:spacing w:line="240" w:lineRule="auto"/>
              <w:jc w:val="center"/>
              <w:rPr>
                <w:sz w:val="22"/>
                <w:szCs w:val="22"/>
                <w:lang w:eastAsia="en-AU"/>
              </w:rPr>
            </w:pPr>
            <w:r w:rsidRPr="00282122">
              <w:rPr>
                <w:color w:val="000000"/>
                <w:sz w:val="22"/>
                <w:szCs w:val="22"/>
              </w:rPr>
              <w:t>(0.62)</w:t>
            </w:r>
          </w:p>
        </w:tc>
      </w:tr>
      <w:tr w:rsidR="001F1265" w:rsidRPr="00282122" w14:paraId="3FE4F712" w14:textId="77777777" w:rsidTr="001F1265">
        <w:trPr>
          <w:trHeight w:val="300"/>
        </w:trPr>
        <w:tc>
          <w:tcPr>
            <w:tcW w:w="1206" w:type="dxa"/>
            <w:tcBorders>
              <w:top w:val="nil"/>
              <w:left w:val="nil"/>
              <w:bottom w:val="nil"/>
              <w:right w:val="nil"/>
            </w:tcBorders>
            <w:shd w:val="clear" w:color="000000" w:fill="FFFFFF"/>
            <w:noWrap/>
            <w:vAlign w:val="center"/>
            <w:hideMark/>
          </w:tcPr>
          <w:p w14:paraId="3D217328" w14:textId="77777777" w:rsidR="001F1265" w:rsidRPr="00282122" w:rsidRDefault="001F1265" w:rsidP="001F1265">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474B96E7" w14:textId="77777777" w:rsidR="001F1265" w:rsidRPr="00282122" w:rsidRDefault="001F1265" w:rsidP="001F1265">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39E8FFCC" w14:textId="3D7F3408" w:rsidR="001F1265" w:rsidRPr="00282122" w:rsidRDefault="001F1265" w:rsidP="001F1265">
            <w:pPr>
              <w:spacing w:line="240" w:lineRule="auto"/>
              <w:jc w:val="center"/>
              <w:rPr>
                <w:sz w:val="22"/>
                <w:szCs w:val="22"/>
                <w:lang w:eastAsia="en-AU"/>
              </w:rPr>
            </w:pPr>
            <w:r w:rsidRPr="00282122">
              <w:rPr>
                <w:color w:val="000000"/>
                <w:sz w:val="22"/>
                <w:szCs w:val="22"/>
              </w:rPr>
              <w:t>0.18</w:t>
            </w:r>
          </w:p>
        </w:tc>
        <w:tc>
          <w:tcPr>
            <w:tcW w:w="1131" w:type="dxa"/>
            <w:tcBorders>
              <w:top w:val="nil"/>
              <w:left w:val="nil"/>
              <w:bottom w:val="nil"/>
              <w:right w:val="nil"/>
            </w:tcBorders>
            <w:shd w:val="clear" w:color="auto" w:fill="auto"/>
            <w:noWrap/>
            <w:vAlign w:val="bottom"/>
            <w:hideMark/>
          </w:tcPr>
          <w:p w14:paraId="3AAA13D2" w14:textId="01207340" w:rsidR="001F1265" w:rsidRPr="00282122" w:rsidRDefault="001F1265" w:rsidP="001F1265">
            <w:pPr>
              <w:spacing w:line="240" w:lineRule="auto"/>
              <w:jc w:val="center"/>
              <w:rPr>
                <w:sz w:val="22"/>
                <w:szCs w:val="22"/>
                <w:lang w:eastAsia="en-AU"/>
              </w:rPr>
            </w:pPr>
            <w:r w:rsidRPr="00282122">
              <w:rPr>
                <w:color w:val="000000"/>
                <w:sz w:val="22"/>
                <w:szCs w:val="22"/>
              </w:rPr>
              <w:t>0.43**</w:t>
            </w:r>
          </w:p>
        </w:tc>
        <w:tc>
          <w:tcPr>
            <w:tcW w:w="1131" w:type="dxa"/>
            <w:tcBorders>
              <w:top w:val="nil"/>
              <w:left w:val="nil"/>
              <w:bottom w:val="nil"/>
              <w:right w:val="nil"/>
            </w:tcBorders>
            <w:shd w:val="clear" w:color="auto" w:fill="auto"/>
            <w:noWrap/>
            <w:vAlign w:val="bottom"/>
            <w:hideMark/>
          </w:tcPr>
          <w:p w14:paraId="29C7298B" w14:textId="66D27067" w:rsidR="001F1265" w:rsidRPr="00282122" w:rsidRDefault="001F1265" w:rsidP="001F1265">
            <w:pPr>
              <w:spacing w:line="240" w:lineRule="auto"/>
              <w:jc w:val="center"/>
              <w:rPr>
                <w:sz w:val="22"/>
                <w:szCs w:val="22"/>
                <w:lang w:eastAsia="en-AU"/>
              </w:rPr>
            </w:pPr>
            <w:r w:rsidRPr="00282122">
              <w:rPr>
                <w:color w:val="000000"/>
                <w:sz w:val="22"/>
                <w:szCs w:val="22"/>
              </w:rPr>
              <w:t>0.18</w:t>
            </w:r>
          </w:p>
        </w:tc>
        <w:tc>
          <w:tcPr>
            <w:tcW w:w="1051" w:type="dxa"/>
            <w:tcBorders>
              <w:top w:val="nil"/>
              <w:left w:val="nil"/>
              <w:bottom w:val="nil"/>
              <w:right w:val="nil"/>
            </w:tcBorders>
            <w:vAlign w:val="bottom"/>
          </w:tcPr>
          <w:p w14:paraId="5891938F" w14:textId="53AC3624" w:rsidR="001F1265" w:rsidRPr="00282122" w:rsidRDefault="001F1265" w:rsidP="001F1265">
            <w:pPr>
              <w:spacing w:line="240" w:lineRule="auto"/>
              <w:jc w:val="center"/>
              <w:rPr>
                <w:sz w:val="22"/>
                <w:szCs w:val="22"/>
                <w:lang w:eastAsia="en-AU"/>
              </w:rPr>
            </w:pPr>
            <w:r w:rsidRPr="00282122">
              <w:rPr>
                <w:color w:val="000000"/>
                <w:sz w:val="22"/>
                <w:szCs w:val="22"/>
              </w:rPr>
              <w:t>0.20</w:t>
            </w:r>
          </w:p>
        </w:tc>
        <w:tc>
          <w:tcPr>
            <w:tcW w:w="1054" w:type="dxa"/>
            <w:tcBorders>
              <w:top w:val="nil"/>
              <w:left w:val="nil"/>
              <w:bottom w:val="nil"/>
              <w:right w:val="nil"/>
            </w:tcBorders>
            <w:vAlign w:val="bottom"/>
          </w:tcPr>
          <w:p w14:paraId="63D6BB86" w14:textId="4840DC36" w:rsidR="001F1265" w:rsidRPr="00282122" w:rsidRDefault="001F1265" w:rsidP="001F1265">
            <w:pPr>
              <w:spacing w:line="240" w:lineRule="auto"/>
              <w:jc w:val="center"/>
              <w:rPr>
                <w:sz w:val="22"/>
                <w:szCs w:val="22"/>
                <w:lang w:eastAsia="en-AU"/>
              </w:rPr>
            </w:pPr>
            <w:r w:rsidRPr="00282122">
              <w:rPr>
                <w:color w:val="000000"/>
                <w:sz w:val="22"/>
                <w:szCs w:val="22"/>
              </w:rPr>
              <w:t>0.27</w:t>
            </w:r>
          </w:p>
        </w:tc>
      </w:tr>
      <w:tr w:rsidR="001F1265" w:rsidRPr="00282122" w14:paraId="49DD6621" w14:textId="77777777" w:rsidTr="001F1265">
        <w:trPr>
          <w:trHeight w:val="300"/>
        </w:trPr>
        <w:tc>
          <w:tcPr>
            <w:tcW w:w="1206" w:type="dxa"/>
            <w:tcBorders>
              <w:top w:val="nil"/>
              <w:left w:val="nil"/>
              <w:bottom w:val="nil"/>
              <w:right w:val="nil"/>
            </w:tcBorders>
            <w:shd w:val="clear" w:color="000000" w:fill="FFFFFF"/>
            <w:noWrap/>
            <w:vAlign w:val="center"/>
            <w:hideMark/>
          </w:tcPr>
          <w:p w14:paraId="4DE73CE3"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B17B804"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17FB4C58" w14:textId="50EF4B1F" w:rsidR="001F1265" w:rsidRPr="00282122" w:rsidRDefault="001F1265" w:rsidP="001F1265">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hideMark/>
          </w:tcPr>
          <w:p w14:paraId="1EAC8C1C" w14:textId="34923C9A" w:rsidR="001F1265" w:rsidRPr="00282122" w:rsidRDefault="001F1265" w:rsidP="001F1265">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hideMark/>
          </w:tcPr>
          <w:p w14:paraId="5C87D43A" w14:textId="4AF982EB" w:rsidR="001F1265" w:rsidRPr="00282122" w:rsidRDefault="001F1265" w:rsidP="001F1265">
            <w:pPr>
              <w:spacing w:line="240" w:lineRule="auto"/>
              <w:jc w:val="center"/>
              <w:rPr>
                <w:sz w:val="22"/>
                <w:szCs w:val="22"/>
                <w:lang w:eastAsia="en-AU"/>
              </w:rPr>
            </w:pPr>
            <w:r w:rsidRPr="00282122">
              <w:rPr>
                <w:color w:val="000000"/>
                <w:sz w:val="22"/>
                <w:szCs w:val="22"/>
              </w:rPr>
              <w:t>(0.23)</w:t>
            </w:r>
          </w:p>
        </w:tc>
        <w:tc>
          <w:tcPr>
            <w:tcW w:w="1051" w:type="dxa"/>
            <w:tcBorders>
              <w:top w:val="nil"/>
              <w:left w:val="nil"/>
              <w:bottom w:val="nil"/>
              <w:right w:val="nil"/>
            </w:tcBorders>
            <w:vAlign w:val="bottom"/>
          </w:tcPr>
          <w:p w14:paraId="61E5AEE7" w14:textId="307916B4" w:rsidR="001F1265" w:rsidRPr="00282122" w:rsidRDefault="001F1265" w:rsidP="001F1265">
            <w:pPr>
              <w:spacing w:line="240" w:lineRule="auto"/>
              <w:jc w:val="center"/>
              <w:rPr>
                <w:sz w:val="22"/>
                <w:szCs w:val="22"/>
                <w:lang w:eastAsia="en-AU"/>
              </w:rPr>
            </w:pPr>
            <w:r w:rsidRPr="00282122">
              <w:rPr>
                <w:color w:val="000000"/>
                <w:sz w:val="22"/>
                <w:szCs w:val="22"/>
              </w:rPr>
              <w:t>(0.23)</w:t>
            </w:r>
          </w:p>
        </w:tc>
        <w:tc>
          <w:tcPr>
            <w:tcW w:w="1054" w:type="dxa"/>
            <w:tcBorders>
              <w:top w:val="nil"/>
              <w:left w:val="nil"/>
              <w:bottom w:val="nil"/>
              <w:right w:val="nil"/>
            </w:tcBorders>
            <w:vAlign w:val="bottom"/>
          </w:tcPr>
          <w:p w14:paraId="4373BB18" w14:textId="3C9D7F3B" w:rsidR="001F1265" w:rsidRPr="00282122" w:rsidRDefault="001F1265" w:rsidP="001F1265">
            <w:pPr>
              <w:spacing w:line="240" w:lineRule="auto"/>
              <w:jc w:val="center"/>
              <w:rPr>
                <w:sz w:val="22"/>
                <w:szCs w:val="22"/>
                <w:lang w:eastAsia="en-AU"/>
              </w:rPr>
            </w:pPr>
            <w:r w:rsidRPr="00282122">
              <w:rPr>
                <w:color w:val="000000"/>
                <w:sz w:val="22"/>
                <w:szCs w:val="22"/>
              </w:rPr>
              <w:t>(0.22)</w:t>
            </w:r>
          </w:p>
        </w:tc>
      </w:tr>
      <w:tr w:rsidR="001F1265" w:rsidRPr="00282122" w14:paraId="24B5F2EB" w14:textId="77777777" w:rsidTr="001F1265">
        <w:trPr>
          <w:trHeight w:val="300"/>
        </w:trPr>
        <w:tc>
          <w:tcPr>
            <w:tcW w:w="1206" w:type="dxa"/>
            <w:tcBorders>
              <w:top w:val="nil"/>
              <w:left w:val="nil"/>
              <w:bottom w:val="nil"/>
              <w:right w:val="nil"/>
            </w:tcBorders>
            <w:shd w:val="clear" w:color="000000" w:fill="FFFFFF"/>
            <w:noWrap/>
            <w:vAlign w:val="center"/>
            <w:hideMark/>
          </w:tcPr>
          <w:p w14:paraId="4DA3D4BB"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124F47C" w14:textId="77777777" w:rsidR="001F1265" w:rsidRPr="00282122" w:rsidRDefault="001F1265" w:rsidP="001F1265">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21C3F7C4" w14:textId="4A84C946" w:rsidR="001F1265" w:rsidRPr="00282122" w:rsidRDefault="001F1265" w:rsidP="001F1265">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7604CEF3" w14:textId="6A1FEBD7" w:rsidR="001F1265" w:rsidRPr="00282122" w:rsidRDefault="001F1265" w:rsidP="001F1265">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hideMark/>
          </w:tcPr>
          <w:p w14:paraId="31843BAF" w14:textId="663707F8" w:rsidR="001F1265" w:rsidRPr="00282122" w:rsidRDefault="001F1265" w:rsidP="001F1265">
            <w:pPr>
              <w:spacing w:line="240" w:lineRule="auto"/>
              <w:jc w:val="center"/>
              <w:rPr>
                <w:sz w:val="22"/>
                <w:szCs w:val="22"/>
                <w:lang w:eastAsia="en-AU"/>
              </w:rPr>
            </w:pPr>
            <w:r w:rsidRPr="00282122">
              <w:rPr>
                <w:color w:val="000000"/>
                <w:sz w:val="22"/>
                <w:szCs w:val="22"/>
              </w:rPr>
              <w:t>0.01</w:t>
            </w:r>
          </w:p>
        </w:tc>
        <w:tc>
          <w:tcPr>
            <w:tcW w:w="1051" w:type="dxa"/>
            <w:tcBorders>
              <w:top w:val="nil"/>
              <w:left w:val="nil"/>
              <w:bottom w:val="nil"/>
              <w:right w:val="nil"/>
            </w:tcBorders>
            <w:vAlign w:val="bottom"/>
          </w:tcPr>
          <w:p w14:paraId="38F288B5" w14:textId="05693EC4"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4B736351" w14:textId="6A47169E" w:rsidR="001F1265" w:rsidRPr="00282122" w:rsidRDefault="001F1265" w:rsidP="001F1265">
            <w:pPr>
              <w:spacing w:line="240" w:lineRule="auto"/>
              <w:jc w:val="center"/>
              <w:rPr>
                <w:sz w:val="22"/>
                <w:szCs w:val="22"/>
                <w:lang w:eastAsia="en-AU"/>
              </w:rPr>
            </w:pPr>
            <w:r w:rsidRPr="00282122">
              <w:rPr>
                <w:color w:val="000000"/>
                <w:sz w:val="22"/>
                <w:szCs w:val="22"/>
              </w:rPr>
              <w:t>-0.02</w:t>
            </w:r>
          </w:p>
        </w:tc>
      </w:tr>
      <w:tr w:rsidR="001F1265" w:rsidRPr="00282122" w14:paraId="4AAD7E24" w14:textId="77777777" w:rsidTr="001F1265">
        <w:trPr>
          <w:trHeight w:val="300"/>
        </w:trPr>
        <w:tc>
          <w:tcPr>
            <w:tcW w:w="1206" w:type="dxa"/>
            <w:tcBorders>
              <w:top w:val="nil"/>
              <w:left w:val="nil"/>
              <w:bottom w:val="nil"/>
              <w:right w:val="nil"/>
            </w:tcBorders>
            <w:shd w:val="clear" w:color="000000" w:fill="FFFFFF"/>
            <w:noWrap/>
            <w:vAlign w:val="center"/>
            <w:hideMark/>
          </w:tcPr>
          <w:p w14:paraId="7334E8B3"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FD0183B"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7D3E7D5A" w14:textId="3C8CCEA6"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615BD171" w14:textId="417413B6"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1A7EBDAF" w14:textId="2D780572"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0B3FB00E" w14:textId="70F8884D"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2551B585" w14:textId="3A58AFE5" w:rsidR="001F1265" w:rsidRPr="00282122" w:rsidRDefault="001F1265" w:rsidP="001F1265">
            <w:pPr>
              <w:spacing w:line="240" w:lineRule="auto"/>
              <w:jc w:val="center"/>
              <w:rPr>
                <w:sz w:val="22"/>
                <w:szCs w:val="22"/>
                <w:lang w:eastAsia="en-AU"/>
              </w:rPr>
            </w:pPr>
            <w:r w:rsidRPr="00282122">
              <w:rPr>
                <w:color w:val="000000"/>
                <w:sz w:val="22"/>
                <w:szCs w:val="22"/>
              </w:rPr>
              <w:t>(0.03)</w:t>
            </w:r>
          </w:p>
        </w:tc>
      </w:tr>
      <w:tr w:rsidR="001F1265" w:rsidRPr="00282122" w14:paraId="6B44582F" w14:textId="77777777" w:rsidTr="001F1265">
        <w:trPr>
          <w:trHeight w:val="300"/>
        </w:trPr>
        <w:tc>
          <w:tcPr>
            <w:tcW w:w="1206" w:type="dxa"/>
            <w:tcBorders>
              <w:top w:val="nil"/>
              <w:left w:val="nil"/>
              <w:bottom w:val="nil"/>
              <w:right w:val="nil"/>
            </w:tcBorders>
            <w:shd w:val="clear" w:color="000000" w:fill="FFFFFF"/>
            <w:noWrap/>
            <w:vAlign w:val="center"/>
            <w:hideMark/>
          </w:tcPr>
          <w:p w14:paraId="7CCD0836"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0C0F75A" w14:textId="77777777" w:rsidR="001F1265" w:rsidRPr="00282122" w:rsidRDefault="001F1265" w:rsidP="001F1265">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65DE1BB9" w14:textId="54953405" w:rsidR="001F1265" w:rsidRPr="00282122" w:rsidRDefault="001F1265" w:rsidP="001F126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14DA74DB" w14:textId="4F5F32D3"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1BC1B793" w14:textId="7D0CFE71" w:rsidR="001F1265" w:rsidRPr="00282122" w:rsidRDefault="001F1265" w:rsidP="001F1265">
            <w:pPr>
              <w:spacing w:line="240" w:lineRule="auto"/>
              <w:jc w:val="center"/>
              <w:rPr>
                <w:sz w:val="22"/>
                <w:szCs w:val="22"/>
                <w:lang w:eastAsia="en-AU"/>
              </w:rPr>
            </w:pPr>
            <w:r w:rsidRPr="00282122">
              <w:rPr>
                <w:color w:val="000000"/>
                <w:sz w:val="22"/>
                <w:szCs w:val="22"/>
              </w:rPr>
              <w:t>0.07</w:t>
            </w:r>
          </w:p>
        </w:tc>
        <w:tc>
          <w:tcPr>
            <w:tcW w:w="1051" w:type="dxa"/>
            <w:tcBorders>
              <w:top w:val="nil"/>
              <w:left w:val="nil"/>
              <w:bottom w:val="nil"/>
              <w:right w:val="nil"/>
            </w:tcBorders>
            <w:vAlign w:val="bottom"/>
          </w:tcPr>
          <w:p w14:paraId="71AC36D9" w14:textId="2C722FA9" w:rsidR="001F1265" w:rsidRPr="00282122" w:rsidRDefault="001F1265" w:rsidP="001F1265">
            <w:pPr>
              <w:spacing w:line="240" w:lineRule="auto"/>
              <w:jc w:val="center"/>
              <w:rPr>
                <w:sz w:val="22"/>
                <w:szCs w:val="22"/>
                <w:lang w:eastAsia="en-AU"/>
              </w:rPr>
            </w:pPr>
            <w:r w:rsidRPr="00282122">
              <w:rPr>
                <w:color w:val="000000"/>
                <w:sz w:val="22"/>
                <w:szCs w:val="22"/>
              </w:rPr>
              <w:t>-0.35*</w:t>
            </w:r>
          </w:p>
        </w:tc>
        <w:tc>
          <w:tcPr>
            <w:tcW w:w="1054" w:type="dxa"/>
            <w:tcBorders>
              <w:top w:val="nil"/>
              <w:left w:val="nil"/>
              <w:bottom w:val="nil"/>
              <w:right w:val="nil"/>
            </w:tcBorders>
            <w:vAlign w:val="bottom"/>
          </w:tcPr>
          <w:p w14:paraId="76C128BA" w14:textId="6133868F" w:rsidR="001F1265" w:rsidRPr="00282122" w:rsidRDefault="001F1265" w:rsidP="001F1265">
            <w:pPr>
              <w:spacing w:line="240" w:lineRule="auto"/>
              <w:jc w:val="center"/>
              <w:rPr>
                <w:sz w:val="22"/>
                <w:szCs w:val="22"/>
                <w:lang w:eastAsia="en-AU"/>
              </w:rPr>
            </w:pPr>
            <w:r w:rsidRPr="00282122">
              <w:rPr>
                <w:color w:val="000000"/>
                <w:sz w:val="22"/>
                <w:szCs w:val="22"/>
              </w:rPr>
              <w:t>0.23</w:t>
            </w:r>
          </w:p>
        </w:tc>
      </w:tr>
      <w:tr w:rsidR="001F1265" w:rsidRPr="00282122" w14:paraId="276B1F48" w14:textId="77777777" w:rsidTr="001F1265">
        <w:trPr>
          <w:trHeight w:val="300"/>
        </w:trPr>
        <w:tc>
          <w:tcPr>
            <w:tcW w:w="1206" w:type="dxa"/>
            <w:tcBorders>
              <w:top w:val="nil"/>
              <w:left w:val="nil"/>
              <w:bottom w:val="nil"/>
              <w:right w:val="nil"/>
            </w:tcBorders>
            <w:shd w:val="clear" w:color="000000" w:fill="FFFFFF"/>
            <w:noWrap/>
            <w:vAlign w:val="center"/>
            <w:hideMark/>
          </w:tcPr>
          <w:p w14:paraId="37F80394" w14:textId="77777777" w:rsidR="001F1265" w:rsidRPr="00282122" w:rsidRDefault="001F1265" w:rsidP="001F126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0AE0C06"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7010120D" w14:textId="66DAE664" w:rsidR="001F1265" w:rsidRPr="00282122" w:rsidRDefault="001F1265" w:rsidP="001F1265">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33916EB1" w14:textId="11DF2669" w:rsidR="001F1265" w:rsidRPr="00282122" w:rsidRDefault="001F1265" w:rsidP="001F1265">
            <w:pPr>
              <w:spacing w:line="240" w:lineRule="auto"/>
              <w:jc w:val="center"/>
              <w:rPr>
                <w:sz w:val="22"/>
                <w:szCs w:val="22"/>
                <w:lang w:eastAsia="en-AU"/>
              </w:rPr>
            </w:pPr>
            <w:r w:rsidRPr="00282122">
              <w:rPr>
                <w:color w:val="000000"/>
                <w:sz w:val="22"/>
                <w:szCs w:val="22"/>
              </w:rPr>
              <w:t>(0.18)</w:t>
            </w:r>
          </w:p>
        </w:tc>
        <w:tc>
          <w:tcPr>
            <w:tcW w:w="1131" w:type="dxa"/>
            <w:tcBorders>
              <w:top w:val="nil"/>
              <w:left w:val="nil"/>
              <w:bottom w:val="nil"/>
              <w:right w:val="nil"/>
            </w:tcBorders>
            <w:shd w:val="clear" w:color="auto" w:fill="auto"/>
            <w:noWrap/>
            <w:vAlign w:val="bottom"/>
            <w:hideMark/>
          </w:tcPr>
          <w:p w14:paraId="6D503A6A" w14:textId="50693516" w:rsidR="001F1265" w:rsidRPr="00282122" w:rsidRDefault="001F1265" w:rsidP="001F1265">
            <w:pPr>
              <w:spacing w:line="240" w:lineRule="auto"/>
              <w:jc w:val="center"/>
              <w:rPr>
                <w:sz w:val="22"/>
                <w:szCs w:val="22"/>
                <w:lang w:eastAsia="en-AU"/>
              </w:rPr>
            </w:pPr>
            <w:r w:rsidRPr="00282122">
              <w:rPr>
                <w:color w:val="000000"/>
                <w:sz w:val="22"/>
                <w:szCs w:val="22"/>
              </w:rPr>
              <w:t>(0.18)</w:t>
            </w:r>
          </w:p>
        </w:tc>
        <w:tc>
          <w:tcPr>
            <w:tcW w:w="1051" w:type="dxa"/>
            <w:tcBorders>
              <w:top w:val="nil"/>
              <w:left w:val="nil"/>
              <w:bottom w:val="nil"/>
              <w:right w:val="nil"/>
            </w:tcBorders>
            <w:vAlign w:val="bottom"/>
          </w:tcPr>
          <w:p w14:paraId="39DDE49A" w14:textId="2EE20F73" w:rsidR="001F1265" w:rsidRPr="00282122" w:rsidRDefault="001F1265" w:rsidP="001F1265">
            <w:pPr>
              <w:spacing w:line="240" w:lineRule="auto"/>
              <w:jc w:val="center"/>
              <w:rPr>
                <w:sz w:val="22"/>
                <w:szCs w:val="22"/>
                <w:lang w:eastAsia="en-AU"/>
              </w:rPr>
            </w:pPr>
            <w:r w:rsidRPr="00282122">
              <w:rPr>
                <w:color w:val="000000"/>
                <w:sz w:val="22"/>
                <w:szCs w:val="22"/>
              </w:rPr>
              <w:t>(0.19)</w:t>
            </w:r>
          </w:p>
        </w:tc>
        <w:tc>
          <w:tcPr>
            <w:tcW w:w="1054" w:type="dxa"/>
            <w:tcBorders>
              <w:top w:val="nil"/>
              <w:left w:val="nil"/>
              <w:bottom w:val="nil"/>
              <w:right w:val="nil"/>
            </w:tcBorders>
            <w:vAlign w:val="bottom"/>
          </w:tcPr>
          <w:p w14:paraId="1097B799" w14:textId="4FAFFEDE" w:rsidR="001F1265" w:rsidRPr="00282122" w:rsidRDefault="001F1265" w:rsidP="001F1265">
            <w:pPr>
              <w:spacing w:line="240" w:lineRule="auto"/>
              <w:jc w:val="center"/>
              <w:rPr>
                <w:sz w:val="22"/>
                <w:szCs w:val="22"/>
                <w:lang w:eastAsia="en-AU"/>
              </w:rPr>
            </w:pPr>
            <w:r w:rsidRPr="00282122">
              <w:rPr>
                <w:color w:val="000000"/>
                <w:sz w:val="22"/>
                <w:szCs w:val="22"/>
              </w:rPr>
              <w:t>(0.17)</w:t>
            </w:r>
          </w:p>
        </w:tc>
      </w:tr>
      <w:tr w:rsidR="001F1265" w:rsidRPr="00282122" w14:paraId="302C150E" w14:textId="77777777" w:rsidTr="001F1265">
        <w:trPr>
          <w:trHeight w:val="300"/>
        </w:trPr>
        <w:tc>
          <w:tcPr>
            <w:tcW w:w="1206" w:type="dxa"/>
            <w:tcBorders>
              <w:top w:val="nil"/>
              <w:left w:val="nil"/>
              <w:bottom w:val="nil"/>
              <w:right w:val="nil"/>
            </w:tcBorders>
            <w:shd w:val="clear" w:color="000000" w:fill="FFFFFF"/>
            <w:noWrap/>
            <w:vAlign w:val="center"/>
          </w:tcPr>
          <w:p w14:paraId="539BD78F"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CA970F4" w14:textId="77777777" w:rsidR="001F1265" w:rsidRPr="00282122" w:rsidRDefault="001F1265" w:rsidP="001F1265">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2B5EF89D" w14:textId="539EB160"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5746CCF" w14:textId="613D607E" w:rsidR="001F1265" w:rsidRPr="00282122" w:rsidRDefault="001F1265" w:rsidP="001F1265">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0E7F2FDF" w14:textId="75A2DA83"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405C3C6D" w14:textId="0BE8E26D"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2D870734" w14:textId="2D3D63B4" w:rsidR="001F1265" w:rsidRPr="00282122" w:rsidRDefault="001F1265" w:rsidP="001F1265">
            <w:pPr>
              <w:spacing w:line="240" w:lineRule="auto"/>
              <w:jc w:val="center"/>
              <w:rPr>
                <w:sz w:val="22"/>
                <w:szCs w:val="22"/>
                <w:lang w:eastAsia="en-AU"/>
              </w:rPr>
            </w:pPr>
            <w:r w:rsidRPr="00282122">
              <w:rPr>
                <w:color w:val="000000"/>
                <w:sz w:val="22"/>
                <w:szCs w:val="22"/>
              </w:rPr>
              <w:t>0.05</w:t>
            </w:r>
          </w:p>
        </w:tc>
      </w:tr>
      <w:tr w:rsidR="001F1265" w:rsidRPr="00282122" w14:paraId="5DEE0100" w14:textId="77777777" w:rsidTr="001F1265">
        <w:trPr>
          <w:trHeight w:val="300"/>
        </w:trPr>
        <w:tc>
          <w:tcPr>
            <w:tcW w:w="1206" w:type="dxa"/>
            <w:tcBorders>
              <w:top w:val="nil"/>
              <w:left w:val="nil"/>
              <w:bottom w:val="nil"/>
              <w:right w:val="nil"/>
            </w:tcBorders>
            <w:shd w:val="clear" w:color="000000" w:fill="FFFFFF"/>
            <w:noWrap/>
            <w:vAlign w:val="center"/>
          </w:tcPr>
          <w:p w14:paraId="263098A6"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15CD4A0"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5155BA11" w14:textId="11693033"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60D00400" w14:textId="1C452BFE"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27366E6F" w14:textId="5F8B7B0C"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6E376A85" w14:textId="61B05C6D"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4" w:type="dxa"/>
            <w:tcBorders>
              <w:top w:val="nil"/>
              <w:left w:val="nil"/>
              <w:bottom w:val="nil"/>
              <w:right w:val="nil"/>
            </w:tcBorders>
            <w:vAlign w:val="bottom"/>
          </w:tcPr>
          <w:p w14:paraId="5EFE541F" w14:textId="59689791" w:rsidR="001F1265" w:rsidRPr="00282122" w:rsidRDefault="001F1265" w:rsidP="001F1265">
            <w:pPr>
              <w:spacing w:line="240" w:lineRule="auto"/>
              <w:jc w:val="center"/>
              <w:rPr>
                <w:sz w:val="22"/>
                <w:szCs w:val="22"/>
                <w:lang w:eastAsia="en-AU"/>
              </w:rPr>
            </w:pPr>
            <w:r w:rsidRPr="00282122">
              <w:rPr>
                <w:color w:val="000000"/>
                <w:sz w:val="22"/>
                <w:szCs w:val="22"/>
              </w:rPr>
              <w:t>(0.03)</w:t>
            </w:r>
          </w:p>
        </w:tc>
      </w:tr>
      <w:tr w:rsidR="001F1265" w:rsidRPr="00282122" w14:paraId="6339856F" w14:textId="77777777" w:rsidTr="001F1265">
        <w:trPr>
          <w:trHeight w:val="300"/>
        </w:trPr>
        <w:tc>
          <w:tcPr>
            <w:tcW w:w="1206" w:type="dxa"/>
            <w:tcBorders>
              <w:top w:val="nil"/>
              <w:left w:val="nil"/>
              <w:bottom w:val="nil"/>
              <w:right w:val="nil"/>
            </w:tcBorders>
            <w:shd w:val="clear" w:color="000000" w:fill="FFFFFF"/>
            <w:noWrap/>
            <w:vAlign w:val="center"/>
          </w:tcPr>
          <w:p w14:paraId="0EA951BE"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0B1995A" w14:textId="77777777" w:rsidR="001F1265" w:rsidRPr="00282122" w:rsidRDefault="001F1265" w:rsidP="001F1265">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0854D56F" w14:textId="2FE262DB"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398CBE98" w14:textId="171ABAAD"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67789AB1" w14:textId="59158CFD"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18D37176" w14:textId="53941D44"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02B48AB2" w14:textId="7BB575E3" w:rsidR="001F1265" w:rsidRPr="00282122" w:rsidRDefault="001F1265" w:rsidP="001F1265">
            <w:pPr>
              <w:spacing w:line="240" w:lineRule="auto"/>
              <w:jc w:val="center"/>
              <w:rPr>
                <w:sz w:val="22"/>
                <w:szCs w:val="22"/>
                <w:lang w:eastAsia="en-AU"/>
              </w:rPr>
            </w:pPr>
            <w:r w:rsidRPr="00282122">
              <w:rPr>
                <w:color w:val="000000"/>
                <w:sz w:val="22"/>
                <w:szCs w:val="22"/>
              </w:rPr>
              <w:t>0.00**</w:t>
            </w:r>
          </w:p>
        </w:tc>
      </w:tr>
      <w:tr w:rsidR="001F1265" w:rsidRPr="00282122" w14:paraId="4605A2E7" w14:textId="77777777" w:rsidTr="001F1265">
        <w:trPr>
          <w:trHeight w:val="300"/>
        </w:trPr>
        <w:tc>
          <w:tcPr>
            <w:tcW w:w="1206" w:type="dxa"/>
            <w:tcBorders>
              <w:top w:val="nil"/>
              <w:left w:val="nil"/>
              <w:bottom w:val="nil"/>
              <w:right w:val="nil"/>
            </w:tcBorders>
            <w:shd w:val="clear" w:color="000000" w:fill="FFFFFF"/>
            <w:noWrap/>
            <w:vAlign w:val="center"/>
          </w:tcPr>
          <w:p w14:paraId="30C0EB10"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4069954"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3C352786" w14:textId="57B2D9A1"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5E3A0AD5" w14:textId="41B89604"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3BE6E55" w14:textId="36F2875B"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1" w:type="dxa"/>
            <w:tcBorders>
              <w:top w:val="nil"/>
              <w:left w:val="nil"/>
              <w:bottom w:val="nil"/>
              <w:right w:val="nil"/>
            </w:tcBorders>
            <w:vAlign w:val="bottom"/>
          </w:tcPr>
          <w:p w14:paraId="6B9BB4BA" w14:textId="4BB80676" w:rsidR="001F1265" w:rsidRPr="00282122" w:rsidRDefault="001F1265" w:rsidP="001F1265">
            <w:pPr>
              <w:spacing w:line="240" w:lineRule="auto"/>
              <w:jc w:val="center"/>
              <w:rPr>
                <w:sz w:val="22"/>
                <w:szCs w:val="22"/>
                <w:lang w:eastAsia="en-AU"/>
              </w:rPr>
            </w:pPr>
            <w:r w:rsidRPr="00282122">
              <w:rPr>
                <w:color w:val="000000"/>
                <w:sz w:val="22"/>
                <w:szCs w:val="22"/>
              </w:rPr>
              <w:t>(0.00)</w:t>
            </w:r>
          </w:p>
        </w:tc>
        <w:tc>
          <w:tcPr>
            <w:tcW w:w="1054" w:type="dxa"/>
            <w:tcBorders>
              <w:top w:val="nil"/>
              <w:left w:val="nil"/>
              <w:bottom w:val="nil"/>
              <w:right w:val="nil"/>
            </w:tcBorders>
            <w:vAlign w:val="bottom"/>
          </w:tcPr>
          <w:p w14:paraId="4F713B88" w14:textId="48206681" w:rsidR="001F1265" w:rsidRPr="00282122" w:rsidRDefault="001F1265" w:rsidP="001F1265">
            <w:pPr>
              <w:spacing w:line="240" w:lineRule="auto"/>
              <w:jc w:val="center"/>
              <w:rPr>
                <w:sz w:val="22"/>
                <w:szCs w:val="22"/>
                <w:lang w:eastAsia="en-AU"/>
              </w:rPr>
            </w:pPr>
            <w:r w:rsidRPr="00282122">
              <w:rPr>
                <w:color w:val="000000"/>
                <w:sz w:val="22"/>
                <w:szCs w:val="22"/>
              </w:rPr>
              <w:t>(0.00)</w:t>
            </w:r>
          </w:p>
        </w:tc>
      </w:tr>
      <w:tr w:rsidR="001F1265" w:rsidRPr="00282122" w14:paraId="3C9705DC" w14:textId="77777777" w:rsidTr="001F1265">
        <w:trPr>
          <w:trHeight w:val="300"/>
        </w:trPr>
        <w:tc>
          <w:tcPr>
            <w:tcW w:w="1206" w:type="dxa"/>
            <w:tcBorders>
              <w:top w:val="nil"/>
              <w:left w:val="nil"/>
              <w:bottom w:val="nil"/>
              <w:right w:val="nil"/>
            </w:tcBorders>
            <w:shd w:val="clear" w:color="000000" w:fill="FFFFFF"/>
            <w:noWrap/>
            <w:vAlign w:val="center"/>
          </w:tcPr>
          <w:p w14:paraId="6147513B"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804320F" w14:textId="77777777" w:rsidR="001F1265" w:rsidRPr="00282122" w:rsidRDefault="001F1265" w:rsidP="001F1265">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240112F6" w14:textId="60FDB2FF" w:rsidR="001F1265" w:rsidRPr="00282122" w:rsidRDefault="001F1265" w:rsidP="001F1265">
            <w:pPr>
              <w:spacing w:line="240" w:lineRule="auto"/>
              <w:jc w:val="center"/>
              <w:rPr>
                <w:sz w:val="22"/>
                <w:szCs w:val="22"/>
                <w:lang w:eastAsia="en-AU"/>
              </w:rPr>
            </w:pPr>
            <w:r w:rsidRPr="00282122">
              <w:rPr>
                <w:color w:val="000000"/>
                <w:sz w:val="22"/>
                <w:szCs w:val="22"/>
              </w:rPr>
              <w:t>-0.08</w:t>
            </w:r>
          </w:p>
        </w:tc>
        <w:tc>
          <w:tcPr>
            <w:tcW w:w="1131" w:type="dxa"/>
            <w:tcBorders>
              <w:top w:val="nil"/>
              <w:left w:val="nil"/>
              <w:bottom w:val="nil"/>
              <w:right w:val="nil"/>
            </w:tcBorders>
            <w:shd w:val="clear" w:color="auto" w:fill="auto"/>
            <w:noWrap/>
            <w:vAlign w:val="bottom"/>
          </w:tcPr>
          <w:p w14:paraId="584132F8" w14:textId="53C05F51" w:rsidR="001F1265" w:rsidRPr="00282122" w:rsidRDefault="001F1265" w:rsidP="001F1265">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tcPr>
          <w:p w14:paraId="584D387F" w14:textId="548CE3DA" w:rsidR="001F1265" w:rsidRPr="00282122" w:rsidRDefault="001F1265" w:rsidP="001F1265">
            <w:pPr>
              <w:spacing w:line="240" w:lineRule="auto"/>
              <w:jc w:val="center"/>
              <w:rPr>
                <w:sz w:val="22"/>
                <w:szCs w:val="22"/>
                <w:lang w:eastAsia="en-AU"/>
              </w:rPr>
            </w:pPr>
            <w:r w:rsidRPr="00282122">
              <w:rPr>
                <w:color w:val="000000"/>
                <w:sz w:val="22"/>
                <w:szCs w:val="22"/>
              </w:rPr>
              <w:t>0.29</w:t>
            </w:r>
          </w:p>
        </w:tc>
        <w:tc>
          <w:tcPr>
            <w:tcW w:w="1051" w:type="dxa"/>
            <w:tcBorders>
              <w:top w:val="nil"/>
              <w:left w:val="nil"/>
              <w:bottom w:val="nil"/>
              <w:right w:val="nil"/>
            </w:tcBorders>
            <w:vAlign w:val="bottom"/>
          </w:tcPr>
          <w:p w14:paraId="257D4943" w14:textId="0333CCC9" w:rsidR="001F1265" w:rsidRPr="00282122" w:rsidRDefault="001F1265" w:rsidP="001F1265">
            <w:pPr>
              <w:spacing w:line="240" w:lineRule="auto"/>
              <w:jc w:val="center"/>
              <w:rPr>
                <w:sz w:val="22"/>
                <w:szCs w:val="22"/>
                <w:lang w:eastAsia="en-AU"/>
              </w:rPr>
            </w:pPr>
            <w:r w:rsidRPr="00282122">
              <w:rPr>
                <w:color w:val="000000"/>
                <w:sz w:val="22"/>
                <w:szCs w:val="22"/>
              </w:rPr>
              <w:t>0.20</w:t>
            </w:r>
          </w:p>
        </w:tc>
        <w:tc>
          <w:tcPr>
            <w:tcW w:w="1054" w:type="dxa"/>
            <w:tcBorders>
              <w:top w:val="nil"/>
              <w:left w:val="nil"/>
              <w:bottom w:val="nil"/>
              <w:right w:val="nil"/>
            </w:tcBorders>
            <w:vAlign w:val="bottom"/>
          </w:tcPr>
          <w:p w14:paraId="5270631C" w14:textId="49F351E1" w:rsidR="001F1265" w:rsidRPr="00282122" w:rsidRDefault="001F1265" w:rsidP="001F1265">
            <w:pPr>
              <w:spacing w:line="240" w:lineRule="auto"/>
              <w:jc w:val="center"/>
              <w:rPr>
                <w:sz w:val="22"/>
                <w:szCs w:val="22"/>
                <w:lang w:eastAsia="en-AU"/>
              </w:rPr>
            </w:pPr>
            <w:r w:rsidRPr="00282122">
              <w:rPr>
                <w:color w:val="000000"/>
                <w:sz w:val="22"/>
                <w:szCs w:val="22"/>
              </w:rPr>
              <w:t>-0.01</w:t>
            </w:r>
          </w:p>
        </w:tc>
      </w:tr>
      <w:tr w:rsidR="001F1265" w:rsidRPr="00282122" w14:paraId="7A634DA1" w14:textId="77777777" w:rsidTr="001F1265">
        <w:trPr>
          <w:trHeight w:val="300"/>
        </w:trPr>
        <w:tc>
          <w:tcPr>
            <w:tcW w:w="1206" w:type="dxa"/>
            <w:tcBorders>
              <w:top w:val="nil"/>
              <w:left w:val="nil"/>
              <w:bottom w:val="nil"/>
              <w:right w:val="nil"/>
            </w:tcBorders>
            <w:shd w:val="clear" w:color="000000" w:fill="FFFFFF"/>
            <w:noWrap/>
            <w:vAlign w:val="center"/>
          </w:tcPr>
          <w:p w14:paraId="08C896DA"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24FD914"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C478A5E" w14:textId="08317102" w:rsidR="001F1265" w:rsidRPr="00282122" w:rsidRDefault="001F1265" w:rsidP="001F1265">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tcPr>
          <w:p w14:paraId="7F93F12A" w14:textId="1B235488" w:rsidR="001F1265" w:rsidRPr="00282122" w:rsidRDefault="001F1265" w:rsidP="001F1265">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6997E139" w14:textId="6FAF5EFA" w:rsidR="001F1265" w:rsidRPr="00282122" w:rsidRDefault="001F1265" w:rsidP="001F1265">
            <w:pPr>
              <w:spacing w:line="240" w:lineRule="auto"/>
              <w:jc w:val="center"/>
              <w:rPr>
                <w:sz w:val="22"/>
                <w:szCs w:val="22"/>
                <w:lang w:eastAsia="en-AU"/>
              </w:rPr>
            </w:pPr>
            <w:r w:rsidRPr="00282122">
              <w:rPr>
                <w:color w:val="000000"/>
                <w:sz w:val="22"/>
                <w:szCs w:val="22"/>
              </w:rPr>
              <w:t>(0.21)</w:t>
            </w:r>
          </w:p>
        </w:tc>
        <w:tc>
          <w:tcPr>
            <w:tcW w:w="1051" w:type="dxa"/>
            <w:tcBorders>
              <w:top w:val="nil"/>
              <w:left w:val="nil"/>
              <w:bottom w:val="nil"/>
              <w:right w:val="nil"/>
            </w:tcBorders>
            <w:vAlign w:val="bottom"/>
          </w:tcPr>
          <w:p w14:paraId="02A84969" w14:textId="435215E1" w:rsidR="001F1265" w:rsidRPr="00282122" w:rsidRDefault="001F1265" w:rsidP="001F1265">
            <w:pPr>
              <w:spacing w:line="240" w:lineRule="auto"/>
              <w:jc w:val="center"/>
              <w:rPr>
                <w:sz w:val="22"/>
                <w:szCs w:val="22"/>
                <w:lang w:eastAsia="en-AU"/>
              </w:rPr>
            </w:pPr>
            <w:r w:rsidRPr="00282122">
              <w:rPr>
                <w:color w:val="000000"/>
                <w:sz w:val="22"/>
                <w:szCs w:val="22"/>
              </w:rPr>
              <w:t>(0.19)</w:t>
            </w:r>
          </w:p>
        </w:tc>
        <w:tc>
          <w:tcPr>
            <w:tcW w:w="1054" w:type="dxa"/>
            <w:tcBorders>
              <w:top w:val="nil"/>
              <w:left w:val="nil"/>
              <w:bottom w:val="nil"/>
              <w:right w:val="nil"/>
            </w:tcBorders>
            <w:vAlign w:val="bottom"/>
          </w:tcPr>
          <w:p w14:paraId="0D1504BC" w14:textId="0211A5C4" w:rsidR="001F1265" w:rsidRPr="00282122" w:rsidRDefault="001F1265" w:rsidP="001F1265">
            <w:pPr>
              <w:spacing w:line="240" w:lineRule="auto"/>
              <w:jc w:val="center"/>
              <w:rPr>
                <w:sz w:val="22"/>
                <w:szCs w:val="22"/>
                <w:lang w:eastAsia="en-AU"/>
              </w:rPr>
            </w:pPr>
            <w:r w:rsidRPr="00282122">
              <w:rPr>
                <w:color w:val="000000"/>
                <w:sz w:val="22"/>
                <w:szCs w:val="22"/>
              </w:rPr>
              <w:t>(0.18)</w:t>
            </w:r>
          </w:p>
        </w:tc>
      </w:tr>
      <w:tr w:rsidR="001F1265" w:rsidRPr="00282122" w14:paraId="189D4A67" w14:textId="77777777" w:rsidTr="001F1265">
        <w:trPr>
          <w:trHeight w:val="300"/>
        </w:trPr>
        <w:tc>
          <w:tcPr>
            <w:tcW w:w="1206" w:type="dxa"/>
            <w:tcBorders>
              <w:top w:val="nil"/>
              <w:left w:val="nil"/>
              <w:bottom w:val="nil"/>
              <w:right w:val="nil"/>
            </w:tcBorders>
            <w:shd w:val="clear" w:color="000000" w:fill="FFFFFF"/>
            <w:noWrap/>
            <w:vAlign w:val="center"/>
          </w:tcPr>
          <w:p w14:paraId="4EA60633"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248B2A9" w14:textId="77777777" w:rsidR="001F1265" w:rsidRPr="00282122" w:rsidRDefault="001F1265" w:rsidP="001F1265">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49FAD8F5" w14:textId="76FB3C16" w:rsidR="001F1265" w:rsidRPr="00282122" w:rsidRDefault="001F1265" w:rsidP="001F1265">
            <w:pPr>
              <w:spacing w:line="240" w:lineRule="auto"/>
              <w:jc w:val="center"/>
              <w:rPr>
                <w:sz w:val="22"/>
                <w:szCs w:val="22"/>
                <w:lang w:eastAsia="en-AU"/>
              </w:rPr>
            </w:pPr>
            <w:r w:rsidRPr="00282122">
              <w:rPr>
                <w:color w:val="000000"/>
                <w:sz w:val="22"/>
                <w:szCs w:val="22"/>
              </w:rPr>
              <w:t>-0.09</w:t>
            </w:r>
          </w:p>
        </w:tc>
        <w:tc>
          <w:tcPr>
            <w:tcW w:w="1131" w:type="dxa"/>
            <w:tcBorders>
              <w:top w:val="nil"/>
              <w:left w:val="nil"/>
              <w:bottom w:val="nil"/>
              <w:right w:val="nil"/>
            </w:tcBorders>
            <w:shd w:val="clear" w:color="auto" w:fill="auto"/>
            <w:noWrap/>
            <w:vAlign w:val="bottom"/>
          </w:tcPr>
          <w:p w14:paraId="3762077F" w14:textId="0204B3E3" w:rsidR="001F1265" w:rsidRPr="00282122" w:rsidRDefault="001F1265" w:rsidP="001F1265">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tcPr>
          <w:p w14:paraId="46C65A78" w14:textId="0367A988" w:rsidR="001F1265" w:rsidRPr="00282122" w:rsidRDefault="001F1265" w:rsidP="001F1265">
            <w:pPr>
              <w:spacing w:line="240" w:lineRule="auto"/>
              <w:jc w:val="center"/>
              <w:rPr>
                <w:sz w:val="22"/>
                <w:szCs w:val="22"/>
                <w:lang w:eastAsia="en-AU"/>
              </w:rPr>
            </w:pPr>
            <w:r w:rsidRPr="00282122">
              <w:rPr>
                <w:color w:val="000000"/>
                <w:sz w:val="22"/>
                <w:szCs w:val="22"/>
              </w:rPr>
              <w:t>-0.15</w:t>
            </w:r>
          </w:p>
        </w:tc>
        <w:tc>
          <w:tcPr>
            <w:tcW w:w="1051" w:type="dxa"/>
            <w:tcBorders>
              <w:top w:val="nil"/>
              <w:left w:val="nil"/>
              <w:bottom w:val="nil"/>
              <w:right w:val="nil"/>
            </w:tcBorders>
            <w:vAlign w:val="bottom"/>
          </w:tcPr>
          <w:p w14:paraId="42898470" w14:textId="2CEE2ACA" w:rsidR="001F1265" w:rsidRPr="00282122" w:rsidRDefault="001F1265" w:rsidP="001F1265">
            <w:pPr>
              <w:spacing w:line="240" w:lineRule="auto"/>
              <w:jc w:val="center"/>
              <w:rPr>
                <w:sz w:val="22"/>
                <w:szCs w:val="22"/>
                <w:lang w:eastAsia="en-AU"/>
              </w:rPr>
            </w:pPr>
            <w:r w:rsidRPr="00282122">
              <w:rPr>
                <w:color w:val="000000"/>
                <w:sz w:val="22"/>
                <w:szCs w:val="22"/>
              </w:rPr>
              <w:t>-0.64***</w:t>
            </w:r>
          </w:p>
        </w:tc>
        <w:tc>
          <w:tcPr>
            <w:tcW w:w="1054" w:type="dxa"/>
            <w:tcBorders>
              <w:top w:val="nil"/>
              <w:left w:val="nil"/>
              <w:bottom w:val="nil"/>
              <w:right w:val="nil"/>
            </w:tcBorders>
            <w:vAlign w:val="bottom"/>
          </w:tcPr>
          <w:p w14:paraId="30AA842C" w14:textId="4DC8AE04" w:rsidR="001F1265" w:rsidRPr="00282122" w:rsidRDefault="001F1265" w:rsidP="001F1265">
            <w:pPr>
              <w:spacing w:line="240" w:lineRule="auto"/>
              <w:jc w:val="center"/>
              <w:rPr>
                <w:sz w:val="22"/>
                <w:szCs w:val="22"/>
                <w:lang w:eastAsia="en-AU"/>
              </w:rPr>
            </w:pPr>
            <w:r w:rsidRPr="00282122">
              <w:rPr>
                <w:color w:val="000000"/>
                <w:sz w:val="22"/>
                <w:szCs w:val="22"/>
              </w:rPr>
              <w:t>0.21</w:t>
            </w:r>
          </w:p>
        </w:tc>
      </w:tr>
      <w:tr w:rsidR="001F1265" w:rsidRPr="00282122" w14:paraId="557C4C1E" w14:textId="77777777" w:rsidTr="001F1265">
        <w:trPr>
          <w:trHeight w:val="300"/>
        </w:trPr>
        <w:tc>
          <w:tcPr>
            <w:tcW w:w="1206" w:type="dxa"/>
            <w:tcBorders>
              <w:top w:val="nil"/>
              <w:left w:val="nil"/>
              <w:bottom w:val="nil"/>
              <w:right w:val="nil"/>
            </w:tcBorders>
            <w:shd w:val="clear" w:color="000000" w:fill="FFFFFF"/>
            <w:noWrap/>
            <w:vAlign w:val="center"/>
          </w:tcPr>
          <w:p w14:paraId="653C10A8"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C57E28F" w14:textId="77777777" w:rsidR="001F1265" w:rsidRPr="00282122" w:rsidRDefault="001F1265" w:rsidP="001F126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29B6682" w14:textId="7967272F" w:rsidR="001F1265" w:rsidRPr="00282122" w:rsidRDefault="001F1265" w:rsidP="001F1265">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tcPr>
          <w:p w14:paraId="7EB86BE7" w14:textId="7DC173D9" w:rsidR="001F1265" w:rsidRPr="00282122" w:rsidRDefault="001F1265" w:rsidP="001F1265">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tcPr>
          <w:p w14:paraId="04108597" w14:textId="19E8D288" w:rsidR="001F1265" w:rsidRPr="00282122" w:rsidRDefault="001F1265" w:rsidP="001F1265">
            <w:pPr>
              <w:spacing w:line="240" w:lineRule="auto"/>
              <w:jc w:val="center"/>
              <w:rPr>
                <w:sz w:val="22"/>
                <w:szCs w:val="22"/>
                <w:lang w:eastAsia="en-AU"/>
              </w:rPr>
            </w:pPr>
            <w:r w:rsidRPr="00282122">
              <w:rPr>
                <w:color w:val="000000"/>
                <w:sz w:val="22"/>
                <w:szCs w:val="22"/>
              </w:rPr>
              <w:t>(0.35)</w:t>
            </w:r>
          </w:p>
        </w:tc>
        <w:tc>
          <w:tcPr>
            <w:tcW w:w="1051" w:type="dxa"/>
            <w:tcBorders>
              <w:top w:val="nil"/>
              <w:left w:val="nil"/>
              <w:bottom w:val="nil"/>
              <w:right w:val="nil"/>
            </w:tcBorders>
            <w:vAlign w:val="bottom"/>
          </w:tcPr>
          <w:p w14:paraId="08E1B153" w14:textId="49916F4C" w:rsidR="001F1265" w:rsidRPr="00282122" w:rsidRDefault="001F1265" w:rsidP="001F1265">
            <w:pPr>
              <w:spacing w:line="240" w:lineRule="auto"/>
              <w:jc w:val="center"/>
              <w:rPr>
                <w:sz w:val="22"/>
                <w:szCs w:val="22"/>
                <w:lang w:eastAsia="en-AU"/>
              </w:rPr>
            </w:pPr>
            <w:r w:rsidRPr="00282122">
              <w:rPr>
                <w:color w:val="000000"/>
                <w:sz w:val="22"/>
                <w:szCs w:val="22"/>
              </w:rPr>
              <w:t>(0.24)</w:t>
            </w:r>
          </w:p>
        </w:tc>
        <w:tc>
          <w:tcPr>
            <w:tcW w:w="1054" w:type="dxa"/>
            <w:tcBorders>
              <w:top w:val="nil"/>
              <w:left w:val="nil"/>
              <w:bottom w:val="nil"/>
              <w:right w:val="nil"/>
            </w:tcBorders>
            <w:vAlign w:val="bottom"/>
          </w:tcPr>
          <w:p w14:paraId="555C6ADC" w14:textId="01A2B062" w:rsidR="001F1265" w:rsidRPr="00282122" w:rsidRDefault="001F1265" w:rsidP="001F1265">
            <w:pPr>
              <w:spacing w:line="240" w:lineRule="auto"/>
              <w:jc w:val="center"/>
              <w:rPr>
                <w:sz w:val="22"/>
                <w:szCs w:val="22"/>
                <w:lang w:eastAsia="en-AU"/>
              </w:rPr>
            </w:pPr>
            <w:r w:rsidRPr="00282122">
              <w:rPr>
                <w:color w:val="000000"/>
                <w:sz w:val="22"/>
                <w:szCs w:val="22"/>
              </w:rPr>
              <w:t>(0.20)</w:t>
            </w:r>
          </w:p>
        </w:tc>
      </w:tr>
      <w:tr w:rsidR="001F1265" w:rsidRPr="00282122" w14:paraId="537ED5B0" w14:textId="77777777" w:rsidTr="001F1265">
        <w:trPr>
          <w:trHeight w:val="300"/>
        </w:trPr>
        <w:tc>
          <w:tcPr>
            <w:tcW w:w="1206" w:type="dxa"/>
            <w:tcBorders>
              <w:top w:val="nil"/>
              <w:left w:val="nil"/>
              <w:bottom w:val="nil"/>
              <w:right w:val="nil"/>
            </w:tcBorders>
            <w:shd w:val="clear" w:color="000000" w:fill="FFFFFF"/>
            <w:noWrap/>
            <w:vAlign w:val="center"/>
          </w:tcPr>
          <w:p w14:paraId="1C80FEB5"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BB81722" w14:textId="77777777" w:rsidR="001F1265" w:rsidRPr="00282122" w:rsidRDefault="001F1265" w:rsidP="001F1265">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005C41BB" w14:textId="381F066D" w:rsidR="001F1265" w:rsidRPr="00282122" w:rsidRDefault="001F1265" w:rsidP="001F1265">
            <w:pPr>
              <w:spacing w:line="240" w:lineRule="auto"/>
              <w:jc w:val="center"/>
              <w:rPr>
                <w:sz w:val="22"/>
                <w:szCs w:val="22"/>
                <w:lang w:eastAsia="en-AU"/>
              </w:rPr>
            </w:pPr>
            <w:r w:rsidRPr="00282122">
              <w:rPr>
                <w:color w:val="000000"/>
                <w:sz w:val="22"/>
                <w:szCs w:val="22"/>
              </w:rPr>
              <w:t>0.18</w:t>
            </w:r>
          </w:p>
        </w:tc>
        <w:tc>
          <w:tcPr>
            <w:tcW w:w="1131" w:type="dxa"/>
            <w:tcBorders>
              <w:top w:val="nil"/>
              <w:left w:val="nil"/>
              <w:bottom w:val="nil"/>
              <w:right w:val="nil"/>
            </w:tcBorders>
            <w:shd w:val="clear" w:color="auto" w:fill="auto"/>
            <w:noWrap/>
            <w:vAlign w:val="bottom"/>
          </w:tcPr>
          <w:p w14:paraId="6E525642" w14:textId="3790307F" w:rsidR="001F1265" w:rsidRPr="00282122" w:rsidRDefault="001F1265" w:rsidP="001F1265">
            <w:pPr>
              <w:spacing w:line="240" w:lineRule="auto"/>
              <w:jc w:val="center"/>
              <w:rPr>
                <w:sz w:val="22"/>
                <w:szCs w:val="22"/>
                <w:lang w:eastAsia="en-AU"/>
              </w:rPr>
            </w:pPr>
            <w:r w:rsidRPr="00282122">
              <w:rPr>
                <w:color w:val="000000"/>
                <w:sz w:val="22"/>
                <w:szCs w:val="22"/>
              </w:rPr>
              <w:t>-0.26</w:t>
            </w:r>
          </w:p>
        </w:tc>
        <w:tc>
          <w:tcPr>
            <w:tcW w:w="1131" w:type="dxa"/>
            <w:tcBorders>
              <w:top w:val="nil"/>
              <w:left w:val="nil"/>
              <w:bottom w:val="nil"/>
              <w:right w:val="nil"/>
            </w:tcBorders>
            <w:shd w:val="clear" w:color="auto" w:fill="auto"/>
            <w:noWrap/>
            <w:vAlign w:val="bottom"/>
          </w:tcPr>
          <w:p w14:paraId="67C40C13" w14:textId="11D33806" w:rsidR="001F1265" w:rsidRPr="00282122" w:rsidRDefault="001F1265" w:rsidP="001F1265">
            <w:pPr>
              <w:spacing w:line="240" w:lineRule="auto"/>
              <w:jc w:val="center"/>
              <w:rPr>
                <w:sz w:val="22"/>
                <w:szCs w:val="22"/>
                <w:lang w:eastAsia="en-AU"/>
              </w:rPr>
            </w:pPr>
            <w:r w:rsidRPr="00282122">
              <w:rPr>
                <w:color w:val="000000"/>
                <w:sz w:val="22"/>
                <w:szCs w:val="22"/>
              </w:rPr>
              <w:t>-0.07</w:t>
            </w:r>
          </w:p>
        </w:tc>
        <w:tc>
          <w:tcPr>
            <w:tcW w:w="1051" w:type="dxa"/>
            <w:tcBorders>
              <w:top w:val="nil"/>
              <w:left w:val="nil"/>
              <w:bottom w:val="nil"/>
              <w:right w:val="nil"/>
            </w:tcBorders>
            <w:vAlign w:val="bottom"/>
          </w:tcPr>
          <w:p w14:paraId="671024EB" w14:textId="2ED57F58" w:rsidR="001F1265" w:rsidRPr="00282122" w:rsidRDefault="001F1265" w:rsidP="001F1265">
            <w:pPr>
              <w:spacing w:line="240" w:lineRule="auto"/>
              <w:jc w:val="center"/>
              <w:rPr>
                <w:sz w:val="22"/>
                <w:szCs w:val="22"/>
                <w:lang w:eastAsia="en-AU"/>
              </w:rPr>
            </w:pPr>
            <w:r w:rsidRPr="00282122">
              <w:rPr>
                <w:color w:val="000000"/>
                <w:sz w:val="22"/>
                <w:szCs w:val="22"/>
              </w:rPr>
              <w:t>0.24</w:t>
            </w:r>
          </w:p>
        </w:tc>
        <w:tc>
          <w:tcPr>
            <w:tcW w:w="1054" w:type="dxa"/>
            <w:tcBorders>
              <w:top w:val="nil"/>
              <w:left w:val="nil"/>
              <w:bottom w:val="nil"/>
              <w:right w:val="nil"/>
            </w:tcBorders>
            <w:vAlign w:val="bottom"/>
          </w:tcPr>
          <w:p w14:paraId="71653A6A" w14:textId="772F894C" w:rsidR="001F1265" w:rsidRPr="00282122" w:rsidRDefault="001F1265" w:rsidP="001F1265">
            <w:pPr>
              <w:spacing w:line="240" w:lineRule="auto"/>
              <w:jc w:val="center"/>
              <w:rPr>
                <w:sz w:val="22"/>
                <w:szCs w:val="22"/>
                <w:lang w:eastAsia="en-AU"/>
              </w:rPr>
            </w:pPr>
            <w:r w:rsidRPr="00282122">
              <w:rPr>
                <w:color w:val="000000"/>
                <w:sz w:val="22"/>
                <w:szCs w:val="22"/>
              </w:rPr>
              <w:t>-0.37*</w:t>
            </w:r>
          </w:p>
        </w:tc>
      </w:tr>
      <w:tr w:rsidR="001F1265" w:rsidRPr="00282122" w14:paraId="1B636F15" w14:textId="77777777" w:rsidTr="001F1265">
        <w:trPr>
          <w:trHeight w:val="300"/>
        </w:trPr>
        <w:tc>
          <w:tcPr>
            <w:tcW w:w="1206" w:type="dxa"/>
            <w:tcBorders>
              <w:top w:val="nil"/>
              <w:left w:val="nil"/>
              <w:bottom w:val="nil"/>
              <w:right w:val="nil"/>
            </w:tcBorders>
            <w:shd w:val="clear" w:color="000000" w:fill="FFFFFF"/>
            <w:noWrap/>
            <w:vAlign w:val="center"/>
          </w:tcPr>
          <w:p w14:paraId="43D8B168"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B1AAEE8" w14:textId="77777777" w:rsidR="001F1265" w:rsidRPr="00282122" w:rsidRDefault="001F1265" w:rsidP="001F126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79B4E919" w14:textId="756B02B8" w:rsidR="001F1265" w:rsidRPr="00282122" w:rsidRDefault="001F1265" w:rsidP="001F1265">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tcPr>
          <w:p w14:paraId="2C5F56CC" w14:textId="2E3F158E" w:rsidR="001F1265" w:rsidRPr="00282122" w:rsidRDefault="001F1265" w:rsidP="001F1265">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tcPr>
          <w:p w14:paraId="6091AD8B" w14:textId="13C24929" w:rsidR="001F1265" w:rsidRPr="00282122" w:rsidRDefault="001F1265" w:rsidP="001F1265">
            <w:pPr>
              <w:spacing w:line="240" w:lineRule="auto"/>
              <w:jc w:val="center"/>
              <w:rPr>
                <w:sz w:val="22"/>
                <w:szCs w:val="22"/>
                <w:lang w:eastAsia="en-AU"/>
              </w:rPr>
            </w:pPr>
            <w:r w:rsidRPr="00282122">
              <w:rPr>
                <w:color w:val="000000"/>
                <w:sz w:val="22"/>
                <w:szCs w:val="22"/>
              </w:rPr>
              <w:t>(0.20)</w:t>
            </w:r>
          </w:p>
        </w:tc>
        <w:tc>
          <w:tcPr>
            <w:tcW w:w="1051" w:type="dxa"/>
            <w:tcBorders>
              <w:top w:val="nil"/>
              <w:left w:val="nil"/>
              <w:bottom w:val="nil"/>
              <w:right w:val="nil"/>
            </w:tcBorders>
            <w:vAlign w:val="bottom"/>
          </w:tcPr>
          <w:p w14:paraId="4FBB9ABE" w14:textId="2A90135D" w:rsidR="001F1265" w:rsidRPr="00282122" w:rsidRDefault="001F1265" w:rsidP="001F1265">
            <w:pPr>
              <w:spacing w:line="240" w:lineRule="auto"/>
              <w:jc w:val="center"/>
              <w:rPr>
                <w:sz w:val="22"/>
                <w:szCs w:val="22"/>
                <w:lang w:eastAsia="en-AU"/>
              </w:rPr>
            </w:pPr>
            <w:r w:rsidRPr="00282122">
              <w:rPr>
                <w:color w:val="000000"/>
                <w:sz w:val="22"/>
                <w:szCs w:val="22"/>
              </w:rPr>
              <w:t>(0.21)</w:t>
            </w:r>
          </w:p>
        </w:tc>
        <w:tc>
          <w:tcPr>
            <w:tcW w:w="1054" w:type="dxa"/>
            <w:tcBorders>
              <w:top w:val="nil"/>
              <w:left w:val="nil"/>
              <w:bottom w:val="nil"/>
              <w:right w:val="nil"/>
            </w:tcBorders>
            <w:vAlign w:val="bottom"/>
          </w:tcPr>
          <w:p w14:paraId="6B2C3E6B" w14:textId="5F720E9F" w:rsidR="001F1265" w:rsidRPr="00282122" w:rsidRDefault="001F1265" w:rsidP="001F1265">
            <w:pPr>
              <w:spacing w:line="240" w:lineRule="auto"/>
              <w:jc w:val="center"/>
              <w:rPr>
                <w:sz w:val="22"/>
                <w:szCs w:val="22"/>
                <w:lang w:eastAsia="en-AU"/>
              </w:rPr>
            </w:pPr>
            <w:r w:rsidRPr="00282122">
              <w:rPr>
                <w:color w:val="000000"/>
                <w:sz w:val="22"/>
                <w:szCs w:val="22"/>
              </w:rPr>
              <w:t>(0.21)</w:t>
            </w:r>
          </w:p>
        </w:tc>
      </w:tr>
      <w:tr w:rsidR="001F1265" w:rsidRPr="00282122" w14:paraId="10077BB4" w14:textId="77777777" w:rsidTr="001F1265">
        <w:trPr>
          <w:trHeight w:val="300"/>
        </w:trPr>
        <w:tc>
          <w:tcPr>
            <w:tcW w:w="1206" w:type="dxa"/>
            <w:tcBorders>
              <w:top w:val="nil"/>
              <w:left w:val="nil"/>
              <w:bottom w:val="nil"/>
              <w:right w:val="nil"/>
            </w:tcBorders>
            <w:shd w:val="clear" w:color="000000" w:fill="FFFFFF"/>
            <w:noWrap/>
            <w:vAlign w:val="center"/>
          </w:tcPr>
          <w:p w14:paraId="50A934CC"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65B4A7C" w14:textId="77777777" w:rsidR="001F1265" w:rsidRPr="00282122" w:rsidRDefault="001F1265" w:rsidP="001F1265">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77451863" w14:textId="01386EEA" w:rsidR="001F1265" w:rsidRPr="00282122" w:rsidRDefault="001F1265" w:rsidP="001F1265">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30C587A6" w14:textId="40CB931A" w:rsidR="001F1265" w:rsidRPr="00282122" w:rsidRDefault="001F1265" w:rsidP="001F1265">
            <w:pPr>
              <w:spacing w:line="240" w:lineRule="auto"/>
              <w:jc w:val="center"/>
              <w:rPr>
                <w:sz w:val="22"/>
                <w:szCs w:val="22"/>
                <w:lang w:eastAsia="en-AU"/>
              </w:rPr>
            </w:pPr>
            <w:r w:rsidRPr="00282122">
              <w:rPr>
                <w:color w:val="000000"/>
                <w:sz w:val="22"/>
                <w:szCs w:val="22"/>
              </w:rPr>
              <w:t>0.81</w:t>
            </w:r>
          </w:p>
        </w:tc>
        <w:tc>
          <w:tcPr>
            <w:tcW w:w="1131" w:type="dxa"/>
            <w:tcBorders>
              <w:top w:val="nil"/>
              <w:left w:val="nil"/>
              <w:bottom w:val="nil"/>
              <w:right w:val="nil"/>
            </w:tcBorders>
            <w:shd w:val="clear" w:color="auto" w:fill="auto"/>
            <w:noWrap/>
            <w:vAlign w:val="bottom"/>
          </w:tcPr>
          <w:p w14:paraId="24F1C48C" w14:textId="460F82BE" w:rsidR="001F1265" w:rsidRPr="00282122" w:rsidRDefault="001F1265" w:rsidP="001F1265">
            <w:pPr>
              <w:spacing w:line="240" w:lineRule="auto"/>
              <w:jc w:val="center"/>
              <w:rPr>
                <w:sz w:val="22"/>
                <w:szCs w:val="22"/>
                <w:lang w:eastAsia="en-AU"/>
              </w:rPr>
            </w:pPr>
            <w:r w:rsidRPr="00282122">
              <w:rPr>
                <w:color w:val="000000"/>
                <w:sz w:val="22"/>
                <w:szCs w:val="22"/>
              </w:rPr>
              <w:t>-0.03</w:t>
            </w:r>
          </w:p>
        </w:tc>
        <w:tc>
          <w:tcPr>
            <w:tcW w:w="1051" w:type="dxa"/>
            <w:tcBorders>
              <w:top w:val="nil"/>
              <w:left w:val="nil"/>
              <w:bottom w:val="nil"/>
              <w:right w:val="nil"/>
            </w:tcBorders>
            <w:vAlign w:val="bottom"/>
          </w:tcPr>
          <w:p w14:paraId="6A0DEF25" w14:textId="0D75981E" w:rsidR="001F1265" w:rsidRPr="00282122" w:rsidRDefault="001F1265" w:rsidP="001F1265">
            <w:pPr>
              <w:spacing w:line="240" w:lineRule="auto"/>
              <w:jc w:val="center"/>
              <w:rPr>
                <w:sz w:val="22"/>
                <w:szCs w:val="22"/>
                <w:lang w:eastAsia="en-AU"/>
              </w:rPr>
            </w:pPr>
            <w:r w:rsidRPr="00282122">
              <w:rPr>
                <w:color w:val="000000"/>
                <w:sz w:val="22"/>
                <w:szCs w:val="22"/>
              </w:rPr>
              <w:t>0.49</w:t>
            </w:r>
          </w:p>
        </w:tc>
        <w:tc>
          <w:tcPr>
            <w:tcW w:w="1054" w:type="dxa"/>
            <w:tcBorders>
              <w:top w:val="nil"/>
              <w:left w:val="nil"/>
              <w:bottom w:val="nil"/>
              <w:right w:val="nil"/>
            </w:tcBorders>
            <w:vAlign w:val="bottom"/>
          </w:tcPr>
          <w:p w14:paraId="339C58CD" w14:textId="48D130DB" w:rsidR="001F1265" w:rsidRPr="00282122" w:rsidRDefault="001F1265" w:rsidP="001F1265">
            <w:pPr>
              <w:spacing w:line="240" w:lineRule="auto"/>
              <w:jc w:val="center"/>
              <w:rPr>
                <w:sz w:val="22"/>
                <w:szCs w:val="22"/>
                <w:lang w:eastAsia="en-AU"/>
              </w:rPr>
            </w:pPr>
            <w:r w:rsidRPr="00282122">
              <w:rPr>
                <w:color w:val="000000"/>
                <w:sz w:val="22"/>
                <w:szCs w:val="22"/>
              </w:rPr>
              <w:t>-1.22*</w:t>
            </w:r>
          </w:p>
        </w:tc>
      </w:tr>
      <w:tr w:rsidR="001F1265" w:rsidRPr="00282122" w14:paraId="1689362A" w14:textId="77777777" w:rsidTr="001F1265">
        <w:trPr>
          <w:trHeight w:val="300"/>
        </w:trPr>
        <w:tc>
          <w:tcPr>
            <w:tcW w:w="1206" w:type="dxa"/>
            <w:tcBorders>
              <w:top w:val="nil"/>
              <w:left w:val="nil"/>
              <w:bottom w:val="nil"/>
              <w:right w:val="nil"/>
            </w:tcBorders>
            <w:shd w:val="clear" w:color="000000" w:fill="FFFFFF"/>
            <w:noWrap/>
            <w:vAlign w:val="center"/>
          </w:tcPr>
          <w:p w14:paraId="0A2169F5" w14:textId="77777777" w:rsidR="001F1265" w:rsidRPr="00282122" w:rsidRDefault="001F1265" w:rsidP="001F126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EEA8D02" w14:textId="77777777" w:rsidR="001F1265" w:rsidRPr="00282122" w:rsidRDefault="001F1265" w:rsidP="001F126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473057A0" w14:textId="304AD824" w:rsidR="001F1265" w:rsidRPr="00282122" w:rsidRDefault="001F1265" w:rsidP="001F1265">
            <w:pPr>
              <w:spacing w:line="240" w:lineRule="auto"/>
              <w:jc w:val="center"/>
              <w:rPr>
                <w:sz w:val="22"/>
                <w:szCs w:val="22"/>
                <w:lang w:eastAsia="en-AU"/>
              </w:rPr>
            </w:pPr>
            <w:r w:rsidRPr="00282122">
              <w:rPr>
                <w:color w:val="000000"/>
                <w:sz w:val="22"/>
                <w:szCs w:val="22"/>
              </w:rPr>
              <w:t>(0.70)</w:t>
            </w:r>
          </w:p>
        </w:tc>
        <w:tc>
          <w:tcPr>
            <w:tcW w:w="1131" w:type="dxa"/>
            <w:tcBorders>
              <w:top w:val="nil"/>
              <w:left w:val="nil"/>
              <w:bottom w:val="nil"/>
              <w:right w:val="nil"/>
            </w:tcBorders>
            <w:shd w:val="clear" w:color="auto" w:fill="auto"/>
            <w:noWrap/>
            <w:vAlign w:val="bottom"/>
          </w:tcPr>
          <w:p w14:paraId="249E5D0F" w14:textId="76AE102A" w:rsidR="001F1265" w:rsidRPr="00282122" w:rsidRDefault="001F1265" w:rsidP="001F1265">
            <w:pPr>
              <w:spacing w:line="240" w:lineRule="auto"/>
              <w:jc w:val="center"/>
              <w:rPr>
                <w:sz w:val="22"/>
                <w:szCs w:val="22"/>
                <w:lang w:eastAsia="en-AU"/>
              </w:rPr>
            </w:pPr>
            <w:r w:rsidRPr="00282122">
              <w:rPr>
                <w:color w:val="000000"/>
                <w:sz w:val="22"/>
                <w:szCs w:val="22"/>
              </w:rPr>
              <w:t>(0.68)</w:t>
            </w:r>
          </w:p>
        </w:tc>
        <w:tc>
          <w:tcPr>
            <w:tcW w:w="1131" w:type="dxa"/>
            <w:tcBorders>
              <w:top w:val="nil"/>
              <w:left w:val="nil"/>
              <w:bottom w:val="nil"/>
              <w:right w:val="nil"/>
            </w:tcBorders>
            <w:shd w:val="clear" w:color="auto" w:fill="auto"/>
            <w:noWrap/>
            <w:vAlign w:val="bottom"/>
          </w:tcPr>
          <w:p w14:paraId="6A64CA4F" w14:textId="6F97C5C8" w:rsidR="001F1265" w:rsidRPr="00282122" w:rsidRDefault="001F1265" w:rsidP="001F1265">
            <w:pPr>
              <w:spacing w:line="240" w:lineRule="auto"/>
              <w:jc w:val="center"/>
              <w:rPr>
                <w:sz w:val="22"/>
                <w:szCs w:val="22"/>
                <w:lang w:eastAsia="en-AU"/>
              </w:rPr>
            </w:pPr>
            <w:r w:rsidRPr="00282122">
              <w:rPr>
                <w:color w:val="000000"/>
                <w:sz w:val="22"/>
                <w:szCs w:val="22"/>
              </w:rPr>
              <w:t>(0.69)</w:t>
            </w:r>
          </w:p>
        </w:tc>
        <w:tc>
          <w:tcPr>
            <w:tcW w:w="1051" w:type="dxa"/>
            <w:tcBorders>
              <w:top w:val="nil"/>
              <w:left w:val="nil"/>
              <w:bottom w:val="nil"/>
              <w:right w:val="nil"/>
            </w:tcBorders>
            <w:vAlign w:val="bottom"/>
          </w:tcPr>
          <w:p w14:paraId="37B22BF1" w14:textId="003D2E5C" w:rsidR="001F1265" w:rsidRPr="00282122" w:rsidRDefault="001F1265" w:rsidP="001F1265">
            <w:pPr>
              <w:spacing w:line="240" w:lineRule="auto"/>
              <w:jc w:val="center"/>
              <w:rPr>
                <w:sz w:val="22"/>
                <w:szCs w:val="22"/>
                <w:lang w:eastAsia="en-AU"/>
              </w:rPr>
            </w:pPr>
            <w:r w:rsidRPr="00282122">
              <w:rPr>
                <w:color w:val="000000"/>
                <w:sz w:val="22"/>
                <w:szCs w:val="22"/>
              </w:rPr>
              <w:t>(0.70)</w:t>
            </w:r>
          </w:p>
        </w:tc>
        <w:tc>
          <w:tcPr>
            <w:tcW w:w="1054" w:type="dxa"/>
            <w:tcBorders>
              <w:top w:val="nil"/>
              <w:left w:val="nil"/>
              <w:bottom w:val="nil"/>
              <w:right w:val="nil"/>
            </w:tcBorders>
            <w:vAlign w:val="bottom"/>
          </w:tcPr>
          <w:p w14:paraId="494C7DF7" w14:textId="0F60914B" w:rsidR="001F1265" w:rsidRPr="00282122" w:rsidRDefault="001F1265" w:rsidP="001F1265">
            <w:pPr>
              <w:spacing w:line="240" w:lineRule="auto"/>
              <w:jc w:val="center"/>
              <w:rPr>
                <w:sz w:val="22"/>
                <w:szCs w:val="22"/>
                <w:lang w:eastAsia="en-AU"/>
              </w:rPr>
            </w:pPr>
            <w:r w:rsidRPr="00282122">
              <w:rPr>
                <w:color w:val="000000"/>
                <w:sz w:val="22"/>
                <w:szCs w:val="22"/>
              </w:rPr>
              <w:t>(0.70)</w:t>
            </w:r>
          </w:p>
        </w:tc>
      </w:tr>
      <w:tr w:rsidR="00122ED9" w:rsidRPr="00282122" w14:paraId="4D34C085" w14:textId="77777777" w:rsidTr="001F1265">
        <w:trPr>
          <w:trHeight w:val="300"/>
        </w:trPr>
        <w:tc>
          <w:tcPr>
            <w:tcW w:w="1206" w:type="dxa"/>
            <w:tcBorders>
              <w:top w:val="nil"/>
              <w:left w:val="nil"/>
              <w:bottom w:val="nil"/>
              <w:right w:val="nil"/>
            </w:tcBorders>
            <w:shd w:val="clear" w:color="000000" w:fill="FFFFFF"/>
            <w:noWrap/>
            <w:vAlign w:val="center"/>
            <w:hideMark/>
          </w:tcPr>
          <w:p w14:paraId="28EF9D09" w14:textId="77777777" w:rsidR="00055739" w:rsidRPr="00282122" w:rsidRDefault="00055739" w:rsidP="006B5152">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0B682974" w14:textId="77777777" w:rsidR="00055739" w:rsidRPr="00282122" w:rsidRDefault="00055739" w:rsidP="006B5152">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360B100C"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61736C15"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240645A9"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51" w:type="dxa"/>
            <w:tcBorders>
              <w:top w:val="nil"/>
              <w:left w:val="nil"/>
              <w:bottom w:val="nil"/>
              <w:right w:val="nil"/>
            </w:tcBorders>
            <w:vAlign w:val="center"/>
          </w:tcPr>
          <w:p w14:paraId="1FAB2AAE"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54" w:type="dxa"/>
            <w:tcBorders>
              <w:top w:val="nil"/>
              <w:left w:val="nil"/>
              <w:bottom w:val="nil"/>
              <w:right w:val="nil"/>
            </w:tcBorders>
            <w:vAlign w:val="center"/>
          </w:tcPr>
          <w:p w14:paraId="0491173A"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r>
      <w:tr w:rsidR="00122ED9" w:rsidRPr="00282122" w14:paraId="57058CBB" w14:textId="77777777" w:rsidTr="001F1265">
        <w:trPr>
          <w:trHeight w:val="300"/>
        </w:trPr>
        <w:tc>
          <w:tcPr>
            <w:tcW w:w="1206" w:type="dxa"/>
            <w:tcBorders>
              <w:top w:val="single" w:sz="4" w:space="0" w:color="auto"/>
              <w:left w:val="nil"/>
              <w:bottom w:val="nil"/>
              <w:right w:val="nil"/>
            </w:tcBorders>
            <w:shd w:val="clear" w:color="000000" w:fill="FFFFFF"/>
            <w:noWrap/>
            <w:vAlign w:val="center"/>
            <w:hideMark/>
          </w:tcPr>
          <w:p w14:paraId="7BCA8DD9"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24B0AE60" w14:textId="77777777" w:rsidR="00055739" w:rsidRPr="00282122" w:rsidRDefault="00055739" w:rsidP="006B5152">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hideMark/>
          </w:tcPr>
          <w:p w14:paraId="291E6C1F" w14:textId="77777777" w:rsidR="00055739" w:rsidRPr="00282122" w:rsidRDefault="00055739" w:rsidP="006B5152">
            <w:pPr>
              <w:spacing w:line="240" w:lineRule="auto"/>
              <w:jc w:val="center"/>
              <w:rPr>
                <w:sz w:val="22"/>
                <w:szCs w:val="22"/>
                <w:lang w:eastAsia="en-AU"/>
              </w:rPr>
            </w:pPr>
            <w:r w:rsidRPr="00282122">
              <w:rPr>
                <w:sz w:val="22"/>
                <w:szCs w:val="22"/>
                <w:lang w:eastAsia="en-AU"/>
              </w:rPr>
              <w:t>1036</w:t>
            </w:r>
          </w:p>
        </w:tc>
        <w:tc>
          <w:tcPr>
            <w:tcW w:w="1131" w:type="dxa"/>
            <w:tcBorders>
              <w:top w:val="single" w:sz="4" w:space="0" w:color="auto"/>
              <w:left w:val="nil"/>
              <w:bottom w:val="nil"/>
              <w:right w:val="nil"/>
            </w:tcBorders>
            <w:shd w:val="clear" w:color="000000" w:fill="FFFFFF"/>
            <w:noWrap/>
            <w:hideMark/>
          </w:tcPr>
          <w:p w14:paraId="0F26B389" w14:textId="77777777" w:rsidR="00055739" w:rsidRPr="00282122" w:rsidRDefault="00055739" w:rsidP="006B5152">
            <w:pPr>
              <w:spacing w:line="240" w:lineRule="auto"/>
              <w:jc w:val="center"/>
              <w:rPr>
                <w:sz w:val="22"/>
                <w:szCs w:val="22"/>
                <w:lang w:eastAsia="en-AU"/>
              </w:rPr>
            </w:pPr>
            <w:r w:rsidRPr="00282122">
              <w:rPr>
                <w:sz w:val="22"/>
                <w:szCs w:val="22"/>
                <w:lang w:eastAsia="en-AU"/>
              </w:rPr>
              <w:t>1067</w:t>
            </w:r>
          </w:p>
        </w:tc>
        <w:tc>
          <w:tcPr>
            <w:tcW w:w="1131" w:type="dxa"/>
            <w:tcBorders>
              <w:top w:val="single" w:sz="4" w:space="0" w:color="auto"/>
              <w:left w:val="nil"/>
              <w:bottom w:val="nil"/>
              <w:right w:val="nil"/>
            </w:tcBorders>
            <w:shd w:val="clear" w:color="000000" w:fill="FFFFFF"/>
            <w:noWrap/>
            <w:hideMark/>
          </w:tcPr>
          <w:p w14:paraId="5AC2532E" w14:textId="77777777" w:rsidR="00055739" w:rsidRPr="00282122" w:rsidRDefault="00055739" w:rsidP="006B5152">
            <w:pPr>
              <w:spacing w:line="240" w:lineRule="auto"/>
              <w:jc w:val="center"/>
              <w:rPr>
                <w:sz w:val="22"/>
                <w:szCs w:val="22"/>
                <w:lang w:eastAsia="en-AU"/>
              </w:rPr>
            </w:pPr>
            <w:r w:rsidRPr="00282122">
              <w:rPr>
                <w:sz w:val="22"/>
                <w:szCs w:val="22"/>
                <w:lang w:eastAsia="en-AU"/>
              </w:rPr>
              <w:t>986</w:t>
            </w:r>
          </w:p>
        </w:tc>
        <w:tc>
          <w:tcPr>
            <w:tcW w:w="1051" w:type="dxa"/>
            <w:tcBorders>
              <w:top w:val="single" w:sz="4" w:space="0" w:color="auto"/>
              <w:left w:val="nil"/>
              <w:bottom w:val="nil"/>
              <w:right w:val="nil"/>
            </w:tcBorders>
            <w:shd w:val="clear" w:color="000000" w:fill="FFFFFF"/>
          </w:tcPr>
          <w:p w14:paraId="6BFDDF54" w14:textId="77777777" w:rsidR="00055739" w:rsidRPr="00282122" w:rsidRDefault="00055739" w:rsidP="006B5152">
            <w:pPr>
              <w:spacing w:line="240" w:lineRule="auto"/>
              <w:jc w:val="center"/>
              <w:rPr>
                <w:sz w:val="22"/>
                <w:szCs w:val="22"/>
                <w:lang w:eastAsia="en-AU"/>
              </w:rPr>
            </w:pPr>
            <w:r w:rsidRPr="00282122">
              <w:rPr>
                <w:sz w:val="22"/>
                <w:szCs w:val="22"/>
                <w:lang w:eastAsia="en-AU"/>
              </w:rPr>
              <w:t>966</w:t>
            </w:r>
          </w:p>
        </w:tc>
        <w:tc>
          <w:tcPr>
            <w:tcW w:w="1054" w:type="dxa"/>
            <w:tcBorders>
              <w:top w:val="single" w:sz="4" w:space="0" w:color="auto"/>
              <w:left w:val="nil"/>
              <w:bottom w:val="nil"/>
              <w:right w:val="nil"/>
            </w:tcBorders>
            <w:shd w:val="clear" w:color="000000" w:fill="FFFFFF"/>
          </w:tcPr>
          <w:p w14:paraId="056D8EA2" w14:textId="77777777" w:rsidR="00055739" w:rsidRPr="00282122" w:rsidRDefault="00055739" w:rsidP="006B5152">
            <w:pPr>
              <w:spacing w:line="240" w:lineRule="auto"/>
              <w:jc w:val="center"/>
              <w:rPr>
                <w:sz w:val="22"/>
                <w:szCs w:val="22"/>
                <w:lang w:eastAsia="en-AU"/>
              </w:rPr>
            </w:pPr>
            <w:r w:rsidRPr="00282122">
              <w:rPr>
                <w:sz w:val="22"/>
                <w:szCs w:val="22"/>
                <w:lang w:eastAsia="en-AU"/>
              </w:rPr>
              <w:t>1042</w:t>
            </w:r>
          </w:p>
        </w:tc>
      </w:tr>
      <w:tr w:rsidR="00122ED9" w:rsidRPr="00282122" w14:paraId="221A52F5" w14:textId="77777777" w:rsidTr="001F1265">
        <w:trPr>
          <w:trHeight w:val="300"/>
        </w:trPr>
        <w:tc>
          <w:tcPr>
            <w:tcW w:w="1206" w:type="dxa"/>
            <w:tcBorders>
              <w:top w:val="nil"/>
              <w:left w:val="nil"/>
              <w:bottom w:val="nil"/>
              <w:right w:val="nil"/>
            </w:tcBorders>
            <w:shd w:val="clear" w:color="000000" w:fill="FFFFFF"/>
            <w:noWrap/>
            <w:vAlign w:val="center"/>
            <w:hideMark/>
          </w:tcPr>
          <w:p w14:paraId="0AF4BE66"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6A390813" w14:textId="77777777" w:rsidR="00055739" w:rsidRPr="00282122" w:rsidRDefault="00055739" w:rsidP="006B5152">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hideMark/>
          </w:tcPr>
          <w:p w14:paraId="28F7A382" w14:textId="052BE03F" w:rsidR="00055739" w:rsidRPr="00282122" w:rsidRDefault="002B42B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.04</w:t>
            </w:r>
          </w:p>
        </w:tc>
        <w:tc>
          <w:tcPr>
            <w:tcW w:w="1131" w:type="dxa"/>
            <w:tcBorders>
              <w:top w:val="nil"/>
              <w:left w:val="nil"/>
              <w:bottom w:val="nil"/>
              <w:right w:val="nil"/>
            </w:tcBorders>
            <w:shd w:val="clear" w:color="000000" w:fill="FFFFFF"/>
            <w:noWrap/>
            <w:hideMark/>
          </w:tcPr>
          <w:p w14:paraId="3F488D91" w14:textId="7F46930B" w:rsidR="00055739" w:rsidRPr="00282122" w:rsidRDefault="002B42B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.05</w:t>
            </w:r>
          </w:p>
        </w:tc>
        <w:tc>
          <w:tcPr>
            <w:tcW w:w="1131" w:type="dxa"/>
            <w:tcBorders>
              <w:top w:val="nil"/>
              <w:left w:val="nil"/>
              <w:bottom w:val="nil"/>
              <w:right w:val="nil"/>
            </w:tcBorders>
            <w:shd w:val="clear" w:color="000000" w:fill="FFFFFF"/>
            <w:noWrap/>
            <w:hideMark/>
          </w:tcPr>
          <w:p w14:paraId="5D6BB742" w14:textId="51841C1C" w:rsidR="00055739" w:rsidRPr="00282122" w:rsidRDefault="002B42B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.02</w:t>
            </w:r>
          </w:p>
        </w:tc>
        <w:tc>
          <w:tcPr>
            <w:tcW w:w="1051" w:type="dxa"/>
            <w:tcBorders>
              <w:top w:val="nil"/>
              <w:left w:val="nil"/>
              <w:bottom w:val="nil"/>
              <w:right w:val="nil"/>
            </w:tcBorders>
            <w:shd w:val="clear" w:color="000000" w:fill="FFFFFF"/>
          </w:tcPr>
          <w:p w14:paraId="0862590A" w14:textId="5437359D" w:rsidR="00055739" w:rsidRPr="00282122" w:rsidRDefault="002B42B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054" w:type="dxa"/>
            <w:tcBorders>
              <w:top w:val="nil"/>
              <w:left w:val="nil"/>
              <w:bottom w:val="nil"/>
              <w:right w:val="nil"/>
            </w:tcBorders>
            <w:shd w:val="clear" w:color="000000" w:fill="FFFFFF"/>
          </w:tcPr>
          <w:p w14:paraId="3FFE83FD" w14:textId="6510A0E6" w:rsidR="00055739" w:rsidRPr="00282122" w:rsidRDefault="002B42B6"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.02</w:t>
            </w:r>
          </w:p>
        </w:tc>
      </w:tr>
      <w:tr w:rsidR="00122ED9" w:rsidRPr="00282122" w14:paraId="04327C34" w14:textId="77777777" w:rsidTr="001F1265">
        <w:trPr>
          <w:trHeight w:val="300"/>
        </w:trPr>
        <w:tc>
          <w:tcPr>
            <w:tcW w:w="1206" w:type="dxa"/>
            <w:tcBorders>
              <w:top w:val="nil"/>
              <w:left w:val="nil"/>
              <w:bottom w:val="nil"/>
              <w:right w:val="nil"/>
            </w:tcBorders>
            <w:shd w:val="clear" w:color="000000" w:fill="FFFFFF"/>
            <w:noWrap/>
            <w:vAlign w:val="center"/>
            <w:hideMark/>
          </w:tcPr>
          <w:p w14:paraId="66ED56DF"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3A2A88FF" w14:textId="77777777" w:rsidR="00055739" w:rsidRPr="00282122" w:rsidRDefault="00055739" w:rsidP="006B5152">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hideMark/>
          </w:tcPr>
          <w:p w14:paraId="0CD66C44" w14:textId="77777777" w:rsidR="00055739" w:rsidRPr="00282122" w:rsidRDefault="00055739" w:rsidP="006B5152">
            <w:pPr>
              <w:spacing w:line="240" w:lineRule="auto"/>
              <w:jc w:val="center"/>
              <w:rPr>
                <w:sz w:val="22"/>
                <w:szCs w:val="22"/>
                <w:lang w:eastAsia="en-AU"/>
              </w:rPr>
            </w:pPr>
            <w:r w:rsidRPr="00282122">
              <w:rPr>
                <w:sz w:val="22"/>
                <w:szCs w:val="22"/>
                <w:lang w:eastAsia="en-AU"/>
              </w:rPr>
              <w:t>-1055.77</w:t>
            </w:r>
          </w:p>
        </w:tc>
        <w:tc>
          <w:tcPr>
            <w:tcW w:w="1131" w:type="dxa"/>
            <w:tcBorders>
              <w:top w:val="nil"/>
              <w:left w:val="nil"/>
              <w:bottom w:val="nil"/>
              <w:right w:val="nil"/>
            </w:tcBorders>
            <w:shd w:val="clear" w:color="000000" w:fill="FFFFFF"/>
            <w:noWrap/>
            <w:hideMark/>
          </w:tcPr>
          <w:p w14:paraId="19042713" w14:textId="77777777" w:rsidR="00055739" w:rsidRPr="00282122" w:rsidRDefault="00055739" w:rsidP="006B5152">
            <w:pPr>
              <w:spacing w:line="240" w:lineRule="auto"/>
              <w:jc w:val="center"/>
              <w:rPr>
                <w:sz w:val="22"/>
                <w:szCs w:val="22"/>
                <w:lang w:eastAsia="en-AU"/>
              </w:rPr>
            </w:pPr>
            <w:r w:rsidRPr="00282122">
              <w:rPr>
                <w:sz w:val="22"/>
                <w:szCs w:val="22"/>
                <w:lang w:eastAsia="en-AU"/>
              </w:rPr>
              <w:t>-1064.97</w:t>
            </w:r>
          </w:p>
        </w:tc>
        <w:tc>
          <w:tcPr>
            <w:tcW w:w="1131" w:type="dxa"/>
            <w:tcBorders>
              <w:top w:val="nil"/>
              <w:left w:val="nil"/>
              <w:bottom w:val="nil"/>
              <w:right w:val="nil"/>
            </w:tcBorders>
            <w:shd w:val="clear" w:color="000000" w:fill="FFFFFF"/>
            <w:noWrap/>
            <w:hideMark/>
          </w:tcPr>
          <w:p w14:paraId="4F5BCA7C" w14:textId="77777777" w:rsidR="00055739" w:rsidRPr="00282122" w:rsidRDefault="00055739" w:rsidP="006B5152">
            <w:pPr>
              <w:spacing w:line="240" w:lineRule="auto"/>
              <w:jc w:val="center"/>
              <w:rPr>
                <w:sz w:val="22"/>
                <w:szCs w:val="22"/>
                <w:lang w:eastAsia="en-AU"/>
              </w:rPr>
            </w:pPr>
            <w:r w:rsidRPr="00282122">
              <w:rPr>
                <w:sz w:val="22"/>
                <w:szCs w:val="22"/>
                <w:lang w:eastAsia="en-AU"/>
              </w:rPr>
              <w:t>-1020.09</w:t>
            </w:r>
          </w:p>
        </w:tc>
        <w:tc>
          <w:tcPr>
            <w:tcW w:w="1051" w:type="dxa"/>
            <w:tcBorders>
              <w:top w:val="nil"/>
              <w:left w:val="nil"/>
              <w:bottom w:val="nil"/>
              <w:right w:val="nil"/>
            </w:tcBorders>
            <w:shd w:val="clear" w:color="000000" w:fill="FFFFFF"/>
          </w:tcPr>
          <w:p w14:paraId="0F73D4EF" w14:textId="77777777" w:rsidR="00055739" w:rsidRPr="00282122" w:rsidRDefault="00055739" w:rsidP="006B5152">
            <w:pPr>
              <w:spacing w:line="240" w:lineRule="auto"/>
              <w:jc w:val="center"/>
              <w:rPr>
                <w:sz w:val="22"/>
                <w:szCs w:val="22"/>
                <w:lang w:eastAsia="en-AU"/>
              </w:rPr>
            </w:pPr>
            <w:r w:rsidRPr="00282122">
              <w:rPr>
                <w:sz w:val="22"/>
                <w:szCs w:val="22"/>
                <w:lang w:eastAsia="en-AU"/>
              </w:rPr>
              <w:t>-944.9</w:t>
            </w:r>
          </w:p>
        </w:tc>
        <w:tc>
          <w:tcPr>
            <w:tcW w:w="1054" w:type="dxa"/>
            <w:tcBorders>
              <w:top w:val="nil"/>
              <w:left w:val="nil"/>
              <w:bottom w:val="nil"/>
              <w:right w:val="nil"/>
            </w:tcBorders>
            <w:shd w:val="clear" w:color="000000" w:fill="FFFFFF"/>
          </w:tcPr>
          <w:p w14:paraId="69BC9F27" w14:textId="77777777" w:rsidR="00055739" w:rsidRPr="00282122" w:rsidRDefault="00055739" w:rsidP="006B5152">
            <w:pPr>
              <w:spacing w:line="240" w:lineRule="auto"/>
              <w:jc w:val="center"/>
              <w:rPr>
                <w:sz w:val="22"/>
                <w:szCs w:val="22"/>
                <w:lang w:eastAsia="en-AU"/>
              </w:rPr>
            </w:pPr>
            <w:r w:rsidRPr="00282122">
              <w:rPr>
                <w:sz w:val="22"/>
                <w:szCs w:val="22"/>
                <w:lang w:eastAsia="en-AU"/>
              </w:rPr>
              <w:t>-1063.21</w:t>
            </w:r>
          </w:p>
        </w:tc>
      </w:tr>
      <w:tr w:rsidR="00122ED9" w:rsidRPr="00282122" w14:paraId="330B1725" w14:textId="77777777" w:rsidTr="001F1265">
        <w:trPr>
          <w:trHeight w:val="300"/>
        </w:trPr>
        <w:tc>
          <w:tcPr>
            <w:tcW w:w="1206" w:type="dxa"/>
            <w:tcBorders>
              <w:top w:val="nil"/>
              <w:left w:val="nil"/>
              <w:bottom w:val="nil"/>
              <w:right w:val="nil"/>
            </w:tcBorders>
            <w:shd w:val="clear" w:color="000000" w:fill="FFFFFF"/>
            <w:noWrap/>
            <w:vAlign w:val="center"/>
            <w:hideMark/>
          </w:tcPr>
          <w:p w14:paraId="1FD392FC"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12BA9AF3" w14:textId="77777777" w:rsidR="00055739" w:rsidRPr="00282122" w:rsidRDefault="00055739" w:rsidP="006B5152">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hideMark/>
          </w:tcPr>
          <w:p w14:paraId="1BD7281B" w14:textId="77777777" w:rsidR="00055739" w:rsidRPr="00282122" w:rsidRDefault="00055739" w:rsidP="006B5152">
            <w:pPr>
              <w:spacing w:line="240" w:lineRule="auto"/>
              <w:jc w:val="center"/>
              <w:rPr>
                <w:sz w:val="22"/>
                <w:szCs w:val="22"/>
                <w:lang w:eastAsia="en-AU"/>
              </w:rPr>
            </w:pPr>
            <w:r w:rsidRPr="00282122">
              <w:rPr>
                <w:sz w:val="22"/>
                <w:szCs w:val="22"/>
                <w:lang w:eastAsia="en-AU"/>
              </w:rPr>
              <w:t>90.37</w:t>
            </w:r>
          </w:p>
        </w:tc>
        <w:tc>
          <w:tcPr>
            <w:tcW w:w="1131" w:type="dxa"/>
            <w:tcBorders>
              <w:top w:val="nil"/>
              <w:left w:val="nil"/>
              <w:bottom w:val="nil"/>
              <w:right w:val="nil"/>
            </w:tcBorders>
            <w:shd w:val="clear" w:color="000000" w:fill="FFFFFF"/>
            <w:noWrap/>
            <w:hideMark/>
          </w:tcPr>
          <w:p w14:paraId="282A66C2" w14:textId="77777777" w:rsidR="00055739" w:rsidRPr="00282122" w:rsidRDefault="00055739" w:rsidP="006B5152">
            <w:pPr>
              <w:spacing w:line="240" w:lineRule="auto"/>
              <w:jc w:val="center"/>
              <w:rPr>
                <w:sz w:val="22"/>
                <w:szCs w:val="22"/>
                <w:lang w:eastAsia="en-AU"/>
              </w:rPr>
            </w:pPr>
            <w:r w:rsidRPr="00282122">
              <w:rPr>
                <w:sz w:val="22"/>
                <w:szCs w:val="22"/>
                <w:lang w:eastAsia="en-AU"/>
              </w:rPr>
              <w:t>104.97</w:t>
            </w:r>
          </w:p>
        </w:tc>
        <w:tc>
          <w:tcPr>
            <w:tcW w:w="1131" w:type="dxa"/>
            <w:tcBorders>
              <w:top w:val="nil"/>
              <w:left w:val="nil"/>
              <w:bottom w:val="nil"/>
              <w:right w:val="nil"/>
            </w:tcBorders>
            <w:shd w:val="clear" w:color="000000" w:fill="FFFFFF"/>
            <w:noWrap/>
            <w:hideMark/>
          </w:tcPr>
          <w:p w14:paraId="7DB4D6DF" w14:textId="77777777" w:rsidR="00055739" w:rsidRPr="00282122" w:rsidRDefault="00055739" w:rsidP="006B5152">
            <w:pPr>
              <w:spacing w:line="240" w:lineRule="auto"/>
              <w:jc w:val="center"/>
              <w:rPr>
                <w:sz w:val="22"/>
                <w:szCs w:val="22"/>
                <w:lang w:eastAsia="en-AU"/>
              </w:rPr>
            </w:pPr>
            <w:r w:rsidRPr="00282122">
              <w:rPr>
                <w:sz w:val="22"/>
                <w:szCs w:val="22"/>
                <w:lang w:eastAsia="en-AU"/>
              </w:rPr>
              <w:t>47.94</w:t>
            </w:r>
          </w:p>
        </w:tc>
        <w:tc>
          <w:tcPr>
            <w:tcW w:w="1051" w:type="dxa"/>
            <w:tcBorders>
              <w:top w:val="nil"/>
              <w:left w:val="nil"/>
              <w:bottom w:val="nil"/>
              <w:right w:val="nil"/>
            </w:tcBorders>
            <w:shd w:val="clear" w:color="000000" w:fill="FFFFFF"/>
          </w:tcPr>
          <w:p w14:paraId="1DA42445" w14:textId="77777777" w:rsidR="00055739" w:rsidRPr="00282122" w:rsidRDefault="00055739" w:rsidP="006B5152">
            <w:pPr>
              <w:spacing w:line="240" w:lineRule="auto"/>
              <w:jc w:val="center"/>
              <w:rPr>
                <w:sz w:val="22"/>
                <w:szCs w:val="22"/>
                <w:lang w:eastAsia="en-AU"/>
              </w:rPr>
            </w:pPr>
            <w:r w:rsidRPr="00282122">
              <w:rPr>
                <w:sz w:val="22"/>
                <w:szCs w:val="22"/>
                <w:lang w:eastAsia="en-AU"/>
              </w:rPr>
              <w:t>63.46</w:t>
            </w:r>
          </w:p>
        </w:tc>
        <w:tc>
          <w:tcPr>
            <w:tcW w:w="1054" w:type="dxa"/>
            <w:tcBorders>
              <w:top w:val="nil"/>
              <w:left w:val="nil"/>
              <w:bottom w:val="nil"/>
              <w:right w:val="nil"/>
            </w:tcBorders>
            <w:shd w:val="clear" w:color="000000" w:fill="FFFFFF"/>
          </w:tcPr>
          <w:p w14:paraId="3D103D43" w14:textId="77777777" w:rsidR="00055739" w:rsidRPr="00282122" w:rsidRDefault="00055739" w:rsidP="006B5152">
            <w:pPr>
              <w:spacing w:line="240" w:lineRule="auto"/>
              <w:jc w:val="center"/>
              <w:rPr>
                <w:sz w:val="22"/>
                <w:szCs w:val="22"/>
                <w:lang w:eastAsia="en-AU"/>
              </w:rPr>
            </w:pPr>
            <w:r w:rsidRPr="00282122">
              <w:rPr>
                <w:sz w:val="22"/>
                <w:szCs w:val="22"/>
                <w:lang w:eastAsia="en-AU"/>
              </w:rPr>
              <w:t>50.8</w:t>
            </w:r>
          </w:p>
        </w:tc>
      </w:tr>
      <w:tr w:rsidR="00122ED9" w:rsidRPr="00282122" w14:paraId="2A640135" w14:textId="77777777" w:rsidTr="001F1265">
        <w:trPr>
          <w:trHeight w:val="300"/>
        </w:trPr>
        <w:tc>
          <w:tcPr>
            <w:tcW w:w="1206" w:type="dxa"/>
            <w:tcBorders>
              <w:top w:val="nil"/>
              <w:left w:val="nil"/>
              <w:bottom w:val="single" w:sz="4" w:space="0" w:color="auto"/>
              <w:right w:val="nil"/>
            </w:tcBorders>
            <w:shd w:val="clear" w:color="000000" w:fill="FFFFFF"/>
            <w:noWrap/>
            <w:vAlign w:val="center"/>
            <w:hideMark/>
          </w:tcPr>
          <w:p w14:paraId="4B83BE2F"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823DF74" w14:textId="77777777" w:rsidR="00055739" w:rsidRPr="00282122" w:rsidRDefault="00055739" w:rsidP="006B5152">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hideMark/>
          </w:tcPr>
          <w:p w14:paraId="33401878" w14:textId="77777777" w:rsidR="00055739" w:rsidRPr="00282122" w:rsidRDefault="00055739" w:rsidP="006B5152">
            <w:pPr>
              <w:spacing w:line="240" w:lineRule="auto"/>
              <w:jc w:val="center"/>
              <w:rPr>
                <w:sz w:val="22"/>
                <w:szCs w:val="22"/>
                <w:lang w:eastAsia="en-AU"/>
              </w:rPr>
            </w:pPr>
            <w:r w:rsidRPr="00282122">
              <w:rPr>
                <w:sz w:val="22"/>
                <w:szCs w:val="22"/>
                <w:lang w:eastAsia="en-AU"/>
              </w:rPr>
              <w:t>2147.54</w:t>
            </w:r>
          </w:p>
        </w:tc>
        <w:tc>
          <w:tcPr>
            <w:tcW w:w="1131" w:type="dxa"/>
            <w:tcBorders>
              <w:top w:val="nil"/>
              <w:left w:val="nil"/>
              <w:bottom w:val="single" w:sz="4" w:space="0" w:color="auto"/>
              <w:right w:val="nil"/>
            </w:tcBorders>
            <w:shd w:val="clear" w:color="000000" w:fill="FFFFFF"/>
            <w:noWrap/>
            <w:hideMark/>
          </w:tcPr>
          <w:p w14:paraId="3CF77754" w14:textId="77777777" w:rsidR="00055739" w:rsidRPr="00282122" w:rsidRDefault="00055739" w:rsidP="006B5152">
            <w:pPr>
              <w:spacing w:line="240" w:lineRule="auto"/>
              <w:jc w:val="center"/>
              <w:rPr>
                <w:sz w:val="22"/>
                <w:szCs w:val="22"/>
                <w:lang w:eastAsia="en-AU"/>
              </w:rPr>
            </w:pPr>
            <w:r w:rsidRPr="00282122">
              <w:rPr>
                <w:sz w:val="22"/>
                <w:szCs w:val="22"/>
                <w:lang w:eastAsia="en-AU"/>
              </w:rPr>
              <w:t>2165.93</w:t>
            </w:r>
          </w:p>
        </w:tc>
        <w:tc>
          <w:tcPr>
            <w:tcW w:w="1131" w:type="dxa"/>
            <w:tcBorders>
              <w:top w:val="nil"/>
              <w:left w:val="nil"/>
              <w:bottom w:val="single" w:sz="4" w:space="0" w:color="auto"/>
              <w:right w:val="nil"/>
            </w:tcBorders>
            <w:shd w:val="clear" w:color="000000" w:fill="FFFFFF"/>
            <w:noWrap/>
            <w:hideMark/>
          </w:tcPr>
          <w:p w14:paraId="7CA9B325" w14:textId="77777777" w:rsidR="00055739" w:rsidRPr="00282122" w:rsidRDefault="00055739" w:rsidP="006B5152">
            <w:pPr>
              <w:spacing w:line="240" w:lineRule="auto"/>
              <w:jc w:val="center"/>
              <w:rPr>
                <w:sz w:val="22"/>
                <w:szCs w:val="22"/>
                <w:lang w:eastAsia="en-AU"/>
              </w:rPr>
            </w:pPr>
            <w:r w:rsidRPr="00282122">
              <w:rPr>
                <w:sz w:val="22"/>
                <w:szCs w:val="22"/>
                <w:lang w:eastAsia="en-AU"/>
              </w:rPr>
              <w:t>2076.18</w:t>
            </w:r>
          </w:p>
        </w:tc>
        <w:tc>
          <w:tcPr>
            <w:tcW w:w="1051" w:type="dxa"/>
            <w:tcBorders>
              <w:top w:val="nil"/>
              <w:left w:val="nil"/>
              <w:bottom w:val="single" w:sz="4" w:space="0" w:color="auto"/>
              <w:right w:val="nil"/>
            </w:tcBorders>
            <w:shd w:val="clear" w:color="000000" w:fill="FFFFFF"/>
          </w:tcPr>
          <w:p w14:paraId="154A8649" w14:textId="77777777" w:rsidR="00055739" w:rsidRPr="00282122" w:rsidRDefault="00055739" w:rsidP="006B5152">
            <w:pPr>
              <w:spacing w:line="240" w:lineRule="auto"/>
              <w:jc w:val="center"/>
              <w:rPr>
                <w:sz w:val="22"/>
                <w:szCs w:val="22"/>
                <w:lang w:eastAsia="en-AU"/>
              </w:rPr>
            </w:pPr>
            <w:r w:rsidRPr="00282122">
              <w:rPr>
                <w:sz w:val="22"/>
                <w:szCs w:val="22"/>
                <w:lang w:eastAsia="en-AU"/>
              </w:rPr>
              <w:t>1925.81</w:t>
            </w:r>
          </w:p>
        </w:tc>
        <w:tc>
          <w:tcPr>
            <w:tcW w:w="1054" w:type="dxa"/>
            <w:tcBorders>
              <w:top w:val="nil"/>
              <w:left w:val="nil"/>
              <w:bottom w:val="single" w:sz="4" w:space="0" w:color="auto"/>
              <w:right w:val="nil"/>
            </w:tcBorders>
            <w:shd w:val="clear" w:color="000000" w:fill="FFFFFF"/>
          </w:tcPr>
          <w:p w14:paraId="670E4B1A" w14:textId="77777777" w:rsidR="00055739" w:rsidRPr="00282122" w:rsidRDefault="00055739" w:rsidP="006B5152">
            <w:pPr>
              <w:spacing w:line="240" w:lineRule="auto"/>
              <w:jc w:val="center"/>
              <w:rPr>
                <w:sz w:val="22"/>
                <w:szCs w:val="22"/>
                <w:lang w:eastAsia="en-AU"/>
              </w:rPr>
            </w:pPr>
            <w:r w:rsidRPr="00282122">
              <w:rPr>
                <w:sz w:val="22"/>
                <w:szCs w:val="22"/>
                <w:lang w:eastAsia="en-AU"/>
              </w:rPr>
              <w:t>2162.43</w:t>
            </w:r>
          </w:p>
        </w:tc>
      </w:tr>
      <w:tr w:rsidR="00122ED9" w:rsidRPr="00282122" w14:paraId="3F6716B0" w14:textId="77777777" w:rsidTr="001F1265">
        <w:trPr>
          <w:trHeight w:val="300"/>
        </w:trPr>
        <w:tc>
          <w:tcPr>
            <w:tcW w:w="5976" w:type="dxa"/>
            <w:gridSpan w:val="5"/>
            <w:tcBorders>
              <w:top w:val="nil"/>
              <w:left w:val="nil"/>
              <w:bottom w:val="nil"/>
              <w:right w:val="nil"/>
            </w:tcBorders>
            <w:shd w:val="clear" w:color="000000" w:fill="FFFFFF"/>
            <w:noWrap/>
            <w:vAlign w:val="center"/>
            <w:hideMark/>
          </w:tcPr>
          <w:p w14:paraId="598F2325" w14:textId="77777777" w:rsidR="00055739" w:rsidRPr="00282122" w:rsidRDefault="00055739" w:rsidP="006B5152">
            <w:pPr>
              <w:spacing w:line="240" w:lineRule="auto"/>
              <w:rPr>
                <w:sz w:val="22"/>
                <w:szCs w:val="22"/>
                <w:lang w:eastAsia="en-AU"/>
              </w:rPr>
            </w:pPr>
            <w:r w:rsidRPr="00282122">
              <w:rPr>
                <w:sz w:val="22"/>
                <w:szCs w:val="22"/>
                <w:lang w:eastAsia="en-AU"/>
              </w:rPr>
              <w:t> Standard errors are in parentheses</w:t>
            </w:r>
          </w:p>
        </w:tc>
        <w:tc>
          <w:tcPr>
            <w:tcW w:w="1051" w:type="dxa"/>
            <w:tcBorders>
              <w:top w:val="nil"/>
              <w:left w:val="nil"/>
              <w:bottom w:val="nil"/>
              <w:right w:val="nil"/>
            </w:tcBorders>
            <w:shd w:val="clear" w:color="000000" w:fill="FFFFFF"/>
          </w:tcPr>
          <w:p w14:paraId="63443AED" w14:textId="77777777" w:rsidR="00055739" w:rsidRPr="00282122" w:rsidRDefault="00055739" w:rsidP="006B5152">
            <w:pPr>
              <w:spacing w:line="240" w:lineRule="auto"/>
              <w:rPr>
                <w:sz w:val="22"/>
                <w:szCs w:val="22"/>
                <w:lang w:eastAsia="en-AU"/>
              </w:rPr>
            </w:pPr>
          </w:p>
        </w:tc>
        <w:tc>
          <w:tcPr>
            <w:tcW w:w="1054" w:type="dxa"/>
            <w:tcBorders>
              <w:top w:val="nil"/>
              <w:left w:val="nil"/>
              <w:bottom w:val="nil"/>
              <w:right w:val="nil"/>
            </w:tcBorders>
            <w:shd w:val="clear" w:color="000000" w:fill="FFFFFF"/>
          </w:tcPr>
          <w:p w14:paraId="4B9572EF" w14:textId="77777777" w:rsidR="00055739" w:rsidRPr="00282122" w:rsidRDefault="00055739" w:rsidP="006B5152">
            <w:pPr>
              <w:spacing w:line="240" w:lineRule="auto"/>
              <w:rPr>
                <w:sz w:val="22"/>
                <w:szCs w:val="22"/>
                <w:lang w:eastAsia="en-AU"/>
              </w:rPr>
            </w:pPr>
          </w:p>
        </w:tc>
      </w:tr>
      <w:tr w:rsidR="00122ED9" w:rsidRPr="00282122" w14:paraId="6A034A73" w14:textId="77777777" w:rsidTr="001F1265">
        <w:trPr>
          <w:trHeight w:val="80"/>
        </w:trPr>
        <w:tc>
          <w:tcPr>
            <w:tcW w:w="5976" w:type="dxa"/>
            <w:gridSpan w:val="5"/>
            <w:tcBorders>
              <w:top w:val="nil"/>
              <w:left w:val="nil"/>
              <w:bottom w:val="nil"/>
              <w:right w:val="nil"/>
            </w:tcBorders>
            <w:shd w:val="clear" w:color="000000" w:fill="FFFFFF"/>
            <w:noWrap/>
            <w:vAlign w:val="center"/>
            <w:hideMark/>
          </w:tcPr>
          <w:p w14:paraId="70DE2BEF" w14:textId="77777777" w:rsidR="00055739" w:rsidRPr="00282122" w:rsidRDefault="00055739" w:rsidP="006B5152">
            <w:pPr>
              <w:spacing w:line="240" w:lineRule="auto"/>
              <w:rPr>
                <w:sz w:val="22"/>
                <w:szCs w:val="22"/>
                <w:lang w:eastAsia="en-AU"/>
              </w:rPr>
            </w:pPr>
            <w:r w:rsidRPr="00282122">
              <w:rPr>
                <w:sz w:val="22"/>
                <w:szCs w:val="22"/>
                <w:lang w:eastAsia="en-AU"/>
              </w:rPr>
              <w:t xml:space="preserve">*** p&lt;.01, ** p&lt;.05, * p&lt;.1 </w:t>
            </w:r>
          </w:p>
        </w:tc>
        <w:tc>
          <w:tcPr>
            <w:tcW w:w="1051" w:type="dxa"/>
            <w:tcBorders>
              <w:top w:val="nil"/>
              <w:left w:val="nil"/>
              <w:bottom w:val="nil"/>
              <w:right w:val="nil"/>
            </w:tcBorders>
            <w:shd w:val="clear" w:color="000000" w:fill="FFFFFF"/>
          </w:tcPr>
          <w:p w14:paraId="16487367" w14:textId="77777777" w:rsidR="00055739" w:rsidRPr="00282122" w:rsidRDefault="00055739" w:rsidP="006B5152">
            <w:pPr>
              <w:spacing w:line="240" w:lineRule="auto"/>
              <w:rPr>
                <w:sz w:val="22"/>
                <w:szCs w:val="22"/>
                <w:lang w:eastAsia="en-AU"/>
              </w:rPr>
            </w:pPr>
          </w:p>
        </w:tc>
        <w:tc>
          <w:tcPr>
            <w:tcW w:w="1054" w:type="dxa"/>
            <w:tcBorders>
              <w:top w:val="nil"/>
              <w:left w:val="nil"/>
              <w:bottom w:val="nil"/>
              <w:right w:val="nil"/>
            </w:tcBorders>
            <w:shd w:val="clear" w:color="000000" w:fill="FFFFFF"/>
          </w:tcPr>
          <w:p w14:paraId="747FE864" w14:textId="77777777" w:rsidR="00055739" w:rsidRPr="00282122" w:rsidRDefault="00055739" w:rsidP="006B5152">
            <w:pPr>
              <w:spacing w:line="240" w:lineRule="auto"/>
              <w:rPr>
                <w:sz w:val="22"/>
                <w:szCs w:val="22"/>
                <w:lang w:eastAsia="en-AU"/>
              </w:rPr>
            </w:pPr>
          </w:p>
        </w:tc>
      </w:tr>
    </w:tbl>
    <w:p w14:paraId="1B4BFD04" w14:textId="77777777" w:rsidR="00055739" w:rsidRPr="00122ED9" w:rsidRDefault="00055739" w:rsidP="00055739">
      <w:pPr>
        <w:pStyle w:val="Caption"/>
        <w:keepNext/>
        <w:spacing w:after="0"/>
        <w:rPr>
          <w:rFonts w:ascii="Times New Roman" w:hAnsi="Times New Roman" w:cs="Times New Roman"/>
          <w:color w:val="auto"/>
          <w:sz w:val="24"/>
          <w:szCs w:val="24"/>
        </w:rPr>
      </w:pPr>
    </w:p>
    <w:p w14:paraId="4D3630C2" w14:textId="77777777" w:rsidR="00055739" w:rsidRPr="00122ED9" w:rsidRDefault="00055739" w:rsidP="00055739">
      <w:pPr>
        <w:rPr>
          <w:szCs w:val="24"/>
          <w:lang w:val="en-AU"/>
        </w:rPr>
      </w:pPr>
    </w:p>
    <w:p w14:paraId="32F9660F" w14:textId="12C3A896" w:rsidR="00055739" w:rsidRPr="00122ED9" w:rsidRDefault="00055739" w:rsidP="00055739">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A1</w:t>
      </w:r>
      <w:r w:rsidR="00122ED9" w:rsidRPr="00122ED9">
        <w:rPr>
          <w:rFonts w:ascii="Times New Roman" w:hAnsi="Times New Roman" w:cs="Times New Roman"/>
          <w:b/>
          <w:color w:val="auto"/>
          <w:sz w:val="24"/>
          <w:szCs w:val="24"/>
          <w:lang w:val="en-US"/>
        </w:rPr>
        <w:t>9</w:t>
      </w:r>
      <w:r w:rsidRPr="00122ED9">
        <w:rPr>
          <w:rFonts w:ascii="Times New Roman" w:hAnsi="Times New Roman" w:cs="Times New Roman"/>
          <w:bCs/>
          <w:color w:val="auto"/>
          <w:sz w:val="24"/>
          <w:szCs w:val="24"/>
          <w:lang w:val="en-US"/>
        </w:rPr>
        <w:t xml:space="preserve"> Multinomial logistic regression on stated preferences with constant discounting – Western European countries</w:t>
      </w:r>
    </w:p>
    <w:tbl>
      <w:tblPr>
        <w:tblW w:w="9072" w:type="dxa"/>
        <w:tblLook w:val="04A0" w:firstRow="1" w:lastRow="0" w:firstColumn="1" w:lastColumn="0" w:noHBand="0" w:noVBand="1"/>
      </w:tblPr>
      <w:tblGrid>
        <w:gridCol w:w="1206"/>
        <w:gridCol w:w="1377"/>
        <w:gridCol w:w="1131"/>
        <w:gridCol w:w="1131"/>
        <w:gridCol w:w="1131"/>
        <w:gridCol w:w="1043"/>
        <w:gridCol w:w="1048"/>
        <w:gridCol w:w="1005"/>
      </w:tblGrid>
      <w:tr w:rsidR="009D5445" w:rsidRPr="00282122" w14:paraId="2917DD16" w14:textId="7E8F01A1" w:rsidTr="00542EC8">
        <w:trPr>
          <w:trHeight w:val="300"/>
        </w:trPr>
        <w:tc>
          <w:tcPr>
            <w:tcW w:w="1206" w:type="dxa"/>
            <w:tcBorders>
              <w:top w:val="single" w:sz="4" w:space="0" w:color="auto"/>
              <w:left w:val="nil"/>
              <w:bottom w:val="nil"/>
              <w:right w:val="nil"/>
            </w:tcBorders>
            <w:shd w:val="clear" w:color="000000" w:fill="FFFFFF"/>
            <w:noWrap/>
            <w:vAlign w:val="center"/>
            <w:hideMark/>
          </w:tcPr>
          <w:p w14:paraId="24CD104A" w14:textId="77777777" w:rsidR="009D5445" w:rsidRPr="00282122" w:rsidRDefault="009D5445"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69F69B41" w14:textId="77777777" w:rsidR="009D5445" w:rsidRPr="00282122" w:rsidRDefault="009D5445"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34AF0B8B" w14:textId="77777777" w:rsidR="009D5445" w:rsidRPr="00282122" w:rsidRDefault="009D5445" w:rsidP="006B5152">
            <w:pPr>
              <w:spacing w:line="240" w:lineRule="auto"/>
              <w:jc w:val="center"/>
              <w:rPr>
                <w:sz w:val="22"/>
                <w:szCs w:val="22"/>
                <w:lang w:eastAsia="en-AU"/>
              </w:rPr>
            </w:pPr>
            <w:r w:rsidRPr="00282122">
              <w:rPr>
                <w:sz w:val="22"/>
                <w:szCs w:val="22"/>
                <w:lang w:eastAsia="en-AU"/>
              </w:rPr>
              <w:t>France</w:t>
            </w:r>
          </w:p>
        </w:tc>
        <w:tc>
          <w:tcPr>
            <w:tcW w:w="1131" w:type="dxa"/>
            <w:vMerge w:val="restart"/>
            <w:tcBorders>
              <w:top w:val="single" w:sz="4" w:space="0" w:color="auto"/>
              <w:left w:val="nil"/>
              <w:right w:val="nil"/>
            </w:tcBorders>
            <w:shd w:val="clear" w:color="000000" w:fill="FFFFFF"/>
            <w:noWrap/>
            <w:vAlign w:val="center"/>
            <w:hideMark/>
          </w:tcPr>
          <w:p w14:paraId="3A5AA1CC" w14:textId="77777777" w:rsidR="009D5445" w:rsidRPr="00282122" w:rsidRDefault="009D5445" w:rsidP="006B5152">
            <w:pPr>
              <w:spacing w:line="240" w:lineRule="auto"/>
              <w:jc w:val="center"/>
              <w:rPr>
                <w:sz w:val="22"/>
                <w:szCs w:val="22"/>
                <w:lang w:eastAsia="en-AU"/>
              </w:rPr>
            </w:pPr>
            <w:r w:rsidRPr="00282122">
              <w:rPr>
                <w:sz w:val="22"/>
                <w:szCs w:val="22"/>
                <w:lang w:eastAsia="en-AU"/>
              </w:rPr>
              <w:t>Israel</w:t>
            </w:r>
          </w:p>
        </w:tc>
        <w:tc>
          <w:tcPr>
            <w:tcW w:w="1131" w:type="dxa"/>
            <w:vMerge w:val="restart"/>
            <w:tcBorders>
              <w:top w:val="single" w:sz="4" w:space="0" w:color="auto"/>
              <w:left w:val="nil"/>
              <w:right w:val="nil"/>
            </w:tcBorders>
            <w:shd w:val="clear" w:color="000000" w:fill="FFFFFF"/>
            <w:noWrap/>
            <w:vAlign w:val="center"/>
            <w:hideMark/>
          </w:tcPr>
          <w:p w14:paraId="41FDE1D5" w14:textId="77777777" w:rsidR="009D5445" w:rsidRPr="00282122" w:rsidRDefault="009D5445" w:rsidP="006B5152">
            <w:pPr>
              <w:spacing w:line="240" w:lineRule="auto"/>
              <w:jc w:val="center"/>
              <w:rPr>
                <w:sz w:val="22"/>
                <w:szCs w:val="22"/>
                <w:lang w:eastAsia="en-AU"/>
              </w:rPr>
            </w:pPr>
            <w:r w:rsidRPr="00282122">
              <w:rPr>
                <w:sz w:val="22"/>
                <w:szCs w:val="22"/>
                <w:lang w:eastAsia="en-AU"/>
              </w:rPr>
              <w:t xml:space="preserve">Italy </w:t>
            </w:r>
          </w:p>
        </w:tc>
        <w:tc>
          <w:tcPr>
            <w:tcW w:w="1043" w:type="dxa"/>
            <w:vMerge w:val="restart"/>
            <w:tcBorders>
              <w:top w:val="single" w:sz="4" w:space="0" w:color="auto"/>
              <w:left w:val="nil"/>
              <w:right w:val="nil"/>
            </w:tcBorders>
            <w:shd w:val="clear" w:color="000000" w:fill="FFFFFF"/>
            <w:vAlign w:val="center"/>
          </w:tcPr>
          <w:p w14:paraId="43CD703C" w14:textId="77777777" w:rsidR="009D5445" w:rsidRPr="00282122" w:rsidRDefault="009D5445" w:rsidP="006B5152">
            <w:pPr>
              <w:spacing w:line="240" w:lineRule="auto"/>
              <w:jc w:val="center"/>
              <w:rPr>
                <w:sz w:val="22"/>
                <w:szCs w:val="22"/>
                <w:lang w:eastAsia="en-AU"/>
              </w:rPr>
            </w:pPr>
            <w:r w:rsidRPr="00282122">
              <w:rPr>
                <w:sz w:val="22"/>
                <w:szCs w:val="22"/>
                <w:lang w:eastAsia="en-AU"/>
              </w:rPr>
              <w:t>Norway</w:t>
            </w:r>
          </w:p>
        </w:tc>
        <w:tc>
          <w:tcPr>
            <w:tcW w:w="1048" w:type="dxa"/>
            <w:vMerge w:val="restart"/>
            <w:tcBorders>
              <w:top w:val="single" w:sz="4" w:space="0" w:color="auto"/>
              <w:left w:val="nil"/>
              <w:right w:val="nil"/>
            </w:tcBorders>
            <w:shd w:val="clear" w:color="000000" w:fill="FFFFFF"/>
            <w:vAlign w:val="center"/>
          </w:tcPr>
          <w:p w14:paraId="3B578F0E" w14:textId="77777777" w:rsidR="009D5445" w:rsidRPr="00282122" w:rsidRDefault="009D5445" w:rsidP="006B5152">
            <w:pPr>
              <w:spacing w:line="240" w:lineRule="auto"/>
              <w:jc w:val="center"/>
              <w:rPr>
                <w:sz w:val="22"/>
                <w:szCs w:val="22"/>
                <w:lang w:eastAsia="en-AU"/>
              </w:rPr>
            </w:pPr>
            <w:r w:rsidRPr="00282122">
              <w:rPr>
                <w:sz w:val="22"/>
                <w:szCs w:val="22"/>
                <w:lang w:eastAsia="en-AU"/>
              </w:rPr>
              <w:t>Spain</w:t>
            </w:r>
          </w:p>
        </w:tc>
        <w:tc>
          <w:tcPr>
            <w:tcW w:w="1005" w:type="dxa"/>
            <w:vMerge w:val="restart"/>
            <w:tcBorders>
              <w:top w:val="single" w:sz="4" w:space="0" w:color="auto"/>
              <w:left w:val="nil"/>
              <w:right w:val="nil"/>
            </w:tcBorders>
            <w:shd w:val="clear" w:color="000000" w:fill="FFFFFF"/>
            <w:vAlign w:val="center"/>
          </w:tcPr>
          <w:p w14:paraId="4F3E7DD7" w14:textId="24F9A320" w:rsidR="009D5445" w:rsidRPr="00282122" w:rsidRDefault="009D5445" w:rsidP="009D5445">
            <w:pPr>
              <w:spacing w:line="240" w:lineRule="auto"/>
              <w:jc w:val="center"/>
              <w:rPr>
                <w:sz w:val="22"/>
                <w:szCs w:val="22"/>
                <w:lang w:eastAsia="en-AU"/>
              </w:rPr>
            </w:pPr>
            <w:r>
              <w:rPr>
                <w:sz w:val="22"/>
                <w:szCs w:val="22"/>
                <w:lang w:eastAsia="en-AU"/>
              </w:rPr>
              <w:t>Sweden</w:t>
            </w:r>
          </w:p>
        </w:tc>
      </w:tr>
      <w:tr w:rsidR="009D5445" w:rsidRPr="00282122" w14:paraId="57A56A55" w14:textId="0E5A025B" w:rsidTr="006415DE">
        <w:trPr>
          <w:trHeight w:val="80"/>
        </w:trPr>
        <w:tc>
          <w:tcPr>
            <w:tcW w:w="1206" w:type="dxa"/>
            <w:tcBorders>
              <w:top w:val="nil"/>
              <w:left w:val="nil"/>
              <w:bottom w:val="single" w:sz="4" w:space="0" w:color="auto"/>
              <w:right w:val="nil"/>
            </w:tcBorders>
            <w:shd w:val="clear" w:color="000000" w:fill="FFFFFF"/>
            <w:noWrap/>
            <w:vAlign w:val="center"/>
            <w:hideMark/>
          </w:tcPr>
          <w:p w14:paraId="13895608" w14:textId="77777777" w:rsidR="009D5445" w:rsidRPr="00282122" w:rsidRDefault="009D5445"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6B63DDC" w14:textId="77777777" w:rsidR="009D5445" w:rsidRPr="00282122" w:rsidRDefault="009D5445"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686FE94D" w14:textId="77777777" w:rsidR="009D5445" w:rsidRPr="00282122" w:rsidRDefault="009D5445"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28561AA5" w14:textId="77777777" w:rsidR="009D5445" w:rsidRPr="00282122" w:rsidRDefault="009D5445"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0A490675" w14:textId="77777777" w:rsidR="009D5445" w:rsidRPr="00282122" w:rsidRDefault="009D5445" w:rsidP="006B5152">
            <w:pPr>
              <w:spacing w:line="240" w:lineRule="auto"/>
              <w:jc w:val="center"/>
              <w:rPr>
                <w:sz w:val="22"/>
                <w:szCs w:val="22"/>
                <w:lang w:eastAsia="en-AU"/>
              </w:rPr>
            </w:pPr>
          </w:p>
        </w:tc>
        <w:tc>
          <w:tcPr>
            <w:tcW w:w="1043" w:type="dxa"/>
            <w:vMerge/>
            <w:tcBorders>
              <w:left w:val="nil"/>
              <w:bottom w:val="single" w:sz="4" w:space="0" w:color="auto"/>
              <w:right w:val="nil"/>
            </w:tcBorders>
            <w:shd w:val="clear" w:color="000000" w:fill="FFFFFF"/>
            <w:vAlign w:val="center"/>
          </w:tcPr>
          <w:p w14:paraId="2E897A2A" w14:textId="77777777" w:rsidR="009D5445" w:rsidRPr="00282122" w:rsidRDefault="009D5445" w:rsidP="006B5152">
            <w:pPr>
              <w:spacing w:line="240" w:lineRule="auto"/>
              <w:jc w:val="center"/>
              <w:rPr>
                <w:sz w:val="22"/>
                <w:szCs w:val="22"/>
                <w:lang w:eastAsia="en-AU"/>
              </w:rPr>
            </w:pPr>
          </w:p>
        </w:tc>
        <w:tc>
          <w:tcPr>
            <w:tcW w:w="1048" w:type="dxa"/>
            <w:vMerge/>
            <w:tcBorders>
              <w:left w:val="nil"/>
              <w:bottom w:val="single" w:sz="4" w:space="0" w:color="auto"/>
              <w:right w:val="nil"/>
            </w:tcBorders>
            <w:shd w:val="clear" w:color="000000" w:fill="FFFFFF"/>
            <w:vAlign w:val="center"/>
          </w:tcPr>
          <w:p w14:paraId="6B2077EB" w14:textId="77777777" w:rsidR="009D5445" w:rsidRPr="00282122" w:rsidRDefault="009D5445" w:rsidP="006B5152">
            <w:pPr>
              <w:spacing w:line="240" w:lineRule="auto"/>
              <w:jc w:val="center"/>
              <w:rPr>
                <w:sz w:val="22"/>
                <w:szCs w:val="22"/>
                <w:lang w:eastAsia="en-AU"/>
              </w:rPr>
            </w:pPr>
          </w:p>
        </w:tc>
        <w:tc>
          <w:tcPr>
            <w:tcW w:w="1005" w:type="dxa"/>
            <w:vMerge/>
            <w:tcBorders>
              <w:left w:val="nil"/>
              <w:bottom w:val="single" w:sz="4" w:space="0" w:color="auto"/>
              <w:right w:val="nil"/>
            </w:tcBorders>
            <w:shd w:val="clear" w:color="000000" w:fill="FFFFFF"/>
          </w:tcPr>
          <w:p w14:paraId="2E192225" w14:textId="77777777" w:rsidR="009D5445" w:rsidRPr="00282122" w:rsidRDefault="009D5445" w:rsidP="006B5152">
            <w:pPr>
              <w:spacing w:line="240" w:lineRule="auto"/>
              <w:jc w:val="center"/>
              <w:rPr>
                <w:sz w:val="22"/>
                <w:szCs w:val="22"/>
                <w:lang w:eastAsia="en-AU"/>
              </w:rPr>
            </w:pPr>
          </w:p>
        </w:tc>
      </w:tr>
      <w:tr w:rsidR="009D5445" w:rsidRPr="00282122" w14:paraId="1B03CA0A" w14:textId="658E35ED" w:rsidTr="00542EC8">
        <w:trPr>
          <w:trHeight w:val="300"/>
        </w:trPr>
        <w:tc>
          <w:tcPr>
            <w:tcW w:w="1206" w:type="dxa"/>
            <w:tcBorders>
              <w:top w:val="nil"/>
              <w:left w:val="nil"/>
              <w:bottom w:val="nil"/>
              <w:right w:val="nil"/>
            </w:tcBorders>
            <w:shd w:val="clear" w:color="000000" w:fill="FFFFFF"/>
            <w:noWrap/>
            <w:vAlign w:val="center"/>
            <w:hideMark/>
          </w:tcPr>
          <w:p w14:paraId="7FED115F" w14:textId="77777777" w:rsidR="009D5445" w:rsidRPr="00282122" w:rsidRDefault="009D5445" w:rsidP="009D5445">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44C06931" w14:textId="77777777" w:rsidR="009D5445" w:rsidRPr="00282122" w:rsidRDefault="009D5445" w:rsidP="009D5445">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2490440F" w14:textId="512B3C59" w:rsidR="009D5445" w:rsidRPr="00282122" w:rsidRDefault="009D5445" w:rsidP="009D5445">
            <w:pPr>
              <w:spacing w:line="240" w:lineRule="auto"/>
              <w:jc w:val="center"/>
              <w:rPr>
                <w:sz w:val="22"/>
                <w:szCs w:val="22"/>
                <w:lang w:eastAsia="en-AU"/>
              </w:rPr>
            </w:pPr>
            <w:r w:rsidRPr="00282122">
              <w:rPr>
                <w:color w:val="000000"/>
                <w:sz w:val="22"/>
                <w:szCs w:val="22"/>
              </w:rPr>
              <w:t>-0.75***</w:t>
            </w:r>
          </w:p>
        </w:tc>
        <w:tc>
          <w:tcPr>
            <w:tcW w:w="1131" w:type="dxa"/>
            <w:tcBorders>
              <w:top w:val="nil"/>
              <w:left w:val="nil"/>
              <w:bottom w:val="nil"/>
              <w:right w:val="nil"/>
            </w:tcBorders>
            <w:shd w:val="clear" w:color="auto" w:fill="auto"/>
            <w:noWrap/>
            <w:vAlign w:val="bottom"/>
            <w:hideMark/>
          </w:tcPr>
          <w:p w14:paraId="4D8FC353" w14:textId="44420FA2" w:rsidR="009D5445" w:rsidRPr="00282122" w:rsidRDefault="009D5445" w:rsidP="009D5445">
            <w:pPr>
              <w:spacing w:line="240" w:lineRule="auto"/>
              <w:jc w:val="center"/>
              <w:rPr>
                <w:sz w:val="22"/>
                <w:szCs w:val="22"/>
                <w:lang w:eastAsia="en-AU"/>
              </w:rPr>
            </w:pPr>
            <w:r w:rsidRPr="00282122">
              <w:rPr>
                <w:color w:val="000000"/>
                <w:sz w:val="22"/>
                <w:szCs w:val="22"/>
              </w:rPr>
              <w:t>0.58***</w:t>
            </w:r>
          </w:p>
        </w:tc>
        <w:tc>
          <w:tcPr>
            <w:tcW w:w="1131" w:type="dxa"/>
            <w:tcBorders>
              <w:top w:val="single" w:sz="4" w:space="0" w:color="auto"/>
              <w:left w:val="nil"/>
              <w:bottom w:val="nil"/>
              <w:right w:val="nil"/>
            </w:tcBorders>
            <w:shd w:val="clear" w:color="auto" w:fill="auto"/>
            <w:noWrap/>
            <w:vAlign w:val="bottom"/>
            <w:hideMark/>
          </w:tcPr>
          <w:p w14:paraId="1F4512C2" w14:textId="0AAABB14" w:rsidR="009D5445" w:rsidRPr="00282122" w:rsidRDefault="009D5445" w:rsidP="009D5445">
            <w:pPr>
              <w:spacing w:line="240" w:lineRule="auto"/>
              <w:jc w:val="center"/>
              <w:rPr>
                <w:sz w:val="22"/>
                <w:szCs w:val="22"/>
                <w:lang w:eastAsia="en-AU"/>
              </w:rPr>
            </w:pPr>
            <w:r w:rsidRPr="00282122">
              <w:rPr>
                <w:color w:val="000000"/>
                <w:sz w:val="22"/>
                <w:szCs w:val="22"/>
              </w:rPr>
              <w:t>-0.01</w:t>
            </w:r>
          </w:p>
        </w:tc>
        <w:tc>
          <w:tcPr>
            <w:tcW w:w="1043" w:type="dxa"/>
            <w:tcBorders>
              <w:top w:val="single" w:sz="4" w:space="0" w:color="auto"/>
              <w:left w:val="nil"/>
              <w:bottom w:val="nil"/>
              <w:right w:val="nil"/>
            </w:tcBorders>
            <w:vAlign w:val="bottom"/>
          </w:tcPr>
          <w:p w14:paraId="37ED5A85" w14:textId="37BD8CAB" w:rsidR="009D5445" w:rsidRPr="00282122" w:rsidRDefault="009D5445" w:rsidP="009D5445">
            <w:pPr>
              <w:spacing w:line="240" w:lineRule="auto"/>
              <w:jc w:val="center"/>
              <w:rPr>
                <w:sz w:val="22"/>
                <w:szCs w:val="22"/>
                <w:lang w:eastAsia="en-AU"/>
              </w:rPr>
            </w:pPr>
            <w:r w:rsidRPr="00282122">
              <w:rPr>
                <w:color w:val="000000"/>
                <w:sz w:val="22"/>
                <w:szCs w:val="22"/>
              </w:rPr>
              <w:t>0.13</w:t>
            </w:r>
          </w:p>
        </w:tc>
        <w:tc>
          <w:tcPr>
            <w:tcW w:w="1048" w:type="dxa"/>
            <w:tcBorders>
              <w:top w:val="single" w:sz="4" w:space="0" w:color="auto"/>
              <w:left w:val="nil"/>
              <w:bottom w:val="nil"/>
              <w:right w:val="nil"/>
            </w:tcBorders>
            <w:vAlign w:val="bottom"/>
          </w:tcPr>
          <w:p w14:paraId="27B66314" w14:textId="53A74EB0" w:rsidR="009D5445" w:rsidRPr="00282122" w:rsidRDefault="009D5445" w:rsidP="009D5445">
            <w:pPr>
              <w:spacing w:line="240" w:lineRule="auto"/>
              <w:jc w:val="center"/>
              <w:rPr>
                <w:sz w:val="22"/>
                <w:szCs w:val="22"/>
                <w:lang w:eastAsia="en-AU"/>
              </w:rPr>
            </w:pPr>
            <w:r w:rsidRPr="00282122">
              <w:rPr>
                <w:color w:val="000000"/>
                <w:sz w:val="22"/>
                <w:szCs w:val="22"/>
              </w:rPr>
              <w:t>-0.29*</w:t>
            </w:r>
          </w:p>
        </w:tc>
        <w:tc>
          <w:tcPr>
            <w:tcW w:w="1005" w:type="dxa"/>
            <w:tcBorders>
              <w:top w:val="single" w:sz="4" w:space="0" w:color="auto"/>
              <w:left w:val="nil"/>
              <w:bottom w:val="nil"/>
              <w:right w:val="nil"/>
            </w:tcBorders>
            <w:vAlign w:val="center"/>
          </w:tcPr>
          <w:p w14:paraId="1BB7A143" w14:textId="2044C4CB" w:rsidR="009D5445" w:rsidRPr="009D5445" w:rsidRDefault="009D5445" w:rsidP="009D5445">
            <w:pPr>
              <w:spacing w:line="240" w:lineRule="auto"/>
              <w:jc w:val="center"/>
              <w:rPr>
                <w:color w:val="000000"/>
                <w:sz w:val="22"/>
                <w:szCs w:val="22"/>
              </w:rPr>
            </w:pPr>
            <w:r w:rsidRPr="00542EC8">
              <w:rPr>
                <w:color w:val="000000"/>
                <w:sz w:val="22"/>
                <w:szCs w:val="22"/>
              </w:rPr>
              <w:t>-0.56**</w:t>
            </w:r>
          </w:p>
        </w:tc>
      </w:tr>
      <w:tr w:rsidR="009D5445" w:rsidRPr="00282122" w14:paraId="0C05B7C9" w14:textId="7AFC8C92" w:rsidTr="00542EC8">
        <w:trPr>
          <w:trHeight w:val="300"/>
        </w:trPr>
        <w:tc>
          <w:tcPr>
            <w:tcW w:w="1206" w:type="dxa"/>
            <w:tcBorders>
              <w:top w:val="nil"/>
              <w:left w:val="nil"/>
              <w:bottom w:val="nil"/>
              <w:right w:val="nil"/>
            </w:tcBorders>
            <w:shd w:val="clear" w:color="000000" w:fill="FFFFFF"/>
            <w:noWrap/>
            <w:vAlign w:val="center"/>
            <w:hideMark/>
          </w:tcPr>
          <w:p w14:paraId="7B6A97F4"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3545FEE"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16F103B5" w14:textId="3267B939"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hideMark/>
          </w:tcPr>
          <w:p w14:paraId="3727ECDA" w14:textId="48A2911F" w:rsidR="009D5445" w:rsidRPr="00282122" w:rsidRDefault="009D5445" w:rsidP="009D5445">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hideMark/>
          </w:tcPr>
          <w:p w14:paraId="11B64695" w14:textId="47F350B7" w:rsidR="009D5445" w:rsidRPr="00282122" w:rsidRDefault="009D5445" w:rsidP="009D5445">
            <w:pPr>
              <w:spacing w:line="240" w:lineRule="auto"/>
              <w:jc w:val="center"/>
              <w:rPr>
                <w:sz w:val="22"/>
                <w:szCs w:val="22"/>
                <w:lang w:eastAsia="en-AU"/>
              </w:rPr>
            </w:pPr>
            <w:r w:rsidRPr="00282122">
              <w:rPr>
                <w:color w:val="000000"/>
                <w:sz w:val="22"/>
                <w:szCs w:val="22"/>
              </w:rPr>
              <w:t>(0.13)</w:t>
            </w:r>
          </w:p>
        </w:tc>
        <w:tc>
          <w:tcPr>
            <w:tcW w:w="1043" w:type="dxa"/>
            <w:tcBorders>
              <w:top w:val="nil"/>
              <w:left w:val="nil"/>
              <w:bottom w:val="nil"/>
              <w:right w:val="nil"/>
            </w:tcBorders>
            <w:vAlign w:val="bottom"/>
          </w:tcPr>
          <w:p w14:paraId="18BE7E60" w14:textId="4599BE0B" w:rsidR="009D5445" w:rsidRPr="00282122" w:rsidRDefault="009D5445" w:rsidP="009D5445">
            <w:pPr>
              <w:spacing w:line="240" w:lineRule="auto"/>
              <w:jc w:val="center"/>
              <w:rPr>
                <w:sz w:val="22"/>
                <w:szCs w:val="22"/>
                <w:lang w:eastAsia="en-AU"/>
              </w:rPr>
            </w:pPr>
            <w:r w:rsidRPr="00282122">
              <w:rPr>
                <w:color w:val="000000"/>
                <w:sz w:val="22"/>
                <w:szCs w:val="22"/>
              </w:rPr>
              <w:t>(0.30)</w:t>
            </w:r>
          </w:p>
        </w:tc>
        <w:tc>
          <w:tcPr>
            <w:tcW w:w="1048" w:type="dxa"/>
            <w:tcBorders>
              <w:top w:val="nil"/>
              <w:left w:val="nil"/>
              <w:bottom w:val="nil"/>
              <w:right w:val="nil"/>
            </w:tcBorders>
            <w:vAlign w:val="bottom"/>
          </w:tcPr>
          <w:p w14:paraId="5F02DDD9" w14:textId="00836631" w:rsidR="009D5445" w:rsidRPr="00282122" w:rsidRDefault="009D5445" w:rsidP="009D5445">
            <w:pPr>
              <w:spacing w:line="240" w:lineRule="auto"/>
              <w:jc w:val="center"/>
              <w:rPr>
                <w:sz w:val="22"/>
                <w:szCs w:val="22"/>
                <w:lang w:eastAsia="en-AU"/>
              </w:rPr>
            </w:pPr>
            <w:r w:rsidRPr="00282122">
              <w:rPr>
                <w:color w:val="000000"/>
                <w:sz w:val="22"/>
                <w:szCs w:val="22"/>
              </w:rPr>
              <w:t>(0.15)</w:t>
            </w:r>
          </w:p>
        </w:tc>
        <w:tc>
          <w:tcPr>
            <w:tcW w:w="1005" w:type="dxa"/>
            <w:tcBorders>
              <w:top w:val="nil"/>
              <w:left w:val="nil"/>
              <w:bottom w:val="nil"/>
              <w:right w:val="nil"/>
            </w:tcBorders>
            <w:vAlign w:val="center"/>
          </w:tcPr>
          <w:p w14:paraId="45A9B513" w14:textId="093E5E77" w:rsidR="009D5445" w:rsidRPr="009D5445" w:rsidRDefault="009D5445" w:rsidP="009D5445">
            <w:pPr>
              <w:spacing w:line="240" w:lineRule="auto"/>
              <w:jc w:val="center"/>
              <w:rPr>
                <w:color w:val="000000"/>
                <w:sz w:val="22"/>
                <w:szCs w:val="22"/>
              </w:rPr>
            </w:pPr>
            <w:r w:rsidRPr="00542EC8">
              <w:rPr>
                <w:color w:val="000000"/>
                <w:sz w:val="22"/>
                <w:szCs w:val="22"/>
              </w:rPr>
              <w:t>(0.28)</w:t>
            </w:r>
          </w:p>
        </w:tc>
      </w:tr>
      <w:tr w:rsidR="009D5445" w:rsidRPr="00282122" w14:paraId="57E35634" w14:textId="257F0B7E" w:rsidTr="00542EC8">
        <w:trPr>
          <w:trHeight w:val="300"/>
        </w:trPr>
        <w:tc>
          <w:tcPr>
            <w:tcW w:w="1206" w:type="dxa"/>
            <w:tcBorders>
              <w:top w:val="nil"/>
              <w:left w:val="nil"/>
              <w:bottom w:val="nil"/>
              <w:right w:val="nil"/>
            </w:tcBorders>
            <w:shd w:val="clear" w:color="000000" w:fill="FFFFFF"/>
            <w:noWrap/>
            <w:vAlign w:val="center"/>
            <w:hideMark/>
          </w:tcPr>
          <w:p w14:paraId="5268475A"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5861D6B" w14:textId="77777777" w:rsidR="009D5445" w:rsidRPr="00282122" w:rsidRDefault="009D5445" w:rsidP="009D5445">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05233D8F" w14:textId="6F777F15"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hideMark/>
          </w:tcPr>
          <w:p w14:paraId="33FD4674" w14:textId="53299031" w:rsidR="009D5445" w:rsidRPr="00282122" w:rsidRDefault="009D5445" w:rsidP="009D5445">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1684B020" w14:textId="5E79424E" w:rsidR="009D5445" w:rsidRPr="00282122" w:rsidRDefault="009D5445" w:rsidP="009D5445">
            <w:pPr>
              <w:spacing w:line="240" w:lineRule="auto"/>
              <w:jc w:val="center"/>
              <w:rPr>
                <w:sz w:val="22"/>
                <w:szCs w:val="22"/>
                <w:lang w:eastAsia="en-AU"/>
              </w:rPr>
            </w:pPr>
            <w:r w:rsidRPr="00282122">
              <w:rPr>
                <w:color w:val="000000"/>
                <w:sz w:val="22"/>
                <w:szCs w:val="22"/>
              </w:rPr>
              <w:t>-0.01</w:t>
            </w:r>
          </w:p>
        </w:tc>
        <w:tc>
          <w:tcPr>
            <w:tcW w:w="1043" w:type="dxa"/>
            <w:tcBorders>
              <w:top w:val="nil"/>
              <w:left w:val="nil"/>
              <w:bottom w:val="nil"/>
              <w:right w:val="nil"/>
            </w:tcBorders>
            <w:vAlign w:val="bottom"/>
          </w:tcPr>
          <w:p w14:paraId="7B65893F" w14:textId="0B0925C3" w:rsidR="009D5445" w:rsidRPr="00282122" w:rsidRDefault="009D5445" w:rsidP="009D5445">
            <w:pPr>
              <w:spacing w:line="240" w:lineRule="auto"/>
              <w:jc w:val="center"/>
              <w:rPr>
                <w:sz w:val="22"/>
                <w:szCs w:val="22"/>
                <w:lang w:eastAsia="en-AU"/>
              </w:rPr>
            </w:pPr>
            <w:r w:rsidRPr="00282122">
              <w:rPr>
                <w:color w:val="000000"/>
                <w:sz w:val="22"/>
                <w:szCs w:val="22"/>
              </w:rPr>
              <w:t>-0.08*</w:t>
            </w:r>
          </w:p>
        </w:tc>
        <w:tc>
          <w:tcPr>
            <w:tcW w:w="1048" w:type="dxa"/>
            <w:tcBorders>
              <w:top w:val="nil"/>
              <w:left w:val="nil"/>
              <w:bottom w:val="nil"/>
              <w:right w:val="nil"/>
            </w:tcBorders>
            <w:vAlign w:val="bottom"/>
          </w:tcPr>
          <w:p w14:paraId="014F3CFD" w14:textId="370047ED"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05" w:type="dxa"/>
            <w:tcBorders>
              <w:top w:val="nil"/>
              <w:left w:val="nil"/>
              <w:bottom w:val="nil"/>
              <w:right w:val="nil"/>
            </w:tcBorders>
            <w:vAlign w:val="center"/>
          </w:tcPr>
          <w:p w14:paraId="15E8AD81" w14:textId="38BAAFFB" w:rsidR="009D5445" w:rsidRPr="009D5445" w:rsidRDefault="009D5445" w:rsidP="009D5445">
            <w:pPr>
              <w:spacing w:line="240" w:lineRule="auto"/>
              <w:jc w:val="center"/>
              <w:rPr>
                <w:color w:val="000000"/>
                <w:sz w:val="22"/>
                <w:szCs w:val="22"/>
              </w:rPr>
            </w:pPr>
            <w:r w:rsidRPr="00542EC8">
              <w:rPr>
                <w:color w:val="000000"/>
                <w:sz w:val="22"/>
                <w:szCs w:val="22"/>
              </w:rPr>
              <w:t>-0.01</w:t>
            </w:r>
          </w:p>
        </w:tc>
      </w:tr>
      <w:tr w:rsidR="009D5445" w:rsidRPr="00282122" w14:paraId="67E79F12" w14:textId="7FBFB52E" w:rsidTr="00542EC8">
        <w:trPr>
          <w:trHeight w:val="300"/>
        </w:trPr>
        <w:tc>
          <w:tcPr>
            <w:tcW w:w="1206" w:type="dxa"/>
            <w:tcBorders>
              <w:top w:val="nil"/>
              <w:left w:val="nil"/>
              <w:bottom w:val="nil"/>
              <w:right w:val="nil"/>
            </w:tcBorders>
            <w:shd w:val="clear" w:color="000000" w:fill="FFFFFF"/>
            <w:noWrap/>
            <w:vAlign w:val="center"/>
            <w:hideMark/>
          </w:tcPr>
          <w:p w14:paraId="476EEDBF"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5A38A10"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6DF43AD6" w14:textId="07194684"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4D821855" w14:textId="3FF69882"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12EC40A2" w14:textId="72EB03B4"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43" w:type="dxa"/>
            <w:tcBorders>
              <w:top w:val="nil"/>
              <w:left w:val="nil"/>
              <w:bottom w:val="nil"/>
              <w:right w:val="nil"/>
            </w:tcBorders>
            <w:vAlign w:val="bottom"/>
          </w:tcPr>
          <w:p w14:paraId="0C7852D5" w14:textId="60E562C2"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048" w:type="dxa"/>
            <w:tcBorders>
              <w:top w:val="nil"/>
              <w:left w:val="nil"/>
              <w:bottom w:val="nil"/>
              <w:right w:val="nil"/>
            </w:tcBorders>
            <w:vAlign w:val="bottom"/>
          </w:tcPr>
          <w:p w14:paraId="7F0E6FE5" w14:textId="3DE3C231"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05" w:type="dxa"/>
            <w:tcBorders>
              <w:top w:val="nil"/>
              <w:left w:val="nil"/>
              <w:bottom w:val="nil"/>
              <w:right w:val="nil"/>
            </w:tcBorders>
            <w:vAlign w:val="center"/>
          </w:tcPr>
          <w:p w14:paraId="78969A4C" w14:textId="6CFE053A" w:rsidR="009D5445" w:rsidRPr="009D5445" w:rsidRDefault="009D5445" w:rsidP="009D5445">
            <w:pPr>
              <w:spacing w:line="240" w:lineRule="auto"/>
              <w:jc w:val="center"/>
              <w:rPr>
                <w:color w:val="000000"/>
                <w:sz w:val="22"/>
                <w:szCs w:val="22"/>
              </w:rPr>
            </w:pPr>
            <w:r w:rsidRPr="00542EC8">
              <w:rPr>
                <w:color w:val="000000"/>
                <w:sz w:val="22"/>
                <w:szCs w:val="22"/>
              </w:rPr>
              <w:t>(0.04)</w:t>
            </w:r>
          </w:p>
        </w:tc>
      </w:tr>
      <w:tr w:rsidR="009D5445" w:rsidRPr="00282122" w14:paraId="606B5B89" w14:textId="1B69999D" w:rsidTr="00542EC8">
        <w:trPr>
          <w:trHeight w:val="300"/>
        </w:trPr>
        <w:tc>
          <w:tcPr>
            <w:tcW w:w="1206" w:type="dxa"/>
            <w:tcBorders>
              <w:top w:val="nil"/>
              <w:left w:val="nil"/>
              <w:bottom w:val="nil"/>
              <w:right w:val="nil"/>
            </w:tcBorders>
            <w:shd w:val="clear" w:color="000000" w:fill="FFFFFF"/>
            <w:noWrap/>
            <w:vAlign w:val="center"/>
            <w:hideMark/>
          </w:tcPr>
          <w:p w14:paraId="3BCE718C"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9E6D2EF" w14:textId="77777777" w:rsidR="009D5445" w:rsidRPr="00282122" w:rsidRDefault="009D5445" w:rsidP="009D5445">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27371B2E" w14:textId="6E2A5499" w:rsidR="009D5445" w:rsidRPr="00282122" w:rsidRDefault="009D5445" w:rsidP="009D5445">
            <w:pPr>
              <w:spacing w:line="240" w:lineRule="auto"/>
              <w:jc w:val="center"/>
              <w:rPr>
                <w:sz w:val="22"/>
                <w:szCs w:val="22"/>
                <w:lang w:eastAsia="en-AU"/>
              </w:rPr>
            </w:pPr>
            <w:r w:rsidRPr="00282122">
              <w:rPr>
                <w:color w:val="000000"/>
                <w:sz w:val="22"/>
                <w:szCs w:val="22"/>
              </w:rPr>
              <w:t>0.52***</w:t>
            </w:r>
          </w:p>
        </w:tc>
        <w:tc>
          <w:tcPr>
            <w:tcW w:w="1131" w:type="dxa"/>
            <w:tcBorders>
              <w:top w:val="nil"/>
              <w:left w:val="nil"/>
              <w:bottom w:val="nil"/>
              <w:right w:val="nil"/>
            </w:tcBorders>
            <w:shd w:val="clear" w:color="auto" w:fill="auto"/>
            <w:noWrap/>
            <w:vAlign w:val="bottom"/>
            <w:hideMark/>
          </w:tcPr>
          <w:p w14:paraId="081A6D09" w14:textId="37979E7D" w:rsidR="009D5445" w:rsidRPr="00282122" w:rsidRDefault="009D5445" w:rsidP="009D5445">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auto" w:fill="auto"/>
            <w:noWrap/>
            <w:vAlign w:val="bottom"/>
            <w:hideMark/>
          </w:tcPr>
          <w:p w14:paraId="78D5A405" w14:textId="1CBABF4C" w:rsidR="009D5445" w:rsidRPr="00282122" w:rsidRDefault="009D5445" w:rsidP="009D5445">
            <w:pPr>
              <w:spacing w:line="240" w:lineRule="auto"/>
              <w:jc w:val="center"/>
              <w:rPr>
                <w:sz w:val="22"/>
                <w:szCs w:val="22"/>
                <w:lang w:eastAsia="en-AU"/>
              </w:rPr>
            </w:pPr>
            <w:r w:rsidRPr="00282122">
              <w:rPr>
                <w:color w:val="000000"/>
                <w:sz w:val="22"/>
                <w:szCs w:val="22"/>
              </w:rPr>
              <w:t>0.33***</w:t>
            </w:r>
          </w:p>
        </w:tc>
        <w:tc>
          <w:tcPr>
            <w:tcW w:w="1043" w:type="dxa"/>
            <w:tcBorders>
              <w:top w:val="nil"/>
              <w:left w:val="nil"/>
              <w:bottom w:val="nil"/>
              <w:right w:val="nil"/>
            </w:tcBorders>
            <w:vAlign w:val="bottom"/>
          </w:tcPr>
          <w:p w14:paraId="37024509" w14:textId="7581484A" w:rsidR="009D5445" w:rsidRPr="00282122" w:rsidRDefault="009D5445" w:rsidP="009D5445">
            <w:pPr>
              <w:spacing w:line="240" w:lineRule="auto"/>
              <w:jc w:val="center"/>
              <w:rPr>
                <w:sz w:val="22"/>
                <w:szCs w:val="22"/>
                <w:lang w:eastAsia="en-AU"/>
              </w:rPr>
            </w:pPr>
            <w:r w:rsidRPr="00282122">
              <w:rPr>
                <w:color w:val="000000"/>
                <w:sz w:val="22"/>
                <w:szCs w:val="22"/>
              </w:rPr>
              <w:t>0.50**</w:t>
            </w:r>
          </w:p>
        </w:tc>
        <w:tc>
          <w:tcPr>
            <w:tcW w:w="1048" w:type="dxa"/>
            <w:tcBorders>
              <w:top w:val="nil"/>
              <w:left w:val="nil"/>
              <w:bottom w:val="nil"/>
              <w:right w:val="nil"/>
            </w:tcBorders>
            <w:vAlign w:val="bottom"/>
          </w:tcPr>
          <w:p w14:paraId="6D1F2F6D" w14:textId="721DA9BC" w:rsidR="009D5445" w:rsidRPr="00282122" w:rsidRDefault="009D5445" w:rsidP="009D5445">
            <w:pPr>
              <w:spacing w:line="240" w:lineRule="auto"/>
              <w:jc w:val="center"/>
              <w:rPr>
                <w:sz w:val="22"/>
                <w:szCs w:val="22"/>
                <w:lang w:eastAsia="en-AU"/>
              </w:rPr>
            </w:pPr>
            <w:r w:rsidRPr="00282122">
              <w:rPr>
                <w:color w:val="000000"/>
                <w:sz w:val="22"/>
                <w:szCs w:val="22"/>
              </w:rPr>
              <w:t>0.04</w:t>
            </w:r>
          </w:p>
        </w:tc>
        <w:tc>
          <w:tcPr>
            <w:tcW w:w="1005" w:type="dxa"/>
            <w:tcBorders>
              <w:top w:val="nil"/>
              <w:left w:val="nil"/>
              <w:bottom w:val="nil"/>
              <w:right w:val="nil"/>
            </w:tcBorders>
            <w:vAlign w:val="center"/>
          </w:tcPr>
          <w:p w14:paraId="3D36EC6F" w14:textId="681B6220" w:rsidR="009D5445" w:rsidRPr="009D5445" w:rsidRDefault="009D5445" w:rsidP="009D5445">
            <w:pPr>
              <w:spacing w:line="240" w:lineRule="auto"/>
              <w:jc w:val="center"/>
              <w:rPr>
                <w:color w:val="000000"/>
                <w:sz w:val="22"/>
                <w:szCs w:val="22"/>
              </w:rPr>
            </w:pPr>
            <w:r w:rsidRPr="00542EC8">
              <w:rPr>
                <w:color w:val="000000"/>
                <w:sz w:val="22"/>
                <w:szCs w:val="22"/>
              </w:rPr>
              <w:t>-0.06</w:t>
            </w:r>
          </w:p>
        </w:tc>
      </w:tr>
      <w:tr w:rsidR="009D5445" w:rsidRPr="00282122" w14:paraId="322E1CFB" w14:textId="00678F81" w:rsidTr="00542EC8">
        <w:trPr>
          <w:trHeight w:val="300"/>
        </w:trPr>
        <w:tc>
          <w:tcPr>
            <w:tcW w:w="1206" w:type="dxa"/>
            <w:tcBorders>
              <w:top w:val="nil"/>
              <w:left w:val="nil"/>
              <w:bottom w:val="nil"/>
              <w:right w:val="nil"/>
            </w:tcBorders>
            <w:shd w:val="clear" w:color="000000" w:fill="FFFFFF"/>
            <w:noWrap/>
            <w:vAlign w:val="center"/>
            <w:hideMark/>
          </w:tcPr>
          <w:p w14:paraId="11A38930"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9D2B7ED"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33E6CF7F" w14:textId="2A52BCC4" w:rsidR="009D5445" w:rsidRPr="00282122" w:rsidRDefault="009D5445" w:rsidP="009D5445">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hideMark/>
          </w:tcPr>
          <w:p w14:paraId="38B31128" w14:textId="51F8C487"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hideMark/>
          </w:tcPr>
          <w:p w14:paraId="48A5F316" w14:textId="235B734E" w:rsidR="009D5445" w:rsidRPr="00282122" w:rsidRDefault="009D5445" w:rsidP="009D5445">
            <w:pPr>
              <w:spacing w:line="240" w:lineRule="auto"/>
              <w:jc w:val="center"/>
              <w:rPr>
                <w:sz w:val="22"/>
                <w:szCs w:val="22"/>
                <w:lang w:eastAsia="en-AU"/>
              </w:rPr>
            </w:pPr>
            <w:r w:rsidRPr="00282122">
              <w:rPr>
                <w:color w:val="000000"/>
                <w:sz w:val="22"/>
                <w:szCs w:val="22"/>
              </w:rPr>
              <w:t>(0.11)</w:t>
            </w:r>
          </w:p>
        </w:tc>
        <w:tc>
          <w:tcPr>
            <w:tcW w:w="1043" w:type="dxa"/>
            <w:tcBorders>
              <w:top w:val="nil"/>
              <w:left w:val="nil"/>
              <w:bottom w:val="nil"/>
              <w:right w:val="nil"/>
            </w:tcBorders>
            <w:vAlign w:val="bottom"/>
          </w:tcPr>
          <w:p w14:paraId="216B7EBE" w14:textId="296D9132" w:rsidR="009D5445" w:rsidRPr="00282122" w:rsidRDefault="009D5445" w:rsidP="009D5445">
            <w:pPr>
              <w:spacing w:line="240" w:lineRule="auto"/>
              <w:jc w:val="center"/>
              <w:rPr>
                <w:sz w:val="22"/>
                <w:szCs w:val="22"/>
                <w:lang w:eastAsia="en-AU"/>
              </w:rPr>
            </w:pPr>
            <w:r w:rsidRPr="00282122">
              <w:rPr>
                <w:color w:val="000000"/>
                <w:sz w:val="22"/>
                <w:szCs w:val="22"/>
              </w:rPr>
              <w:t>(0.24)</w:t>
            </w:r>
          </w:p>
        </w:tc>
        <w:tc>
          <w:tcPr>
            <w:tcW w:w="1048" w:type="dxa"/>
            <w:tcBorders>
              <w:top w:val="nil"/>
              <w:left w:val="nil"/>
              <w:bottom w:val="nil"/>
              <w:right w:val="nil"/>
            </w:tcBorders>
            <w:vAlign w:val="bottom"/>
          </w:tcPr>
          <w:p w14:paraId="33E9FA25" w14:textId="0F1F19DA" w:rsidR="009D5445" w:rsidRPr="00282122" w:rsidRDefault="009D5445" w:rsidP="009D5445">
            <w:pPr>
              <w:spacing w:line="240" w:lineRule="auto"/>
              <w:jc w:val="center"/>
              <w:rPr>
                <w:sz w:val="22"/>
                <w:szCs w:val="22"/>
                <w:lang w:eastAsia="en-AU"/>
              </w:rPr>
            </w:pPr>
            <w:r w:rsidRPr="00282122">
              <w:rPr>
                <w:color w:val="000000"/>
                <w:sz w:val="22"/>
                <w:szCs w:val="22"/>
              </w:rPr>
              <w:t>(0.11)</w:t>
            </w:r>
          </w:p>
        </w:tc>
        <w:tc>
          <w:tcPr>
            <w:tcW w:w="1005" w:type="dxa"/>
            <w:tcBorders>
              <w:top w:val="nil"/>
              <w:left w:val="nil"/>
              <w:bottom w:val="nil"/>
              <w:right w:val="nil"/>
            </w:tcBorders>
            <w:vAlign w:val="center"/>
          </w:tcPr>
          <w:p w14:paraId="1FF909F4" w14:textId="7D9060BB" w:rsidR="009D5445" w:rsidRPr="009D5445" w:rsidRDefault="009D5445" w:rsidP="009D5445">
            <w:pPr>
              <w:spacing w:line="240" w:lineRule="auto"/>
              <w:jc w:val="center"/>
              <w:rPr>
                <w:color w:val="000000"/>
                <w:sz w:val="22"/>
                <w:szCs w:val="22"/>
              </w:rPr>
            </w:pPr>
            <w:r w:rsidRPr="00542EC8">
              <w:rPr>
                <w:color w:val="000000"/>
                <w:sz w:val="22"/>
                <w:szCs w:val="22"/>
              </w:rPr>
              <w:t>(0.20)</w:t>
            </w:r>
          </w:p>
        </w:tc>
      </w:tr>
      <w:tr w:rsidR="009D5445" w:rsidRPr="00282122" w14:paraId="046935BF" w14:textId="3C641B02" w:rsidTr="00542EC8">
        <w:trPr>
          <w:trHeight w:val="300"/>
        </w:trPr>
        <w:tc>
          <w:tcPr>
            <w:tcW w:w="1206" w:type="dxa"/>
            <w:tcBorders>
              <w:top w:val="nil"/>
              <w:left w:val="nil"/>
              <w:bottom w:val="nil"/>
              <w:right w:val="nil"/>
            </w:tcBorders>
            <w:shd w:val="clear" w:color="000000" w:fill="FFFFFF"/>
            <w:noWrap/>
            <w:vAlign w:val="center"/>
          </w:tcPr>
          <w:p w14:paraId="2E1AA439"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F1AECC8" w14:textId="77777777" w:rsidR="009D5445" w:rsidRPr="00282122" w:rsidRDefault="009D5445" w:rsidP="009D5445">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56FA98D6" w14:textId="32306243"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tcPr>
          <w:p w14:paraId="66C61DF6" w14:textId="14155919"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59784680" w14:textId="4E8E157C"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043" w:type="dxa"/>
            <w:tcBorders>
              <w:top w:val="nil"/>
              <w:left w:val="nil"/>
              <w:bottom w:val="nil"/>
              <w:right w:val="nil"/>
            </w:tcBorders>
            <w:vAlign w:val="bottom"/>
          </w:tcPr>
          <w:p w14:paraId="7635780F" w14:textId="5E0E885C" w:rsidR="009D5445" w:rsidRPr="00282122" w:rsidRDefault="009D5445" w:rsidP="009D5445">
            <w:pPr>
              <w:spacing w:line="240" w:lineRule="auto"/>
              <w:jc w:val="center"/>
              <w:rPr>
                <w:sz w:val="22"/>
                <w:szCs w:val="22"/>
                <w:lang w:eastAsia="en-AU"/>
              </w:rPr>
            </w:pPr>
            <w:r w:rsidRPr="00282122">
              <w:rPr>
                <w:color w:val="000000"/>
                <w:sz w:val="22"/>
                <w:szCs w:val="22"/>
              </w:rPr>
              <w:t>0.17***</w:t>
            </w:r>
          </w:p>
        </w:tc>
        <w:tc>
          <w:tcPr>
            <w:tcW w:w="1048" w:type="dxa"/>
            <w:tcBorders>
              <w:top w:val="nil"/>
              <w:left w:val="nil"/>
              <w:bottom w:val="nil"/>
              <w:right w:val="nil"/>
            </w:tcBorders>
            <w:vAlign w:val="bottom"/>
          </w:tcPr>
          <w:p w14:paraId="7C4BD64D" w14:textId="75C0C43F"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005" w:type="dxa"/>
            <w:tcBorders>
              <w:top w:val="nil"/>
              <w:left w:val="nil"/>
              <w:bottom w:val="nil"/>
              <w:right w:val="nil"/>
            </w:tcBorders>
            <w:vAlign w:val="center"/>
          </w:tcPr>
          <w:p w14:paraId="676CF9C2" w14:textId="26DBD07C" w:rsidR="009D5445" w:rsidRPr="009D5445" w:rsidRDefault="009D5445" w:rsidP="009D5445">
            <w:pPr>
              <w:spacing w:line="240" w:lineRule="auto"/>
              <w:jc w:val="center"/>
              <w:rPr>
                <w:color w:val="000000"/>
                <w:sz w:val="22"/>
                <w:szCs w:val="22"/>
              </w:rPr>
            </w:pPr>
            <w:r w:rsidRPr="00542EC8">
              <w:rPr>
                <w:color w:val="000000"/>
                <w:sz w:val="22"/>
                <w:szCs w:val="22"/>
              </w:rPr>
              <w:t>0.16***</w:t>
            </w:r>
          </w:p>
        </w:tc>
      </w:tr>
      <w:tr w:rsidR="009D5445" w:rsidRPr="00282122" w14:paraId="7596FB62" w14:textId="665BDAC9" w:rsidTr="00542EC8">
        <w:trPr>
          <w:trHeight w:val="300"/>
        </w:trPr>
        <w:tc>
          <w:tcPr>
            <w:tcW w:w="1206" w:type="dxa"/>
            <w:tcBorders>
              <w:top w:val="nil"/>
              <w:left w:val="nil"/>
              <w:bottom w:val="nil"/>
              <w:right w:val="nil"/>
            </w:tcBorders>
            <w:shd w:val="clear" w:color="000000" w:fill="FFFFFF"/>
            <w:noWrap/>
            <w:vAlign w:val="center"/>
          </w:tcPr>
          <w:p w14:paraId="533F97E8"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9B38FF9"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8A7247E" w14:textId="4889AF69"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0F2FB1DF" w14:textId="608F7FBB"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33C75F0D" w14:textId="0F6556C2"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043" w:type="dxa"/>
            <w:tcBorders>
              <w:top w:val="nil"/>
              <w:left w:val="nil"/>
              <w:bottom w:val="nil"/>
              <w:right w:val="nil"/>
            </w:tcBorders>
            <w:vAlign w:val="bottom"/>
          </w:tcPr>
          <w:p w14:paraId="0296418E" w14:textId="3BF58CF8"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048" w:type="dxa"/>
            <w:tcBorders>
              <w:top w:val="nil"/>
              <w:left w:val="nil"/>
              <w:bottom w:val="nil"/>
              <w:right w:val="nil"/>
            </w:tcBorders>
            <w:vAlign w:val="bottom"/>
          </w:tcPr>
          <w:p w14:paraId="595D912B" w14:textId="3AC6508C"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05" w:type="dxa"/>
            <w:tcBorders>
              <w:top w:val="nil"/>
              <w:left w:val="nil"/>
              <w:bottom w:val="nil"/>
              <w:right w:val="nil"/>
            </w:tcBorders>
            <w:vAlign w:val="center"/>
          </w:tcPr>
          <w:p w14:paraId="6CE53DBD" w14:textId="59D9E3E9" w:rsidR="009D5445" w:rsidRPr="009D5445" w:rsidRDefault="009D5445" w:rsidP="009D5445">
            <w:pPr>
              <w:spacing w:line="240" w:lineRule="auto"/>
              <w:jc w:val="center"/>
              <w:rPr>
                <w:color w:val="000000"/>
                <w:sz w:val="22"/>
                <w:szCs w:val="22"/>
              </w:rPr>
            </w:pPr>
            <w:r w:rsidRPr="00542EC8">
              <w:rPr>
                <w:color w:val="000000"/>
                <w:sz w:val="22"/>
                <w:szCs w:val="22"/>
              </w:rPr>
              <w:t>(0.04)</w:t>
            </w:r>
          </w:p>
        </w:tc>
      </w:tr>
      <w:tr w:rsidR="009D5445" w:rsidRPr="00282122" w14:paraId="2899F825" w14:textId="629BA4BC" w:rsidTr="00542EC8">
        <w:trPr>
          <w:trHeight w:val="300"/>
        </w:trPr>
        <w:tc>
          <w:tcPr>
            <w:tcW w:w="1206" w:type="dxa"/>
            <w:tcBorders>
              <w:top w:val="nil"/>
              <w:left w:val="nil"/>
              <w:bottom w:val="nil"/>
              <w:right w:val="nil"/>
            </w:tcBorders>
            <w:shd w:val="clear" w:color="000000" w:fill="FFFFFF"/>
            <w:noWrap/>
            <w:vAlign w:val="center"/>
          </w:tcPr>
          <w:p w14:paraId="3C36CA80"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D03598F" w14:textId="77777777" w:rsidR="009D5445" w:rsidRPr="00282122" w:rsidRDefault="009D5445" w:rsidP="009D5445">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248F7A40" w14:textId="384D141E"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2F519EAD" w14:textId="0A70201D"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694119E1" w14:textId="5239C835"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3" w:type="dxa"/>
            <w:tcBorders>
              <w:top w:val="nil"/>
              <w:left w:val="nil"/>
              <w:bottom w:val="nil"/>
              <w:right w:val="nil"/>
            </w:tcBorders>
            <w:vAlign w:val="bottom"/>
          </w:tcPr>
          <w:p w14:paraId="018AAE13" w14:textId="7BB7DBF1"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8" w:type="dxa"/>
            <w:tcBorders>
              <w:top w:val="nil"/>
              <w:left w:val="nil"/>
              <w:bottom w:val="nil"/>
              <w:right w:val="nil"/>
            </w:tcBorders>
            <w:vAlign w:val="bottom"/>
          </w:tcPr>
          <w:p w14:paraId="4044C081" w14:textId="0C8FABE5"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05" w:type="dxa"/>
            <w:tcBorders>
              <w:top w:val="nil"/>
              <w:left w:val="nil"/>
              <w:bottom w:val="nil"/>
              <w:right w:val="nil"/>
            </w:tcBorders>
            <w:vAlign w:val="center"/>
          </w:tcPr>
          <w:p w14:paraId="080BA514" w14:textId="17094AB2" w:rsidR="009D5445" w:rsidRPr="009D5445" w:rsidRDefault="009D5445" w:rsidP="009D5445">
            <w:pPr>
              <w:spacing w:line="240" w:lineRule="auto"/>
              <w:jc w:val="center"/>
              <w:rPr>
                <w:color w:val="000000"/>
                <w:sz w:val="22"/>
                <w:szCs w:val="22"/>
              </w:rPr>
            </w:pPr>
            <w:r w:rsidRPr="00542EC8">
              <w:rPr>
                <w:color w:val="000000"/>
                <w:sz w:val="22"/>
                <w:szCs w:val="22"/>
              </w:rPr>
              <w:t>0***</w:t>
            </w:r>
          </w:p>
        </w:tc>
      </w:tr>
      <w:tr w:rsidR="009D5445" w:rsidRPr="00282122" w14:paraId="7CA67389" w14:textId="1F3153E4" w:rsidTr="00542EC8">
        <w:trPr>
          <w:trHeight w:val="300"/>
        </w:trPr>
        <w:tc>
          <w:tcPr>
            <w:tcW w:w="1206" w:type="dxa"/>
            <w:tcBorders>
              <w:top w:val="nil"/>
              <w:left w:val="nil"/>
              <w:bottom w:val="nil"/>
              <w:right w:val="nil"/>
            </w:tcBorders>
            <w:shd w:val="clear" w:color="000000" w:fill="FFFFFF"/>
            <w:noWrap/>
            <w:vAlign w:val="center"/>
          </w:tcPr>
          <w:p w14:paraId="35D17C3B"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097C6A4"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9AC47F0" w14:textId="7C23A328"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1508B2C" w14:textId="258890E4"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9F7C751" w14:textId="3056360E"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3" w:type="dxa"/>
            <w:tcBorders>
              <w:top w:val="nil"/>
              <w:left w:val="nil"/>
              <w:bottom w:val="nil"/>
              <w:right w:val="nil"/>
            </w:tcBorders>
            <w:vAlign w:val="bottom"/>
          </w:tcPr>
          <w:p w14:paraId="01A627FA" w14:textId="0683F18B"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8" w:type="dxa"/>
            <w:tcBorders>
              <w:top w:val="nil"/>
              <w:left w:val="nil"/>
              <w:bottom w:val="nil"/>
              <w:right w:val="nil"/>
            </w:tcBorders>
            <w:vAlign w:val="bottom"/>
          </w:tcPr>
          <w:p w14:paraId="5E584D9D" w14:textId="438841CE"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05" w:type="dxa"/>
            <w:tcBorders>
              <w:top w:val="nil"/>
              <w:left w:val="nil"/>
              <w:bottom w:val="nil"/>
              <w:right w:val="nil"/>
            </w:tcBorders>
            <w:vAlign w:val="center"/>
          </w:tcPr>
          <w:p w14:paraId="426C0E25" w14:textId="5A835B77" w:rsidR="009D5445" w:rsidRPr="009D5445" w:rsidRDefault="009D5445" w:rsidP="009D5445">
            <w:pPr>
              <w:spacing w:line="240" w:lineRule="auto"/>
              <w:jc w:val="center"/>
              <w:rPr>
                <w:color w:val="000000"/>
                <w:sz w:val="22"/>
                <w:szCs w:val="22"/>
              </w:rPr>
            </w:pPr>
            <w:r w:rsidRPr="00542EC8">
              <w:rPr>
                <w:color w:val="000000"/>
                <w:sz w:val="22"/>
                <w:szCs w:val="22"/>
              </w:rPr>
              <w:t>(0)</w:t>
            </w:r>
          </w:p>
        </w:tc>
      </w:tr>
      <w:tr w:rsidR="009D5445" w:rsidRPr="00282122" w14:paraId="74CF9A7D" w14:textId="12E53E0E" w:rsidTr="00542EC8">
        <w:trPr>
          <w:trHeight w:val="300"/>
        </w:trPr>
        <w:tc>
          <w:tcPr>
            <w:tcW w:w="1206" w:type="dxa"/>
            <w:tcBorders>
              <w:top w:val="nil"/>
              <w:left w:val="nil"/>
              <w:bottom w:val="nil"/>
              <w:right w:val="nil"/>
            </w:tcBorders>
            <w:shd w:val="clear" w:color="000000" w:fill="FFFFFF"/>
            <w:noWrap/>
            <w:vAlign w:val="center"/>
          </w:tcPr>
          <w:p w14:paraId="18AB4742"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DD96572" w14:textId="77777777" w:rsidR="009D5445" w:rsidRPr="00282122" w:rsidRDefault="009D5445" w:rsidP="009D5445">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1815C8A4" w14:textId="142E2113" w:rsidR="009D5445" w:rsidRPr="00282122" w:rsidRDefault="009D5445" w:rsidP="009D5445">
            <w:pPr>
              <w:spacing w:line="240" w:lineRule="auto"/>
              <w:jc w:val="center"/>
              <w:rPr>
                <w:sz w:val="22"/>
                <w:szCs w:val="22"/>
                <w:lang w:eastAsia="en-AU"/>
              </w:rPr>
            </w:pPr>
            <w:r w:rsidRPr="00282122">
              <w:rPr>
                <w:color w:val="000000"/>
                <w:sz w:val="22"/>
                <w:szCs w:val="22"/>
              </w:rPr>
              <w:t>-0.30**</w:t>
            </w:r>
          </w:p>
        </w:tc>
        <w:tc>
          <w:tcPr>
            <w:tcW w:w="1131" w:type="dxa"/>
            <w:tcBorders>
              <w:top w:val="nil"/>
              <w:left w:val="nil"/>
              <w:bottom w:val="nil"/>
              <w:right w:val="nil"/>
            </w:tcBorders>
            <w:shd w:val="clear" w:color="auto" w:fill="auto"/>
            <w:noWrap/>
            <w:vAlign w:val="bottom"/>
          </w:tcPr>
          <w:p w14:paraId="16BF09BB" w14:textId="45B64D8C" w:rsidR="009D5445" w:rsidRPr="00282122" w:rsidRDefault="009D5445" w:rsidP="009D5445">
            <w:pPr>
              <w:spacing w:line="240" w:lineRule="auto"/>
              <w:jc w:val="center"/>
              <w:rPr>
                <w:sz w:val="22"/>
                <w:szCs w:val="22"/>
                <w:lang w:eastAsia="en-AU"/>
              </w:rPr>
            </w:pPr>
            <w:r w:rsidRPr="00282122">
              <w:rPr>
                <w:color w:val="000000"/>
                <w:sz w:val="22"/>
                <w:szCs w:val="22"/>
              </w:rPr>
              <w:t>0.54***</w:t>
            </w:r>
          </w:p>
        </w:tc>
        <w:tc>
          <w:tcPr>
            <w:tcW w:w="1131" w:type="dxa"/>
            <w:tcBorders>
              <w:top w:val="nil"/>
              <w:left w:val="nil"/>
              <w:bottom w:val="nil"/>
              <w:right w:val="nil"/>
            </w:tcBorders>
            <w:shd w:val="clear" w:color="auto" w:fill="auto"/>
            <w:noWrap/>
            <w:vAlign w:val="bottom"/>
          </w:tcPr>
          <w:p w14:paraId="39E50FB8" w14:textId="405E2F4A" w:rsidR="009D5445" w:rsidRPr="00282122" w:rsidRDefault="009D5445" w:rsidP="009D5445">
            <w:pPr>
              <w:spacing w:line="240" w:lineRule="auto"/>
              <w:jc w:val="center"/>
              <w:rPr>
                <w:sz w:val="22"/>
                <w:szCs w:val="22"/>
                <w:lang w:eastAsia="en-AU"/>
              </w:rPr>
            </w:pPr>
            <w:r w:rsidRPr="00282122">
              <w:rPr>
                <w:color w:val="000000"/>
                <w:sz w:val="22"/>
                <w:szCs w:val="22"/>
              </w:rPr>
              <w:t>-0.26**</w:t>
            </w:r>
          </w:p>
        </w:tc>
        <w:tc>
          <w:tcPr>
            <w:tcW w:w="1043" w:type="dxa"/>
            <w:tcBorders>
              <w:top w:val="nil"/>
              <w:left w:val="nil"/>
              <w:bottom w:val="nil"/>
              <w:right w:val="nil"/>
            </w:tcBorders>
            <w:vAlign w:val="bottom"/>
          </w:tcPr>
          <w:p w14:paraId="2398D5F2" w14:textId="21D63C43"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048" w:type="dxa"/>
            <w:tcBorders>
              <w:top w:val="nil"/>
              <w:left w:val="nil"/>
              <w:bottom w:val="nil"/>
              <w:right w:val="nil"/>
            </w:tcBorders>
            <w:vAlign w:val="bottom"/>
          </w:tcPr>
          <w:p w14:paraId="39545F0F" w14:textId="5733AC97" w:rsidR="009D5445" w:rsidRPr="00282122" w:rsidRDefault="009D5445" w:rsidP="009D5445">
            <w:pPr>
              <w:spacing w:line="240" w:lineRule="auto"/>
              <w:jc w:val="center"/>
              <w:rPr>
                <w:sz w:val="22"/>
                <w:szCs w:val="22"/>
                <w:lang w:eastAsia="en-AU"/>
              </w:rPr>
            </w:pPr>
            <w:r w:rsidRPr="00282122">
              <w:rPr>
                <w:color w:val="000000"/>
                <w:sz w:val="22"/>
                <w:szCs w:val="22"/>
              </w:rPr>
              <w:t>-0.13</w:t>
            </w:r>
          </w:p>
        </w:tc>
        <w:tc>
          <w:tcPr>
            <w:tcW w:w="1005" w:type="dxa"/>
            <w:tcBorders>
              <w:top w:val="nil"/>
              <w:left w:val="nil"/>
              <w:bottom w:val="nil"/>
              <w:right w:val="nil"/>
            </w:tcBorders>
            <w:vAlign w:val="center"/>
          </w:tcPr>
          <w:p w14:paraId="7F8A4AEA" w14:textId="7C58C509" w:rsidR="009D5445" w:rsidRPr="009D5445" w:rsidRDefault="009D5445" w:rsidP="009D5445">
            <w:pPr>
              <w:spacing w:line="240" w:lineRule="auto"/>
              <w:jc w:val="center"/>
              <w:rPr>
                <w:color w:val="000000"/>
                <w:sz w:val="22"/>
                <w:szCs w:val="22"/>
              </w:rPr>
            </w:pPr>
            <w:r w:rsidRPr="00542EC8">
              <w:rPr>
                <w:color w:val="000000"/>
                <w:sz w:val="22"/>
                <w:szCs w:val="22"/>
              </w:rPr>
              <w:t>0.03</w:t>
            </w:r>
          </w:p>
        </w:tc>
      </w:tr>
      <w:tr w:rsidR="009D5445" w:rsidRPr="00282122" w14:paraId="09A87447" w14:textId="60A963CE" w:rsidTr="00542EC8">
        <w:trPr>
          <w:trHeight w:val="300"/>
        </w:trPr>
        <w:tc>
          <w:tcPr>
            <w:tcW w:w="1206" w:type="dxa"/>
            <w:tcBorders>
              <w:top w:val="nil"/>
              <w:left w:val="nil"/>
              <w:bottom w:val="nil"/>
              <w:right w:val="nil"/>
            </w:tcBorders>
            <w:shd w:val="clear" w:color="000000" w:fill="FFFFFF"/>
            <w:noWrap/>
            <w:vAlign w:val="center"/>
          </w:tcPr>
          <w:p w14:paraId="5B6697A8"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9D4F7C1"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A3153EC" w14:textId="2D8992C4"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tcPr>
          <w:p w14:paraId="616D5009" w14:textId="7DE24C14"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tcPr>
          <w:p w14:paraId="39A4582A" w14:textId="6BA666F1"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043" w:type="dxa"/>
            <w:tcBorders>
              <w:top w:val="nil"/>
              <w:left w:val="nil"/>
              <w:bottom w:val="nil"/>
              <w:right w:val="nil"/>
            </w:tcBorders>
            <w:vAlign w:val="bottom"/>
          </w:tcPr>
          <w:p w14:paraId="70D71680" w14:textId="3F269E27" w:rsidR="009D5445" w:rsidRPr="00282122" w:rsidRDefault="009D5445" w:rsidP="009D5445">
            <w:pPr>
              <w:spacing w:line="240" w:lineRule="auto"/>
              <w:jc w:val="center"/>
              <w:rPr>
                <w:sz w:val="22"/>
                <w:szCs w:val="22"/>
                <w:lang w:eastAsia="en-AU"/>
              </w:rPr>
            </w:pPr>
            <w:r w:rsidRPr="00282122">
              <w:rPr>
                <w:color w:val="000000"/>
                <w:sz w:val="22"/>
                <w:szCs w:val="22"/>
              </w:rPr>
              <w:t>(0.24)</w:t>
            </w:r>
          </w:p>
        </w:tc>
        <w:tc>
          <w:tcPr>
            <w:tcW w:w="1048" w:type="dxa"/>
            <w:tcBorders>
              <w:top w:val="nil"/>
              <w:left w:val="nil"/>
              <w:bottom w:val="nil"/>
              <w:right w:val="nil"/>
            </w:tcBorders>
            <w:vAlign w:val="bottom"/>
          </w:tcPr>
          <w:p w14:paraId="06872523" w14:textId="32A3263C"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005" w:type="dxa"/>
            <w:tcBorders>
              <w:top w:val="nil"/>
              <w:left w:val="nil"/>
              <w:bottom w:val="nil"/>
              <w:right w:val="nil"/>
            </w:tcBorders>
            <w:vAlign w:val="center"/>
          </w:tcPr>
          <w:p w14:paraId="5D66B67E" w14:textId="748BDE2E" w:rsidR="009D5445" w:rsidRPr="009D5445" w:rsidRDefault="009D5445" w:rsidP="009D5445">
            <w:pPr>
              <w:spacing w:line="240" w:lineRule="auto"/>
              <w:jc w:val="center"/>
              <w:rPr>
                <w:color w:val="000000"/>
                <w:sz w:val="22"/>
                <w:szCs w:val="22"/>
              </w:rPr>
            </w:pPr>
            <w:r w:rsidRPr="00542EC8">
              <w:rPr>
                <w:color w:val="000000"/>
                <w:sz w:val="22"/>
                <w:szCs w:val="22"/>
              </w:rPr>
              <w:t>(0.20)</w:t>
            </w:r>
          </w:p>
        </w:tc>
      </w:tr>
      <w:tr w:rsidR="009D5445" w:rsidRPr="00282122" w14:paraId="32682826" w14:textId="7625546E" w:rsidTr="00542EC8">
        <w:trPr>
          <w:trHeight w:val="300"/>
        </w:trPr>
        <w:tc>
          <w:tcPr>
            <w:tcW w:w="1206" w:type="dxa"/>
            <w:tcBorders>
              <w:top w:val="nil"/>
              <w:left w:val="nil"/>
              <w:bottom w:val="nil"/>
              <w:right w:val="nil"/>
            </w:tcBorders>
            <w:shd w:val="clear" w:color="000000" w:fill="FFFFFF"/>
            <w:noWrap/>
            <w:vAlign w:val="center"/>
          </w:tcPr>
          <w:p w14:paraId="1E8182FD"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98AEA6A" w14:textId="77777777" w:rsidR="009D5445" w:rsidRPr="00282122" w:rsidRDefault="009D5445" w:rsidP="009D5445">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114FE1CB" w14:textId="3C9E6CFC" w:rsidR="009D5445" w:rsidRPr="00282122" w:rsidRDefault="009D5445" w:rsidP="009D5445">
            <w:pPr>
              <w:spacing w:line="240" w:lineRule="auto"/>
              <w:jc w:val="center"/>
              <w:rPr>
                <w:sz w:val="22"/>
                <w:szCs w:val="22"/>
                <w:lang w:eastAsia="en-AU"/>
              </w:rPr>
            </w:pPr>
            <w:r w:rsidRPr="00282122">
              <w:rPr>
                <w:color w:val="000000"/>
                <w:sz w:val="22"/>
                <w:szCs w:val="22"/>
              </w:rPr>
              <w:t>-0.57***</w:t>
            </w:r>
          </w:p>
        </w:tc>
        <w:tc>
          <w:tcPr>
            <w:tcW w:w="1131" w:type="dxa"/>
            <w:tcBorders>
              <w:top w:val="nil"/>
              <w:left w:val="nil"/>
              <w:bottom w:val="nil"/>
              <w:right w:val="nil"/>
            </w:tcBorders>
            <w:shd w:val="clear" w:color="auto" w:fill="auto"/>
            <w:noWrap/>
            <w:vAlign w:val="bottom"/>
          </w:tcPr>
          <w:p w14:paraId="4095D0D5" w14:textId="22D4522A" w:rsidR="009D5445" w:rsidRPr="00282122" w:rsidRDefault="009D5445" w:rsidP="009D5445">
            <w:pPr>
              <w:spacing w:line="240" w:lineRule="auto"/>
              <w:jc w:val="center"/>
              <w:rPr>
                <w:sz w:val="22"/>
                <w:szCs w:val="22"/>
                <w:lang w:eastAsia="en-AU"/>
              </w:rPr>
            </w:pPr>
            <w:r w:rsidRPr="00282122">
              <w:rPr>
                <w:color w:val="000000"/>
                <w:sz w:val="22"/>
                <w:szCs w:val="22"/>
              </w:rPr>
              <w:t>1.26***</w:t>
            </w:r>
          </w:p>
        </w:tc>
        <w:tc>
          <w:tcPr>
            <w:tcW w:w="1131" w:type="dxa"/>
            <w:tcBorders>
              <w:top w:val="nil"/>
              <w:left w:val="nil"/>
              <w:bottom w:val="nil"/>
              <w:right w:val="nil"/>
            </w:tcBorders>
            <w:shd w:val="clear" w:color="auto" w:fill="auto"/>
            <w:noWrap/>
            <w:vAlign w:val="bottom"/>
          </w:tcPr>
          <w:p w14:paraId="4E795C09" w14:textId="0BA832F6" w:rsidR="009D5445" w:rsidRPr="00282122" w:rsidRDefault="009D5445" w:rsidP="009D5445">
            <w:pPr>
              <w:spacing w:line="240" w:lineRule="auto"/>
              <w:jc w:val="center"/>
              <w:rPr>
                <w:sz w:val="22"/>
                <w:szCs w:val="22"/>
                <w:lang w:eastAsia="en-AU"/>
              </w:rPr>
            </w:pPr>
            <w:r w:rsidRPr="00282122">
              <w:rPr>
                <w:color w:val="000000"/>
                <w:sz w:val="22"/>
                <w:szCs w:val="22"/>
              </w:rPr>
              <w:t>-0.47***</w:t>
            </w:r>
          </w:p>
        </w:tc>
        <w:tc>
          <w:tcPr>
            <w:tcW w:w="1043" w:type="dxa"/>
            <w:tcBorders>
              <w:top w:val="nil"/>
              <w:left w:val="nil"/>
              <w:bottom w:val="nil"/>
              <w:right w:val="nil"/>
            </w:tcBorders>
            <w:vAlign w:val="bottom"/>
          </w:tcPr>
          <w:p w14:paraId="20CCAB40" w14:textId="7AAA1513"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048" w:type="dxa"/>
            <w:tcBorders>
              <w:top w:val="nil"/>
              <w:left w:val="nil"/>
              <w:bottom w:val="nil"/>
              <w:right w:val="nil"/>
            </w:tcBorders>
            <w:vAlign w:val="bottom"/>
          </w:tcPr>
          <w:p w14:paraId="66D271E4" w14:textId="56E04672" w:rsidR="009D5445" w:rsidRPr="00282122" w:rsidRDefault="009D5445" w:rsidP="009D5445">
            <w:pPr>
              <w:spacing w:line="240" w:lineRule="auto"/>
              <w:jc w:val="center"/>
              <w:rPr>
                <w:sz w:val="22"/>
                <w:szCs w:val="22"/>
                <w:lang w:eastAsia="en-AU"/>
              </w:rPr>
            </w:pPr>
            <w:r w:rsidRPr="00282122">
              <w:rPr>
                <w:color w:val="000000"/>
                <w:sz w:val="22"/>
                <w:szCs w:val="22"/>
              </w:rPr>
              <w:t>-0.18</w:t>
            </w:r>
          </w:p>
        </w:tc>
        <w:tc>
          <w:tcPr>
            <w:tcW w:w="1005" w:type="dxa"/>
            <w:tcBorders>
              <w:top w:val="nil"/>
              <w:left w:val="nil"/>
              <w:bottom w:val="nil"/>
              <w:right w:val="nil"/>
            </w:tcBorders>
            <w:vAlign w:val="center"/>
          </w:tcPr>
          <w:p w14:paraId="1124E485" w14:textId="34D78AEA" w:rsidR="009D5445" w:rsidRPr="009D5445" w:rsidRDefault="009D5445" w:rsidP="009D5445">
            <w:pPr>
              <w:spacing w:line="240" w:lineRule="auto"/>
              <w:jc w:val="center"/>
              <w:rPr>
                <w:color w:val="000000"/>
                <w:sz w:val="22"/>
                <w:szCs w:val="22"/>
              </w:rPr>
            </w:pPr>
            <w:r w:rsidRPr="00542EC8">
              <w:rPr>
                <w:color w:val="000000"/>
                <w:sz w:val="22"/>
                <w:szCs w:val="22"/>
              </w:rPr>
              <w:t>-0.64**</w:t>
            </w:r>
          </w:p>
        </w:tc>
      </w:tr>
      <w:tr w:rsidR="009D5445" w:rsidRPr="00282122" w14:paraId="33434819" w14:textId="4A324561" w:rsidTr="00542EC8">
        <w:trPr>
          <w:trHeight w:val="300"/>
        </w:trPr>
        <w:tc>
          <w:tcPr>
            <w:tcW w:w="1206" w:type="dxa"/>
            <w:tcBorders>
              <w:top w:val="nil"/>
              <w:left w:val="nil"/>
              <w:bottom w:val="nil"/>
              <w:right w:val="nil"/>
            </w:tcBorders>
            <w:shd w:val="clear" w:color="000000" w:fill="FFFFFF"/>
            <w:noWrap/>
            <w:vAlign w:val="center"/>
          </w:tcPr>
          <w:p w14:paraId="60D8F7FE"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EAEC255"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16228C6" w14:textId="6E5FC84D" w:rsidR="009D5445" w:rsidRPr="00282122" w:rsidRDefault="009D5445" w:rsidP="009D5445">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7DC2EB00" w14:textId="301EF10B" w:rsidR="009D5445" w:rsidRPr="00282122" w:rsidRDefault="009D5445" w:rsidP="009D5445">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39BE4C3F" w14:textId="03839670" w:rsidR="009D5445" w:rsidRPr="00282122" w:rsidRDefault="009D5445" w:rsidP="009D5445">
            <w:pPr>
              <w:spacing w:line="240" w:lineRule="auto"/>
              <w:jc w:val="center"/>
              <w:rPr>
                <w:sz w:val="22"/>
                <w:szCs w:val="22"/>
                <w:lang w:eastAsia="en-AU"/>
              </w:rPr>
            </w:pPr>
            <w:r w:rsidRPr="00282122">
              <w:rPr>
                <w:color w:val="000000"/>
                <w:sz w:val="22"/>
                <w:szCs w:val="22"/>
              </w:rPr>
              <w:t>(0.17)</w:t>
            </w:r>
          </w:p>
        </w:tc>
        <w:tc>
          <w:tcPr>
            <w:tcW w:w="1043" w:type="dxa"/>
            <w:tcBorders>
              <w:top w:val="nil"/>
              <w:left w:val="nil"/>
              <w:bottom w:val="nil"/>
              <w:right w:val="nil"/>
            </w:tcBorders>
            <w:vAlign w:val="bottom"/>
          </w:tcPr>
          <w:p w14:paraId="547FE06E" w14:textId="27E0E7B0" w:rsidR="009D5445" w:rsidRPr="00282122" w:rsidRDefault="009D5445" w:rsidP="009D5445">
            <w:pPr>
              <w:spacing w:line="240" w:lineRule="auto"/>
              <w:jc w:val="center"/>
              <w:rPr>
                <w:sz w:val="22"/>
                <w:szCs w:val="22"/>
                <w:lang w:eastAsia="en-AU"/>
              </w:rPr>
            </w:pPr>
            <w:r w:rsidRPr="00282122">
              <w:rPr>
                <w:color w:val="000000"/>
                <w:sz w:val="22"/>
                <w:szCs w:val="22"/>
              </w:rPr>
              <w:t>(0.64)</w:t>
            </w:r>
          </w:p>
        </w:tc>
        <w:tc>
          <w:tcPr>
            <w:tcW w:w="1048" w:type="dxa"/>
            <w:tcBorders>
              <w:top w:val="nil"/>
              <w:left w:val="nil"/>
              <w:bottom w:val="nil"/>
              <w:right w:val="nil"/>
            </w:tcBorders>
            <w:vAlign w:val="bottom"/>
          </w:tcPr>
          <w:p w14:paraId="48D1CA1B" w14:textId="7DD879C6" w:rsidR="009D5445" w:rsidRPr="00282122" w:rsidRDefault="009D5445" w:rsidP="009D5445">
            <w:pPr>
              <w:spacing w:line="240" w:lineRule="auto"/>
              <w:jc w:val="center"/>
              <w:rPr>
                <w:sz w:val="22"/>
                <w:szCs w:val="22"/>
                <w:lang w:eastAsia="en-AU"/>
              </w:rPr>
            </w:pPr>
            <w:r w:rsidRPr="00282122">
              <w:rPr>
                <w:color w:val="000000"/>
                <w:sz w:val="22"/>
                <w:szCs w:val="22"/>
              </w:rPr>
              <w:t>(0.26)</w:t>
            </w:r>
          </w:p>
        </w:tc>
        <w:tc>
          <w:tcPr>
            <w:tcW w:w="1005" w:type="dxa"/>
            <w:tcBorders>
              <w:top w:val="nil"/>
              <w:left w:val="nil"/>
              <w:bottom w:val="nil"/>
              <w:right w:val="nil"/>
            </w:tcBorders>
            <w:vAlign w:val="center"/>
          </w:tcPr>
          <w:p w14:paraId="059C883D" w14:textId="4BF904C1" w:rsidR="009D5445" w:rsidRPr="009D5445" w:rsidRDefault="009D5445" w:rsidP="009D5445">
            <w:pPr>
              <w:spacing w:line="240" w:lineRule="auto"/>
              <w:jc w:val="center"/>
              <w:rPr>
                <w:color w:val="000000"/>
                <w:sz w:val="22"/>
                <w:szCs w:val="22"/>
              </w:rPr>
            </w:pPr>
            <w:r w:rsidRPr="00542EC8">
              <w:rPr>
                <w:color w:val="000000"/>
                <w:sz w:val="22"/>
                <w:szCs w:val="22"/>
              </w:rPr>
              <w:t>(0.32)</w:t>
            </w:r>
          </w:p>
        </w:tc>
      </w:tr>
      <w:tr w:rsidR="009D5445" w:rsidRPr="00282122" w14:paraId="04B2469D" w14:textId="40976689" w:rsidTr="00542EC8">
        <w:trPr>
          <w:trHeight w:val="300"/>
        </w:trPr>
        <w:tc>
          <w:tcPr>
            <w:tcW w:w="1206" w:type="dxa"/>
            <w:tcBorders>
              <w:top w:val="nil"/>
              <w:left w:val="nil"/>
              <w:bottom w:val="nil"/>
              <w:right w:val="nil"/>
            </w:tcBorders>
            <w:shd w:val="clear" w:color="000000" w:fill="FFFFFF"/>
            <w:noWrap/>
            <w:vAlign w:val="center"/>
          </w:tcPr>
          <w:p w14:paraId="3731BC34"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A0DD78F" w14:textId="77777777" w:rsidR="009D5445" w:rsidRPr="00282122" w:rsidRDefault="009D5445" w:rsidP="009D5445">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5013330F" w14:textId="337B08B9" w:rsidR="009D5445" w:rsidRPr="00282122" w:rsidRDefault="009D5445" w:rsidP="009D5445">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tcPr>
          <w:p w14:paraId="0B9AA370" w14:textId="37B4C64F" w:rsidR="009D5445" w:rsidRPr="00282122" w:rsidRDefault="009D5445" w:rsidP="009D5445">
            <w:pPr>
              <w:spacing w:line="240" w:lineRule="auto"/>
              <w:jc w:val="center"/>
              <w:rPr>
                <w:sz w:val="22"/>
                <w:szCs w:val="22"/>
                <w:lang w:eastAsia="en-AU"/>
              </w:rPr>
            </w:pPr>
            <w:r w:rsidRPr="00282122">
              <w:rPr>
                <w:color w:val="000000"/>
                <w:sz w:val="22"/>
                <w:szCs w:val="22"/>
              </w:rPr>
              <w:t>-0.31</w:t>
            </w:r>
          </w:p>
        </w:tc>
        <w:tc>
          <w:tcPr>
            <w:tcW w:w="1131" w:type="dxa"/>
            <w:tcBorders>
              <w:top w:val="nil"/>
              <w:left w:val="nil"/>
              <w:bottom w:val="nil"/>
              <w:right w:val="nil"/>
            </w:tcBorders>
            <w:shd w:val="clear" w:color="auto" w:fill="auto"/>
            <w:noWrap/>
            <w:vAlign w:val="bottom"/>
          </w:tcPr>
          <w:p w14:paraId="467CC31F" w14:textId="06E74D62"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043" w:type="dxa"/>
            <w:tcBorders>
              <w:top w:val="nil"/>
              <w:left w:val="nil"/>
              <w:bottom w:val="nil"/>
              <w:right w:val="nil"/>
            </w:tcBorders>
            <w:vAlign w:val="bottom"/>
          </w:tcPr>
          <w:p w14:paraId="3B566862" w14:textId="265A4640" w:rsidR="009D5445" w:rsidRPr="00282122" w:rsidRDefault="009D5445" w:rsidP="009D5445">
            <w:pPr>
              <w:spacing w:line="240" w:lineRule="auto"/>
              <w:jc w:val="center"/>
              <w:rPr>
                <w:sz w:val="22"/>
                <w:szCs w:val="22"/>
                <w:lang w:eastAsia="en-AU"/>
              </w:rPr>
            </w:pPr>
            <w:r w:rsidRPr="00282122">
              <w:rPr>
                <w:color w:val="000000"/>
                <w:sz w:val="22"/>
                <w:szCs w:val="22"/>
              </w:rPr>
              <w:t>-0.35</w:t>
            </w:r>
          </w:p>
        </w:tc>
        <w:tc>
          <w:tcPr>
            <w:tcW w:w="1048" w:type="dxa"/>
            <w:tcBorders>
              <w:top w:val="nil"/>
              <w:left w:val="nil"/>
              <w:bottom w:val="nil"/>
              <w:right w:val="nil"/>
            </w:tcBorders>
            <w:vAlign w:val="bottom"/>
          </w:tcPr>
          <w:p w14:paraId="7CEF558F" w14:textId="41F9D922" w:rsidR="009D5445" w:rsidRPr="00282122" w:rsidRDefault="009D5445" w:rsidP="009D5445">
            <w:pPr>
              <w:spacing w:line="240" w:lineRule="auto"/>
              <w:jc w:val="center"/>
              <w:rPr>
                <w:sz w:val="22"/>
                <w:szCs w:val="22"/>
                <w:lang w:eastAsia="en-AU"/>
              </w:rPr>
            </w:pPr>
            <w:r w:rsidRPr="00282122">
              <w:rPr>
                <w:color w:val="000000"/>
                <w:sz w:val="22"/>
                <w:szCs w:val="22"/>
              </w:rPr>
              <w:t>-0.29**</w:t>
            </w:r>
          </w:p>
        </w:tc>
        <w:tc>
          <w:tcPr>
            <w:tcW w:w="1005" w:type="dxa"/>
            <w:tcBorders>
              <w:top w:val="nil"/>
              <w:left w:val="nil"/>
              <w:bottom w:val="nil"/>
              <w:right w:val="nil"/>
            </w:tcBorders>
            <w:vAlign w:val="center"/>
          </w:tcPr>
          <w:p w14:paraId="0B456D4A" w14:textId="2B384079" w:rsidR="009D5445" w:rsidRPr="009D5445" w:rsidRDefault="009D5445" w:rsidP="009D5445">
            <w:pPr>
              <w:spacing w:line="240" w:lineRule="auto"/>
              <w:jc w:val="center"/>
              <w:rPr>
                <w:color w:val="000000"/>
                <w:sz w:val="22"/>
                <w:szCs w:val="22"/>
              </w:rPr>
            </w:pPr>
            <w:r w:rsidRPr="00542EC8">
              <w:rPr>
                <w:color w:val="000000"/>
                <w:sz w:val="22"/>
                <w:szCs w:val="22"/>
              </w:rPr>
              <w:t>-0.24</w:t>
            </w:r>
          </w:p>
        </w:tc>
      </w:tr>
      <w:tr w:rsidR="009D5445" w:rsidRPr="00282122" w14:paraId="0437CBED" w14:textId="3510935D" w:rsidTr="00542EC8">
        <w:trPr>
          <w:trHeight w:val="300"/>
        </w:trPr>
        <w:tc>
          <w:tcPr>
            <w:tcW w:w="1206" w:type="dxa"/>
            <w:tcBorders>
              <w:top w:val="nil"/>
              <w:left w:val="nil"/>
              <w:bottom w:val="nil"/>
              <w:right w:val="nil"/>
            </w:tcBorders>
            <w:shd w:val="clear" w:color="000000" w:fill="FFFFFF"/>
            <w:noWrap/>
            <w:vAlign w:val="center"/>
          </w:tcPr>
          <w:p w14:paraId="464BABA8"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00535D4" w14:textId="77777777" w:rsidR="009D5445" w:rsidRPr="00282122" w:rsidRDefault="009D5445" w:rsidP="009D544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42EEF223" w14:textId="44137267" w:rsidR="009D5445" w:rsidRPr="00282122" w:rsidRDefault="009D5445" w:rsidP="009D5445">
            <w:pPr>
              <w:spacing w:line="240" w:lineRule="auto"/>
              <w:jc w:val="center"/>
              <w:rPr>
                <w:sz w:val="22"/>
                <w:szCs w:val="22"/>
                <w:lang w:eastAsia="en-AU"/>
              </w:rPr>
            </w:pPr>
            <w:r w:rsidRPr="00282122">
              <w:rPr>
                <w:color w:val="000000"/>
                <w:sz w:val="22"/>
                <w:szCs w:val="22"/>
              </w:rPr>
              <w:t>(0.11)</w:t>
            </w:r>
          </w:p>
        </w:tc>
        <w:tc>
          <w:tcPr>
            <w:tcW w:w="1131" w:type="dxa"/>
            <w:tcBorders>
              <w:top w:val="nil"/>
              <w:left w:val="nil"/>
              <w:bottom w:val="nil"/>
              <w:right w:val="nil"/>
            </w:tcBorders>
            <w:shd w:val="clear" w:color="auto" w:fill="auto"/>
            <w:noWrap/>
            <w:vAlign w:val="bottom"/>
          </w:tcPr>
          <w:p w14:paraId="63CC06AC" w14:textId="052E6ACE" w:rsidR="009D5445" w:rsidRPr="00282122" w:rsidRDefault="009D5445" w:rsidP="009D5445">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2528EC26" w14:textId="5E3D87DF" w:rsidR="009D5445" w:rsidRPr="00282122" w:rsidRDefault="009D5445" w:rsidP="009D5445">
            <w:pPr>
              <w:spacing w:line="240" w:lineRule="auto"/>
              <w:jc w:val="center"/>
              <w:rPr>
                <w:sz w:val="22"/>
                <w:szCs w:val="22"/>
                <w:lang w:eastAsia="en-AU"/>
              </w:rPr>
            </w:pPr>
            <w:r w:rsidRPr="00282122">
              <w:rPr>
                <w:color w:val="000000"/>
                <w:sz w:val="22"/>
                <w:szCs w:val="22"/>
              </w:rPr>
              <w:t>(0.13)</w:t>
            </w:r>
          </w:p>
        </w:tc>
        <w:tc>
          <w:tcPr>
            <w:tcW w:w="1043" w:type="dxa"/>
            <w:tcBorders>
              <w:top w:val="nil"/>
              <w:left w:val="nil"/>
              <w:bottom w:val="nil"/>
              <w:right w:val="nil"/>
            </w:tcBorders>
            <w:vAlign w:val="bottom"/>
          </w:tcPr>
          <w:p w14:paraId="2DF8245B" w14:textId="7CDA7231" w:rsidR="009D5445" w:rsidRPr="00282122" w:rsidRDefault="009D5445" w:rsidP="009D5445">
            <w:pPr>
              <w:spacing w:line="240" w:lineRule="auto"/>
              <w:jc w:val="center"/>
              <w:rPr>
                <w:sz w:val="22"/>
                <w:szCs w:val="22"/>
                <w:lang w:eastAsia="en-AU"/>
              </w:rPr>
            </w:pPr>
            <w:r w:rsidRPr="00282122">
              <w:rPr>
                <w:color w:val="000000"/>
                <w:sz w:val="22"/>
                <w:szCs w:val="22"/>
              </w:rPr>
              <w:t>(0.26)</w:t>
            </w:r>
          </w:p>
        </w:tc>
        <w:tc>
          <w:tcPr>
            <w:tcW w:w="1048" w:type="dxa"/>
            <w:tcBorders>
              <w:top w:val="nil"/>
              <w:left w:val="nil"/>
              <w:bottom w:val="nil"/>
              <w:right w:val="nil"/>
            </w:tcBorders>
            <w:vAlign w:val="bottom"/>
          </w:tcPr>
          <w:p w14:paraId="23977387" w14:textId="51BB7748" w:rsidR="009D5445" w:rsidRPr="00282122" w:rsidRDefault="009D5445" w:rsidP="009D5445">
            <w:pPr>
              <w:spacing w:line="240" w:lineRule="auto"/>
              <w:jc w:val="center"/>
              <w:rPr>
                <w:sz w:val="22"/>
                <w:szCs w:val="22"/>
                <w:lang w:eastAsia="en-AU"/>
              </w:rPr>
            </w:pPr>
            <w:r w:rsidRPr="00282122">
              <w:rPr>
                <w:color w:val="000000"/>
                <w:sz w:val="22"/>
                <w:szCs w:val="22"/>
              </w:rPr>
              <w:t>(0.13)</w:t>
            </w:r>
          </w:p>
        </w:tc>
        <w:tc>
          <w:tcPr>
            <w:tcW w:w="1005" w:type="dxa"/>
            <w:tcBorders>
              <w:top w:val="nil"/>
              <w:left w:val="nil"/>
              <w:bottom w:val="nil"/>
              <w:right w:val="nil"/>
            </w:tcBorders>
            <w:vAlign w:val="center"/>
          </w:tcPr>
          <w:p w14:paraId="57F22815" w14:textId="280E2C10" w:rsidR="009D5445" w:rsidRPr="009D5445" w:rsidRDefault="009D5445" w:rsidP="009D5445">
            <w:pPr>
              <w:spacing w:line="240" w:lineRule="auto"/>
              <w:jc w:val="center"/>
              <w:rPr>
                <w:color w:val="000000"/>
                <w:sz w:val="22"/>
                <w:szCs w:val="22"/>
              </w:rPr>
            </w:pPr>
            <w:r w:rsidRPr="00542EC8">
              <w:rPr>
                <w:color w:val="000000"/>
                <w:sz w:val="22"/>
                <w:szCs w:val="22"/>
              </w:rPr>
              <w:t>(0.21)</w:t>
            </w:r>
          </w:p>
        </w:tc>
      </w:tr>
      <w:tr w:rsidR="009D5445" w:rsidRPr="00282122" w14:paraId="40F98A9F" w14:textId="5FC977AF" w:rsidTr="00542EC8">
        <w:trPr>
          <w:trHeight w:val="300"/>
        </w:trPr>
        <w:tc>
          <w:tcPr>
            <w:tcW w:w="1206" w:type="dxa"/>
            <w:tcBorders>
              <w:top w:val="nil"/>
              <w:left w:val="nil"/>
              <w:bottom w:val="nil"/>
              <w:right w:val="nil"/>
            </w:tcBorders>
            <w:shd w:val="clear" w:color="000000" w:fill="FFFFFF"/>
            <w:noWrap/>
            <w:vAlign w:val="center"/>
          </w:tcPr>
          <w:p w14:paraId="6B96FA51"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A0DF09C" w14:textId="77777777" w:rsidR="009D5445" w:rsidRPr="00282122" w:rsidRDefault="009D5445" w:rsidP="009D5445">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23D45BD4" w14:textId="53B5AF66" w:rsidR="009D5445" w:rsidRPr="00282122" w:rsidRDefault="009D5445" w:rsidP="009D5445">
            <w:pPr>
              <w:spacing w:line="240" w:lineRule="auto"/>
              <w:jc w:val="center"/>
              <w:rPr>
                <w:sz w:val="22"/>
                <w:szCs w:val="22"/>
                <w:lang w:eastAsia="en-AU"/>
              </w:rPr>
            </w:pPr>
            <w:r w:rsidRPr="00282122">
              <w:rPr>
                <w:color w:val="000000"/>
                <w:sz w:val="22"/>
                <w:szCs w:val="22"/>
              </w:rPr>
              <w:t>-1.31***</w:t>
            </w:r>
          </w:p>
        </w:tc>
        <w:tc>
          <w:tcPr>
            <w:tcW w:w="1131" w:type="dxa"/>
            <w:tcBorders>
              <w:top w:val="nil"/>
              <w:left w:val="nil"/>
              <w:bottom w:val="nil"/>
              <w:right w:val="nil"/>
            </w:tcBorders>
            <w:shd w:val="clear" w:color="auto" w:fill="auto"/>
            <w:noWrap/>
            <w:vAlign w:val="bottom"/>
          </w:tcPr>
          <w:p w14:paraId="24D38E9D" w14:textId="101BAF0C" w:rsidR="009D5445" w:rsidRPr="00282122" w:rsidRDefault="009D5445" w:rsidP="009D5445">
            <w:pPr>
              <w:spacing w:line="240" w:lineRule="auto"/>
              <w:jc w:val="center"/>
              <w:rPr>
                <w:sz w:val="22"/>
                <w:szCs w:val="22"/>
                <w:lang w:eastAsia="en-AU"/>
              </w:rPr>
            </w:pPr>
            <w:r w:rsidRPr="00282122">
              <w:rPr>
                <w:color w:val="000000"/>
                <w:sz w:val="22"/>
                <w:szCs w:val="22"/>
              </w:rPr>
              <w:t>0.44</w:t>
            </w:r>
          </w:p>
        </w:tc>
        <w:tc>
          <w:tcPr>
            <w:tcW w:w="1131" w:type="dxa"/>
            <w:tcBorders>
              <w:top w:val="nil"/>
              <w:left w:val="nil"/>
              <w:bottom w:val="nil"/>
              <w:right w:val="nil"/>
            </w:tcBorders>
            <w:shd w:val="clear" w:color="auto" w:fill="auto"/>
            <w:noWrap/>
            <w:vAlign w:val="bottom"/>
          </w:tcPr>
          <w:p w14:paraId="6312D228" w14:textId="3B7A0197" w:rsidR="009D5445" w:rsidRPr="00282122" w:rsidRDefault="009D5445" w:rsidP="009D5445">
            <w:pPr>
              <w:spacing w:line="240" w:lineRule="auto"/>
              <w:jc w:val="center"/>
              <w:rPr>
                <w:sz w:val="22"/>
                <w:szCs w:val="22"/>
                <w:lang w:eastAsia="en-AU"/>
              </w:rPr>
            </w:pPr>
            <w:r w:rsidRPr="00282122">
              <w:rPr>
                <w:color w:val="000000"/>
                <w:sz w:val="22"/>
                <w:szCs w:val="22"/>
              </w:rPr>
              <w:t>-4.12***</w:t>
            </w:r>
          </w:p>
        </w:tc>
        <w:tc>
          <w:tcPr>
            <w:tcW w:w="1043" w:type="dxa"/>
            <w:tcBorders>
              <w:top w:val="nil"/>
              <w:left w:val="nil"/>
              <w:bottom w:val="nil"/>
              <w:right w:val="nil"/>
            </w:tcBorders>
            <w:vAlign w:val="bottom"/>
          </w:tcPr>
          <w:p w14:paraId="6415406A" w14:textId="3E38EA26" w:rsidR="009D5445" w:rsidRPr="00282122" w:rsidRDefault="009D5445" w:rsidP="009D5445">
            <w:pPr>
              <w:spacing w:line="240" w:lineRule="auto"/>
              <w:jc w:val="center"/>
              <w:rPr>
                <w:sz w:val="22"/>
                <w:szCs w:val="22"/>
                <w:lang w:eastAsia="en-AU"/>
              </w:rPr>
            </w:pPr>
            <w:r w:rsidRPr="00282122">
              <w:rPr>
                <w:color w:val="000000"/>
                <w:sz w:val="22"/>
                <w:szCs w:val="22"/>
              </w:rPr>
              <w:t>-5.14***</w:t>
            </w:r>
          </w:p>
        </w:tc>
        <w:tc>
          <w:tcPr>
            <w:tcW w:w="1048" w:type="dxa"/>
            <w:tcBorders>
              <w:top w:val="nil"/>
              <w:left w:val="nil"/>
              <w:bottom w:val="nil"/>
              <w:right w:val="nil"/>
            </w:tcBorders>
            <w:vAlign w:val="bottom"/>
          </w:tcPr>
          <w:p w14:paraId="1E551454" w14:textId="26B0C7B8" w:rsidR="009D5445" w:rsidRPr="00282122" w:rsidRDefault="009D5445" w:rsidP="009D5445">
            <w:pPr>
              <w:spacing w:line="240" w:lineRule="auto"/>
              <w:jc w:val="center"/>
              <w:rPr>
                <w:sz w:val="22"/>
                <w:szCs w:val="22"/>
                <w:lang w:eastAsia="en-AU"/>
              </w:rPr>
            </w:pPr>
            <w:r w:rsidRPr="00282122">
              <w:rPr>
                <w:color w:val="000000"/>
                <w:sz w:val="22"/>
                <w:szCs w:val="22"/>
              </w:rPr>
              <w:t>-2.46***</w:t>
            </w:r>
          </w:p>
        </w:tc>
        <w:tc>
          <w:tcPr>
            <w:tcW w:w="1005" w:type="dxa"/>
            <w:tcBorders>
              <w:top w:val="nil"/>
              <w:left w:val="nil"/>
              <w:bottom w:val="nil"/>
              <w:right w:val="nil"/>
            </w:tcBorders>
            <w:vAlign w:val="center"/>
          </w:tcPr>
          <w:p w14:paraId="4F015934" w14:textId="42BD2DF1" w:rsidR="009D5445" w:rsidRPr="009D5445" w:rsidRDefault="009D5445" w:rsidP="009D5445">
            <w:pPr>
              <w:spacing w:line="240" w:lineRule="auto"/>
              <w:jc w:val="center"/>
              <w:rPr>
                <w:color w:val="000000"/>
                <w:sz w:val="22"/>
                <w:szCs w:val="22"/>
              </w:rPr>
            </w:pPr>
            <w:r w:rsidRPr="00542EC8">
              <w:rPr>
                <w:color w:val="000000"/>
                <w:sz w:val="22"/>
                <w:szCs w:val="22"/>
              </w:rPr>
              <w:t>-4.38***</w:t>
            </w:r>
          </w:p>
        </w:tc>
      </w:tr>
      <w:tr w:rsidR="009D5445" w:rsidRPr="00282122" w14:paraId="26A40690" w14:textId="5AC1B0DF" w:rsidTr="00542EC8">
        <w:trPr>
          <w:trHeight w:val="300"/>
        </w:trPr>
        <w:tc>
          <w:tcPr>
            <w:tcW w:w="1206" w:type="dxa"/>
            <w:tcBorders>
              <w:top w:val="nil"/>
              <w:left w:val="nil"/>
              <w:bottom w:val="nil"/>
              <w:right w:val="nil"/>
            </w:tcBorders>
            <w:shd w:val="clear" w:color="000000" w:fill="FFFFFF"/>
            <w:noWrap/>
            <w:vAlign w:val="center"/>
          </w:tcPr>
          <w:p w14:paraId="4047C0C4"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BBAF23A" w14:textId="77777777" w:rsidR="009D5445" w:rsidRPr="00282122" w:rsidRDefault="009D5445" w:rsidP="009D544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6DEB586F" w14:textId="531762F5" w:rsidR="009D5445" w:rsidRPr="00282122" w:rsidRDefault="009D5445" w:rsidP="009D5445">
            <w:pPr>
              <w:spacing w:line="240" w:lineRule="auto"/>
              <w:jc w:val="center"/>
              <w:rPr>
                <w:sz w:val="22"/>
                <w:szCs w:val="22"/>
                <w:lang w:eastAsia="en-AU"/>
              </w:rPr>
            </w:pPr>
            <w:r w:rsidRPr="00282122">
              <w:rPr>
                <w:color w:val="000000"/>
                <w:sz w:val="22"/>
                <w:szCs w:val="22"/>
              </w:rPr>
              <w:t>(0.43)</w:t>
            </w:r>
          </w:p>
        </w:tc>
        <w:tc>
          <w:tcPr>
            <w:tcW w:w="1131" w:type="dxa"/>
            <w:tcBorders>
              <w:top w:val="nil"/>
              <w:left w:val="nil"/>
              <w:bottom w:val="nil"/>
              <w:right w:val="nil"/>
            </w:tcBorders>
            <w:shd w:val="clear" w:color="auto" w:fill="auto"/>
            <w:noWrap/>
            <w:vAlign w:val="bottom"/>
          </w:tcPr>
          <w:p w14:paraId="78AC9175" w14:textId="7552FD00" w:rsidR="009D5445" w:rsidRPr="00282122" w:rsidRDefault="009D5445" w:rsidP="009D5445">
            <w:pPr>
              <w:spacing w:line="240" w:lineRule="auto"/>
              <w:jc w:val="center"/>
              <w:rPr>
                <w:sz w:val="22"/>
                <w:szCs w:val="22"/>
                <w:lang w:eastAsia="en-AU"/>
              </w:rPr>
            </w:pPr>
            <w:r w:rsidRPr="00282122">
              <w:rPr>
                <w:color w:val="000000"/>
                <w:sz w:val="22"/>
                <w:szCs w:val="22"/>
              </w:rPr>
              <w:t>(0.66)</w:t>
            </w:r>
          </w:p>
        </w:tc>
        <w:tc>
          <w:tcPr>
            <w:tcW w:w="1131" w:type="dxa"/>
            <w:tcBorders>
              <w:top w:val="nil"/>
              <w:left w:val="nil"/>
              <w:bottom w:val="nil"/>
              <w:right w:val="nil"/>
            </w:tcBorders>
            <w:shd w:val="clear" w:color="auto" w:fill="auto"/>
            <w:noWrap/>
            <w:vAlign w:val="bottom"/>
          </w:tcPr>
          <w:p w14:paraId="0F552E84" w14:textId="02D080DE" w:rsidR="009D5445" w:rsidRPr="00282122" w:rsidRDefault="009D5445" w:rsidP="009D5445">
            <w:pPr>
              <w:spacing w:line="240" w:lineRule="auto"/>
              <w:jc w:val="center"/>
              <w:rPr>
                <w:sz w:val="22"/>
                <w:szCs w:val="22"/>
                <w:lang w:eastAsia="en-AU"/>
              </w:rPr>
            </w:pPr>
            <w:r w:rsidRPr="00282122">
              <w:rPr>
                <w:color w:val="000000"/>
                <w:sz w:val="22"/>
                <w:szCs w:val="22"/>
              </w:rPr>
              <w:t>(0.62)</w:t>
            </w:r>
          </w:p>
        </w:tc>
        <w:tc>
          <w:tcPr>
            <w:tcW w:w="1043" w:type="dxa"/>
            <w:tcBorders>
              <w:top w:val="nil"/>
              <w:left w:val="nil"/>
              <w:bottom w:val="nil"/>
              <w:right w:val="nil"/>
            </w:tcBorders>
            <w:vAlign w:val="bottom"/>
          </w:tcPr>
          <w:p w14:paraId="51E63EEA" w14:textId="6F0EB4B9" w:rsidR="009D5445" w:rsidRPr="00282122" w:rsidRDefault="009D5445" w:rsidP="009D5445">
            <w:pPr>
              <w:spacing w:line="240" w:lineRule="auto"/>
              <w:jc w:val="center"/>
              <w:rPr>
                <w:sz w:val="22"/>
                <w:szCs w:val="22"/>
                <w:lang w:eastAsia="en-AU"/>
              </w:rPr>
            </w:pPr>
            <w:r w:rsidRPr="00282122">
              <w:rPr>
                <w:color w:val="000000"/>
                <w:sz w:val="22"/>
                <w:szCs w:val="22"/>
              </w:rPr>
              <w:t>(1.14)</w:t>
            </w:r>
          </w:p>
        </w:tc>
        <w:tc>
          <w:tcPr>
            <w:tcW w:w="1048" w:type="dxa"/>
            <w:tcBorders>
              <w:top w:val="nil"/>
              <w:left w:val="nil"/>
              <w:bottom w:val="nil"/>
              <w:right w:val="nil"/>
            </w:tcBorders>
            <w:vAlign w:val="bottom"/>
          </w:tcPr>
          <w:p w14:paraId="0908835C" w14:textId="5C06EB53" w:rsidR="009D5445" w:rsidRPr="00282122" w:rsidRDefault="009D5445" w:rsidP="009D5445">
            <w:pPr>
              <w:spacing w:line="240" w:lineRule="auto"/>
              <w:jc w:val="center"/>
              <w:rPr>
                <w:sz w:val="22"/>
                <w:szCs w:val="22"/>
                <w:lang w:eastAsia="en-AU"/>
              </w:rPr>
            </w:pPr>
            <w:r w:rsidRPr="00282122">
              <w:rPr>
                <w:color w:val="000000"/>
                <w:sz w:val="22"/>
                <w:szCs w:val="22"/>
              </w:rPr>
              <w:t>(0.54)</w:t>
            </w:r>
          </w:p>
        </w:tc>
        <w:tc>
          <w:tcPr>
            <w:tcW w:w="1005" w:type="dxa"/>
            <w:tcBorders>
              <w:top w:val="nil"/>
              <w:left w:val="nil"/>
              <w:bottom w:val="nil"/>
              <w:right w:val="nil"/>
            </w:tcBorders>
            <w:vAlign w:val="center"/>
          </w:tcPr>
          <w:p w14:paraId="53AB3573" w14:textId="6E983F01" w:rsidR="009D5445" w:rsidRPr="009D5445" w:rsidRDefault="009D5445" w:rsidP="009D5445">
            <w:pPr>
              <w:spacing w:line="240" w:lineRule="auto"/>
              <w:jc w:val="center"/>
              <w:rPr>
                <w:color w:val="000000"/>
                <w:sz w:val="22"/>
                <w:szCs w:val="22"/>
              </w:rPr>
            </w:pPr>
            <w:r w:rsidRPr="00542EC8">
              <w:rPr>
                <w:color w:val="000000"/>
                <w:sz w:val="22"/>
                <w:szCs w:val="22"/>
              </w:rPr>
              <w:t>(0.97)</w:t>
            </w:r>
          </w:p>
        </w:tc>
      </w:tr>
      <w:tr w:rsidR="009D5445" w:rsidRPr="00282122" w14:paraId="4F6AAA56" w14:textId="1BE0157C" w:rsidTr="00542EC8">
        <w:trPr>
          <w:trHeight w:val="300"/>
        </w:trPr>
        <w:tc>
          <w:tcPr>
            <w:tcW w:w="1206" w:type="dxa"/>
            <w:tcBorders>
              <w:top w:val="nil"/>
              <w:left w:val="nil"/>
              <w:bottom w:val="nil"/>
              <w:right w:val="nil"/>
            </w:tcBorders>
            <w:shd w:val="clear" w:color="000000" w:fill="FFFFFF"/>
            <w:noWrap/>
            <w:vAlign w:val="center"/>
            <w:hideMark/>
          </w:tcPr>
          <w:p w14:paraId="7D9C873E" w14:textId="77777777" w:rsidR="009D5445" w:rsidRPr="00282122" w:rsidRDefault="009D5445" w:rsidP="009D5445">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78FD59EB" w14:textId="77777777" w:rsidR="009D5445" w:rsidRPr="00282122" w:rsidRDefault="009D5445" w:rsidP="009D5445">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2A6F8B14" w14:textId="66F7C081"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131" w:type="dxa"/>
            <w:tcBorders>
              <w:top w:val="nil"/>
              <w:left w:val="nil"/>
              <w:bottom w:val="nil"/>
              <w:right w:val="nil"/>
            </w:tcBorders>
            <w:shd w:val="clear" w:color="auto" w:fill="auto"/>
            <w:noWrap/>
            <w:vAlign w:val="bottom"/>
            <w:hideMark/>
          </w:tcPr>
          <w:p w14:paraId="143737BD" w14:textId="3EC9D75D" w:rsidR="009D5445" w:rsidRPr="00282122" w:rsidRDefault="009D5445" w:rsidP="009D5445">
            <w:pPr>
              <w:spacing w:line="240" w:lineRule="auto"/>
              <w:jc w:val="center"/>
              <w:rPr>
                <w:sz w:val="22"/>
                <w:szCs w:val="22"/>
                <w:lang w:eastAsia="en-AU"/>
              </w:rPr>
            </w:pPr>
            <w:r w:rsidRPr="00282122">
              <w:rPr>
                <w:color w:val="000000"/>
                <w:sz w:val="22"/>
                <w:szCs w:val="22"/>
              </w:rPr>
              <w:t>0.84***</w:t>
            </w:r>
          </w:p>
        </w:tc>
        <w:tc>
          <w:tcPr>
            <w:tcW w:w="1131" w:type="dxa"/>
            <w:tcBorders>
              <w:top w:val="nil"/>
              <w:left w:val="nil"/>
              <w:bottom w:val="nil"/>
              <w:right w:val="nil"/>
            </w:tcBorders>
            <w:shd w:val="clear" w:color="auto" w:fill="auto"/>
            <w:noWrap/>
            <w:vAlign w:val="bottom"/>
            <w:hideMark/>
          </w:tcPr>
          <w:p w14:paraId="25620D5A" w14:textId="26860453" w:rsidR="009D5445" w:rsidRPr="00282122" w:rsidRDefault="009D5445" w:rsidP="009D5445">
            <w:pPr>
              <w:spacing w:line="240" w:lineRule="auto"/>
              <w:jc w:val="center"/>
              <w:rPr>
                <w:sz w:val="22"/>
                <w:szCs w:val="22"/>
                <w:lang w:eastAsia="en-AU"/>
              </w:rPr>
            </w:pPr>
            <w:r w:rsidRPr="00282122">
              <w:rPr>
                <w:color w:val="000000"/>
                <w:sz w:val="22"/>
                <w:szCs w:val="22"/>
              </w:rPr>
              <w:t>-0.22*</w:t>
            </w:r>
          </w:p>
        </w:tc>
        <w:tc>
          <w:tcPr>
            <w:tcW w:w="1043" w:type="dxa"/>
            <w:tcBorders>
              <w:top w:val="nil"/>
              <w:left w:val="nil"/>
              <w:bottom w:val="nil"/>
              <w:right w:val="nil"/>
            </w:tcBorders>
            <w:vAlign w:val="bottom"/>
          </w:tcPr>
          <w:p w14:paraId="3DA6F84F" w14:textId="5EF2BBA0"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048" w:type="dxa"/>
            <w:tcBorders>
              <w:top w:val="nil"/>
              <w:left w:val="nil"/>
              <w:bottom w:val="nil"/>
              <w:right w:val="nil"/>
            </w:tcBorders>
            <w:vAlign w:val="bottom"/>
          </w:tcPr>
          <w:p w14:paraId="4990B488" w14:textId="3967D747" w:rsidR="009D5445" w:rsidRPr="00282122" w:rsidRDefault="009D5445" w:rsidP="009D5445">
            <w:pPr>
              <w:spacing w:line="240" w:lineRule="auto"/>
              <w:jc w:val="center"/>
              <w:rPr>
                <w:sz w:val="22"/>
                <w:szCs w:val="22"/>
                <w:lang w:eastAsia="en-AU"/>
              </w:rPr>
            </w:pPr>
            <w:r w:rsidRPr="00282122">
              <w:rPr>
                <w:color w:val="000000"/>
                <w:sz w:val="22"/>
                <w:szCs w:val="22"/>
              </w:rPr>
              <w:t>0.04</w:t>
            </w:r>
          </w:p>
        </w:tc>
        <w:tc>
          <w:tcPr>
            <w:tcW w:w="1005" w:type="dxa"/>
            <w:tcBorders>
              <w:top w:val="nil"/>
              <w:left w:val="nil"/>
              <w:bottom w:val="nil"/>
              <w:right w:val="nil"/>
            </w:tcBorders>
            <w:vAlign w:val="center"/>
          </w:tcPr>
          <w:p w14:paraId="7EA4E59F" w14:textId="61B5FC00" w:rsidR="009D5445" w:rsidRPr="009D5445" w:rsidRDefault="009D5445" w:rsidP="009D5445">
            <w:pPr>
              <w:spacing w:line="240" w:lineRule="auto"/>
              <w:jc w:val="center"/>
              <w:rPr>
                <w:color w:val="000000"/>
                <w:sz w:val="22"/>
                <w:szCs w:val="22"/>
              </w:rPr>
            </w:pPr>
            <w:r w:rsidRPr="00542EC8">
              <w:rPr>
                <w:color w:val="000000"/>
                <w:sz w:val="22"/>
                <w:szCs w:val="22"/>
              </w:rPr>
              <w:t>0.77**</w:t>
            </w:r>
          </w:p>
        </w:tc>
      </w:tr>
      <w:tr w:rsidR="009D5445" w:rsidRPr="00282122" w14:paraId="6A11ED1F" w14:textId="3BCDF06A" w:rsidTr="00542EC8">
        <w:trPr>
          <w:trHeight w:val="300"/>
        </w:trPr>
        <w:tc>
          <w:tcPr>
            <w:tcW w:w="1206" w:type="dxa"/>
            <w:tcBorders>
              <w:top w:val="nil"/>
              <w:left w:val="nil"/>
              <w:bottom w:val="nil"/>
              <w:right w:val="nil"/>
            </w:tcBorders>
            <w:shd w:val="clear" w:color="000000" w:fill="FFFFFF"/>
            <w:noWrap/>
            <w:vAlign w:val="center"/>
            <w:hideMark/>
          </w:tcPr>
          <w:p w14:paraId="4A15726B" w14:textId="77777777" w:rsidR="009D5445" w:rsidRPr="00282122" w:rsidRDefault="009D5445" w:rsidP="009D5445">
            <w:pPr>
              <w:spacing w:line="240" w:lineRule="auto"/>
              <w:rPr>
                <w:sz w:val="22"/>
                <w:szCs w:val="22"/>
                <w:lang w:eastAsia="en-AU"/>
              </w:rPr>
            </w:pPr>
            <w:r w:rsidRPr="00282122">
              <w:rPr>
                <w:sz w:val="22"/>
                <w:szCs w:val="22"/>
                <w:lang w:eastAsia="en-AU"/>
              </w:rPr>
              <w:lastRenderedPageBreak/>
              <w:t> </w:t>
            </w:r>
          </w:p>
        </w:tc>
        <w:tc>
          <w:tcPr>
            <w:tcW w:w="1377" w:type="dxa"/>
            <w:tcBorders>
              <w:top w:val="nil"/>
              <w:left w:val="nil"/>
              <w:bottom w:val="nil"/>
              <w:right w:val="nil"/>
            </w:tcBorders>
            <w:shd w:val="clear" w:color="auto" w:fill="auto"/>
            <w:noWrap/>
            <w:vAlign w:val="center"/>
            <w:hideMark/>
          </w:tcPr>
          <w:p w14:paraId="33D35028"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4CB6EDD7" w14:textId="10DAFA6E" w:rsidR="009D5445" w:rsidRPr="00282122" w:rsidRDefault="009D5445" w:rsidP="009D5445">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hideMark/>
          </w:tcPr>
          <w:p w14:paraId="20CF2CBF" w14:textId="35014512" w:rsidR="009D5445" w:rsidRPr="00282122" w:rsidRDefault="009D5445" w:rsidP="009D5445">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hideMark/>
          </w:tcPr>
          <w:p w14:paraId="46F4547B" w14:textId="43E18D4B"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043" w:type="dxa"/>
            <w:tcBorders>
              <w:top w:val="nil"/>
              <w:left w:val="nil"/>
              <w:bottom w:val="nil"/>
              <w:right w:val="nil"/>
            </w:tcBorders>
            <w:vAlign w:val="bottom"/>
          </w:tcPr>
          <w:p w14:paraId="2659DC42" w14:textId="0C81D59D" w:rsidR="009D5445" w:rsidRPr="00282122" w:rsidRDefault="009D5445" w:rsidP="009D5445">
            <w:pPr>
              <w:spacing w:line="240" w:lineRule="auto"/>
              <w:jc w:val="center"/>
              <w:rPr>
                <w:sz w:val="22"/>
                <w:szCs w:val="22"/>
                <w:lang w:eastAsia="en-AU"/>
              </w:rPr>
            </w:pPr>
            <w:r w:rsidRPr="00282122">
              <w:rPr>
                <w:color w:val="000000"/>
                <w:sz w:val="22"/>
                <w:szCs w:val="22"/>
              </w:rPr>
              <w:t>(0.20)</w:t>
            </w:r>
          </w:p>
        </w:tc>
        <w:tc>
          <w:tcPr>
            <w:tcW w:w="1048" w:type="dxa"/>
            <w:tcBorders>
              <w:top w:val="nil"/>
              <w:left w:val="nil"/>
              <w:bottom w:val="nil"/>
              <w:right w:val="nil"/>
            </w:tcBorders>
            <w:vAlign w:val="bottom"/>
          </w:tcPr>
          <w:p w14:paraId="6063A731" w14:textId="6F2241BE"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005" w:type="dxa"/>
            <w:tcBorders>
              <w:top w:val="nil"/>
              <w:left w:val="nil"/>
              <w:bottom w:val="nil"/>
              <w:right w:val="nil"/>
            </w:tcBorders>
            <w:vAlign w:val="center"/>
          </w:tcPr>
          <w:p w14:paraId="668CF3D6" w14:textId="1D9188E8" w:rsidR="009D5445" w:rsidRPr="009D5445" w:rsidRDefault="009D5445" w:rsidP="009D5445">
            <w:pPr>
              <w:spacing w:line="240" w:lineRule="auto"/>
              <w:jc w:val="center"/>
              <w:rPr>
                <w:color w:val="000000"/>
                <w:sz w:val="22"/>
                <w:szCs w:val="22"/>
              </w:rPr>
            </w:pPr>
            <w:r w:rsidRPr="00542EC8">
              <w:rPr>
                <w:color w:val="000000"/>
                <w:sz w:val="22"/>
                <w:szCs w:val="22"/>
              </w:rPr>
              <w:t>(0.30)</w:t>
            </w:r>
          </w:p>
        </w:tc>
      </w:tr>
      <w:tr w:rsidR="009D5445" w:rsidRPr="00282122" w14:paraId="364A6E97" w14:textId="32BDB59E" w:rsidTr="00542EC8">
        <w:trPr>
          <w:trHeight w:val="300"/>
        </w:trPr>
        <w:tc>
          <w:tcPr>
            <w:tcW w:w="1206" w:type="dxa"/>
            <w:tcBorders>
              <w:top w:val="nil"/>
              <w:left w:val="nil"/>
              <w:bottom w:val="nil"/>
              <w:right w:val="nil"/>
            </w:tcBorders>
            <w:shd w:val="clear" w:color="000000" w:fill="FFFFFF"/>
            <w:noWrap/>
            <w:vAlign w:val="center"/>
            <w:hideMark/>
          </w:tcPr>
          <w:p w14:paraId="4CC2B4CC"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49EDD95" w14:textId="77777777" w:rsidR="009D5445" w:rsidRPr="00282122" w:rsidRDefault="009D5445" w:rsidP="009D5445">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3DA7976A" w14:textId="297A9DCA" w:rsidR="009D5445" w:rsidRPr="00282122" w:rsidRDefault="009D5445" w:rsidP="009D5445">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616881C4" w14:textId="161E3735"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01472841" w14:textId="38826D07"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3" w:type="dxa"/>
            <w:tcBorders>
              <w:top w:val="nil"/>
              <w:left w:val="nil"/>
              <w:bottom w:val="nil"/>
              <w:right w:val="nil"/>
            </w:tcBorders>
            <w:vAlign w:val="bottom"/>
          </w:tcPr>
          <w:p w14:paraId="21DFF63E" w14:textId="7980578A"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48" w:type="dxa"/>
            <w:tcBorders>
              <w:top w:val="nil"/>
              <w:left w:val="nil"/>
              <w:bottom w:val="nil"/>
              <w:right w:val="nil"/>
            </w:tcBorders>
            <w:vAlign w:val="bottom"/>
          </w:tcPr>
          <w:p w14:paraId="27F67DF2" w14:textId="05237A40" w:rsidR="009D5445" w:rsidRPr="00282122" w:rsidRDefault="009D5445" w:rsidP="009D5445">
            <w:pPr>
              <w:spacing w:line="240" w:lineRule="auto"/>
              <w:jc w:val="center"/>
              <w:rPr>
                <w:sz w:val="22"/>
                <w:szCs w:val="22"/>
                <w:lang w:eastAsia="en-AU"/>
              </w:rPr>
            </w:pPr>
            <w:r w:rsidRPr="00282122">
              <w:rPr>
                <w:color w:val="000000"/>
                <w:sz w:val="22"/>
                <w:szCs w:val="22"/>
              </w:rPr>
              <w:t>-0.01</w:t>
            </w:r>
          </w:p>
        </w:tc>
        <w:tc>
          <w:tcPr>
            <w:tcW w:w="1005" w:type="dxa"/>
            <w:tcBorders>
              <w:top w:val="nil"/>
              <w:left w:val="nil"/>
              <w:bottom w:val="nil"/>
              <w:right w:val="nil"/>
            </w:tcBorders>
            <w:vAlign w:val="center"/>
          </w:tcPr>
          <w:p w14:paraId="32ED3342" w14:textId="733DFE40" w:rsidR="009D5445" w:rsidRPr="009D5445" w:rsidRDefault="009D5445" w:rsidP="009D5445">
            <w:pPr>
              <w:spacing w:line="240" w:lineRule="auto"/>
              <w:jc w:val="center"/>
              <w:rPr>
                <w:color w:val="000000"/>
                <w:sz w:val="22"/>
                <w:szCs w:val="22"/>
              </w:rPr>
            </w:pPr>
            <w:r w:rsidRPr="00542EC8">
              <w:rPr>
                <w:color w:val="000000"/>
                <w:sz w:val="22"/>
                <w:szCs w:val="22"/>
              </w:rPr>
              <w:t>0.09*</w:t>
            </w:r>
          </w:p>
        </w:tc>
      </w:tr>
      <w:tr w:rsidR="009D5445" w:rsidRPr="00282122" w14:paraId="3E293DAB" w14:textId="000E9405" w:rsidTr="00542EC8">
        <w:trPr>
          <w:trHeight w:val="300"/>
        </w:trPr>
        <w:tc>
          <w:tcPr>
            <w:tcW w:w="1206" w:type="dxa"/>
            <w:tcBorders>
              <w:top w:val="nil"/>
              <w:left w:val="nil"/>
              <w:bottom w:val="nil"/>
              <w:right w:val="nil"/>
            </w:tcBorders>
            <w:shd w:val="clear" w:color="000000" w:fill="FFFFFF"/>
            <w:noWrap/>
            <w:vAlign w:val="center"/>
            <w:hideMark/>
          </w:tcPr>
          <w:p w14:paraId="6081657E"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F1F71A2"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54572C0B" w14:textId="0360A3C5"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2F4173D2" w14:textId="5912532D"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7D050040" w14:textId="409421C5"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43" w:type="dxa"/>
            <w:tcBorders>
              <w:top w:val="nil"/>
              <w:left w:val="nil"/>
              <w:bottom w:val="nil"/>
              <w:right w:val="nil"/>
            </w:tcBorders>
            <w:vAlign w:val="bottom"/>
          </w:tcPr>
          <w:p w14:paraId="43E78399" w14:textId="72238083"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048" w:type="dxa"/>
            <w:tcBorders>
              <w:top w:val="nil"/>
              <w:left w:val="nil"/>
              <w:bottom w:val="nil"/>
              <w:right w:val="nil"/>
            </w:tcBorders>
            <w:vAlign w:val="bottom"/>
          </w:tcPr>
          <w:p w14:paraId="23B0513C" w14:textId="205CA527"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05" w:type="dxa"/>
            <w:tcBorders>
              <w:top w:val="nil"/>
              <w:left w:val="nil"/>
              <w:bottom w:val="nil"/>
              <w:right w:val="nil"/>
            </w:tcBorders>
            <w:vAlign w:val="center"/>
          </w:tcPr>
          <w:p w14:paraId="4A51442E" w14:textId="2C4FD284" w:rsidR="009D5445" w:rsidRPr="009D5445" w:rsidRDefault="009D5445" w:rsidP="009D5445">
            <w:pPr>
              <w:spacing w:line="240" w:lineRule="auto"/>
              <w:jc w:val="center"/>
              <w:rPr>
                <w:color w:val="000000"/>
                <w:sz w:val="22"/>
                <w:szCs w:val="22"/>
              </w:rPr>
            </w:pPr>
            <w:r w:rsidRPr="00542EC8">
              <w:rPr>
                <w:color w:val="000000"/>
                <w:sz w:val="22"/>
                <w:szCs w:val="22"/>
              </w:rPr>
              <w:t>(0.05)</w:t>
            </w:r>
          </w:p>
        </w:tc>
      </w:tr>
      <w:tr w:rsidR="009D5445" w:rsidRPr="00282122" w14:paraId="1E77B2FB" w14:textId="0D17F368" w:rsidTr="00542EC8">
        <w:trPr>
          <w:trHeight w:val="300"/>
        </w:trPr>
        <w:tc>
          <w:tcPr>
            <w:tcW w:w="1206" w:type="dxa"/>
            <w:tcBorders>
              <w:top w:val="nil"/>
              <w:left w:val="nil"/>
              <w:bottom w:val="nil"/>
              <w:right w:val="nil"/>
            </w:tcBorders>
            <w:shd w:val="clear" w:color="000000" w:fill="FFFFFF"/>
            <w:noWrap/>
            <w:vAlign w:val="center"/>
            <w:hideMark/>
          </w:tcPr>
          <w:p w14:paraId="4F2F9EEA"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0F05005" w14:textId="77777777" w:rsidR="009D5445" w:rsidRPr="00282122" w:rsidRDefault="009D5445" w:rsidP="009D5445">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4E3AC7ED" w14:textId="20457BBD" w:rsidR="009D5445" w:rsidRPr="00282122" w:rsidRDefault="009D5445" w:rsidP="009D5445">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hideMark/>
          </w:tcPr>
          <w:p w14:paraId="4014AF88" w14:textId="78ACA0B3" w:rsidR="009D5445" w:rsidRPr="00282122" w:rsidRDefault="009D5445" w:rsidP="009D5445">
            <w:pPr>
              <w:spacing w:line="240" w:lineRule="auto"/>
              <w:jc w:val="center"/>
              <w:rPr>
                <w:sz w:val="22"/>
                <w:szCs w:val="22"/>
                <w:lang w:eastAsia="en-AU"/>
              </w:rPr>
            </w:pPr>
            <w:r w:rsidRPr="00282122">
              <w:rPr>
                <w:color w:val="000000"/>
                <w:sz w:val="22"/>
                <w:szCs w:val="22"/>
              </w:rPr>
              <w:t>-0.11</w:t>
            </w:r>
          </w:p>
        </w:tc>
        <w:tc>
          <w:tcPr>
            <w:tcW w:w="1131" w:type="dxa"/>
            <w:tcBorders>
              <w:top w:val="nil"/>
              <w:left w:val="nil"/>
              <w:bottom w:val="nil"/>
              <w:right w:val="nil"/>
            </w:tcBorders>
            <w:shd w:val="clear" w:color="auto" w:fill="auto"/>
            <w:noWrap/>
            <w:vAlign w:val="bottom"/>
            <w:hideMark/>
          </w:tcPr>
          <w:p w14:paraId="749EC57A" w14:textId="74498796" w:rsidR="009D5445" w:rsidRPr="00282122" w:rsidRDefault="009D5445" w:rsidP="009D5445">
            <w:pPr>
              <w:spacing w:line="240" w:lineRule="auto"/>
              <w:jc w:val="center"/>
              <w:rPr>
                <w:sz w:val="22"/>
                <w:szCs w:val="22"/>
                <w:lang w:eastAsia="en-AU"/>
              </w:rPr>
            </w:pPr>
            <w:r w:rsidRPr="00282122">
              <w:rPr>
                <w:color w:val="000000"/>
                <w:sz w:val="22"/>
                <w:szCs w:val="22"/>
              </w:rPr>
              <w:t>0.05</w:t>
            </w:r>
          </w:p>
        </w:tc>
        <w:tc>
          <w:tcPr>
            <w:tcW w:w="1043" w:type="dxa"/>
            <w:tcBorders>
              <w:top w:val="nil"/>
              <w:left w:val="nil"/>
              <w:bottom w:val="nil"/>
              <w:right w:val="nil"/>
            </w:tcBorders>
            <w:vAlign w:val="bottom"/>
          </w:tcPr>
          <w:p w14:paraId="0A0AC7B1" w14:textId="0B6FE546" w:rsidR="009D5445" w:rsidRPr="00282122" w:rsidRDefault="009D5445" w:rsidP="009D5445">
            <w:pPr>
              <w:spacing w:line="240" w:lineRule="auto"/>
              <w:jc w:val="center"/>
              <w:rPr>
                <w:sz w:val="22"/>
                <w:szCs w:val="22"/>
                <w:lang w:eastAsia="en-AU"/>
              </w:rPr>
            </w:pPr>
            <w:r w:rsidRPr="00282122">
              <w:rPr>
                <w:color w:val="000000"/>
                <w:sz w:val="22"/>
                <w:szCs w:val="22"/>
              </w:rPr>
              <w:t>-0.34**</w:t>
            </w:r>
          </w:p>
        </w:tc>
        <w:tc>
          <w:tcPr>
            <w:tcW w:w="1048" w:type="dxa"/>
            <w:tcBorders>
              <w:top w:val="nil"/>
              <w:left w:val="nil"/>
              <w:bottom w:val="nil"/>
              <w:right w:val="nil"/>
            </w:tcBorders>
            <w:vAlign w:val="bottom"/>
          </w:tcPr>
          <w:p w14:paraId="5A9B9A34" w14:textId="54E17BE0" w:rsidR="009D5445" w:rsidRPr="00282122" w:rsidRDefault="009D5445" w:rsidP="009D5445">
            <w:pPr>
              <w:spacing w:line="240" w:lineRule="auto"/>
              <w:jc w:val="center"/>
              <w:rPr>
                <w:sz w:val="22"/>
                <w:szCs w:val="22"/>
                <w:lang w:eastAsia="en-AU"/>
              </w:rPr>
            </w:pPr>
            <w:r w:rsidRPr="00282122">
              <w:rPr>
                <w:color w:val="000000"/>
                <w:sz w:val="22"/>
                <w:szCs w:val="22"/>
              </w:rPr>
              <w:t>-0.17*</w:t>
            </w:r>
          </w:p>
        </w:tc>
        <w:tc>
          <w:tcPr>
            <w:tcW w:w="1005" w:type="dxa"/>
            <w:tcBorders>
              <w:top w:val="nil"/>
              <w:left w:val="nil"/>
              <w:bottom w:val="nil"/>
              <w:right w:val="nil"/>
            </w:tcBorders>
            <w:vAlign w:val="center"/>
          </w:tcPr>
          <w:p w14:paraId="6AE19BA5" w14:textId="0D4BCFC6" w:rsidR="009D5445" w:rsidRPr="009D5445" w:rsidRDefault="009D5445" w:rsidP="009D5445">
            <w:pPr>
              <w:spacing w:line="240" w:lineRule="auto"/>
              <w:jc w:val="center"/>
              <w:rPr>
                <w:color w:val="000000"/>
                <w:sz w:val="22"/>
                <w:szCs w:val="22"/>
              </w:rPr>
            </w:pPr>
            <w:r w:rsidRPr="00542EC8">
              <w:rPr>
                <w:color w:val="000000"/>
                <w:sz w:val="22"/>
                <w:szCs w:val="22"/>
              </w:rPr>
              <w:t>-0.32</w:t>
            </w:r>
          </w:p>
        </w:tc>
      </w:tr>
      <w:tr w:rsidR="009D5445" w:rsidRPr="00282122" w14:paraId="7C0C47B2" w14:textId="1903FB87" w:rsidTr="00542EC8">
        <w:trPr>
          <w:trHeight w:val="300"/>
        </w:trPr>
        <w:tc>
          <w:tcPr>
            <w:tcW w:w="1206" w:type="dxa"/>
            <w:tcBorders>
              <w:top w:val="nil"/>
              <w:left w:val="nil"/>
              <w:bottom w:val="nil"/>
              <w:right w:val="nil"/>
            </w:tcBorders>
            <w:shd w:val="clear" w:color="000000" w:fill="FFFFFF"/>
            <w:noWrap/>
            <w:vAlign w:val="center"/>
            <w:hideMark/>
          </w:tcPr>
          <w:p w14:paraId="711A04D9"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E38E57B"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37C861D9" w14:textId="42F9C724" w:rsidR="009D5445" w:rsidRPr="00282122" w:rsidRDefault="009D5445" w:rsidP="009D5445">
            <w:pPr>
              <w:spacing w:line="240" w:lineRule="auto"/>
              <w:jc w:val="center"/>
              <w:rPr>
                <w:sz w:val="22"/>
                <w:szCs w:val="22"/>
                <w:lang w:eastAsia="en-AU"/>
              </w:rPr>
            </w:pPr>
            <w:r w:rsidRPr="00282122">
              <w:rPr>
                <w:color w:val="000000"/>
                <w:sz w:val="22"/>
                <w:szCs w:val="22"/>
              </w:rPr>
              <w:t>(0.09)</w:t>
            </w:r>
          </w:p>
        </w:tc>
        <w:tc>
          <w:tcPr>
            <w:tcW w:w="1131" w:type="dxa"/>
            <w:tcBorders>
              <w:top w:val="nil"/>
              <w:left w:val="nil"/>
              <w:bottom w:val="nil"/>
              <w:right w:val="nil"/>
            </w:tcBorders>
            <w:shd w:val="clear" w:color="auto" w:fill="auto"/>
            <w:noWrap/>
            <w:vAlign w:val="bottom"/>
            <w:hideMark/>
          </w:tcPr>
          <w:p w14:paraId="1D5E8439" w14:textId="1CDBF03E"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hideMark/>
          </w:tcPr>
          <w:p w14:paraId="4E032FA2" w14:textId="534C31BE" w:rsidR="009D5445" w:rsidRPr="00282122" w:rsidRDefault="009D5445" w:rsidP="009D5445">
            <w:pPr>
              <w:spacing w:line="240" w:lineRule="auto"/>
              <w:jc w:val="center"/>
              <w:rPr>
                <w:sz w:val="22"/>
                <w:szCs w:val="22"/>
                <w:lang w:eastAsia="en-AU"/>
              </w:rPr>
            </w:pPr>
            <w:r w:rsidRPr="00282122">
              <w:rPr>
                <w:color w:val="000000"/>
                <w:sz w:val="22"/>
                <w:szCs w:val="22"/>
              </w:rPr>
              <w:t>(0.09)</w:t>
            </w:r>
          </w:p>
        </w:tc>
        <w:tc>
          <w:tcPr>
            <w:tcW w:w="1043" w:type="dxa"/>
            <w:tcBorders>
              <w:top w:val="nil"/>
              <w:left w:val="nil"/>
              <w:bottom w:val="nil"/>
              <w:right w:val="nil"/>
            </w:tcBorders>
            <w:vAlign w:val="bottom"/>
          </w:tcPr>
          <w:p w14:paraId="6B474B24" w14:textId="5278C627"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048" w:type="dxa"/>
            <w:tcBorders>
              <w:top w:val="nil"/>
              <w:left w:val="nil"/>
              <w:bottom w:val="nil"/>
              <w:right w:val="nil"/>
            </w:tcBorders>
            <w:vAlign w:val="bottom"/>
          </w:tcPr>
          <w:p w14:paraId="291A967F" w14:textId="5E4D86FD" w:rsidR="009D5445" w:rsidRPr="00282122" w:rsidRDefault="009D5445" w:rsidP="009D5445">
            <w:pPr>
              <w:spacing w:line="240" w:lineRule="auto"/>
              <w:jc w:val="center"/>
              <w:rPr>
                <w:sz w:val="22"/>
                <w:szCs w:val="22"/>
                <w:lang w:eastAsia="en-AU"/>
              </w:rPr>
            </w:pPr>
            <w:r w:rsidRPr="00282122">
              <w:rPr>
                <w:color w:val="000000"/>
                <w:sz w:val="22"/>
                <w:szCs w:val="22"/>
              </w:rPr>
              <w:t>(0.10)</w:t>
            </w:r>
          </w:p>
        </w:tc>
        <w:tc>
          <w:tcPr>
            <w:tcW w:w="1005" w:type="dxa"/>
            <w:tcBorders>
              <w:top w:val="nil"/>
              <w:left w:val="nil"/>
              <w:bottom w:val="nil"/>
              <w:right w:val="nil"/>
            </w:tcBorders>
            <w:vAlign w:val="center"/>
          </w:tcPr>
          <w:p w14:paraId="48D53652" w14:textId="306E8CC9" w:rsidR="009D5445" w:rsidRPr="009D5445" w:rsidRDefault="009D5445" w:rsidP="009D5445">
            <w:pPr>
              <w:spacing w:line="240" w:lineRule="auto"/>
              <w:jc w:val="center"/>
              <w:rPr>
                <w:color w:val="000000"/>
                <w:sz w:val="22"/>
                <w:szCs w:val="22"/>
              </w:rPr>
            </w:pPr>
            <w:r w:rsidRPr="00542EC8">
              <w:rPr>
                <w:color w:val="000000"/>
                <w:sz w:val="22"/>
                <w:szCs w:val="22"/>
              </w:rPr>
              <w:t>(0.27)</w:t>
            </w:r>
          </w:p>
        </w:tc>
      </w:tr>
      <w:tr w:rsidR="009D5445" w:rsidRPr="00282122" w14:paraId="6FB4FD5E" w14:textId="15B16A51" w:rsidTr="00542EC8">
        <w:trPr>
          <w:trHeight w:val="300"/>
        </w:trPr>
        <w:tc>
          <w:tcPr>
            <w:tcW w:w="1206" w:type="dxa"/>
            <w:tcBorders>
              <w:top w:val="nil"/>
              <w:left w:val="nil"/>
              <w:bottom w:val="nil"/>
              <w:right w:val="nil"/>
            </w:tcBorders>
            <w:shd w:val="clear" w:color="000000" w:fill="FFFFFF"/>
            <w:noWrap/>
            <w:vAlign w:val="center"/>
          </w:tcPr>
          <w:p w14:paraId="7E277564"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ACF75BD" w14:textId="77777777" w:rsidR="009D5445" w:rsidRPr="00282122" w:rsidRDefault="009D5445" w:rsidP="009D5445">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13E4A99B" w14:textId="497D8036"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464B5FE6" w14:textId="68052D1F" w:rsidR="009D5445" w:rsidRPr="00282122" w:rsidRDefault="009D5445" w:rsidP="009D5445">
            <w:pPr>
              <w:spacing w:line="240" w:lineRule="auto"/>
              <w:jc w:val="center"/>
              <w:rPr>
                <w:sz w:val="22"/>
                <w:szCs w:val="22"/>
                <w:lang w:eastAsia="en-AU"/>
              </w:rPr>
            </w:pPr>
            <w:r w:rsidRPr="00282122">
              <w:rPr>
                <w:color w:val="000000"/>
                <w:sz w:val="22"/>
                <w:szCs w:val="22"/>
              </w:rPr>
              <w:t>-0.07**</w:t>
            </w:r>
          </w:p>
        </w:tc>
        <w:tc>
          <w:tcPr>
            <w:tcW w:w="1131" w:type="dxa"/>
            <w:tcBorders>
              <w:top w:val="nil"/>
              <w:left w:val="nil"/>
              <w:bottom w:val="nil"/>
              <w:right w:val="nil"/>
            </w:tcBorders>
            <w:shd w:val="clear" w:color="auto" w:fill="auto"/>
            <w:noWrap/>
            <w:vAlign w:val="bottom"/>
          </w:tcPr>
          <w:p w14:paraId="54AAC40F" w14:textId="1FE7718F" w:rsidR="009D5445" w:rsidRPr="00282122" w:rsidRDefault="009D5445" w:rsidP="009D5445">
            <w:pPr>
              <w:spacing w:line="240" w:lineRule="auto"/>
              <w:jc w:val="center"/>
              <w:rPr>
                <w:sz w:val="22"/>
                <w:szCs w:val="22"/>
                <w:lang w:eastAsia="en-AU"/>
              </w:rPr>
            </w:pPr>
            <w:r w:rsidRPr="00282122">
              <w:rPr>
                <w:color w:val="000000"/>
                <w:sz w:val="22"/>
                <w:szCs w:val="22"/>
              </w:rPr>
              <w:t>0.01</w:t>
            </w:r>
          </w:p>
        </w:tc>
        <w:tc>
          <w:tcPr>
            <w:tcW w:w="1043" w:type="dxa"/>
            <w:tcBorders>
              <w:top w:val="nil"/>
              <w:left w:val="nil"/>
              <w:bottom w:val="nil"/>
              <w:right w:val="nil"/>
            </w:tcBorders>
            <w:vAlign w:val="bottom"/>
          </w:tcPr>
          <w:p w14:paraId="3630548F" w14:textId="4678E4A0" w:rsidR="009D5445" w:rsidRPr="00282122" w:rsidRDefault="009D5445" w:rsidP="009D5445">
            <w:pPr>
              <w:spacing w:line="240" w:lineRule="auto"/>
              <w:jc w:val="center"/>
              <w:rPr>
                <w:sz w:val="22"/>
                <w:szCs w:val="22"/>
                <w:lang w:eastAsia="en-AU"/>
              </w:rPr>
            </w:pPr>
            <w:r w:rsidRPr="00282122">
              <w:rPr>
                <w:color w:val="000000"/>
                <w:sz w:val="22"/>
                <w:szCs w:val="22"/>
              </w:rPr>
              <w:t>0.01</w:t>
            </w:r>
          </w:p>
        </w:tc>
        <w:tc>
          <w:tcPr>
            <w:tcW w:w="1048" w:type="dxa"/>
            <w:tcBorders>
              <w:top w:val="nil"/>
              <w:left w:val="nil"/>
              <w:bottom w:val="nil"/>
              <w:right w:val="nil"/>
            </w:tcBorders>
            <w:vAlign w:val="bottom"/>
          </w:tcPr>
          <w:p w14:paraId="7728B502" w14:textId="1FC7848B"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05" w:type="dxa"/>
            <w:tcBorders>
              <w:top w:val="nil"/>
              <w:left w:val="nil"/>
              <w:bottom w:val="nil"/>
              <w:right w:val="nil"/>
            </w:tcBorders>
            <w:vAlign w:val="center"/>
          </w:tcPr>
          <w:p w14:paraId="5248626B" w14:textId="1C1BDB28" w:rsidR="009D5445" w:rsidRPr="009D5445" w:rsidRDefault="009D5445" w:rsidP="009D5445">
            <w:pPr>
              <w:spacing w:line="240" w:lineRule="auto"/>
              <w:jc w:val="center"/>
              <w:rPr>
                <w:color w:val="000000"/>
                <w:sz w:val="22"/>
                <w:szCs w:val="22"/>
              </w:rPr>
            </w:pPr>
            <w:r w:rsidRPr="00542EC8">
              <w:rPr>
                <w:color w:val="000000"/>
                <w:sz w:val="22"/>
                <w:szCs w:val="22"/>
              </w:rPr>
              <w:t>0.03</w:t>
            </w:r>
          </w:p>
        </w:tc>
      </w:tr>
      <w:tr w:rsidR="009D5445" w:rsidRPr="00282122" w14:paraId="25690FF0" w14:textId="344C39DD" w:rsidTr="00542EC8">
        <w:trPr>
          <w:trHeight w:val="300"/>
        </w:trPr>
        <w:tc>
          <w:tcPr>
            <w:tcW w:w="1206" w:type="dxa"/>
            <w:tcBorders>
              <w:top w:val="nil"/>
              <w:left w:val="nil"/>
              <w:bottom w:val="nil"/>
              <w:right w:val="nil"/>
            </w:tcBorders>
            <w:shd w:val="clear" w:color="000000" w:fill="FFFFFF"/>
            <w:noWrap/>
            <w:vAlign w:val="center"/>
          </w:tcPr>
          <w:p w14:paraId="0D68F1DE"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E1388B9"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1E70E817" w14:textId="2EF774F0"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6C848DC0" w14:textId="55457BAA"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343EDEF5" w14:textId="30509021"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43" w:type="dxa"/>
            <w:tcBorders>
              <w:top w:val="nil"/>
              <w:left w:val="nil"/>
              <w:bottom w:val="nil"/>
              <w:right w:val="nil"/>
            </w:tcBorders>
            <w:vAlign w:val="bottom"/>
          </w:tcPr>
          <w:p w14:paraId="6AFC3F88" w14:textId="6D597111"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048" w:type="dxa"/>
            <w:tcBorders>
              <w:top w:val="nil"/>
              <w:left w:val="nil"/>
              <w:bottom w:val="nil"/>
              <w:right w:val="nil"/>
            </w:tcBorders>
            <w:vAlign w:val="bottom"/>
          </w:tcPr>
          <w:p w14:paraId="6A1E3F23" w14:textId="6DF9D4F8" w:rsidR="009D5445" w:rsidRPr="00282122" w:rsidRDefault="009D5445" w:rsidP="009D5445">
            <w:pPr>
              <w:spacing w:line="240" w:lineRule="auto"/>
              <w:jc w:val="center"/>
              <w:rPr>
                <w:sz w:val="22"/>
                <w:szCs w:val="22"/>
                <w:lang w:eastAsia="en-AU"/>
              </w:rPr>
            </w:pPr>
            <w:r w:rsidRPr="00282122">
              <w:rPr>
                <w:color w:val="000000"/>
                <w:sz w:val="22"/>
                <w:szCs w:val="22"/>
              </w:rPr>
              <w:t>(0.02)</w:t>
            </w:r>
          </w:p>
        </w:tc>
        <w:tc>
          <w:tcPr>
            <w:tcW w:w="1005" w:type="dxa"/>
            <w:tcBorders>
              <w:top w:val="nil"/>
              <w:left w:val="nil"/>
              <w:bottom w:val="nil"/>
              <w:right w:val="nil"/>
            </w:tcBorders>
            <w:vAlign w:val="center"/>
          </w:tcPr>
          <w:p w14:paraId="6B54AC26" w14:textId="73B342BA" w:rsidR="009D5445" w:rsidRPr="009D5445" w:rsidRDefault="009D5445" w:rsidP="009D5445">
            <w:pPr>
              <w:spacing w:line="240" w:lineRule="auto"/>
              <w:jc w:val="center"/>
              <w:rPr>
                <w:color w:val="000000"/>
                <w:sz w:val="22"/>
                <w:szCs w:val="22"/>
              </w:rPr>
            </w:pPr>
            <w:r w:rsidRPr="00542EC8">
              <w:rPr>
                <w:color w:val="000000"/>
                <w:sz w:val="22"/>
                <w:szCs w:val="22"/>
              </w:rPr>
              <w:t>(0.05)</w:t>
            </w:r>
          </w:p>
        </w:tc>
      </w:tr>
      <w:tr w:rsidR="009D5445" w:rsidRPr="00282122" w14:paraId="6EEFC584" w14:textId="1C986A76" w:rsidTr="00542EC8">
        <w:trPr>
          <w:trHeight w:val="300"/>
        </w:trPr>
        <w:tc>
          <w:tcPr>
            <w:tcW w:w="1206" w:type="dxa"/>
            <w:tcBorders>
              <w:top w:val="nil"/>
              <w:left w:val="nil"/>
              <w:bottom w:val="nil"/>
              <w:right w:val="nil"/>
            </w:tcBorders>
            <w:shd w:val="clear" w:color="000000" w:fill="FFFFFF"/>
            <w:noWrap/>
            <w:vAlign w:val="center"/>
          </w:tcPr>
          <w:p w14:paraId="4A952515"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6BC67A0" w14:textId="77777777" w:rsidR="009D5445" w:rsidRPr="00282122" w:rsidRDefault="009D5445" w:rsidP="009D5445">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14E04C87" w14:textId="649AD264"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BE4A3FE" w14:textId="13B447EF"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D743605" w14:textId="3D324183"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3" w:type="dxa"/>
            <w:tcBorders>
              <w:top w:val="nil"/>
              <w:left w:val="nil"/>
              <w:bottom w:val="nil"/>
              <w:right w:val="nil"/>
            </w:tcBorders>
            <w:vAlign w:val="bottom"/>
          </w:tcPr>
          <w:p w14:paraId="3E492346" w14:textId="6ABB46DE"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8" w:type="dxa"/>
            <w:tcBorders>
              <w:top w:val="nil"/>
              <w:left w:val="nil"/>
              <w:bottom w:val="nil"/>
              <w:right w:val="nil"/>
            </w:tcBorders>
            <w:vAlign w:val="bottom"/>
          </w:tcPr>
          <w:p w14:paraId="16DB1CE2" w14:textId="207921A4"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05" w:type="dxa"/>
            <w:tcBorders>
              <w:top w:val="nil"/>
              <w:left w:val="nil"/>
              <w:bottom w:val="nil"/>
              <w:right w:val="nil"/>
            </w:tcBorders>
            <w:vAlign w:val="center"/>
          </w:tcPr>
          <w:p w14:paraId="1E38FFEB" w14:textId="3F13D86D" w:rsidR="009D5445" w:rsidRPr="009D5445" w:rsidRDefault="009D5445" w:rsidP="009D5445">
            <w:pPr>
              <w:spacing w:line="240" w:lineRule="auto"/>
              <w:jc w:val="center"/>
              <w:rPr>
                <w:color w:val="000000"/>
                <w:sz w:val="22"/>
                <w:szCs w:val="22"/>
              </w:rPr>
            </w:pPr>
            <w:r w:rsidRPr="00542EC8">
              <w:rPr>
                <w:color w:val="000000"/>
                <w:sz w:val="22"/>
                <w:szCs w:val="22"/>
              </w:rPr>
              <w:t>0</w:t>
            </w:r>
          </w:p>
        </w:tc>
      </w:tr>
      <w:tr w:rsidR="009D5445" w:rsidRPr="00282122" w14:paraId="34BAFF38" w14:textId="71E9BBEF" w:rsidTr="00542EC8">
        <w:trPr>
          <w:trHeight w:val="300"/>
        </w:trPr>
        <w:tc>
          <w:tcPr>
            <w:tcW w:w="1206" w:type="dxa"/>
            <w:tcBorders>
              <w:top w:val="nil"/>
              <w:left w:val="nil"/>
              <w:bottom w:val="nil"/>
              <w:right w:val="nil"/>
            </w:tcBorders>
            <w:shd w:val="clear" w:color="000000" w:fill="FFFFFF"/>
            <w:noWrap/>
            <w:vAlign w:val="center"/>
          </w:tcPr>
          <w:p w14:paraId="7F795ABA"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D9A827C"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5B8CC50F" w14:textId="0CE62FE4"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4270AD96" w14:textId="10678732"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77C024DC" w14:textId="7A282C13"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3" w:type="dxa"/>
            <w:tcBorders>
              <w:top w:val="nil"/>
              <w:left w:val="nil"/>
              <w:bottom w:val="nil"/>
              <w:right w:val="nil"/>
            </w:tcBorders>
            <w:vAlign w:val="bottom"/>
          </w:tcPr>
          <w:p w14:paraId="2153162B" w14:textId="2E4ED2BB"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48" w:type="dxa"/>
            <w:tcBorders>
              <w:top w:val="nil"/>
              <w:left w:val="nil"/>
              <w:bottom w:val="nil"/>
              <w:right w:val="nil"/>
            </w:tcBorders>
            <w:vAlign w:val="bottom"/>
          </w:tcPr>
          <w:p w14:paraId="0B86280C" w14:textId="44A2E742" w:rsidR="009D5445" w:rsidRPr="00282122" w:rsidRDefault="009D5445" w:rsidP="009D5445">
            <w:pPr>
              <w:spacing w:line="240" w:lineRule="auto"/>
              <w:jc w:val="center"/>
              <w:rPr>
                <w:sz w:val="22"/>
                <w:szCs w:val="22"/>
                <w:lang w:eastAsia="en-AU"/>
              </w:rPr>
            </w:pPr>
            <w:r w:rsidRPr="00282122">
              <w:rPr>
                <w:color w:val="000000"/>
                <w:sz w:val="22"/>
                <w:szCs w:val="22"/>
              </w:rPr>
              <w:t>(0.00)</w:t>
            </w:r>
          </w:p>
        </w:tc>
        <w:tc>
          <w:tcPr>
            <w:tcW w:w="1005" w:type="dxa"/>
            <w:tcBorders>
              <w:top w:val="nil"/>
              <w:left w:val="nil"/>
              <w:bottom w:val="nil"/>
              <w:right w:val="nil"/>
            </w:tcBorders>
            <w:vAlign w:val="center"/>
          </w:tcPr>
          <w:p w14:paraId="2EDBBA55" w14:textId="77629500" w:rsidR="009D5445" w:rsidRPr="009D5445" w:rsidRDefault="009D5445" w:rsidP="009D5445">
            <w:pPr>
              <w:spacing w:line="240" w:lineRule="auto"/>
              <w:jc w:val="center"/>
              <w:rPr>
                <w:color w:val="000000"/>
                <w:sz w:val="22"/>
                <w:szCs w:val="22"/>
              </w:rPr>
            </w:pPr>
            <w:r w:rsidRPr="00542EC8">
              <w:rPr>
                <w:color w:val="000000"/>
                <w:sz w:val="22"/>
                <w:szCs w:val="22"/>
              </w:rPr>
              <w:t>(0)</w:t>
            </w:r>
          </w:p>
        </w:tc>
      </w:tr>
      <w:tr w:rsidR="009D5445" w:rsidRPr="00282122" w14:paraId="17F20743" w14:textId="7BE10E37" w:rsidTr="00542EC8">
        <w:trPr>
          <w:trHeight w:val="300"/>
        </w:trPr>
        <w:tc>
          <w:tcPr>
            <w:tcW w:w="1206" w:type="dxa"/>
            <w:tcBorders>
              <w:top w:val="nil"/>
              <w:left w:val="nil"/>
              <w:bottom w:val="nil"/>
              <w:right w:val="nil"/>
            </w:tcBorders>
            <w:shd w:val="clear" w:color="000000" w:fill="FFFFFF"/>
            <w:noWrap/>
            <w:vAlign w:val="center"/>
          </w:tcPr>
          <w:p w14:paraId="04DDDD4A"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E7F2078" w14:textId="77777777" w:rsidR="009D5445" w:rsidRPr="00282122" w:rsidRDefault="009D5445" w:rsidP="009D5445">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7E0D8B75" w14:textId="531A752B" w:rsidR="009D5445" w:rsidRPr="00282122" w:rsidRDefault="009D5445" w:rsidP="009D5445">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68AC0EF9" w14:textId="610DA0AD" w:rsidR="009D5445" w:rsidRPr="00282122" w:rsidRDefault="009D5445" w:rsidP="009D5445">
            <w:pPr>
              <w:spacing w:line="240" w:lineRule="auto"/>
              <w:jc w:val="center"/>
              <w:rPr>
                <w:sz w:val="22"/>
                <w:szCs w:val="22"/>
                <w:lang w:eastAsia="en-AU"/>
              </w:rPr>
            </w:pPr>
            <w:r w:rsidRPr="00282122">
              <w:rPr>
                <w:color w:val="000000"/>
                <w:sz w:val="22"/>
                <w:szCs w:val="22"/>
              </w:rPr>
              <w:t>0.43***</w:t>
            </w:r>
          </w:p>
        </w:tc>
        <w:tc>
          <w:tcPr>
            <w:tcW w:w="1131" w:type="dxa"/>
            <w:tcBorders>
              <w:top w:val="nil"/>
              <w:left w:val="nil"/>
              <w:bottom w:val="nil"/>
              <w:right w:val="nil"/>
            </w:tcBorders>
            <w:shd w:val="clear" w:color="auto" w:fill="auto"/>
            <w:noWrap/>
            <w:vAlign w:val="bottom"/>
          </w:tcPr>
          <w:p w14:paraId="2BC74FE2" w14:textId="5EE6636A" w:rsidR="009D5445" w:rsidRPr="00282122" w:rsidRDefault="009D5445" w:rsidP="009D5445">
            <w:pPr>
              <w:spacing w:line="240" w:lineRule="auto"/>
              <w:jc w:val="center"/>
              <w:rPr>
                <w:sz w:val="22"/>
                <w:szCs w:val="22"/>
                <w:lang w:eastAsia="en-AU"/>
              </w:rPr>
            </w:pPr>
            <w:r w:rsidRPr="00282122">
              <w:rPr>
                <w:color w:val="000000"/>
                <w:sz w:val="22"/>
                <w:szCs w:val="22"/>
              </w:rPr>
              <w:t>0.15</w:t>
            </w:r>
          </w:p>
        </w:tc>
        <w:tc>
          <w:tcPr>
            <w:tcW w:w="1043" w:type="dxa"/>
            <w:tcBorders>
              <w:top w:val="nil"/>
              <w:left w:val="nil"/>
              <w:bottom w:val="nil"/>
              <w:right w:val="nil"/>
            </w:tcBorders>
            <w:vAlign w:val="bottom"/>
          </w:tcPr>
          <w:p w14:paraId="18505A62" w14:textId="32B4893E" w:rsidR="009D5445" w:rsidRPr="00282122" w:rsidRDefault="009D5445" w:rsidP="009D5445">
            <w:pPr>
              <w:spacing w:line="240" w:lineRule="auto"/>
              <w:jc w:val="center"/>
              <w:rPr>
                <w:sz w:val="22"/>
                <w:szCs w:val="22"/>
                <w:lang w:eastAsia="en-AU"/>
              </w:rPr>
            </w:pPr>
            <w:r w:rsidRPr="00282122">
              <w:rPr>
                <w:color w:val="000000"/>
                <w:sz w:val="22"/>
                <w:szCs w:val="22"/>
              </w:rPr>
              <w:t>0.10</w:t>
            </w:r>
          </w:p>
        </w:tc>
        <w:tc>
          <w:tcPr>
            <w:tcW w:w="1048" w:type="dxa"/>
            <w:tcBorders>
              <w:top w:val="nil"/>
              <w:left w:val="nil"/>
              <w:bottom w:val="nil"/>
              <w:right w:val="nil"/>
            </w:tcBorders>
            <w:vAlign w:val="bottom"/>
          </w:tcPr>
          <w:p w14:paraId="5DA82DCD" w14:textId="0934BF8D" w:rsidR="009D5445" w:rsidRPr="00282122" w:rsidRDefault="009D5445" w:rsidP="009D5445">
            <w:pPr>
              <w:spacing w:line="240" w:lineRule="auto"/>
              <w:jc w:val="center"/>
              <w:rPr>
                <w:sz w:val="22"/>
                <w:szCs w:val="22"/>
                <w:lang w:eastAsia="en-AU"/>
              </w:rPr>
            </w:pPr>
            <w:r w:rsidRPr="00282122">
              <w:rPr>
                <w:color w:val="000000"/>
                <w:sz w:val="22"/>
                <w:szCs w:val="22"/>
              </w:rPr>
              <w:t>0.13</w:t>
            </w:r>
          </w:p>
        </w:tc>
        <w:tc>
          <w:tcPr>
            <w:tcW w:w="1005" w:type="dxa"/>
            <w:tcBorders>
              <w:top w:val="nil"/>
              <w:left w:val="nil"/>
              <w:bottom w:val="nil"/>
              <w:right w:val="nil"/>
            </w:tcBorders>
            <w:vAlign w:val="center"/>
          </w:tcPr>
          <w:p w14:paraId="03EB4593" w14:textId="1BFB252D" w:rsidR="009D5445" w:rsidRPr="009D5445" w:rsidRDefault="009D5445" w:rsidP="009D5445">
            <w:pPr>
              <w:spacing w:line="240" w:lineRule="auto"/>
              <w:jc w:val="center"/>
              <w:rPr>
                <w:color w:val="000000"/>
                <w:sz w:val="22"/>
                <w:szCs w:val="22"/>
              </w:rPr>
            </w:pPr>
            <w:r w:rsidRPr="00542EC8">
              <w:rPr>
                <w:color w:val="000000"/>
                <w:sz w:val="22"/>
                <w:szCs w:val="22"/>
              </w:rPr>
              <w:t>0.62**</w:t>
            </w:r>
          </w:p>
        </w:tc>
      </w:tr>
      <w:tr w:rsidR="009D5445" w:rsidRPr="00282122" w14:paraId="19EBD412" w14:textId="57268121" w:rsidTr="00542EC8">
        <w:trPr>
          <w:trHeight w:val="300"/>
        </w:trPr>
        <w:tc>
          <w:tcPr>
            <w:tcW w:w="1206" w:type="dxa"/>
            <w:tcBorders>
              <w:top w:val="nil"/>
              <w:left w:val="nil"/>
              <w:bottom w:val="nil"/>
              <w:right w:val="nil"/>
            </w:tcBorders>
            <w:shd w:val="clear" w:color="000000" w:fill="FFFFFF"/>
            <w:noWrap/>
            <w:vAlign w:val="center"/>
          </w:tcPr>
          <w:p w14:paraId="3B0D5D7F"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AC8A7E8"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EDE2FCB" w14:textId="2759AB15" w:rsidR="009D5445" w:rsidRPr="00282122" w:rsidRDefault="009D5445" w:rsidP="009D5445">
            <w:pPr>
              <w:spacing w:line="240" w:lineRule="auto"/>
              <w:jc w:val="center"/>
              <w:rPr>
                <w:sz w:val="22"/>
                <w:szCs w:val="22"/>
                <w:lang w:eastAsia="en-AU"/>
              </w:rPr>
            </w:pPr>
            <w:r w:rsidRPr="00282122">
              <w:rPr>
                <w:color w:val="000000"/>
                <w:sz w:val="22"/>
                <w:szCs w:val="22"/>
              </w:rPr>
              <w:t>(0.11)</w:t>
            </w:r>
          </w:p>
        </w:tc>
        <w:tc>
          <w:tcPr>
            <w:tcW w:w="1131" w:type="dxa"/>
            <w:tcBorders>
              <w:top w:val="nil"/>
              <w:left w:val="nil"/>
              <w:bottom w:val="nil"/>
              <w:right w:val="nil"/>
            </w:tcBorders>
            <w:shd w:val="clear" w:color="auto" w:fill="auto"/>
            <w:noWrap/>
            <w:vAlign w:val="bottom"/>
          </w:tcPr>
          <w:p w14:paraId="3CDC67A5" w14:textId="7A389840"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tcPr>
          <w:p w14:paraId="6E810A2B" w14:textId="71BAFA06" w:rsidR="009D5445" w:rsidRPr="00282122" w:rsidRDefault="009D5445" w:rsidP="009D5445">
            <w:pPr>
              <w:spacing w:line="240" w:lineRule="auto"/>
              <w:jc w:val="center"/>
              <w:rPr>
                <w:sz w:val="22"/>
                <w:szCs w:val="22"/>
                <w:lang w:eastAsia="en-AU"/>
              </w:rPr>
            </w:pPr>
            <w:r w:rsidRPr="00282122">
              <w:rPr>
                <w:color w:val="000000"/>
                <w:sz w:val="22"/>
                <w:szCs w:val="22"/>
              </w:rPr>
              <w:t>(0.10)</w:t>
            </w:r>
          </w:p>
        </w:tc>
        <w:tc>
          <w:tcPr>
            <w:tcW w:w="1043" w:type="dxa"/>
            <w:tcBorders>
              <w:top w:val="nil"/>
              <w:left w:val="nil"/>
              <w:bottom w:val="nil"/>
              <w:right w:val="nil"/>
            </w:tcBorders>
            <w:vAlign w:val="bottom"/>
          </w:tcPr>
          <w:p w14:paraId="676FFCAB" w14:textId="5C10F4E5"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048" w:type="dxa"/>
            <w:tcBorders>
              <w:top w:val="nil"/>
              <w:left w:val="nil"/>
              <w:bottom w:val="nil"/>
              <w:right w:val="nil"/>
            </w:tcBorders>
            <w:vAlign w:val="bottom"/>
          </w:tcPr>
          <w:p w14:paraId="4E3D1F6F" w14:textId="586D3064" w:rsidR="009D5445" w:rsidRPr="00282122" w:rsidRDefault="009D5445" w:rsidP="009D5445">
            <w:pPr>
              <w:spacing w:line="240" w:lineRule="auto"/>
              <w:jc w:val="center"/>
              <w:rPr>
                <w:sz w:val="22"/>
                <w:szCs w:val="22"/>
                <w:lang w:eastAsia="en-AU"/>
              </w:rPr>
            </w:pPr>
            <w:r w:rsidRPr="00282122">
              <w:rPr>
                <w:color w:val="000000"/>
                <w:sz w:val="22"/>
                <w:szCs w:val="22"/>
              </w:rPr>
              <w:t>(0.10)</w:t>
            </w:r>
          </w:p>
        </w:tc>
        <w:tc>
          <w:tcPr>
            <w:tcW w:w="1005" w:type="dxa"/>
            <w:tcBorders>
              <w:top w:val="nil"/>
              <w:left w:val="nil"/>
              <w:bottom w:val="nil"/>
              <w:right w:val="nil"/>
            </w:tcBorders>
            <w:vAlign w:val="center"/>
          </w:tcPr>
          <w:p w14:paraId="7B34A4DA" w14:textId="0CCDF2B6" w:rsidR="009D5445" w:rsidRPr="009D5445" w:rsidRDefault="009D5445" w:rsidP="009D5445">
            <w:pPr>
              <w:spacing w:line="240" w:lineRule="auto"/>
              <w:jc w:val="center"/>
              <w:rPr>
                <w:color w:val="000000"/>
                <w:sz w:val="22"/>
                <w:szCs w:val="22"/>
              </w:rPr>
            </w:pPr>
            <w:r w:rsidRPr="00542EC8">
              <w:rPr>
                <w:color w:val="000000"/>
                <w:sz w:val="22"/>
                <w:szCs w:val="22"/>
              </w:rPr>
              <w:t>(0.27)</w:t>
            </w:r>
          </w:p>
        </w:tc>
      </w:tr>
      <w:tr w:rsidR="009D5445" w:rsidRPr="00282122" w14:paraId="3D71DF6F" w14:textId="4A0C6CDD" w:rsidTr="00542EC8">
        <w:trPr>
          <w:trHeight w:val="300"/>
        </w:trPr>
        <w:tc>
          <w:tcPr>
            <w:tcW w:w="1206" w:type="dxa"/>
            <w:tcBorders>
              <w:top w:val="nil"/>
              <w:left w:val="nil"/>
              <w:bottom w:val="nil"/>
              <w:right w:val="nil"/>
            </w:tcBorders>
            <w:shd w:val="clear" w:color="000000" w:fill="FFFFFF"/>
            <w:noWrap/>
            <w:vAlign w:val="center"/>
          </w:tcPr>
          <w:p w14:paraId="07337BDA"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D230E58" w14:textId="77777777" w:rsidR="009D5445" w:rsidRPr="00282122" w:rsidRDefault="009D5445" w:rsidP="009D5445">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24EA2FFF" w14:textId="72A57431" w:rsidR="009D5445" w:rsidRPr="00282122" w:rsidRDefault="009D5445" w:rsidP="009D5445">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473FFDF0" w14:textId="2C049002" w:rsidR="009D5445" w:rsidRPr="00282122" w:rsidRDefault="009D5445" w:rsidP="009D5445">
            <w:pPr>
              <w:spacing w:line="240" w:lineRule="auto"/>
              <w:jc w:val="center"/>
              <w:rPr>
                <w:sz w:val="22"/>
                <w:szCs w:val="22"/>
                <w:lang w:eastAsia="en-AU"/>
              </w:rPr>
            </w:pPr>
            <w:r w:rsidRPr="00282122">
              <w:rPr>
                <w:color w:val="000000"/>
                <w:sz w:val="22"/>
                <w:szCs w:val="22"/>
              </w:rPr>
              <w:t>1.15***</w:t>
            </w:r>
          </w:p>
        </w:tc>
        <w:tc>
          <w:tcPr>
            <w:tcW w:w="1131" w:type="dxa"/>
            <w:tcBorders>
              <w:top w:val="nil"/>
              <w:left w:val="nil"/>
              <w:bottom w:val="nil"/>
              <w:right w:val="nil"/>
            </w:tcBorders>
            <w:shd w:val="clear" w:color="auto" w:fill="auto"/>
            <w:noWrap/>
            <w:vAlign w:val="bottom"/>
          </w:tcPr>
          <w:p w14:paraId="7CFDB1C8" w14:textId="40C006DB" w:rsidR="009D5445" w:rsidRPr="00282122" w:rsidRDefault="009D5445" w:rsidP="009D5445">
            <w:pPr>
              <w:spacing w:line="240" w:lineRule="auto"/>
              <w:jc w:val="center"/>
              <w:rPr>
                <w:sz w:val="22"/>
                <w:szCs w:val="22"/>
                <w:lang w:eastAsia="en-AU"/>
              </w:rPr>
            </w:pPr>
            <w:r w:rsidRPr="00282122">
              <w:rPr>
                <w:color w:val="000000"/>
                <w:sz w:val="22"/>
                <w:szCs w:val="22"/>
              </w:rPr>
              <w:t>-0.20</w:t>
            </w:r>
          </w:p>
        </w:tc>
        <w:tc>
          <w:tcPr>
            <w:tcW w:w="1043" w:type="dxa"/>
            <w:tcBorders>
              <w:top w:val="nil"/>
              <w:left w:val="nil"/>
              <w:bottom w:val="nil"/>
              <w:right w:val="nil"/>
            </w:tcBorders>
            <w:vAlign w:val="bottom"/>
          </w:tcPr>
          <w:p w14:paraId="2B9A3E71" w14:textId="57C949E8" w:rsidR="009D5445" w:rsidRPr="00282122" w:rsidRDefault="009D5445" w:rsidP="009D5445">
            <w:pPr>
              <w:spacing w:line="240" w:lineRule="auto"/>
              <w:jc w:val="center"/>
              <w:rPr>
                <w:sz w:val="22"/>
                <w:szCs w:val="22"/>
                <w:lang w:eastAsia="en-AU"/>
              </w:rPr>
            </w:pPr>
            <w:r w:rsidRPr="00282122">
              <w:rPr>
                <w:color w:val="000000"/>
                <w:sz w:val="22"/>
                <w:szCs w:val="22"/>
              </w:rPr>
              <w:t>0.55*</w:t>
            </w:r>
          </w:p>
        </w:tc>
        <w:tc>
          <w:tcPr>
            <w:tcW w:w="1048" w:type="dxa"/>
            <w:tcBorders>
              <w:top w:val="nil"/>
              <w:left w:val="nil"/>
              <w:bottom w:val="nil"/>
              <w:right w:val="nil"/>
            </w:tcBorders>
            <w:vAlign w:val="bottom"/>
          </w:tcPr>
          <w:p w14:paraId="575A4765" w14:textId="0CA443B8" w:rsidR="009D5445" w:rsidRPr="00282122" w:rsidRDefault="009D5445" w:rsidP="009D5445">
            <w:pPr>
              <w:spacing w:line="240" w:lineRule="auto"/>
              <w:jc w:val="center"/>
              <w:rPr>
                <w:sz w:val="22"/>
                <w:szCs w:val="22"/>
                <w:lang w:eastAsia="en-AU"/>
              </w:rPr>
            </w:pPr>
            <w:r w:rsidRPr="00282122">
              <w:rPr>
                <w:color w:val="000000"/>
                <w:sz w:val="22"/>
                <w:szCs w:val="22"/>
              </w:rPr>
              <w:t>0.16</w:t>
            </w:r>
          </w:p>
        </w:tc>
        <w:tc>
          <w:tcPr>
            <w:tcW w:w="1005" w:type="dxa"/>
            <w:tcBorders>
              <w:top w:val="nil"/>
              <w:left w:val="nil"/>
              <w:bottom w:val="nil"/>
              <w:right w:val="nil"/>
            </w:tcBorders>
            <w:vAlign w:val="center"/>
          </w:tcPr>
          <w:p w14:paraId="59B9431C" w14:textId="53E4EEE8" w:rsidR="009D5445" w:rsidRPr="009D5445" w:rsidRDefault="009D5445" w:rsidP="009D5445">
            <w:pPr>
              <w:spacing w:line="240" w:lineRule="auto"/>
              <w:jc w:val="center"/>
              <w:rPr>
                <w:color w:val="000000"/>
                <w:sz w:val="22"/>
                <w:szCs w:val="22"/>
              </w:rPr>
            </w:pPr>
            <w:r w:rsidRPr="00542EC8">
              <w:rPr>
                <w:color w:val="000000"/>
                <w:sz w:val="22"/>
                <w:szCs w:val="22"/>
              </w:rPr>
              <w:t>-0.14</w:t>
            </w:r>
          </w:p>
        </w:tc>
      </w:tr>
      <w:tr w:rsidR="009D5445" w:rsidRPr="00282122" w14:paraId="44FE5A77" w14:textId="5182E8C7" w:rsidTr="00542EC8">
        <w:trPr>
          <w:trHeight w:val="300"/>
        </w:trPr>
        <w:tc>
          <w:tcPr>
            <w:tcW w:w="1206" w:type="dxa"/>
            <w:tcBorders>
              <w:top w:val="nil"/>
              <w:left w:val="nil"/>
              <w:bottom w:val="nil"/>
              <w:right w:val="nil"/>
            </w:tcBorders>
            <w:shd w:val="clear" w:color="000000" w:fill="FFFFFF"/>
            <w:noWrap/>
            <w:vAlign w:val="center"/>
          </w:tcPr>
          <w:p w14:paraId="549574D2"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4AF91C8" w14:textId="77777777" w:rsidR="009D5445" w:rsidRPr="00282122" w:rsidRDefault="009D5445" w:rsidP="009D5445">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5E7851F0" w14:textId="2570E33A"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tcPr>
          <w:p w14:paraId="48EC4B70" w14:textId="3B28E250" w:rsidR="009D5445" w:rsidRPr="00282122" w:rsidRDefault="009D5445" w:rsidP="009D5445">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2C16ED11" w14:textId="632BDCBE" w:rsidR="009D5445" w:rsidRPr="00282122" w:rsidRDefault="009D5445" w:rsidP="009D5445">
            <w:pPr>
              <w:spacing w:line="240" w:lineRule="auto"/>
              <w:jc w:val="center"/>
              <w:rPr>
                <w:sz w:val="22"/>
                <w:szCs w:val="22"/>
                <w:lang w:eastAsia="en-AU"/>
              </w:rPr>
            </w:pPr>
            <w:r w:rsidRPr="00282122">
              <w:rPr>
                <w:color w:val="000000"/>
                <w:sz w:val="22"/>
                <w:szCs w:val="22"/>
              </w:rPr>
              <w:t>(0.13)</w:t>
            </w:r>
          </w:p>
        </w:tc>
        <w:tc>
          <w:tcPr>
            <w:tcW w:w="1043" w:type="dxa"/>
            <w:tcBorders>
              <w:top w:val="nil"/>
              <w:left w:val="nil"/>
              <w:bottom w:val="nil"/>
              <w:right w:val="nil"/>
            </w:tcBorders>
            <w:vAlign w:val="bottom"/>
          </w:tcPr>
          <w:p w14:paraId="069175CD" w14:textId="01D04C94" w:rsidR="009D5445" w:rsidRPr="00282122" w:rsidRDefault="009D5445" w:rsidP="009D5445">
            <w:pPr>
              <w:spacing w:line="240" w:lineRule="auto"/>
              <w:jc w:val="center"/>
              <w:rPr>
                <w:sz w:val="22"/>
                <w:szCs w:val="22"/>
                <w:lang w:eastAsia="en-AU"/>
              </w:rPr>
            </w:pPr>
            <w:r w:rsidRPr="00282122">
              <w:rPr>
                <w:color w:val="000000"/>
                <w:sz w:val="22"/>
                <w:szCs w:val="22"/>
              </w:rPr>
              <w:t>(0.32)</w:t>
            </w:r>
          </w:p>
        </w:tc>
        <w:tc>
          <w:tcPr>
            <w:tcW w:w="1048" w:type="dxa"/>
            <w:tcBorders>
              <w:top w:val="nil"/>
              <w:left w:val="nil"/>
              <w:bottom w:val="nil"/>
              <w:right w:val="nil"/>
            </w:tcBorders>
            <w:vAlign w:val="bottom"/>
          </w:tcPr>
          <w:p w14:paraId="1560FE09" w14:textId="0A965ECF" w:rsidR="009D5445" w:rsidRPr="00282122" w:rsidRDefault="009D5445" w:rsidP="009D5445">
            <w:pPr>
              <w:spacing w:line="240" w:lineRule="auto"/>
              <w:jc w:val="center"/>
              <w:rPr>
                <w:sz w:val="22"/>
                <w:szCs w:val="22"/>
                <w:lang w:eastAsia="en-AU"/>
              </w:rPr>
            </w:pPr>
            <w:r w:rsidRPr="00282122">
              <w:rPr>
                <w:color w:val="000000"/>
                <w:sz w:val="22"/>
                <w:szCs w:val="22"/>
              </w:rPr>
              <w:t>(0.19)</w:t>
            </w:r>
          </w:p>
        </w:tc>
        <w:tc>
          <w:tcPr>
            <w:tcW w:w="1005" w:type="dxa"/>
            <w:tcBorders>
              <w:top w:val="nil"/>
              <w:left w:val="nil"/>
              <w:bottom w:val="nil"/>
              <w:right w:val="nil"/>
            </w:tcBorders>
            <w:vAlign w:val="center"/>
          </w:tcPr>
          <w:p w14:paraId="2628FEA0" w14:textId="10AE1C5E" w:rsidR="009D5445" w:rsidRPr="009D5445" w:rsidRDefault="009D5445" w:rsidP="009D5445">
            <w:pPr>
              <w:spacing w:line="240" w:lineRule="auto"/>
              <w:jc w:val="center"/>
              <w:rPr>
                <w:color w:val="000000"/>
                <w:sz w:val="22"/>
                <w:szCs w:val="22"/>
              </w:rPr>
            </w:pPr>
            <w:r w:rsidRPr="00542EC8">
              <w:rPr>
                <w:color w:val="000000"/>
                <w:sz w:val="22"/>
                <w:szCs w:val="22"/>
              </w:rPr>
              <w:t>(0.35)</w:t>
            </w:r>
          </w:p>
        </w:tc>
      </w:tr>
      <w:tr w:rsidR="009D5445" w:rsidRPr="00282122" w14:paraId="1A956BB9" w14:textId="31766CA7" w:rsidTr="00542EC8">
        <w:trPr>
          <w:trHeight w:val="300"/>
        </w:trPr>
        <w:tc>
          <w:tcPr>
            <w:tcW w:w="1206" w:type="dxa"/>
            <w:tcBorders>
              <w:top w:val="nil"/>
              <w:left w:val="nil"/>
              <w:bottom w:val="nil"/>
              <w:right w:val="nil"/>
            </w:tcBorders>
            <w:shd w:val="clear" w:color="000000" w:fill="FFFFFF"/>
            <w:noWrap/>
            <w:vAlign w:val="center"/>
          </w:tcPr>
          <w:p w14:paraId="6CE14DBC"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A702294" w14:textId="77777777" w:rsidR="009D5445" w:rsidRPr="00282122" w:rsidRDefault="009D5445" w:rsidP="009D5445">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5AEB5637" w14:textId="6BFC8DF5" w:rsidR="009D5445" w:rsidRPr="00282122" w:rsidRDefault="009D5445" w:rsidP="009D5445">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11575CA4" w14:textId="4CB7DE2D" w:rsidR="009D5445" w:rsidRPr="00282122" w:rsidRDefault="009D5445" w:rsidP="009D5445">
            <w:pPr>
              <w:spacing w:line="240" w:lineRule="auto"/>
              <w:jc w:val="center"/>
              <w:rPr>
                <w:sz w:val="22"/>
                <w:szCs w:val="22"/>
                <w:lang w:eastAsia="en-AU"/>
              </w:rPr>
            </w:pPr>
            <w:r w:rsidRPr="00282122">
              <w:rPr>
                <w:color w:val="000000"/>
                <w:sz w:val="22"/>
                <w:szCs w:val="22"/>
              </w:rPr>
              <w:t>-0.09</w:t>
            </w:r>
          </w:p>
        </w:tc>
        <w:tc>
          <w:tcPr>
            <w:tcW w:w="1131" w:type="dxa"/>
            <w:tcBorders>
              <w:top w:val="nil"/>
              <w:left w:val="nil"/>
              <w:bottom w:val="nil"/>
              <w:right w:val="nil"/>
            </w:tcBorders>
            <w:shd w:val="clear" w:color="auto" w:fill="auto"/>
            <w:noWrap/>
            <w:vAlign w:val="bottom"/>
          </w:tcPr>
          <w:p w14:paraId="5F89BF31" w14:textId="78F112FE" w:rsidR="009D5445" w:rsidRPr="00282122" w:rsidRDefault="009D5445" w:rsidP="009D5445">
            <w:pPr>
              <w:spacing w:line="240" w:lineRule="auto"/>
              <w:jc w:val="center"/>
              <w:rPr>
                <w:sz w:val="22"/>
                <w:szCs w:val="22"/>
                <w:lang w:eastAsia="en-AU"/>
              </w:rPr>
            </w:pPr>
            <w:r w:rsidRPr="00282122">
              <w:rPr>
                <w:color w:val="000000"/>
                <w:sz w:val="22"/>
                <w:szCs w:val="22"/>
              </w:rPr>
              <w:t>0.14</w:t>
            </w:r>
          </w:p>
        </w:tc>
        <w:tc>
          <w:tcPr>
            <w:tcW w:w="1043" w:type="dxa"/>
            <w:tcBorders>
              <w:top w:val="nil"/>
              <w:left w:val="nil"/>
              <w:bottom w:val="nil"/>
              <w:right w:val="nil"/>
            </w:tcBorders>
            <w:vAlign w:val="bottom"/>
          </w:tcPr>
          <w:p w14:paraId="42789CCF" w14:textId="6C6C8535" w:rsidR="009D5445" w:rsidRPr="00282122" w:rsidRDefault="009D5445" w:rsidP="009D5445">
            <w:pPr>
              <w:spacing w:line="240" w:lineRule="auto"/>
              <w:jc w:val="center"/>
              <w:rPr>
                <w:sz w:val="22"/>
                <w:szCs w:val="22"/>
                <w:lang w:eastAsia="en-AU"/>
              </w:rPr>
            </w:pPr>
            <w:r w:rsidRPr="00282122">
              <w:rPr>
                <w:color w:val="000000"/>
                <w:sz w:val="22"/>
                <w:szCs w:val="22"/>
              </w:rPr>
              <w:t>-0.12</w:t>
            </w:r>
          </w:p>
        </w:tc>
        <w:tc>
          <w:tcPr>
            <w:tcW w:w="1048" w:type="dxa"/>
            <w:tcBorders>
              <w:top w:val="nil"/>
              <w:left w:val="nil"/>
              <w:bottom w:val="nil"/>
              <w:right w:val="nil"/>
            </w:tcBorders>
            <w:vAlign w:val="bottom"/>
          </w:tcPr>
          <w:p w14:paraId="28247B28" w14:textId="07867899" w:rsidR="009D5445" w:rsidRPr="00282122" w:rsidRDefault="009D5445" w:rsidP="009D5445">
            <w:pPr>
              <w:spacing w:line="240" w:lineRule="auto"/>
              <w:jc w:val="center"/>
              <w:rPr>
                <w:sz w:val="22"/>
                <w:szCs w:val="22"/>
                <w:lang w:eastAsia="en-AU"/>
              </w:rPr>
            </w:pPr>
            <w:r w:rsidRPr="00282122">
              <w:rPr>
                <w:color w:val="000000"/>
                <w:sz w:val="22"/>
                <w:szCs w:val="22"/>
              </w:rPr>
              <w:t>-0.17</w:t>
            </w:r>
          </w:p>
        </w:tc>
        <w:tc>
          <w:tcPr>
            <w:tcW w:w="1005" w:type="dxa"/>
            <w:tcBorders>
              <w:top w:val="nil"/>
              <w:left w:val="nil"/>
              <w:bottom w:val="nil"/>
              <w:right w:val="nil"/>
            </w:tcBorders>
            <w:vAlign w:val="center"/>
          </w:tcPr>
          <w:p w14:paraId="2733141E" w14:textId="0282ECB6" w:rsidR="009D5445" w:rsidRPr="009D5445" w:rsidRDefault="009D5445" w:rsidP="009D5445">
            <w:pPr>
              <w:spacing w:line="240" w:lineRule="auto"/>
              <w:jc w:val="center"/>
              <w:rPr>
                <w:color w:val="000000"/>
                <w:sz w:val="22"/>
                <w:szCs w:val="22"/>
              </w:rPr>
            </w:pPr>
            <w:r w:rsidRPr="00542EC8">
              <w:rPr>
                <w:color w:val="000000"/>
                <w:sz w:val="22"/>
                <w:szCs w:val="22"/>
              </w:rPr>
              <w:t>0.13</w:t>
            </w:r>
          </w:p>
        </w:tc>
      </w:tr>
      <w:tr w:rsidR="009D5445" w:rsidRPr="00282122" w14:paraId="2D9B7CE4" w14:textId="2E354381" w:rsidTr="00542EC8">
        <w:trPr>
          <w:trHeight w:val="300"/>
        </w:trPr>
        <w:tc>
          <w:tcPr>
            <w:tcW w:w="1206" w:type="dxa"/>
            <w:tcBorders>
              <w:top w:val="nil"/>
              <w:left w:val="nil"/>
              <w:bottom w:val="nil"/>
              <w:right w:val="nil"/>
            </w:tcBorders>
            <w:shd w:val="clear" w:color="000000" w:fill="FFFFFF"/>
            <w:noWrap/>
            <w:vAlign w:val="center"/>
          </w:tcPr>
          <w:p w14:paraId="715268E7"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18F57D0" w14:textId="77777777" w:rsidR="009D5445" w:rsidRPr="00282122" w:rsidRDefault="009D5445" w:rsidP="009D544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73287DA2" w14:textId="777A6CF9" w:rsidR="009D5445" w:rsidRPr="00282122" w:rsidRDefault="009D5445" w:rsidP="009D5445">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tcPr>
          <w:p w14:paraId="73689D18" w14:textId="37537626" w:rsidR="009D5445" w:rsidRPr="00282122" w:rsidRDefault="009D5445" w:rsidP="009D5445">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0F5FA705" w14:textId="4746F1DA" w:rsidR="009D5445" w:rsidRPr="00282122" w:rsidRDefault="009D5445" w:rsidP="009D5445">
            <w:pPr>
              <w:spacing w:line="240" w:lineRule="auto"/>
              <w:jc w:val="center"/>
              <w:rPr>
                <w:sz w:val="22"/>
                <w:szCs w:val="22"/>
                <w:lang w:eastAsia="en-AU"/>
              </w:rPr>
            </w:pPr>
            <w:r w:rsidRPr="00282122">
              <w:rPr>
                <w:color w:val="000000"/>
                <w:sz w:val="22"/>
                <w:szCs w:val="22"/>
              </w:rPr>
              <w:t>(0.11)</w:t>
            </w:r>
          </w:p>
        </w:tc>
        <w:tc>
          <w:tcPr>
            <w:tcW w:w="1043" w:type="dxa"/>
            <w:tcBorders>
              <w:top w:val="nil"/>
              <w:left w:val="nil"/>
              <w:bottom w:val="nil"/>
              <w:right w:val="nil"/>
            </w:tcBorders>
            <w:vAlign w:val="bottom"/>
          </w:tcPr>
          <w:p w14:paraId="639723AF" w14:textId="5FA2AFB6" w:rsidR="009D5445" w:rsidRPr="00282122" w:rsidRDefault="009D5445" w:rsidP="009D5445">
            <w:pPr>
              <w:spacing w:line="240" w:lineRule="auto"/>
              <w:jc w:val="center"/>
              <w:rPr>
                <w:sz w:val="22"/>
                <w:szCs w:val="22"/>
                <w:lang w:eastAsia="en-AU"/>
              </w:rPr>
            </w:pPr>
            <w:r w:rsidRPr="00282122">
              <w:rPr>
                <w:color w:val="000000"/>
                <w:sz w:val="22"/>
                <w:szCs w:val="22"/>
              </w:rPr>
              <w:t>(0.18)</w:t>
            </w:r>
          </w:p>
        </w:tc>
        <w:tc>
          <w:tcPr>
            <w:tcW w:w="1048" w:type="dxa"/>
            <w:tcBorders>
              <w:top w:val="nil"/>
              <w:left w:val="nil"/>
              <w:bottom w:val="nil"/>
              <w:right w:val="nil"/>
            </w:tcBorders>
            <w:vAlign w:val="bottom"/>
          </w:tcPr>
          <w:p w14:paraId="3840EB9B" w14:textId="3197C3CE" w:rsidR="009D5445" w:rsidRPr="00282122" w:rsidRDefault="009D5445" w:rsidP="009D5445">
            <w:pPr>
              <w:spacing w:line="240" w:lineRule="auto"/>
              <w:jc w:val="center"/>
              <w:rPr>
                <w:sz w:val="22"/>
                <w:szCs w:val="22"/>
                <w:lang w:eastAsia="en-AU"/>
              </w:rPr>
            </w:pPr>
            <w:r w:rsidRPr="00282122">
              <w:rPr>
                <w:color w:val="000000"/>
                <w:sz w:val="22"/>
                <w:szCs w:val="22"/>
              </w:rPr>
              <w:t>(0.11)</w:t>
            </w:r>
          </w:p>
        </w:tc>
        <w:tc>
          <w:tcPr>
            <w:tcW w:w="1005" w:type="dxa"/>
            <w:tcBorders>
              <w:top w:val="nil"/>
              <w:left w:val="nil"/>
              <w:bottom w:val="nil"/>
              <w:right w:val="nil"/>
            </w:tcBorders>
            <w:vAlign w:val="center"/>
          </w:tcPr>
          <w:p w14:paraId="4C6B8960" w14:textId="73BFBC2F" w:rsidR="009D5445" w:rsidRPr="009D5445" w:rsidRDefault="009D5445" w:rsidP="009D5445">
            <w:pPr>
              <w:spacing w:line="240" w:lineRule="auto"/>
              <w:jc w:val="center"/>
              <w:rPr>
                <w:color w:val="000000"/>
                <w:sz w:val="22"/>
                <w:szCs w:val="22"/>
              </w:rPr>
            </w:pPr>
            <w:r w:rsidRPr="00542EC8">
              <w:rPr>
                <w:color w:val="000000"/>
                <w:sz w:val="22"/>
                <w:szCs w:val="22"/>
              </w:rPr>
              <w:t>(0.28)</w:t>
            </w:r>
          </w:p>
        </w:tc>
      </w:tr>
      <w:tr w:rsidR="009D5445" w:rsidRPr="00282122" w14:paraId="475BD0E9" w14:textId="19B2D20E" w:rsidTr="00542EC8">
        <w:trPr>
          <w:trHeight w:val="300"/>
        </w:trPr>
        <w:tc>
          <w:tcPr>
            <w:tcW w:w="1206" w:type="dxa"/>
            <w:tcBorders>
              <w:top w:val="nil"/>
              <w:left w:val="nil"/>
              <w:bottom w:val="nil"/>
              <w:right w:val="nil"/>
            </w:tcBorders>
            <w:shd w:val="clear" w:color="000000" w:fill="FFFFFF"/>
            <w:noWrap/>
            <w:vAlign w:val="center"/>
          </w:tcPr>
          <w:p w14:paraId="4112F9AA"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000C980" w14:textId="77777777" w:rsidR="009D5445" w:rsidRPr="00282122" w:rsidRDefault="009D5445" w:rsidP="009D5445">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093EE5B5" w14:textId="6D610992" w:rsidR="009D5445" w:rsidRPr="00282122" w:rsidRDefault="009D5445" w:rsidP="009D5445">
            <w:pPr>
              <w:spacing w:line="240" w:lineRule="auto"/>
              <w:jc w:val="center"/>
              <w:rPr>
                <w:sz w:val="22"/>
                <w:szCs w:val="22"/>
                <w:lang w:eastAsia="en-AU"/>
              </w:rPr>
            </w:pPr>
            <w:r w:rsidRPr="00282122">
              <w:rPr>
                <w:color w:val="000000"/>
                <w:sz w:val="22"/>
                <w:szCs w:val="22"/>
              </w:rPr>
              <w:t>0.48</w:t>
            </w:r>
          </w:p>
        </w:tc>
        <w:tc>
          <w:tcPr>
            <w:tcW w:w="1131" w:type="dxa"/>
            <w:tcBorders>
              <w:top w:val="nil"/>
              <w:left w:val="nil"/>
              <w:bottom w:val="nil"/>
              <w:right w:val="nil"/>
            </w:tcBorders>
            <w:shd w:val="clear" w:color="auto" w:fill="auto"/>
            <w:noWrap/>
            <w:vAlign w:val="bottom"/>
          </w:tcPr>
          <w:p w14:paraId="4CFEF8B1" w14:textId="5FCEEC56" w:rsidR="009D5445" w:rsidRPr="00282122" w:rsidRDefault="009D5445" w:rsidP="009D5445">
            <w:pPr>
              <w:spacing w:line="240" w:lineRule="auto"/>
              <w:jc w:val="center"/>
              <w:rPr>
                <w:sz w:val="22"/>
                <w:szCs w:val="22"/>
                <w:lang w:eastAsia="en-AU"/>
              </w:rPr>
            </w:pPr>
            <w:r w:rsidRPr="00282122">
              <w:rPr>
                <w:color w:val="000000"/>
                <w:sz w:val="22"/>
                <w:szCs w:val="22"/>
              </w:rPr>
              <w:t>1.78***</w:t>
            </w:r>
          </w:p>
        </w:tc>
        <w:tc>
          <w:tcPr>
            <w:tcW w:w="1131" w:type="dxa"/>
            <w:tcBorders>
              <w:top w:val="nil"/>
              <w:left w:val="nil"/>
              <w:bottom w:val="nil"/>
              <w:right w:val="nil"/>
            </w:tcBorders>
            <w:shd w:val="clear" w:color="auto" w:fill="auto"/>
            <w:noWrap/>
            <w:vAlign w:val="bottom"/>
          </w:tcPr>
          <w:p w14:paraId="6C977105" w14:textId="5C46D175" w:rsidR="009D5445" w:rsidRPr="00282122" w:rsidRDefault="009D5445" w:rsidP="009D5445">
            <w:pPr>
              <w:spacing w:line="240" w:lineRule="auto"/>
              <w:jc w:val="center"/>
              <w:rPr>
                <w:sz w:val="22"/>
                <w:szCs w:val="22"/>
                <w:lang w:eastAsia="en-AU"/>
              </w:rPr>
            </w:pPr>
            <w:r w:rsidRPr="00282122">
              <w:rPr>
                <w:color w:val="000000"/>
                <w:sz w:val="22"/>
                <w:szCs w:val="22"/>
              </w:rPr>
              <w:t>-0.99**</w:t>
            </w:r>
          </w:p>
        </w:tc>
        <w:tc>
          <w:tcPr>
            <w:tcW w:w="1043" w:type="dxa"/>
            <w:tcBorders>
              <w:top w:val="nil"/>
              <w:left w:val="nil"/>
              <w:bottom w:val="nil"/>
              <w:right w:val="nil"/>
            </w:tcBorders>
            <w:vAlign w:val="bottom"/>
          </w:tcPr>
          <w:p w14:paraId="08D7BB0A" w14:textId="233A8D45" w:rsidR="009D5445" w:rsidRPr="00282122" w:rsidRDefault="009D5445" w:rsidP="009D5445">
            <w:pPr>
              <w:spacing w:line="240" w:lineRule="auto"/>
              <w:jc w:val="center"/>
              <w:rPr>
                <w:sz w:val="22"/>
                <w:szCs w:val="22"/>
                <w:lang w:eastAsia="en-AU"/>
              </w:rPr>
            </w:pPr>
            <w:r w:rsidRPr="00282122">
              <w:rPr>
                <w:color w:val="000000"/>
                <w:sz w:val="22"/>
                <w:szCs w:val="22"/>
              </w:rPr>
              <w:t>-0.68</w:t>
            </w:r>
          </w:p>
        </w:tc>
        <w:tc>
          <w:tcPr>
            <w:tcW w:w="1048" w:type="dxa"/>
            <w:tcBorders>
              <w:top w:val="nil"/>
              <w:left w:val="nil"/>
              <w:bottom w:val="nil"/>
              <w:right w:val="nil"/>
            </w:tcBorders>
            <w:vAlign w:val="bottom"/>
          </w:tcPr>
          <w:p w14:paraId="572F299A" w14:textId="790763E0" w:rsidR="009D5445" w:rsidRPr="00282122" w:rsidRDefault="009D5445" w:rsidP="009D5445">
            <w:pPr>
              <w:spacing w:line="240" w:lineRule="auto"/>
              <w:jc w:val="center"/>
              <w:rPr>
                <w:sz w:val="22"/>
                <w:szCs w:val="22"/>
                <w:lang w:eastAsia="en-AU"/>
              </w:rPr>
            </w:pPr>
            <w:r w:rsidRPr="00282122">
              <w:rPr>
                <w:color w:val="000000"/>
                <w:sz w:val="22"/>
                <w:szCs w:val="22"/>
              </w:rPr>
              <w:t>-0.42</w:t>
            </w:r>
          </w:p>
        </w:tc>
        <w:tc>
          <w:tcPr>
            <w:tcW w:w="1005" w:type="dxa"/>
            <w:tcBorders>
              <w:top w:val="nil"/>
              <w:left w:val="nil"/>
              <w:bottom w:val="nil"/>
              <w:right w:val="nil"/>
            </w:tcBorders>
            <w:vAlign w:val="center"/>
          </w:tcPr>
          <w:p w14:paraId="7C311BBA" w14:textId="1DA34E84" w:rsidR="009D5445" w:rsidRPr="009D5445" w:rsidRDefault="009D5445" w:rsidP="009D5445">
            <w:pPr>
              <w:spacing w:line="240" w:lineRule="auto"/>
              <w:jc w:val="center"/>
              <w:rPr>
                <w:color w:val="000000"/>
                <w:sz w:val="22"/>
                <w:szCs w:val="22"/>
              </w:rPr>
            </w:pPr>
            <w:r w:rsidRPr="00542EC8">
              <w:rPr>
                <w:color w:val="000000"/>
                <w:sz w:val="22"/>
                <w:szCs w:val="22"/>
              </w:rPr>
              <w:t>-4.18***</w:t>
            </w:r>
          </w:p>
        </w:tc>
      </w:tr>
      <w:tr w:rsidR="009D5445" w:rsidRPr="00282122" w14:paraId="06727BE4" w14:textId="5907AA46" w:rsidTr="00542EC8">
        <w:trPr>
          <w:trHeight w:val="300"/>
        </w:trPr>
        <w:tc>
          <w:tcPr>
            <w:tcW w:w="1206" w:type="dxa"/>
            <w:tcBorders>
              <w:top w:val="nil"/>
              <w:left w:val="nil"/>
              <w:bottom w:val="nil"/>
              <w:right w:val="nil"/>
            </w:tcBorders>
            <w:shd w:val="clear" w:color="000000" w:fill="FFFFFF"/>
            <w:noWrap/>
            <w:vAlign w:val="center"/>
          </w:tcPr>
          <w:p w14:paraId="286A5DED" w14:textId="77777777" w:rsidR="009D5445" w:rsidRPr="00282122" w:rsidRDefault="009D5445" w:rsidP="009D5445">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3A21A6D" w14:textId="77777777" w:rsidR="009D5445" w:rsidRPr="00282122" w:rsidRDefault="009D5445" w:rsidP="009D5445">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4CDC8C75" w14:textId="3904EF24" w:rsidR="009D5445" w:rsidRPr="00282122" w:rsidRDefault="009D5445" w:rsidP="009D5445">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44053B92" w14:textId="6026583D" w:rsidR="009D5445" w:rsidRPr="00282122" w:rsidRDefault="009D5445" w:rsidP="009D5445">
            <w:pPr>
              <w:spacing w:line="240" w:lineRule="auto"/>
              <w:jc w:val="center"/>
              <w:rPr>
                <w:sz w:val="22"/>
                <w:szCs w:val="22"/>
                <w:lang w:eastAsia="en-AU"/>
              </w:rPr>
            </w:pPr>
            <w:r w:rsidRPr="00282122">
              <w:rPr>
                <w:color w:val="000000"/>
                <w:sz w:val="22"/>
                <w:szCs w:val="22"/>
              </w:rPr>
              <w:t>(0.63)</w:t>
            </w:r>
          </w:p>
        </w:tc>
        <w:tc>
          <w:tcPr>
            <w:tcW w:w="1131" w:type="dxa"/>
            <w:tcBorders>
              <w:top w:val="nil"/>
              <w:left w:val="nil"/>
              <w:bottom w:val="nil"/>
              <w:right w:val="nil"/>
            </w:tcBorders>
            <w:shd w:val="clear" w:color="auto" w:fill="auto"/>
            <w:noWrap/>
            <w:vAlign w:val="bottom"/>
          </w:tcPr>
          <w:p w14:paraId="17CB2C6E" w14:textId="2F7FD9BF" w:rsidR="009D5445" w:rsidRPr="00282122" w:rsidRDefault="009D5445" w:rsidP="009D5445">
            <w:pPr>
              <w:spacing w:line="240" w:lineRule="auto"/>
              <w:jc w:val="center"/>
              <w:rPr>
                <w:sz w:val="22"/>
                <w:szCs w:val="22"/>
                <w:lang w:eastAsia="en-AU"/>
              </w:rPr>
            </w:pPr>
            <w:r w:rsidRPr="00282122">
              <w:rPr>
                <w:color w:val="000000"/>
                <w:sz w:val="22"/>
                <w:szCs w:val="22"/>
              </w:rPr>
              <w:t>(0.45)</w:t>
            </w:r>
          </w:p>
        </w:tc>
        <w:tc>
          <w:tcPr>
            <w:tcW w:w="1043" w:type="dxa"/>
            <w:tcBorders>
              <w:top w:val="nil"/>
              <w:left w:val="nil"/>
              <w:bottom w:val="nil"/>
              <w:right w:val="nil"/>
            </w:tcBorders>
            <w:vAlign w:val="bottom"/>
          </w:tcPr>
          <w:p w14:paraId="68742A03" w14:textId="320FAE28" w:rsidR="009D5445" w:rsidRPr="00282122" w:rsidRDefault="009D5445" w:rsidP="009D5445">
            <w:pPr>
              <w:spacing w:line="240" w:lineRule="auto"/>
              <w:jc w:val="center"/>
              <w:rPr>
                <w:sz w:val="22"/>
                <w:szCs w:val="22"/>
                <w:lang w:eastAsia="en-AU"/>
              </w:rPr>
            </w:pPr>
            <w:r w:rsidRPr="00282122">
              <w:rPr>
                <w:color w:val="000000"/>
                <w:sz w:val="22"/>
                <w:szCs w:val="22"/>
              </w:rPr>
              <w:t>(0.59)</w:t>
            </w:r>
          </w:p>
        </w:tc>
        <w:tc>
          <w:tcPr>
            <w:tcW w:w="1048" w:type="dxa"/>
            <w:tcBorders>
              <w:top w:val="nil"/>
              <w:left w:val="nil"/>
              <w:bottom w:val="nil"/>
              <w:right w:val="nil"/>
            </w:tcBorders>
            <w:vAlign w:val="bottom"/>
          </w:tcPr>
          <w:p w14:paraId="4B7C9BD1" w14:textId="6D11AEFD" w:rsidR="009D5445" w:rsidRPr="00282122" w:rsidRDefault="009D5445" w:rsidP="009D5445">
            <w:pPr>
              <w:spacing w:line="240" w:lineRule="auto"/>
              <w:jc w:val="center"/>
              <w:rPr>
                <w:sz w:val="22"/>
                <w:szCs w:val="22"/>
                <w:lang w:eastAsia="en-AU"/>
              </w:rPr>
            </w:pPr>
            <w:r w:rsidRPr="00282122">
              <w:rPr>
                <w:color w:val="000000"/>
                <w:sz w:val="22"/>
                <w:szCs w:val="22"/>
              </w:rPr>
              <w:t>(0.41)</w:t>
            </w:r>
          </w:p>
        </w:tc>
        <w:tc>
          <w:tcPr>
            <w:tcW w:w="1005" w:type="dxa"/>
            <w:tcBorders>
              <w:top w:val="nil"/>
              <w:left w:val="nil"/>
              <w:bottom w:val="nil"/>
              <w:right w:val="nil"/>
            </w:tcBorders>
            <w:vAlign w:val="center"/>
          </w:tcPr>
          <w:p w14:paraId="161C37B1" w14:textId="1D07D6AD" w:rsidR="009D5445" w:rsidRPr="009D5445" w:rsidRDefault="009D5445" w:rsidP="009D5445">
            <w:pPr>
              <w:spacing w:line="240" w:lineRule="auto"/>
              <w:jc w:val="center"/>
              <w:rPr>
                <w:color w:val="000000"/>
                <w:sz w:val="22"/>
                <w:szCs w:val="22"/>
              </w:rPr>
            </w:pPr>
            <w:r w:rsidRPr="00542EC8">
              <w:rPr>
                <w:color w:val="000000"/>
                <w:sz w:val="22"/>
                <w:szCs w:val="22"/>
              </w:rPr>
              <w:t>(1.10)</w:t>
            </w:r>
          </w:p>
        </w:tc>
      </w:tr>
      <w:tr w:rsidR="009D5445" w:rsidRPr="00282122" w14:paraId="6013DB1A" w14:textId="035DD446" w:rsidTr="00542EC8">
        <w:trPr>
          <w:trHeight w:val="300"/>
        </w:trPr>
        <w:tc>
          <w:tcPr>
            <w:tcW w:w="1206" w:type="dxa"/>
            <w:tcBorders>
              <w:top w:val="nil"/>
              <w:left w:val="nil"/>
              <w:bottom w:val="nil"/>
              <w:right w:val="nil"/>
            </w:tcBorders>
            <w:shd w:val="clear" w:color="000000" w:fill="FFFFFF"/>
            <w:noWrap/>
            <w:vAlign w:val="center"/>
            <w:hideMark/>
          </w:tcPr>
          <w:p w14:paraId="7107A0EF" w14:textId="77777777" w:rsidR="009D5445" w:rsidRPr="00282122" w:rsidRDefault="009D5445" w:rsidP="009D5445">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4CB5D920" w14:textId="77777777" w:rsidR="009D5445" w:rsidRPr="00282122" w:rsidRDefault="009D5445" w:rsidP="009D5445">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77577477" w14:textId="77777777" w:rsidR="009D5445" w:rsidRPr="00282122" w:rsidRDefault="009D5445" w:rsidP="009D5445">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711C033F" w14:textId="77777777" w:rsidR="009D5445" w:rsidRPr="00282122" w:rsidRDefault="009D5445" w:rsidP="009D5445">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5AB57834" w14:textId="77777777" w:rsidR="009D5445" w:rsidRPr="00282122" w:rsidRDefault="009D5445" w:rsidP="009D5445">
            <w:pPr>
              <w:spacing w:line="240" w:lineRule="auto"/>
              <w:jc w:val="center"/>
              <w:rPr>
                <w:sz w:val="22"/>
                <w:szCs w:val="22"/>
                <w:lang w:eastAsia="en-AU"/>
              </w:rPr>
            </w:pPr>
            <w:r w:rsidRPr="00282122">
              <w:rPr>
                <w:sz w:val="22"/>
                <w:szCs w:val="22"/>
                <w:lang w:eastAsia="en-AU"/>
              </w:rPr>
              <w:t>-</w:t>
            </w:r>
          </w:p>
        </w:tc>
        <w:tc>
          <w:tcPr>
            <w:tcW w:w="1043" w:type="dxa"/>
            <w:tcBorders>
              <w:top w:val="nil"/>
              <w:left w:val="nil"/>
              <w:bottom w:val="nil"/>
              <w:right w:val="nil"/>
            </w:tcBorders>
            <w:vAlign w:val="center"/>
          </w:tcPr>
          <w:p w14:paraId="7ED14784" w14:textId="77777777" w:rsidR="009D5445" w:rsidRPr="00282122" w:rsidRDefault="009D5445" w:rsidP="009D5445">
            <w:pPr>
              <w:spacing w:line="240" w:lineRule="auto"/>
              <w:jc w:val="center"/>
              <w:rPr>
                <w:sz w:val="22"/>
                <w:szCs w:val="22"/>
                <w:lang w:eastAsia="en-AU"/>
              </w:rPr>
            </w:pPr>
            <w:r w:rsidRPr="00282122">
              <w:rPr>
                <w:sz w:val="22"/>
                <w:szCs w:val="22"/>
                <w:lang w:eastAsia="en-AU"/>
              </w:rPr>
              <w:t>-</w:t>
            </w:r>
          </w:p>
        </w:tc>
        <w:tc>
          <w:tcPr>
            <w:tcW w:w="1048" w:type="dxa"/>
            <w:tcBorders>
              <w:top w:val="nil"/>
              <w:left w:val="nil"/>
              <w:bottom w:val="nil"/>
              <w:right w:val="nil"/>
            </w:tcBorders>
            <w:vAlign w:val="center"/>
          </w:tcPr>
          <w:p w14:paraId="3DB190FC" w14:textId="77777777" w:rsidR="009D5445" w:rsidRPr="00282122" w:rsidRDefault="009D5445" w:rsidP="009D5445">
            <w:pPr>
              <w:spacing w:line="240" w:lineRule="auto"/>
              <w:jc w:val="center"/>
              <w:rPr>
                <w:sz w:val="22"/>
                <w:szCs w:val="22"/>
                <w:lang w:eastAsia="en-AU"/>
              </w:rPr>
            </w:pPr>
            <w:r w:rsidRPr="00282122">
              <w:rPr>
                <w:sz w:val="22"/>
                <w:szCs w:val="22"/>
                <w:lang w:eastAsia="en-AU"/>
              </w:rPr>
              <w:t>-</w:t>
            </w:r>
          </w:p>
        </w:tc>
        <w:tc>
          <w:tcPr>
            <w:tcW w:w="1005" w:type="dxa"/>
            <w:tcBorders>
              <w:top w:val="nil"/>
              <w:left w:val="nil"/>
              <w:bottom w:val="nil"/>
              <w:right w:val="nil"/>
            </w:tcBorders>
            <w:vAlign w:val="center"/>
          </w:tcPr>
          <w:p w14:paraId="41A542D8" w14:textId="50C37194" w:rsidR="009D5445" w:rsidRPr="009D5445" w:rsidRDefault="009D5445" w:rsidP="009D5445">
            <w:pPr>
              <w:spacing w:line="240" w:lineRule="auto"/>
              <w:jc w:val="center"/>
              <w:rPr>
                <w:sz w:val="22"/>
                <w:szCs w:val="22"/>
                <w:lang w:eastAsia="en-AU"/>
              </w:rPr>
            </w:pPr>
            <w:r w:rsidRPr="00542EC8">
              <w:rPr>
                <w:color w:val="000000"/>
                <w:sz w:val="22"/>
                <w:szCs w:val="22"/>
              </w:rPr>
              <w:t>1481</w:t>
            </w:r>
          </w:p>
        </w:tc>
      </w:tr>
      <w:tr w:rsidR="009D5445" w:rsidRPr="00282122" w14:paraId="4911FB7E" w14:textId="1066C9ED" w:rsidTr="00542EC8">
        <w:trPr>
          <w:trHeight w:val="300"/>
        </w:trPr>
        <w:tc>
          <w:tcPr>
            <w:tcW w:w="1206" w:type="dxa"/>
            <w:tcBorders>
              <w:top w:val="single" w:sz="4" w:space="0" w:color="auto"/>
              <w:left w:val="nil"/>
              <w:bottom w:val="nil"/>
              <w:right w:val="nil"/>
            </w:tcBorders>
            <w:shd w:val="clear" w:color="000000" w:fill="FFFFFF"/>
            <w:noWrap/>
            <w:vAlign w:val="center"/>
            <w:hideMark/>
          </w:tcPr>
          <w:p w14:paraId="74C96030"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6C7C1948" w14:textId="77777777" w:rsidR="009D5445" w:rsidRPr="00282122" w:rsidRDefault="009D5445" w:rsidP="009D5445">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vAlign w:val="center"/>
            <w:hideMark/>
          </w:tcPr>
          <w:p w14:paraId="6FE2C522" w14:textId="77777777" w:rsidR="009D5445" w:rsidRPr="00282122" w:rsidRDefault="009D5445" w:rsidP="009D5445">
            <w:pPr>
              <w:spacing w:line="240" w:lineRule="auto"/>
              <w:jc w:val="center"/>
              <w:rPr>
                <w:sz w:val="22"/>
                <w:szCs w:val="22"/>
                <w:lang w:eastAsia="en-AU"/>
              </w:rPr>
            </w:pPr>
            <w:r w:rsidRPr="00282122">
              <w:rPr>
                <w:sz w:val="22"/>
                <w:szCs w:val="22"/>
                <w:lang w:eastAsia="en-AU"/>
              </w:rPr>
              <w:t>3116</w:t>
            </w:r>
          </w:p>
        </w:tc>
        <w:tc>
          <w:tcPr>
            <w:tcW w:w="1131" w:type="dxa"/>
            <w:tcBorders>
              <w:top w:val="single" w:sz="4" w:space="0" w:color="auto"/>
              <w:left w:val="nil"/>
              <w:bottom w:val="nil"/>
              <w:right w:val="nil"/>
            </w:tcBorders>
            <w:shd w:val="clear" w:color="000000" w:fill="FFFFFF"/>
            <w:noWrap/>
            <w:vAlign w:val="center"/>
            <w:hideMark/>
          </w:tcPr>
          <w:p w14:paraId="69B18B6E" w14:textId="77777777" w:rsidR="009D5445" w:rsidRPr="00282122" w:rsidRDefault="009D5445" w:rsidP="009D5445">
            <w:pPr>
              <w:spacing w:line="240" w:lineRule="auto"/>
              <w:jc w:val="center"/>
              <w:rPr>
                <w:sz w:val="22"/>
                <w:szCs w:val="22"/>
                <w:lang w:eastAsia="en-AU"/>
              </w:rPr>
            </w:pPr>
            <w:r w:rsidRPr="00282122">
              <w:rPr>
                <w:sz w:val="22"/>
                <w:szCs w:val="22"/>
                <w:lang w:eastAsia="en-AU"/>
              </w:rPr>
              <w:t>1484</w:t>
            </w:r>
          </w:p>
        </w:tc>
        <w:tc>
          <w:tcPr>
            <w:tcW w:w="1131" w:type="dxa"/>
            <w:tcBorders>
              <w:top w:val="single" w:sz="4" w:space="0" w:color="auto"/>
              <w:left w:val="nil"/>
              <w:bottom w:val="nil"/>
              <w:right w:val="nil"/>
            </w:tcBorders>
            <w:shd w:val="clear" w:color="000000" w:fill="FFFFFF"/>
            <w:noWrap/>
            <w:vAlign w:val="center"/>
            <w:hideMark/>
          </w:tcPr>
          <w:p w14:paraId="5B3EF252" w14:textId="77777777" w:rsidR="009D5445" w:rsidRPr="00282122" w:rsidRDefault="009D5445" w:rsidP="009D5445">
            <w:pPr>
              <w:spacing w:line="240" w:lineRule="auto"/>
              <w:jc w:val="center"/>
              <w:rPr>
                <w:sz w:val="22"/>
                <w:szCs w:val="22"/>
                <w:lang w:eastAsia="en-AU"/>
              </w:rPr>
            </w:pPr>
            <w:r w:rsidRPr="00282122">
              <w:rPr>
                <w:sz w:val="22"/>
                <w:szCs w:val="22"/>
                <w:lang w:eastAsia="en-AU"/>
              </w:rPr>
              <w:t>2992</w:t>
            </w:r>
          </w:p>
        </w:tc>
        <w:tc>
          <w:tcPr>
            <w:tcW w:w="1043" w:type="dxa"/>
            <w:tcBorders>
              <w:top w:val="single" w:sz="4" w:space="0" w:color="auto"/>
              <w:left w:val="nil"/>
              <w:bottom w:val="nil"/>
              <w:right w:val="nil"/>
            </w:tcBorders>
            <w:shd w:val="clear" w:color="000000" w:fill="FFFFFF"/>
            <w:vAlign w:val="center"/>
          </w:tcPr>
          <w:p w14:paraId="18E31B31" w14:textId="77777777" w:rsidR="009D5445" w:rsidRPr="00282122" w:rsidRDefault="009D5445" w:rsidP="009D5445">
            <w:pPr>
              <w:spacing w:line="240" w:lineRule="auto"/>
              <w:jc w:val="center"/>
              <w:rPr>
                <w:sz w:val="22"/>
                <w:szCs w:val="22"/>
                <w:lang w:eastAsia="en-AU"/>
              </w:rPr>
            </w:pPr>
            <w:r w:rsidRPr="00282122">
              <w:rPr>
                <w:sz w:val="22"/>
                <w:szCs w:val="22"/>
                <w:lang w:eastAsia="en-AU"/>
              </w:rPr>
              <w:t>1013</w:t>
            </w:r>
          </w:p>
        </w:tc>
        <w:tc>
          <w:tcPr>
            <w:tcW w:w="1048" w:type="dxa"/>
            <w:tcBorders>
              <w:top w:val="single" w:sz="4" w:space="0" w:color="auto"/>
              <w:left w:val="nil"/>
              <w:bottom w:val="nil"/>
              <w:right w:val="nil"/>
            </w:tcBorders>
            <w:shd w:val="clear" w:color="000000" w:fill="FFFFFF"/>
            <w:vAlign w:val="center"/>
          </w:tcPr>
          <w:p w14:paraId="5B96F3C0" w14:textId="77777777" w:rsidR="009D5445" w:rsidRPr="00282122" w:rsidRDefault="009D5445" w:rsidP="009D5445">
            <w:pPr>
              <w:spacing w:line="240" w:lineRule="auto"/>
              <w:jc w:val="center"/>
              <w:rPr>
                <w:sz w:val="22"/>
                <w:szCs w:val="22"/>
                <w:lang w:eastAsia="en-AU"/>
              </w:rPr>
            </w:pPr>
            <w:r w:rsidRPr="00282122">
              <w:rPr>
                <w:sz w:val="22"/>
                <w:szCs w:val="22"/>
                <w:lang w:eastAsia="en-AU"/>
              </w:rPr>
              <w:t>3240</w:t>
            </w:r>
          </w:p>
        </w:tc>
        <w:tc>
          <w:tcPr>
            <w:tcW w:w="1005" w:type="dxa"/>
            <w:tcBorders>
              <w:top w:val="single" w:sz="4" w:space="0" w:color="auto"/>
              <w:left w:val="nil"/>
              <w:bottom w:val="nil"/>
              <w:right w:val="nil"/>
            </w:tcBorders>
            <w:shd w:val="clear" w:color="000000" w:fill="FFFFFF"/>
            <w:vAlign w:val="center"/>
          </w:tcPr>
          <w:p w14:paraId="525D32AF" w14:textId="74E92696" w:rsidR="009D5445" w:rsidRPr="009D5445" w:rsidRDefault="009D5445" w:rsidP="009D5445">
            <w:pPr>
              <w:spacing w:line="240" w:lineRule="auto"/>
              <w:jc w:val="center"/>
              <w:rPr>
                <w:sz w:val="22"/>
                <w:szCs w:val="22"/>
                <w:lang w:eastAsia="en-AU"/>
              </w:rPr>
            </w:pPr>
            <w:r w:rsidRPr="00542EC8">
              <w:rPr>
                <w:color w:val="000000"/>
                <w:sz w:val="22"/>
                <w:szCs w:val="22"/>
              </w:rPr>
              <w:t>0.06</w:t>
            </w:r>
          </w:p>
        </w:tc>
      </w:tr>
      <w:tr w:rsidR="009D5445" w:rsidRPr="00282122" w14:paraId="7278AD47" w14:textId="6721E7B4" w:rsidTr="00542EC8">
        <w:trPr>
          <w:trHeight w:val="300"/>
        </w:trPr>
        <w:tc>
          <w:tcPr>
            <w:tcW w:w="1206" w:type="dxa"/>
            <w:tcBorders>
              <w:top w:val="nil"/>
              <w:left w:val="nil"/>
              <w:bottom w:val="nil"/>
              <w:right w:val="nil"/>
            </w:tcBorders>
            <w:shd w:val="clear" w:color="000000" w:fill="FFFFFF"/>
            <w:noWrap/>
            <w:vAlign w:val="center"/>
            <w:hideMark/>
          </w:tcPr>
          <w:p w14:paraId="51E9FC72"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18867BEE" w14:textId="77777777" w:rsidR="009D5445" w:rsidRPr="00282122" w:rsidRDefault="009D5445" w:rsidP="009D5445">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vAlign w:val="center"/>
            <w:hideMark/>
          </w:tcPr>
          <w:p w14:paraId="7A4D1D1E" w14:textId="49AAC3B0" w:rsidR="009D5445" w:rsidRPr="00282122" w:rsidRDefault="009D5445" w:rsidP="009D5445">
            <w:pPr>
              <w:spacing w:line="240" w:lineRule="auto"/>
              <w:jc w:val="center"/>
              <w:rPr>
                <w:sz w:val="22"/>
                <w:szCs w:val="22"/>
                <w:lang w:eastAsia="en-AU"/>
              </w:rPr>
            </w:pPr>
            <w:r w:rsidRPr="00282122">
              <w:rPr>
                <w:sz w:val="22"/>
                <w:szCs w:val="22"/>
                <w:lang w:eastAsia="en-AU"/>
              </w:rPr>
              <w:t>0.03</w:t>
            </w:r>
          </w:p>
        </w:tc>
        <w:tc>
          <w:tcPr>
            <w:tcW w:w="1131" w:type="dxa"/>
            <w:tcBorders>
              <w:top w:val="nil"/>
              <w:left w:val="nil"/>
              <w:bottom w:val="nil"/>
              <w:right w:val="nil"/>
            </w:tcBorders>
            <w:shd w:val="clear" w:color="000000" w:fill="FFFFFF"/>
            <w:noWrap/>
            <w:vAlign w:val="center"/>
            <w:hideMark/>
          </w:tcPr>
          <w:p w14:paraId="7B6308EC" w14:textId="372217D2" w:rsidR="009D5445" w:rsidRPr="00282122" w:rsidRDefault="009D5445" w:rsidP="009D5445">
            <w:pPr>
              <w:spacing w:line="240" w:lineRule="auto"/>
              <w:jc w:val="center"/>
              <w:rPr>
                <w:sz w:val="22"/>
                <w:szCs w:val="22"/>
                <w:lang w:eastAsia="en-AU"/>
              </w:rPr>
            </w:pPr>
            <w:r w:rsidRPr="00282122">
              <w:rPr>
                <w:sz w:val="22"/>
                <w:szCs w:val="22"/>
                <w:lang w:eastAsia="en-AU"/>
              </w:rPr>
              <w:t>0.05</w:t>
            </w:r>
          </w:p>
        </w:tc>
        <w:tc>
          <w:tcPr>
            <w:tcW w:w="1131" w:type="dxa"/>
            <w:tcBorders>
              <w:top w:val="nil"/>
              <w:left w:val="nil"/>
              <w:bottom w:val="nil"/>
              <w:right w:val="nil"/>
            </w:tcBorders>
            <w:shd w:val="clear" w:color="000000" w:fill="FFFFFF"/>
            <w:noWrap/>
            <w:vAlign w:val="center"/>
            <w:hideMark/>
          </w:tcPr>
          <w:p w14:paraId="215A3DD9" w14:textId="31F8A7CF" w:rsidR="009D5445" w:rsidRPr="00282122" w:rsidRDefault="009D5445" w:rsidP="009D5445">
            <w:pPr>
              <w:spacing w:line="240" w:lineRule="auto"/>
              <w:jc w:val="center"/>
              <w:rPr>
                <w:sz w:val="22"/>
                <w:szCs w:val="22"/>
                <w:lang w:eastAsia="en-AU"/>
              </w:rPr>
            </w:pPr>
            <w:r w:rsidRPr="00282122">
              <w:rPr>
                <w:sz w:val="22"/>
                <w:szCs w:val="22"/>
                <w:lang w:eastAsia="en-AU"/>
              </w:rPr>
              <w:t>0.02</w:t>
            </w:r>
          </w:p>
        </w:tc>
        <w:tc>
          <w:tcPr>
            <w:tcW w:w="1043" w:type="dxa"/>
            <w:tcBorders>
              <w:top w:val="nil"/>
              <w:left w:val="nil"/>
              <w:bottom w:val="nil"/>
              <w:right w:val="nil"/>
            </w:tcBorders>
            <w:shd w:val="clear" w:color="000000" w:fill="FFFFFF"/>
            <w:vAlign w:val="center"/>
          </w:tcPr>
          <w:p w14:paraId="1E0367E7" w14:textId="6B5326D9" w:rsidR="009D5445" w:rsidRPr="00282122" w:rsidRDefault="009D5445" w:rsidP="009D5445">
            <w:pPr>
              <w:spacing w:line="240" w:lineRule="auto"/>
              <w:jc w:val="center"/>
              <w:rPr>
                <w:sz w:val="22"/>
                <w:szCs w:val="22"/>
                <w:lang w:eastAsia="en-AU"/>
              </w:rPr>
            </w:pPr>
            <w:r w:rsidRPr="00282122">
              <w:rPr>
                <w:sz w:val="22"/>
                <w:szCs w:val="22"/>
                <w:lang w:eastAsia="en-AU"/>
              </w:rPr>
              <w:t>0.03</w:t>
            </w:r>
          </w:p>
        </w:tc>
        <w:tc>
          <w:tcPr>
            <w:tcW w:w="1048" w:type="dxa"/>
            <w:tcBorders>
              <w:top w:val="nil"/>
              <w:left w:val="nil"/>
              <w:bottom w:val="nil"/>
              <w:right w:val="nil"/>
            </w:tcBorders>
            <w:shd w:val="clear" w:color="000000" w:fill="FFFFFF"/>
            <w:vAlign w:val="center"/>
          </w:tcPr>
          <w:p w14:paraId="03B5D9FF" w14:textId="70063270" w:rsidR="009D5445" w:rsidRPr="00282122" w:rsidRDefault="009D5445" w:rsidP="009D5445">
            <w:pPr>
              <w:spacing w:line="240" w:lineRule="auto"/>
              <w:jc w:val="center"/>
              <w:rPr>
                <w:sz w:val="22"/>
                <w:szCs w:val="22"/>
                <w:lang w:eastAsia="en-AU"/>
              </w:rPr>
            </w:pPr>
            <w:r w:rsidRPr="00282122">
              <w:rPr>
                <w:sz w:val="22"/>
                <w:szCs w:val="22"/>
                <w:lang w:eastAsia="en-AU"/>
              </w:rPr>
              <w:t>0.01</w:t>
            </w:r>
          </w:p>
        </w:tc>
        <w:tc>
          <w:tcPr>
            <w:tcW w:w="1005" w:type="dxa"/>
            <w:tcBorders>
              <w:top w:val="nil"/>
              <w:left w:val="nil"/>
              <w:bottom w:val="nil"/>
              <w:right w:val="nil"/>
            </w:tcBorders>
            <w:shd w:val="clear" w:color="000000" w:fill="FFFFFF"/>
            <w:vAlign w:val="center"/>
          </w:tcPr>
          <w:p w14:paraId="1AC2DB01" w14:textId="2F7A30F2" w:rsidR="009D5445" w:rsidRPr="009D5445" w:rsidRDefault="009D5445" w:rsidP="009D5445">
            <w:pPr>
              <w:spacing w:line="240" w:lineRule="auto"/>
              <w:jc w:val="center"/>
              <w:rPr>
                <w:sz w:val="22"/>
                <w:szCs w:val="22"/>
                <w:lang w:eastAsia="en-AU"/>
              </w:rPr>
            </w:pPr>
            <w:r w:rsidRPr="00542EC8">
              <w:rPr>
                <w:color w:val="000000"/>
                <w:sz w:val="22"/>
                <w:szCs w:val="22"/>
              </w:rPr>
              <w:t>-621.23</w:t>
            </w:r>
          </w:p>
        </w:tc>
      </w:tr>
      <w:tr w:rsidR="009D5445" w:rsidRPr="00282122" w14:paraId="28375864" w14:textId="01B2589E" w:rsidTr="00542EC8">
        <w:trPr>
          <w:trHeight w:val="300"/>
        </w:trPr>
        <w:tc>
          <w:tcPr>
            <w:tcW w:w="1206" w:type="dxa"/>
            <w:tcBorders>
              <w:top w:val="nil"/>
              <w:left w:val="nil"/>
              <w:bottom w:val="nil"/>
              <w:right w:val="nil"/>
            </w:tcBorders>
            <w:shd w:val="clear" w:color="000000" w:fill="FFFFFF"/>
            <w:noWrap/>
            <w:vAlign w:val="center"/>
            <w:hideMark/>
          </w:tcPr>
          <w:p w14:paraId="1A9C6BFD"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7DE791A9" w14:textId="77777777" w:rsidR="009D5445" w:rsidRPr="00282122" w:rsidRDefault="009D5445" w:rsidP="009D5445">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vAlign w:val="center"/>
            <w:hideMark/>
          </w:tcPr>
          <w:p w14:paraId="37CC0EE9" w14:textId="77777777" w:rsidR="009D5445" w:rsidRPr="00282122" w:rsidRDefault="009D5445" w:rsidP="009D5445">
            <w:pPr>
              <w:spacing w:line="240" w:lineRule="auto"/>
              <w:jc w:val="center"/>
              <w:rPr>
                <w:sz w:val="22"/>
                <w:szCs w:val="22"/>
                <w:lang w:eastAsia="en-AU"/>
              </w:rPr>
            </w:pPr>
            <w:r w:rsidRPr="00282122">
              <w:rPr>
                <w:sz w:val="22"/>
                <w:szCs w:val="22"/>
                <w:lang w:eastAsia="en-AU"/>
              </w:rPr>
              <w:t>-3046.46</w:t>
            </w:r>
          </w:p>
        </w:tc>
        <w:tc>
          <w:tcPr>
            <w:tcW w:w="1131" w:type="dxa"/>
            <w:tcBorders>
              <w:top w:val="nil"/>
              <w:left w:val="nil"/>
              <w:bottom w:val="nil"/>
              <w:right w:val="nil"/>
            </w:tcBorders>
            <w:shd w:val="clear" w:color="000000" w:fill="FFFFFF"/>
            <w:noWrap/>
            <w:vAlign w:val="center"/>
            <w:hideMark/>
          </w:tcPr>
          <w:p w14:paraId="2A64C6B4" w14:textId="77777777" w:rsidR="009D5445" w:rsidRPr="00282122" w:rsidRDefault="009D5445" w:rsidP="009D5445">
            <w:pPr>
              <w:spacing w:line="240" w:lineRule="auto"/>
              <w:jc w:val="center"/>
              <w:rPr>
                <w:sz w:val="22"/>
                <w:szCs w:val="22"/>
                <w:lang w:eastAsia="en-AU"/>
              </w:rPr>
            </w:pPr>
            <w:r w:rsidRPr="00282122">
              <w:rPr>
                <w:sz w:val="22"/>
                <w:szCs w:val="22"/>
                <w:lang w:eastAsia="en-AU"/>
              </w:rPr>
              <w:t>-1444.15</w:t>
            </w:r>
          </w:p>
        </w:tc>
        <w:tc>
          <w:tcPr>
            <w:tcW w:w="1131" w:type="dxa"/>
            <w:tcBorders>
              <w:top w:val="nil"/>
              <w:left w:val="nil"/>
              <w:bottom w:val="nil"/>
              <w:right w:val="nil"/>
            </w:tcBorders>
            <w:shd w:val="clear" w:color="000000" w:fill="FFFFFF"/>
            <w:noWrap/>
            <w:vAlign w:val="center"/>
            <w:hideMark/>
          </w:tcPr>
          <w:p w14:paraId="7727BADC" w14:textId="77777777" w:rsidR="009D5445" w:rsidRPr="00282122" w:rsidRDefault="009D5445" w:rsidP="009D5445">
            <w:pPr>
              <w:spacing w:line="240" w:lineRule="auto"/>
              <w:jc w:val="center"/>
              <w:rPr>
                <w:sz w:val="22"/>
                <w:szCs w:val="22"/>
                <w:lang w:eastAsia="en-AU"/>
              </w:rPr>
            </w:pPr>
            <w:r w:rsidRPr="00282122">
              <w:rPr>
                <w:sz w:val="22"/>
                <w:szCs w:val="22"/>
                <w:lang w:eastAsia="en-AU"/>
              </w:rPr>
              <w:t>-2602.32</w:t>
            </w:r>
          </w:p>
        </w:tc>
        <w:tc>
          <w:tcPr>
            <w:tcW w:w="1043" w:type="dxa"/>
            <w:tcBorders>
              <w:top w:val="nil"/>
              <w:left w:val="nil"/>
              <w:bottom w:val="nil"/>
              <w:right w:val="nil"/>
            </w:tcBorders>
            <w:shd w:val="clear" w:color="000000" w:fill="FFFFFF"/>
            <w:vAlign w:val="center"/>
          </w:tcPr>
          <w:p w14:paraId="4A387119" w14:textId="77777777" w:rsidR="009D5445" w:rsidRPr="00282122" w:rsidRDefault="009D5445" w:rsidP="009D5445">
            <w:pPr>
              <w:spacing w:line="240" w:lineRule="auto"/>
              <w:jc w:val="center"/>
              <w:rPr>
                <w:sz w:val="22"/>
                <w:szCs w:val="22"/>
                <w:lang w:eastAsia="en-AU"/>
              </w:rPr>
            </w:pPr>
            <w:r w:rsidRPr="00282122">
              <w:rPr>
                <w:sz w:val="22"/>
                <w:szCs w:val="22"/>
                <w:lang w:eastAsia="en-AU"/>
              </w:rPr>
              <w:t>-794.46</w:t>
            </w:r>
          </w:p>
        </w:tc>
        <w:tc>
          <w:tcPr>
            <w:tcW w:w="1048" w:type="dxa"/>
            <w:tcBorders>
              <w:top w:val="nil"/>
              <w:left w:val="nil"/>
              <w:bottom w:val="nil"/>
              <w:right w:val="nil"/>
            </w:tcBorders>
            <w:shd w:val="clear" w:color="000000" w:fill="FFFFFF"/>
            <w:vAlign w:val="center"/>
          </w:tcPr>
          <w:p w14:paraId="7257AA90" w14:textId="77777777" w:rsidR="009D5445" w:rsidRPr="00282122" w:rsidRDefault="009D5445" w:rsidP="009D5445">
            <w:pPr>
              <w:spacing w:line="240" w:lineRule="auto"/>
              <w:jc w:val="center"/>
              <w:rPr>
                <w:sz w:val="22"/>
                <w:szCs w:val="22"/>
                <w:lang w:eastAsia="en-AU"/>
              </w:rPr>
            </w:pPr>
            <w:r w:rsidRPr="00282122">
              <w:rPr>
                <w:sz w:val="22"/>
                <w:szCs w:val="22"/>
                <w:lang w:eastAsia="en-AU"/>
              </w:rPr>
              <w:t>-2533.78</w:t>
            </w:r>
          </w:p>
        </w:tc>
        <w:tc>
          <w:tcPr>
            <w:tcW w:w="1005" w:type="dxa"/>
            <w:tcBorders>
              <w:top w:val="nil"/>
              <w:left w:val="nil"/>
              <w:bottom w:val="nil"/>
              <w:right w:val="nil"/>
            </w:tcBorders>
            <w:shd w:val="clear" w:color="000000" w:fill="FFFFFF"/>
            <w:vAlign w:val="center"/>
          </w:tcPr>
          <w:p w14:paraId="31FE6790" w14:textId="7DB46F7B" w:rsidR="009D5445" w:rsidRPr="009D5445" w:rsidRDefault="009D5445" w:rsidP="009D5445">
            <w:pPr>
              <w:spacing w:line="240" w:lineRule="auto"/>
              <w:jc w:val="center"/>
              <w:rPr>
                <w:sz w:val="22"/>
                <w:szCs w:val="22"/>
                <w:lang w:eastAsia="en-AU"/>
              </w:rPr>
            </w:pPr>
            <w:r w:rsidRPr="00542EC8">
              <w:rPr>
                <w:color w:val="000000"/>
                <w:sz w:val="22"/>
                <w:szCs w:val="22"/>
              </w:rPr>
              <w:t>82.88</w:t>
            </w:r>
          </w:p>
        </w:tc>
      </w:tr>
      <w:tr w:rsidR="009D5445" w:rsidRPr="00282122" w14:paraId="6B9A8432" w14:textId="5013D803" w:rsidTr="00542EC8">
        <w:trPr>
          <w:trHeight w:val="300"/>
        </w:trPr>
        <w:tc>
          <w:tcPr>
            <w:tcW w:w="1206" w:type="dxa"/>
            <w:tcBorders>
              <w:top w:val="nil"/>
              <w:left w:val="nil"/>
              <w:bottom w:val="nil"/>
              <w:right w:val="nil"/>
            </w:tcBorders>
            <w:shd w:val="clear" w:color="000000" w:fill="FFFFFF"/>
            <w:noWrap/>
            <w:vAlign w:val="center"/>
            <w:hideMark/>
          </w:tcPr>
          <w:p w14:paraId="6E46B464"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298345C8" w14:textId="77777777" w:rsidR="009D5445" w:rsidRPr="00282122" w:rsidRDefault="009D5445" w:rsidP="009D5445">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vAlign w:val="center"/>
            <w:hideMark/>
          </w:tcPr>
          <w:p w14:paraId="2C18E166" w14:textId="77777777" w:rsidR="009D5445" w:rsidRPr="00282122" w:rsidRDefault="009D5445" w:rsidP="009D5445">
            <w:pPr>
              <w:spacing w:line="240" w:lineRule="auto"/>
              <w:jc w:val="center"/>
              <w:rPr>
                <w:sz w:val="22"/>
                <w:szCs w:val="22"/>
                <w:lang w:eastAsia="en-AU"/>
              </w:rPr>
            </w:pPr>
            <w:r w:rsidRPr="00282122">
              <w:rPr>
                <w:sz w:val="22"/>
                <w:szCs w:val="22"/>
                <w:lang w:eastAsia="en-AU"/>
              </w:rPr>
              <w:t>194.22</w:t>
            </w:r>
          </w:p>
        </w:tc>
        <w:tc>
          <w:tcPr>
            <w:tcW w:w="1131" w:type="dxa"/>
            <w:tcBorders>
              <w:top w:val="nil"/>
              <w:left w:val="nil"/>
              <w:bottom w:val="nil"/>
              <w:right w:val="nil"/>
            </w:tcBorders>
            <w:shd w:val="clear" w:color="000000" w:fill="FFFFFF"/>
            <w:noWrap/>
            <w:vAlign w:val="center"/>
            <w:hideMark/>
          </w:tcPr>
          <w:p w14:paraId="518BD46E" w14:textId="77777777" w:rsidR="009D5445" w:rsidRPr="00282122" w:rsidRDefault="009D5445" w:rsidP="009D5445">
            <w:pPr>
              <w:spacing w:line="240" w:lineRule="auto"/>
              <w:jc w:val="center"/>
              <w:rPr>
                <w:sz w:val="22"/>
                <w:szCs w:val="22"/>
                <w:lang w:eastAsia="en-AU"/>
              </w:rPr>
            </w:pPr>
            <w:r w:rsidRPr="00282122">
              <w:rPr>
                <w:sz w:val="22"/>
                <w:szCs w:val="22"/>
                <w:lang w:eastAsia="en-AU"/>
              </w:rPr>
              <w:t>139.25</w:t>
            </w:r>
          </w:p>
        </w:tc>
        <w:tc>
          <w:tcPr>
            <w:tcW w:w="1131" w:type="dxa"/>
            <w:tcBorders>
              <w:top w:val="nil"/>
              <w:left w:val="nil"/>
              <w:bottom w:val="nil"/>
              <w:right w:val="nil"/>
            </w:tcBorders>
            <w:shd w:val="clear" w:color="000000" w:fill="FFFFFF"/>
            <w:noWrap/>
            <w:vAlign w:val="center"/>
            <w:hideMark/>
          </w:tcPr>
          <w:p w14:paraId="7C6159A6" w14:textId="77777777" w:rsidR="009D5445" w:rsidRPr="00282122" w:rsidRDefault="009D5445" w:rsidP="009D5445">
            <w:pPr>
              <w:spacing w:line="240" w:lineRule="auto"/>
              <w:jc w:val="center"/>
              <w:rPr>
                <w:sz w:val="22"/>
                <w:szCs w:val="22"/>
                <w:lang w:eastAsia="en-AU"/>
              </w:rPr>
            </w:pPr>
            <w:r w:rsidRPr="00282122">
              <w:rPr>
                <w:sz w:val="22"/>
                <w:szCs w:val="22"/>
                <w:lang w:eastAsia="en-AU"/>
              </w:rPr>
              <w:t>104.73</w:t>
            </w:r>
          </w:p>
        </w:tc>
        <w:tc>
          <w:tcPr>
            <w:tcW w:w="1043" w:type="dxa"/>
            <w:tcBorders>
              <w:top w:val="nil"/>
              <w:left w:val="nil"/>
              <w:bottom w:val="nil"/>
              <w:right w:val="nil"/>
            </w:tcBorders>
            <w:shd w:val="clear" w:color="000000" w:fill="FFFFFF"/>
            <w:vAlign w:val="center"/>
          </w:tcPr>
          <w:p w14:paraId="3DB91F67" w14:textId="77777777" w:rsidR="009D5445" w:rsidRPr="00282122" w:rsidRDefault="009D5445" w:rsidP="009D5445">
            <w:pPr>
              <w:spacing w:line="240" w:lineRule="auto"/>
              <w:jc w:val="center"/>
              <w:rPr>
                <w:sz w:val="22"/>
                <w:szCs w:val="22"/>
                <w:lang w:eastAsia="en-AU"/>
              </w:rPr>
            </w:pPr>
            <w:r w:rsidRPr="00282122">
              <w:rPr>
                <w:sz w:val="22"/>
                <w:szCs w:val="22"/>
                <w:lang w:eastAsia="en-AU"/>
              </w:rPr>
              <w:t>47.39</w:t>
            </w:r>
          </w:p>
        </w:tc>
        <w:tc>
          <w:tcPr>
            <w:tcW w:w="1048" w:type="dxa"/>
            <w:tcBorders>
              <w:top w:val="nil"/>
              <w:left w:val="nil"/>
              <w:bottom w:val="nil"/>
              <w:right w:val="nil"/>
            </w:tcBorders>
            <w:shd w:val="clear" w:color="000000" w:fill="FFFFFF"/>
            <w:vAlign w:val="center"/>
          </w:tcPr>
          <w:p w14:paraId="01F6940E" w14:textId="77777777" w:rsidR="009D5445" w:rsidRPr="00282122" w:rsidRDefault="009D5445" w:rsidP="009D5445">
            <w:pPr>
              <w:spacing w:line="240" w:lineRule="auto"/>
              <w:jc w:val="center"/>
              <w:rPr>
                <w:sz w:val="22"/>
                <w:szCs w:val="22"/>
                <w:lang w:eastAsia="en-AU"/>
              </w:rPr>
            </w:pPr>
            <w:r w:rsidRPr="00282122">
              <w:rPr>
                <w:sz w:val="22"/>
                <w:szCs w:val="22"/>
                <w:lang w:eastAsia="en-AU"/>
              </w:rPr>
              <w:t>72.03</w:t>
            </w:r>
          </w:p>
        </w:tc>
        <w:tc>
          <w:tcPr>
            <w:tcW w:w="1005" w:type="dxa"/>
            <w:tcBorders>
              <w:top w:val="nil"/>
              <w:left w:val="nil"/>
              <w:bottom w:val="nil"/>
              <w:right w:val="nil"/>
            </w:tcBorders>
            <w:shd w:val="clear" w:color="000000" w:fill="FFFFFF"/>
            <w:vAlign w:val="center"/>
          </w:tcPr>
          <w:p w14:paraId="2452DE68" w14:textId="0E25AB09" w:rsidR="009D5445" w:rsidRPr="009D5445" w:rsidRDefault="009D5445" w:rsidP="009D5445">
            <w:pPr>
              <w:spacing w:line="240" w:lineRule="auto"/>
              <w:jc w:val="center"/>
              <w:rPr>
                <w:sz w:val="22"/>
                <w:szCs w:val="22"/>
                <w:lang w:eastAsia="en-AU"/>
              </w:rPr>
            </w:pPr>
            <w:r w:rsidRPr="00542EC8">
              <w:rPr>
                <w:color w:val="000000"/>
                <w:sz w:val="22"/>
                <w:szCs w:val="22"/>
              </w:rPr>
              <w:t>1278.46</w:t>
            </w:r>
          </w:p>
        </w:tc>
      </w:tr>
      <w:tr w:rsidR="009D5445" w:rsidRPr="00282122" w14:paraId="0DDE3BDC" w14:textId="0F298931" w:rsidTr="00542EC8">
        <w:trPr>
          <w:trHeight w:val="300"/>
        </w:trPr>
        <w:tc>
          <w:tcPr>
            <w:tcW w:w="1206" w:type="dxa"/>
            <w:tcBorders>
              <w:top w:val="nil"/>
              <w:left w:val="nil"/>
              <w:bottom w:val="single" w:sz="4" w:space="0" w:color="auto"/>
              <w:right w:val="nil"/>
            </w:tcBorders>
            <w:shd w:val="clear" w:color="000000" w:fill="FFFFFF"/>
            <w:noWrap/>
            <w:vAlign w:val="center"/>
            <w:hideMark/>
          </w:tcPr>
          <w:p w14:paraId="21CE6B54" w14:textId="77777777" w:rsidR="009D5445" w:rsidRPr="00282122" w:rsidRDefault="009D5445" w:rsidP="009D5445">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06F834FC" w14:textId="77777777" w:rsidR="009D5445" w:rsidRPr="00282122" w:rsidRDefault="009D5445" w:rsidP="009D5445">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vAlign w:val="center"/>
            <w:hideMark/>
          </w:tcPr>
          <w:p w14:paraId="7B155540" w14:textId="77777777" w:rsidR="009D5445" w:rsidRPr="00282122" w:rsidRDefault="009D5445" w:rsidP="009D5445">
            <w:pPr>
              <w:spacing w:line="240" w:lineRule="auto"/>
              <w:jc w:val="center"/>
              <w:rPr>
                <w:sz w:val="22"/>
                <w:szCs w:val="22"/>
                <w:lang w:eastAsia="en-AU"/>
              </w:rPr>
            </w:pPr>
            <w:r w:rsidRPr="00282122">
              <w:rPr>
                <w:sz w:val="22"/>
                <w:szCs w:val="22"/>
                <w:lang w:eastAsia="en-AU"/>
              </w:rPr>
              <w:t>6128.92</w:t>
            </w:r>
          </w:p>
        </w:tc>
        <w:tc>
          <w:tcPr>
            <w:tcW w:w="1131" w:type="dxa"/>
            <w:tcBorders>
              <w:top w:val="nil"/>
              <w:left w:val="nil"/>
              <w:bottom w:val="single" w:sz="4" w:space="0" w:color="auto"/>
              <w:right w:val="nil"/>
            </w:tcBorders>
            <w:shd w:val="clear" w:color="000000" w:fill="FFFFFF"/>
            <w:noWrap/>
            <w:vAlign w:val="center"/>
            <w:hideMark/>
          </w:tcPr>
          <w:p w14:paraId="7C7470CE" w14:textId="77777777" w:rsidR="009D5445" w:rsidRPr="00282122" w:rsidRDefault="009D5445" w:rsidP="009D5445">
            <w:pPr>
              <w:spacing w:line="240" w:lineRule="auto"/>
              <w:jc w:val="center"/>
              <w:rPr>
                <w:sz w:val="22"/>
                <w:szCs w:val="22"/>
                <w:lang w:eastAsia="en-AU"/>
              </w:rPr>
            </w:pPr>
            <w:r w:rsidRPr="00282122">
              <w:rPr>
                <w:sz w:val="22"/>
                <w:szCs w:val="22"/>
                <w:lang w:eastAsia="en-AU"/>
              </w:rPr>
              <w:t>2924.3</w:t>
            </w:r>
          </w:p>
        </w:tc>
        <w:tc>
          <w:tcPr>
            <w:tcW w:w="1131" w:type="dxa"/>
            <w:tcBorders>
              <w:top w:val="nil"/>
              <w:left w:val="nil"/>
              <w:bottom w:val="single" w:sz="4" w:space="0" w:color="auto"/>
              <w:right w:val="nil"/>
            </w:tcBorders>
            <w:shd w:val="clear" w:color="000000" w:fill="FFFFFF"/>
            <w:noWrap/>
            <w:vAlign w:val="center"/>
            <w:hideMark/>
          </w:tcPr>
          <w:p w14:paraId="1A189915" w14:textId="77777777" w:rsidR="009D5445" w:rsidRPr="00282122" w:rsidRDefault="009D5445" w:rsidP="009D5445">
            <w:pPr>
              <w:spacing w:line="240" w:lineRule="auto"/>
              <w:jc w:val="center"/>
              <w:rPr>
                <w:sz w:val="22"/>
                <w:szCs w:val="22"/>
                <w:lang w:eastAsia="en-AU"/>
              </w:rPr>
            </w:pPr>
            <w:r w:rsidRPr="00282122">
              <w:rPr>
                <w:sz w:val="22"/>
                <w:szCs w:val="22"/>
                <w:lang w:eastAsia="en-AU"/>
              </w:rPr>
              <w:t>5240.64</w:t>
            </w:r>
          </w:p>
        </w:tc>
        <w:tc>
          <w:tcPr>
            <w:tcW w:w="1043" w:type="dxa"/>
            <w:tcBorders>
              <w:top w:val="nil"/>
              <w:left w:val="nil"/>
              <w:bottom w:val="single" w:sz="4" w:space="0" w:color="auto"/>
              <w:right w:val="nil"/>
            </w:tcBorders>
            <w:shd w:val="clear" w:color="000000" w:fill="FFFFFF"/>
            <w:vAlign w:val="center"/>
          </w:tcPr>
          <w:p w14:paraId="3CB5730D" w14:textId="77777777" w:rsidR="009D5445" w:rsidRPr="00282122" w:rsidRDefault="009D5445" w:rsidP="009D5445">
            <w:pPr>
              <w:spacing w:line="240" w:lineRule="auto"/>
              <w:jc w:val="center"/>
              <w:rPr>
                <w:sz w:val="22"/>
                <w:szCs w:val="22"/>
                <w:lang w:eastAsia="en-AU"/>
              </w:rPr>
            </w:pPr>
            <w:r w:rsidRPr="00282122">
              <w:rPr>
                <w:sz w:val="22"/>
                <w:szCs w:val="22"/>
                <w:lang w:eastAsia="en-AU"/>
              </w:rPr>
              <w:t>1624.92</w:t>
            </w:r>
          </w:p>
        </w:tc>
        <w:tc>
          <w:tcPr>
            <w:tcW w:w="1048" w:type="dxa"/>
            <w:tcBorders>
              <w:top w:val="nil"/>
              <w:left w:val="nil"/>
              <w:bottom w:val="single" w:sz="4" w:space="0" w:color="auto"/>
              <w:right w:val="nil"/>
            </w:tcBorders>
            <w:shd w:val="clear" w:color="000000" w:fill="FFFFFF"/>
            <w:vAlign w:val="center"/>
          </w:tcPr>
          <w:p w14:paraId="180B8AF3" w14:textId="77777777" w:rsidR="009D5445" w:rsidRPr="00282122" w:rsidRDefault="009D5445" w:rsidP="009D5445">
            <w:pPr>
              <w:spacing w:line="240" w:lineRule="auto"/>
              <w:jc w:val="center"/>
              <w:rPr>
                <w:sz w:val="22"/>
                <w:szCs w:val="22"/>
                <w:lang w:eastAsia="en-AU"/>
              </w:rPr>
            </w:pPr>
            <w:r w:rsidRPr="00282122">
              <w:rPr>
                <w:sz w:val="22"/>
                <w:szCs w:val="22"/>
                <w:lang w:eastAsia="en-AU"/>
              </w:rPr>
              <w:t>5103.56</w:t>
            </w:r>
          </w:p>
        </w:tc>
        <w:tc>
          <w:tcPr>
            <w:tcW w:w="1005" w:type="dxa"/>
            <w:tcBorders>
              <w:top w:val="nil"/>
              <w:left w:val="nil"/>
              <w:bottom w:val="single" w:sz="4" w:space="0" w:color="auto"/>
              <w:right w:val="nil"/>
            </w:tcBorders>
            <w:shd w:val="clear" w:color="000000" w:fill="FFFFFF"/>
            <w:vAlign w:val="center"/>
          </w:tcPr>
          <w:p w14:paraId="4780E076" w14:textId="561F3ABB" w:rsidR="009D5445" w:rsidRPr="009D5445" w:rsidRDefault="009D5445" w:rsidP="009D5445">
            <w:pPr>
              <w:spacing w:line="240" w:lineRule="auto"/>
              <w:jc w:val="center"/>
              <w:rPr>
                <w:sz w:val="22"/>
                <w:szCs w:val="22"/>
                <w:lang w:eastAsia="en-AU"/>
              </w:rPr>
            </w:pPr>
            <w:r w:rsidRPr="00542EC8">
              <w:rPr>
                <w:color w:val="000000"/>
                <w:sz w:val="22"/>
                <w:szCs w:val="22"/>
              </w:rPr>
              <w:t>1373.87</w:t>
            </w:r>
          </w:p>
        </w:tc>
      </w:tr>
      <w:tr w:rsidR="00BE4FC8" w:rsidRPr="00282122" w14:paraId="76614313" w14:textId="255170C9" w:rsidTr="00542EC8">
        <w:trPr>
          <w:trHeight w:val="300"/>
        </w:trPr>
        <w:tc>
          <w:tcPr>
            <w:tcW w:w="5976" w:type="dxa"/>
            <w:gridSpan w:val="5"/>
            <w:tcBorders>
              <w:top w:val="nil"/>
              <w:left w:val="nil"/>
              <w:bottom w:val="nil"/>
              <w:right w:val="nil"/>
            </w:tcBorders>
            <w:shd w:val="clear" w:color="000000" w:fill="FFFFFF"/>
            <w:noWrap/>
            <w:vAlign w:val="center"/>
            <w:hideMark/>
          </w:tcPr>
          <w:p w14:paraId="21AB2783" w14:textId="77777777" w:rsidR="00BE4FC8" w:rsidRPr="00282122" w:rsidRDefault="00BE4FC8" w:rsidP="006B5152">
            <w:pPr>
              <w:spacing w:line="240" w:lineRule="auto"/>
              <w:rPr>
                <w:sz w:val="22"/>
                <w:szCs w:val="22"/>
                <w:lang w:eastAsia="en-AU"/>
              </w:rPr>
            </w:pPr>
            <w:r w:rsidRPr="00282122">
              <w:rPr>
                <w:sz w:val="22"/>
                <w:szCs w:val="22"/>
                <w:lang w:eastAsia="en-AU"/>
              </w:rPr>
              <w:t> Standard errors are in parentheses</w:t>
            </w:r>
          </w:p>
        </w:tc>
        <w:tc>
          <w:tcPr>
            <w:tcW w:w="1043" w:type="dxa"/>
            <w:tcBorders>
              <w:top w:val="nil"/>
              <w:left w:val="nil"/>
              <w:bottom w:val="nil"/>
              <w:right w:val="nil"/>
            </w:tcBorders>
            <w:shd w:val="clear" w:color="000000" w:fill="FFFFFF"/>
          </w:tcPr>
          <w:p w14:paraId="3E179618" w14:textId="77777777" w:rsidR="00BE4FC8" w:rsidRPr="00282122" w:rsidRDefault="00BE4FC8" w:rsidP="006B5152">
            <w:pPr>
              <w:spacing w:line="240" w:lineRule="auto"/>
              <w:rPr>
                <w:sz w:val="22"/>
                <w:szCs w:val="22"/>
                <w:lang w:eastAsia="en-AU"/>
              </w:rPr>
            </w:pPr>
          </w:p>
        </w:tc>
        <w:tc>
          <w:tcPr>
            <w:tcW w:w="1048" w:type="dxa"/>
            <w:tcBorders>
              <w:top w:val="nil"/>
              <w:left w:val="nil"/>
              <w:bottom w:val="nil"/>
              <w:right w:val="nil"/>
            </w:tcBorders>
            <w:shd w:val="clear" w:color="000000" w:fill="FFFFFF"/>
          </w:tcPr>
          <w:p w14:paraId="29E5F7D4" w14:textId="77777777" w:rsidR="00BE4FC8" w:rsidRPr="00282122" w:rsidRDefault="00BE4FC8" w:rsidP="006B5152">
            <w:pPr>
              <w:spacing w:line="240" w:lineRule="auto"/>
              <w:rPr>
                <w:sz w:val="22"/>
                <w:szCs w:val="22"/>
                <w:lang w:eastAsia="en-AU"/>
              </w:rPr>
            </w:pPr>
          </w:p>
        </w:tc>
        <w:tc>
          <w:tcPr>
            <w:tcW w:w="1005" w:type="dxa"/>
            <w:tcBorders>
              <w:top w:val="nil"/>
              <w:left w:val="nil"/>
              <w:bottom w:val="nil"/>
              <w:right w:val="nil"/>
            </w:tcBorders>
            <w:shd w:val="clear" w:color="000000" w:fill="FFFFFF"/>
          </w:tcPr>
          <w:p w14:paraId="4060A15E" w14:textId="77777777" w:rsidR="00BE4FC8" w:rsidRPr="00282122" w:rsidRDefault="00BE4FC8" w:rsidP="006B5152">
            <w:pPr>
              <w:spacing w:line="240" w:lineRule="auto"/>
              <w:rPr>
                <w:sz w:val="22"/>
                <w:szCs w:val="22"/>
                <w:lang w:eastAsia="en-AU"/>
              </w:rPr>
            </w:pPr>
          </w:p>
        </w:tc>
      </w:tr>
      <w:tr w:rsidR="00BE4FC8" w:rsidRPr="00282122" w14:paraId="2E7C259A" w14:textId="4F81139F" w:rsidTr="00542EC8">
        <w:trPr>
          <w:trHeight w:val="80"/>
        </w:trPr>
        <w:tc>
          <w:tcPr>
            <w:tcW w:w="5976" w:type="dxa"/>
            <w:gridSpan w:val="5"/>
            <w:tcBorders>
              <w:top w:val="nil"/>
              <w:left w:val="nil"/>
              <w:bottom w:val="nil"/>
              <w:right w:val="nil"/>
            </w:tcBorders>
            <w:shd w:val="clear" w:color="000000" w:fill="FFFFFF"/>
            <w:noWrap/>
            <w:vAlign w:val="center"/>
            <w:hideMark/>
          </w:tcPr>
          <w:p w14:paraId="0C571F8D" w14:textId="77777777" w:rsidR="00BE4FC8" w:rsidRPr="00282122" w:rsidRDefault="00BE4FC8" w:rsidP="006B5152">
            <w:pPr>
              <w:spacing w:line="240" w:lineRule="auto"/>
              <w:rPr>
                <w:sz w:val="22"/>
                <w:szCs w:val="22"/>
                <w:lang w:eastAsia="en-AU"/>
              </w:rPr>
            </w:pPr>
            <w:r w:rsidRPr="00282122">
              <w:rPr>
                <w:sz w:val="22"/>
                <w:szCs w:val="22"/>
                <w:lang w:eastAsia="en-AU"/>
              </w:rPr>
              <w:t xml:space="preserve">*** p&lt;.01, ** p&lt;.05, * p&lt;.1 </w:t>
            </w:r>
          </w:p>
          <w:p w14:paraId="05620A37" w14:textId="77777777" w:rsidR="00BE4FC8" w:rsidRPr="00282122" w:rsidRDefault="00BE4FC8" w:rsidP="006B5152">
            <w:pPr>
              <w:spacing w:line="240" w:lineRule="auto"/>
              <w:rPr>
                <w:sz w:val="22"/>
                <w:szCs w:val="22"/>
                <w:lang w:eastAsia="en-AU"/>
              </w:rPr>
            </w:pPr>
          </w:p>
        </w:tc>
        <w:tc>
          <w:tcPr>
            <w:tcW w:w="1043" w:type="dxa"/>
            <w:tcBorders>
              <w:top w:val="nil"/>
              <w:left w:val="nil"/>
              <w:bottom w:val="nil"/>
              <w:right w:val="nil"/>
            </w:tcBorders>
            <w:shd w:val="clear" w:color="000000" w:fill="FFFFFF"/>
          </w:tcPr>
          <w:p w14:paraId="1D2E96FB" w14:textId="77777777" w:rsidR="00BE4FC8" w:rsidRPr="00282122" w:rsidRDefault="00BE4FC8" w:rsidP="006B5152">
            <w:pPr>
              <w:spacing w:line="240" w:lineRule="auto"/>
              <w:rPr>
                <w:sz w:val="22"/>
                <w:szCs w:val="22"/>
                <w:lang w:eastAsia="en-AU"/>
              </w:rPr>
            </w:pPr>
          </w:p>
        </w:tc>
        <w:tc>
          <w:tcPr>
            <w:tcW w:w="1048" w:type="dxa"/>
            <w:tcBorders>
              <w:top w:val="nil"/>
              <w:left w:val="nil"/>
              <w:bottom w:val="nil"/>
              <w:right w:val="nil"/>
            </w:tcBorders>
            <w:shd w:val="clear" w:color="000000" w:fill="FFFFFF"/>
          </w:tcPr>
          <w:p w14:paraId="1F62DB1A" w14:textId="77777777" w:rsidR="00BE4FC8" w:rsidRPr="00282122" w:rsidRDefault="00BE4FC8" w:rsidP="006B5152">
            <w:pPr>
              <w:spacing w:line="240" w:lineRule="auto"/>
              <w:rPr>
                <w:sz w:val="22"/>
                <w:szCs w:val="22"/>
                <w:lang w:eastAsia="en-AU"/>
              </w:rPr>
            </w:pPr>
          </w:p>
        </w:tc>
        <w:tc>
          <w:tcPr>
            <w:tcW w:w="1005" w:type="dxa"/>
            <w:tcBorders>
              <w:top w:val="nil"/>
              <w:left w:val="nil"/>
              <w:bottom w:val="nil"/>
              <w:right w:val="nil"/>
            </w:tcBorders>
            <w:shd w:val="clear" w:color="000000" w:fill="FFFFFF"/>
          </w:tcPr>
          <w:p w14:paraId="25DA8D69" w14:textId="77777777" w:rsidR="00BE4FC8" w:rsidRPr="00282122" w:rsidRDefault="00BE4FC8" w:rsidP="006B5152">
            <w:pPr>
              <w:spacing w:line="240" w:lineRule="auto"/>
              <w:rPr>
                <w:sz w:val="22"/>
                <w:szCs w:val="22"/>
                <w:lang w:eastAsia="en-AU"/>
              </w:rPr>
            </w:pPr>
          </w:p>
        </w:tc>
      </w:tr>
    </w:tbl>
    <w:p w14:paraId="6BBB3E6A" w14:textId="77777777" w:rsidR="00055739" w:rsidRPr="00122ED9" w:rsidRDefault="00055739" w:rsidP="00055739">
      <w:pPr>
        <w:pStyle w:val="Caption"/>
        <w:keepNext/>
        <w:spacing w:after="0"/>
        <w:rPr>
          <w:rFonts w:ascii="Times New Roman" w:hAnsi="Times New Roman" w:cs="Times New Roman"/>
          <w:color w:val="auto"/>
          <w:sz w:val="24"/>
          <w:szCs w:val="24"/>
        </w:rPr>
      </w:pPr>
    </w:p>
    <w:p w14:paraId="4DE2B0CB" w14:textId="77777777" w:rsidR="00122ED9" w:rsidRDefault="00122ED9" w:rsidP="00055739">
      <w:pPr>
        <w:pStyle w:val="Caption"/>
        <w:keepNext/>
        <w:spacing w:after="0"/>
        <w:rPr>
          <w:rFonts w:ascii="Times New Roman" w:hAnsi="Times New Roman" w:cs="Times New Roman"/>
          <w:b/>
          <w:color w:val="auto"/>
          <w:sz w:val="24"/>
          <w:szCs w:val="24"/>
          <w:lang w:val="en-US"/>
        </w:rPr>
      </w:pPr>
    </w:p>
    <w:p w14:paraId="09564E90" w14:textId="3D0397C8" w:rsidR="00055739" w:rsidRPr="00122ED9" w:rsidRDefault="00055739" w:rsidP="00055739">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w:t>
      </w:r>
      <w:r w:rsidR="00122ED9" w:rsidRPr="00122ED9">
        <w:rPr>
          <w:rFonts w:ascii="Times New Roman" w:hAnsi="Times New Roman" w:cs="Times New Roman"/>
          <w:b/>
          <w:color w:val="auto"/>
          <w:sz w:val="24"/>
          <w:szCs w:val="24"/>
          <w:lang w:val="en-US"/>
        </w:rPr>
        <w:t>20</w:t>
      </w:r>
      <w:r w:rsidRPr="00122ED9">
        <w:rPr>
          <w:rFonts w:ascii="Times New Roman" w:hAnsi="Times New Roman" w:cs="Times New Roman"/>
          <w:b/>
          <w:color w:val="auto"/>
          <w:sz w:val="24"/>
          <w:szCs w:val="24"/>
          <w:lang w:val="en-US"/>
        </w:rPr>
        <w:t xml:space="preserve"> </w:t>
      </w:r>
      <w:r w:rsidRPr="00122ED9">
        <w:rPr>
          <w:rFonts w:ascii="Times New Roman" w:hAnsi="Times New Roman" w:cs="Times New Roman"/>
          <w:bCs/>
          <w:color w:val="auto"/>
          <w:sz w:val="24"/>
          <w:szCs w:val="24"/>
          <w:lang w:val="en-US"/>
        </w:rPr>
        <w:t>Multinomial logistic regression on stated preferences with constant discounting – Emerging countries</w:t>
      </w:r>
    </w:p>
    <w:tbl>
      <w:tblPr>
        <w:tblW w:w="9072" w:type="dxa"/>
        <w:tblLook w:val="04A0" w:firstRow="1" w:lastRow="0" w:firstColumn="1" w:lastColumn="0" w:noHBand="0" w:noVBand="1"/>
      </w:tblPr>
      <w:tblGrid>
        <w:gridCol w:w="1206"/>
        <w:gridCol w:w="1377"/>
        <w:gridCol w:w="1131"/>
        <w:gridCol w:w="1131"/>
        <w:gridCol w:w="1131"/>
        <w:gridCol w:w="1041"/>
        <w:gridCol w:w="1045"/>
        <w:gridCol w:w="1010"/>
      </w:tblGrid>
      <w:tr w:rsidR="00122ED9" w:rsidRPr="00282122" w14:paraId="26528BBB" w14:textId="77777777" w:rsidTr="00E413ED">
        <w:trPr>
          <w:trHeight w:val="300"/>
        </w:trPr>
        <w:tc>
          <w:tcPr>
            <w:tcW w:w="1206" w:type="dxa"/>
            <w:tcBorders>
              <w:top w:val="single" w:sz="4" w:space="0" w:color="auto"/>
              <w:left w:val="nil"/>
              <w:bottom w:val="nil"/>
              <w:right w:val="nil"/>
            </w:tcBorders>
            <w:shd w:val="clear" w:color="000000" w:fill="FFFFFF"/>
            <w:noWrap/>
            <w:vAlign w:val="center"/>
            <w:hideMark/>
          </w:tcPr>
          <w:p w14:paraId="4F10AD13"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4DCC85AC" w14:textId="77777777" w:rsidR="00055739" w:rsidRPr="00282122" w:rsidRDefault="00055739" w:rsidP="006B5152">
            <w:pPr>
              <w:spacing w:line="240" w:lineRule="auto"/>
              <w:rPr>
                <w:sz w:val="22"/>
                <w:szCs w:val="22"/>
                <w:lang w:eastAsia="en-AU"/>
              </w:rPr>
            </w:pPr>
            <w:r w:rsidRPr="00282122">
              <w:rPr>
                <w:sz w:val="22"/>
                <w:szCs w:val="22"/>
                <w:lang w:eastAsia="en-AU"/>
              </w:rPr>
              <w:t xml:space="preserve">   </w:t>
            </w:r>
          </w:p>
        </w:tc>
        <w:tc>
          <w:tcPr>
            <w:tcW w:w="1131" w:type="dxa"/>
            <w:vMerge w:val="restart"/>
            <w:tcBorders>
              <w:top w:val="single" w:sz="4" w:space="0" w:color="auto"/>
              <w:left w:val="nil"/>
              <w:right w:val="nil"/>
            </w:tcBorders>
            <w:shd w:val="clear" w:color="000000" w:fill="FFFFFF"/>
            <w:noWrap/>
            <w:vAlign w:val="center"/>
            <w:hideMark/>
          </w:tcPr>
          <w:p w14:paraId="3A30F42C" w14:textId="77777777" w:rsidR="00055739" w:rsidRPr="00282122" w:rsidRDefault="00055739" w:rsidP="006B5152">
            <w:pPr>
              <w:spacing w:line="240" w:lineRule="auto"/>
              <w:jc w:val="center"/>
              <w:rPr>
                <w:sz w:val="22"/>
                <w:szCs w:val="22"/>
                <w:lang w:eastAsia="en-AU"/>
              </w:rPr>
            </w:pPr>
            <w:r w:rsidRPr="00282122">
              <w:rPr>
                <w:sz w:val="22"/>
                <w:szCs w:val="22"/>
                <w:lang w:eastAsia="en-AU"/>
              </w:rPr>
              <w:t>Brazil</w:t>
            </w:r>
          </w:p>
        </w:tc>
        <w:tc>
          <w:tcPr>
            <w:tcW w:w="1131" w:type="dxa"/>
            <w:vMerge w:val="restart"/>
            <w:tcBorders>
              <w:top w:val="single" w:sz="4" w:space="0" w:color="auto"/>
              <w:left w:val="nil"/>
              <w:right w:val="nil"/>
            </w:tcBorders>
            <w:shd w:val="clear" w:color="000000" w:fill="FFFFFF"/>
            <w:noWrap/>
            <w:vAlign w:val="center"/>
            <w:hideMark/>
          </w:tcPr>
          <w:p w14:paraId="031409EA" w14:textId="77777777" w:rsidR="00055739" w:rsidRPr="00282122" w:rsidRDefault="00055739" w:rsidP="006B5152">
            <w:pPr>
              <w:spacing w:line="240" w:lineRule="auto"/>
              <w:jc w:val="center"/>
              <w:rPr>
                <w:sz w:val="22"/>
                <w:szCs w:val="22"/>
                <w:lang w:eastAsia="en-AU"/>
              </w:rPr>
            </w:pPr>
            <w:r w:rsidRPr="00282122">
              <w:rPr>
                <w:sz w:val="22"/>
                <w:szCs w:val="22"/>
                <w:lang w:eastAsia="en-AU"/>
              </w:rPr>
              <w:t>Chile</w:t>
            </w:r>
          </w:p>
        </w:tc>
        <w:tc>
          <w:tcPr>
            <w:tcW w:w="1131" w:type="dxa"/>
            <w:vMerge w:val="restart"/>
            <w:tcBorders>
              <w:top w:val="single" w:sz="4" w:space="0" w:color="auto"/>
              <w:left w:val="nil"/>
              <w:right w:val="nil"/>
            </w:tcBorders>
            <w:shd w:val="clear" w:color="000000" w:fill="FFFFFF"/>
            <w:noWrap/>
            <w:vAlign w:val="center"/>
            <w:hideMark/>
          </w:tcPr>
          <w:p w14:paraId="32CD05E3" w14:textId="77777777" w:rsidR="00055739" w:rsidRPr="00282122" w:rsidRDefault="00055739" w:rsidP="006B5152">
            <w:pPr>
              <w:spacing w:line="240" w:lineRule="auto"/>
              <w:jc w:val="center"/>
              <w:rPr>
                <w:sz w:val="22"/>
                <w:szCs w:val="22"/>
                <w:lang w:eastAsia="en-AU"/>
              </w:rPr>
            </w:pPr>
            <w:r w:rsidRPr="00282122">
              <w:rPr>
                <w:sz w:val="22"/>
                <w:szCs w:val="22"/>
                <w:lang w:eastAsia="en-AU"/>
              </w:rPr>
              <w:t>India</w:t>
            </w:r>
          </w:p>
        </w:tc>
        <w:tc>
          <w:tcPr>
            <w:tcW w:w="1041" w:type="dxa"/>
            <w:vMerge w:val="restart"/>
            <w:tcBorders>
              <w:top w:val="single" w:sz="4" w:space="0" w:color="auto"/>
              <w:left w:val="nil"/>
              <w:right w:val="nil"/>
            </w:tcBorders>
            <w:shd w:val="clear" w:color="000000" w:fill="FFFFFF"/>
            <w:vAlign w:val="center"/>
          </w:tcPr>
          <w:p w14:paraId="7E67B1ED" w14:textId="77777777" w:rsidR="00055739" w:rsidRPr="00282122" w:rsidRDefault="00055739" w:rsidP="006B5152">
            <w:pPr>
              <w:spacing w:line="240" w:lineRule="auto"/>
              <w:jc w:val="center"/>
              <w:rPr>
                <w:sz w:val="22"/>
                <w:szCs w:val="22"/>
                <w:lang w:eastAsia="en-AU"/>
              </w:rPr>
            </w:pPr>
            <w:r w:rsidRPr="00282122">
              <w:rPr>
                <w:sz w:val="22"/>
                <w:szCs w:val="22"/>
                <w:lang w:eastAsia="en-AU"/>
              </w:rPr>
              <w:t>Russia</w:t>
            </w:r>
          </w:p>
        </w:tc>
        <w:tc>
          <w:tcPr>
            <w:tcW w:w="1045" w:type="dxa"/>
            <w:vMerge w:val="restart"/>
            <w:tcBorders>
              <w:top w:val="single" w:sz="4" w:space="0" w:color="auto"/>
              <w:left w:val="nil"/>
              <w:right w:val="nil"/>
            </w:tcBorders>
            <w:shd w:val="clear" w:color="000000" w:fill="FFFFFF"/>
            <w:vAlign w:val="center"/>
          </w:tcPr>
          <w:p w14:paraId="6B21C77B" w14:textId="77777777" w:rsidR="00055739" w:rsidRPr="00282122" w:rsidRDefault="00055739" w:rsidP="006B5152">
            <w:pPr>
              <w:spacing w:line="240" w:lineRule="auto"/>
              <w:jc w:val="center"/>
              <w:rPr>
                <w:sz w:val="22"/>
                <w:szCs w:val="22"/>
                <w:lang w:eastAsia="en-AU"/>
              </w:rPr>
            </w:pPr>
            <w:r w:rsidRPr="00282122">
              <w:rPr>
                <w:sz w:val="22"/>
                <w:szCs w:val="22"/>
                <w:lang w:eastAsia="en-AU"/>
              </w:rPr>
              <w:t>South Africa</w:t>
            </w:r>
          </w:p>
        </w:tc>
        <w:tc>
          <w:tcPr>
            <w:tcW w:w="1010" w:type="dxa"/>
            <w:vMerge w:val="restart"/>
            <w:tcBorders>
              <w:top w:val="single" w:sz="4" w:space="0" w:color="auto"/>
              <w:left w:val="nil"/>
              <w:right w:val="nil"/>
            </w:tcBorders>
            <w:shd w:val="clear" w:color="000000" w:fill="FFFFFF"/>
            <w:vAlign w:val="center"/>
          </w:tcPr>
          <w:p w14:paraId="09EEB997" w14:textId="77777777" w:rsidR="00055739" w:rsidRPr="00282122" w:rsidRDefault="00055739" w:rsidP="006B5152">
            <w:pPr>
              <w:spacing w:line="240" w:lineRule="auto"/>
              <w:jc w:val="center"/>
              <w:rPr>
                <w:sz w:val="22"/>
                <w:szCs w:val="22"/>
                <w:lang w:eastAsia="en-AU"/>
              </w:rPr>
            </w:pPr>
            <w:r w:rsidRPr="00282122">
              <w:rPr>
                <w:sz w:val="22"/>
                <w:szCs w:val="22"/>
                <w:lang w:eastAsia="en-AU"/>
              </w:rPr>
              <w:t>Turkey</w:t>
            </w:r>
          </w:p>
        </w:tc>
      </w:tr>
      <w:tr w:rsidR="00122ED9" w:rsidRPr="00282122" w14:paraId="231FB428" w14:textId="77777777" w:rsidTr="00E413ED">
        <w:trPr>
          <w:trHeight w:val="80"/>
        </w:trPr>
        <w:tc>
          <w:tcPr>
            <w:tcW w:w="1206" w:type="dxa"/>
            <w:tcBorders>
              <w:top w:val="nil"/>
              <w:left w:val="nil"/>
              <w:bottom w:val="single" w:sz="4" w:space="0" w:color="auto"/>
              <w:right w:val="nil"/>
            </w:tcBorders>
            <w:shd w:val="clear" w:color="000000" w:fill="FFFFFF"/>
            <w:noWrap/>
            <w:vAlign w:val="center"/>
            <w:hideMark/>
          </w:tcPr>
          <w:p w14:paraId="47C74F6A"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443E5E1D"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131" w:type="dxa"/>
            <w:vMerge/>
            <w:tcBorders>
              <w:left w:val="nil"/>
              <w:bottom w:val="single" w:sz="4" w:space="0" w:color="auto"/>
              <w:right w:val="nil"/>
            </w:tcBorders>
            <w:shd w:val="clear" w:color="000000" w:fill="FFFFFF"/>
            <w:noWrap/>
            <w:vAlign w:val="center"/>
            <w:hideMark/>
          </w:tcPr>
          <w:p w14:paraId="27AD58C0"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40328BE7" w14:textId="77777777" w:rsidR="00055739" w:rsidRPr="00282122" w:rsidRDefault="00055739" w:rsidP="006B5152">
            <w:pPr>
              <w:spacing w:line="240" w:lineRule="auto"/>
              <w:jc w:val="center"/>
              <w:rPr>
                <w:sz w:val="22"/>
                <w:szCs w:val="22"/>
                <w:lang w:eastAsia="en-AU"/>
              </w:rPr>
            </w:pPr>
          </w:p>
        </w:tc>
        <w:tc>
          <w:tcPr>
            <w:tcW w:w="1131" w:type="dxa"/>
            <w:vMerge/>
            <w:tcBorders>
              <w:left w:val="nil"/>
              <w:bottom w:val="single" w:sz="4" w:space="0" w:color="auto"/>
              <w:right w:val="nil"/>
            </w:tcBorders>
            <w:shd w:val="clear" w:color="000000" w:fill="FFFFFF"/>
            <w:noWrap/>
            <w:vAlign w:val="center"/>
            <w:hideMark/>
          </w:tcPr>
          <w:p w14:paraId="6E2DE1B3" w14:textId="77777777" w:rsidR="00055739" w:rsidRPr="00282122" w:rsidRDefault="00055739" w:rsidP="006B5152">
            <w:pPr>
              <w:spacing w:line="240" w:lineRule="auto"/>
              <w:jc w:val="center"/>
              <w:rPr>
                <w:sz w:val="22"/>
                <w:szCs w:val="22"/>
                <w:lang w:eastAsia="en-AU"/>
              </w:rPr>
            </w:pPr>
          </w:p>
        </w:tc>
        <w:tc>
          <w:tcPr>
            <w:tcW w:w="1041" w:type="dxa"/>
            <w:vMerge/>
            <w:tcBorders>
              <w:left w:val="nil"/>
              <w:bottom w:val="single" w:sz="4" w:space="0" w:color="auto"/>
              <w:right w:val="nil"/>
            </w:tcBorders>
            <w:shd w:val="clear" w:color="000000" w:fill="FFFFFF"/>
            <w:vAlign w:val="center"/>
          </w:tcPr>
          <w:p w14:paraId="7138867C" w14:textId="77777777" w:rsidR="00055739" w:rsidRPr="00282122" w:rsidRDefault="00055739" w:rsidP="006B5152">
            <w:pPr>
              <w:spacing w:line="240" w:lineRule="auto"/>
              <w:jc w:val="center"/>
              <w:rPr>
                <w:sz w:val="22"/>
                <w:szCs w:val="22"/>
                <w:lang w:eastAsia="en-AU"/>
              </w:rPr>
            </w:pPr>
          </w:p>
        </w:tc>
        <w:tc>
          <w:tcPr>
            <w:tcW w:w="1045" w:type="dxa"/>
            <w:vMerge/>
            <w:tcBorders>
              <w:left w:val="nil"/>
              <w:bottom w:val="single" w:sz="4" w:space="0" w:color="auto"/>
              <w:right w:val="nil"/>
            </w:tcBorders>
            <w:shd w:val="clear" w:color="000000" w:fill="FFFFFF"/>
            <w:vAlign w:val="center"/>
          </w:tcPr>
          <w:p w14:paraId="208C49FF" w14:textId="77777777" w:rsidR="00055739" w:rsidRPr="00282122" w:rsidRDefault="00055739" w:rsidP="006B5152">
            <w:pPr>
              <w:spacing w:line="240" w:lineRule="auto"/>
              <w:jc w:val="center"/>
              <w:rPr>
                <w:sz w:val="22"/>
                <w:szCs w:val="22"/>
                <w:lang w:eastAsia="en-AU"/>
              </w:rPr>
            </w:pPr>
          </w:p>
        </w:tc>
        <w:tc>
          <w:tcPr>
            <w:tcW w:w="1010" w:type="dxa"/>
            <w:vMerge/>
            <w:tcBorders>
              <w:left w:val="nil"/>
              <w:bottom w:val="single" w:sz="4" w:space="0" w:color="auto"/>
              <w:right w:val="nil"/>
            </w:tcBorders>
            <w:shd w:val="clear" w:color="000000" w:fill="FFFFFF"/>
          </w:tcPr>
          <w:p w14:paraId="40FF745C" w14:textId="77777777" w:rsidR="00055739" w:rsidRPr="00282122" w:rsidRDefault="00055739" w:rsidP="006B5152">
            <w:pPr>
              <w:spacing w:line="240" w:lineRule="auto"/>
              <w:jc w:val="center"/>
              <w:rPr>
                <w:sz w:val="22"/>
                <w:szCs w:val="22"/>
                <w:lang w:eastAsia="en-AU"/>
              </w:rPr>
            </w:pPr>
          </w:p>
        </w:tc>
      </w:tr>
      <w:tr w:rsidR="00E413ED" w:rsidRPr="00282122" w14:paraId="61A5D8CF" w14:textId="77777777" w:rsidTr="00E413ED">
        <w:trPr>
          <w:trHeight w:val="300"/>
        </w:trPr>
        <w:tc>
          <w:tcPr>
            <w:tcW w:w="1206" w:type="dxa"/>
            <w:tcBorders>
              <w:top w:val="nil"/>
              <w:left w:val="nil"/>
              <w:bottom w:val="nil"/>
              <w:right w:val="nil"/>
            </w:tcBorders>
            <w:shd w:val="clear" w:color="000000" w:fill="FFFFFF"/>
            <w:noWrap/>
            <w:vAlign w:val="center"/>
            <w:hideMark/>
          </w:tcPr>
          <w:p w14:paraId="124F27FE" w14:textId="77777777" w:rsidR="00E413ED" w:rsidRPr="00282122" w:rsidRDefault="00E413ED" w:rsidP="00E413ED">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01BDFD5D" w14:textId="77777777" w:rsidR="00E413ED" w:rsidRPr="00282122" w:rsidRDefault="00E413ED" w:rsidP="00E413ED">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70AD9433" w14:textId="1FADBD6F"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131" w:type="dxa"/>
            <w:tcBorders>
              <w:top w:val="nil"/>
              <w:left w:val="nil"/>
              <w:bottom w:val="nil"/>
              <w:right w:val="nil"/>
            </w:tcBorders>
            <w:shd w:val="clear" w:color="auto" w:fill="auto"/>
            <w:noWrap/>
            <w:vAlign w:val="bottom"/>
            <w:hideMark/>
          </w:tcPr>
          <w:p w14:paraId="4E1B6A4E" w14:textId="7791A290" w:rsidR="00E413ED" w:rsidRPr="00282122" w:rsidRDefault="00E413ED" w:rsidP="00E413ED">
            <w:pPr>
              <w:spacing w:line="240" w:lineRule="auto"/>
              <w:jc w:val="center"/>
              <w:rPr>
                <w:sz w:val="22"/>
                <w:szCs w:val="22"/>
                <w:lang w:eastAsia="en-AU"/>
              </w:rPr>
            </w:pPr>
            <w:r w:rsidRPr="00282122">
              <w:rPr>
                <w:color w:val="000000"/>
                <w:sz w:val="22"/>
                <w:szCs w:val="22"/>
              </w:rPr>
              <w:t>-0.15</w:t>
            </w:r>
          </w:p>
        </w:tc>
        <w:tc>
          <w:tcPr>
            <w:tcW w:w="1131" w:type="dxa"/>
            <w:tcBorders>
              <w:top w:val="single" w:sz="4" w:space="0" w:color="auto"/>
              <w:left w:val="nil"/>
              <w:bottom w:val="nil"/>
              <w:right w:val="nil"/>
            </w:tcBorders>
            <w:shd w:val="clear" w:color="auto" w:fill="auto"/>
            <w:noWrap/>
            <w:vAlign w:val="bottom"/>
            <w:hideMark/>
          </w:tcPr>
          <w:p w14:paraId="0CCA13F9" w14:textId="5AEE430B" w:rsidR="00E413ED" w:rsidRPr="00282122" w:rsidRDefault="00E413ED" w:rsidP="00E413ED">
            <w:pPr>
              <w:spacing w:line="240" w:lineRule="auto"/>
              <w:jc w:val="center"/>
              <w:rPr>
                <w:sz w:val="22"/>
                <w:szCs w:val="22"/>
                <w:lang w:eastAsia="en-AU"/>
              </w:rPr>
            </w:pPr>
            <w:r w:rsidRPr="00282122">
              <w:rPr>
                <w:color w:val="000000"/>
                <w:sz w:val="22"/>
                <w:szCs w:val="22"/>
              </w:rPr>
              <w:t>-0.47*</w:t>
            </w:r>
          </w:p>
        </w:tc>
        <w:tc>
          <w:tcPr>
            <w:tcW w:w="1041" w:type="dxa"/>
            <w:tcBorders>
              <w:top w:val="single" w:sz="4" w:space="0" w:color="auto"/>
              <w:left w:val="nil"/>
              <w:bottom w:val="nil"/>
              <w:right w:val="nil"/>
            </w:tcBorders>
            <w:vAlign w:val="bottom"/>
          </w:tcPr>
          <w:p w14:paraId="3F6CDE92" w14:textId="61E2A9BF" w:rsidR="00E413ED" w:rsidRPr="00282122" w:rsidRDefault="00E413ED" w:rsidP="00E413ED">
            <w:pPr>
              <w:spacing w:line="240" w:lineRule="auto"/>
              <w:jc w:val="center"/>
              <w:rPr>
                <w:sz w:val="22"/>
                <w:szCs w:val="22"/>
                <w:lang w:eastAsia="en-AU"/>
              </w:rPr>
            </w:pPr>
            <w:r w:rsidRPr="00282122">
              <w:rPr>
                <w:color w:val="000000"/>
                <w:sz w:val="22"/>
                <w:szCs w:val="22"/>
              </w:rPr>
              <w:t>-0.16</w:t>
            </w:r>
          </w:p>
        </w:tc>
        <w:tc>
          <w:tcPr>
            <w:tcW w:w="1045" w:type="dxa"/>
            <w:tcBorders>
              <w:top w:val="single" w:sz="4" w:space="0" w:color="auto"/>
              <w:left w:val="nil"/>
              <w:bottom w:val="nil"/>
              <w:right w:val="nil"/>
            </w:tcBorders>
            <w:vAlign w:val="bottom"/>
          </w:tcPr>
          <w:p w14:paraId="4EA359D6" w14:textId="6BBDFE59" w:rsidR="00E413ED" w:rsidRPr="00282122" w:rsidRDefault="00E413ED" w:rsidP="00E413ED">
            <w:pPr>
              <w:spacing w:line="240" w:lineRule="auto"/>
              <w:jc w:val="center"/>
              <w:rPr>
                <w:sz w:val="22"/>
                <w:szCs w:val="22"/>
                <w:lang w:eastAsia="en-AU"/>
              </w:rPr>
            </w:pPr>
            <w:r w:rsidRPr="00282122">
              <w:rPr>
                <w:color w:val="000000"/>
                <w:sz w:val="22"/>
                <w:szCs w:val="22"/>
              </w:rPr>
              <w:t>-0.42***</w:t>
            </w:r>
          </w:p>
        </w:tc>
        <w:tc>
          <w:tcPr>
            <w:tcW w:w="1010" w:type="dxa"/>
            <w:tcBorders>
              <w:top w:val="single" w:sz="4" w:space="0" w:color="auto"/>
              <w:left w:val="nil"/>
              <w:bottom w:val="nil"/>
              <w:right w:val="nil"/>
            </w:tcBorders>
            <w:vAlign w:val="bottom"/>
          </w:tcPr>
          <w:p w14:paraId="6BBA3590" w14:textId="39011E59" w:rsidR="00E413ED" w:rsidRPr="00282122" w:rsidRDefault="00E413ED" w:rsidP="00E413ED">
            <w:pPr>
              <w:spacing w:line="240" w:lineRule="auto"/>
              <w:jc w:val="center"/>
              <w:rPr>
                <w:sz w:val="22"/>
                <w:szCs w:val="22"/>
                <w:lang w:eastAsia="en-AU"/>
              </w:rPr>
            </w:pPr>
            <w:r w:rsidRPr="00282122">
              <w:rPr>
                <w:color w:val="000000"/>
                <w:sz w:val="22"/>
                <w:szCs w:val="22"/>
              </w:rPr>
              <w:t>0.04</w:t>
            </w:r>
          </w:p>
        </w:tc>
      </w:tr>
      <w:tr w:rsidR="00E413ED" w:rsidRPr="00282122" w14:paraId="48AE0E7B" w14:textId="77777777" w:rsidTr="00E413ED">
        <w:trPr>
          <w:trHeight w:val="300"/>
        </w:trPr>
        <w:tc>
          <w:tcPr>
            <w:tcW w:w="1206" w:type="dxa"/>
            <w:tcBorders>
              <w:top w:val="nil"/>
              <w:left w:val="nil"/>
              <w:bottom w:val="nil"/>
              <w:right w:val="nil"/>
            </w:tcBorders>
            <w:shd w:val="clear" w:color="000000" w:fill="FFFFFF"/>
            <w:noWrap/>
            <w:vAlign w:val="center"/>
            <w:hideMark/>
          </w:tcPr>
          <w:p w14:paraId="327B7503"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544B893"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7869B9FD" w14:textId="4C92751B" w:rsidR="00E413ED" w:rsidRPr="00282122" w:rsidRDefault="00E413ED" w:rsidP="00E413ED">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hideMark/>
          </w:tcPr>
          <w:p w14:paraId="0B110FE8" w14:textId="7D97351C" w:rsidR="00E413ED" w:rsidRPr="00282122" w:rsidRDefault="00E413ED" w:rsidP="00E413ED">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hideMark/>
          </w:tcPr>
          <w:p w14:paraId="289BE776" w14:textId="466C3DF3" w:rsidR="00E413ED" w:rsidRPr="00282122" w:rsidRDefault="00E413ED" w:rsidP="00E413ED">
            <w:pPr>
              <w:spacing w:line="240" w:lineRule="auto"/>
              <w:jc w:val="center"/>
              <w:rPr>
                <w:sz w:val="22"/>
                <w:szCs w:val="22"/>
                <w:lang w:eastAsia="en-AU"/>
              </w:rPr>
            </w:pPr>
            <w:r w:rsidRPr="00282122">
              <w:rPr>
                <w:color w:val="000000"/>
                <w:sz w:val="22"/>
                <w:szCs w:val="22"/>
              </w:rPr>
              <w:t>(0.28)</w:t>
            </w:r>
          </w:p>
        </w:tc>
        <w:tc>
          <w:tcPr>
            <w:tcW w:w="1041" w:type="dxa"/>
            <w:tcBorders>
              <w:top w:val="nil"/>
              <w:left w:val="nil"/>
              <w:bottom w:val="nil"/>
              <w:right w:val="nil"/>
            </w:tcBorders>
            <w:vAlign w:val="bottom"/>
          </w:tcPr>
          <w:p w14:paraId="000B6BD8" w14:textId="03AC42B8"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45" w:type="dxa"/>
            <w:tcBorders>
              <w:top w:val="nil"/>
              <w:left w:val="nil"/>
              <w:bottom w:val="nil"/>
              <w:right w:val="nil"/>
            </w:tcBorders>
            <w:vAlign w:val="bottom"/>
          </w:tcPr>
          <w:p w14:paraId="5134E601" w14:textId="41CA67EF"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10" w:type="dxa"/>
            <w:tcBorders>
              <w:top w:val="nil"/>
              <w:left w:val="nil"/>
              <w:bottom w:val="nil"/>
              <w:right w:val="nil"/>
            </w:tcBorders>
            <w:vAlign w:val="bottom"/>
          </w:tcPr>
          <w:p w14:paraId="75689877" w14:textId="22AFF2D3" w:rsidR="00E413ED" w:rsidRPr="00282122" w:rsidRDefault="00E413ED" w:rsidP="00E413ED">
            <w:pPr>
              <w:spacing w:line="240" w:lineRule="auto"/>
              <w:jc w:val="center"/>
              <w:rPr>
                <w:sz w:val="22"/>
                <w:szCs w:val="22"/>
                <w:lang w:eastAsia="en-AU"/>
              </w:rPr>
            </w:pPr>
            <w:r w:rsidRPr="00282122">
              <w:rPr>
                <w:color w:val="000000"/>
                <w:sz w:val="22"/>
                <w:szCs w:val="22"/>
              </w:rPr>
              <w:t>(0.12)</w:t>
            </w:r>
          </w:p>
        </w:tc>
      </w:tr>
      <w:tr w:rsidR="00E413ED" w:rsidRPr="00282122" w14:paraId="6F7BE053" w14:textId="77777777" w:rsidTr="00E413ED">
        <w:trPr>
          <w:trHeight w:val="300"/>
        </w:trPr>
        <w:tc>
          <w:tcPr>
            <w:tcW w:w="1206" w:type="dxa"/>
            <w:tcBorders>
              <w:top w:val="nil"/>
              <w:left w:val="nil"/>
              <w:bottom w:val="nil"/>
              <w:right w:val="nil"/>
            </w:tcBorders>
            <w:shd w:val="clear" w:color="000000" w:fill="FFFFFF"/>
            <w:noWrap/>
            <w:vAlign w:val="center"/>
            <w:hideMark/>
          </w:tcPr>
          <w:p w14:paraId="586E6B42"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F15B65E" w14:textId="77777777" w:rsidR="00E413ED" w:rsidRPr="00282122" w:rsidRDefault="00E413ED" w:rsidP="00E413ED">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1F020380" w14:textId="413A2C3A" w:rsidR="00E413ED" w:rsidRPr="00282122" w:rsidRDefault="00E413ED" w:rsidP="00E413ED">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hideMark/>
          </w:tcPr>
          <w:p w14:paraId="2B4D06B0" w14:textId="1F1807CE"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450668D3" w14:textId="546A37A9" w:rsidR="00E413ED" w:rsidRPr="00282122" w:rsidRDefault="00E413ED" w:rsidP="00E413ED">
            <w:pPr>
              <w:spacing w:line="240" w:lineRule="auto"/>
              <w:jc w:val="center"/>
              <w:rPr>
                <w:sz w:val="22"/>
                <w:szCs w:val="22"/>
                <w:lang w:eastAsia="en-AU"/>
              </w:rPr>
            </w:pPr>
            <w:r w:rsidRPr="00282122">
              <w:rPr>
                <w:color w:val="000000"/>
                <w:sz w:val="22"/>
                <w:szCs w:val="22"/>
              </w:rPr>
              <w:t>-0.07**</w:t>
            </w:r>
          </w:p>
        </w:tc>
        <w:tc>
          <w:tcPr>
            <w:tcW w:w="1041" w:type="dxa"/>
            <w:tcBorders>
              <w:top w:val="nil"/>
              <w:left w:val="nil"/>
              <w:bottom w:val="nil"/>
              <w:right w:val="nil"/>
            </w:tcBorders>
            <w:vAlign w:val="bottom"/>
          </w:tcPr>
          <w:p w14:paraId="21F04D28" w14:textId="5FA7C030" w:rsidR="00E413ED" w:rsidRPr="00282122" w:rsidRDefault="00E413ED" w:rsidP="00E413ED">
            <w:pPr>
              <w:spacing w:line="240" w:lineRule="auto"/>
              <w:jc w:val="center"/>
              <w:rPr>
                <w:sz w:val="22"/>
                <w:szCs w:val="22"/>
                <w:lang w:eastAsia="en-AU"/>
              </w:rPr>
            </w:pPr>
            <w:r w:rsidRPr="00282122">
              <w:rPr>
                <w:color w:val="000000"/>
                <w:sz w:val="22"/>
                <w:szCs w:val="22"/>
              </w:rPr>
              <w:t>-0.06***</w:t>
            </w:r>
          </w:p>
        </w:tc>
        <w:tc>
          <w:tcPr>
            <w:tcW w:w="1045" w:type="dxa"/>
            <w:tcBorders>
              <w:top w:val="nil"/>
              <w:left w:val="nil"/>
              <w:bottom w:val="nil"/>
              <w:right w:val="nil"/>
            </w:tcBorders>
            <w:vAlign w:val="bottom"/>
          </w:tcPr>
          <w:p w14:paraId="1ACCBD98" w14:textId="22374946"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10" w:type="dxa"/>
            <w:tcBorders>
              <w:top w:val="nil"/>
              <w:left w:val="nil"/>
              <w:bottom w:val="nil"/>
              <w:right w:val="nil"/>
            </w:tcBorders>
            <w:vAlign w:val="bottom"/>
          </w:tcPr>
          <w:p w14:paraId="3B921D54" w14:textId="09AA4FB7" w:rsidR="00E413ED" w:rsidRPr="00282122" w:rsidRDefault="00E413ED" w:rsidP="00E413ED">
            <w:pPr>
              <w:spacing w:line="240" w:lineRule="auto"/>
              <w:jc w:val="center"/>
              <w:rPr>
                <w:sz w:val="22"/>
                <w:szCs w:val="22"/>
                <w:lang w:eastAsia="en-AU"/>
              </w:rPr>
            </w:pPr>
            <w:r w:rsidRPr="00282122">
              <w:rPr>
                <w:color w:val="000000"/>
                <w:sz w:val="22"/>
                <w:szCs w:val="22"/>
              </w:rPr>
              <w:t>-0.10***</w:t>
            </w:r>
          </w:p>
        </w:tc>
      </w:tr>
      <w:tr w:rsidR="00E413ED" w:rsidRPr="00282122" w14:paraId="6A2E1779" w14:textId="77777777" w:rsidTr="00E413ED">
        <w:trPr>
          <w:trHeight w:val="300"/>
        </w:trPr>
        <w:tc>
          <w:tcPr>
            <w:tcW w:w="1206" w:type="dxa"/>
            <w:tcBorders>
              <w:top w:val="nil"/>
              <w:left w:val="nil"/>
              <w:bottom w:val="nil"/>
              <w:right w:val="nil"/>
            </w:tcBorders>
            <w:shd w:val="clear" w:color="000000" w:fill="FFFFFF"/>
            <w:noWrap/>
            <w:vAlign w:val="center"/>
            <w:hideMark/>
          </w:tcPr>
          <w:p w14:paraId="7E59D4EC"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74A5CD7"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5AD88EBA" w14:textId="3141947D"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hideMark/>
          </w:tcPr>
          <w:p w14:paraId="40E8619E" w14:textId="25835F8C"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2DF5C164" w14:textId="4DB98521"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041" w:type="dxa"/>
            <w:tcBorders>
              <w:top w:val="nil"/>
              <w:left w:val="nil"/>
              <w:bottom w:val="nil"/>
              <w:right w:val="nil"/>
            </w:tcBorders>
            <w:vAlign w:val="bottom"/>
          </w:tcPr>
          <w:p w14:paraId="4808EEBF" w14:textId="507FA194"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19BBF1ED" w14:textId="39C89FA6"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010" w:type="dxa"/>
            <w:tcBorders>
              <w:top w:val="nil"/>
              <w:left w:val="nil"/>
              <w:bottom w:val="nil"/>
              <w:right w:val="nil"/>
            </w:tcBorders>
            <w:vAlign w:val="bottom"/>
          </w:tcPr>
          <w:p w14:paraId="5A3CD116" w14:textId="2F0E3D52" w:rsidR="00E413ED" w:rsidRPr="00282122" w:rsidRDefault="00E413ED" w:rsidP="00E413ED">
            <w:pPr>
              <w:spacing w:line="240" w:lineRule="auto"/>
              <w:jc w:val="center"/>
              <w:rPr>
                <w:sz w:val="22"/>
                <w:szCs w:val="22"/>
                <w:lang w:eastAsia="en-AU"/>
              </w:rPr>
            </w:pPr>
            <w:r w:rsidRPr="00282122">
              <w:rPr>
                <w:color w:val="000000"/>
                <w:sz w:val="22"/>
                <w:szCs w:val="22"/>
              </w:rPr>
              <w:t>(0.02)</w:t>
            </w:r>
          </w:p>
        </w:tc>
      </w:tr>
      <w:tr w:rsidR="00E413ED" w:rsidRPr="00282122" w14:paraId="6CEE843A" w14:textId="77777777" w:rsidTr="00E413ED">
        <w:trPr>
          <w:trHeight w:val="300"/>
        </w:trPr>
        <w:tc>
          <w:tcPr>
            <w:tcW w:w="1206" w:type="dxa"/>
            <w:tcBorders>
              <w:top w:val="nil"/>
              <w:left w:val="nil"/>
              <w:bottom w:val="nil"/>
              <w:right w:val="nil"/>
            </w:tcBorders>
            <w:shd w:val="clear" w:color="000000" w:fill="FFFFFF"/>
            <w:noWrap/>
            <w:vAlign w:val="center"/>
            <w:hideMark/>
          </w:tcPr>
          <w:p w14:paraId="05477F09"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2E13C56" w14:textId="77777777" w:rsidR="00E413ED" w:rsidRPr="00282122" w:rsidRDefault="00E413ED" w:rsidP="00E413ED">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35D46E55" w14:textId="24DDE31D" w:rsidR="00E413ED" w:rsidRPr="00282122" w:rsidRDefault="00E413ED" w:rsidP="00E413ED">
            <w:pPr>
              <w:spacing w:line="240" w:lineRule="auto"/>
              <w:jc w:val="center"/>
              <w:rPr>
                <w:sz w:val="22"/>
                <w:szCs w:val="22"/>
                <w:lang w:eastAsia="en-AU"/>
              </w:rPr>
            </w:pPr>
            <w:r w:rsidRPr="00282122">
              <w:rPr>
                <w:color w:val="000000"/>
                <w:sz w:val="22"/>
                <w:szCs w:val="22"/>
              </w:rPr>
              <w:t>-0.49***</w:t>
            </w:r>
          </w:p>
        </w:tc>
        <w:tc>
          <w:tcPr>
            <w:tcW w:w="1131" w:type="dxa"/>
            <w:tcBorders>
              <w:top w:val="nil"/>
              <w:left w:val="nil"/>
              <w:bottom w:val="nil"/>
              <w:right w:val="nil"/>
            </w:tcBorders>
            <w:shd w:val="clear" w:color="auto" w:fill="auto"/>
            <w:noWrap/>
            <w:vAlign w:val="bottom"/>
            <w:hideMark/>
          </w:tcPr>
          <w:p w14:paraId="31998A79" w14:textId="1A13C1E6"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6A620465" w14:textId="0C7D8AF5"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41" w:type="dxa"/>
            <w:tcBorders>
              <w:top w:val="nil"/>
              <w:left w:val="nil"/>
              <w:bottom w:val="nil"/>
              <w:right w:val="nil"/>
            </w:tcBorders>
            <w:vAlign w:val="bottom"/>
          </w:tcPr>
          <w:p w14:paraId="4D4F789F" w14:textId="45986F78" w:rsidR="00E413ED" w:rsidRPr="00282122" w:rsidRDefault="00E413ED" w:rsidP="00E413ED">
            <w:pPr>
              <w:spacing w:line="240" w:lineRule="auto"/>
              <w:jc w:val="center"/>
              <w:rPr>
                <w:sz w:val="22"/>
                <w:szCs w:val="22"/>
                <w:lang w:eastAsia="en-AU"/>
              </w:rPr>
            </w:pPr>
            <w:r w:rsidRPr="00282122">
              <w:rPr>
                <w:color w:val="000000"/>
                <w:sz w:val="22"/>
                <w:szCs w:val="22"/>
              </w:rPr>
              <w:t>0.23**</w:t>
            </w:r>
          </w:p>
        </w:tc>
        <w:tc>
          <w:tcPr>
            <w:tcW w:w="1045" w:type="dxa"/>
            <w:tcBorders>
              <w:top w:val="nil"/>
              <w:left w:val="nil"/>
              <w:bottom w:val="nil"/>
              <w:right w:val="nil"/>
            </w:tcBorders>
            <w:vAlign w:val="bottom"/>
          </w:tcPr>
          <w:p w14:paraId="7CD3551C" w14:textId="09519356" w:rsidR="00E413ED" w:rsidRPr="00282122" w:rsidRDefault="00E413ED" w:rsidP="00E413ED">
            <w:pPr>
              <w:spacing w:line="240" w:lineRule="auto"/>
              <w:jc w:val="center"/>
              <w:rPr>
                <w:sz w:val="22"/>
                <w:szCs w:val="22"/>
                <w:lang w:eastAsia="en-AU"/>
              </w:rPr>
            </w:pPr>
            <w:r w:rsidRPr="00282122">
              <w:rPr>
                <w:color w:val="000000"/>
                <w:sz w:val="22"/>
                <w:szCs w:val="22"/>
              </w:rPr>
              <w:t>-0.07</w:t>
            </w:r>
          </w:p>
        </w:tc>
        <w:tc>
          <w:tcPr>
            <w:tcW w:w="1010" w:type="dxa"/>
            <w:tcBorders>
              <w:top w:val="nil"/>
              <w:left w:val="nil"/>
              <w:bottom w:val="nil"/>
              <w:right w:val="nil"/>
            </w:tcBorders>
            <w:vAlign w:val="bottom"/>
          </w:tcPr>
          <w:p w14:paraId="5274FBD9" w14:textId="7617BB5A" w:rsidR="00E413ED" w:rsidRPr="00282122" w:rsidRDefault="00E413ED" w:rsidP="00E413ED">
            <w:pPr>
              <w:spacing w:line="240" w:lineRule="auto"/>
              <w:jc w:val="center"/>
              <w:rPr>
                <w:sz w:val="22"/>
                <w:szCs w:val="22"/>
                <w:lang w:eastAsia="en-AU"/>
              </w:rPr>
            </w:pPr>
            <w:r w:rsidRPr="00282122">
              <w:rPr>
                <w:color w:val="000000"/>
                <w:sz w:val="22"/>
                <w:szCs w:val="22"/>
              </w:rPr>
              <w:t>-0.08</w:t>
            </w:r>
          </w:p>
        </w:tc>
      </w:tr>
      <w:tr w:rsidR="00E413ED" w:rsidRPr="00282122" w14:paraId="7FECFDC1" w14:textId="77777777" w:rsidTr="00E413ED">
        <w:trPr>
          <w:trHeight w:val="300"/>
        </w:trPr>
        <w:tc>
          <w:tcPr>
            <w:tcW w:w="1206" w:type="dxa"/>
            <w:tcBorders>
              <w:top w:val="nil"/>
              <w:left w:val="nil"/>
              <w:bottom w:val="nil"/>
              <w:right w:val="nil"/>
            </w:tcBorders>
            <w:shd w:val="clear" w:color="000000" w:fill="FFFFFF"/>
            <w:noWrap/>
            <w:vAlign w:val="center"/>
            <w:hideMark/>
          </w:tcPr>
          <w:p w14:paraId="1553A174"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465A6B2"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0AB8E66A" w14:textId="21ED6AA6" w:rsidR="00E413ED" w:rsidRPr="00282122" w:rsidRDefault="00E413ED" w:rsidP="00E413ED">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726C2BA0" w14:textId="1101D525"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hideMark/>
          </w:tcPr>
          <w:p w14:paraId="3AD27F07" w14:textId="45962D77" w:rsidR="00E413ED" w:rsidRPr="00282122" w:rsidRDefault="00E413ED" w:rsidP="00E413ED">
            <w:pPr>
              <w:spacing w:line="240" w:lineRule="auto"/>
              <w:jc w:val="center"/>
              <w:rPr>
                <w:sz w:val="22"/>
                <w:szCs w:val="22"/>
                <w:lang w:eastAsia="en-AU"/>
              </w:rPr>
            </w:pPr>
            <w:r w:rsidRPr="00282122">
              <w:rPr>
                <w:color w:val="000000"/>
                <w:sz w:val="22"/>
                <w:szCs w:val="22"/>
              </w:rPr>
              <w:t>(0.25)</w:t>
            </w:r>
          </w:p>
        </w:tc>
        <w:tc>
          <w:tcPr>
            <w:tcW w:w="1041" w:type="dxa"/>
            <w:tcBorders>
              <w:top w:val="nil"/>
              <w:left w:val="nil"/>
              <w:bottom w:val="nil"/>
              <w:right w:val="nil"/>
            </w:tcBorders>
            <w:vAlign w:val="bottom"/>
          </w:tcPr>
          <w:p w14:paraId="38600A95" w14:textId="194B80F6" w:rsidR="00E413ED" w:rsidRPr="00282122" w:rsidRDefault="00E413ED" w:rsidP="00E413ED">
            <w:pPr>
              <w:spacing w:line="240" w:lineRule="auto"/>
              <w:jc w:val="center"/>
              <w:rPr>
                <w:sz w:val="22"/>
                <w:szCs w:val="22"/>
                <w:lang w:eastAsia="en-AU"/>
              </w:rPr>
            </w:pPr>
            <w:r w:rsidRPr="00282122">
              <w:rPr>
                <w:color w:val="000000"/>
                <w:sz w:val="22"/>
                <w:szCs w:val="22"/>
              </w:rPr>
              <w:t>(0.09)</w:t>
            </w:r>
          </w:p>
        </w:tc>
        <w:tc>
          <w:tcPr>
            <w:tcW w:w="1045" w:type="dxa"/>
            <w:tcBorders>
              <w:top w:val="nil"/>
              <w:left w:val="nil"/>
              <w:bottom w:val="nil"/>
              <w:right w:val="nil"/>
            </w:tcBorders>
            <w:vAlign w:val="bottom"/>
          </w:tcPr>
          <w:p w14:paraId="5782C434" w14:textId="7507B597" w:rsidR="00E413ED" w:rsidRPr="00282122" w:rsidRDefault="00E413ED" w:rsidP="00E413ED">
            <w:pPr>
              <w:spacing w:line="240" w:lineRule="auto"/>
              <w:jc w:val="center"/>
              <w:rPr>
                <w:sz w:val="22"/>
                <w:szCs w:val="22"/>
                <w:lang w:eastAsia="en-AU"/>
              </w:rPr>
            </w:pPr>
            <w:r w:rsidRPr="00282122">
              <w:rPr>
                <w:color w:val="000000"/>
                <w:sz w:val="22"/>
                <w:szCs w:val="22"/>
              </w:rPr>
              <w:t>(0.09)</w:t>
            </w:r>
          </w:p>
        </w:tc>
        <w:tc>
          <w:tcPr>
            <w:tcW w:w="1010" w:type="dxa"/>
            <w:tcBorders>
              <w:top w:val="nil"/>
              <w:left w:val="nil"/>
              <w:bottom w:val="nil"/>
              <w:right w:val="nil"/>
            </w:tcBorders>
            <w:vAlign w:val="bottom"/>
          </w:tcPr>
          <w:p w14:paraId="4EADE312" w14:textId="5D8C6E11" w:rsidR="00E413ED" w:rsidRPr="00282122" w:rsidRDefault="00E413ED" w:rsidP="00E413ED">
            <w:pPr>
              <w:spacing w:line="240" w:lineRule="auto"/>
              <w:jc w:val="center"/>
              <w:rPr>
                <w:sz w:val="22"/>
                <w:szCs w:val="22"/>
                <w:lang w:eastAsia="en-AU"/>
              </w:rPr>
            </w:pPr>
            <w:r w:rsidRPr="00282122">
              <w:rPr>
                <w:color w:val="000000"/>
                <w:sz w:val="22"/>
                <w:szCs w:val="22"/>
              </w:rPr>
              <w:t>(0.10)</w:t>
            </w:r>
          </w:p>
        </w:tc>
      </w:tr>
      <w:tr w:rsidR="00E413ED" w:rsidRPr="00282122" w14:paraId="6F70584E" w14:textId="77777777" w:rsidTr="00E413ED">
        <w:trPr>
          <w:trHeight w:val="300"/>
        </w:trPr>
        <w:tc>
          <w:tcPr>
            <w:tcW w:w="1206" w:type="dxa"/>
            <w:tcBorders>
              <w:top w:val="nil"/>
              <w:left w:val="nil"/>
              <w:bottom w:val="nil"/>
              <w:right w:val="nil"/>
            </w:tcBorders>
            <w:shd w:val="clear" w:color="000000" w:fill="FFFFFF"/>
            <w:noWrap/>
            <w:vAlign w:val="center"/>
          </w:tcPr>
          <w:p w14:paraId="41CFDB9C"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E28CB4F" w14:textId="77777777" w:rsidR="00E413ED" w:rsidRPr="00282122" w:rsidRDefault="00E413ED" w:rsidP="00E413ED">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5E0C7528" w14:textId="6D94DC5A" w:rsidR="00E413ED" w:rsidRPr="00282122" w:rsidRDefault="00E413ED" w:rsidP="00E413ED">
            <w:pPr>
              <w:spacing w:line="240" w:lineRule="auto"/>
              <w:jc w:val="center"/>
              <w:rPr>
                <w:sz w:val="22"/>
                <w:szCs w:val="22"/>
                <w:lang w:eastAsia="en-AU"/>
              </w:rPr>
            </w:pPr>
            <w:r w:rsidRPr="00282122">
              <w:rPr>
                <w:color w:val="000000"/>
                <w:sz w:val="22"/>
                <w:szCs w:val="22"/>
              </w:rPr>
              <w:t>0.08**</w:t>
            </w:r>
          </w:p>
        </w:tc>
        <w:tc>
          <w:tcPr>
            <w:tcW w:w="1131" w:type="dxa"/>
            <w:tcBorders>
              <w:top w:val="nil"/>
              <w:left w:val="nil"/>
              <w:bottom w:val="nil"/>
              <w:right w:val="nil"/>
            </w:tcBorders>
            <w:shd w:val="clear" w:color="auto" w:fill="auto"/>
            <w:noWrap/>
            <w:vAlign w:val="bottom"/>
          </w:tcPr>
          <w:p w14:paraId="1EF7691C" w14:textId="7518E198" w:rsidR="00E413ED" w:rsidRPr="00282122" w:rsidRDefault="00E413ED" w:rsidP="00E413ED">
            <w:pPr>
              <w:spacing w:line="240" w:lineRule="auto"/>
              <w:jc w:val="center"/>
              <w:rPr>
                <w:sz w:val="22"/>
                <w:szCs w:val="22"/>
                <w:lang w:eastAsia="en-AU"/>
              </w:rPr>
            </w:pPr>
            <w:r w:rsidRPr="00282122">
              <w:rPr>
                <w:color w:val="000000"/>
                <w:sz w:val="22"/>
                <w:szCs w:val="22"/>
              </w:rPr>
              <w:t>0.06**</w:t>
            </w:r>
          </w:p>
        </w:tc>
        <w:tc>
          <w:tcPr>
            <w:tcW w:w="1131" w:type="dxa"/>
            <w:tcBorders>
              <w:top w:val="nil"/>
              <w:left w:val="nil"/>
              <w:bottom w:val="nil"/>
              <w:right w:val="nil"/>
            </w:tcBorders>
            <w:shd w:val="clear" w:color="auto" w:fill="auto"/>
            <w:noWrap/>
            <w:vAlign w:val="bottom"/>
          </w:tcPr>
          <w:p w14:paraId="14880807" w14:textId="7299FF82" w:rsidR="00E413ED" w:rsidRPr="00282122" w:rsidRDefault="00E413ED" w:rsidP="00E413ED">
            <w:pPr>
              <w:spacing w:line="240" w:lineRule="auto"/>
              <w:jc w:val="center"/>
              <w:rPr>
                <w:sz w:val="22"/>
                <w:szCs w:val="22"/>
                <w:lang w:eastAsia="en-AU"/>
              </w:rPr>
            </w:pPr>
            <w:r w:rsidRPr="00282122">
              <w:rPr>
                <w:color w:val="000000"/>
                <w:sz w:val="22"/>
                <w:szCs w:val="22"/>
              </w:rPr>
              <w:t>0.04</w:t>
            </w:r>
          </w:p>
        </w:tc>
        <w:tc>
          <w:tcPr>
            <w:tcW w:w="1041" w:type="dxa"/>
            <w:tcBorders>
              <w:top w:val="nil"/>
              <w:left w:val="nil"/>
              <w:bottom w:val="nil"/>
              <w:right w:val="nil"/>
            </w:tcBorders>
            <w:vAlign w:val="bottom"/>
          </w:tcPr>
          <w:p w14:paraId="41A8B881" w14:textId="363B4991"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45" w:type="dxa"/>
            <w:tcBorders>
              <w:top w:val="nil"/>
              <w:left w:val="nil"/>
              <w:bottom w:val="nil"/>
              <w:right w:val="nil"/>
            </w:tcBorders>
            <w:vAlign w:val="bottom"/>
          </w:tcPr>
          <w:p w14:paraId="00BAFD0A" w14:textId="6853578C"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208A29BF" w14:textId="57E13D30" w:rsidR="00E413ED" w:rsidRPr="00282122" w:rsidRDefault="00E413ED" w:rsidP="00E413ED">
            <w:pPr>
              <w:spacing w:line="240" w:lineRule="auto"/>
              <w:jc w:val="center"/>
              <w:rPr>
                <w:sz w:val="22"/>
                <w:szCs w:val="22"/>
                <w:lang w:eastAsia="en-AU"/>
              </w:rPr>
            </w:pPr>
            <w:r w:rsidRPr="00282122">
              <w:rPr>
                <w:color w:val="000000"/>
                <w:sz w:val="22"/>
                <w:szCs w:val="22"/>
              </w:rPr>
              <w:t>0.03</w:t>
            </w:r>
          </w:p>
        </w:tc>
      </w:tr>
      <w:tr w:rsidR="00E413ED" w:rsidRPr="00282122" w14:paraId="2D69BA88" w14:textId="77777777" w:rsidTr="00E413ED">
        <w:trPr>
          <w:trHeight w:val="300"/>
        </w:trPr>
        <w:tc>
          <w:tcPr>
            <w:tcW w:w="1206" w:type="dxa"/>
            <w:tcBorders>
              <w:top w:val="nil"/>
              <w:left w:val="nil"/>
              <w:bottom w:val="nil"/>
              <w:right w:val="nil"/>
            </w:tcBorders>
            <w:shd w:val="clear" w:color="000000" w:fill="FFFFFF"/>
            <w:noWrap/>
            <w:vAlign w:val="center"/>
          </w:tcPr>
          <w:p w14:paraId="43F89E76"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3E3E950"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97A70BD" w14:textId="37B27BAA" w:rsidR="00E413ED" w:rsidRPr="00282122" w:rsidRDefault="00E413ED" w:rsidP="00E413ED">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tcPr>
          <w:p w14:paraId="7943D1DB" w14:textId="6C454568"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39D6BE89" w14:textId="54855D9A" w:rsidR="00E413ED" w:rsidRPr="00282122" w:rsidRDefault="00E413ED" w:rsidP="00E413ED">
            <w:pPr>
              <w:spacing w:line="240" w:lineRule="auto"/>
              <w:jc w:val="center"/>
              <w:rPr>
                <w:sz w:val="22"/>
                <w:szCs w:val="22"/>
                <w:lang w:eastAsia="en-AU"/>
              </w:rPr>
            </w:pPr>
            <w:r w:rsidRPr="00282122">
              <w:rPr>
                <w:color w:val="000000"/>
                <w:sz w:val="22"/>
                <w:szCs w:val="22"/>
              </w:rPr>
              <w:t>(0.05)</w:t>
            </w:r>
          </w:p>
        </w:tc>
        <w:tc>
          <w:tcPr>
            <w:tcW w:w="1041" w:type="dxa"/>
            <w:tcBorders>
              <w:top w:val="nil"/>
              <w:left w:val="nil"/>
              <w:bottom w:val="nil"/>
              <w:right w:val="nil"/>
            </w:tcBorders>
            <w:vAlign w:val="bottom"/>
          </w:tcPr>
          <w:p w14:paraId="7E5870E5" w14:textId="04519157"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21F00D4F" w14:textId="0E47F38F"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10" w:type="dxa"/>
            <w:tcBorders>
              <w:top w:val="nil"/>
              <w:left w:val="nil"/>
              <w:bottom w:val="nil"/>
              <w:right w:val="nil"/>
            </w:tcBorders>
            <w:vAlign w:val="bottom"/>
          </w:tcPr>
          <w:p w14:paraId="113B5CF4" w14:textId="28201CDA" w:rsidR="00E413ED" w:rsidRPr="00282122" w:rsidRDefault="00E413ED" w:rsidP="00E413ED">
            <w:pPr>
              <w:spacing w:line="240" w:lineRule="auto"/>
              <w:jc w:val="center"/>
              <w:rPr>
                <w:sz w:val="22"/>
                <w:szCs w:val="22"/>
                <w:lang w:eastAsia="en-AU"/>
              </w:rPr>
            </w:pPr>
            <w:r w:rsidRPr="00282122">
              <w:rPr>
                <w:color w:val="000000"/>
                <w:sz w:val="22"/>
                <w:szCs w:val="22"/>
              </w:rPr>
              <w:t>(0.02)</w:t>
            </w:r>
          </w:p>
        </w:tc>
      </w:tr>
      <w:tr w:rsidR="00E413ED" w:rsidRPr="00282122" w14:paraId="696D2967" w14:textId="77777777" w:rsidTr="00E413ED">
        <w:trPr>
          <w:trHeight w:val="300"/>
        </w:trPr>
        <w:tc>
          <w:tcPr>
            <w:tcW w:w="1206" w:type="dxa"/>
            <w:tcBorders>
              <w:top w:val="nil"/>
              <w:left w:val="nil"/>
              <w:bottom w:val="nil"/>
              <w:right w:val="nil"/>
            </w:tcBorders>
            <w:shd w:val="clear" w:color="000000" w:fill="FFFFFF"/>
            <w:noWrap/>
            <w:vAlign w:val="center"/>
          </w:tcPr>
          <w:p w14:paraId="4C25CE98"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173793B" w14:textId="77777777" w:rsidR="00E413ED" w:rsidRPr="00282122" w:rsidRDefault="00E413ED" w:rsidP="00E413ED">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25FEA85F" w14:textId="5204684F"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358E197B" w14:textId="5C688CF1"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27745CC6" w14:textId="71CDB753"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3617F0A5" w14:textId="7D24D8FA"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4F77C62D" w14:textId="1464AE1B"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40FA9D31" w14:textId="1845C975" w:rsidR="00E413ED" w:rsidRPr="00282122" w:rsidRDefault="00E413ED" w:rsidP="00E413ED">
            <w:pPr>
              <w:spacing w:line="240" w:lineRule="auto"/>
              <w:jc w:val="center"/>
              <w:rPr>
                <w:sz w:val="22"/>
                <w:szCs w:val="22"/>
                <w:lang w:eastAsia="en-AU"/>
              </w:rPr>
            </w:pPr>
            <w:r w:rsidRPr="00282122">
              <w:rPr>
                <w:color w:val="000000"/>
                <w:sz w:val="22"/>
                <w:szCs w:val="22"/>
              </w:rPr>
              <w:t>0.00</w:t>
            </w:r>
          </w:p>
        </w:tc>
      </w:tr>
      <w:tr w:rsidR="00E413ED" w:rsidRPr="00282122" w14:paraId="4FD7A169" w14:textId="77777777" w:rsidTr="00E413ED">
        <w:trPr>
          <w:trHeight w:val="300"/>
        </w:trPr>
        <w:tc>
          <w:tcPr>
            <w:tcW w:w="1206" w:type="dxa"/>
            <w:tcBorders>
              <w:top w:val="nil"/>
              <w:left w:val="nil"/>
              <w:bottom w:val="nil"/>
              <w:right w:val="nil"/>
            </w:tcBorders>
            <w:shd w:val="clear" w:color="000000" w:fill="FFFFFF"/>
            <w:noWrap/>
            <w:vAlign w:val="center"/>
          </w:tcPr>
          <w:p w14:paraId="1BDA54FF"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1FB88CA"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49BB722B" w14:textId="00A64640"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3717ABB8" w14:textId="40F3F82C"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2223925B" w14:textId="7A47902D"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49B25EBC" w14:textId="24A66421"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5AE93C8B" w14:textId="4DAE4BAA"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40C49011" w14:textId="4823EE8E" w:rsidR="00E413ED" w:rsidRPr="00282122" w:rsidRDefault="00E413ED" w:rsidP="00E413ED">
            <w:pPr>
              <w:spacing w:line="240" w:lineRule="auto"/>
              <w:jc w:val="center"/>
              <w:rPr>
                <w:sz w:val="22"/>
                <w:szCs w:val="22"/>
                <w:lang w:eastAsia="en-AU"/>
              </w:rPr>
            </w:pPr>
            <w:r w:rsidRPr="00282122">
              <w:rPr>
                <w:color w:val="000000"/>
                <w:sz w:val="22"/>
                <w:szCs w:val="22"/>
              </w:rPr>
              <w:t>(0.00)</w:t>
            </w:r>
          </w:p>
        </w:tc>
      </w:tr>
      <w:tr w:rsidR="00E413ED" w:rsidRPr="00282122" w14:paraId="7293EDE3" w14:textId="77777777" w:rsidTr="00E413ED">
        <w:trPr>
          <w:trHeight w:val="300"/>
        </w:trPr>
        <w:tc>
          <w:tcPr>
            <w:tcW w:w="1206" w:type="dxa"/>
            <w:tcBorders>
              <w:top w:val="nil"/>
              <w:left w:val="nil"/>
              <w:bottom w:val="nil"/>
              <w:right w:val="nil"/>
            </w:tcBorders>
            <w:shd w:val="clear" w:color="000000" w:fill="FFFFFF"/>
            <w:noWrap/>
            <w:vAlign w:val="center"/>
          </w:tcPr>
          <w:p w14:paraId="1E580CB1"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2EBAA15" w14:textId="77777777" w:rsidR="00E413ED" w:rsidRPr="00282122" w:rsidRDefault="00E413ED" w:rsidP="00E413ED">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15E8C1EC" w14:textId="4696C846"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1D64297E" w14:textId="61CE517C"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tcPr>
          <w:p w14:paraId="26988770" w14:textId="2CC3B91C" w:rsidR="00E413ED" w:rsidRPr="00282122" w:rsidRDefault="00E413ED" w:rsidP="00E413ED">
            <w:pPr>
              <w:spacing w:line="240" w:lineRule="auto"/>
              <w:jc w:val="center"/>
              <w:rPr>
                <w:sz w:val="22"/>
                <w:szCs w:val="22"/>
                <w:lang w:eastAsia="en-AU"/>
              </w:rPr>
            </w:pPr>
            <w:r w:rsidRPr="00282122">
              <w:rPr>
                <w:color w:val="000000"/>
                <w:sz w:val="22"/>
                <w:szCs w:val="22"/>
              </w:rPr>
              <w:t>-0.04</w:t>
            </w:r>
          </w:p>
        </w:tc>
        <w:tc>
          <w:tcPr>
            <w:tcW w:w="1041" w:type="dxa"/>
            <w:tcBorders>
              <w:top w:val="nil"/>
              <w:left w:val="nil"/>
              <w:bottom w:val="nil"/>
              <w:right w:val="nil"/>
            </w:tcBorders>
            <w:vAlign w:val="bottom"/>
          </w:tcPr>
          <w:p w14:paraId="4490A429" w14:textId="244501E5" w:rsidR="00E413ED" w:rsidRPr="00282122" w:rsidRDefault="00E413ED" w:rsidP="00E413ED">
            <w:pPr>
              <w:spacing w:line="240" w:lineRule="auto"/>
              <w:jc w:val="center"/>
              <w:rPr>
                <w:sz w:val="22"/>
                <w:szCs w:val="22"/>
                <w:lang w:eastAsia="en-AU"/>
              </w:rPr>
            </w:pPr>
            <w:r w:rsidRPr="00282122">
              <w:rPr>
                <w:color w:val="000000"/>
                <w:sz w:val="22"/>
                <w:szCs w:val="22"/>
              </w:rPr>
              <w:t>-0.21**</w:t>
            </w:r>
          </w:p>
        </w:tc>
        <w:tc>
          <w:tcPr>
            <w:tcW w:w="1045" w:type="dxa"/>
            <w:tcBorders>
              <w:top w:val="nil"/>
              <w:left w:val="nil"/>
              <w:bottom w:val="nil"/>
              <w:right w:val="nil"/>
            </w:tcBorders>
            <w:vAlign w:val="bottom"/>
          </w:tcPr>
          <w:p w14:paraId="7BF695E1" w14:textId="214D6854" w:rsidR="00E413ED" w:rsidRPr="00282122" w:rsidRDefault="00E413ED" w:rsidP="00E413ED">
            <w:pPr>
              <w:spacing w:line="240" w:lineRule="auto"/>
              <w:jc w:val="center"/>
              <w:rPr>
                <w:sz w:val="22"/>
                <w:szCs w:val="22"/>
                <w:lang w:eastAsia="en-AU"/>
              </w:rPr>
            </w:pPr>
            <w:r w:rsidRPr="00282122">
              <w:rPr>
                <w:color w:val="000000"/>
                <w:sz w:val="22"/>
                <w:szCs w:val="22"/>
              </w:rPr>
              <w:t>-0.32***</w:t>
            </w:r>
          </w:p>
        </w:tc>
        <w:tc>
          <w:tcPr>
            <w:tcW w:w="1010" w:type="dxa"/>
            <w:tcBorders>
              <w:top w:val="nil"/>
              <w:left w:val="nil"/>
              <w:bottom w:val="nil"/>
              <w:right w:val="nil"/>
            </w:tcBorders>
            <w:vAlign w:val="bottom"/>
          </w:tcPr>
          <w:p w14:paraId="3DE0C28A" w14:textId="1B536615" w:rsidR="00E413ED" w:rsidRPr="00282122" w:rsidRDefault="00E413ED" w:rsidP="00E413ED">
            <w:pPr>
              <w:spacing w:line="240" w:lineRule="auto"/>
              <w:jc w:val="center"/>
              <w:rPr>
                <w:sz w:val="22"/>
                <w:szCs w:val="22"/>
                <w:lang w:eastAsia="en-AU"/>
              </w:rPr>
            </w:pPr>
            <w:r w:rsidRPr="00282122">
              <w:rPr>
                <w:color w:val="000000"/>
                <w:sz w:val="22"/>
                <w:szCs w:val="22"/>
              </w:rPr>
              <w:t>-0.38***</w:t>
            </w:r>
          </w:p>
        </w:tc>
      </w:tr>
      <w:tr w:rsidR="00E413ED" w:rsidRPr="00282122" w14:paraId="0E1A5D67" w14:textId="77777777" w:rsidTr="00E413ED">
        <w:trPr>
          <w:trHeight w:val="300"/>
        </w:trPr>
        <w:tc>
          <w:tcPr>
            <w:tcW w:w="1206" w:type="dxa"/>
            <w:tcBorders>
              <w:top w:val="nil"/>
              <w:left w:val="nil"/>
              <w:bottom w:val="nil"/>
              <w:right w:val="nil"/>
            </w:tcBorders>
            <w:shd w:val="clear" w:color="000000" w:fill="FFFFFF"/>
            <w:noWrap/>
            <w:vAlign w:val="center"/>
          </w:tcPr>
          <w:p w14:paraId="301A21CA"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58F13D4"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CF896DE" w14:textId="6B1105A2" w:rsidR="00E413ED" w:rsidRPr="00282122" w:rsidRDefault="00E413ED" w:rsidP="00E413ED">
            <w:pPr>
              <w:spacing w:line="240" w:lineRule="auto"/>
              <w:jc w:val="center"/>
              <w:rPr>
                <w:sz w:val="22"/>
                <w:szCs w:val="22"/>
                <w:lang w:eastAsia="en-AU"/>
              </w:rPr>
            </w:pPr>
            <w:r w:rsidRPr="00282122">
              <w:rPr>
                <w:color w:val="000000"/>
                <w:sz w:val="22"/>
                <w:szCs w:val="22"/>
              </w:rPr>
              <w:t>(0.18)</w:t>
            </w:r>
          </w:p>
        </w:tc>
        <w:tc>
          <w:tcPr>
            <w:tcW w:w="1131" w:type="dxa"/>
            <w:tcBorders>
              <w:top w:val="nil"/>
              <w:left w:val="nil"/>
              <w:bottom w:val="nil"/>
              <w:right w:val="nil"/>
            </w:tcBorders>
            <w:shd w:val="clear" w:color="auto" w:fill="auto"/>
            <w:noWrap/>
            <w:vAlign w:val="bottom"/>
          </w:tcPr>
          <w:p w14:paraId="37C07706" w14:textId="5A09BBA9" w:rsidR="00E413ED" w:rsidRPr="00282122" w:rsidRDefault="00E413ED" w:rsidP="00E413ED">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6DA2F9BE" w14:textId="0CE6E6D6" w:rsidR="00E413ED" w:rsidRPr="00282122" w:rsidRDefault="00E413ED" w:rsidP="00E413ED">
            <w:pPr>
              <w:spacing w:line="240" w:lineRule="auto"/>
              <w:jc w:val="center"/>
              <w:rPr>
                <w:sz w:val="22"/>
                <w:szCs w:val="22"/>
                <w:lang w:eastAsia="en-AU"/>
              </w:rPr>
            </w:pPr>
            <w:r w:rsidRPr="00282122">
              <w:rPr>
                <w:color w:val="000000"/>
                <w:sz w:val="22"/>
                <w:szCs w:val="22"/>
              </w:rPr>
              <w:t>(0.32)</w:t>
            </w:r>
          </w:p>
        </w:tc>
        <w:tc>
          <w:tcPr>
            <w:tcW w:w="1041" w:type="dxa"/>
            <w:tcBorders>
              <w:top w:val="nil"/>
              <w:left w:val="nil"/>
              <w:bottom w:val="nil"/>
              <w:right w:val="nil"/>
            </w:tcBorders>
            <w:vAlign w:val="bottom"/>
          </w:tcPr>
          <w:p w14:paraId="2053E2B0" w14:textId="54392B4C" w:rsidR="00E413ED" w:rsidRPr="00282122" w:rsidRDefault="00E413ED" w:rsidP="00E413ED">
            <w:pPr>
              <w:spacing w:line="240" w:lineRule="auto"/>
              <w:jc w:val="center"/>
              <w:rPr>
                <w:sz w:val="22"/>
                <w:szCs w:val="22"/>
                <w:lang w:eastAsia="en-AU"/>
              </w:rPr>
            </w:pPr>
            <w:r w:rsidRPr="00282122">
              <w:rPr>
                <w:color w:val="000000"/>
                <w:sz w:val="22"/>
                <w:szCs w:val="22"/>
              </w:rPr>
              <w:t>(0.09)</w:t>
            </w:r>
          </w:p>
        </w:tc>
        <w:tc>
          <w:tcPr>
            <w:tcW w:w="1045" w:type="dxa"/>
            <w:tcBorders>
              <w:top w:val="nil"/>
              <w:left w:val="nil"/>
              <w:bottom w:val="nil"/>
              <w:right w:val="nil"/>
            </w:tcBorders>
            <w:vAlign w:val="bottom"/>
          </w:tcPr>
          <w:p w14:paraId="4D2C4CBC" w14:textId="782B8778"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10" w:type="dxa"/>
            <w:tcBorders>
              <w:top w:val="nil"/>
              <w:left w:val="nil"/>
              <w:bottom w:val="nil"/>
              <w:right w:val="nil"/>
            </w:tcBorders>
            <w:vAlign w:val="bottom"/>
          </w:tcPr>
          <w:p w14:paraId="3788971F" w14:textId="44D9EE08" w:rsidR="00E413ED" w:rsidRPr="00282122" w:rsidRDefault="00E413ED" w:rsidP="00E413ED">
            <w:pPr>
              <w:spacing w:line="240" w:lineRule="auto"/>
              <w:jc w:val="center"/>
              <w:rPr>
                <w:sz w:val="22"/>
                <w:szCs w:val="22"/>
                <w:lang w:eastAsia="en-AU"/>
              </w:rPr>
            </w:pPr>
            <w:r w:rsidRPr="00282122">
              <w:rPr>
                <w:color w:val="000000"/>
                <w:sz w:val="22"/>
                <w:szCs w:val="22"/>
              </w:rPr>
              <w:t>(0.11)</w:t>
            </w:r>
          </w:p>
        </w:tc>
      </w:tr>
      <w:tr w:rsidR="00E413ED" w:rsidRPr="00282122" w14:paraId="1CE0E84B" w14:textId="77777777" w:rsidTr="00E413ED">
        <w:trPr>
          <w:trHeight w:val="300"/>
        </w:trPr>
        <w:tc>
          <w:tcPr>
            <w:tcW w:w="1206" w:type="dxa"/>
            <w:tcBorders>
              <w:top w:val="nil"/>
              <w:left w:val="nil"/>
              <w:bottom w:val="nil"/>
              <w:right w:val="nil"/>
            </w:tcBorders>
            <w:shd w:val="clear" w:color="000000" w:fill="FFFFFF"/>
            <w:noWrap/>
            <w:vAlign w:val="center"/>
          </w:tcPr>
          <w:p w14:paraId="247DE36E"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C8AB07B" w14:textId="77777777" w:rsidR="00E413ED" w:rsidRPr="00282122" w:rsidRDefault="00E413ED" w:rsidP="00E413ED">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3FA11708" w14:textId="0A22D378" w:rsidR="00E413ED" w:rsidRPr="00282122" w:rsidRDefault="00E413ED" w:rsidP="00E413ED">
            <w:pPr>
              <w:spacing w:line="240" w:lineRule="auto"/>
              <w:jc w:val="center"/>
              <w:rPr>
                <w:sz w:val="22"/>
                <w:szCs w:val="22"/>
                <w:lang w:eastAsia="en-AU"/>
              </w:rPr>
            </w:pPr>
            <w:r w:rsidRPr="00282122">
              <w:rPr>
                <w:color w:val="000000"/>
                <w:sz w:val="22"/>
                <w:szCs w:val="22"/>
              </w:rPr>
              <w:t>-0.21</w:t>
            </w:r>
          </w:p>
        </w:tc>
        <w:tc>
          <w:tcPr>
            <w:tcW w:w="1131" w:type="dxa"/>
            <w:tcBorders>
              <w:top w:val="nil"/>
              <w:left w:val="nil"/>
              <w:bottom w:val="nil"/>
              <w:right w:val="nil"/>
            </w:tcBorders>
            <w:shd w:val="clear" w:color="auto" w:fill="auto"/>
            <w:noWrap/>
            <w:vAlign w:val="bottom"/>
          </w:tcPr>
          <w:p w14:paraId="21FD582A" w14:textId="1B258406" w:rsidR="00E413ED" w:rsidRPr="00282122" w:rsidRDefault="00E413ED" w:rsidP="00E413ED">
            <w:pPr>
              <w:spacing w:line="240" w:lineRule="auto"/>
              <w:jc w:val="center"/>
              <w:rPr>
                <w:sz w:val="22"/>
                <w:szCs w:val="22"/>
                <w:lang w:eastAsia="en-AU"/>
              </w:rPr>
            </w:pPr>
            <w:r w:rsidRPr="00282122">
              <w:rPr>
                <w:color w:val="000000"/>
                <w:sz w:val="22"/>
                <w:szCs w:val="22"/>
              </w:rPr>
              <w:t>-0.27**</w:t>
            </w:r>
          </w:p>
        </w:tc>
        <w:tc>
          <w:tcPr>
            <w:tcW w:w="1131" w:type="dxa"/>
            <w:tcBorders>
              <w:top w:val="nil"/>
              <w:left w:val="nil"/>
              <w:bottom w:val="nil"/>
              <w:right w:val="nil"/>
            </w:tcBorders>
            <w:shd w:val="clear" w:color="auto" w:fill="auto"/>
            <w:noWrap/>
            <w:vAlign w:val="bottom"/>
          </w:tcPr>
          <w:p w14:paraId="0F2BF6F6" w14:textId="7589971C" w:rsidR="00E413ED" w:rsidRPr="00282122" w:rsidRDefault="00E413ED" w:rsidP="00E413ED">
            <w:pPr>
              <w:spacing w:line="240" w:lineRule="auto"/>
              <w:jc w:val="center"/>
              <w:rPr>
                <w:sz w:val="22"/>
                <w:szCs w:val="22"/>
                <w:lang w:eastAsia="en-AU"/>
              </w:rPr>
            </w:pPr>
            <w:r w:rsidRPr="00282122">
              <w:rPr>
                <w:color w:val="000000"/>
                <w:sz w:val="22"/>
                <w:szCs w:val="22"/>
              </w:rPr>
              <w:t>-0.27</w:t>
            </w:r>
          </w:p>
        </w:tc>
        <w:tc>
          <w:tcPr>
            <w:tcW w:w="1041" w:type="dxa"/>
            <w:tcBorders>
              <w:top w:val="nil"/>
              <w:left w:val="nil"/>
              <w:bottom w:val="nil"/>
              <w:right w:val="nil"/>
            </w:tcBorders>
            <w:vAlign w:val="bottom"/>
          </w:tcPr>
          <w:p w14:paraId="24ADFB95" w14:textId="03D0330F" w:rsidR="00E413ED" w:rsidRPr="00282122" w:rsidRDefault="00E413ED" w:rsidP="00E413ED">
            <w:pPr>
              <w:spacing w:line="240" w:lineRule="auto"/>
              <w:jc w:val="center"/>
              <w:rPr>
                <w:sz w:val="22"/>
                <w:szCs w:val="22"/>
                <w:lang w:eastAsia="en-AU"/>
              </w:rPr>
            </w:pPr>
            <w:r w:rsidRPr="00282122">
              <w:rPr>
                <w:color w:val="000000"/>
                <w:sz w:val="22"/>
                <w:szCs w:val="22"/>
              </w:rPr>
              <w:t>-0.62***</w:t>
            </w:r>
          </w:p>
        </w:tc>
        <w:tc>
          <w:tcPr>
            <w:tcW w:w="1045" w:type="dxa"/>
            <w:tcBorders>
              <w:top w:val="nil"/>
              <w:left w:val="nil"/>
              <w:bottom w:val="nil"/>
              <w:right w:val="nil"/>
            </w:tcBorders>
            <w:vAlign w:val="bottom"/>
          </w:tcPr>
          <w:p w14:paraId="41995028" w14:textId="66D4BFD9" w:rsidR="00E413ED" w:rsidRPr="00282122" w:rsidRDefault="00E413ED" w:rsidP="00E413ED">
            <w:pPr>
              <w:spacing w:line="240" w:lineRule="auto"/>
              <w:jc w:val="center"/>
              <w:rPr>
                <w:sz w:val="22"/>
                <w:szCs w:val="22"/>
                <w:lang w:eastAsia="en-AU"/>
              </w:rPr>
            </w:pPr>
            <w:r w:rsidRPr="00282122">
              <w:rPr>
                <w:color w:val="000000"/>
                <w:sz w:val="22"/>
                <w:szCs w:val="22"/>
              </w:rPr>
              <w:t>0.07</w:t>
            </w:r>
          </w:p>
        </w:tc>
        <w:tc>
          <w:tcPr>
            <w:tcW w:w="1010" w:type="dxa"/>
            <w:tcBorders>
              <w:top w:val="nil"/>
              <w:left w:val="nil"/>
              <w:bottom w:val="nil"/>
              <w:right w:val="nil"/>
            </w:tcBorders>
            <w:vAlign w:val="bottom"/>
          </w:tcPr>
          <w:p w14:paraId="31A4DDE2" w14:textId="087FB42F" w:rsidR="00E413ED" w:rsidRPr="00282122" w:rsidRDefault="00E413ED" w:rsidP="00E413ED">
            <w:pPr>
              <w:spacing w:line="240" w:lineRule="auto"/>
              <w:jc w:val="center"/>
              <w:rPr>
                <w:sz w:val="22"/>
                <w:szCs w:val="22"/>
                <w:lang w:eastAsia="en-AU"/>
              </w:rPr>
            </w:pPr>
            <w:r w:rsidRPr="00282122">
              <w:rPr>
                <w:color w:val="000000"/>
                <w:sz w:val="22"/>
                <w:szCs w:val="22"/>
              </w:rPr>
              <w:t>0.08</w:t>
            </w:r>
          </w:p>
        </w:tc>
      </w:tr>
      <w:tr w:rsidR="00E413ED" w:rsidRPr="00282122" w14:paraId="332C19F1" w14:textId="77777777" w:rsidTr="00E413ED">
        <w:trPr>
          <w:trHeight w:val="300"/>
        </w:trPr>
        <w:tc>
          <w:tcPr>
            <w:tcW w:w="1206" w:type="dxa"/>
            <w:tcBorders>
              <w:top w:val="nil"/>
              <w:left w:val="nil"/>
              <w:bottom w:val="nil"/>
              <w:right w:val="nil"/>
            </w:tcBorders>
            <w:shd w:val="clear" w:color="000000" w:fill="FFFFFF"/>
            <w:noWrap/>
            <w:vAlign w:val="center"/>
          </w:tcPr>
          <w:p w14:paraId="7B3C39C4"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0812111"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04DE759A" w14:textId="1D5747AB" w:rsidR="00E413ED" w:rsidRPr="00282122" w:rsidRDefault="00E413ED" w:rsidP="00E413ED">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6552420D" w14:textId="1B9E3662" w:rsidR="00E413ED" w:rsidRPr="00282122" w:rsidRDefault="00E413ED" w:rsidP="00E413ED">
            <w:pPr>
              <w:spacing w:line="240" w:lineRule="auto"/>
              <w:jc w:val="center"/>
              <w:rPr>
                <w:sz w:val="22"/>
                <w:szCs w:val="22"/>
                <w:lang w:eastAsia="en-AU"/>
              </w:rPr>
            </w:pPr>
            <w:r w:rsidRPr="00282122">
              <w:rPr>
                <w:color w:val="000000"/>
                <w:sz w:val="22"/>
                <w:szCs w:val="22"/>
              </w:rPr>
              <w:t>(0.13)</w:t>
            </w:r>
          </w:p>
        </w:tc>
        <w:tc>
          <w:tcPr>
            <w:tcW w:w="1131" w:type="dxa"/>
            <w:tcBorders>
              <w:top w:val="nil"/>
              <w:left w:val="nil"/>
              <w:bottom w:val="nil"/>
              <w:right w:val="nil"/>
            </w:tcBorders>
            <w:shd w:val="clear" w:color="auto" w:fill="auto"/>
            <w:noWrap/>
            <w:vAlign w:val="bottom"/>
          </w:tcPr>
          <w:p w14:paraId="1FBCD3E7" w14:textId="4F7163E8" w:rsidR="00E413ED" w:rsidRPr="00282122" w:rsidRDefault="00E413ED" w:rsidP="00E413ED">
            <w:pPr>
              <w:spacing w:line="240" w:lineRule="auto"/>
              <w:jc w:val="center"/>
              <w:rPr>
                <w:sz w:val="22"/>
                <w:szCs w:val="22"/>
                <w:lang w:eastAsia="en-AU"/>
              </w:rPr>
            </w:pPr>
            <w:r w:rsidRPr="00282122">
              <w:rPr>
                <w:color w:val="000000"/>
                <w:sz w:val="22"/>
                <w:szCs w:val="22"/>
              </w:rPr>
              <w:t>(0.28)</w:t>
            </w:r>
          </w:p>
        </w:tc>
        <w:tc>
          <w:tcPr>
            <w:tcW w:w="1041" w:type="dxa"/>
            <w:tcBorders>
              <w:top w:val="nil"/>
              <w:left w:val="nil"/>
              <w:bottom w:val="nil"/>
              <w:right w:val="nil"/>
            </w:tcBorders>
            <w:vAlign w:val="bottom"/>
          </w:tcPr>
          <w:p w14:paraId="2A19FCF7" w14:textId="005FB2E5"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45" w:type="dxa"/>
            <w:tcBorders>
              <w:top w:val="nil"/>
              <w:left w:val="nil"/>
              <w:bottom w:val="nil"/>
              <w:right w:val="nil"/>
            </w:tcBorders>
            <w:vAlign w:val="bottom"/>
          </w:tcPr>
          <w:p w14:paraId="420A6479" w14:textId="3437951E"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10" w:type="dxa"/>
            <w:tcBorders>
              <w:top w:val="nil"/>
              <w:left w:val="nil"/>
              <w:bottom w:val="nil"/>
              <w:right w:val="nil"/>
            </w:tcBorders>
            <w:vAlign w:val="bottom"/>
          </w:tcPr>
          <w:p w14:paraId="23BD6082" w14:textId="33E3BF19" w:rsidR="00E413ED" w:rsidRPr="00282122" w:rsidRDefault="00E413ED" w:rsidP="00E413ED">
            <w:pPr>
              <w:spacing w:line="240" w:lineRule="auto"/>
              <w:jc w:val="center"/>
              <w:rPr>
                <w:sz w:val="22"/>
                <w:szCs w:val="22"/>
                <w:lang w:eastAsia="en-AU"/>
              </w:rPr>
            </w:pPr>
            <w:r w:rsidRPr="00282122">
              <w:rPr>
                <w:color w:val="000000"/>
                <w:sz w:val="22"/>
                <w:szCs w:val="22"/>
              </w:rPr>
              <w:t>(0.11)</w:t>
            </w:r>
          </w:p>
        </w:tc>
      </w:tr>
      <w:tr w:rsidR="00E413ED" w:rsidRPr="00282122" w14:paraId="12E231E2" w14:textId="77777777" w:rsidTr="00E413ED">
        <w:trPr>
          <w:trHeight w:val="300"/>
        </w:trPr>
        <w:tc>
          <w:tcPr>
            <w:tcW w:w="1206" w:type="dxa"/>
            <w:tcBorders>
              <w:top w:val="nil"/>
              <w:left w:val="nil"/>
              <w:bottom w:val="nil"/>
              <w:right w:val="nil"/>
            </w:tcBorders>
            <w:shd w:val="clear" w:color="000000" w:fill="FFFFFF"/>
            <w:noWrap/>
            <w:vAlign w:val="center"/>
          </w:tcPr>
          <w:p w14:paraId="3DEC0DAA"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3D507CE" w14:textId="77777777" w:rsidR="00E413ED" w:rsidRPr="00282122" w:rsidRDefault="00E413ED" w:rsidP="00E413ED">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3E992388" w14:textId="45E6C915" w:rsidR="00E413ED" w:rsidRPr="00282122" w:rsidRDefault="00E413ED" w:rsidP="00E413ED">
            <w:pPr>
              <w:spacing w:line="240" w:lineRule="auto"/>
              <w:jc w:val="center"/>
              <w:rPr>
                <w:sz w:val="22"/>
                <w:szCs w:val="22"/>
                <w:lang w:eastAsia="en-AU"/>
              </w:rPr>
            </w:pPr>
            <w:r w:rsidRPr="00282122">
              <w:rPr>
                <w:color w:val="000000"/>
                <w:sz w:val="22"/>
                <w:szCs w:val="22"/>
              </w:rPr>
              <w:t>-0.35*</w:t>
            </w:r>
          </w:p>
        </w:tc>
        <w:tc>
          <w:tcPr>
            <w:tcW w:w="1131" w:type="dxa"/>
            <w:tcBorders>
              <w:top w:val="nil"/>
              <w:left w:val="nil"/>
              <w:bottom w:val="nil"/>
              <w:right w:val="nil"/>
            </w:tcBorders>
            <w:shd w:val="clear" w:color="auto" w:fill="auto"/>
            <w:noWrap/>
            <w:vAlign w:val="bottom"/>
          </w:tcPr>
          <w:p w14:paraId="13F4ED01" w14:textId="0DE5244D" w:rsidR="00E413ED" w:rsidRPr="00282122" w:rsidRDefault="00E413ED" w:rsidP="00E413ED">
            <w:pPr>
              <w:spacing w:line="240" w:lineRule="auto"/>
              <w:jc w:val="center"/>
              <w:rPr>
                <w:sz w:val="22"/>
                <w:szCs w:val="22"/>
                <w:lang w:eastAsia="en-AU"/>
              </w:rPr>
            </w:pPr>
            <w:r w:rsidRPr="00282122">
              <w:rPr>
                <w:color w:val="000000"/>
                <w:sz w:val="22"/>
                <w:szCs w:val="22"/>
              </w:rPr>
              <w:t>0.23</w:t>
            </w:r>
          </w:p>
        </w:tc>
        <w:tc>
          <w:tcPr>
            <w:tcW w:w="1131" w:type="dxa"/>
            <w:tcBorders>
              <w:top w:val="nil"/>
              <w:left w:val="nil"/>
              <w:bottom w:val="nil"/>
              <w:right w:val="nil"/>
            </w:tcBorders>
            <w:shd w:val="clear" w:color="auto" w:fill="auto"/>
            <w:noWrap/>
            <w:vAlign w:val="bottom"/>
          </w:tcPr>
          <w:p w14:paraId="3634F59D" w14:textId="7C0A3F5C" w:rsidR="00E413ED" w:rsidRPr="00282122" w:rsidRDefault="00E413ED" w:rsidP="00E413ED">
            <w:pPr>
              <w:spacing w:line="240" w:lineRule="auto"/>
              <w:jc w:val="center"/>
              <w:rPr>
                <w:sz w:val="22"/>
                <w:szCs w:val="22"/>
                <w:lang w:eastAsia="en-AU"/>
              </w:rPr>
            </w:pPr>
            <w:r w:rsidRPr="00282122">
              <w:rPr>
                <w:color w:val="000000"/>
                <w:sz w:val="22"/>
                <w:szCs w:val="22"/>
              </w:rPr>
              <w:t>-0.95***</w:t>
            </w:r>
          </w:p>
        </w:tc>
        <w:tc>
          <w:tcPr>
            <w:tcW w:w="1041" w:type="dxa"/>
            <w:tcBorders>
              <w:top w:val="nil"/>
              <w:left w:val="nil"/>
              <w:bottom w:val="nil"/>
              <w:right w:val="nil"/>
            </w:tcBorders>
            <w:vAlign w:val="bottom"/>
          </w:tcPr>
          <w:p w14:paraId="28BF4EFE" w14:textId="63ABC337" w:rsidR="00E413ED" w:rsidRPr="00282122" w:rsidRDefault="00E413ED" w:rsidP="00E413ED">
            <w:pPr>
              <w:spacing w:line="240" w:lineRule="auto"/>
              <w:jc w:val="center"/>
              <w:rPr>
                <w:sz w:val="22"/>
                <w:szCs w:val="22"/>
                <w:lang w:eastAsia="en-AU"/>
              </w:rPr>
            </w:pPr>
            <w:r w:rsidRPr="00282122">
              <w:rPr>
                <w:color w:val="000000"/>
                <w:sz w:val="22"/>
                <w:szCs w:val="22"/>
              </w:rPr>
              <w:t>-0.39***</w:t>
            </w:r>
          </w:p>
        </w:tc>
        <w:tc>
          <w:tcPr>
            <w:tcW w:w="1045" w:type="dxa"/>
            <w:tcBorders>
              <w:top w:val="nil"/>
              <w:left w:val="nil"/>
              <w:bottom w:val="nil"/>
              <w:right w:val="nil"/>
            </w:tcBorders>
            <w:vAlign w:val="bottom"/>
          </w:tcPr>
          <w:p w14:paraId="4E4640A3" w14:textId="22D04BEB" w:rsidR="00E413ED" w:rsidRPr="00282122" w:rsidRDefault="00E413ED" w:rsidP="00E413ED">
            <w:pPr>
              <w:spacing w:line="240" w:lineRule="auto"/>
              <w:jc w:val="center"/>
              <w:rPr>
                <w:sz w:val="22"/>
                <w:szCs w:val="22"/>
                <w:lang w:eastAsia="en-AU"/>
              </w:rPr>
            </w:pPr>
            <w:r w:rsidRPr="00282122">
              <w:rPr>
                <w:color w:val="000000"/>
                <w:sz w:val="22"/>
                <w:szCs w:val="22"/>
              </w:rPr>
              <w:t>-0.40***</w:t>
            </w:r>
          </w:p>
        </w:tc>
        <w:tc>
          <w:tcPr>
            <w:tcW w:w="1010" w:type="dxa"/>
            <w:tcBorders>
              <w:top w:val="nil"/>
              <w:left w:val="nil"/>
              <w:bottom w:val="nil"/>
              <w:right w:val="nil"/>
            </w:tcBorders>
            <w:vAlign w:val="bottom"/>
          </w:tcPr>
          <w:p w14:paraId="782A894C" w14:textId="2C2C8522" w:rsidR="00E413ED" w:rsidRPr="00282122" w:rsidRDefault="00E413ED" w:rsidP="00E413ED">
            <w:pPr>
              <w:spacing w:line="240" w:lineRule="auto"/>
              <w:jc w:val="center"/>
              <w:rPr>
                <w:sz w:val="22"/>
                <w:szCs w:val="22"/>
                <w:lang w:eastAsia="en-AU"/>
              </w:rPr>
            </w:pPr>
            <w:r w:rsidRPr="00282122">
              <w:rPr>
                <w:color w:val="000000"/>
                <w:sz w:val="22"/>
                <w:szCs w:val="22"/>
              </w:rPr>
              <w:t>-0.96***</w:t>
            </w:r>
          </w:p>
        </w:tc>
      </w:tr>
      <w:tr w:rsidR="00E413ED" w:rsidRPr="00282122" w14:paraId="4E9B67C3" w14:textId="77777777" w:rsidTr="00E413ED">
        <w:trPr>
          <w:trHeight w:val="300"/>
        </w:trPr>
        <w:tc>
          <w:tcPr>
            <w:tcW w:w="1206" w:type="dxa"/>
            <w:tcBorders>
              <w:top w:val="nil"/>
              <w:left w:val="nil"/>
              <w:bottom w:val="nil"/>
              <w:right w:val="nil"/>
            </w:tcBorders>
            <w:shd w:val="clear" w:color="000000" w:fill="FFFFFF"/>
            <w:noWrap/>
            <w:vAlign w:val="center"/>
          </w:tcPr>
          <w:p w14:paraId="0AA05597"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40034F5" w14:textId="77777777" w:rsidR="00E413ED" w:rsidRPr="00282122" w:rsidRDefault="00E413ED" w:rsidP="00E413ED">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6FC7032" w14:textId="5F3DC7EA" w:rsidR="00E413ED" w:rsidRPr="00282122" w:rsidRDefault="00E413ED" w:rsidP="00E413ED">
            <w:pPr>
              <w:spacing w:line="240" w:lineRule="auto"/>
              <w:jc w:val="center"/>
              <w:rPr>
                <w:sz w:val="22"/>
                <w:szCs w:val="22"/>
                <w:lang w:eastAsia="en-AU"/>
              </w:rPr>
            </w:pPr>
            <w:r w:rsidRPr="00282122">
              <w:rPr>
                <w:color w:val="000000"/>
                <w:sz w:val="22"/>
                <w:szCs w:val="22"/>
              </w:rPr>
              <w:t>(0.19)</w:t>
            </w:r>
          </w:p>
        </w:tc>
        <w:tc>
          <w:tcPr>
            <w:tcW w:w="1131" w:type="dxa"/>
            <w:tcBorders>
              <w:top w:val="nil"/>
              <w:left w:val="nil"/>
              <w:bottom w:val="nil"/>
              <w:right w:val="nil"/>
            </w:tcBorders>
            <w:shd w:val="clear" w:color="auto" w:fill="auto"/>
            <w:noWrap/>
            <w:vAlign w:val="bottom"/>
          </w:tcPr>
          <w:p w14:paraId="2D691C29" w14:textId="791045B6" w:rsidR="00E413ED" w:rsidRPr="00282122" w:rsidRDefault="00E413ED" w:rsidP="00E413ED">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346A1D3F" w14:textId="7CB66F0D" w:rsidR="00E413ED" w:rsidRPr="00282122" w:rsidRDefault="00E413ED" w:rsidP="00E413ED">
            <w:pPr>
              <w:spacing w:line="240" w:lineRule="auto"/>
              <w:jc w:val="center"/>
              <w:rPr>
                <w:sz w:val="22"/>
                <w:szCs w:val="22"/>
                <w:lang w:eastAsia="en-AU"/>
              </w:rPr>
            </w:pPr>
            <w:r w:rsidRPr="00282122">
              <w:rPr>
                <w:color w:val="000000"/>
                <w:sz w:val="22"/>
                <w:szCs w:val="22"/>
              </w:rPr>
              <w:t>(0.29)</w:t>
            </w:r>
          </w:p>
        </w:tc>
        <w:tc>
          <w:tcPr>
            <w:tcW w:w="1041" w:type="dxa"/>
            <w:tcBorders>
              <w:top w:val="nil"/>
              <w:left w:val="nil"/>
              <w:bottom w:val="nil"/>
              <w:right w:val="nil"/>
            </w:tcBorders>
            <w:vAlign w:val="bottom"/>
          </w:tcPr>
          <w:p w14:paraId="65F0D73F" w14:textId="11BDAC0D"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45" w:type="dxa"/>
            <w:tcBorders>
              <w:top w:val="nil"/>
              <w:left w:val="nil"/>
              <w:bottom w:val="nil"/>
              <w:right w:val="nil"/>
            </w:tcBorders>
            <w:vAlign w:val="bottom"/>
          </w:tcPr>
          <w:p w14:paraId="637E7229" w14:textId="65409837"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04EE8CC7" w14:textId="2EE95207" w:rsidR="00E413ED" w:rsidRPr="00282122" w:rsidRDefault="00E413ED" w:rsidP="00E413ED">
            <w:pPr>
              <w:spacing w:line="240" w:lineRule="auto"/>
              <w:jc w:val="center"/>
              <w:rPr>
                <w:sz w:val="22"/>
                <w:szCs w:val="22"/>
                <w:lang w:eastAsia="en-AU"/>
              </w:rPr>
            </w:pPr>
            <w:r w:rsidRPr="00282122">
              <w:rPr>
                <w:color w:val="000000"/>
                <w:sz w:val="22"/>
                <w:szCs w:val="22"/>
              </w:rPr>
              <w:t>(0.12)</w:t>
            </w:r>
          </w:p>
        </w:tc>
      </w:tr>
      <w:tr w:rsidR="00E413ED" w:rsidRPr="00282122" w14:paraId="7189904E" w14:textId="77777777" w:rsidTr="00E413ED">
        <w:trPr>
          <w:trHeight w:val="300"/>
        </w:trPr>
        <w:tc>
          <w:tcPr>
            <w:tcW w:w="1206" w:type="dxa"/>
            <w:tcBorders>
              <w:top w:val="nil"/>
              <w:left w:val="nil"/>
              <w:bottom w:val="nil"/>
              <w:right w:val="nil"/>
            </w:tcBorders>
            <w:shd w:val="clear" w:color="000000" w:fill="FFFFFF"/>
            <w:noWrap/>
            <w:vAlign w:val="center"/>
          </w:tcPr>
          <w:p w14:paraId="3AE889E5"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5FED8CE" w14:textId="77777777" w:rsidR="00E413ED" w:rsidRPr="00282122" w:rsidRDefault="00E413ED" w:rsidP="00E413ED">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1CD01CAC" w14:textId="402A9DC3" w:rsidR="00E413ED" w:rsidRPr="00282122" w:rsidRDefault="00E413ED" w:rsidP="00E413ED">
            <w:pPr>
              <w:spacing w:line="240" w:lineRule="auto"/>
              <w:jc w:val="center"/>
              <w:rPr>
                <w:sz w:val="22"/>
                <w:szCs w:val="22"/>
                <w:lang w:eastAsia="en-AU"/>
              </w:rPr>
            </w:pPr>
            <w:r w:rsidRPr="00282122">
              <w:rPr>
                <w:color w:val="000000"/>
                <w:sz w:val="22"/>
                <w:szCs w:val="22"/>
              </w:rPr>
              <w:t>-4.64***</w:t>
            </w:r>
          </w:p>
        </w:tc>
        <w:tc>
          <w:tcPr>
            <w:tcW w:w="1131" w:type="dxa"/>
            <w:tcBorders>
              <w:top w:val="nil"/>
              <w:left w:val="nil"/>
              <w:bottom w:val="nil"/>
              <w:right w:val="nil"/>
            </w:tcBorders>
            <w:shd w:val="clear" w:color="auto" w:fill="auto"/>
            <w:noWrap/>
            <w:vAlign w:val="bottom"/>
          </w:tcPr>
          <w:p w14:paraId="76E8B10C" w14:textId="322377C4" w:rsidR="00E413ED" w:rsidRPr="00282122" w:rsidRDefault="00E413ED" w:rsidP="00E413ED">
            <w:pPr>
              <w:spacing w:line="240" w:lineRule="auto"/>
              <w:jc w:val="center"/>
              <w:rPr>
                <w:sz w:val="22"/>
                <w:szCs w:val="22"/>
                <w:lang w:eastAsia="en-AU"/>
              </w:rPr>
            </w:pPr>
            <w:r w:rsidRPr="00282122">
              <w:rPr>
                <w:color w:val="000000"/>
                <w:sz w:val="22"/>
                <w:szCs w:val="22"/>
              </w:rPr>
              <w:t>-2.70***</w:t>
            </w:r>
          </w:p>
        </w:tc>
        <w:tc>
          <w:tcPr>
            <w:tcW w:w="1131" w:type="dxa"/>
            <w:tcBorders>
              <w:top w:val="nil"/>
              <w:left w:val="nil"/>
              <w:bottom w:val="nil"/>
              <w:right w:val="nil"/>
            </w:tcBorders>
            <w:shd w:val="clear" w:color="auto" w:fill="auto"/>
            <w:noWrap/>
            <w:vAlign w:val="bottom"/>
          </w:tcPr>
          <w:p w14:paraId="57DD0CE6" w14:textId="0F054FEB" w:rsidR="00E413ED" w:rsidRPr="00282122" w:rsidRDefault="00E413ED" w:rsidP="00E413ED">
            <w:pPr>
              <w:spacing w:line="240" w:lineRule="auto"/>
              <w:jc w:val="center"/>
              <w:rPr>
                <w:sz w:val="22"/>
                <w:szCs w:val="22"/>
                <w:lang w:eastAsia="en-AU"/>
              </w:rPr>
            </w:pPr>
            <w:r w:rsidRPr="00282122">
              <w:rPr>
                <w:color w:val="000000"/>
                <w:sz w:val="22"/>
                <w:szCs w:val="22"/>
              </w:rPr>
              <w:t>-3.85***</w:t>
            </w:r>
          </w:p>
        </w:tc>
        <w:tc>
          <w:tcPr>
            <w:tcW w:w="1041" w:type="dxa"/>
            <w:tcBorders>
              <w:top w:val="nil"/>
              <w:left w:val="nil"/>
              <w:bottom w:val="nil"/>
              <w:right w:val="nil"/>
            </w:tcBorders>
            <w:vAlign w:val="bottom"/>
          </w:tcPr>
          <w:p w14:paraId="5644B0FD" w14:textId="420885E6" w:rsidR="00E413ED" w:rsidRPr="00282122" w:rsidRDefault="00E413ED" w:rsidP="00E413ED">
            <w:pPr>
              <w:spacing w:line="240" w:lineRule="auto"/>
              <w:jc w:val="center"/>
              <w:rPr>
                <w:sz w:val="22"/>
                <w:szCs w:val="22"/>
                <w:lang w:eastAsia="en-AU"/>
              </w:rPr>
            </w:pPr>
            <w:r w:rsidRPr="00282122">
              <w:rPr>
                <w:color w:val="000000"/>
                <w:sz w:val="22"/>
                <w:szCs w:val="22"/>
              </w:rPr>
              <w:t>-1.71***</w:t>
            </w:r>
          </w:p>
        </w:tc>
        <w:tc>
          <w:tcPr>
            <w:tcW w:w="1045" w:type="dxa"/>
            <w:tcBorders>
              <w:top w:val="nil"/>
              <w:left w:val="nil"/>
              <w:bottom w:val="nil"/>
              <w:right w:val="nil"/>
            </w:tcBorders>
            <w:vAlign w:val="bottom"/>
          </w:tcPr>
          <w:p w14:paraId="2446C728" w14:textId="5D95E0FC" w:rsidR="00E413ED" w:rsidRPr="00282122" w:rsidRDefault="00E413ED" w:rsidP="00E413ED">
            <w:pPr>
              <w:spacing w:line="240" w:lineRule="auto"/>
              <w:jc w:val="center"/>
              <w:rPr>
                <w:sz w:val="22"/>
                <w:szCs w:val="22"/>
                <w:lang w:eastAsia="en-AU"/>
              </w:rPr>
            </w:pPr>
            <w:r w:rsidRPr="00282122">
              <w:rPr>
                <w:color w:val="000000"/>
                <w:sz w:val="22"/>
                <w:szCs w:val="22"/>
              </w:rPr>
              <w:t>-2.70***</w:t>
            </w:r>
          </w:p>
        </w:tc>
        <w:tc>
          <w:tcPr>
            <w:tcW w:w="1010" w:type="dxa"/>
            <w:tcBorders>
              <w:top w:val="nil"/>
              <w:left w:val="nil"/>
              <w:bottom w:val="nil"/>
              <w:right w:val="nil"/>
            </w:tcBorders>
            <w:vAlign w:val="bottom"/>
          </w:tcPr>
          <w:p w14:paraId="4A531CED" w14:textId="437A3260" w:rsidR="00E413ED" w:rsidRPr="00282122" w:rsidRDefault="00E413ED" w:rsidP="00E413ED">
            <w:pPr>
              <w:spacing w:line="240" w:lineRule="auto"/>
              <w:jc w:val="center"/>
              <w:rPr>
                <w:sz w:val="22"/>
                <w:szCs w:val="22"/>
                <w:lang w:eastAsia="en-AU"/>
              </w:rPr>
            </w:pPr>
            <w:r w:rsidRPr="00282122">
              <w:rPr>
                <w:color w:val="000000"/>
                <w:sz w:val="22"/>
                <w:szCs w:val="22"/>
              </w:rPr>
              <w:t>-1.06**</w:t>
            </w:r>
          </w:p>
        </w:tc>
      </w:tr>
      <w:tr w:rsidR="00E413ED" w:rsidRPr="00282122" w14:paraId="4C87C032" w14:textId="77777777" w:rsidTr="00E413ED">
        <w:trPr>
          <w:trHeight w:val="300"/>
        </w:trPr>
        <w:tc>
          <w:tcPr>
            <w:tcW w:w="1206" w:type="dxa"/>
            <w:tcBorders>
              <w:top w:val="nil"/>
              <w:left w:val="nil"/>
              <w:bottom w:val="nil"/>
              <w:right w:val="nil"/>
            </w:tcBorders>
            <w:shd w:val="clear" w:color="000000" w:fill="FFFFFF"/>
            <w:noWrap/>
            <w:vAlign w:val="center"/>
          </w:tcPr>
          <w:p w14:paraId="4571E2DE"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D193318" w14:textId="77777777" w:rsidR="00E413ED" w:rsidRPr="00282122" w:rsidRDefault="00E413ED" w:rsidP="00E413ED">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0AC9EE66" w14:textId="7DF5D5FA" w:rsidR="00E413ED" w:rsidRPr="00282122" w:rsidRDefault="00E413ED" w:rsidP="00E413ED">
            <w:pPr>
              <w:spacing w:line="240" w:lineRule="auto"/>
              <w:jc w:val="center"/>
              <w:rPr>
                <w:sz w:val="22"/>
                <w:szCs w:val="22"/>
                <w:lang w:eastAsia="en-AU"/>
              </w:rPr>
            </w:pPr>
            <w:r w:rsidRPr="00282122">
              <w:rPr>
                <w:color w:val="000000"/>
                <w:sz w:val="22"/>
                <w:szCs w:val="22"/>
              </w:rPr>
              <w:t>(0.80)</w:t>
            </w:r>
          </w:p>
        </w:tc>
        <w:tc>
          <w:tcPr>
            <w:tcW w:w="1131" w:type="dxa"/>
            <w:tcBorders>
              <w:top w:val="nil"/>
              <w:left w:val="nil"/>
              <w:bottom w:val="nil"/>
              <w:right w:val="nil"/>
            </w:tcBorders>
            <w:shd w:val="clear" w:color="auto" w:fill="auto"/>
            <w:noWrap/>
            <w:vAlign w:val="bottom"/>
          </w:tcPr>
          <w:p w14:paraId="7FCB67E3" w14:textId="4A3265D7" w:rsidR="00E413ED" w:rsidRPr="00282122" w:rsidRDefault="00E413ED" w:rsidP="00E413ED">
            <w:pPr>
              <w:spacing w:line="240" w:lineRule="auto"/>
              <w:jc w:val="center"/>
              <w:rPr>
                <w:sz w:val="22"/>
                <w:szCs w:val="22"/>
                <w:lang w:eastAsia="en-AU"/>
              </w:rPr>
            </w:pPr>
            <w:r w:rsidRPr="00282122">
              <w:rPr>
                <w:color w:val="000000"/>
                <w:sz w:val="22"/>
                <w:szCs w:val="22"/>
              </w:rPr>
              <w:t>(0.55)</w:t>
            </w:r>
          </w:p>
        </w:tc>
        <w:tc>
          <w:tcPr>
            <w:tcW w:w="1131" w:type="dxa"/>
            <w:tcBorders>
              <w:top w:val="nil"/>
              <w:left w:val="nil"/>
              <w:bottom w:val="nil"/>
              <w:right w:val="nil"/>
            </w:tcBorders>
            <w:shd w:val="clear" w:color="auto" w:fill="auto"/>
            <w:noWrap/>
            <w:vAlign w:val="bottom"/>
          </w:tcPr>
          <w:p w14:paraId="395D6F71" w14:textId="7B04FD6C" w:rsidR="00E413ED" w:rsidRPr="00282122" w:rsidRDefault="00E413ED" w:rsidP="00E413ED">
            <w:pPr>
              <w:spacing w:line="240" w:lineRule="auto"/>
              <w:jc w:val="center"/>
              <w:rPr>
                <w:sz w:val="22"/>
                <w:szCs w:val="22"/>
                <w:lang w:eastAsia="en-AU"/>
              </w:rPr>
            </w:pPr>
            <w:r w:rsidRPr="00282122">
              <w:rPr>
                <w:color w:val="000000"/>
                <w:sz w:val="22"/>
                <w:szCs w:val="22"/>
              </w:rPr>
              <w:t>(1.05)</w:t>
            </w:r>
          </w:p>
        </w:tc>
        <w:tc>
          <w:tcPr>
            <w:tcW w:w="1041" w:type="dxa"/>
            <w:tcBorders>
              <w:top w:val="nil"/>
              <w:left w:val="nil"/>
              <w:bottom w:val="nil"/>
              <w:right w:val="nil"/>
            </w:tcBorders>
            <w:vAlign w:val="bottom"/>
          </w:tcPr>
          <w:p w14:paraId="5089252E" w14:textId="4F6B94C8" w:rsidR="00E413ED" w:rsidRPr="00282122" w:rsidRDefault="00E413ED" w:rsidP="00E413ED">
            <w:pPr>
              <w:spacing w:line="240" w:lineRule="auto"/>
              <w:jc w:val="center"/>
              <w:rPr>
                <w:sz w:val="22"/>
                <w:szCs w:val="22"/>
                <w:lang w:eastAsia="en-AU"/>
              </w:rPr>
            </w:pPr>
            <w:r w:rsidRPr="00282122">
              <w:rPr>
                <w:color w:val="000000"/>
                <w:sz w:val="22"/>
                <w:szCs w:val="22"/>
              </w:rPr>
              <w:t>(0.46)</w:t>
            </w:r>
          </w:p>
        </w:tc>
        <w:tc>
          <w:tcPr>
            <w:tcW w:w="1045" w:type="dxa"/>
            <w:tcBorders>
              <w:top w:val="nil"/>
              <w:left w:val="nil"/>
              <w:bottom w:val="nil"/>
              <w:right w:val="nil"/>
            </w:tcBorders>
            <w:vAlign w:val="bottom"/>
          </w:tcPr>
          <w:p w14:paraId="38643B77" w14:textId="078A03D7" w:rsidR="00E413ED" w:rsidRPr="00282122" w:rsidRDefault="00E413ED" w:rsidP="00E413ED">
            <w:pPr>
              <w:spacing w:line="240" w:lineRule="auto"/>
              <w:jc w:val="center"/>
              <w:rPr>
                <w:sz w:val="22"/>
                <w:szCs w:val="22"/>
                <w:lang w:eastAsia="en-AU"/>
              </w:rPr>
            </w:pPr>
            <w:r w:rsidRPr="00282122">
              <w:rPr>
                <w:color w:val="000000"/>
                <w:sz w:val="22"/>
                <w:szCs w:val="22"/>
              </w:rPr>
              <w:t>(0.44)</w:t>
            </w:r>
          </w:p>
        </w:tc>
        <w:tc>
          <w:tcPr>
            <w:tcW w:w="1010" w:type="dxa"/>
            <w:tcBorders>
              <w:top w:val="nil"/>
              <w:left w:val="nil"/>
              <w:bottom w:val="nil"/>
              <w:right w:val="nil"/>
            </w:tcBorders>
            <w:vAlign w:val="bottom"/>
          </w:tcPr>
          <w:p w14:paraId="784A1154" w14:textId="31CD2118" w:rsidR="00E413ED" w:rsidRPr="00282122" w:rsidRDefault="00E413ED" w:rsidP="00E413ED">
            <w:pPr>
              <w:spacing w:line="240" w:lineRule="auto"/>
              <w:jc w:val="center"/>
              <w:rPr>
                <w:sz w:val="22"/>
                <w:szCs w:val="22"/>
                <w:lang w:eastAsia="en-AU"/>
              </w:rPr>
            </w:pPr>
            <w:r w:rsidRPr="00282122">
              <w:rPr>
                <w:color w:val="000000"/>
                <w:sz w:val="22"/>
                <w:szCs w:val="22"/>
              </w:rPr>
              <w:t>(0.44)</w:t>
            </w:r>
          </w:p>
        </w:tc>
      </w:tr>
      <w:tr w:rsidR="00E413ED" w:rsidRPr="00282122" w14:paraId="3E2B9B2D" w14:textId="77777777" w:rsidTr="00E413ED">
        <w:trPr>
          <w:trHeight w:val="300"/>
        </w:trPr>
        <w:tc>
          <w:tcPr>
            <w:tcW w:w="1206" w:type="dxa"/>
            <w:tcBorders>
              <w:top w:val="nil"/>
              <w:left w:val="nil"/>
              <w:bottom w:val="nil"/>
              <w:right w:val="nil"/>
            </w:tcBorders>
            <w:shd w:val="clear" w:color="000000" w:fill="FFFFFF"/>
            <w:noWrap/>
            <w:vAlign w:val="center"/>
            <w:hideMark/>
          </w:tcPr>
          <w:p w14:paraId="0EE52199" w14:textId="77777777" w:rsidR="00E413ED" w:rsidRPr="00282122" w:rsidRDefault="00E413ED" w:rsidP="00E413ED">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07469F7C" w14:textId="77777777" w:rsidR="00E413ED" w:rsidRPr="00282122" w:rsidRDefault="00E413ED" w:rsidP="00E413ED">
            <w:pPr>
              <w:spacing w:line="240" w:lineRule="auto"/>
              <w:rPr>
                <w:sz w:val="22"/>
                <w:szCs w:val="22"/>
                <w:lang w:eastAsia="en-AU"/>
              </w:rPr>
            </w:pPr>
            <w:r w:rsidRPr="00282122">
              <w:rPr>
                <w:sz w:val="22"/>
                <w:szCs w:val="22"/>
                <w:lang w:eastAsia="en-AU"/>
              </w:rPr>
              <w:t>Average Rho</w:t>
            </w:r>
          </w:p>
        </w:tc>
        <w:tc>
          <w:tcPr>
            <w:tcW w:w="1131" w:type="dxa"/>
            <w:tcBorders>
              <w:top w:val="nil"/>
              <w:left w:val="nil"/>
              <w:bottom w:val="nil"/>
              <w:right w:val="nil"/>
            </w:tcBorders>
            <w:shd w:val="clear" w:color="auto" w:fill="auto"/>
            <w:noWrap/>
            <w:vAlign w:val="bottom"/>
            <w:hideMark/>
          </w:tcPr>
          <w:p w14:paraId="3B6114AA" w14:textId="0BCF8E7C" w:rsidR="00E413ED" w:rsidRPr="00282122" w:rsidRDefault="00E413ED" w:rsidP="00E413ED">
            <w:pPr>
              <w:spacing w:line="240" w:lineRule="auto"/>
              <w:jc w:val="center"/>
              <w:rPr>
                <w:sz w:val="22"/>
                <w:szCs w:val="22"/>
                <w:lang w:eastAsia="en-AU"/>
              </w:rPr>
            </w:pPr>
            <w:r w:rsidRPr="00282122">
              <w:rPr>
                <w:color w:val="000000"/>
                <w:sz w:val="22"/>
                <w:szCs w:val="22"/>
              </w:rPr>
              <w:t>0.25*</w:t>
            </w:r>
          </w:p>
        </w:tc>
        <w:tc>
          <w:tcPr>
            <w:tcW w:w="1131" w:type="dxa"/>
            <w:tcBorders>
              <w:top w:val="nil"/>
              <w:left w:val="nil"/>
              <w:bottom w:val="nil"/>
              <w:right w:val="nil"/>
            </w:tcBorders>
            <w:shd w:val="clear" w:color="auto" w:fill="auto"/>
            <w:noWrap/>
            <w:vAlign w:val="bottom"/>
            <w:hideMark/>
          </w:tcPr>
          <w:p w14:paraId="16629594" w14:textId="112527E3" w:rsidR="00E413ED" w:rsidRPr="00282122" w:rsidRDefault="00E413ED" w:rsidP="00E413ED">
            <w:pPr>
              <w:spacing w:line="240" w:lineRule="auto"/>
              <w:jc w:val="center"/>
              <w:rPr>
                <w:sz w:val="22"/>
                <w:szCs w:val="22"/>
                <w:lang w:eastAsia="en-AU"/>
              </w:rPr>
            </w:pPr>
            <w:r w:rsidRPr="00282122">
              <w:rPr>
                <w:color w:val="000000"/>
                <w:sz w:val="22"/>
                <w:szCs w:val="22"/>
              </w:rPr>
              <w:t>0.22</w:t>
            </w:r>
          </w:p>
        </w:tc>
        <w:tc>
          <w:tcPr>
            <w:tcW w:w="1131" w:type="dxa"/>
            <w:tcBorders>
              <w:top w:val="nil"/>
              <w:left w:val="nil"/>
              <w:bottom w:val="nil"/>
              <w:right w:val="nil"/>
            </w:tcBorders>
            <w:shd w:val="clear" w:color="auto" w:fill="auto"/>
            <w:noWrap/>
            <w:vAlign w:val="bottom"/>
            <w:hideMark/>
          </w:tcPr>
          <w:p w14:paraId="5F10FDBE" w14:textId="65899D65" w:rsidR="00E413ED" w:rsidRPr="00282122" w:rsidRDefault="00E413ED" w:rsidP="00E413ED">
            <w:pPr>
              <w:spacing w:line="240" w:lineRule="auto"/>
              <w:jc w:val="center"/>
              <w:rPr>
                <w:sz w:val="22"/>
                <w:szCs w:val="22"/>
                <w:lang w:eastAsia="en-AU"/>
              </w:rPr>
            </w:pPr>
            <w:r w:rsidRPr="00282122">
              <w:rPr>
                <w:color w:val="000000"/>
                <w:sz w:val="22"/>
                <w:szCs w:val="22"/>
              </w:rPr>
              <w:t>0.16</w:t>
            </w:r>
          </w:p>
        </w:tc>
        <w:tc>
          <w:tcPr>
            <w:tcW w:w="1041" w:type="dxa"/>
            <w:tcBorders>
              <w:top w:val="nil"/>
              <w:left w:val="nil"/>
              <w:bottom w:val="nil"/>
              <w:right w:val="nil"/>
            </w:tcBorders>
            <w:vAlign w:val="bottom"/>
          </w:tcPr>
          <w:p w14:paraId="29E35DF5" w14:textId="14F312AE"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45" w:type="dxa"/>
            <w:tcBorders>
              <w:top w:val="nil"/>
              <w:left w:val="nil"/>
              <w:bottom w:val="nil"/>
              <w:right w:val="nil"/>
            </w:tcBorders>
            <w:vAlign w:val="bottom"/>
          </w:tcPr>
          <w:p w14:paraId="1298441E" w14:textId="0E7F44B7"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7679EAA4" w14:textId="03C0CA2D" w:rsidR="00E413ED" w:rsidRPr="00282122" w:rsidRDefault="00E413ED" w:rsidP="00E413ED">
            <w:pPr>
              <w:spacing w:line="240" w:lineRule="auto"/>
              <w:jc w:val="center"/>
              <w:rPr>
                <w:sz w:val="22"/>
                <w:szCs w:val="22"/>
                <w:lang w:eastAsia="en-AU"/>
              </w:rPr>
            </w:pPr>
            <w:r w:rsidRPr="00282122">
              <w:rPr>
                <w:color w:val="000000"/>
                <w:sz w:val="22"/>
                <w:szCs w:val="22"/>
              </w:rPr>
              <w:t>-0.02</w:t>
            </w:r>
          </w:p>
        </w:tc>
      </w:tr>
      <w:tr w:rsidR="00E413ED" w:rsidRPr="00282122" w14:paraId="2E81E258" w14:textId="77777777" w:rsidTr="00E413ED">
        <w:trPr>
          <w:trHeight w:val="300"/>
        </w:trPr>
        <w:tc>
          <w:tcPr>
            <w:tcW w:w="1206" w:type="dxa"/>
            <w:tcBorders>
              <w:top w:val="nil"/>
              <w:left w:val="nil"/>
              <w:bottom w:val="nil"/>
              <w:right w:val="nil"/>
            </w:tcBorders>
            <w:shd w:val="clear" w:color="000000" w:fill="FFFFFF"/>
            <w:noWrap/>
            <w:vAlign w:val="center"/>
            <w:hideMark/>
          </w:tcPr>
          <w:p w14:paraId="29ECE218"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FAA76E6"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49A060FF" w14:textId="5091A230" w:rsidR="00E413ED" w:rsidRPr="00282122" w:rsidRDefault="00E413ED" w:rsidP="00E413ED">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hideMark/>
          </w:tcPr>
          <w:p w14:paraId="28B5F1D4" w14:textId="1004E5B1" w:rsidR="00E413ED" w:rsidRPr="00282122" w:rsidRDefault="00E413ED" w:rsidP="00E413ED">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hideMark/>
          </w:tcPr>
          <w:p w14:paraId="670B07AA" w14:textId="58C30F34"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41" w:type="dxa"/>
            <w:tcBorders>
              <w:top w:val="nil"/>
              <w:left w:val="nil"/>
              <w:bottom w:val="nil"/>
              <w:right w:val="nil"/>
            </w:tcBorders>
            <w:vAlign w:val="bottom"/>
          </w:tcPr>
          <w:p w14:paraId="2D31E0B2" w14:textId="66B2ED2C"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45" w:type="dxa"/>
            <w:tcBorders>
              <w:top w:val="nil"/>
              <w:left w:val="nil"/>
              <w:bottom w:val="nil"/>
              <w:right w:val="nil"/>
            </w:tcBorders>
            <w:vAlign w:val="bottom"/>
          </w:tcPr>
          <w:p w14:paraId="6D85E1A1" w14:textId="6534F2C4"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10" w:type="dxa"/>
            <w:tcBorders>
              <w:top w:val="nil"/>
              <w:left w:val="nil"/>
              <w:bottom w:val="nil"/>
              <w:right w:val="nil"/>
            </w:tcBorders>
            <w:vAlign w:val="bottom"/>
          </w:tcPr>
          <w:p w14:paraId="442DDCF1" w14:textId="5D94FAF0" w:rsidR="00E413ED" w:rsidRPr="00282122" w:rsidRDefault="00E413ED" w:rsidP="00E413ED">
            <w:pPr>
              <w:spacing w:line="240" w:lineRule="auto"/>
              <w:jc w:val="center"/>
              <w:rPr>
                <w:sz w:val="22"/>
                <w:szCs w:val="22"/>
                <w:lang w:eastAsia="en-AU"/>
              </w:rPr>
            </w:pPr>
            <w:r w:rsidRPr="00282122">
              <w:rPr>
                <w:color w:val="000000"/>
                <w:sz w:val="22"/>
                <w:szCs w:val="22"/>
              </w:rPr>
              <w:t>(0.11)</w:t>
            </w:r>
          </w:p>
        </w:tc>
      </w:tr>
      <w:tr w:rsidR="00E413ED" w:rsidRPr="00282122" w14:paraId="20D48DDA" w14:textId="77777777" w:rsidTr="00E413ED">
        <w:trPr>
          <w:trHeight w:val="300"/>
        </w:trPr>
        <w:tc>
          <w:tcPr>
            <w:tcW w:w="1206" w:type="dxa"/>
            <w:tcBorders>
              <w:top w:val="nil"/>
              <w:left w:val="nil"/>
              <w:bottom w:val="nil"/>
              <w:right w:val="nil"/>
            </w:tcBorders>
            <w:shd w:val="clear" w:color="000000" w:fill="FFFFFF"/>
            <w:noWrap/>
            <w:vAlign w:val="center"/>
            <w:hideMark/>
          </w:tcPr>
          <w:p w14:paraId="47D506CF"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2731FEB" w14:textId="77777777" w:rsidR="00E413ED" w:rsidRPr="00282122" w:rsidRDefault="00E413ED" w:rsidP="00E413ED">
            <w:pPr>
              <w:spacing w:line="240" w:lineRule="auto"/>
              <w:rPr>
                <w:sz w:val="22"/>
                <w:szCs w:val="22"/>
                <w:lang w:eastAsia="en-AU"/>
              </w:rPr>
            </w:pPr>
            <w:r w:rsidRPr="00282122">
              <w:rPr>
                <w:sz w:val="22"/>
                <w:szCs w:val="22"/>
                <w:lang w:eastAsia="en-AU"/>
              </w:rPr>
              <w:t>Risk in health</w:t>
            </w:r>
          </w:p>
        </w:tc>
        <w:tc>
          <w:tcPr>
            <w:tcW w:w="1131" w:type="dxa"/>
            <w:tcBorders>
              <w:top w:val="nil"/>
              <w:left w:val="nil"/>
              <w:bottom w:val="nil"/>
              <w:right w:val="nil"/>
            </w:tcBorders>
            <w:shd w:val="clear" w:color="auto" w:fill="auto"/>
            <w:noWrap/>
            <w:vAlign w:val="bottom"/>
            <w:hideMark/>
          </w:tcPr>
          <w:p w14:paraId="259C69B7" w14:textId="3776D3EC"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7C90682B" w14:textId="566504C3"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hideMark/>
          </w:tcPr>
          <w:p w14:paraId="4AF93FE4" w14:textId="217BA38D"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041" w:type="dxa"/>
            <w:tcBorders>
              <w:top w:val="nil"/>
              <w:left w:val="nil"/>
              <w:bottom w:val="nil"/>
              <w:right w:val="nil"/>
            </w:tcBorders>
            <w:vAlign w:val="bottom"/>
          </w:tcPr>
          <w:p w14:paraId="5714FAD9" w14:textId="2E307736"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045" w:type="dxa"/>
            <w:tcBorders>
              <w:top w:val="nil"/>
              <w:left w:val="nil"/>
              <w:bottom w:val="nil"/>
              <w:right w:val="nil"/>
            </w:tcBorders>
            <w:vAlign w:val="bottom"/>
          </w:tcPr>
          <w:p w14:paraId="5AE83BAF" w14:textId="629C13D9"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010" w:type="dxa"/>
            <w:tcBorders>
              <w:top w:val="nil"/>
              <w:left w:val="nil"/>
              <w:bottom w:val="nil"/>
              <w:right w:val="nil"/>
            </w:tcBorders>
            <w:vAlign w:val="bottom"/>
          </w:tcPr>
          <w:p w14:paraId="1A469526" w14:textId="0A78258A" w:rsidR="00E413ED" w:rsidRPr="00282122" w:rsidRDefault="00E413ED" w:rsidP="00E413ED">
            <w:pPr>
              <w:spacing w:line="240" w:lineRule="auto"/>
              <w:jc w:val="center"/>
              <w:rPr>
                <w:sz w:val="22"/>
                <w:szCs w:val="22"/>
                <w:lang w:eastAsia="en-AU"/>
              </w:rPr>
            </w:pPr>
            <w:r w:rsidRPr="00282122">
              <w:rPr>
                <w:color w:val="000000"/>
                <w:sz w:val="22"/>
                <w:szCs w:val="22"/>
              </w:rPr>
              <w:t>-0.06***</w:t>
            </w:r>
          </w:p>
        </w:tc>
      </w:tr>
      <w:tr w:rsidR="00E413ED" w:rsidRPr="00282122" w14:paraId="6AFB25A1" w14:textId="77777777" w:rsidTr="00E413ED">
        <w:trPr>
          <w:trHeight w:val="300"/>
        </w:trPr>
        <w:tc>
          <w:tcPr>
            <w:tcW w:w="1206" w:type="dxa"/>
            <w:tcBorders>
              <w:top w:val="nil"/>
              <w:left w:val="nil"/>
              <w:bottom w:val="nil"/>
              <w:right w:val="nil"/>
            </w:tcBorders>
            <w:shd w:val="clear" w:color="000000" w:fill="FFFFFF"/>
            <w:noWrap/>
            <w:vAlign w:val="center"/>
            <w:hideMark/>
          </w:tcPr>
          <w:p w14:paraId="15529CC5"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D54EA5D"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5DAFBF7C" w14:textId="7133BDA2"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3A51DFC0" w14:textId="17A816B2"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131" w:type="dxa"/>
            <w:tcBorders>
              <w:top w:val="nil"/>
              <w:left w:val="nil"/>
              <w:bottom w:val="nil"/>
              <w:right w:val="nil"/>
            </w:tcBorders>
            <w:shd w:val="clear" w:color="auto" w:fill="auto"/>
            <w:noWrap/>
            <w:vAlign w:val="bottom"/>
            <w:hideMark/>
          </w:tcPr>
          <w:p w14:paraId="72018B35" w14:textId="6A0D4C40"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041" w:type="dxa"/>
            <w:tcBorders>
              <w:top w:val="nil"/>
              <w:left w:val="nil"/>
              <w:bottom w:val="nil"/>
              <w:right w:val="nil"/>
            </w:tcBorders>
            <w:vAlign w:val="bottom"/>
          </w:tcPr>
          <w:p w14:paraId="404674E1" w14:textId="1497AE58"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69FEA2B1" w14:textId="44F88E40"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10" w:type="dxa"/>
            <w:tcBorders>
              <w:top w:val="nil"/>
              <w:left w:val="nil"/>
              <w:bottom w:val="nil"/>
              <w:right w:val="nil"/>
            </w:tcBorders>
            <w:vAlign w:val="bottom"/>
          </w:tcPr>
          <w:p w14:paraId="68B46107" w14:textId="5E125085" w:rsidR="00E413ED" w:rsidRPr="00282122" w:rsidRDefault="00E413ED" w:rsidP="00E413ED">
            <w:pPr>
              <w:spacing w:line="240" w:lineRule="auto"/>
              <w:jc w:val="center"/>
              <w:rPr>
                <w:sz w:val="22"/>
                <w:szCs w:val="22"/>
                <w:lang w:eastAsia="en-AU"/>
              </w:rPr>
            </w:pPr>
            <w:r w:rsidRPr="00282122">
              <w:rPr>
                <w:color w:val="000000"/>
                <w:sz w:val="22"/>
                <w:szCs w:val="22"/>
              </w:rPr>
              <w:t>(0.01)</w:t>
            </w:r>
          </w:p>
        </w:tc>
      </w:tr>
      <w:tr w:rsidR="00E413ED" w:rsidRPr="00282122" w14:paraId="2D05479B" w14:textId="77777777" w:rsidTr="00E413ED">
        <w:trPr>
          <w:trHeight w:val="300"/>
        </w:trPr>
        <w:tc>
          <w:tcPr>
            <w:tcW w:w="1206" w:type="dxa"/>
            <w:tcBorders>
              <w:top w:val="nil"/>
              <w:left w:val="nil"/>
              <w:bottom w:val="nil"/>
              <w:right w:val="nil"/>
            </w:tcBorders>
            <w:shd w:val="clear" w:color="000000" w:fill="FFFFFF"/>
            <w:noWrap/>
            <w:vAlign w:val="center"/>
            <w:hideMark/>
          </w:tcPr>
          <w:p w14:paraId="3FDF7465"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A811789" w14:textId="77777777" w:rsidR="00E413ED" w:rsidRPr="00282122" w:rsidRDefault="00E413ED" w:rsidP="00E413ED">
            <w:pPr>
              <w:spacing w:line="240" w:lineRule="auto"/>
              <w:rPr>
                <w:sz w:val="22"/>
                <w:szCs w:val="22"/>
                <w:lang w:eastAsia="en-AU"/>
              </w:rPr>
            </w:pPr>
            <w:r w:rsidRPr="00282122">
              <w:rPr>
                <w:sz w:val="22"/>
                <w:szCs w:val="22"/>
                <w:lang w:eastAsia="en-AU"/>
              </w:rPr>
              <w:t>Female</w:t>
            </w:r>
          </w:p>
        </w:tc>
        <w:tc>
          <w:tcPr>
            <w:tcW w:w="1131" w:type="dxa"/>
            <w:tcBorders>
              <w:top w:val="nil"/>
              <w:left w:val="nil"/>
              <w:bottom w:val="nil"/>
              <w:right w:val="nil"/>
            </w:tcBorders>
            <w:shd w:val="clear" w:color="auto" w:fill="auto"/>
            <w:noWrap/>
            <w:vAlign w:val="bottom"/>
            <w:hideMark/>
          </w:tcPr>
          <w:p w14:paraId="4570E299" w14:textId="69C53288" w:rsidR="00E413ED" w:rsidRPr="00282122" w:rsidRDefault="00E413ED" w:rsidP="00E413ED">
            <w:pPr>
              <w:spacing w:line="240" w:lineRule="auto"/>
              <w:jc w:val="center"/>
              <w:rPr>
                <w:sz w:val="22"/>
                <w:szCs w:val="22"/>
                <w:lang w:eastAsia="en-AU"/>
              </w:rPr>
            </w:pPr>
            <w:r w:rsidRPr="00282122">
              <w:rPr>
                <w:color w:val="000000"/>
                <w:sz w:val="22"/>
                <w:szCs w:val="22"/>
              </w:rPr>
              <w:t>-0.17</w:t>
            </w:r>
          </w:p>
        </w:tc>
        <w:tc>
          <w:tcPr>
            <w:tcW w:w="1131" w:type="dxa"/>
            <w:tcBorders>
              <w:top w:val="nil"/>
              <w:left w:val="nil"/>
              <w:bottom w:val="nil"/>
              <w:right w:val="nil"/>
            </w:tcBorders>
            <w:shd w:val="clear" w:color="auto" w:fill="auto"/>
            <w:noWrap/>
            <w:vAlign w:val="bottom"/>
            <w:hideMark/>
          </w:tcPr>
          <w:p w14:paraId="16B1DCEE" w14:textId="57049866" w:rsidR="00E413ED" w:rsidRPr="00282122" w:rsidRDefault="00E413ED" w:rsidP="00E413ED">
            <w:pPr>
              <w:spacing w:line="240" w:lineRule="auto"/>
              <w:jc w:val="center"/>
              <w:rPr>
                <w:sz w:val="22"/>
                <w:szCs w:val="22"/>
                <w:lang w:eastAsia="en-AU"/>
              </w:rPr>
            </w:pPr>
            <w:r w:rsidRPr="00282122">
              <w:rPr>
                <w:color w:val="000000"/>
                <w:sz w:val="22"/>
                <w:szCs w:val="22"/>
              </w:rPr>
              <w:t>-0.20</w:t>
            </w:r>
          </w:p>
        </w:tc>
        <w:tc>
          <w:tcPr>
            <w:tcW w:w="1131" w:type="dxa"/>
            <w:tcBorders>
              <w:top w:val="nil"/>
              <w:left w:val="nil"/>
              <w:bottom w:val="nil"/>
              <w:right w:val="nil"/>
            </w:tcBorders>
            <w:shd w:val="clear" w:color="auto" w:fill="auto"/>
            <w:noWrap/>
            <w:vAlign w:val="bottom"/>
            <w:hideMark/>
          </w:tcPr>
          <w:p w14:paraId="407545AB" w14:textId="42BF3869" w:rsidR="00E413ED" w:rsidRPr="00282122" w:rsidRDefault="00E413ED" w:rsidP="00E413ED">
            <w:pPr>
              <w:spacing w:line="240" w:lineRule="auto"/>
              <w:jc w:val="center"/>
              <w:rPr>
                <w:sz w:val="22"/>
                <w:szCs w:val="22"/>
                <w:lang w:eastAsia="en-AU"/>
              </w:rPr>
            </w:pPr>
            <w:r w:rsidRPr="00282122">
              <w:rPr>
                <w:color w:val="000000"/>
                <w:sz w:val="22"/>
                <w:szCs w:val="22"/>
              </w:rPr>
              <w:t>0.07</w:t>
            </w:r>
          </w:p>
        </w:tc>
        <w:tc>
          <w:tcPr>
            <w:tcW w:w="1041" w:type="dxa"/>
            <w:tcBorders>
              <w:top w:val="nil"/>
              <w:left w:val="nil"/>
              <w:bottom w:val="nil"/>
              <w:right w:val="nil"/>
            </w:tcBorders>
            <w:vAlign w:val="bottom"/>
          </w:tcPr>
          <w:p w14:paraId="6DFE753A" w14:textId="1138D6AF" w:rsidR="00E413ED" w:rsidRPr="00282122" w:rsidRDefault="00E413ED" w:rsidP="00E413ED">
            <w:pPr>
              <w:spacing w:line="240" w:lineRule="auto"/>
              <w:jc w:val="center"/>
              <w:rPr>
                <w:sz w:val="22"/>
                <w:szCs w:val="22"/>
                <w:lang w:eastAsia="en-AU"/>
              </w:rPr>
            </w:pPr>
            <w:r w:rsidRPr="00282122">
              <w:rPr>
                <w:color w:val="000000"/>
                <w:sz w:val="22"/>
                <w:szCs w:val="22"/>
              </w:rPr>
              <w:t>0.06</w:t>
            </w:r>
          </w:p>
        </w:tc>
        <w:tc>
          <w:tcPr>
            <w:tcW w:w="1045" w:type="dxa"/>
            <w:tcBorders>
              <w:top w:val="nil"/>
              <w:left w:val="nil"/>
              <w:bottom w:val="nil"/>
              <w:right w:val="nil"/>
            </w:tcBorders>
            <w:vAlign w:val="bottom"/>
          </w:tcPr>
          <w:p w14:paraId="55E4368B" w14:textId="6782C66C" w:rsidR="00E413ED" w:rsidRPr="00282122" w:rsidRDefault="00E413ED" w:rsidP="00E413ED">
            <w:pPr>
              <w:spacing w:line="240" w:lineRule="auto"/>
              <w:jc w:val="center"/>
              <w:rPr>
                <w:sz w:val="22"/>
                <w:szCs w:val="22"/>
                <w:lang w:eastAsia="en-AU"/>
              </w:rPr>
            </w:pPr>
            <w:r w:rsidRPr="00282122">
              <w:rPr>
                <w:color w:val="000000"/>
                <w:sz w:val="22"/>
                <w:szCs w:val="22"/>
              </w:rPr>
              <w:t>-0.09</w:t>
            </w:r>
          </w:p>
        </w:tc>
        <w:tc>
          <w:tcPr>
            <w:tcW w:w="1010" w:type="dxa"/>
            <w:tcBorders>
              <w:top w:val="nil"/>
              <w:left w:val="nil"/>
              <w:bottom w:val="nil"/>
              <w:right w:val="nil"/>
            </w:tcBorders>
            <w:vAlign w:val="bottom"/>
          </w:tcPr>
          <w:p w14:paraId="2F0D51BB" w14:textId="551FE846" w:rsidR="00E413ED" w:rsidRPr="00282122" w:rsidRDefault="00E413ED" w:rsidP="00E413ED">
            <w:pPr>
              <w:spacing w:line="240" w:lineRule="auto"/>
              <w:jc w:val="center"/>
              <w:rPr>
                <w:sz w:val="22"/>
                <w:szCs w:val="22"/>
                <w:lang w:eastAsia="en-AU"/>
              </w:rPr>
            </w:pPr>
            <w:r w:rsidRPr="00282122">
              <w:rPr>
                <w:color w:val="000000"/>
                <w:sz w:val="22"/>
                <w:szCs w:val="22"/>
              </w:rPr>
              <w:t>-0.23**</w:t>
            </w:r>
          </w:p>
        </w:tc>
      </w:tr>
      <w:tr w:rsidR="00E413ED" w:rsidRPr="00282122" w14:paraId="1C0E448E" w14:textId="77777777" w:rsidTr="00E413ED">
        <w:trPr>
          <w:trHeight w:val="300"/>
        </w:trPr>
        <w:tc>
          <w:tcPr>
            <w:tcW w:w="1206" w:type="dxa"/>
            <w:tcBorders>
              <w:top w:val="nil"/>
              <w:left w:val="nil"/>
              <w:bottom w:val="nil"/>
              <w:right w:val="nil"/>
            </w:tcBorders>
            <w:shd w:val="clear" w:color="000000" w:fill="FFFFFF"/>
            <w:noWrap/>
            <w:vAlign w:val="center"/>
            <w:hideMark/>
          </w:tcPr>
          <w:p w14:paraId="3E98C287" w14:textId="77777777" w:rsidR="00E413ED" w:rsidRPr="00282122" w:rsidRDefault="00E413ED" w:rsidP="00E413ED">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056B77E2"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hideMark/>
          </w:tcPr>
          <w:p w14:paraId="06E2CD7B" w14:textId="66386715" w:rsidR="00E413ED" w:rsidRPr="00282122" w:rsidRDefault="00E413ED" w:rsidP="00E413ED">
            <w:pPr>
              <w:spacing w:line="240" w:lineRule="auto"/>
              <w:jc w:val="center"/>
              <w:rPr>
                <w:sz w:val="22"/>
                <w:szCs w:val="22"/>
                <w:lang w:eastAsia="en-AU"/>
              </w:rPr>
            </w:pPr>
            <w:r w:rsidRPr="00282122">
              <w:rPr>
                <w:color w:val="000000"/>
                <w:sz w:val="22"/>
                <w:szCs w:val="22"/>
              </w:rPr>
              <w:t>(0.13)</w:t>
            </w:r>
          </w:p>
        </w:tc>
        <w:tc>
          <w:tcPr>
            <w:tcW w:w="1131" w:type="dxa"/>
            <w:tcBorders>
              <w:top w:val="nil"/>
              <w:left w:val="nil"/>
              <w:bottom w:val="nil"/>
              <w:right w:val="nil"/>
            </w:tcBorders>
            <w:shd w:val="clear" w:color="auto" w:fill="auto"/>
            <w:noWrap/>
            <w:vAlign w:val="bottom"/>
            <w:hideMark/>
          </w:tcPr>
          <w:p w14:paraId="45F199E3" w14:textId="0FCE8740"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131" w:type="dxa"/>
            <w:tcBorders>
              <w:top w:val="nil"/>
              <w:left w:val="nil"/>
              <w:bottom w:val="nil"/>
              <w:right w:val="nil"/>
            </w:tcBorders>
            <w:shd w:val="clear" w:color="auto" w:fill="auto"/>
            <w:noWrap/>
            <w:vAlign w:val="bottom"/>
            <w:hideMark/>
          </w:tcPr>
          <w:p w14:paraId="60A967C3" w14:textId="5EF37C84"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41" w:type="dxa"/>
            <w:tcBorders>
              <w:top w:val="nil"/>
              <w:left w:val="nil"/>
              <w:bottom w:val="nil"/>
              <w:right w:val="nil"/>
            </w:tcBorders>
            <w:vAlign w:val="bottom"/>
          </w:tcPr>
          <w:p w14:paraId="5DFE9CEC" w14:textId="214DE5C4"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45" w:type="dxa"/>
            <w:tcBorders>
              <w:top w:val="nil"/>
              <w:left w:val="nil"/>
              <w:bottom w:val="nil"/>
              <w:right w:val="nil"/>
            </w:tcBorders>
            <w:vAlign w:val="bottom"/>
          </w:tcPr>
          <w:p w14:paraId="0BD6F7F5" w14:textId="3B581BC1" w:rsidR="00E413ED" w:rsidRPr="00282122" w:rsidRDefault="00E413ED" w:rsidP="00E413ED">
            <w:pPr>
              <w:spacing w:line="240" w:lineRule="auto"/>
              <w:jc w:val="center"/>
              <w:rPr>
                <w:sz w:val="22"/>
                <w:szCs w:val="22"/>
                <w:lang w:eastAsia="en-AU"/>
              </w:rPr>
            </w:pPr>
            <w:r w:rsidRPr="00282122">
              <w:rPr>
                <w:color w:val="000000"/>
                <w:sz w:val="22"/>
                <w:szCs w:val="22"/>
              </w:rPr>
              <w:t>(0.10)</w:t>
            </w:r>
          </w:p>
        </w:tc>
        <w:tc>
          <w:tcPr>
            <w:tcW w:w="1010" w:type="dxa"/>
            <w:tcBorders>
              <w:top w:val="nil"/>
              <w:left w:val="nil"/>
              <w:bottom w:val="nil"/>
              <w:right w:val="nil"/>
            </w:tcBorders>
            <w:vAlign w:val="bottom"/>
          </w:tcPr>
          <w:p w14:paraId="50F32CE6" w14:textId="7508CE33" w:rsidR="00E413ED" w:rsidRPr="00282122" w:rsidRDefault="00E413ED" w:rsidP="00E413ED">
            <w:pPr>
              <w:spacing w:line="240" w:lineRule="auto"/>
              <w:jc w:val="center"/>
              <w:rPr>
                <w:sz w:val="22"/>
                <w:szCs w:val="22"/>
                <w:lang w:eastAsia="en-AU"/>
              </w:rPr>
            </w:pPr>
            <w:r w:rsidRPr="00282122">
              <w:rPr>
                <w:color w:val="000000"/>
                <w:sz w:val="22"/>
                <w:szCs w:val="22"/>
              </w:rPr>
              <w:t>(0.09)</w:t>
            </w:r>
          </w:p>
        </w:tc>
      </w:tr>
      <w:tr w:rsidR="00E413ED" w:rsidRPr="00282122" w14:paraId="33DA96A3" w14:textId="77777777" w:rsidTr="00E413ED">
        <w:trPr>
          <w:trHeight w:val="300"/>
        </w:trPr>
        <w:tc>
          <w:tcPr>
            <w:tcW w:w="1206" w:type="dxa"/>
            <w:tcBorders>
              <w:top w:val="nil"/>
              <w:left w:val="nil"/>
              <w:bottom w:val="nil"/>
              <w:right w:val="nil"/>
            </w:tcBorders>
            <w:shd w:val="clear" w:color="000000" w:fill="FFFFFF"/>
            <w:noWrap/>
            <w:vAlign w:val="center"/>
          </w:tcPr>
          <w:p w14:paraId="6A68BC9F"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F191313" w14:textId="77777777" w:rsidR="00E413ED" w:rsidRPr="00282122" w:rsidRDefault="00E413ED" w:rsidP="00E413ED">
            <w:pPr>
              <w:spacing w:line="240" w:lineRule="auto"/>
              <w:rPr>
                <w:sz w:val="22"/>
                <w:szCs w:val="22"/>
                <w:lang w:eastAsia="en-AU"/>
              </w:rPr>
            </w:pPr>
            <w:r w:rsidRPr="00282122">
              <w:rPr>
                <w:sz w:val="22"/>
                <w:szCs w:val="22"/>
                <w:lang w:eastAsia="en-AU"/>
              </w:rPr>
              <w:t>Age</w:t>
            </w:r>
          </w:p>
        </w:tc>
        <w:tc>
          <w:tcPr>
            <w:tcW w:w="1131" w:type="dxa"/>
            <w:tcBorders>
              <w:top w:val="nil"/>
              <w:left w:val="nil"/>
              <w:bottom w:val="nil"/>
              <w:right w:val="nil"/>
            </w:tcBorders>
            <w:shd w:val="clear" w:color="auto" w:fill="auto"/>
            <w:noWrap/>
            <w:vAlign w:val="bottom"/>
          </w:tcPr>
          <w:p w14:paraId="0FFDAEA6" w14:textId="155CA800"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1221DB9E" w14:textId="586EF979" w:rsidR="00E413ED" w:rsidRPr="00282122" w:rsidRDefault="00E413ED" w:rsidP="00E413ED">
            <w:pPr>
              <w:spacing w:line="240" w:lineRule="auto"/>
              <w:jc w:val="center"/>
              <w:rPr>
                <w:sz w:val="22"/>
                <w:szCs w:val="22"/>
                <w:lang w:eastAsia="en-AU"/>
              </w:rPr>
            </w:pPr>
            <w:r w:rsidRPr="00282122">
              <w:rPr>
                <w:color w:val="000000"/>
                <w:sz w:val="22"/>
                <w:szCs w:val="22"/>
              </w:rPr>
              <w:t>-0.01</w:t>
            </w:r>
          </w:p>
        </w:tc>
        <w:tc>
          <w:tcPr>
            <w:tcW w:w="1131" w:type="dxa"/>
            <w:tcBorders>
              <w:top w:val="nil"/>
              <w:left w:val="nil"/>
              <w:bottom w:val="nil"/>
              <w:right w:val="nil"/>
            </w:tcBorders>
            <w:shd w:val="clear" w:color="auto" w:fill="auto"/>
            <w:noWrap/>
            <w:vAlign w:val="bottom"/>
          </w:tcPr>
          <w:p w14:paraId="37F2F08D" w14:textId="3334CD51"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41" w:type="dxa"/>
            <w:tcBorders>
              <w:top w:val="nil"/>
              <w:left w:val="nil"/>
              <w:bottom w:val="nil"/>
              <w:right w:val="nil"/>
            </w:tcBorders>
            <w:vAlign w:val="bottom"/>
          </w:tcPr>
          <w:p w14:paraId="7E0314E1" w14:textId="495379B9"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045" w:type="dxa"/>
            <w:tcBorders>
              <w:top w:val="nil"/>
              <w:left w:val="nil"/>
              <w:bottom w:val="nil"/>
              <w:right w:val="nil"/>
            </w:tcBorders>
            <w:vAlign w:val="bottom"/>
          </w:tcPr>
          <w:p w14:paraId="5744FCC4" w14:textId="78BC432F" w:rsidR="00E413ED" w:rsidRPr="00282122" w:rsidRDefault="00E413ED" w:rsidP="00E413ED">
            <w:pPr>
              <w:spacing w:line="240" w:lineRule="auto"/>
              <w:jc w:val="center"/>
              <w:rPr>
                <w:sz w:val="22"/>
                <w:szCs w:val="22"/>
                <w:lang w:eastAsia="en-AU"/>
              </w:rPr>
            </w:pPr>
            <w:r w:rsidRPr="00282122">
              <w:rPr>
                <w:color w:val="000000"/>
                <w:sz w:val="22"/>
                <w:szCs w:val="22"/>
              </w:rPr>
              <w:t>-0.04**</w:t>
            </w:r>
          </w:p>
        </w:tc>
        <w:tc>
          <w:tcPr>
            <w:tcW w:w="1010" w:type="dxa"/>
            <w:tcBorders>
              <w:top w:val="nil"/>
              <w:left w:val="nil"/>
              <w:bottom w:val="nil"/>
              <w:right w:val="nil"/>
            </w:tcBorders>
            <w:vAlign w:val="bottom"/>
          </w:tcPr>
          <w:p w14:paraId="0CA1BCF4" w14:textId="2F21285F" w:rsidR="00E413ED" w:rsidRPr="00282122" w:rsidRDefault="00E413ED" w:rsidP="00E413ED">
            <w:pPr>
              <w:spacing w:line="240" w:lineRule="auto"/>
              <w:jc w:val="center"/>
              <w:rPr>
                <w:sz w:val="22"/>
                <w:szCs w:val="22"/>
                <w:lang w:eastAsia="en-AU"/>
              </w:rPr>
            </w:pPr>
            <w:r w:rsidRPr="00282122">
              <w:rPr>
                <w:color w:val="000000"/>
                <w:sz w:val="22"/>
                <w:szCs w:val="22"/>
              </w:rPr>
              <w:t>-0.05**</w:t>
            </w:r>
          </w:p>
        </w:tc>
      </w:tr>
      <w:tr w:rsidR="00E413ED" w:rsidRPr="00282122" w14:paraId="334B43AB" w14:textId="77777777" w:rsidTr="00E413ED">
        <w:trPr>
          <w:trHeight w:val="300"/>
        </w:trPr>
        <w:tc>
          <w:tcPr>
            <w:tcW w:w="1206" w:type="dxa"/>
            <w:tcBorders>
              <w:top w:val="nil"/>
              <w:left w:val="nil"/>
              <w:bottom w:val="nil"/>
              <w:right w:val="nil"/>
            </w:tcBorders>
            <w:shd w:val="clear" w:color="000000" w:fill="FFFFFF"/>
            <w:noWrap/>
            <w:vAlign w:val="center"/>
          </w:tcPr>
          <w:p w14:paraId="63D1B551"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F25D6EA"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9B2BDD3" w14:textId="4B97E1F2"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09293A5F" w14:textId="2235BE12"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0DB10583" w14:textId="05D13527"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41" w:type="dxa"/>
            <w:tcBorders>
              <w:top w:val="nil"/>
              <w:left w:val="nil"/>
              <w:bottom w:val="nil"/>
              <w:right w:val="nil"/>
            </w:tcBorders>
            <w:vAlign w:val="bottom"/>
          </w:tcPr>
          <w:p w14:paraId="5B2D3281" w14:textId="423B1ADB"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6FF75660" w14:textId="4C0D53F3"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10" w:type="dxa"/>
            <w:tcBorders>
              <w:top w:val="nil"/>
              <w:left w:val="nil"/>
              <w:bottom w:val="nil"/>
              <w:right w:val="nil"/>
            </w:tcBorders>
            <w:vAlign w:val="bottom"/>
          </w:tcPr>
          <w:p w14:paraId="7EB9A711" w14:textId="451FB754" w:rsidR="00E413ED" w:rsidRPr="00282122" w:rsidRDefault="00E413ED" w:rsidP="00E413ED">
            <w:pPr>
              <w:spacing w:line="240" w:lineRule="auto"/>
              <w:jc w:val="center"/>
              <w:rPr>
                <w:sz w:val="22"/>
                <w:szCs w:val="22"/>
                <w:lang w:eastAsia="en-AU"/>
              </w:rPr>
            </w:pPr>
            <w:r w:rsidRPr="00282122">
              <w:rPr>
                <w:color w:val="000000"/>
                <w:sz w:val="22"/>
                <w:szCs w:val="22"/>
              </w:rPr>
              <w:t>(0.02)</w:t>
            </w:r>
          </w:p>
        </w:tc>
      </w:tr>
      <w:tr w:rsidR="00E413ED" w:rsidRPr="00282122" w14:paraId="3F3CDD74" w14:textId="77777777" w:rsidTr="00E413ED">
        <w:trPr>
          <w:trHeight w:val="300"/>
        </w:trPr>
        <w:tc>
          <w:tcPr>
            <w:tcW w:w="1206" w:type="dxa"/>
            <w:tcBorders>
              <w:top w:val="nil"/>
              <w:left w:val="nil"/>
              <w:bottom w:val="nil"/>
              <w:right w:val="nil"/>
            </w:tcBorders>
            <w:shd w:val="clear" w:color="000000" w:fill="FFFFFF"/>
            <w:noWrap/>
            <w:vAlign w:val="center"/>
          </w:tcPr>
          <w:p w14:paraId="696FC0C6"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F435AF8" w14:textId="77777777" w:rsidR="00E413ED" w:rsidRPr="00282122" w:rsidRDefault="00E413ED" w:rsidP="00E413ED">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31" w:type="dxa"/>
            <w:tcBorders>
              <w:top w:val="nil"/>
              <w:left w:val="nil"/>
              <w:bottom w:val="nil"/>
              <w:right w:val="nil"/>
            </w:tcBorders>
            <w:shd w:val="clear" w:color="auto" w:fill="auto"/>
            <w:noWrap/>
            <w:vAlign w:val="bottom"/>
          </w:tcPr>
          <w:p w14:paraId="5605E3A3" w14:textId="7577F704"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3AFAD4AF" w14:textId="0A277978"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43BE09B4" w14:textId="6A031B5E"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6C8706D8" w14:textId="25C55D2C"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131E7F1D" w14:textId="0FD059CF"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13FF2BB8" w14:textId="1B0DD2BD" w:rsidR="00E413ED" w:rsidRPr="00282122" w:rsidRDefault="00E413ED" w:rsidP="00E413ED">
            <w:pPr>
              <w:spacing w:line="240" w:lineRule="auto"/>
              <w:jc w:val="center"/>
              <w:rPr>
                <w:sz w:val="22"/>
                <w:szCs w:val="22"/>
                <w:lang w:eastAsia="en-AU"/>
              </w:rPr>
            </w:pPr>
            <w:r w:rsidRPr="00282122">
              <w:rPr>
                <w:color w:val="000000"/>
                <w:sz w:val="22"/>
                <w:szCs w:val="22"/>
              </w:rPr>
              <w:t>0.00*</w:t>
            </w:r>
          </w:p>
        </w:tc>
      </w:tr>
      <w:tr w:rsidR="00E413ED" w:rsidRPr="00282122" w14:paraId="1BE21FCD" w14:textId="77777777" w:rsidTr="00E413ED">
        <w:trPr>
          <w:trHeight w:val="300"/>
        </w:trPr>
        <w:tc>
          <w:tcPr>
            <w:tcW w:w="1206" w:type="dxa"/>
            <w:tcBorders>
              <w:top w:val="nil"/>
              <w:left w:val="nil"/>
              <w:bottom w:val="nil"/>
              <w:right w:val="nil"/>
            </w:tcBorders>
            <w:shd w:val="clear" w:color="000000" w:fill="FFFFFF"/>
            <w:noWrap/>
            <w:vAlign w:val="center"/>
          </w:tcPr>
          <w:p w14:paraId="1D087A0B"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93EB5BC"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25CEE0EA" w14:textId="2FD53F7C"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0C972EE7" w14:textId="1A7E3594"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131" w:type="dxa"/>
            <w:tcBorders>
              <w:top w:val="nil"/>
              <w:left w:val="nil"/>
              <w:bottom w:val="nil"/>
              <w:right w:val="nil"/>
            </w:tcBorders>
            <w:shd w:val="clear" w:color="auto" w:fill="auto"/>
            <w:noWrap/>
            <w:vAlign w:val="bottom"/>
          </w:tcPr>
          <w:p w14:paraId="1EEF08BF" w14:textId="28B3FDF5"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1" w:type="dxa"/>
            <w:tcBorders>
              <w:top w:val="nil"/>
              <w:left w:val="nil"/>
              <w:bottom w:val="nil"/>
              <w:right w:val="nil"/>
            </w:tcBorders>
            <w:vAlign w:val="bottom"/>
          </w:tcPr>
          <w:p w14:paraId="532F3D09" w14:textId="6E6D4A62"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45" w:type="dxa"/>
            <w:tcBorders>
              <w:top w:val="nil"/>
              <w:left w:val="nil"/>
              <w:bottom w:val="nil"/>
              <w:right w:val="nil"/>
            </w:tcBorders>
            <w:vAlign w:val="bottom"/>
          </w:tcPr>
          <w:p w14:paraId="56455E35" w14:textId="29382280" w:rsidR="00E413ED" w:rsidRPr="00282122" w:rsidRDefault="00E413ED" w:rsidP="00E413ED">
            <w:pPr>
              <w:spacing w:line="240" w:lineRule="auto"/>
              <w:jc w:val="center"/>
              <w:rPr>
                <w:sz w:val="22"/>
                <w:szCs w:val="22"/>
                <w:lang w:eastAsia="en-AU"/>
              </w:rPr>
            </w:pPr>
            <w:r w:rsidRPr="00282122">
              <w:rPr>
                <w:color w:val="000000"/>
                <w:sz w:val="22"/>
                <w:szCs w:val="22"/>
              </w:rPr>
              <w:t>(0.00)</w:t>
            </w:r>
          </w:p>
        </w:tc>
        <w:tc>
          <w:tcPr>
            <w:tcW w:w="1010" w:type="dxa"/>
            <w:tcBorders>
              <w:top w:val="nil"/>
              <w:left w:val="nil"/>
              <w:bottom w:val="nil"/>
              <w:right w:val="nil"/>
            </w:tcBorders>
            <w:vAlign w:val="bottom"/>
          </w:tcPr>
          <w:p w14:paraId="3E3BEC39" w14:textId="5ECF66AE" w:rsidR="00E413ED" w:rsidRPr="00282122" w:rsidRDefault="00E413ED" w:rsidP="00E413ED">
            <w:pPr>
              <w:spacing w:line="240" w:lineRule="auto"/>
              <w:jc w:val="center"/>
              <w:rPr>
                <w:sz w:val="22"/>
                <w:szCs w:val="22"/>
                <w:lang w:eastAsia="en-AU"/>
              </w:rPr>
            </w:pPr>
            <w:r w:rsidRPr="00282122">
              <w:rPr>
                <w:color w:val="000000"/>
                <w:sz w:val="22"/>
                <w:szCs w:val="22"/>
              </w:rPr>
              <w:t>(0.00)</w:t>
            </w:r>
          </w:p>
        </w:tc>
      </w:tr>
      <w:tr w:rsidR="00E413ED" w:rsidRPr="00282122" w14:paraId="23495C48" w14:textId="77777777" w:rsidTr="00E413ED">
        <w:trPr>
          <w:trHeight w:val="300"/>
        </w:trPr>
        <w:tc>
          <w:tcPr>
            <w:tcW w:w="1206" w:type="dxa"/>
            <w:tcBorders>
              <w:top w:val="nil"/>
              <w:left w:val="nil"/>
              <w:bottom w:val="nil"/>
              <w:right w:val="nil"/>
            </w:tcBorders>
            <w:shd w:val="clear" w:color="000000" w:fill="FFFFFF"/>
            <w:noWrap/>
            <w:vAlign w:val="center"/>
          </w:tcPr>
          <w:p w14:paraId="4CEAADD3"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21B53E3" w14:textId="77777777" w:rsidR="00E413ED" w:rsidRPr="00282122" w:rsidRDefault="00E413ED" w:rsidP="00E413ED">
            <w:pPr>
              <w:spacing w:line="240" w:lineRule="auto"/>
              <w:rPr>
                <w:sz w:val="22"/>
                <w:szCs w:val="22"/>
                <w:lang w:eastAsia="en-AU"/>
              </w:rPr>
            </w:pPr>
            <w:r w:rsidRPr="00282122">
              <w:rPr>
                <w:sz w:val="22"/>
                <w:szCs w:val="22"/>
                <w:lang w:eastAsia="en-AU"/>
              </w:rPr>
              <w:t xml:space="preserve"> Bachelor</w:t>
            </w:r>
          </w:p>
        </w:tc>
        <w:tc>
          <w:tcPr>
            <w:tcW w:w="1131" w:type="dxa"/>
            <w:tcBorders>
              <w:top w:val="nil"/>
              <w:left w:val="nil"/>
              <w:bottom w:val="nil"/>
              <w:right w:val="nil"/>
            </w:tcBorders>
            <w:shd w:val="clear" w:color="auto" w:fill="auto"/>
            <w:noWrap/>
            <w:vAlign w:val="bottom"/>
          </w:tcPr>
          <w:p w14:paraId="4D6E1C4E" w14:textId="68A871D7" w:rsidR="00E413ED" w:rsidRPr="00282122" w:rsidRDefault="00E413ED" w:rsidP="00E413ED">
            <w:pPr>
              <w:spacing w:line="240" w:lineRule="auto"/>
              <w:jc w:val="center"/>
              <w:rPr>
                <w:sz w:val="22"/>
                <w:szCs w:val="22"/>
                <w:lang w:eastAsia="en-AU"/>
              </w:rPr>
            </w:pPr>
            <w:r w:rsidRPr="00282122">
              <w:rPr>
                <w:color w:val="000000"/>
                <w:sz w:val="22"/>
                <w:szCs w:val="22"/>
              </w:rPr>
              <w:t>-0.16</w:t>
            </w:r>
          </w:p>
        </w:tc>
        <w:tc>
          <w:tcPr>
            <w:tcW w:w="1131" w:type="dxa"/>
            <w:tcBorders>
              <w:top w:val="nil"/>
              <w:left w:val="nil"/>
              <w:bottom w:val="nil"/>
              <w:right w:val="nil"/>
            </w:tcBorders>
            <w:shd w:val="clear" w:color="auto" w:fill="auto"/>
            <w:noWrap/>
            <w:vAlign w:val="bottom"/>
          </w:tcPr>
          <w:p w14:paraId="1440CB4F" w14:textId="05C90D4B" w:rsidR="00E413ED" w:rsidRPr="00282122" w:rsidRDefault="00E413ED" w:rsidP="00E413ED">
            <w:pPr>
              <w:spacing w:line="240" w:lineRule="auto"/>
              <w:jc w:val="center"/>
              <w:rPr>
                <w:sz w:val="22"/>
                <w:szCs w:val="22"/>
                <w:lang w:eastAsia="en-AU"/>
              </w:rPr>
            </w:pPr>
            <w:r w:rsidRPr="00282122">
              <w:rPr>
                <w:color w:val="000000"/>
                <w:sz w:val="22"/>
                <w:szCs w:val="22"/>
              </w:rPr>
              <w:t>-0.04</w:t>
            </w:r>
          </w:p>
        </w:tc>
        <w:tc>
          <w:tcPr>
            <w:tcW w:w="1131" w:type="dxa"/>
            <w:tcBorders>
              <w:top w:val="nil"/>
              <w:left w:val="nil"/>
              <w:bottom w:val="nil"/>
              <w:right w:val="nil"/>
            </w:tcBorders>
            <w:shd w:val="clear" w:color="auto" w:fill="auto"/>
            <w:noWrap/>
            <w:vAlign w:val="bottom"/>
          </w:tcPr>
          <w:p w14:paraId="14C4498D" w14:textId="2A3D0EEB" w:rsidR="00E413ED" w:rsidRPr="00282122" w:rsidRDefault="00E413ED" w:rsidP="00E413ED">
            <w:pPr>
              <w:spacing w:line="240" w:lineRule="auto"/>
              <w:jc w:val="center"/>
              <w:rPr>
                <w:sz w:val="22"/>
                <w:szCs w:val="22"/>
                <w:lang w:eastAsia="en-AU"/>
              </w:rPr>
            </w:pPr>
            <w:r w:rsidRPr="00282122">
              <w:rPr>
                <w:color w:val="000000"/>
                <w:sz w:val="22"/>
                <w:szCs w:val="22"/>
              </w:rPr>
              <w:t>-0.06</w:t>
            </w:r>
          </w:p>
        </w:tc>
        <w:tc>
          <w:tcPr>
            <w:tcW w:w="1041" w:type="dxa"/>
            <w:tcBorders>
              <w:top w:val="nil"/>
              <w:left w:val="nil"/>
              <w:bottom w:val="nil"/>
              <w:right w:val="nil"/>
            </w:tcBorders>
            <w:vAlign w:val="bottom"/>
          </w:tcPr>
          <w:p w14:paraId="4946745F" w14:textId="4C03E38D" w:rsidR="00E413ED" w:rsidRPr="00282122" w:rsidRDefault="00E413ED" w:rsidP="00E413ED">
            <w:pPr>
              <w:spacing w:line="240" w:lineRule="auto"/>
              <w:jc w:val="center"/>
              <w:rPr>
                <w:sz w:val="22"/>
                <w:szCs w:val="22"/>
                <w:lang w:eastAsia="en-AU"/>
              </w:rPr>
            </w:pPr>
            <w:r w:rsidRPr="00282122">
              <w:rPr>
                <w:color w:val="000000"/>
                <w:sz w:val="22"/>
                <w:szCs w:val="22"/>
              </w:rPr>
              <w:t>0.02</w:t>
            </w:r>
          </w:p>
        </w:tc>
        <w:tc>
          <w:tcPr>
            <w:tcW w:w="1045" w:type="dxa"/>
            <w:tcBorders>
              <w:top w:val="nil"/>
              <w:left w:val="nil"/>
              <w:bottom w:val="nil"/>
              <w:right w:val="nil"/>
            </w:tcBorders>
            <w:vAlign w:val="bottom"/>
          </w:tcPr>
          <w:p w14:paraId="2EEB4BA9" w14:textId="6A5F37BA" w:rsidR="00E413ED" w:rsidRPr="00282122" w:rsidRDefault="00E413ED" w:rsidP="00E413ED">
            <w:pPr>
              <w:spacing w:line="240" w:lineRule="auto"/>
              <w:jc w:val="center"/>
              <w:rPr>
                <w:sz w:val="22"/>
                <w:szCs w:val="22"/>
                <w:lang w:eastAsia="en-AU"/>
              </w:rPr>
            </w:pPr>
            <w:r w:rsidRPr="00282122">
              <w:rPr>
                <w:color w:val="000000"/>
                <w:sz w:val="22"/>
                <w:szCs w:val="22"/>
              </w:rPr>
              <w:t>0.23**</w:t>
            </w:r>
          </w:p>
        </w:tc>
        <w:tc>
          <w:tcPr>
            <w:tcW w:w="1010" w:type="dxa"/>
            <w:tcBorders>
              <w:top w:val="nil"/>
              <w:left w:val="nil"/>
              <w:bottom w:val="nil"/>
              <w:right w:val="nil"/>
            </w:tcBorders>
            <w:vAlign w:val="bottom"/>
          </w:tcPr>
          <w:p w14:paraId="13C2627F" w14:textId="60671309" w:rsidR="00E413ED" w:rsidRPr="00282122" w:rsidRDefault="00E413ED" w:rsidP="00E413ED">
            <w:pPr>
              <w:spacing w:line="240" w:lineRule="auto"/>
              <w:jc w:val="center"/>
              <w:rPr>
                <w:sz w:val="22"/>
                <w:szCs w:val="22"/>
                <w:lang w:eastAsia="en-AU"/>
              </w:rPr>
            </w:pPr>
            <w:r w:rsidRPr="00282122">
              <w:rPr>
                <w:color w:val="000000"/>
                <w:sz w:val="22"/>
                <w:szCs w:val="22"/>
              </w:rPr>
              <w:t>0.14</w:t>
            </w:r>
          </w:p>
        </w:tc>
      </w:tr>
      <w:tr w:rsidR="00E413ED" w:rsidRPr="00282122" w14:paraId="0C11CA8F" w14:textId="77777777" w:rsidTr="00E413ED">
        <w:trPr>
          <w:trHeight w:val="300"/>
        </w:trPr>
        <w:tc>
          <w:tcPr>
            <w:tcW w:w="1206" w:type="dxa"/>
            <w:tcBorders>
              <w:top w:val="nil"/>
              <w:left w:val="nil"/>
              <w:bottom w:val="nil"/>
              <w:right w:val="nil"/>
            </w:tcBorders>
            <w:shd w:val="clear" w:color="000000" w:fill="FFFFFF"/>
            <w:noWrap/>
            <w:vAlign w:val="center"/>
          </w:tcPr>
          <w:p w14:paraId="50660E32"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63B7E69"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636D71B6" w14:textId="042D59EA" w:rsidR="00E413ED" w:rsidRPr="00282122" w:rsidRDefault="00E413ED" w:rsidP="00E413ED">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78B03EC9" w14:textId="3AAB09B0" w:rsidR="00E413ED" w:rsidRPr="00282122" w:rsidRDefault="00E413ED" w:rsidP="00E413ED">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1C65A5E6" w14:textId="5573C51F" w:rsidR="00E413ED" w:rsidRPr="00282122" w:rsidRDefault="00E413ED" w:rsidP="00E413ED">
            <w:pPr>
              <w:spacing w:line="240" w:lineRule="auto"/>
              <w:jc w:val="center"/>
              <w:rPr>
                <w:sz w:val="22"/>
                <w:szCs w:val="22"/>
                <w:lang w:eastAsia="en-AU"/>
              </w:rPr>
            </w:pPr>
            <w:r w:rsidRPr="00282122">
              <w:rPr>
                <w:color w:val="000000"/>
                <w:sz w:val="22"/>
                <w:szCs w:val="22"/>
              </w:rPr>
              <w:t>(0.13)</w:t>
            </w:r>
          </w:p>
        </w:tc>
        <w:tc>
          <w:tcPr>
            <w:tcW w:w="1041" w:type="dxa"/>
            <w:tcBorders>
              <w:top w:val="nil"/>
              <w:left w:val="nil"/>
              <w:bottom w:val="nil"/>
              <w:right w:val="nil"/>
            </w:tcBorders>
            <w:vAlign w:val="bottom"/>
          </w:tcPr>
          <w:p w14:paraId="029A2C38" w14:textId="17C162E9"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45" w:type="dxa"/>
            <w:tcBorders>
              <w:top w:val="nil"/>
              <w:left w:val="nil"/>
              <w:bottom w:val="nil"/>
              <w:right w:val="nil"/>
            </w:tcBorders>
            <w:vAlign w:val="bottom"/>
          </w:tcPr>
          <w:p w14:paraId="6F9F14A4" w14:textId="167D94E3"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44E7CF8A" w14:textId="34C922E1" w:rsidR="00E413ED" w:rsidRPr="00282122" w:rsidRDefault="00E413ED" w:rsidP="00E413ED">
            <w:pPr>
              <w:spacing w:line="240" w:lineRule="auto"/>
              <w:jc w:val="center"/>
              <w:rPr>
                <w:sz w:val="22"/>
                <w:szCs w:val="22"/>
                <w:lang w:eastAsia="en-AU"/>
              </w:rPr>
            </w:pPr>
            <w:r w:rsidRPr="00282122">
              <w:rPr>
                <w:color w:val="000000"/>
                <w:sz w:val="22"/>
                <w:szCs w:val="22"/>
              </w:rPr>
              <w:t>(0.10)</w:t>
            </w:r>
          </w:p>
        </w:tc>
      </w:tr>
      <w:tr w:rsidR="00E413ED" w:rsidRPr="00282122" w14:paraId="70D39B24" w14:textId="77777777" w:rsidTr="00E413ED">
        <w:trPr>
          <w:trHeight w:val="300"/>
        </w:trPr>
        <w:tc>
          <w:tcPr>
            <w:tcW w:w="1206" w:type="dxa"/>
            <w:tcBorders>
              <w:top w:val="nil"/>
              <w:left w:val="nil"/>
              <w:bottom w:val="nil"/>
              <w:right w:val="nil"/>
            </w:tcBorders>
            <w:shd w:val="clear" w:color="000000" w:fill="FFFFFF"/>
            <w:noWrap/>
            <w:vAlign w:val="center"/>
          </w:tcPr>
          <w:p w14:paraId="2194993B"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CC738A2" w14:textId="77777777" w:rsidR="00E413ED" w:rsidRPr="00282122" w:rsidRDefault="00E413ED" w:rsidP="00E413ED">
            <w:pPr>
              <w:spacing w:line="240" w:lineRule="auto"/>
              <w:rPr>
                <w:sz w:val="22"/>
                <w:szCs w:val="22"/>
                <w:lang w:eastAsia="en-AU"/>
              </w:rPr>
            </w:pPr>
            <w:r w:rsidRPr="00282122">
              <w:rPr>
                <w:sz w:val="22"/>
                <w:szCs w:val="22"/>
                <w:lang w:eastAsia="en-AU"/>
              </w:rPr>
              <w:t>High income</w:t>
            </w:r>
          </w:p>
        </w:tc>
        <w:tc>
          <w:tcPr>
            <w:tcW w:w="1131" w:type="dxa"/>
            <w:tcBorders>
              <w:top w:val="nil"/>
              <w:left w:val="nil"/>
              <w:bottom w:val="nil"/>
              <w:right w:val="nil"/>
            </w:tcBorders>
            <w:shd w:val="clear" w:color="auto" w:fill="auto"/>
            <w:noWrap/>
            <w:vAlign w:val="bottom"/>
          </w:tcPr>
          <w:p w14:paraId="61D494A3" w14:textId="31CA67C0" w:rsidR="00E413ED" w:rsidRPr="00282122" w:rsidRDefault="00E413ED" w:rsidP="00E413ED">
            <w:pPr>
              <w:spacing w:line="240" w:lineRule="auto"/>
              <w:jc w:val="center"/>
              <w:rPr>
                <w:sz w:val="22"/>
                <w:szCs w:val="22"/>
                <w:lang w:eastAsia="en-AU"/>
              </w:rPr>
            </w:pPr>
            <w:r w:rsidRPr="00282122">
              <w:rPr>
                <w:color w:val="000000"/>
                <w:sz w:val="22"/>
                <w:szCs w:val="22"/>
              </w:rPr>
              <w:t>-0.23</w:t>
            </w:r>
          </w:p>
        </w:tc>
        <w:tc>
          <w:tcPr>
            <w:tcW w:w="1131" w:type="dxa"/>
            <w:tcBorders>
              <w:top w:val="nil"/>
              <w:left w:val="nil"/>
              <w:bottom w:val="nil"/>
              <w:right w:val="nil"/>
            </w:tcBorders>
            <w:shd w:val="clear" w:color="auto" w:fill="auto"/>
            <w:noWrap/>
            <w:vAlign w:val="bottom"/>
          </w:tcPr>
          <w:p w14:paraId="33571FBC" w14:textId="0439E6E5" w:rsidR="00E413ED" w:rsidRPr="00282122" w:rsidRDefault="00E413ED" w:rsidP="00E413ED">
            <w:pPr>
              <w:spacing w:line="240" w:lineRule="auto"/>
              <w:jc w:val="center"/>
              <w:rPr>
                <w:sz w:val="22"/>
                <w:szCs w:val="22"/>
                <w:lang w:eastAsia="en-AU"/>
              </w:rPr>
            </w:pPr>
            <w:r w:rsidRPr="00282122">
              <w:rPr>
                <w:color w:val="000000"/>
                <w:sz w:val="22"/>
                <w:szCs w:val="22"/>
              </w:rPr>
              <w:t>-0.13</w:t>
            </w:r>
          </w:p>
        </w:tc>
        <w:tc>
          <w:tcPr>
            <w:tcW w:w="1131" w:type="dxa"/>
            <w:tcBorders>
              <w:top w:val="nil"/>
              <w:left w:val="nil"/>
              <w:bottom w:val="nil"/>
              <w:right w:val="nil"/>
            </w:tcBorders>
            <w:shd w:val="clear" w:color="auto" w:fill="auto"/>
            <w:noWrap/>
            <w:vAlign w:val="bottom"/>
          </w:tcPr>
          <w:p w14:paraId="30694611" w14:textId="217AEBC2"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41" w:type="dxa"/>
            <w:tcBorders>
              <w:top w:val="nil"/>
              <w:left w:val="nil"/>
              <w:bottom w:val="nil"/>
              <w:right w:val="nil"/>
            </w:tcBorders>
            <w:vAlign w:val="bottom"/>
          </w:tcPr>
          <w:p w14:paraId="51B1BAB0" w14:textId="0E748A16" w:rsidR="00E413ED" w:rsidRPr="00282122" w:rsidRDefault="00E413ED" w:rsidP="00E413ED">
            <w:pPr>
              <w:spacing w:line="240" w:lineRule="auto"/>
              <w:jc w:val="center"/>
              <w:rPr>
                <w:sz w:val="22"/>
                <w:szCs w:val="22"/>
                <w:lang w:eastAsia="en-AU"/>
              </w:rPr>
            </w:pPr>
            <w:r w:rsidRPr="00282122">
              <w:rPr>
                <w:color w:val="000000"/>
                <w:sz w:val="22"/>
                <w:szCs w:val="22"/>
              </w:rPr>
              <w:t>-0.43***</w:t>
            </w:r>
          </w:p>
        </w:tc>
        <w:tc>
          <w:tcPr>
            <w:tcW w:w="1045" w:type="dxa"/>
            <w:tcBorders>
              <w:top w:val="nil"/>
              <w:left w:val="nil"/>
              <w:bottom w:val="nil"/>
              <w:right w:val="nil"/>
            </w:tcBorders>
            <w:vAlign w:val="bottom"/>
          </w:tcPr>
          <w:p w14:paraId="2A53DAD7" w14:textId="2A9AB9B7" w:rsidR="00E413ED" w:rsidRPr="00282122" w:rsidRDefault="00E413ED" w:rsidP="00E413ED">
            <w:pPr>
              <w:spacing w:line="240" w:lineRule="auto"/>
              <w:jc w:val="center"/>
              <w:rPr>
                <w:sz w:val="22"/>
                <w:szCs w:val="22"/>
                <w:lang w:eastAsia="en-AU"/>
              </w:rPr>
            </w:pPr>
            <w:r w:rsidRPr="00282122">
              <w:rPr>
                <w:color w:val="000000"/>
                <w:sz w:val="22"/>
                <w:szCs w:val="22"/>
              </w:rPr>
              <w:t>-0.17</w:t>
            </w:r>
          </w:p>
        </w:tc>
        <w:tc>
          <w:tcPr>
            <w:tcW w:w="1010" w:type="dxa"/>
            <w:tcBorders>
              <w:top w:val="nil"/>
              <w:left w:val="nil"/>
              <w:bottom w:val="nil"/>
              <w:right w:val="nil"/>
            </w:tcBorders>
            <w:vAlign w:val="bottom"/>
          </w:tcPr>
          <w:p w14:paraId="6DFF28F8" w14:textId="23CDBCE6" w:rsidR="00E413ED" w:rsidRPr="00282122" w:rsidRDefault="00E413ED" w:rsidP="00E413ED">
            <w:pPr>
              <w:spacing w:line="240" w:lineRule="auto"/>
              <w:jc w:val="center"/>
              <w:rPr>
                <w:sz w:val="22"/>
                <w:szCs w:val="22"/>
                <w:lang w:eastAsia="en-AU"/>
              </w:rPr>
            </w:pPr>
            <w:r w:rsidRPr="00282122">
              <w:rPr>
                <w:color w:val="000000"/>
                <w:sz w:val="22"/>
                <w:szCs w:val="22"/>
              </w:rPr>
              <w:t>-0.05</w:t>
            </w:r>
          </w:p>
        </w:tc>
      </w:tr>
      <w:tr w:rsidR="00E413ED" w:rsidRPr="00282122" w14:paraId="5401211D" w14:textId="77777777" w:rsidTr="00E413ED">
        <w:trPr>
          <w:trHeight w:val="300"/>
        </w:trPr>
        <w:tc>
          <w:tcPr>
            <w:tcW w:w="1206" w:type="dxa"/>
            <w:tcBorders>
              <w:top w:val="nil"/>
              <w:left w:val="nil"/>
              <w:bottom w:val="nil"/>
              <w:right w:val="nil"/>
            </w:tcBorders>
            <w:shd w:val="clear" w:color="000000" w:fill="FFFFFF"/>
            <w:noWrap/>
            <w:vAlign w:val="center"/>
          </w:tcPr>
          <w:p w14:paraId="00F3A766"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E699626" w14:textId="77777777" w:rsidR="00E413ED" w:rsidRPr="00282122" w:rsidRDefault="00E413ED" w:rsidP="00E413ED">
            <w:pPr>
              <w:spacing w:line="240" w:lineRule="auto"/>
              <w:rPr>
                <w:sz w:val="22"/>
                <w:szCs w:val="22"/>
                <w:lang w:eastAsia="en-AU"/>
              </w:rPr>
            </w:pPr>
            <w:r w:rsidRPr="00282122">
              <w:rPr>
                <w:sz w:val="22"/>
                <w:szCs w:val="22"/>
                <w:lang w:eastAsia="en-AU"/>
              </w:rPr>
              <w:t xml:space="preserve">  </w:t>
            </w:r>
          </w:p>
        </w:tc>
        <w:tc>
          <w:tcPr>
            <w:tcW w:w="1131" w:type="dxa"/>
            <w:tcBorders>
              <w:top w:val="nil"/>
              <w:left w:val="nil"/>
              <w:bottom w:val="nil"/>
              <w:right w:val="nil"/>
            </w:tcBorders>
            <w:shd w:val="clear" w:color="auto" w:fill="auto"/>
            <w:noWrap/>
            <w:vAlign w:val="bottom"/>
          </w:tcPr>
          <w:p w14:paraId="53B1FC15" w14:textId="44FA851F" w:rsidR="00E413ED" w:rsidRPr="00282122" w:rsidRDefault="00E413ED" w:rsidP="00E413ED">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6E209385" w14:textId="63A76A68" w:rsidR="00E413ED" w:rsidRPr="00282122" w:rsidRDefault="00E413ED" w:rsidP="00E413ED">
            <w:pPr>
              <w:spacing w:line="240" w:lineRule="auto"/>
              <w:jc w:val="center"/>
              <w:rPr>
                <w:sz w:val="22"/>
                <w:szCs w:val="22"/>
                <w:lang w:eastAsia="en-AU"/>
              </w:rPr>
            </w:pPr>
            <w:r w:rsidRPr="00282122">
              <w:rPr>
                <w:color w:val="000000"/>
                <w:sz w:val="22"/>
                <w:szCs w:val="22"/>
              </w:rPr>
              <w:t>(0.13)</w:t>
            </w:r>
          </w:p>
        </w:tc>
        <w:tc>
          <w:tcPr>
            <w:tcW w:w="1131" w:type="dxa"/>
            <w:tcBorders>
              <w:top w:val="nil"/>
              <w:left w:val="nil"/>
              <w:bottom w:val="nil"/>
              <w:right w:val="nil"/>
            </w:tcBorders>
            <w:shd w:val="clear" w:color="auto" w:fill="auto"/>
            <w:noWrap/>
            <w:vAlign w:val="bottom"/>
          </w:tcPr>
          <w:p w14:paraId="72C84E66" w14:textId="1B762920"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41" w:type="dxa"/>
            <w:tcBorders>
              <w:top w:val="nil"/>
              <w:left w:val="nil"/>
              <w:bottom w:val="nil"/>
              <w:right w:val="nil"/>
            </w:tcBorders>
            <w:vAlign w:val="bottom"/>
          </w:tcPr>
          <w:p w14:paraId="09748D47" w14:textId="6DC6BA4D"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45" w:type="dxa"/>
            <w:tcBorders>
              <w:top w:val="nil"/>
              <w:left w:val="nil"/>
              <w:bottom w:val="nil"/>
              <w:right w:val="nil"/>
            </w:tcBorders>
            <w:vAlign w:val="bottom"/>
          </w:tcPr>
          <w:p w14:paraId="575C97C3" w14:textId="45F63A8B" w:rsidR="00E413ED" w:rsidRPr="00282122" w:rsidRDefault="00E413ED" w:rsidP="00E413ED">
            <w:pPr>
              <w:spacing w:line="240" w:lineRule="auto"/>
              <w:jc w:val="center"/>
              <w:rPr>
                <w:sz w:val="22"/>
                <w:szCs w:val="22"/>
                <w:lang w:eastAsia="en-AU"/>
              </w:rPr>
            </w:pPr>
            <w:r w:rsidRPr="00282122">
              <w:rPr>
                <w:color w:val="000000"/>
                <w:sz w:val="22"/>
                <w:szCs w:val="22"/>
              </w:rPr>
              <w:t>(0.11)</w:t>
            </w:r>
          </w:p>
        </w:tc>
        <w:tc>
          <w:tcPr>
            <w:tcW w:w="1010" w:type="dxa"/>
            <w:tcBorders>
              <w:top w:val="nil"/>
              <w:left w:val="nil"/>
              <w:bottom w:val="nil"/>
              <w:right w:val="nil"/>
            </w:tcBorders>
            <w:vAlign w:val="bottom"/>
          </w:tcPr>
          <w:p w14:paraId="1636EBCF" w14:textId="72A2FCAC" w:rsidR="00E413ED" w:rsidRPr="00282122" w:rsidRDefault="00E413ED" w:rsidP="00E413ED">
            <w:pPr>
              <w:spacing w:line="240" w:lineRule="auto"/>
              <w:jc w:val="center"/>
              <w:rPr>
                <w:sz w:val="22"/>
                <w:szCs w:val="22"/>
                <w:lang w:eastAsia="en-AU"/>
              </w:rPr>
            </w:pPr>
            <w:r w:rsidRPr="00282122">
              <w:rPr>
                <w:color w:val="000000"/>
                <w:sz w:val="22"/>
                <w:szCs w:val="22"/>
              </w:rPr>
              <w:t>(0.10)</w:t>
            </w:r>
          </w:p>
        </w:tc>
      </w:tr>
      <w:tr w:rsidR="00E413ED" w:rsidRPr="00282122" w14:paraId="61786644" w14:textId="77777777" w:rsidTr="00E413ED">
        <w:trPr>
          <w:trHeight w:val="300"/>
        </w:trPr>
        <w:tc>
          <w:tcPr>
            <w:tcW w:w="1206" w:type="dxa"/>
            <w:tcBorders>
              <w:top w:val="nil"/>
              <w:left w:val="nil"/>
              <w:bottom w:val="nil"/>
              <w:right w:val="nil"/>
            </w:tcBorders>
            <w:shd w:val="clear" w:color="000000" w:fill="FFFFFF"/>
            <w:noWrap/>
            <w:vAlign w:val="center"/>
          </w:tcPr>
          <w:p w14:paraId="4A604939"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AE5FAED" w14:textId="77777777" w:rsidR="00E413ED" w:rsidRPr="00282122" w:rsidRDefault="00E413ED" w:rsidP="00E413ED">
            <w:pPr>
              <w:spacing w:line="240" w:lineRule="auto"/>
              <w:rPr>
                <w:sz w:val="22"/>
                <w:szCs w:val="22"/>
                <w:lang w:eastAsia="en-AU"/>
              </w:rPr>
            </w:pPr>
            <w:r w:rsidRPr="00282122">
              <w:rPr>
                <w:sz w:val="22"/>
                <w:szCs w:val="22"/>
                <w:lang w:eastAsia="en-AU"/>
              </w:rPr>
              <w:t>With children</w:t>
            </w:r>
          </w:p>
        </w:tc>
        <w:tc>
          <w:tcPr>
            <w:tcW w:w="1131" w:type="dxa"/>
            <w:tcBorders>
              <w:top w:val="nil"/>
              <w:left w:val="nil"/>
              <w:bottom w:val="nil"/>
              <w:right w:val="nil"/>
            </w:tcBorders>
            <w:shd w:val="clear" w:color="auto" w:fill="auto"/>
            <w:noWrap/>
            <w:vAlign w:val="bottom"/>
          </w:tcPr>
          <w:p w14:paraId="13D85388" w14:textId="10636131" w:rsidR="00E413ED" w:rsidRPr="00282122" w:rsidRDefault="00E413ED" w:rsidP="00E413ED">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6D093E94" w14:textId="0882C800" w:rsidR="00E413ED" w:rsidRPr="00282122" w:rsidRDefault="00E413ED" w:rsidP="00E413ED">
            <w:pPr>
              <w:spacing w:line="240" w:lineRule="auto"/>
              <w:jc w:val="center"/>
              <w:rPr>
                <w:sz w:val="22"/>
                <w:szCs w:val="22"/>
                <w:lang w:eastAsia="en-AU"/>
              </w:rPr>
            </w:pPr>
            <w:r w:rsidRPr="00282122">
              <w:rPr>
                <w:color w:val="000000"/>
                <w:sz w:val="22"/>
                <w:szCs w:val="22"/>
              </w:rPr>
              <w:t>0.03</w:t>
            </w:r>
          </w:p>
        </w:tc>
        <w:tc>
          <w:tcPr>
            <w:tcW w:w="1131" w:type="dxa"/>
            <w:tcBorders>
              <w:top w:val="nil"/>
              <w:left w:val="nil"/>
              <w:bottom w:val="nil"/>
              <w:right w:val="nil"/>
            </w:tcBorders>
            <w:shd w:val="clear" w:color="auto" w:fill="auto"/>
            <w:noWrap/>
            <w:vAlign w:val="bottom"/>
          </w:tcPr>
          <w:p w14:paraId="16B29A1F" w14:textId="468B1EA5" w:rsidR="00E413ED" w:rsidRPr="00282122" w:rsidRDefault="00E413ED" w:rsidP="00E413ED">
            <w:pPr>
              <w:spacing w:line="240" w:lineRule="auto"/>
              <w:jc w:val="center"/>
              <w:rPr>
                <w:sz w:val="22"/>
                <w:szCs w:val="22"/>
                <w:lang w:eastAsia="en-AU"/>
              </w:rPr>
            </w:pPr>
            <w:r w:rsidRPr="00282122">
              <w:rPr>
                <w:color w:val="000000"/>
                <w:sz w:val="22"/>
                <w:szCs w:val="22"/>
              </w:rPr>
              <w:t>-0.20*</w:t>
            </w:r>
          </w:p>
        </w:tc>
        <w:tc>
          <w:tcPr>
            <w:tcW w:w="1041" w:type="dxa"/>
            <w:tcBorders>
              <w:top w:val="nil"/>
              <w:left w:val="nil"/>
              <w:bottom w:val="nil"/>
              <w:right w:val="nil"/>
            </w:tcBorders>
            <w:vAlign w:val="bottom"/>
          </w:tcPr>
          <w:p w14:paraId="5CCF4F88" w14:textId="08486535" w:rsidR="00E413ED" w:rsidRPr="00282122" w:rsidRDefault="00E413ED" w:rsidP="00E413ED">
            <w:pPr>
              <w:spacing w:line="240" w:lineRule="auto"/>
              <w:jc w:val="center"/>
              <w:rPr>
                <w:sz w:val="22"/>
                <w:szCs w:val="22"/>
                <w:lang w:eastAsia="en-AU"/>
              </w:rPr>
            </w:pPr>
            <w:r w:rsidRPr="00282122">
              <w:rPr>
                <w:color w:val="000000"/>
                <w:sz w:val="22"/>
                <w:szCs w:val="22"/>
              </w:rPr>
              <w:t>-0.35***</w:t>
            </w:r>
          </w:p>
        </w:tc>
        <w:tc>
          <w:tcPr>
            <w:tcW w:w="1045" w:type="dxa"/>
            <w:tcBorders>
              <w:top w:val="nil"/>
              <w:left w:val="nil"/>
              <w:bottom w:val="nil"/>
              <w:right w:val="nil"/>
            </w:tcBorders>
            <w:vAlign w:val="bottom"/>
          </w:tcPr>
          <w:p w14:paraId="182AFE0F" w14:textId="52122577" w:rsidR="00E413ED" w:rsidRPr="00282122" w:rsidRDefault="00E413ED" w:rsidP="00E413ED">
            <w:pPr>
              <w:spacing w:line="240" w:lineRule="auto"/>
              <w:jc w:val="center"/>
              <w:rPr>
                <w:sz w:val="22"/>
                <w:szCs w:val="22"/>
                <w:lang w:eastAsia="en-AU"/>
              </w:rPr>
            </w:pPr>
            <w:r w:rsidRPr="00282122">
              <w:rPr>
                <w:color w:val="000000"/>
                <w:sz w:val="22"/>
                <w:szCs w:val="22"/>
              </w:rPr>
              <w:t>-0.26**</w:t>
            </w:r>
          </w:p>
        </w:tc>
        <w:tc>
          <w:tcPr>
            <w:tcW w:w="1010" w:type="dxa"/>
            <w:tcBorders>
              <w:top w:val="nil"/>
              <w:left w:val="nil"/>
              <w:bottom w:val="nil"/>
              <w:right w:val="nil"/>
            </w:tcBorders>
            <w:vAlign w:val="bottom"/>
          </w:tcPr>
          <w:p w14:paraId="44613D45" w14:textId="74435E42" w:rsidR="00E413ED" w:rsidRPr="00282122" w:rsidRDefault="00E413ED" w:rsidP="00E413ED">
            <w:pPr>
              <w:spacing w:line="240" w:lineRule="auto"/>
              <w:jc w:val="center"/>
              <w:rPr>
                <w:sz w:val="22"/>
                <w:szCs w:val="22"/>
                <w:lang w:eastAsia="en-AU"/>
              </w:rPr>
            </w:pPr>
            <w:r w:rsidRPr="00282122">
              <w:rPr>
                <w:color w:val="000000"/>
                <w:sz w:val="22"/>
                <w:szCs w:val="22"/>
              </w:rPr>
              <w:t>-0.33***</w:t>
            </w:r>
          </w:p>
        </w:tc>
      </w:tr>
      <w:tr w:rsidR="00E413ED" w:rsidRPr="00282122" w14:paraId="4AE6C566" w14:textId="77777777" w:rsidTr="00E413ED">
        <w:trPr>
          <w:trHeight w:val="300"/>
        </w:trPr>
        <w:tc>
          <w:tcPr>
            <w:tcW w:w="1206" w:type="dxa"/>
            <w:tcBorders>
              <w:top w:val="nil"/>
              <w:left w:val="nil"/>
              <w:bottom w:val="nil"/>
              <w:right w:val="nil"/>
            </w:tcBorders>
            <w:shd w:val="clear" w:color="000000" w:fill="FFFFFF"/>
            <w:noWrap/>
            <w:vAlign w:val="center"/>
          </w:tcPr>
          <w:p w14:paraId="62F8359D"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72DABFD" w14:textId="77777777" w:rsidR="00E413ED" w:rsidRPr="00282122" w:rsidRDefault="00E413ED" w:rsidP="00E413ED">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E2BEE96" w14:textId="7FCC555A" w:rsidR="00E413ED" w:rsidRPr="00282122" w:rsidRDefault="00E413ED" w:rsidP="00E413ED">
            <w:pPr>
              <w:spacing w:line="240" w:lineRule="auto"/>
              <w:jc w:val="center"/>
              <w:rPr>
                <w:sz w:val="22"/>
                <w:szCs w:val="22"/>
                <w:lang w:eastAsia="en-AU"/>
              </w:rPr>
            </w:pPr>
            <w:r w:rsidRPr="00282122">
              <w:rPr>
                <w:color w:val="000000"/>
                <w:sz w:val="22"/>
                <w:szCs w:val="22"/>
              </w:rPr>
              <w:t>(0.15)</w:t>
            </w:r>
          </w:p>
        </w:tc>
        <w:tc>
          <w:tcPr>
            <w:tcW w:w="1131" w:type="dxa"/>
            <w:tcBorders>
              <w:top w:val="nil"/>
              <w:left w:val="nil"/>
              <w:bottom w:val="nil"/>
              <w:right w:val="nil"/>
            </w:tcBorders>
            <w:shd w:val="clear" w:color="auto" w:fill="auto"/>
            <w:noWrap/>
            <w:vAlign w:val="bottom"/>
          </w:tcPr>
          <w:p w14:paraId="566CDCFD" w14:textId="7D0D4D67" w:rsidR="00E413ED" w:rsidRPr="00282122" w:rsidRDefault="00E413ED" w:rsidP="00E413ED">
            <w:pPr>
              <w:spacing w:line="240" w:lineRule="auto"/>
              <w:jc w:val="center"/>
              <w:rPr>
                <w:sz w:val="22"/>
                <w:szCs w:val="22"/>
                <w:lang w:eastAsia="en-AU"/>
              </w:rPr>
            </w:pPr>
            <w:r w:rsidRPr="00282122">
              <w:rPr>
                <w:color w:val="000000"/>
                <w:sz w:val="22"/>
                <w:szCs w:val="22"/>
              </w:rPr>
              <w:t>(0.14)</w:t>
            </w:r>
          </w:p>
        </w:tc>
        <w:tc>
          <w:tcPr>
            <w:tcW w:w="1131" w:type="dxa"/>
            <w:tcBorders>
              <w:top w:val="nil"/>
              <w:left w:val="nil"/>
              <w:bottom w:val="nil"/>
              <w:right w:val="nil"/>
            </w:tcBorders>
            <w:shd w:val="clear" w:color="auto" w:fill="auto"/>
            <w:noWrap/>
            <w:vAlign w:val="bottom"/>
          </w:tcPr>
          <w:p w14:paraId="2966B05A" w14:textId="201B1AA6"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41" w:type="dxa"/>
            <w:tcBorders>
              <w:top w:val="nil"/>
              <w:left w:val="nil"/>
              <w:bottom w:val="nil"/>
              <w:right w:val="nil"/>
            </w:tcBorders>
            <w:vAlign w:val="bottom"/>
          </w:tcPr>
          <w:p w14:paraId="63882963" w14:textId="2A44C503"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45" w:type="dxa"/>
            <w:tcBorders>
              <w:top w:val="nil"/>
              <w:left w:val="nil"/>
              <w:bottom w:val="nil"/>
              <w:right w:val="nil"/>
            </w:tcBorders>
            <w:vAlign w:val="bottom"/>
          </w:tcPr>
          <w:p w14:paraId="79A899BF" w14:textId="56F0D9D3" w:rsidR="00E413ED" w:rsidRPr="00282122" w:rsidRDefault="00E413ED" w:rsidP="00E413ED">
            <w:pPr>
              <w:spacing w:line="240" w:lineRule="auto"/>
              <w:jc w:val="center"/>
              <w:rPr>
                <w:sz w:val="22"/>
                <w:szCs w:val="22"/>
                <w:lang w:eastAsia="en-AU"/>
              </w:rPr>
            </w:pPr>
            <w:r w:rsidRPr="00282122">
              <w:rPr>
                <w:color w:val="000000"/>
                <w:sz w:val="22"/>
                <w:szCs w:val="22"/>
              </w:rPr>
              <w:t>(0.12)</w:t>
            </w:r>
          </w:p>
        </w:tc>
        <w:tc>
          <w:tcPr>
            <w:tcW w:w="1010" w:type="dxa"/>
            <w:tcBorders>
              <w:top w:val="nil"/>
              <w:left w:val="nil"/>
              <w:bottom w:val="nil"/>
              <w:right w:val="nil"/>
            </w:tcBorders>
            <w:vAlign w:val="bottom"/>
          </w:tcPr>
          <w:p w14:paraId="541F2BF9" w14:textId="0F6960CF" w:rsidR="00E413ED" w:rsidRPr="00282122" w:rsidRDefault="00E413ED" w:rsidP="00E413ED">
            <w:pPr>
              <w:spacing w:line="240" w:lineRule="auto"/>
              <w:jc w:val="center"/>
              <w:rPr>
                <w:sz w:val="22"/>
                <w:szCs w:val="22"/>
                <w:lang w:eastAsia="en-AU"/>
              </w:rPr>
            </w:pPr>
            <w:r w:rsidRPr="00282122">
              <w:rPr>
                <w:color w:val="000000"/>
                <w:sz w:val="22"/>
                <w:szCs w:val="22"/>
              </w:rPr>
              <w:t>(0.12)</w:t>
            </w:r>
          </w:p>
        </w:tc>
      </w:tr>
      <w:tr w:rsidR="00E413ED" w:rsidRPr="00282122" w14:paraId="0AF23611" w14:textId="77777777" w:rsidTr="00E413ED">
        <w:trPr>
          <w:trHeight w:val="300"/>
        </w:trPr>
        <w:tc>
          <w:tcPr>
            <w:tcW w:w="1206" w:type="dxa"/>
            <w:tcBorders>
              <w:top w:val="nil"/>
              <w:left w:val="nil"/>
              <w:bottom w:val="nil"/>
              <w:right w:val="nil"/>
            </w:tcBorders>
            <w:shd w:val="clear" w:color="000000" w:fill="FFFFFF"/>
            <w:noWrap/>
            <w:vAlign w:val="center"/>
          </w:tcPr>
          <w:p w14:paraId="122FC102"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D0C333B" w14:textId="77777777" w:rsidR="00E413ED" w:rsidRPr="00282122" w:rsidRDefault="00E413ED" w:rsidP="00E413ED">
            <w:pPr>
              <w:spacing w:line="240" w:lineRule="auto"/>
              <w:rPr>
                <w:sz w:val="22"/>
                <w:szCs w:val="22"/>
                <w:lang w:eastAsia="en-AU"/>
              </w:rPr>
            </w:pPr>
            <w:r w:rsidRPr="00282122">
              <w:rPr>
                <w:sz w:val="22"/>
                <w:szCs w:val="22"/>
                <w:lang w:eastAsia="en-AU"/>
              </w:rPr>
              <w:t>Constant</w:t>
            </w:r>
          </w:p>
        </w:tc>
        <w:tc>
          <w:tcPr>
            <w:tcW w:w="1131" w:type="dxa"/>
            <w:tcBorders>
              <w:top w:val="nil"/>
              <w:left w:val="nil"/>
              <w:bottom w:val="nil"/>
              <w:right w:val="nil"/>
            </w:tcBorders>
            <w:shd w:val="clear" w:color="auto" w:fill="auto"/>
            <w:noWrap/>
            <w:vAlign w:val="bottom"/>
          </w:tcPr>
          <w:p w14:paraId="68163F8A" w14:textId="7ECC614E" w:rsidR="00E413ED" w:rsidRPr="00282122" w:rsidRDefault="00E413ED" w:rsidP="00E413ED">
            <w:pPr>
              <w:spacing w:line="240" w:lineRule="auto"/>
              <w:jc w:val="center"/>
              <w:rPr>
                <w:sz w:val="22"/>
                <w:szCs w:val="22"/>
                <w:lang w:eastAsia="en-AU"/>
              </w:rPr>
            </w:pPr>
            <w:r w:rsidRPr="00282122">
              <w:rPr>
                <w:color w:val="000000"/>
                <w:sz w:val="22"/>
                <w:szCs w:val="22"/>
              </w:rPr>
              <w:t>-1.62***</w:t>
            </w:r>
          </w:p>
        </w:tc>
        <w:tc>
          <w:tcPr>
            <w:tcW w:w="1131" w:type="dxa"/>
            <w:tcBorders>
              <w:top w:val="nil"/>
              <w:left w:val="nil"/>
              <w:bottom w:val="nil"/>
              <w:right w:val="nil"/>
            </w:tcBorders>
            <w:shd w:val="clear" w:color="auto" w:fill="auto"/>
            <w:noWrap/>
            <w:vAlign w:val="bottom"/>
          </w:tcPr>
          <w:p w14:paraId="38907A8F" w14:textId="7070C04E" w:rsidR="00E413ED" w:rsidRPr="00282122" w:rsidRDefault="00E413ED" w:rsidP="00E413ED">
            <w:pPr>
              <w:spacing w:line="240" w:lineRule="auto"/>
              <w:jc w:val="center"/>
              <w:rPr>
                <w:sz w:val="22"/>
                <w:szCs w:val="22"/>
                <w:lang w:eastAsia="en-AU"/>
              </w:rPr>
            </w:pPr>
            <w:r w:rsidRPr="00282122">
              <w:rPr>
                <w:color w:val="000000"/>
                <w:sz w:val="22"/>
                <w:szCs w:val="22"/>
              </w:rPr>
              <w:t>-0.79</w:t>
            </w:r>
          </w:p>
        </w:tc>
        <w:tc>
          <w:tcPr>
            <w:tcW w:w="1131" w:type="dxa"/>
            <w:tcBorders>
              <w:top w:val="nil"/>
              <w:left w:val="nil"/>
              <w:bottom w:val="nil"/>
              <w:right w:val="nil"/>
            </w:tcBorders>
            <w:shd w:val="clear" w:color="auto" w:fill="auto"/>
            <w:noWrap/>
            <w:vAlign w:val="bottom"/>
          </w:tcPr>
          <w:p w14:paraId="19BA893B" w14:textId="621EB6CA" w:rsidR="00E413ED" w:rsidRPr="00282122" w:rsidRDefault="00E413ED" w:rsidP="00E413ED">
            <w:pPr>
              <w:spacing w:line="240" w:lineRule="auto"/>
              <w:jc w:val="center"/>
              <w:rPr>
                <w:sz w:val="22"/>
                <w:szCs w:val="22"/>
                <w:lang w:eastAsia="en-AU"/>
              </w:rPr>
            </w:pPr>
            <w:r w:rsidRPr="00282122">
              <w:rPr>
                <w:color w:val="000000"/>
                <w:sz w:val="22"/>
                <w:szCs w:val="22"/>
              </w:rPr>
              <w:t>-1.06***</w:t>
            </w:r>
          </w:p>
        </w:tc>
        <w:tc>
          <w:tcPr>
            <w:tcW w:w="1041" w:type="dxa"/>
            <w:tcBorders>
              <w:top w:val="nil"/>
              <w:left w:val="nil"/>
              <w:bottom w:val="nil"/>
              <w:right w:val="nil"/>
            </w:tcBorders>
            <w:vAlign w:val="bottom"/>
          </w:tcPr>
          <w:p w14:paraId="242F68A3" w14:textId="61AC1BAD" w:rsidR="00E413ED" w:rsidRPr="00282122" w:rsidRDefault="00E413ED" w:rsidP="00E413ED">
            <w:pPr>
              <w:spacing w:line="240" w:lineRule="auto"/>
              <w:jc w:val="center"/>
              <w:rPr>
                <w:sz w:val="22"/>
                <w:szCs w:val="22"/>
                <w:lang w:eastAsia="en-AU"/>
              </w:rPr>
            </w:pPr>
            <w:r w:rsidRPr="00282122">
              <w:rPr>
                <w:color w:val="000000"/>
                <w:sz w:val="22"/>
                <w:szCs w:val="22"/>
              </w:rPr>
              <w:t>-0.54</w:t>
            </w:r>
          </w:p>
        </w:tc>
        <w:tc>
          <w:tcPr>
            <w:tcW w:w="1045" w:type="dxa"/>
            <w:tcBorders>
              <w:top w:val="nil"/>
              <w:left w:val="nil"/>
              <w:bottom w:val="nil"/>
              <w:right w:val="nil"/>
            </w:tcBorders>
            <w:vAlign w:val="bottom"/>
          </w:tcPr>
          <w:p w14:paraId="49CE04A3" w14:textId="240C74EC" w:rsidR="00E413ED" w:rsidRPr="00282122" w:rsidRDefault="00E413ED" w:rsidP="00E413ED">
            <w:pPr>
              <w:spacing w:line="240" w:lineRule="auto"/>
              <w:jc w:val="center"/>
              <w:rPr>
                <w:sz w:val="22"/>
                <w:szCs w:val="22"/>
                <w:lang w:eastAsia="en-AU"/>
              </w:rPr>
            </w:pPr>
            <w:r w:rsidRPr="00282122">
              <w:rPr>
                <w:color w:val="000000"/>
                <w:sz w:val="22"/>
                <w:szCs w:val="22"/>
              </w:rPr>
              <w:t>0.16</w:t>
            </w:r>
          </w:p>
        </w:tc>
        <w:tc>
          <w:tcPr>
            <w:tcW w:w="1010" w:type="dxa"/>
            <w:tcBorders>
              <w:top w:val="nil"/>
              <w:left w:val="nil"/>
              <w:bottom w:val="nil"/>
              <w:right w:val="nil"/>
            </w:tcBorders>
            <w:vAlign w:val="bottom"/>
          </w:tcPr>
          <w:p w14:paraId="7F94CFBB" w14:textId="2DC918C2" w:rsidR="00E413ED" w:rsidRPr="00282122" w:rsidRDefault="00E413ED" w:rsidP="00E413ED">
            <w:pPr>
              <w:spacing w:line="240" w:lineRule="auto"/>
              <w:jc w:val="center"/>
              <w:rPr>
                <w:sz w:val="22"/>
                <w:szCs w:val="22"/>
                <w:lang w:eastAsia="en-AU"/>
              </w:rPr>
            </w:pPr>
            <w:r w:rsidRPr="00282122">
              <w:rPr>
                <w:color w:val="000000"/>
                <w:sz w:val="22"/>
                <w:szCs w:val="22"/>
              </w:rPr>
              <w:t>0.78*</w:t>
            </w:r>
          </w:p>
        </w:tc>
      </w:tr>
      <w:tr w:rsidR="00E413ED" w:rsidRPr="00282122" w14:paraId="67EA1ED0" w14:textId="77777777" w:rsidTr="00E413ED">
        <w:trPr>
          <w:trHeight w:val="300"/>
        </w:trPr>
        <w:tc>
          <w:tcPr>
            <w:tcW w:w="1206" w:type="dxa"/>
            <w:tcBorders>
              <w:top w:val="nil"/>
              <w:left w:val="nil"/>
              <w:bottom w:val="nil"/>
              <w:right w:val="nil"/>
            </w:tcBorders>
            <w:shd w:val="clear" w:color="000000" w:fill="FFFFFF"/>
            <w:noWrap/>
            <w:vAlign w:val="center"/>
          </w:tcPr>
          <w:p w14:paraId="0910EAD8" w14:textId="77777777" w:rsidR="00E413ED" w:rsidRPr="00282122" w:rsidRDefault="00E413ED" w:rsidP="00E413ED">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90E0A94" w14:textId="77777777" w:rsidR="00E413ED" w:rsidRPr="00282122" w:rsidRDefault="00E413ED" w:rsidP="00E413ED">
            <w:pPr>
              <w:spacing w:line="240" w:lineRule="auto"/>
              <w:rPr>
                <w:sz w:val="22"/>
                <w:szCs w:val="22"/>
                <w:lang w:eastAsia="en-AU"/>
              </w:rPr>
            </w:pPr>
          </w:p>
        </w:tc>
        <w:tc>
          <w:tcPr>
            <w:tcW w:w="1131" w:type="dxa"/>
            <w:tcBorders>
              <w:top w:val="nil"/>
              <w:left w:val="nil"/>
              <w:bottom w:val="nil"/>
              <w:right w:val="nil"/>
            </w:tcBorders>
            <w:shd w:val="clear" w:color="auto" w:fill="auto"/>
            <w:noWrap/>
            <w:vAlign w:val="bottom"/>
          </w:tcPr>
          <w:p w14:paraId="5AB8ACC0" w14:textId="03147352" w:rsidR="00E413ED" w:rsidRPr="00282122" w:rsidRDefault="00E413ED" w:rsidP="00E413ED">
            <w:pPr>
              <w:spacing w:line="240" w:lineRule="auto"/>
              <w:jc w:val="center"/>
              <w:rPr>
                <w:sz w:val="22"/>
                <w:szCs w:val="22"/>
                <w:lang w:eastAsia="en-AU"/>
              </w:rPr>
            </w:pPr>
            <w:r w:rsidRPr="00282122">
              <w:rPr>
                <w:color w:val="000000"/>
                <w:sz w:val="22"/>
                <w:szCs w:val="22"/>
              </w:rPr>
              <w:t>(0.54)</w:t>
            </w:r>
          </w:p>
        </w:tc>
        <w:tc>
          <w:tcPr>
            <w:tcW w:w="1131" w:type="dxa"/>
            <w:tcBorders>
              <w:top w:val="nil"/>
              <w:left w:val="nil"/>
              <w:bottom w:val="nil"/>
              <w:right w:val="nil"/>
            </w:tcBorders>
            <w:shd w:val="clear" w:color="auto" w:fill="auto"/>
            <w:noWrap/>
            <w:vAlign w:val="bottom"/>
          </w:tcPr>
          <w:p w14:paraId="79C82B8C" w14:textId="76A8F92A" w:rsidR="00E413ED" w:rsidRPr="00282122" w:rsidRDefault="00E413ED" w:rsidP="00E413ED">
            <w:pPr>
              <w:spacing w:line="240" w:lineRule="auto"/>
              <w:jc w:val="center"/>
              <w:rPr>
                <w:sz w:val="22"/>
                <w:szCs w:val="22"/>
                <w:lang w:eastAsia="en-AU"/>
              </w:rPr>
            </w:pPr>
            <w:r w:rsidRPr="00282122">
              <w:rPr>
                <w:color w:val="000000"/>
                <w:sz w:val="22"/>
                <w:szCs w:val="22"/>
              </w:rPr>
              <w:t>(0.51)</w:t>
            </w:r>
          </w:p>
        </w:tc>
        <w:tc>
          <w:tcPr>
            <w:tcW w:w="1131" w:type="dxa"/>
            <w:tcBorders>
              <w:top w:val="nil"/>
              <w:left w:val="nil"/>
              <w:bottom w:val="nil"/>
              <w:right w:val="nil"/>
            </w:tcBorders>
            <w:shd w:val="clear" w:color="auto" w:fill="auto"/>
            <w:noWrap/>
            <w:vAlign w:val="bottom"/>
          </w:tcPr>
          <w:p w14:paraId="0F3B85FC" w14:textId="7CCC62C1" w:rsidR="00E413ED" w:rsidRPr="00282122" w:rsidRDefault="00E413ED" w:rsidP="00E413ED">
            <w:pPr>
              <w:spacing w:line="240" w:lineRule="auto"/>
              <w:jc w:val="center"/>
              <w:rPr>
                <w:sz w:val="22"/>
                <w:szCs w:val="22"/>
                <w:lang w:eastAsia="en-AU"/>
              </w:rPr>
            </w:pPr>
            <w:r w:rsidRPr="00282122">
              <w:rPr>
                <w:color w:val="000000"/>
                <w:sz w:val="22"/>
                <w:szCs w:val="22"/>
              </w:rPr>
              <w:t>(0.40)</w:t>
            </w:r>
          </w:p>
        </w:tc>
        <w:tc>
          <w:tcPr>
            <w:tcW w:w="1041" w:type="dxa"/>
            <w:tcBorders>
              <w:top w:val="nil"/>
              <w:left w:val="nil"/>
              <w:bottom w:val="nil"/>
              <w:right w:val="nil"/>
            </w:tcBorders>
            <w:vAlign w:val="bottom"/>
          </w:tcPr>
          <w:p w14:paraId="798FCC37" w14:textId="2E79E26B" w:rsidR="00E413ED" w:rsidRPr="00282122" w:rsidRDefault="00E413ED" w:rsidP="00E413ED">
            <w:pPr>
              <w:spacing w:line="240" w:lineRule="auto"/>
              <w:jc w:val="center"/>
              <w:rPr>
                <w:sz w:val="22"/>
                <w:szCs w:val="22"/>
                <w:lang w:eastAsia="en-AU"/>
              </w:rPr>
            </w:pPr>
            <w:r w:rsidRPr="00282122">
              <w:rPr>
                <w:color w:val="000000"/>
                <w:sz w:val="22"/>
                <w:szCs w:val="22"/>
              </w:rPr>
              <w:t>(0.46)</w:t>
            </w:r>
          </w:p>
        </w:tc>
        <w:tc>
          <w:tcPr>
            <w:tcW w:w="1045" w:type="dxa"/>
            <w:tcBorders>
              <w:top w:val="nil"/>
              <w:left w:val="nil"/>
              <w:bottom w:val="nil"/>
              <w:right w:val="nil"/>
            </w:tcBorders>
            <w:vAlign w:val="bottom"/>
          </w:tcPr>
          <w:p w14:paraId="1C9A589D" w14:textId="51607619" w:rsidR="00E413ED" w:rsidRPr="00282122" w:rsidRDefault="00E413ED" w:rsidP="00E413ED">
            <w:pPr>
              <w:spacing w:line="240" w:lineRule="auto"/>
              <w:jc w:val="center"/>
              <w:rPr>
                <w:sz w:val="22"/>
                <w:szCs w:val="22"/>
                <w:lang w:eastAsia="en-AU"/>
              </w:rPr>
            </w:pPr>
            <w:r w:rsidRPr="00282122">
              <w:rPr>
                <w:color w:val="000000"/>
                <w:sz w:val="22"/>
                <w:szCs w:val="22"/>
              </w:rPr>
              <w:t>(0.43)</w:t>
            </w:r>
          </w:p>
        </w:tc>
        <w:tc>
          <w:tcPr>
            <w:tcW w:w="1010" w:type="dxa"/>
            <w:tcBorders>
              <w:top w:val="nil"/>
              <w:left w:val="nil"/>
              <w:bottom w:val="nil"/>
              <w:right w:val="nil"/>
            </w:tcBorders>
            <w:vAlign w:val="bottom"/>
          </w:tcPr>
          <w:p w14:paraId="6846319C" w14:textId="0B577C48" w:rsidR="00E413ED" w:rsidRPr="00282122" w:rsidRDefault="00E413ED" w:rsidP="00E413ED">
            <w:pPr>
              <w:spacing w:line="240" w:lineRule="auto"/>
              <w:jc w:val="center"/>
              <w:rPr>
                <w:sz w:val="22"/>
                <w:szCs w:val="22"/>
                <w:lang w:eastAsia="en-AU"/>
              </w:rPr>
            </w:pPr>
            <w:r w:rsidRPr="00282122">
              <w:rPr>
                <w:color w:val="000000"/>
                <w:sz w:val="22"/>
                <w:szCs w:val="22"/>
              </w:rPr>
              <w:t>(0.40)</w:t>
            </w:r>
          </w:p>
        </w:tc>
      </w:tr>
      <w:tr w:rsidR="00122ED9" w:rsidRPr="00282122" w14:paraId="0FC02F7F" w14:textId="77777777" w:rsidTr="00E413ED">
        <w:trPr>
          <w:trHeight w:val="300"/>
        </w:trPr>
        <w:tc>
          <w:tcPr>
            <w:tcW w:w="1206" w:type="dxa"/>
            <w:tcBorders>
              <w:top w:val="nil"/>
              <w:left w:val="nil"/>
              <w:bottom w:val="nil"/>
              <w:right w:val="nil"/>
            </w:tcBorders>
            <w:shd w:val="clear" w:color="000000" w:fill="FFFFFF"/>
            <w:noWrap/>
            <w:vAlign w:val="center"/>
            <w:hideMark/>
          </w:tcPr>
          <w:p w14:paraId="1BACF60B" w14:textId="77777777" w:rsidR="00055739" w:rsidRPr="00282122" w:rsidRDefault="00055739" w:rsidP="006B5152">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5567CDB9" w14:textId="77777777" w:rsidR="00055739" w:rsidRPr="00282122" w:rsidRDefault="00055739" w:rsidP="006B5152">
            <w:pPr>
              <w:spacing w:line="240" w:lineRule="auto"/>
              <w:rPr>
                <w:sz w:val="22"/>
                <w:szCs w:val="22"/>
                <w:lang w:eastAsia="en-AU"/>
              </w:rPr>
            </w:pPr>
            <w:r w:rsidRPr="00282122">
              <w:rPr>
                <w:sz w:val="22"/>
                <w:szCs w:val="22"/>
                <w:lang w:eastAsia="en-AU"/>
              </w:rPr>
              <w:t>(baseline)</w:t>
            </w:r>
          </w:p>
        </w:tc>
        <w:tc>
          <w:tcPr>
            <w:tcW w:w="1131" w:type="dxa"/>
            <w:tcBorders>
              <w:top w:val="nil"/>
              <w:left w:val="nil"/>
              <w:bottom w:val="nil"/>
              <w:right w:val="nil"/>
            </w:tcBorders>
            <w:shd w:val="clear" w:color="auto" w:fill="auto"/>
            <w:noWrap/>
            <w:vAlign w:val="center"/>
            <w:hideMark/>
          </w:tcPr>
          <w:p w14:paraId="0A4C2839"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26AFC968"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131" w:type="dxa"/>
            <w:tcBorders>
              <w:top w:val="nil"/>
              <w:left w:val="nil"/>
              <w:bottom w:val="nil"/>
              <w:right w:val="nil"/>
            </w:tcBorders>
            <w:shd w:val="clear" w:color="auto" w:fill="auto"/>
            <w:noWrap/>
            <w:vAlign w:val="center"/>
            <w:hideMark/>
          </w:tcPr>
          <w:p w14:paraId="40CE652F"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41" w:type="dxa"/>
            <w:tcBorders>
              <w:top w:val="nil"/>
              <w:left w:val="nil"/>
              <w:bottom w:val="nil"/>
              <w:right w:val="nil"/>
            </w:tcBorders>
            <w:vAlign w:val="center"/>
          </w:tcPr>
          <w:p w14:paraId="490CA413"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45" w:type="dxa"/>
            <w:tcBorders>
              <w:top w:val="nil"/>
              <w:left w:val="nil"/>
              <w:bottom w:val="nil"/>
              <w:right w:val="nil"/>
            </w:tcBorders>
            <w:vAlign w:val="center"/>
          </w:tcPr>
          <w:p w14:paraId="04FF4B3E" w14:textId="77777777" w:rsidR="00055739" w:rsidRPr="00282122" w:rsidRDefault="00055739" w:rsidP="006B5152">
            <w:pPr>
              <w:spacing w:line="240" w:lineRule="auto"/>
              <w:jc w:val="center"/>
              <w:rPr>
                <w:sz w:val="22"/>
                <w:szCs w:val="22"/>
                <w:lang w:eastAsia="en-AU"/>
              </w:rPr>
            </w:pPr>
            <w:r w:rsidRPr="00282122">
              <w:rPr>
                <w:sz w:val="22"/>
                <w:szCs w:val="22"/>
                <w:lang w:eastAsia="en-AU"/>
              </w:rPr>
              <w:t>-</w:t>
            </w:r>
          </w:p>
        </w:tc>
        <w:tc>
          <w:tcPr>
            <w:tcW w:w="1010" w:type="dxa"/>
            <w:tcBorders>
              <w:top w:val="nil"/>
              <w:left w:val="nil"/>
              <w:bottom w:val="nil"/>
              <w:right w:val="nil"/>
            </w:tcBorders>
          </w:tcPr>
          <w:p w14:paraId="50F630EF" w14:textId="77777777" w:rsidR="00055739" w:rsidRPr="00282122" w:rsidRDefault="00055739" w:rsidP="006B5152">
            <w:pPr>
              <w:spacing w:line="240" w:lineRule="auto"/>
              <w:jc w:val="center"/>
              <w:rPr>
                <w:sz w:val="22"/>
                <w:szCs w:val="22"/>
                <w:lang w:eastAsia="en-AU"/>
              </w:rPr>
            </w:pPr>
          </w:p>
        </w:tc>
      </w:tr>
      <w:tr w:rsidR="00122ED9" w:rsidRPr="00282122" w14:paraId="5D51458D" w14:textId="77777777" w:rsidTr="00E413ED">
        <w:trPr>
          <w:trHeight w:val="300"/>
        </w:trPr>
        <w:tc>
          <w:tcPr>
            <w:tcW w:w="1206" w:type="dxa"/>
            <w:tcBorders>
              <w:top w:val="single" w:sz="4" w:space="0" w:color="auto"/>
              <w:left w:val="nil"/>
              <w:bottom w:val="nil"/>
              <w:right w:val="nil"/>
            </w:tcBorders>
            <w:shd w:val="clear" w:color="000000" w:fill="FFFFFF"/>
            <w:noWrap/>
            <w:vAlign w:val="center"/>
            <w:hideMark/>
          </w:tcPr>
          <w:p w14:paraId="5AEAD97A"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7EA5FBF4" w14:textId="77777777" w:rsidR="00055739" w:rsidRPr="00282122" w:rsidRDefault="00055739" w:rsidP="006B5152">
            <w:pPr>
              <w:spacing w:line="240" w:lineRule="auto"/>
              <w:rPr>
                <w:sz w:val="22"/>
                <w:szCs w:val="22"/>
                <w:lang w:eastAsia="en-AU"/>
              </w:rPr>
            </w:pPr>
            <w:r w:rsidRPr="00282122">
              <w:rPr>
                <w:sz w:val="22"/>
                <w:szCs w:val="22"/>
                <w:lang w:eastAsia="en-AU"/>
              </w:rPr>
              <w:t xml:space="preserve"> Observations</w:t>
            </w:r>
          </w:p>
        </w:tc>
        <w:tc>
          <w:tcPr>
            <w:tcW w:w="1131" w:type="dxa"/>
            <w:tcBorders>
              <w:top w:val="single" w:sz="4" w:space="0" w:color="auto"/>
              <w:left w:val="nil"/>
              <w:bottom w:val="nil"/>
              <w:right w:val="nil"/>
            </w:tcBorders>
            <w:shd w:val="clear" w:color="000000" w:fill="FFFFFF"/>
            <w:noWrap/>
            <w:hideMark/>
          </w:tcPr>
          <w:p w14:paraId="40BFA94A" w14:textId="77777777" w:rsidR="00055739" w:rsidRPr="00282122" w:rsidRDefault="00055739" w:rsidP="006B5152">
            <w:pPr>
              <w:spacing w:line="240" w:lineRule="auto"/>
              <w:jc w:val="center"/>
              <w:rPr>
                <w:sz w:val="22"/>
                <w:szCs w:val="22"/>
                <w:lang w:eastAsia="en-AU"/>
              </w:rPr>
            </w:pPr>
            <w:r w:rsidRPr="00282122">
              <w:rPr>
                <w:sz w:val="22"/>
                <w:szCs w:val="22"/>
                <w:lang w:eastAsia="en-AU"/>
              </w:rPr>
              <w:t>2983</w:t>
            </w:r>
          </w:p>
        </w:tc>
        <w:tc>
          <w:tcPr>
            <w:tcW w:w="1131" w:type="dxa"/>
            <w:tcBorders>
              <w:top w:val="single" w:sz="4" w:space="0" w:color="auto"/>
              <w:left w:val="nil"/>
              <w:bottom w:val="nil"/>
              <w:right w:val="nil"/>
            </w:tcBorders>
            <w:shd w:val="clear" w:color="000000" w:fill="FFFFFF"/>
            <w:noWrap/>
            <w:hideMark/>
          </w:tcPr>
          <w:p w14:paraId="13CE5A38" w14:textId="77777777" w:rsidR="00055739" w:rsidRPr="00282122" w:rsidRDefault="00055739" w:rsidP="006B5152">
            <w:pPr>
              <w:spacing w:line="240" w:lineRule="auto"/>
              <w:jc w:val="center"/>
              <w:rPr>
                <w:sz w:val="22"/>
                <w:szCs w:val="22"/>
                <w:lang w:eastAsia="en-AU"/>
              </w:rPr>
            </w:pPr>
            <w:r w:rsidRPr="00282122">
              <w:rPr>
                <w:sz w:val="22"/>
                <w:szCs w:val="22"/>
                <w:lang w:eastAsia="en-AU"/>
              </w:rPr>
              <w:t>2984</w:t>
            </w:r>
          </w:p>
        </w:tc>
        <w:tc>
          <w:tcPr>
            <w:tcW w:w="1131" w:type="dxa"/>
            <w:tcBorders>
              <w:top w:val="single" w:sz="4" w:space="0" w:color="auto"/>
              <w:left w:val="nil"/>
              <w:bottom w:val="nil"/>
              <w:right w:val="nil"/>
            </w:tcBorders>
            <w:shd w:val="clear" w:color="000000" w:fill="FFFFFF"/>
            <w:noWrap/>
            <w:hideMark/>
          </w:tcPr>
          <w:p w14:paraId="6E67E41E" w14:textId="77777777" w:rsidR="00055739" w:rsidRPr="00282122" w:rsidRDefault="00055739" w:rsidP="006B5152">
            <w:pPr>
              <w:spacing w:line="240" w:lineRule="auto"/>
              <w:jc w:val="center"/>
              <w:rPr>
                <w:sz w:val="22"/>
                <w:szCs w:val="22"/>
                <w:lang w:eastAsia="en-AU"/>
              </w:rPr>
            </w:pPr>
            <w:r w:rsidRPr="00282122">
              <w:rPr>
                <w:sz w:val="22"/>
                <w:szCs w:val="22"/>
                <w:lang w:eastAsia="en-AU"/>
              </w:rPr>
              <w:t>3097</w:t>
            </w:r>
          </w:p>
        </w:tc>
        <w:tc>
          <w:tcPr>
            <w:tcW w:w="1041" w:type="dxa"/>
            <w:tcBorders>
              <w:top w:val="single" w:sz="4" w:space="0" w:color="auto"/>
              <w:left w:val="nil"/>
              <w:bottom w:val="nil"/>
              <w:right w:val="nil"/>
            </w:tcBorders>
            <w:shd w:val="clear" w:color="000000" w:fill="FFFFFF"/>
          </w:tcPr>
          <w:p w14:paraId="22A74192" w14:textId="77777777" w:rsidR="00055739" w:rsidRPr="00282122" w:rsidRDefault="00055739" w:rsidP="006B5152">
            <w:pPr>
              <w:spacing w:line="240" w:lineRule="auto"/>
              <w:jc w:val="center"/>
              <w:rPr>
                <w:sz w:val="22"/>
                <w:szCs w:val="22"/>
                <w:lang w:eastAsia="en-AU"/>
              </w:rPr>
            </w:pPr>
            <w:r w:rsidRPr="00282122">
              <w:rPr>
                <w:sz w:val="22"/>
                <w:szCs w:val="22"/>
                <w:lang w:eastAsia="en-AU"/>
              </w:rPr>
              <w:t>2851</w:t>
            </w:r>
          </w:p>
        </w:tc>
        <w:tc>
          <w:tcPr>
            <w:tcW w:w="1045" w:type="dxa"/>
            <w:tcBorders>
              <w:top w:val="single" w:sz="4" w:space="0" w:color="auto"/>
              <w:left w:val="nil"/>
              <w:bottom w:val="nil"/>
              <w:right w:val="nil"/>
            </w:tcBorders>
            <w:shd w:val="clear" w:color="000000" w:fill="FFFFFF"/>
          </w:tcPr>
          <w:p w14:paraId="058B3C75" w14:textId="77777777" w:rsidR="00055739" w:rsidRPr="00282122" w:rsidRDefault="00055739" w:rsidP="006B5152">
            <w:pPr>
              <w:spacing w:line="240" w:lineRule="auto"/>
              <w:jc w:val="center"/>
              <w:rPr>
                <w:sz w:val="22"/>
                <w:szCs w:val="22"/>
                <w:lang w:eastAsia="en-AU"/>
              </w:rPr>
            </w:pPr>
            <w:r w:rsidRPr="00282122">
              <w:rPr>
                <w:sz w:val="22"/>
                <w:szCs w:val="22"/>
                <w:lang w:eastAsia="en-AU"/>
              </w:rPr>
              <w:t>2872</w:t>
            </w:r>
          </w:p>
        </w:tc>
        <w:tc>
          <w:tcPr>
            <w:tcW w:w="1010" w:type="dxa"/>
            <w:tcBorders>
              <w:top w:val="single" w:sz="4" w:space="0" w:color="auto"/>
              <w:left w:val="nil"/>
              <w:bottom w:val="nil"/>
              <w:right w:val="nil"/>
            </w:tcBorders>
            <w:shd w:val="clear" w:color="000000" w:fill="FFFFFF"/>
          </w:tcPr>
          <w:p w14:paraId="499B13BE" w14:textId="77777777" w:rsidR="00055739" w:rsidRPr="00282122" w:rsidRDefault="00055739" w:rsidP="006B5152">
            <w:pPr>
              <w:spacing w:line="240" w:lineRule="auto"/>
              <w:jc w:val="center"/>
              <w:rPr>
                <w:sz w:val="22"/>
                <w:szCs w:val="22"/>
                <w:lang w:eastAsia="en-AU"/>
              </w:rPr>
            </w:pPr>
            <w:r w:rsidRPr="00282122">
              <w:rPr>
                <w:sz w:val="22"/>
                <w:szCs w:val="22"/>
                <w:lang w:eastAsia="en-AU"/>
              </w:rPr>
              <w:t>3062</w:t>
            </w:r>
          </w:p>
        </w:tc>
      </w:tr>
      <w:tr w:rsidR="00122ED9" w:rsidRPr="00282122" w14:paraId="589BB183" w14:textId="77777777" w:rsidTr="00E413ED">
        <w:trPr>
          <w:trHeight w:val="300"/>
        </w:trPr>
        <w:tc>
          <w:tcPr>
            <w:tcW w:w="1206" w:type="dxa"/>
            <w:tcBorders>
              <w:top w:val="nil"/>
              <w:left w:val="nil"/>
              <w:bottom w:val="nil"/>
              <w:right w:val="nil"/>
            </w:tcBorders>
            <w:shd w:val="clear" w:color="000000" w:fill="FFFFFF"/>
            <w:noWrap/>
            <w:vAlign w:val="center"/>
            <w:hideMark/>
          </w:tcPr>
          <w:p w14:paraId="11E610C9"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421EAB56" w14:textId="77777777" w:rsidR="00055739" w:rsidRPr="00282122" w:rsidRDefault="00055739" w:rsidP="006B5152">
            <w:pPr>
              <w:spacing w:line="240" w:lineRule="auto"/>
              <w:rPr>
                <w:sz w:val="22"/>
                <w:szCs w:val="22"/>
                <w:lang w:eastAsia="en-AU"/>
              </w:rPr>
            </w:pPr>
            <w:r w:rsidRPr="00282122">
              <w:rPr>
                <w:sz w:val="22"/>
                <w:szCs w:val="22"/>
                <w:lang w:eastAsia="en-AU"/>
              </w:rPr>
              <w:t xml:space="preserve"> Pseudo R2</w:t>
            </w:r>
          </w:p>
        </w:tc>
        <w:tc>
          <w:tcPr>
            <w:tcW w:w="1131" w:type="dxa"/>
            <w:tcBorders>
              <w:top w:val="nil"/>
              <w:left w:val="nil"/>
              <w:bottom w:val="nil"/>
              <w:right w:val="nil"/>
            </w:tcBorders>
            <w:shd w:val="clear" w:color="000000" w:fill="FFFFFF"/>
            <w:noWrap/>
            <w:hideMark/>
          </w:tcPr>
          <w:p w14:paraId="2D9FE48D" w14:textId="698A529A" w:rsidR="00055739" w:rsidRPr="00282122" w:rsidRDefault="00E413ED"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.02</w:t>
            </w:r>
          </w:p>
        </w:tc>
        <w:tc>
          <w:tcPr>
            <w:tcW w:w="1131" w:type="dxa"/>
            <w:tcBorders>
              <w:top w:val="nil"/>
              <w:left w:val="nil"/>
              <w:bottom w:val="nil"/>
              <w:right w:val="nil"/>
            </w:tcBorders>
            <w:shd w:val="clear" w:color="000000" w:fill="FFFFFF"/>
            <w:noWrap/>
            <w:hideMark/>
          </w:tcPr>
          <w:p w14:paraId="6A0FB4AF" w14:textId="7A8FD0BC" w:rsidR="00055739" w:rsidRPr="00282122" w:rsidRDefault="00E413ED"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131" w:type="dxa"/>
            <w:tcBorders>
              <w:top w:val="nil"/>
              <w:left w:val="nil"/>
              <w:bottom w:val="nil"/>
              <w:right w:val="nil"/>
            </w:tcBorders>
            <w:shd w:val="clear" w:color="000000" w:fill="FFFFFF"/>
            <w:noWrap/>
            <w:hideMark/>
          </w:tcPr>
          <w:p w14:paraId="77939801" w14:textId="7A47B7A0" w:rsidR="00055739" w:rsidRPr="00282122" w:rsidRDefault="00E413ED"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.01</w:t>
            </w:r>
          </w:p>
        </w:tc>
        <w:tc>
          <w:tcPr>
            <w:tcW w:w="1041" w:type="dxa"/>
            <w:tcBorders>
              <w:top w:val="nil"/>
              <w:left w:val="nil"/>
              <w:bottom w:val="nil"/>
              <w:right w:val="nil"/>
            </w:tcBorders>
            <w:shd w:val="clear" w:color="000000" w:fill="FFFFFF"/>
          </w:tcPr>
          <w:p w14:paraId="743B56EC" w14:textId="2C5C74BB" w:rsidR="00055739" w:rsidRPr="00282122" w:rsidRDefault="00E413ED"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.02</w:t>
            </w:r>
          </w:p>
        </w:tc>
        <w:tc>
          <w:tcPr>
            <w:tcW w:w="1045" w:type="dxa"/>
            <w:tcBorders>
              <w:top w:val="nil"/>
              <w:left w:val="nil"/>
              <w:bottom w:val="nil"/>
              <w:right w:val="nil"/>
            </w:tcBorders>
            <w:shd w:val="clear" w:color="000000" w:fill="FFFFFF"/>
          </w:tcPr>
          <w:p w14:paraId="23827F9E" w14:textId="71F6EA4B" w:rsidR="00055739" w:rsidRPr="00282122" w:rsidRDefault="00E413ED"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.03</w:t>
            </w:r>
          </w:p>
        </w:tc>
        <w:tc>
          <w:tcPr>
            <w:tcW w:w="1010" w:type="dxa"/>
            <w:tcBorders>
              <w:top w:val="nil"/>
              <w:left w:val="nil"/>
              <w:bottom w:val="nil"/>
              <w:right w:val="nil"/>
            </w:tcBorders>
            <w:shd w:val="clear" w:color="000000" w:fill="FFFFFF"/>
          </w:tcPr>
          <w:p w14:paraId="606688D1" w14:textId="28874093" w:rsidR="00055739" w:rsidRPr="00282122" w:rsidRDefault="00E413ED" w:rsidP="006B5152">
            <w:pPr>
              <w:spacing w:line="240" w:lineRule="auto"/>
              <w:jc w:val="center"/>
              <w:rPr>
                <w:sz w:val="22"/>
                <w:szCs w:val="22"/>
                <w:lang w:eastAsia="en-AU"/>
              </w:rPr>
            </w:pPr>
            <w:r w:rsidRPr="00282122">
              <w:rPr>
                <w:sz w:val="22"/>
                <w:szCs w:val="22"/>
                <w:lang w:eastAsia="en-AU"/>
              </w:rPr>
              <w:t>0</w:t>
            </w:r>
            <w:r w:rsidR="00055739" w:rsidRPr="00282122">
              <w:rPr>
                <w:sz w:val="22"/>
                <w:szCs w:val="22"/>
                <w:lang w:eastAsia="en-AU"/>
              </w:rPr>
              <w:t>.04</w:t>
            </w:r>
          </w:p>
        </w:tc>
      </w:tr>
      <w:tr w:rsidR="00122ED9" w:rsidRPr="00282122" w14:paraId="3E19F41E" w14:textId="77777777" w:rsidTr="00E413ED">
        <w:trPr>
          <w:trHeight w:val="300"/>
        </w:trPr>
        <w:tc>
          <w:tcPr>
            <w:tcW w:w="1206" w:type="dxa"/>
            <w:tcBorders>
              <w:top w:val="nil"/>
              <w:left w:val="nil"/>
              <w:bottom w:val="nil"/>
              <w:right w:val="nil"/>
            </w:tcBorders>
            <w:shd w:val="clear" w:color="000000" w:fill="FFFFFF"/>
            <w:noWrap/>
            <w:vAlign w:val="center"/>
            <w:hideMark/>
          </w:tcPr>
          <w:p w14:paraId="67F5C488"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5A817C5B" w14:textId="77777777" w:rsidR="00055739" w:rsidRPr="00282122" w:rsidRDefault="00055739" w:rsidP="006B5152">
            <w:pPr>
              <w:spacing w:line="240" w:lineRule="auto"/>
              <w:rPr>
                <w:sz w:val="22"/>
                <w:szCs w:val="22"/>
                <w:lang w:eastAsia="en-AU"/>
              </w:rPr>
            </w:pPr>
            <w:r w:rsidRPr="00282122">
              <w:rPr>
                <w:sz w:val="22"/>
                <w:szCs w:val="22"/>
                <w:lang w:eastAsia="en-AU"/>
              </w:rPr>
              <w:t xml:space="preserve"> ll</w:t>
            </w:r>
          </w:p>
        </w:tc>
        <w:tc>
          <w:tcPr>
            <w:tcW w:w="1131" w:type="dxa"/>
            <w:tcBorders>
              <w:top w:val="nil"/>
              <w:left w:val="nil"/>
              <w:bottom w:val="nil"/>
              <w:right w:val="nil"/>
            </w:tcBorders>
            <w:shd w:val="clear" w:color="000000" w:fill="FFFFFF"/>
            <w:noWrap/>
            <w:hideMark/>
          </w:tcPr>
          <w:p w14:paraId="348C9EED" w14:textId="77777777" w:rsidR="00055739" w:rsidRPr="00282122" w:rsidRDefault="00055739" w:rsidP="006B5152">
            <w:pPr>
              <w:spacing w:line="240" w:lineRule="auto"/>
              <w:jc w:val="center"/>
              <w:rPr>
                <w:sz w:val="22"/>
                <w:szCs w:val="22"/>
                <w:lang w:eastAsia="en-AU"/>
              </w:rPr>
            </w:pPr>
            <w:r w:rsidRPr="00282122">
              <w:rPr>
                <w:sz w:val="22"/>
                <w:szCs w:val="22"/>
                <w:lang w:eastAsia="en-AU"/>
              </w:rPr>
              <w:t>-1485.5</w:t>
            </w:r>
          </w:p>
        </w:tc>
        <w:tc>
          <w:tcPr>
            <w:tcW w:w="1131" w:type="dxa"/>
            <w:tcBorders>
              <w:top w:val="nil"/>
              <w:left w:val="nil"/>
              <w:bottom w:val="nil"/>
              <w:right w:val="nil"/>
            </w:tcBorders>
            <w:shd w:val="clear" w:color="000000" w:fill="FFFFFF"/>
            <w:noWrap/>
            <w:hideMark/>
          </w:tcPr>
          <w:p w14:paraId="11B9CB35" w14:textId="77777777" w:rsidR="00055739" w:rsidRPr="00282122" w:rsidRDefault="00055739" w:rsidP="006B5152">
            <w:pPr>
              <w:spacing w:line="240" w:lineRule="auto"/>
              <w:jc w:val="center"/>
              <w:rPr>
                <w:sz w:val="22"/>
                <w:szCs w:val="22"/>
                <w:lang w:eastAsia="en-AU"/>
              </w:rPr>
            </w:pPr>
            <w:r w:rsidRPr="00282122">
              <w:rPr>
                <w:sz w:val="22"/>
                <w:szCs w:val="22"/>
                <w:lang w:eastAsia="en-AU"/>
              </w:rPr>
              <w:t>-2055.3</w:t>
            </w:r>
          </w:p>
        </w:tc>
        <w:tc>
          <w:tcPr>
            <w:tcW w:w="1131" w:type="dxa"/>
            <w:tcBorders>
              <w:top w:val="nil"/>
              <w:left w:val="nil"/>
              <w:bottom w:val="nil"/>
              <w:right w:val="nil"/>
            </w:tcBorders>
            <w:shd w:val="clear" w:color="000000" w:fill="FFFFFF"/>
            <w:noWrap/>
            <w:hideMark/>
          </w:tcPr>
          <w:p w14:paraId="1FB57351" w14:textId="77777777" w:rsidR="00055739" w:rsidRPr="00282122" w:rsidRDefault="00055739" w:rsidP="006B5152">
            <w:pPr>
              <w:spacing w:line="240" w:lineRule="auto"/>
              <w:jc w:val="center"/>
              <w:rPr>
                <w:sz w:val="22"/>
                <w:szCs w:val="22"/>
                <w:lang w:eastAsia="en-AU"/>
              </w:rPr>
            </w:pPr>
            <w:r w:rsidRPr="00282122">
              <w:rPr>
                <w:sz w:val="22"/>
                <w:szCs w:val="22"/>
                <w:lang w:eastAsia="en-AU"/>
              </w:rPr>
              <w:t>-1683.6</w:t>
            </w:r>
          </w:p>
        </w:tc>
        <w:tc>
          <w:tcPr>
            <w:tcW w:w="1041" w:type="dxa"/>
            <w:tcBorders>
              <w:top w:val="nil"/>
              <w:left w:val="nil"/>
              <w:bottom w:val="nil"/>
              <w:right w:val="nil"/>
            </w:tcBorders>
            <w:shd w:val="clear" w:color="000000" w:fill="FFFFFF"/>
          </w:tcPr>
          <w:p w14:paraId="0F15B3B5" w14:textId="77777777" w:rsidR="00055739" w:rsidRPr="00282122" w:rsidRDefault="00055739" w:rsidP="006B5152">
            <w:pPr>
              <w:spacing w:line="240" w:lineRule="auto"/>
              <w:jc w:val="center"/>
              <w:rPr>
                <w:sz w:val="22"/>
                <w:szCs w:val="22"/>
                <w:lang w:eastAsia="en-AU"/>
              </w:rPr>
            </w:pPr>
            <w:r w:rsidRPr="00282122">
              <w:rPr>
                <w:sz w:val="22"/>
                <w:szCs w:val="22"/>
                <w:lang w:eastAsia="en-AU"/>
              </w:rPr>
              <w:t>-2983.05</w:t>
            </w:r>
          </w:p>
        </w:tc>
        <w:tc>
          <w:tcPr>
            <w:tcW w:w="1045" w:type="dxa"/>
            <w:tcBorders>
              <w:top w:val="nil"/>
              <w:left w:val="nil"/>
              <w:bottom w:val="nil"/>
              <w:right w:val="nil"/>
            </w:tcBorders>
            <w:shd w:val="clear" w:color="000000" w:fill="FFFFFF"/>
          </w:tcPr>
          <w:p w14:paraId="4E9BF2F5" w14:textId="77777777" w:rsidR="00055739" w:rsidRPr="00282122" w:rsidRDefault="00055739" w:rsidP="006B5152">
            <w:pPr>
              <w:spacing w:line="240" w:lineRule="auto"/>
              <w:jc w:val="center"/>
              <w:rPr>
                <w:sz w:val="22"/>
                <w:szCs w:val="22"/>
                <w:lang w:eastAsia="en-AU"/>
              </w:rPr>
            </w:pPr>
            <w:r w:rsidRPr="00282122">
              <w:rPr>
                <w:sz w:val="22"/>
                <w:szCs w:val="22"/>
                <w:lang w:eastAsia="en-AU"/>
              </w:rPr>
              <w:t>-2677.84</w:t>
            </w:r>
          </w:p>
        </w:tc>
        <w:tc>
          <w:tcPr>
            <w:tcW w:w="1010" w:type="dxa"/>
            <w:tcBorders>
              <w:top w:val="nil"/>
              <w:left w:val="nil"/>
              <w:bottom w:val="nil"/>
              <w:right w:val="nil"/>
            </w:tcBorders>
            <w:shd w:val="clear" w:color="000000" w:fill="FFFFFF"/>
          </w:tcPr>
          <w:p w14:paraId="4FC4706D" w14:textId="77777777" w:rsidR="00055739" w:rsidRPr="00282122" w:rsidRDefault="00055739" w:rsidP="006B5152">
            <w:pPr>
              <w:spacing w:line="240" w:lineRule="auto"/>
              <w:jc w:val="center"/>
              <w:rPr>
                <w:sz w:val="22"/>
                <w:szCs w:val="22"/>
                <w:lang w:eastAsia="en-AU"/>
              </w:rPr>
            </w:pPr>
            <w:r w:rsidRPr="00282122">
              <w:rPr>
                <w:sz w:val="22"/>
                <w:szCs w:val="22"/>
                <w:lang w:eastAsia="en-AU"/>
              </w:rPr>
              <w:t>-2733.14</w:t>
            </w:r>
          </w:p>
        </w:tc>
      </w:tr>
      <w:tr w:rsidR="00122ED9" w:rsidRPr="00282122" w14:paraId="24336195" w14:textId="77777777" w:rsidTr="00E413ED">
        <w:trPr>
          <w:trHeight w:val="300"/>
        </w:trPr>
        <w:tc>
          <w:tcPr>
            <w:tcW w:w="1206" w:type="dxa"/>
            <w:tcBorders>
              <w:top w:val="nil"/>
              <w:left w:val="nil"/>
              <w:bottom w:val="nil"/>
              <w:right w:val="nil"/>
            </w:tcBorders>
            <w:shd w:val="clear" w:color="000000" w:fill="FFFFFF"/>
            <w:noWrap/>
            <w:vAlign w:val="center"/>
            <w:hideMark/>
          </w:tcPr>
          <w:p w14:paraId="04B6F9AB"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7A94D5A2" w14:textId="77777777" w:rsidR="00055739" w:rsidRPr="00282122" w:rsidRDefault="00055739" w:rsidP="006B5152">
            <w:pPr>
              <w:spacing w:line="240" w:lineRule="auto"/>
              <w:rPr>
                <w:sz w:val="22"/>
                <w:szCs w:val="22"/>
                <w:lang w:eastAsia="en-AU"/>
              </w:rPr>
            </w:pPr>
            <w:r w:rsidRPr="00282122">
              <w:rPr>
                <w:sz w:val="22"/>
                <w:szCs w:val="22"/>
                <w:lang w:eastAsia="en-AU"/>
              </w:rPr>
              <w:t xml:space="preserve"> Akaike's Crit</w:t>
            </w:r>
          </w:p>
        </w:tc>
        <w:tc>
          <w:tcPr>
            <w:tcW w:w="1131" w:type="dxa"/>
            <w:tcBorders>
              <w:top w:val="nil"/>
              <w:left w:val="nil"/>
              <w:bottom w:val="nil"/>
              <w:right w:val="nil"/>
            </w:tcBorders>
            <w:shd w:val="clear" w:color="000000" w:fill="FFFFFF"/>
            <w:noWrap/>
            <w:hideMark/>
          </w:tcPr>
          <w:p w14:paraId="3AD490C0" w14:textId="77777777" w:rsidR="00055739" w:rsidRPr="00282122" w:rsidRDefault="00055739" w:rsidP="006B5152">
            <w:pPr>
              <w:spacing w:line="240" w:lineRule="auto"/>
              <w:jc w:val="center"/>
              <w:rPr>
                <w:sz w:val="22"/>
                <w:szCs w:val="22"/>
                <w:lang w:eastAsia="en-AU"/>
              </w:rPr>
            </w:pPr>
            <w:r w:rsidRPr="00282122">
              <w:rPr>
                <w:sz w:val="22"/>
                <w:szCs w:val="22"/>
                <w:lang w:eastAsia="en-AU"/>
              </w:rPr>
              <w:t>55.05</w:t>
            </w:r>
          </w:p>
        </w:tc>
        <w:tc>
          <w:tcPr>
            <w:tcW w:w="1131" w:type="dxa"/>
            <w:tcBorders>
              <w:top w:val="nil"/>
              <w:left w:val="nil"/>
              <w:bottom w:val="nil"/>
              <w:right w:val="nil"/>
            </w:tcBorders>
            <w:shd w:val="clear" w:color="000000" w:fill="FFFFFF"/>
            <w:noWrap/>
            <w:hideMark/>
          </w:tcPr>
          <w:p w14:paraId="07C1FAFB" w14:textId="77777777" w:rsidR="00055739" w:rsidRPr="00282122" w:rsidRDefault="00055739" w:rsidP="006B5152">
            <w:pPr>
              <w:spacing w:line="240" w:lineRule="auto"/>
              <w:jc w:val="center"/>
              <w:rPr>
                <w:sz w:val="22"/>
                <w:szCs w:val="22"/>
                <w:lang w:eastAsia="en-AU"/>
              </w:rPr>
            </w:pPr>
            <w:r w:rsidRPr="00282122">
              <w:rPr>
                <w:sz w:val="22"/>
                <w:szCs w:val="22"/>
                <w:lang w:eastAsia="en-AU"/>
              </w:rPr>
              <w:t>121.97</w:t>
            </w:r>
          </w:p>
        </w:tc>
        <w:tc>
          <w:tcPr>
            <w:tcW w:w="1131" w:type="dxa"/>
            <w:tcBorders>
              <w:top w:val="nil"/>
              <w:left w:val="nil"/>
              <w:bottom w:val="nil"/>
              <w:right w:val="nil"/>
            </w:tcBorders>
            <w:shd w:val="clear" w:color="000000" w:fill="FFFFFF"/>
            <w:noWrap/>
            <w:hideMark/>
          </w:tcPr>
          <w:p w14:paraId="37C631DF" w14:textId="77777777" w:rsidR="00055739" w:rsidRPr="00282122" w:rsidRDefault="00055739" w:rsidP="006B5152">
            <w:pPr>
              <w:spacing w:line="240" w:lineRule="auto"/>
              <w:jc w:val="center"/>
              <w:rPr>
                <w:sz w:val="22"/>
                <w:szCs w:val="22"/>
                <w:lang w:eastAsia="en-AU"/>
              </w:rPr>
            </w:pPr>
            <w:r w:rsidRPr="00282122">
              <w:rPr>
                <w:sz w:val="22"/>
                <w:szCs w:val="22"/>
                <w:lang w:eastAsia="en-AU"/>
              </w:rPr>
              <w:t>46.29</w:t>
            </w:r>
          </w:p>
        </w:tc>
        <w:tc>
          <w:tcPr>
            <w:tcW w:w="1041" w:type="dxa"/>
            <w:tcBorders>
              <w:top w:val="nil"/>
              <w:left w:val="nil"/>
              <w:bottom w:val="nil"/>
              <w:right w:val="nil"/>
            </w:tcBorders>
            <w:shd w:val="clear" w:color="000000" w:fill="FFFFFF"/>
          </w:tcPr>
          <w:p w14:paraId="497404D0" w14:textId="77777777" w:rsidR="00055739" w:rsidRPr="00282122" w:rsidRDefault="00055739" w:rsidP="006B5152">
            <w:pPr>
              <w:spacing w:line="240" w:lineRule="auto"/>
              <w:jc w:val="center"/>
              <w:rPr>
                <w:sz w:val="22"/>
                <w:szCs w:val="22"/>
                <w:lang w:eastAsia="en-AU"/>
              </w:rPr>
            </w:pPr>
            <w:r w:rsidRPr="00282122">
              <w:rPr>
                <w:sz w:val="22"/>
                <w:szCs w:val="22"/>
                <w:lang w:eastAsia="en-AU"/>
              </w:rPr>
              <w:t>131.98</w:t>
            </w:r>
          </w:p>
        </w:tc>
        <w:tc>
          <w:tcPr>
            <w:tcW w:w="1045" w:type="dxa"/>
            <w:tcBorders>
              <w:top w:val="nil"/>
              <w:left w:val="nil"/>
              <w:bottom w:val="nil"/>
              <w:right w:val="nil"/>
            </w:tcBorders>
            <w:shd w:val="clear" w:color="000000" w:fill="FFFFFF"/>
          </w:tcPr>
          <w:p w14:paraId="02E98060" w14:textId="77777777" w:rsidR="00055739" w:rsidRPr="00282122" w:rsidRDefault="00055739" w:rsidP="006B5152">
            <w:pPr>
              <w:spacing w:line="240" w:lineRule="auto"/>
              <w:jc w:val="center"/>
              <w:rPr>
                <w:sz w:val="22"/>
                <w:szCs w:val="22"/>
                <w:lang w:eastAsia="en-AU"/>
              </w:rPr>
            </w:pPr>
            <w:r w:rsidRPr="00282122">
              <w:rPr>
                <w:sz w:val="22"/>
                <w:szCs w:val="22"/>
                <w:lang w:eastAsia="en-AU"/>
              </w:rPr>
              <w:t>142.29</w:t>
            </w:r>
          </w:p>
        </w:tc>
        <w:tc>
          <w:tcPr>
            <w:tcW w:w="1010" w:type="dxa"/>
            <w:tcBorders>
              <w:top w:val="nil"/>
              <w:left w:val="nil"/>
              <w:bottom w:val="nil"/>
              <w:right w:val="nil"/>
            </w:tcBorders>
            <w:shd w:val="clear" w:color="000000" w:fill="FFFFFF"/>
          </w:tcPr>
          <w:p w14:paraId="52EE8A10" w14:textId="77777777" w:rsidR="00055739" w:rsidRPr="00282122" w:rsidRDefault="00055739" w:rsidP="006B5152">
            <w:pPr>
              <w:spacing w:line="240" w:lineRule="auto"/>
              <w:jc w:val="center"/>
              <w:rPr>
                <w:sz w:val="22"/>
                <w:szCs w:val="22"/>
                <w:lang w:eastAsia="en-AU"/>
              </w:rPr>
            </w:pPr>
            <w:r w:rsidRPr="00282122">
              <w:rPr>
                <w:sz w:val="22"/>
                <w:szCs w:val="22"/>
                <w:lang w:eastAsia="en-AU"/>
              </w:rPr>
              <w:t>249.25</w:t>
            </w:r>
          </w:p>
        </w:tc>
      </w:tr>
      <w:tr w:rsidR="00122ED9" w:rsidRPr="00282122" w14:paraId="0F28F2AE" w14:textId="77777777" w:rsidTr="00E413ED">
        <w:trPr>
          <w:trHeight w:val="300"/>
        </w:trPr>
        <w:tc>
          <w:tcPr>
            <w:tcW w:w="1206" w:type="dxa"/>
            <w:tcBorders>
              <w:top w:val="nil"/>
              <w:left w:val="nil"/>
              <w:bottom w:val="single" w:sz="4" w:space="0" w:color="auto"/>
              <w:right w:val="nil"/>
            </w:tcBorders>
            <w:shd w:val="clear" w:color="000000" w:fill="FFFFFF"/>
            <w:noWrap/>
            <w:vAlign w:val="center"/>
            <w:hideMark/>
          </w:tcPr>
          <w:p w14:paraId="62334C78" w14:textId="77777777" w:rsidR="00055739" w:rsidRPr="00282122" w:rsidRDefault="00055739" w:rsidP="006B5152">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65099266" w14:textId="77777777" w:rsidR="00055739" w:rsidRPr="00282122" w:rsidRDefault="00055739" w:rsidP="006B5152">
            <w:pPr>
              <w:spacing w:line="240" w:lineRule="auto"/>
              <w:rPr>
                <w:sz w:val="22"/>
                <w:szCs w:val="22"/>
                <w:lang w:eastAsia="en-AU"/>
              </w:rPr>
            </w:pPr>
            <w:r w:rsidRPr="00282122">
              <w:rPr>
                <w:sz w:val="22"/>
                <w:szCs w:val="22"/>
                <w:lang w:eastAsia="en-AU"/>
              </w:rPr>
              <w:t xml:space="preserve"> Bayesian Crit</w:t>
            </w:r>
          </w:p>
        </w:tc>
        <w:tc>
          <w:tcPr>
            <w:tcW w:w="1131" w:type="dxa"/>
            <w:tcBorders>
              <w:top w:val="nil"/>
              <w:left w:val="nil"/>
              <w:bottom w:val="single" w:sz="4" w:space="0" w:color="auto"/>
              <w:right w:val="nil"/>
            </w:tcBorders>
            <w:shd w:val="clear" w:color="000000" w:fill="FFFFFF"/>
            <w:noWrap/>
            <w:hideMark/>
          </w:tcPr>
          <w:p w14:paraId="3B424818" w14:textId="77777777" w:rsidR="00055739" w:rsidRPr="00282122" w:rsidRDefault="00055739" w:rsidP="006B5152">
            <w:pPr>
              <w:spacing w:line="240" w:lineRule="auto"/>
              <w:jc w:val="center"/>
              <w:rPr>
                <w:sz w:val="22"/>
                <w:szCs w:val="22"/>
                <w:lang w:eastAsia="en-AU"/>
              </w:rPr>
            </w:pPr>
            <w:r w:rsidRPr="00282122">
              <w:rPr>
                <w:sz w:val="22"/>
                <w:szCs w:val="22"/>
                <w:lang w:eastAsia="en-AU"/>
              </w:rPr>
              <w:t>3007.01</w:t>
            </w:r>
          </w:p>
        </w:tc>
        <w:tc>
          <w:tcPr>
            <w:tcW w:w="1131" w:type="dxa"/>
            <w:tcBorders>
              <w:top w:val="nil"/>
              <w:left w:val="nil"/>
              <w:bottom w:val="single" w:sz="4" w:space="0" w:color="auto"/>
              <w:right w:val="nil"/>
            </w:tcBorders>
            <w:shd w:val="clear" w:color="000000" w:fill="FFFFFF"/>
            <w:noWrap/>
            <w:hideMark/>
          </w:tcPr>
          <w:p w14:paraId="78D48FEA" w14:textId="77777777" w:rsidR="00055739" w:rsidRPr="00282122" w:rsidRDefault="00055739" w:rsidP="006B5152">
            <w:pPr>
              <w:spacing w:line="240" w:lineRule="auto"/>
              <w:jc w:val="center"/>
              <w:rPr>
                <w:sz w:val="22"/>
                <w:szCs w:val="22"/>
                <w:lang w:eastAsia="en-AU"/>
              </w:rPr>
            </w:pPr>
            <w:r w:rsidRPr="00282122">
              <w:rPr>
                <w:sz w:val="22"/>
                <w:szCs w:val="22"/>
                <w:lang w:eastAsia="en-AU"/>
              </w:rPr>
              <w:t>4146.61</w:t>
            </w:r>
          </w:p>
        </w:tc>
        <w:tc>
          <w:tcPr>
            <w:tcW w:w="1131" w:type="dxa"/>
            <w:tcBorders>
              <w:top w:val="nil"/>
              <w:left w:val="nil"/>
              <w:bottom w:val="single" w:sz="4" w:space="0" w:color="auto"/>
              <w:right w:val="nil"/>
            </w:tcBorders>
            <w:shd w:val="clear" w:color="000000" w:fill="FFFFFF"/>
            <w:noWrap/>
            <w:hideMark/>
          </w:tcPr>
          <w:p w14:paraId="0DA203FD" w14:textId="77777777" w:rsidR="00055739" w:rsidRPr="00282122" w:rsidRDefault="00055739" w:rsidP="006B5152">
            <w:pPr>
              <w:spacing w:line="240" w:lineRule="auto"/>
              <w:jc w:val="center"/>
              <w:rPr>
                <w:sz w:val="22"/>
                <w:szCs w:val="22"/>
                <w:lang w:eastAsia="en-AU"/>
              </w:rPr>
            </w:pPr>
            <w:r w:rsidRPr="00282122">
              <w:rPr>
                <w:sz w:val="22"/>
                <w:szCs w:val="22"/>
                <w:lang w:eastAsia="en-AU"/>
              </w:rPr>
              <w:t>3403.2</w:t>
            </w:r>
          </w:p>
        </w:tc>
        <w:tc>
          <w:tcPr>
            <w:tcW w:w="1041" w:type="dxa"/>
            <w:tcBorders>
              <w:top w:val="nil"/>
              <w:left w:val="nil"/>
              <w:bottom w:val="single" w:sz="4" w:space="0" w:color="auto"/>
              <w:right w:val="nil"/>
            </w:tcBorders>
            <w:shd w:val="clear" w:color="000000" w:fill="FFFFFF"/>
          </w:tcPr>
          <w:p w14:paraId="1B7FBDAE" w14:textId="77777777" w:rsidR="00055739" w:rsidRPr="00282122" w:rsidRDefault="00055739" w:rsidP="006B5152">
            <w:pPr>
              <w:spacing w:line="240" w:lineRule="auto"/>
              <w:jc w:val="center"/>
              <w:rPr>
                <w:sz w:val="22"/>
                <w:szCs w:val="22"/>
                <w:lang w:eastAsia="en-AU"/>
              </w:rPr>
            </w:pPr>
            <w:r w:rsidRPr="00282122">
              <w:rPr>
                <w:sz w:val="22"/>
                <w:szCs w:val="22"/>
                <w:lang w:eastAsia="en-AU"/>
              </w:rPr>
              <w:t>6002.09</w:t>
            </w:r>
          </w:p>
        </w:tc>
        <w:tc>
          <w:tcPr>
            <w:tcW w:w="1045" w:type="dxa"/>
            <w:tcBorders>
              <w:top w:val="nil"/>
              <w:left w:val="nil"/>
              <w:bottom w:val="single" w:sz="4" w:space="0" w:color="auto"/>
              <w:right w:val="nil"/>
            </w:tcBorders>
            <w:shd w:val="clear" w:color="000000" w:fill="FFFFFF"/>
          </w:tcPr>
          <w:p w14:paraId="0E9C7B9B" w14:textId="77777777" w:rsidR="00055739" w:rsidRPr="00282122" w:rsidRDefault="00055739" w:rsidP="006B5152">
            <w:pPr>
              <w:spacing w:line="240" w:lineRule="auto"/>
              <w:jc w:val="center"/>
              <w:rPr>
                <w:sz w:val="22"/>
                <w:szCs w:val="22"/>
                <w:lang w:eastAsia="en-AU"/>
              </w:rPr>
            </w:pPr>
            <w:r w:rsidRPr="00282122">
              <w:rPr>
                <w:sz w:val="22"/>
                <w:szCs w:val="22"/>
                <w:lang w:eastAsia="en-AU"/>
              </w:rPr>
              <w:t>5391.68</w:t>
            </w:r>
          </w:p>
        </w:tc>
        <w:tc>
          <w:tcPr>
            <w:tcW w:w="1010" w:type="dxa"/>
            <w:tcBorders>
              <w:top w:val="nil"/>
              <w:left w:val="nil"/>
              <w:bottom w:val="single" w:sz="4" w:space="0" w:color="auto"/>
              <w:right w:val="nil"/>
            </w:tcBorders>
            <w:shd w:val="clear" w:color="000000" w:fill="FFFFFF"/>
          </w:tcPr>
          <w:p w14:paraId="243E900C" w14:textId="77777777" w:rsidR="00055739" w:rsidRPr="00282122" w:rsidRDefault="00055739" w:rsidP="006B5152">
            <w:pPr>
              <w:spacing w:line="240" w:lineRule="auto"/>
              <w:jc w:val="center"/>
              <w:rPr>
                <w:sz w:val="22"/>
                <w:szCs w:val="22"/>
                <w:lang w:eastAsia="en-AU"/>
              </w:rPr>
            </w:pPr>
            <w:r w:rsidRPr="00282122">
              <w:rPr>
                <w:sz w:val="22"/>
                <w:szCs w:val="22"/>
                <w:lang w:eastAsia="en-AU"/>
              </w:rPr>
              <w:t>5502.29</w:t>
            </w:r>
          </w:p>
        </w:tc>
      </w:tr>
      <w:tr w:rsidR="00122ED9" w:rsidRPr="00282122" w14:paraId="79FBED7C" w14:textId="77777777" w:rsidTr="00E413ED">
        <w:trPr>
          <w:trHeight w:val="300"/>
        </w:trPr>
        <w:tc>
          <w:tcPr>
            <w:tcW w:w="5976" w:type="dxa"/>
            <w:gridSpan w:val="5"/>
            <w:tcBorders>
              <w:top w:val="nil"/>
              <w:left w:val="nil"/>
              <w:bottom w:val="nil"/>
              <w:right w:val="nil"/>
            </w:tcBorders>
            <w:shd w:val="clear" w:color="000000" w:fill="FFFFFF"/>
            <w:noWrap/>
            <w:vAlign w:val="center"/>
            <w:hideMark/>
          </w:tcPr>
          <w:p w14:paraId="30F2BA47" w14:textId="77777777" w:rsidR="00055739" w:rsidRPr="00282122" w:rsidRDefault="00055739" w:rsidP="006B5152">
            <w:pPr>
              <w:spacing w:line="240" w:lineRule="auto"/>
              <w:rPr>
                <w:sz w:val="22"/>
                <w:szCs w:val="22"/>
                <w:lang w:eastAsia="en-AU"/>
              </w:rPr>
            </w:pPr>
            <w:r w:rsidRPr="00282122">
              <w:rPr>
                <w:sz w:val="22"/>
                <w:szCs w:val="22"/>
                <w:lang w:eastAsia="en-AU"/>
              </w:rPr>
              <w:t> Standard errors are in parentheses</w:t>
            </w:r>
          </w:p>
        </w:tc>
        <w:tc>
          <w:tcPr>
            <w:tcW w:w="1041" w:type="dxa"/>
            <w:tcBorders>
              <w:top w:val="nil"/>
              <w:left w:val="nil"/>
              <w:bottom w:val="nil"/>
              <w:right w:val="nil"/>
            </w:tcBorders>
            <w:shd w:val="clear" w:color="000000" w:fill="FFFFFF"/>
          </w:tcPr>
          <w:p w14:paraId="6AE1110E" w14:textId="77777777" w:rsidR="00055739" w:rsidRPr="00282122" w:rsidRDefault="00055739" w:rsidP="006B5152">
            <w:pPr>
              <w:spacing w:line="240" w:lineRule="auto"/>
              <w:rPr>
                <w:sz w:val="22"/>
                <w:szCs w:val="22"/>
                <w:lang w:eastAsia="en-AU"/>
              </w:rPr>
            </w:pPr>
          </w:p>
        </w:tc>
        <w:tc>
          <w:tcPr>
            <w:tcW w:w="1045" w:type="dxa"/>
            <w:tcBorders>
              <w:top w:val="nil"/>
              <w:left w:val="nil"/>
              <w:bottom w:val="nil"/>
              <w:right w:val="nil"/>
            </w:tcBorders>
            <w:shd w:val="clear" w:color="000000" w:fill="FFFFFF"/>
          </w:tcPr>
          <w:p w14:paraId="57582911" w14:textId="77777777" w:rsidR="00055739" w:rsidRPr="00282122" w:rsidRDefault="00055739" w:rsidP="006B5152">
            <w:pPr>
              <w:spacing w:line="240" w:lineRule="auto"/>
              <w:rPr>
                <w:sz w:val="22"/>
                <w:szCs w:val="22"/>
                <w:lang w:eastAsia="en-AU"/>
              </w:rPr>
            </w:pPr>
          </w:p>
        </w:tc>
        <w:tc>
          <w:tcPr>
            <w:tcW w:w="1010" w:type="dxa"/>
            <w:tcBorders>
              <w:top w:val="nil"/>
              <w:left w:val="nil"/>
              <w:bottom w:val="nil"/>
              <w:right w:val="nil"/>
            </w:tcBorders>
            <w:shd w:val="clear" w:color="000000" w:fill="FFFFFF"/>
          </w:tcPr>
          <w:p w14:paraId="6C2C4910" w14:textId="77777777" w:rsidR="00055739" w:rsidRPr="00282122" w:rsidRDefault="00055739" w:rsidP="006B5152">
            <w:pPr>
              <w:spacing w:line="240" w:lineRule="auto"/>
              <w:rPr>
                <w:sz w:val="22"/>
                <w:szCs w:val="22"/>
                <w:lang w:eastAsia="en-AU"/>
              </w:rPr>
            </w:pPr>
          </w:p>
        </w:tc>
      </w:tr>
      <w:tr w:rsidR="00122ED9" w:rsidRPr="00282122" w14:paraId="655E67D2" w14:textId="77777777" w:rsidTr="00E413ED">
        <w:trPr>
          <w:trHeight w:val="80"/>
        </w:trPr>
        <w:tc>
          <w:tcPr>
            <w:tcW w:w="5976" w:type="dxa"/>
            <w:gridSpan w:val="5"/>
            <w:tcBorders>
              <w:top w:val="nil"/>
              <w:left w:val="nil"/>
              <w:bottom w:val="nil"/>
              <w:right w:val="nil"/>
            </w:tcBorders>
            <w:shd w:val="clear" w:color="000000" w:fill="FFFFFF"/>
            <w:noWrap/>
            <w:vAlign w:val="center"/>
            <w:hideMark/>
          </w:tcPr>
          <w:p w14:paraId="50D2A5DB" w14:textId="77777777" w:rsidR="00055739" w:rsidRPr="00282122" w:rsidRDefault="00055739" w:rsidP="006B5152">
            <w:pPr>
              <w:spacing w:line="240" w:lineRule="auto"/>
              <w:rPr>
                <w:sz w:val="22"/>
                <w:szCs w:val="22"/>
                <w:lang w:eastAsia="en-AU"/>
              </w:rPr>
            </w:pPr>
            <w:r w:rsidRPr="00282122">
              <w:rPr>
                <w:sz w:val="22"/>
                <w:szCs w:val="22"/>
                <w:lang w:eastAsia="en-AU"/>
              </w:rPr>
              <w:t xml:space="preserve">*** p&lt;.01, ** p&lt;.05, * p&lt;.1 </w:t>
            </w:r>
          </w:p>
        </w:tc>
        <w:tc>
          <w:tcPr>
            <w:tcW w:w="1041" w:type="dxa"/>
            <w:tcBorders>
              <w:top w:val="nil"/>
              <w:left w:val="nil"/>
              <w:bottom w:val="nil"/>
              <w:right w:val="nil"/>
            </w:tcBorders>
            <w:shd w:val="clear" w:color="000000" w:fill="FFFFFF"/>
          </w:tcPr>
          <w:p w14:paraId="3C31AD7B" w14:textId="77777777" w:rsidR="00055739" w:rsidRPr="00282122" w:rsidRDefault="00055739" w:rsidP="006B5152">
            <w:pPr>
              <w:spacing w:line="240" w:lineRule="auto"/>
              <w:rPr>
                <w:sz w:val="22"/>
                <w:szCs w:val="22"/>
                <w:lang w:eastAsia="en-AU"/>
              </w:rPr>
            </w:pPr>
          </w:p>
        </w:tc>
        <w:tc>
          <w:tcPr>
            <w:tcW w:w="1045" w:type="dxa"/>
            <w:tcBorders>
              <w:top w:val="nil"/>
              <w:left w:val="nil"/>
              <w:bottom w:val="nil"/>
              <w:right w:val="nil"/>
            </w:tcBorders>
            <w:shd w:val="clear" w:color="000000" w:fill="FFFFFF"/>
          </w:tcPr>
          <w:p w14:paraId="58D9293D" w14:textId="77777777" w:rsidR="00055739" w:rsidRPr="00282122" w:rsidRDefault="00055739" w:rsidP="006B5152">
            <w:pPr>
              <w:spacing w:line="240" w:lineRule="auto"/>
              <w:rPr>
                <w:sz w:val="22"/>
                <w:szCs w:val="22"/>
                <w:lang w:eastAsia="en-AU"/>
              </w:rPr>
            </w:pPr>
          </w:p>
        </w:tc>
        <w:tc>
          <w:tcPr>
            <w:tcW w:w="1010" w:type="dxa"/>
            <w:tcBorders>
              <w:top w:val="nil"/>
              <w:left w:val="nil"/>
              <w:bottom w:val="nil"/>
              <w:right w:val="nil"/>
            </w:tcBorders>
            <w:shd w:val="clear" w:color="000000" w:fill="FFFFFF"/>
          </w:tcPr>
          <w:p w14:paraId="1E0FF609" w14:textId="77777777" w:rsidR="00055739" w:rsidRPr="00282122" w:rsidRDefault="00055739" w:rsidP="006B5152">
            <w:pPr>
              <w:spacing w:line="240" w:lineRule="auto"/>
              <w:rPr>
                <w:sz w:val="22"/>
                <w:szCs w:val="22"/>
                <w:lang w:eastAsia="en-AU"/>
              </w:rPr>
            </w:pPr>
          </w:p>
        </w:tc>
      </w:tr>
    </w:tbl>
    <w:p w14:paraId="291B10FF" w14:textId="77777777" w:rsidR="00EB3EB6" w:rsidRDefault="00EB3EB6" w:rsidP="00055739">
      <w:pPr>
        <w:pStyle w:val="Caption"/>
        <w:keepNext/>
        <w:rPr>
          <w:rFonts w:ascii="Times New Roman" w:hAnsi="Times New Roman" w:cs="Times New Roman"/>
          <w:color w:val="auto"/>
          <w:sz w:val="24"/>
          <w:szCs w:val="24"/>
        </w:rPr>
      </w:pPr>
    </w:p>
    <w:p w14:paraId="40834C5B" w14:textId="77777777" w:rsidR="00EB3EB6" w:rsidRDefault="00EB3EB6">
      <w:pPr>
        <w:tabs>
          <w:tab w:val="clear" w:pos="425"/>
        </w:tabs>
        <w:spacing w:after="160" w:line="259" w:lineRule="auto"/>
        <w:contextualSpacing w:val="0"/>
        <w:rPr>
          <w:rFonts w:eastAsiaTheme="minorHAnsi"/>
          <w:i/>
          <w:iCs/>
          <w:szCs w:val="24"/>
          <w:lang w:val="en-AU"/>
        </w:rPr>
      </w:pPr>
      <w:r>
        <w:rPr>
          <w:szCs w:val="24"/>
        </w:rPr>
        <w:br w:type="page"/>
      </w:r>
    </w:p>
    <w:p w14:paraId="08152231" w14:textId="3BBD8FCD" w:rsidR="00EB3EB6" w:rsidRPr="00122ED9" w:rsidRDefault="00EB3EB6" w:rsidP="008522CC">
      <w:pPr>
        <w:pStyle w:val="Caption"/>
        <w:keepNext/>
        <w:numPr>
          <w:ilvl w:val="1"/>
          <w:numId w:val="5"/>
        </w:numPr>
        <w:spacing w:after="0"/>
        <w:rPr>
          <w:rFonts w:ascii="Times New Roman" w:hAnsi="Times New Roman" w:cs="Times New Roman"/>
          <w:b/>
          <w:bCs/>
          <w:color w:val="auto"/>
          <w:sz w:val="24"/>
          <w:szCs w:val="24"/>
        </w:rPr>
      </w:pPr>
      <w:r w:rsidRPr="00122ED9">
        <w:rPr>
          <w:rFonts w:ascii="Times New Roman" w:hAnsi="Times New Roman" w:cs="Times New Roman"/>
          <w:b/>
          <w:bCs/>
          <w:color w:val="auto"/>
          <w:sz w:val="24"/>
          <w:szCs w:val="24"/>
        </w:rPr>
        <w:lastRenderedPageBreak/>
        <w:t xml:space="preserve">Revealed preferences </w:t>
      </w:r>
      <w:r w:rsidR="004E1B6D">
        <w:rPr>
          <w:rFonts w:ascii="Times New Roman" w:hAnsi="Times New Roman" w:cs="Times New Roman"/>
          <w:b/>
          <w:bCs/>
          <w:color w:val="auto"/>
          <w:sz w:val="24"/>
          <w:szCs w:val="24"/>
        </w:rPr>
        <w:t xml:space="preserve">– </w:t>
      </w:r>
      <w:r w:rsidR="00231E49" w:rsidRPr="00231E49">
        <w:rPr>
          <w:rFonts w:ascii="Times New Roman" w:hAnsi="Times New Roman" w:cs="Times New Roman"/>
          <w:b/>
          <w:bCs/>
          <w:color w:val="auto"/>
          <w:sz w:val="24"/>
          <w:szCs w:val="24"/>
        </w:rPr>
        <w:t>quasi-hyperbolic discounting</w:t>
      </w:r>
    </w:p>
    <w:p w14:paraId="2DCD7131" w14:textId="77777777" w:rsidR="00EB3EB6" w:rsidRPr="00122ED9" w:rsidRDefault="00EB3EB6" w:rsidP="00EB3EB6">
      <w:pPr>
        <w:rPr>
          <w:szCs w:val="24"/>
          <w:lang w:val="en-AU"/>
        </w:rPr>
      </w:pPr>
    </w:p>
    <w:p w14:paraId="3D7C31E7" w14:textId="1EF5F991" w:rsidR="00EB3EB6" w:rsidRPr="00122ED9" w:rsidRDefault="00EB3EB6" w:rsidP="00EB3EB6">
      <w:pPr>
        <w:pStyle w:val="Style1"/>
        <w:spacing w:line="360" w:lineRule="auto"/>
        <w:ind w:firstLine="0"/>
        <w:rPr>
          <w:bCs/>
          <w:i/>
          <w:iCs/>
        </w:rPr>
      </w:pPr>
      <w:r w:rsidRPr="00122ED9">
        <w:rPr>
          <w:b/>
          <w:i/>
          <w:iCs/>
        </w:rPr>
        <w:t>Table A</w:t>
      </w:r>
      <w:r w:rsidR="00CC0DCA">
        <w:rPr>
          <w:b/>
          <w:i/>
          <w:iCs/>
        </w:rPr>
        <w:t>21</w:t>
      </w:r>
      <w:r w:rsidRPr="00122ED9">
        <w:rPr>
          <w:bCs/>
          <w:i/>
          <w:iCs/>
        </w:rPr>
        <w:t xml:space="preserve"> Multinomial logistic regression with </w:t>
      </w:r>
      <w:r w:rsidR="007C2AEA" w:rsidRPr="007C2AEA">
        <w:rPr>
          <w:bCs/>
          <w:i/>
          <w:iCs/>
        </w:rPr>
        <w:t>quasi-hyperbolic discounting</w:t>
      </w:r>
      <w:r w:rsidR="007C2AEA" w:rsidRPr="007C2AEA" w:rsidDel="007C2AEA">
        <w:rPr>
          <w:bCs/>
          <w:i/>
          <w:iCs/>
        </w:rPr>
        <w:t xml:space="preserve"> </w:t>
      </w:r>
      <w:r w:rsidRPr="00122ED9">
        <w:rPr>
          <w:bCs/>
          <w:i/>
          <w:iCs/>
        </w:rPr>
        <w:t>– Anglo-Saxon and East Asian countries</w:t>
      </w:r>
    </w:p>
    <w:tbl>
      <w:tblPr>
        <w:tblW w:w="9072" w:type="dxa"/>
        <w:tblLook w:val="04A0" w:firstRow="1" w:lastRow="0" w:firstColumn="1" w:lastColumn="0" w:noHBand="0" w:noVBand="1"/>
      </w:tblPr>
      <w:tblGrid>
        <w:gridCol w:w="1206"/>
        <w:gridCol w:w="1377"/>
        <w:gridCol w:w="1345"/>
        <w:gridCol w:w="1356"/>
        <w:gridCol w:w="1356"/>
        <w:gridCol w:w="222"/>
        <w:gridCol w:w="1194"/>
        <w:gridCol w:w="1016"/>
      </w:tblGrid>
      <w:tr w:rsidR="00FE7108" w:rsidRPr="00282122" w14:paraId="59108202" w14:textId="77777777" w:rsidTr="000D1932">
        <w:trPr>
          <w:trHeight w:val="300"/>
        </w:trPr>
        <w:tc>
          <w:tcPr>
            <w:tcW w:w="943" w:type="dxa"/>
            <w:tcBorders>
              <w:top w:val="single" w:sz="4" w:space="0" w:color="auto"/>
              <w:left w:val="nil"/>
              <w:bottom w:val="nil"/>
              <w:right w:val="nil"/>
            </w:tcBorders>
            <w:shd w:val="clear" w:color="000000" w:fill="FFFFFF"/>
            <w:noWrap/>
            <w:vAlign w:val="center"/>
            <w:hideMark/>
          </w:tcPr>
          <w:p w14:paraId="6093413C" w14:textId="77777777" w:rsidR="00EB3EB6" w:rsidRPr="00282122" w:rsidRDefault="00EB3EB6" w:rsidP="00B67AA1">
            <w:pPr>
              <w:spacing w:line="240" w:lineRule="auto"/>
              <w:rPr>
                <w:sz w:val="22"/>
                <w:szCs w:val="22"/>
                <w:lang w:eastAsia="en-AU"/>
              </w:rPr>
            </w:pPr>
            <w:r w:rsidRPr="00282122">
              <w:rPr>
                <w:sz w:val="22"/>
                <w:szCs w:val="22"/>
                <w:lang w:eastAsia="en-AU"/>
              </w:rPr>
              <w:t> </w:t>
            </w:r>
          </w:p>
        </w:tc>
        <w:tc>
          <w:tcPr>
            <w:tcW w:w="1067" w:type="dxa"/>
            <w:tcBorders>
              <w:top w:val="single" w:sz="4" w:space="0" w:color="auto"/>
              <w:left w:val="nil"/>
              <w:bottom w:val="nil"/>
              <w:right w:val="nil"/>
            </w:tcBorders>
            <w:shd w:val="clear" w:color="000000" w:fill="FFFFFF"/>
            <w:noWrap/>
            <w:vAlign w:val="center"/>
            <w:hideMark/>
          </w:tcPr>
          <w:p w14:paraId="0C3A7E3B" w14:textId="77777777" w:rsidR="00EB3EB6" w:rsidRPr="00282122" w:rsidRDefault="00EB3EB6" w:rsidP="00B67AA1">
            <w:pPr>
              <w:spacing w:line="240" w:lineRule="auto"/>
              <w:rPr>
                <w:sz w:val="22"/>
                <w:szCs w:val="22"/>
                <w:lang w:eastAsia="en-AU"/>
              </w:rPr>
            </w:pPr>
            <w:r w:rsidRPr="00282122">
              <w:rPr>
                <w:sz w:val="22"/>
                <w:szCs w:val="22"/>
                <w:lang w:eastAsia="en-AU"/>
              </w:rPr>
              <w:t xml:space="preserve">   </w:t>
            </w:r>
          </w:p>
        </w:tc>
        <w:tc>
          <w:tcPr>
            <w:tcW w:w="1345" w:type="dxa"/>
            <w:vMerge w:val="restart"/>
            <w:tcBorders>
              <w:top w:val="single" w:sz="4" w:space="0" w:color="auto"/>
              <w:left w:val="nil"/>
              <w:right w:val="nil"/>
            </w:tcBorders>
            <w:shd w:val="clear" w:color="000000" w:fill="FFFFFF"/>
            <w:noWrap/>
            <w:vAlign w:val="center"/>
            <w:hideMark/>
          </w:tcPr>
          <w:p w14:paraId="3B095255" w14:textId="77777777" w:rsidR="00EB3EB6" w:rsidRPr="00282122" w:rsidRDefault="00EB3EB6" w:rsidP="00B67AA1">
            <w:pPr>
              <w:spacing w:line="240" w:lineRule="auto"/>
              <w:jc w:val="center"/>
              <w:rPr>
                <w:sz w:val="22"/>
                <w:szCs w:val="22"/>
                <w:lang w:eastAsia="en-AU"/>
              </w:rPr>
            </w:pPr>
            <w:r w:rsidRPr="00282122">
              <w:rPr>
                <w:sz w:val="22"/>
                <w:szCs w:val="22"/>
                <w:lang w:eastAsia="en-AU"/>
              </w:rPr>
              <w:t>Australia</w:t>
            </w:r>
          </w:p>
        </w:tc>
        <w:tc>
          <w:tcPr>
            <w:tcW w:w="1356" w:type="dxa"/>
            <w:vMerge w:val="restart"/>
            <w:tcBorders>
              <w:top w:val="single" w:sz="4" w:space="0" w:color="auto"/>
              <w:left w:val="nil"/>
              <w:right w:val="nil"/>
            </w:tcBorders>
            <w:shd w:val="clear" w:color="000000" w:fill="FFFFFF"/>
            <w:noWrap/>
            <w:vAlign w:val="center"/>
            <w:hideMark/>
          </w:tcPr>
          <w:p w14:paraId="6FA869DB" w14:textId="77777777" w:rsidR="00EB3EB6" w:rsidRPr="00282122" w:rsidRDefault="00EB3EB6" w:rsidP="00B67AA1">
            <w:pPr>
              <w:spacing w:line="240" w:lineRule="auto"/>
              <w:jc w:val="center"/>
              <w:rPr>
                <w:sz w:val="22"/>
                <w:szCs w:val="22"/>
                <w:lang w:eastAsia="en-AU"/>
              </w:rPr>
            </w:pPr>
            <w:r w:rsidRPr="00282122">
              <w:rPr>
                <w:sz w:val="22"/>
                <w:szCs w:val="22"/>
                <w:lang w:eastAsia="en-AU"/>
              </w:rPr>
              <w:t>UK</w:t>
            </w:r>
          </w:p>
        </w:tc>
        <w:tc>
          <w:tcPr>
            <w:tcW w:w="1356" w:type="dxa"/>
            <w:vMerge w:val="restart"/>
            <w:tcBorders>
              <w:top w:val="single" w:sz="4" w:space="0" w:color="auto"/>
              <w:left w:val="nil"/>
              <w:right w:val="nil"/>
            </w:tcBorders>
            <w:shd w:val="clear" w:color="000000" w:fill="FFFFFF"/>
            <w:noWrap/>
            <w:vAlign w:val="center"/>
            <w:hideMark/>
          </w:tcPr>
          <w:p w14:paraId="2AF1F4BD" w14:textId="77777777" w:rsidR="00EB3EB6" w:rsidRPr="00282122" w:rsidRDefault="00EB3EB6" w:rsidP="00B67AA1">
            <w:pPr>
              <w:spacing w:line="240" w:lineRule="auto"/>
              <w:jc w:val="center"/>
              <w:rPr>
                <w:sz w:val="22"/>
                <w:szCs w:val="22"/>
                <w:lang w:eastAsia="en-AU"/>
              </w:rPr>
            </w:pPr>
            <w:r w:rsidRPr="00282122">
              <w:rPr>
                <w:sz w:val="22"/>
                <w:szCs w:val="22"/>
                <w:lang w:eastAsia="en-AU"/>
              </w:rPr>
              <w:t>USA</w:t>
            </w:r>
          </w:p>
        </w:tc>
        <w:tc>
          <w:tcPr>
            <w:tcW w:w="220" w:type="dxa"/>
            <w:tcBorders>
              <w:top w:val="single" w:sz="4" w:space="0" w:color="auto"/>
              <w:left w:val="nil"/>
              <w:right w:val="nil"/>
            </w:tcBorders>
            <w:shd w:val="clear" w:color="000000" w:fill="FFFFFF"/>
          </w:tcPr>
          <w:p w14:paraId="1F46CC01" w14:textId="77777777" w:rsidR="00EB3EB6" w:rsidRPr="00282122" w:rsidRDefault="00EB3EB6" w:rsidP="00B67AA1">
            <w:pPr>
              <w:spacing w:line="240" w:lineRule="auto"/>
              <w:jc w:val="center"/>
              <w:rPr>
                <w:sz w:val="22"/>
                <w:szCs w:val="22"/>
                <w:lang w:eastAsia="en-AU"/>
              </w:rPr>
            </w:pPr>
          </w:p>
        </w:tc>
        <w:tc>
          <w:tcPr>
            <w:tcW w:w="1480" w:type="dxa"/>
            <w:vMerge w:val="restart"/>
            <w:tcBorders>
              <w:top w:val="single" w:sz="4" w:space="0" w:color="auto"/>
              <w:left w:val="nil"/>
              <w:right w:val="nil"/>
            </w:tcBorders>
            <w:shd w:val="clear" w:color="000000" w:fill="FFFFFF"/>
            <w:vAlign w:val="center"/>
          </w:tcPr>
          <w:p w14:paraId="7A0D17EE" w14:textId="77777777" w:rsidR="00EB3EB6" w:rsidRPr="00282122" w:rsidRDefault="00EB3EB6" w:rsidP="00B67AA1">
            <w:pPr>
              <w:spacing w:line="240" w:lineRule="auto"/>
              <w:jc w:val="center"/>
              <w:rPr>
                <w:sz w:val="22"/>
                <w:szCs w:val="22"/>
                <w:lang w:eastAsia="en-AU"/>
              </w:rPr>
            </w:pPr>
            <w:r w:rsidRPr="00282122">
              <w:rPr>
                <w:sz w:val="22"/>
                <w:szCs w:val="22"/>
                <w:lang w:eastAsia="en-AU"/>
              </w:rPr>
              <w:t>Singapore</w:t>
            </w:r>
          </w:p>
        </w:tc>
        <w:tc>
          <w:tcPr>
            <w:tcW w:w="1305" w:type="dxa"/>
            <w:vMerge w:val="restart"/>
            <w:tcBorders>
              <w:top w:val="single" w:sz="4" w:space="0" w:color="auto"/>
              <w:left w:val="nil"/>
              <w:right w:val="nil"/>
            </w:tcBorders>
            <w:shd w:val="clear" w:color="000000" w:fill="FFFFFF"/>
            <w:vAlign w:val="center"/>
          </w:tcPr>
          <w:p w14:paraId="635BEFEF" w14:textId="77777777" w:rsidR="00EB3EB6" w:rsidRPr="00282122" w:rsidRDefault="00EB3EB6" w:rsidP="00B67AA1">
            <w:pPr>
              <w:spacing w:line="240" w:lineRule="auto"/>
              <w:jc w:val="center"/>
              <w:rPr>
                <w:sz w:val="22"/>
                <w:szCs w:val="22"/>
                <w:lang w:eastAsia="en-AU"/>
              </w:rPr>
            </w:pPr>
            <w:r w:rsidRPr="00282122">
              <w:rPr>
                <w:sz w:val="22"/>
                <w:szCs w:val="22"/>
                <w:lang w:eastAsia="en-AU"/>
              </w:rPr>
              <w:t>South Korea</w:t>
            </w:r>
          </w:p>
        </w:tc>
      </w:tr>
      <w:tr w:rsidR="00FE7108" w:rsidRPr="00282122" w14:paraId="0E047B1C" w14:textId="77777777" w:rsidTr="000D1932">
        <w:trPr>
          <w:trHeight w:val="80"/>
        </w:trPr>
        <w:tc>
          <w:tcPr>
            <w:tcW w:w="943" w:type="dxa"/>
            <w:tcBorders>
              <w:top w:val="nil"/>
              <w:left w:val="nil"/>
              <w:bottom w:val="single" w:sz="4" w:space="0" w:color="auto"/>
              <w:right w:val="nil"/>
            </w:tcBorders>
            <w:shd w:val="clear" w:color="000000" w:fill="FFFFFF"/>
            <w:noWrap/>
            <w:vAlign w:val="center"/>
            <w:hideMark/>
          </w:tcPr>
          <w:p w14:paraId="69586CED" w14:textId="77777777" w:rsidR="00172F0E" w:rsidRPr="00282122" w:rsidRDefault="00172F0E" w:rsidP="00172F0E">
            <w:pPr>
              <w:spacing w:line="240" w:lineRule="auto"/>
              <w:rPr>
                <w:sz w:val="22"/>
                <w:szCs w:val="22"/>
                <w:lang w:eastAsia="en-AU"/>
              </w:rPr>
            </w:pPr>
            <w:r w:rsidRPr="00282122">
              <w:rPr>
                <w:sz w:val="22"/>
                <w:szCs w:val="22"/>
                <w:lang w:eastAsia="en-AU"/>
              </w:rPr>
              <w:t> </w:t>
            </w:r>
          </w:p>
        </w:tc>
        <w:tc>
          <w:tcPr>
            <w:tcW w:w="1067" w:type="dxa"/>
            <w:tcBorders>
              <w:top w:val="nil"/>
              <w:left w:val="nil"/>
              <w:bottom w:val="single" w:sz="4" w:space="0" w:color="auto"/>
              <w:right w:val="nil"/>
            </w:tcBorders>
            <w:shd w:val="clear" w:color="000000" w:fill="FFFFFF"/>
            <w:noWrap/>
            <w:vAlign w:val="center"/>
            <w:hideMark/>
          </w:tcPr>
          <w:p w14:paraId="0057B703" w14:textId="77777777" w:rsidR="00172F0E" w:rsidRPr="00282122" w:rsidRDefault="00172F0E" w:rsidP="00172F0E">
            <w:pPr>
              <w:spacing w:line="240" w:lineRule="auto"/>
              <w:rPr>
                <w:sz w:val="22"/>
                <w:szCs w:val="22"/>
                <w:lang w:eastAsia="en-AU"/>
              </w:rPr>
            </w:pPr>
            <w:r w:rsidRPr="00282122">
              <w:rPr>
                <w:sz w:val="22"/>
                <w:szCs w:val="22"/>
                <w:lang w:eastAsia="en-AU"/>
              </w:rPr>
              <w:t> </w:t>
            </w:r>
          </w:p>
        </w:tc>
        <w:tc>
          <w:tcPr>
            <w:tcW w:w="1345" w:type="dxa"/>
            <w:vMerge/>
            <w:tcBorders>
              <w:left w:val="nil"/>
              <w:bottom w:val="single" w:sz="4" w:space="0" w:color="auto"/>
              <w:right w:val="nil"/>
            </w:tcBorders>
            <w:shd w:val="clear" w:color="000000" w:fill="FFFFFF"/>
            <w:noWrap/>
            <w:vAlign w:val="center"/>
            <w:hideMark/>
          </w:tcPr>
          <w:p w14:paraId="4014ABAE" w14:textId="77777777" w:rsidR="00172F0E" w:rsidRPr="00282122" w:rsidRDefault="00172F0E" w:rsidP="00172F0E">
            <w:pPr>
              <w:spacing w:line="240" w:lineRule="auto"/>
              <w:jc w:val="center"/>
              <w:rPr>
                <w:sz w:val="22"/>
                <w:szCs w:val="22"/>
                <w:lang w:eastAsia="en-AU"/>
              </w:rPr>
            </w:pPr>
          </w:p>
        </w:tc>
        <w:tc>
          <w:tcPr>
            <w:tcW w:w="1356" w:type="dxa"/>
            <w:vMerge/>
            <w:tcBorders>
              <w:left w:val="nil"/>
              <w:bottom w:val="single" w:sz="4" w:space="0" w:color="auto"/>
              <w:right w:val="nil"/>
            </w:tcBorders>
            <w:shd w:val="clear" w:color="000000" w:fill="FFFFFF"/>
            <w:noWrap/>
            <w:vAlign w:val="center"/>
            <w:hideMark/>
          </w:tcPr>
          <w:p w14:paraId="740B17E3" w14:textId="77777777" w:rsidR="00172F0E" w:rsidRPr="00282122" w:rsidRDefault="00172F0E" w:rsidP="00172F0E">
            <w:pPr>
              <w:spacing w:line="240" w:lineRule="auto"/>
              <w:jc w:val="center"/>
              <w:rPr>
                <w:sz w:val="22"/>
                <w:szCs w:val="22"/>
                <w:lang w:eastAsia="en-AU"/>
              </w:rPr>
            </w:pPr>
          </w:p>
        </w:tc>
        <w:tc>
          <w:tcPr>
            <w:tcW w:w="1356" w:type="dxa"/>
            <w:vMerge/>
            <w:tcBorders>
              <w:left w:val="nil"/>
              <w:bottom w:val="single" w:sz="4" w:space="0" w:color="auto"/>
              <w:right w:val="nil"/>
            </w:tcBorders>
            <w:shd w:val="clear" w:color="000000" w:fill="FFFFFF"/>
            <w:noWrap/>
            <w:vAlign w:val="center"/>
            <w:hideMark/>
          </w:tcPr>
          <w:p w14:paraId="68A05A58" w14:textId="77777777" w:rsidR="00172F0E" w:rsidRPr="00282122" w:rsidRDefault="00172F0E" w:rsidP="00172F0E">
            <w:pPr>
              <w:spacing w:line="240" w:lineRule="auto"/>
              <w:jc w:val="center"/>
              <w:rPr>
                <w:sz w:val="22"/>
                <w:szCs w:val="22"/>
                <w:lang w:eastAsia="en-AU"/>
              </w:rPr>
            </w:pPr>
          </w:p>
        </w:tc>
        <w:tc>
          <w:tcPr>
            <w:tcW w:w="220" w:type="dxa"/>
            <w:tcBorders>
              <w:left w:val="nil"/>
              <w:right w:val="nil"/>
            </w:tcBorders>
            <w:shd w:val="clear" w:color="000000" w:fill="FFFFFF"/>
          </w:tcPr>
          <w:p w14:paraId="6AB6DDF9" w14:textId="77777777" w:rsidR="00172F0E" w:rsidRPr="00282122" w:rsidRDefault="00172F0E" w:rsidP="00172F0E">
            <w:pPr>
              <w:spacing w:line="240" w:lineRule="auto"/>
              <w:jc w:val="center"/>
              <w:rPr>
                <w:sz w:val="22"/>
                <w:szCs w:val="22"/>
                <w:lang w:eastAsia="en-AU"/>
              </w:rPr>
            </w:pPr>
          </w:p>
        </w:tc>
        <w:tc>
          <w:tcPr>
            <w:tcW w:w="1480" w:type="dxa"/>
            <w:vMerge/>
            <w:tcBorders>
              <w:left w:val="nil"/>
              <w:bottom w:val="single" w:sz="4" w:space="0" w:color="auto"/>
              <w:right w:val="nil"/>
            </w:tcBorders>
            <w:shd w:val="clear" w:color="000000" w:fill="FFFFFF"/>
            <w:vAlign w:val="bottom"/>
          </w:tcPr>
          <w:p w14:paraId="046E8AE7" w14:textId="77777777" w:rsidR="00172F0E" w:rsidRPr="00282122" w:rsidRDefault="00172F0E" w:rsidP="00172F0E">
            <w:pPr>
              <w:spacing w:line="240" w:lineRule="auto"/>
              <w:jc w:val="center"/>
              <w:rPr>
                <w:sz w:val="22"/>
                <w:szCs w:val="22"/>
                <w:lang w:eastAsia="en-AU"/>
              </w:rPr>
            </w:pPr>
          </w:p>
        </w:tc>
        <w:tc>
          <w:tcPr>
            <w:tcW w:w="1305" w:type="dxa"/>
            <w:vMerge/>
            <w:tcBorders>
              <w:left w:val="nil"/>
              <w:bottom w:val="single" w:sz="4" w:space="0" w:color="auto"/>
              <w:right w:val="nil"/>
            </w:tcBorders>
            <w:shd w:val="clear" w:color="000000" w:fill="FFFFFF"/>
            <w:vAlign w:val="center"/>
          </w:tcPr>
          <w:p w14:paraId="1FD3738C" w14:textId="77777777" w:rsidR="00172F0E" w:rsidRPr="00282122" w:rsidRDefault="00172F0E" w:rsidP="00172F0E">
            <w:pPr>
              <w:spacing w:line="240" w:lineRule="auto"/>
              <w:jc w:val="center"/>
              <w:rPr>
                <w:sz w:val="22"/>
                <w:szCs w:val="22"/>
                <w:lang w:eastAsia="en-AU"/>
              </w:rPr>
            </w:pPr>
          </w:p>
        </w:tc>
      </w:tr>
      <w:tr w:rsidR="000D1932" w:rsidRPr="00282122" w14:paraId="02D2040F" w14:textId="77777777" w:rsidTr="000D1932">
        <w:trPr>
          <w:trHeight w:val="300"/>
        </w:trPr>
        <w:tc>
          <w:tcPr>
            <w:tcW w:w="943" w:type="dxa"/>
            <w:tcBorders>
              <w:top w:val="nil"/>
              <w:left w:val="nil"/>
              <w:bottom w:val="nil"/>
              <w:right w:val="nil"/>
            </w:tcBorders>
            <w:shd w:val="clear" w:color="000000" w:fill="FFFFFF"/>
            <w:noWrap/>
            <w:vAlign w:val="center"/>
            <w:hideMark/>
          </w:tcPr>
          <w:p w14:paraId="5CF38BF4" w14:textId="77777777" w:rsidR="008B7678" w:rsidRPr="00282122" w:rsidRDefault="008B7678" w:rsidP="008B7678">
            <w:pPr>
              <w:spacing w:line="240" w:lineRule="auto"/>
              <w:rPr>
                <w:sz w:val="22"/>
                <w:szCs w:val="22"/>
                <w:lang w:eastAsia="en-AU"/>
              </w:rPr>
            </w:pPr>
            <w:r w:rsidRPr="00282122">
              <w:rPr>
                <w:sz w:val="22"/>
                <w:szCs w:val="22"/>
                <w:lang w:eastAsia="en-AU"/>
              </w:rPr>
              <w:t>Refuser</w:t>
            </w:r>
          </w:p>
        </w:tc>
        <w:tc>
          <w:tcPr>
            <w:tcW w:w="1067" w:type="dxa"/>
            <w:tcBorders>
              <w:top w:val="nil"/>
              <w:left w:val="nil"/>
              <w:bottom w:val="nil"/>
              <w:right w:val="nil"/>
            </w:tcBorders>
            <w:shd w:val="clear" w:color="auto" w:fill="auto"/>
            <w:noWrap/>
            <w:vAlign w:val="center"/>
            <w:hideMark/>
          </w:tcPr>
          <w:p w14:paraId="064D04FB" w14:textId="5D7404DE" w:rsidR="008B7678" w:rsidRPr="00282122" w:rsidRDefault="008B7678" w:rsidP="008B7678">
            <w:pPr>
              <w:spacing w:line="240" w:lineRule="auto"/>
              <w:rPr>
                <w:sz w:val="22"/>
                <w:szCs w:val="22"/>
                <w:lang w:eastAsia="en-AU"/>
              </w:rPr>
            </w:pPr>
            <w:r>
              <w:rPr>
                <w:sz w:val="22"/>
                <w:szCs w:val="22"/>
                <w:lang w:eastAsia="en-AU"/>
              </w:rPr>
              <w:t>Rho2</w:t>
            </w:r>
          </w:p>
        </w:tc>
        <w:tc>
          <w:tcPr>
            <w:tcW w:w="1345" w:type="dxa"/>
            <w:tcBorders>
              <w:top w:val="nil"/>
              <w:left w:val="nil"/>
              <w:bottom w:val="nil"/>
              <w:right w:val="nil"/>
            </w:tcBorders>
            <w:shd w:val="clear" w:color="auto" w:fill="auto"/>
            <w:noWrap/>
            <w:vAlign w:val="bottom"/>
            <w:hideMark/>
          </w:tcPr>
          <w:p w14:paraId="53C4D5E4" w14:textId="46EBA6A5" w:rsidR="008B7678" w:rsidRPr="00542EC8" w:rsidRDefault="008B7678" w:rsidP="008B7678">
            <w:pPr>
              <w:spacing w:line="240" w:lineRule="auto"/>
              <w:jc w:val="center"/>
              <w:rPr>
                <w:color w:val="000000"/>
                <w:sz w:val="22"/>
                <w:szCs w:val="22"/>
              </w:rPr>
            </w:pPr>
            <w:r w:rsidRPr="00542EC8">
              <w:rPr>
                <w:color w:val="000000"/>
                <w:sz w:val="22"/>
                <w:szCs w:val="22"/>
              </w:rPr>
              <w:t>-0.15</w:t>
            </w:r>
          </w:p>
        </w:tc>
        <w:tc>
          <w:tcPr>
            <w:tcW w:w="1356" w:type="dxa"/>
            <w:tcBorders>
              <w:top w:val="nil"/>
              <w:left w:val="nil"/>
              <w:bottom w:val="nil"/>
              <w:right w:val="nil"/>
            </w:tcBorders>
            <w:shd w:val="clear" w:color="auto" w:fill="auto"/>
            <w:noWrap/>
            <w:vAlign w:val="bottom"/>
            <w:hideMark/>
          </w:tcPr>
          <w:p w14:paraId="414E7B52" w14:textId="5964D44B" w:rsidR="008B7678" w:rsidRPr="00542EC8" w:rsidRDefault="008B7678" w:rsidP="008B7678">
            <w:pPr>
              <w:spacing w:line="240" w:lineRule="auto"/>
              <w:jc w:val="center"/>
              <w:rPr>
                <w:color w:val="000000"/>
                <w:sz w:val="22"/>
                <w:szCs w:val="22"/>
              </w:rPr>
            </w:pPr>
            <w:r w:rsidRPr="00542EC8">
              <w:rPr>
                <w:color w:val="000000"/>
                <w:sz w:val="22"/>
                <w:szCs w:val="22"/>
              </w:rPr>
              <w:t>-0.37*</w:t>
            </w:r>
          </w:p>
        </w:tc>
        <w:tc>
          <w:tcPr>
            <w:tcW w:w="1356" w:type="dxa"/>
            <w:tcBorders>
              <w:top w:val="single" w:sz="4" w:space="0" w:color="auto"/>
              <w:left w:val="nil"/>
              <w:bottom w:val="nil"/>
              <w:right w:val="nil"/>
            </w:tcBorders>
            <w:shd w:val="clear" w:color="auto" w:fill="auto"/>
            <w:noWrap/>
            <w:vAlign w:val="bottom"/>
            <w:hideMark/>
          </w:tcPr>
          <w:p w14:paraId="7ADDDD6A" w14:textId="0C311E9C" w:rsidR="008B7678" w:rsidRPr="00542EC8" w:rsidRDefault="008B7678" w:rsidP="008B7678">
            <w:pPr>
              <w:spacing w:line="240" w:lineRule="auto"/>
              <w:jc w:val="center"/>
              <w:rPr>
                <w:color w:val="000000"/>
                <w:sz w:val="22"/>
                <w:szCs w:val="22"/>
              </w:rPr>
            </w:pPr>
            <w:r w:rsidRPr="00542EC8">
              <w:rPr>
                <w:color w:val="000000"/>
                <w:sz w:val="22"/>
                <w:szCs w:val="22"/>
              </w:rPr>
              <w:t>-0.47***</w:t>
            </w:r>
          </w:p>
        </w:tc>
        <w:tc>
          <w:tcPr>
            <w:tcW w:w="220" w:type="dxa"/>
            <w:tcBorders>
              <w:left w:val="nil"/>
              <w:bottom w:val="nil"/>
              <w:right w:val="nil"/>
            </w:tcBorders>
            <w:vAlign w:val="bottom"/>
          </w:tcPr>
          <w:p w14:paraId="2C84298A" w14:textId="77777777" w:rsidR="008B7678" w:rsidRPr="00542EC8" w:rsidRDefault="008B7678" w:rsidP="008B7678">
            <w:pPr>
              <w:spacing w:line="240" w:lineRule="auto"/>
              <w:jc w:val="center"/>
              <w:rPr>
                <w:color w:val="000000"/>
                <w:sz w:val="22"/>
                <w:szCs w:val="22"/>
              </w:rPr>
            </w:pPr>
          </w:p>
        </w:tc>
        <w:tc>
          <w:tcPr>
            <w:tcW w:w="1480" w:type="dxa"/>
            <w:tcBorders>
              <w:top w:val="single" w:sz="4" w:space="0" w:color="auto"/>
              <w:left w:val="nil"/>
              <w:bottom w:val="nil"/>
              <w:right w:val="nil"/>
            </w:tcBorders>
            <w:vAlign w:val="bottom"/>
          </w:tcPr>
          <w:p w14:paraId="653A5AB0" w14:textId="53700696" w:rsidR="008B7678" w:rsidRPr="00542EC8" w:rsidRDefault="008B7678" w:rsidP="008B7678">
            <w:pPr>
              <w:spacing w:line="240" w:lineRule="auto"/>
              <w:jc w:val="center"/>
              <w:rPr>
                <w:color w:val="000000"/>
                <w:sz w:val="22"/>
                <w:szCs w:val="22"/>
              </w:rPr>
            </w:pPr>
            <w:r w:rsidRPr="00542EC8">
              <w:rPr>
                <w:color w:val="000000"/>
                <w:sz w:val="22"/>
                <w:szCs w:val="22"/>
              </w:rPr>
              <w:t>-0.37</w:t>
            </w:r>
          </w:p>
        </w:tc>
        <w:tc>
          <w:tcPr>
            <w:tcW w:w="1305" w:type="dxa"/>
            <w:tcBorders>
              <w:top w:val="single" w:sz="4" w:space="0" w:color="auto"/>
              <w:left w:val="nil"/>
              <w:bottom w:val="nil"/>
              <w:right w:val="nil"/>
            </w:tcBorders>
            <w:vAlign w:val="bottom"/>
          </w:tcPr>
          <w:p w14:paraId="0AB5FDB0" w14:textId="0BB98003" w:rsidR="008B7678" w:rsidRPr="00542EC8" w:rsidRDefault="008B7678" w:rsidP="008B7678">
            <w:pPr>
              <w:spacing w:line="240" w:lineRule="auto"/>
              <w:jc w:val="center"/>
              <w:rPr>
                <w:color w:val="000000"/>
                <w:sz w:val="22"/>
                <w:szCs w:val="22"/>
              </w:rPr>
            </w:pPr>
            <w:r w:rsidRPr="00542EC8">
              <w:rPr>
                <w:color w:val="000000"/>
                <w:sz w:val="22"/>
                <w:szCs w:val="22"/>
              </w:rPr>
              <w:t>0.05</w:t>
            </w:r>
          </w:p>
        </w:tc>
      </w:tr>
      <w:tr w:rsidR="000D1932" w:rsidRPr="00282122" w14:paraId="62096C58" w14:textId="77777777" w:rsidTr="000D1932">
        <w:trPr>
          <w:trHeight w:val="300"/>
        </w:trPr>
        <w:tc>
          <w:tcPr>
            <w:tcW w:w="943" w:type="dxa"/>
            <w:tcBorders>
              <w:top w:val="nil"/>
              <w:left w:val="nil"/>
              <w:bottom w:val="nil"/>
              <w:right w:val="nil"/>
            </w:tcBorders>
            <w:shd w:val="clear" w:color="000000" w:fill="FFFFFF"/>
            <w:noWrap/>
            <w:vAlign w:val="center"/>
            <w:hideMark/>
          </w:tcPr>
          <w:p w14:paraId="4DF272FD"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69322EF3"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4540055B" w14:textId="6670AC8F" w:rsidR="008B7678" w:rsidRPr="00542EC8" w:rsidRDefault="008B7678" w:rsidP="008B7678">
            <w:pPr>
              <w:spacing w:line="240" w:lineRule="auto"/>
              <w:jc w:val="center"/>
              <w:rPr>
                <w:color w:val="000000"/>
                <w:sz w:val="22"/>
                <w:szCs w:val="22"/>
              </w:rPr>
            </w:pPr>
            <w:r w:rsidRPr="00542EC8">
              <w:rPr>
                <w:color w:val="000000"/>
                <w:sz w:val="22"/>
                <w:szCs w:val="22"/>
              </w:rPr>
              <w:t>(0.21)</w:t>
            </w:r>
          </w:p>
        </w:tc>
        <w:tc>
          <w:tcPr>
            <w:tcW w:w="1356" w:type="dxa"/>
            <w:tcBorders>
              <w:top w:val="nil"/>
              <w:left w:val="nil"/>
              <w:bottom w:val="nil"/>
              <w:right w:val="nil"/>
            </w:tcBorders>
            <w:shd w:val="clear" w:color="auto" w:fill="auto"/>
            <w:noWrap/>
            <w:vAlign w:val="bottom"/>
            <w:hideMark/>
          </w:tcPr>
          <w:p w14:paraId="441A4F2C" w14:textId="0B98D001" w:rsidR="008B7678" w:rsidRPr="00542EC8" w:rsidRDefault="008B7678" w:rsidP="008B7678">
            <w:pPr>
              <w:spacing w:line="240" w:lineRule="auto"/>
              <w:jc w:val="center"/>
              <w:rPr>
                <w:color w:val="000000"/>
                <w:sz w:val="22"/>
                <w:szCs w:val="22"/>
              </w:rPr>
            </w:pPr>
            <w:r w:rsidRPr="00542EC8">
              <w:rPr>
                <w:color w:val="000000"/>
                <w:sz w:val="22"/>
                <w:szCs w:val="22"/>
              </w:rPr>
              <w:t>(0.19)</w:t>
            </w:r>
          </w:p>
        </w:tc>
        <w:tc>
          <w:tcPr>
            <w:tcW w:w="1356" w:type="dxa"/>
            <w:tcBorders>
              <w:top w:val="nil"/>
              <w:left w:val="nil"/>
              <w:bottom w:val="nil"/>
              <w:right w:val="nil"/>
            </w:tcBorders>
            <w:shd w:val="clear" w:color="auto" w:fill="auto"/>
            <w:noWrap/>
            <w:vAlign w:val="bottom"/>
            <w:hideMark/>
          </w:tcPr>
          <w:p w14:paraId="405C2007" w14:textId="007078FB" w:rsidR="008B7678" w:rsidRPr="00542EC8" w:rsidRDefault="008B7678" w:rsidP="008B7678">
            <w:pPr>
              <w:spacing w:line="240" w:lineRule="auto"/>
              <w:jc w:val="center"/>
              <w:rPr>
                <w:color w:val="000000"/>
                <w:sz w:val="22"/>
                <w:szCs w:val="22"/>
              </w:rPr>
            </w:pPr>
            <w:r w:rsidRPr="00542EC8">
              <w:rPr>
                <w:color w:val="000000"/>
                <w:sz w:val="22"/>
                <w:szCs w:val="22"/>
              </w:rPr>
              <w:t>(0.13)</w:t>
            </w:r>
          </w:p>
        </w:tc>
        <w:tc>
          <w:tcPr>
            <w:tcW w:w="220" w:type="dxa"/>
            <w:tcBorders>
              <w:top w:val="nil"/>
              <w:left w:val="nil"/>
              <w:bottom w:val="nil"/>
              <w:right w:val="nil"/>
            </w:tcBorders>
            <w:vAlign w:val="bottom"/>
          </w:tcPr>
          <w:p w14:paraId="29458C9A"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6C2FC489" w14:textId="75DDD4A7" w:rsidR="008B7678" w:rsidRPr="00542EC8" w:rsidRDefault="008B7678" w:rsidP="008B7678">
            <w:pPr>
              <w:spacing w:line="240" w:lineRule="auto"/>
              <w:jc w:val="center"/>
              <w:rPr>
                <w:color w:val="000000"/>
                <w:sz w:val="22"/>
                <w:szCs w:val="22"/>
              </w:rPr>
            </w:pPr>
            <w:r w:rsidRPr="00542EC8">
              <w:rPr>
                <w:color w:val="000000"/>
                <w:sz w:val="22"/>
                <w:szCs w:val="22"/>
              </w:rPr>
              <w:t>(1.03)</w:t>
            </w:r>
          </w:p>
        </w:tc>
        <w:tc>
          <w:tcPr>
            <w:tcW w:w="1305" w:type="dxa"/>
            <w:tcBorders>
              <w:top w:val="nil"/>
              <w:left w:val="nil"/>
              <w:bottom w:val="nil"/>
              <w:right w:val="nil"/>
            </w:tcBorders>
            <w:vAlign w:val="bottom"/>
          </w:tcPr>
          <w:p w14:paraId="7F93BEBE" w14:textId="5A33EF99" w:rsidR="008B7678" w:rsidRPr="00542EC8" w:rsidRDefault="008B7678" w:rsidP="008B7678">
            <w:pPr>
              <w:spacing w:line="240" w:lineRule="auto"/>
              <w:jc w:val="center"/>
              <w:rPr>
                <w:color w:val="000000"/>
                <w:sz w:val="22"/>
                <w:szCs w:val="22"/>
              </w:rPr>
            </w:pPr>
            <w:r w:rsidRPr="00542EC8">
              <w:rPr>
                <w:color w:val="000000"/>
                <w:sz w:val="22"/>
                <w:szCs w:val="22"/>
              </w:rPr>
              <w:t>(0.27)</w:t>
            </w:r>
          </w:p>
        </w:tc>
      </w:tr>
      <w:tr w:rsidR="008B7678" w:rsidRPr="00282122" w14:paraId="3C3AC232" w14:textId="77777777" w:rsidTr="000D1932">
        <w:trPr>
          <w:trHeight w:val="300"/>
        </w:trPr>
        <w:tc>
          <w:tcPr>
            <w:tcW w:w="943" w:type="dxa"/>
            <w:tcBorders>
              <w:top w:val="nil"/>
              <w:left w:val="nil"/>
              <w:bottom w:val="nil"/>
              <w:right w:val="nil"/>
            </w:tcBorders>
            <w:shd w:val="clear" w:color="000000" w:fill="FFFFFF"/>
            <w:noWrap/>
            <w:vAlign w:val="center"/>
          </w:tcPr>
          <w:p w14:paraId="1DF3103F"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10C309A5" w14:textId="48B6CEF6" w:rsidR="008B7678" w:rsidRPr="00282122" w:rsidRDefault="008B7678" w:rsidP="008B7678">
            <w:pPr>
              <w:spacing w:line="240" w:lineRule="auto"/>
              <w:rPr>
                <w:sz w:val="22"/>
                <w:szCs w:val="22"/>
                <w:lang w:eastAsia="en-AU"/>
              </w:rPr>
            </w:pPr>
            <w:r>
              <w:rPr>
                <w:sz w:val="22"/>
                <w:szCs w:val="22"/>
                <w:lang w:eastAsia="en-AU"/>
              </w:rPr>
              <w:t>Beta</w:t>
            </w:r>
          </w:p>
        </w:tc>
        <w:tc>
          <w:tcPr>
            <w:tcW w:w="1345" w:type="dxa"/>
            <w:tcBorders>
              <w:top w:val="nil"/>
              <w:left w:val="nil"/>
              <w:bottom w:val="nil"/>
              <w:right w:val="nil"/>
            </w:tcBorders>
            <w:shd w:val="clear" w:color="auto" w:fill="auto"/>
            <w:noWrap/>
            <w:vAlign w:val="bottom"/>
          </w:tcPr>
          <w:p w14:paraId="2555C0BB" w14:textId="3C803B66" w:rsidR="008B7678" w:rsidRPr="00282122"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65CF8BD7" w14:textId="40F9154E" w:rsidR="008B7678" w:rsidRPr="00282122" w:rsidRDefault="008B7678" w:rsidP="008B7678">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tcPr>
          <w:p w14:paraId="6634A300" w14:textId="2EB332F8" w:rsidR="008B7678" w:rsidRPr="00282122" w:rsidRDefault="008B7678" w:rsidP="008B7678">
            <w:pPr>
              <w:spacing w:line="240" w:lineRule="auto"/>
              <w:jc w:val="center"/>
              <w:rPr>
                <w:color w:val="000000"/>
                <w:sz w:val="22"/>
                <w:szCs w:val="22"/>
              </w:rPr>
            </w:pPr>
            <w:r w:rsidRPr="00542EC8">
              <w:rPr>
                <w:color w:val="000000"/>
                <w:sz w:val="22"/>
                <w:szCs w:val="22"/>
              </w:rPr>
              <w:t>0.03***</w:t>
            </w:r>
          </w:p>
        </w:tc>
        <w:tc>
          <w:tcPr>
            <w:tcW w:w="220" w:type="dxa"/>
            <w:tcBorders>
              <w:top w:val="nil"/>
              <w:left w:val="nil"/>
              <w:bottom w:val="nil"/>
              <w:right w:val="nil"/>
            </w:tcBorders>
            <w:vAlign w:val="bottom"/>
          </w:tcPr>
          <w:p w14:paraId="0C5E266C"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12F4B489" w14:textId="4A4D3709" w:rsidR="008B7678" w:rsidRPr="00282122" w:rsidRDefault="008B7678" w:rsidP="008B7678">
            <w:pPr>
              <w:spacing w:line="240" w:lineRule="auto"/>
              <w:jc w:val="center"/>
              <w:rPr>
                <w:color w:val="000000"/>
                <w:sz w:val="22"/>
                <w:szCs w:val="22"/>
              </w:rPr>
            </w:pPr>
            <w:r w:rsidRPr="00542EC8">
              <w:rPr>
                <w:color w:val="000000"/>
                <w:sz w:val="22"/>
                <w:szCs w:val="22"/>
              </w:rPr>
              <w:t>-0.68</w:t>
            </w:r>
          </w:p>
        </w:tc>
        <w:tc>
          <w:tcPr>
            <w:tcW w:w="1305" w:type="dxa"/>
            <w:tcBorders>
              <w:top w:val="nil"/>
              <w:left w:val="nil"/>
              <w:bottom w:val="nil"/>
              <w:right w:val="nil"/>
            </w:tcBorders>
            <w:vAlign w:val="bottom"/>
          </w:tcPr>
          <w:p w14:paraId="50BEA131" w14:textId="27E8144A" w:rsidR="008B7678" w:rsidRPr="00282122" w:rsidRDefault="008B7678" w:rsidP="008B7678">
            <w:pPr>
              <w:spacing w:line="240" w:lineRule="auto"/>
              <w:jc w:val="center"/>
              <w:rPr>
                <w:color w:val="000000"/>
                <w:sz w:val="22"/>
                <w:szCs w:val="22"/>
              </w:rPr>
            </w:pPr>
            <w:r w:rsidRPr="00542EC8">
              <w:rPr>
                <w:color w:val="000000"/>
                <w:sz w:val="22"/>
                <w:szCs w:val="22"/>
              </w:rPr>
              <w:t>0.03</w:t>
            </w:r>
          </w:p>
        </w:tc>
      </w:tr>
      <w:tr w:rsidR="008B7678" w:rsidRPr="00282122" w14:paraId="0DD31B6A" w14:textId="77777777" w:rsidTr="000D1932">
        <w:trPr>
          <w:trHeight w:val="300"/>
        </w:trPr>
        <w:tc>
          <w:tcPr>
            <w:tcW w:w="943" w:type="dxa"/>
            <w:tcBorders>
              <w:top w:val="nil"/>
              <w:left w:val="nil"/>
              <w:bottom w:val="nil"/>
              <w:right w:val="nil"/>
            </w:tcBorders>
            <w:shd w:val="clear" w:color="000000" w:fill="FFFFFF"/>
            <w:noWrap/>
            <w:vAlign w:val="center"/>
          </w:tcPr>
          <w:p w14:paraId="1AED9D38"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28B53580" w14:textId="77777777" w:rsidR="008B7678" w:rsidRPr="00282122" w:rsidRDefault="008B7678" w:rsidP="008B7678">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4AD24644" w14:textId="1E739A4A" w:rsidR="008B7678" w:rsidRPr="00282122"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7FDE8593" w14:textId="2BB72192" w:rsidR="008B7678" w:rsidRPr="00282122" w:rsidRDefault="008B7678" w:rsidP="008B7678">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16B767AB" w14:textId="2B8FB0D6" w:rsidR="008B7678" w:rsidRPr="00282122" w:rsidRDefault="008B7678" w:rsidP="008B7678">
            <w:pPr>
              <w:spacing w:line="240" w:lineRule="auto"/>
              <w:jc w:val="center"/>
              <w:rPr>
                <w:color w:val="000000"/>
                <w:sz w:val="22"/>
                <w:szCs w:val="22"/>
              </w:rPr>
            </w:pPr>
            <w:r w:rsidRPr="00542EC8">
              <w:rPr>
                <w:color w:val="000000"/>
                <w:sz w:val="22"/>
                <w:szCs w:val="22"/>
              </w:rPr>
              <w:t>(0.01)</w:t>
            </w:r>
          </w:p>
        </w:tc>
        <w:tc>
          <w:tcPr>
            <w:tcW w:w="220" w:type="dxa"/>
            <w:tcBorders>
              <w:top w:val="nil"/>
              <w:left w:val="nil"/>
              <w:bottom w:val="nil"/>
              <w:right w:val="nil"/>
            </w:tcBorders>
            <w:vAlign w:val="bottom"/>
          </w:tcPr>
          <w:p w14:paraId="1510C9FD"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4021B199" w14:textId="6F1A5668" w:rsidR="008B7678" w:rsidRPr="00282122" w:rsidRDefault="008B7678" w:rsidP="008B7678">
            <w:pPr>
              <w:spacing w:line="240" w:lineRule="auto"/>
              <w:jc w:val="center"/>
              <w:rPr>
                <w:color w:val="000000"/>
                <w:sz w:val="22"/>
                <w:szCs w:val="22"/>
              </w:rPr>
            </w:pPr>
            <w:r w:rsidRPr="00542EC8">
              <w:rPr>
                <w:color w:val="000000"/>
                <w:sz w:val="22"/>
                <w:szCs w:val="22"/>
              </w:rPr>
              <w:t>(0.90)</w:t>
            </w:r>
          </w:p>
        </w:tc>
        <w:tc>
          <w:tcPr>
            <w:tcW w:w="1305" w:type="dxa"/>
            <w:tcBorders>
              <w:top w:val="nil"/>
              <w:left w:val="nil"/>
              <w:bottom w:val="nil"/>
              <w:right w:val="nil"/>
            </w:tcBorders>
            <w:vAlign w:val="bottom"/>
          </w:tcPr>
          <w:p w14:paraId="67A70762" w14:textId="0D5F11CF" w:rsidR="008B7678" w:rsidRPr="00282122" w:rsidRDefault="008B7678" w:rsidP="008B7678">
            <w:pPr>
              <w:spacing w:line="240" w:lineRule="auto"/>
              <w:jc w:val="center"/>
              <w:rPr>
                <w:color w:val="000000"/>
                <w:sz w:val="22"/>
                <w:szCs w:val="22"/>
              </w:rPr>
            </w:pPr>
            <w:r w:rsidRPr="00542EC8">
              <w:rPr>
                <w:color w:val="000000"/>
                <w:sz w:val="22"/>
                <w:szCs w:val="22"/>
              </w:rPr>
              <w:t>(0.02)</w:t>
            </w:r>
          </w:p>
        </w:tc>
      </w:tr>
      <w:tr w:rsidR="000D1932" w:rsidRPr="00282122" w14:paraId="4C95D231" w14:textId="77777777" w:rsidTr="000D1932">
        <w:trPr>
          <w:trHeight w:val="300"/>
        </w:trPr>
        <w:tc>
          <w:tcPr>
            <w:tcW w:w="943" w:type="dxa"/>
            <w:tcBorders>
              <w:top w:val="nil"/>
              <w:left w:val="nil"/>
              <w:bottom w:val="nil"/>
              <w:right w:val="nil"/>
            </w:tcBorders>
            <w:shd w:val="clear" w:color="000000" w:fill="FFFFFF"/>
            <w:noWrap/>
            <w:vAlign w:val="center"/>
            <w:hideMark/>
          </w:tcPr>
          <w:p w14:paraId="1E8E4669"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532FE6D6" w14:textId="77777777" w:rsidR="008B7678" w:rsidRPr="00282122" w:rsidRDefault="008B7678" w:rsidP="008B7678">
            <w:pPr>
              <w:spacing w:line="240" w:lineRule="auto"/>
              <w:rPr>
                <w:sz w:val="22"/>
                <w:szCs w:val="22"/>
                <w:lang w:eastAsia="en-AU"/>
              </w:rPr>
            </w:pPr>
            <w:r w:rsidRPr="00282122">
              <w:rPr>
                <w:sz w:val="22"/>
                <w:szCs w:val="22"/>
                <w:lang w:eastAsia="en-AU"/>
              </w:rPr>
              <w:t>Risk in health</w:t>
            </w:r>
          </w:p>
        </w:tc>
        <w:tc>
          <w:tcPr>
            <w:tcW w:w="1345" w:type="dxa"/>
            <w:tcBorders>
              <w:top w:val="nil"/>
              <w:left w:val="nil"/>
              <w:bottom w:val="nil"/>
              <w:right w:val="nil"/>
            </w:tcBorders>
            <w:shd w:val="clear" w:color="auto" w:fill="auto"/>
            <w:noWrap/>
            <w:vAlign w:val="bottom"/>
            <w:hideMark/>
          </w:tcPr>
          <w:p w14:paraId="6FB77E86" w14:textId="157B9960" w:rsidR="008B7678" w:rsidRPr="00542EC8" w:rsidRDefault="008B7678" w:rsidP="008B7678">
            <w:pPr>
              <w:spacing w:line="240" w:lineRule="auto"/>
              <w:jc w:val="center"/>
              <w:rPr>
                <w:color w:val="000000"/>
                <w:sz w:val="22"/>
                <w:szCs w:val="22"/>
              </w:rPr>
            </w:pPr>
            <w:r w:rsidRPr="00542EC8">
              <w:rPr>
                <w:color w:val="000000"/>
                <w:sz w:val="22"/>
                <w:szCs w:val="22"/>
              </w:rPr>
              <w:t>-0.05*</w:t>
            </w:r>
          </w:p>
        </w:tc>
        <w:tc>
          <w:tcPr>
            <w:tcW w:w="1356" w:type="dxa"/>
            <w:tcBorders>
              <w:top w:val="nil"/>
              <w:left w:val="nil"/>
              <w:bottom w:val="nil"/>
              <w:right w:val="nil"/>
            </w:tcBorders>
            <w:shd w:val="clear" w:color="auto" w:fill="auto"/>
            <w:noWrap/>
            <w:vAlign w:val="bottom"/>
            <w:hideMark/>
          </w:tcPr>
          <w:p w14:paraId="6D7DD243" w14:textId="41B7B4B8"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hideMark/>
          </w:tcPr>
          <w:p w14:paraId="0EF850A6" w14:textId="3F9CBD34" w:rsidR="008B7678" w:rsidRPr="00542EC8" w:rsidRDefault="008B7678" w:rsidP="008B7678">
            <w:pPr>
              <w:spacing w:line="240" w:lineRule="auto"/>
              <w:jc w:val="center"/>
              <w:rPr>
                <w:color w:val="000000"/>
                <w:sz w:val="22"/>
                <w:szCs w:val="22"/>
              </w:rPr>
            </w:pPr>
            <w:r w:rsidRPr="00542EC8">
              <w:rPr>
                <w:color w:val="000000"/>
                <w:sz w:val="22"/>
                <w:szCs w:val="22"/>
              </w:rPr>
              <w:t>-0.01</w:t>
            </w:r>
          </w:p>
        </w:tc>
        <w:tc>
          <w:tcPr>
            <w:tcW w:w="220" w:type="dxa"/>
            <w:tcBorders>
              <w:top w:val="nil"/>
              <w:left w:val="nil"/>
              <w:bottom w:val="nil"/>
              <w:right w:val="nil"/>
            </w:tcBorders>
            <w:vAlign w:val="bottom"/>
          </w:tcPr>
          <w:p w14:paraId="673AB0F7"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51A3EA91" w14:textId="7B133CDE" w:rsidR="008B7678" w:rsidRPr="00542EC8" w:rsidRDefault="008B7678" w:rsidP="008B7678">
            <w:pPr>
              <w:spacing w:line="240" w:lineRule="auto"/>
              <w:jc w:val="center"/>
              <w:rPr>
                <w:color w:val="000000"/>
                <w:sz w:val="22"/>
                <w:szCs w:val="22"/>
              </w:rPr>
            </w:pPr>
            <w:r w:rsidRPr="00542EC8">
              <w:rPr>
                <w:color w:val="000000"/>
                <w:sz w:val="22"/>
                <w:szCs w:val="22"/>
              </w:rPr>
              <w:t>-0.48***</w:t>
            </w:r>
          </w:p>
        </w:tc>
        <w:tc>
          <w:tcPr>
            <w:tcW w:w="1305" w:type="dxa"/>
            <w:tcBorders>
              <w:top w:val="nil"/>
              <w:left w:val="nil"/>
              <w:bottom w:val="nil"/>
              <w:right w:val="nil"/>
            </w:tcBorders>
            <w:vAlign w:val="bottom"/>
          </w:tcPr>
          <w:p w14:paraId="186A99AA" w14:textId="2C130DB5" w:rsidR="008B7678" w:rsidRPr="00542EC8" w:rsidRDefault="008B7678" w:rsidP="008B7678">
            <w:pPr>
              <w:spacing w:line="240" w:lineRule="auto"/>
              <w:jc w:val="center"/>
              <w:rPr>
                <w:color w:val="000000"/>
                <w:sz w:val="22"/>
                <w:szCs w:val="22"/>
              </w:rPr>
            </w:pPr>
            <w:r w:rsidRPr="00542EC8">
              <w:rPr>
                <w:color w:val="000000"/>
                <w:sz w:val="22"/>
                <w:szCs w:val="22"/>
              </w:rPr>
              <w:t>-0.06</w:t>
            </w:r>
          </w:p>
        </w:tc>
      </w:tr>
      <w:tr w:rsidR="000D1932" w:rsidRPr="00282122" w14:paraId="3958FD2E" w14:textId="77777777" w:rsidTr="000D1932">
        <w:trPr>
          <w:trHeight w:val="300"/>
        </w:trPr>
        <w:tc>
          <w:tcPr>
            <w:tcW w:w="943" w:type="dxa"/>
            <w:tcBorders>
              <w:top w:val="nil"/>
              <w:left w:val="nil"/>
              <w:bottom w:val="nil"/>
              <w:right w:val="nil"/>
            </w:tcBorders>
            <w:shd w:val="clear" w:color="000000" w:fill="FFFFFF"/>
            <w:noWrap/>
            <w:vAlign w:val="center"/>
            <w:hideMark/>
          </w:tcPr>
          <w:p w14:paraId="2AAD8DED"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5F2A74B1"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7ACBA1F5" w14:textId="7201925F"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hideMark/>
          </w:tcPr>
          <w:p w14:paraId="71113747" w14:textId="41593A80"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hideMark/>
          </w:tcPr>
          <w:p w14:paraId="3C8281A0" w14:textId="1726213C" w:rsidR="008B7678" w:rsidRPr="00542EC8" w:rsidRDefault="008B7678" w:rsidP="008B7678">
            <w:pPr>
              <w:spacing w:line="240" w:lineRule="auto"/>
              <w:jc w:val="center"/>
              <w:rPr>
                <w:color w:val="000000"/>
                <w:sz w:val="22"/>
                <w:szCs w:val="22"/>
              </w:rPr>
            </w:pPr>
            <w:r w:rsidRPr="00542EC8">
              <w:rPr>
                <w:color w:val="000000"/>
                <w:sz w:val="22"/>
                <w:szCs w:val="22"/>
              </w:rPr>
              <w:t>(0.02)</w:t>
            </w:r>
          </w:p>
        </w:tc>
        <w:tc>
          <w:tcPr>
            <w:tcW w:w="220" w:type="dxa"/>
            <w:tcBorders>
              <w:top w:val="nil"/>
              <w:left w:val="nil"/>
              <w:bottom w:val="nil"/>
              <w:right w:val="nil"/>
            </w:tcBorders>
            <w:vAlign w:val="bottom"/>
          </w:tcPr>
          <w:p w14:paraId="75B3A114"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73760D3" w14:textId="2CD5C161" w:rsidR="008B7678" w:rsidRPr="00542EC8" w:rsidRDefault="008B7678" w:rsidP="008B7678">
            <w:pPr>
              <w:spacing w:line="240" w:lineRule="auto"/>
              <w:jc w:val="center"/>
              <w:rPr>
                <w:color w:val="000000"/>
                <w:sz w:val="22"/>
                <w:szCs w:val="22"/>
              </w:rPr>
            </w:pPr>
            <w:r w:rsidRPr="00542EC8">
              <w:rPr>
                <w:color w:val="000000"/>
                <w:sz w:val="22"/>
                <w:szCs w:val="22"/>
              </w:rPr>
              <w:t>(0.18)</w:t>
            </w:r>
          </w:p>
        </w:tc>
        <w:tc>
          <w:tcPr>
            <w:tcW w:w="1305" w:type="dxa"/>
            <w:tcBorders>
              <w:top w:val="nil"/>
              <w:left w:val="nil"/>
              <w:bottom w:val="nil"/>
              <w:right w:val="nil"/>
            </w:tcBorders>
            <w:vAlign w:val="bottom"/>
          </w:tcPr>
          <w:p w14:paraId="728A2922" w14:textId="1F688420" w:rsidR="008B7678" w:rsidRPr="00542EC8" w:rsidRDefault="008B7678" w:rsidP="008B7678">
            <w:pPr>
              <w:spacing w:line="240" w:lineRule="auto"/>
              <w:jc w:val="center"/>
              <w:rPr>
                <w:color w:val="000000"/>
                <w:sz w:val="22"/>
                <w:szCs w:val="22"/>
              </w:rPr>
            </w:pPr>
            <w:r w:rsidRPr="00542EC8">
              <w:rPr>
                <w:color w:val="000000"/>
                <w:sz w:val="22"/>
                <w:szCs w:val="22"/>
              </w:rPr>
              <w:t>(0.04)</w:t>
            </w:r>
          </w:p>
        </w:tc>
      </w:tr>
      <w:tr w:rsidR="000D1932" w:rsidRPr="00282122" w14:paraId="3373906F" w14:textId="77777777" w:rsidTr="000D1932">
        <w:trPr>
          <w:trHeight w:val="300"/>
        </w:trPr>
        <w:tc>
          <w:tcPr>
            <w:tcW w:w="943" w:type="dxa"/>
            <w:tcBorders>
              <w:top w:val="nil"/>
              <w:left w:val="nil"/>
              <w:bottom w:val="nil"/>
              <w:right w:val="nil"/>
            </w:tcBorders>
            <w:shd w:val="clear" w:color="000000" w:fill="FFFFFF"/>
            <w:noWrap/>
            <w:vAlign w:val="center"/>
            <w:hideMark/>
          </w:tcPr>
          <w:p w14:paraId="25F5A30E"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5B7D25A7" w14:textId="77777777" w:rsidR="008B7678" w:rsidRPr="00282122" w:rsidRDefault="008B7678" w:rsidP="008B7678">
            <w:pPr>
              <w:spacing w:line="240" w:lineRule="auto"/>
              <w:rPr>
                <w:sz w:val="22"/>
                <w:szCs w:val="22"/>
                <w:lang w:eastAsia="en-AU"/>
              </w:rPr>
            </w:pPr>
            <w:r w:rsidRPr="00282122">
              <w:rPr>
                <w:sz w:val="22"/>
                <w:szCs w:val="22"/>
                <w:lang w:eastAsia="en-AU"/>
              </w:rPr>
              <w:t>Female</w:t>
            </w:r>
          </w:p>
        </w:tc>
        <w:tc>
          <w:tcPr>
            <w:tcW w:w="1345" w:type="dxa"/>
            <w:tcBorders>
              <w:top w:val="nil"/>
              <w:left w:val="nil"/>
              <w:bottom w:val="nil"/>
              <w:right w:val="nil"/>
            </w:tcBorders>
            <w:shd w:val="clear" w:color="auto" w:fill="auto"/>
            <w:noWrap/>
            <w:vAlign w:val="bottom"/>
            <w:hideMark/>
          </w:tcPr>
          <w:p w14:paraId="6B1A6224" w14:textId="07A189F5" w:rsidR="008B7678" w:rsidRPr="00542EC8" w:rsidRDefault="008B7678" w:rsidP="008B7678">
            <w:pPr>
              <w:spacing w:line="240" w:lineRule="auto"/>
              <w:jc w:val="center"/>
              <w:rPr>
                <w:color w:val="000000"/>
                <w:sz w:val="22"/>
                <w:szCs w:val="22"/>
              </w:rPr>
            </w:pPr>
            <w:r w:rsidRPr="00542EC8">
              <w:rPr>
                <w:color w:val="000000"/>
                <w:sz w:val="22"/>
                <w:szCs w:val="22"/>
              </w:rPr>
              <w:t>0.37**</w:t>
            </w:r>
          </w:p>
        </w:tc>
        <w:tc>
          <w:tcPr>
            <w:tcW w:w="1356" w:type="dxa"/>
            <w:tcBorders>
              <w:top w:val="nil"/>
              <w:left w:val="nil"/>
              <w:bottom w:val="nil"/>
              <w:right w:val="nil"/>
            </w:tcBorders>
            <w:shd w:val="clear" w:color="auto" w:fill="auto"/>
            <w:noWrap/>
            <w:vAlign w:val="bottom"/>
            <w:hideMark/>
          </w:tcPr>
          <w:p w14:paraId="6E33DD30" w14:textId="5B3636AC"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auto" w:fill="auto"/>
            <w:noWrap/>
            <w:vAlign w:val="bottom"/>
            <w:hideMark/>
          </w:tcPr>
          <w:p w14:paraId="56B959AC" w14:textId="49DC46F1" w:rsidR="008B7678" w:rsidRPr="00542EC8" w:rsidRDefault="008B7678" w:rsidP="008B7678">
            <w:pPr>
              <w:spacing w:line="240" w:lineRule="auto"/>
              <w:jc w:val="center"/>
              <w:rPr>
                <w:color w:val="000000"/>
                <w:sz w:val="22"/>
                <w:szCs w:val="22"/>
              </w:rPr>
            </w:pPr>
            <w:r w:rsidRPr="00542EC8">
              <w:rPr>
                <w:color w:val="000000"/>
                <w:sz w:val="22"/>
                <w:szCs w:val="22"/>
              </w:rPr>
              <w:t>0.33***</w:t>
            </w:r>
          </w:p>
        </w:tc>
        <w:tc>
          <w:tcPr>
            <w:tcW w:w="220" w:type="dxa"/>
            <w:tcBorders>
              <w:top w:val="nil"/>
              <w:left w:val="nil"/>
              <w:bottom w:val="nil"/>
              <w:right w:val="nil"/>
            </w:tcBorders>
            <w:vAlign w:val="bottom"/>
          </w:tcPr>
          <w:p w14:paraId="1FB1F03B"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859CB9F" w14:textId="229A58F4" w:rsidR="008B7678" w:rsidRPr="00542EC8" w:rsidRDefault="008B7678" w:rsidP="008B7678">
            <w:pPr>
              <w:spacing w:line="240" w:lineRule="auto"/>
              <w:jc w:val="center"/>
              <w:rPr>
                <w:color w:val="000000"/>
                <w:sz w:val="22"/>
                <w:szCs w:val="22"/>
              </w:rPr>
            </w:pPr>
            <w:r w:rsidRPr="00542EC8">
              <w:rPr>
                <w:color w:val="000000"/>
                <w:sz w:val="22"/>
                <w:szCs w:val="22"/>
              </w:rPr>
              <w:t>-0.44</w:t>
            </w:r>
          </w:p>
        </w:tc>
        <w:tc>
          <w:tcPr>
            <w:tcW w:w="1305" w:type="dxa"/>
            <w:tcBorders>
              <w:top w:val="nil"/>
              <w:left w:val="nil"/>
              <w:bottom w:val="nil"/>
              <w:right w:val="nil"/>
            </w:tcBorders>
            <w:vAlign w:val="bottom"/>
          </w:tcPr>
          <w:p w14:paraId="77E55179" w14:textId="16535479" w:rsidR="008B7678" w:rsidRPr="00542EC8" w:rsidRDefault="008B7678" w:rsidP="008B7678">
            <w:pPr>
              <w:spacing w:line="240" w:lineRule="auto"/>
              <w:jc w:val="center"/>
              <w:rPr>
                <w:color w:val="000000"/>
                <w:sz w:val="22"/>
                <w:szCs w:val="22"/>
              </w:rPr>
            </w:pPr>
            <w:r w:rsidRPr="00542EC8">
              <w:rPr>
                <w:color w:val="000000"/>
                <w:sz w:val="22"/>
                <w:szCs w:val="22"/>
              </w:rPr>
              <w:t>-0.19</w:t>
            </w:r>
          </w:p>
        </w:tc>
      </w:tr>
      <w:tr w:rsidR="000D1932" w:rsidRPr="00282122" w14:paraId="3136EB12" w14:textId="77777777" w:rsidTr="000D1932">
        <w:trPr>
          <w:trHeight w:val="300"/>
        </w:trPr>
        <w:tc>
          <w:tcPr>
            <w:tcW w:w="943" w:type="dxa"/>
            <w:tcBorders>
              <w:top w:val="nil"/>
              <w:left w:val="nil"/>
              <w:bottom w:val="nil"/>
              <w:right w:val="nil"/>
            </w:tcBorders>
            <w:shd w:val="clear" w:color="000000" w:fill="FFFFFF"/>
            <w:noWrap/>
            <w:vAlign w:val="center"/>
            <w:hideMark/>
          </w:tcPr>
          <w:p w14:paraId="7378C75D"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7B854134"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422362FF" w14:textId="15DC528B" w:rsidR="008B7678" w:rsidRPr="00542EC8" w:rsidRDefault="008B7678" w:rsidP="008B7678">
            <w:pPr>
              <w:spacing w:line="240" w:lineRule="auto"/>
              <w:jc w:val="center"/>
              <w:rPr>
                <w:color w:val="000000"/>
                <w:sz w:val="22"/>
                <w:szCs w:val="22"/>
              </w:rPr>
            </w:pPr>
            <w:r w:rsidRPr="00542EC8">
              <w:rPr>
                <w:color w:val="000000"/>
                <w:sz w:val="22"/>
                <w:szCs w:val="22"/>
              </w:rPr>
              <w:t>(0.17)</w:t>
            </w:r>
          </w:p>
        </w:tc>
        <w:tc>
          <w:tcPr>
            <w:tcW w:w="1356" w:type="dxa"/>
            <w:tcBorders>
              <w:top w:val="nil"/>
              <w:left w:val="nil"/>
              <w:bottom w:val="nil"/>
              <w:right w:val="nil"/>
            </w:tcBorders>
            <w:shd w:val="clear" w:color="auto" w:fill="auto"/>
            <w:noWrap/>
            <w:vAlign w:val="bottom"/>
            <w:hideMark/>
          </w:tcPr>
          <w:p w14:paraId="6299BB42" w14:textId="405754E5" w:rsidR="008B7678" w:rsidRPr="00542EC8" w:rsidRDefault="008B7678" w:rsidP="008B7678">
            <w:pPr>
              <w:spacing w:line="240" w:lineRule="auto"/>
              <w:jc w:val="center"/>
              <w:rPr>
                <w:color w:val="000000"/>
                <w:sz w:val="22"/>
                <w:szCs w:val="22"/>
              </w:rPr>
            </w:pPr>
            <w:r w:rsidRPr="00542EC8">
              <w:rPr>
                <w:color w:val="000000"/>
                <w:sz w:val="22"/>
                <w:szCs w:val="22"/>
              </w:rPr>
              <w:t>(0.14)</w:t>
            </w:r>
          </w:p>
        </w:tc>
        <w:tc>
          <w:tcPr>
            <w:tcW w:w="1356" w:type="dxa"/>
            <w:tcBorders>
              <w:top w:val="nil"/>
              <w:left w:val="nil"/>
              <w:bottom w:val="nil"/>
              <w:right w:val="nil"/>
            </w:tcBorders>
            <w:shd w:val="clear" w:color="auto" w:fill="auto"/>
            <w:noWrap/>
            <w:vAlign w:val="bottom"/>
            <w:hideMark/>
          </w:tcPr>
          <w:p w14:paraId="3EB1BF06" w14:textId="7160AA15" w:rsidR="008B7678" w:rsidRPr="00542EC8" w:rsidRDefault="008B7678" w:rsidP="008B7678">
            <w:pPr>
              <w:spacing w:line="240" w:lineRule="auto"/>
              <w:jc w:val="center"/>
              <w:rPr>
                <w:color w:val="000000"/>
                <w:sz w:val="22"/>
                <w:szCs w:val="22"/>
              </w:rPr>
            </w:pPr>
            <w:r w:rsidRPr="00542EC8">
              <w:rPr>
                <w:color w:val="000000"/>
                <w:sz w:val="22"/>
                <w:szCs w:val="22"/>
              </w:rPr>
              <w:t>(0.11)</w:t>
            </w:r>
          </w:p>
        </w:tc>
        <w:tc>
          <w:tcPr>
            <w:tcW w:w="220" w:type="dxa"/>
            <w:tcBorders>
              <w:top w:val="nil"/>
              <w:left w:val="nil"/>
              <w:bottom w:val="nil"/>
              <w:right w:val="nil"/>
            </w:tcBorders>
            <w:vAlign w:val="bottom"/>
          </w:tcPr>
          <w:p w14:paraId="43FA202C"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6DB10D66" w14:textId="2469E01E" w:rsidR="008B7678" w:rsidRPr="00542EC8" w:rsidRDefault="008B7678" w:rsidP="008B7678">
            <w:pPr>
              <w:spacing w:line="240" w:lineRule="auto"/>
              <w:jc w:val="center"/>
              <w:rPr>
                <w:color w:val="000000"/>
                <w:sz w:val="22"/>
                <w:szCs w:val="22"/>
              </w:rPr>
            </w:pPr>
            <w:r w:rsidRPr="00542EC8">
              <w:rPr>
                <w:color w:val="000000"/>
                <w:sz w:val="22"/>
                <w:szCs w:val="22"/>
              </w:rPr>
              <w:t>(0.69)</w:t>
            </w:r>
          </w:p>
        </w:tc>
        <w:tc>
          <w:tcPr>
            <w:tcW w:w="1305" w:type="dxa"/>
            <w:tcBorders>
              <w:top w:val="nil"/>
              <w:left w:val="nil"/>
              <w:bottom w:val="nil"/>
              <w:right w:val="nil"/>
            </w:tcBorders>
            <w:vAlign w:val="bottom"/>
          </w:tcPr>
          <w:p w14:paraId="3C5C04F4" w14:textId="0CC79560" w:rsidR="008B7678" w:rsidRPr="00542EC8" w:rsidRDefault="008B7678" w:rsidP="008B7678">
            <w:pPr>
              <w:spacing w:line="240" w:lineRule="auto"/>
              <w:jc w:val="center"/>
              <w:rPr>
                <w:color w:val="000000"/>
                <w:sz w:val="22"/>
                <w:szCs w:val="22"/>
              </w:rPr>
            </w:pPr>
            <w:r w:rsidRPr="00542EC8">
              <w:rPr>
                <w:color w:val="000000"/>
                <w:sz w:val="22"/>
                <w:szCs w:val="22"/>
              </w:rPr>
              <w:t>(0.19)</w:t>
            </w:r>
          </w:p>
        </w:tc>
      </w:tr>
      <w:tr w:rsidR="000D1932" w:rsidRPr="00282122" w14:paraId="276CE5EB" w14:textId="77777777" w:rsidTr="000D1932">
        <w:trPr>
          <w:trHeight w:val="300"/>
        </w:trPr>
        <w:tc>
          <w:tcPr>
            <w:tcW w:w="943" w:type="dxa"/>
            <w:tcBorders>
              <w:top w:val="nil"/>
              <w:left w:val="nil"/>
              <w:bottom w:val="nil"/>
              <w:right w:val="nil"/>
            </w:tcBorders>
            <w:shd w:val="clear" w:color="000000" w:fill="FFFFFF"/>
            <w:noWrap/>
            <w:vAlign w:val="center"/>
          </w:tcPr>
          <w:p w14:paraId="22E4D0A1"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3F248814" w14:textId="77777777" w:rsidR="008B7678" w:rsidRPr="00282122" w:rsidRDefault="008B7678" w:rsidP="008B7678">
            <w:pPr>
              <w:spacing w:line="240" w:lineRule="auto"/>
              <w:rPr>
                <w:sz w:val="22"/>
                <w:szCs w:val="22"/>
                <w:lang w:eastAsia="en-AU"/>
              </w:rPr>
            </w:pPr>
            <w:r w:rsidRPr="00282122">
              <w:rPr>
                <w:sz w:val="22"/>
                <w:szCs w:val="22"/>
                <w:lang w:eastAsia="en-AU"/>
              </w:rPr>
              <w:t>Age</w:t>
            </w:r>
          </w:p>
        </w:tc>
        <w:tc>
          <w:tcPr>
            <w:tcW w:w="1345" w:type="dxa"/>
            <w:tcBorders>
              <w:top w:val="nil"/>
              <w:left w:val="nil"/>
              <w:bottom w:val="nil"/>
              <w:right w:val="nil"/>
            </w:tcBorders>
            <w:shd w:val="clear" w:color="auto" w:fill="auto"/>
            <w:noWrap/>
            <w:vAlign w:val="bottom"/>
          </w:tcPr>
          <w:p w14:paraId="77854E10" w14:textId="5FBA395F" w:rsidR="008B7678" w:rsidRPr="00542EC8" w:rsidRDefault="008B7678" w:rsidP="008B7678">
            <w:pPr>
              <w:spacing w:line="240" w:lineRule="auto"/>
              <w:jc w:val="center"/>
              <w:rPr>
                <w:color w:val="000000"/>
                <w:sz w:val="22"/>
                <w:szCs w:val="22"/>
              </w:rPr>
            </w:pPr>
            <w:r w:rsidRPr="00542EC8">
              <w:rPr>
                <w:color w:val="000000"/>
                <w:sz w:val="22"/>
                <w:szCs w:val="22"/>
              </w:rPr>
              <w:t>0.04</w:t>
            </w:r>
          </w:p>
        </w:tc>
        <w:tc>
          <w:tcPr>
            <w:tcW w:w="1356" w:type="dxa"/>
            <w:tcBorders>
              <w:top w:val="nil"/>
              <w:left w:val="nil"/>
              <w:bottom w:val="nil"/>
              <w:right w:val="nil"/>
            </w:tcBorders>
            <w:shd w:val="clear" w:color="auto" w:fill="auto"/>
            <w:noWrap/>
            <w:vAlign w:val="bottom"/>
          </w:tcPr>
          <w:p w14:paraId="5010C41B" w14:textId="0637E5E1" w:rsidR="008B7678" w:rsidRPr="00542EC8" w:rsidRDefault="008B7678" w:rsidP="008B7678">
            <w:pPr>
              <w:spacing w:line="240" w:lineRule="auto"/>
              <w:jc w:val="center"/>
              <w:rPr>
                <w:color w:val="000000"/>
                <w:sz w:val="22"/>
                <w:szCs w:val="22"/>
              </w:rPr>
            </w:pPr>
            <w:r w:rsidRPr="00542EC8">
              <w:rPr>
                <w:color w:val="000000"/>
                <w:sz w:val="22"/>
                <w:szCs w:val="22"/>
              </w:rPr>
              <w:t>0.09***</w:t>
            </w:r>
          </w:p>
        </w:tc>
        <w:tc>
          <w:tcPr>
            <w:tcW w:w="1356" w:type="dxa"/>
            <w:tcBorders>
              <w:top w:val="nil"/>
              <w:left w:val="nil"/>
              <w:bottom w:val="nil"/>
              <w:right w:val="nil"/>
            </w:tcBorders>
            <w:shd w:val="clear" w:color="auto" w:fill="auto"/>
            <w:noWrap/>
            <w:vAlign w:val="bottom"/>
          </w:tcPr>
          <w:p w14:paraId="2E40293C" w14:textId="297A9F96" w:rsidR="008B7678" w:rsidRPr="00542EC8" w:rsidRDefault="008B7678" w:rsidP="008B7678">
            <w:pPr>
              <w:spacing w:line="240" w:lineRule="auto"/>
              <w:jc w:val="center"/>
              <w:rPr>
                <w:color w:val="000000"/>
                <w:sz w:val="22"/>
                <w:szCs w:val="22"/>
              </w:rPr>
            </w:pPr>
            <w:r w:rsidRPr="00542EC8">
              <w:rPr>
                <w:color w:val="000000"/>
                <w:sz w:val="22"/>
                <w:szCs w:val="22"/>
              </w:rPr>
              <w:t>0.04*</w:t>
            </w:r>
          </w:p>
        </w:tc>
        <w:tc>
          <w:tcPr>
            <w:tcW w:w="220" w:type="dxa"/>
            <w:tcBorders>
              <w:top w:val="nil"/>
              <w:left w:val="nil"/>
              <w:bottom w:val="nil"/>
              <w:right w:val="nil"/>
            </w:tcBorders>
            <w:vAlign w:val="bottom"/>
          </w:tcPr>
          <w:p w14:paraId="6E7AAC13"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73284777" w14:textId="604915D5" w:rsidR="008B7678" w:rsidRPr="00542EC8" w:rsidRDefault="008B7678" w:rsidP="008B7678">
            <w:pPr>
              <w:spacing w:line="240" w:lineRule="auto"/>
              <w:jc w:val="center"/>
              <w:rPr>
                <w:color w:val="000000"/>
                <w:sz w:val="22"/>
                <w:szCs w:val="22"/>
              </w:rPr>
            </w:pPr>
            <w:r w:rsidRPr="00542EC8">
              <w:rPr>
                <w:color w:val="000000"/>
                <w:sz w:val="22"/>
                <w:szCs w:val="22"/>
              </w:rPr>
              <w:t>0.45**</w:t>
            </w:r>
          </w:p>
        </w:tc>
        <w:tc>
          <w:tcPr>
            <w:tcW w:w="1305" w:type="dxa"/>
            <w:tcBorders>
              <w:top w:val="nil"/>
              <w:left w:val="nil"/>
              <w:bottom w:val="nil"/>
              <w:right w:val="nil"/>
            </w:tcBorders>
            <w:vAlign w:val="bottom"/>
          </w:tcPr>
          <w:p w14:paraId="6B4A9617" w14:textId="6ED76C22" w:rsidR="008B7678" w:rsidRPr="00542EC8" w:rsidRDefault="008B7678" w:rsidP="008B7678">
            <w:pPr>
              <w:spacing w:line="240" w:lineRule="auto"/>
              <w:jc w:val="center"/>
              <w:rPr>
                <w:color w:val="000000"/>
                <w:sz w:val="22"/>
                <w:szCs w:val="22"/>
              </w:rPr>
            </w:pPr>
            <w:r w:rsidRPr="00542EC8">
              <w:rPr>
                <w:color w:val="000000"/>
                <w:sz w:val="22"/>
                <w:szCs w:val="22"/>
              </w:rPr>
              <w:t>-0.08**</w:t>
            </w:r>
          </w:p>
        </w:tc>
      </w:tr>
      <w:tr w:rsidR="000D1932" w:rsidRPr="00282122" w14:paraId="69FE0CA8" w14:textId="77777777" w:rsidTr="000D1932">
        <w:trPr>
          <w:trHeight w:val="300"/>
        </w:trPr>
        <w:tc>
          <w:tcPr>
            <w:tcW w:w="943" w:type="dxa"/>
            <w:tcBorders>
              <w:top w:val="nil"/>
              <w:left w:val="nil"/>
              <w:bottom w:val="nil"/>
              <w:right w:val="nil"/>
            </w:tcBorders>
            <w:shd w:val="clear" w:color="000000" w:fill="FFFFFF"/>
            <w:noWrap/>
            <w:vAlign w:val="center"/>
          </w:tcPr>
          <w:p w14:paraId="17BD4210"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529C238C"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4B0C937E" w14:textId="595C59CC"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3C831640" w14:textId="46EDD448"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0BF9680D" w14:textId="2CF59A96" w:rsidR="008B7678" w:rsidRPr="00542EC8" w:rsidRDefault="008B7678" w:rsidP="008B7678">
            <w:pPr>
              <w:spacing w:line="240" w:lineRule="auto"/>
              <w:jc w:val="center"/>
              <w:rPr>
                <w:color w:val="000000"/>
                <w:sz w:val="22"/>
                <w:szCs w:val="22"/>
              </w:rPr>
            </w:pPr>
            <w:r w:rsidRPr="00542EC8">
              <w:rPr>
                <w:color w:val="000000"/>
                <w:sz w:val="22"/>
                <w:szCs w:val="22"/>
              </w:rPr>
              <w:t>(0.02)</w:t>
            </w:r>
          </w:p>
        </w:tc>
        <w:tc>
          <w:tcPr>
            <w:tcW w:w="220" w:type="dxa"/>
            <w:tcBorders>
              <w:top w:val="nil"/>
              <w:left w:val="nil"/>
              <w:bottom w:val="nil"/>
              <w:right w:val="nil"/>
            </w:tcBorders>
            <w:vAlign w:val="bottom"/>
          </w:tcPr>
          <w:p w14:paraId="7A19632E"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3AFEDF36" w14:textId="65382A75" w:rsidR="008B7678" w:rsidRPr="00542EC8" w:rsidRDefault="008B7678" w:rsidP="008B7678">
            <w:pPr>
              <w:spacing w:line="240" w:lineRule="auto"/>
              <w:jc w:val="center"/>
              <w:rPr>
                <w:color w:val="000000"/>
                <w:sz w:val="22"/>
                <w:szCs w:val="22"/>
              </w:rPr>
            </w:pPr>
            <w:r w:rsidRPr="00542EC8">
              <w:rPr>
                <w:color w:val="000000"/>
                <w:sz w:val="22"/>
                <w:szCs w:val="22"/>
              </w:rPr>
              <w:t>(0.23)</w:t>
            </w:r>
          </w:p>
        </w:tc>
        <w:tc>
          <w:tcPr>
            <w:tcW w:w="1305" w:type="dxa"/>
            <w:tcBorders>
              <w:top w:val="nil"/>
              <w:left w:val="nil"/>
              <w:bottom w:val="nil"/>
              <w:right w:val="nil"/>
            </w:tcBorders>
            <w:vAlign w:val="bottom"/>
          </w:tcPr>
          <w:p w14:paraId="5EC5EC10" w14:textId="36C1ACA9" w:rsidR="008B7678" w:rsidRPr="00542EC8" w:rsidRDefault="008B7678" w:rsidP="008B7678">
            <w:pPr>
              <w:spacing w:line="240" w:lineRule="auto"/>
              <w:jc w:val="center"/>
              <w:rPr>
                <w:color w:val="000000"/>
                <w:sz w:val="22"/>
                <w:szCs w:val="22"/>
              </w:rPr>
            </w:pPr>
            <w:r w:rsidRPr="00542EC8">
              <w:rPr>
                <w:color w:val="000000"/>
                <w:sz w:val="22"/>
                <w:szCs w:val="22"/>
              </w:rPr>
              <w:t>(0.04)</w:t>
            </w:r>
          </w:p>
        </w:tc>
      </w:tr>
      <w:tr w:rsidR="000D1932" w:rsidRPr="00282122" w14:paraId="1D21B20B" w14:textId="77777777" w:rsidTr="000D1932">
        <w:trPr>
          <w:trHeight w:val="300"/>
        </w:trPr>
        <w:tc>
          <w:tcPr>
            <w:tcW w:w="943" w:type="dxa"/>
            <w:tcBorders>
              <w:top w:val="nil"/>
              <w:left w:val="nil"/>
              <w:bottom w:val="nil"/>
              <w:right w:val="nil"/>
            </w:tcBorders>
            <w:shd w:val="clear" w:color="000000" w:fill="FFFFFF"/>
            <w:noWrap/>
            <w:vAlign w:val="center"/>
          </w:tcPr>
          <w:p w14:paraId="523889FB"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5E12532D" w14:textId="77777777" w:rsidR="008B7678" w:rsidRPr="00282122" w:rsidRDefault="008B7678" w:rsidP="008B7678">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45" w:type="dxa"/>
            <w:tcBorders>
              <w:top w:val="nil"/>
              <w:left w:val="nil"/>
              <w:bottom w:val="nil"/>
              <w:right w:val="nil"/>
            </w:tcBorders>
            <w:shd w:val="clear" w:color="auto" w:fill="auto"/>
            <w:noWrap/>
            <w:vAlign w:val="bottom"/>
          </w:tcPr>
          <w:p w14:paraId="000DBBE5" w14:textId="3F09A749"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1356" w:type="dxa"/>
            <w:tcBorders>
              <w:top w:val="nil"/>
              <w:left w:val="nil"/>
              <w:bottom w:val="nil"/>
              <w:right w:val="nil"/>
            </w:tcBorders>
            <w:shd w:val="clear" w:color="auto" w:fill="auto"/>
            <w:noWrap/>
            <w:vAlign w:val="bottom"/>
          </w:tcPr>
          <w:p w14:paraId="29EDEBCD" w14:textId="706377D4"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1356" w:type="dxa"/>
            <w:tcBorders>
              <w:top w:val="nil"/>
              <w:left w:val="nil"/>
              <w:bottom w:val="nil"/>
              <w:right w:val="nil"/>
            </w:tcBorders>
            <w:shd w:val="clear" w:color="auto" w:fill="auto"/>
            <w:noWrap/>
            <w:vAlign w:val="bottom"/>
          </w:tcPr>
          <w:p w14:paraId="277BE660" w14:textId="32F8F7D4"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220" w:type="dxa"/>
            <w:tcBorders>
              <w:top w:val="nil"/>
              <w:left w:val="nil"/>
              <w:bottom w:val="nil"/>
              <w:right w:val="nil"/>
            </w:tcBorders>
            <w:vAlign w:val="bottom"/>
          </w:tcPr>
          <w:p w14:paraId="5741BC40"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FDFD91E" w14:textId="14484494" w:rsidR="008B7678" w:rsidRPr="00542EC8" w:rsidRDefault="008B7678" w:rsidP="008B7678">
            <w:pPr>
              <w:spacing w:line="240" w:lineRule="auto"/>
              <w:jc w:val="center"/>
              <w:rPr>
                <w:color w:val="000000"/>
                <w:sz w:val="22"/>
                <w:szCs w:val="22"/>
              </w:rPr>
            </w:pPr>
            <w:r w:rsidRPr="00542EC8">
              <w:rPr>
                <w:color w:val="000000"/>
                <w:sz w:val="22"/>
                <w:szCs w:val="22"/>
              </w:rPr>
              <w:t>-0.01**</w:t>
            </w:r>
          </w:p>
        </w:tc>
        <w:tc>
          <w:tcPr>
            <w:tcW w:w="1305" w:type="dxa"/>
            <w:tcBorders>
              <w:top w:val="nil"/>
              <w:left w:val="nil"/>
              <w:bottom w:val="nil"/>
              <w:right w:val="nil"/>
            </w:tcBorders>
            <w:vAlign w:val="bottom"/>
          </w:tcPr>
          <w:p w14:paraId="1998FCA9" w14:textId="337B9CF6" w:rsidR="008B7678" w:rsidRPr="00542EC8" w:rsidRDefault="008B7678" w:rsidP="008B7678">
            <w:pPr>
              <w:spacing w:line="240" w:lineRule="auto"/>
              <w:jc w:val="center"/>
              <w:rPr>
                <w:color w:val="000000"/>
                <w:sz w:val="22"/>
                <w:szCs w:val="22"/>
              </w:rPr>
            </w:pPr>
            <w:r w:rsidRPr="00542EC8">
              <w:rPr>
                <w:color w:val="000000"/>
                <w:sz w:val="22"/>
                <w:szCs w:val="22"/>
              </w:rPr>
              <w:t>0.00*</w:t>
            </w:r>
          </w:p>
        </w:tc>
      </w:tr>
      <w:tr w:rsidR="000D1932" w:rsidRPr="00282122" w14:paraId="32F4E044" w14:textId="77777777" w:rsidTr="000D1932">
        <w:trPr>
          <w:trHeight w:val="300"/>
        </w:trPr>
        <w:tc>
          <w:tcPr>
            <w:tcW w:w="943" w:type="dxa"/>
            <w:tcBorders>
              <w:top w:val="nil"/>
              <w:left w:val="nil"/>
              <w:bottom w:val="nil"/>
              <w:right w:val="nil"/>
            </w:tcBorders>
            <w:shd w:val="clear" w:color="000000" w:fill="FFFFFF"/>
            <w:noWrap/>
            <w:vAlign w:val="center"/>
          </w:tcPr>
          <w:p w14:paraId="30B810E3"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206C937B"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0062A650" w14:textId="28414FE0"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1356" w:type="dxa"/>
            <w:tcBorders>
              <w:top w:val="nil"/>
              <w:left w:val="nil"/>
              <w:bottom w:val="nil"/>
              <w:right w:val="nil"/>
            </w:tcBorders>
            <w:shd w:val="clear" w:color="auto" w:fill="auto"/>
            <w:noWrap/>
            <w:vAlign w:val="bottom"/>
          </w:tcPr>
          <w:p w14:paraId="6392E942" w14:textId="6CA21B4A"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1356" w:type="dxa"/>
            <w:tcBorders>
              <w:top w:val="nil"/>
              <w:left w:val="nil"/>
              <w:bottom w:val="nil"/>
              <w:right w:val="nil"/>
            </w:tcBorders>
            <w:shd w:val="clear" w:color="auto" w:fill="auto"/>
            <w:noWrap/>
            <w:vAlign w:val="bottom"/>
          </w:tcPr>
          <w:p w14:paraId="160B6A8A" w14:textId="21FDDAB3"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220" w:type="dxa"/>
            <w:tcBorders>
              <w:top w:val="nil"/>
              <w:left w:val="nil"/>
              <w:bottom w:val="nil"/>
              <w:right w:val="nil"/>
            </w:tcBorders>
            <w:vAlign w:val="bottom"/>
          </w:tcPr>
          <w:p w14:paraId="4F02DEAA"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3C24F1E1" w14:textId="22BBBF66"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1305" w:type="dxa"/>
            <w:tcBorders>
              <w:top w:val="nil"/>
              <w:left w:val="nil"/>
              <w:bottom w:val="nil"/>
              <w:right w:val="nil"/>
            </w:tcBorders>
            <w:vAlign w:val="bottom"/>
          </w:tcPr>
          <w:p w14:paraId="70602192" w14:textId="17AA72A4" w:rsidR="008B7678" w:rsidRPr="00542EC8" w:rsidRDefault="008B7678" w:rsidP="008B7678">
            <w:pPr>
              <w:spacing w:line="240" w:lineRule="auto"/>
              <w:jc w:val="center"/>
              <w:rPr>
                <w:color w:val="000000"/>
                <w:sz w:val="22"/>
                <w:szCs w:val="22"/>
              </w:rPr>
            </w:pPr>
            <w:r w:rsidRPr="00542EC8">
              <w:rPr>
                <w:color w:val="000000"/>
                <w:sz w:val="22"/>
                <w:szCs w:val="22"/>
              </w:rPr>
              <w:t>(0.00)</w:t>
            </w:r>
          </w:p>
        </w:tc>
      </w:tr>
      <w:tr w:rsidR="000D1932" w:rsidRPr="00282122" w14:paraId="7921346D" w14:textId="77777777" w:rsidTr="000D1932">
        <w:trPr>
          <w:trHeight w:val="300"/>
        </w:trPr>
        <w:tc>
          <w:tcPr>
            <w:tcW w:w="943" w:type="dxa"/>
            <w:tcBorders>
              <w:top w:val="nil"/>
              <w:left w:val="nil"/>
              <w:bottom w:val="nil"/>
              <w:right w:val="nil"/>
            </w:tcBorders>
            <w:shd w:val="clear" w:color="000000" w:fill="FFFFFF"/>
            <w:noWrap/>
            <w:vAlign w:val="center"/>
          </w:tcPr>
          <w:p w14:paraId="774C5EDA"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47DFBC58" w14:textId="77777777" w:rsidR="008B7678" w:rsidRPr="00282122" w:rsidRDefault="008B7678" w:rsidP="008B7678">
            <w:pPr>
              <w:spacing w:line="240" w:lineRule="auto"/>
              <w:rPr>
                <w:sz w:val="22"/>
                <w:szCs w:val="22"/>
                <w:lang w:eastAsia="en-AU"/>
              </w:rPr>
            </w:pPr>
            <w:r w:rsidRPr="00282122">
              <w:rPr>
                <w:sz w:val="22"/>
                <w:szCs w:val="22"/>
                <w:lang w:eastAsia="en-AU"/>
              </w:rPr>
              <w:t xml:space="preserve"> Bachelor</w:t>
            </w:r>
          </w:p>
        </w:tc>
        <w:tc>
          <w:tcPr>
            <w:tcW w:w="1345" w:type="dxa"/>
            <w:tcBorders>
              <w:top w:val="nil"/>
              <w:left w:val="nil"/>
              <w:bottom w:val="nil"/>
              <w:right w:val="nil"/>
            </w:tcBorders>
            <w:shd w:val="clear" w:color="auto" w:fill="auto"/>
            <w:noWrap/>
            <w:vAlign w:val="bottom"/>
          </w:tcPr>
          <w:p w14:paraId="6D494C37" w14:textId="00FCB51B" w:rsidR="008B7678" w:rsidRPr="00542EC8" w:rsidRDefault="008B7678" w:rsidP="008B7678">
            <w:pPr>
              <w:spacing w:line="240" w:lineRule="auto"/>
              <w:jc w:val="center"/>
              <w:rPr>
                <w:color w:val="000000"/>
                <w:sz w:val="22"/>
                <w:szCs w:val="22"/>
              </w:rPr>
            </w:pPr>
            <w:r w:rsidRPr="00542EC8">
              <w:rPr>
                <w:color w:val="000000"/>
                <w:sz w:val="22"/>
                <w:szCs w:val="22"/>
              </w:rPr>
              <w:t>-0.91***</w:t>
            </w:r>
          </w:p>
        </w:tc>
        <w:tc>
          <w:tcPr>
            <w:tcW w:w="1356" w:type="dxa"/>
            <w:tcBorders>
              <w:top w:val="nil"/>
              <w:left w:val="nil"/>
              <w:bottom w:val="nil"/>
              <w:right w:val="nil"/>
            </w:tcBorders>
            <w:shd w:val="clear" w:color="auto" w:fill="auto"/>
            <w:noWrap/>
            <w:vAlign w:val="bottom"/>
          </w:tcPr>
          <w:p w14:paraId="2FFDC86D" w14:textId="79BC70C5" w:rsidR="008B7678" w:rsidRPr="00542EC8" w:rsidRDefault="008B7678" w:rsidP="008B7678">
            <w:pPr>
              <w:spacing w:line="240" w:lineRule="auto"/>
              <w:jc w:val="center"/>
              <w:rPr>
                <w:color w:val="000000"/>
                <w:sz w:val="22"/>
                <w:szCs w:val="22"/>
              </w:rPr>
            </w:pPr>
            <w:r w:rsidRPr="00542EC8">
              <w:rPr>
                <w:color w:val="000000"/>
                <w:sz w:val="22"/>
                <w:szCs w:val="22"/>
              </w:rPr>
              <w:t>-0.50***</w:t>
            </w:r>
          </w:p>
        </w:tc>
        <w:tc>
          <w:tcPr>
            <w:tcW w:w="1356" w:type="dxa"/>
            <w:tcBorders>
              <w:top w:val="nil"/>
              <w:left w:val="nil"/>
              <w:bottom w:val="nil"/>
              <w:right w:val="nil"/>
            </w:tcBorders>
            <w:shd w:val="clear" w:color="auto" w:fill="auto"/>
            <w:noWrap/>
            <w:vAlign w:val="bottom"/>
          </w:tcPr>
          <w:p w14:paraId="35FECD8C" w14:textId="4D3F3CF6" w:rsidR="008B7678" w:rsidRPr="00542EC8" w:rsidRDefault="008B7678" w:rsidP="008B7678">
            <w:pPr>
              <w:spacing w:line="240" w:lineRule="auto"/>
              <w:jc w:val="center"/>
              <w:rPr>
                <w:color w:val="000000"/>
                <w:sz w:val="22"/>
                <w:szCs w:val="22"/>
              </w:rPr>
            </w:pPr>
            <w:r w:rsidRPr="00542EC8">
              <w:rPr>
                <w:color w:val="000000"/>
                <w:sz w:val="22"/>
                <w:szCs w:val="22"/>
              </w:rPr>
              <w:t>-1.18***</w:t>
            </w:r>
          </w:p>
        </w:tc>
        <w:tc>
          <w:tcPr>
            <w:tcW w:w="220" w:type="dxa"/>
            <w:tcBorders>
              <w:top w:val="nil"/>
              <w:left w:val="nil"/>
              <w:bottom w:val="nil"/>
              <w:right w:val="nil"/>
            </w:tcBorders>
            <w:vAlign w:val="bottom"/>
          </w:tcPr>
          <w:p w14:paraId="0B20466F"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703ACA3E" w14:textId="0E129771" w:rsidR="008B7678" w:rsidRPr="00542EC8" w:rsidRDefault="008B7678" w:rsidP="008B7678">
            <w:pPr>
              <w:spacing w:line="240" w:lineRule="auto"/>
              <w:jc w:val="center"/>
              <w:rPr>
                <w:color w:val="000000"/>
                <w:sz w:val="22"/>
                <w:szCs w:val="22"/>
              </w:rPr>
            </w:pPr>
            <w:r w:rsidRPr="00542EC8">
              <w:rPr>
                <w:color w:val="000000"/>
                <w:sz w:val="22"/>
                <w:szCs w:val="22"/>
              </w:rPr>
              <w:t>-1.88**</w:t>
            </w:r>
          </w:p>
        </w:tc>
        <w:tc>
          <w:tcPr>
            <w:tcW w:w="1305" w:type="dxa"/>
            <w:tcBorders>
              <w:top w:val="nil"/>
              <w:left w:val="nil"/>
              <w:bottom w:val="nil"/>
              <w:right w:val="nil"/>
            </w:tcBorders>
            <w:vAlign w:val="bottom"/>
          </w:tcPr>
          <w:p w14:paraId="1A6D9606" w14:textId="7A487701" w:rsidR="008B7678" w:rsidRPr="00542EC8" w:rsidRDefault="008B7678" w:rsidP="008B7678">
            <w:pPr>
              <w:spacing w:line="240" w:lineRule="auto"/>
              <w:jc w:val="center"/>
              <w:rPr>
                <w:color w:val="000000"/>
                <w:sz w:val="22"/>
                <w:szCs w:val="22"/>
              </w:rPr>
            </w:pPr>
            <w:r w:rsidRPr="00542EC8">
              <w:rPr>
                <w:color w:val="000000"/>
                <w:sz w:val="22"/>
                <w:szCs w:val="22"/>
              </w:rPr>
              <w:t>-0.37*</w:t>
            </w:r>
          </w:p>
        </w:tc>
      </w:tr>
      <w:tr w:rsidR="000D1932" w:rsidRPr="00282122" w14:paraId="035CB21D" w14:textId="77777777" w:rsidTr="000D1932">
        <w:trPr>
          <w:trHeight w:val="300"/>
        </w:trPr>
        <w:tc>
          <w:tcPr>
            <w:tcW w:w="943" w:type="dxa"/>
            <w:tcBorders>
              <w:top w:val="nil"/>
              <w:left w:val="nil"/>
              <w:bottom w:val="nil"/>
              <w:right w:val="nil"/>
            </w:tcBorders>
            <w:shd w:val="clear" w:color="000000" w:fill="FFFFFF"/>
            <w:noWrap/>
            <w:vAlign w:val="center"/>
          </w:tcPr>
          <w:p w14:paraId="09E5280C"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373DFDF2"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6043FF7C" w14:textId="490A60F7" w:rsidR="008B7678" w:rsidRPr="00542EC8" w:rsidRDefault="008B7678" w:rsidP="008B7678">
            <w:pPr>
              <w:spacing w:line="240" w:lineRule="auto"/>
              <w:jc w:val="center"/>
              <w:rPr>
                <w:color w:val="000000"/>
                <w:sz w:val="22"/>
                <w:szCs w:val="22"/>
              </w:rPr>
            </w:pPr>
            <w:r w:rsidRPr="00542EC8">
              <w:rPr>
                <w:color w:val="000000"/>
                <w:sz w:val="22"/>
                <w:szCs w:val="22"/>
              </w:rPr>
              <w:t>(0.20)</w:t>
            </w:r>
          </w:p>
        </w:tc>
        <w:tc>
          <w:tcPr>
            <w:tcW w:w="1356" w:type="dxa"/>
            <w:tcBorders>
              <w:top w:val="nil"/>
              <w:left w:val="nil"/>
              <w:bottom w:val="nil"/>
              <w:right w:val="nil"/>
            </w:tcBorders>
            <w:shd w:val="clear" w:color="auto" w:fill="auto"/>
            <w:noWrap/>
            <w:vAlign w:val="bottom"/>
          </w:tcPr>
          <w:p w14:paraId="2BAD1855" w14:textId="2E36CA75" w:rsidR="008B7678" w:rsidRPr="00542EC8" w:rsidRDefault="008B7678" w:rsidP="008B7678">
            <w:pPr>
              <w:spacing w:line="240" w:lineRule="auto"/>
              <w:jc w:val="center"/>
              <w:rPr>
                <w:color w:val="000000"/>
                <w:sz w:val="22"/>
                <w:szCs w:val="22"/>
              </w:rPr>
            </w:pPr>
            <w:r w:rsidRPr="00542EC8">
              <w:rPr>
                <w:color w:val="000000"/>
                <w:sz w:val="22"/>
                <w:szCs w:val="22"/>
              </w:rPr>
              <w:t>(0.16)</w:t>
            </w:r>
          </w:p>
        </w:tc>
        <w:tc>
          <w:tcPr>
            <w:tcW w:w="1356" w:type="dxa"/>
            <w:tcBorders>
              <w:top w:val="nil"/>
              <w:left w:val="nil"/>
              <w:bottom w:val="nil"/>
              <w:right w:val="nil"/>
            </w:tcBorders>
            <w:shd w:val="clear" w:color="auto" w:fill="auto"/>
            <w:noWrap/>
            <w:vAlign w:val="bottom"/>
          </w:tcPr>
          <w:p w14:paraId="2A8B3804" w14:textId="0701C578" w:rsidR="008B7678" w:rsidRPr="00542EC8" w:rsidRDefault="008B7678" w:rsidP="008B7678">
            <w:pPr>
              <w:spacing w:line="240" w:lineRule="auto"/>
              <w:jc w:val="center"/>
              <w:rPr>
                <w:color w:val="000000"/>
                <w:sz w:val="22"/>
                <w:szCs w:val="22"/>
              </w:rPr>
            </w:pPr>
            <w:r w:rsidRPr="00542EC8">
              <w:rPr>
                <w:color w:val="000000"/>
                <w:sz w:val="22"/>
                <w:szCs w:val="22"/>
              </w:rPr>
              <w:t>(0.13)</w:t>
            </w:r>
          </w:p>
        </w:tc>
        <w:tc>
          <w:tcPr>
            <w:tcW w:w="220" w:type="dxa"/>
            <w:tcBorders>
              <w:top w:val="nil"/>
              <w:left w:val="nil"/>
              <w:bottom w:val="nil"/>
              <w:right w:val="nil"/>
            </w:tcBorders>
            <w:vAlign w:val="bottom"/>
          </w:tcPr>
          <w:p w14:paraId="39F0C1B4"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6443DE78" w14:textId="6A0153B3" w:rsidR="008B7678" w:rsidRPr="00542EC8" w:rsidRDefault="008B7678" w:rsidP="008B7678">
            <w:pPr>
              <w:spacing w:line="240" w:lineRule="auto"/>
              <w:jc w:val="center"/>
              <w:rPr>
                <w:color w:val="000000"/>
                <w:sz w:val="22"/>
                <w:szCs w:val="22"/>
              </w:rPr>
            </w:pPr>
            <w:r w:rsidRPr="00542EC8">
              <w:rPr>
                <w:color w:val="000000"/>
                <w:sz w:val="22"/>
                <w:szCs w:val="22"/>
              </w:rPr>
              <w:t>(0.87)</w:t>
            </w:r>
          </w:p>
        </w:tc>
        <w:tc>
          <w:tcPr>
            <w:tcW w:w="1305" w:type="dxa"/>
            <w:tcBorders>
              <w:top w:val="nil"/>
              <w:left w:val="nil"/>
              <w:bottom w:val="nil"/>
              <w:right w:val="nil"/>
            </w:tcBorders>
            <w:vAlign w:val="bottom"/>
          </w:tcPr>
          <w:p w14:paraId="1ABA97C2" w14:textId="4FF4E254" w:rsidR="008B7678" w:rsidRPr="00542EC8" w:rsidRDefault="008B7678" w:rsidP="008B7678">
            <w:pPr>
              <w:spacing w:line="240" w:lineRule="auto"/>
              <w:jc w:val="center"/>
              <w:rPr>
                <w:color w:val="000000"/>
                <w:sz w:val="22"/>
                <w:szCs w:val="22"/>
              </w:rPr>
            </w:pPr>
            <w:r w:rsidRPr="00542EC8">
              <w:rPr>
                <w:color w:val="000000"/>
                <w:sz w:val="22"/>
                <w:szCs w:val="22"/>
              </w:rPr>
              <w:t>(0.21)</w:t>
            </w:r>
          </w:p>
        </w:tc>
      </w:tr>
      <w:tr w:rsidR="000D1932" w:rsidRPr="00282122" w14:paraId="5B06948E" w14:textId="77777777" w:rsidTr="000D1932">
        <w:trPr>
          <w:trHeight w:val="300"/>
        </w:trPr>
        <w:tc>
          <w:tcPr>
            <w:tcW w:w="943" w:type="dxa"/>
            <w:tcBorders>
              <w:top w:val="nil"/>
              <w:left w:val="nil"/>
              <w:bottom w:val="nil"/>
              <w:right w:val="nil"/>
            </w:tcBorders>
            <w:shd w:val="clear" w:color="000000" w:fill="FFFFFF"/>
            <w:noWrap/>
            <w:vAlign w:val="center"/>
          </w:tcPr>
          <w:p w14:paraId="1629C4B3"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5B6BC96A" w14:textId="77777777" w:rsidR="008B7678" w:rsidRPr="00282122" w:rsidRDefault="008B7678" w:rsidP="008B7678">
            <w:pPr>
              <w:spacing w:line="240" w:lineRule="auto"/>
              <w:rPr>
                <w:sz w:val="22"/>
                <w:szCs w:val="22"/>
                <w:lang w:eastAsia="en-AU"/>
              </w:rPr>
            </w:pPr>
            <w:r w:rsidRPr="00282122">
              <w:rPr>
                <w:sz w:val="22"/>
                <w:szCs w:val="22"/>
                <w:lang w:eastAsia="en-AU"/>
              </w:rPr>
              <w:t>High income</w:t>
            </w:r>
          </w:p>
        </w:tc>
        <w:tc>
          <w:tcPr>
            <w:tcW w:w="1345" w:type="dxa"/>
            <w:tcBorders>
              <w:top w:val="nil"/>
              <w:left w:val="nil"/>
              <w:bottom w:val="nil"/>
              <w:right w:val="nil"/>
            </w:tcBorders>
            <w:shd w:val="clear" w:color="auto" w:fill="auto"/>
            <w:noWrap/>
            <w:vAlign w:val="bottom"/>
          </w:tcPr>
          <w:p w14:paraId="511ABECC" w14:textId="009B845D" w:rsidR="008B7678" w:rsidRPr="00542EC8" w:rsidRDefault="008B7678" w:rsidP="008B7678">
            <w:pPr>
              <w:spacing w:line="240" w:lineRule="auto"/>
              <w:jc w:val="center"/>
              <w:rPr>
                <w:color w:val="000000"/>
                <w:sz w:val="22"/>
                <w:szCs w:val="22"/>
              </w:rPr>
            </w:pPr>
            <w:r w:rsidRPr="00542EC8">
              <w:rPr>
                <w:color w:val="000000"/>
                <w:sz w:val="22"/>
                <w:szCs w:val="22"/>
              </w:rPr>
              <w:t>-0.56*</w:t>
            </w:r>
          </w:p>
        </w:tc>
        <w:tc>
          <w:tcPr>
            <w:tcW w:w="1356" w:type="dxa"/>
            <w:tcBorders>
              <w:top w:val="nil"/>
              <w:left w:val="nil"/>
              <w:bottom w:val="nil"/>
              <w:right w:val="nil"/>
            </w:tcBorders>
            <w:shd w:val="clear" w:color="auto" w:fill="auto"/>
            <w:noWrap/>
            <w:vAlign w:val="bottom"/>
          </w:tcPr>
          <w:p w14:paraId="0A168968" w14:textId="6931A113" w:rsidR="008B7678" w:rsidRPr="00542EC8" w:rsidRDefault="008B7678" w:rsidP="008B7678">
            <w:pPr>
              <w:spacing w:line="240" w:lineRule="auto"/>
              <w:jc w:val="center"/>
              <w:rPr>
                <w:color w:val="000000"/>
                <w:sz w:val="22"/>
                <w:szCs w:val="22"/>
              </w:rPr>
            </w:pPr>
            <w:r w:rsidRPr="00542EC8">
              <w:rPr>
                <w:color w:val="000000"/>
                <w:sz w:val="22"/>
                <w:szCs w:val="22"/>
              </w:rPr>
              <w:t>-0.40</w:t>
            </w:r>
          </w:p>
        </w:tc>
        <w:tc>
          <w:tcPr>
            <w:tcW w:w="1356" w:type="dxa"/>
            <w:tcBorders>
              <w:top w:val="nil"/>
              <w:left w:val="nil"/>
              <w:bottom w:val="nil"/>
              <w:right w:val="nil"/>
            </w:tcBorders>
            <w:shd w:val="clear" w:color="auto" w:fill="auto"/>
            <w:noWrap/>
            <w:vAlign w:val="bottom"/>
          </w:tcPr>
          <w:p w14:paraId="1DA20079" w14:textId="2FFD4613" w:rsidR="008B7678" w:rsidRPr="00542EC8" w:rsidRDefault="008B7678" w:rsidP="008B7678">
            <w:pPr>
              <w:spacing w:line="240" w:lineRule="auto"/>
              <w:jc w:val="center"/>
              <w:rPr>
                <w:color w:val="000000"/>
                <w:sz w:val="22"/>
                <w:szCs w:val="22"/>
              </w:rPr>
            </w:pPr>
            <w:r w:rsidRPr="00542EC8">
              <w:rPr>
                <w:color w:val="000000"/>
                <w:sz w:val="22"/>
                <w:szCs w:val="22"/>
              </w:rPr>
              <w:t>-1.33***</w:t>
            </w:r>
          </w:p>
        </w:tc>
        <w:tc>
          <w:tcPr>
            <w:tcW w:w="220" w:type="dxa"/>
            <w:tcBorders>
              <w:top w:val="nil"/>
              <w:left w:val="nil"/>
              <w:bottom w:val="nil"/>
              <w:right w:val="nil"/>
            </w:tcBorders>
            <w:vAlign w:val="bottom"/>
          </w:tcPr>
          <w:p w14:paraId="6AF8E371"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693A5CCF" w14:textId="2276029F" w:rsidR="008B7678" w:rsidRPr="00542EC8" w:rsidRDefault="008B7678" w:rsidP="008B7678">
            <w:pPr>
              <w:spacing w:line="240" w:lineRule="auto"/>
              <w:jc w:val="center"/>
              <w:rPr>
                <w:color w:val="000000"/>
                <w:sz w:val="22"/>
                <w:szCs w:val="22"/>
              </w:rPr>
            </w:pPr>
            <w:r w:rsidRPr="00542EC8">
              <w:rPr>
                <w:color w:val="000000"/>
                <w:sz w:val="22"/>
                <w:szCs w:val="22"/>
              </w:rPr>
              <w:t>2.45***</w:t>
            </w:r>
          </w:p>
        </w:tc>
        <w:tc>
          <w:tcPr>
            <w:tcW w:w="1305" w:type="dxa"/>
            <w:tcBorders>
              <w:top w:val="nil"/>
              <w:left w:val="nil"/>
              <w:bottom w:val="nil"/>
              <w:right w:val="nil"/>
            </w:tcBorders>
            <w:vAlign w:val="bottom"/>
          </w:tcPr>
          <w:p w14:paraId="7F076DA7" w14:textId="244F5EB0" w:rsidR="008B7678" w:rsidRPr="00542EC8" w:rsidRDefault="008B7678" w:rsidP="008B7678">
            <w:pPr>
              <w:spacing w:line="240" w:lineRule="auto"/>
              <w:jc w:val="center"/>
              <w:rPr>
                <w:color w:val="000000"/>
                <w:sz w:val="22"/>
                <w:szCs w:val="22"/>
              </w:rPr>
            </w:pPr>
            <w:r w:rsidRPr="00542EC8">
              <w:rPr>
                <w:color w:val="000000"/>
                <w:sz w:val="22"/>
                <w:szCs w:val="22"/>
              </w:rPr>
              <w:t>-0.89***</w:t>
            </w:r>
          </w:p>
        </w:tc>
      </w:tr>
      <w:tr w:rsidR="000D1932" w:rsidRPr="00282122" w14:paraId="557630C6" w14:textId="77777777" w:rsidTr="000D1932">
        <w:trPr>
          <w:trHeight w:val="300"/>
        </w:trPr>
        <w:tc>
          <w:tcPr>
            <w:tcW w:w="943" w:type="dxa"/>
            <w:tcBorders>
              <w:top w:val="nil"/>
              <w:left w:val="nil"/>
              <w:bottom w:val="nil"/>
              <w:right w:val="nil"/>
            </w:tcBorders>
            <w:shd w:val="clear" w:color="000000" w:fill="FFFFFF"/>
            <w:noWrap/>
            <w:vAlign w:val="center"/>
          </w:tcPr>
          <w:p w14:paraId="267DF337"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48E84079"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10FE4457" w14:textId="13F04003" w:rsidR="008B7678" w:rsidRPr="00542EC8" w:rsidRDefault="008B7678" w:rsidP="008B7678">
            <w:pPr>
              <w:spacing w:line="240" w:lineRule="auto"/>
              <w:jc w:val="center"/>
              <w:rPr>
                <w:color w:val="000000"/>
                <w:sz w:val="22"/>
                <w:szCs w:val="22"/>
              </w:rPr>
            </w:pPr>
            <w:r w:rsidRPr="00542EC8">
              <w:rPr>
                <w:color w:val="000000"/>
                <w:sz w:val="22"/>
                <w:szCs w:val="22"/>
              </w:rPr>
              <w:t>(0.29)</w:t>
            </w:r>
          </w:p>
        </w:tc>
        <w:tc>
          <w:tcPr>
            <w:tcW w:w="1356" w:type="dxa"/>
            <w:tcBorders>
              <w:top w:val="nil"/>
              <w:left w:val="nil"/>
              <w:bottom w:val="nil"/>
              <w:right w:val="nil"/>
            </w:tcBorders>
            <w:shd w:val="clear" w:color="auto" w:fill="auto"/>
            <w:noWrap/>
            <w:vAlign w:val="bottom"/>
          </w:tcPr>
          <w:p w14:paraId="0590840B" w14:textId="02D45DCE" w:rsidR="008B7678" w:rsidRPr="00542EC8" w:rsidRDefault="008B7678" w:rsidP="008B7678">
            <w:pPr>
              <w:spacing w:line="240" w:lineRule="auto"/>
              <w:jc w:val="center"/>
              <w:rPr>
                <w:color w:val="000000"/>
                <w:sz w:val="22"/>
                <w:szCs w:val="22"/>
              </w:rPr>
            </w:pPr>
            <w:r w:rsidRPr="00542EC8">
              <w:rPr>
                <w:color w:val="000000"/>
                <w:sz w:val="22"/>
                <w:szCs w:val="22"/>
              </w:rPr>
              <w:t>(0.27)</w:t>
            </w:r>
          </w:p>
        </w:tc>
        <w:tc>
          <w:tcPr>
            <w:tcW w:w="1356" w:type="dxa"/>
            <w:tcBorders>
              <w:top w:val="nil"/>
              <w:left w:val="nil"/>
              <w:bottom w:val="nil"/>
              <w:right w:val="nil"/>
            </w:tcBorders>
            <w:shd w:val="clear" w:color="auto" w:fill="auto"/>
            <w:noWrap/>
            <w:vAlign w:val="bottom"/>
          </w:tcPr>
          <w:p w14:paraId="14264396" w14:textId="281F497B" w:rsidR="008B7678" w:rsidRPr="00542EC8" w:rsidRDefault="008B7678" w:rsidP="008B7678">
            <w:pPr>
              <w:spacing w:line="240" w:lineRule="auto"/>
              <w:jc w:val="center"/>
              <w:rPr>
                <w:color w:val="000000"/>
                <w:sz w:val="22"/>
                <w:szCs w:val="22"/>
              </w:rPr>
            </w:pPr>
            <w:r w:rsidRPr="00542EC8">
              <w:rPr>
                <w:color w:val="000000"/>
                <w:sz w:val="22"/>
                <w:szCs w:val="22"/>
              </w:rPr>
              <w:t>(0.36)</w:t>
            </w:r>
          </w:p>
        </w:tc>
        <w:tc>
          <w:tcPr>
            <w:tcW w:w="220" w:type="dxa"/>
            <w:tcBorders>
              <w:top w:val="nil"/>
              <w:left w:val="nil"/>
              <w:bottom w:val="nil"/>
              <w:right w:val="nil"/>
            </w:tcBorders>
            <w:vAlign w:val="bottom"/>
          </w:tcPr>
          <w:p w14:paraId="1AFB7DB4"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3D121C50" w14:textId="5352BC84" w:rsidR="008B7678" w:rsidRPr="00542EC8" w:rsidRDefault="008B7678" w:rsidP="008B7678">
            <w:pPr>
              <w:spacing w:line="240" w:lineRule="auto"/>
              <w:jc w:val="center"/>
              <w:rPr>
                <w:color w:val="000000"/>
                <w:sz w:val="22"/>
                <w:szCs w:val="22"/>
              </w:rPr>
            </w:pPr>
            <w:r w:rsidRPr="00542EC8">
              <w:rPr>
                <w:color w:val="000000"/>
                <w:sz w:val="22"/>
                <w:szCs w:val="22"/>
              </w:rPr>
              <w:t>(0.84)</w:t>
            </w:r>
          </w:p>
        </w:tc>
        <w:tc>
          <w:tcPr>
            <w:tcW w:w="1305" w:type="dxa"/>
            <w:tcBorders>
              <w:top w:val="nil"/>
              <w:left w:val="nil"/>
              <w:bottom w:val="nil"/>
              <w:right w:val="nil"/>
            </w:tcBorders>
            <w:vAlign w:val="bottom"/>
          </w:tcPr>
          <w:p w14:paraId="7AD4EC32" w14:textId="2816F3B7" w:rsidR="008B7678" w:rsidRPr="00542EC8" w:rsidRDefault="008B7678" w:rsidP="008B7678">
            <w:pPr>
              <w:spacing w:line="240" w:lineRule="auto"/>
              <w:jc w:val="center"/>
              <w:rPr>
                <w:color w:val="000000"/>
                <w:sz w:val="22"/>
                <w:szCs w:val="22"/>
              </w:rPr>
            </w:pPr>
            <w:r w:rsidRPr="00542EC8">
              <w:rPr>
                <w:color w:val="000000"/>
                <w:sz w:val="22"/>
                <w:szCs w:val="22"/>
              </w:rPr>
              <w:t>(0.28)</w:t>
            </w:r>
          </w:p>
        </w:tc>
      </w:tr>
      <w:tr w:rsidR="000D1932" w:rsidRPr="00282122" w14:paraId="44ED502B" w14:textId="77777777" w:rsidTr="000D1932">
        <w:trPr>
          <w:trHeight w:val="300"/>
        </w:trPr>
        <w:tc>
          <w:tcPr>
            <w:tcW w:w="943" w:type="dxa"/>
            <w:tcBorders>
              <w:top w:val="nil"/>
              <w:left w:val="nil"/>
              <w:bottom w:val="nil"/>
              <w:right w:val="nil"/>
            </w:tcBorders>
            <w:shd w:val="clear" w:color="000000" w:fill="FFFFFF"/>
            <w:noWrap/>
            <w:vAlign w:val="center"/>
          </w:tcPr>
          <w:p w14:paraId="323A0A73"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77AFB48B" w14:textId="77777777" w:rsidR="008B7678" w:rsidRPr="00282122" w:rsidRDefault="008B7678" w:rsidP="008B7678">
            <w:pPr>
              <w:spacing w:line="240" w:lineRule="auto"/>
              <w:rPr>
                <w:sz w:val="22"/>
                <w:szCs w:val="22"/>
                <w:lang w:eastAsia="en-AU"/>
              </w:rPr>
            </w:pPr>
            <w:r w:rsidRPr="00282122">
              <w:rPr>
                <w:sz w:val="22"/>
                <w:szCs w:val="22"/>
                <w:lang w:eastAsia="en-AU"/>
              </w:rPr>
              <w:t>With children</w:t>
            </w:r>
          </w:p>
        </w:tc>
        <w:tc>
          <w:tcPr>
            <w:tcW w:w="1345" w:type="dxa"/>
            <w:tcBorders>
              <w:top w:val="nil"/>
              <w:left w:val="nil"/>
              <w:bottom w:val="nil"/>
              <w:right w:val="nil"/>
            </w:tcBorders>
            <w:shd w:val="clear" w:color="auto" w:fill="auto"/>
            <w:noWrap/>
            <w:vAlign w:val="bottom"/>
          </w:tcPr>
          <w:p w14:paraId="2AAE1F60" w14:textId="13906C34"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auto" w:fill="auto"/>
            <w:noWrap/>
            <w:vAlign w:val="bottom"/>
          </w:tcPr>
          <w:p w14:paraId="74F6687C" w14:textId="2693CDA0"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auto" w:fill="auto"/>
            <w:noWrap/>
            <w:vAlign w:val="bottom"/>
          </w:tcPr>
          <w:p w14:paraId="2C13493F" w14:textId="0F443896" w:rsidR="008B7678" w:rsidRPr="00542EC8" w:rsidRDefault="008B7678" w:rsidP="008B7678">
            <w:pPr>
              <w:spacing w:line="240" w:lineRule="auto"/>
              <w:jc w:val="center"/>
              <w:rPr>
                <w:color w:val="000000"/>
                <w:sz w:val="22"/>
                <w:szCs w:val="22"/>
              </w:rPr>
            </w:pPr>
            <w:r w:rsidRPr="00542EC8">
              <w:rPr>
                <w:color w:val="000000"/>
                <w:sz w:val="22"/>
                <w:szCs w:val="22"/>
              </w:rPr>
              <w:t>-0.16</w:t>
            </w:r>
          </w:p>
        </w:tc>
        <w:tc>
          <w:tcPr>
            <w:tcW w:w="220" w:type="dxa"/>
            <w:tcBorders>
              <w:top w:val="nil"/>
              <w:left w:val="nil"/>
              <w:bottom w:val="nil"/>
              <w:right w:val="nil"/>
            </w:tcBorders>
            <w:vAlign w:val="bottom"/>
          </w:tcPr>
          <w:p w14:paraId="7AEDB473"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C309352" w14:textId="473B9494" w:rsidR="008B7678" w:rsidRPr="00542EC8" w:rsidRDefault="008B7678" w:rsidP="008B7678">
            <w:pPr>
              <w:spacing w:line="240" w:lineRule="auto"/>
              <w:jc w:val="center"/>
              <w:rPr>
                <w:color w:val="000000"/>
                <w:sz w:val="22"/>
                <w:szCs w:val="22"/>
              </w:rPr>
            </w:pPr>
            <w:r w:rsidRPr="00542EC8">
              <w:rPr>
                <w:color w:val="000000"/>
                <w:sz w:val="22"/>
                <w:szCs w:val="22"/>
              </w:rPr>
              <w:t>-2.18**</w:t>
            </w:r>
          </w:p>
        </w:tc>
        <w:tc>
          <w:tcPr>
            <w:tcW w:w="1305" w:type="dxa"/>
            <w:tcBorders>
              <w:top w:val="nil"/>
              <w:left w:val="nil"/>
              <w:bottom w:val="nil"/>
              <w:right w:val="nil"/>
            </w:tcBorders>
            <w:vAlign w:val="bottom"/>
          </w:tcPr>
          <w:p w14:paraId="3E9067DD" w14:textId="53BFD38C" w:rsidR="008B7678" w:rsidRPr="00542EC8" w:rsidRDefault="008B7678" w:rsidP="008B7678">
            <w:pPr>
              <w:spacing w:line="240" w:lineRule="auto"/>
              <w:jc w:val="center"/>
              <w:rPr>
                <w:color w:val="000000"/>
                <w:sz w:val="22"/>
                <w:szCs w:val="22"/>
              </w:rPr>
            </w:pPr>
            <w:r w:rsidRPr="00542EC8">
              <w:rPr>
                <w:color w:val="000000"/>
                <w:sz w:val="22"/>
                <w:szCs w:val="22"/>
              </w:rPr>
              <w:t>-0.79***</w:t>
            </w:r>
          </w:p>
        </w:tc>
      </w:tr>
      <w:tr w:rsidR="000D1932" w:rsidRPr="00282122" w14:paraId="1309A706" w14:textId="77777777" w:rsidTr="000D1932">
        <w:trPr>
          <w:trHeight w:val="300"/>
        </w:trPr>
        <w:tc>
          <w:tcPr>
            <w:tcW w:w="943" w:type="dxa"/>
            <w:tcBorders>
              <w:top w:val="nil"/>
              <w:left w:val="nil"/>
              <w:bottom w:val="nil"/>
              <w:right w:val="nil"/>
            </w:tcBorders>
            <w:shd w:val="clear" w:color="000000" w:fill="FFFFFF"/>
            <w:noWrap/>
            <w:vAlign w:val="center"/>
          </w:tcPr>
          <w:p w14:paraId="5F295504"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4FAF5AA9" w14:textId="77777777" w:rsidR="008B7678" w:rsidRPr="00282122" w:rsidRDefault="008B7678" w:rsidP="008B7678">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1535E7EE" w14:textId="01237D47" w:rsidR="008B7678" w:rsidRPr="00542EC8" w:rsidRDefault="008B7678" w:rsidP="008B7678">
            <w:pPr>
              <w:spacing w:line="240" w:lineRule="auto"/>
              <w:jc w:val="center"/>
              <w:rPr>
                <w:color w:val="000000"/>
                <w:sz w:val="22"/>
                <w:szCs w:val="22"/>
              </w:rPr>
            </w:pPr>
            <w:r w:rsidRPr="00542EC8">
              <w:rPr>
                <w:color w:val="000000"/>
                <w:sz w:val="22"/>
                <w:szCs w:val="22"/>
              </w:rPr>
              <w:t>(0.18)</w:t>
            </w:r>
          </w:p>
        </w:tc>
        <w:tc>
          <w:tcPr>
            <w:tcW w:w="1356" w:type="dxa"/>
            <w:tcBorders>
              <w:top w:val="nil"/>
              <w:left w:val="nil"/>
              <w:bottom w:val="nil"/>
              <w:right w:val="nil"/>
            </w:tcBorders>
            <w:shd w:val="clear" w:color="auto" w:fill="auto"/>
            <w:noWrap/>
            <w:vAlign w:val="bottom"/>
          </w:tcPr>
          <w:p w14:paraId="500F4377" w14:textId="4989B0FC" w:rsidR="008B7678" w:rsidRPr="00542EC8" w:rsidRDefault="008B7678" w:rsidP="008B7678">
            <w:pPr>
              <w:spacing w:line="240" w:lineRule="auto"/>
              <w:jc w:val="center"/>
              <w:rPr>
                <w:color w:val="000000"/>
                <w:sz w:val="22"/>
                <w:szCs w:val="22"/>
              </w:rPr>
            </w:pPr>
            <w:r w:rsidRPr="00542EC8">
              <w:rPr>
                <w:color w:val="000000"/>
                <w:sz w:val="22"/>
                <w:szCs w:val="22"/>
              </w:rPr>
              <w:t>(0.15)</w:t>
            </w:r>
          </w:p>
        </w:tc>
        <w:tc>
          <w:tcPr>
            <w:tcW w:w="1356" w:type="dxa"/>
            <w:tcBorders>
              <w:top w:val="nil"/>
              <w:left w:val="nil"/>
              <w:bottom w:val="nil"/>
              <w:right w:val="nil"/>
            </w:tcBorders>
            <w:shd w:val="clear" w:color="auto" w:fill="auto"/>
            <w:noWrap/>
            <w:vAlign w:val="bottom"/>
          </w:tcPr>
          <w:p w14:paraId="749C1A4C" w14:textId="4257831F" w:rsidR="008B7678" w:rsidRPr="00542EC8" w:rsidRDefault="008B7678" w:rsidP="008B7678">
            <w:pPr>
              <w:spacing w:line="240" w:lineRule="auto"/>
              <w:jc w:val="center"/>
              <w:rPr>
                <w:color w:val="000000"/>
                <w:sz w:val="22"/>
                <w:szCs w:val="22"/>
              </w:rPr>
            </w:pPr>
            <w:r w:rsidRPr="00542EC8">
              <w:rPr>
                <w:color w:val="000000"/>
                <w:sz w:val="22"/>
                <w:szCs w:val="22"/>
              </w:rPr>
              <w:t>(0.11)</w:t>
            </w:r>
          </w:p>
        </w:tc>
        <w:tc>
          <w:tcPr>
            <w:tcW w:w="220" w:type="dxa"/>
            <w:tcBorders>
              <w:top w:val="nil"/>
              <w:left w:val="nil"/>
              <w:bottom w:val="nil"/>
              <w:right w:val="nil"/>
            </w:tcBorders>
            <w:vAlign w:val="bottom"/>
          </w:tcPr>
          <w:p w14:paraId="23A9CF4C"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4482497C" w14:textId="324E1DD2" w:rsidR="008B7678" w:rsidRPr="00542EC8" w:rsidRDefault="008B7678" w:rsidP="008B7678">
            <w:pPr>
              <w:spacing w:line="240" w:lineRule="auto"/>
              <w:jc w:val="center"/>
              <w:rPr>
                <w:color w:val="000000"/>
                <w:sz w:val="22"/>
                <w:szCs w:val="22"/>
              </w:rPr>
            </w:pPr>
            <w:r w:rsidRPr="00542EC8">
              <w:rPr>
                <w:color w:val="000000"/>
                <w:sz w:val="22"/>
                <w:szCs w:val="22"/>
              </w:rPr>
              <w:t>(0.87)</w:t>
            </w:r>
          </w:p>
        </w:tc>
        <w:tc>
          <w:tcPr>
            <w:tcW w:w="1305" w:type="dxa"/>
            <w:tcBorders>
              <w:top w:val="nil"/>
              <w:left w:val="nil"/>
              <w:bottom w:val="nil"/>
              <w:right w:val="nil"/>
            </w:tcBorders>
            <w:vAlign w:val="bottom"/>
          </w:tcPr>
          <w:p w14:paraId="554A00B3" w14:textId="79DAC7CB" w:rsidR="008B7678" w:rsidRPr="00542EC8" w:rsidRDefault="008B7678" w:rsidP="008B7678">
            <w:pPr>
              <w:spacing w:line="240" w:lineRule="auto"/>
              <w:jc w:val="center"/>
              <w:rPr>
                <w:color w:val="000000"/>
                <w:sz w:val="22"/>
                <w:szCs w:val="22"/>
              </w:rPr>
            </w:pPr>
            <w:r w:rsidRPr="00542EC8">
              <w:rPr>
                <w:color w:val="000000"/>
                <w:sz w:val="22"/>
                <w:szCs w:val="22"/>
              </w:rPr>
              <w:t>(0.25)</w:t>
            </w:r>
          </w:p>
        </w:tc>
      </w:tr>
      <w:tr w:rsidR="000D1932" w:rsidRPr="00282122" w14:paraId="48A20025" w14:textId="77777777" w:rsidTr="000D1932">
        <w:trPr>
          <w:trHeight w:val="300"/>
        </w:trPr>
        <w:tc>
          <w:tcPr>
            <w:tcW w:w="943" w:type="dxa"/>
            <w:tcBorders>
              <w:top w:val="nil"/>
              <w:left w:val="nil"/>
              <w:bottom w:val="nil"/>
              <w:right w:val="nil"/>
            </w:tcBorders>
            <w:shd w:val="clear" w:color="000000" w:fill="FFFFFF"/>
            <w:noWrap/>
            <w:vAlign w:val="center"/>
          </w:tcPr>
          <w:p w14:paraId="74595C68"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233AE9B5" w14:textId="77777777" w:rsidR="008B7678" w:rsidRPr="00282122" w:rsidRDefault="008B7678" w:rsidP="008B7678">
            <w:pPr>
              <w:spacing w:line="240" w:lineRule="auto"/>
              <w:rPr>
                <w:sz w:val="22"/>
                <w:szCs w:val="22"/>
                <w:lang w:eastAsia="en-AU"/>
              </w:rPr>
            </w:pPr>
            <w:r w:rsidRPr="00282122">
              <w:rPr>
                <w:sz w:val="22"/>
                <w:szCs w:val="22"/>
                <w:lang w:eastAsia="en-AU"/>
              </w:rPr>
              <w:t>Constant</w:t>
            </w:r>
          </w:p>
        </w:tc>
        <w:tc>
          <w:tcPr>
            <w:tcW w:w="1345" w:type="dxa"/>
            <w:tcBorders>
              <w:top w:val="nil"/>
              <w:left w:val="nil"/>
              <w:bottom w:val="nil"/>
              <w:right w:val="nil"/>
            </w:tcBorders>
            <w:shd w:val="clear" w:color="auto" w:fill="auto"/>
            <w:noWrap/>
            <w:vAlign w:val="bottom"/>
          </w:tcPr>
          <w:p w14:paraId="26249C32" w14:textId="592FB406" w:rsidR="008B7678" w:rsidRPr="00542EC8" w:rsidRDefault="008B7678" w:rsidP="008B7678">
            <w:pPr>
              <w:spacing w:line="240" w:lineRule="auto"/>
              <w:jc w:val="center"/>
              <w:rPr>
                <w:color w:val="000000"/>
                <w:sz w:val="22"/>
                <w:szCs w:val="22"/>
              </w:rPr>
            </w:pPr>
            <w:r w:rsidRPr="00542EC8">
              <w:rPr>
                <w:color w:val="000000"/>
                <w:sz w:val="22"/>
                <w:szCs w:val="22"/>
              </w:rPr>
              <w:t>-2.73***</w:t>
            </w:r>
          </w:p>
        </w:tc>
        <w:tc>
          <w:tcPr>
            <w:tcW w:w="1356" w:type="dxa"/>
            <w:tcBorders>
              <w:top w:val="nil"/>
              <w:left w:val="nil"/>
              <w:bottom w:val="nil"/>
              <w:right w:val="nil"/>
            </w:tcBorders>
            <w:shd w:val="clear" w:color="auto" w:fill="auto"/>
            <w:noWrap/>
            <w:vAlign w:val="bottom"/>
          </w:tcPr>
          <w:p w14:paraId="65890307" w14:textId="161A3EFF" w:rsidR="008B7678" w:rsidRPr="00542EC8" w:rsidRDefault="008B7678" w:rsidP="008B7678">
            <w:pPr>
              <w:spacing w:line="240" w:lineRule="auto"/>
              <w:jc w:val="center"/>
              <w:rPr>
                <w:color w:val="000000"/>
                <w:sz w:val="22"/>
                <w:szCs w:val="22"/>
              </w:rPr>
            </w:pPr>
            <w:r w:rsidRPr="00542EC8">
              <w:rPr>
                <w:color w:val="000000"/>
                <w:sz w:val="22"/>
                <w:szCs w:val="22"/>
              </w:rPr>
              <w:t>-2.90***</w:t>
            </w:r>
          </w:p>
        </w:tc>
        <w:tc>
          <w:tcPr>
            <w:tcW w:w="1356" w:type="dxa"/>
            <w:tcBorders>
              <w:top w:val="nil"/>
              <w:left w:val="nil"/>
              <w:bottom w:val="nil"/>
              <w:right w:val="nil"/>
            </w:tcBorders>
            <w:shd w:val="clear" w:color="auto" w:fill="auto"/>
            <w:noWrap/>
            <w:vAlign w:val="bottom"/>
          </w:tcPr>
          <w:p w14:paraId="54460DB7" w14:textId="07EF76EF" w:rsidR="008B7678" w:rsidRPr="00542EC8" w:rsidRDefault="008B7678" w:rsidP="008B7678">
            <w:pPr>
              <w:spacing w:line="240" w:lineRule="auto"/>
              <w:jc w:val="center"/>
              <w:rPr>
                <w:color w:val="000000"/>
                <w:sz w:val="22"/>
                <w:szCs w:val="22"/>
              </w:rPr>
            </w:pPr>
            <w:r w:rsidRPr="00542EC8">
              <w:rPr>
                <w:color w:val="000000"/>
                <w:sz w:val="22"/>
                <w:szCs w:val="22"/>
              </w:rPr>
              <w:t>-1.32***</w:t>
            </w:r>
          </w:p>
        </w:tc>
        <w:tc>
          <w:tcPr>
            <w:tcW w:w="220" w:type="dxa"/>
            <w:tcBorders>
              <w:top w:val="nil"/>
              <w:left w:val="nil"/>
              <w:bottom w:val="nil"/>
              <w:right w:val="nil"/>
            </w:tcBorders>
            <w:vAlign w:val="bottom"/>
          </w:tcPr>
          <w:p w14:paraId="1E890E15"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AEE04FD" w14:textId="08B26E71" w:rsidR="008B7678" w:rsidRPr="00542EC8" w:rsidRDefault="008B7678" w:rsidP="008B7678">
            <w:pPr>
              <w:spacing w:line="240" w:lineRule="auto"/>
              <w:jc w:val="center"/>
              <w:rPr>
                <w:color w:val="000000"/>
                <w:sz w:val="22"/>
                <w:szCs w:val="22"/>
              </w:rPr>
            </w:pPr>
            <w:r w:rsidRPr="00542EC8">
              <w:rPr>
                <w:color w:val="000000"/>
                <w:sz w:val="22"/>
                <w:szCs w:val="22"/>
              </w:rPr>
              <w:t>-10.49**</w:t>
            </w:r>
          </w:p>
        </w:tc>
        <w:tc>
          <w:tcPr>
            <w:tcW w:w="1305" w:type="dxa"/>
            <w:tcBorders>
              <w:top w:val="nil"/>
              <w:left w:val="nil"/>
              <w:bottom w:val="nil"/>
              <w:right w:val="nil"/>
            </w:tcBorders>
            <w:vAlign w:val="bottom"/>
          </w:tcPr>
          <w:p w14:paraId="68420AB7" w14:textId="4043A0B2" w:rsidR="008B7678" w:rsidRPr="00542EC8" w:rsidRDefault="008B7678" w:rsidP="008B7678">
            <w:pPr>
              <w:spacing w:line="240" w:lineRule="auto"/>
              <w:jc w:val="center"/>
              <w:rPr>
                <w:color w:val="000000"/>
                <w:sz w:val="22"/>
                <w:szCs w:val="22"/>
              </w:rPr>
            </w:pPr>
            <w:r w:rsidRPr="00542EC8">
              <w:rPr>
                <w:color w:val="000000"/>
                <w:sz w:val="22"/>
                <w:szCs w:val="22"/>
              </w:rPr>
              <w:t>-0.43</w:t>
            </w:r>
          </w:p>
        </w:tc>
      </w:tr>
      <w:tr w:rsidR="000D1932" w:rsidRPr="00282122" w14:paraId="4D2B73E5" w14:textId="77777777" w:rsidTr="000D1932">
        <w:trPr>
          <w:trHeight w:val="300"/>
        </w:trPr>
        <w:tc>
          <w:tcPr>
            <w:tcW w:w="943" w:type="dxa"/>
            <w:tcBorders>
              <w:top w:val="nil"/>
              <w:left w:val="nil"/>
              <w:bottom w:val="nil"/>
              <w:right w:val="nil"/>
            </w:tcBorders>
            <w:shd w:val="clear" w:color="000000" w:fill="FFFFFF"/>
            <w:noWrap/>
            <w:vAlign w:val="center"/>
          </w:tcPr>
          <w:p w14:paraId="09EC7A57"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501E087D" w14:textId="77777777" w:rsidR="008B7678" w:rsidRPr="00282122" w:rsidRDefault="008B7678" w:rsidP="008B7678">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2B3875AF" w14:textId="7D78969D" w:rsidR="008B7678" w:rsidRPr="00542EC8" w:rsidRDefault="008B7678" w:rsidP="008B7678">
            <w:pPr>
              <w:spacing w:line="240" w:lineRule="auto"/>
              <w:jc w:val="center"/>
              <w:rPr>
                <w:color w:val="000000"/>
                <w:sz w:val="22"/>
                <w:szCs w:val="22"/>
              </w:rPr>
            </w:pPr>
            <w:r w:rsidRPr="00542EC8">
              <w:rPr>
                <w:color w:val="000000"/>
                <w:sz w:val="22"/>
                <w:szCs w:val="22"/>
              </w:rPr>
              <w:t>(0.78)</w:t>
            </w:r>
          </w:p>
        </w:tc>
        <w:tc>
          <w:tcPr>
            <w:tcW w:w="1356" w:type="dxa"/>
            <w:tcBorders>
              <w:top w:val="nil"/>
              <w:left w:val="nil"/>
              <w:bottom w:val="nil"/>
              <w:right w:val="nil"/>
            </w:tcBorders>
            <w:shd w:val="clear" w:color="auto" w:fill="auto"/>
            <w:noWrap/>
            <w:vAlign w:val="bottom"/>
          </w:tcPr>
          <w:p w14:paraId="30077EFC" w14:textId="16370FF5" w:rsidR="008B7678" w:rsidRPr="00542EC8" w:rsidRDefault="008B7678" w:rsidP="008B7678">
            <w:pPr>
              <w:spacing w:line="240" w:lineRule="auto"/>
              <w:jc w:val="center"/>
              <w:rPr>
                <w:color w:val="000000"/>
                <w:sz w:val="22"/>
                <w:szCs w:val="22"/>
              </w:rPr>
            </w:pPr>
            <w:r w:rsidRPr="00542EC8">
              <w:rPr>
                <w:color w:val="000000"/>
                <w:sz w:val="22"/>
                <w:szCs w:val="22"/>
              </w:rPr>
              <w:t>(0.60)</w:t>
            </w:r>
          </w:p>
        </w:tc>
        <w:tc>
          <w:tcPr>
            <w:tcW w:w="1356" w:type="dxa"/>
            <w:tcBorders>
              <w:top w:val="nil"/>
              <w:left w:val="nil"/>
              <w:bottom w:val="nil"/>
              <w:right w:val="nil"/>
            </w:tcBorders>
            <w:shd w:val="clear" w:color="auto" w:fill="auto"/>
            <w:noWrap/>
            <w:vAlign w:val="bottom"/>
          </w:tcPr>
          <w:p w14:paraId="2A9F5D2B" w14:textId="596BD47D" w:rsidR="008B7678" w:rsidRPr="00542EC8" w:rsidRDefault="008B7678" w:rsidP="008B7678">
            <w:pPr>
              <w:spacing w:line="240" w:lineRule="auto"/>
              <w:jc w:val="center"/>
              <w:rPr>
                <w:color w:val="000000"/>
                <w:sz w:val="22"/>
                <w:szCs w:val="22"/>
              </w:rPr>
            </w:pPr>
            <w:r w:rsidRPr="00542EC8">
              <w:rPr>
                <w:color w:val="000000"/>
                <w:sz w:val="22"/>
                <w:szCs w:val="22"/>
              </w:rPr>
              <w:t>(0.42)</w:t>
            </w:r>
          </w:p>
        </w:tc>
        <w:tc>
          <w:tcPr>
            <w:tcW w:w="220" w:type="dxa"/>
            <w:tcBorders>
              <w:top w:val="nil"/>
              <w:left w:val="nil"/>
              <w:bottom w:val="nil"/>
              <w:right w:val="nil"/>
            </w:tcBorders>
            <w:vAlign w:val="bottom"/>
          </w:tcPr>
          <w:p w14:paraId="3EC6095F"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4E6257AE" w14:textId="18C398E1" w:rsidR="008B7678" w:rsidRPr="00542EC8" w:rsidRDefault="008B7678" w:rsidP="008B7678">
            <w:pPr>
              <w:spacing w:line="240" w:lineRule="auto"/>
              <w:jc w:val="center"/>
              <w:rPr>
                <w:color w:val="000000"/>
                <w:sz w:val="22"/>
                <w:szCs w:val="22"/>
              </w:rPr>
            </w:pPr>
            <w:r w:rsidRPr="00542EC8">
              <w:rPr>
                <w:color w:val="000000"/>
                <w:sz w:val="22"/>
                <w:szCs w:val="22"/>
              </w:rPr>
              <w:t>(5.23)</w:t>
            </w:r>
          </w:p>
        </w:tc>
        <w:tc>
          <w:tcPr>
            <w:tcW w:w="1305" w:type="dxa"/>
            <w:tcBorders>
              <w:top w:val="nil"/>
              <w:left w:val="nil"/>
              <w:bottom w:val="nil"/>
              <w:right w:val="nil"/>
            </w:tcBorders>
            <w:vAlign w:val="bottom"/>
          </w:tcPr>
          <w:p w14:paraId="2DCA83B5" w14:textId="22CC9E92" w:rsidR="008B7678" w:rsidRPr="00542EC8" w:rsidRDefault="008B7678" w:rsidP="008B7678">
            <w:pPr>
              <w:spacing w:line="240" w:lineRule="auto"/>
              <w:jc w:val="center"/>
              <w:rPr>
                <w:color w:val="000000"/>
                <w:sz w:val="22"/>
                <w:szCs w:val="22"/>
              </w:rPr>
            </w:pPr>
            <w:r w:rsidRPr="00542EC8">
              <w:rPr>
                <w:color w:val="000000"/>
                <w:sz w:val="22"/>
                <w:szCs w:val="22"/>
              </w:rPr>
              <w:t>(0.78)</w:t>
            </w:r>
          </w:p>
        </w:tc>
      </w:tr>
      <w:tr w:rsidR="000D1932" w:rsidRPr="00282122" w14:paraId="5D5587CB" w14:textId="77777777" w:rsidTr="000D1932">
        <w:trPr>
          <w:trHeight w:val="300"/>
        </w:trPr>
        <w:tc>
          <w:tcPr>
            <w:tcW w:w="943" w:type="dxa"/>
            <w:tcBorders>
              <w:top w:val="nil"/>
              <w:left w:val="nil"/>
              <w:bottom w:val="nil"/>
              <w:right w:val="nil"/>
            </w:tcBorders>
            <w:shd w:val="clear" w:color="000000" w:fill="FFFFFF"/>
            <w:noWrap/>
            <w:vAlign w:val="center"/>
            <w:hideMark/>
          </w:tcPr>
          <w:p w14:paraId="1709FA6D" w14:textId="77777777" w:rsidR="008B7678" w:rsidRPr="00282122" w:rsidRDefault="008B7678" w:rsidP="008B7678">
            <w:pPr>
              <w:spacing w:line="240" w:lineRule="auto"/>
              <w:rPr>
                <w:sz w:val="22"/>
                <w:szCs w:val="22"/>
                <w:lang w:eastAsia="en-AU"/>
              </w:rPr>
            </w:pPr>
            <w:r w:rsidRPr="00282122">
              <w:rPr>
                <w:sz w:val="22"/>
                <w:szCs w:val="22"/>
                <w:lang w:eastAsia="en-AU"/>
              </w:rPr>
              <w:t>Hesitant</w:t>
            </w:r>
          </w:p>
        </w:tc>
        <w:tc>
          <w:tcPr>
            <w:tcW w:w="1067" w:type="dxa"/>
            <w:tcBorders>
              <w:top w:val="nil"/>
              <w:left w:val="nil"/>
              <w:bottom w:val="nil"/>
              <w:right w:val="nil"/>
            </w:tcBorders>
            <w:shd w:val="clear" w:color="auto" w:fill="auto"/>
            <w:noWrap/>
            <w:vAlign w:val="center"/>
            <w:hideMark/>
          </w:tcPr>
          <w:p w14:paraId="74D8E017" w14:textId="1EEC0EAC" w:rsidR="008B7678" w:rsidRPr="00282122" w:rsidRDefault="008B7678" w:rsidP="008B7678">
            <w:pPr>
              <w:spacing w:line="240" w:lineRule="auto"/>
              <w:rPr>
                <w:sz w:val="22"/>
                <w:szCs w:val="22"/>
                <w:lang w:eastAsia="en-AU"/>
              </w:rPr>
            </w:pPr>
            <w:r>
              <w:rPr>
                <w:sz w:val="22"/>
                <w:szCs w:val="22"/>
                <w:lang w:eastAsia="en-AU"/>
              </w:rPr>
              <w:t>Rho2</w:t>
            </w:r>
          </w:p>
        </w:tc>
        <w:tc>
          <w:tcPr>
            <w:tcW w:w="1345" w:type="dxa"/>
            <w:tcBorders>
              <w:top w:val="nil"/>
              <w:left w:val="nil"/>
              <w:bottom w:val="nil"/>
              <w:right w:val="nil"/>
            </w:tcBorders>
            <w:shd w:val="clear" w:color="auto" w:fill="auto"/>
            <w:noWrap/>
            <w:vAlign w:val="bottom"/>
            <w:hideMark/>
          </w:tcPr>
          <w:p w14:paraId="3F19D0E9" w14:textId="60FBA8D6" w:rsidR="008B7678" w:rsidRPr="00542EC8" w:rsidRDefault="008B7678" w:rsidP="008B7678">
            <w:pPr>
              <w:spacing w:line="240" w:lineRule="auto"/>
              <w:jc w:val="center"/>
              <w:rPr>
                <w:color w:val="000000"/>
                <w:sz w:val="22"/>
                <w:szCs w:val="22"/>
              </w:rPr>
            </w:pPr>
            <w:r w:rsidRPr="00542EC8">
              <w:rPr>
                <w:color w:val="000000"/>
                <w:sz w:val="22"/>
                <w:szCs w:val="22"/>
              </w:rPr>
              <w:t>0.43</w:t>
            </w:r>
          </w:p>
        </w:tc>
        <w:tc>
          <w:tcPr>
            <w:tcW w:w="1356" w:type="dxa"/>
            <w:tcBorders>
              <w:top w:val="nil"/>
              <w:left w:val="nil"/>
              <w:bottom w:val="nil"/>
              <w:right w:val="nil"/>
            </w:tcBorders>
            <w:shd w:val="clear" w:color="auto" w:fill="auto"/>
            <w:noWrap/>
            <w:vAlign w:val="bottom"/>
            <w:hideMark/>
          </w:tcPr>
          <w:p w14:paraId="5C704C8A" w14:textId="3188F71B" w:rsidR="008B7678" w:rsidRPr="00542EC8" w:rsidRDefault="008B7678" w:rsidP="008B7678">
            <w:pPr>
              <w:spacing w:line="240" w:lineRule="auto"/>
              <w:jc w:val="center"/>
              <w:rPr>
                <w:color w:val="000000"/>
                <w:sz w:val="22"/>
                <w:szCs w:val="22"/>
              </w:rPr>
            </w:pPr>
            <w:r w:rsidRPr="00542EC8">
              <w:rPr>
                <w:color w:val="000000"/>
                <w:sz w:val="22"/>
                <w:szCs w:val="22"/>
              </w:rPr>
              <w:t>0.66**</w:t>
            </w:r>
          </w:p>
        </w:tc>
        <w:tc>
          <w:tcPr>
            <w:tcW w:w="1356" w:type="dxa"/>
            <w:tcBorders>
              <w:top w:val="nil"/>
              <w:left w:val="nil"/>
              <w:bottom w:val="nil"/>
              <w:right w:val="nil"/>
            </w:tcBorders>
            <w:shd w:val="clear" w:color="auto" w:fill="auto"/>
            <w:noWrap/>
            <w:vAlign w:val="bottom"/>
            <w:hideMark/>
          </w:tcPr>
          <w:p w14:paraId="5B35386D" w14:textId="6E7C86B8" w:rsidR="008B7678" w:rsidRPr="00542EC8" w:rsidRDefault="008B7678" w:rsidP="008B7678">
            <w:pPr>
              <w:spacing w:line="240" w:lineRule="auto"/>
              <w:jc w:val="center"/>
              <w:rPr>
                <w:color w:val="000000"/>
                <w:sz w:val="22"/>
                <w:szCs w:val="22"/>
              </w:rPr>
            </w:pPr>
            <w:r w:rsidRPr="00542EC8">
              <w:rPr>
                <w:color w:val="000000"/>
                <w:sz w:val="22"/>
                <w:szCs w:val="22"/>
              </w:rPr>
              <w:t>-0.01</w:t>
            </w:r>
          </w:p>
        </w:tc>
        <w:tc>
          <w:tcPr>
            <w:tcW w:w="220" w:type="dxa"/>
            <w:tcBorders>
              <w:top w:val="nil"/>
              <w:left w:val="nil"/>
              <w:bottom w:val="nil"/>
              <w:right w:val="nil"/>
            </w:tcBorders>
            <w:vAlign w:val="bottom"/>
          </w:tcPr>
          <w:p w14:paraId="23C295D3"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7AFA8C87" w14:textId="3A493EB9" w:rsidR="008B7678" w:rsidRPr="00542EC8" w:rsidRDefault="008B7678" w:rsidP="008B7678">
            <w:pPr>
              <w:spacing w:line="240" w:lineRule="auto"/>
              <w:jc w:val="center"/>
              <w:rPr>
                <w:color w:val="000000"/>
                <w:sz w:val="22"/>
                <w:szCs w:val="22"/>
              </w:rPr>
            </w:pPr>
            <w:r w:rsidRPr="00542EC8">
              <w:rPr>
                <w:color w:val="000000"/>
                <w:sz w:val="22"/>
                <w:szCs w:val="22"/>
              </w:rPr>
              <w:t>1.19*</w:t>
            </w:r>
          </w:p>
        </w:tc>
        <w:tc>
          <w:tcPr>
            <w:tcW w:w="1305" w:type="dxa"/>
            <w:tcBorders>
              <w:top w:val="nil"/>
              <w:left w:val="nil"/>
              <w:bottom w:val="nil"/>
              <w:right w:val="nil"/>
            </w:tcBorders>
            <w:vAlign w:val="bottom"/>
          </w:tcPr>
          <w:p w14:paraId="78EDFED1" w14:textId="26F81F0B" w:rsidR="008B7678" w:rsidRPr="00542EC8" w:rsidRDefault="008B7678" w:rsidP="008B7678">
            <w:pPr>
              <w:spacing w:line="240" w:lineRule="auto"/>
              <w:jc w:val="center"/>
              <w:rPr>
                <w:color w:val="000000"/>
                <w:sz w:val="22"/>
                <w:szCs w:val="22"/>
              </w:rPr>
            </w:pPr>
            <w:r w:rsidRPr="00542EC8">
              <w:rPr>
                <w:color w:val="000000"/>
                <w:sz w:val="22"/>
                <w:szCs w:val="22"/>
              </w:rPr>
              <w:t>0.65***</w:t>
            </w:r>
          </w:p>
        </w:tc>
      </w:tr>
      <w:tr w:rsidR="000D1932" w:rsidRPr="00282122" w14:paraId="1D98FAF3" w14:textId="77777777" w:rsidTr="000D1932">
        <w:trPr>
          <w:trHeight w:val="300"/>
        </w:trPr>
        <w:tc>
          <w:tcPr>
            <w:tcW w:w="943" w:type="dxa"/>
            <w:tcBorders>
              <w:top w:val="nil"/>
              <w:left w:val="nil"/>
              <w:bottom w:val="nil"/>
              <w:right w:val="nil"/>
            </w:tcBorders>
            <w:shd w:val="clear" w:color="000000" w:fill="FFFFFF"/>
            <w:noWrap/>
            <w:vAlign w:val="center"/>
            <w:hideMark/>
          </w:tcPr>
          <w:p w14:paraId="354757EE"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0D050F7E"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163019EF" w14:textId="17CBA8B0" w:rsidR="008B7678" w:rsidRPr="00542EC8" w:rsidRDefault="008B7678" w:rsidP="008B7678">
            <w:pPr>
              <w:spacing w:line="240" w:lineRule="auto"/>
              <w:jc w:val="center"/>
              <w:rPr>
                <w:color w:val="000000"/>
                <w:sz w:val="22"/>
                <w:szCs w:val="22"/>
              </w:rPr>
            </w:pPr>
            <w:r w:rsidRPr="00542EC8">
              <w:rPr>
                <w:color w:val="000000"/>
                <w:sz w:val="22"/>
                <w:szCs w:val="22"/>
              </w:rPr>
              <w:t>(0.29)</w:t>
            </w:r>
          </w:p>
        </w:tc>
        <w:tc>
          <w:tcPr>
            <w:tcW w:w="1356" w:type="dxa"/>
            <w:tcBorders>
              <w:top w:val="nil"/>
              <w:left w:val="nil"/>
              <w:bottom w:val="nil"/>
              <w:right w:val="nil"/>
            </w:tcBorders>
            <w:shd w:val="clear" w:color="auto" w:fill="auto"/>
            <w:noWrap/>
            <w:vAlign w:val="bottom"/>
            <w:hideMark/>
          </w:tcPr>
          <w:p w14:paraId="4E5FB266" w14:textId="7B132A8C" w:rsidR="008B7678" w:rsidRPr="00542EC8" w:rsidRDefault="008B7678" w:rsidP="008B7678">
            <w:pPr>
              <w:spacing w:line="240" w:lineRule="auto"/>
              <w:jc w:val="center"/>
              <w:rPr>
                <w:color w:val="000000"/>
                <w:sz w:val="22"/>
                <w:szCs w:val="22"/>
              </w:rPr>
            </w:pPr>
            <w:r w:rsidRPr="00542EC8">
              <w:rPr>
                <w:color w:val="000000"/>
                <w:sz w:val="22"/>
                <w:szCs w:val="22"/>
              </w:rPr>
              <w:t>(0.27)</w:t>
            </w:r>
          </w:p>
        </w:tc>
        <w:tc>
          <w:tcPr>
            <w:tcW w:w="1356" w:type="dxa"/>
            <w:tcBorders>
              <w:top w:val="nil"/>
              <w:left w:val="nil"/>
              <w:bottom w:val="nil"/>
              <w:right w:val="nil"/>
            </w:tcBorders>
            <w:shd w:val="clear" w:color="auto" w:fill="auto"/>
            <w:noWrap/>
            <w:vAlign w:val="bottom"/>
            <w:hideMark/>
          </w:tcPr>
          <w:p w14:paraId="484BE552" w14:textId="2954290F" w:rsidR="008B7678" w:rsidRPr="00542EC8" w:rsidRDefault="008B7678" w:rsidP="008B7678">
            <w:pPr>
              <w:spacing w:line="240" w:lineRule="auto"/>
              <w:jc w:val="center"/>
              <w:rPr>
                <w:color w:val="000000"/>
                <w:sz w:val="22"/>
                <w:szCs w:val="22"/>
              </w:rPr>
            </w:pPr>
            <w:r w:rsidRPr="00542EC8">
              <w:rPr>
                <w:color w:val="000000"/>
                <w:sz w:val="22"/>
                <w:szCs w:val="22"/>
              </w:rPr>
              <w:t>(0.18)</w:t>
            </w:r>
          </w:p>
        </w:tc>
        <w:tc>
          <w:tcPr>
            <w:tcW w:w="220" w:type="dxa"/>
            <w:tcBorders>
              <w:top w:val="nil"/>
              <w:left w:val="nil"/>
              <w:bottom w:val="nil"/>
              <w:right w:val="nil"/>
            </w:tcBorders>
            <w:vAlign w:val="bottom"/>
          </w:tcPr>
          <w:p w14:paraId="22A954B5"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55235608" w14:textId="1CB7E304" w:rsidR="008B7678" w:rsidRPr="00542EC8" w:rsidRDefault="008B7678" w:rsidP="008B7678">
            <w:pPr>
              <w:spacing w:line="240" w:lineRule="auto"/>
              <w:jc w:val="center"/>
              <w:rPr>
                <w:color w:val="000000"/>
                <w:sz w:val="22"/>
                <w:szCs w:val="22"/>
              </w:rPr>
            </w:pPr>
            <w:r w:rsidRPr="00542EC8">
              <w:rPr>
                <w:color w:val="000000"/>
                <w:sz w:val="22"/>
                <w:szCs w:val="22"/>
              </w:rPr>
              <w:t>(0.65)</w:t>
            </w:r>
          </w:p>
        </w:tc>
        <w:tc>
          <w:tcPr>
            <w:tcW w:w="1305" w:type="dxa"/>
            <w:tcBorders>
              <w:top w:val="nil"/>
              <w:left w:val="nil"/>
              <w:bottom w:val="nil"/>
              <w:right w:val="nil"/>
            </w:tcBorders>
            <w:vAlign w:val="bottom"/>
          </w:tcPr>
          <w:p w14:paraId="47A8462D" w14:textId="558CDDA1" w:rsidR="008B7678" w:rsidRPr="00542EC8" w:rsidRDefault="008B7678" w:rsidP="008B7678">
            <w:pPr>
              <w:spacing w:line="240" w:lineRule="auto"/>
              <w:jc w:val="center"/>
              <w:rPr>
                <w:color w:val="000000"/>
                <w:sz w:val="22"/>
                <w:szCs w:val="22"/>
              </w:rPr>
            </w:pPr>
            <w:r w:rsidRPr="00542EC8">
              <w:rPr>
                <w:color w:val="000000"/>
                <w:sz w:val="22"/>
                <w:szCs w:val="22"/>
              </w:rPr>
              <w:t>(0.25)</w:t>
            </w:r>
          </w:p>
        </w:tc>
      </w:tr>
      <w:tr w:rsidR="008B7678" w:rsidRPr="00282122" w14:paraId="46059B24" w14:textId="77777777" w:rsidTr="000D1932">
        <w:trPr>
          <w:trHeight w:val="300"/>
        </w:trPr>
        <w:tc>
          <w:tcPr>
            <w:tcW w:w="943" w:type="dxa"/>
            <w:tcBorders>
              <w:top w:val="nil"/>
              <w:left w:val="nil"/>
              <w:bottom w:val="nil"/>
              <w:right w:val="nil"/>
            </w:tcBorders>
            <w:shd w:val="clear" w:color="000000" w:fill="FFFFFF"/>
            <w:noWrap/>
            <w:vAlign w:val="center"/>
          </w:tcPr>
          <w:p w14:paraId="3863E299"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6AF8D189" w14:textId="33B51180" w:rsidR="008B7678" w:rsidRPr="00282122" w:rsidRDefault="008B7678" w:rsidP="008B7678">
            <w:pPr>
              <w:spacing w:line="240" w:lineRule="auto"/>
              <w:rPr>
                <w:sz w:val="22"/>
                <w:szCs w:val="22"/>
                <w:lang w:eastAsia="en-AU"/>
              </w:rPr>
            </w:pPr>
            <w:r>
              <w:rPr>
                <w:sz w:val="22"/>
                <w:szCs w:val="22"/>
                <w:lang w:eastAsia="en-AU"/>
              </w:rPr>
              <w:t>Beta</w:t>
            </w:r>
          </w:p>
        </w:tc>
        <w:tc>
          <w:tcPr>
            <w:tcW w:w="1345" w:type="dxa"/>
            <w:tcBorders>
              <w:top w:val="nil"/>
              <w:left w:val="nil"/>
              <w:bottom w:val="nil"/>
              <w:right w:val="nil"/>
            </w:tcBorders>
            <w:shd w:val="clear" w:color="auto" w:fill="auto"/>
            <w:noWrap/>
            <w:vAlign w:val="bottom"/>
          </w:tcPr>
          <w:p w14:paraId="668B5952" w14:textId="0894F3DD" w:rsidR="008B7678" w:rsidRPr="00282122" w:rsidRDefault="008B7678" w:rsidP="008B7678">
            <w:pPr>
              <w:spacing w:line="240" w:lineRule="auto"/>
              <w:jc w:val="center"/>
              <w:rPr>
                <w:color w:val="000000"/>
                <w:sz w:val="22"/>
                <w:szCs w:val="22"/>
              </w:rPr>
            </w:pPr>
            <w:r w:rsidRPr="00542EC8">
              <w:rPr>
                <w:color w:val="000000"/>
                <w:sz w:val="22"/>
                <w:szCs w:val="22"/>
              </w:rPr>
              <w:t>0.00</w:t>
            </w:r>
          </w:p>
        </w:tc>
        <w:tc>
          <w:tcPr>
            <w:tcW w:w="1356" w:type="dxa"/>
            <w:tcBorders>
              <w:top w:val="nil"/>
              <w:left w:val="nil"/>
              <w:bottom w:val="nil"/>
              <w:right w:val="nil"/>
            </w:tcBorders>
            <w:shd w:val="clear" w:color="auto" w:fill="auto"/>
            <w:noWrap/>
            <w:vAlign w:val="bottom"/>
          </w:tcPr>
          <w:p w14:paraId="0AEE9601" w14:textId="38C7B512" w:rsidR="008B7678" w:rsidRPr="00282122" w:rsidRDefault="008B7678" w:rsidP="008B7678">
            <w:pPr>
              <w:spacing w:line="240" w:lineRule="auto"/>
              <w:jc w:val="center"/>
              <w:rPr>
                <w:color w:val="000000"/>
                <w:sz w:val="22"/>
                <w:szCs w:val="22"/>
              </w:rPr>
            </w:pPr>
            <w:r w:rsidRPr="00542EC8">
              <w:rPr>
                <w:color w:val="000000"/>
                <w:sz w:val="22"/>
                <w:szCs w:val="22"/>
              </w:rPr>
              <w:t>-0.12*</w:t>
            </w:r>
          </w:p>
        </w:tc>
        <w:tc>
          <w:tcPr>
            <w:tcW w:w="1356" w:type="dxa"/>
            <w:tcBorders>
              <w:top w:val="nil"/>
              <w:left w:val="nil"/>
              <w:bottom w:val="nil"/>
              <w:right w:val="nil"/>
            </w:tcBorders>
            <w:shd w:val="clear" w:color="auto" w:fill="auto"/>
            <w:noWrap/>
            <w:vAlign w:val="bottom"/>
          </w:tcPr>
          <w:p w14:paraId="7DFD5776" w14:textId="607A547F" w:rsidR="008B7678" w:rsidRPr="00282122" w:rsidRDefault="008B7678" w:rsidP="008B7678">
            <w:pPr>
              <w:spacing w:line="240" w:lineRule="auto"/>
              <w:jc w:val="center"/>
              <w:rPr>
                <w:color w:val="000000"/>
                <w:sz w:val="22"/>
                <w:szCs w:val="22"/>
              </w:rPr>
            </w:pPr>
            <w:r w:rsidRPr="00542EC8">
              <w:rPr>
                <w:color w:val="000000"/>
                <w:sz w:val="22"/>
                <w:szCs w:val="22"/>
              </w:rPr>
              <w:t>-0.05</w:t>
            </w:r>
          </w:p>
        </w:tc>
        <w:tc>
          <w:tcPr>
            <w:tcW w:w="220" w:type="dxa"/>
            <w:tcBorders>
              <w:top w:val="nil"/>
              <w:left w:val="nil"/>
              <w:bottom w:val="nil"/>
              <w:right w:val="nil"/>
            </w:tcBorders>
            <w:vAlign w:val="bottom"/>
          </w:tcPr>
          <w:p w14:paraId="7B11456C"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60A12E4D" w14:textId="5CAAC969" w:rsidR="008B7678" w:rsidRPr="00282122" w:rsidRDefault="008B7678" w:rsidP="008B7678">
            <w:pPr>
              <w:spacing w:line="240" w:lineRule="auto"/>
              <w:jc w:val="center"/>
              <w:rPr>
                <w:color w:val="000000"/>
                <w:sz w:val="22"/>
                <w:szCs w:val="22"/>
              </w:rPr>
            </w:pPr>
            <w:r w:rsidRPr="00542EC8">
              <w:rPr>
                <w:color w:val="000000"/>
                <w:sz w:val="22"/>
                <w:szCs w:val="22"/>
              </w:rPr>
              <w:t>-0.20</w:t>
            </w:r>
          </w:p>
        </w:tc>
        <w:tc>
          <w:tcPr>
            <w:tcW w:w="1305" w:type="dxa"/>
            <w:tcBorders>
              <w:top w:val="nil"/>
              <w:left w:val="nil"/>
              <w:bottom w:val="nil"/>
              <w:right w:val="nil"/>
            </w:tcBorders>
            <w:vAlign w:val="bottom"/>
          </w:tcPr>
          <w:p w14:paraId="227A39BC" w14:textId="0DCBA28A" w:rsidR="008B7678" w:rsidRPr="00282122" w:rsidRDefault="008B7678" w:rsidP="008B7678">
            <w:pPr>
              <w:spacing w:line="240" w:lineRule="auto"/>
              <w:jc w:val="center"/>
              <w:rPr>
                <w:color w:val="000000"/>
                <w:sz w:val="22"/>
                <w:szCs w:val="22"/>
              </w:rPr>
            </w:pPr>
            <w:r w:rsidRPr="00542EC8">
              <w:rPr>
                <w:color w:val="000000"/>
                <w:sz w:val="22"/>
                <w:szCs w:val="22"/>
              </w:rPr>
              <w:t>-0.01</w:t>
            </w:r>
          </w:p>
        </w:tc>
      </w:tr>
      <w:tr w:rsidR="008B7678" w:rsidRPr="00282122" w14:paraId="59CE3E22" w14:textId="77777777" w:rsidTr="000D1932">
        <w:trPr>
          <w:trHeight w:val="300"/>
        </w:trPr>
        <w:tc>
          <w:tcPr>
            <w:tcW w:w="943" w:type="dxa"/>
            <w:tcBorders>
              <w:top w:val="nil"/>
              <w:left w:val="nil"/>
              <w:bottom w:val="nil"/>
              <w:right w:val="nil"/>
            </w:tcBorders>
            <w:shd w:val="clear" w:color="000000" w:fill="FFFFFF"/>
            <w:noWrap/>
            <w:vAlign w:val="center"/>
          </w:tcPr>
          <w:p w14:paraId="39915789"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17D7F964" w14:textId="77777777" w:rsidR="008B7678" w:rsidRPr="00282122" w:rsidRDefault="008B7678" w:rsidP="008B7678">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538723E7" w14:textId="555C2A5E" w:rsidR="008B7678" w:rsidRPr="00282122" w:rsidRDefault="008B7678" w:rsidP="008B7678">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02794610" w14:textId="500867A0" w:rsidR="008B7678" w:rsidRPr="00282122" w:rsidRDefault="008B7678" w:rsidP="008B7678">
            <w:pPr>
              <w:spacing w:line="240" w:lineRule="auto"/>
              <w:jc w:val="center"/>
              <w:rPr>
                <w:color w:val="000000"/>
                <w:sz w:val="22"/>
                <w:szCs w:val="22"/>
              </w:rPr>
            </w:pPr>
            <w:r w:rsidRPr="00542EC8">
              <w:rPr>
                <w:color w:val="000000"/>
                <w:sz w:val="22"/>
                <w:szCs w:val="22"/>
              </w:rPr>
              <w:t>(0.07)</w:t>
            </w:r>
          </w:p>
        </w:tc>
        <w:tc>
          <w:tcPr>
            <w:tcW w:w="1356" w:type="dxa"/>
            <w:tcBorders>
              <w:top w:val="nil"/>
              <w:left w:val="nil"/>
              <w:bottom w:val="nil"/>
              <w:right w:val="nil"/>
            </w:tcBorders>
            <w:shd w:val="clear" w:color="auto" w:fill="auto"/>
            <w:noWrap/>
            <w:vAlign w:val="bottom"/>
          </w:tcPr>
          <w:p w14:paraId="018191EF" w14:textId="6D7C36A5" w:rsidR="008B7678" w:rsidRPr="00282122" w:rsidRDefault="008B7678" w:rsidP="008B7678">
            <w:pPr>
              <w:spacing w:line="240" w:lineRule="auto"/>
              <w:jc w:val="center"/>
              <w:rPr>
                <w:color w:val="000000"/>
                <w:sz w:val="22"/>
                <w:szCs w:val="22"/>
              </w:rPr>
            </w:pPr>
            <w:r w:rsidRPr="00542EC8">
              <w:rPr>
                <w:color w:val="000000"/>
                <w:sz w:val="22"/>
                <w:szCs w:val="22"/>
              </w:rPr>
              <w:t>(0.03)</w:t>
            </w:r>
          </w:p>
        </w:tc>
        <w:tc>
          <w:tcPr>
            <w:tcW w:w="220" w:type="dxa"/>
            <w:tcBorders>
              <w:top w:val="nil"/>
              <w:left w:val="nil"/>
              <w:bottom w:val="nil"/>
              <w:right w:val="nil"/>
            </w:tcBorders>
            <w:vAlign w:val="bottom"/>
          </w:tcPr>
          <w:p w14:paraId="62C82131"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32AE3B73" w14:textId="037A185A" w:rsidR="008B7678" w:rsidRPr="00282122" w:rsidRDefault="008B7678" w:rsidP="008B7678">
            <w:pPr>
              <w:spacing w:line="240" w:lineRule="auto"/>
              <w:jc w:val="center"/>
              <w:rPr>
                <w:color w:val="000000"/>
                <w:sz w:val="22"/>
                <w:szCs w:val="22"/>
              </w:rPr>
            </w:pPr>
            <w:r w:rsidRPr="00542EC8">
              <w:rPr>
                <w:color w:val="000000"/>
                <w:sz w:val="22"/>
                <w:szCs w:val="22"/>
              </w:rPr>
              <w:t>(0.24)</w:t>
            </w:r>
          </w:p>
        </w:tc>
        <w:tc>
          <w:tcPr>
            <w:tcW w:w="1305" w:type="dxa"/>
            <w:tcBorders>
              <w:top w:val="nil"/>
              <w:left w:val="nil"/>
              <w:bottom w:val="nil"/>
              <w:right w:val="nil"/>
            </w:tcBorders>
            <w:vAlign w:val="bottom"/>
          </w:tcPr>
          <w:p w14:paraId="612B6BAA" w14:textId="5827475F" w:rsidR="008B7678" w:rsidRPr="00282122" w:rsidRDefault="008B7678" w:rsidP="008B7678">
            <w:pPr>
              <w:spacing w:line="240" w:lineRule="auto"/>
              <w:jc w:val="center"/>
              <w:rPr>
                <w:color w:val="000000"/>
                <w:sz w:val="22"/>
                <w:szCs w:val="22"/>
              </w:rPr>
            </w:pPr>
            <w:r w:rsidRPr="00542EC8">
              <w:rPr>
                <w:color w:val="000000"/>
                <w:sz w:val="22"/>
                <w:szCs w:val="22"/>
              </w:rPr>
              <w:t>(0.03)</w:t>
            </w:r>
          </w:p>
        </w:tc>
      </w:tr>
      <w:tr w:rsidR="000D1932" w:rsidRPr="00282122" w14:paraId="2395909E" w14:textId="77777777" w:rsidTr="000D1932">
        <w:trPr>
          <w:trHeight w:val="300"/>
        </w:trPr>
        <w:tc>
          <w:tcPr>
            <w:tcW w:w="943" w:type="dxa"/>
            <w:tcBorders>
              <w:top w:val="nil"/>
              <w:left w:val="nil"/>
              <w:bottom w:val="nil"/>
              <w:right w:val="nil"/>
            </w:tcBorders>
            <w:shd w:val="clear" w:color="000000" w:fill="FFFFFF"/>
            <w:noWrap/>
            <w:vAlign w:val="center"/>
            <w:hideMark/>
          </w:tcPr>
          <w:p w14:paraId="10E00483"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7D19CCF5" w14:textId="77777777" w:rsidR="008B7678" w:rsidRPr="00282122" w:rsidRDefault="008B7678" w:rsidP="008B7678">
            <w:pPr>
              <w:spacing w:line="240" w:lineRule="auto"/>
              <w:rPr>
                <w:sz w:val="22"/>
                <w:szCs w:val="22"/>
                <w:lang w:eastAsia="en-AU"/>
              </w:rPr>
            </w:pPr>
            <w:r w:rsidRPr="00282122">
              <w:rPr>
                <w:sz w:val="22"/>
                <w:szCs w:val="22"/>
                <w:lang w:eastAsia="en-AU"/>
              </w:rPr>
              <w:t>Risk in health</w:t>
            </w:r>
          </w:p>
        </w:tc>
        <w:tc>
          <w:tcPr>
            <w:tcW w:w="1345" w:type="dxa"/>
            <w:tcBorders>
              <w:top w:val="nil"/>
              <w:left w:val="nil"/>
              <w:bottom w:val="nil"/>
              <w:right w:val="nil"/>
            </w:tcBorders>
            <w:shd w:val="clear" w:color="auto" w:fill="auto"/>
            <w:noWrap/>
            <w:vAlign w:val="bottom"/>
            <w:hideMark/>
          </w:tcPr>
          <w:p w14:paraId="61D8DC1F" w14:textId="181F46C7" w:rsidR="008B7678" w:rsidRPr="00542EC8" w:rsidRDefault="008B7678" w:rsidP="008B7678">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hideMark/>
          </w:tcPr>
          <w:p w14:paraId="57817AAF" w14:textId="02EAF93E" w:rsidR="008B7678" w:rsidRPr="00542EC8" w:rsidRDefault="008B7678" w:rsidP="008B7678">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hideMark/>
          </w:tcPr>
          <w:p w14:paraId="1D4C7B38" w14:textId="0B6874CD" w:rsidR="008B7678" w:rsidRPr="00542EC8" w:rsidRDefault="008B7678" w:rsidP="008B7678">
            <w:pPr>
              <w:spacing w:line="240" w:lineRule="auto"/>
              <w:jc w:val="center"/>
              <w:rPr>
                <w:color w:val="000000"/>
                <w:sz w:val="22"/>
                <w:szCs w:val="22"/>
              </w:rPr>
            </w:pPr>
            <w:r w:rsidRPr="00542EC8">
              <w:rPr>
                <w:color w:val="000000"/>
                <w:sz w:val="22"/>
                <w:szCs w:val="22"/>
              </w:rPr>
              <w:t>0.02</w:t>
            </w:r>
          </w:p>
        </w:tc>
        <w:tc>
          <w:tcPr>
            <w:tcW w:w="220" w:type="dxa"/>
            <w:tcBorders>
              <w:top w:val="nil"/>
              <w:left w:val="nil"/>
              <w:bottom w:val="nil"/>
              <w:right w:val="nil"/>
            </w:tcBorders>
            <w:vAlign w:val="bottom"/>
          </w:tcPr>
          <w:p w14:paraId="1A1FDF8C"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53CFCD48" w14:textId="41559592" w:rsidR="008B7678" w:rsidRPr="00542EC8" w:rsidRDefault="008B7678" w:rsidP="008B7678">
            <w:pPr>
              <w:spacing w:line="240" w:lineRule="auto"/>
              <w:jc w:val="center"/>
              <w:rPr>
                <w:color w:val="000000"/>
                <w:sz w:val="22"/>
                <w:szCs w:val="22"/>
              </w:rPr>
            </w:pPr>
            <w:r w:rsidRPr="00542EC8">
              <w:rPr>
                <w:color w:val="000000"/>
                <w:sz w:val="22"/>
                <w:szCs w:val="22"/>
              </w:rPr>
              <w:t>0.13</w:t>
            </w:r>
          </w:p>
        </w:tc>
        <w:tc>
          <w:tcPr>
            <w:tcW w:w="1305" w:type="dxa"/>
            <w:tcBorders>
              <w:top w:val="nil"/>
              <w:left w:val="nil"/>
              <w:bottom w:val="nil"/>
              <w:right w:val="nil"/>
            </w:tcBorders>
            <w:vAlign w:val="bottom"/>
          </w:tcPr>
          <w:p w14:paraId="660331AC" w14:textId="0B57DC3F" w:rsidR="008B7678" w:rsidRPr="00542EC8" w:rsidRDefault="008B7678" w:rsidP="008B7678">
            <w:pPr>
              <w:spacing w:line="240" w:lineRule="auto"/>
              <w:jc w:val="center"/>
              <w:rPr>
                <w:color w:val="000000"/>
                <w:sz w:val="22"/>
                <w:szCs w:val="22"/>
              </w:rPr>
            </w:pPr>
            <w:r w:rsidRPr="00542EC8">
              <w:rPr>
                <w:color w:val="000000"/>
                <w:sz w:val="22"/>
                <w:szCs w:val="22"/>
              </w:rPr>
              <w:t>-0.09**</w:t>
            </w:r>
          </w:p>
        </w:tc>
      </w:tr>
      <w:tr w:rsidR="000D1932" w:rsidRPr="00282122" w14:paraId="6C371211" w14:textId="77777777" w:rsidTr="000D1932">
        <w:trPr>
          <w:trHeight w:val="300"/>
        </w:trPr>
        <w:tc>
          <w:tcPr>
            <w:tcW w:w="943" w:type="dxa"/>
            <w:tcBorders>
              <w:top w:val="nil"/>
              <w:left w:val="nil"/>
              <w:bottom w:val="nil"/>
              <w:right w:val="nil"/>
            </w:tcBorders>
            <w:shd w:val="clear" w:color="000000" w:fill="FFFFFF"/>
            <w:noWrap/>
            <w:vAlign w:val="center"/>
            <w:hideMark/>
          </w:tcPr>
          <w:p w14:paraId="3BD9BDEA"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2B577C8C"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5651C5B9" w14:textId="44A91BC0" w:rsidR="008B7678" w:rsidRPr="00542EC8" w:rsidRDefault="008B7678" w:rsidP="008B7678">
            <w:pPr>
              <w:spacing w:line="240" w:lineRule="auto"/>
              <w:jc w:val="center"/>
              <w:rPr>
                <w:color w:val="000000"/>
                <w:sz w:val="22"/>
                <w:szCs w:val="22"/>
              </w:rPr>
            </w:pPr>
            <w:r w:rsidRPr="00542EC8">
              <w:rPr>
                <w:color w:val="000000"/>
                <w:sz w:val="22"/>
                <w:szCs w:val="22"/>
              </w:rPr>
              <w:t>(0.04)</w:t>
            </w:r>
          </w:p>
        </w:tc>
        <w:tc>
          <w:tcPr>
            <w:tcW w:w="1356" w:type="dxa"/>
            <w:tcBorders>
              <w:top w:val="nil"/>
              <w:left w:val="nil"/>
              <w:bottom w:val="nil"/>
              <w:right w:val="nil"/>
            </w:tcBorders>
            <w:shd w:val="clear" w:color="auto" w:fill="auto"/>
            <w:noWrap/>
            <w:vAlign w:val="bottom"/>
            <w:hideMark/>
          </w:tcPr>
          <w:p w14:paraId="1A1B3342" w14:textId="269A7DCD" w:rsidR="008B7678" w:rsidRPr="00542EC8" w:rsidRDefault="008B7678" w:rsidP="008B7678">
            <w:pPr>
              <w:spacing w:line="240" w:lineRule="auto"/>
              <w:jc w:val="center"/>
              <w:rPr>
                <w:color w:val="000000"/>
                <w:sz w:val="22"/>
                <w:szCs w:val="22"/>
              </w:rPr>
            </w:pPr>
            <w:r w:rsidRPr="00542EC8">
              <w:rPr>
                <w:color w:val="000000"/>
                <w:sz w:val="22"/>
                <w:szCs w:val="22"/>
              </w:rPr>
              <w:t>(0.04)</w:t>
            </w:r>
          </w:p>
        </w:tc>
        <w:tc>
          <w:tcPr>
            <w:tcW w:w="1356" w:type="dxa"/>
            <w:tcBorders>
              <w:top w:val="nil"/>
              <w:left w:val="nil"/>
              <w:bottom w:val="nil"/>
              <w:right w:val="nil"/>
            </w:tcBorders>
            <w:shd w:val="clear" w:color="auto" w:fill="auto"/>
            <w:noWrap/>
            <w:vAlign w:val="bottom"/>
            <w:hideMark/>
          </w:tcPr>
          <w:p w14:paraId="208A37C8" w14:textId="0FD8EE47"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220" w:type="dxa"/>
            <w:tcBorders>
              <w:top w:val="nil"/>
              <w:left w:val="nil"/>
              <w:bottom w:val="nil"/>
              <w:right w:val="nil"/>
            </w:tcBorders>
            <w:vAlign w:val="bottom"/>
          </w:tcPr>
          <w:p w14:paraId="718AAE19"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7045E8FE" w14:textId="1039D43E" w:rsidR="008B7678" w:rsidRPr="00542EC8" w:rsidRDefault="008B7678" w:rsidP="008B7678">
            <w:pPr>
              <w:spacing w:line="240" w:lineRule="auto"/>
              <w:jc w:val="center"/>
              <w:rPr>
                <w:color w:val="000000"/>
                <w:sz w:val="22"/>
                <w:szCs w:val="22"/>
              </w:rPr>
            </w:pPr>
            <w:r w:rsidRPr="00542EC8">
              <w:rPr>
                <w:color w:val="000000"/>
                <w:sz w:val="22"/>
                <w:szCs w:val="22"/>
              </w:rPr>
              <w:t>(0.11)</w:t>
            </w:r>
          </w:p>
        </w:tc>
        <w:tc>
          <w:tcPr>
            <w:tcW w:w="1305" w:type="dxa"/>
            <w:tcBorders>
              <w:top w:val="nil"/>
              <w:left w:val="nil"/>
              <w:bottom w:val="nil"/>
              <w:right w:val="nil"/>
            </w:tcBorders>
            <w:vAlign w:val="bottom"/>
          </w:tcPr>
          <w:p w14:paraId="4508587A" w14:textId="158FF5B7" w:rsidR="008B7678" w:rsidRPr="00542EC8" w:rsidRDefault="008B7678" w:rsidP="008B7678">
            <w:pPr>
              <w:spacing w:line="240" w:lineRule="auto"/>
              <w:jc w:val="center"/>
              <w:rPr>
                <w:color w:val="000000"/>
                <w:sz w:val="22"/>
                <w:szCs w:val="22"/>
              </w:rPr>
            </w:pPr>
            <w:r w:rsidRPr="00542EC8">
              <w:rPr>
                <w:color w:val="000000"/>
                <w:sz w:val="22"/>
                <w:szCs w:val="22"/>
              </w:rPr>
              <w:t>(0.04)</w:t>
            </w:r>
          </w:p>
        </w:tc>
      </w:tr>
      <w:tr w:rsidR="000D1932" w:rsidRPr="00282122" w14:paraId="11768933" w14:textId="77777777" w:rsidTr="000D1932">
        <w:trPr>
          <w:trHeight w:val="300"/>
        </w:trPr>
        <w:tc>
          <w:tcPr>
            <w:tcW w:w="943" w:type="dxa"/>
            <w:tcBorders>
              <w:top w:val="nil"/>
              <w:left w:val="nil"/>
              <w:bottom w:val="nil"/>
              <w:right w:val="nil"/>
            </w:tcBorders>
            <w:shd w:val="clear" w:color="000000" w:fill="FFFFFF"/>
            <w:noWrap/>
            <w:vAlign w:val="center"/>
            <w:hideMark/>
          </w:tcPr>
          <w:p w14:paraId="17BCF689"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474AB006" w14:textId="77777777" w:rsidR="008B7678" w:rsidRPr="00282122" w:rsidRDefault="008B7678" w:rsidP="008B7678">
            <w:pPr>
              <w:spacing w:line="240" w:lineRule="auto"/>
              <w:rPr>
                <w:sz w:val="22"/>
                <w:szCs w:val="22"/>
                <w:lang w:eastAsia="en-AU"/>
              </w:rPr>
            </w:pPr>
            <w:r w:rsidRPr="00282122">
              <w:rPr>
                <w:sz w:val="22"/>
                <w:szCs w:val="22"/>
                <w:lang w:eastAsia="en-AU"/>
              </w:rPr>
              <w:t>Female</w:t>
            </w:r>
          </w:p>
        </w:tc>
        <w:tc>
          <w:tcPr>
            <w:tcW w:w="1345" w:type="dxa"/>
            <w:tcBorders>
              <w:top w:val="nil"/>
              <w:left w:val="nil"/>
              <w:bottom w:val="nil"/>
              <w:right w:val="nil"/>
            </w:tcBorders>
            <w:shd w:val="clear" w:color="auto" w:fill="auto"/>
            <w:noWrap/>
            <w:vAlign w:val="bottom"/>
            <w:hideMark/>
          </w:tcPr>
          <w:p w14:paraId="174FB03F" w14:textId="4ED220E1" w:rsidR="008B7678" w:rsidRPr="00542EC8" w:rsidRDefault="008B7678" w:rsidP="008B7678">
            <w:pPr>
              <w:spacing w:line="240" w:lineRule="auto"/>
              <w:jc w:val="center"/>
              <w:rPr>
                <w:color w:val="000000"/>
                <w:sz w:val="22"/>
                <w:szCs w:val="22"/>
              </w:rPr>
            </w:pPr>
            <w:r w:rsidRPr="00542EC8">
              <w:rPr>
                <w:color w:val="000000"/>
                <w:sz w:val="22"/>
                <w:szCs w:val="22"/>
              </w:rPr>
              <w:t>0.43</w:t>
            </w:r>
          </w:p>
        </w:tc>
        <w:tc>
          <w:tcPr>
            <w:tcW w:w="1356" w:type="dxa"/>
            <w:tcBorders>
              <w:top w:val="nil"/>
              <w:left w:val="nil"/>
              <w:bottom w:val="nil"/>
              <w:right w:val="nil"/>
            </w:tcBorders>
            <w:shd w:val="clear" w:color="auto" w:fill="auto"/>
            <w:noWrap/>
            <w:vAlign w:val="bottom"/>
            <w:hideMark/>
          </w:tcPr>
          <w:p w14:paraId="67292119" w14:textId="6E4448CD" w:rsidR="008B7678" w:rsidRPr="00542EC8" w:rsidRDefault="008B7678" w:rsidP="008B7678">
            <w:pPr>
              <w:spacing w:line="240" w:lineRule="auto"/>
              <w:jc w:val="center"/>
              <w:rPr>
                <w:color w:val="000000"/>
                <w:sz w:val="22"/>
                <w:szCs w:val="22"/>
              </w:rPr>
            </w:pPr>
            <w:r w:rsidRPr="00542EC8">
              <w:rPr>
                <w:color w:val="000000"/>
                <w:sz w:val="22"/>
                <w:szCs w:val="22"/>
              </w:rPr>
              <w:t>-0.05</w:t>
            </w:r>
          </w:p>
        </w:tc>
        <w:tc>
          <w:tcPr>
            <w:tcW w:w="1356" w:type="dxa"/>
            <w:tcBorders>
              <w:top w:val="nil"/>
              <w:left w:val="nil"/>
              <w:bottom w:val="nil"/>
              <w:right w:val="nil"/>
            </w:tcBorders>
            <w:shd w:val="clear" w:color="auto" w:fill="auto"/>
            <w:noWrap/>
            <w:vAlign w:val="bottom"/>
            <w:hideMark/>
          </w:tcPr>
          <w:p w14:paraId="2FE7AF79" w14:textId="4CA9E459"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220" w:type="dxa"/>
            <w:tcBorders>
              <w:top w:val="nil"/>
              <w:left w:val="nil"/>
              <w:bottom w:val="nil"/>
              <w:right w:val="nil"/>
            </w:tcBorders>
            <w:vAlign w:val="bottom"/>
          </w:tcPr>
          <w:p w14:paraId="6643844E"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47378BE3" w14:textId="2CA9F82F" w:rsidR="008B7678" w:rsidRPr="00542EC8" w:rsidRDefault="008B7678" w:rsidP="008B7678">
            <w:pPr>
              <w:spacing w:line="240" w:lineRule="auto"/>
              <w:jc w:val="center"/>
              <w:rPr>
                <w:color w:val="000000"/>
                <w:sz w:val="22"/>
                <w:szCs w:val="22"/>
              </w:rPr>
            </w:pPr>
            <w:r w:rsidRPr="00542EC8">
              <w:rPr>
                <w:color w:val="000000"/>
                <w:sz w:val="22"/>
                <w:szCs w:val="22"/>
              </w:rPr>
              <w:t>-0.20</w:t>
            </w:r>
          </w:p>
        </w:tc>
        <w:tc>
          <w:tcPr>
            <w:tcW w:w="1305" w:type="dxa"/>
            <w:tcBorders>
              <w:top w:val="nil"/>
              <w:left w:val="nil"/>
              <w:bottom w:val="nil"/>
              <w:right w:val="nil"/>
            </w:tcBorders>
            <w:vAlign w:val="bottom"/>
          </w:tcPr>
          <w:p w14:paraId="38FE5E5B" w14:textId="0FA2F25A" w:rsidR="008B7678" w:rsidRPr="00542EC8" w:rsidRDefault="008B7678" w:rsidP="008B7678">
            <w:pPr>
              <w:spacing w:line="240" w:lineRule="auto"/>
              <w:jc w:val="center"/>
              <w:rPr>
                <w:color w:val="000000"/>
                <w:sz w:val="22"/>
                <w:szCs w:val="22"/>
              </w:rPr>
            </w:pPr>
            <w:r w:rsidRPr="00542EC8">
              <w:rPr>
                <w:color w:val="000000"/>
                <w:sz w:val="22"/>
                <w:szCs w:val="22"/>
              </w:rPr>
              <w:t>-0.35*</w:t>
            </w:r>
          </w:p>
        </w:tc>
      </w:tr>
      <w:tr w:rsidR="000D1932" w:rsidRPr="00282122" w14:paraId="7CA777E9" w14:textId="77777777" w:rsidTr="000D1932">
        <w:trPr>
          <w:trHeight w:val="300"/>
        </w:trPr>
        <w:tc>
          <w:tcPr>
            <w:tcW w:w="943" w:type="dxa"/>
            <w:tcBorders>
              <w:top w:val="nil"/>
              <w:left w:val="nil"/>
              <w:bottom w:val="nil"/>
              <w:right w:val="nil"/>
            </w:tcBorders>
            <w:shd w:val="clear" w:color="000000" w:fill="FFFFFF"/>
            <w:noWrap/>
            <w:vAlign w:val="center"/>
            <w:hideMark/>
          </w:tcPr>
          <w:p w14:paraId="0B7A2F97" w14:textId="77777777" w:rsidR="008B7678" w:rsidRPr="00282122" w:rsidRDefault="008B7678" w:rsidP="008B7678">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auto" w:fill="auto"/>
            <w:noWrap/>
            <w:vAlign w:val="center"/>
            <w:hideMark/>
          </w:tcPr>
          <w:p w14:paraId="698060F6"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7D14A48A" w14:textId="793820E9" w:rsidR="008B7678" w:rsidRPr="00542EC8" w:rsidRDefault="008B7678" w:rsidP="008B7678">
            <w:pPr>
              <w:spacing w:line="240" w:lineRule="auto"/>
              <w:jc w:val="center"/>
              <w:rPr>
                <w:color w:val="000000"/>
                <w:sz w:val="22"/>
                <w:szCs w:val="22"/>
              </w:rPr>
            </w:pPr>
            <w:r w:rsidRPr="00542EC8">
              <w:rPr>
                <w:color w:val="000000"/>
                <w:sz w:val="22"/>
                <w:szCs w:val="22"/>
              </w:rPr>
              <w:t>(0.26)</w:t>
            </w:r>
          </w:p>
        </w:tc>
        <w:tc>
          <w:tcPr>
            <w:tcW w:w="1356" w:type="dxa"/>
            <w:tcBorders>
              <w:top w:val="nil"/>
              <w:left w:val="nil"/>
              <w:bottom w:val="nil"/>
              <w:right w:val="nil"/>
            </w:tcBorders>
            <w:shd w:val="clear" w:color="auto" w:fill="auto"/>
            <w:noWrap/>
            <w:vAlign w:val="bottom"/>
            <w:hideMark/>
          </w:tcPr>
          <w:p w14:paraId="1BF946E9" w14:textId="79539004" w:rsidR="008B7678" w:rsidRPr="00542EC8" w:rsidRDefault="008B7678" w:rsidP="008B7678">
            <w:pPr>
              <w:spacing w:line="240" w:lineRule="auto"/>
              <w:jc w:val="center"/>
              <w:rPr>
                <w:color w:val="000000"/>
                <w:sz w:val="22"/>
                <w:szCs w:val="22"/>
              </w:rPr>
            </w:pPr>
            <w:r w:rsidRPr="00542EC8">
              <w:rPr>
                <w:color w:val="000000"/>
                <w:sz w:val="22"/>
                <w:szCs w:val="22"/>
              </w:rPr>
              <w:t>(0.23)</w:t>
            </w:r>
          </w:p>
        </w:tc>
        <w:tc>
          <w:tcPr>
            <w:tcW w:w="1356" w:type="dxa"/>
            <w:tcBorders>
              <w:top w:val="nil"/>
              <w:left w:val="nil"/>
              <w:bottom w:val="nil"/>
              <w:right w:val="nil"/>
            </w:tcBorders>
            <w:shd w:val="clear" w:color="auto" w:fill="auto"/>
            <w:noWrap/>
            <w:vAlign w:val="bottom"/>
            <w:hideMark/>
          </w:tcPr>
          <w:p w14:paraId="45220706" w14:textId="15C8CF95" w:rsidR="008B7678" w:rsidRPr="00542EC8" w:rsidRDefault="008B7678" w:rsidP="008B7678">
            <w:pPr>
              <w:spacing w:line="240" w:lineRule="auto"/>
              <w:jc w:val="center"/>
              <w:rPr>
                <w:color w:val="000000"/>
                <w:sz w:val="22"/>
                <w:szCs w:val="22"/>
              </w:rPr>
            </w:pPr>
            <w:r w:rsidRPr="00542EC8">
              <w:rPr>
                <w:color w:val="000000"/>
                <w:sz w:val="22"/>
                <w:szCs w:val="22"/>
              </w:rPr>
              <w:t>(0.16)</w:t>
            </w:r>
          </w:p>
        </w:tc>
        <w:tc>
          <w:tcPr>
            <w:tcW w:w="220" w:type="dxa"/>
            <w:tcBorders>
              <w:top w:val="nil"/>
              <w:left w:val="nil"/>
              <w:bottom w:val="nil"/>
              <w:right w:val="nil"/>
            </w:tcBorders>
            <w:vAlign w:val="bottom"/>
          </w:tcPr>
          <w:p w14:paraId="45745BBA"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1BEFD3A7" w14:textId="53D050C8" w:rsidR="008B7678" w:rsidRPr="00542EC8" w:rsidRDefault="008B7678" w:rsidP="008B7678">
            <w:pPr>
              <w:spacing w:line="240" w:lineRule="auto"/>
              <w:jc w:val="center"/>
              <w:rPr>
                <w:color w:val="000000"/>
                <w:sz w:val="22"/>
                <w:szCs w:val="22"/>
              </w:rPr>
            </w:pPr>
            <w:r w:rsidRPr="00542EC8">
              <w:rPr>
                <w:color w:val="000000"/>
                <w:sz w:val="22"/>
                <w:szCs w:val="22"/>
              </w:rPr>
              <w:t>(0.62)</w:t>
            </w:r>
          </w:p>
        </w:tc>
        <w:tc>
          <w:tcPr>
            <w:tcW w:w="1305" w:type="dxa"/>
            <w:tcBorders>
              <w:top w:val="nil"/>
              <w:left w:val="nil"/>
              <w:bottom w:val="nil"/>
              <w:right w:val="nil"/>
            </w:tcBorders>
            <w:vAlign w:val="bottom"/>
          </w:tcPr>
          <w:p w14:paraId="5A97626B" w14:textId="79B7F7B2" w:rsidR="008B7678" w:rsidRPr="00542EC8" w:rsidRDefault="008B7678" w:rsidP="008B7678">
            <w:pPr>
              <w:spacing w:line="240" w:lineRule="auto"/>
              <w:jc w:val="center"/>
              <w:rPr>
                <w:color w:val="000000"/>
                <w:sz w:val="22"/>
                <w:szCs w:val="22"/>
              </w:rPr>
            </w:pPr>
            <w:r w:rsidRPr="00542EC8">
              <w:rPr>
                <w:color w:val="000000"/>
                <w:sz w:val="22"/>
                <w:szCs w:val="22"/>
              </w:rPr>
              <w:t>(0.20)</w:t>
            </w:r>
          </w:p>
        </w:tc>
      </w:tr>
      <w:tr w:rsidR="000D1932" w:rsidRPr="00282122" w14:paraId="077084F7" w14:textId="77777777" w:rsidTr="000D1932">
        <w:trPr>
          <w:trHeight w:val="300"/>
        </w:trPr>
        <w:tc>
          <w:tcPr>
            <w:tcW w:w="943" w:type="dxa"/>
            <w:tcBorders>
              <w:top w:val="nil"/>
              <w:left w:val="nil"/>
              <w:bottom w:val="nil"/>
              <w:right w:val="nil"/>
            </w:tcBorders>
            <w:shd w:val="clear" w:color="000000" w:fill="FFFFFF"/>
            <w:noWrap/>
            <w:vAlign w:val="center"/>
          </w:tcPr>
          <w:p w14:paraId="3FB02C11"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64975CEB" w14:textId="77777777" w:rsidR="008B7678" w:rsidRPr="00282122" w:rsidRDefault="008B7678" w:rsidP="008B7678">
            <w:pPr>
              <w:spacing w:line="240" w:lineRule="auto"/>
              <w:rPr>
                <w:sz w:val="22"/>
                <w:szCs w:val="22"/>
                <w:lang w:eastAsia="en-AU"/>
              </w:rPr>
            </w:pPr>
            <w:r w:rsidRPr="00282122">
              <w:rPr>
                <w:sz w:val="22"/>
                <w:szCs w:val="22"/>
                <w:lang w:eastAsia="en-AU"/>
              </w:rPr>
              <w:t>Age</w:t>
            </w:r>
          </w:p>
        </w:tc>
        <w:tc>
          <w:tcPr>
            <w:tcW w:w="1345" w:type="dxa"/>
            <w:tcBorders>
              <w:top w:val="nil"/>
              <w:left w:val="nil"/>
              <w:bottom w:val="nil"/>
              <w:right w:val="nil"/>
            </w:tcBorders>
            <w:shd w:val="clear" w:color="auto" w:fill="auto"/>
            <w:noWrap/>
            <w:vAlign w:val="bottom"/>
          </w:tcPr>
          <w:p w14:paraId="1DD48DEC" w14:textId="21A66F36"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auto" w:fill="auto"/>
            <w:noWrap/>
            <w:vAlign w:val="bottom"/>
          </w:tcPr>
          <w:p w14:paraId="7E555572" w14:textId="090534BA" w:rsidR="008B7678" w:rsidRPr="00542EC8" w:rsidRDefault="008B7678" w:rsidP="008B7678">
            <w:pPr>
              <w:spacing w:line="240" w:lineRule="auto"/>
              <w:jc w:val="center"/>
              <w:rPr>
                <w:color w:val="000000"/>
                <w:sz w:val="22"/>
                <w:szCs w:val="22"/>
              </w:rPr>
            </w:pPr>
            <w:r w:rsidRPr="00542EC8">
              <w:rPr>
                <w:color w:val="000000"/>
                <w:sz w:val="22"/>
                <w:szCs w:val="22"/>
              </w:rPr>
              <w:t>-0.10**</w:t>
            </w:r>
          </w:p>
        </w:tc>
        <w:tc>
          <w:tcPr>
            <w:tcW w:w="1356" w:type="dxa"/>
            <w:tcBorders>
              <w:top w:val="nil"/>
              <w:left w:val="nil"/>
              <w:bottom w:val="nil"/>
              <w:right w:val="nil"/>
            </w:tcBorders>
            <w:shd w:val="clear" w:color="auto" w:fill="auto"/>
            <w:noWrap/>
            <w:vAlign w:val="bottom"/>
          </w:tcPr>
          <w:p w14:paraId="2ABBF7E4" w14:textId="27C46956" w:rsidR="008B7678" w:rsidRPr="00542EC8" w:rsidRDefault="008B7678" w:rsidP="008B7678">
            <w:pPr>
              <w:spacing w:line="240" w:lineRule="auto"/>
              <w:jc w:val="center"/>
              <w:rPr>
                <w:color w:val="000000"/>
                <w:sz w:val="22"/>
                <w:szCs w:val="22"/>
              </w:rPr>
            </w:pPr>
            <w:r w:rsidRPr="00542EC8">
              <w:rPr>
                <w:color w:val="000000"/>
                <w:sz w:val="22"/>
                <w:szCs w:val="22"/>
              </w:rPr>
              <w:t>0.02</w:t>
            </w:r>
          </w:p>
        </w:tc>
        <w:tc>
          <w:tcPr>
            <w:tcW w:w="220" w:type="dxa"/>
            <w:tcBorders>
              <w:top w:val="nil"/>
              <w:left w:val="nil"/>
              <w:bottom w:val="nil"/>
              <w:right w:val="nil"/>
            </w:tcBorders>
            <w:vAlign w:val="bottom"/>
          </w:tcPr>
          <w:p w14:paraId="0821BAE0"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110ADD13" w14:textId="3509D0B3"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1305" w:type="dxa"/>
            <w:tcBorders>
              <w:top w:val="nil"/>
              <w:left w:val="nil"/>
              <w:bottom w:val="nil"/>
              <w:right w:val="nil"/>
            </w:tcBorders>
            <w:vAlign w:val="bottom"/>
          </w:tcPr>
          <w:p w14:paraId="68CFD022" w14:textId="54982F4E" w:rsidR="008B7678" w:rsidRPr="00542EC8" w:rsidRDefault="008B7678" w:rsidP="008B7678">
            <w:pPr>
              <w:spacing w:line="240" w:lineRule="auto"/>
              <w:jc w:val="center"/>
              <w:rPr>
                <w:color w:val="000000"/>
                <w:sz w:val="22"/>
                <w:szCs w:val="22"/>
              </w:rPr>
            </w:pPr>
            <w:r w:rsidRPr="00542EC8">
              <w:rPr>
                <w:color w:val="000000"/>
                <w:sz w:val="22"/>
                <w:szCs w:val="22"/>
              </w:rPr>
              <w:t>-0.10**</w:t>
            </w:r>
          </w:p>
        </w:tc>
      </w:tr>
      <w:tr w:rsidR="000D1932" w:rsidRPr="00282122" w14:paraId="4B3D9FD6" w14:textId="77777777" w:rsidTr="000D1932">
        <w:trPr>
          <w:trHeight w:val="300"/>
        </w:trPr>
        <w:tc>
          <w:tcPr>
            <w:tcW w:w="943" w:type="dxa"/>
            <w:tcBorders>
              <w:top w:val="nil"/>
              <w:left w:val="nil"/>
              <w:bottom w:val="nil"/>
              <w:right w:val="nil"/>
            </w:tcBorders>
            <w:shd w:val="clear" w:color="000000" w:fill="FFFFFF"/>
            <w:noWrap/>
            <w:vAlign w:val="center"/>
          </w:tcPr>
          <w:p w14:paraId="02A9BEB1"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4505404D"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7580A60F" w14:textId="6D5B99BA"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auto" w:fill="auto"/>
            <w:noWrap/>
            <w:vAlign w:val="bottom"/>
          </w:tcPr>
          <w:p w14:paraId="636F875B" w14:textId="6E255EF7" w:rsidR="008B7678" w:rsidRPr="00542EC8" w:rsidRDefault="008B7678" w:rsidP="008B7678">
            <w:pPr>
              <w:spacing w:line="240" w:lineRule="auto"/>
              <w:jc w:val="center"/>
              <w:rPr>
                <w:color w:val="000000"/>
                <w:sz w:val="22"/>
                <w:szCs w:val="22"/>
              </w:rPr>
            </w:pPr>
            <w:r w:rsidRPr="00542EC8">
              <w:rPr>
                <w:color w:val="000000"/>
                <w:sz w:val="22"/>
                <w:szCs w:val="22"/>
              </w:rPr>
              <w:t>(0.04)</w:t>
            </w:r>
          </w:p>
        </w:tc>
        <w:tc>
          <w:tcPr>
            <w:tcW w:w="1356" w:type="dxa"/>
            <w:tcBorders>
              <w:top w:val="nil"/>
              <w:left w:val="nil"/>
              <w:bottom w:val="nil"/>
              <w:right w:val="nil"/>
            </w:tcBorders>
            <w:shd w:val="clear" w:color="auto" w:fill="auto"/>
            <w:noWrap/>
            <w:vAlign w:val="bottom"/>
          </w:tcPr>
          <w:p w14:paraId="48A89C47" w14:textId="2AB9273D" w:rsidR="008B7678" w:rsidRPr="00542EC8" w:rsidRDefault="008B7678" w:rsidP="008B7678">
            <w:pPr>
              <w:spacing w:line="240" w:lineRule="auto"/>
              <w:jc w:val="center"/>
              <w:rPr>
                <w:color w:val="000000"/>
                <w:sz w:val="22"/>
                <w:szCs w:val="22"/>
              </w:rPr>
            </w:pPr>
            <w:r w:rsidRPr="00542EC8">
              <w:rPr>
                <w:color w:val="000000"/>
                <w:sz w:val="22"/>
                <w:szCs w:val="22"/>
              </w:rPr>
              <w:t>(0.03)</w:t>
            </w:r>
          </w:p>
        </w:tc>
        <w:tc>
          <w:tcPr>
            <w:tcW w:w="220" w:type="dxa"/>
            <w:tcBorders>
              <w:top w:val="nil"/>
              <w:left w:val="nil"/>
              <w:bottom w:val="nil"/>
              <w:right w:val="nil"/>
            </w:tcBorders>
            <w:vAlign w:val="bottom"/>
          </w:tcPr>
          <w:p w14:paraId="0780310E"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5BE690B8" w14:textId="1C230C3B" w:rsidR="008B7678" w:rsidRPr="00542EC8" w:rsidRDefault="008B7678" w:rsidP="008B7678">
            <w:pPr>
              <w:spacing w:line="240" w:lineRule="auto"/>
              <w:jc w:val="center"/>
              <w:rPr>
                <w:color w:val="000000"/>
                <w:sz w:val="22"/>
                <w:szCs w:val="22"/>
              </w:rPr>
            </w:pPr>
            <w:r w:rsidRPr="00542EC8">
              <w:rPr>
                <w:color w:val="000000"/>
                <w:sz w:val="22"/>
                <w:szCs w:val="22"/>
              </w:rPr>
              <w:t>(0.11)</w:t>
            </w:r>
          </w:p>
        </w:tc>
        <w:tc>
          <w:tcPr>
            <w:tcW w:w="1305" w:type="dxa"/>
            <w:tcBorders>
              <w:top w:val="nil"/>
              <w:left w:val="nil"/>
              <w:bottom w:val="nil"/>
              <w:right w:val="nil"/>
            </w:tcBorders>
            <w:vAlign w:val="bottom"/>
          </w:tcPr>
          <w:p w14:paraId="374ACA3F" w14:textId="0798E856" w:rsidR="008B7678" w:rsidRPr="00542EC8" w:rsidRDefault="008B7678" w:rsidP="008B7678">
            <w:pPr>
              <w:spacing w:line="240" w:lineRule="auto"/>
              <w:jc w:val="center"/>
              <w:rPr>
                <w:color w:val="000000"/>
                <w:sz w:val="22"/>
                <w:szCs w:val="22"/>
              </w:rPr>
            </w:pPr>
            <w:r w:rsidRPr="00542EC8">
              <w:rPr>
                <w:color w:val="000000"/>
                <w:sz w:val="22"/>
                <w:szCs w:val="22"/>
              </w:rPr>
              <w:t>(0.04)</w:t>
            </w:r>
          </w:p>
        </w:tc>
      </w:tr>
      <w:tr w:rsidR="000D1932" w:rsidRPr="00282122" w14:paraId="539AB9BA" w14:textId="77777777" w:rsidTr="000D1932">
        <w:trPr>
          <w:trHeight w:val="300"/>
        </w:trPr>
        <w:tc>
          <w:tcPr>
            <w:tcW w:w="943" w:type="dxa"/>
            <w:tcBorders>
              <w:top w:val="nil"/>
              <w:left w:val="nil"/>
              <w:bottom w:val="nil"/>
              <w:right w:val="nil"/>
            </w:tcBorders>
            <w:shd w:val="clear" w:color="000000" w:fill="FFFFFF"/>
            <w:noWrap/>
            <w:vAlign w:val="center"/>
          </w:tcPr>
          <w:p w14:paraId="1629C37D"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5B3D57B8" w14:textId="77777777" w:rsidR="008B7678" w:rsidRPr="00282122" w:rsidRDefault="008B7678" w:rsidP="008B7678">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45" w:type="dxa"/>
            <w:tcBorders>
              <w:top w:val="nil"/>
              <w:left w:val="nil"/>
              <w:bottom w:val="nil"/>
              <w:right w:val="nil"/>
            </w:tcBorders>
            <w:shd w:val="clear" w:color="auto" w:fill="auto"/>
            <w:noWrap/>
            <w:vAlign w:val="bottom"/>
          </w:tcPr>
          <w:p w14:paraId="5B5B085B" w14:textId="1015E7DD"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1356" w:type="dxa"/>
            <w:tcBorders>
              <w:top w:val="nil"/>
              <w:left w:val="nil"/>
              <w:bottom w:val="nil"/>
              <w:right w:val="nil"/>
            </w:tcBorders>
            <w:shd w:val="clear" w:color="auto" w:fill="auto"/>
            <w:noWrap/>
            <w:vAlign w:val="bottom"/>
          </w:tcPr>
          <w:p w14:paraId="4E5C7515" w14:textId="336CBABD" w:rsidR="008B7678" w:rsidRPr="00542EC8" w:rsidRDefault="008B7678" w:rsidP="008B7678">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4C04814B" w14:textId="6D44BA00" w:rsidR="008B7678" w:rsidRPr="00542EC8" w:rsidRDefault="008B7678" w:rsidP="008B7678">
            <w:pPr>
              <w:spacing w:line="240" w:lineRule="auto"/>
              <w:jc w:val="center"/>
              <w:rPr>
                <w:color w:val="000000"/>
                <w:sz w:val="22"/>
                <w:szCs w:val="22"/>
              </w:rPr>
            </w:pPr>
            <w:r w:rsidRPr="00542EC8">
              <w:rPr>
                <w:color w:val="000000"/>
                <w:sz w:val="22"/>
                <w:szCs w:val="22"/>
              </w:rPr>
              <w:t>0</w:t>
            </w:r>
          </w:p>
        </w:tc>
        <w:tc>
          <w:tcPr>
            <w:tcW w:w="220" w:type="dxa"/>
            <w:tcBorders>
              <w:top w:val="nil"/>
              <w:left w:val="nil"/>
              <w:bottom w:val="nil"/>
              <w:right w:val="nil"/>
            </w:tcBorders>
            <w:vAlign w:val="bottom"/>
          </w:tcPr>
          <w:p w14:paraId="63E0EBD7"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46C48FE4" w14:textId="00A08DF0" w:rsidR="008B7678" w:rsidRPr="00542EC8" w:rsidRDefault="008B7678" w:rsidP="008B7678">
            <w:pPr>
              <w:spacing w:line="240" w:lineRule="auto"/>
              <w:jc w:val="center"/>
              <w:rPr>
                <w:color w:val="000000"/>
                <w:sz w:val="22"/>
                <w:szCs w:val="22"/>
              </w:rPr>
            </w:pPr>
            <w:r w:rsidRPr="00542EC8">
              <w:rPr>
                <w:color w:val="000000"/>
                <w:sz w:val="22"/>
                <w:szCs w:val="22"/>
              </w:rPr>
              <w:t>0</w:t>
            </w:r>
          </w:p>
        </w:tc>
        <w:tc>
          <w:tcPr>
            <w:tcW w:w="1305" w:type="dxa"/>
            <w:tcBorders>
              <w:top w:val="nil"/>
              <w:left w:val="nil"/>
              <w:bottom w:val="nil"/>
              <w:right w:val="nil"/>
            </w:tcBorders>
            <w:vAlign w:val="bottom"/>
          </w:tcPr>
          <w:p w14:paraId="7DD0F02C" w14:textId="2A71CE16" w:rsidR="008B7678" w:rsidRPr="00542EC8" w:rsidRDefault="008B7678" w:rsidP="008B7678">
            <w:pPr>
              <w:spacing w:line="240" w:lineRule="auto"/>
              <w:jc w:val="center"/>
              <w:rPr>
                <w:color w:val="000000"/>
                <w:sz w:val="22"/>
                <w:szCs w:val="22"/>
              </w:rPr>
            </w:pPr>
            <w:r w:rsidRPr="00542EC8">
              <w:rPr>
                <w:color w:val="000000"/>
                <w:sz w:val="22"/>
                <w:szCs w:val="22"/>
              </w:rPr>
              <w:t>0*</w:t>
            </w:r>
          </w:p>
        </w:tc>
      </w:tr>
      <w:tr w:rsidR="000D1932" w:rsidRPr="00282122" w14:paraId="73CCB843" w14:textId="77777777" w:rsidTr="000D1932">
        <w:trPr>
          <w:trHeight w:val="300"/>
        </w:trPr>
        <w:tc>
          <w:tcPr>
            <w:tcW w:w="943" w:type="dxa"/>
            <w:tcBorders>
              <w:top w:val="nil"/>
              <w:left w:val="nil"/>
              <w:bottom w:val="nil"/>
              <w:right w:val="nil"/>
            </w:tcBorders>
            <w:shd w:val="clear" w:color="000000" w:fill="FFFFFF"/>
            <w:noWrap/>
            <w:vAlign w:val="center"/>
          </w:tcPr>
          <w:p w14:paraId="71D3E437"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68E71567"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042D0157" w14:textId="6AFBE7AD" w:rsidR="008B7678" w:rsidRPr="00542EC8" w:rsidRDefault="008B7678" w:rsidP="008B7678">
            <w:pPr>
              <w:spacing w:line="240" w:lineRule="auto"/>
              <w:jc w:val="center"/>
              <w:rPr>
                <w:color w:val="000000"/>
                <w:sz w:val="22"/>
                <w:szCs w:val="22"/>
              </w:rPr>
            </w:pPr>
            <w:r w:rsidRPr="00542EC8">
              <w:rPr>
                <w:color w:val="000000"/>
                <w:sz w:val="22"/>
                <w:szCs w:val="22"/>
              </w:rPr>
              <w:t>(0.00)</w:t>
            </w:r>
          </w:p>
        </w:tc>
        <w:tc>
          <w:tcPr>
            <w:tcW w:w="1356" w:type="dxa"/>
            <w:tcBorders>
              <w:top w:val="nil"/>
              <w:left w:val="nil"/>
              <w:bottom w:val="nil"/>
              <w:right w:val="nil"/>
            </w:tcBorders>
            <w:shd w:val="clear" w:color="auto" w:fill="auto"/>
            <w:noWrap/>
            <w:vAlign w:val="bottom"/>
          </w:tcPr>
          <w:p w14:paraId="4D990FD1" w14:textId="5CF3BA57" w:rsidR="008B7678" w:rsidRPr="00542EC8" w:rsidRDefault="008B7678" w:rsidP="008B7678">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04009B06" w14:textId="0D407FCA" w:rsidR="008B7678" w:rsidRPr="00542EC8" w:rsidRDefault="008B7678" w:rsidP="008B7678">
            <w:pPr>
              <w:spacing w:line="240" w:lineRule="auto"/>
              <w:jc w:val="center"/>
              <w:rPr>
                <w:color w:val="000000"/>
                <w:sz w:val="22"/>
                <w:szCs w:val="22"/>
              </w:rPr>
            </w:pPr>
            <w:r w:rsidRPr="00542EC8">
              <w:rPr>
                <w:color w:val="000000"/>
                <w:sz w:val="22"/>
                <w:szCs w:val="22"/>
              </w:rPr>
              <w:t>(0)</w:t>
            </w:r>
          </w:p>
        </w:tc>
        <w:tc>
          <w:tcPr>
            <w:tcW w:w="220" w:type="dxa"/>
            <w:tcBorders>
              <w:top w:val="nil"/>
              <w:left w:val="nil"/>
              <w:bottom w:val="nil"/>
              <w:right w:val="nil"/>
            </w:tcBorders>
            <w:vAlign w:val="bottom"/>
          </w:tcPr>
          <w:p w14:paraId="2647DD58"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2E033A3C" w14:textId="7E73163C" w:rsidR="008B7678" w:rsidRPr="00542EC8" w:rsidRDefault="008B7678" w:rsidP="008B7678">
            <w:pPr>
              <w:spacing w:line="240" w:lineRule="auto"/>
              <w:jc w:val="center"/>
              <w:rPr>
                <w:color w:val="000000"/>
                <w:sz w:val="22"/>
                <w:szCs w:val="22"/>
              </w:rPr>
            </w:pPr>
            <w:r w:rsidRPr="00542EC8">
              <w:rPr>
                <w:color w:val="000000"/>
                <w:sz w:val="22"/>
                <w:szCs w:val="22"/>
              </w:rPr>
              <w:t>(0)</w:t>
            </w:r>
          </w:p>
        </w:tc>
        <w:tc>
          <w:tcPr>
            <w:tcW w:w="1305" w:type="dxa"/>
            <w:tcBorders>
              <w:top w:val="nil"/>
              <w:left w:val="nil"/>
              <w:bottom w:val="nil"/>
              <w:right w:val="nil"/>
            </w:tcBorders>
            <w:vAlign w:val="bottom"/>
          </w:tcPr>
          <w:p w14:paraId="4CDDCB4A" w14:textId="2029024C" w:rsidR="008B7678" w:rsidRPr="00542EC8" w:rsidRDefault="008B7678" w:rsidP="008B7678">
            <w:pPr>
              <w:spacing w:line="240" w:lineRule="auto"/>
              <w:jc w:val="center"/>
              <w:rPr>
                <w:color w:val="000000"/>
                <w:sz w:val="22"/>
                <w:szCs w:val="22"/>
              </w:rPr>
            </w:pPr>
            <w:r w:rsidRPr="00542EC8">
              <w:rPr>
                <w:color w:val="000000"/>
                <w:sz w:val="22"/>
                <w:szCs w:val="22"/>
              </w:rPr>
              <w:t>(0)</w:t>
            </w:r>
          </w:p>
        </w:tc>
      </w:tr>
      <w:tr w:rsidR="000D1932" w:rsidRPr="00282122" w14:paraId="489ADF93" w14:textId="77777777" w:rsidTr="000D1932">
        <w:trPr>
          <w:trHeight w:val="300"/>
        </w:trPr>
        <w:tc>
          <w:tcPr>
            <w:tcW w:w="943" w:type="dxa"/>
            <w:tcBorders>
              <w:top w:val="nil"/>
              <w:left w:val="nil"/>
              <w:bottom w:val="nil"/>
              <w:right w:val="nil"/>
            </w:tcBorders>
            <w:shd w:val="clear" w:color="000000" w:fill="FFFFFF"/>
            <w:noWrap/>
            <w:vAlign w:val="center"/>
          </w:tcPr>
          <w:p w14:paraId="0FC5CF24"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32A841AA" w14:textId="77777777" w:rsidR="008B7678" w:rsidRPr="00282122" w:rsidRDefault="008B7678" w:rsidP="008B7678">
            <w:pPr>
              <w:spacing w:line="240" w:lineRule="auto"/>
              <w:rPr>
                <w:sz w:val="22"/>
                <w:szCs w:val="22"/>
                <w:lang w:eastAsia="en-AU"/>
              </w:rPr>
            </w:pPr>
            <w:r w:rsidRPr="00282122">
              <w:rPr>
                <w:sz w:val="22"/>
                <w:szCs w:val="22"/>
                <w:lang w:eastAsia="en-AU"/>
              </w:rPr>
              <w:t xml:space="preserve"> Bachelor</w:t>
            </w:r>
          </w:p>
        </w:tc>
        <w:tc>
          <w:tcPr>
            <w:tcW w:w="1345" w:type="dxa"/>
            <w:tcBorders>
              <w:top w:val="nil"/>
              <w:left w:val="nil"/>
              <w:bottom w:val="nil"/>
              <w:right w:val="nil"/>
            </w:tcBorders>
            <w:shd w:val="clear" w:color="auto" w:fill="auto"/>
            <w:noWrap/>
            <w:vAlign w:val="bottom"/>
          </w:tcPr>
          <w:p w14:paraId="7BEBE953" w14:textId="6049D2E2" w:rsidR="008B7678" w:rsidRPr="00542EC8" w:rsidRDefault="008B7678" w:rsidP="008B7678">
            <w:pPr>
              <w:spacing w:line="240" w:lineRule="auto"/>
              <w:jc w:val="center"/>
              <w:rPr>
                <w:color w:val="000000"/>
                <w:sz w:val="22"/>
                <w:szCs w:val="22"/>
              </w:rPr>
            </w:pPr>
            <w:r w:rsidRPr="00542EC8">
              <w:rPr>
                <w:color w:val="000000"/>
                <w:sz w:val="22"/>
                <w:szCs w:val="22"/>
              </w:rPr>
              <w:t>-0.51*</w:t>
            </w:r>
          </w:p>
        </w:tc>
        <w:tc>
          <w:tcPr>
            <w:tcW w:w="1356" w:type="dxa"/>
            <w:tcBorders>
              <w:top w:val="nil"/>
              <w:left w:val="nil"/>
              <w:bottom w:val="nil"/>
              <w:right w:val="nil"/>
            </w:tcBorders>
            <w:shd w:val="clear" w:color="auto" w:fill="auto"/>
            <w:noWrap/>
            <w:vAlign w:val="bottom"/>
          </w:tcPr>
          <w:p w14:paraId="24631BCD" w14:textId="0B2C0790" w:rsidR="008B7678" w:rsidRPr="00542EC8" w:rsidRDefault="008B7678" w:rsidP="008B7678">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tcPr>
          <w:p w14:paraId="092E4AB0" w14:textId="332AE286" w:rsidR="008B7678" w:rsidRPr="00542EC8" w:rsidRDefault="008B7678" w:rsidP="008B7678">
            <w:pPr>
              <w:spacing w:line="240" w:lineRule="auto"/>
              <w:jc w:val="center"/>
              <w:rPr>
                <w:color w:val="000000"/>
                <w:sz w:val="22"/>
                <w:szCs w:val="22"/>
              </w:rPr>
            </w:pPr>
            <w:r w:rsidRPr="00542EC8">
              <w:rPr>
                <w:color w:val="000000"/>
                <w:sz w:val="22"/>
                <w:szCs w:val="22"/>
              </w:rPr>
              <w:t>-1.09***</w:t>
            </w:r>
          </w:p>
        </w:tc>
        <w:tc>
          <w:tcPr>
            <w:tcW w:w="220" w:type="dxa"/>
            <w:tcBorders>
              <w:top w:val="nil"/>
              <w:left w:val="nil"/>
              <w:bottom w:val="nil"/>
              <w:right w:val="nil"/>
            </w:tcBorders>
            <w:vAlign w:val="bottom"/>
          </w:tcPr>
          <w:p w14:paraId="4FF3F2CA"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5CB619B4" w14:textId="0F4105E6" w:rsidR="008B7678" w:rsidRPr="00542EC8" w:rsidRDefault="008B7678" w:rsidP="008B7678">
            <w:pPr>
              <w:spacing w:line="240" w:lineRule="auto"/>
              <w:jc w:val="center"/>
              <w:rPr>
                <w:color w:val="000000"/>
                <w:sz w:val="22"/>
                <w:szCs w:val="22"/>
              </w:rPr>
            </w:pPr>
            <w:r w:rsidRPr="00542EC8">
              <w:rPr>
                <w:color w:val="000000"/>
                <w:sz w:val="22"/>
                <w:szCs w:val="22"/>
              </w:rPr>
              <w:t>0.10</w:t>
            </w:r>
          </w:p>
        </w:tc>
        <w:tc>
          <w:tcPr>
            <w:tcW w:w="1305" w:type="dxa"/>
            <w:tcBorders>
              <w:top w:val="nil"/>
              <w:left w:val="nil"/>
              <w:bottom w:val="nil"/>
              <w:right w:val="nil"/>
            </w:tcBorders>
            <w:vAlign w:val="bottom"/>
          </w:tcPr>
          <w:p w14:paraId="510504ED" w14:textId="4C8C0C84" w:rsidR="008B7678" w:rsidRPr="00542EC8" w:rsidRDefault="008B7678" w:rsidP="008B7678">
            <w:pPr>
              <w:spacing w:line="240" w:lineRule="auto"/>
              <w:jc w:val="center"/>
              <w:rPr>
                <w:color w:val="000000"/>
                <w:sz w:val="22"/>
                <w:szCs w:val="22"/>
              </w:rPr>
            </w:pPr>
            <w:r w:rsidRPr="00542EC8">
              <w:rPr>
                <w:color w:val="000000"/>
                <w:sz w:val="22"/>
                <w:szCs w:val="22"/>
              </w:rPr>
              <w:t>-0.13</w:t>
            </w:r>
          </w:p>
        </w:tc>
      </w:tr>
      <w:tr w:rsidR="000D1932" w:rsidRPr="00282122" w14:paraId="7105758A" w14:textId="77777777" w:rsidTr="000D1932">
        <w:trPr>
          <w:trHeight w:val="300"/>
        </w:trPr>
        <w:tc>
          <w:tcPr>
            <w:tcW w:w="943" w:type="dxa"/>
            <w:tcBorders>
              <w:top w:val="nil"/>
              <w:left w:val="nil"/>
              <w:bottom w:val="nil"/>
              <w:right w:val="nil"/>
            </w:tcBorders>
            <w:shd w:val="clear" w:color="000000" w:fill="FFFFFF"/>
            <w:noWrap/>
            <w:vAlign w:val="center"/>
          </w:tcPr>
          <w:p w14:paraId="787FDE52"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5C80DA69"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5647DA44" w14:textId="33C8F421" w:rsidR="008B7678" w:rsidRPr="00542EC8" w:rsidRDefault="008B7678" w:rsidP="008B7678">
            <w:pPr>
              <w:spacing w:line="240" w:lineRule="auto"/>
              <w:jc w:val="center"/>
              <w:rPr>
                <w:color w:val="000000"/>
                <w:sz w:val="22"/>
                <w:szCs w:val="22"/>
              </w:rPr>
            </w:pPr>
            <w:r w:rsidRPr="00542EC8">
              <w:rPr>
                <w:color w:val="000000"/>
                <w:sz w:val="22"/>
                <w:szCs w:val="22"/>
              </w:rPr>
              <w:t>(0.28)</w:t>
            </w:r>
          </w:p>
        </w:tc>
        <w:tc>
          <w:tcPr>
            <w:tcW w:w="1356" w:type="dxa"/>
            <w:tcBorders>
              <w:top w:val="nil"/>
              <w:left w:val="nil"/>
              <w:bottom w:val="nil"/>
              <w:right w:val="nil"/>
            </w:tcBorders>
            <w:shd w:val="clear" w:color="auto" w:fill="auto"/>
            <w:noWrap/>
            <w:vAlign w:val="bottom"/>
          </w:tcPr>
          <w:p w14:paraId="1D8D40AA" w14:textId="3F4A571A" w:rsidR="008B7678" w:rsidRPr="00542EC8" w:rsidRDefault="008B7678" w:rsidP="008B7678">
            <w:pPr>
              <w:spacing w:line="240" w:lineRule="auto"/>
              <w:jc w:val="center"/>
              <w:rPr>
                <w:color w:val="000000"/>
                <w:sz w:val="22"/>
                <w:szCs w:val="22"/>
              </w:rPr>
            </w:pPr>
            <w:r w:rsidRPr="00542EC8">
              <w:rPr>
                <w:color w:val="000000"/>
                <w:sz w:val="22"/>
                <w:szCs w:val="22"/>
              </w:rPr>
              <w:t>(0.24)</w:t>
            </w:r>
          </w:p>
        </w:tc>
        <w:tc>
          <w:tcPr>
            <w:tcW w:w="1356" w:type="dxa"/>
            <w:tcBorders>
              <w:top w:val="nil"/>
              <w:left w:val="nil"/>
              <w:bottom w:val="nil"/>
              <w:right w:val="nil"/>
            </w:tcBorders>
            <w:shd w:val="clear" w:color="auto" w:fill="auto"/>
            <w:noWrap/>
            <w:vAlign w:val="bottom"/>
          </w:tcPr>
          <w:p w14:paraId="4EF68B0E" w14:textId="21FC545E" w:rsidR="008B7678" w:rsidRPr="00542EC8" w:rsidRDefault="008B7678" w:rsidP="008B7678">
            <w:pPr>
              <w:spacing w:line="240" w:lineRule="auto"/>
              <w:jc w:val="center"/>
              <w:rPr>
                <w:color w:val="000000"/>
                <w:sz w:val="22"/>
                <w:szCs w:val="22"/>
              </w:rPr>
            </w:pPr>
            <w:r w:rsidRPr="00542EC8">
              <w:rPr>
                <w:color w:val="000000"/>
                <w:sz w:val="22"/>
                <w:szCs w:val="22"/>
              </w:rPr>
              <w:t>(0.18)</w:t>
            </w:r>
          </w:p>
        </w:tc>
        <w:tc>
          <w:tcPr>
            <w:tcW w:w="220" w:type="dxa"/>
            <w:tcBorders>
              <w:top w:val="nil"/>
              <w:left w:val="nil"/>
              <w:bottom w:val="nil"/>
              <w:right w:val="nil"/>
            </w:tcBorders>
            <w:vAlign w:val="bottom"/>
          </w:tcPr>
          <w:p w14:paraId="634174FF"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61323D77" w14:textId="683D5E68" w:rsidR="008B7678" w:rsidRPr="00542EC8" w:rsidRDefault="008B7678" w:rsidP="008B7678">
            <w:pPr>
              <w:spacing w:line="240" w:lineRule="auto"/>
              <w:jc w:val="center"/>
              <w:rPr>
                <w:color w:val="000000"/>
                <w:sz w:val="22"/>
                <w:szCs w:val="22"/>
              </w:rPr>
            </w:pPr>
            <w:r w:rsidRPr="00542EC8">
              <w:rPr>
                <w:color w:val="000000"/>
                <w:sz w:val="22"/>
                <w:szCs w:val="22"/>
              </w:rPr>
              <w:t>(0.63)</w:t>
            </w:r>
          </w:p>
        </w:tc>
        <w:tc>
          <w:tcPr>
            <w:tcW w:w="1305" w:type="dxa"/>
            <w:tcBorders>
              <w:top w:val="nil"/>
              <w:left w:val="nil"/>
              <w:bottom w:val="nil"/>
              <w:right w:val="nil"/>
            </w:tcBorders>
            <w:vAlign w:val="bottom"/>
          </w:tcPr>
          <w:p w14:paraId="5F6CEE79" w14:textId="155BA7D5" w:rsidR="008B7678" w:rsidRPr="00542EC8" w:rsidRDefault="008B7678" w:rsidP="008B7678">
            <w:pPr>
              <w:spacing w:line="240" w:lineRule="auto"/>
              <w:jc w:val="center"/>
              <w:rPr>
                <w:color w:val="000000"/>
                <w:sz w:val="22"/>
                <w:szCs w:val="22"/>
              </w:rPr>
            </w:pPr>
            <w:r w:rsidRPr="00542EC8">
              <w:rPr>
                <w:color w:val="000000"/>
                <w:sz w:val="22"/>
                <w:szCs w:val="22"/>
              </w:rPr>
              <w:t>(0.23)</w:t>
            </w:r>
          </w:p>
        </w:tc>
      </w:tr>
      <w:tr w:rsidR="000D1932" w:rsidRPr="00282122" w14:paraId="3E1EB536" w14:textId="77777777" w:rsidTr="000D1932">
        <w:trPr>
          <w:trHeight w:val="300"/>
        </w:trPr>
        <w:tc>
          <w:tcPr>
            <w:tcW w:w="943" w:type="dxa"/>
            <w:tcBorders>
              <w:top w:val="nil"/>
              <w:left w:val="nil"/>
              <w:bottom w:val="nil"/>
              <w:right w:val="nil"/>
            </w:tcBorders>
            <w:shd w:val="clear" w:color="000000" w:fill="FFFFFF"/>
            <w:noWrap/>
            <w:vAlign w:val="center"/>
          </w:tcPr>
          <w:p w14:paraId="797B2A50"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05133095" w14:textId="77777777" w:rsidR="008B7678" w:rsidRPr="00282122" w:rsidRDefault="008B7678" w:rsidP="008B7678">
            <w:pPr>
              <w:spacing w:line="240" w:lineRule="auto"/>
              <w:rPr>
                <w:sz w:val="22"/>
                <w:szCs w:val="22"/>
                <w:lang w:eastAsia="en-AU"/>
              </w:rPr>
            </w:pPr>
            <w:r w:rsidRPr="00282122">
              <w:rPr>
                <w:sz w:val="22"/>
                <w:szCs w:val="22"/>
                <w:lang w:eastAsia="en-AU"/>
              </w:rPr>
              <w:t>High income</w:t>
            </w:r>
          </w:p>
        </w:tc>
        <w:tc>
          <w:tcPr>
            <w:tcW w:w="1345" w:type="dxa"/>
            <w:tcBorders>
              <w:top w:val="nil"/>
              <w:left w:val="nil"/>
              <w:bottom w:val="nil"/>
              <w:right w:val="nil"/>
            </w:tcBorders>
            <w:shd w:val="clear" w:color="auto" w:fill="auto"/>
            <w:noWrap/>
            <w:vAlign w:val="bottom"/>
          </w:tcPr>
          <w:p w14:paraId="4C3B7ECC" w14:textId="78424701" w:rsidR="008B7678" w:rsidRPr="00542EC8" w:rsidRDefault="008B7678" w:rsidP="008B7678">
            <w:pPr>
              <w:spacing w:line="240" w:lineRule="auto"/>
              <w:jc w:val="center"/>
              <w:rPr>
                <w:color w:val="000000"/>
                <w:sz w:val="22"/>
                <w:szCs w:val="22"/>
              </w:rPr>
            </w:pPr>
            <w:r w:rsidRPr="00542EC8">
              <w:rPr>
                <w:color w:val="000000"/>
                <w:sz w:val="22"/>
                <w:szCs w:val="22"/>
              </w:rPr>
              <w:t>0.30</w:t>
            </w:r>
          </w:p>
        </w:tc>
        <w:tc>
          <w:tcPr>
            <w:tcW w:w="1356" w:type="dxa"/>
            <w:tcBorders>
              <w:top w:val="nil"/>
              <w:left w:val="nil"/>
              <w:bottom w:val="nil"/>
              <w:right w:val="nil"/>
            </w:tcBorders>
            <w:shd w:val="clear" w:color="auto" w:fill="auto"/>
            <w:noWrap/>
            <w:vAlign w:val="bottom"/>
          </w:tcPr>
          <w:p w14:paraId="217C3A91" w14:textId="21AAED26" w:rsidR="008B7678" w:rsidRPr="00542EC8" w:rsidRDefault="008B7678" w:rsidP="008B7678">
            <w:pPr>
              <w:spacing w:line="240" w:lineRule="auto"/>
              <w:jc w:val="center"/>
              <w:rPr>
                <w:color w:val="000000"/>
                <w:sz w:val="22"/>
                <w:szCs w:val="22"/>
              </w:rPr>
            </w:pPr>
            <w:r w:rsidRPr="00542EC8">
              <w:rPr>
                <w:color w:val="000000"/>
                <w:sz w:val="22"/>
                <w:szCs w:val="22"/>
              </w:rPr>
              <w:t>-0.97*</w:t>
            </w:r>
          </w:p>
        </w:tc>
        <w:tc>
          <w:tcPr>
            <w:tcW w:w="1356" w:type="dxa"/>
            <w:tcBorders>
              <w:top w:val="nil"/>
              <w:left w:val="nil"/>
              <w:bottom w:val="nil"/>
              <w:right w:val="nil"/>
            </w:tcBorders>
            <w:shd w:val="clear" w:color="auto" w:fill="auto"/>
            <w:noWrap/>
            <w:vAlign w:val="bottom"/>
          </w:tcPr>
          <w:p w14:paraId="35DF9A14" w14:textId="355880FB" w:rsidR="008B7678" w:rsidRPr="00542EC8" w:rsidRDefault="008B7678" w:rsidP="008B7678">
            <w:pPr>
              <w:spacing w:line="240" w:lineRule="auto"/>
              <w:jc w:val="center"/>
              <w:rPr>
                <w:color w:val="000000"/>
                <w:sz w:val="22"/>
                <w:szCs w:val="22"/>
              </w:rPr>
            </w:pPr>
            <w:r w:rsidRPr="00542EC8">
              <w:rPr>
                <w:color w:val="000000"/>
                <w:sz w:val="22"/>
                <w:szCs w:val="22"/>
              </w:rPr>
              <w:t>0.19</w:t>
            </w:r>
          </w:p>
        </w:tc>
        <w:tc>
          <w:tcPr>
            <w:tcW w:w="220" w:type="dxa"/>
            <w:tcBorders>
              <w:top w:val="nil"/>
              <w:left w:val="nil"/>
              <w:bottom w:val="nil"/>
              <w:right w:val="nil"/>
            </w:tcBorders>
            <w:vAlign w:val="bottom"/>
          </w:tcPr>
          <w:p w14:paraId="5E26BD17"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F3114AB" w14:textId="1F58DD2D" w:rsidR="008B7678" w:rsidRPr="00542EC8" w:rsidRDefault="008B7678" w:rsidP="008B7678">
            <w:pPr>
              <w:spacing w:line="240" w:lineRule="auto"/>
              <w:jc w:val="center"/>
              <w:rPr>
                <w:color w:val="000000"/>
                <w:sz w:val="22"/>
                <w:szCs w:val="22"/>
              </w:rPr>
            </w:pPr>
            <w:r w:rsidRPr="00542EC8">
              <w:rPr>
                <w:color w:val="000000"/>
                <w:sz w:val="22"/>
                <w:szCs w:val="22"/>
              </w:rPr>
              <w:t>-15.48</w:t>
            </w:r>
          </w:p>
        </w:tc>
        <w:tc>
          <w:tcPr>
            <w:tcW w:w="1305" w:type="dxa"/>
            <w:tcBorders>
              <w:top w:val="nil"/>
              <w:left w:val="nil"/>
              <w:bottom w:val="nil"/>
              <w:right w:val="nil"/>
            </w:tcBorders>
            <w:vAlign w:val="bottom"/>
          </w:tcPr>
          <w:p w14:paraId="68F29A84" w14:textId="2F29BF78" w:rsidR="008B7678" w:rsidRPr="00542EC8" w:rsidRDefault="008B7678" w:rsidP="008B7678">
            <w:pPr>
              <w:spacing w:line="240" w:lineRule="auto"/>
              <w:jc w:val="center"/>
              <w:rPr>
                <w:color w:val="000000"/>
                <w:sz w:val="22"/>
                <w:szCs w:val="22"/>
              </w:rPr>
            </w:pPr>
            <w:r w:rsidRPr="00542EC8">
              <w:rPr>
                <w:color w:val="000000"/>
                <w:sz w:val="22"/>
                <w:szCs w:val="22"/>
              </w:rPr>
              <w:t>-0.16</w:t>
            </w:r>
          </w:p>
        </w:tc>
      </w:tr>
      <w:tr w:rsidR="000D1932" w:rsidRPr="00282122" w14:paraId="76FAACB8" w14:textId="77777777" w:rsidTr="000D1932">
        <w:trPr>
          <w:trHeight w:val="300"/>
        </w:trPr>
        <w:tc>
          <w:tcPr>
            <w:tcW w:w="943" w:type="dxa"/>
            <w:tcBorders>
              <w:top w:val="nil"/>
              <w:left w:val="nil"/>
              <w:bottom w:val="nil"/>
              <w:right w:val="nil"/>
            </w:tcBorders>
            <w:shd w:val="clear" w:color="000000" w:fill="FFFFFF"/>
            <w:noWrap/>
            <w:vAlign w:val="center"/>
          </w:tcPr>
          <w:p w14:paraId="3B1AAABD"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0914F180" w14:textId="77777777" w:rsidR="008B7678" w:rsidRPr="00282122" w:rsidRDefault="008B7678" w:rsidP="008B7678">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03817101" w14:textId="6FA33A4E" w:rsidR="008B7678" w:rsidRPr="00542EC8" w:rsidRDefault="008B7678" w:rsidP="008B7678">
            <w:pPr>
              <w:spacing w:line="240" w:lineRule="auto"/>
              <w:jc w:val="center"/>
              <w:rPr>
                <w:color w:val="000000"/>
                <w:sz w:val="22"/>
                <w:szCs w:val="22"/>
              </w:rPr>
            </w:pPr>
            <w:r w:rsidRPr="00542EC8">
              <w:rPr>
                <w:color w:val="000000"/>
                <w:sz w:val="22"/>
                <w:szCs w:val="22"/>
              </w:rPr>
              <w:t>(0.31)</w:t>
            </w:r>
          </w:p>
        </w:tc>
        <w:tc>
          <w:tcPr>
            <w:tcW w:w="1356" w:type="dxa"/>
            <w:tcBorders>
              <w:top w:val="nil"/>
              <w:left w:val="nil"/>
              <w:bottom w:val="nil"/>
              <w:right w:val="nil"/>
            </w:tcBorders>
            <w:shd w:val="clear" w:color="auto" w:fill="auto"/>
            <w:noWrap/>
            <w:vAlign w:val="bottom"/>
          </w:tcPr>
          <w:p w14:paraId="17D8DB01" w14:textId="6400A8C3" w:rsidR="008B7678" w:rsidRPr="00542EC8" w:rsidRDefault="008B7678" w:rsidP="008B7678">
            <w:pPr>
              <w:spacing w:line="240" w:lineRule="auto"/>
              <w:jc w:val="center"/>
              <w:rPr>
                <w:color w:val="000000"/>
                <w:sz w:val="22"/>
                <w:szCs w:val="22"/>
              </w:rPr>
            </w:pPr>
            <w:r w:rsidRPr="00542EC8">
              <w:rPr>
                <w:color w:val="000000"/>
                <w:sz w:val="22"/>
                <w:szCs w:val="22"/>
              </w:rPr>
              <w:t>(0.53)</w:t>
            </w:r>
          </w:p>
        </w:tc>
        <w:tc>
          <w:tcPr>
            <w:tcW w:w="1356" w:type="dxa"/>
            <w:tcBorders>
              <w:top w:val="nil"/>
              <w:left w:val="nil"/>
              <w:bottom w:val="nil"/>
              <w:right w:val="nil"/>
            </w:tcBorders>
            <w:shd w:val="clear" w:color="auto" w:fill="auto"/>
            <w:noWrap/>
            <w:vAlign w:val="bottom"/>
          </w:tcPr>
          <w:p w14:paraId="75566C35" w14:textId="0857265F" w:rsidR="008B7678" w:rsidRPr="00542EC8" w:rsidRDefault="008B7678" w:rsidP="008B7678">
            <w:pPr>
              <w:spacing w:line="240" w:lineRule="auto"/>
              <w:jc w:val="center"/>
              <w:rPr>
                <w:color w:val="000000"/>
                <w:sz w:val="22"/>
                <w:szCs w:val="22"/>
              </w:rPr>
            </w:pPr>
            <w:r w:rsidRPr="00542EC8">
              <w:rPr>
                <w:color w:val="000000"/>
                <w:sz w:val="22"/>
                <w:szCs w:val="22"/>
              </w:rPr>
              <w:t>(0.27)</w:t>
            </w:r>
          </w:p>
        </w:tc>
        <w:tc>
          <w:tcPr>
            <w:tcW w:w="220" w:type="dxa"/>
            <w:tcBorders>
              <w:top w:val="nil"/>
              <w:left w:val="nil"/>
              <w:bottom w:val="nil"/>
              <w:right w:val="nil"/>
            </w:tcBorders>
            <w:vAlign w:val="bottom"/>
          </w:tcPr>
          <w:p w14:paraId="0F822BF6"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FDD35D7" w14:textId="1267C2B6" w:rsidR="008B7678" w:rsidRPr="00542EC8" w:rsidRDefault="008B7678" w:rsidP="008B7678">
            <w:pPr>
              <w:spacing w:line="240" w:lineRule="auto"/>
              <w:jc w:val="center"/>
              <w:rPr>
                <w:color w:val="000000"/>
                <w:sz w:val="22"/>
                <w:szCs w:val="22"/>
              </w:rPr>
            </w:pPr>
            <w:r w:rsidRPr="00542EC8">
              <w:rPr>
                <w:color w:val="000000"/>
                <w:sz w:val="22"/>
                <w:szCs w:val="22"/>
              </w:rPr>
              <w:t>(1729.05)</w:t>
            </w:r>
          </w:p>
        </w:tc>
        <w:tc>
          <w:tcPr>
            <w:tcW w:w="1305" w:type="dxa"/>
            <w:tcBorders>
              <w:top w:val="nil"/>
              <w:left w:val="nil"/>
              <w:bottom w:val="nil"/>
              <w:right w:val="nil"/>
            </w:tcBorders>
            <w:vAlign w:val="bottom"/>
          </w:tcPr>
          <w:p w14:paraId="346738CC" w14:textId="31A57C70" w:rsidR="008B7678" w:rsidRPr="00542EC8" w:rsidRDefault="008B7678" w:rsidP="008B7678">
            <w:pPr>
              <w:spacing w:line="240" w:lineRule="auto"/>
              <w:jc w:val="center"/>
              <w:rPr>
                <w:color w:val="000000"/>
                <w:sz w:val="22"/>
                <w:szCs w:val="22"/>
              </w:rPr>
            </w:pPr>
            <w:r w:rsidRPr="00542EC8">
              <w:rPr>
                <w:color w:val="000000"/>
                <w:sz w:val="22"/>
                <w:szCs w:val="22"/>
              </w:rPr>
              <w:t>(0.23)</w:t>
            </w:r>
          </w:p>
        </w:tc>
      </w:tr>
      <w:tr w:rsidR="000D1932" w:rsidRPr="00282122" w14:paraId="42136644" w14:textId="77777777" w:rsidTr="000D1932">
        <w:trPr>
          <w:trHeight w:val="300"/>
        </w:trPr>
        <w:tc>
          <w:tcPr>
            <w:tcW w:w="943" w:type="dxa"/>
            <w:tcBorders>
              <w:top w:val="nil"/>
              <w:left w:val="nil"/>
              <w:bottom w:val="nil"/>
              <w:right w:val="nil"/>
            </w:tcBorders>
            <w:shd w:val="clear" w:color="000000" w:fill="FFFFFF"/>
            <w:noWrap/>
            <w:vAlign w:val="center"/>
          </w:tcPr>
          <w:p w14:paraId="09C0FB0B"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4B6B9390" w14:textId="77777777" w:rsidR="008B7678" w:rsidRPr="00282122" w:rsidRDefault="008B7678" w:rsidP="008B7678">
            <w:pPr>
              <w:spacing w:line="240" w:lineRule="auto"/>
              <w:rPr>
                <w:sz w:val="22"/>
                <w:szCs w:val="22"/>
                <w:lang w:eastAsia="en-AU"/>
              </w:rPr>
            </w:pPr>
            <w:r w:rsidRPr="00282122">
              <w:rPr>
                <w:sz w:val="22"/>
                <w:szCs w:val="22"/>
                <w:lang w:eastAsia="en-AU"/>
              </w:rPr>
              <w:t>With children</w:t>
            </w:r>
          </w:p>
        </w:tc>
        <w:tc>
          <w:tcPr>
            <w:tcW w:w="1345" w:type="dxa"/>
            <w:tcBorders>
              <w:top w:val="nil"/>
              <w:left w:val="nil"/>
              <w:bottom w:val="nil"/>
              <w:right w:val="nil"/>
            </w:tcBorders>
            <w:shd w:val="clear" w:color="auto" w:fill="auto"/>
            <w:noWrap/>
            <w:vAlign w:val="bottom"/>
          </w:tcPr>
          <w:p w14:paraId="7908C87C" w14:textId="34A390A2" w:rsidR="008B7678" w:rsidRPr="00542EC8" w:rsidRDefault="008B7678" w:rsidP="008B7678">
            <w:pPr>
              <w:spacing w:line="240" w:lineRule="auto"/>
              <w:jc w:val="center"/>
              <w:rPr>
                <w:color w:val="000000"/>
                <w:sz w:val="22"/>
                <w:szCs w:val="22"/>
              </w:rPr>
            </w:pPr>
            <w:r w:rsidRPr="00542EC8">
              <w:rPr>
                <w:color w:val="000000"/>
                <w:sz w:val="22"/>
                <w:szCs w:val="22"/>
              </w:rPr>
              <w:t>0.74**</w:t>
            </w:r>
          </w:p>
        </w:tc>
        <w:tc>
          <w:tcPr>
            <w:tcW w:w="1356" w:type="dxa"/>
            <w:tcBorders>
              <w:top w:val="nil"/>
              <w:left w:val="nil"/>
              <w:bottom w:val="nil"/>
              <w:right w:val="nil"/>
            </w:tcBorders>
            <w:shd w:val="clear" w:color="auto" w:fill="auto"/>
            <w:noWrap/>
            <w:vAlign w:val="bottom"/>
          </w:tcPr>
          <w:p w14:paraId="610040B2" w14:textId="01F05652"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auto" w:fill="auto"/>
            <w:noWrap/>
            <w:vAlign w:val="bottom"/>
          </w:tcPr>
          <w:p w14:paraId="61BECC0C" w14:textId="7C2C357E" w:rsidR="008B7678" w:rsidRPr="00542EC8" w:rsidRDefault="008B7678" w:rsidP="008B7678">
            <w:pPr>
              <w:spacing w:line="240" w:lineRule="auto"/>
              <w:jc w:val="center"/>
              <w:rPr>
                <w:color w:val="000000"/>
                <w:sz w:val="22"/>
                <w:szCs w:val="22"/>
              </w:rPr>
            </w:pPr>
            <w:r w:rsidRPr="00542EC8">
              <w:rPr>
                <w:color w:val="000000"/>
                <w:sz w:val="22"/>
                <w:szCs w:val="22"/>
              </w:rPr>
              <w:t>0.06</w:t>
            </w:r>
          </w:p>
        </w:tc>
        <w:tc>
          <w:tcPr>
            <w:tcW w:w="220" w:type="dxa"/>
            <w:tcBorders>
              <w:top w:val="nil"/>
              <w:left w:val="nil"/>
              <w:bottom w:val="nil"/>
              <w:right w:val="nil"/>
            </w:tcBorders>
            <w:vAlign w:val="bottom"/>
          </w:tcPr>
          <w:p w14:paraId="6FA6CAF6"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6CC54111" w14:textId="470D1B56" w:rsidR="008B7678" w:rsidRPr="00542EC8" w:rsidRDefault="008B7678" w:rsidP="008B7678">
            <w:pPr>
              <w:spacing w:line="240" w:lineRule="auto"/>
              <w:jc w:val="center"/>
              <w:rPr>
                <w:color w:val="000000"/>
                <w:sz w:val="22"/>
                <w:szCs w:val="22"/>
              </w:rPr>
            </w:pPr>
            <w:r w:rsidRPr="00542EC8">
              <w:rPr>
                <w:color w:val="000000"/>
                <w:sz w:val="22"/>
                <w:szCs w:val="22"/>
              </w:rPr>
              <w:t>-0.59</w:t>
            </w:r>
          </w:p>
        </w:tc>
        <w:tc>
          <w:tcPr>
            <w:tcW w:w="1305" w:type="dxa"/>
            <w:tcBorders>
              <w:top w:val="nil"/>
              <w:left w:val="nil"/>
              <w:bottom w:val="nil"/>
              <w:right w:val="nil"/>
            </w:tcBorders>
            <w:vAlign w:val="bottom"/>
          </w:tcPr>
          <w:p w14:paraId="665E1333" w14:textId="5CDE86AF" w:rsidR="008B7678" w:rsidRPr="00542EC8" w:rsidRDefault="008B7678" w:rsidP="008B7678">
            <w:pPr>
              <w:spacing w:line="240" w:lineRule="auto"/>
              <w:jc w:val="center"/>
              <w:rPr>
                <w:color w:val="000000"/>
                <w:sz w:val="22"/>
                <w:szCs w:val="22"/>
              </w:rPr>
            </w:pPr>
            <w:r w:rsidRPr="00542EC8">
              <w:rPr>
                <w:color w:val="000000"/>
                <w:sz w:val="22"/>
                <w:szCs w:val="22"/>
              </w:rPr>
              <w:t>0.35</w:t>
            </w:r>
          </w:p>
        </w:tc>
      </w:tr>
      <w:tr w:rsidR="000D1932" w:rsidRPr="00282122" w14:paraId="6EB2F96E" w14:textId="77777777" w:rsidTr="000D1932">
        <w:trPr>
          <w:trHeight w:val="300"/>
        </w:trPr>
        <w:tc>
          <w:tcPr>
            <w:tcW w:w="943" w:type="dxa"/>
            <w:tcBorders>
              <w:top w:val="nil"/>
              <w:left w:val="nil"/>
              <w:bottom w:val="nil"/>
              <w:right w:val="nil"/>
            </w:tcBorders>
            <w:shd w:val="clear" w:color="000000" w:fill="FFFFFF"/>
            <w:noWrap/>
            <w:vAlign w:val="center"/>
          </w:tcPr>
          <w:p w14:paraId="7D471744"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2B54805E" w14:textId="77777777" w:rsidR="008B7678" w:rsidRPr="00282122" w:rsidRDefault="008B7678" w:rsidP="008B7678">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63CD68F1" w14:textId="5FE1DC9C" w:rsidR="008B7678" w:rsidRPr="00542EC8" w:rsidRDefault="008B7678" w:rsidP="008B7678">
            <w:pPr>
              <w:spacing w:line="240" w:lineRule="auto"/>
              <w:jc w:val="center"/>
              <w:rPr>
                <w:color w:val="000000"/>
                <w:sz w:val="22"/>
                <w:szCs w:val="22"/>
              </w:rPr>
            </w:pPr>
            <w:r w:rsidRPr="00542EC8">
              <w:rPr>
                <w:color w:val="000000"/>
                <w:sz w:val="22"/>
                <w:szCs w:val="22"/>
              </w:rPr>
              <w:t>(0.31)</w:t>
            </w:r>
          </w:p>
        </w:tc>
        <w:tc>
          <w:tcPr>
            <w:tcW w:w="1356" w:type="dxa"/>
            <w:tcBorders>
              <w:top w:val="nil"/>
              <w:left w:val="nil"/>
              <w:bottom w:val="nil"/>
              <w:right w:val="nil"/>
            </w:tcBorders>
            <w:shd w:val="clear" w:color="auto" w:fill="auto"/>
            <w:noWrap/>
            <w:vAlign w:val="bottom"/>
          </w:tcPr>
          <w:p w14:paraId="5A3FDABD" w14:textId="76D9423B" w:rsidR="008B7678" w:rsidRPr="00542EC8" w:rsidRDefault="008B7678" w:rsidP="008B7678">
            <w:pPr>
              <w:spacing w:line="240" w:lineRule="auto"/>
              <w:jc w:val="center"/>
              <w:rPr>
                <w:color w:val="000000"/>
                <w:sz w:val="22"/>
                <w:szCs w:val="22"/>
              </w:rPr>
            </w:pPr>
            <w:r w:rsidRPr="00542EC8">
              <w:rPr>
                <w:color w:val="000000"/>
                <w:sz w:val="22"/>
                <w:szCs w:val="22"/>
              </w:rPr>
              <w:t>(0.25)</w:t>
            </w:r>
          </w:p>
        </w:tc>
        <w:tc>
          <w:tcPr>
            <w:tcW w:w="1356" w:type="dxa"/>
            <w:tcBorders>
              <w:top w:val="nil"/>
              <w:left w:val="nil"/>
              <w:bottom w:val="nil"/>
              <w:right w:val="nil"/>
            </w:tcBorders>
            <w:shd w:val="clear" w:color="auto" w:fill="auto"/>
            <w:noWrap/>
            <w:vAlign w:val="bottom"/>
          </w:tcPr>
          <w:p w14:paraId="5EB761CB" w14:textId="07CED16A" w:rsidR="008B7678" w:rsidRPr="00542EC8" w:rsidRDefault="008B7678" w:rsidP="008B7678">
            <w:pPr>
              <w:spacing w:line="240" w:lineRule="auto"/>
              <w:jc w:val="center"/>
              <w:rPr>
                <w:color w:val="000000"/>
                <w:sz w:val="22"/>
                <w:szCs w:val="22"/>
              </w:rPr>
            </w:pPr>
            <w:r w:rsidRPr="00542EC8">
              <w:rPr>
                <w:color w:val="000000"/>
                <w:sz w:val="22"/>
                <w:szCs w:val="22"/>
              </w:rPr>
              <w:t>(0.17)</w:t>
            </w:r>
          </w:p>
        </w:tc>
        <w:tc>
          <w:tcPr>
            <w:tcW w:w="220" w:type="dxa"/>
            <w:tcBorders>
              <w:top w:val="nil"/>
              <w:left w:val="nil"/>
              <w:bottom w:val="nil"/>
              <w:right w:val="nil"/>
            </w:tcBorders>
            <w:vAlign w:val="bottom"/>
          </w:tcPr>
          <w:p w14:paraId="3C2FA07B"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0A2C7291" w14:textId="24448C47" w:rsidR="008B7678" w:rsidRPr="00542EC8" w:rsidRDefault="008B7678" w:rsidP="008B7678">
            <w:pPr>
              <w:spacing w:line="240" w:lineRule="auto"/>
              <w:jc w:val="center"/>
              <w:rPr>
                <w:color w:val="000000"/>
                <w:sz w:val="22"/>
                <w:szCs w:val="22"/>
              </w:rPr>
            </w:pPr>
            <w:r w:rsidRPr="00542EC8">
              <w:rPr>
                <w:color w:val="000000"/>
                <w:sz w:val="22"/>
                <w:szCs w:val="22"/>
              </w:rPr>
              <w:t>(0.68)</w:t>
            </w:r>
          </w:p>
        </w:tc>
        <w:tc>
          <w:tcPr>
            <w:tcW w:w="1305" w:type="dxa"/>
            <w:tcBorders>
              <w:top w:val="nil"/>
              <w:left w:val="nil"/>
              <w:bottom w:val="nil"/>
              <w:right w:val="nil"/>
            </w:tcBorders>
            <w:vAlign w:val="bottom"/>
          </w:tcPr>
          <w:p w14:paraId="6633DD05" w14:textId="74C63F2E" w:rsidR="008B7678" w:rsidRPr="00542EC8" w:rsidRDefault="008B7678" w:rsidP="008B7678">
            <w:pPr>
              <w:spacing w:line="240" w:lineRule="auto"/>
              <w:jc w:val="center"/>
              <w:rPr>
                <w:color w:val="000000"/>
                <w:sz w:val="22"/>
                <w:szCs w:val="22"/>
              </w:rPr>
            </w:pPr>
            <w:r w:rsidRPr="00542EC8">
              <w:rPr>
                <w:color w:val="000000"/>
                <w:sz w:val="22"/>
                <w:szCs w:val="22"/>
              </w:rPr>
              <w:t>(0.26)</w:t>
            </w:r>
          </w:p>
        </w:tc>
      </w:tr>
      <w:tr w:rsidR="000D1932" w:rsidRPr="00282122" w14:paraId="2EAB54F8" w14:textId="77777777" w:rsidTr="000D1932">
        <w:trPr>
          <w:trHeight w:val="300"/>
        </w:trPr>
        <w:tc>
          <w:tcPr>
            <w:tcW w:w="943" w:type="dxa"/>
            <w:tcBorders>
              <w:top w:val="nil"/>
              <w:left w:val="nil"/>
              <w:bottom w:val="nil"/>
              <w:right w:val="nil"/>
            </w:tcBorders>
            <w:shd w:val="clear" w:color="000000" w:fill="FFFFFF"/>
            <w:noWrap/>
            <w:vAlign w:val="center"/>
          </w:tcPr>
          <w:p w14:paraId="6317F163"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289449B1" w14:textId="77777777" w:rsidR="008B7678" w:rsidRPr="00282122" w:rsidRDefault="008B7678" w:rsidP="008B7678">
            <w:pPr>
              <w:spacing w:line="240" w:lineRule="auto"/>
              <w:rPr>
                <w:sz w:val="22"/>
                <w:szCs w:val="22"/>
                <w:lang w:eastAsia="en-AU"/>
              </w:rPr>
            </w:pPr>
            <w:r w:rsidRPr="00282122">
              <w:rPr>
                <w:sz w:val="22"/>
                <w:szCs w:val="22"/>
                <w:lang w:eastAsia="en-AU"/>
              </w:rPr>
              <w:t>Constant</w:t>
            </w:r>
          </w:p>
        </w:tc>
        <w:tc>
          <w:tcPr>
            <w:tcW w:w="1345" w:type="dxa"/>
            <w:tcBorders>
              <w:top w:val="nil"/>
              <w:left w:val="nil"/>
              <w:bottom w:val="nil"/>
              <w:right w:val="nil"/>
            </w:tcBorders>
            <w:shd w:val="clear" w:color="auto" w:fill="auto"/>
            <w:noWrap/>
            <w:vAlign w:val="bottom"/>
          </w:tcPr>
          <w:p w14:paraId="5BDBE643" w14:textId="7472BB2C" w:rsidR="008B7678" w:rsidRPr="00542EC8" w:rsidRDefault="008B7678" w:rsidP="008B7678">
            <w:pPr>
              <w:spacing w:line="240" w:lineRule="auto"/>
              <w:jc w:val="center"/>
              <w:rPr>
                <w:color w:val="000000"/>
                <w:sz w:val="22"/>
                <w:szCs w:val="22"/>
              </w:rPr>
            </w:pPr>
            <w:r w:rsidRPr="00542EC8">
              <w:rPr>
                <w:color w:val="000000"/>
                <w:sz w:val="22"/>
                <w:szCs w:val="22"/>
              </w:rPr>
              <w:t>-4.47***</w:t>
            </w:r>
          </w:p>
        </w:tc>
        <w:tc>
          <w:tcPr>
            <w:tcW w:w="1356" w:type="dxa"/>
            <w:tcBorders>
              <w:top w:val="nil"/>
              <w:left w:val="nil"/>
              <w:bottom w:val="nil"/>
              <w:right w:val="nil"/>
            </w:tcBorders>
            <w:shd w:val="clear" w:color="auto" w:fill="auto"/>
            <w:noWrap/>
            <w:vAlign w:val="bottom"/>
          </w:tcPr>
          <w:p w14:paraId="1E1D85D0" w14:textId="708383BD" w:rsidR="008B7678" w:rsidRPr="00542EC8" w:rsidRDefault="008B7678" w:rsidP="008B7678">
            <w:pPr>
              <w:spacing w:line="240" w:lineRule="auto"/>
              <w:jc w:val="center"/>
              <w:rPr>
                <w:color w:val="000000"/>
                <w:sz w:val="22"/>
                <w:szCs w:val="22"/>
              </w:rPr>
            </w:pPr>
            <w:r w:rsidRPr="00542EC8">
              <w:rPr>
                <w:color w:val="000000"/>
                <w:sz w:val="22"/>
                <w:szCs w:val="22"/>
              </w:rPr>
              <w:t>-0.57</w:t>
            </w:r>
          </w:p>
        </w:tc>
        <w:tc>
          <w:tcPr>
            <w:tcW w:w="1356" w:type="dxa"/>
            <w:tcBorders>
              <w:top w:val="nil"/>
              <w:left w:val="nil"/>
              <w:bottom w:val="nil"/>
              <w:right w:val="nil"/>
            </w:tcBorders>
            <w:shd w:val="clear" w:color="auto" w:fill="auto"/>
            <w:noWrap/>
            <w:vAlign w:val="bottom"/>
          </w:tcPr>
          <w:p w14:paraId="6DA33E7F" w14:textId="0061D423" w:rsidR="008B7678" w:rsidRPr="00542EC8" w:rsidRDefault="008B7678" w:rsidP="008B7678">
            <w:pPr>
              <w:spacing w:line="240" w:lineRule="auto"/>
              <w:jc w:val="center"/>
              <w:rPr>
                <w:color w:val="000000"/>
                <w:sz w:val="22"/>
                <w:szCs w:val="22"/>
              </w:rPr>
            </w:pPr>
            <w:r w:rsidRPr="00542EC8">
              <w:rPr>
                <w:color w:val="000000"/>
                <w:sz w:val="22"/>
                <w:szCs w:val="22"/>
              </w:rPr>
              <w:t>-2.03***</w:t>
            </w:r>
          </w:p>
        </w:tc>
        <w:tc>
          <w:tcPr>
            <w:tcW w:w="220" w:type="dxa"/>
            <w:tcBorders>
              <w:top w:val="nil"/>
              <w:left w:val="nil"/>
              <w:bottom w:val="nil"/>
              <w:right w:val="nil"/>
            </w:tcBorders>
            <w:vAlign w:val="bottom"/>
          </w:tcPr>
          <w:p w14:paraId="2AA18859"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11F87BB4" w14:textId="4413FA89" w:rsidR="008B7678" w:rsidRPr="00542EC8" w:rsidRDefault="008B7678" w:rsidP="008B7678">
            <w:pPr>
              <w:spacing w:line="240" w:lineRule="auto"/>
              <w:jc w:val="center"/>
              <w:rPr>
                <w:color w:val="000000"/>
                <w:sz w:val="22"/>
                <w:szCs w:val="22"/>
              </w:rPr>
            </w:pPr>
            <w:r w:rsidRPr="00542EC8">
              <w:rPr>
                <w:color w:val="000000"/>
                <w:sz w:val="22"/>
                <w:szCs w:val="22"/>
              </w:rPr>
              <w:t>-4.32</w:t>
            </w:r>
          </w:p>
        </w:tc>
        <w:tc>
          <w:tcPr>
            <w:tcW w:w="1305" w:type="dxa"/>
            <w:tcBorders>
              <w:top w:val="nil"/>
              <w:left w:val="nil"/>
              <w:bottom w:val="nil"/>
              <w:right w:val="nil"/>
            </w:tcBorders>
            <w:vAlign w:val="bottom"/>
          </w:tcPr>
          <w:p w14:paraId="04AE52CE" w14:textId="4D7F3FF9" w:rsidR="008B7678" w:rsidRPr="00542EC8" w:rsidRDefault="008B7678" w:rsidP="008B7678">
            <w:pPr>
              <w:spacing w:line="240" w:lineRule="auto"/>
              <w:jc w:val="center"/>
              <w:rPr>
                <w:color w:val="000000"/>
                <w:sz w:val="22"/>
                <w:szCs w:val="22"/>
              </w:rPr>
            </w:pPr>
            <w:r w:rsidRPr="00542EC8">
              <w:rPr>
                <w:color w:val="000000"/>
                <w:sz w:val="22"/>
                <w:szCs w:val="22"/>
              </w:rPr>
              <w:t>-0.52</w:t>
            </w:r>
          </w:p>
        </w:tc>
      </w:tr>
      <w:tr w:rsidR="000D1932" w:rsidRPr="00282122" w14:paraId="7AFA614D" w14:textId="77777777" w:rsidTr="000D1932">
        <w:trPr>
          <w:trHeight w:val="300"/>
        </w:trPr>
        <w:tc>
          <w:tcPr>
            <w:tcW w:w="943" w:type="dxa"/>
            <w:tcBorders>
              <w:top w:val="nil"/>
              <w:left w:val="nil"/>
              <w:bottom w:val="nil"/>
              <w:right w:val="nil"/>
            </w:tcBorders>
            <w:shd w:val="clear" w:color="000000" w:fill="FFFFFF"/>
            <w:noWrap/>
            <w:vAlign w:val="center"/>
          </w:tcPr>
          <w:p w14:paraId="7DE78768" w14:textId="77777777" w:rsidR="008B7678" w:rsidRPr="00282122" w:rsidRDefault="008B7678" w:rsidP="008B7678">
            <w:pPr>
              <w:spacing w:line="240" w:lineRule="auto"/>
              <w:rPr>
                <w:sz w:val="22"/>
                <w:szCs w:val="22"/>
                <w:lang w:eastAsia="en-AU"/>
              </w:rPr>
            </w:pPr>
          </w:p>
        </w:tc>
        <w:tc>
          <w:tcPr>
            <w:tcW w:w="1067" w:type="dxa"/>
            <w:tcBorders>
              <w:top w:val="nil"/>
              <w:left w:val="nil"/>
              <w:bottom w:val="nil"/>
              <w:right w:val="nil"/>
            </w:tcBorders>
            <w:shd w:val="clear" w:color="auto" w:fill="auto"/>
            <w:noWrap/>
            <w:vAlign w:val="center"/>
          </w:tcPr>
          <w:p w14:paraId="36428E67" w14:textId="77777777" w:rsidR="008B7678" w:rsidRPr="00282122" w:rsidRDefault="008B7678" w:rsidP="008B7678">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325DD55E" w14:textId="25C61265" w:rsidR="008B7678" w:rsidRPr="00542EC8" w:rsidRDefault="008B7678" w:rsidP="008B7678">
            <w:pPr>
              <w:spacing w:line="240" w:lineRule="auto"/>
              <w:jc w:val="center"/>
              <w:rPr>
                <w:color w:val="000000"/>
                <w:sz w:val="22"/>
                <w:szCs w:val="22"/>
              </w:rPr>
            </w:pPr>
            <w:r w:rsidRPr="00542EC8">
              <w:rPr>
                <w:color w:val="000000"/>
                <w:sz w:val="22"/>
                <w:szCs w:val="22"/>
              </w:rPr>
              <w:t>(1.24)</w:t>
            </w:r>
          </w:p>
        </w:tc>
        <w:tc>
          <w:tcPr>
            <w:tcW w:w="1356" w:type="dxa"/>
            <w:tcBorders>
              <w:top w:val="nil"/>
              <w:left w:val="nil"/>
              <w:bottom w:val="nil"/>
              <w:right w:val="nil"/>
            </w:tcBorders>
            <w:shd w:val="clear" w:color="auto" w:fill="auto"/>
            <w:noWrap/>
            <w:vAlign w:val="bottom"/>
          </w:tcPr>
          <w:p w14:paraId="54CF49B8" w14:textId="3ABC657D" w:rsidR="008B7678" w:rsidRPr="00542EC8" w:rsidRDefault="008B7678" w:rsidP="008B7678">
            <w:pPr>
              <w:spacing w:line="240" w:lineRule="auto"/>
              <w:jc w:val="center"/>
              <w:rPr>
                <w:color w:val="000000"/>
                <w:sz w:val="22"/>
                <w:szCs w:val="22"/>
              </w:rPr>
            </w:pPr>
            <w:r w:rsidRPr="00542EC8">
              <w:rPr>
                <w:color w:val="000000"/>
                <w:sz w:val="22"/>
                <w:szCs w:val="22"/>
              </w:rPr>
              <w:t>(0.81)</w:t>
            </w:r>
          </w:p>
        </w:tc>
        <w:tc>
          <w:tcPr>
            <w:tcW w:w="1356" w:type="dxa"/>
            <w:tcBorders>
              <w:top w:val="nil"/>
              <w:left w:val="nil"/>
              <w:bottom w:val="nil"/>
              <w:right w:val="nil"/>
            </w:tcBorders>
            <w:shd w:val="clear" w:color="auto" w:fill="auto"/>
            <w:noWrap/>
            <w:vAlign w:val="bottom"/>
          </w:tcPr>
          <w:p w14:paraId="2F4BF821" w14:textId="688E3A1C" w:rsidR="008B7678" w:rsidRPr="00542EC8" w:rsidRDefault="008B7678" w:rsidP="008B7678">
            <w:pPr>
              <w:spacing w:line="240" w:lineRule="auto"/>
              <w:jc w:val="center"/>
              <w:rPr>
                <w:color w:val="000000"/>
                <w:sz w:val="22"/>
                <w:szCs w:val="22"/>
              </w:rPr>
            </w:pPr>
            <w:r w:rsidRPr="00542EC8">
              <w:rPr>
                <w:color w:val="000000"/>
                <w:sz w:val="22"/>
                <w:szCs w:val="22"/>
              </w:rPr>
              <w:t>(0.61)</w:t>
            </w:r>
          </w:p>
        </w:tc>
        <w:tc>
          <w:tcPr>
            <w:tcW w:w="220" w:type="dxa"/>
            <w:tcBorders>
              <w:top w:val="nil"/>
              <w:left w:val="nil"/>
              <w:right w:val="nil"/>
            </w:tcBorders>
            <w:vAlign w:val="bottom"/>
          </w:tcPr>
          <w:p w14:paraId="107ACD21" w14:textId="77777777" w:rsidR="008B7678" w:rsidRPr="00542EC8" w:rsidRDefault="008B7678" w:rsidP="008B7678">
            <w:pPr>
              <w:spacing w:line="240" w:lineRule="auto"/>
              <w:jc w:val="center"/>
              <w:rPr>
                <w:color w:val="000000"/>
                <w:sz w:val="22"/>
                <w:szCs w:val="22"/>
              </w:rPr>
            </w:pPr>
          </w:p>
        </w:tc>
        <w:tc>
          <w:tcPr>
            <w:tcW w:w="1480" w:type="dxa"/>
            <w:tcBorders>
              <w:top w:val="nil"/>
              <w:left w:val="nil"/>
              <w:bottom w:val="nil"/>
              <w:right w:val="nil"/>
            </w:tcBorders>
            <w:vAlign w:val="bottom"/>
          </w:tcPr>
          <w:p w14:paraId="521C14DF" w14:textId="33582BE0" w:rsidR="008B7678" w:rsidRPr="00542EC8" w:rsidRDefault="008B7678" w:rsidP="008B7678">
            <w:pPr>
              <w:spacing w:line="240" w:lineRule="auto"/>
              <w:jc w:val="center"/>
              <w:rPr>
                <w:color w:val="000000"/>
                <w:sz w:val="22"/>
                <w:szCs w:val="22"/>
              </w:rPr>
            </w:pPr>
            <w:r w:rsidRPr="00542EC8">
              <w:rPr>
                <w:color w:val="000000"/>
                <w:sz w:val="22"/>
                <w:szCs w:val="22"/>
              </w:rPr>
              <w:t>(2.68)</w:t>
            </w:r>
          </w:p>
        </w:tc>
        <w:tc>
          <w:tcPr>
            <w:tcW w:w="1305" w:type="dxa"/>
            <w:tcBorders>
              <w:top w:val="nil"/>
              <w:left w:val="nil"/>
              <w:bottom w:val="nil"/>
              <w:right w:val="nil"/>
            </w:tcBorders>
            <w:vAlign w:val="bottom"/>
          </w:tcPr>
          <w:p w14:paraId="1A599D75" w14:textId="5897F2D6" w:rsidR="008B7678" w:rsidRPr="00542EC8" w:rsidRDefault="008B7678" w:rsidP="008B7678">
            <w:pPr>
              <w:spacing w:line="240" w:lineRule="auto"/>
              <w:jc w:val="center"/>
              <w:rPr>
                <w:color w:val="000000"/>
                <w:sz w:val="22"/>
                <w:szCs w:val="22"/>
              </w:rPr>
            </w:pPr>
            <w:r w:rsidRPr="00542EC8">
              <w:rPr>
                <w:color w:val="000000"/>
                <w:sz w:val="22"/>
                <w:szCs w:val="22"/>
              </w:rPr>
              <w:t>(0.85)</w:t>
            </w:r>
          </w:p>
        </w:tc>
      </w:tr>
      <w:tr w:rsidR="000D1932" w:rsidRPr="00282122" w14:paraId="56F0B718" w14:textId="77777777" w:rsidTr="000D1932">
        <w:trPr>
          <w:trHeight w:val="300"/>
        </w:trPr>
        <w:tc>
          <w:tcPr>
            <w:tcW w:w="943" w:type="dxa"/>
            <w:tcBorders>
              <w:top w:val="nil"/>
              <w:left w:val="nil"/>
              <w:bottom w:val="nil"/>
              <w:right w:val="nil"/>
            </w:tcBorders>
            <w:shd w:val="clear" w:color="000000" w:fill="FFFFFF"/>
            <w:noWrap/>
            <w:vAlign w:val="center"/>
            <w:hideMark/>
          </w:tcPr>
          <w:p w14:paraId="7273B1F8" w14:textId="77777777" w:rsidR="00EB3EB6" w:rsidRPr="00282122" w:rsidRDefault="00EB3EB6" w:rsidP="00B67AA1">
            <w:pPr>
              <w:spacing w:line="240" w:lineRule="auto"/>
              <w:rPr>
                <w:sz w:val="22"/>
                <w:szCs w:val="22"/>
                <w:lang w:eastAsia="en-AU"/>
              </w:rPr>
            </w:pPr>
            <w:r w:rsidRPr="00282122">
              <w:rPr>
                <w:sz w:val="22"/>
                <w:szCs w:val="22"/>
                <w:lang w:eastAsia="en-AU"/>
              </w:rPr>
              <w:t>Vaccinated</w:t>
            </w:r>
          </w:p>
        </w:tc>
        <w:tc>
          <w:tcPr>
            <w:tcW w:w="1067" w:type="dxa"/>
            <w:tcBorders>
              <w:top w:val="nil"/>
              <w:left w:val="nil"/>
              <w:bottom w:val="nil"/>
              <w:right w:val="nil"/>
            </w:tcBorders>
            <w:shd w:val="clear" w:color="auto" w:fill="auto"/>
            <w:noWrap/>
            <w:vAlign w:val="center"/>
            <w:hideMark/>
          </w:tcPr>
          <w:p w14:paraId="5B7F5F9E" w14:textId="77777777" w:rsidR="00EB3EB6" w:rsidRPr="00282122" w:rsidRDefault="00EB3EB6" w:rsidP="00B67AA1">
            <w:pPr>
              <w:spacing w:line="240" w:lineRule="auto"/>
              <w:rPr>
                <w:sz w:val="22"/>
                <w:szCs w:val="22"/>
                <w:lang w:eastAsia="en-AU"/>
              </w:rPr>
            </w:pPr>
            <w:r w:rsidRPr="00282122">
              <w:rPr>
                <w:sz w:val="22"/>
                <w:szCs w:val="22"/>
                <w:lang w:eastAsia="en-AU"/>
              </w:rPr>
              <w:t>(baseline)</w:t>
            </w:r>
          </w:p>
        </w:tc>
        <w:tc>
          <w:tcPr>
            <w:tcW w:w="1345" w:type="dxa"/>
            <w:tcBorders>
              <w:top w:val="nil"/>
              <w:left w:val="nil"/>
              <w:bottom w:val="nil"/>
              <w:right w:val="nil"/>
            </w:tcBorders>
            <w:shd w:val="clear" w:color="auto" w:fill="auto"/>
            <w:noWrap/>
            <w:vAlign w:val="center"/>
            <w:hideMark/>
          </w:tcPr>
          <w:p w14:paraId="40841939" w14:textId="77777777" w:rsidR="00EB3EB6" w:rsidRPr="00542EC8" w:rsidRDefault="00EB3EB6" w:rsidP="00B67AA1">
            <w:pPr>
              <w:spacing w:line="240" w:lineRule="auto"/>
              <w:jc w:val="center"/>
              <w:rPr>
                <w:color w:val="000000"/>
                <w:sz w:val="22"/>
                <w:szCs w:val="22"/>
              </w:rPr>
            </w:pPr>
            <w:r w:rsidRPr="00542EC8">
              <w:rPr>
                <w:color w:val="000000"/>
                <w:sz w:val="22"/>
                <w:szCs w:val="22"/>
              </w:rPr>
              <w:t>-</w:t>
            </w:r>
          </w:p>
        </w:tc>
        <w:tc>
          <w:tcPr>
            <w:tcW w:w="1356" w:type="dxa"/>
            <w:tcBorders>
              <w:top w:val="nil"/>
              <w:left w:val="nil"/>
              <w:bottom w:val="nil"/>
              <w:right w:val="nil"/>
            </w:tcBorders>
            <w:shd w:val="clear" w:color="auto" w:fill="auto"/>
            <w:noWrap/>
            <w:vAlign w:val="center"/>
            <w:hideMark/>
          </w:tcPr>
          <w:p w14:paraId="26C87DF8" w14:textId="77777777" w:rsidR="00EB3EB6" w:rsidRPr="00542EC8" w:rsidRDefault="00EB3EB6" w:rsidP="00B67AA1">
            <w:pPr>
              <w:spacing w:line="240" w:lineRule="auto"/>
              <w:jc w:val="center"/>
              <w:rPr>
                <w:color w:val="000000"/>
                <w:sz w:val="22"/>
                <w:szCs w:val="22"/>
              </w:rPr>
            </w:pPr>
            <w:r w:rsidRPr="00542EC8">
              <w:rPr>
                <w:color w:val="000000"/>
                <w:sz w:val="22"/>
                <w:szCs w:val="22"/>
              </w:rPr>
              <w:t>-</w:t>
            </w:r>
          </w:p>
        </w:tc>
        <w:tc>
          <w:tcPr>
            <w:tcW w:w="1356" w:type="dxa"/>
            <w:tcBorders>
              <w:top w:val="nil"/>
              <w:left w:val="nil"/>
              <w:bottom w:val="nil"/>
              <w:right w:val="nil"/>
            </w:tcBorders>
            <w:shd w:val="clear" w:color="auto" w:fill="auto"/>
            <w:noWrap/>
            <w:vAlign w:val="center"/>
            <w:hideMark/>
          </w:tcPr>
          <w:p w14:paraId="749559E6" w14:textId="77777777" w:rsidR="00EB3EB6" w:rsidRPr="00542EC8" w:rsidRDefault="00EB3EB6" w:rsidP="00B67AA1">
            <w:pPr>
              <w:spacing w:line="240" w:lineRule="auto"/>
              <w:jc w:val="center"/>
              <w:rPr>
                <w:color w:val="000000"/>
                <w:sz w:val="22"/>
                <w:szCs w:val="22"/>
              </w:rPr>
            </w:pPr>
            <w:r w:rsidRPr="00542EC8">
              <w:rPr>
                <w:color w:val="000000"/>
                <w:sz w:val="22"/>
                <w:szCs w:val="22"/>
              </w:rPr>
              <w:t>-</w:t>
            </w:r>
          </w:p>
        </w:tc>
        <w:tc>
          <w:tcPr>
            <w:tcW w:w="220" w:type="dxa"/>
            <w:tcBorders>
              <w:top w:val="nil"/>
              <w:left w:val="nil"/>
              <w:bottom w:val="nil"/>
              <w:right w:val="nil"/>
            </w:tcBorders>
          </w:tcPr>
          <w:p w14:paraId="20A6BF59" w14:textId="77777777" w:rsidR="00EB3EB6" w:rsidRPr="00542EC8" w:rsidRDefault="00EB3EB6" w:rsidP="00B67AA1">
            <w:pPr>
              <w:spacing w:line="240" w:lineRule="auto"/>
              <w:jc w:val="center"/>
              <w:rPr>
                <w:color w:val="000000"/>
                <w:sz w:val="22"/>
                <w:szCs w:val="22"/>
              </w:rPr>
            </w:pPr>
          </w:p>
        </w:tc>
        <w:tc>
          <w:tcPr>
            <w:tcW w:w="1480" w:type="dxa"/>
            <w:tcBorders>
              <w:top w:val="nil"/>
              <w:left w:val="nil"/>
              <w:bottom w:val="nil"/>
              <w:right w:val="nil"/>
            </w:tcBorders>
          </w:tcPr>
          <w:p w14:paraId="3807774C" w14:textId="5A877033" w:rsidR="00EB3EB6" w:rsidRPr="00542EC8" w:rsidRDefault="00172F0E" w:rsidP="00B67AA1">
            <w:pPr>
              <w:spacing w:line="240" w:lineRule="auto"/>
              <w:jc w:val="center"/>
              <w:rPr>
                <w:color w:val="000000"/>
                <w:sz w:val="22"/>
                <w:szCs w:val="22"/>
              </w:rPr>
            </w:pPr>
            <w:r>
              <w:rPr>
                <w:color w:val="000000"/>
                <w:sz w:val="22"/>
                <w:szCs w:val="22"/>
              </w:rPr>
              <w:t>-</w:t>
            </w:r>
          </w:p>
        </w:tc>
        <w:tc>
          <w:tcPr>
            <w:tcW w:w="1305" w:type="dxa"/>
            <w:tcBorders>
              <w:top w:val="nil"/>
              <w:left w:val="nil"/>
              <w:bottom w:val="nil"/>
              <w:right w:val="nil"/>
            </w:tcBorders>
          </w:tcPr>
          <w:p w14:paraId="117880C5" w14:textId="7F2CB2C4" w:rsidR="00EB3EB6" w:rsidRPr="00542EC8" w:rsidRDefault="00172F0E" w:rsidP="00B67AA1">
            <w:pPr>
              <w:spacing w:line="240" w:lineRule="auto"/>
              <w:jc w:val="center"/>
              <w:rPr>
                <w:color w:val="000000"/>
                <w:sz w:val="22"/>
                <w:szCs w:val="22"/>
              </w:rPr>
            </w:pPr>
            <w:r w:rsidRPr="00542EC8">
              <w:rPr>
                <w:color w:val="000000"/>
                <w:sz w:val="22"/>
                <w:szCs w:val="22"/>
              </w:rPr>
              <w:t>-</w:t>
            </w:r>
          </w:p>
        </w:tc>
      </w:tr>
      <w:tr w:rsidR="000D1932" w:rsidRPr="00282122" w14:paraId="184E831F" w14:textId="77777777" w:rsidTr="000D1932">
        <w:trPr>
          <w:trHeight w:val="300"/>
        </w:trPr>
        <w:tc>
          <w:tcPr>
            <w:tcW w:w="943" w:type="dxa"/>
            <w:tcBorders>
              <w:top w:val="single" w:sz="4" w:space="0" w:color="auto"/>
              <w:left w:val="nil"/>
              <w:bottom w:val="nil"/>
              <w:right w:val="nil"/>
            </w:tcBorders>
            <w:shd w:val="clear" w:color="000000" w:fill="FFFFFF"/>
            <w:noWrap/>
            <w:vAlign w:val="center"/>
            <w:hideMark/>
          </w:tcPr>
          <w:p w14:paraId="6BACF007" w14:textId="77777777" w:rsidR="000D1932" w:rsidRPr="00282122" w:rsidRDefault="000D1932" w:rsidP="000D1932">
            <w:pPr>
              <w:spacing w:line="240" w:lineRule="auto"/>
              <w:rPr>
                <w:sz w:val="22"/>
                <w:szCs w:val="22"/>
                <w:lang w:eastAsia="en-AU"/>
              </w:rPr>
            </w:pPr>
            <w:r w:rsidRPr="00282122">
              <w:rPr>
                <w:sz w:val="22"/>
                <w:szCs w:val="22"/>
                <w:lang w:eastAsia="en-AU"/>
              </w:rPr>
              <w:t> </w:t>
            </w:r>
          </w:p>
        </w:tc>
        <w:tc>
          <w:tcPr>
            <w:tcW w:w="1067" w:type="dxa"/>
            <w:tcBorders>
              <w:top w:val="single" w:sz="4" w:space="0" w:color="auto"/>
              <w:left w:val="nil"/>
              <w:bottom w:val="nil"/>
              <w:right w:val="nil"/>
            </w:tcBorders>
            <w:shd w:val="clear" w:color="000000" w:fill="FFFFFF"/>
            <w:noWrap/>
            <w:vAlign w:val="center"/>
            <w:hideMark/>
          </w:tcPr>
          <w:p w14:paraId="6481345A" w14:textId="77777777" w:rsidR="000D1932" w:rsidRPr="00282122" w:rsidRDefault="000D1932" w:rsidP="000D1932">
            <w:pPr>
              <w:spacing w:line="240" w:lineRule="auto"/>
              <w:rPr>
                <w:sz w:val="22"/>
                <w:szCs w:val="22"/>
                <w:lang w:eastAsia="en-AU"/>
              </w:rPr>
            </w:pPr>
            <w:r w:rsidRPr="00282122">
              <w:rPr>
                <w:sz w:val="22"/>
                <w:szCs w:val="22"/>
                <w:lang w:eastAsia="en-AU"/>
              </w:rPr>
              <w:t xml:space="preserve"> Observations</w:t>
            </w:r>
          </w:p>
        </w:tc>
        <w:tc>
          <w:tcPr>
            <w:tcW w:w="1345" w:type="dxa"/>
            <w:tcBorders>
              <w:top w:val="single" w:sz="4" w:space="0" w:color="auto"/>
              <w:left w:val="nil"/>
              <w:bottom w:val="nil"/>
              <w:right w:val="nil"/>
            </w:tcBorders>
            <w:shd w:val="clear" w:color="000000" w:fill="FFFFFF"/>
            <w:noWrap/>
            <w:vAlign w:val="bottom"/>
            <w:hideMark/>
          </w:tcPr>
          <w:p w14:paraId="4BC24B9E" w14:textId="584BDA00" w:rsidR="000D1932" w:rsidRPr="00542EC8" w:rsidRDefault="000D1932" w:rsidP="000D1932">
            <w:pPr>
              <w:spacing w:line="240" w:lineRule="auto"/>
              <w:jc w:val="center"/>
              <w:rPr>
                <w:color w:val="000000"/>
                <w:sz w:val="22"/>
                <w:szCs w:val="22"/>
              </w:rPr>
            </w:pPr>
            <w:r w:rsidRPr="00542EC8">
              <w:rPr>
                <w:color w:val="000000"/>
                <w:sz w:val="22"/>
                <w:szCs w:val="22"/>
              </w:rPr>
              <w:t>2,953</w:t>
            </w:r>
          </w:p>
        </w:tc>
        <w:tc>
          <w:tcPr>
            <w:tcW w:w="1356" w:type="dxa"/>
            <w:tcBorders>
              <w:top w:val="single" w:sz="4" w:space="0" w:color="auto"/>
              <w:left w:val="nil"/>
              <w:bottom w:val="nil"/>
              <w:right w:val="nil"/>
            </w:tcBorders>
            <w:shd w:val="clear" w:color="000000" w:fill="FFFFFF"/>
            <w:noWrap/>
            <w:vAlign w:val="bottom"/>
            <w:hideMark/>
          </w:tcPr>
          <w:p w14:paraId="77DBCDF4" w14:textId="70F71F2B" w:rsidR="000D1932" w:rsidRPr="00542EC8" w:rsidRDefault="000D1932" w:rsidP="000D1932">
            <w:pPr>
              <w:spacing w:line="240" w:lineRule="auto"/>
              <w:jc w:val="center"/>
              <w:rPr>
                <w:color w:val="000000"/>
                <w:sz w:val="22"/>
                <w:szCs w:val="22"/>
              </w:rPr>
            </w:pPr>
            <w:r w:rsidRPr="00542EC8">
              <w:rPr>
                <w:color w:val="000000"/>
                <w:sz w:val="22"/>
                <w:szCs w:val="22"/>
              </w:rPr>
              <w:t>3,058</w:t>
            </w:r>
          </w:p>
        </w:tc>
        <w:tc>
          <w:tcPr>
            <w:tcW w:w="1356" w:type="dxa"/>
            <w:tcBorders>
              <w:top w:val="single" w:sz="4" w:space="0" w:color="auto"/>
              <w:left w:val="nil"/>
              <w:bottom w:val="nil"/>
              <w:right w:val="nil"/>
            </w:tcBorders>
            <w:shd w:val="clear" w:color="000000" w:fill="FFFFFF"/>
            <w:noWrap/>
            <w:vAlign w:val="bottom"/>
            <w:hideMark/>
          </w:tcPr>
          <w:p w14:paraId="4678F683" w14:textId="5373A769" w:rsidR="000D1932" w:rsidRPr="00542EC8" w:rsidRDefault="000D1932" w:rsidP="000D1932">
            <w:pPr>
              <w:spacing w:line="240" w:lineRule="auto"/>
              <w:jc w:val="center"/>
              <w:rPr>
                <w:color w:val="000000"/>
                <w:sz w:val="22"/>
                <w:szCs w:val="22"/>
              </w:rPr>
            </w:pPr>
            <w:r w:rsidRPr="00542EC8">
              <w:rPr>
                <w:color w:val="000000"/>
                <w:sz w:val="22"/>
                <w:szCs w:val="22"/>
              </w:rPr>
              <w:t>3,004</w:t>
            </w:r>
          </w:p>
        </w:tc>
        <w:tc>
          <w:tcPr>
            <w:tcW w:w="220" w:type="dxa"/>
            <w:tcBorders>
              <w:left w:val="nil"/>
              <w:bottom w:val="nil"/>
              <w:right w:val="nil"/>
            </w:tcBorders>
            <w:shd w:val="clear" w:color="000000" w:fill="FFFFFF"/>
            <w:vAlign w:val="bottom"/>
          </w:tcPr>
          <w:p w14:paraId="2995D695" w14:textId="77777777" w:rsidR="000D1932" w:rsidRPr="00542EC8" w:rsidRDefault="000D1932" w:rsidP="000D1932">
            <w:pPr>
              <w:spacing w:line="240" w:lineRule="auto"/>
              <w:jc w:val="center"/>
              <w:rPr>
                <w:color w:val="000000"/>
                <w:sz w:val="22"/>
                <w:szCs w:val="22"/>
              </w:rPr>
            </w:pPr>
          </w:p>
        </w:tc>
        <w:tc>
          <w:tcPr>
            <w:tcW w:w="1480" w:type="dxa"/>
            <w:tcBorders>
              <w:top w:val="single" w:sz="4" w:space="0" w:color="auto"/>
              <w:left w:val="nil"/>
              <w:bottom w:val="nil"/>
              <w:right w:val="nil"/>
            </w:tcBorders>
            <w:shd w:val="clear" w:color="000000" w:fill="FFFFFF"/>
            <w:vAlign w:val="bottom"/>
          </w:tcPr>
          <w:p w14:paraId="7455E78B" w14:textId="16EA4B7A" w:rsidR="000D1932" w:rsidRPr="00542EC8" w:rsidRDefault="000D1932" w:rsidP="000D1932">
            <w:pPr>
              <w:spacing w:line="240" w:lineRule="auto"/>
              <w:jc w:val="center"/>
              <w:rPr>
                <w:color w:val="000000"/>
                <w:sz w:val="22"/>
                <w:szCs w:val="22"/>
              </w:rPr>
            </w:pPr>
            <w:r w:rsidRPr="00542EC8">
              <w:rPr>
                <w:color w:val="000000"/>
                <w:sz w:val="22"/>
                <w:szCs w:val="22"/>
              </w:rPr>
              <w:t>993</w:t>
            </w:r>
          </w:p>
        </w:tc>
        <w:tc>
          <w:tcPr>
            <w:tcW w:w="1305" w:type="dxa"/>
            <w:tcBorders>
              <w:top w:val="single" w:sz="4" w:space="0" w:color="auto"/>
              <w:left w:val="nil"/>
              <w:bottom w:val="nil"/>
              <w:right w:val="nil"/>
            </w:tcBorders>
            <w:shd w:val="clear" w:color="000000" w:fill="FFFFFF"/>
            <w:vAlign w:val="bottom"/>
          </w:tcPr>
          <w:p w14:paraId="1EA0C266" w14:textId="355E431D" w:rsidR="000D1932" w:rsidRPr="00542EC8" w:rsidRDefault="000D1932" w:rsidP="000D1932">
            <w:pPr>
              <w:spacing w:line="240" w:lineRule="auto"/>
              <w:jc w:val="center"/>
              <w:rPr>
                <w:color w:val="000000"/>
                <w:sz w:val="22"/>
                <w:szCs w:val="22"/>
              </w:rPr>
            </w:pPr>
            <w:r w:rsidRPr="00542EC8">
              <w:rPr>
                <w:color w:val="000000"/>
                <w:sz w:val="22"/>
                <w:szCs w:val="22"/>
              </w:rPr>
              <w:t>2,947</w:t>
            </w:r>
          </w:p>
        </w:tc>
      </w:tr>
      <w:tr w:rsidR="000D1932" w:rsidRPr="00282122" w14:paraId="70E524F3" w14:textId="77777777" w:rsidTr="000D1932">
        <w:trPr>
          <w:trHeight w:val="300"/>
        </w:trPr>
        <w:tc>
          <w:tcPr>
            <w:tcW w:w="943" w:type="dxa"/>
            <w:tcBorders>
              <w:top w:val="nil"/>
              <w:left w:val="nil"/>
              <w:bottom w:val="nil"/>
              <w:right w:val="nil"/>
            </w:tcBorders>
            <w:shd w:val="clear" w:color="000000" w:fill="FFFFFF"/>
            <w:noWrap/>
            <w:vAlign w:val="center"/>
            <w:hideMark/>
          </w:tcPr>
          <w:p w14:paraId="1708FB5B" w14:textId="77777777" w:rsidR="000D1932" w:rsidRPr="00282122" w:rsidRDefault="000D1932" w:rsidP="000D1932">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000000" w:fill="FFFFFF"/>
            <w:noWrap/>
            <w:vAlign w:val="center"/>
            <w:hideMark/>
          </w:tcPr>
          <w:p w14:paraId="4E9F8349" w14:textId="77777777" w:rsidR="000D1932" w:rsidRPr="00282122" w:rsidRDefault="000D1932" w:rsidP="000D1932">
            <w:pPr>
              <w:spacing w:line="240" w:lineRule="auto"/>
              <w:rPr>
                <w:sz w:val="22"/>
                <w:szCs w:val="22"/>
                <w:lang w:eastAsia="en-AU"/>
              </w:rPr>
            </w:pPr>
            <w:r w:rsidRPr="00282122">
              <w:rPr>
                <w:sz w:val="22"/>
                <w:szCs w:val="22"/>
                <w:lang w:eastAsia="en-AU"/>
              </w:rPr>
              <w:t xml:space="preserve"> Pseudo R2</w:t>
            </w:r>
          </w:p>
        </w:tc>
        <w:tc>
          <w:tcPr>
            <w:tcW w:w="1345" w:type="dxa"/>
            <w:tcBorders>
              <w:top w:val="nil"/>
              <w:left w:val="nil"/>
              <w:bottom w:val="nil"/>
              <w:right w:val="nil"/>
            </w:tcBorders>
            <w:shd w:val="clear" w:color="000000" w:fill="FFFFFF"/>
            <w:noWrap/>
            <w:vAlign w:val="bottom"/>
            <w:hideMark/>
          </w:tcPr>
          <w:p w14:paraId="587C6E52" w14:textId="7C41876C" w:rsidR="000D1932" w:rsidRPr="00542EC8" w:rsidRDefault="000D1932" w:rsidP="000D1932">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000000" w:fill="FFFFFF"/>
            <w:noWrap/>
            <w:vAlign w:val="bottom"/>
            <w:hideMark/>
          </w:tcPr>
          <w:p w14:paraId="38A121B9" w14:textId="78F53CE8" w:rsidR="000D1932" w:rsidRPr="00542EC8" w:rsidRDefault="000D1932" w:rsidP="000D1932">
            <w:pPr>
              <w:spacing w:line="240" w:lineRule="auto"/>
              <w:jc w:val="center"/>
              <w:rPr>
                <w:color w:val="000000"/>
                <w:sz w:val="22"/>
                <w:szCs w:val="22"/>
              </w:rPr>
            </w:pPr>
            <w:r w:rsidRPr="00542EC8">
              <w:rPr>
                <w:color w:val="000000"/>
                <w:sz w:val="22"/>
                <w:szCs w:val="22"/>
              </w:rPr>
              <w:t>0.08</w:t>
            </w:r>
          </w:p>
        </w:tc>
        <w:tc>
          <w:tcPr>
            <w:tcW w:w="1356" w:type="dxa"/>
            <w:tcBorders>
              <w:top w:val="nil"/>
              <w:left w:val="nil"/>
              <w:bottom w:val="nil"/>
              <w:right w:val="nil"/>
            </w:tcBorders>
            <w:shd w:val="clear" w:color="000000" w:fill="FFFFFF"/>
            <w:noWrap/>
            <w:vAlign w:val="bottom"/>
            <w:hideMark/>
          </w:tcPr>
          <w:p w14:paraId="18977932" w14:textId="732E8817" w:rsidR="000D1932" w:rsidRPr="00542EC8" w:rsidRDefault="000D1932" w:rsidP="000D1932">
            <w:pPr>
              <w:spacing w:line="240" w:lineRule="auto"/>
              <w:jc w:val="center"/>
              <w:rPr>
                <w:color w:val="000000"/>
                <w:sz w:val="22"/>
                <w:szCs w:val="22"/>
              </w:rPr>
            </w:pPr>
            <w:r w:rsidRPr="00542EC8">
              <w:rPr>
                <w:color w:val="000000"/>
                <w:sz w:val="22"/>
                <w:szCs w:val="22"/>
              </w:rPr>
              <w:t>0.08</w:t>
            </w:r>
          </w:p>
        </w:tc>
        <w:tc>
          <w:tcPr>
            <w:tcW w:w="220" w:type="dxa"/>
            <w:tcBorders>
              <w:top w:val="nil"/>
              <w:left w:val="nil"/>
              <w:bottom w:val="nil"/>
              <w:right w:val="nil"/>
            </w:tcBorders>
            <w:shd w:val="clear" w:color="000000" w:fill="FFFFFF"/>
            <w:vAlign w:val="bottom"/>
          </w:tcPr>
          <w:p w14:paraId="0611357B" w14:textId="77777777" w:rsidR="000D1932" w:rsidRPr="00542EC8" w:rsidRDefault="000D1932" w:rsidP="000D1932">
            <w:pPr>
              <w:spacing w:line="240" w:lineRule="auto"/>
              <w:jc w:val="center"/>
              <w:rPr>
                <w:color w:val="000000"/>
                <w:sz w:val="22"/>
                <w:szCs w:val="22"/>
              </w:rPr>
            </w:pPr>
          </w:p>
        </w:tc>
        <w:tc>
          <w:tcPr>
            <w:tcW w:w="1480" w:type="dxa"/>
            <w:tcBorders>
              <w:top w:val="nil"/>
              <w:left w:val="nil"/>
              <w:bottom w:val="nil"/>
              <w:right w:val="nil"/>
            </w:tcBorders>
            <w:shd w:val="clear" w:color="000000" w:fill="FFFFFF"/>
            <w:vAlign w:val="bottom"/>
          </w:tcPr>
          <w:p w14:paraId="5D3D59A4" w14:textId="5B27C547" w:rsidR="000D1932" w:rsidRPr="00542EC8" w:rsidRDefault="000D1932" w:rsidP="000D1932">
            <w:pPr>
              <w:spacing w:line="240" w:lineRule="auto"/>
              <w:jc w:val="center"/>
              <w:rPr>
                <w:color w:val="000000"/>
                <w:sz w:val="22"/>
                <w:szCs w:val="22"/>
              </w:rPr>
            </w:pPr>
            <w:r w:rsidRPr="00542EC8">
              <w:rPr>
                <w:color w:val="000000"/>
                <w:sz w:val="22"/>
                <w:szCs w:val="22"/>
              </w:rPr>
              <w:t>0.25</w:t>
            </w:r>
          </w:p>
        </w:tc>
        <w:tc>
          <w:tcPr>
            <w:tcW w:w="1305" w:type="dxa"/>
            <w:tcBorders>
              <w:top w:val="nil"/>
              <w:left w:val="nil"/>
              <w:bottom w:val="nil"/>
              <w:right w:val="nil"/>
            </w:tcBorders>
            <w:shd w:val="clear" w:color="000000" w:fill="FFFFFF"/>
            <w:vAlign w:val="bottom"/>
          </w:tcPr>
          <w:p w14:paraId="15A4DDFE" w14:textId="1FC8166D" w:rsidR="000D1932" w:rsidRPr="00542EC8" w:rsidRDefault="000D1932" w:rsidP="000D1932">
            <w:pPr>
              <w:spacing w:line="240" w:lineRule="auto"/>
              <w:jc w:val="center"/>
              <w:rPr>
                <w:color w:val="000000"/>
                <w:sz w:val="22"/>
                <w:szCs w:val="22"/>
              </w:rPr>
            </w:pPr>
            <w:r w:rsidRPr="00542EC8">
              <w:rPr>
                <w:color w:val="000000"/>
                <w:sz w:val="22"/>
                <w:szCs w:val="22"/>
              </w:rPr>
              <w:t>0.05</w:t>
            </w:r>
          </w:p>
        </w:tc>
      </w:tr>
      <w:tr w:rsidR="000D1932" w:rsidRPr="00282122" w14:paraId="332A38E8" w14:textId="77777777" w:rsidTr="000D1932">
        <w:trPr>
          <w:trHeight w:val="300"/>
        </w:trPr>
        <w:tc>
          <w:tcPr>
            <w:tcW w:w="943" w:type="dxa"/>
            <w:tcBorders>
              <w:top w:val="nil"/>
              <w:left w:val="nil"/>
              <w:bottom w:val="nil"/>
              <w:right w:val="nil"/>
            </w:tcBorders>
            <w:shd w:val="clear" w:color="000000" w:fill="FFFFFF"/>
            <w:noWrap/>
            <w:vAlign w:val="center"/>
            <w:hideMark/>
          </w:tcPr>
          <w:p w14:paraId="21C769A7" w14:textId="77777777" w:rsidR="000D1932" w:rsidRPr="00282122" w:rsidRDefault="000D1932" w:rsidP="000D1932">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000000" w:fill="FFFFFF"/>
            <w:noWrap/>
            <w:vAlign w:val="center"/>
            <w:hideMark/>
          </w:tcPr>
          <w:p w14:paraId="7A2CEA61" w14:textId="77777777" w:rsidR="000D1932" w:rsidRPr="00282122" w:rsidRDefault="000D1932" w:rsidP="000D1932">
            <w:pPr>
              <w:spacing w:line="240" w:lineRule="auto"/>
              <w:rPr>
                <w:sz w:val="22"/>
                <w:szCs w:val="22"/>
                <w:lang w:eastAsia="en-AU"/>
              </w:rPr>
            </w:pPr>
            <w:r w:rsidRPr="00282122">
              <w:rPr>
                <w:sz w:val="22"/>
                <w:szCs w:val="22"/>
                <w:lang w:eastAsia="en-AU"/>
              </w:rPr>
              <w:t xml:space="preserve"> ll</w:t>
            </w:r>
          </w:p>
        </w:tc>
        <w:tc>
          <w:tcPr>
            <w:tcW w:w="1345" w:type="dxa"/>
            <w:tcBorders>
              <w:top w:val="nil"/>
              <w:left w:val="nil"/>
              <w:bottom w:val="nil"/>
              <w:right w:val="nil"/>
            </w:tcBorders>
            <w:shd w:val="clear" w:color="000000" w:fill="FFFFFF"/>
            <w:noWrap/>
            <w:vAlign w:val="bottom"/>
            <w:hideMark/>
          </w:tcPr>
          <w:p w14:paraId="28288CB7" w14:textId="5A112112" w:rsidR="000D1932" w:rsidRPr="00542EC8" w:rsidRDefault="000D1932" w:rsidP="000D1932">
            <w:pPr>
              <w:spacing w:line="240" w:lineRule="auto"/>
              <w:jc w:val="center"/>
              <w:rPr>
                <w:color w:val="000000"/>
                <w:sz w:val="22"/>
                <w:szCs w:val="22"/>
              </w:rPr>
            </w:pPr>
            <w:r w:rsidRPr="00542EC8">
              <w:rPr>
                <w:color w:val="000000"/>
                <w:sz w:val="22"/>
                <w:szCs w:val="22"/>
              </w:rPr>
              <w:t>-903.50</w:t>
            </w:r>
          </w:p>
        </w:tc>
        <w:tc>
          <w:tcPr>
            <w:tcW w:w="1356" w:type="dxa"/>
            <w:tcBorders>
              <w:top w:val="nil"/>
              <w:left w:val="nil"/>
              <w:bottom w:val="nil"/>
              <w:right w:val="nil"/>
            </w:tcBorders>
            <w:shd w:val="clear" w:color="000000" w:fill="FFFFFF"/>
            <w:noWrap/>
            <w:vAlign w:val="bottom"/>
            <w:hideMark/>
          </w:tcPr>
          <w:p w14:paraId="36AB1D86" w14:textId="5E2EA8B2" w:rsidR="000D1932" w:rsidRPr="00542EC8" w:rsidRDefault="000D1932" w:rsidP="000D1932">
            <w:pPr>
              <w:spacing w:line="240" w:lineRule="auto"/>
              <w:jc w:val="center"/>
              <w:rPr>
                <w:color w:val="000000"/>
                <w:sz w:val="22"/>
                <w:szCs w:val="22"/>
              </w:rPr>
            </w:pPr>
            <w:r w:rsidRPr="00542EC8">
              <w:rPr>
                <w:color w:val="000000"/>
                <w:sz w:val="22"/>
                <w:szCs w:val="22"/>
              </w:rPr>
              <w:t>-1093.32</w:t>
            </w:r>
          </w:p>
        </w:tc>
        <w:tc>
          <w:tcPr>
            <w:tcW w:w="1356" w:type="dxa"/>
            <w:tcBorders>
              <w:top w:val="nil"/>
              <w:left w:val="nil"/>
              <w:bottom w:val="nil"/>
              <w:right w:val="nil"/>
            </w:tcBorders>
            <w:shd w:val="clear" w:color="000000" w:fill="FFFFFF"/>
            <w:noWrap/>
            <w:vAlign w:val="bottom"/>
            <w:hideMark/>
          </w:tcPr>
          <w:p w14:paraId="5D987DBC" w14:textId="3F0AA9DA" w:rsidR="000D1932" w:rsidRPr="00542EC8" w:rsidRDefault="000D1932" w:rsidP="000D1932">
            <w:pPr>
              <w:spacing w:line="240" w:lineRule="auto"/>
              <w:jc w:val="center"/>
              <w:rPr>
                <w:color w:val="000000"/>
                <w:sz w:val="22"/>
                <w:szCs w:val="22"/>
              </w:rPr>
            </w:pPr>
            <w:r w:rsidRPr="00542EC8">
              <w:rPr>
                <w:color w:val="000000"/>
                <w:sz w:val="22"/>
                <w:szCs w:val="22"/>
              </w:rPr>
              <w:t>-1824.13</w:t>
            </w:r>
          </w:p>
        </w:tc>
        <w:tc>
          <w:tcPr>
            <w:tcW w:w="220" w:type="dxa"/>
            <w:tcBorders>
              <w:top w:val="nil"/>
              <w:left w:val="nil"/>
              <w:bottom w:val="nil"/>
              <w:right w:val="nil"/>
            </w:tcBorders>
            <w:shd w:val="clear" w:color="000000" w:fill="FFFFFF"/>
            <w:vAlign w:val="bottom"/>
          </w:tcPr>
          <w:p w14:paraId="3E1C9041" w14:textId="77777777" w:rsidR="000D1932" w:rsidRPr="00542EC8" w:rsidRDefault="000D1932" w:rsidP="000D1932">
            <w:pPr>
              <w:spacing w:line="240" w:lineRule="auto"/>
              <w:jc w:val="center"/>
              <w:rPr>
                <w:color w:val="000000"/>
                <w:sz w:val="22"/>
                <w:szCs w:val="22"/>
              </w:rPr>
            </w:pPr>
          </w:p>
        </w:tc>
        <w:tc>
          <w:tcPr>
            <w:tcW w:w="1480" w:type="dxa"/>
            <w:tcBorders>
              <w:top w:val="nil"/>
              <w:left w:val="nil"/>
              <w:bottom w:val="nil"/>
              <w:right w:val="nil"/>
            </w:tcBorders>
            <w:shd w:val="clear" w:color="000000" w:fill="FFFFFF"/>
            <w:vAlign w:val="bottom"/>
          </w:tcPr>
          <w:p w14:paraId="68D6EA39" w14:textId="1722ED56" w:rsidR="000D1932" w:rsidRPr="00542EC8" w:rsidRDefault="000D1932" w:rsidP="000D1932">
            <w:pPr>
              <w:spacing w:line="240" w:lineRule="auto"/>
              <w:jc w:val="center"/>
              <w:rPr>
                <w:color w:val="000000"/>
                <w:sz w:val="22"/>
                <w:szCs w:val="22"/>
              </w:rPr>
            </w:pPr>
            <w:r w:rsidRPr="00542EC8">
              <w:rPr>
                <w:color w:val="000000"/>
                <w:sz w:val="22"/>
                <w:szCs w:val="22"/>
              </w:rPr>
              <w:t>-94.19</w:t>
            </w:r>
          </w:p>
        </w:tc>
        <w:tc>
          <w:tcPr>
            <w:tcW w:w="1305" w:type="dxa"/>
            <w:tcBorders>
              <w:top w:val="nil"/>
              <w:left w:val="nil"/>
              <w:bottom w:val="nil"/>
              <w:right w:val="nil"/>
            </w:tcBorders>
            <w:shd w:val="clear" w:color="000000" w:fill="FFFFFF"/>
            <w:vAlign w:val="bottom"/>
          </w:tcPr>
          <w:p w14:paraId="17E47A08" w14:textId="31F7A741" w:rsidR="000D1932" w:rsidRPr="00542EC8" w:rsidRDefault="000D1932" w:rsidP="000D1932">
            <w:pPr>
              <w:spacing w:line="240" w:lineRule="auto"/>
              <w:jc w:val="center"/>
              <w:rPr>
                <w:color w:val="000000"/>
                <w:sz w:val="22"/>
                <w:szCs w:val="22"/>
              </w:rPr>
            </w:pPr>
            <w:r w:rsidRPr="00542EC8">
              <w:rPr>
                <w:color w:val="000000"/>
                <w:sz w:val="22"/>
                <w:szCs w:val="22"/>
              </w:rPr>
              <w:t>-889.36</w:t>
            </w:r>
          </w:p>
        </w:tc>
      </w:tr>
      <w:tr w:rsidR="000D1932" w:rsidRPr="00282122" w14:paraId="3CC30CB0" w14:textId="77777777" w:rsidTr="000D1932">
        <w:trPr>
          <w:trHeight w:val="300"/>
        </w:trPr>
        <w:tc>
          <w:tcPr>
            <w:tcW w:w="943" w:type="dxa"/>
            <w:tcBorders>
              <w:top w:val="nil"/>
              <w:left w:val="nil"/>
              <w:bottom w:val="nil"/>
              <w:right w:val="nil"/>
            </w:tcBorders>
            <w:shd w:val="clear" w:color="000000" w:fill="FFFFFF"/>
            <w:noWrap/>
            <w:vAlign w:val="center"/>
            <w:hideMark/>
          </w:tcPr>
          <w:p w14:paraId="75D5F85D" w14:textId="77777777" w:rsidR="000D1932" w:rsidRPr="00282122" w:rsidRDefault="000D1932" w:rsidP="000D1932">
            <w:pPr>
              <w:spacing w:line="240" w:lineRule="auto"/>
              <w:rPr>
                <w:sz w:val="22"/>
                <w:szCs w:val="22"/>
                <w:lang w:eastAsia="en-AU"/>
              </w:rPr>
            </w:pPr>
            <w:r w:rsidRPr="00282122">
              <w:rPr>
                <w:sz w:val="22"/>
                <w:szCs w:val="22"/>
                <w:lang w:eastAsia="en-AU"/>
              </w:rPr>
              <w:t> </w:t>
            </w:r>
          </w:p>
        </w:tc>
        <w:tc>
          <w:tcPr>
            <w:tcW w:w="1067" w:type="dxa"/>
            <w:tcBorders>
              <w:top w:val="nil"/>
              <w:left w:val="nil"/>
              <w:bottom w:val="nil"/>
              <w:right w:val="nil"/>
            </w:tcBorders>
            <w:shd w:val="clear" w:color="000000" w:fill="FFFFFF"/>
            <w:noWrap/>
            <w:vAlign w:val="center"/>
            <w:hideMark/>
          </w:tcPr>
          <w:p w14:paraId="2CA6110E" w14:textId="77777777" w:rsidR="000D1932" w:rsidRPr="00282122" w:rsidRDefault="000D1932" w:rsidP="000D1932">
            <w:pPr>
              <w:spacing w:line="240" w:lineRule="auto"/>
              <w:rPr>
                <w:sz w:val="22"/>
                <w:szCs w:val="22"/>
                <w:lang w:eastAsia="en-AU"/>
              </w:rPr>
            </w:pPr>
            <w:r w:rsidRPr="00282122">
              <w:rPr>
                <w:sz w:val="22"/>
                <w:szCs w:val="22"/>
                <w:lang w:eastAsia="en-AU"/>
              </w:rPr>
              <w:t xml:space="preserve"> Akaike's Crit</w:t>
            </w:r>
          </w:p>
        </w:tc>
        <w:tc>
          <w:tcPr>
            <w:tcW w:w="1345" w:type="dxa"/>
            <w:tcBorders>
              <w:top w:val="nil"/>
              <w:left w:val="nil"/>
              <w:bottom w:val="nil"/>
              <w:right w:val="nil"/>
            </w:tcBorders>
            <w:shd w:val="clear" w:color="000000" w:fill="FFFFFF"/>
            <w:noWrap/>
            <w:vAlign w:val="bottom"/>
            <w:hideMark/>
          </w:tcPr>
          <w:p w14:paraId="79E916EE" w14:textId="04D82622" w:rsidR="000D1932" w:rsidRPr="00542EC8" w:rsidRDefault="000D1932" w:rsidP="000D1932">
            <w:pPr>
              <w:spacing w:line="240" w:lineRule="auto"/>
              <w:jc w:val="center"/>
              <w:rPr>
                <w:color w:val="000000"/>
                <w:sz w:val="22"/>
                <w:szCs w:val="22"/>
              </w:rPr>
            </w:pPr>
            <w:r w:rsidRPr="00542EC8">
              <w:rPr>
                <w:color w:val="000000"/>
                <w:sz w:val="22"/>
                <w:szCs w:val="22"/>
              </w:rPr>
              <w:t>1,847.01</w:t>
            </w:r>
          </w:p>
        </w:tc>
        <w:tc>
          <w:tcPr>
            <w:tcW w:w="1356" w:type="dxa"/>
            <w:tcBorders>
              <w:top w:val="nil"/>
              <w:left w:val="nil"/>
              <w:bottom w:val="nil"/>
              <w:right w:val="nil"/>
            </w:tcBorders>
            <w:shd w:val="clear" w:color="000000" w:fill="FFFFFF"/>
            <w:noWrap/>
            <w:vAlign w:val="bottom"/>
            <w:hideMark/>
          </w:tcPr>
          <w:p w14:paraId="7E21A849" w14:textId="733B9EB2" w:rsidR="000D1932" w:rsidRPr="00542EC8" w:rsidRDefault="000D1932" w:rsidP="000D1932">
            <w:pPr>
              <w:spacing w:line="240" w:lineRule="auto"/>
              <w:jc w:val="center"/>
              <w:rPr>
                <w:color w:val="000000"/>
                <w:sz w:val="22"/>
                <w:szCs w:val="22"/>
              </w:rPr>
            </w:pPr>
            <w:r w:rsidRPr="00542EC8">
              <w:rPr>
                <w:color w:val="000000"/>
                <w:sz w:val="22"/>
                <w:szCs w:val="22"/>
              </w:rPr>
              <w:t>2226.65</w:t>
            </w:r>
          </w:p>
        </w:tc>
        <w:tc>
          <w:tcPr>
            <w:tcW w:w="1356" w:type="dxa"/>
            <w:tcBorders>
              <w:top w:val="nil"/>
              <w:left w:val="nil"/>
              <w:bottom w:val="nil"/>
              <w:right w:val="nil"/>
            </w:tcBorders>
            <w:shd w:val="clear" w:color="000000" w:fill="FFFFFF"/>
            <w:noWrap/>
            <w:vAlign w:val="bottom"/>
            <w:hideMark/>
          </w:tcPr>
          <w:p w14:paraId="6C41F439" w14:textId="51440348" w:rsidR="000D1932" w:rsidRPr="00542EC8" w:rsidRDefault="000D1932" w:rsidP="000D1932">
            <w:pPr>
              <w:spacing w:line="240" w:lineRule="auto"/>
              <w:jc w:val="center"/>
              <w:rPr>
                <w:color w:val="000000"/>
                <w:sz w:val="22"/>
                <w:szCs w:val="22"/>
              </w:rPr>
            </w:pPr>
            <w:r w:rsidRPr="00542EC8">
              <w:rPr>
                <w:color w:val="000000"/>
                <w:sz w:val="22"/>
                <w:szCs w:val="22"/>
              </w:rPr>
              <w:t>3688.26</w:t>
            </w:r>
          </w:p>
        </w:tc>
        <w:tc>
          <w:tcPr>
            <w:tcW w:w="220" w:type="dxa"/>
            <w:tcBorders>
              <w:top w:val="nil"/>
              <w:left w:val="nil"/>
              <w:bottom w:val="nil"/>
              <w:right w:val="nil"/>
            </w:tcBorders>
            <w:shd w:val="clear" w:color="000000" w:fill="FFFFFF"/>
            <w:vAlign w:val="bottom"/>
          </w:tcPr>
          <w:p w14:paraId="39432AB7" w14:textId="77777777" w:rsidR="000D1932" w:rsidRPr="00542EC8" w:rsidRDefault="000D1932" w:rsidP="000D1932">
            <w:pPr>
              <w:spacing w:line="240" w:lineRule="auto"/>
              <w:jc w:val="center"/>
              <w:rPr>
                <w:color w:val="000000"/>
                <w:sz w:val="22"/>
                <w:szCs w:val="22"/>
              </w:rPr>
            </w:pPr>
          </w:p>
        </w:tc>
        <w:tc>
          <w:tcPr>
            <w:tcW w:w="1480" w:type="dxa"/>
            <w:tcBorders>
              <w:top w:val="nil"/>
              <w:left w:val="nil"/>
              <w:bottom w:val="nil"/>
              <w:right w:val="nil"/>
            </w:tcBorders>
            <w:shd w:val="clear" w:color="000000" w:fill="FFFFFF"/>
            <w:vAlign w:val="bottom"/>
          </w:tcPr>
          <w:p w14:paraId="60CA79A2" w14:textId="393EBB4C" w:rsidR="000D1932" w:rsidRPr="00542EC8" w:rsidRDefault="000D1932" w:rsidP="000D1932">
            <w:pPr>
              <w:spacing w:line="240" w:lineRule="auto"/>
              <w:jc w:val="center"/>
              <w:rPr>
                <w:color w:val="000000"/>
                <w:sz w:val="22"/>
                <w:szCs w:val="22"/>
              </w:rPr>
            </w:pPr>
            <w:r w:rsidRPr="00542EC8">
              <w:rPr>
                <w:color w:val="000000"/>
                <w:sz w:val="22"/>
                <w:szCs w:val="22"/>
              </w:rPr>
              <w:t>228.39</w:t>
            </w:r>
          </w:p>
        </w:tc>
        <w:tc>
          <w:tcPr>
            <w:tcW w:w="1305" w:type="dxa"/>
            <w:tcBorders>
              <w:top w:val="nil"/>
              <w:left w:val="nil"/>
              <w:bottom w:val="nil"/>
              <w:right w:val="nil"/>
            </w:tcBorders>
            <w:shd w:val="clear" w:color="000000" w:fill="FFFFFF"/>
            <w:vAlign w:val="bottom"/>
          </w:tcPr>
          <w:p w14:paraId="52A91CCF" w14:textId="36A419CB" w:rsidR="000D1932" w:rsidRPr="00542EC8" w:rsidRDefault="000D1932" w:rsidP="000D1932">
            <w:pPr>
              <w:spacing w:line="240" w:lineRule="auto"/>
              <w:jc w:val="center"/>
              <w:rPr>
                <w:color w:val="000000"/>
                <w:sz w:val="22"/>
                <w:szCs w:val="22"/>
              </w:rPr>
            </w:pPr>
            <w:r w:rsidRPr="00542EC8">
              <w:rPr>
                <w:color w:val="000000"/>
                <w:sz w:val="22"/>
                <w:szCs w:val="22"/>
              </w:rPr>
              <w:t>1818.71</w:t>
            </w:r>
          </w:p>
        </w:tc>
      </w:tr>
      <w:tr w:rsidR="000D1932" w:rsidRPr="00282122" w14:paraId="4886C0D5" w14:textId="77777777" w:rsidTr="000D1932">
        <w:trPr>
          <w:trHeight w:val="300"/>
        </w:trPr>
        <w:tc>
          <w:tcPr>
            <w:tcW w:w="943" w:type="dxa"/>
            <w:tcBorders>
              <w:top w:val="nil"/>
              <w:left w:val="nil"/>
              <w:bottom w:val="single" w:sz="4" w:space="0" w:color="auto"/>
              <w:right w:val="nil"/>
            </w:tcBorders>
            <w:shd w:val="clear" w:color="000000" w:fill="FFFFFF"/>
            <w:noWrap/>
            <w:vAlign w:val="center"/>
            <w:hideMark/>
          </w:tcPr>
          <w:p w14:paraId="21CA8D76" w14:textId="77777777" w:rsidR="000D1932" w:rsidRPr="00282122" w:rsidRDefault="000D1932" w:rsidP="000D1932">
            <w:pPr>
              <w:spacing w:line="240" w:lineRule="auto"/>
              <w:rPr>
                <w:sz w:val="22"/>
                <w:szCs w:val="22"/>
                <w:lang w:eastAsia="en-AU"/>
              </w:rPr>
            </w:pPr>
            <w:r w:rsidRPr="00282122">
              <w:rPr>
                <w:sz w:val="22"/>
                <w:szCs w:val="22"/>
                <w:lang w:eastAsia="en-AU"/>
              </w:rPr>
              <w:t> </w:t>
            </w:r>
          </w:p>
        </w:tc>
        <w:tc>
          <w:tcPr>
            <w:tcW w:w="1067" w:type="dxa"/>
            <w:tcBorders>
              <w:top w:val="nil"/>
              <w:left w:val="nil"/>
              <w:bottom w:val="single" w:sz="4" w:space="0" w:color="auto"/>
              <w:right w:val="nil"/>
            </w:tcBorders>
            <w:shd w:val="clear" w:color="000000" w:fill="FFFFFF"/>
            <w:noWrap/>
            <w:vAlign w:val="center"/>
            <w:hideMark/>
          </w:tcPr>
          <w:p w14:paraId="72A1B351" w14:textId="77777777" w:rsidR="000D1932" w:rsidRPr="00282122" w:rsidRDefault="000D1932" w:rsidP="000D1932">
            <w:pPr>
              <w:spacing w:line="240" w:lineRule="auto"/>
              <w:rPr>
                <w:sz w:val="22"/>
                <w:szCs w:val="22"/>
                <w:lang w:eastAsia="en-AU"/>
              </w:rPr>
            </w:pPr>
            <w:r w:rsidRPr="00282122">
              <w:rPr>
                <w:sz w:val="22"/>
                <w:szCs w:val="22"/>
                <w:lang w:eastAsia="en-AU"/>
              </w:rPr>
              <w:t xml:space="preserve"> Bayesian Crit</w:t>
            </w:r>
          </w:p>
        </w:tc>
        <w:tc>
          <w:tcPr>
            <w:tcW w:w="1345" w:type="dxa"/>
            <w:tcBorders>
              <w:top w:val="nil"/>
              <w:left w:val="nil"/>
              <w:bottom w:val="single" w:sz="4" w:space="0" w:color="auto"/>
              <w:right w:val="nil"/>
            </w:tcBorders>
            <w:shd w:val="clear" w:color="000000" w:fill="FFFFFF"/>
            <w:noWrap/>
            <w:vAlign w:val="bottom"/>
            <w:hideMark/>
          </w:tcPr>
          <w:p w14:paraId="40692742" w14:textId="507E49A7" w:rsidR="000D1932" w:rsidRPr="00542EC8" w:rsidRDefault="000D1932" w:rsidP="000D1932">
            <w:pPr>
              <w:spacing w:line="240" w:lineRule="auto"/>
              <w:jc w:val="center"/>
              <w:rPr>
                <w:color w:val="000000"/>
                <w:sz w:val="22"/>
                <w:szCs w:val="22"/>
              </w:rPr>
            </w:pPr>
            <w:r w:rsidRPr="00542EC8">
              <w:rPr>
                <w:color w:val="000000"/>
                <w:sz w:val="22"/>
                <w:szCs w:val="22"/>
              </w:rPr>
              <w:t>1,966.82</w:t>
            </w:r>
          </w:p>
        </w:tc>
        <w:tc>
          <w:tcPr>
            <w:tcW w:w="1356" w:type="dxa"/>
            <w:tcBorders>
              <w:top w:val="nil"/>
              <w:left w:val="nil"/>
              <w:bottom w:val="single" w:sz="4" w:space="0" w:color="auto"/>
              <w:right w:val="nil"/>
            </w:tcBorders>
            <w:shd w:val="clear" w:color="000000" w:fill="FFFFFF"/>
            <w:noWrap/>
            <w:vAlign w:val="bottom"/>
            <w:hideMark/>
          </w:tcPr>
          <w:p w14:paraId="1D13DA22" w14:textId="17DC5B65" w:rsidR="000D1932" w:rsidRPr="00542EC8" w:rsidRDefault="000D1932" w:rsidP="000D1932">
            <w:pPr>
              <w:spacing w:line="240" w:lineRule="auto"/>
              <w:jc w:val="center"/>
              <w:rPr>
                <w:color w:val="000000"/>
                <w:sz w:val="22"/>
                <w:szCs w:val="22"/>
              </w:rPr>
            </w:pPr>
            <w:r w:rsidRPr="00542EC8">
              <w:rPr>
                <w:color w:val="000000"/>
                <w:sz w:val="22"/>
                <w:szCs w:val="22"/>
              </w:rPr>
              <w:t>2347.16</w:t>
            </w:r>
          </w:p>
        </w:tc>
        <w:tc>
          <w:tcPr>
            <w:tcW w:w="1356" w:type="dxa"/>
            <w:tcBorders>
              <w:top w:val="nil"/>
              <w:left w:val="nil"/>
              <w:bottom w:val="single" w:sz="4" w:space="0" w:color="auto"/>
              <w:right w:val="nil"/>
            </w:tcBorders>
            <w:shd w:val="clear" w:color="000000" w:fill="FFFFFF"/>
            <w:noWrap/>
            <w:vAlign w:val="bottom"/>
            <w:hideMark/>
          </w:tcPr>
          <w:p w14:paraId="1DA404F3" w14:textId="7BAAEF5B" w:rsidR="000D1932" w:rsidRPr="00542EC8" w:rsidRDefault="000D1932" w:rsidP="000D1932">
            <w:pPr>
              <w:spacing w:line="240" w:lineRule="auto"/>
              <w:jc w:val="center"/>
              <w:rPr>
                <w:color w:val="000000"/>
                <w:sz w:val="22"/>
                <w:szCs w:val="22"/>
              </w:rPr>
            </w:pPr>
            <w:r w:rsidRPr="00542EC8">
              <w:rPr>
                <w:color w:val="000000"/>
                <w:sz w:val="22"/>
                <w:szCs w:val="22"/>
              </w:rPr>
              <w:t>3808.42</w:t>
            </w:r>
          </w:p>
        </w:tc>
        <w:tc>
          <w:tcPr>
            <w:tcW w:w="220" w:type="dxa"/>
            <w:tcBorders>
              <w:top w:val="nil"/>
              <w:left w:val="nil"/>
              <w:bottom w:val="single" w:sz="4" w:space="0" w:color="auto"/>
              <w:right w:val="nil"/>
            </w:tcBorders>
            <w:shd w:val="clear" w:color="000000" w:fill="FFFFFF"/>
            <w:vAlign w:val="bottom"/>
          </w:tcPr>
          <w:p w14:paraId="385E9367" w14:textId="77777777" w:rsidR="000D1932" w:rsidRPr="00542EC8" w:rsidRDefault="000D1932" w:rsidP="000D1932">
            <w:pPr>
              <w:spacing w:line="240" w:lineRule="auto"/>
              <w:jc w:val="center"/>
              <w:rPr>
                <w:color w:val="000000"/>
                <w:sz w:val="22"/>
                <w:szCs w:val="22"/>
              </w:rPr>
            </w:pPr>
          </w:p>
        </w:tc>
        <w:tc>
          <w:tcPr>
            <w:tcW w:w="1480" w:type="dxa"/>
            <w:tcBorders>
              <w:top w:val="nil"/>
              <w:left w:val="nil"/>
              <w:bottom w:val="single" w:sz="4" w:space="0" w:color="auto"/>
              <w:right w:val="nil"/>
            </w:tcBorders>
            <w:shd w:val="clear" w:color="000000" w:fill="FFFFFF"/>
            <w:vAlign w:val="bottom"/>
          </w:tcPr>
          <w:p w14:paraId="1F49A7F1" w14:textId="67AD62B4" w:rsidR="000D1932" w:rsidRPr="00542EC8" w:rsidRDefault="000D1932" w:rsidP="000D1932">
            <w:pPr>
              <w:spacing w:line="240" w:lineRule="auto"/>
              <w:jc w:val="center"/>
              <w:rPr>
                <w:color w:val="000000"/>
                <w:sz w:val="22"/>
                <w:szCs w:val="22"/>
              </w:rPr>
            </w:pPr>
            <w:r w:rsidRPr="00542EC8">
              <w:rPr>
                <w:color w:val="000000"/>
                <w:sz w:val="22"/>
                <w:szCs w:val="22"/>
              </w:rPr>
              <w:t>326.4</w:t>
            </w:r>
          </w:p>
        </w:tc>
        <w:tc>
          <w:tcPr>
            <w:tcW w:w="1305" w:type="dxa"/>
            <w:tcBorders>
              <w:top w:val="nil"/>
              <w:left w:val="nil"/>
              <w:bottom w:val="single" w:sz="4" w:space="0" w:color="auto"/>
              <w:right w:val="nil"/>
            </w:tcBorders>
            <w:shd w:val="clear" w:color="000000" w:fill="FFFFFF"/>
            <w:vAlign w:val="bottom"/>
          </w:tcPr>
          <w:p w14:paraId="67BC9400" w14:textId="01B07BEB" w:rsidR="000D1932" w:rsidRPr="00542EC8" w:rsidRDefault="000D1932" w:rsidP="000D1932">
            <w:pPr>
              <w:spacing w:line="240" w:lineRule="auto"/>
              <w:jc w:val="center"/>
              <w:rPr>
                <w:color w:val="000000"/>
                <w:sz w:val="22"/>
                <w:szCs w:val="22"/>
              </w:rPr>
            </w:pPr>
            <w:r w:rsidRPr="00542EC8">
              <w:rPr>
                <w:color w:val="000000"/>
                <w:sz w:val="22"/>
                <w:szCs w:val="22"/>
              </w:rPr>
              <w:t>1938.48</w:t>
            </w:r>
          </w:p>
        </w:tc>
      </w:tr>
      <w:tr w:rsidR="000D1932" w:rsidRPr="00282122" w14:paraId="4F94065B" w14:textId="77777777" w:rsidTr="000D1932">
        <w:trPr>
          <w:trHeight w:val="300"/>
        </w:trPr>
        <w:tc>
          <w:tcPr>
            <w:tcW w:w="6067" w:type="dxa"/>
            <w:gridSpan w:val="5"/>
            <w:tcBorders>
              <w:top w:val="nil"/>
              <w:left w:val="nil"/>
              <w:bottom w:val="nil"/>
              <w:right w:val="nil"/>
            </w:tcBorders>
            <w:shd w:val="clear" w:color="000000" w:fill="FFFFFF"/>
            <w:noWrap/>
            <w:vAlign w:val="center"/>
            <w:hideMark/>
          </w:tcPr>
          <w:p w14:paraId="74A07661" w14:textId="77777777" w:rsidR="00EB3EB6" w:rsidRPr="00282122" w:rsidRDefault="00EB3EB6" w:rsidP="00B67AA1">
            <w:pPr>
              <w:spacing w:line="240" w:lineRule="auto"/>
              <w:rPr>
                <w:sz w:val="22"/>
                <w:szCs w:val="22"/>
                <w:lang w:eastAsia="en-AU"/>
              </w:rPr>
            </w:pPr>
            <w:r w:rsidRPr="00282122">
              <w:rPr>
                <w:sz w:val="22"/>
                <w:szCs w:val="22"/>
                <w:lang w:eastAsia="en-AU"/>
              </w:rPr>
              <w:t> Standard errors are in parentheses</w:t>
            </w:r>
          </w:p>
        </w:tc>
        <w:tc>
          <w:tcPr>
            <w:tcW w:w="220" w:type="dxa"/>
            <w:tcBorders>
              <w:top w:val="nil"/>
              <w:left w:val="nil"/>
              <w:bottom w:val="nil"/>
              <w:right w:val="nil"/>
            </w:tcBorders>
            <w:shd w:val="clear" w:color="000000" w:fill="FFFFFF"/>
          </w:tcPr>
          <w:p w14:paraId="4AEA609F" w14:textId="77777777" w:rsidR="00EB3EB6" w:rsidRPr="00282122" w:rsidRDefault="00EB3EB6" w:rsidP="00B67AA1">
            <w:pPr>
              <w:spacing w:line="240" w:lineRule="auto"/>
              <w:rPr>
                <w:sz w:val="22"/>
                <w:szCs w:val="22"/>
                <w:lang w:eastAsia="en-AU"/>
              </w:rPr>
            </w:pPr>
          </w:p>
        </w:tc>
        <w:tc>
          <w:tcPr>
            <w:tcW w:w="1480" w:type="dxa"/>
            <w:tcBorders>
              <w:top w:val="nil"/>
              <w:left w:val="nil"/>
              <w:bottom w:val="nil"/>
              <w:right w:val="nil"/>
            </w:tcBorders>
            <w:shd w:val="clear" w:color="000000" w:fill="FFFFFF"/>
          </w:tcPr>
          <w:p w14:paraId="1C89977E" w14:textId="77777777" w:rsidR="00EB3EB6" w:rsidRPr="00282122" w:rsidRDefault="00EB3EB6" w:rsidP="00B67AA1">
            <w:pPr>
              <w:spacing w:line="240" w:lineRule="auto"/>
              <w:rPr>
                <w:sz w:val="22"/>
                <w:szCs w:val="22"/>
                <w:lang w:eastAsia="en-AU"/>
              </w:rPr>
            </w:pPr>
          </w:p>
        </w:tc>
        <w:tc>
          <w:tcPr>
            <w:tcW w:w="1305" w:type="dxa"/>
            <w:tcBorders>
              <w:top w:val="nil"/>
              <w:left w:val="nil"/>
              <w:bottom w:val="nil"/>
              <w:right w:val="nil"/>
            </w:tcBorders>
            <w:shd w:val="clear" w:color="000000" w:fill="FFFFFF"/>
          </w:tcPr>
          <w:p w14:paraId="65858D8B" w14:textId="77777777" w:rsidR="00EB3EB6" w:rsidRPr="00282122" w:rsidRDefault="00EB3EB6" w:rsidP="00B67AA1">
            <w:pPr>
              <w:spacing w:line="240" w:lineRule="auto"/>
              <w:rPr>
                <w:sz w:val="22"/>
                <w:szCs w:val="22"/>
                <w:lang w:eastAsia="en-AU"/>
              </w:rPr>
            </w:pPr>
          </w:p>
        </w:tc>
      </w:tr>
      <w:tr w:rsidR="000D1932" w:rsidRPr="00282122" w14:paraId="63C94F9B" w14:textId="77777777" w:rsidTr="000D1932">
        <w:trPr>
          <w:trHeight w:val="80"/>
        </w:trPr>
        <w:tc>
          <w:tcPr>
            <w:tcW w:w="6067" w:type="dxa"/>
            <w:gridSpan w:val="5"/>
            <w:tcBorders>
              <w:top w:val="nil"/>
              <w:left w:val="nil"/>
              <w:bottom w:val="nil"/>
              <w:right w:val="nil"/>
            </w:tcBorders>
            <w:shd w:val="clear" w:color="000000" w:fill="FFFFFF"/>
            <w:noWrap/>
            <w:vAlign w:val="center"/>
            <w:hideMark/>
          </w:tcPr>
          <w:p w14:paraId="7CC4AA5F" w14:textId="77777777" w:rsidR="00EB3EB6" w:rsidRPr="00282122" w:rsidRDefault="00EB3EB6" w:rsidP="00B67AA1">
            <w:pPr>
              <w:spacing w:line="240" w:lineRule="auto"/>
              <w:rPr>
                <w:sz w:val="22"/>
                <w:szCs w:val="22"/>
                <w:lang w:eastAsia="en-AU"/>
              </w:rPr>
            </w:pPr>
            <w:r w:rsidRPr="00282122">
              <w:rPr>
                <w:sz w:val="22"/>
                <w:szCs w:val="22"/>
                <w:lang w:eastAsia="en-AU"/>
              </w:rPr>
              <w:t>*** p&lt;.01, ** p&lt;.05, * p&lt;.1</w:t>
            </w:r>
          </w:p>
          <w:p w14:paraId="1FC8EC22" w14:textId="77777777" w:rsidR="00EB3EB6" w:rsidRPr="00282122" w:rsidRDefault="00EB3EB6" w:rsidP="00B67AA1">
            <w:pPr>
              <w:spacing w:line="240" w:lineRule="auto"/>
              <w:rPr>
                <w:sz w:val="22"/>
                <w:szCs w:val="22"/>
                <w:lang w:eastAsia="en-AU"/>
              </w:rPr>
            </w:pPr>
          </w:p>
        </w:tc>
        <w:tc>
          <w:tcPr>
            <w:tcW w:w="220" w:type="dxa"/>
            <w:tcBorders>
              <w:top w:val="nil"/>
              <w:left w:val="nil"/>
              <w:bottom w:val="nil"/>
              <w:right w:val="nil"/>
            </w:tcBorders>
            <w:shd w:val="clear" w:color="000000" w:fill="FFFFFF"/>
          </w:tcPr>
          <w:p w14:paraId="7A17A44C" w14:textId="77777777" w:rsidR="00EB3EB6" w:rsidRPr="00282122" w:rsidRDefault="00EB3EB6" w:rsidP="00B67AA1">
            <w:pPr>
              <w:spacing w:line="240" w:lineRule="auto"/>
              <w:rPr>
                <w:sz w:val="22"/>
                <w:szCs w:val="22"/>
                <w:lang w:eastAsia="en-AU"/>
              </w:rPr>
            </w:pPr>
          </w:p>
        </w:tc>
        <w:tc>
          <w:tcPr>
            <w:tcW w:w="1480" w:type="dxa"/>
            <w:tcBorders>
              <w:top w:val="nil"/>
              <w:left w:val="nil"/>
              <w:bottom w:val="nil"/>
              <w:right w:val="nil"/>
            </w:tcBorders>
            <w:shd w:val="clear" w:color="000000" w:fill="FFFFFF"/>
          </w:tcPr>
          <w:p w14:paraId="7806F08A" w14:textId="77777777" w:rsidR="00EB3EB6" w:rsidRPr="00282122" w:rsidRDefault="00EB3EB6" w:rsidP="00B67AA1">
            <w:pPr>
              <w:spacing w:line="240" w:lineRule="auto"/>
              <w:rPr>
                <w:sz w:val="22"/>
                <w:szCs w:val="22"/>
                <w:lang w:eastAsia="en-AU"/>
              </w:rPr>
            </w:pPr>
          </w:p>
        </w:tc>
        <w:tc>
          <w:tcPr>
            <w:tcW w:w="1305" w:type="dxa"/>
            <w:tcBorders>
              <w:top w:val="nil"/>
              <w:left w:val="nil"/>
              <w:bottom w:val="nil"/>
              <w:right w:val="nil"/>
            </w:tcBorders>
            <w:shd w:val="clear" w:color="000000" w:fill="FFFFFF"/>
          </w:tcPr>
          <w:p w14:paraId="3D46E4EE" w14:textId="77777777" w:rsidR="00EB3EB6" w:rsidRPr="00282122" w:rsidRDefault="00EB3EB6" w:rsidP="00B67AA1">
            <w:pPr>
              <w:spacing w:line="240" w:lineRule="auto"/>
              <w:rPr>
                <w:sz w:val="22"/>
                <w:szCs w:val="22"/>
                <w:lang w:eastAsia="en-AU"/>
              </w:rPr>
            </w:pPr>
          </w:p>
        </w:tc>
      </w:tr>
    </w:tbl>
    <w:p w14:paraId="3CFFE2A6" w14:textId="77777777" w:rsidR="00EB3EB6" w:rsidRPr="00122ED9" w:rsidRDefault="00EB3EB6" w:rsidP="00EB3EB6">
      <w:pPr>
        <w:pStyle w:val="Caption"/>
        <w:keepNext/>
        <w:spacing w:after="0"/>
        <w:rPr>
          <w:rFonts w:ascii="Times New Roman" w:hAnsi="Times New Roman" w:cs="Times New Roman"/>
          <w:bCs/>
          <w:color w:val="auto"/>
          <w:sz w:val="24"/>
          <w:szCs w:val="24"/>
          <w:lang w:val="en-US"/>
        </w:rPr>
      </w:pPr>
    </w:p>
    <w:p w14:paraId="3FA6BF04" w14:textId="7DECF1C4" w:rsidR="00EB3EB6" w:rsidRPr="00122ED9" w:rsidRDefault="00EB3EB6" w:rsidP="00EB3EB6">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w:t>
      </w:r>
      <w:r w:rsidR="00CC0DCA">
        <w:rPr>
          <w:rFonts w:ascii="Times New Roman" w:hAnsi="Times New Roman" w:cs="Times New Roman"/>
          <w:b/>
          <w:color w:val="auto"/>
          <w:sz w:val="24"/>
          <w:szCs w:val="24"/>
          <w:lang w:val="en-US"/>
        </w:rPr>
        <w:t>22</w:t>
      </w:r>
      <w:r w:rsidRPr="00122ED9">
        <w:rPr>
          <w:rFonts w:ascii="Times New Roman" w:hAnsi="Times New Roman" w:cs="Times New Roman"/>
          <w:bCs/>
          <w:color w:val="auto"/>
          <w:sz w:val="24"/>
          <w:szCs w:val="24"/>
          <w:lang w:val="en-US"/>
        </w:rPr>
        <w:t xml:space="preserve"> Multinomial logistic regression on revealed preferences with </w:t>
      </w:r>
      <w:r w:rsidR="007C2AEA" w:rsidRPr="007C2AEA">
        <w:rPr>
          <w:rFonts w:ascii="Times New Roman" w:hAnsi="Times New Roman" w:cs="Times New Roman"/>
          <w:bCs/>
          <w:color w:val="auto"/>
          <w:sz w:val="24"/>
          <w:szCs w:val="24"/>
          <w:lang w:val="en-US"/>
        </w:rPr>
        <w:t>quasi-hyperbolic discounting</w:t>
      </w:r>
      <w:r w:rsidRPr="00122ED9">
        <w:rPr>
          <w:rFonts w:ascii="Times New Roman" w:hAnsi="Times New Roman" w:cs="Times New Roman"/>
          <w:bCs/>
          <w:color w:val="auto"/>
          <w:sz w:val="24"/>
          <w:szCs w:val="24"/>
          <w:lang w:val="en-US"/>
        </w:rPr>
        <w:t xml:space="preserve"> –</w:t>
      </w:r>
      <w:r w:rsidR="007C2AEA">
        <w:rPr>
          <w:rFonts w:ascii="Times New Roman" w:hAnsi="Times New Roman" w:cs="Times New Roman"/>
          <w:bCs/>
          <w:color w:val="auto"/>
          <w:sz w:val="24"/>
          <w:szCs w:val="24"/>
          <w:lang w:val="en-US"/>
        </w:rPr>
        <w:t xml:space="preserve"> </w:t>
      </w:r>
      <w:r w:rsidRPr="00122ED9">
        <w:rPr>
          <w:rFonts w:ascii="Times New Roman" w:hAnsi="Times New Roman" w:cs="Times New Roman"/>
          <w:bCs/>
          <w:color w:val="auto"/>
          <w:sz w:val="24"/>
          <w:szCs w:val="24"/>
          <w:lang w:val="en-US"/>
        </w:rPr>
        <w:t>Eastern European countries</w:t>
      </w:r>
    </w:p>
    <w:tbl>
      <w:tblPr>
        <w:tblW w:w="9072" w:type="dxa"/>
        <w:tblLook w:val="04A0" w:firstRow="1" w:lastRow="0" w:firstColumn="1" w:lastColumn="0" w:noHBand="0" w:noVBand="1"/>
      </w:tblPr>
      <w:tblGrid>
        <w:gridCol w:w="1207"/>
        <w:gridCol w:w="1636"/>
        <w:gridCol w:w="1432"/>
        <w:gridCol w:w="1432"/>
        <w:gridCol w:w="1387"/>
        <w:gridCol w:w="989"/>
        <w:gridCol w:w="989"/>
      </w:tblGrid>
      <w:tr w:rsidR="00EA2EB7" w:rsidRPr="00282122" w14:paraId="3C0C4A6B" w14:textId="77777777" w:rsidTr="00DD1330">
        <w:trPr>
          <w:trHeight w:val="300"/>
        </w:trPr>
        <w:tc>
          <w:tcPr>
            <w:tcW w:w="1025" w:type="dxa"/>
            <w:tcBorders>
              <w:top w:val="single" w:sz="4" w:space="0" w:color="auto"/>
              <w:left w:val="nil"/>
              <w:bottom w:val="nil"/>
              <w:right w:val="nil"/>
            </w:tcBorders>
            <w:shd w:val="clear" w:color="000000" w:fill="FFFFFF"/>
            <w:noWrap/>
            <w:vAlign w:val="center"/>
            <w:hideMark/>
          </w:tcPr>
          <w:p w14:paraId="7AFAC594" w14:textId="77777777" w:rsidR="00EB3EB6" w:rsidRPr="00282122" w:rsidRDefault="00EB3EB6" w:rsidP="00B67AA1">
            <w:pPr>
              <w:spacing w:line="240" w:lineRule="auto"/>
              <w:rPr>
                <w:sz w:val="22"/>
                <w:szCs w:val="22"/>
                <w:lang w:eastAsia="en-AU"/>
              </w:rPr>
            </w:pPr>
            <w:r w:rsidRPr="00282122">
              <w:rPr>
                <w:sz w:val="22"/>
                <w:szCs w:val="22"/>
                <w:lang w:eastAsia="en-AU"/>
              </w:rPr>
              <w:t> </w:t>
            </w:r>
          </w:p>
        </w:tc>
        <w:tc>
          <w:tcPr>
            <w:tcW w:w="1636" w:type="dxa"/>
            <w:tcBorders>
              <w:top w:val="single" w:sz="4" w:space="0" w:color="auto"/>
              <w:left w:val="nil"/>
              <w:bottom w:val="nil"/>
              <w:right w:val="nil"/>
            </w:tcBorders>
            <w:shd w:val="clear" w:color="000000" w:fill="FFFFFF"/>
            <w:noWrap/>
            <w:vAlign w:val="center"/>
            <w:hideMark/>
          </w:tcPr>
          <w:p w14:paraId="017AC9C3" w14:textId="77777777" w:rsidR="00EB3EB6" w:rsidRPr="00282122" w:rsidRDefault="00EB3EB6" w:rsidP="00B67AA1">
            <w:pPr>
              <w:spacing w:line="240" w:lineRule="auto"/>
              <w:rPr>
                <w:sz w:val="22"/>
                <w:szCs w:val="22"/>
                <w:lang w:eastAsia="en-AU"/>
              </w:rPr>
            </w:pPr>
            <w:r w:rsidRPr="00282122">
              <w:rPr>
                <w:sz w:val="22"/>
                <w:szCs w:val="22"/>
                <w:lang w:eastAsia="en-AU"/>
              </w:rPr>
              <w:t xml:space="preserve">   </w:t>
            </w:r>
          </w:p>
        </w:tc>
        <w:tc>
          <w:tcPr>
            <w:tcW w:w="1432" w:type="dxa"/>
            <w:vMerge w:val="restart"/>
            <w:tcBorders>
              <w:top w:val="single" w:sz="4" w:space="0" w:color="auto"/>
              <w:left w:val="nil"/>
              <w:right w:val="nil"/>
            </w:tcBorders>
            <w:shd w:val="clear" w:color="000000" w:fill="FFFFFF"/>
            <w:noWrap/>
            <w:vAlign w:val="center"/>
            <w:hideMark/>
          </w:tcPr>
          <w:p w14:paraId="5E9AEF37" w14:textId="77777777" w:rsidR="00EB3EB6" w:rsidRPr="00282122" w:rsidRDefault="00EB3EB6" w:rsidP="00B67AA1">
            <w:pPr>
              <w:spacing w:line="240" w:lineRule="auto"/>
              <w:jc w:val="center"/>
              <w:rPr>
                <w:sz w:val="22"/>
                <w:szCs w:val="22"/>
                <w:lang w:eastAsia="en-AU"/>
              </w:rPr>
            </w:pPr>
            <w:r w:rsidRPr="00282122">
              <w:rPr>
                <w:sz w:val="22"/>
                <w:szCs w:val="22"/>
                <w:lang w:eastAsia="en-AU"/>
              </w:rPr>
              <w:t>Croatia</w:t>
            </w:r>
          </w:p>
        </w:tc>
        <w:tc>
          <w:tcPr>
            <w:tcW w:w="1432" w:type="dxa"/>
            <w:vMerge w:val="restart"/>
            <w:tcBorders>
              <w:top w:val="single" w:sz="4" w:space="0" w:color="auto"/>
              <w:left w:val="nil"/>
              <w:right w:val="nil"/>
            </w:tcBorders>
            <w:shd w:val="clear" w:color="000000" w:fill="FFFFFF"/>
            <w:noWrap/>
            <w:vAlign w:val="center"/>
            <w:hideMark/>
          </w:tcPr>
          <w:p w14:paraId="78D805B7" w14:textId="77777777" w:rsidR="00EB3EB6" w:rsidRPr="00282122" w:rsidRDefault="00EB3EB6" w:rsidP="00B67AA1">
            <w:pPr>
              <w:spacing w:line="240" w:lineRule="auto"/>
              <w:jc w:val="center"/>
              <w:rPr>
                <w:sz w:val="22"/>
                <w:szCs w:val="22"/>
                <w:lang w:eastAsia="en-AU"/>
              </w:rPr>
            </w:pPr>
            <w:r w:rsidRPr="00282122">
              <w:rPr>
                <w:sz w:val="22"/>
                <w:szCs w:val="22"/>
                <w:lang w:eastAsia="en-AU"/>
              </w:rPr>
              <w:t>Latvia</w:t>
            </w:r>
          </w:p>
        </w:tc>
        <w:tc>
          <w:tcPr>
            <w:tcW w:w="1387" w:type="dxa"/>
            <w:vMerge w:val="restart"/>
            <w:tcBorders>
              <w:top w:val="single" w:sz="4" w:space="0" w:color="auto"/>
              <w:left w:val="nil"/>
              <w:right w:val="nil"/>
            </w:tcBorders>
            <w:shd w:val="clear" w:color="000000" w:fill="FFFFFF"/>
            <w:noWrap/>
            <w:vAlign w:val="center"/>
            <w:hideMark/>
          </w:tcPr>
          <w:p w14:paraId="12604900" w14:textId="77777777" w:rsidR="00EB3EB6" w:rsidRPr="00282122" w:rsidRDefault="00EB3EB6" w:rsidP="00B67AA1">
            <w:pPr>
              <w:spacing w:line="240" w:lineRule="auto"/>
              <w:jc w:val="center"/>
              <w:rPr>
                <w:sz w:val="22"/>
                <w:szCs w:val="22"/>
                <w:lang w:eastAsia="en-AU"/>
              </w:rPr>
            </w:pPr>
            <w:r w:rsidRPr="00282122">
              <w:rPr>
                <w:sz w:val="22"/>
                <w:szCs w:val="22"/>
                <w:lang w:eastAsia="en-AU"/>
              </w:rPr>
              <w:t xml:space="preserve">Lithuania </w:t>
            </w:r>
          </w:p>
        </w:tc>
        <w:tc>
          <w:tcPr>
            <w:tcW w:w="1080" w:type="dxa"/>
            <w:vMerge w:val="restart"/>
            <w:tcBorders>
              <w:top w:val="single" w:sz="4" w:space="0" w:color="auto"/>
              <w:left w:val="nil"/>
              <w:right w:val="nil"/>
            </w:tcBorders>
            <w:shd w:val="clear" w:color="000000" w:fill="FFFFFF"/>
            <w:vAlign w:val="center"/>
          </w:tcPr>
          <w:p w14:paraId="12DD40DF" w14:textId="77777777" w:rsidR="00EB3EB6" w:rsidRPr="00282122" w:rsidRDefault="00EB3EB6" w:rsidP="00B67AA1">
            <w:pPr>
              <w:spacing w:line="240" w:lineRule="auto"/>
              <w:jc w:val="center"/>
              <w:rPr>
                <w:sz w:val="22"/>
                <w:szCs w:val="22"/>
                <w:lang w:eastAsia="en-AU"/>
              </w:rPr>
            </w:pPr>
            <w:r w:rsidRPr="00282122">
              <w:rPr>
                <w:sz w:val="22"/>
                <w:szCs w:val="22"/>
                <w:lang w:eastAsia="en-AU"/>
              </w:rPr>
              <w:t>Slovakia</w:t>
            </w:r>
          </w:p>
        </w:tc>
        <w:tc>
          <w:tcPr>
            <w:tcW w:w="1080" w:type="dxa"/>
            <w:vMerge w:val="restart"/>
            <w:tcBorders>
              <w:top w:val="single" w:sz="4" w:space="0" w:color="auto"/>
              <w:left w:val="nil"/>
              <w:right w:val="nil"/>
            </w:tcBorders>
            <w:shd w:val="clear" w:color="000000" w:fill="FFFFFF"/>
            <w:vAlign w:val="center"/>
          </w:tcPr>
          <w:p w14:paraId="4D0E6382" w14:textId="77777777" w:rsidR="00EB3EB6" w:rsidRPr="00282122" w:rsidRDefault="00EB3EB6" w:rsidP="00B67AA1">
            <w:pPr>
              <w:spacing w:line="240" w:lineRule="auto"/>
              <w:jc w:val="center"/>
              <w:rPr>
                <w:sz w:val="22"/>
                <w:szCs w:val="22"/>
                <w:lang w:eastAsia="en-AU"/>
              </w:rPr>
            </w:pPr>
            <w:r w:rsidRPr="00282122">
              <w:rPr>
                <w:sz w:val="22"/>
                <w:szCs w:val="22"/>
                <w:lang w:eastAsia="en-AU"/>
              </w:rPr>
              <w:t>Slovenia</w:t>
            </w:r>
          </w:p>
        </w:tc>
      </w:tr>
      <w:tr w:rsidR="00EA2EB7" w:rsidRPr="00282122" w14:paraId="7AE2338F" w14:textId="77777777" w:rsidTr="00DD1330">
        <w:trPr>
          <w:trHeight w:val="80"/>
        </w:trPr>
        <w:tc>
          <w:tcPr>
            <w:tcW w:w="1025" w:type="dxa"/>
            <w:tcBorders>
              <w:top w:val="nil"/>
              <w:left w:val="nil"/>
              <w:bottom w:val="single" w:sz="4" w:space="0" w:color="auto"/>
              <w:right w:val="nil"/>
            </w:tcBorders>
            <w:shd w:val="clear" w:color="000000" w:fill="FFFFFF"/>
            <w:noWrap/>
            <w:vAlign w:val="center"/>
            <w:hideMark/>
          </w:tcPr>
          <w:p w14:paraId="3E8FBCB1" w14:textId="77777777" w:rsidR="00EB3EB6" w:rsidRPr="00282122" w:rsidRDefault="00EB3EB6" w:rsidP="00B67AA1">
            <w:pPr>
              <w:spacing w:line="240" w:lineRule="auto"/>
              <w:rPr>
                <w:sz w:val="22"/>
                <w:szCs w:val="22"/>
                <w:lang w:eastAsia="en-AU"/>
              </w:rPr>
            </w:pPr>
            <w:r w:rsidRPr="00282122">
              <w:rPr>
                <w:sz w:val="22"/>
                <w:szCs w:val="22"/>
                <w:lang w:eastAsia="en-AU"/>
              </w:rPr>
              <w:t> </w:t>
            </w:r>
          </w:p>
        </w:tc>
        <w:tc>
          <w:tcPr>
            <w:tcW w:w="1636" w:type="dxa"/>
            <w:tcBorders>
              <w:top w:val="nil"/>
              <w:left w:val="nil"/>
              <w:bottom w:val="single" w:sz="4" w:space="0" w:color="auto"/>
              <w:right w:val="nil"/>
            </w:tcBorders>
            <w:shd w:val="clear" w:color="000000" w:fill="FFFFFF"/>
            <w:noWrap/>
            <w:vAlign w:val="center"/>
            <w:hideMark/>
          </w:tcPr>
          <w:p w14:paraId="2B46B9A1" w14:textId="77777777" w:rsidR="00EB3EB6" w:rsidRPr="00282122" w:rsidRDefault="00EB3EB6" w:rsidP="00B67AA1">
            <w:pPr>
              <w:spacing w:line="240" w:lineRule="auto"/>
              <w:rPr>
                <w:sz w:val="22"/>
                <w:szCs w:val="22"/>
                <w:lang w:eastAsia="en-AU"/>
              </w:rPr>
            </w:pPr>
            <w:r w:rsidRPr="00282122">
              <w:rPr>
                <w:sz w:val="22"/>
                <w:szCs w:val="22"/>
                <w:lang w:eastAsia="en-AU"/>
              </w:rPr>
              <w:t> </w:t>
            </w:r>
          </w:p>
        </w:tc>
        <w:tc>
          <w:tcPr>
            <w:tcW w:w="1432" w:type="dxa"/>
            <w:vMerge/>
            <w:tcBorders>
              <w:left w:val="nil"/>
              <w:bottom w:val="single" w:sz="4" w:space="0" w:color="auto"/>
              <w:right w:val="nil"/>
            </w:tcBorders>
            <w:shd w:val="clear" w:color="000000" w:fill="FFFFFF"/>
            <w:noWrap/>
            <w:vAlign w:val="center"/>
            <w:hideMark/>
          </w:tcPr>
          <w:p w14:paraId="534C1B78" w14:textId="77777777" w:rsidR="00EB3EB6" w:rsidRPr="00282122" w:rsidRDefault="00EB3EB6" w:rsidP="00B67AA1">
            <w:pPr>
              <w:spacing w:line="240" w:lineRule="auto"/>
              <w:jc w:val="center"/>
              <w:rPr>
                <w:sz w:val="22"/>
                <w:szCs w:val="22"/>
                <w:lang w:eastAsia="en-AU"/>
              </w:rPr>
            </w:pPr>
          </w:p>
        </w:tc>
        <w:tc>
          <w:tcPr>
            <w:tcW w:w="1432" w:type="dxa"/>
            <w:vMerge/>
            <w:tcBorders>
              <w:left w:val="nil"/>
              <w:bottom w:val="single" w:sz="4" w:space="0" w:color="auto"/>
              <w:right w:val="nil"/>
            </w:tcBorders>
            <w:shd w:val="clear" w:color="000000" w:fill="FFFFFF"/>
            <w:noWrap/>
            <w:vAlign w:val="center"/>
            <w:hideMark/>
          </w:tcPr>
          <w:p w14:paraId="29C6BD76" w14:textId="77777777" w:rsidR="00EB3EB6" w:rsidRPr="00282122" w:rsidRDefault="00EB3EB6" w:rsidP="00B67AA1">
            <w:pPr>
              <w:spacing w:line="240" w:lineRule="auto"/>
              <w:jc w:val="center"/>
              <w:rPr>
                <w:sz w:val="22"/>
                <w:szCs w:val="22"/>
                <w:lang w:eastAsia="en-AU"/>
              </w:rPr>
            </w:pPr>
          </w:p>
        </w:tc>
        <w:tc>
          <w:tcPr>
            <w:tcW w:w="1387" w:type="dxa"/>
            <w:vMerge/>
            <w:tcBorders>
              <w:left w:val="nil"/>
              <w:bottom w:val="single" w:sz="4" w:space="0" w:color="auto"/>
              <w:right w:val="nil"/>
            </w:tcBorders>
            <w:shd w:val="clear" w:color="000000" w:fill="FFFFFF"/>
            <w:noWrap/>
            <w:vAlign w:val="center"/>
            <w:hideMark/>
          </w:tcPr>
          <w:p w14:paraId="485F1CCD" w14:textId="77777777" w:rsidR="00EB3EB6" w:rsidRPr="00282122" w:rsidRDefault="00EB3EB6" w:rsidP="00B67AA1">
            <w:pPr>
              <w:spacing w:line="240" w:lineRule="auto"/>
              <w:jc w:val="center"/>
              <w:rPr>
                <w:sz w:val="22"/>
                <w:szCs w:val="22"/>
                <w:lang w:eastAsia="en-AU"/>
              </w:rPr>
            </w:pPr>
          </w:p>
        </w:tc>
        <w:tc>
          <w:tcPr>
            <w:tcW w:w="1080" w:type="dxa"/>
            <w:vMerge/>
            <w:tcBorders>
              <w:left w:val="nil"/>
              <w:bottom w:val="single" w:sz="4" w:space="0" w:color="auto"/>
              <w:right w:val="nil"/>
            </w:tcBorders>
            <w:shd w:val="clear" w:color="000000" w:fill="FFFFFF"/>
            <w:vAlign w:val="center"/>
          </w:tcPr>
          <w:p w14:paraId="03E0C283" w14:textId="77777777" w:rsidR="00EB3EB6" w:rsidRPr="00282122" w:rsidRDefault="00EB3EB6" w:rsidP="00B67AA1">
            <w:pPr>
              <w:spacing w:line="240" w:lineRule="auto"/>
              <w:jc w:val="center"/>
              <w:rPr>
                <w:sz w:val="22"/>
                <w:szCs w:val="22"/>
                <w:lang w:eastAsia="en-AU"/>
              </w:rPr>
            </w:pPr>
          </w:p>
        </w:tc>
        <w:tc>
          <w:tcPr>
            <w:tcW w:w="1080" w:type="dxa"/>
            <w:vMerge/>
            <w:tcBorders>
              <w:left w:val="nil"/>
              <w:bottom w:val="single" w:sz="4" w:space="0" w:color="auto"/>
              <w:right w:val="nil"/>
            </w:tcBorders>
            <w:shd w:val="clear" w:color="000000" w:fill="FFFFFF"/>
            <w:vAlign w:val="center"/>
          </w:tcPr>
          <w:p w14:paraId="6092CD7E" w14:textId="77777777" w:rsidR="00EB3EB6" w:rsidRPr="00282122" w:rsidRDefault="00EB3EB6" w:rsidP="00B67AA1">
            <w:pPr>
              <w:spacing w:line="240" w:lineRule="auto"/>
              <w:jc w:val="center"/>
              <w:rPr>
                <w:sz w:val="22"/>
                <w:szCs w:val="22"/>
                <w:lang w:eastAsia="en-AU"/>
              </w:rPr>
            </w:pPr>
          </w:p>
        </w:tc>
      </w:tr>
      <w:tr w:rsidR="00EA2EB7" w:rsidRPr="00DD1330" w14:paraId="2A6CB026" w14:textId="77777777" w:rsidTr="00DD1330">
        <w:trPr>
          <w:trHeight w:val="300"/>
        </w:trPr>
        <w:tc>
          <w:tcPr>
            <w:tcW w:w="1025" w:type="dxa"/>
            <w:tcBorders>
              <w:top w:val="nil"/>
              <w:left w:val="nil"/>
              <w:bottom w:val="nil"/>
              <w:right w:val="nil"/>
            </w:tcBorders>
            <w:shd w:val="clear" w:color="000000" w:fill="FFFFFF"/>
            <w:noWrap/>
            <w:vAlign w:val="center"/>
            <w:hideMark/>
          </w:tcPr>
          <w:p w14:paraId="52E0FE84" w14:textId="77777777" w:rsidR="00EA2EB7" w:rsidRPr="00282122" w:rsidRDefault="00EA2EB7" w:rsidP="00EA2EB7">
            <w:pPr>
              <w:spacing w:line="240" w:lineRule="auto"/>
              <w:rPr>
                <w:sz w:val="22"/>
                <w:szCs w:val="22"/>
                <w:lang w:eastAsia="en-AU"/>
              </w:rPr>
            </w:pPr>
            <w:r w:rsidRPr="00282122">
              <w:rPr>
                <w:sz w:val="22"/>
                <w:szCs w:val="22"/>
                <w:lang w:eastAsia="en-AU"/>
              </w:rPr>
              <w:t>Refuser</w:t>
            </w:r>
          </w:p>
        </w:tc>
        <w:tc>
          <w:tcPr>
            <w:tcW w:w="1636" w:type="dxa"/>
            <w:tcBorders>
              <w:top w:val="nil"/>
              <w:left w:val="nil"/>
              <w:bottom w:val="nil"/>
              <w:right w:val="nil"/>
            </w:tcBorders>
            <w:shd w:val="clear" w:color="auto" w:fill="auto"/>
            <w:noWrap/>
            <w:vAlign w:val="center"/>
            <w:hideMark/>
          </w:tcPr>
          <w:p w14:paraId="1C90FAAD" w14:textId="0603F480" w:rsidR="00EA2EB7" w:rsidRPr="00282122" w:rsidRDefault="00EA2EB7" w:rsidP="00EA2EB7">
            <w:pPr>
              <w:spacing w:line="240" w:lineRule="auto"/>
              <w:rPr>
                <w:sz w:val="22"/>
                <w:szCs w:val="22"/>
                <w:lang w:eastAsia="en-AU"/>
              </w:rPr>
            </w:pPr>
            <w:r>
              <w:rPr>
                <w:sz w:val="22"/>
                <w:szCs w:val="22"/>
                <w:lang w:eastAsia="en-AU"/>
              </w:rPr>
              <w:t>Rho2</w:t>
            </w:r>
          </w:p>
        </w:tc>
        <w:tc>
          <w:tcPr>
            <w:tcW w:w="1432" w:type="dxa"/>
            <w:tcBorders>
              <w:top w:val="nil"/>
              <w:left w:val="nil"/>
              <w:bottom w:val="nil"/>
              <w:right w:val="nil"/>
            </w:tcBorders>
            <w:shd w:val="clear" w:color="auto" w:fill="auto"/>
            <w:noWrap/>
            <w:vAlign w:val="bottom"/>
            <w:hideMark/>
          </w:tcPr>
          <w:p w14:paraId="00ED87D5" w14:textId="60C7958F" w:rsidR="00EA2EB7" w:rsidRPr="00542EC8" w:rsidRDefault="00EA2EB7" w:rsidP="00EA2EB7">
            <w:pPr>
              <w:spacing w:line="240" w:lineRule="auto"/>
              <w:jc w:val="center"/>
              <w:rPr>
                <w:color w:val="000000"/>
                <w:sz w:val="22"/>
                <w:szCs w:val="22"/>
              </w:rPr>
            </w:pPr>
            <w:r w:rsidRPr="00542EC8">
              <w:rPr>
                <w:color w:val="000000"/>
                <w:sz w:val="22"/>
                <w:szCs w:val="22"/>
              </w:rPr>
              <w:t>0.46**</w:t>
            </w:r>
          </w:p>
        </w:tc>
        <w:tc>
          <w:tcPr>
            <w:tcW w:w="1432" w:type="dxa"/>
            <w:tcBorders>
              <w:top w:val="nil"/>
              <w:left w:val="nil"/>
              <w:bottom w:val="nil"/>
              <w:right w:val="nil"/>
            </w:tcBorders>
            <w:shd w:val="clear" w:color="auto" w:fill="auto"/>
            <w:noWrap/>
            <w:vAlign w:val="bottom"/>
            <w:hideMark/>
          </w:tcPr>
          <w:p w14:paraId="3380A6B5" w14:textId="63C17E97" w:rsidR="00EA2EB7" w:rsidRPr="00542EC8" w:rsidRDefault="00EA2EB7" w:rsidP="00EA2EB7">
            <w:pPr>
              <w:spacing w:line="240" w:lineRule="auto"/>
              <w:jc w:val="center"/>
              <w:rPr>
                <w:color w:val="000000"/>
                <w:sz w:val="22"/>
                <w:szCs w:val="22"/>
              </w:rPr>
            </w:pPr>
            <w:r w:rsidRPr="00542EC8">
              <w:rPr>
                <w:color w:val="000000"/>
                <w:sz w:val="22"/>
                <w:szCs w:val="22"/>
              </w:rPr>
              <w:t>0.24</w:t>
            </w:r>
          </w:p>
        </w:tc>
        <w:tc>
          <w:tcPr>
            <w:tcW w:w="1387" w:type="dxa"/>
            <w:tcBorders>
              <w:top w:val="single" w:sz="4" w:space="0" w:color="auto"/>
              <w:left w:val="nil"/>
              <w:bottom w:val="nil"/>
              <w:right w:val="nil"/>
            </w:tcBorders>
            <w:shd w:val="clear" w:color="auto" w:fill="auto"/>
            <w:noWrap/>
            <w:vAlign w:val="bottom"/>
            <w:hideMark/>
          </w:tcPr>
          <w:p w14:paraId="69884DA9" w14:textId="1122596D" w:rsidR="00EA2EB7" w:rsidRPr="00542EC8" w:rsidRDefault="00EA2EB7" w:rsidP="00EA2EB7">
            <w:pPr>
              <w:spacing w:line="240" w:lineRule="auto"/>
              <w:jc w:val="center"/>
              <w:rPr>
                <w:color w:val="000000"/>
                <w:sz w:val="22"/>
                <w:szCs w:val="22"/>
              </w:rPr>
            </w:pPr>
            <w:r w:rsidRPr="00542EC8">
              <w:rPr>
                <w:color w:val="000000"/>
                <w:sz w:val="22"/>
                <w:szCs w:val="22"/>
              </w:rPr>
              <w:t>0.14</w:t>
            </w:r>
          </w:p>
        </w:tc>
        <w:tc>
          <w:tcPr>
            <w:tcW w:w="1080" w:type="dxa"/>
            <w:tcBorders>
              <w:top w:val="single" w:sz="4" w:space="0" w:color="auto"/>
              <w:left w:val="nil"/>
              <w:bottom w:val="nil"/>
              <w:right w:val="nil"/>
            </w:tcBorders>
            <w:vAlign w:val="bottom"/>
          </w:tcPr>
          <w:p w14:paraId="2D1844EB" w14:textId="6DCD53A8" w:rsidR="00EA2EB7" w:rsidRPr="00542EC8" w:rsidRDefault="00EA2EB7" w:rsidP="00EA2EB7">
            <w:pPr>
              <w:spacing w:line="240" w:lineRule="auto"/>
              <w:jc w:val="center"/>
              <w:rPr>
                <w:color w:val="000000"/>
                <w:sz w:val="22"/>
                <w:szCs w:val="22"/>
              </w:rPr>
            </w:pPr>
            <w:r w:rsidRPr="00542EC8">
              <w:rPr>
                <w:color w:val="000000"/>
                <w:sz w:val="22"/>
                <w:szCs w:val="22"/>
              </w:rPr>
              <w:t>0.10</w:t>
            </w:r>
          </w:p>
        </w:tc>
        <w:tc>
          <w:tcPr>
            <w:tcW w:w="1080" w:type="dxa"/>
            <w:tcBorders>
              <w:top w:val="single" w:sz="4" w:space="0" w:color="auto"/>
              <w:left w:val="nil"/>
              <w:bottom w:val="nil"/>
              <w:right w:val="nil"/>
            </w:tcBorders>
            <w:vAlign w:val="bottom"/>
          </w:tcPr>
          <w:p w14:paraId="1718B88D" w14:textId="790F428C" w:rsidR="00EA2EB7" w:rsidRPr="00542EC8" w:rsidRDefault="00EA2EB7" w:rsidP="00EA2EB7">
            <w:pPr>
              <w:spacing w:line="240" w:lineRule="auto"/>
              <w:jc w:val="center"/>
              <w:rPr>
                <w:color w:val="000000"/>
                <w:sz w:val="22"/>
                <w:szCs w:val="22"/>
              </w:rPr>
            </w:pPr>
            <w:r w:rsidRPr="00542EC8">
              <w:rPr>
                <w:color w:val="000000"/>
                <w:sz w:val="22"/>
                <w:szCs w:val="22"/>
              </w:rPr>
              <w:t>0.37*</w:t>
            </w:r>
          </w:p>
        </w:tc>
      </w:tr>
      <w:tr w:rsidR="00EA2EB7" w:rsidRPr="00DD1330" w14:paraId="6606B3B2" w14:textId="77777777" w:rsidTr="00DD1330">
        <w:trPr>
          <w:trHeight w:val="300"/>
        </w:trPr>
        <w:tc>
          <w:tcPr>
            <w:tcW w:w="1025" w:type="dxa"/>
            <w:tcBorders>
              <w:top w:val="nil"/>
              <w:left w:val="nil"/>
              <w:bottom w:val="nil"/>
              <w:right w:val="nil"/>
            </w:tcBorders>
            <w:shd w:val="clear" w:color="000000" w:fill="FFFFFF"/>
            <w:noWrap/>
            <w:vAlign w:val="center"/>
            <w:hideMark/>
          </w:tcPr>
          <w:p w14:paraId="26AE5AC1"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09DC5364" w14:textId="5978F210"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6477DC6C" w14:textId="0FEB3DBC" w:rsidR="00EA2EB7" w:rsidRPr="00542EC8" w:rsidRDefault="00EA2EB7" w:rsidP="00EA2EB7">
            <w:pPr>
              <w:spacing w:line="240" w:lineRule="auto"/>
              <w:jc w:val="center"/>
              <w:rPr>
                <w:color w:val="000000"/>
                <w:sz w:val="22"/>
                <w:szCs w:val="22"/>
              </w:rPr>
            </w:pPr>
            <w:r w:rsidRPr="00542EC8">
              <w:rPr>
                <w:color w:val="000000"/>
                <w:sz w:val="22"/>
                <w:szCs w:val="22"/>
              </w:rPr>
              <w:t>(0.20)</w:t>
            </w:r>
          </w:p>
        </w:tc>
        <w:tc>
          <w:tcPr>
            <w:tcW w:w="1432" w:type="dxa"/>
            <w:tcBorders>
              <w:top w:val="nil"/>
              <w:left w:val="nil"/>
              <w:bottom w:val="nil"/>
              <w:right w:val="nil"/>
            </w:tcBorders>
            <w:shd w:val="clear" w:color="auto" w:fill="auto"/>
            <w:noWrap/>
            <w:vAlign w:val="bottom"/>
            <w:hideMark/>
          </w:tcPr>
          <w:p w14:paraId="655004CE" w14:textId="4EAC1AAE" w:rsidR="00EA2EB7" w:rsidRPr="00542EC8" w:rsidRDefault="00EA2EB7" w:rsidP="00EA2EB7">
            <w:pPr>
              <w:spacing w:line="240" w:lineRule="auto"/>
              <w:jc w:val="center"/>
              <w:rPr>
                <w:color w:val="000000"/>
                <w:sz w:val="22"/>
                <w:szCs w:val="22"/>
              </w:rPr>
            </w:pPr>
            <w:r w:rsidRPr="00542EC8">
              <w:rPr>
                <w:color w:val="000000"/>
                <w:sz w:val="22"/>
                <w:szCs w:val="22"/>
              </w:rPr>
              <w:t>(0.19)</w:t>
            </w:r>
          </w:p>
        </w:tc>
        <w:tc>
          <w:tcPr>
            <w:tcW w:w="1387" w:type="dxa"/>
            <w:tcBorders>
              <w:top w:val="nil"/>
              <w:left w:val="nil"/>
              <w:bottom w:val="nil"/>
              <w:right w:val="nil"/>
            </w:tcBorders>
            <w:shd w:val="clear" w:color="auto" w:fill="auto"/>
            <w:noWrap/>
            <w:vAlign w:val="bottom"/>
            <w:hideMark/>
          </w:tcPr>
          <w:p w14:paraId="49D5506A" w14:textId="3B8866B1" w:rsidR="00EA2EB7" w:rsidRPr="00542EC8" w:rsidRDefault="00EA2EB7" w:rsidP="00EA2EB7">
            <w:pPr>
              <w:spacing w:line="240" w:lineRule="auto"/>
              <w:jc w:val="center"/>
              <w:rPr>
                <w:color w:val="000000"/>
                <w:sz w:val="22"/>
                <w:szCs w:val="22"/>
              </w:rPr>
            </w:pPr>
            <w:r w:rsidRPr="00542EC8">
              <w:rPr>
                <w:color w:val="000000"/>
                <w:sz w:val="22"/>
                <w:szCs w:val="22"/>
              </w:rPr>
              <w:t>(0.22)</w:t>
            </w:r>
          </w:p>
        </w:tc>
        <w:tc>
          <w:tcPr>
            <w:tcW w:w="1080" w:type="dxa"/>
            <w:tcBorders>
              <w:top w:val="nil"/>
              <w:left w:val="nil"/>
              <w:bottom w:val="nil"/>
              <w:right w:val="nil"/>
            </w:tcBorders>
            <w:vAlign w:val="bottom"/>
          </w:tcPr>
          <w:p w14:paraId="177ADCD5" w14:textId="7AD87A33" w:rsidR="00EA2EB7" w:rsidRPr="00542EC8" w:rsidRDefault="00EA2EB7" w:rsidP="00EA2EB7">
            <w:pPr>
              <w:spacing w:line="240" w:lineRule="auto"/>
              <w:jc w:val="center"/>
              <w:rPr>
                <w:color w:val="000000"/>
                <w:sz w:val="22"/>
                <w:szCs w:val="22"/>
              </w:rPr>
            </w:pPr>
            <w:r w:rsidRPr="00542EC8">
              <w:rPr>
                <w:color w:val="000000"/>
                <w:sz w:val="22"/>
                <w:szCs w:val="22"/>
              </w:rPr>
              <w:t>(0.22)</w:t>
            </w:r>
          </w:p>
        </w:tc>
        <w:tc>
          <w:tcPr>
            <w:tcW w:w="1080" w:type="dxa"/>
            <w:tcBorders>
              <w:top w:val="nil"/>
              <w:left w:val="nil"/>
              <w:bottom w:val="nil"/>
              <w:right w:val="nil"/>
            </w:tcBorders>
            <w:vAlign w:val="bottom"/>
          </w:tcPr>
          <w:p w14:paraId="5F76A78D" w14:textId="5DD4F7ED" w:rsidR="00EA2EB7" w:rsidRPr="00542EC8" w:rsidRDefault="00EA2EB7" w:rsidP="00EA2EB7">
            <w:pPr>
              <w:spacing w:line="240" w:lineRule="auto"/>
              <w:jc w:val="center"/>
              <w:rPr>
                <w:color w:val="000000"/>
                <w:sz w:val="22"/>
                <w:szCs w:val="22"/>
              </w:rPr>
            </w:pPr>
            <w:r w:rsidRPr="00542EC8">
              <w:rPr>
                <w:color w:val="000000"/>
                <w:sz w:val="22"/>
                <w:szCs w:val="22"/>
              </w:rPr>
              <w:t>(0.20)</w:t>
            </w:r>
          </w:p>
        </w:tc>
      </w:tr>
      <w:tr w:rsidR="00EA2EB7" w:rsidRPr="00DD1330" w14:paraId="17A6B379" w14:textId="77777777" w:rsidTr="00DD1330">
        <w:trPr>
          <w:trHeight w:val="300"/>
        </w:trPr>
        <w:tc>
          <w:tcPr>
            <w:tcW w:w="1025" w:type="dxa"/>
            <w:tcBorders>
              <w:top w:val="nil"/>
              <w:left w:val="nil"/>
              <w:bottom w:val="nil"/>
              <w:right w:val="nil"/>
            </w:tcBorders>
            <w:shd w:val="clear" w:color="000000" w:fill="FFFFFF"/>
            <w:noWrap/>
            <w:vAlign w:val="center"/>
          </w:tcPr>
          <w:p w14:paraId="2B08D255"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0C79CDFD" w14:textId="2ECDF53F" w:rsidR="00EA2EB7" w:rsidRPr="00282122" w:rsidRDefault="00EA2EB7" w:rsidP="00EA2EB7">
            <w:pPr>
              <w:spacing w:line="240" w:lineRule="auto"/>
              <w:rPr>
                <w:sz w:val="22"/>
                <w:szCs w:val="22"/>
                <w:lang w:eastAsia="en-AU"/>
              </w:rPr>
            </w:pPr>
            <w:r>
              <w:rPr>
                <w:sz w:val="22"/>
                <w:szCs w:val="22"/>
                <w:lang w:eastAsia="en-AU"/>
              </w:rPr>
              <w:t>Beta</w:t>
            </w:r>
          </w:p>
        </w:tc>
        <w:tc>
          <w:tcPr>
            <w:tcW w:w="1432" w:type="dxa"/>
            <w:tcBorders>
              <w:top w:val="nil"/>
              <w:left w:val="nil"/>
              <w:bottom w:val="nil"/>
              <w:right w:val="nil"/>
            </w:tcBorders>
            <w:shd w:val="clear" w:color="auto" w:fill="auto"/>
            <w:noWrap/>
            <w:vAlign w:val="bottom"/>
          </w:tcPr>
          <w:p w14:paraId="37E024D9" w14:textId="3DAA39DE" w:rsidR="00EA2EB7" w:rsidRPr="00282122" w:rsidRDefault="00EA2EB7" w:rsidP="00EA2EB7">
            <w:pPr>
              <w:spacing w:line="240" w:lineRule="auto"/>
              <w:jc w:val="center"/>
              <w:rPr>
                <w:color w:val="000000"/>
                <w:sz w:val="22"/>
                <w:szCs w:val="22"/>
              </w:rPr>
            </w:pPr>
            <w:r w:rsidRPr="00542EC8">
              <w:rPr>
                <w:color w:val="000000"/>
                <w:sz w:val="22"/>
                <w:szCs w:val="22"/>
              </w:rPr>
              <w:t>0.02</w:t>
            </w:r>
          </w:p>
        </w:tc>
        <w:tc>
          <w:tcPr>
            <w:tcW w:w="1432" w:type="dxa"/>
            <w:tcBorders>
              <w:top w:val="nil"/>
              <w:left w:val="nil"/>
              <w:bottom w:val="nil"/>
              <w:right w:val="nil"/>
            </w:tcBorders>
            <w:shd w:val="clear" w:color="auto" w:fill="auto"/>
            <w:noWrap/>
            <w:vAlign w:val="bottom"/>
          </w:tcPr>
          <w:p w14:paraId="2CF26CAE" w14:textId="0ED895E6" w:rsidR="00EA2EB7" w:rsidRPr="00282122" w:rsidRDefault="00EA2EB7" w:rsidP="00EA2EB7">
            <w:pPr>
              <w:spacing w:line="240" w:lineRule="auto"/>
              <w:jc w:val="center"/>
              <w:rPr>
                <w:color w:val="000000"/>
                <w:sz w:val="22"/>
                <w:szCs w:val="22"/>
              </w:rPr>
            </w:pPr>
            <w:r w:rsidRPr="00542EC8">
              <w:rPr>
                <w:color w:val="000000"/>
                <w:sz w:val="22"/>
                <w:szCs w:val="22"/>
              </w:rPr>
              <w:t>-0.02</w:t>
            </w:r>
          </w:p>
        </w:tc>
        <w:tc>
          <w:tcPr>
            <w:tcW w:w="1387" w:type="dxa"/>
            <w:tcBorders>
              <w:top w:val="nil"/>
              <w:left w:val="nil"/>
              <w:bottom w:val="nil"/>
              <w:right w:val="nil"/>
            </w:tcBorders>
            <w:shd w:val="clear" w:color="auto" w:fill="auto"/>
            <w:noWrap/>
            <w:vAlign w:val="bottom"/>
          </w:tcPr>
          <w:p w14:paraId="6B400C80" w14:textId="25FB552C" w:rsidR="00EA2EB7" w:rsidRPr="00282122" w:rsidRDefault="00EA2EB7" w:rsidP="00EA2EB7">
            <w:pPr>
              <w:spacing w:line="240" w:lineRule="auto"/>
              <w:jc w:val="center"/>
              <w:rPr>
                <w:color w:val="000000"/>
                <w:sz w:val="22"/>
                <w:szCs w:val="22"/>
              </w:rPr>
            </w:pPr>
            <w:r w:rsidRPr="00542EC8">
              <w:rPr>
                <w:color w:val="000000"/>
                <w:sz w:val="22"/>
                <w:szCs w:val="22"/>
              </w:rPr>
              <w:t>-0.03</w:t>
            </w:r>
          </w:p>
        </w:tc>
        <w:tc>
          <w:tcPr>
            <w:tcW w:w="1080" w:type="dxa"/>
            <w:tcBorders>
              <w:top w:val="nil"/>
              <w:left w:val="nil"/>
              <w:bottom w:val="nil"/>
              <w:right w:val="nil"/>
            </w:tcBorders>
            <w:vAlign w:val="bottom"/>
          </w:tcPr>
          <w:p w14:paraId="132C7AAC" w14:textId="1F18F3C3" w:rsidR="00EA2EB7" w:rsidRPr="00282122" w:rsidRDefault="00EA2EB7" w:rsidP="00EA2EB7">
            <w:pPr>
              <w:spacing w:line="240" w:lineRule="auto"/>
              <w:jc w:val="center"/>
              <w:rPr>
                <w:color w:val="000000"/>
                <w:sz w:val="22"/>
                <w:szCs w:val="22"/>
              </w:rPr>
            </w:pPr>
            <w:r w:rsidRPr="00542EC8">
              <w:rPr>
                <w:color w:val="000000"/>
                <w:sz w:val="22"/>
                <w:szCs w:val="22"/>
              </w:rPr>
              <w:t>0.01</w:t>
            </w:r>
          </w:p>
        </w:tc>
        <w:tc>
          <w:tcPr>
            <w:tcW w:w="1080" w:type="dxa"/>
            <w:tcBorders>
              <w:top w:val="nil"/>
              <w:left w:val="nil"/>
              <w:bottom w:val="nil"/>
              <w:right w:val="nil"/>
            </w:tcBorders>
            <w:vAlign w:val="bottom"/>
          </w:tcPr>
          <w:p w14:paraId="2C6AC8D1" w14:textId="1B4C4394" w:rsidR="00EA2EB7" w:rsidRPr="00282122" w:rsidRDefault="00EA2EB7" w:rsidP="00EA2EB7">
            <w:pPr>
              <w:spacing w:line="240" w:lineRule="auto"/>
              <w:jc w:val="center"/>
              <w:rPr>
                <w:color w:val="000000"/>
                <w:sz w:val="22"/>
                <w:szCs w:val="22"/>
              </w:rPr>
            </w:pPr>
            <w:r w:rsidRPr="00542EC8">
              <w:rPr>
                <w:color w:val="000000"/>
                <w:sz w:val="22"/>
                <w:szCs w:val="22"/>
              </w:rPr>
              <w:t>-0.04*</w:t>
            </w:r>
          </w:p>
        </w:tc>
      </w:tr>
      <w:tr w:rsidR="00EA2EB7" w:rsidRPr="00DD1330" w14:paraId="058F6CBB" w14:textId="77777777" w:rsidTr="00DD1330">
        <w:trPr>
          <w:trHeight w:val="300"/>
        </w:trPr>
        <w:tc>
          <w:tcPr>
            <w:tcW w:w="1025" w:type="dxa"/>
            <w:tcBorders>
              <w:top w:val="nil"/>
              <w:left w:val="nil"/>
              <w:bottom w:val="nil"/>
              <w:right w:val="nil"/>
            </w:tcBorders>
            <w:shd w:val="clear" w:color="000000" w:fill="FFFFFF"/>
            <w:noWrap/>
            <w:vAlign w:val="center"/>
          </w:tcPr>
          <w:p w14:paraId="2D082277"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C1F09F8" w14:textId="77777777" w:rsidR="00EA2EB7" w:rsidRPr="00282122" w:rsidRDefault="00EA2EB7" w:rsidP="00EA2EB7">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3DCE47A9" w14:textId="467ACC5F" w:rsidR="00EA2EB7" w:rsidRPr="00282122" w:rsidRDefault="00EA2EB7" w:rsidP="00EA2EB7">
            <w:pPr>
              <w:spacing w:line="240" w:lineRule="auto"/>
              <w:jc w:val="center"/>
              <w:rPr>
                <w:color w:val="000000"/>
                <w:sz w:val="22"/>
                <w:szCs w:val="22"/>
              </w:rPr>
            </w:pPr>
            <w:r w:rsidRPr="00542EC8">
              <w:rPr>
                <w:color w:val="000000"/>
                <w:sz w:val="22"/>
                <w:szCs w:val="22"/>
              </w:rPr>
              <w:t>(0.01)</w:t>
            </w:r>
          </w:p>
        </w:tc>
        <w:tc>
          <w:tcPr>
            <w:tcW w:w="1432" w:type="dxa"/>
            <w:tcBorders>
              <w:top w:val="nil"/>
              <w:left w:val="nil"/>
              <w:bottom w:val="nil"/>
              <w:right w:val="nil"/>
            </w:tcBorders>
            <w:shd w:val="clear" w:color="auto" w:fill="auto"/>
            <w:noWrap/>
            <w:vAlign w:val="bottom"/>
          </w:tcPr>
          <w:p w14:paraId="2D9FECB2" w14:textId="35FF50CD" w:rsidR="00EA2EB7" w:rsidRPr="00282122" w:rsidRDefault="00EA2EB7" w:rsidP="00EA2EB7">
            <w:pPr>
              <w:spacing w:line="240" w:lineRule="auto"/>
              <w:jc w:val="center"/>
              <w:rPr>
                <w:color w:val="000000"/>
                <w:sz w:val="22"/>
                <w:szCs w:val="22"/>
              </w:rPr>
            </w:pPr>
            <w:r w:rsidRPr="00542EC8">
              <w:rPr>
                <w:color w:val="000000"/>
                <w:sz w:val="22"/>
                <w:szCs w:val="22"/>
              </w:rPr>
              <w:t>(0.02)</w:t>
            </w:r>
          </w:p>
        </w:tc>
        <w:tc>
          <w:tcPr>
            <w:tcW w:w="1387" w:type="dxa"/>
            <w:tcBorders>
              <w:top w:val="nil"/>
              <w:left w:val="nil"/>
              <w:bottom w:val="nil"/>
              <w:right w:val="nil"/>
            </w:tcBorders>
            <w:shd w:val="clear" w:color="auto" w:fill="auto"/>
            <w:noWrap/>
            <w:vAlign w:val="bottom"/>
          </w:tcPr>
          <w:p w14:paraId="6B483B62" w14:textId="1ECB9DD1" w:rsidR="00EA2EB7" w:rsidRPr="00282122" w:rsidRDefault="00EA2EB7" w:rsidP="00EA2EB7">
            <w:pPr>
              <w:spacing w:line="240" w:lineRule="auto"/>
              <w:jc w:val="center"/>
              <w:rPr>
                <w:color w:val="000000"/>
                <w:sz w:val="22"/>
                <w:szCs w:val="22"/>
              </w:rPr>
            </w:pPr>
            <w:r w:rsidRPr="00542EC8">
              <w:rPr>
                <w:color w:val="000000"/>
                <w:sz w:val="22"/>
                <w:szCs w:val="22"/>
              </w:rPr>
              <w:t>(0.02)</w:t>
            </w:r>
          </w:p>
        </w:tc>
        <w:tc>
          <w:tcPr>
            <w:tcW w:w="1080" w:type="dxa"/>
            <w:tcBorders>
              <w:top w:val="nil"/>
              <w:left w:val="nil"/>
              <w:bottom w:val="nil"/>
              <w:right w:val="nil"/>
            </w:tcBorders>
            <w:vAlign w:val="bottom"/>
          </w:tcPr>
          <w:p w14:paraId="4D1B0CD2" w14:textId="57C94008" w:rsidR="00EA2EB7" w:rsidRPr="00282122" w:rsidRDefault="00EA2EB7" w:rsidP="00EA2EB7">
            <w:pPr>
              <w:spacing w:line="240" w:lineRule="auto"/>
              <w:jc w:val="center"/>
              <w:rPr>
                <w:color w:val="000000"/>
                <w:sz w:val="22"/>
                <w:szCs w:val="22"/>
              </w:rPr>
            </w:pPr>
            <w:r w:rsidRPr="00542EC8">
              <w:rPr>
                <w:color w:val="000000"/>
                <w:sz w:val="22"/>
                <w:szCs w:val="22"/>
              </w:rPr>
              <w:t>(0.02)</w:t>
            </w:r>
          </w:p>
        </w:tc>
        <w:tc>
          <w:tcPr>
            <w:tcW w:w="1080" w:type="dxa"/>
            <w:tcBorders>
              <w:top w:val="nil"/>
              <w:left w:val="nil"/>
              <w:bottom w:val="nil"/>
              <w:right w:val="nil"/>
            </w:tcBorders>
            <w:vAlign w:val="bottom"/>
          </w:tcPr>
          <w:p w14:paraId="21C7B5A0" w14:textId="5EAA66BE" w:rsidR="00EA2EB7" w:rsidRPr="00282122" w:rsidRDefault="00EA2EB7" w:rsidP="00EA2EB7">
            <w:pPr>
              <w:spacing w:line="240" w:lineRule="auto"/>
              <w:jc w:val="center"/>
              <w:rPr>
                <w:color w:val="000000"/>
                <w:sz w:val="22"/>
                <w:szCs w:val="22"/>
              </w:rPr>
            </w:pPr>
            <w:r w:rsidRPr="00542EC8">
              <w:rPr>
                <w:color w:val="000000"/>
                <w:sz w:val="22"/>
                <w:szCs w:val="22"/>
              </w:rPr>
              <w:t>(0.02)</w:t>
            </w:r>
          </w:p>
        </w:tc>
      </w:tr>
      <w:tr w:rsidR="00EA2EB7" w:rsidRPr="00DD1330" w14:paraId="428012B5" w14:textId="77777777" w:rsidTr="00DD1330">
        <w:trPr>
          <w:trHeight w:val="300"/>
        </w:trPr>
        <w:tc>
          <w:tcPr>
            <w:tcW w:w="1025" w:type="dxa"/>
            <w:tcBorders>
              <w:top w:val="nil"/>
              <w:left w:val="nil"/>
              <w:bottom w:val="nil"/>
              <w:right w:val="nil"/>
            </w:tcBorders>
            <w:shd w:val="clear" w:color="000000" w:fill="FFFFFF"/>
            <w:noWrap/>
            <w:vAlign w:val="center"/>
            <w:hideMark/>
          </w:tcPr>
          <w:p w14:paraId="2A28ADF3"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75A60789" w14:textId="4E38339C" w:rsidR="00EA2EB7" w:rsidRPr="00282122" w:rsidRDefault="00EA2EB7" w:rsidP="00EA2EB7">
            <w:pPr>
              <w:spacing w:line="240" w:lineRule="auto"/>
              <w:rPr>
                <w:sz w:val="22"/>
                <w:szCs w:val="22"/>
                <w:lang w:eastAsia="en-AU"/>
              </w:rPr>
            </w:pPr>
            <w:r w:rsidRPr="00282122">
              <w:rPr>
                <w:sz w:val="22"/>
                <w:szCs w:val="22"/>
                <w:lang w:eastAsia="en-AU"/>
              </w:rPr>
              <w:t>Risk in health</w:t>
            </w:r>
          </w:p>
        </w:tc>
        <w:tc>
          <w:tcPr>
            <w:tcW w:w="1432" w:type="dxa"/>
            <w:tcBorders>
              <w:top w:val="nil"/>
              <w:left w:val="nil"/>
              <w:bottom w:val="nil"/>
              <w:right w:val="nil"/>
            </w:tcBorders>
            <w:shd w:val="clear" w:color="auto" w:fill="auto"/>
            <w:noWrap/>
            <w:vAlign w:val="bottom"/>
            <w:hideMark/>
          </w:tcPr>
          <w:p w14:paraId="7D7BFED0" w14:textId="5D20D2D1"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hideMark/>
          </w:tcPr>
          <w:p w14:paraId="18EB6F12" w14:textId="4F449263" w:rsidR="00EA2EB7" w:rsidRPr="00542EC8" w:rsidRDefault="00EA2EB7" w:rsidP="00EA2EB7">
            <w:pPr>
              <w:spacing w:line="240" w:lineRule="auto"/>
              <w:jc w:val="center"/>
              <w:rPr>
                <w:color w:val="000000"/>
                <w:sz w:val="22"/>
                <w:szCs w:val="22"/>
              </w:rPr>
            </w:pPr>
            <w:r w:rsidRPr="00542EC8">
              <w:rPr>
                <w:color w:val="000000"/>
                <w:sz w:val="22"/>
                <w:szCs w:val="22"/>
              </w:rPr>
              <w:t>-0.02</w:t>
            </w:r>
          </w:p>
        </w:tc>
        <w:tc>
          <w:tcPr>
            <w:tcW w:w="1387" w:type="dxa"/>
            <w:tcBorders>
              <w:top w:val="nil"/>
              <w:left w:val="nil"/>
              <w:bottom w:val="nil"/>
              <w:right w:val="nil"/>
            </w:tcBorders>
            <w:shd w:val="clear" w:color="auto" w:fill="auto"/>
            <w:noWrap/>
            <w:vAlign w:val="bottom"/>
            <w:hideMark/>
          </w:tcPr>
          <w:p w14:paraId="1B10C29C" w14:textId="14B0C07A"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080" w:type="dxa"/>
            <w:tcBorders>
              <w:top w:val="nil"/>
              <w:left w:val="nil"/>
              <w:bottom w:val="nil"/>
              <w:right w:val="nil"/>
            </w:tcBorders>
            <w:vAlign w:val="bottom"/>
          </w:tcPr>
          <w:p w14:paraId="6D068F92" w14:textId="5BD4B9FF"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080" w:type="dxa"/>
            <w:tcBorders>
              <w:top w:val="nil"/>
              <w:left w:val="nil"/>
              <w:bottom w:val="nil"/>
              <w:right w:val="nil"/>
            </w:tcBorders>
            <w:vAlign w:val="bottom"/>
          </w:tcPr>
          <w:p w14:paraId="2FBEB705" w14:textId="0AF055E3" w:rsidR="00EA2EB7" w:rsidRPr="00542EC8" w:rsidRDefault="00EA2EB7" w:rsidP="00EA2EB7">
            <w:pPr>
              <w:spacing w:line="240" w:lineRule="auto"/>
              <w:jc w:val="center"/>
              <w:rPr>
                <w:color w:val="000000"/>
                <w:sz w:val="22"/>
                <w:szCs w:val="22"/>
              </w:rPr>
            </w:pPr>
            <w:r w:rsidRPr="00542EC8">
              <w:rPr>
                <w:color w:val="000000"/>
                <w:sz w:val="22"/>
                <w:szCs w:val="22"/>
              </w:rPr>
              <w:t>0.04</w:t>
            </w:r>
          </w:p>
        </w:tc>
      </w:tr>
      <w:tr w:rsidR="00EA2EB7" w:rsidRPr="00DD1330" w14:paraId="5EFE2B56" w14:textId="77777777" w:rsidTr="00DD1330">
        <w:trPr>
          <w:trHeight w:val="300"/>
        </w:trPr>
        <w:tc>
          <w:tcPr>
            <w:tcW w:w="1025" w:type="dxa"/>
            <w:tcBorders>
              <w:top w:val="nil"/>
              <w:left w:val="nil"/>
              <w:bottom w:val="nil"/>
              <w:right w:val="nil"/>
            </w:tcBorders>
            <w:shd w:val="clear" w:color="000000" w:fill="FFFFFF"/>
            <w:noWrap/>
            <w:vAlign w:val="center"/>
            <w:hideMark/>
          </w:tcPr>
          <w:p w14:paraId="465A8611"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19D60BA0" w14:textId="411BAEAC"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4388BD9C" w14:textId="5E08C1B7"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hideMark/>
          </w:tcPr>
          <w:p w14:paraId="6FDEE442" w14:textId="10FC8364"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387" w:type="dxa"/>
            <w:tcBorders>
              <w:top w:val="nil"/>
              <w:left w:val="nil"/>
              <w:bottom w:val="nil"/>
              <w:right w:val="nil"/>
            </w:tcBorders>
            <w:shd w:val="clear" w:color="auto" w:fill="auto"/>
            <w:noWrap/>
            <w:vAlign w:val="bottom"/>
            <w:hideMark/>
          </w:tcPr>
          <w:p w14:paraId="54E7A8F8" w14:textId="42495B1C"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080" w:type="dxa"/>
            <w:tcBorders>
              <w:top w:val="nil"/>
              <w:left w:val="nil"/>
              <w:bottom w:val="nil"/>
              <w:right w:val="nil"/>
            </w:tcBorders>
            <w:vAlign w:val="bottom"/>
          </w:tcPr>
          <w:p w14:paraId="564A08A3" w14:textId="13391B77"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080" w:type="dxa"/>
            <w:tcBorders>
              <w:top w:val="nil"/>
              <w:left w:val="nil"/>
              <w:bottom w:val="nil"/>
              <w:right w:val="nil"/>
            </w:tcBorders>
            <w:vAlign w:val="bottom"/>
          </w:tcPr>
          <w:p w14:paraId="713A272F" w14:textId="10DF52FD" w:rsidR="00EA2EB7" w:rsidRPr="00542EC8" w:rsidRDefault="00EA2EB7" w:rsidP="00EA2EB7">
            <w:pPr>
              <w:spacing w:line="240" w:lineRule="auto"/>
              <w:jc w:val="center"/>
              <w:rPr>
                <w:color w:val="000000"/>
                <w:sz w:val="22"/>
                <w:szCs w:val="22"/>
              </w:rPr>
            </w:pPr>
            <w:r w:rsidRPr="00542EC8">
              <w:rPr>
                <w:color w:val="000000"/>
                <w:sz w:val="22"/>
                <w:szCs w:val="22"/>
              </w:rPr>
              <w:t>(0.03)</w:t>
            </w:r>
          </w:p>
        </w:tc>
      </w:tr>
      <w:tr w:rsidR="00EA2EB7" w:rsidRPr="00DD1330" w14:paraId="077A6D85" w14:textId="77777777" w:rsidTr="00DD1330">
        <w:trPr>
          <w:trHeight w:val="300"/>
        </w:trPr>
        <w:tc>
          <w:tcPr>
            <w:tcW w:w="1025" w:type="dxa"/>
            <w:tcBorders>
              <w:top w:val="nil"/>
              <w:left w:val="nil"/>
              <w:bottom w:val="nil"/>
              <w:right w:val="nil"/>
            </w:tcBorders>
            <w:shd w:val="clear" w:color="000000" w:fill="FFFFFF"/>
            <w:noWrap/>
            <w:vAlign w:val="center"/>
            <w:hideMark/>
          </w:tcPr>
          <w:p w14:paraId="57D1666C"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17531175" w14:textId="627F7492" w:rsidR="00EA2EB7" w:rsidRPr="00282122" w:rsidRDefault="00EA2EB7" w:rsidP="00EA2EB7">
            <w:pPr>
              <w:spacing w:line="240" w:lineRule="auto"/>
              <w:rPr>
                <w:sz w:val="22"/>
                <w:szCs w:val="22"/>
                <w:lang w:eastAsia="en-AU"/>
              </w:rPr>
            </w:pPr>
            <w:r w:rsidRPr="00282122">
              <w:rPr>
                <w:sz w:val="22"/>
                <w:szCs w:val="22"/>
                <w:lang w:eastAsia="en-AU"/>
              </w:rPr>
              <w:t>Female</w:t>
            </w:r>
          </w:p>
        </w:tc>
        <w:tc>
          <w:tcPr>
            <w:tcW w:w="1432" w:type="dxa"/>
            <w:tcBorders>
              <w:top w:val="nil"/>
              <w:left w:val="nil"/>
              <w:bottom w:val="nil"/>
              <w:right w:val="nil"/>
            </w:tcBorders>
            <w:shd w:val="clear" w:color="auto" w:fill="auto"/>
            <w:noWrap/>
            <w:vAlign w:val="bottom"/>
            <w:hideMark/>
          </w:tcPr>
          <w:p w14:paraId="68D16F45" w14:textId="4EA7FBE0" w:rsidR="00EA2EB7" w:rsidRPr="00542EC8" w:rsidRDefault="00EA2EB7" w:rsidP="00EA2EB7">
            <w:pPr>
              <w:spacing w:line="240" w:lineRule="auto"/>
              <w:jc w:val="center"/>
              <w:rPr>
                <w:color w:val="000000"/>
                <w:sz w:val="22"/>
                <w:szCs w:val="22"/>
              </w:rPr>
            </w:pPr>
            <w:r w:rsidRPr="00542EC8">
              <w:rPr>
                <w:color w:val="000000"/>
                <w:sz w:val="22"/>
                <w:szCs w:val="22"/>
              </w:rPr>
              <w:t>-0.06</w:t>
            </w:r>
          </w:p>
        </w:tc>
        <w:tc>
          <w:tcPr>
            <w:tcW w:w="1432" w:type="dxa"/>
            <w:tcBorders>
              <w:top w:val="nil"/>
              <w:left w:val="nil"/>
              <w:bottom w:val="nil"/>
              <w:right w:val="nil"/>
            </w:tcBorders>
            <w:shd w:val="clear" w:color="auto" w:fill="auto"/>
            <w:noWrap/>
            <w:vAlign w:val="bottom"/>
            <w:hideMark/>
          </w:tcPr>
          <w:p w14:paraId="45A6ABFE" w14:textId="1D769D5D" w:rsidR="00EA2EB7" w:rsidRPr="00542EC8" w:rsidRDefault="00EA2EB7" w:rsidP="00EA2EB7">
            <w:pPr>
              <w:spacing w:line="240" w:lineRule="auto"/>
              <w:jc w:val="center"/>
              <w:rPr>
                <w:color w:val="000000"/>
                <w:sz w:val="22"/>
                <w:szCs w:val="22"/>
              </w:rPr>
            </w:pPr>
            <w:r w:rsidRPr="00542EC8">
              <w:rPr>
                <w:color w:val="000000"/>
                <w:sz w:val="22"/>
                <w:szCs w:val="22"/>
              </w:rPr>
              <w:t>0.16</w:t>
            </w:r>
          </w:p>
        </w:tc>
        <w:tc>
          <w:tcPr>
            <w:tcW w:w="1387" w:type="dxa"/>
            <w:tcBorders>
              <w:top w:val="nil"/>
              <w:left w:val="nil"/>
              <w:bottom w:val="nil"/>
              <w:right w:val="nil"/>
            </w:tcBorders>
            <w:shd w:val="clear" w:color="auto" w:fill="auto"/>
            <w:noWrap/>
            <w:vAlign w:val="bottom"/>
            <w:hideMark/>
          </w:tcPr>
          <w:p w14:paraId="262107C4" w14:textId="6A7FBC38"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080" w:type="dxa"/>
            <w:tcBorders>
              <w:top w:val="nil"/>
              <w:left w:val="nil"/>
              <w:bottom w:val="nil"/>
              <w:right w:val="nil"/>
            </w:tcBorders>
            <w:vAlign w:val="bottom"/>
          </w:tcPr>
          <w:p w14:paraId="5C33B189" w14:textId="41649C77" w:rsidR="00EA2EB7" w:rsidRPr="00542EC8" w:rsidRDefault="00EA2EB7" w:rsidP="00EA2EB7">
            <w:pPr>
              <w:spacing w:line="240" w:lineRule="auto"/>
              <w:jc w:val="center"/>
              <w:rPr>
                <w:color w:val="000000"/>
                <w:sz w:val="22"/>
                <w:szCs w:val="22"/>
              </w:rPr>
            </w:pPr>
            <w:r w:rsidRPr="00542EC8">
              <w:rPr>
                <w:color w:val="000000"/>
                <w:sz w:val="22"/>
                <w:szCs w:val="22"/>
              </w:rPr>
              <w:t>0.09</w:t>
            </w:r>
          </w:p>
        </w:tc>
        <w:tc>
          <w:tcPr>
            <w:tcW w:w="1080" w:type="dxa"/>
            <w:tcBorders>
              <w:top w:val="nil"/>
              <w:left w:val="nil"/>
              <w:bottom w:val="nil"/>
              <w:right w:val="nil"/>
            </w:tcBorders>
            <w:vAlign w:val="bottom"/>
          </w:tcPr>
          <w:p w14:paraId="462EAB9D" w14:textId="4BD35F31" w:rsidR="00EA2EB7" w:rsidRPr="00542EC8" w:rsidRDefault="00EA2EB7" w:rsidP="00EA2EB7">
            <w:pPr>
              <w:spacing w:line="240" w:lineRule="auto"/>
              <w:jc w:val="center"/>
              <w:rPr>
                <w:color w:val="000000"/>
                <w:sz w:val="22"/>
                <w:szCs w:val="22"/>
              </w:rPr>
            </w:pPr>
            <w:r w:rsidRPr="00542EC8">
              <w:rPr>
                <w:color w:val="000000"/>
                <w:sz w:val="22"/>
                <w:szCs w:val="22"/>
              </w:rPr>
              <w:t>0.30*</w:t>
            </w:r>
          </w:p>
        </w:tc>
      </w:tr>
      <w:tr w:rsidR="00EA2EB7" w:rsidRPr="00DD1330" w14:paraId="488AE43D" w14:textId="77777777" w:rsidTr="00DD1330">
        <w:trPr>
          <w:trHeight w:val="300"/>
        </w:trPr>
        <w:tc>
          <w:tcPr>
            <w:tcW w:w="1025" w:type="dxa"/>
            <w:tcBorders>
              <w:top w:val="nil"/>
              <w:left w:val="nil"/>
              <w:bottom w:val="nil"/>
              <w:right w:val="nil"/>
            </w:tcBorders>
            <w:shd w:val="clear" w:color="000000" w:fill="FFFFFF"/>
            <w:noWrap/>
            <w:vAlign w:val="center"/>
            <w:hideMark/>
          </w:tcPr>
          <w:p w14:paraId="7EC845BA"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6427FC89" w14:textId="06F7AC1A"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6D0FF94C" w14:textId="669217FE" w:rsidR="00EA2EB7" w:rsidRPr="00542EC8" w:rsidRDefault="00EA2EB7" w:rsidP="00EA2EB7">
            <w:pPr>
              <w:spacing w:line="240" w:lineRule="auto"/>
              <w:jc w:val="center"/>
              <w:rPr>
                <w:color w:val="000000"/>
                <w:sz w:val="22"/>
                <w:szCs w:val="22"/>
              </w:rPr>
            </w:pPr>
            <w:r w:rsidRPr="00542EC8">
              <w:rPr>
                <w:color w:val="000000"/>
                <w:sz w:val="22"/>
                <w:szCs w:val="22"/>
              </w:rPr>
              <w:t>(0.16)</w:t>
            </w:r>
          </w:p>
        </w:tc>
        <w:tc>
          <w:tcPr>
            <w:tcW w:w="1432" w:type="dxa"/>
            <w:tcBorders>
              <w:top w:val="nil"/>
              <w:left w:val="nil"/>
              <w:bottom w:val="nil"/>
              <w:right w:val="nil"/>
            </w:tcBorders>
            <w:shd w:val="clear" w:color="auto" w:fill="auto"/>
            <w:noWrap/>
            <w:vAlign w:val="bottom"/>
            <w:hideMark/>
          </w:tcPr>
          <w:p w14:paraId="18DBB72C" w14:textId="0DAF4E1B" w:rsidR="00EA2EB7" w:rsidRPr="00542EC8" w:rsidRDefault="00EA2EB7" w:rsidP="00EA2EB7">
            <w:pPr>
              <w:spacing w:line="240" w:lineRule="auto"/>
              <w:jc w:val="center"/>
              <w:rPr>
                <w:color w:val="000000"/>
                <w:sz w:val="22"/>
                <w:szCs w:val="22"/>
              </w:rPr>
            </w:pPr>
            <w:r w:rsidRPr="00542EC8">
              <w:rPr>
                <w:color w:val="000000"/>
                <w:sz w:val="22"/>
                <w:szCs w:val="22"/>
              </w:rPr>
              <w:t>(0.17)</w:t>
            </w:r>
          </w:p>
        </w:tc>
        <w:tc>
          <w:tcPr>
            <w:tcW w:w="1387" w:type="dxa"/>
            <w:tcBorders>
              <w:top w:val="nil"/>
              <w:left w:val="nil"/>
              <w:bottom w:val="nil"/>
              <w:right w:val="nil"/>
            </w:tcBorders>
            <w:shd w:val="clear" w:color="auto" w:fill="auto"/>
            <w:noWrap/>
            <w:vAlign w:val="bottom"/>
            <w:hideMark/>
          </w:tcPr>
          <w:p w14:paraId="400ECF74" w14:textId="19542BB1" w:rsidR="00EA2EB7" w:rsidRPr="00542EC8" w:rsidRDefault="00EA2EB7" w:rsidP="00EA2EB7">
            <w:pPr>
              <w:spacing w:line="240" w:lineRule="auto"/>
              <w:jc w:val="center"/>
              <w:rPr>
                <w:color w:val="000000"/>
                <w:sz w:val="22"/>
                <w:szCs w:val="22"/>
              </w:rPr>
            </w:pPr>
            <w:r w:rsidRPr="00542EC8">
              <w:rPr>
                <w:color w:val="000000"/>
                <w:sz w:val="22"/>
                <w:szCs w:val="22"/>
              </w:rPr>
              <w:t>(0.18)</w:t>
            </w:r>
          </w:p>
        </w:tc>
        <w:tc>
          <w:tcPr>
            <w:tcW w:w="1080" w:type="dxa"/>
            <w:tcBorders>
              <w:top w:val="nil"/>
              <w:left w:val="nil"/>
              <w:bottom w:val="nil"/>
              <w:right w:val="nil"/>
            </w:tcBorders>
            <w:vAlign w:val="bottom"/>
          </w:tcPr>
          <w:p w14:paraId="13395F06" w14:textId="4D1CDC86" w:rsidR="00EA2EB7" w:rsidRPr="00542EC8" w:rsidRDefault="00EA2EB7" w:rsidP="00EA2EB7">
            <w:pPr>
              <w:spacing w:line="240" w:lineRule="auto"/>
              <w:jc w:val="center"/>
              <w:rPr>
                <w:color w:val="000000"/>
                <w:sz w:val="22"/>
                <w:szCs w:val="22"/>
              </w:rPr>
            </w:pPr>
            <w:r w:rsidRPr="00542EC8">
              <w:rPr>
                <w:color w:val="000000"/>
                <w:sz w:val="22"/>
                <w:szCs w:val="22"/>
              </w:rPr>
              <w:t>(0.17)</w:t>
            </w:r>
          </w:p>
        </w:tc>
        <w:tc>
          <w:tcPr>
            <w:tcW w:w="1080" w:type="dxa"/>
            <w:tcBorders>
              <w:top w:val="nil"/>
              <w:left w:val="nil"/>
              <w:bottom w:val="nil"/>
              <w:right w:val="nil"/>
            </w:tcBorders>
            <w:vAlign w:val="bottom"/>
          </w:tcPr>
          <w:p w14:paraId="1AFF2068" w14:textId="6744D57F" w:rsidR="00EA2EB7" w:rsidRPr="00542EC8" w:rsidRDefault="00EA2EB7" w:rsidP="00EA2EB7">
            <w:pPr>
              <w:spacing w:line="240" w:lineRule="auto"/>
              <w:jc w:val="center"/>
              <w:rPr>
                <w:color w:val="000000"/>
                <w:sz w:val="22"/>
                <w:szCs w:val="22"/>
              </w:rPr>
            </w:pPr>
            <w:r w:rsidRPr="00542EC8">
              <w:rPr>
                <w:color w:val="000000"/>
                <w:sz w:val="22"/>
                <w:szCs w:val="22"/>
              </w:rPr>
              <w:t>(0.16)</w:t>
            </w:r>
          </w:p>
        </w:tc>
      </w:tr>
      <w:tr w:rsidR="00EA2EB7" w:rsidRPr="00DD1330" w14:paraId="661F6C5E" w14:textId="77777777" w:rsidTr="00DD1330">
        <w:trPr>
          <w:trHeight w:val="300"/>
        </w:trPr>
        <w:tc>
          <w:tcPr>
            <w:tcW w:w="1025" w:type="dxa"/>
            <w:tcBorders>
              <w:top w:val="nil"/>
              <w:left w:val="nil"/>
              <w:bottom w:val="nil"/>
              <w:right w:val="nil"/>
            </w:tcBorders>
            <w:shd w:val="clear" w:color="000000" w:fill="FFFFFF"/>
            <w:noWrap/>
            <w:vAlign w:val="center"/>
          </w:tcPr>
          <w:p w14:paraId="1362C351"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4EEBB505" w14:textId="56BF5AA7" w:rsidR="00EA2EB7" w:rsidRPr="00282122" w:rsidRDefault="00EA2EB7" w:rsidP="00EA2EB7">
            <w:pPr>
              <w:spacing w:line="240" w:lineRule="auto"/>
              <w:rPr>
                <w:sz w:val="22"/>
                <w:szCs w:val="22"/>
                <w:lang w:eastAsia="en-AU"/>
              </w:rPr>
            </w:pPr>
            <w:r w:rsidRPr="00282122">
              <w:rPr>
                <w:sz w:val="22"/>
                <w:szCs w:val="22"/>
                <w:lang w:eastAsia="en-AU"/>
              </w:rPr>
              <w:t>Age</w:t>
            </w:r>
          </w:p>
        </w:tc>
        <w:tc>
          <w:tcPr>
            <w:tcW w:w="1432" w:type="dxa"/>
            <w:tcBorders>
              <w:top w:val="nil"/>
              <w:left w:val="nil"/>
              <w:bottom w:val="nil"/>
              <w:right w:val="nil"/>
            </w:tcBorders>
            <w:shd w:val="clear" w:color="auto" w:fill="auto"/>
            <w:noWrap/>
            <w:vAlign w:val="bottom"/>
          </w:tcPr>
          <w:p w14:paraId="438C5C4E" w14:textId="060599A1"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432" w:type="dxa"/>
            <w:tcBorders>
              <w:top w:val="nil"/>
              <w:left w:val="nil"/>
              <w:bottom w:val="nil"/>
              <w:right w:val="nil"/>
            </w:tcBorders>
            <w:shd w:val="clear" w:color="auto" w:fill="auto"/>
            <w:noWrap/>
            <w:vAlign w:val="bottom"/>
          </w:tcPr>
          <w:p w14:paraId="7ABDEDDB" w14:textId="1FE36A9D" w:rsidR="00EA2EB7" w:rsidRPr="00542EC8" w:rsidRDefault="00EA2EB7" w:rsidP="00EA2EB7">
            <w:pPr>
              <w:spacing w:line="240" w:lineRule="auto"/>
              <w:jc w:val="center"/>
              <w:rPr>
                <w:color w:val="000000"/>
                <w:sz w:val="22"/>
                <w:szCs w:val="22"/>
              </w:rPr>
            </w:pPr>
            <w:r w:rsidRPr="00542EC8">
              <w:rPr>
                <w:color w:val="000000"/>
                <w:sz w:val="22"/>
                <w:szCs w:val="22"/>
              </w:rPr>
              <w:t>-0.02</w:t>
            </w:r>
          </w:p>
        </w:tc>
        <w:tc>
          <w:tcPr>
            <w:tcW w:w="1387" w:type="dxa"/>
            <w:tcBorders>
              <w:top w:val="nil"/>
              <w:left w:val="nil"/>
              <w:bottom w:val="nil"/>
              <w:right w:val="nil"/>
            </w:tcBorders>
            <w:shd w:val="clear" w:color="auto" w:fill="auto"/>
            <w:noWrap/>
            <w:vAlign w:val="bottom"/>
          </w:tcPr>
          <w:p w14:paraId="635ADC5F" w14:textId="727DDA8E"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080" w:type="dxa"/>
            <w:tcBorders>
              <w:top w:val="nil"/>
              <w:left w:val="nil"/>
              <w:bottom w:val="nil"/>
              <w:right w:val="nil"/>
            </w:tcBorders>
            <w:vAlign w:val="bottom"/>
          </w:tcPr>
          <w:p w14:paraId="2FC5256B" w14:textId="61366B66" w:rsidR="00EA2EB7" w:rsidRPr="00542EC8" w:rsidRDefault="00EA2EB7" w:rsidP="00EA2EB7">
            <w:pPr>
              <w:spacing w:line="240" w:lineRule="auto"/>
              <w:jc w:val="center"/>
              <w:rPr>
                <w:color w:val="000000"/>
                <w:sz w:val="22"/>
                <w:szCs w:val="22"/>
              </w:rPr>
            </w:pPr>
            <w:r w:rsidRPr="00542EC8">
              <w:rPr>
                <w:color w:val="000000"/>
                <w:sz w:val="22"/>
                <w:szCs w:val="22"/>
              </w:rPr>
              <w:t>0.01</w:t>
            </w:r>
          </w:p>
        </w:tc>
        <w:tc>
          <w:tcPr>
            <w:tcW w:w="1080" w:type="dxa"/>
            <w:tcBorders>
              <w:top w:val="nil"/>
              <w:left w:val="nil"/>
              <w:bottom w:val="nil"/>
              <w:right w:val="nil"/>
            </w:tcBorders>
            <w:vAlign w:val="bottom"/>
          </w:tcPr>
          <w:p w14:paraId="39394BD8" w14:textId="7FC324F5" w:rsidR="00EA2EB7" w:rsidRPr="00542EC8" w:rsidRDefault="00EA2EB7" w:rsidP="00EA2EB7">
            <w:pPr>
              <w:spacing w:line="240" w:lineRule="auto"/>
              <w:jc w:val="center"/>
              <w:rPr>
                <w:color w:val="000000"/>
                <w:sz w:val="22"/>
                <w:szCs w:val="22"/>
              </w:rPr>
            </w:pPr>
            <w:r w:rsidRPr="00542EC8">
              <w:rPr>
                <w:color w:val="000000"/>
                <w:sz w:val="22"/>
                <w:szCs w:val="22"/>
              </w:rPr>
              <w:t>0.02</w:t>
            </w:r>
          </w:p>
        </w:tc>
      </w:tr>
      <w:tr w:rsidR="00EA2EB7" w:rsidRPr="00DD1330" w14:paraId="5AFB66C6" w14:textId="77777777" w:rsidTr="00DD1330">
        <w:trPr>
          <w:trHeight w:val="300"/>
        </w:trPr>
        <w:tc>
          <w:tcPr>
            <w:tcW w:w="1025" w:type="dxa"/>
            <w:tcBorders>
              <w:top w:val="nil"/>
              <w:left w:val="nil"/>
              <w:bottom w:val="nil"/>
              <w:right w:val="nil"/>
            </w:tcBorders>
            <w:shd w:val="clear" w:color="000000" w:fill="FFFFFF"/>
            <w:noWrap/>
            <w:vAlign w:val="center"/>
          </w:tcPr>
          <w:p w14:paraId="5E8D3640"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A6728DD" w14:textId="7C6DC356"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12978A8B" w14:textId="19EBAFA8"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tcPr>
          <w:p w14:paraId="5AAAAB52" w14:textId="01BE8BCA"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387" w:type="dxa"/>
            <w:tcBorders>
              <w:top w:val="nil"/>
              <w:left w:val="nil"/>
              <w:bottom w:val="nil"/>
              <w:right w:val="nil"/>
            </w:tcBorders>
            <w:shd w:val="clear" w:color="auto" w:fill="auto"/>
            <w:noWrap/>
            <w:vAlign w:val="bottom"/>
          </w:tcPr>
          <w:p w14:paraId="607B44CD" w14:textId="06056A00"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080" w:type="dxa"/>
            <w:tcBorders>
              <w:top w:val="nil"/>
              <w:left w:val="nil"/>
              <w:bottom w:val="nil"/>
              <w:right w:val="nil"/>
            </w:tcBorders>
            <w:vAlign w:val="bottom"/>
          </w:tcPr>
          <w:p w14:paraId="740B4868" w14:textId="18C03C86" w:rsidR="00EA2EB7" w:rsidRPr="00542EC8" w:rsidRDefault="00EA2EB7" w:rsidP="00EA2EB7">
            <w:pPr>
              <w:spacing w:line="240" w:lineRule="auto"/>
              <w:jc w:val="center"/>
              <w:rPr>
                <w:color w:val="000000"/>
                <w:sz w:val="22"/>
                <w:szCs w:val="22"/>
              </w:rPr>
            </w:pPr>
            <w:r w:rsidRPr="00542EC8">
              <w:rPr>
                <w:color w:val="000000"/>
                <w:sz w:val="22"/>
                <w:szCs w:val="22"/>
              </w:rPr>
              <w:t>(0.03)</w:t>
            </w:r>
          </w:p>
        </w:tc>
        <w:tc>
          <w:tcPr>
            <w:tcW w:w="1080" w:type="dxa"/>
            <w:tcBorders>
              <w:top w:val="nil"/>
              <w:left w:val="nil"/>
              <w:bottom w:val="nil"/>
              <w:right w:val="nil"/>
            </w:tcBorders>
            <w:vAlign w:val="bottom"/>
          </w:tcPr>
          <w:p w14:paraId="6FE5B91C" w14:textId="21DEA5D5" w:rsidR="00EA2EB7" w:rsidRPr="00542EC8" w:rsidRDefault="00EA2EB7" w:rsidP="00EA2EB7">
            <w:pPr>
              <w:spacing w:line="240" w:lineRule="auto"/>
              <w:jc w:val="center"/>
              <w:rPr>
                <w:color w:val="000000"/>
                <w:sz w:val="22"/>
                <w:szCs w:val="22"/>
              </w:rPr>
            </w:pPr>
            <w:r w:rsidRPr="00542EC8">
              <w:rPr>
                <w:color w:val="000000"/>
                <w:sz w:val="22"/>
                <w:szCs w:val="22"/>
              </w:rPr>
              <w:t>(0.03)</w:t>
            </w:r>
          </w:p>
        </w:tc>
      </w:tr>
      <w:tr w:rsidR="00EA2EB7" w:rsidRPr="00DD1330" w14:paraId="51E5573F" w14:textId="77777777" w:rsidTr="00DD1330">
        <w:trPr>
          <w:trHeight w:val="300"/>
        </w:trPr>
        <w:tc>
          <w:tcPr>
            <w:tcW w:w="1025" w:type="dxa"/>
            <w:tcBorders>
              <w:top w:val="nil"/>
              <w:left w:val="nil"/>
              <w:bottom w:val="nil"/>
              <w:right w:val="nil"/>
            </w:tcBorders>
            <w:shd w:val="clear" w:color="000000" w:fill="FFFFFF"/>
            <w:noWrap/>
            <w:vAlign w:val="center"/>
          </w:tcPr>
          <w:p w14:paraId="79A2A0A7"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EFA27FE" w14:textId="2DF1953A" w:rsidR="00EA2EB7" w:rsidRPr="00282122" w:rsidRDefault="00EA2EB7" w:rsidP="00EA2EB7">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432" w:type="dxa"/>
            <w:tcBorders>
              <w:top w:val="nil"/>
              <w:left w:val="nil"/>
              <w:bottom w:val="nil"/>
              <w:right w:val="nil"/>
            </w:tcBorders>
            <w:shd w:val="clear" w:color="auto" w:fill="auto"/>
            <w:noWrap/>
            <w:vAlign w:val="bottom"/>
          </w:tcPr>
          <w:p w14:paraId="0DDD28E6" w14:textId="27F6937C"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432" w:type="dxa"/>
            <w:tcBorders>
              <w:top w:val="nil"/>
              <w:left w:val="nil"/>
              <w:bottom w:val="nil"/>
              <w:right w:val="nil"/>
            </w:tcBorders>
            <w:shd w:val="clear" w:color="auto" w:fill="auto"/>
            <w:noWrap/>
            <w:vAlign w:val="bottom"/>
          </w:tcPr>
          <w:p w14:paraId="7876A923" w14:textId="3984C57A"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387" w:type="dxa"/>
            <w:tcBorders>
              <w:top w:val="nil"/>
              <w:left w:val="nil"/>
              <w:bottom w:val="nil"/>
              <w:right w:val="nil"/>
            </w:tcBorders>
            <w:shd w:val="clear" w:color="auto" w:fill="auto"/>
            <w:noWrap/>
            <w:vAlign w:val="bottom"/>
          </w:tcPr>
          <w:p w14:paraId="7B439CA5" w14:textId="3598B376"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080" w:type="dxa"/>
            <w:tcBorders>
              <w:top w:val="nil"/>
              <w:left w:val="nil"/>
              <w:bottom w:val="nil"/>
              <w:right w:val="nil"/>
            </w:tcBorders>
            <w:vAlign w:val="bottom"/>
          </w:tcPr>
          <w:p w14:paraId="6BDD6CBC" w14:textId="3E297D0D"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080" w:type="dxa"/>
            <w:tcBorders>
              <w:top w:val="nil"/>
              <w:left w:val="nil"/>
              <w:bottom w:val="nil"/>
              <w:right w:val="nil"/>
            </w:tcBorders>
            <w:vAlign w:val="bottom"/>
          </w:tcPr>
          <w:p w14:paraId="28A15FCF" w14:textId="58AF24A0" w:rsidR="00EA2EB7" w:rsidRPr="00542EC8" w:rsidRDefault="00EA2EB7" w:rsidP="00EA2EB7">
            <w:pPr>
              <w:spacing w:line="240" w:lineRule="auto"/>
              <w:jc w:val="center"/>
              <w:rPr>
                <w:color w:val="000000"/>
                <w:sz w:val="22"/>
                <w:szCs w:val="22"/>
              </w:rPr>
            </w:pPr>
            <w:r w:rsidRPr="00542EC8">
              <w:rPr>
                <w:color w:val="000000"/>
                <w:sz w:val="22"/>
                <w:szCs w:val="22"/>
              </w:rPr>
              <w:t>0.00</w:t>
            </w:r>
          </w:p>
        </w:tc>
      </w:tr>
      <w:tr w:rsidR="00EA2EB7" w:rsidRPr="00DD1330" w14:paraId="113E99D4" w14:textId="77777777" w:rsidTr="00DD1330">
        <w:trPr>
          <w:trHeight w:val="300"/>
        </w:trPr>
        <w:tc>
          <w:tcPr>
            <w:tcW w:w="1025" w:type="dxa"/>
            <w:tcBorders>
              <w:top w:val="nil"/>
              <w:left w:val="nil"/>
              <w:bottom w:val="nil"/>
              <w:right w:val="nil"/>
            </w:tcBorders>
            <w:shd w:val="clear" w:color="000000" w:fill="FFFFFF"/>
            <w:noWrap/>
            <w:vAlign w:val="center"/>
          </w:tcPr>
          <w:p w14:paraId="6650FDED"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4C2A5878" w14:textId="521D0436"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0F90D89A" w14:textId="3E376FA6"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432" w:type="dxa"/>
            <w:tcBorders>
              <w:top w:val="nil"/>
              <w:left w:val="nil"/>
              <w:bottom w:val="nil"/>
              <w:right w:val="nil"/>
            </w:tcBorders>
            <w:shd w:val="clear" w:color="auto" w:fill="auto"/>
            <w:noWrap/>
            <w:vAlign w:val="bottom"/>
          </w:tcPr>
          <w:p w14:paraId="42D239BA" w14:textId="6FC2F996"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387" w:type="dxa"/>
            <w:tcBorders>
              <w:top w:val="nil"/>
              <w:left w:val="nil"/>
              <w:bottom w:val="nil"/>
              <w:right w:val="nil"/>
            </w:tcBorders>
            <w:shd w:val="clear" w:color="auto" w:fill="auto"/>
            <w:noWrap/>
            <w:vAlign w:val="bottom"/>
          </w:tcPr>
          <w:p w14:paraId="15FD6DBD" w14:textId="25EDD7DF"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080" w:type="dxa"/>
            <w:tcBorders>
              <w:top w:val="nil"/>
              <w:left w:val="nil"/>
              <w:bottom w:val="nil"/>
              <w:right w:val="nil"/>
            </w:tcBorders>
            <w:vAlign w:val="bottom"/>
          </w:tcPr>
          <w:p w14:paraId="3667A4FB" w14:textId="307F3A8A"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080" w:type="dxa"/>
            <w:tcBorders>
              <w:top w:val="nil"/>
              <w:left w:val="nil"/>
              <w:bottom w:val="nil"/>
              <w:right w:val="nil"/>
            </w:tcBorders>
            <w:vAlign w:val="bottom"/>
          </w:tcPr>
          <w:p w14:paraId="4131094D" w14:textId="1BF58046" w:rsidR="00EA2EB7" w:rsidRPr="00542EC8" w:rsidRDefault="00EA2EB7" w:rsidP="00EA2EB7">
            <w:pPr>
              <w:spacing w:line="240" w:lineRule="auto"/>
              <w:jc w:val="center"/>
              <w:rPr>
                <w:color w:val="000000"/>
                <w:sz w:val="22"/>
                <w:szCs w:val="22"/>
              </w:rPr>
            </w:pPr>
            <w:r w:rsidRPr="00542EC8">
              <w:rPr>
                <w:color w:val="000000"/>
                <w:sz w:val="22"/>
                <w:szCs w:val="22"/>
              </w:rPr>
              <w:t>(0.00)</w:t>
            </w:r>
          </w:p>
        </w:tc>
      </w:tr>
      <w:tr w:rsidR="00EA2EB7" w:rsidRPr="00DD1330" w14:paraId="7FEB37DF" w14:textId="77777777" w:rsidTr="00DD1330">
        <w:trPr>
          <w:trHeight w:val="300"/>
        </w:trPr>
        <w:tc>
          <w:tcPr>
            <w:tcW w:w="1025" w:type="dxa"/>
            <w:tcBorders>
              <w:top w:val="nil"/>
              <w:left w:val="nil"/>
              <w:bottom w:val="nil"/>
              <w:right w:val="nil"/>
            </w:tcBorders>
            <w:shd w:val="clear" w:color="000000" w:fill="FFFFFF"/>
            <w:noWrap/>
            <w:vAlign w:val="center"/>
          </w:tcPr>
          <w:p w14:paraId="29A01F1A"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ED5EE0D" w14:textId="3446C37D" w:rsidR="00EA2EB7" w:rsidRPr="00282122" w:rsidRDefault="00EA2EB7" w:rsidP="00EA2EB7">
            <w:pPr>
              <w:spacing w:line="240" w:lineRule="auto"/>
              <w:rPr>
                <w:sz w:val="22"/>
                <w:szCs w:val="22"/>
                <w:lang w:eastAsia="en-AU"/>
              </w:rPr>
            </w:pPr>
            <w:r w:rsidRPr="00282122">
              <w:rPr>
                <w:sz w:val="22"/>
                <w:szCs w:val="22"/>
                <w:lang w:eastAsia="en-AU"/>
              </w:rPr>
              <w:t xml:space="preserve"> Bachelor</w:t>
            </w:r>
          </w:p>
        </w:tc>
        <w:tc>
          <w:tcPr>
            <w:tcW w:w="1432" w:type="dxa"/>
            <w:tcBorders>
              <w:top w:val="nil"/>
              <w:left w:val="nil"/>
              <w:bottom w:val="nil"/>
              <w:right w:val="nil"/>
            </w:tcBorders>
            <w:shd w:val="clear" w:color="auto" w:fill="auto"/>
            <w:noWrap/>
            <w:vAlign w:val="bottom"/>
          </w:tcPr>
          <w:p w14:paraId="701A5F1B" w14:textId="19C665E2" w:rsidR="00EA2EB7" w:rsidRPr="00542EC8" w:rsidRDefault="00EA2EB7" w:rsidP="00EA2EB7">
            <w:pPr>
              <w:spacing w:line="240" w:lineRule="auto"/>
              <w:jc w:val="center"/>
              <w:rPr>
                <w:color w:val="000000"/>
                <w:sz w:val="22"/>
                <w:szCs w:val="22"/>
              </w:rPr>
            </w:pPr>
            <w:r w:rsidRPr="00542EC8">
              <w:rPr>
                <w:color w:val="000000"/>
                <w:sz w:val="22"/>
                <w:szCs w:val="22"/>
              </w:rPr>
              <w:t>-0.29*</w:t>
            </w:r>
          </w:p>
        </w:tc>
        <w:tc>
          <w:tcPr>
            <w:tcW w:w="1432" w:type="dxa"/>
            <w:tcBorders>
              <w:top w:val="nil"/>
              <w:left w:val="nil"/>
              <w:bottom w:val="nil"/>
              <w:right w:val="nil"/>
            </w:tcBorders>
            <w:shd w:val="clear" w:color="auto" w:fill="auto"/>
            <w:noWrap/>
            <w:vAlign w:val="bottom"/>
          </w:tcPr>
          <w:p w14:paraId="3EBF8EB6" w14:textId="6B3F4FEA" w:rsidR="00EA2EB7" w:rsidRPr="00542EC8" w:rsidRDefault="00EA2EB7" w:rsidP="00EA2EB7">
            <w:pPr>
              <w:spacing w:line="240" w:lineRule="auto"/>
              <w:jc w:val="center"/>
              <w:rPr>
                <w:color w:val="000000"/>
                <w:sz w:val="22"/>
                <w:szCs w:val="22"/>
              </w:rPr>
            </w:pPr>
            <w:r w:rsidRPr="00542EC8">
              <w:rPr>
                <w:color w:val="000000"/>
                <w:sz w:val="22"/>
                <w:szCs w:val="22"/>
              </w:rPr>
              <w:t>-0.88***</w:t>
            </w:r>
          </w:p>
        </w:tc>
        <w:tc>
          <w:tcPr>
            <w:tcW w:w="1387" w:type="dxa"/>
            <w:tcBorders>
              <w:top w:val="nil"/>
              <w:left w:val="nil"/>
              <w:bottom w:val="nil"/>
              <w:right w:val="nil"/>
            </w:tcBorders>
            <w:shd w:val="clear" w:color="auto" w:fill="auto"/>
            <w:noWrap/>
            <w:vAlign w:val="bottom"/>
          </w:tcPr>
          <w:p w14:paraId="55D2B85A" w14:textId="76E9A26A" w:rsidR="00EA2EB7" w:rsidRPr="00542EC8" w:rsidRDefault="00EA2EB7" w:rsidP="00EA2EB7">
            <w:pPr>
              <w:spacing w:line="240" w:lineRule="auto"/>
              <w:jc w:val="center"/>
              <w:rPr>
                <w:color w:val="000000"/>
                <w:sz w:val="22"/>
                <w:szCs w:val="22"/>
              </w:rPr>
            </w:pPr>
            <w:r w:rsidRPr="00542EC8">
              <w:rPr>
                <w:color w:val="000000"/>
                <w:sz w:val="22"/>
                <w:szCs w:val="22"/>
              </w:rPr>
              <w:t>-0.45**</w:t>
            </w:r>
          </w:p>
        </w:tc>
        <w:tc>
          <w:tcPr>
            <w:tcW w:w="1080" w:type="dxa"/>
            <w:tcBorders>
              <w:top w:val="nil"/>
              <w:left w:val="nil"/>
              <w:bottom w:val="nil"/>
              <w:right w:val="nil"/>
            </w:tcBorders>
            <w:vAlign w:val="bottom"/>
          </w:tcPr>
          <w:p w14:paraId="0FF7458A" w14:textId="7C08B79D" w:rsidR="00EA2EB7" w:rsidRPr="00542EC8" w:rsidRDefault="00EA2EB7" w:rsidP="00EA2EB7">
            <w:pPr>
              <w:spacing w:line="240" w:lineRule="auto"/>
              <w:jc w:val="center"/>
              <w:rPr>
                <w:color w:val="000000"/>
                <w:sz w:val="22"/>
                <w:szCs w:val="22"/>
              </w:rPr>
            </w:pPr>
            <w:r w:rsidRPr="00542EC8">
              <w:rPr>
                <w:color w:val="000000"/>
                <w:sz w:val="22"/>
                <w:szCs w:val="22"/>
              </w:rPr>
              <w:t>-0.66***</w:t>
            </w:r>
          </w:p>
        </w:tc>
        <w:tc>
          <w:tcPr>
            <w:tcW w:w="1080" w:type="dxa"/>
            <w:tcBorders>
              <w:top w:val="nil"/>
              <w:left w:val="nil"/>
              <w:bottom w:val="nil"/>
              <w:right w:val="nil"/>
            </w:tcBorders>
            <w:vAlign w:val="bottom"/>
          </w:tcPr>
          <w:p w14:paraId="1C3387BE" w14:textId="7578ECA8" w:rsidR="00EA2EB7" w:rsidRPr="00542EC8" w:rsidRDefault="00EA2EB7" w:rsidP="00EA2EB7">
            <w:pPr>
              <w:spacing w:line="240" w:lineRule="auto"/>
              <w:jc w:val="center"/>
              <w:rPr>
                <w:color w:val="000000"/>
                <w:sz w:val="22"/>
                <w:szCs w:val="22"/>
              </w:rPr>
            </w:pPr>
            <w:r w:rsidRPr="00542EC8">
              <w:rPr>
                <w:color w:val="000000"/>
                <w:sz w:val="22"/>
                <w:szCs w:val="22"/>
              </w:rPr>
              <w:t>-0.16</w:t>
            </w:r>
          </w:p>
        </w:tc>
      </w:tr>
      <w:tr w:rsidR="00EA2EB7" w:rsidRPr="00DD1330" w14:paraId="43C5D746" w14:textId="77777777" w:rsidTr="00DD1330">
        <w:trPr>
          <w:trHeight w:val="300"/>
        </w:trPr>
        <w:tc>
          <w:tcPr>
            <w:tcW w:w="1025" w:type="dxa"/>
            <w:tcBorders>
              <w:top w:val="nil"/>
              <w:left w:val="nil"/>
              <w:bottom w:val="nil"/>
              <w:right w:val="nil"/>
            </w:tcBorders>
            <w:shd w:val="clear" w:color="000000" w:fill="FFFFFF"/>
            <w:noWrap/>
            <w:vAlign w:val="center"/>
          </w:tcPr>
          <w:p w14:paraId="7DCB5A86"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D5CB1E6" w14:textId="3B1BD527"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6821C20F" w14:textId="35CD1734" w:rsidR="00EA2EB7" w:rsidRPr="00542EC8" w:rsidRDefault="00EA2EB7" w:rsidP="00EA2EB7">
            <w:pPr>
              <w:spacing w:line="240" w:lineRule="auto"/>
              <w:jc w:val="center"/>
              <w:rPr>
                <w:color w:val="000000"/>
                <w:sz w:val="22"/>
                <w:szCs w:val="22"/>
              </w:rPr>
            </w:pPr>
            <w:r w:rsidRPr="00542EC8">
              <w:rPr>
                <w:color w:val="000000"/>
                <w:sz w:val="22"/>
                <w:szCs w:val="22"/>
              </w:rPr>
              <w:t>(0.17)</w:t>
            </w:r>
          </w:p>
        </w:tc>
        <w:tc>
          <w:tcPr>
            <w:tcW w:w="1432" w:type="dxa"/>
            <w:tcBorders>
              <w:top w:val="nil"/>
              <w:left w:val="nil"/>
              <w:bottom w:val="nil"/>
              <w:right w:val="nil"/>
            </w:tcBorders>
            <w:shd w:val="clear" w:color="auto" w:fill="auto"/>
            <w:noWrap/>
            <w:vAlign w:val="bottom"/>
          </w:tcPr>
          <w:p w14:paraId="721E9CE0" w14:textId="17FFFE29" w:rsidR="00EA2EB7" w:rsidRPr="00542EC8" w:rsidRDefault="00EA2EB7" w:rsidP="00EA2EB7">
            <w:pPr>
              <w:spacing w:line="240" w:lineRule="auto"/>
              <w:jc w:val="center"/>
              <w:rPr>
                <w:color w:val="000000"/>
                <w:sz w:val="22"/>
                <w:szCs w:val="22"/>
              </w:rPr>
            </w:pPr>
            <w:r w:rsidRPr="00542EC8">
              <w:rPr>
                <w:color w:val="000000"/>
                <w:sz w:val="22"/>
                <w:szCs w:val="22"/>
              </w:rPr>
              <w:t>(0.20)</w:t>
            </w:r>
          </w:p>
        </w:tc>
        <w:tc>
          <w:tcPr>
            <w:tcW w:w="1387" w:type="dxa"/>
            <w:tcBorders>
              <w:top w:val="nil"/>
              <w:left w:val="nil"/>
              <w:bottom w:val="nil"/>
              <w:right w:val="nil"/>
            </w:tcBorders>
            <w:shd w:val="clear" w:color="auto" w:fill="auto"/>
            <w:noWrap/>
            <w:vAlign w:val="bottom"/>
          </w:tcPr>
          <w:p w14:paraId="1B753F01" w14:textId="52C61D52" w:rsidR="00EA2EB7" w:rsidRPr="00542EC8" w:rsidRDefault="00EA2EB7" w:rsidP="00EA2EB7">
            <w:pPr>
              <w:spacing w:line="240" w:lineRule="auto"/>
              <w:jc w:val="center"/>
              <w:rPr>
                <w:color w:val="000000"/>
                <w:sz w:val="22"/>
                <w:szCs w:val="22"/>
              </w:rPr>
            </w:pPr>
            <w:r w:rsidRPr="00542EC8">
              <w:rPr>
                <w:color w:val="000000"/>
                <w:sz w:val="22"/>
                <w:szCs w:val="22"/>
              </w:rPr>
              <w:t>(0.19)</w:t>
            </w:r>
          </w:p>
        </w:tc>
        <w:tc>
          <w:tcPr>
            <w:tcW w:w="1080" w:type="dxa"/>
            <w:tcBorders>
              <w:top w:val="nil"/>
              <w:left w:val="nil"/>
              <w:bottom w:val="nil"/>
              <w:right w:val="nil"/>
            </w:tcBorders>
            <w:vAlign w:val="bottom"/>
          </w:tcPr>
          <w:p w14:paraId="7BFEC620" w14:textId="155FB5FF" w:rsidR="00EA2EB7" w:rsidRPr="00542EC8" w:rsidRDefault="00EA2EB7" w:rsidP="00EA2EB7">
            <w:pPr>
              <w:spacing w:line="240" w:lineRule="auto"/>
              <w:jc w:val="center"/>
              <w:rPr>
                <w:color w:val="000000"/>
                <w:sz w:val="22"/>
                <w:szCs w:val="22"/>
              </w:rPr>
            </w:pPr>
            <w:r w:rsidRPr="00542EC8">
              <w:rPr>
                <w:color w:val="000000"/>
                <w:sz w:val="22"/>
                <w:szCs w:val="22"/>
              </w:rPr>
              <w:t>(0.19)</w:t>
            </w:r>
          </w:p>
        </w:tc>
        <w:tc>
          <w:tcPr>
            <w:tcW w:w="1080" w:type="dxa"/>
            <w:tcBorders>
              <w:top w:val="nil"/>
              <w:left w:val="nil"/>
              <w:bottom w:val="nil"/>
              <w:right w:val="nil"/>
            </w:tcBorders>
            <w:vAlign w:val="bottom"/>
          </w:tcPr>
          <w:p w14:paraId="7803C5BD" w14:textId="13D5BDFF" w:rsidR="00EA2EB7" w:rsidRPr="00542EC8" w:rsidRDefault="00EA2EB7" w:rsidP="00EA2EB7">
            <w:pPr>
              <w:spacing w:line="240" w:lineRule="auto"/>
              <w:jc w:val="center"/>
              <w:rPr>
                <w:color w:val="000000"/>
                <w:sz w:val="22"/>
                <w:szCs w:val="22"/>
              </w:rPr>
            </w:pPr>
            <w:r w:rsidRPr="00542EC8">
              <w:rPr>
                <w:color w:val="000000"/>
                <w:sz w:val="22"/>
                <w:szCs w:val="22"/>
              </w:rPr>
              <w:t>(0.16)</w:t>
            </w:r>
          </w:p>
        </w:tc>
      </w:tr>
      <w:tr w:rsidR="00EA2EB7" w:rsidRPr="00DD1330" w14:paraId="4EB5290B" w14:textId="77777777" w:rsidTr="00DD1330">
        <w:trPr>
          <w:trHeight w:val="300"/>
        </w:trPr>
        <w:tc>
          <w:tcPr>
            <w:tcW w:w="1025" w:type="dxa"/>
            <w:tcBorders>
              <w:top w:val="nil"/>
              <w:left w:val="nil"/>
              <w:bottom w:val="nil"/>
              <w:right w:val="nil"/>
            </w:tcBorders>
            <w:shd w:val="clear" w:color="000000" w:fill="FFFFFF"/>
            <w:noWrap/>
            <w:vAlign w:val="center"/>
          </w:tcPr>
          <w:p w14:paraId="17E07CC3"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1A1F00A3" w14:textId="09E6A89F" w:rsidR="00EA2EB7" w:rsidRPr="00282122" w:rsidRDefault="00EA2EB7" w:rsidP="00EA2EB7">
            <w:pPr>
              <w:spacing w:line="240" w:lineRule="auto"/>
              <w:rPr>
                <w:sz w:val="22"/>
                <w:szCs w:val="22"/>
                <w:lang w:eastAsia="en-AU"/>
              </w:rPr>
            </w:pPr>
            <w:r w:rsidRPr="00282122">
              <w:rPr>
                <w:sz w:val="22"/>
                <w:szCs w:val="22"/>
                <w:lang w:eastAsia="en-AU"/>
              </w:rPr>
              <w:t>High income</w:t>
            </w:r>
          </w:p>
        </w:tc>
        <w:tc>
          <w:tcPr>
            <w:tcW w:w="1432" w:type="dxa"/>
            <w:tcBorders>
              <w:top w:val="nil"/>
              <w:left w:val="nil"/>
              <w:bottom w:val="nil"/>
              <w:right w:val="nil"/>
            </w:tcBorders>
            <w:shd w:val="clear" w:color="auto" w:fill="auto"/>
            <w:noWrap/>
            <w:vAlign w:val="bottom"/>
          </w:tcPr>
          <w:p w14:paraId="32681EBE" w14:textId="70DF8C16"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432" w:type="dxa"/>
            <w:tcBorders>
              <w:top w:val="nil"/>
              <w:left w:val="nil"/>
              <w:bottom w:val="nil"/>
              <w:right w:val="nil"/>
            </w:tcBorders>
            <w:shd w:val="clear" w:color="auto" w:fill="auto"/>
            <w:noWrap/>
            <w:vAlign w:val="bottom"/>
          </w:tcPr>
          <w:p w14:paraId="5F703B55" w14:textId="4B0E2E43" w:rsidR="00EA2EB7" w:rsidRPr="00542EC8" w:rsidRDefault="00EA2EB7" w:rsidP="00EA2EB7">
            <w:pPr>
              <w:spacing w:line="240" w:lineRule="auto"/>
              <w:jc w:val="center"/>
              <w:rPr>
                <w:color w:val="000000"/>
                <w:sz w:val="22"/>
                <w:szCs w:val="22"/>
              </w:rPr>
            </w:pPr>
            <w:r w:rsidRPr="00542EC8">
              <w:rPr>
                <w:color w:val="000000"/>
                <w:sz w:val="22"/>
                <w:szCs w:val="22"/>
              </w:rPr>
              <w:t>-0.44*</w:t>
            </w:r>
          </w:p>
        </w:tc>
        <w:tc>
          <w:tcPr>
            <w:tcW w:w="1387" w:type="dxa"/>
            <w:tcBorders>
              <w:top w:val="nil"/>
              <w:left w:val="nil"/>
              <w:bottom w:val="nil"/>
              <w:right w:val="nil"/>
            </w:tcBorders>
            <w:shd w:val="clear" w:color="auto" w:fill="auto"/>
            <w:noWrap/>
            <w:vAlign w:val="bottom"/>
          </w:tcPr>
          <w:p w14:paraId="6FA123B0" w14:textId="7A11AD5B" w:rsidR="00EA2EB7" w:rsidRPr="00542EC8" w:rsidRDefault="00EA2EB7" w:rsidP="00EA2EB7">
            <w:pPr>
              <w:spacing w:line="240" w:lineRule="auto"/>
              <w:jc w:val="center"/>
              <w:rPr>
                <w:color w:val="000000"/>
                <w:sz w:val="22"/>
                <w:szCs w:val="22"/>
              </w:rPr>
            </w:pPr>
            <w:r w:rsidRPr="00542EC8">
              <w:rPr>
                <w:color w:val="000000"/>
                <w:sz w:val="22"/>
                <w:szCs w:val="22"/>
              </w:rPr>
              <w:t>0.13</w:t>
            </w:r>
          </w:p>
        </w:tc>
        <w:tc>
          <w:tcPr>
            <w:tcW w:w="1080" w:type="dxa"/>
            <w:tcBorders>
              <w:top w:val="nil"/>
              <w:left w:val="nil"/>
              <w:bottom w:val="nil"/>
              <w:right w:val="nil"/>
            </w:tcBorders>
            <w:vAlign w:val="bottom"/>
          </w:tcPr>
          <w:p w14:paraId="13E301CA" w14:textId="13348747" w:rsidR="00EA2EB7" w:rsidRPr="00542EC8" w:rsidRDefault="00EA2EB7" w:rsidP="00EA2EB7">
            <w:pPr>
              <w:spacing w:line="240" w:lineRule="auto"/>
              <w:jc w:val="center"/>
              <w:rPr>
                <w:color w:val="000000"/>
                <w:sz w:val="22"/>
                <w:szCs w:val="22"/>
              </w:rPr>
            </w:pPr>
            <w:r w:rsidRPr="00542EC8">
              <w:rPr>
                <w:color w:val="000000"/>
                <w:sz w:val="22"/>
                <w:szCs w:val="22"/>
              </w:rPr>
              <w:t>-0.34</w:t>
            </w:r>
          </w:p>
        </w:tc>
        <w:tc>
          <w:tcPr>
            <w:tcW w:w="1080" w:type="dxa"/>
            <w:tcBorders>
              <w:top w:val="nil"/>
              <w:left w:val="nil"/>
              <w:bottom w:val="nil"/>
              <w:right w:val="nil"/>
            </w:tcBorders>
            <w:vAlign w:val="bottom"/>
          </w:tcPr>
          <w:p w14:paraId="06C856C3" w14:textId="61367526" w:rsidR="00EA2EB7" w:rsidRPr="00542EC8" w:rsidRDefault="00EA2EB7" w:rsidP="00EA2EB7">
            <w:pPr>
              <w:spacing w:line="240" w:lineRule="auto"/>
              <w:jc w:val="center"/>
              <w:rPr>
                <w:color w:val="000000"/>
                <w:sz w:val="22"/>
                <w:szCs w:val="22"/>
              </w:rPr>
            </w:pPr>
            <w:r w:rsidRPr="00542EC8">
              <w:rPr>
                <w:color w:val="000000"/>
                <w:sz w:val="22"/>
                <w:szCs w:val="22"/>
              </w:rPr>
              <w:t>0.03</w:t>
            </w:r>
          </w:p>
        </w:tc>
      </w:tr>
      <w:tr w:rsidR="00EA2EB7" w:rsidRPr="00DD1330" w14:paraId="30AC76CE" w14:textId="77777777" w:rsidTr="00DD1330">
        <w:trPr>
          <w:trHeight w:val="300"/>
        </w:trPr>
        <w:tc>
          <w:tcPr>
            <w:tcW w:w="1025" w:type="dxa"/>
            <w:tcBorders>
              <w:top w:val="nil"/>
              <w:left w:val="nil"/>
              <w:bottom w:val="nil"/>
              <w:right w:val="nil"/>
            </w:tcBorders>
            <w:shd w:val="clear" w:color="000000" w:fill="FFFFFF"/>
            <w:noWrap/>
            <w:vAlign w:val="center"/>
          </w:tcPr>
          <w:p w14:paraId="16F4594D"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37128B55" w14:textId="01392227"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5D7803BC" w14:textId="07DFE280" w:rsidR="00EA2EB7" w:rsidRPr="00542EC8" w:rsidRDefault="00EA2EB7" w:rsidP="00EA2EB7">
            <w:pPr>
              <w:spacing w:line="240" w:lineRule="auto"/>
              <w:jc w:val="center"/>
              <w:rPr>
                <w:color w:val="000000"/>
                <w:sz w:val="22"/>
                <w:szCs w:val="22"/>
              </w:rPr>
            </w:pPr>
            <w:r w:rsidRPr="00542EC8">
              <w:rPr>
                <w:color w:val="000000"/>
                <w:sz w:val="22"/>
                <w:szCs w:val="22"/>
              </w:rPr>
              <w:t>(0.22)</w:t>
            </w:r>
          </w:p>
        </w:tc>
        <w:tc>
          <w:tcPr>
            <w:tcW w:w="1432" w:type="dxa"/>
            <w:tcBorders>
              <w:top w:val="nil"/>
              <w:left w:val="nil"/>
              <w:bottom w:val="nil"/>
              <w:right w:val="nil"/>
            </w:tcBorders>
            <w:shd w:val="clear" w:color="auto" w:fill="auto"/>
            <w:noWrap/>
            <w:vAlign w:val="bottom"/>
          </w:tcPr>
          <w:p w14:paraId="6034248D" w14:textId="3301020C" w:rsidR="00EA2EB7" w:rsidRPr="00542EC8" w:rsidRDefault="00EA2EB7" w:rsidP="00EA2EB7">
            <w:pPr>
              <w:spacing w:line="240" w:lineRule="auto"/>
              <w:jc w:val="center"/>
              <w:rPr>
                <w:color w:val="000000"/>
                <w:sz w:val="22"/>
                <w:szCs w:val="22"/>
              </w:rPr>
            </w:pPr>
            <w:r w:rsidRPr="00542EC8">
              <w:rPr>
                <w:color w:val="000000"/>
                <w:sz w:val="22"/>
                <w:szCs w:val="22"/>
              </w:rPr>
              <w:t>(0.24)</w:t>
            </w:r>
          </w:p>
        </w:tc>
        <w:tc>
          <w:tcPr>
            <w:tcW w:w="1387" w:type="dxa"/>
            <w:tcBorders>
              <w:top w:val="nil"/>
              <w:left w:val="nil"/>
              <w:bottom w:val="nil"/>
              <w:right w:val="nil"/>
            </w:tcBorders>
            <w:shd w:val="clear" w:color="auto" w:fill="auto"/>
            <w:noWrap/>
            <w:vAlign w:val="bottom"/>
          </w:tcPr>
          <w:p w14:paraId="4B6B2C95" w14:textId="48B85885" w:rsidR="00EA2EB7" w:rsidRPr="00542EC8" w:rsidRDefault="00EA2EB7" w:rsidP="00EA2EB7">
            <w:pPr>
              <w:spacing w:line="240" w:lineRule="auto"/>
              <w:jc w:val="center"/>
              <w:rPr>
                <w:color w:val="000000"/>
                <w:sz w:val="22"/>
                <w:szCs w:val="22"/>
              </w:rPr>
            </w:pPr>
            <w:r w:rsidRPr="00542EC8">
              <w:rPr>
                <w:color w:val="000000"/>
                <w:sz w:val="22"/>
                <w:szCs w:val="22"/>
              </w:rPr>
              <w:t>(0.32)</w:t>
            </w:r>
          </w:p>
        </w:tc>
        <w:tc>
          <w:tcPr>
            <w:tcW w:w="1080" w:type="dxa"/>
            <w:tcBorders>
              <w:top w:val="nil"/>
              <w:left w:val="nil"/>
              <w:bottom w:val="nil"/>
              <w:right w:val="nil"/>
            </w:tcBorders>
            <w:vAlign w:val="bottom"/>
          </w:tcPr>
          <w:p w14:paraId="699A3787" w14:textId="6328B374" w:rsidR="00EA2EB7" w:rsidRPr="00542EC8" w:rsidRDefault="00EA2EB7" w:rsidP="00EA2EB7">
            <w:pPr>
              <w:spacing w:line="240" w:lineRule="auto"/>
              <w:jc w:val="center"/>
              <w:rPr>
                <w:color w:val="000000"/>
                <w:sz w:val="22"/>
                <w:szCs w:val="22"/>
              </w:rPr>
            </w:pPr>
            <w:r w:rsidRPr="00542EC8">
              <w:rPr>
                <w:color w:val="000000"/>
                <w:sz w:val="22"/>
                <w:szCs w:val="22"/>
              </w:rPr>
              <w:t>(0.23)</w:t>
            </w:r>
          </w:p>
        </w:tc>
        <w:tc>
          <w:tcPr>
            <w:tcW w:w="1080" w:type="dxa"/>
            <w:tcBorders>
              <w:top w:val="nil"/>
              <w:left w:val="nil"/>
              <w:bottom w:val="nil"/>
              <w:right w:val="nil"/>
            </w:tcBorders>
            <w:vAlign w:val="bottom"/>
          </w:tcPr>
          <w:p w14:paraId="5C51295B" w14:textId="2B795617" w:rsidR="00EA2EB7" w:rsidRPr="00542EC8" w:rsidRDefault="00EA2EB7" w:rsidP="00EA2EB7">
            <w:pPr>
              <w:spacing w:line="240" w:lineRule="auto"/>
              <w:jc w:val="center"/>
              <w:rPr>
                <w:color w:val="000000"/>
                <w:sz w:val="22"/>
                <w:szCs w:val="22"/>
              </w:rPr>
            </w:pPr>
            <w:r w:rsidRPr="00542EC8">
              <w:rPr>
                <w:color w:val="000000"/>
                <w:sz w:val="22"/>
                <w:szCs w:val="22"/>
              </w:rPr>
              <w:t>(0.19)</w:t>
            </w:r>
          </w:p>
        </w:tc>
      </w:tr>
      <w:tr w:rsidR="00EA2EB7" w:rsidRPr="00DD1330" w14:paraId="6D42D7AA" w14:textId="77777777" w:rsidTr="00DD1330">
        <w:trPr>
          <w:trHeight w:val="300"/>
        </w:trPr>
        <w:tc>
          <w:tcPr>
            <w:tcW w:w="1025" w:type="dxa"/>
            <w:tcBorders>
              <w:top w:val="nil"/>
              <w:left w:val="nil"/>
              <w:bottom w:val="nil"/>
              <w:right w:val="nil"/>
            </w:tcBorders>
            <w:shd w:val="clear" w:color="000000" w:fill="FFFFFF"/>
            <w:noWrap/>
            <w:vAlign w:val="center"/>
          </w:tcPr>
          <w:p w14:paraId="63568225"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08CB9FF5" w14:textId="68E867E0" w:rsidR="00EA2EB7" w:rsidRPr="00282122" w:rsidRDefault="00EA2EB7" w:rsidP="00EA2EB7">
            <w:pPr>
              <w:spacing w:line="240" w:lineRule="auto"/>
              <w:rPr>
                <w:sz w:val="22"/>
                <w:szCs w:val="22"/>
                <w:lang w:eastAsia="en-AU"/>
              </w:rPr>
            </w:pPr>
            <w:r w:rsidRPr="00282122">
              <w:rPr>
                <w:sz w:val="22"/>
                <w:szCs w:val="22"/>
                <w:lang w:eastAsia="en-AU"/>
              </w:rPr>
              <w:t>With children</w:t>
            </w:r>
          </w:p>
        </w:tc>
        <w:tc>
          <w:tcPr>
            <w:tcW w:w="1432" w:type="dxa"/>
            <w:tcBorders>
              <w:top w:val="nil"/>
              <w:left w:val="nil"/>
              <w:bottom w:val="nil"/>
              <w:right w:val="nil"/>
            </w:tcBorders>
            <w:shd w:val="clear" w:color="auto" w:fill="auto"/>
            <w:noWrap/>
            <w:vAlign w:val="bottom"/>
          </w:tcPr>
          <w:p w14:paraId="06C43DAB" w14:textId="36E5ED11" w:rsidR="00EA2EB7" w:rsidRPr="00542EC8" w:rsidRDefault="00EA2EB7" w:rsidP="00EA2EB7">
            <w:pPr>
              <w:spacing w:line="240" w:lineRule="auto"/>
              <w:jc w:val="center"/>
              <w:rPr>
                <w:color w:val="000000"/>
                <w:sz w:val="22"/>
                <w:szCs w:val="22"/>
              </w:rPr>
            </w:pPr>
            <w:r w:rsidRPr="00542EC8">
              <w:rPr>
                <w:color w:val="000000"/>
                <w:sz w:val="22"/>
                <w:szCs w:val="22"/>
              </w:rPr>
              <w:t>-0.34*</w:t>
            </w:r>
          </w:p>
        </w:tc>
        <w:tc>
          <w:tcPr>
            <w:tcW w:w="1432" w:type="dxa"/>
            <w:tcBorders>
              <w:top w:val="nil"/>
              <w:left w:val="nil"/>
              <w:bottom w:val="nil"/>
              <w:right w:val="nil"/>
            </w:tcBorders>
            <w:shd w:val="clear" w:color="auto" w:fill="auto"/>
            <w:noWrap/>
            <w:vAlign w:val="bottom"/>
          </w:tcPr>
          <w:p w14:paraId="317E7D6C" w14:textId="2DC48636" w:rsidR="00EA2EB7" w:rsidRPr="00542EC8" w:rsidRDefault="00EA2EB7" w:rsidP="00EA2EB7">
            <w:pPr>
              <w:spacing w:line="240" w:lineRule="auto"/>
              <w:jc w:val="center"/>
              <w:rPr>
                <w:color w:val="000000"/>
                <w:sz w:val="22"/>
                <w:szCs w:val="22"/>
              </w:rPr>
            </w:pPr>
            <w:r w:rsidRPr="00542EC8">
              <w:rPr>
                <w:color w:val="000000"/>
                <w:sz w:val="22"/>
                <w:szCs w:val="22"/>
              </w:rPr>
              <w:t>0.02</w:t>
            </w:r>
          </w:p>
        </w:tc>
        <w:tc>
          <w:tcPr>
            <w:tcW w:w="1387" w:type="dxa"/>
            <w:tcBorders>
              <w:top w:val="nil"/>
              <w:left w:val="nil"/>
              <w:bottom w:val="nil"/>
              <w:right w:val="nil"/>
            </w:tcBorders>
            <w:shd w:val="clear" w:color="auto" w:fill="auto"/>
            <w:noWrap/>
            <w:vAlign w:val="bottom"/>
          </w:tcPr>
          <w:p w14:paraId="5C9E69D4" w14:textId="675D81B5" w:rsidR="00EA2EB7" w:rsidRPr="00542EC8" w:rsidRDefault="00EA2EB7" w:rsidP="00EA2EB7">
            <w:pPr>
              <w:spacing w:line="240" w:lineRule="auto"/>
              <w:jc w:val="center"/>
              <w:rPr>
                <w:color w:val="000000"/>
                <w:sz w:val="22"/>
                <w:szCs w:val="22"/>
              </w:rPr>
            </w:pPr>
            <w:r w:rsidRPr="00542EC8">
              <w:rPr>
                <w:color w:val="000000"/>
                <w:sz w:val="22"/>
                <w:szCs w:val="22"/>
              </w:rPr>
              <w:t>-0.02</w:t>
            </w:r>
          </w:p>
        </w:tc>
        <w:tc>
          <w:tcPr>
            <w:tcW w:w="1080" w:type="dxa"/>
            <w:tcBorders>
              <w:top w:val="nil"/>
              <w:left w:val="nil"/>
              <w:bottom w:val="nil"/>
              <w:right w:val="nil"/>
            </w:tcBorders>
            <w:vAlign w:val="bottom"/>
          </w:tcPr>
          <w:p w14:paraId="444EE2CD" w14:textId="0945F086"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080" w:type="dxa"/>
            <w:tcBorders>
              <w:top w:val="nil"/>
              <w:left w:val="nil"/>
              <w:bottom w:val="nil"/>
              <w:right w:val="nil"/>
            </w:tcBorders>
            <w:vAlign w:val="bottom"/>
          </w:tcPr>
          <w:p w14:paraId="215FA4D2" w14:textId="5B28EA24" w:rsidR="00EA2EB7" w:rsidRPr="00542EC8" w:rsidRDefault="00EA2EB7" w:rsidP="00EA2EB7">
            <w:pPr>
              <w:spacing w:line="240" w:lineRule="auto"/>
              <w:jc w:val="center"/>
              <w:rPr>
                <w:color w:val="000000"/>
                <w:sz w:val="22"/>
                <w:szCs w:val="22"/>
              </w:rPr>
            </w:pPr>
            <w:r w:rsidRPr="00542EC8">
              <w:rPr>
                <w:color w:val="000000"/>
                <w:sz w:val="22"/>
                <w:szCs w:val="22"/>
              </w:rPr>
              <w:t>0.02</w:t>
            </w:r>
          </w:p>
        </w:tc>
      </w:tr>
      <w:tr w:rsidR="00EA2EB7" w:rsidRPr="00DD1330" w14:paraId="381A288E" w14:textId="77777777" w:rsidTr="00DD1330">
        <w:trPr>
          <w:trHeight w:val="300"/>
        </w:trPr>
        <w:tc>
          <w:tcPr>
            <w:tcW w:w="1025" w:type="dxa"/>
            <w:tcBorders>
              <w:top w:val="nil"/>
              <w:left w:val="nil"/>
              <w:bottom w:val="nil"/>
              <w:right w:val="nil"/>
            </w:tcBorders>
            <w:shd w:val="clear" w:color="000000" w:fill="FFFFFF"/>
            <w:noWrap/>
            <w:vAlign w:val="center"/>
          </w:tcPr>
          <w:p w14:paraId="38588A9F"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37CAC4F6" w14:textId="77777777" w:rsidR="00EA2EB7" w:rsidRPr="00282122" w:rsidRDefault="00EA2EB7" w:rsidP="00EA2EB7">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78F2EAFA" w14:textId="4BAB6063" w:rsidR="00EA2EB7" w:rsidRPr="00542EC8" w:rsidRDefault="00EA2EB7" w:rsidP="00EA2EB7">
            <w:pPr>
              <w:spacing w:line="240" w:lineRule="auto"/>
              <w:jc w:val="center"/>
              <w:rPr>
                <w:color w:val="000000"/>
                <w:sz w:val="22"/>
                <w:szCs w:val="22"/>
              </w:rPr>
            </w:pPr>
            <w:r w:rsidRPr="00542EC8">
              <w:rPr>
                <w:color w:val="000000"/>
                <w:sz w:val="22"/>
                <w:szCs w:val="22"/>
              </w:rPr>
              <w:t>(0.20)</w:t>
            </w:r>
          </w:p>
        </w:tc>
        <w:tc>
          <w:tcPr>
            <w:tcW w:w="1432" w:type="dxa"/>
            <w:tcBorders>
              <w:top w:val="nil"/>
              <w:left w:val="nil"/>
              <w:bottom w:val="nil"/>
              <w:right w:val="nil"/>
            </w:tcBorders>
            <w:shd w:val="clear" w:color="auto" w:fill="auto"/>
            <w:noWrap/>
            <w:vAlign w:val="bottom"/>
          </w:tcPr>
          <w:p w14:paraId="1A2D8251" w14:textId="089D92BB" w:rsidR="00EA2EB7" w:rsidRPr="00542EC8" w:rsidRDefault="00EA2EB7" w:rsidP="00EA2EB7">
            <w:pPr>
              <w:spacing w:line="240" w:lineRule="auto"/>
              <w:jc w:val="center"/>
              <w:rPr>
                <w:color w:val="000000"/>
                <w:sz w:val="22"/>
                <w:szCs w:val="22"/>
              </w:rPr>
            </w:pPr>
            <w:r w:rsidRPr="00542EC8">
              <w:rPr>
                <w:color w:val="000000"/>
                <w:sz w:val="22"/>
                <w:szCs w:val="22"/>
              </w:rPr>
              <w:t>(0.19)</w:t>
            </w:r>
          </w:p>
        </w:tc>
        <w:tc>
          <w:tcPr>
            <w:tcW w:w="1387" w:type="dxa"/>
            <w:tcBorders>
              <w:top w:val="nil"/>
              <w:left w:val="nil"/>
              <w:bottom w:val="nil"/>
              <w:right w:val="nil"/>
            </w:tcBorders>
            <w:shd w:val="clear" w:color="auto" w:fill="auto"/>
            <w:noWrap/>
            <w:vAlign w:val="bottom"/>
          </w:tcPr>
          <w:p w14:paraId="5EED1CE3" w14:textId="2012BE77" w:rsidR="00EA2EB7" w:rsidRPr="00542EC8" w:rsidRDefault="00EA2EB7" w:rsidP="00EA2EB7">
            <w:pPr>
              <w:spacing w:line="240" w:lineRule="auto"/>
              <w:jc w:val="center"/>
              <w:rPr>
                <w:color w:val="000000"/>
                <w:sz w:val="22"/>
                <w:szCs w:val="22"/>
              </w:rPr>
            </w:pPr>
            <w:r w:rsidRPr="00542EC8">
              <w:rPr>
                <w:color w:val="000000"/>
                <w:sz w:val="22"/>
                <w:szCs w:val="22"/>
              </w:rPr>
              <w:t>(0.20)</w:t>
            </w:r>
          </w:p>
        </w:tc>
        <w:tc>
          <w:tcPr>
            <w:tcW w:w="1080" w:type="dxa"/>
            <w:tcBorders>
              <w:top w:val="nil"/>
              <w:left w:val="nil"/>
              <w:bottom w:val="nil"/>
              <w:right w:val="nil"/>
            </w:tcBorders>
            <w:vAlign w:val="bottom"/>
          </w:tcPr>
          <w:p w14:paraId="497A2AE6" w14:textId="0A21AD5B" w:rsidR="00EA2EB7" w:rsidRPr="00542EC8" w:rsidRDefault="00EA2EB7" w:rsidP="00EA2EB7">
            <w:pPr>
              <w:spacing w:line="240" w:lineRule="auto"/>
              <w:jc w:val="center"/>
              <w:rPr>
                <w:color w:val="000000"/>
                <w:sz w:val="22"/>
                <w:szCs w:val="22"/>
              </w:rPr>
            </w:pPr>
            <w:r w:rsidRPr="00542EC8">
              <w:rPr>
                <w:color w:val="000000"/>
                <w:sz w:val="22"/>
                <w:szCs w:val="22"/>
              </w:rPr>
              <w:t>(0.20)</w:t>
            </w:r>
          </w:p>
        </w:tc>
        <w:tc>
          <w:tcPr>
            <w:tcW w:w="1080" w:type="dxa"/>
            <w:tcBorders>
              <w:top w:val="nil"/>
              <w:left w:val="nil"/>
              <w:bottom w:val="nil"/>
              <w:right w:val="nil"/>
            </w:tcBorders>
            <w:vAlign w:val="bottom"/>
          </w:tcPr>
          <w:p w14:paraId="6ECC8BC0" w14:textId="49043288" w:rsidR="00EA2EB7" w:rsidRPr="00542EC8" w:rsidRDefault="00EA2EB7" w:rsidP="00EA2EB7">
            <w:pPr>
              <w:spacing w:line="240" w:lineRule="auto"/>
              <w:jc w:val="center"/>
              <w:rPr>
                <w:color w:val="000000"/>
                <w:sz w:val="22"/>
                <w:szCs w:val="22"/>
              </w:rPr>
            </w:pPr>
            <w:r w:rsidRPr="00542EC8">
              <w:rPr>
                <w:color w:val="000000"/>
                <w:sz w:val="22"/>
                <w:szCs w:val="22"/>
              </w:rPr>
              <w:t>(0.20)</w:t>
            </w:r>
          </w:p>
        </w:tc>
      </w:tr>
      <w:tr w:rsidR="00EA2EB7" w:rsidRPr="00DD1330" w14:paraId="5409CC80" w14:textId="77777777" w:rsidTr="00DD1330">
        <w:trPr>
          <w:trHeight w:val="300"/>
        </w:trPr>
        <w:tc>
          <w:tcPr>
            <w:tcW w:w="1025" w:type="dxa"/>
            <w:tcBorders>
              <w:top w:val="nil"/>
              <w:left w:val="nil"/>
              <w:bottom w:val="nil"/>
              <w:right w:val="nil"/>
            </w:tcBorders>
            <w:shd w:val="clear" w:color="000000" w:fill="FFFFFF"/>
            <w:noWrap/>
            <w:vAlign w:val="center"/>
          </w:tcPr>
          <w:p w14:paraId="5E92A753"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3B2A0FE4" w14:textId="41136745" w:rsidR="00EA2EB7" w:rsidRPr="00282122" w:rsidRDefault="00EA2EB7" w:rsidP="00EA2EB7">
            <w:pPr>
              <w:spacing w:line="240" w:lineRule="auto"/>
              <w:rPr>
                <w:sz w:val="22"/>
                <w:szCs w:val="22"/>
                <w:lang w:eastAsia="en-AU"/>
              </w:rPr>
            </w:pPr>
            <w:r w:rsidRPr="00282122">
              <w:rPr>
                <w:sz w:val="22"/>
                <w:szCs w:val="22"/>
                <w:lang w:eastAsia="en-AU"/>
              </w:rPr>
              <w:t>Constant</w:t>
            </w:r>
          </w:p>
        </w:tc>
        <w:tc>
          <w:tcPr>
            <w:tcW w:w="1432" w:type="dxa"/>
            <w:tcBorders>
              <w:top w:val="nil"/>
              <w:left w:val="nil"/>
              <w:bottom w:val="nil"/>
              <w:right w:val="nil"/>
            </w:tcBorders>
            <w:shd w:val="clear" w:color="auto" w:fill="auto"/>
            <w:noWrap/>
            <w:vAlign w:val="bottom"/>
          </w:tcPr>
          <w:p w14:paraId="57B07784" w14:textId="206D9012" w:rsidR="00EA2EB7" w:rsidRPr="00542EC8" w:rsidRDefault="00EA2EB7" w:rsidP="00EA2EB7">
            <w:pPr>
              <w:spacing w:line="240" w:lineRule="auto"/>
              <w:jc w:val="center"/>
              <w:rPr>
                <w:color w:val="000000"/>
                <w:sz w:val="22"/>
                <w:szCs w:val="22"/>
              </w:rPr>
            </w:pPr>
            <w:r w:rsidRPr="00542EC8">
              <w:rPr>
                <w:color w:val="000000"/>
                <w:sz w:val="22"/>
                <w:szCs w:val="22"/>
              </w:rPr>
              <w:t>-1.24*</w:t>
            </w:r>
          </w:p>
        </w:tc>
        <w:tc>
          <w:tcPr>
            <w:tcW w:w="1432" w:type="dxa"/>
            <w:tcBorders>
              <w:top w:val="nil"/>
              <w:left w:val="nil"/>
              <w:bottom w:val="nil"/>
              <w:right w:val="nil"/>
            </w:tcBorders>
            <w:shd w:val="clear" w:color="auto" w:fill="auto"/>
            <w:noWrap/>
            <w:vAlign w:val="bottom"/>
          </w:tcPr>
          <w:p w14:paraId="27E5ED0E" w14:textId="263CB963" w:rsidR="00EA2EB7" w:rsidRPr="00542EC8" w:rsidRDefault="00EA2EB7" w:rsidP="00EA2EB7">
            <w:pPr>
              <w:spacing w:line="240" w:lineRule="auto"/>
              <w:jc w:val="center"/>
              <w:rPr>
                <w:color w:val="000000"/>
                <w:sz w:val="22"/>
                <w:szCs w:val="22"/>
              </w:rPr>
            </w:pPr>
            <w:r w:rsidRPr="00542EC8">
              <w:rPr>
                <w:color w:val="000000"/>
                <w:sz w:val="22"/>
                <w:szCs w:val="22"/>
              </w:rPr>
              <w:t>-0.52</w:t>
            </w:r>
          </w:p>
        </w:tc>
        <w:tc>
          <w:tcPr>
            <w:tcW w:w="1387" w:type="dxa"/>
            <w:tcBorders>
              <w:top w:val="nil"/>
              <w:left w:val="nil"/>
              <w:bottom w:val="nil"/>
              <w:right w:val="nil"/>
            </w:tcBorders>
            <w:shd w:val="clear" w:color="auto" w:fill="auto"/>
            <w:noWrap/>
            <w:vAlign w:val="bottom"/>
          </w:tcPr>
          <w:p w14:paraId="3AC3ED5B" w14:textId="02A0E34F" w:rsidR="00EA2EB7" w:rsidRPr="00542EC8" w:rsidRDefault="00EA2EB7" w:rsidP="00EA2EB7">
            <w:pPr>
              <w:spacing w:line="240" w:lineRule="auto"/>
              <w:jc w:val="center"/>
              <w:rPr>
                <w:color w:val="000000"/>
                <w:sz w:val="22"/>
                <w:szCs w:val="22"/>
              </w:rPr>
            </w:pPr>
            <w:r w:rsidRPr="00542EC8">
              <w:rPr>
                <w:color w:val="000000"/>
                <w:sz w:val="22"/>
                <w:szCs w:val="22"/>
              </w:rPr>
              <w:t>-1.84**</w:t>
            </w:r>
          </w:p>
        </w:tc>
        <w:tc>
          <w:tcPr>
            <w:tcW w:w="1080" w:type="dxa"/>
            <w:tcBorders>
              <w:top w:val="nil"/>
              <w:left w:val="nil"/>
              <w:bottom w:val="nil"/>
              <w:right w:val="nil"/>
            </w:tcBorders>
            <w:vAlign w:val="bottom"/>
          </w:tcPr>
          <w:p w14:paraId="0975898A" w14:textId="713D0717" w:rsidR="00EA2EB7" w:rsidRPr="00542EC8" w:rsidRDefault="00EA2EB7" w:rsidP="00EA2EB7">
            <w:pPr>
              <w:spacing w:line="240" w:lineRule="auto"/>
              <w:jc w:val="center"/>
              <w:rPr>
                <w:color w:val="000000"/>
                <w:sz w:val="22"/>
                <w:szCs w:val="22"/>
              </w:rPr>
            </w:pPr>
            <w:r w:rsidRPr="00542EC8">
              <w:rPr>
                <w:color w:val="000000"/>
                <w:sz w:val="22"/>
                <w:szCs w:val="22"/>
              </w:rPr>
              <w:t>-0.51</w:t>
            </w:r>
          </w:p>
        </w:tc>
        <w:tc>
          <w:tcPr>
            <w:tcW w:w="1080" w:type="dxa"/>
            <w:tcBorders>
              <w:top w:val="nil"/>
              <w:left w:val="nil"/>
              <w:bottom w:val="nil"/>
              <w:right w:val="nil"/>
            </w:tcBorders>
            <w:vAlign w:val="bottom"/>
          </w:tcPr>
          <w:p w14:paraId="7D2A1F90" w14:textId="4D4602CE" w:rsidR="00EA2EB7" w:rsidRPr="00542EC8" w:rsidRDefault="00EA2EB7" w:rsidP="00EA2EB7">
            <w:pPr>
              <w:spacing w:line="240" w:lineRule="auto"/>
              <w:jc w:val="center"/>
              <w:rPr>
                <w:color w:val="000000"/>
                <w:sz w:val="22"/>
                <w:szCs w:val="22"/>
              </w:rPr>
            </w:pPr>
            <w:r w:rsidRPr="00542EC8">
              <w:rPr>
                <w:color w:val="000000"/>
                <w:sz w:val="22"/>
                <w:szCs w:val="22"/>
              </w:rPr>
              <w:t>-1.50**</w:t>
            </w:r>
          </w:p>
        </w:tc>
      </w:tr>
      <w:tr w:rsidR="00EA2EB7" w:rsidRPr="00DD1330" w14:paraId="6FE5240C" w14:textId="77777777" w:rsidTr="00DD1330">
        <w:trPr>
          <w:trHeight w:val="300"/>
        </w:trPr>
        <w:tc>
          <w:tcPr>
            <w:tcW w:w="1025" w:type="dxa"/>
            <w:tcBorders>
              <w:top w:val="nil"/>
              <w:left w:val="nil"/>
              <w:bottom w:val="nil"/>
              <w:right w:val="nil"/>
            </w:tcBorders>
            <w:shd w:val="clear" w:color="000000" w:fill="FFFFFF"/>
            <w:noWrap/>
            <w:vAlign w:val="center"/>
          </w:tcPr>
          <w:p w14:paraId="16F727A4"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2B86997" w14:textId="77777777" w:rsidR="00EA2EB7" w:rsidRPr="00282122" w:rsidRDefault="00EA2EB7" w:rsidP="00EA2EB7">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17B78360" w14:textId="11E67693" w:rsidR="00EA2EB7" w:rsidRPr="00542EC8" w:rsidRDefault="00EA2EB7" w:rsidP="00EA2EB7">
            <w:pPr>
              <w:spacing w:line="240" w:lineRule="auto"/>
              <w:jc w:val="center"/>
              <w:rPr>
                <w:color w:val="000000"/>
                <w:sz w:val="22"/>
                <w:szCs w:val="22"/>
              </w:rPr>
            </w:pPr>
            <w:r w:rsidRPr="00542EC8">
              <w:rPr>
                <w:color w:val="000000"/>
                <w:sz w:val="22"/>
                <w:szCs w:val="22"/>
              </w:rPr>
              <w:t>(0.67)</w:t>
            </w:r>
          </w:p>
        </w:tc>
        <w:tc>
          <w:tcPr>
            <w:tcW w:w="1432" w:type="dxa"/>
            <w:tcBorders>
              <w:top w:val="nil"/>
              <w:left w:val="nil"/>
              <w:bottom w:val="nil"/>
              <w:right w:val="nil"/>
            </w:tcBorders>
            <w:shd w:val="clear" w:color="auto" w:fill="auto"/>
            <w:noWrap/>
            <w:vAlign w:val="bottom"/>
          </w:tcPr>
          <w:p w14:paraId="7637B238" w14:textId="515FA1CB" w:rsidR="00EA2EB7" w:rsidRPr="00542EC8" w:rsidRDefault="00EA2EB7" w:rsidP="00EA2EB7">
            <w:pPr>
              <w:spacing w:line="240" w:lineRule="auto"/>
              <w:jc w:val="center"/>
              <w:rPr>
                <w:color w:val="000000"/>
                <w:sz w:val="22"/>
                <w:szCs w:val="22"/>
              </w:rPr>
            </w:pPr>
            <w:r w:rsidRPr="00542EC8">
              <w:rPr>
                <w:color w:val="000000"/>
                <w:sz w:val="22"/>
                <w:szCs w:val="22"/>
              </w:rPr>
              <w:t>(0.65)</w:t>
            </w:r>
          </w:p>
        </w:tc>
        <w:tc>
          <w:tcPr>
            <w:tcW w:w="1387" w:type="dxa"/>
            <w:tcBorders>
              <w:top w:val="nil"/>
              <w:left w:val="nil"/>
              <w:bottom w:val="nil"/>
              <w:right w:val="nil"/>
            </w:tcBorders>
            <w:shd w:val="clear" w:color="auto" w:fill="auto"/>
            <w:noWrap/>
            <w:vAlign w:val="bottom"/>
          </w:tcPr>
          <w:p w14:paraId="51BCFEF6" w14:textId="5CCED205" w:rsidR="00EA2EB7" w:rsidRPr="00542EC8" w:rsidRDefault="00EA2EB7" w:rsidP="00EA2EB7">
            <w:pPr>
              <w:spacing w:line="240" w:lineRule="auto"/>
              <w:jc w:val="center"/>
              <w:rPr>
                <w:color w:val="000000"/>
                <w:sz w:val="22"/>
                <w:szCs w:val="22"/>
              </w:rPr>
            </w:pPr>
            <w:r w:rsidRPr="00542EC8">
              <w:rPr>
                <w:color w:val="000000"/>
                <w:sz w:val="22"/>
                <w:szCs w:val="22"/>
              </w:rPr>
              <w:t>(0.74)</w:t>
            </w:r>
          </w:p>
        </w:tc>
        <w:tc>
          <w:tcPr>
            <w:tcW w:w="1080" w:type="dxa"/>
            <w:tcBorders>
              <w:top w:val="nil"/>
              <w:left w:val="nil"/>
              <w:bottom w:val="nil"/>
              <w:right w:val="nil"/>
            </w:tcBorders>
            <w:vAlign w:val="bottom"/>
          </w:tcPr>
          <w:p w14:paraId="5A8DFD81" w14:textId="055BEB87" w:rsidR="00EA2EB7" w:rsidRPr="00542EC8" w:rsidRDefault="00EA2EB7" w:rsidP="00EA2EB7">
            <w:pPr>
              <w:spacing w:line="240" w:lineRule="auto"/>
              <w:jc w:val="center"/>
              <w:rPr>
                <w:color w:val="000000"/>
                <w:sz w:val="22"/>
                <w:szCs w:val="22"/>
              </w:rPr>
            </w:pPr>
            <w:r w:rsidRPr="00542EC8">
              <w:rPr>
                <w:color w:val="000000"/>
                <w:sz w:val="22"/>
                <w:szCs w:val="22"/>
              </w:rPr>
              <w:t>(0.69)</w:t>
            </w:r>
          </w:p>
        </w:tc>
        <w:tc>
          <w:tcPr>
            <w:tcW w:w="1080" w:type="dxa"/>
            <w:tcBorders>
              <w:top w:val="nil"/>
              <w:left w:val="nil"/>
              <w:bottom w:val="nil"/>
              <w:right w:val="nil"/>
            </w:tcBorders>
            <w:vAlign w:val="bottom"/>
          </w:tcPr>
          <w:p w14:paraId="14432B69" w14:textId="32674820" w:rsidR="00EA2EB7" w:rsidRPr="00542EC8" w:rsidRDefault="00EA2EB7" w:rsidP="00EA2EB7">
            <w:pPr>
              <w:spacing w:line="240" w:lineRule="auto"/>
              <w:jc w:val="center"/>
              <w:rPr>
                <w:color w:val="000000"/>
                <w:sz w:val="22"/>
                <w:szCs w:val="22"/>
              </w:rPr>
            </w:pPr>
            <w:r w:rsidRPr="00542EC8">
              <w:rPr>
                <w:color w:val="000000"/>
                <w:sz w:val="22"/>
                <w:szCs w:val="22"/>
              </w:rPr>
              <w:t>(0.64)</w:t>
            </w:r>
          </w:p>
        </w:tc>
      </w:tr>
      <w:tr w:rsidR="00EA2EB7" w:rsidRPr="00DD1330" w14:paraId="140306DA" w14:textId="77777777" w:rsidTr="00DD1330">
        <w:trPr>
          <w:trHeight w:val="300"/>
        </w:trPr>
        <w:tc>
          <w:tcPr>
            <w:tcW w:w="1025" w:type="dxa"/>
            <w:tcBorders>
              <w:top w:val="nil"/>
              <w:left w:val="nil"/>
              <w:bottom w:val="nil"/>
              <w:right w:val="nil"/>
            </w:tcBorders>
            <w:shd w:val="clear" w:color="000000" w:fill="FFFFFF"/>
            <w:noWrap/>
            <w:vAlign w:val="center"/>
            <w:hideMark/>
          </w:tcPr>
          <w:p w14:paraId="44A4D672" w14:textId="77777777" w:rsidR="00EA2EB7" w:rsidRPr="00282122" w:rsidRDefault="00EA2EB7" w:rsidP="00EA2EB7">
            <w:pPr>
              <w:spacing w:line="240" w:lineRule="auto"/>
              <w:rPr>
                <w:sz w:val="22"/>
                <w:szCs w:val="22"/>
                <w:lang w:eastAsia="en-AU"/>
              </w:rPr>
            </w:pPr>
            <w:r w:rsidRPr="00282122">
              <w:rPr>
                <w:sz w:val="22"/>
                <w:szCs w:val="22"/>
                <w:lang w:eastAsia="en-AU"/>
              </w:rPr>
              <w:t>Hesitant</w:t>
            </w:r>
          </w:p>
        </w:tc>
        <w:tc>
          <w:tcPr>
            <w:tcW w:w="1636" w:type="dxa"/>
            <w:tcBorders>
              <w:top w:val="nil"/>
              <w:left w:val="nil"/>
              <w:bottom w:val="nil"/>
              <w:right w:val="nil"/>
            </w:tcBorders>
            <w:shd w:val="clear" w:color="auto" w:fill="auto"/>
            <w:noWrap/>
            <w:vAlign w:val="center"/>
            <w:hideMark/>
          </w:tcPr>
          <w:p w14:paraId="02C3B773" w14:textId="3F46C24D" w:rsidR="00EA2EB7" w:rsidRPr="00282122" w:rsidRDefault="00EA2EB7" w:rsidP="00EA2EB7">
            <w:pPr>
              <w:spacing w:line="240" w:lineRule="auto"/>
              <w:rPr>
                <w:sz w:val="22"/>
                <w:szCs w:val="22"/>
                <w:lang w:eastAsia="en-AU"/>
              </w:rPr>
            </w:pPr>
            <w:r>
              <w:rPr>
                <w:sz w:val="22"/>
                <w:szCs w:val="22"/>
                <w:lang w:eastAsia="en-AU"/>
              </w:rPr>
              <w:t>Rho2</w:t>
            </w:r>
          </w:p>
        </w:tc>
        <w:tc>
          <w:tcPr>
            <w:tcW w:w="1432" w:type="dxa"/>
            <w:tcBorders>
              <w:top w:val="nil"/>
              <w:left w:val="nil"/>
              <w:bottom w:val="nil"/>
              <w:right w:val="nil"/>
            </w:tcBorders>
            <w:shd w:val="clear" w:color="auto" w:fill="auto"/>
            <w:noWrap/>
            <w:vAlign w:val="bottom"/>
            <w:hideMark/>
          </w:tcPr>
          <w:p w14:paraId="296156B3" w14:textId="1898D32D" w:rsidR="00EA2EB7" w:rsidRPr="00542EC8" w:rsidRDefault="00EA2EB7" w:rsidP="00EA2EB7">
            <w:pPr>
              <w:spacing w:line="240" w:lineRule="auto"/>
              <w:jc w:val="center"/>
              <w:rPr>
                <w:color w:val="000000"/>
                <w:sz w:val="22"/>
                <w:szCs w:val="22"/>
              </w:rPr>
            </w:pPr>
            <w:r w:rsidRPr="00542EC8">
              <w:rPr>
                <w:color w:val="000000"/>
                <w:sz w:val="22"/>
                <w:szCs w:val="22"/>
              </w:rPr>
              <w:t>0.24</w:t>
            </w:r>
          </w:p>
        </w:tc>
        <w:tc>
          <w:tcPr>
            <w:tcW w:w="1432" w:type="dxa"/>
            <w:tcBorders>
              <w:top w:val="nil"/>
              <w:left w:val="nil"/>
              <w:bottom w:val="nil"/>
              <w:right w:val="nil"/>
            </w:tcBorders>
            <w:shd w:val="clear" w:color="auto" w:fill="auto"/>
            <w:noWrap/>
            <w:vAlign w:val="bottom"/>
            <w:hideMark/>
          </w:tcPr>
          <w:p w14:paraId="1647D30B" w14:textId="39EA1899" w:rsidR="00EA2EB7" w:rsidRPr="00542EC8" w:rsidRDefault="00EA2EB7" w:rsidP="00EA2EB7">
            <w:pPr>
              <w:spacing w:line="240" w:lineRule="auto"/>
              <w:jc w:val="center"/>
              <w:rPr>
                <w:color w:val="000000"/>
                <w:sz w:val="22"/>
                <w:szCs w:val="22"/>
              </w:rPr>
            </w:pPr>
            <w:r w:rsidRPr="00542EC8">
              <w:rPr>
                <w:color w:val="000000"/>
                <w:sz w:val="22"/>
                <w:szCs w:val="22"/>
              </w:rPr>
              <w:t>0.19</w:t>
            </w:r>
          </w:p>
        </w:tc>
        <w:tc>
          <w:tcPr>
            <w:tcW w:w="1387" w:type="dxa"/>
            <w:tcBorders>
              <w:top w:val="nil"/>
              <w:left w:val="nil"/>
              <w:bottom w:val="nil"/>
              <w:right w:val="nil"/>
            </w:tcBorders>
            <w:shd w:val="clear" w:color="auto" w:fill="auto"/>
            <w:noWrap/>
            <w:vAlign w:val="bottom"/>
            <w:hideMark/>
          </w:tcPr>
          <w:p w14:paraId="5C781873" w14:textId="64BE88B6" w:rsidR="00EA2EB7" w:rsidRPr="00542EC8" w:rsidRDefault="00EA2EB7" w:rsidP="00EA2EB7">
            <w:pPr>
              <w:spacing w:line="240" w:lineRule="auto"/>
              <w:jc w:val="center"/>
              <w:rPr>
                <w:color w:val="000000"/>
                <w:sz w:val="22"/>
                <w:szCs w:val="22"/>
              </w:rPr>
            </w:pPr>
            <w:r w:rsidRPr="00542EC8">
              <w:rPr>
                <w:color w:val="000000"/>
                <w:sz w:val="22"/>
                <w:szCs w:val="22"/>
              </w:rPr>
              <w:t>0.41</w:t>
            </w:r>
          </w:p>
        </w:tc>
        <w:tc>
          <w:tcPr>
            <w:tcW w:w="1080" w:type="dxa"/>
            <w:tcBorders>
              <w:top w:val="nil"/>
              <w:left w:val="nil"/>
              <w:bottom w:val="nil"/>
              <w:right w:val="nil"/>
            </w:tcBorders>
            <w:vAlign w:val="bottom"/>
          </w:tcPr>
          <w:p w14:paraId="064ECA40" w14:textId="7C8F93DE"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080" w:type="dxa"/>
            <w:tcBorders>
              <w:top w:val="nil"/>
              <w:left w:val="nil"/>
              <w:bottom w:val="nil"/>
              <w:right w:val="nil"/>
            </w:tcBorders>
            <w:vAlign w:val="bottom"/>
          </w:tcPr>
          <w:p w14:paraId="17B19DE5" w14:textId="2B289F1D" w:rsidR="00EA2EB7" w:rsidRPr="00542EC8" w:rsidRDefault="00EA2EB7" w:rsidP="00EA2EB7">
            <w:pPr>
              <w:spacing w:line="240" w:lineRule="auto"/>
              <w:jc w:val="center"/>
              <w:rPr>
                <w:color w:val="000000"/>
                <w:sz w:val="22"/>
                <w:szCs w:val="22"/>
              </w:rPr>
            </w:pPr>
            <w:r w:rsidRPr="00542EC8">
              <w:rPr>
                <w:color w:val="000000"/>
                <w:sz w:val="22"/>
                <w:szCs w:val="22"/>
              </w:rPr>
              <w:t>0.18</w:t>
            </w:r>
          </w:p>
        </w:tc>
      </w:tr>
      <w:tr w:rsidR="00EA2EB7" w:rsidRPr="00DD1330" w14:paraId="63EBF55D" w14:textId="77777777" w:rsidTr="00DD1330">
        <w:trPr>
          <w:trHeight w:val="300"/>
        </w:trPr>
        <w:tc>
          <w:tcPr>
            <w:tcW w:w="1025" w:type="dxa"/>
            <w:tcBorders>
              <w:top w:val="nil"/>
              <w:left w:val="nil"/>
              <w:bottom w:val="nil"/>
              <w:right w:val="nil"/>
            </w:tcBorders>
            <w:shd w:val="clear" w:color="000000" w:fill="FFFFFF"/>
            <w:noWrap/>
            <w:vAlign w:val="center"/>
            <w:hideMark/>
          </w:tcPr>
          <w:p w14:paraId="532A9690"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23DEE316" w14:textId="506CF1ED"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38BA957D" w14:textId="7E89FB7E" w:rsidR="00EA2EB7" w:rsidRPr="00542EC8" w:rsidRDefault="00EA2EB7" w:rsidP="00EA2EB7">
            <w:pPr>
              <w:spacing w:line="240" w:lineRule="auto"/>
              <w:jc w:val="center"/>
              <w:rPr>
                <w:color w:val="000000"/>
                <w:sz w:val="22"/>
                <w:szCs w:val="22"/>
              </w:rPr>
            </w:pPr>
            <w:r w:rsidRPr="00542EC8">
              <w:rPr>
                <w:color w:val="000000"/>
                <w:sz w:val="22"/>
                <w:szCs w:val="22"/>
              </w:rPr>
              <w:t>(0.27)</w:t>
            </w:r>
          </w:p>
        </w:tc>
        <w:tc>
          <w:tcPr>
            <w:tcW w:w="1432" w:type="dxa"/>
            <w:tcBorders>
              <w:top w:val="nil"/>
              <w:left w:val="nil"/>
              <w:bottom w:val="nil"/>
              <w:right w:val="nil"/>
            </w:tcBorders>
            <w:shd w:val="clear" w:color="auto" w:fill="auto"/>
            <w:noWrap/>
            <w:vAlign w:val="bottom"/>
            <w:hideMark/>
          </w:tcPr>
          <w:p w14:paraId="6905B5B9" w14:textId="0E820E48" w:rsidR="00EA2EB7" w:rsidRPr="00542EC8" w:rsidRDefault="00EA2EB7" w:rsidP="00EA2EB7">
            <w:pPr>
              <w:spacing w:line="240" w:lineRule="auto"/>
              <w:jc w:val="center"/>
              <w:rPr>
                <w:color w:val="000000"/>
                <w:sz w:val="22"/>
                <w:szCs w:val="22"/>
              </w:rPr>
            </w:pPr>
            <w:r w:rsidRPr="00542EC8">
              <w:rPr>
                <w:color w:val="000000"/>
                <w:sz w:val="22"/>
                <w:szCs w:val="22"/>
              </w:rPr>
              <w:t>(0.30)</w:t>
            </w:r>
          </w:p>
        </w:tc>
        <w:tc>
          <w:tcPr>
            <w:tcW w:w="1387" w:type="dxa"/>
            <w:tcBorders>
              <w:top w:val="nil"/>
              <w:left w:val="nil"/>
              <w:bottom w:val="nil"/>
              <w:right w:val="nil"/>
            </w:tcBorders>
            <w:shd w:val="clear" w:color="auto" w:fill="auto"/>
            <w:noWrap/>
            <w:vAlign w:val="bottom"/>
            <w:hideMark/>
          </w:tcPr>
          <w:p w14:paraId="1B1967D4" w14:textId="2E6A9D39" w:rsidR="00EA2EB7" w:rsidRPr="00542EC8" w:rsidRDefault="00EA2EB7" w:rsidP="00EA2EB7">
            <w:pPr>
              <w:spacing w:line="240" w:lineRule="auto"/>
              <w:jc w:val="center"/>
              <w:rPr>
                <w:color w:val="000000"/>
                <w:sz w:val="22"/>
                <w:szCs w:val="22"/>
              </w:rPr>
            </w:pPr>
            <w:r w:rsidRPr="00542EC8">
              <w:rPr>
                <w:color w:val="000000"/>
                <w:sz w:val="22"/>
                <w:szCs w:val="22"/>
              </w:rPr>
              <w:t>(0.34)</w:t>
            </w:r>
          </w:p>
        </w:tc>
        <w:tc>
          <w:tcPr>
            <w:tcW w:w="1080" w:type="dxa"/>
            <w:tcBorders>
              <w:top w:val="nil"/>
              <w:left w:val="nil"/>
              <w:bottom w:val="nil"/>
              <w:right w:val="nil"/>
            </w:tcBorders>
            <w:vAlign w:val="bottom"/>
          </w:tcPr>
          <w:p w14:paraId="38B0FFE4" w14:textId="4B1E6EF8" w:rsidR="00EA2EB7" w:rsidRPr="00542EC8" w:rsidRDefault="00EA2EB7" w:rsidP="00EA2EB7">
            <w:pPr>
              <w:spacing w:line="240" w:lineRule="auto"/>
              <w:jc w:val="center"/>
              <w:rPr>
                <w:color w:val="000000"/>
                <w:sz w:val="22"/>
                <w:szCs w:val="22"/>
              </w:rPr>
            </w:pPr>
            <w:r w:rsidRPr="00542EC8">
              <w:rPr>
                <w:color w:val="000000"/>
                <w:sz w:val="22"/>
                <w:szCs w:val="22"/>
              </w:rPr>
              <w:t>(0.32)</w:t>
            </w:r>
          </w:p>
        </w:tc>
        <w:tc>
          <w:tcPr>
            <w:tcW w:w="1080" w:type="dxa"/>
            <w:tcBorders>
              <w:top w:val="nil"/>
              <w:left w:val="nil"/>
              <w:bottom w:val="nil"/>
              <w:right w:val="nil"/>
            </w:tcBorders>
            <w:vAlign w:val="bottom"/>
          </w:tcPr>
          <w:p w14:paraId="7955996D" w14:textId="69940312" w:rsidR="00EA2EB7" w:rsidRPr="00542EC8" w:rsidRDefault="00EA2EB7" w:rsidP="00EA2EB7">
            <w:pPr>
              <w:spacing w:line="240" w:lineRule="auto"/>
              <w:jc w:val="center"/>
              <w:rPr>
                <w:color w:val="000000"/>
                <w:sz w:val="22"/>
                <w:szCs w:val="22"/>
              </w:rPr>
            </w:pPr>
            <w:r w:rsidRPr="00542EC8">
              <w:rPr>
                <w:color w:val="000000"/>
                <w:sz w:val="22"/>
                <w:szCs w:val="22"/>
              </w:rPr>
              <w:t>(0.29)</w:t>
            </w:r>
          </w:p>
        </w:tc>
      </w:tr>
      <w:tr w:rsidR="00EA2EB7" w:rsidRPr="00DD1330" w14:paraId="1FCC3C3C" w14:textId="77777777" w:rsidTr="00DD1330">
        <w:trPr>
          <w:trHeight w:val="300"/>
        </w:trPr>
        <w:tc>
          <w:tcPr>
            <w:tcW w:w="1025" w:type="dxa"/>
            <w:tcBorders>
              <w:top w:val="nil"/>
              <w:left w:val="nil"/>
              <w:bottom w:val="nil"/>
              <w:right w:val="nil"/>
            </w:tcBorders>
            <w:shd w:val="clear" w:color="000000" w:fill="FFFFFF"/>
            <w:noWrap/>
            <w:vAlign w:val="center"/>
          </w:tcPr>
          <w:p w14:paraId="53DF8258"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40984C0D" w14:textId="51AFFC9A" w:rsidR="00EA2EB7" w:rsidRPr="00282122" w:rsidRDefault="00EA2EB7" w:rsidP="00EA2EB7">
            <w:pPr>
              <w:spacing w:line="240" w:lineRule="auto"/>
              <w:rPr>
                <w:sz w:val="22"/>
                <w:szCs w:val="22"/>
                <w:lang w:eastAsia="en-AU"/>
              </w:rPr>
            </w:pPr>
            <w:r>
              <w:rPr>
                <w:sz w:val="22"/>
                <w:szCs w:val="22"/>
                <w:lang w:eastAsia="en-AU"/>
              </w:rPr>
              <w:t>Beta</w:t>
            </w:r>
          </w:p>
        </w:tc>
        <w:tc>
          <w:tcPr>
            <w:tcW w:w="1432" w:type="dxa"/>
            <w:tcBorders>
              <w:top w:val="nil"/>
              <w:left w:val="nil"/>
              <w:bottom w:val="nil"/>
              <w:right w:val="nil"/>
            </w:tcBorders>
            <w:shd w:val="clear" w:color="auto" w:fill="auto"/>
            <w:noWrap/>
            <w:vAlign w:val="bottom"/>
          </w:tcPr>
          <w:p w14:paraId="2DAA5FA6" w14:textId="71C9A668" w:rsidR="00EA2EB7" w:rsidRPr="00282122" w:rsidRDefault="00EA2EB7" w:rsidP="00EA2EB7">
            <w:pPr>
              <w:spacing w:line="240" w:lineRule="auto"/>
              <w:jc w:val="center"/>
              <w:rPr>
                <w:color w:val="000000"/>
                <w:sz w:val="22"/>
                <w:szCs w:val="22"/>
              </w:rPr>
            </w:pPr>
            <w:r w:rsidRPr="00542EC8">
              <w:rPr>
                <w:color w:val="000000"/>
                <w:sz w:val="22"/>
                <w:szCs w:val="22"/>
              </w:rPr>
              <w:t>0.00</w:t>
            </w:r>
          </w:p>
        </w:tc>
        <w:tc>
          <w:tcPr>
            <w:tcW w:w="1432" w:type="dxa"/>
            <w:tcBorders>
              <w:top w:val="nil"/>
              <w:left w:val="nil"/>
              <w:bottom w:val="nil"/>
              <w:right w:val="nil"/>
            </w:tcBorders>
            <w:shd w:val="clear" w:color="auto" w:fill="auto"/>
            <w:noWrap/>
            <w:vAlign w:val="bottom"/>
          </w:tcPr>
          <w:p w14:paraId="7C241D5F" w14:textId="358EEE68" w:rsidR="00EA2EB7" w:rsidRPr="00282122" w:rsidRDefault="00EA2EB7" w:rsidP="00EA2EB7">
            <w:pPr>
              <w:spacing w:line="240" w:lineRule="auto"/>
              <w:jc w:val="center"/>
              <w:rPr>
                <w:color w:val="000000"/>
                <w:sz w:val="22"/>
                <w:szCs w:val="22"/>
              </w:rPr>
            </w:pPr>
            <w:r w:rsidRPr="00542EC8">
              <w:rPr>
                <w:color w:val="000000"/>
                <w:sz w:val="22"/>
                <w:szCs w:val="22"/>
              </w:rPr>
              <w:t>-0.03</w:t>
            </w:r>
          </w:p>
        </w:tc>
        <w:tc>
          <w:tcPr>
            <w:tcW w:w="1387" w:type="dxa"/>
            <w:tcBorders>
              <w:top w:val="nil"/>
              <w:left w:val="nil"/>
              <w:bottom w:val="nil"/>
              <w:right w:val="nil"/>
            </w:tcBorders>
            <w:shd w:val="clear" w:color="auto" w:fill="auto"/>
            <w:noWrap/>
            <w:vAlign w:val="bottom"/>
          </w:tcPr>
          <w:p w14:paraId="1087BCF3" w14:textId="475CC913" w:rsidR="00EA2EB7" w:rsidRPr="00282122" w:rsidRDefault="00EA2EB7" w:rsidP="00EA2EB7">
            <w:pPr>
              <w:spacing w:line="240" w:lineRule="auto"/>
              <w:jc w:val="center"/>
              <w:rPr>
                <w:color w:val="000000"/>
                <w:sz w:val="22"/>
                <w:szCs w:val="22"/>
              </w:rPr>
            </w:pPr>
            <w:r w:rsidRPr="00542EC8">
              <w:rPr>
                <w:color w:val="000000"/>
                <w:sz w:val="22"/>
                <w:szCs w:val="22"/>
              </w:rPr>
              <w:t>-0.06</w:t>
            </w:r>
          </w:p>
        </w:tc>
        <w:tc>
          <w:tcPr>
            <w:tcW w:w="1080" w:type="dxa"/>
            <w:tcBorders>
              <w:top w:val="nil"/>
              <w:left w:val="nil"/>
              <w:bottom w:val="nil"/>
              <w:right w:val="nil"/>
            </w:tcBorders>
            <w:vAlign w:val="bottom"/>
          </w:tcPr>
          <w:p w14:paraId="42687E6F" w14:textId="7738BB0C" w:rsidR="00EA2EB7" w:rsidRPr="00282122" w:rsidRDefault="00EA2EB7" w:rsidP="00EA2EB7">
            <w:pPr>
              <w:spacing w:line="240" w:lineRule="auto"/>
              <w:jc w:val="center"/>
              <w:rPr>
                <w:color w:val="000000"/>
                <w:sz w:val="22"/>
                <w:szCs w:val="22"/>
              </w:rPr>
            </w:pPr>
            <w:r w:rsidRPr="00542EC8">
              <w:rPr>
                <w:color w:val="000000"/>
                <w:sz w:val="22"/>
                <w:szCs w:val="22"/>
              </w:rPr>
              <w:t>-0.01</w:t>
            </w:r>
          </w:p>
        </w:tc>
        <w:tc>
          <w:tcPr>
            <w:tcW w:w="1080" w:type="dxa"/>
            <w:tcBorders>
              <w:top w:val="nil"/>
              <w:left w:val="nil"/>
              <w:bottom w:val="nil"/>
              <w:right w:val="nil"/>
            </w:tcBorders>
            <w:vAlign w:val="bottom"/>
          </w:tcPr>
          <w:p w14:paraId="3DC73F17" w14:textId="566CA7B4" w:rsidR="00EA2EB7" w:rsidRPr="00282122" w:rsidRDefault="00EA2EB7" w:rsidP="00EA2EB7">
            <w:pPr>
              <w:spacing w:line="240" w:lineRule="auto"/>
              <w:jc w:val="center"/>
              <w:rPr>
                <w:color w:val="000000"/>
                <w:sz w:val="22"/>
                <w:szCs w:val="22"/>
              </w:rPr>
            </w:pPr>
            <w:r w:rsidRPr="00542EC8">
              <w:rPr>
                <w:color w:val="000000"/>
                <w:sz w:val="22"/>
                <w:szCs w:val="22"/>
              </w:rPr>
              <w:t>0</w:t>
            </w:r>
          </w:p>
        </w:tc>
      </w:tr>
      <w:tr w:rsidR="00EA2EB7" w:rsidRPr="00DD1330" w14:paraId="7A507166" w14:textId="77777777" w:rsidTr="00DD1330">
        <w:trPr>
          <w:trHeight w:val="300"/>
        </w:trPr>
        <w:tc>
          <w:tcPr>
            <w:tcW w:w="1025" w:type="dxa"/>
            <w:tcBorders>
              <w:top w:val="nil"/>
              <w:left w:val="nil"/>
              <w:bottom w:val="nil"/>
              <w:right w:val="nil"/>
            </w:tcBorders>
            <w:shd w:val="clear" w:color="000000" w:fill="FFFFFF"/>
            <w:noWrap/>
            <w:vAlign w:val="center"/>
          </w:tcPr>
          <w:p w14:paraId="177637FB"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D4E46A4" w14:textId="77777777" w:rsidR="00EA2EB7" w:rsidRPr="00282122" w:rsidRDefault="00EA2EB7" w:rsidP="00EA2EB7">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2EF8CCBC" w14:textId="6001D1B3" w:rsidR="00EA2EB7" w:rsidRPr="00282122" w:rsidRDefault="00EA2EB7" w:rsidP="00EA2EB7">
            <w:pPr>
              <w:spacing w:line="240" w:lineRule="auto"/>
              <w:jc w:val="center"/>
              <w:rPr>
                <w:color w:val="000000"/>
                <w:sz w:val="22"/>
                <w:szCs w:val="22"/>
              </w:rPr>
            </w:pPr>
            <w:r w:rsidRPr="00542EC8">
              <w:rPr>
                <w:color w:val="000000"/>
                <w:sz w:val="22"/>
                <w:szCs w:val="22"/>
              </w:rPr>
              <w:t>(0.02)</w:t>
            </w:r>
          </w:p>
        </w:tc>
        <w:tc>
          <w:tcPr>
            <w:tcW w:w="1432" w:type="dxa"/>
            <w:tcBorders>
              <w:top w:val="nil"/>
              <w:left w:val="nil"/>
              <w:bottom w:val="nil"/>
              <w:right w:val="nil"/>
            </w:tcBorders>
            <w:shd w:val="clear" w:color="auto" w:fill="auto"/>
            <w:noWrap/>
            <w:vAlign w:val="bottom"/>
          </w:tcPr>
          <w:p w14:paraId="19D302E5" w14:textId="4D9AA7B5" w:rsidR="00EA2EB7" w:rsidRPr="00282122" w:rsidRDefault="00EA2EB7" w:rsidP="00EA2EB7">
            <w:pPr>
              <w:spacing w:line="240" w:lineRule="auto"/>
              <w:jc w:val="center"/>
              <w:rPr>
                <w:color w:val="000000"/>
                <w:sz w:val="22"/>
                <w:szCs w:val="22"/>
              </w:rPr>
            </w:pPr>
            <w:r w:rsidRPr="00542EC8">
              <w:rPr>
                <w:color w:val="000000"/>
                <w:sz w:val="22"/>
                <w:szCs w:val="22"/>
              </w:rPr>
              <w:t>(0.03)</w:t>
            </w:r>
          </w:p>
        </w:tc>
        <w:tc>
          <w:tcPr>
            <w:tcW w:w="1387" w:type="dxa"/>
            <w:tcBorders>
              <w:top w:val="nil"/>
              <w:left w:val="nil"/>
              <w:bottom w:val="nil"/>
              <w:right w:val="nil"/>
            </w:tcBorders>
            <w:shd w:val="clear" w:color="auto" w:fill="auto"/>
            <w:noWrap/>
            <w:vAlign w:val="bottom"/>
          </w:tcPr>
          <w:p w14:paraId="4F22C051" w14:textId="4120A15F" w:rsidR="00EA2EB7" w:rsidRPr="00282122" w:rsidRDefault="00EA2EB7" w:rsidP="00EA2EB7">
            <w:pPr>
              <w:spacing w:line="240" w:lineRule="auto"/>
              <w:jc w:val="center"/>
              <w:rPr>
                <w:color w:val="000000"/>
                <w:sz w:val="22"/>
                <w:szCs w:val="22"/>
              </w:rPr>
            </w:pPr>
            <w:r w:rsidRPr="00542EC8">
              <w:rPr>
                <w:color w:val="000000"/>
                <w:sz w:val="22"/>
                <w:szCs w:val="22"/>
              </w:rPr>
              <w:t>(0.04)</w:t>
            </w:r>
          </w:p>
        </w:tc>
        <w:tc>
          <w:tcPr>
            <w:tcW w:w="1080" w:type="dxa"/>
            <w:tcBorders>
              <w:top w:val="nil"/>
              <w:left w:val="nil"/>
              <w:bottom w:val="nil"/>
              <w:right w:val="nil"/>
            </w:tcBorders>
            <w:vAlign w:val="bottom"/>
          </w:tcPr>
          <w:p w14:paraId="0338B4F4" w14:textId="216A9768" w:rsidR="00EA2EB7" w:rsidRPr="00282122" w:rsidRDefault="00EA2EB7" w:rsidP="00EA2EB7">
            <w:pPr>
              <w:spacing w:line="240" w:lineRule="auto"/>
              <w:jc w:val="center"/>
              <w:rPr>
                <w:color w:val="000000"/>
                <w:sz w:val="22"/>
                <w:szCs w:val="22"/>
              </w:rPr>
            </w:pPr>
            <w:r w:rsidRPr="00542EC8">
              <w:rPr>
                <w:color w:val="000000"/>
                <w:sz w:val="22"/>
                <w:szCs w:val="22"/>
              </w:rPr>
              <w:t>(0.02)</w:t>
            </w:r>
          </w:p>
        </w:tc>
        <w:tc>
          <w:tcPr>
            <w:tcW w:w="1080" w:type="dxa"/>
            <w:tcBorders>
              <w:top w:val="nil"/>
              <w:left w:val="nil"/>
              <w:bottom w:val="nil"/>
              <w:right w:val="nil"/>
            </w:tcBorders>
            <w:vAlign w:val="bottom"/>
          </w:tcPr>
          <w:p w14:paraId="318299BB" w14:textId="113F43A8" w:rsidR="00EA2EB7" w:rsidRPr="00282122" w:rsidRDefault="00EA2EB7" w:rsidP="00EA2EB7">
            <w:pPr>
              <w:spacing w:line="240" w:lineRule="auto"/>
              <w:jc w:val="center"/>
              <w:rPr>
                <w:color w:val="000000"/>
                <w:sz w:val="22"/>
                <w:szCs w:val="22"/>
              </w:rPr>
            </w:pPr>
            <w:r w:rsidRPr="00542EC8">
              <w:rPr>
                <w:color w:val="000000"/>
                <w:sz w:val="22"/>
                <w:szCs w:val="22"/>
              </w:rPr>
              <w:t>(0.02)</w:t>
            </w:r>
          </w:p>
        </w:tc>
      </w:tr>
      <w:tr w:rsidR="00EA2EB7" w:rsidRPr="00DD1330" w14:paraId="43C28D0B" w14:textId="77777777" w:rsidTr="00DD1330">
        <w:trPr>
          <w:trHeight w:val="300"/>
        </w:trPr>
        <w:tc>
          <w:tcPr>
            <w:tcW w:w="1025" w:type="dxa"/>
            <w:tcBorders>
              <w:top w:val="nil"/>
              <w:left w:val="nil"/>
              <w:bottom w:val="nil"/>
              <w:right w:val="nil"/>
            </w:tcBorders>
            <w:shd w:val="clear" w:color="000000" w:fill="FFFFFF"/>
            <w:noWrap/>
            <w:vAlign w:val="center"/>
            <w:hideMark/>
          </w:tcPr>
          <w:p w14:paraId="6E30D9E8"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6324936A" w14:textId="6E46C7B7" w:rsidR="00EA2EB7" w:rsidRPr="00282122" w:rsidRDefault="00EA2EB7" w:rsidP="00EA2EB7">
            <w:pPr>
              <w:spacing w:line="240" w:lineRule="auto"/>
              <w:rPr>
                <w:sz w:val="22"/>
                <w:szCs w:val="22"/>
                <w:lang w:eastAsia="en-AU"/>
              </w:rPr>
            </w:pPr>
            <w:r w:rsidRPr="00282122">
              <w:rPr>
                <w:sz w:val="22"/>
                <w:szCs w:val="22"/>
                <w:lang w:eastAsia="en-AU"/>
              </w:rPr>
              <w:t>Risk in health</w:t>
            </w:r>
          </w:p>
        </w:tc>
        <w:tc>
          <w:tcPr>
            <w:tcW w:w="1432" w:type="dxa"/>
            <w:tcBorders>
              <w:top w:val="nil"/>
              <w:left w:val="nil"/>
              <w:bottom w:val="nil"/>
              <w:right w:val="nil"/>
            </w:tcBorders>
            <w:shd w:val="clear" w:color="auto" w:fill="auto"/>
            <w:noWrap/>
            <w:vAlign w:val="bottom"/>
            <w:hideMark/>
          </w:tcPr>
          <w:p w14:paraId="0D382659" w14:textId="2C68B330"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432" w:type="dxa"/>
            <w:tcBorders>
              <w:top w:val="nil"/>
              <w:left w:val="nil"/>
              <w:bottom w:val="nil"/>
              <w:right w:val="nil"/>
            </w:tcBorders>
            <w:shd w:val="clear" w:color="auto" w:fill="auto"/>
            <w:noWrap/>
            <w:vAlign w:val="bottom"/>
            <w:hideMark/>
          </w:tcPr>
          <w:p w14:paraId="3E23D9D5" w14:textId="47AF0E15"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387" w:type="dxa"/>
            <w:tcBorders>
              <w:top w:val="nil"/>
              <w:left w:val="nil"/>
              <w:bottom w:val="nil"/>
              <w:right w:val="nil"/>
            </w:tcBorders>
            <w:shd w:val="clear" w:color="auto" w:fill="auto"/>
            <w:noWrap/>
            <w:vAlign w:val="bottom"/>
            <w:hideMark/>
          </w:tcPr>
          <w:p w14:paraId="00688E62" w14:textId="21BC06B6" w:rsidR="00EA2EB7" w:rsidRPr="00542EC8" w:rsidRDefault="00EA2EB7" w:rsidP="00EA2EB7">
            <w:pPr>
              <w:spacing w:line="240" w:lineRule="auto"/>
              <w:jc w:val="center"/>
              <w:rPr>
                <w:color w:val="000000"/>
                <w:sz w:val="22"/>
                <w:szCs w:val="22"/>
              </w:rPr>
            </w:pPr>
            <w:r w:rsidRPr="00542EC8">
              <w:rPr>
                <w:color w:val="000000"/>
                <w:sz w:val="22"/>
                <w:szCs w:val="22"/>
              </w:rPr>
              <w:t>-0.01</w:t>
            </w:r>
          </w:p>
        </w:tc>
        <w:tc>
          <w:tcPr>
            <w:tcW w:w="1080" w:type="dxa"/>
            <w:tcBorders>
              <w:top w:val="nil"/>
              <w:left w:val="nil"/>
              <w:bottom w:val="nil"/>
              <w:right w:val="nil"/>
            </w:tcBorders>
            <w:vAlign w:val="bottom"/>
          </w:tcPr>
          <w:p w14:paraId="462AFC73" w14:textId="455A27BE" w:rsidR="00EA2EB7" w:rsidRPr="00542EC8" w:rsidRDefault="00EA2EB7" w:rsidP="00EA2EB7">
            <w:pPr>
              <w:spacing w:line="240" w:lineRule="auto"/>
              <w:jc w:val="center"/>
              <w:rPr>
                <w:color w:val="000000"/>
                <w:sz w:val="22"/>
                <w:szCs w:val="22"/>
              </w:rPr>
            </w:pPr>
            <w:r w:rsidRPr="00542EC8">
              <w:rPr>
                <w:color w:val="000000"/>
                <w:sz w:val="22"/>
                <w:szCs w:val="22"/>
              </w:rPr>
              <w:t>0.02</w:t>
            </w:r>
          </w:p>
        </w:tc>
        <w:tc>
          <w:tcPr>
            <w:tcW w:w="1080" w:type="dxa"/>
            <w:tcBorders>
              <w:top w:val="nil"/>
              <w:left w:val="nil"/>
              <w:bottom w:val="nil"/>
              <w:right w:val="nil"/>
            </w:tcBorders>
            <w:vAlign w:val="bottom"/>
          </w:tcPr>
          <w:p w14:paraId="7A23A01E" w14:textId="2EB383A2" w:rsidR="00EA2EB7" w:rsidRPr="00542EC8" w:rsidRDefault="00EA2EB7" w:rsidP="00EA2EB7">
            <w:pPr>
              <w:spacing w:line="240" w:lineRule="auto"/>
              <w:jc w:val="center"/>
              <w:rPr>
                <w:color w:val="000000"/>
                <w:sz w:val="22"/>
                <w:szCs w:val="22"/>
              </w:rPr>
            </w:pPr>
            <w:r w:rsidRPr="00542EC8">
              <w:rPr>
                <w:color w:val="000000"/>
                <w:sz w:val="22"/>
                <w:szCs w:val="22"/>
              </w:rPr>
              <w:t>0.05</w:t>
            </w:r>
          </w:p>
        </w:tc>
      </w:tr>
      <w:tr w:rsidR="00EA2EB7" w:rsidRPr="00DD1330" w14:paraId="5E63C86B" w14:textId="77777777" w:rsidTr="00DD1330">
        <w:trPr>
          <w:trHeight w:val="300"/>
        </w:trPr>
        <w:tc>
          <w:tcPr>
            <w:tcW w:w="1025" w:type="dxa"/>
            <w:tcBorders>
              <w:top w:val="nil"/>
              <w:left w:val="nil"/>
              <w:bottom w:val="nil"/>
              <w:right w:val="nil"/>
            </w:tcBorders>
            <w:shd w:val="clear" w:color="000000" w:fill="FFFFFF"/>
            <w:noWrap/>
            <w:vAlign w:val="center"/>
            <w:hideMark/>
          </w:tcPr>
          <w:p w14:paraId="19A9B970"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1F3BBA62" w14:textId="6E7247A2"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5169FA06" w14:textId="3133035F"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432" w:type="dxa"/>
            <w:tcBorders>
              <w:top w:val="nil"/>
              <w:left w:val="nil"/>
              <w:bottom w:val="nil"/>
              <w:right w:val="nil"/>
            </w:tcBorders>
            <w:shd w:val="clear" w:color="auto" w:fill="auto"/>
            <w:noWrap/>
            <w:vAlign w:val="bottom"/>
            <w:hideMark/>
          </w:tcPr>
          <w:p w14:paraId="69A98966" w14:textId="0D150E2F"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387" w:type="dxa"/>
            <w:tcBorders>
              <w:top w:val="nil"/>
              <w:left w:val="nil"/>
              <w:bottom w:val="nil"/>
              <w:right w:val="nil"/>
            </w:tcBorders>
            <w:shd w:val="clear" w:color="auto" w:fill="auto"/>
            <w:noWrap/>
            <w:vAlign w:val="bottom"/>
            <w:hideMark/>
          </w:tcPr>
          <w:p w14:paraId="28090A5D" w14:textId="7BCDDD2A"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080" w:type="dxa"/>
            <w:tcBorders>
              <w:top w:val="nil"/>
              <w:left w:val="nil"/>
              <w:bottom w:val="nil"/>
              <w:right w:val="nil"/>
            </w:tcBorders>
            <w:vAlign w:val="bottom"/>
          </w:tcPr>
          <w:p w14:paraId="7DDF525F" w14:textId="23AA8806"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080" w:type="dxa"/>
            <w:tcBorders>
              <w:top w:val="nil"/>
              <w:left w:val="nil"/>
              <w:bottom w:val="nil"/>
              <w:right w:val="nil"/>
            </w:tcBorders>
            <w:vAlign w:val="bottom"/>
          </w:tcPr>
          <w:p w14:paraId="7B67F660" w14:textId="60311A15" w:rsidR="00EA2EB7" w:rsidRPr="00542EC8" w:rsidRDefault="00EA2EB7" w:rsidP="00EA2EB7">
            <w:pPr>
              <w:spacing w:line="240" w:lineRule="auto"/>
              <w:jc w:val="center"/>
              <w:rPr>
                <w:color w:val="000000"/>
                <w:sz w:val="22"/>
                <w:szCs w:val="22"/>
              </w:rPr>
            </w:pPr>
            <w:r w:rsidRPr="00542EC8">
              <w:rPr>
                <w:color w:val="000000"/>
                <w:sz w:val="22"/>
                <w:szCs w:val="22"/>
              </w:rPr>
              <w:t>(0.04)</w:t>
            </w:r>
          </w:p>
        </w:tc>
      </w:tr>
      <w:tr w:rsidR="00EA2EB7" w:rsidRPr="00DD1330" w14:paraId="0E8A2102" w14:textId="77777777" w:rsidTr="00DD1330">
        <w:trPr>
          <w:trHeight w:val="300"/>
        </w:trPr>
        <w:tc>
          <w:tcPr>
            <w:tcW w:w="1025" w:type="dxa"/>
            <w:tcBorders>
              <w:top w:val="nil"/>
              <w:left w:val="nil"/>
              <w:bottom w:val="nil"/>
              <w:right w:val="nil"/>
            </w:tcBorders>
            <w:shd w:val="clear" w:color="000000" w:fill="FFFFFF"/>
            <w:noWrap/>
            <w:vAlign w:val="center"/>
            <w:hideMark/>
          </w:tcPr>
          <w:p w14:paraId="350CA157" w14:textId="77777777" w:rsidR="00EA2EB7" w:rsidRPr="00282122" w:rsidRDefault="00EA2EB7" w:rsidP="00EA2EB7">
            <w:pPr>
              <w:spacing w:line="240" w:lineRule="auto"/>
              <w:rPr>
                <w:sz w:val="22"/>
                <w:szCs w:val="22"/>
                <w:lang w:eastAsia="en-AU"/>
              </w:rPr>
            </w:pPr>
            <w:r w:rsidRPr="00282122">
              <w:rPr>
                <w:sz w:val="22"/>
                <w:szCs w:val="22"/>
                <w:lang w:eastAsia="en-AU"/>
              </w:rPr>
              <w:lastRenderedPageBreak/>
              <w:t> </w:t>
            </w:r>
          </w:p>
        </w:tc>
        <w:tc>
          <w:tcPr>
            <w:tcW w:w="1636" w:type="dxa"/>
            <w:tcBorders>
              <w:top w:val="nil"/>
              <w:left w:val="nil"/>
              <w:bottom w:val="nil"/>
              <w:right w:val="nil"/>
            </w:tcBorders>
            <w:shd w:val="clear" w:color="auto" w:fill="auto"/>
            <w:noWrap/>
            <w:vAlign w:val="center"/>
            <w:hideMark/>
          </w:tcPr>
          <w:p w14:paraId="409652BC" w14:textId="56C2718B" w:rsidR="00EA2EB7" w:rsidRPr="00282122" w:rsidRDefault="00EA2EB7" w:rsidP="00EA2EB7">
            <w:pPr>
              <w:spacing w:line="240" w:lineRule="auto"/>
              <w:rPr>
                <w:sz w:val="22"/>
                <w:szCs w:val="22"/>
                <w:lang w:eastAsia="en-AU"/>
              </w:rPr>
            </w:pPr>
            <w:r w:rsidRPr="00282122">
              <w:rPr>
                <w:sz w:val="22"/>
                <w:szCs w:val="22"/>
                <w:lang w:eastAsia="en-AU"/>
              </w:rPr>
              <w:t>Female</w:t>
            </w:r>
          </w:p>
        </w:tc>
        <w:tc>
          <w:tcPr>
            <w:tcW w:w="1432" w:type="dxa"/>
            <w:tcBorders>
              <w:top w:val="nil"/>
              <w:left w:val="nil"/>
              <w:bottom w:val="nil"/>
              <w:right w:val="nil"/>
            </w:tcBorders>
            <w:shd w:val="clear" w:color="auto" w:fill="auto"/>
            <w:noWrap/>
            <w:vAlign w:val="bottom"/>
            <w:hideMark/>
          </w:tcPr>
          <w:p w14:paraId="61F0BEC0" w14:textId="7C8ABA22" w:rsidR="00EA2EB7" w:rsidRPr="00542EC8" w:rsidRDefault="00EA2EB7" w:rsidP="00EA2EB7">
            <w:pPr>
              <w:spacing w:line="240" w:lineRule="auto"/>
              <w:jc w:val="center"/>
              <w:rPr>
                <w:color w:val="000000"/>
                <w:sz w:val="22"/>
                <w:szCs w:val="22"/>
              </w:rPr>
            </w:pPr>
            <w:r w:rsidRPr="00542EC8">
              <w:rPr>
                <w:color w:val="000000"/>
                <w:sz w:val="22"/>
                <w:szCs w:val="22"/>
              </w:rPr>
              <w:t>0.19</w:t>
            </w:r>
          </w:p>
        </w:tc>
        <w:tc>
          <w:tcPr>
            <w:tcW w:w="1432" w:type="dxa"/>
            <w:tcBorders>
              <w:top w:val="nil"/>
              <w:left w:val="nil"/>
              <w:bottom w:val="nil"/>
              <w:right w:val="nil"/>
            </w:tcBorders>
            <w:shd w:val="clear" w:color="auto" w:fill="auto"/>
            <w:noWrap/>
            <w:vAlign w:val="bottom"/>
            <w:hideMark/>
          </w:tcPr>
          <w:p w14:paraId="6BD2BE63" w14:textId="7113A5FB" w:rsidR="00EA2EB7" w:rsidRPr="00542EC8" w:rsidRDefault="00EA2EB7" w:rsidP="00EA2EB7">
            <w:pPr>
              <w:spacing w:line="240" w:lineRule="auto"/>
              <w:jc w:val="center"/>
              <w:rPr>
                <w:color w:val="000000"/>
                <w:sz w:val="22"/>
                <w:szCs w:val="22"/>
              </w:rPr>
            </w:pPr>
            <w:r w:rsidRPr="00542EC8">
              <w:rPr>
                <w:color w:val="000000"/>
                <w:sz w:val="22"/>
                <w:szCs w:val="22"/>
              </w:rPr>
              <w:t>0.42</w:t>
            </w:r>
          </w:p>
        </w:tc>
        <w:tc>
          <w:tcPr>
            <w:tcW w:w="1387" w:type="dxa"/>
            <w:tcBorders>
              <w:top w:val="nil"/>
              <w:left w:val="nil"/>
              <w:bottom w:val="nil"/>
              <w:right w:val="nil"/>
            </w:tcBorders>
            <w:shd w:val="clear" w:color="auto" w:fill="auto"/>
            <w:noWrap/>
            <w:vAlign w:val="bottom"/>
            <w:hideMark/>
          </w:tcPr>
          <w:p w14:paraId="0EDED8B9" w14:textId="19D3834D" w:rsidR="00EA2EB7" w:rsidRPr="00542EC8" w:rsidRDefault="00EA2EB7" w:rsidP="00EA2EB7">
            <w:pPr>
              <w:spacing w:line="240" w:lineRule="auto"/>
              <w:jc w:val="center"/>
              <w:rPr>
                <w:color w:val="000000"/>
                <w:sz w:val="22"/>
                <w:szCs w:val="22"/>
              </w:rPr>
            </w:pPr>
            <w:r w:rsidRPr="00542EC8">
              <w:rPr>
                <w:color w:val="000000"/>
                <w:sz w:val="22"/>
                <w:szCs w:val="22"/>
              </w:rPr>
              <w:t>0.14</w:t>
            </w:r>
          </w:p>
        </w:tc>
        <w:tc>
          <w:tcPr>
            <w:tcW w:w="1080" w:type="dxa"/>
            <w:tcBorders>
              <w:top w:val="nil"/>
              <w:left w:val="nil"/>
              <w:bottom w:val="nil"/>
              <w:right w:val="nil"/>
            </w:tcBorders>
            <w:vAlign w:val="bottom"/>
          </w:tcPr>
          <w:p w14:paraId="162CF552" w14:textId="6260D0DA" w:rsidR="00EA2EB7" w:rsidRPr="00542EC8" w:rsidRDefault="00EA2EB7" w:rsidP="00EA2EB7">
            <w:pPr>
              <w:spacing w:line="240" w:lineRule="auto"/>
              <w:jc w:val="center"/>
              <w:rPr>
                <w:color w:val="000000"/>
                <w:sz w:val="22"/>
                <w:szCs w:val="22"/>
              </w:rPr>
            </w:pPr>
            <w:r w:rsidRPr="00542EC8">
              <w:rPr>
                <w:color w:val="000000"/>
                <w:sz w:val="22"/>
                <w:szCs w:val="22"/>
              </w:rPr>
              <w:t>-0.14</w:t>
            </w:r>
          </w:p>
        </w:tc>
        <w:tc>
          <w:tcPr>
            <w:tcW w:w="1080" w:type="dxa"/>
            <w:tcBorders>
              <w:top w:val="nil"/>
              <w:left w:val="nil"/>
              <w:bottom w:val="nil"/>
              <w:right w:val="nil"/>
            </w:tcBorders>
            <w:vAlign w:val="bottom"/>
          </w:tcPr>
          <w:p w14:paraId="55CC0289" w14:textId="373917A8" w:rsidR="00EA2EB7" w:rsidRPr="00542EC8" w:rsidRDefault="00EA2EB7" w:rsidP="00EA2EB7">
            <w:pPr>
              <w:spacing w:line="240" w:lineRule="auto"/>
              <w:jc w:val="center"/>
              <w:rPr>
                <w:color w:val="000000"/>
                <w:sz w:val="22"/>
                <w:szCs w:val="22"/>
              </w:rPr>
            </w:pPr>
            <w:r w:rsidRPr="00542EC8">
              <w:rPr>
                <w:color w:val="000000"/>
                <w:sz w:val="22"/>
                <w:szCs w:val="22"/>
              </w:rPr>
              <w:t>0.17</w:t>
            </w:r>
          </w:p>
        </w:tc>
      </w:tr>
      <w:tr w:rsidR="00EA2EB7" w:rsidRPr="00DD1330" w14:paraId="719142D8" w14:textId="77777777" w:rsidTr="00DD1330">
        <w:trPr>
          <w:trHeight w:val="300"/>
        </w:trPr>
        <w:tc>
          <w:tcPr>
            <w:tcW w:w="1025" w:type="dxa"/>
            <w:tcBorders>
              <w:top w:val="nil"/>
              <w:left w:val="nil"/>
              <w:bottom w:val="nil"/>
              <w:right w:val="nil"/>
            </w:tcBorders>
            <w:shd w:val="clear" w:color="000000" w:fill="FFFFFF"/>
            <w:noWrap/>
            <w:vAlign w:val="center"/>
            <w:hideMark/>
          </w:tcPr>
          <w:p w14:paraId="6420F808" w14:textId="77777777" w:rsidR="00EA2EB7" w:rsidRPr="00282122" w:rsidRDefault="00EA2EB7" w:rsidP="00EA2EB7">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5FD82E7C" w14:textId="244D676B"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037C3440" w14:textId="4885301D" w:rsidR="00EA2EB7" w:rsidRPr="00542EC8" w:rsidRDefault="00EA2EB7" w:rsidP="00EA2EB7">
            <w:pPr>
              <w:spacing w:line="240" w:lineRule="auto"/>
              <w:jc w:val="center"/>
              <w:rPr>
                <w:color w:val="000000"/>
                <w:sz w:val="22"/>
                <w:szCs w:val="22"/>
              </w:rPr>
            </w:pPr>
            <w:r w:rsidRPr="00542EC8">
              <w:rPr>
                <w:color w:val="000000"/>
                <w:sz w:val="22"/>
                <w:szCs w:val="22"/>
              </w:rPr>
              <w:t>(0.22)</w:t>
            </w:r>
          </w:p>
        </w:tc>
        <w:tc>
          <w:tcPr>
            <w:tcW w:w="1432" w:type="dxa"/>
            <w:tcBorders>
              <w:top w:val="nil"/>
              <w:left w:val="nil"/>
              <w:bottom w:val="nil"/>
              <w:right w:val="nil"/>
            </w:tcBorders>
            <w:shd w:val="clear" w:color="auto" w:fill="auto"/>
            <w:noWrap/>
            <w:vAlign w:val="bottom"/>
            <w:hideMark/>
          </w:tcPr>
          <w:p w14:paraId="4EED2FA0" w14:textId="3893A3E0" w:rsidR="00EA2EB7" w:rsidRPr="00542EC8" w:rsidRDefault="00EA2EB7" w:rsidP="00EA2EB7">
            <w:pPr>
              <w:spacing w:line="240" w:lineRule="auto"/>
              <w:jc w:val="center"/>
              <w:rPr>
                <w:color w:val="000000"/>
                <w:sz w:val="22"/>
                <w:szCs w:val="22"/>
              </w:rPr>
            </w:pPr>
            <w:r w:rsidRPr="00542EC8">
              <w:rPr>
                <w:color w:val="000000"/>
                <w:sz w:val="22"/>
                <w:szCs w:val="22"/>
              </w:rPr>
              <w:t>(0.26)</w:t>
            </w:r>
          </w:p>
        </w:tc>
        <w:tc>
          <w:tcPr>
            <w:tcW w:w="1387" w:type="dxa"/>
            <w:tcBorders>
              <w:top w:val="nil"/>
              <w:left w:val="nil"/>
              <w:bottom w:val="nil"/>
              <w:right w:val="nil"/>
            </w:tcBorders>
            <w:shd w:val="clear" w:color="auto" w:fill="auto"/>
            <w:noWrap/>
            <w:vAlign w:val="bottom"/>
            <w:hideMark/>
          </w:tcPr>
          <w:p w14:paraId="7C48E5B0" w14:textId="13028BF7" w:rsidR="00EA2EB7" w:rsidRPr="00542EC8" w:rsidRDefault="00EA2EB7" w:rsidP="00EA2EB7">
            <w:pPr>
              <w:spacing w:line="240" w:lineRule="auto"/>
              <w:jc w:val="center"/>
              <w:rPr>
                <w:color w:val="000000"/>
                <w:sz w:val="22"/>
                <w:szCs w:val="22"/>
              </w:rPr>
            </w:pPr>
            <w:r w:rsidRPr="00542EC8">
              <w:rPr>
                <w:color w:val="000000"/>
                <w:sz w:val="22"/>
                <w:szCs w:val="22"/>
              </w:rPr>
              <w:t>(0.29)</w:t>
            </w:r>
          </w:p>
        </w:tc>
        <w:tc>
          <w:tcPr>
            <w:tcW w:w="1080" w:type="dxa"/>
            <w:tcBorders>
              <w:top w:val="nil"/>
              <w:left w:val="nil"/>
              <w:bottom w:val="nil"/>
              <w:right w:val="nil"/>
            </w:tcBorders>
            <w:vAlign w:val="bottom"/>
          </w:tcPr>
          <w:p w14:paraId="13A0859B" w14:textId="63C0300F" w:rsidR="00EA2EB7" w:rsidRPr="00542EC8" w:rsidRDefault="00EA2EB7" w:rsidP="00EA2EB7">
            <w:pPr>
              <w:spacing w:line="240" w:lineRule="auto"/>
              <w:jc w:val="center"/>
              <w:rPr>
                <w:color w:val="000000"/>
                <w:sz w:val="22"/>
                <w:szCs w:val="22"/>
              </w:rPr>
            </w:pPr>
            <w:r w:rsidRPr="00542EC8">
              <w:rPr>
                <w:color w:val="000000"/>
                <w:sz w:val="22"/>
                <w:szCs w:val="22"/>
              </w:rPr>
              <w:t>(0.25)</w:t>
            </w:r>
          </w:p>
        </w:tc>
        <w:tc>
          <w:tcPr>
            <w:tcW w:w="1080" w:type="dxa"/>
            <w:tcBorders>
              <w:top w:val="nil"/>
              <w:left w:val="nil"/>
              <w:bottom w:val="nil"/>
              <w:right w:val="nil"/>
            </w:tcBorders>
            <w:vAlign w:val="bottom"/>
          </w:tcPr>
          <w:p w14:paraId="103237BF" w14:textId="5F00AB87" w:rsidR="00EA2EB7" w:rsidRPr="00542EC8" w:rsidRDefault="00EA2EB7" w:rsidP="00EA2EB7">
            <w:pPr>
              <w:spacing w:line="240" w:lineRule="auto"/>
              <w:jc w:val="center"/>
              <w:rPr>
                <w:color w:val="000000"/>
                <w:sz w:val="22"/>
                <w:szCs w:val="22"/>
              </w:rPr>
            </w:pPr>
            <w:r w:rsidRPr="00542EC8">
              <w:rPr>
                <w:color w:val="000000"/>
                <w:sz w:val="22"/>
                <w:szCs w:val="22"/>
              </w:rPr>
              <w:t>(0.23)</w:t>
            </w:r>
          </w:p>
        </w:tc>
      </w:tr>
      <w:tr w:rsidR="00EA2EB7" w:rsidRPr="00DD1330" w14:paraId="0F174332" w14:textId="77777777" w:rsidTr="00DD1330">
        <w:trPr>
          <w:trHeight w:val="300"/>
        </w:trPr>
        <w:tc>
          <w:tcPr>
            <w:tcW w:w="1025" w:type="dxa"/>
            <w:tcBorders>
              <w:top w:val="nil"/>
              <w:left w:val="nil"/>
              <w:bottom w:val="nil"/>
              <w:right w:val="nil"/>
            </w:tcBorders>
            <w:shd w:val="clear" w:color="000000" w:fill="FFFFFF"/>
            <w:noWrap/>
            <w:vAlign w:val="center"/>
          </w:tcPr>
          <w:p w14:paraId="6CBE5BF7"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5DDB0A8A" w14:textId="37C15274" w:rsidR="00EA2EB7" w:rsidRPr="00282122" w:rsidRDefault="00EA2EB7" w:rsidP="00EA2EB7">
            <w:pPr>
              <w:spacing w:line="240" w:lineRule="auto"/>
              <w:rPr>
                <w:sz w:val="22"/>
                <w:szCs w:val="22"/>
                <w:lang w:eastAsia="en-AU"/>
              </w:rPr>
            </w:pPr>
            <w:r w:rsidRPr="00282122">
              <w:rPr>
                <w:sz w:val="22"/>
                <w:szCs w:val="22"/>
                <w:lang w:eastAsia="en-AU"/>
              </w:rPr>
              <w:t>Age</w:t>
            </w:r>
          </w:p>
        </w:tc>
        <w:tc>
          <w:tcPr>
            <w:tcW w:w="1432" w:type="dxa"/>
            <w:tcBorders>
              <w:top w:val="nil"/>
              <w:left w:val="nil"/>
              <w:bottom w:val="nil"/>
              <w:right w:val="nil"/>
            </w:tcBorders>
            <w:shd w:val="clear" w:color="auto" w:fill="auto"/>
            <w:noWrap/>
            <w:vAlign w:val="bottom"/>
          </w:tcPr>
          <w:p w14:paraId="37303B0E" w14:textId="0E850203" w:rsidR="00EA2EB7" w:rsidRPr="00542EC8" w:rsidRDefault="00EA2EB7" w:rsidP="00EA2EB7">
            <w:pPr>
              <w:spacing w:line="240" w:lineRule="auto"/>
              <w:jc w:val="center"/>
              <w:rPr>
                <w:color w:val="000000"/>
                <w:sz w:val="22"/>
                <w:szCs w:val="22"/>
              </w:rPr>
            </w:pPr>
            <w:r w:rsidRPr="00542EC8">
              <w:rPr>
                <w:color w:val="000000"/>
                <w:sz w:val="22"/>
                <w:szCs w:val="22"/>
              </w:rPr>
              <w:t>0.06</w:t>
            </w:r>
          </w:p>
        </w:tc>
        <w:tc>
          <w:tcPr>
            <w:tcW w:w="1432" w:type="dxa"/>
            <w:tcBorders>
              <w:top w:val="nil"/>
              <w:left w:val="nil"/>
              <w:bottom w:val="nil"/>
              <w:right w:val="nil"/>
            </w:tcBorders>
            <w:shd w:val="clear" w:color="auto" w:fill="auto"/>
            <w:noWrap/>
            <w:vAlign w:val="bottom"/>
          </w:tcPr>
          <w:p w14:paraId="505669A4" w14:textId="1FAAE6B6"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387" w:type="dxa"/>
            <w:tcBorders>
              <w:top w:val="nil"/>
              <w:left w:val="nil"/>
              <w:bottom w:val="nil"/>
              <w:right w:val="nil"/>
            </w:tcBorders>
            <w:shd w:val="clear" w:color="auto" w:fill="auto"/>
            <w:noWrap/>
            <w:vAlign w:val="bottom"/>
          </w:tcPr>
          <w:p w14:paraId="1E1FA574" w14:textId="7A61A1BD" w:rsidR="00EA2EB7" w:rsidRPr="00542EC8" w:rsidRDefault="00EA2EB7" w:rsidP="00EA2EB7">
            <w:pPr>
              <w:spacing w:line="240" w:lineRule="auto"/>
              <w:jc w:val="center"/>
              <w:rPr>
                <w:color w:val="000000"/>
                <w:sz w:val="22"/>
                <w:szCs w:val="22"/>
              </w:rPr>
            </w:pPr>
            <w:r w:rsidRPr="00542EC8">
              <w:rPr>
                <w:color w:val="000000"/>
                <w:sz w:val="22"/>
                <w:szCs w:val="22"/>
              </w:rPr>
              <w:t>0.02</w:t>
            </w:r>
          </w:p>
        </w:tc>
        <w:tc>
          <w:tcPr>
            <w:tcW w:w="1080" w:type="dxa"/>
            <w:tcBorders>
              <w:top w:val="nil"/>
              <w:left w:val="nil"/>
              <w:bottom w:val="nil"/>
              <w:right w:val="nil"/>
            </w:tcBorders>
            <w:vAlign w:val="bottom"/>
          </w:tcPr>
          <w:p w14:paraId="3F1B03B2" w14:textId="0E86D6C2"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080" w:type="dxa"/>
            <w:tcBorders>
              <w:top w:val="nil"/>
              <w:left w:val="nil"/>
              <w:bottom w:val="nil"/>
              <w:right w:val="nil"/>
            </w:tcBorders>
            <w:vAlign w:val="bottom"/>
          </w:tcPr>
          <w:p w14:paraId="0A69921E" w14:textId="65E99722" w:rsidR="00EA2EB7" w:rsidRPr="00542EC8" w:rsidRDefault="00EA2EB7" w:rsidP="00EA2EB7">
            <w:pPr>
              <w:spacing w:line="240" w:lineRule="auto"/>
              <w:jc w:val="center"/>
              <w:rPr>
                <w:color w:val="000000"/>
                <w:sz w:val="22"/>
                <w:szCs w:val="22"/>
              </w:rPr>
            </w:pPr>
            <w:r w:rsidRPr="00542EC8">
              <w:rPr>
                <w:color w:val="000000"/>
                <w:sz w:val="22"/>
                <w:szCs w:val="22"/>
              </w:rPr>
              <w:t>0.03</w:t>
            </w:r>
          </w:p>
        </w:tc>
      </w:tr>
      <w:tr w:rsidR="00EA2EB7" w:rsidRPr="00DD1330" w14:paraId="539F43C5" w14:textId="77777777" w:rsidTr="00DD1330">
        <w:trPr>
          <w:trHeight w:val="300"/>
        </w:trPr>
        <w:tc>
          <w:tcPr>
            <w:tcW w:w="1025" w:type="dxa"/>
            <w:tcBorders>
              <w:top w:val="nil"/>
              <w:left w:val="nil"/>
              <w:bottom w:val="nil"/>
              <w:right w:val="nil"/>
            </w:tcBorders>
            <w:shd w:val="clear" w:color="000000" w:fill="FFFFFF"/>
            <w:noWrap/>
            <w:vAlign w:val="center"/>
          </w:tcPr>
          <w:p w14:paraId="0A7994C8"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54D784C" w14:textId="4D57D834"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380CEBED" w14:textId="3E0E2F76"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432" w:type="dxa"/>
            <w:tcBorders>
              <w:top w:val="nil"/>
              <w:left w:val="nil"/>
              <w:bottom w:val="nil"/>
              <w:right w:val="nil"/>
            </w:tcBorders>
            <w:shd w:val="clear" w:color="auto" w:fill="auto"/>
            <w:noWrap/>
            <w:vAlign w:val="bottom"/>
          </w:tcPr>
          <w:p w14:paraId="62C3C7B9" w14:textId="413FA346"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387" w:type="dxa"/>
            <w:tcBorders>
              <w:top w:val="nil"/>
              <w:left w:val="nil"/>
              <w:bottom w:val="nil"/>
              <w:right w:val="nil"/>
            </w:tcBorders>
            <w:shd w:val="clear" w:color="auto" w:fill="auto"/>
            <w:noWrap/>
            <w:vAlign w:val="bottom"/>
          </w:tcPr>
          <w:p w14:paraId="0BD2023D" w14:textId="4167935D"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080" w:type="dxa"/>
            <w:tcBorders>
              <w:top w:val="nil"/>
              <w:left w:val="nil"/>
              <w:bottom w:val="nil"/>
              <w:right w:val="nil"/>
            </w:tcBorders>
            <w:vAlign w:val="bottom"/>
          </w:tcPr>
          <w:p w14:paraId="12ACA592" w14:textId="3D8D35F2"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080" w:type="dxa"/>
            <w:tcBorders>
              <w:top w:val="nil"/>
              <w:left w:val="nil"/>
              <w:bottom w:val="nil"/>
              <w:right w:val="nil"/>
            </w:tcBorders>
            <w:vAlign w:val="bottom"/>
          </w:tcPr>
          <w:p w14:paraId="0458897D" w14:textId="6D5B529D" w:rsidR="00EA2EB7" w:rsidRPr="00542EC8" w:rsidRDefault="00EA2EB7" w:rsidP="00EA2EB7">
            <w:pPr>
              <w:spacing w:line="240" w:lineRule="auto"/>
              <w:jc w:val="center"/>
              <w:rPr>
                <w:color w:val="000000"/>
                <w:sz w:val="22"/>
                <w:szCs w:val="22"/>
              </w:rPr>
            </w:pPr>
            <w:r w:rsidRPr="00542EC8">
              <w:rPr>
                <w:color w:val="000000"/>
                <w:sz w:val="22"/>
                <w:szCs w:val="22"/>
              </w:rPr>
              <w:t>(0.04)</w:t>
            </w:r>
          </w:p>
        </w:tc>
      </w:tr>
      <w:tr w:rsidR="00EA2EB7" w:rsidRPr="00DD1330" w14:paraId="10178B9B" w14:textId="77777777" w:rsidTr="00DD1330">
        <w:trPr>
          <w:trHeight w:val="300"/>
        </w:trPr>
        <w:tc>
          <w:tcPr>
            <w:tcW w:w="1025" w:type="dxa"/>
            <w:tcBorders>
              <w:top w:val="nil"/>
              <w:left w:val="nil"/>
              <w:bottom w:val="nil"/>
              <w:right w:val="nil"/>
            </w:tcBorders>
            <w:shd w:val="clear" w:color="000000" w:fill="FFFFFF"/>
            <w:noWrap/>
            <w:vAlign w:val="center"/>
          </w:tcPr>
          <w:p w14:paraId="1FF7C1B9"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ECF91EC" w14:textId="55F66D1F" w:rsidR="00EA2EB7" w:rsidRPr="00282122" w:rsidRDefault="00EA2EB7" w:rsidP="00EA2EB7">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432" w:type="dxa"/>
            <w:tcBorders>
              <w:top w:val="nil"/>
              <w:left w:val="nil"/>
              <w:bottom w:val="nil"/>
              <w:right w:val="nil"/>
            </w:tcBorders>
            <w:shd w:val="clear" w:color="auto" w:fill="auto"/>
            <w:noWrap/>
            <w:vAlign w:val="bottom"/>
          </w:tcPr>
          <w:p w14:paraId="7C1E0204" w14:textId="69C51C85"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432" w:type="dxa"/>
            <w:tcBorders>
              <w:top w:val="nil"/>
              <w:left w:val="nil"/>
              <w:bottom w:val="nil"/>
              <w:right w:val="nil"/>
            </w:tcBorders>
            <w:shd w:val="clear" w:color="auto" w:fill="auto"/>
            <w:noWrap/>
            <w:vAlign w:val="bottom"/>
          </w:tcPr>
          <w:p w14:paraId="26405A40" w14:textId="49E4077D"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387" w:type="dxa"/>
            <w:tcBorders>
              <w:top w:val="nil"/>
              <w:left w:val="nil"/>
              <w:bottom w:val="nil"/>
              <w:right w:val="nil"/>
            </w:tcBorders>
            <w:shd w:val="clear" w:color="auto" w:fill="auto"/>
            <w:noWrap/>
            <w:vAlign w:val="bottom"/>
          </w:tcPr>
          <w:p w14:paraId="0DD31A67" w14:textId="4C0012D6" w:rsidR="00EA2EB7" w:rsidRPr="00542EC8" w:rsidRDefault="00EA2EB7" w:rsidP="00EA2EB7">
            <w:pPr>
              <w:spacing w:line="240" w:lineRule="auto"/>
              <w:jc w:val="center"/>
              <w:rPr>
                <w:color w:val="000000"/>
                <w:sz w:val="22"/>
                <w:szCs w:val="22"/>
              </w:rPr>
            </w:pPr>
            <w:r w:rsidRPr="00282122">
              <w:rPr>
                <w:color w:val="000000"/>
                <w:sz w:val="22"/>
                <w:szCs w:val="22"/>
              </w:rPr>
              <w:t>0.00</w:t>
            </w:r>
          </w:p>
        </w:tc>
        <w:tc>
          <w:tcPr>
            <w:tcW w:w="1080" w:type="dxa"/>
            <w:tcBorders>
              <w:top w:val="nil"/>
              <w:left w:val="nil"/>
              <w:bottom w:val="nil"/>
              <w:right w:val="nil"/>
            </w:tcBorders>
            <w:vAlign w:val="bottom"/>
          </w:tcPr>
          <w:p w14:paraId="76A88A07" w14:textId="39DF8012" w:rsidR="00EA2EB7" w:rsidRPr="00542EC8" w:rsidRDefault="00EA2EB7" w:rsidP="00EA2EB7">
            <w:pPr>
              <w:spacing w:line="240" w:lineRule="auto"/>
              <w:jc w:val="center"/>
              <w:rPr>
                <w:color w:val="000000"/>
                <w:sz w:val="22"/>
                <w:szCs w:val="22"/>
              </w:rPr>
            </w:pPr>
            <w:r w:rsidRPr="00542EC8">
              <w:rPr>
                <w:color w:val="000000"/>
                <w:sz w:val="22"/>
                <w:szCs w:val="22"/>
              </w:rPr>
              <w:t>0</w:t>
            </w:r>
          </w:p>
        </w:tc>
        <w:tc>
          <w:tcPr>
            <w:tcW w:w="1080" w:type="dxa"/>
            <w:tcBorders>
              <w:top w:val="nil"/>
              <w:left w:val="nil"/>
              <w:bottom w:val="nil"/>
              <w:right w:val="nil"/>
            </w:tcBorders>
            <w:vAlign w:val="bottom"/>
          </w:tcPr>
          <w:p w14:paraId="3AC4199E" w14:textId="4E4114B2" w:rsidR="00EA2EB7" w:rsidRPr="00542EC8" w:rsidRDefault="00EA2EB7" w:rsidP="00EA2EB7">
            <w:pPr>
              <w:spacing w:line="240" w:lineRule="auto"/>
              <w:jc w:val="center"/>
              <w:rPr>
                <w:color w:val="000000"/>
                <w:sz w:val="22"/>
                <w:szCs w:val="22"/>
              </w:rPr>
            </w:pPr>
            <w:r w:rsidRPr="00542EC8">
              <w:rPr>
                <w:color w:val="000000"/>
                <w:sz w:val="22"/>
                <w:szCs w:val="22"/>
              </w:rPr>
              <w:t>0</w:t>
            </w:r>
          </w:p>
        </w:tc>
      </w:tr>
      <w:tr w:rsidR="00EA2EB7" w:rsidRPr="00DD1330" w14:paraId="54C37AA6" w14:textId="77777777" w:rsidTr="00DD1330">
        <w:trPr>
          <w:trHeight w:val="300"/>
        </w:trPr>
        <w:tc>
          <w:tcPr>
            <w:tcW w:w="1025" w:type="dxa"/>
            <w:tcBorders>
              <w:top w:val="nil"/>
              <w:left w:val="nil"/>
              <w:bottom w:val="nil"/>
              <w:right w:val="nil"/>
            </w:tcBorders>
            <w:shd w:val="clear" w:color="000000" w:fill="FFFFFF"/>
            <w:noWrap/>
            <w:vAlign w:val="center"/>
          </w:tcPr>
          <w:p w14:paraId="72537E8A"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082A6E0B" w14:textId="31C3C88E"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5ECC63DA" w14:textId="3EF1CBE6"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432" w:type="dxa"/>
            <w:tcBorders>
              <w:top w:val="nil"/>
              <w:left w:val="nil"/>
              <w:bottom w:val="nil"/>
              <w:right w:val="nil"/>
            </w:tcBorders>
            <w:shd w:val="clear" w:color="auto" w:fill="auto"/>
            <w:noWrap/>
            <w:vAlign w:val="bottom"/>
          </w:tcPr>
          <w:p w14:paraId="621F8373" w14:textId="5D280800" w:rsidR="00EA2EB7" w:rsidRPr="00542EC8" w:rsidRDefault="00EA2EB7" w:rsidP="00EA2EB7">
            <w:pPr>
              <w:spacing w:line="240" w:lineRule="auto"/>
              <w:jc w:val="center"/>
              <w:rPr>
                <w:color w:val="000000"/>
                <w:sz w:val="22"/>
                <w:szCs w:val="22"/>
              </w:rPr>
            </w:pPr>
            <w:r w:rsidRPr="00542EC8">
              <w:rPr>
                <w:color w:val="000000"/>
                <w:sz w:val="22"/>
                <w:szCs w:val="22"/>
              </w:rPr>
              <w:t>(0.00)</w:t>
            </w:r>
          </w:p>
        </w:tc>
        <w:tc>
          <w:tcPr>
            <w:tcW w:w="1387" w:type="dxa"/>
            <w:tcBorders>
              <w:top w:val="nil"/>
              <w:left w:val="nil"/>
              <w:bottom w:val="nil"/>
              <w:right w:val="nil"/>
            </w:tcBorders>
            <w:shd w:val="clear" w:color="auto" w:fill="auto"/>
            <w:noWrap/>
            <w:vAlign w:val="bottom"/>
          </w:tcPr>
          <w:p w14:paraId="6E02CA23" w14:textId="63C7D2D9" w:rsidR="00EA2EB7" w:rsidRPr="00542EC8" w:rsidRDefault="00EA2EB7" w:rsidP="00EA2EB7">
            <w:pPr>
              <w:spacing w:line="240" w:lineRule="auto"/>
              <w:jc w:val="center"/>
              <w:rPr>
                <w:color w:val="000000"/>
                <w:sz w:val="22"/>
                <w:szCs w:val="22"/>
              </w:rPr>
            </w:pPr>
            <w:r w:rsidRPr="00542EC8">
              <w:rPr>
                <w:color w:val="000000"/>
                <w:sz w:val="22"/>
                <w:szCs w:val="22"/>
              </w:rPr>
              <w:t>(</w:t>
            </w:r>
            <w:r w:rsidRPr="00282122">
              <w:rPr>
                <w:color w:val="000000"/>
                <w:sz w:val="22"/>
                <w:szCs w:val="22"/>
              </w:rPr>
              <w:t>0.00</w:t>
            </w:r>
            <w:r w:rsidRPr="00542EC8">
              <w:rPr>
                <w:color w:val="000000"/>
                <w:sz w:val="22"/>
                <w:szCs w:val="22"/>
              </w:rPr>
              <w:t>)</w:t>
            </w:r>
          </w:p>
        </w:tc>
        <w:tc>
          <w:tcPr>
            <w:tcW w:w="1080" w:type="dxa"/>
            <w:tcBorders>
              <w:top w:val="nil"/>
              <w:left w:val="nil"/>
              <w:bottom w:val="nil"/>
              <w:right w:val="nil"/>
            </w:tcBorders>
            <w:vAlign w:val="bottom"/>
          </w:tcPr>
          <w:p w14:paraId="7C11881D" w14:textId="03F0A96D" w:rsidR="00EA2EB7" w:rsidRPr="00542EC8" w:rsidRDefault="00EA2EB7" w:rsidP="00EA2EB7">
            <w:pPr>
              <w:spacing w:line="240" w:lineRule="auto"/>
              <w:jc w:val="center"/>
              <w:rPr>
                <w:color w:val="000000"/>
                <w:sz w:val="22"/>
                <w:szCs w:val="22"/>
              </w:rPr>
            </w:pPr>
            <w:r w:rsidRPr="00542EC8">
              <w:rPr>
                <w:color w:val="000000"/>
                <w:sz w:val="22"/>
                <w:szCs w:val="22"/>
              </w:rPr>
              <w:t>(0)</w:t>
            </w:r>
          </w:p>
        </w:tc>
        <w:tc>
          <w:tcPr>
            <w:tcW w:w="1080" w:type="dxa"/>
            <w:tcBorders>
              <w:top w:val="nil"/>
              <w:left w:val="nil"/>
              <w:bottom w:val="nil"/>
              <w:right w:val="nil"/>
            </w:tcBorders>
            <w:vAlign w:val="bottom"/>
          </w:tcPr>
          <w:p w14:paraId="479FB3DA" w14:textId="42A05EDD" w:rsidR="00EA2EB7" w:rsidRPr="00542EC8" w:rsidRDefault="00EA2EB7" w:rsidP="00EA2EB7">
            <w:pPr>
              <w:spacing w:line="240" w:lineRule="auto"/>
              <w:jc w:val="center"/>
              <w:rPr>
                <w:color w:val="000000"/>
                <w:sz w:val="22"/>
                <w:szCs w:val="22"/>
              </w:rPr>
            </w:pPr>
            <w:r w:rsidRPr="00542EC8">
              <w:rPr>
                <w:color w:val="000000"/>
                <w:sz w:val="22"/>
                <w:szCs w:val="22"/>
              </w:rPr>
              <w:t>(0)</w:t>
            </w:r>
          </w:p>
        </w:tc>
      </w:tr>
      <w:tr w:rsidR="00EA2EB7" w:rsidRPr="00DD1330" w14:paraId="6D1E2CFC" w14:textId="77777777" w:rsidTr="00DD1330">
        <w:trPr>
          <w:trHeight w:val="300"/>
        </w:trPr>
        <w:tc>
          <w:tcPr>
            <w:tcW w:w="1025" w:type="dxa"/>
            <w:tcBorders>
              <w:top w:val="nil"/>
              <w:left w:val="nil"/>
              <w:bottom w:val="nil"/>
              <w:right w:val="nil"/>
            </w:tcBorders>
            <w:shd w:val="clear" w:color="000000" w:fill="FFFFFF"/>
            <w:noWrap/>
            <w:vAlign w:val="center"/>
          </w:tcPr>
          <w:p w14:paraId="6A4524F1"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9A72E4E" w14:textId="1D641AD4" w:rsidR="00EA2EB7" w:rsidRPr="00282122" w:rsidRDefault="00EA2EB7" w:rsidP="00EA2EB7">
            <w:pPr>
              <w:spacing w:line="240" w:lineRule="auto"/>
              <w:rPr>
                <w:sz w:val="22"/>
                <w:szCs w:val="22"/>
                <w:lang w:eastAsia="en-AU"/>
              </w:rPr>
            </w:pPr>
            <w:r w:rsidRPr="00282122">
              <w:rPr>
                <w:sz w:val="22"/>
                <w:szCs w:val="22"/>
                <w:lang w:eastAsia="en-AU"/>
              </w:rPr>
              <w:t xml:space="preserve"> Bachelor</w:t>
            </w:r>
          </w:p>
        </w:tc>
        <w:tc>
          <w:tcPr>
            <w:tcW w:w="1432" w:type="dxa"/>
            <w:tcBorders>
              <w:top w:val="nil"/>
              <w:left w:val="nil"/>
              <w:bottom w:val="nil"/>
              <w:right w:val="nil"/>
            </w:tcBorders>
            <w:shd w:val="clear" w:color="auto" w:fill="auto"/>
            <w:noWrap/>
            <w:vAlign w:val="bottom"/>
          </w:tcPr>
          <w:p w14:paraId="1DA850BD" w14:textId="246608FD" w:rsidR="00EA2EB7" w:rsidRPr="00542EC8" w:rsidRDefault="00EA2EB7" w:rsidP="00EA2EB7">
            <w:pPr>
              <w:spacing w:line="240" w:lineRule="auto"/>
              <w:jc w:val="center"/>
              <w:rPr>
                <w:color w:val="000000"/>
                <w:sz w:val="22"/>
                <w:szCs w:val="22"/>
              </w:rPr>
            </w:pPr>
            <w:r w:rsidRPr="00542EC8">
              <w:rPr>
                <w:color w:val="000000"/>
                <w:sz w:val="22"/>
                <w:szCs w:val="22"/>
              </w:rPr>
              <w:t>-0.04</w:t>
            </w:r>
          </w:p>
        </w:tc>
        <w:tc>
          <w:tcPr>
            <w:tcW w:w="1432" w:type="dxa"/>
            <w:tcBorders>
              <w:top w:val="nil"/>
              <w:left w:val="nil"/>
              <w:bottom w:val="nil"/>
              <w:right w:val="nil"/>
            </w:tcBorders>
            <w:shd w:val="clear" w:color="auto" w:fill="auto"/>
            <w:noWrap/>
            <w:vAlign w:val="bottom"/>
          </w:tcPr>
          <w:p w14:paraId="5D2E1370" w14:textId="7973A0CE" w:rsidR="00EA2EB7" w:rsidRPr="00542EC8" w:rsidRDefault="00EA2EB7" w:rsidP="00EA2EB7">
            <w:pPr>
              <w:spacing w:line="240" w:lineRule="auto"/>
              <w:jc w:val="center"/>
              <w:rPr>
                <w:color w:val="000000"/>
                <w:sz w:val="22"/>
                <w:szCs w:val="22"/>
              </w:rPr>
            </w:pPr>
            <w:r w:rsidRPr="00542EC8">
              <w:rPr>
                <w:color w:val="000000"/>
                <w:sz w:val="22"/>
                <w:szCs w:val="22"/>
              </w:rPr>
              <w:t>-0.73**</w:t>
            </w:r>
          </w:p>
        </w:tc>
        <w:tc>
          <w:tcPr>
            <w:tcW w:w="1387" w:type="dxa"/>
            <w:tcBorders>
              <w:top w:val="nil"/>
              <w:left w:val="nil"/>
              <w:bottom w:val="nil"/>
              <w:right w:val="nil"/>
            </w:tcBorders>
            <w:shd w:val="clear" w:color="auto" w:fill="auto"/>
            <w:noWrap/>
            <w:vAlign w:val="bottom"/>
          </w:tcPr>
          <w:p w14:paraId="4BAC930B" w14:textId="63ED094D" w:rsidR="00EA2EB7" w:rsidRPr="00542EC8" w:rsidRDefault="00EA2EB7" w:rsidP="00EA2EB7">
            <w:pPr>
              <w:spacing w:line="240" w:lineRule="auto"/>
              <w:jc w:val="center"/>
              <w:rPr>
                <w:color w:val="000000"/>
                <w:sz w:val="22"/>
                <w:szCs w:val="22"/>
              </w:rPr>
            </w:pPr>
            <w:r w:rsidRPr="00542EC8">
              <w:rPr>
                <w:color w:val="000000"/>
                <w:sz w:val="22"/>
                <w:szCs w:val="22"/>
              </w:rPr>
              <w:t>-0.42</w:t>
            </w:r>
          </w:p>
        </w:tc>
        <w:tc>
          <w:tcPr>
            <w:tcW w:w="1080" w:type="dxa"/>
            <w:tcBorders>
              <w:top w:val="nil"/>
              <w:left w:val="nil"/>
              <w:bottom w:val="nil"/>
              <w:right w:val="nil"/>
            </w:tcBorders>
            <w:vAlign w:val="bottom"/>
          </w:tcPr>
          <w:p w14:paraId="3691E14B" w14:textId="178AC297" w:rsidR="00EA2EB7" w:rsidRPr="00542EC8" w:rsidRDefault="00EA2EB7" w:rsidP="00EA2EB7">
            <w:pPr>
              <w:spacing w:line="240" w:lineRule="auto"/>
              <w:jc w:val="center"/>
              <w:rPr>
                <w:color w:val="000000"/>
                <w:sz w:val="22"/>
                <w:szCs w:val="22"/>
              </w:rPr>
            </w:pPr>
            <w:r w:rsidRPr="00542EC8">
              <w:rPr>
                <w:color w:val="000000"/>
                <w:sz w:val="22"/>
                <w:szCs w:val="22"/>
              </w:rPr>
              <w:t>-0.24</w:t>
            </w:r>
          </w:p>
        </w:tc>
        <w:tc>
          <w:tcPr>
            <w:tcW w:w="1080" w:type="dxa"/>
            <w:tcBorders>
              <w:top w:val="nil"/>
              <w:left w:val="nil"/>
              <w:bottom w:val="nil"/>
              <w:right w:val="nil"/>
            </w:tcBorders>
            <w:vAlign w:val="bottom"/>
          </w:tcPr>
          <w:p w14:paraId="157CBAFD" w14:textId="4157D8BF" w:rsidR="00EA2EB7" w:rsidRPr="00542EC8" w:rsidRDefault="00EA2EB7" w:rsidP="00EA2EB7">
            <w:pPr>
              <w:spacing w:line="240" w:lineRule="auto"/>
              <w:jc w:val="center"/>
              <w:rPr>
                <w:color w:val="000000"/>
                <w:sz w:val="22"/>
                <w:szCs w:val="22"/>
              </w:rPr>
            </w:pPr>
            <w:r w:rsidRPr="00542EC8">
              <w:rPr>
                <w:color w:val="000000"/>
                <w:sz w:val="22"/>
                <w:szCs w:val="22"/>
              </w:rPr>
              <w:t>-0.33</w:t>
            </w:r>
          </w:p>
        </w:tc>
      </w:tr>
      <w:tr w:rsidR="00EA2EB7" w:rsidRPr="00DD1330" w14:paraId="66F9E076" w14:textId="77777777" w:rsidTr="00DD1330">
        <w:trPr>
          <w:trHeight w:val="300"/>
        </w:trPr>
        <w:tc>
          <w:tcPr>
            <w:tcW w:w="1025" w:type="dxa"/>
            <w:tcBorders>
              <w:top w:val="nil"/>
              <w:left w:val="nil"/>
              <w:bottom w:val="nil"/>
              <w:right w:val="nil"/>
            </w:tcBorders>
            <w:shd w:val="clear" w:color="000000" w:fill="FFFFFF"/>
            <w:noWrap/>
            <w:vAlign w:val="center"/>
          </w:tcPr>
          <w:p w14:paraId="39B0BEC7"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4C939C41" w14:textId="6222F293"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55DE39C9" w14:textId="71C0CD69" w:rsidR="00EA2EB7" w:rsidRPr="00542EC8" w:rsidRDefault="00EA2EB7" w:rsidP="00EA2EB7">
            <w:pPr>
              <w:spacing w:line="240" w:lineRule="auto"/>
              <w:jc w:val="center"/>
              <w:rPr>
                <w:color w:val="000000"/>
                <w:sz w:val="22"/>
                <w:szCs w:val="22"/>
              </w:rPr>
            </w:pPr>
            <w:r w:rsidRPr="00542EC8">
              <w:rPr>
                <w:color w:val="000000"/>
                <w:sz w:val="22"/>
                <w:szCs w:val="22"/>
              </w:rPr>
              <w:t>(0.22)</w:t>
            </w:r>
          </w:p>
        </w:tc>
        <w:tc>
          <w:tcPr>
            <w:tcW w:w="1432" w:type="dxa"/>
            <w:tcBorders>
              <w:top w:val="nil"/>
              <w:left w:val="nil"/>
              <w:bottom w:val="nil"/>
              <w:right w:val="nil"/>
            </w:tcBorders>
            <w:shd w:val="clear" w:color="auto" w:fill="auto"/>
            <w:noWrap/>
            <w:vAlign w:val="bottom"/>
          </w:tcPr>
          <w:p w14:paraId="495BBB7F" w14:textId="0C953773" w:rsidR="00EA2EB7" w:rsidRPr="00542EC8" w:rsidRDefault="00EA2EB7" w:rsidP="00EA2EB7">
            <w:pPr>
              <w:spacing w:line="240" w:lineRule="auto"/>
              <w:jc w:val="center"/>
              <w:rPr>
                <w:color w:val="000000"/>
                <w:sz w:val="22"/>
                <w:szCs w:val="22"/>
              </w:rPr>
            </w:pPr>
            <w:r w:rsidRPr="00542EC8">
              <w:rPr>
                <w:color w:val="000000"/>
                <w:sz w:val="22"/>
                <w:szCs w:val="22"/>
              </w:rPr>
              <w:t>(0.30)</w:t>
            </w:r>
          </w:p>
        </w:tc>
        <w:tc>
          <w:tcPr>
            <w:tcW w:w="1387" w:type="dxa"/>
            <w:tcBorders>
              <w:top w:val="nil"/>
              <w:left w:val="nil"/>
              <w:bottom w:val="nil"/>
              <w:right w:val="nil"/>
            </w:tcBorders>
            <w:shd w:val="clear" w:color="auto" w:fill="auto"/>
            <w:noWrap/>
            <w:vAlign w:val="bottom"/>
          </w:tcPr>
          <w:p w14:paraId="5F34CB0E" w14:textId="537CE575" w:rsidR="00EA2EB7" w:rsidRPr="00542EC8" w:rsidRDefault="00EA2EB7" w:rsidP="00EA2EB7">
            <w:pPr>
              <w:spacing w:line="240" w:lineRule="auto"/>
              <w:jc w:val="center"/>
              <w:rPr>
                <w:color w:val="000000"/>
                <w:sz w:val="22"/>
                <w:szCs w:val="22"/>
              </w:rPr>
            </w:pPr>
            <w:r w:rsidRPr="00542EC8">
              <w:rPr>
                <w:color w:val="000000"/>
                <w:sz w:val="22"/>
                <w:szCs w:val="22"/>
              </w:rPr>
              <w:t>(0.30)</w:t>
            </w:r>
          </w:p>
        </w:tc>
        <w:tc>
          <w:tcPr>
            <w:tcW w:w="1080" w:type="dxa"/>
            <w:tcBorders>
              <w:top w:val="nil"/>
              <w:left w:val="nil"/>
              <w:bottom w:val="nil"/>
              <w:right w:val="nil"/>
            </w:tcBorders>
            <w:vAlign w:val="bottom"/>
          </w:tcPr>
          <w:p w14:paraId="075EC2B6" w14:textId="797B998F" w:rsidR="00EA2EB7" w:rsidRPr="00542EC8" w:rsidRDefault="00EA2EB7" w:rsidP="00EA2EB7">
            <w:pPr>
              <w:spacing w:line="240" w:lineRule="auto"/>
              <w:jc w:val="center"/>
              <w:rPr>
                <w:color w:val="000000"/>
                <w:sz w:val="22"/>
                <w:szCs w:val="22"/>
              </w:rPr>
            </w:pPr>
            <w:r w:rsidRPr="00542EC8">
              <w:rPr>
                <w:color w:val="000000"/>
                <w:sz w:val="22"/>
                <w:szCs w:val="22"/>
              </w:rPr>
              <w:t>(0.27)</w:t>
            </w:r>
          </w:p>
        </w:tc>
        <w:tc>
          <w:tcPr>
            <w:tcW w:w="1080" w:type="dxa"/>
            <w:tcBorders>
              <w:top w:val="nil"/>
              <w:left w:val="nil"/>
              <w:bottom w:val="nil"/>
              <w:right w:val="nil"/>
            </w:tcBorders>
            <w:vAlign w:val="bottom"/>
          </w:tcPr>
          <w:p w14:paraId="596085CD" w14:textId="15BEFDE9" w:rsidR="00EA2EB7" w:rsidRPr="00542EC8" w:rsidRDefault="00EA2EB7" w:rsidP="00EA2EB7">
            <w:pPr>
              <w:spacing w:line="240" w:lineRule="auto"/>
              <w:jc w:val="center"/>
              <w:rPr>
                <w:color w:val="000000"/>
                <w:sz w:val="22"/>
                <w:szCs w:val="22"/>
              </w:rPr>
            </w:pPr>
            <w:r w:rsidRPr="00542EC8">
              <w:rPr>
                <w:color w:val="000000"/>
                <w:sz w:val="22"/>
                <w:szCs w:val="22"/>
              </w:rPr>
              <w:t>(0.24)</w:t>
            </w:r>
          </w:p>
        </w:tc>
      </w:tr>
      <w:tr w:rsidR="00EA2EB7" w:rsidRPr="00DD1330" w14:paraId="2F45CC29" w14:textId="77777777" w:rsidTr="00DD1330">
        <w:trPr>
          <w:trHeight w:val="300"/>
        </w:trPr>
        <w:tc>
          <w:tcPr>
            <w:tcW w:w="1025" w:type="dxa"/>
            <w:tcBorders>
              <w:top w:val="nil"/>
              <w:left w:val="nil"/>
              <w:bottom w:val="nil"/>
              <w:right w:val="nil"/>
            </w:tcBorders>
            <w:shd w:val="clear" w:color="000000" w:fill="FFFFFF"/>
            <w:noWrap/>
            <w:vAlign w:val="center"/>
          </w:tcPr>
          <w:p w14:paraId="1B250AA7"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7165ED7" w14:textId="5B1F89F7" w:rsidR="00EA2EB7" w:rsidRPr="00282122" w:rsidRDefault="00EA2EB7" w:rsidP="00EA2EB7">
            <w:pPr>
              <w:spacing w:line="240" w:lineRule="auto"/>
              <w:rPr>
                <w:sz w:val="22"/>
                <w:szCs w:val="22"/>
                <w:lang w:eastAsia="en-AU"/>
              </w:rPr>
            </w:pPr>
            <w:r w:rsidRPr="00282122">
              <w:rPr>
                <w:sz w:val="22"/>
                <w:szCs w:val="22"/>
                <w:lang w:eastAsia="en-AU"/>
              </w:rPr>
              <w:t>High income</w:t>
            </w:r>
          </w:p>
        </w:tc>
        <w:tc>
          <w:tcPr>
            <w:tcW w:w="1432" w:type="dxa"/>
            <w:tcBorders>
              <w:top w:val="nil"/>
              <w:left w:val="nil"/>
              <w:bottom w:val="nil"/>
              <w:right w:val="nil"/>
            </w:tcBorders>
            <w:shd w:val="clear" w:color="auto" w:fill="auto"/>
            <w:noWrap/>
            <w:vAlign w:val="bottom"/>
          </w:tcPr>
          <w:p w14:paraId="30414475" w14:textId="63FCBD04" w:rsidR="00EA2EB7" w:rsidRPr="00542EC8" w:rsidRDefault="00EA2EB7" w:rsidP="00EA2EB7">
            <w:pPr>
              <w:spacing w:line="240" w:lineRule="auto"/>
              <w:jc w:val="center"/>
              <w:rPr>
                <w:color w:val="000000"/>
                <w:sz w:val="22"/>
                <w:szCs w:val="22"/>
              </w:rPr>
            </w:pPr>
            <w:r w:rsidRPr="00542EC8">
              <w:rPr>
                <w:color w:val="000000"/>
                <w:sz w:val="22"/>
                <w:szCs w:val="22"/>
              </w:rPr>
              <w:t>-0.22</w:t>
            </w:r>
          </w:p>
        </w:tc>
        <w:tc>
          <w:tcPr>
            <w:tcW w:w="1432" w:type="dxa"/>
            <w:tcBorders>
              <w:top w:val="nil"/>
              <w:left w:val="nil"/>
              <w:bottom w:val="nil"/>
              <w:right w:val="nil"/>
            </w:tcBorders>
            <w:shd w:val="clear" w:color="auto" w:fill="auto"/>
            <w:noWrap/>
            <w:vAlign w:val="bottom"/>
          </w:tcPr>
          <w:p w14:paraId="52EC1B23" w14:textId="71EC3F0E" w:rsidR="00EA2EB7" w:rsidRPr="00542EC8" w:rsidRDefault="00EA2EB7" w:rsidP="00EA2EB7">
            <w:pPr>
              <w:spacing w:line="240" w:lineRule="auto"/>
              <w:jc w:val="center"/>
              <w:rPr>
                <w:color w:val="000000"/>
                <w:sz w:val="22"/>
                <w:szCs w:val="22"/>
              </w:rPr>
            </w:pPr>
            <w:r w:rsidRPr="00542EC8">
              <w:rPr>
                <w:color w:val="000000"/>
                <w:sz w:val="22"/>
                <w:szCs w:val="22"/>
              </w:rPr>
              <w:t>-0.70*</w:t>
            </w:r>
          </w:p>
        </w:tc>
        <w:tc>
          <w:tcPr>
            <w:tcW w:w="1387" w:type="dxa"/>
            <w:tcBorders>
              <w:top w:val="nil"/>
              <w:left w:val="nil"/>
              <w:bottom w:val="nil"/>
              <w:right w:val="nil"/>
            </w:tcBorders>
            <w:shd w:val="clear" w:color="auto" w:fill="auto"/>
            <w:noWrap/>
            <w:vAlign w:val="bottom"/>
          </w:tcPr>
          <w:p w14:paraId="46D9F75D" w14:textId="0F3BFEEA" w:rsidR="00EA2EB7" w:rsidRPr="00542EC8" w:rsidRDefault="00EA2EB7" w:rsidP="00EA2EB7">
            <w:pPr>
              <w:spacing w:line="240" w:lineRule="auto"/>
              <w:jc w:val="center"/>
              <w:rPr>
                <w:color w:val="000000"/>
                <w:sz w:val="22"/>
                <w:szCs w:val="22"/>
              </w:rPr>
            </w:pPr>
            <w:r w:rsidRPr="00542EC8">
              <w:rPr>
                <w:color w:val="000000"/>
                <w:sz w:val="22"/>
                <w:szCs w:val="22"/>
              </w:rPr>
              <w:t>-0.70</w:t>
            </w:r>
          </w:p>
        </w:tc>
        <w:tc>
          <w:tcPr>
            <w:tcW w:w="1080" w:type="dxa"/>
            <w:tcBorders>
              <w:top w:val="nil"/>
              <w:left w:val="nil"/>
              <w:bottom w:val="nil"/>
              <w:right w:val="nil"/>
            </w:tcBorders>
            <w:vAlign w:val="bottom"/>
          </w:tcPr>
          <w:p w14:paraId="32F388F9" w14:textId="0BAF102E" w:rsidR="00EA2EB7" w:rsidRPr="00542EC8" w:rsidRDefault="00EA2EB7" w:rsidP="00EA2EB7">
            <w:pPr>
              <w:spacing w:line="240" w:lineRule="auto"/>
              <w:jc w:val="center"/>
              <w:rPr>
                <w:color w:val="000000"/>
                <w:sz w:val="22"/>
                <w:szCs w:val="22"/>
              </w:rPr>
            </w:pPr>
            <w:r w:rsidRPr="00542EC8">
              <w:rPr>
                <w:color w:val="000000"/>
                <w:sz w:val="22"/>
                <w:szCs w:val="22"/>
              </w:rPr>
              <w:t>-0.86**</w:t>
            </w:r>
          </w:p>
        </w:tc>
        <w:tc>
          <w:tcPr>
            <w:tcW w:w="1080" w:type="dxa"/>
            <w:tcBorders>
              <w:top w:val="nil"/>
              <w:left w:val="nil"/>
              <w:bottom w:val="nil"/>
              <w:right w:val="nil"/>
            </w:tcBorders>
            <w:vAlign w:val="bottom"/>
          </w:tcPr>
          <w:p w14:paraId="43DA784C" w14:textId="560C7EE4" w:rsidR="00EA2EB7" w:rsidRPr="00542EC8" w:rsidRDefault="00EA2EB7" w:rsidP="00EA2EB7">
            <w:pPr>
              <w:spacing w:line="240" w:lineRule="auto"/>
              <w:jc w:val="center"/>
              <w:rPr>
                <w:color w:val="000000"/>
                <w:sz w:val="22"/>
                <w:szCs w:val="22"/>
              </w:rPr>
            </w:pPr>
            <w:r w:rsidRPr="00542EC8">
              <w:rPr>
                <w:color w:val="000000"/>
                <w:sz w:val="22"/>
                <w:szCs w:val="22"/>
              </w:rPr>
              <w:t>0.22</w:t>
            </w:r>
          </w:p>
        </w:tc>
      </w:tr>
      <w:tr w:rsidR="00EA2EB7" w:rsidRPr="00DD1330" w14:paraId="6A0ABAD1" w14:textId="77777777" w:rsidTr="00DD1330">
        <w:trPr>
          <w:trHeight w:val="300"/>
        </w:trPr>
        <w:tc>
          <w:tcPr>
            <w:tcW w:w="1025" w:type="dxa"/>
            <w:tcBorders>
              <w:top w:val="nil"/>
              <w:left w:val="nil"/>
              <w:bottom w:val="nil"/>
              <w:right w:val="nil"/>
            </w:tcBorders>
            <w:shd w:val="clear" w:color="000000" w:fill="FFFFFF"/>
            <w:noWrap/>
            <w:vAlign w:val="center"/>
          </w:tcPr>
          <w:p w14:paraId="23B5FE7D"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17F0C0BA" w14:textId="386CC3ED" w:rsidR="00EA2EB7" w:rsidRPr="00282122" w:rsidRDefault="00EA2EB7" w:rsidP="00EA2EB7">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0A1E65B5" w14:textId="3FA51F6F" w:rsidR="00EA2EB7" w:rsidRPr="00542EC8" w:rsidRDefault="00EA2EB7" w:rsidP="00EA2EB7">
            <w:pPr>
              <w:spacing w:line="240" w:lineRule="auto"/>
              <w:jc w:val="center"/>
              <w:rPr>
                <w:color w:val="000000"/>
                <w:sz w:val="22"/>
                <w:szCs w:val="22"/>
              </w:rPr>
            </w:pPr>
            <w:r w:rsidRPr="00542EC8">
              <w:rPr>
                <w:color w:val="000000"/>
                <w:sz w:val="22"/>
                <w:szCs w:val="22"/>
              </w:rPr>
              <w:t>(0.29)</w:t>
            </w:r>
          </w:p>
        </w:tc>
        <w:tc>
          <w:tcPr>
            <w:tcW w:w="1432" w:type="dxa"/>
            <w:tcBorders>
              <w:top w:val="nil"/>
              <w:left w:val="nil"/>
              <w:bottom w:val="nil"/>
              <w:right w:val="nil"/>
            </w:tcBorders>
            <w:shd w:val="clear" w:color="auto" w:fill="auto"/>
            <w:noWrap/>
            <w:vAlign w:val="bottom"/>
          </w:tcPr>
          <w:p w14:paraId="4B3084D4" w14:textId="3CB3B1FA" w:rsidR="00EA2EB7" w:rsidRPr="00542EC8" w:rsidRDefault="00EA2EB7" w:rsidP="00EA2EB7">
            <w:pPr>
              <w:spacing w:line="240" w:lineRule="auto"/>
              <w:jc w:val="center"/>
              <w:rPr>
                <w:color w:val="000000"/>
                <w:sz w:val="22"/>
                <w:szCs w:val="22"/>
              </w:rPr>
            </w:pPr>
            <w:r w:rsidRPr="00542EC8">
              <w:rPr>
                <w:color w:val="000000"/>
                <w:sz w:val="22"/>
                <w:szCs w:val="22"/>
              </w:rPr>
              <w:t>(0.42)</w:t>
            </w:r>
          </w:p>
        </w:tc>
        <w:tc>
          <w:tcPr>
            <w:tcW w:w="1387" w:type="dxa"/>
            <w:tcBorders>
              <w:top w:val="nil"/>
              <w:left w:val="nil"/>
              <w:bottom w:val="nil"/>
              <w:right w:val="nil"/>
            </w:tcBorders>
            <w:shd w:val="clear" w:color="auto" w:fill="auto"/>
            <w:noWrap/>
            <w:vAlign w:val="bottom"/>
          </w:tcPr>
          <w:p w14:paraId="1F649C13" w14:textId="54BF96B1" w:rsidR="00EA2EB7" w:rsidRPr="00542EC8" w:rsidRDefault="00EA2EB7" w:rsidP="00EA2EB7">
            <w:pPr>
              <w:spacing w:line="240" w:lineRule="auto"/>
              <w:jc w:val="center"/>
              <w:rPr>
                <w:color w:val="000000"/>
                <w:sz w:val="22"/>
                <w:szCs w:val="22"/>
              </w:rPr>
            </w:pPr>
            <w:r w:rsidRPr="00542EC8">
              <w:rPr>
                <w:color w:val="000000"/>
                <w:sz w:val="22"/>
                <w:szCs w:val="22"/>
              </w:rPr>
              <w:t>(0.74)</w:t>
            </w:r>
          </w:p>
        </w:tc>
        <w:tc>
          <w:tcPr>
            <w:tcW w:w="1080" w:type="dxa"/>
            <w:tcBorders>
              <w:top w:val="nil"/>
              <w:left w:val="nil"/>
              <w:bottom w:val="nil"/>
              <w:right w:val="nil"/>
            </w:tcBorders>
            <w:vAlign w:val="bottom"/>
          </w:tcPr>
          <w:p w14:paraId="71C43D52" w14:textId="5504DA18" w:rsidR="00EA2EB7" w:rsidRPr="00542EC8" w:rsidRDefault="00EA2EB7" w:rsidP="00EA2EB7">
            <w:pPr>
              <w:spacing w:line="240" w:lineRule="auto"/>
              <w:jc w:val="center"/>
              <w:rPr>
                <w:color w:val="000000"/>
                <w:sz w:val="22"/>
                <w:szCs w:val="22"/>
              </w:rPr>
            </w:pPr>
            <w:r w:rsidRPr="00542EC8">
              <w:rPr>
                <w:color w:val="000000"/>
                <w:sz w:val="22"/>
                <w:szCs w:val="22"/>
              </w:rPr>
              <w:t>(0.36)</w:t>
            </w:r>
          </w:p>
        </w:tc>
        <w:tc>
          <w:tcPr>
            <w:tcW w:w="1080" w:type="dxa"/>
            <w:tcBorders>
              <w:top w:val="nil"/>
              <w:left w:val="nil"/>
              <w:bottom w:val="nil"/>
              <w:right w:val="nil"/>
            </w:tcBorders>
            <w:vAlign w:val="bottom"/>
          </w:tcPr>
          <w:p w14:paraId="10716A61" w14:textId="362FA3BC" w:rsidR="00EA2EB7" w:rsidRPr="00542EC8" w:rsidRDefault="00EA2EB7" w:rsidP="00EA2EB7">
            <w:pPr>
              <w:spacing w:line="240" w:lineRule="auto"/>
              <w:jc w:val="center"/>
              <w:rPr>
                <w:color w:val="000000"/>
                <w:sz w:val="22"/>
                <w:szCs w:val="22"/>
              </w:rPr>
            </w:pPr>
            <w:r w:rsidRPr="00542EC8">
              <w:rPr>
                <w:color w:val="000000"/>
                <w:sz w:val="22"/>
                <w:szCs w:val="22"/>
              </w:rPr>
              <w:t>(0.26)</w:t>
            </w:r>
          </w:p>
        </w:tc>
      </w:tr>
      <w:tr w:rsidR="00EA2EB7" w:rsidRPr="00DD1330" w14:paraId="33777007" w14:textId="77777777" w:rsidTr="00DD1330">
        <w:trPr>
          <w:trHeight w:val="300"/>
        </w:trPr>
        <w:tc>
          <w:tcPr>
            <w:tcW w:w="1025" w:type="dxa"/>
            <w:tcBorders>
              <w:top w:val="nil"/>
              <w:left w:val="nil"/>
              <w:bottom w:val="nil"/>
              <w:right w:val="nil"/>
            </w:tcBorders>
            <w:shd w:val="clear" w:color="000000" w:fill="FFFFFF"/>
            <w:noWrap/>
            <w:vAlign w:val="center"/>
          </w:tcPr>
          <w:p w14:paraId="38ADCAE1"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E4CE33D" w14:textId="5CA9350B" w:rsidR="00EA2EB7" w:rsidRPr="00282122" w:rsidRDefault="00EA2EB7" w:rsidP="00EA2EB7">
            <w:pPr>
              <w:spacing w:line="240" w:lineRule="auto"/>
              <w:rPr>
                <w:sz w:val="22"/>
                <w:szCs w:val="22"/>
                <w:lang w:eastAsia="en-AU"/>
              </w:rPr>
            </w:pPr>
            <w:r w:rsidRPr="00282122">
              <w:rPr>
                <w:sz w:val="22"/>
                <w:szCs w:val="22"/>
                <w:lang w:eastAsia="en-AU"/>
              </w:rPr>
              <w:t>With children</w:t>
            </w:r>
          </w:p>
        </w:tc>
        <w:tc>
          <w:tcPr>
            <w:tcW w:w="1432" w:type="dxa"/>
            <w:tcBorders>
              <w:top w:val="nil"/>
              <w:left w:val="nil"/>
              <w:bottom w:val="nil"/>
              <w:right w:val="nil"/>
            </w:tcBorders>
            <w:shd w:val="clear" w:color="auto" w:fill="auto"/>
            <w:noWrap/>
            <w:vAlign w:val="bottom"/>
          </w:tcPr>
          <w:p w14:paraId="66B6A2A1" w14:textId="6264C75A" w:rsidR="00EA2EB7" w:rsidRPr="00542EC8" w:rsidRDefault="00EA2EB7" w:rsidP="00EA2EB7">
            <w:pPr>
              <w:spacing w:line="240" w:lineRule="auto"/>
              <w:jc w:val="center"/>
              <w:rPr>
                <w:color w:val="000000"/>
                <w:sz w:val="22"/>
                <w:szCs w:val="22"/>
              </w:rPr>
            </w:pPr>
            <w:r w:rsidRPr="00542EC8">
              <w:rPr>
                <w:color w:val="000000"/>
                <w:sz w:val="22"/>
                <w:szCs w:val="22"/>
              </w:rPr>
              <w:t>0.12</w:t>
            </w:r>
          </w:p>
        </w:tc>
        <w:tc>
          <w:tcPr>
            <w:tcW w:w="1432" w:type="dxa"/>
            <w:tcBorders>
              <w:top w:val="nil"/>
              <w:left w:val="nil"/>
              <w:bottom w:val="nil"/>
              <w:right w:val="nil"/>
            </w:tcBorders>
            <w:shd w:val="clear" w:color="auto" w:fill="auto"/>
            <w:noWrap/>
            <w:vAlign w:val="bottom"/>
          </w:tcPr>
          <w:p w14:paraId="0789E3EB" w14:textId="4F40B829" w:rsidR="00EA2EB7" w:rsidRPr="00542EC8" w:rsidRDefault="00EA2EB7" w:rsidP="00EA2EB7">
            <w:pPr>
              <w:spacing w:line="240" w:lineRule="auto"/>
              <w:jc w:val="center"/>
              <w:rPr>
                <w:color w:val="000000"/>
                <w:sz w:val="22"/>
                <w:szCs w:val="22"/>
              </w:rPr>
            </w:pPr>
            <w:r w:rsidRPr="00542EC8">
              <w:rPr>
                <w:color w:val="000000"/>
                <w:sz w:val="22"/>
                <w:szCs w:val="22"/>
              </w:rPr>
              <w:t>0.06</w:t>
            </w:r>
          </w:p>
        </w:tc>
        <w:tc>
          <w:tcPr>
            <w:tcW w:w="1387" w:type="dxa"/>
            <w:tcBorders>
              <w:top w:val="nil"/>
              <w:left w:val="nil"/>
              <w:bottom w:val="nil"/>
              <w:right w:val="nil"/>
            </w:tcBorders>
            <w:shd w:val="clear" w:color="auto" w:fill="auto"/>
            <w:noWrap/>
            <w:vAlign w:val="bottom"/>
          </w:tcPr>
          <w:p w14:paraId="4FF95149" w14:textId="00E5EF64" w:rsidR="00EA2EB7" w:rsidRPr="00542EC8" w:rsidRDefault="00EA2EB7" w:rsidP="00EA2EB7">
            <w:pPr>
              <w:spacing w:line="240" w:lineRule="auto"/>
              <w:jc w:val="center"/>
              <w:rPr>
                <w:color w:val="000000"/>
                <w:sz w:val="22"/>
                <w:szCs w:val="22"/>
              </w:rPr>
            </w:pPr>
            <w:r w:rsidRPr="00542EC8">
              <w:rPr>
                <w:color w:val="000000"/>
                <w:sz w:val="22"/>
                <w:szCs w:val="22"/>
              </w:rPr>
              <w:t>-0.05</w:t>
            </w:r>
          </w:p>
        </w:tc>
        <w:tc>
          <w:tcPr>
            <w:tcW w:w="1080" w:type="dxa"/>
            <w:tcBorders>
              <w:top w:val="nil"/>
              <w:left w:val="nil"/>
              <w:bottom w:val="nil"/>
              <w:right w:val="nil"/>
            </w:tcBorders>
            <w:vAlign w:val="bottom"/>
          </w:tcPr>
          <w:p w14:paraId="2AB05016" w14:textId="101D716C" w:rsidR="00EA2EB7" w:rsidRPr="00542EC8" w:rsidRDefault="00EA2EB7" w:rsidP="00EA2EB7">
            <w:pPr>
              <w:spacing w:line="240" w:lineRule="auto"/>
              <w:jc w:val="center"/>
              <w:rPr>
                <w:color w:val="000000"/>
                <w:sz w:val="22"/>
                <w:szCs w:val="22"/>
              </w:rPr>
            </w:pPr>
            <w:r w:rsidRPr="00542EC8">
              <w:rPr>
                <w:color w:val="000000"/>
                <w:sz w:val="22"/>
                <w:szCs w:val="22"/>
              </w:rPr>
              <w:t>0.27</w:t>
            </w:r>
          </w:p>
        </w:tc>
        <w:tc>
          <w:tcPr>
            <w:tcW w:w="1080" w:type="dxa"/>
            <w:tcBorders>
              <w:top w:val="nil"/>
              <w:left w:val="nil"/>
              <w:bottom w:val="nil"/>
              <w:right w:val="nil"/>
            </w:tcBorders>
            <w:vAlign w:val="bottom"/>
          </w:tcPr>
          <w:p w14:paraId="48FD2B6A" w14:textId="54950883" w:rsidR="00EA2EB7" w:rsidRPr="00542EC8" w:rsidRDefault="00EA2EB7" w:rsidP="00EA2EB7">
            <w:pPr>
              <w:spacing w:line="240" w:lineRule="auto"/>
              <w:jc w:val="center"/>
              <w:rPr>
                <w:color w:val="000000"/>
                <w:sz w:val="22"/>
                <w:szCs w:val="22"/>
              </w:rPr>
            </w:pPr>
            <w:r w:rsidRPr="00542EC8">
              <w:rPr>
                <w:color w:val="000000"/>
                <w:sz w:val="22"/>
                <w:szCs w:val="22"/>
              </w:rPr>
              <w:t>-0.12</w:t>
            </w:r>
          </w:p>
        </w:tc>
      </w:tr>
      <w:tr w:rsidR="00EA2EB7" w:rsidRPr="00DD1330" w14:paraId="4E470F99" w14:textId="77777777" w:rsidTr="00DD1330">
        <w:trPr>
          <w:trHeight w:val="300"/>
        </w:trPr>
        <w:tc>
          <w:tcPr>
            <w:tcW w:w="1025" w:type="dxa"/>
            <w:tcBorders>
              <w:top w:val="nil"/>
              <w:left w:val="nil"/>
              <w:bottom w:val="nil"/>
              <w:right w:val="nil"/>
            </w:tcBorders>
            <w:shd w:val="clear" w:color="000000" w:fill="FFFFFF"/>
            <w:noWrap/>
            <w:vAlign w:val="center"/>
          </w:tcPr>
          <w:p w14:paraId="08119350"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54D2494" w14:textId="77777777" w:rsidR="00EA2EB7" w:rsidRPr="00282122" w:rsidRDefault="00EA2EB7" w:rsidP="00EA2EB7">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1B81044E" w14:textId="74746B7B" w:rsidR="00EA2EB7" w:rsidRPr="00542EC8" w:rsidRDefault="00EA2EB7" w:rsidP="00EA2EB7">
            <w:pPr>
              <w:spacing w:line="240" w:lineRule="auto"/>
              <w:jc w:val="center"/>
              <w:rPr>
                <w:color w:val="000000"/>
                <w:sz w:val="22"/>
                <w:szCs w:val="22"/>
              </w:rPr>
            </w:pPr>
            <w:r w:rsidRPr="00542EC8">
              <w:rPr>
                <w:color w:val="000000"/>
                <w:sz w:val="22"/>
                <w:szCs w:val="22"/>
              </w:rPr>
              <w:t>(0.26)</w:t>
            </w:r>
          </w:p>
        </w:tc>
        <w:tc>
          <w:tcPr>
            <w:tcW w:w="1432" w:type="dxa"/>
            <w:tcBorders>
              <w:top w:val="nil"/>
              <w:left w:val="nil"/>
              <w:bottom w:val="nil"/>
              <w:right w:val="nil"/>
            </w:tcBorders>
            <w:shd w:val="clear" w:color="auto" w:fill="auto"/>
            <w:noWrap/>
            <w:vAlign w:val="bottom"/>
          </w:tcPr>
          <w:p w14:paraId="3F8EE333" w14:textId="314C46C5" w:rsidR="00EA2EB7" w:rsidRPr="00542EC8" w:rsidRDefault="00EA2EB7" w:rsidP="00EA2EB7">
            <w:pPr>
              <w:spacing w:line="240" w:lineRule="auto"/>
              <w:jc w:val="center"/>
              <w:rPr>
                <w:color w:val="000000"/>
                <w:sz w:val="22"/>
                <w:szCs w:val="22"/>
              </w:rPr>
            </w:pPr>
            <w:r w:rsidRPr="00542EC8">
              <w:rPr>
                <w:color w:val="000000"/>
                <w:sz w:val="22"/>
                <w:szCs w:val="22"/>
              </w:rPr>
              <w:t>(0.29)</w:t>
            </w:r>
          </w:p>
        </w:tc>
        <w:tc>
          <w:tcPr>
            <w:tcW w:w="1387" w:type="dxa"/>
            <w:tcBorders>
              <w:top w:val="nil"/>
              <w:left w:val="nil"/>
              <w:bottom w:val="nil"/>
              <w:right w:val="nil"/>
            </w:tcBorders>
            <w:shd w:val="clear" w:color="auto" w:fill="auto"/>
            <w:noWrap/>
            <w:vAlign w:val="bottom"/>
          </w:tcPr>
          <w:p w14:paraId="67AF0493" w14:textId="5643BB6C" w:rsidR="00EA2EB7" w:rsidRPr="00542EC8" w:rsidRDefault="00EA2EB7" w:rsidP="00EA2EB7">
            <w:pPr>
              <w:spacing w:line="240" w:lineRule="auto"/>
              <w:jc w:val="center"/>
              <w:rPr>
                <w:color w:val="000000"/>
                <w:sz w:val="22"/>
                <w:szCs w:val="22"/>
              </w:rPr>
            </w:pPr>
            <w:r w:rsidRPr="00542EC8">
              <w:rPr>
                <w:color w:val="000000"/>
                <w:sz w:val="22"/>
                <w:szCs w:val="22"/>
              </w:rPr>
              <w:t>(0.33)</w:t>
            </w:r>
          </w:p>
        </w:tc>
        <w:tc>
          <w:tcPr>
            <w:tcW w:w="1080" w:type="dxa"/>
            <w:tcBorders>
              <w:top w:val="nil"/>
              <w:left w:val="nil"/>
              <w:bottom w:val="nil"/>
              <w:right w:val="nil"/>
            </w:tcBorders>
            <w:vAlign w:val="bottom"/>
          </w:tcPr>
          <w:p w14:paraId="404F6E91" w14:textId="7F79FF7D" w:rsidR="00EA2EB7" w:rsidRPr="00542EC8" w:rsidRDefault="00EA2EB7" w:rsidP="00EA2EB7">
            <w:pPr>
              <w:spacing w:line="240" w:lineRule="auto"/>
              <w:jc w:val="center"/>
              <w:rPr>
                <w:color w:val="000000"/>
                <w:sz w:val="22"/>
                <w:szCs w:val="22"/>
              </w:rPr>
            </w:pPr>
            <w:r w:rsidRPr="00542EC8">
              <w:rPr>
                <w:color w:val="000000"/>
                <w:sz w:val="22"/>
                <w:szCs w:val="22"/>
              </w:rPr>
              <w:t>(0.29)</w:t>
            </w:r>
          </w:p>
        </w:tc>
        <w:tc>
          <w:tcPr>
            <w:tcW w:w="1080" w:type="dxa"/>
            <w:tcBorders>
              <w:top w:val="nil"/>
              <w:left w:val="nil"/>
              <w:bottom w:val="nil"/>
              <w:right w:val="nil"/>
            </w:tcBorders>
            <w:vAlign w:val="bottom"/>
          </w:tcPr>
          <w:p w14:paraId="4251917C" w14:textId="064B55C6" w:rsidR="00EA2EB7" w:rsidRPr="00542EC8" w:rsidRDefault="00EA2EB7" w:rsidP="00EA2EB7">
            <w:pPr>
              <w:spacing w:line="240" w:lineRule="auto"/>
              <w:jc w:val="center"/>
              <w:rPr>
                <w:color w:val="000000"/>
                <w:sz w:val="22"/>
                <w:szCs w:val="22"/>
              </w:rPr>
            </w:pPr>
            <w:r w:rsidRPr="00542EC8">
              <w:rPr>
                <w:color w:val="000000"/>
                <w:sz w:val="22"/>
                <w:szCs w:val="22"/>
              </w:rPr>
              <w:t>(0.28)</w:t>
            </w:r>
          </w:p>
        </w:tc>
      </w:tr>
      <w:tr w:rsidR="00EA2EB7" w:rsidRPr="00DD1330" w14:paraId="3EFEEF8C" w14:textId="77777777" w:rsidTr="00DD1330">
        <w:trPr>
          <w:trHeight w:val="300"/>
        </w:trPr>
        <w:tc>
          <w:tcPr>
            <w:tcW w:w="1025" w:type="dxa"/>
            <w:tcBorders>
              <w:top w:val="nil"/>
              <w:left w:val="nil"/>
              <w:bottom w:val="nil"/>
              <w:right w:val="nil"/>
            </w:tcBorders>
            <w:shd w:val="clear" w:color="000000" w:fill="FFFFFF"/>
            <w:noWrap/>
            <w:vAlign w:val="center"/>
          </w:tcPr>
          <w:p w14:paraId="172E3A59"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3813309" w14:textId="13264E0C" w:rsidR="00EA2EB7" w:rsidRPr="00282122" w:rsidRDefault="00EA2EB7" w:rsidP="00EA2EB7">
            <w:pPr>
              <w:spacing w:line="240" w:lineRule="auto"/>
              <w:rPr>
                <w:sz w:val="22"/>
                <w:szCs w:val="22"/>
                <w:lang w:eastAsia="en-AU"/>
              </w:rPr>
            </w:pPr>
            <w:r w:rsidRPr="00282122">
              <w:rPr>
                <w:sz w:val="22"/>
                <w:szCs w:val="22"/>
                <w:lang w:eastAsia="en-AU"/>
              </w:rPr>
              <w:t>Constant</w:t>
            </w:r>
          </w:p>
        </w:tc>
        <w:tc>
          <w:tcPr>
            <w:tcW w:w="1432" w:type="dxa"/>
            <w:tcBorders>
              <w:top w:val="nil"/>
              <w:left w:val="nil"/>
              <w:bottom w:val="nil"/>
              <w:right w:val="nil"/>
            </w:tcBorders>
            <w:shd w:val="clear" w:color="auto" w:fill="auto"/>
            <w:noWrap/>
            <w:vAlign w:val="bottom"/>
          </w:tcPr>
          <w:p w14:paraId="6E8FBDC7" w14:textId="3F8CCFEB" w:rsidR="00EA2EB7" w:rsidRPr="00542EC8" w:rsidRDefault="00EA2EB7" w:rsidP="00EA2EB7">
            <w:pPr>
              <w:spacing w:line="240" w:lineRule="auto"/>
              <w:jc w:val="center"/>
              <w:rPr>
                <w:color w:val="000000"/>
                <w:sz w:val="22"/>
                <w:szCs w:val="22"/>
              </w:rPr>
            </w:pPr>
            <w:r w:rsidRPr="00542EC8">
              <w:rPr>
                <w:color w:val="000000"/>
                <w:sz w:val="22"/>
                <w:szCs w:val="22"/>
              </w:rPr>
              <w:t>-2.57***</w:t>
            </w:r>
          </w:p>
        </w:tc>
        <w:tc>
          <w:tcPr>
            <w:tcW w:w="1432" w:type="dxa"/>
            <w:tcBorders>
              <w:top w:val="nil"/>
              <w:left w:val="nil"/>
              <w:bottom w:val="nil"/>
              <w:right w:val="nil"/>
            </w:tcBorders>
            <w:shd w:val="clear" w:color="auto" w:fill="auto"/>
            <w:noWrap/>
            <w:vAlign w:val="bottom"/>
          </w:tcPr>
          <w:p w14:paraId="1B706F82" w14:textId="18112EA2" w:rsidR="00EA2EB7" w:rsidRPr="00542EC8" w:rsidRDefault="00EA2EB7" w:rsidP="00EA2EB7">
            <w:pPr>
              <w:spacing w:line="240" w:lineRule="auto"/>
              <w:jc w:val="center"/>
              <w:rPr>
                <w:color w:val="000000"/>
                <w:sz w:val="22"/>
                <w:szCs w:val="22"/>
              </w:rPr>
            </w:pPr>
            <w:r w:rsidRPr="00542EC8">
              <w:rPr>
                <w:color w:val="000000"/>
                <w:sz w:val="22"/>
                <w:szCs w:val="22"/>
              </w:rPr>
              <w:t>-2.95***</w:t>
            </w:r>
          </w:p>
        </w:tc>
        <w:tc>
          <w:tcPr>
            <w:tcW w:w="1387" w:type="dxa"/>
            <w:tcBorders>
              <w:top w:val="nil"/>
              <w:left w:val="nil"/>
              <w:bottom w:val="nil"/>
              <w:right w:val="nil"/>
            </w:tcBorders>
            <w:shd w:val="clear" w:color="auto" w:fill="auto"/>
            <w:noWrap/>
            <w:vAlign w:val="bottom"/>
          </w:tcPr>
          <w:p w14:paraId="43729D93" w14:textId="6636C288" w:rsidR="00EA2EB7" w:rsidRPr="00542EC8" w:rsidRDefault="00EA2EB7" w:rsidP="00EA2EB7">
            <w:pPr>
              <w:spacing w:line="240" w:lineRule="auto"/>
              <w:jc w:val="center"/>
              <w:rPr>
                <w:color w:val="000000"/>
                <w:sz w:val="22"/>
                <w:szCs w:val="22"/>
              </w:rPr>
            </w:pPr>
            <w:r w:rsidRPr="00542EC8">
              <w:rPr>
                <w:color w:val="000000"/>
                <w:sz w:val="22"/>
                <w:szCs w:val="22"/>
              </w:rPr>
              <w:t>-2.43**</w:t>
            </w:r>
          </w:p>
        </w:tc>
        <w:tc>
          <w:tcPr>
            <w:tcW w:w="1080" w:type="dxa"/>
            <w:tcBorders>
              <w:top w:val="nil"/>
              <w:left w:val="nil"/>
              <w:bottom w:val="nil"/>
              <w:right w:val="nil"/>
            </w:tcBorders>
            <w:vAlign w:val="bottom"/>
          </w:tcPr>
          <w:p w14:paraId="1F13F7F5" w14:textId="5DD1D8C3" w:rsidR="00EA2EB7" w:rsidRPr="00542EC8" w:rsidRDefault="00EA2EB7" w:rsidP="00EA2EB7">
            <w:pPr>
              <w:spacing w:line="240" w:lineRule="auto"/>
              <w:jc w:val="center"/>
              <w:rPr>
                <w:color w:val="000000"/>
                <w:sz w:val="22"/>
                <w:szCs w:val="22"/>
              </w:rPr>
            </w:pPr>
            <w:r w:rsidRPr="00542EC8">
              <w:rPr>
                <w:color w:val="000000"/>
                <w:sz w:val="22"/>
                <w:szCs w:val="22"/>
              </w:rPr>
              <w:t>-0.42</w:t>
            </w:r>
          </w:p>
        </w:tc>
        <w:tc>
          <w:tcPr>
            <w:tcW w:w="1080" w:type="dxa"/>
            <w:tcBorders>
              <w:top w:val="nil"/>
              <w:left w:val="nil"/>
              <w:bottom w:val="nil"/>
              <w:right w:val="nil"/>
            </w:tcBorders>
            <w:vAlign w:val="bottom"/>
          </w:tcPr>
          <w:p w14:paraId="5C1C2687" w14:textId="56758642" w:rsidR="00EA2EB7" w:rsidRPr="00542EC8" w:rsidRDefault="00EA2EB7" w:rsidP="00EA2EB7">
            <w:pPr>
              <w:spacing w:line="240" w:lineRule="auto"/>
              <w:jc w:val="center"/>
              <w:rPr>
                <w:color w:val="000000"/>
                <w:sz w:val="22"/>
                <w:szCs w:val="22"/>
              </w:rPr>
            </w:pPr>
            <w:r w:rsidRPr="00542EC8">
              <w:rPr>
                <w:color w:val="000000"/>
                <w:sz w:val="22"/>
                <w:szCs w:val="22"/>
              </w:rPr>
              <w:t>-2.57***</w:t>
            </w:r>
          </w:p>
        </w:tc>
      </w:tr>
      <w:tr w:rsidR="00EA2EB7" w:rsidRPr="00DD1330" w14:paraId="67DF69DA" w14:textId="77777777" w:rsidTr="00DD1330">
        <w:trPr>
          <w:trHeight w:val="300"/>
        </w:trPr>
        <w:tc>
          <w:tcPr>
            <w:tcW w:w="1025" w:type="dxa"/>
            <w:tcBorders>
              <w:top w:val="nil"/>
              <w:left w:val="nil"/>
              <w:bottom w:val="nil"/>
              <w:right w:val="nil"/>
            </w:tcBorders>
            <w:shd w:val="clear" w:color="000000" w:fill="FFFFFF"/>
            <w:noWrap/>
            <w:vAlign w:val="center"/>
          </w:tcPr>
          <w:p w14:paraId="553893EB" w14:textId="77777777" w:rsidR="00EA2EB7" w:rsidRPr="00282122" w:rsidRDefault="00EA2EB7" w:rsidP="00EA2EB7">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68F71D7" w14:textId="77777777" w:rsidR="00EA2EB7" w:rsidRPr="00282122" w:rsidRDefault="00EA2EB7" w:rsidP="00EA2EB7">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780F2C47" w14:textId="75AC6E83" w:rsidR="00EA2EB7" w:rsidRPr="00542EC8" w:rsidRDefault="00EA2EB7" w:rsidP="00EA2EB7">
            <w:pPr>
              <w:spacing w:line="240" w:lineRule="auto"/>
              <w:jc w:val="center"/>
              <w:rPr>
                <w:color w:val="000000"/>
                <w:sz w:val="22"/>
                <w:szCs w:val="22"/>
              </w:rPr>
            </w:pPr>
            <w:r w:rsidRPr="00542EC8">
              <w:rPr>
                <w:color w:val="000000"/>
                <w:sz w:val="22"/>
                <w:szCs w:val="22"/>
              </w:rPr>
              <w:t>(0.92)</w:t>
            </w:r>
          </w:p>
        </w:tc>
        <w:tc>
          <w:tcPr>
            <w:tcW w:w="1432" w:type="dxa"/>
            <w:tcBorders>
              <w:top w:val="nil"/>
              <w:left w:val="nil"/>
              <w:bottom w:val="nil"/>
              <w:right w:val="nil"/>
            </w:tcBorders>
            <w:shd w:val="clear" w:color="auto" w:fill="auto"/>
            <w:noWrap/>
            <w:vAlign w:val="bottom"/>
          </w:tcPr>
          <w:p w14:paraId="7922A4A3" w14:textId="73187DF0" w:rsidR="00EA2EB7" w:rsidRPr="00542EC8" w:rsidRDefault="00EA2EB7" w:rsidP="00EA2EB7">
            <w:pPr>
              <w:spacing w:line="240" w:lineRule="auto"/>
              <w:jc w:val="center"/>
              <w:rPr>
                <w:color w:val="000000"/>
                <w:sz w:val="22"/>
                <w:szCs w:val="22"/>
              </w:rPr>
            </w:pPr>
            <w:r w:rsidRPr="00542EC8">
              <w:rPr>
                <w:color w:val="000000"/>
                <w:sz w:val="22"/>
                <w:szCs w:val="22"/>
              </w:rPr>
              <w:t>(1.09)</w:t>
            </w:r>
          </w:p>
        </w:tc>
        <w:tc>
          <w:tcPr>
            <w:tcW w:w="1387" w:type="dxa"/>
            <w:tcBorders>
              <w:top w:val="nil"/>
              <w:left w:val="nil"/>
              <w:bottom w:val="nil"/>
              <w:right w:val="nil"/>
            </w:tcBorders>
            <w:shd w:val="clear" w:color="auto" w:fill="auto"/>
            <w:noWrap/>
            <w:vAlign w:val="bottom"/>
          </w:tcPr>
          <w:p w14:paraId="4113035E" w14:textId="0DA46530" w:rsidR="00EA2EB7" w:rsidRPr="00542EC8" w:rsidRDefault="00EA2EB7" w:rsidP="00EA2EB7">
            <w:pPr>
              <w:spacing w:line="240" w:lineRule="auto"/>
              <w:jc w:val="center"/>
              <w:rPr>
                <w:color w:val="000000"/>
                <w:sz w:val="22"/>
                <w:szCs w:val="22"/>
              </w:rPr>
            </w:pPr>
            <w:r w:rsidRPr="00542EC8">
              <w:rPr>
                <w:color w:val="000000"/>
                <w:sz w:val="22"/>
                <w:szCs w:val="22"/>
              </w:rPr>
              <w:t>(1.18)</w:t>
            </w:r>
          </w:p>
        </w:tc>
        <w:tc>
          <w:tcPr>
            <w:tcW w:w="1080" w:type="dxa"/>
            <w:tcBorders>
              <w:top w:val="nil"/>
              <w:left w:val="nil"/>
              <w:bottom w:val="nil"/>
              <w:right w:val="nil"/>
            </w:tcBorders>
            <w:vAlign w:val="bottom"/>
          </w:tcPr>
          <w:p w14:paraId="1174F442" w14:textId="76CAA5CC" w:rsidR="00EA2EB7" w:rsidRPr="00542EC8" w:rsidRDefault="00EA2EB7" w:rsidP="00EA2EB7">
            <w:pPr>
              <w:spacing w:line="240" w:lineRule="auto"/>
              <w:jc w:val="center"/>
              <w:rPr>
                <w:color w:val="000000"/>
                <w:sz w:val="22"/>
                <w:szCs w:val="22"/>
              </w:rPr>
            </w:pPr>
            <w:r w:rsidRPr="00542EC8">
              <w:rPr>
                <w:color w:val="000000"/>
                <w:sz w:val="22"/>
                <w:szCs w:val="22"/>
              </w:rPr>
              <w:t>(0.95)</w:t>
            </w:r>
          </w:p>
        </w:tc>
        <w:tc>
          <w:tcPr>
            <w:tcW w:w="1080" w:type="dxa"/>
            <w:tcBorders>
              <w:top w:val="nil"/>
              <w:left w:val="nil"/>
              <w:bottom w:val="nil"/>
              <w:right w:val="nil"/>
            </w:tcBorders>
            <w:vAlign w:val="bottom"/>
          </w:tcPr>
          <w:p w14:paraId="4ECB49EA" w14:textId="57476843" w:rsidR="00EA2EB7" w:rsidRPr="00542EC8" w:rsidRDefault="00EA2EB7" w:rsidP="00EA2EB7">
            <w:pPr>
              <w:spacing w:line="240" w:lineRule="auto"/>
              <w:jc w:val="center"/>
              <w:rPr>
                <w:color w:val="000000"/>
                <w:sz w:val="22"/>
                <w:szCs w:val="22"/>
              </w:rPr>
            </w:pPr>
            <w:r w:rsidRPr="00542EC8">
              <w:rPr>
                <w:color w:val="000000"/>
                <w:sz w:val="22"/>
                <w:szCs w:val="22"/>
              </w:rPr>
              <w:t>(0.93)</w:t>
            </w:r>
          </w:p>
        </w:tc>
      </w:tr>
      <w:tr w:rsidR="00EA2EB7" w:rsidRPr="00DD1330" w14:paraId="1128EB77" w14:textId="77777777" w:rsidTr="00DD1330">
        <w:trPr>
          <w:trHeight w:val="300"/>
        </w:trPr>
        <w:tc>
          <w:tcPr>
            <w:tcW w:w="1025" w:type="dxa"/>
            <w:tcBorders>
              <w:top w:val="nil"/>
              <w:left w:val="nil"/>
              <w:bottom w:val="nil"/>
              <w:right w:val="nil"/>
            </w:tcBorders>
            <w:shd w:val="clear" w:color="000000" w:fill="FFFFFF"/>
            <w:noWrap/>
            <w:vAlign w:val="center"/>
            <w:hideMark/>
          </w:tcPr>
          <w:p w14:paraId="00ECB3DB" w14:textId="77777777" w:rsidR="00B558E4" w:rsidRPr="00282122" w:rsidRDefault="00B558E4" w:rsidP="00B558E4">
            <w:pPr>
              <w:spacing w:line="240" w:lineRule="auto"/>
              <w:rPr>
                <w:sz w:val="22"/>
                <w:szCs w:val="22"/>
                <w:lang w:eastAsia="en-AU"/>
              </w:rPr>
            </w:pPr>
            <w:r w:rsidRPr="00282122">
              <w:rPr>
                <w:sz w:val="22"/>
                <w:szCs w:val="22"/>
                <w:lang w:eastAsia="en-AU"/>
              </w:rPr>
              <w:t>Vaccinated</w:t>
            </w:r>
          </w:p>
        </w:tc>
        <w:tc>
          <w:tcPr>
            <w:tcW w:w="1636" w:type="dxa"/>
            <w:tcBorders>
              <w:top w:val="nil"/>
              <w:left w:val="nil"/>
              <w:bottom w:val="nil"/>
              <w:right w:val="nil"/>
            </w:tcBorders>
            <w:shd w:val="clear" w:color="auto" w:fill="auto"/>
            <w:noWrap/>
            <w:vAlign w:val="center"/>
            <w:hideMark/>
          </w:tcPr>
          <w:p w14:paraId="13BC7C01" w14:textId="6977B492" w:rsidR="00B558E4" w:rsidRPr="00282122" w:rsidRDefault="00B558E4" w:rsidP="00B558E4">
            <w:pPr>
              <w:spacing w:line="240" w:lineRule="auto"/>
              <w:rPr>
                <w:sz w:val="22"/>
                <w:szCs w:val="22"/>
                <w:lang w:eastAsia="en-AU"/>
              </w:rPr>
            </w:pPr>
            <w:r w:rsidRPr="00282122">
              <w:rPr>
                <w:sz w:val="22"/>
                <w:szCs w:val="22"/>
                <w:lang w:eastAsia="en-AU"/>
              </w:rPr>
              <w:t>(baseline)</w:t>
            </w:r>
          </w:p>
        </w:tc>
        <w:tc>
          <w:tcPr>
            <w:tcW w:w="1432" w:type="dxa"/>
            <w:tcBorders>
              <w:top w:val="nil"/>
              <w:left w:val="nil"/>
              <w:bottom w:val="nil"/>
              <w:right w:val="nil"/>
            </w:tcBorders>
            <w:shd w:val="clear" w:color="auto" w:fill="auto"/>
            <w:noWrap/>
            <w:vAlign w:val="center"/>
            <w:hideMark/>
          </w:tcPr>
          <w:p w14:paraId="40EDE29E" w14:textId="77777777" w:rsidR="00B558E4" w:rsidRPr="00542EC8" w:rsidRDefault="00B558E4" w:rsidP="00B558E4">
            <w:pPr>
              <w:spacing w:line="240" w:lineRule="auto"/>
              <w:jc w:val="center"/>
              <w:rPr>
                <w:color w:val="000000"/>
                <w:sz w:val="22"/>
                <w:szCs w:val="22"/>
              </w:rPr>
            </w:pPr>
            <w:r w:rsidRPr="00542EC8">
              <w:rPr>
                <w:color w:val="000000"/>
                <w:sz w:val="22"/>
                <w:szCs w:val="22"/>
              </w:rPr>
              <w:t>-</w:t>
            </w:r>
          </w:p>
        </w:tc>
        <w:tc>
          <w:tcPr>
            <w:tcW w:w="1432" w:type="dxa"/>
            <w:tcBorders>
              <w:top w:val="nil"/>
              <w:left w:val="nil"/>
              <w:bottom w:val="nil"/>
              <w:right w:val="nil"/>
            </w:tcBorders>
            <w:shd w:val="clear" w:color="auto" w:fill="auto"/>
            <w:noWrap/>
            <w:vAlign w:val="center"/>
            <w:hideMark/>
          </w:tcPr>
          <w:p w14:paraId="011BABD8" w14:textId="77777777" w:rsidR="00B558E4" w:rsidRPr="00542EC8" w:rsidRDefault="00B558E4" w:rsidP="00B558E4">
            <w:pPr>
              <w:spacing w:line="240" w:lineRule="auto"/>
              <w:jc w:val="center"/>
              <w:rPr>
                <w:color w:val="000000"/>
                <w:sz w:val="22"/>
                <w:szCs w:val="22"/>
              </w:rPr>
            </w:pPr>
            <w:r w:rsidRPr="00542EC8">
              <w:rPr>
                <w:color w:val="000000"/>
                <w:sz w:val="22"/>
                <w:szCs w:val="22"/>
              </w:rPr>
              <w:t>-</w:t>
            </w:r>
          </w:p>
        </w:tc>
        <w:tc>
          <w:tcPr>
            <w:tcW w:w="1387" w:type="dxa"/>
            <w:tcBorders>
              <w:top w:val="nil"/>
              <w:left w:val="nil"/>
              <w:bottom w:val="nil"/>
              <w:right w:val="nil"/>
            </w:tcBorders>
            <w:shd w:val="clear" w:color="auto" w:fill="auto"/>
            <w:noWrap/>
            <w:vAlign w:val="center"/>
            <w:hideMark/>
          </w:tcPr>
          <w:p w14:paraId="1D9C3093" w14:textId="77777777" w:rsidR="00B558E4" w:rsidRPr="00542EC8" w:rsidRDefault="00B558E4" w:rsidP="00B558E4">
            <w:pPr>
              <w:spacing w:line="240" w:lineRule="auto"/>
              <w:jc w:val="center"/>
              <w:rPr>
                <w:color w:val="000000"/>
                <w:sz w:val="22"/>
                <w:szCs w:val="22"/>
              </w:rPr>
            </w:pPr>
            <w:r w:rsidRPr="00542EC8">
              <w:rPr>
                <w:color w:val="000000"/>
                <w:sz w:val="22"/>
                <w:szCs w:val="22"/>
              </w:rPr>
              <w:t>-</w:t>
            </w:r>
          </w:p>
        </w:tc>
        <w:tc>
          <w:tcPr>
            <w:tcW w:w="1080" w:type="dxa"/>
            <w:tcBorders>
              <w:top w:val="nil"/>
              <w:left w:val="nil"/>
              <w:bottom w:val="nil"/>
              <w:right w:val="nil"/>
            </w:tcBorders>
          </w:tcPr>
          <w:p w14:paraId="0C00263D" w14:textId="77777777" w:rsidR="00B558E4" w:rsidRPr="00542EC8" w:rsidRDefault="00B558E4" w:rsidP="00B558E4">
            <w:pPr>
              <w:spacing w:line="240" w:lineRule="auto"/>
              <w:jc w:val="center"/>
              <w:rPr>
                <w:color w:val="000000"/>
                <w:sz w:val="22"/>
                <w:szCs w:val="22"/>
              </w:rPr>
            </w:pPr>
          </w:p>
        </w:tc>
        <w:tc>
          <w:tcPr>
            <w:tcW w:w="1080" w:type="dxa"/>
            <w:tcBorders>
              <w:top w:val="nil"/>
              <w:left w:val="nil"/>
              <w:bottom w:val="nil"/>
              <w:right w:val="nil"/>
            </w:tcBorders>
          </w:tcPr>
          <w:p w14:paraId="7CC79EED" w14:textId="77777777" w:rsidR="00B558E4" w:rsidRPr="00542EC8" w:rsidRDefault="00B558E4" w:rsidP="00B558E4">
            <w:pPr>
              <w:spacing w:line="240" w:lineRule="auto"/>
              <w:jc w:val="center"/>
              <w:rPr>
                <w:color w:val="000000"/>
                <w:sz w:val="22"/>
                <w:szCs w:val="22"/>
              </w:rPr>
            </w:pPr>
          </w:p>
        </w:tc>
      </w:tr>
      <w:tr w:rsidR="00DD1330" w:rsidRPr="00DD1330" w14:paraId="1AA22D38" w14:textId="77777777" w:rsidTr="00542EC8">
        <w:trPr>
          <w:trHeight w:val="300"/>
        </w:trPr>
        <w:tc>
          <w:tcPr>
            <w:tcW w:w="1025" w:type="dxa"/>
            <w:tcBorders>
              <w:top w:val="single" w:sz="4" w:space="0" w:color="auto"/>
              <w:left w:val="nil"/>
              <w:bottom w:val="nil"/>
              <w:right w:val="nil"/>
            </w:tcBorders>
            <w:shd w:val="clear" w:color="000000" w:fill="FFFFFF"/>
            <w:noWrap/>
            <w:vAlign w:val="center"/>
            <w:hideMark/>
          </w:tcPr>
          <w:p w14:paraId="69DDEBC0" w14:textId="77777777" w:rsidR="00DD1330" w:rsidRPr="00282122" w:rsidRDefault="00DD1330" w:rsidP="00DD1330">
            <w:pPr>
              <w:spacing w:line="240" w:lineRule="auto"/>
              <w:rPr>
                <w:sz w:val="22"/>
                <w:szCs w:val="22"/>
                <w:lang w:eastAsia="en-AU"/>
              </w:rPr>
            </w:pPr>
            <w:r w:rsidRPr="00282122">
              <w:rPr>
                <w:sz w:val="22"/>
                <w:szCs w:val="22"/>
                <w:lang w:eastAsia="en-AU"/>
              </w:rPr>
              <w:t> </w:t>
            </w:r>
          </w:p>
        </w:tc>
        <w:tc>
          <w:tcPr>
            <w:tcW w:w="1636" w:type="dxa"/>
            <w:tcBorders>
              <w:top w:val="single" w:sz="4" w:space="0" w:color="auto"/>
              <w:left w:val="nil"/>
              <w:bottom w:val="nil"/>
              <w:right w:val="nil"/>
            </w:tcBorders>
            <w:shd w:val="clear" w:color="000000" w:fill="FFFFFF"/>
            <w:noWrap/>
            <w:vAlign w:val="center"/>
            <w:hideMark/>
          </w:tcPr>
          <w:p w14:paraId="01AA1572" w14:textId="77777777" w:rsidR="00DD1330" w:rsidRPr="00282122" w:rsidRDefault="00DD1330" w:rsidP="00DD1330">
            <w:pPr>
              <w:spacing w:line="240" w:lineRule="auto"/>
              <w:rPr>
                <w:sz w:val="22"/>
                <w:szCs w:val="22"/>
                <w:lang w:eastAsia="en-AU"/>
              </w:rPr>
            </w:pPr>
            <w:r w:rsidRPr="00282122">
              <w:rPr>
                <w:sz w:val="22"/>
                <w:szCs w:val="22"/>
                <w:lang w:eastAsia="en-AU"/>
              </w:rPr>
              <w:t xml:space="preserve"> Observations</w:t>
            </w:r>
          </w:p>
        </w:tc>
        <w:tc>
          <w:tcPr>
            <w:tcW w:w="1432" w:type="dxa"/>
            <w:tcBorders>
              <w:top w:val="single" w:sz="4" w:space="0" w:color="auto"/>
              <w:left w:val="nil"/>
              <w:bottom w:val="nil"/>
              <w:right w:val="nil"/>
            </w:tcBorders>
            <w:shd w:val="clear" w:color="000000" w:fill="FFFFFF"/>
            <w:noWrap/>
            <w:vAlign w:val="bottom"/>
            <w:hideMark/>
          </w:tcPr>
          <w:p w14:paraId="75057114" w14:textId="305723E6" w:rsidR="00DD1330" w:rsidRPr="00542EC8" w:rsidRDefault="00DD1330" w:rsidP="00DD1330">
            <w:pPr>
              <w:spacing w:line="240" w:lineRule="auto"/>
              <w:jc w:val="center"/>
              <w:rPr>
                <w:color w:val="000000"/>
                <w:sz w:val="22"/>
                <w:szCs w:val="22"/>
              </w:rPr>
            </w:pPr>
            <w:r w:rsidRPr="00542EC8">
              <w:rPr>
                <w:color w:val="000000"/>
                <w:sz w:val="22"/>
                <w:szCs w:val="22"/>
              </w:rPr>
              <w:t>1,036</w:t>
            </w:r>
          </w:p>
        </w:tc>
        <w:tc>
          <w:tcPr>
            <w:tcW w:w="1432" w:type="dxa"/>
            <w:tcBorders>
              <w:top w:val="single" w:sz="4" w:space="0" w:color="auto"/>
              <w:left w:val="nil"/>
              <w:bottom w:val="nil"/>
              <w:right w:val="nil"/>
            </w:tcBorders>
            <w:shd w:val="clear" w:color="000000" w:fill="FFFFFF"/>
            <w:noWrap/>
            <w:vAlign w:val="bottom"/>
            <w:hideMark/>
          </w:tcPr>
          <w:p w14:paraId="6CD01515" w14:textId="1A0906BF" w:rsidR="00DD1330" w:rsidRPr="00542EC8" w:rsidRDefault="00DD1330" w:rsidP="00DD1330">
            <w:pPr>
              <w:spacing w:line="240" w:lineRule="auto"/>
              <w:jc w:val="center"/>
              <w:rPr>
                <w:color w:val="000000"/>
                <w:sz w:val="22"/>
                <w:szCs w:val="22"/>
              </w:rPr>
            </w:pPr>
            <w:r w:rsidRPr="00542EC8">
              <w:rPr>
                <w:color w:val="000000"/>
                <w:sz w:val="22"/>
                <w:szCs w:val="22"/>
              </w:rPr>
              <w:t>1,067</w:t>
            </w:r>
          </w:p>
        </w:tc>
        <w:tc>
          <w:tcPr>
            <w:tcW w:w="1387" w:type="dxa"/>
            <w:tcBorders>
              <w:top w:val="single" w:sz="4" w:space="0" w:color="auto"/>
              <w:left w:val="nil"/>
              <w:bottom w:val="nil"/>
              <w:right w:val="nil"/>
            </w:tcBorders>
            <w:shd w:val="clear" w:color="000000" w:fill="FFFFFF"/>
            <w:noWrap/>
            <w:vAlign w:val="bottom"/>
            <w:hideMark/>
          </w:tcPr>
          <w:p w14:paraId="05C5C5F0" w14:textId="67549F35" w:rsidR="00DD1330" w:rsidRPr="00542EC8" w:rsidRDefault="00DD1330" w:rsidP="00DD1330">
            <w:pPr>
              <w:spacing w:line="240" w:lineRule="auto"/>
              <w:jc w:val="center"/>
              <w:rPr>
                <w:color w:val="000000"/>
                <w:sz w:val="22"/>
                <w:szCs w:val="22"/>
              </w:rPr>
            </w:pPr>
            <w:r w:rsidRPr="00542EC8">
              <w:rPr>
                <w:color w:val="000000"/>
                <w:sz w:val="22"/>
                <w:szCs w:val="22"/>
              </w:rPr>
              <w:t>986</w:t>
            </w:r>
          </w:p>
        </w:tc>
        <w:tc>
          <w:tcPr>
            <w:tcW w:w="1080" w:type="dxa"/>
            <w:tcBorders>
              <w:top w:val="single" w:sz="4" w:space="0" w:color="auto"/>
              <w:left w:val="nil"/>
              <w:bottom w:val="nil"/>
              <w:right w:val="nil"/>
            </w:tcBorders>
            <w:shd w:val="clear" w:color="000000" w:fill="FFFFFF"/>
            <w:vAlign w:val="bottom"/>
          </w:tcPr>
          <w:p w14:paraId="0F472CAE" w14:textId="346C9B95" w:rsidR="00DD1330" w:rsidRPr="00542EC8" w:rsidRDefault="00DD1330" w:rsidP="00DD1330">
            <w:pPr>
              <w:spacing w:line="240" w:lineRule="auto"/>
              <w:jc w:val="center"/>
              <w:rPr>
                <w:color w:val="000000"/>
                <w:sz w:val="22"/>
                <w:szCs w:val="22"/>
              </w:rPr>
            </w:pPr>
            <w:r w:rsidRPr="00542EC8">
              <w:rPr>
                <w:color w:val="000000"/>
                <w:sz w:val="22"/>
                <w:szCs w:val="22"/>
              </w:rPr>
              <w:t>966</w:t>
            </w:r>
          </w:p>
        </w:tc>
        <w:tc>
          <w:tcPr>
            <w:tcW w:w="1080" w:type="dxa"/>
            <w:tcBorders>
              <w:top w:val="single" w:sz="4" w:space="0" w:color="auto"/>
              <w:left w:val="nil"/>
              <w:bottom w:val="nil"/>
              <w:right w:val="nil"/>
            </w:tcBorders>
            <w:shd w:val="clear" w:color="000000" w:fill="FFFFFF"/>
            <w:vAlign w:val="bottom"/>
          </w:tcPr>
          <w:p w14:paraId="3889D44C" w14:textId="4599691D" w:rsidR="00DD1330" w:rsidRPr="00542EC8" w:rsidRDefault="00DD1330" w:rsidP="00DD1330">
            <w:pPr>
              <w:spacing w:line="240" w:lineRule="auto"/>
              <w:jc w:val="center"/>
              <w:rPr>
                <w:color w:val="000000"/>
                <w:sz w:val="22"/>
                <w:szCs w:val="22"/>
              </w:rPr>
            </w:pPr>
            <w:r w:rsidRPr="00542EC8">
              <w:rPr>
                <w:color w:val="000000"/>
                <w:sz w:val="22"/>
                <w:szCs w:val="22"/>
              </w:rPr>
              <w:t>1042</w:t>
            </w:r>
          </w:p>
        </w:tc>
      </w:tr>
      <w:tr w:rsidR="00DD1330" w:rsidRPr="00DD1330" w14:paraId="149BF428" w14:textId="77777777" w:rsidTr="00542EC8">
        <w:trPr>
          <w:trHeight w:val="300"/>
        </w:trPr>
        <w:tc>
          <w:tcPr>
            <w:tcW w:w="1025" w:type="dxa"/>
            <w:tcBorders>
              <w:top w:val="nil"/>
              <w:left w:val="nil"/>
              <w:bottom w:val="nil"/>
              <w:right w:val="nil"/>
            </w:tcBorders>
            <w:shd w:val="clear" w:color="000000" w:fill="FFFFFF"/>
            <w:noWrap/>
            <w:vAlign w:val="center"/>
            <w:hideMark/>
          </w:tcPr>
          <w:p w14:paraId="5AAD8D5E" w14:textId="77777777" w:rsidR="00DD1330" w:rsidRPr="00282122" w:rsidRDefault="00DD1330" w:rsidP="00DD1330">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000000" w:fill="FFFFFF"/>
            <w:noWrap/>
            <w:vAlign w:val="center"/>
            <w:hideMark/>
          </w:tcPr>
          <w:p w14:paraId="4F1528B0" w14:textId="77777777" w:rsidR="00DD1330" w:rsidRPr="00282122" w:rsidRDefault="00DD1330" w:rsidP="00DD1330">
            <w:pPr>
              <w:spacing w:line="240" w:lineRule="auto"/>
              <w:rPr>
                <w:sz w:val="22"/>
                <w:szCs w:val="22"/>
                <w:lang w:eastAsia="en-AU"/>
              </w:rPr>
            </w:pPr>
            <w:r w:rsidRPr="00282122">
              <w:rPr>
                <w:sz w:val="22"/>
                <w:szCs w:val="22"/>
                <w:lang w:eastAsia="en-AU"/>
              </w:rPr>
              <w:t xml:space="preserve"> Pseudo R2</w:t>
            </w:r>
          </w:p>
        </w:tc>
        <w:tc>
          <w:tcPr>
            <w:tcW w:w="1432" w:type="dxa"/>
            <w:tcBorders>
              <w:top w:val="nil"/>
              <w:left w:val="nil"/>
              <w:bottom w:val="nil"/>
              <w:right w:val="nil"/>
            </w:tcBorders>
            <w:shd w:val="clear" w:color="000000" w:fill="FFFFFF"/>
            <w:noWrap/>
            <w:vAlign w:val="bottom"/>
            <w:hideMark/>
          </w:tcPr>
          <w:p w14:paraId="79C6C419" w14:textId="29624A0A" w:rsidR="00DD1330" w:rsidRPr="00542EC8" w:rsidRDefault="00DD1330" w:rsidP="00DD1330">
            <w:pPr>
              <w:spacing w:line="240" w:lineRule="auto"/>
              <w:jc w:val="center"/>
              <w:rPr>
                <w:color w:val="000000"/>
                <w:sz w:val="22"/>
                <w:szCs w:val="22"/>
              </w:rPr>
            </w:pPr>
            <w:r w:rsidRPr="00542EC8">
              <w:rPr>
                <w:color w:val="000000"/>
                <w:sz w:val="22"/>
                <w:szCs w:val="22"/>
              </w:rPr>
              <w:t>0.05</w:t>
            </w:r>
          </w:p>
        </w:tc>
        <w:tc>
          <w:tcPr>
            <w:tcW w:w="1432" w:type="dxa"/>
            <w:tcBorders>
              <w:top w:val="nil"/>
              <w:left w:val="nil"/>
              <w:bottom w:val="nil"/>
              <w:right w:val="nil"/>
            </w:tcBorders>
            <w:shd w:val="clear" w:color="000000" w:fill="FFFFFF"/>
            <w:noWrap/>
            <w:vAlign w:val="bottom"/>
            <w:hideMark/>
          </w:tcPr>
          <w:p w14:paraId="595DDCF4" w14:textId="3ABF2691" w:rsidR="00DD1330" w:rsidRPr="00542EC8" w:rsidRDefault="00DD1330" w:rsidP="00DD1330">
            <w:pPr>
              <w:spacing w:line="240" w:lineRule="auto"/>
              <w:jc w:val="center"/>
              <w:rPr>
                <w:color w:val="000000"/>
                <w:sz w:val="22"/>
                <w:szCs w:val="22"/>
              </w:rPr>
            </w:pPr>
            <w:r w:rsidRPr="00542EC8">
              <w:rPr>
                <w:color w:val="000000"/>
                <w:sz w:val="22"/>
                <w:szCs w:val="22"/>
              </w:rPr>
              <w:t>0.03</w:t>
            </w:r>
          </w:p>
        </w:tc>
        <w:tc>
          <w:tcPr>
            <w:tcW w:w="1387" w:type="dxa"/>
            <w:tcBorders>
              <w:top w:val="nil"/>
              <w:left w:val="nil"/>
              <w:bottom w:val="nil"/>
              <w:right w:val="nil"/>
            </w:tcBorders>
            <w:shd w:val="clear" w:color="000000" w:fill="FFFFFF"/>
            <w:noWrap/>
            <w:vAlign w:val="bottom"/>
            <w:hideMark/>
          </w:tcPr>
          <w:p w14:paraId="00F26FCF" w14:textId="523766B6" w:rsidR="00DD1330" w:rsidRPr="00542EC8" w:rsidRDefault="00DD1330" w:rsidP="00DD1330">
            <w:pPr>
              <w:spacing w:line="240" w:lineRule="auto"/>
              <w:jc w:val="center"/>
              <w:rPr>
                <w:color w:val="000000"/>
                <w:sz w:val="22"/>
                <w:szCs w:val="22"/>
              </w:rPr>
            </w:pPr>
            <w:r w:rsidRPr="00542EC8">
              <w:rPr>
                <w:color w:val="000000"/>
                <w:sz w:val="22"/>
                <w:szCs w:val="22"/>
              </w:rPr>
              <w:t>0.03</w:t>
            </w:r>
          </w:p>
        </w:tc>
        <w:tc>
          <w:tcPr>
            <w:tcW w:w="1080" w:type="dxa"/>
            <w:tcBorders>
              <w:top w:val="nil"/>
              <w:left w:val="nil"/>
              <w:bottom w:val="nil"/>
              <w:right w:val="nil"/>
            </w:tcBorders>
            <w:shd w:val="clear" w:color="000000" w:fill="FFFFFF"/>
            <w:vAlign w:val="bottom"/>
          </w:tcPr>
          <w:p w14:paraId="6FB812A4" w14:textId="326C2C62" w:rsidR="00DD1330" w:rsidRPr="00542EC8" w:rsidRDefault="00DD1330" w:rsidP="00DD1330">
            <w:pPr>
              <w:spacing w:line="240" w:lineRule="auto"/>
              <w:jc w:val="center"/>
              <w:rPr>
                <w:color w:val="000000"/>
                <w:sz w:val="22"/>
                <w:szCs w:val="22"/>
              </w:rPr>
            </w:pPr>
            <w:r w:rsidRPr="00542EC8">
              <w:rPr>
                <w:color w:val="000000"/>
                <w:sz w:val="22"/>
                <w:szCs w:val="22"/>
              </w:rPr>
              <w:t>0.03</w:t>
            </w:r>
          </w:p>
        </w:tc>
        <w:tc>
          <w:tcPr>
            <w:tcW w:w="1080" w:type="dxa"/>
            <w:tcBorders>
              <w:top w:val="nil"/>
              <w:left w:val="nil"/>
              <w:bottom w:val="nil"/>
              <w:right w:val="nil"/>
            </w:tcBorders>
            <w:shd w:val="clear" w:color="000000" w:fill="FFFFFF"/>
            <w:vAlign w:val="bottom"/>
          </w:tcPr>
          <w:p w14:paraId="03B0117F" w14:textId="7AEF8463" w:rsidR="00DD1330" w:rsidRPr="00542EC8" w:rsidRDefault="00DD1330" w:rsidP="00DD1330">
            <w:pPr>
              <w:spacing w:line="240" w:lineRule="auto"/>
              <w:jc w:val="center"/>
              <w:rPr>
                <w:color w:val="000000"/>
                <w:sz w:val="22"/>
                <w:szCs w:val="22"/>
              </w:rPr>
            </w:pPr>
            <w:r w:rsidRPr="00542EC8">
              <w:rPr>
                <w:color w:val="000000"/>
                <w:sz w:val="22"/>
                <w:szCs w:val="22"/>
              </w:rPr>
              <w:t>0.02</w:t>
            </w:r>
          </w:p>
        </w:tc>
      </w:tr>
      <w:tr w:rsidR="00DD1330" w:rsidRPr="00DD1330" w14:paraId="79D6A3E5" w14:textId="77777777" w:rsidTr="00542EC8">
        <w:trPr>
          <w:trHeight w:val="300"/>
        </w:trPr>
        <w:tc>
          <w:tcPr>
            <w:tcW w:w="1025" w:type="dxa"/>
            <w:tcBorders>
              <w:top w:val="nil"/>
              <w:left w:val="nil"/>
              <w:bottom w:val="nil"/>
              <w:right w:val="nil"/>
            </w:tcBorders>
            <w:shd w:val="clear" w:color="000000" w:fill="FFFFFF"/>
            <w:noWrap/>
            <w:vAlign w:val="center"/>
            <w:hideMark/>
          </w:tcPr>
          <w:p w14:paraId="3DF24CCB" w14:textId="77777777" w:rsidR="00DD1330" w:rsidRPr="00282122" w:rsidRDefault="00DD1330" w:rsidP="00DD1330">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000000" w:fill="FFFFFF"/>
            <w:noWrap/>
            <w:vAlign w:val="center"/>
            <w:hideMark/>
          </w:tcPr>
          <w:p w14:paraId="1378CC4F" w14:textId="77777777" w:rsidR="00DD1330" w:rsidRPr="00282122" w:rsidRDefault="00DD1330" w:rsidP="00DD1330">
            <w:pPr>
              <w:spacing w:line="240" w:lineRule="auto"/>
              <w:rPr>
                <w:sz w:val="22"/>
                <w:szCs w:val="22"/>
                <w:lang w:eastAsia="en-AU"/>
              </w:rPr>
            </w:pPr>
            <w:r w:rsidRPr="00282122">
              <w:rPr>
                <w:sz w:val="22"/>
                <w:szCs w:val="22"/>
                <w:lang w:eastAsia="en-AU"/>
              </w:rPr>
              <w:t xml:space="preserve"> ll</w:t>
            </w:r>
          </w:p>
        </w:tc>
        <w:tc>
          <w:tcPr>
            <w:tcW w:w="1432" w:type="dxa"/>
            <w:tcBorders>
              <w:top w:val="nil"/>
              <w:left w:val="nil"/>
              <w:bottom w:val="nil"/>
              <w:right w:val="nil"/>
            </w:tcBorders>
            <w:shd w:val="clear" w:color="000000" w:fill="FFFFFF"/>
            <w:noWrap/>
            <w:vAlign w:val="bottom"/>
            <w:hideMark/>
          </w:tcPr>
          <w:p w14:paraId="1C42ADE5" w14:textId="51B6D388" w:rsidR="00DD1330" w:rsidRPr="00542EC8" w:rsidRDefault="00DD1330" w:rsidP="00DD1330">
            <w:pPr>
              <w:spacing w:line="240" w:lineRule="auto"/>
              <w:jc w:val="center"/>
              <w:rPr>
                <w:color w:val="000000"/>
                <w:sz w:val="22"/>
                <w:szCs w:val="22"/>
              </w:rPr>
            </w:pPr>
            <w:r w:rsidRPr="00542EC8">
              <w:rPr>
                <w:color w:val="000000"/>
                <w:sz w:val="22"/>
                <w:szCs w:val="22"/>
              </w:rPr>
              <w:t>-804.89</w:t>
            </w:r>
          </w:p>
        </w:tc>
        <w:tc>
          <w:tcPr>
            <w:tcW w:w="1432" w:type="dxa"/>
            <w:tcBorders>
              <w:top w:val="nil"/>
              <w:left w:val="nil"/>
              <w:bottom w:val="nil"/>
              <w:right w:val="nil"/>
            </w:tcBorders>
            <w:shd w:val="clear" w:color="000000" w:fill="FFFFFF"/>
            <w:noWrap/>
            <w:vAlign w:val="bottom"/>
            <w:hideMark/>
          </w:tcPr>
          <w:p w14:paraId="4515F0B3" w14:textId="6DDDF520" w:rsidR="00DD1330" w:rsidRPr="00542EC8" w:rsidRDefault="00DD1330" w:rsidP="00DD1330">
            <w:pPr>
              <w:spacing w:line="240" w:lineRule="auto"/>
              <w:jc w:val="center"/>
              <w:rPr>
                <w:color w:val="000000"/>
                <w:sz w:val="22"/>
                <w:szCs w:val="22"/>
              </w:rPr>
            </w:pPr>
            <w:r w:rsidRPr="00542EC8">
              <w:rPr>
                <w:color w:val="000000"/>
                <w:sz w:val="22"/>
                <w:szCs w:val="22"/>
              </w:rPr>
              <w:t>-736.67</w:t>
            </w:r>
          </w:p>
        </w:tc>
        <w:tc>
          <w:tcPr>
            <w:tcW w:w="1387" w:type="dxa"/>
            <w:tcBorders>
              <w:top w:val="nil"/>
              <w:left w:val="nil"/>
              <w:bottom w:val="nil"/>
              <w:right w:val="nil"/>
            </w:tcBorders>
            <w:shd w:val="clear" w:color="000000" w:fill="FFFFFF"/>
            <w:noWrap/>
            <w:vAlign w:val="bottom"/>
            <w:hideMark/>
          </w:tcPr>
          <w:p w14:paraId="75BFD9F1" w14:textId="7711BBF7" w:rsidR="00DD1330" w:rsidRPr="00542EC8" w:rsidRDefault="00DD1330" w:rsidP="00DD1330">
            <w:pPr>
              <w:spacing w:line="240" w:lineRule="auto"/>
              <w:jc w:val="center"/>
              <w:rPr>
                <w:color w:val="000000"/>
                <w:sz w:val="22"/>
                <w:szCs w:val="22"/>
              </w:rPr>
            </w:pPr>
            <w:r w:rsidRPr="00542EC8">
              <w:rPr>
                <w:color w:val="000000"/>
                <w:sz w:val="22"/>
                <w:szCs w:val="22"/>
              </w:rPr>
              <w:t>-629.6</w:t>
            </w:r>
          </w:p>
        </w:tc>
        <w:tc>
          <w:tcPr>
            <w:tcW w:w="1080" w:type="dxa"/>
            <w:tcBorders>
              <w:top w:val="nil"/>
              <w:left w:val="nil"/>
              <w:bottom w:val="nil"/>
              <w:right w:val="nil"/>
            </w:tcBorders>
            <w:shd w:val="clear" w:color="000000" w:fill="FFFFFF"/>
            <w:vAlign w:val="bottom"/>
          </w:tcPr>
          <w:p w14:paraId="5C18E75D" w14:textId="7E64EFEF" w:rsidR="00DD1330" w:rsidRPr="00542EC8" w:rsidRDefault="00DD1330" w:rsidP="00DD1330">
            <w:pPr>
              <w:spacing w:line="240" w:lineRule="auto"/>
              <w:jc w:val="center"/>
              <w:rPr>
                <w:color w:val="000000"/>
                <w:sz w:val="22"/>
                <w:szCs w:val="22"/>
              </w:rPr>
            </w:pPr>
            <w:r w:rsidRPr="00542EC8">
              <w:rPr>
                <w:color w:val="000000"/>
                <w:sz w:val="22"/>
                <w:szCs w:val="22"/>
              </w:rPr>
              <w:t>-730.31</w:t>
            </w:r>
          </w:p>
        </w:tc>
        <w:tc>
          <w:tcPr>
            <w:tcW w:w="1080" w:type="dxa"/>
            <w:tcBorders>
              <w:top w:val="nil"/>
              <w:left w:val="nil"/>
              <w:bottom w:val="nil"/>
              <w:right w:val="nil"/>
            </w:tcBorders>
            <w:shd w:val="clear" w:color="000000" w:fill="FFFFFF"/>
            <w:vAlign w:val="bottom"/>
          </w:tcPr>
          <w:p w14:paraId="4270BB85" w14:textId="015591C0" w:rsidR="00DD1330" w:rsidRPr="00542EC8" w:rsidRDefault="00DD1330" w:rsidP="00DD1330">
            <w:pPr>
              <w:spacing w:line="240" w:lineRule="auto"/>
              <w:jc w:val="center"/>
              <w:rPr>
                <w:color w:val="000000"/>
                <w:sz w:val="22"/>
                <w:szCs w:val="22"/>
              </w:rPr>
            </w:pPr>
            <w:r w:rsidRPr="00542EC8">
              <w:rPr>
                <w:color w:val="000000"/>
                <w:sz w:val="22"/>
                <w:szCs w:val="22"/>
              </w:rPr>
              <w:t>-818.75</w:t>
            </w:r>
          </w:p>
        </w:tc>
      </w:tr>
      <w:tr w:rsidR="00DD1330" w:rsidRPr="00DD1330" w14:paraId="34EA7CCA" w14:textId="77777777" w:rsidTr="00542EC8">
        <w:trPr>
          <w:trHeight w:val="300"/>
        </w:trPr>
        <w:tc>
          <w:tcPr>
            <w:tcW w:w="1025" w:type="dxa"/>
            <w:tcBorders>
              <w:top w:val="nil"/>
              <w:left w:val="nil"/>
              <w:bottom w:val="nil"/>
              <w:right w:val="nil"/>
            </w:tcBorders>
            <w:shd w:val="clear" w:color="000000" w:fill="FFFFFF"/>
            <w:noWrap/>
            <w:vAlign w:val="center"/>
            <w:hideMark/>
          </w:tcPr>
          <w:p w14:paraId="3A5A8C71" w14:textId="77777777" w:rsidR="00DD1330" w:rsidRPr="00282122" w:rsidRDefault="00DD1330" w:rsidP="00DD1330">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000000" w:fill="FFFFFF"/>
            <w:noWrap/>
            <w:vAlign w:val="center"/>
            <w:hideMark/>
          </w:tcPr>
          <w:p w14:paraId="3ECA9574" w14:textId="77777777" w:rsidR="00DD1330" w:rsidRPr="00282122" w:rsidRDefault="00DD1330" w:rsidP="00DD1330">
            <w:pPr>
              <w:spacing w:line="240" w:lineRule="auto"/>
              <w:rPr>
                <w:sz w:val="22"/>
                <w:szCs w:val="22"/>
                <w:lang w:eastAsia="en-AU"/>
              </w:rPr>
            </w:pPr>
            <w:r w:rsidRPr="00282122">
              <w:rPr>
                <w:sz w:val="22"/>
                <w:szCs w:val="22"/>
                <w:lang w:eastAsia="en-AU"/>
              </w:rPr>
              <w:t xml:space="preserve"> Akaike's Crit</w:t>
            </w:r>
          </w:p>
        </w:tc>
        <w:tc>
          <w:tcPr>
            <w:tcW w:w="1432" w:type="dxa"/>
            <w:tcBorders>
              <w:top w:val="nil"/>
              <w:left w:val="nil"/>
              <w:bottom w:val="nil"/>
              <w:right w:val="nil"/>
            </w:tcBorders>
            <w:shd w:val="clear" w:color="000000" w:fill="FFFFFF"/>
            <w:noWrap/>
            <w:vAlign w:val="bottom"/>
            <w:hideMark/>
          </w:tcPr>
          <w:p w14:paraId="7CD46B23" w14:textId="4AC511D8" w:rsidR="00DD1330" w:rsidRPr="00542EC8" w:rsidRDefault="00DD1330" w:rsidP="00DD1330">
            <w:pPr>
              <w:spacing w:line="240" w:lineRule="auto"/>
              <w:jc w:val="center"/>
              <w:rPr>
                <w:color w:val="000000"/>
                <w:sz w:val="22"/>
                <w:szCs w:val="22"/>
              </w:rPr>
            </w:pPr>
            <w:r w:rsidRPr="00542EC8">
              <w:rPr>
                <w:color w:val="000000"/>
                <w:sz w:val="22"/>
                <w:szCs w:val="22"/>
              </w:rPr>
              <w:t>1,649.79</w:t>
            </w:r>
          </w:p>
        </w:tc>
        <w:tc>
          <w:tcPr>
            <w:tcW w:w="1432" w:type="dxa"/>
            <w:tcBorders>
              <w:top w:val="nil"/>
              <w:left w:val="nil"/>
              <w:bottom w:val="nil"/>
              <w:right w:val="nil"/>
            </w:tcBorders>
            <w:shd w:val="clear" w:color="000000" w:fill="FFFFFF"/>
            <w:noWrap/>
            <w:vAlign w:val="bottom"/>
            <w:hideMark/>
          </w:tcPr>
          <w:p w14:paraId="7C1F2269" w14:textId="054A73ED" w:rsidR="00DD1330" w:rsidRPr="00542EC8" w:rsidRDefault="00DD1330" w:rsidP="00DD1330">
            <w:pPr>
              <w:spacing w:line="240" w:lineRule="auto"/>
              <w:jc w:val="center"/>
              <w:rPr>
                <w:color w:val="000000"/>
                <w:sz w:val="22"/>
                <w:szCs w:val="22"/>
              </w:rPr>
            </w:pPr>
            <w:r w:rsidRPr="00542EC8">
              <w:rPr>
                <w:color w:val="000000"/>
                <w:sz w:val="22"/>
                <w:szCs w:val="22"/>
              </w:rPr>
              <w:t>1,513.35</w:t>
            </w:r>
          </w:p>
        </w:tc>
        <w:tc>
          <w:tcPr>
            <w:tcW w:w="1387" w:type="dxa"/>
            <w:tcBorders>
              <w:top w:val="nil"/>
              <w:left w:val="nil"/>
              <w:bottom w:val="nil"/>
              <w:right w:val="nil"/>
            </w:tcBorders>
            <w:shd w:val="clear" w:color="000000" w:fill="FFFFFF"/>
            <w:noWrap/>
            <w:vAlign w:val="bottom"/>
            <w:hideMark/>
          </w:tcPr>
          <w:p w14:paraId="51780A5C" w14:textId="144DEB9F" w:rsidR="00DD1330" w:rsidRPr="00542EC8" w:rsidRDefault="00DD1330" w:rsidP="00DD1330">
            <w:pPr>
              <w:spacing w:line="240" w:lineRule="auto"/>
              <w:jc w:val="center"/>
              <w:rPr>
                <w:color w:val="000000"/>
                <w:sz w:val="22"/>
                <w:szCs w:val="22"/>
              </w:rPr>
            </w:pPr>
            <w:r w:rsidRPr="00542EC8">
              <w:rPr>
                <w:color w:val="000000"/>
                <w:sz w:val="22"/>
                <w:szCs w:val="22"/>
              </w:rPr>
              <w:t>1299.2</w:t>
            </w:r>
          </w:p>
        </w:tc>
        <w:tc>
          <w:tcPr>
            <w:tcW w:w="1080" w:type="dxa"/>
            <w:tcBorders>
              <w:top w:val="nil"/>
              <w:left w:val="nil"/>
              <w:bottom w:val="nil"/>
              <w:right w:val="nil"/>
            </w:tcBorders>
            <w:shd w:val="clear" w:color="000000" w:fill="FFFFFF"/>
            <w:vAlign w:val="bottom"/>
          </w:tcPr>
          <w:p w14:paraId="05323AC6" w14:textId="0C54DFCC" w:rsidR="00DD1330" w:rsidRPr="00542EC8" w:rsidRDefault="00DD1330" w:rsidP="00DD1330">
            <w:pPr>
              <w:spacing w:line="240" w:lineRule="auto"/>
              <w:jc w:val="center"/>
              <w:rPr>
                <w:color w:val="000000"/>
                <w:sz w:val="22"/>
                <w:szCs w:val="22"/>
              </w:rPr>
            </w:pPr>
            <w:r w:rsidRPr="00542EC8">
              <w:rPr>
                <w:color w:val="000000"/>
                <w:sz w:val="22"/>
                <w:szCs w:val="22"/>
              </w:rPr>
              <w:t>1500.62</w:t>
            </w:r>
          </w:p>
        </w:tc>
        <w:tc>
          <w:tcPr>
            <w:tcW w:w="1080" w:type="dxa"/>
            <w:tcBorders>
              <w:top w:val="nil"/>
              <w:left w:val="nil"/>
              <w:bottom w:val="nil"/>
              <w:right w:val="nil"/>
            </w:tcBorders>
            <w:shd w:val="clear" w:color="000000" w:fill="FFFFFF"/>
            <w:vAlign w:val="bottom"/>
          </w:tcPr>
          <w:p w14:paraId="73057F1D" w14:textId="2F1A4EF5" w:rsidR="00DD1330" w:rsidRPr="00542EC8" w:rsidRDefault="00DD1330" w:rsidP="00DD1330">
            <w:pPr>
              <w:spacing w:line="240" w:lineRule="auto"/>
              <w:jc w:val="center"/>
              <w:rPr>
                <w:color w:val="000000"/>
                <w:sz w:val="22"/>
                <w:szCs w:val="22"/>
              </w:rPr>
            </w:pPr>
            <w:r w:rsidRPr="00542EC8">
              <w:rPr>
                <w:color w:val="000000"/>
                <w:sz w:val="22"/>
                <w:szCs w:val="22"/>
              </w:rPr>
              <w:t>1677.5</w:t>
            </w:r>
          </w:p>
        </w:tc>
      </w:tr>
      <w:tr w:rsidR="00DD1330" w:rsidRPr="00DD1330" w14:paraId="15C34C62" w14:textId="77777777" w:rsidTr="00542EC8">
        <w:trPr>
          <w:trHeight w:val="300"/>
        </w:trPr>
        <w:tc>
          <w:tcPr>
            <w:tcW w:w="1025" w:type="dxa"/>
            <w:tcBorders>
              <w:top w:val="nil"/>
              <w:left w:val="nil"/>
              <w:bottom w:val="single" w:sz="4" w:space="0" w:color="auto"/>
              <w:right w:val="nil"/>
            </w:tcBorders>
            <w:shd w:val="clear" w:color="000000" w:fill="FFFFFF"/>
            <w:noWrap/>
            <w:vAlign w:val="center"/>
            <w:hideMark/>
          </w:tcPr>
          <w:p w14:paraId="22C21199" w14:textId="77777777" w:rsidR="00DD1330" w:rsidRPr="00282122" w:rsidRDefault="00DD1330" w:rsidP="00DD1330">
            <w:pPr>
              <w:spacing w:line="240" w:lineRule="auto"/>
              <w:rPr>
                <w:sz w:val="22"/>
                <w:szCs w:val="22"/>
                <w:lang w:eastAsia="en-AU"/>
              </w:rPr>
            </w:pPr>
            <w:r w:rsidRPr="00282122">
              <w:rPr>
                <w:sz w:val="22"/>
                <w:szCs w:val="22"/>
                <w:lang w:eastAsia="en-AU"/>
              </w:rPr>
              <w:t> </w:t>
            </w:r>
          </w:p>
        </w:tc>
        <w:tc>
          <w:tcPr>
            <w:tcW w:w="1636" w:type="dxa"/>
            <w:tcBorders>
              <w:top w:val="nil"/>
              <w:left w:val="nil"/>
              <w:bottom w:val="single" w:sz="4" w:space="0" w:color="auto"/>
              <w:right w:val="nil"/>
            </w:tcBorders>
            <w:shd w:val="clear" w:color="000000" w:fill="FFFFFF"/>
            <w:noWrap/>
            <w:vAlign w:val="center"/>
            <w:hideMark/>
          </w:tcPr>
          <w:p w14:paraId="0A29E79D" w14:textId="77777777" w:rsidR="00DD1330" w:rsidRPr="00282122" w:rsidRDefault="00DD1330" w:rsidP="00DD1330">
            <w:pPr>
              <w:spacing w:line="240" w:lineRule="auto"/>
              <w:rPr>
                <w:sz w:val="22"/>
                <w:szCs w:val="22"/>
                <w:lang w:eastAsia="en-AU"/>
              </w:rPr>
            </w:pPr>
            <w:r w:rsidRPr="00282122">
              <w:rPr>
                <w:sz w:val="22"/>
                <w:szCs w:val="22"/>
                <w:lang w:eastAsia="en-AU"/>
              </w:rPr>
              <w:t xml:space="preserve"> Bayesian Crit</w:t>
            </w:r>
          </w:p>
        </w:tc>
        <w:tc>
          <w:tcPr>
            <w:tcW w:w="1432" w:type="dxa"/>
            <w:tcBorders>
              <w:top w:val="nil"/>
              <w:left w:val="nil"/>
              <w:bottom w:val="single" w:sz="4" w:space="0" w:color="auto"/>
              <w:right w:val="nil"/>
            </w:tcBorders>
            <w:shd w:val="clear" w:color="000000" w:fill="FFFFFF"/>
            <w:noWrap/>
            <w:vAlign w:val="bottom"/>
            <w:hideMark/>
          </w:tcPr>
          <w:p w14:paraId="04A71B06" w14:textId="1F53C92C" w:rsidR="00DD1330" w:rsidRPr="00542EC8" w:rsidRDefault="00DD1330" w:rsidP="00DD1330">
            <w:pPr>
              <w:spacing w:line="240" w:lineRule="auto"/>
              <w:jc w:val="center"/>
              <w:rPr>
                <w:color w:val="000000"/>
                <w:sz w:val="22"/>
                <w:szCs w:val="22"/>
              </w:rPr>
            </w:pPr>
            <w:r w:rsidRPr="00542EC8">
              <w:rPr>
                <w:color w:val="000000"/>
                <w:sz w:val="22"/>
                <w:szCs w:val="22"/>
              </w:rPr>
              <w:t>1,748.65</w:t>
            </w:r>
          </w:p>
        </w:tc>
        <w:tc>
          <w:tcPr>
            <w:tcW w:w="1432" w:type="dxa"/>
            <w:tcBorders>
              <w:top w:val="nil"/>
              <w:left w:val="nil"/>
              <w:bottom w:val="single" w:sz="4" w:space="0" w:color="auto"/>
              <w:right w:val="nil"/>
            </w:tcBorders>
            <w:shd w:val="clear" w:color="000000" w:fill="FFFFFF"/>
            <w:noWrap/>
            <w:vAlign w:val="bottom"/>
            <w:hideMark/>
          </w:tcPr>
          <w:p w14:paraId="19C4765F" w14:textId="6C59715A" w:rsidR="00DD1330" w:rsidRPr="00542EC8" w:rsidRDefault="00DD1330" w:rsidP="00DD1330">
            <w:pPr>
              <w:spacing w:line="240" w:lineRule="auto"/>
              <w:jc w:val="center"/>
              <w:rPr>
                <w:color w:val="000000"/>
                <w:sz w:val="22"/>
                <w:szCs w:val="22"/>
              </w:rPr>
            </w:pPr>
            <w:r w:rsidRPr="00542EC8">
              <w:rPr>
                <w:color w:val="000000"/>
                <w:sz w:val="22"/>
                <w:szCs w:val="22"/>
              </w:rPr>
              <w:t>1,612.80</w:t>
            </w:r>
          </w:p>
        </w:tc>
        <w:tc>
          <w:tcPr>
            <w:tcW w:w="1387" w:type="dxa"/>
            <w:tcBorders>
              <w:top w:val="nil"/>
              <w:left w:val="nil"/>
              <w:bottom w:val="single" w:sz="4" w:space="0" w:color="auto"/>
              <w:right w:val="nil"/>
            </w:tcBorders>
            <w:shd w:val="clear" w:color="000000" w:fill="FFFFFF"/>
            <w:noWrap/>
            <w:vAlign w:val="bottom"/>
            <w:hideMark/>
          </w:tcPr>
          <w:p w14:paraId="20FDCF0A" w14:textId="3E5E77C4" w:rsidR="00DD1330" w:rsidRPr="00542EC8" w:rsidRDefault="00DD1330" w:rsidP="00DD1330">
            <w:pPr>
              <w:spacing w:line="240" w:lineRule="auto"/>
              <w:jc w:val="center"/>
              <w:rPr>
                <w:color w:val="000000"/>
                <w:sz w:val="22"/>
                <w:szCs w:val="22"/>
              </w:rPr>
            </w:pPr>
            <w:r w:rsidRPr="00542EC8">
              <w:rPr>
                <w:color w:val="000000"/>
                <w:sz w:val="22"/>
                <w:szCs w:val="22"/>
              </w:rPr>
              <w:t>1397.08</w:t>
            </w:r>
          </w:p>
        </w:tc>
        <w:tc>
          <w:tcPr>
            <w:tcW w:w="1080" w:type="dxa"/>
            <w:tcBorders>
              <w:top w:val="nil"/>
              <w:left w:val="nil"/>
              <w:bottom w:val="single" w:sz="4" w:space="0" w:color="auto"/>
              <w:right w:val="nil"/>
            </w:tcBorders>
            <w:shd w:val="clear" w:color="000000" w:fill="FFFFFF"/>
            <w:vAlign w:val="bottom"/>
          </w:tcPr>
          <w:p w14:paraId="43FC72C6" w14:textId="49256D99" w:rsidR="00DD1330" w:rsidRPr="00542EC8" w:rsidRDefault="00DD1330" w:rsidP="00DD1330">
            <w:pPr>
              <w:spacing w:line="240" w:lineRule="auto"/>
              <w:jc w:val="center"/>
              <w:rPr>
                <w:color w:val="000000"/>
                <w:sz w:val="22"/>
                <w:szCs w:val="22"/>
              </w:rPr>
            </w:pPr>
            <w:r w:rsidRPr="00542EC8">
              <w:rPr>
                <w:color w:val="000000"/>
                <w:sz w:val="22"/>
                <w:szCs w:val="22"/>
              </w:rPr>
              <w:t>1598.09</w:t>
            </w:r>
          </w:p>
        </w:tc>
        <w:tc>
          <w:tcPr>
            <w:tcW w:w="1080" w:type="dxa"/>
            <w:tcBorders>
              <w:top w:val="nil"/>
              <w:left w:val="nil"/>
              <w:bottom w:val="single" w:sz="4" w:space="0" w:color="auto"/>
              <w:right w:val="nil"/>
            </w:tcBorders>
            <w:shd w:val="clear" w:color="000000" w:fill="FFFFFF"/>
            <w:vAlign w:val="bottom"/>
          </w:tcPr>
          <w:p w14:paraId="46CBDBFD" w14:textId="3BEA66CA" w:rsidR="00DD1330" w:rsidRPr="00542EC8" w:rsidRDefault="00DD1330" w:rsidP="00DD1330">
            <w:pPr>
              <w:spacing w:line="240" w:lineRule="auto"/>
              <w:jc w:val="center"/>
              <w:rPr>
                <w:color w:val="000000"/>
                <w:sz w:val="22"/>
                <w:szCs w:val="22"/>
              </w:rPr>
            </w:pPr>
            <w:r w:rsidRPr="00542EC8">
              <w:rPr>
                <w:color w:val="000000"/>
                <w:sz w:val="22"/>
                <w:szCs w:val="22"/>
              </w:rPr>
              <w:t>1776.48</w:t>
            </w:r>
          </w:p>
        </w:tc>
      </w:tr>
      <w:tr w:rsidR="00EB3EB6" w:rsidRPr="00282122" w14:paraId="7FAEA974" w14:textId="77777777" w:rsidTr="00DD1330">
        <w:trPr>
          <w:trHeight w:val="300"/>
        </w:trPr>
        <w:tc>
          <w:tcPr>
            <w:tcW w:w="6912" w:type="dxa"/>
            <w:gridSpan w:val="5"/>
            <w:tcBorders>
              <w:top w:val="nil"/>
              <w:left w:val="nil"/>
              <w:bottom w:val="nil"/>
              <w:right w:val="nil"/>
            </w:tcBorders>
            <w:shd w:val="clear" w:color="000000" w:fill="FFFFFF"/>
            <w:noWrap/>
            <w:vAlign w:val="center"/>
            <w:hideMark/>
          </w:tcPr>
          <w:p w14:paraId="00560C6B" w14:textId="77777777" w:rsidR="00EB3EB6" w:rsidRPr="00282122" w:rsidRDefault="00EB3EB6" w:rsidP="00B67AA1">
            <w:pPr>
              <w:spacing w:line="240" w:lineRule="auto"/>
              <w:rPr>
                <w:sz w:val="22"/>
                <w:szCs w:val="22"/>
                <w:lang w:eastAsia="en-AU"/>
              </w:rPr>
            </w:pPr>
            <w:r w:rsidRPr="00282122">
              <w:rPr>
                <w:sz w:val="22"/>
                <w:szCs w:val="22"/>
                <w:lang w:eastAsia="en-AU"/>
              </w:rPr>
              <w:t> Standard errors are in parentheses</w:t>
            </w:r>
          </w:p>
        </w:tc>
        <w:tc>
          <w:tcPr>
            <w:tcW w:w="1080" w:type="dxa"/>
            <w:tcBorders>
              <w:top w:val="nil"/>
              <w:left w:val="nil"/>
              <w:bottom w:val="nil"/>
              <w:right w:val="nil"/>
            </w:tcBorders>
            <w:shd w:val="clear" w:color="000000" w:fill="FFFFFF"/>
          </w:tcPr>
          <w:p w14:paraId="00271CEC" w14:textId="77777777" w:rsidR="00EB3EB6" w:rsidRPr="00282122" w:rsidRDefault="00EB3EB6" w:rsidP="00B67AA1">
            <w:pPr>
              <w:spacing w:line="240" w:lineRule="auto"/>
              <w:rPr>
                <w:sz w:val="22"/>
                <w:szCs w:val="22"/>
                <w:lang w:eastAsia="en-AU"/>
              </w:rPr>
            </w:pPr>
          </w:p>
        </w:tc>
        <w:tc>
          <w:tcPr>
            <w:tcW w:w="1080" w:type="dxa"/>
            <w:tcBorders>
              <w:top w:val="nil"/>
              <w:left w:val="nil"/>
              <w:bottom w:val="nil"/>
              <w:right w:val="nil"/>
            </w:tcBorders>
            <w:shd w:val="clear" w:color="000000" w:fill="FFFFFF"/>
          </w:tcPr>
          <w:p w14:paraId="778D381D" w14:textId="77777777" w:rsidR="00EB3EB6" w:rsidRPr="00282122" w:rsidRDefault="00EB3EB6" w:rsidP="00B67AA1">
            <w:pPr>
              <w:spacing w:line="240" w:lineRule="auto"/>
              <w:rPr>
                <w:sz w:val="22"/>
                <w:szCs w:val="22"/>
                <w:lang w:eastAsia="en-AU"/>
              </w:rPr>
            </w:pPr>
          </w:p>
        </w:tc>
      </w:tr>
      <w:tr w:rsidR="00EB3EB6" w:rsidRPr="00282122" w14:paraId="02930CA6" w14:textId="77777777" w:rsidTr="00DD1330">
        <w:trPr>
          <w:trHeight w:val="80"/>
        </w:trPr>
        <w:tc>
          <w:tcPr>
            <w:tcW w:w="6912" w:type="dxa"/>
            <w:gridSpan w:val="5"/>
            <w:tcBorders>
              <w:top w:val="nil"/>
              <w:left w:val="nil"/>
              <w:bottom w:val="nil"/>
              <w:right w:val="nil"/>
            </w:tcBorders>
            <w:shd w:val="clear" w:color="000000" w:fill="FFFFFF"/>
            <w:noWrap/>
            <w:vAlign w:val="center"/>
            <w:hideMark/>
          </w:tcPr>
          <w:p w14:paraId="6AA7C83D" w14:textId="77777777" w:rsidR="00EB3EB6" w:rsidRPr="00282122" w:rsidRDefault="00EB3EB6" w:rsidP="00B67AA1">
            <w:pPr>
              <w:spacing w:line="240" w:lineRule="auto"/>
              <w:rPr>
                <w:sz w:val="22"/>
                <w:szCs w:val="22"/>
                <w:lang w:eastAsia="en-AU"/>
              </w:rPr>
            </w:pPr>
            <w:r w:rsidRPr="00282122">
              <w:rPr>
                <w:sz w:val="22"/>
                <w:szCs w:val="22"/>
                <w:lang w:eastAsia="en-AU"/>
              </w:rPr>
              <w:t xml:space="preserve">*** p&lt;.01, ** p&lt;.05, * p&lt;.1 </w:t>
            </w:r>
          </w:p>
        </w:tc>
        <w:tc>
          <w:tcPr>
            <w:tcW w:w="1080" w:type="dxa"/>
            <w:tcBorders>
              <w:top w:val="nil"/>
              <w:left w:val="nil"/>
              <w:bottom w:val="nil"/>
              <w:right w:val="nil"/>
            </w:tcBorders>
            <w:shd w:val="clear" w:color="000000" w:fill="FFFFFF"/>
          </w:tcPr>
          <w:p w14:paraId="41B9CB2A" w14:textId="77777777" w:rsidR="00EB3EB6" w:rsidRPr="00282122" w:rsidRDefault="00EB3EB6" w:rsidP="00B67AA1">
            <w:pPr>
              <w:spacing w:line="240" w:lineRule="auto"/>
              <w:rPr>
                <w:sz w:val="22"/>
                <w:szCs w:val="22"/>
                <w:lang w:eastAsia="en-AU"/>
              </w:rPr>
            </w:pPr>
          </w:p>
        </w:tc>
        <w:tc>
          <w:tcPr>
            <w:tcW w:w="1080" w:type="dxa"/>
            <w:tcBorders>
              <w:top w:val="nil"/>
              <w:left w:val="nil"/>
              <w:bottom w:val="nil"/>
              <w:right w:val="nil"/>
            </w:tcBorders>
            <w:shd w:val="clear" w:color="000000" w:fill="FFFFFF"/>
          </w:tcPr>
          <w:p w14:paraId="0FB3DF88" w14:textId="77777777" w:rsidR="00EB3EB6" w:rsidRPr="00282122" w:rsidRDefault="00EB3EB6" w:rsidP="00B67AA1">
            <w:pPr>
              <w:spacing w:line="240" w:lineRule="auto"/>
              <w:rPr>
                <w:sz w:val="22"/>
                <w:szCs w:val="22"/>
                <w:lang w:eastAsia="en-AU"/>
              </w:rPr>
            </w:pPr>
          </w:p>
        </w:tc>
      </w:tr>
    </w:tbl>
    <w:p w14:paraId="5E58DE2C" w14:textId="77777777" w:rsidR="00EB3EB6" w:rsidRPr="00122ED9" w:rsidRDefault="00EB3EB6" w:rsidP="00EB3EB6">
      <w:pPr>
        <w:pStyle w:val="Caption"/>
        <w:keepNext/>
        <w:spacing w:after="0"/>
        <w:rPr>
          <w:rFonts w:ascii="Times New Roman" w:hAnsi="Times New Roman" w:cs="Times New Roman"/>
          <w:color w:val="auto"/>
          <w:sz w:val="24"/>
          <w:szCs w:val="24"/>
        </w:rPr>
      </w:pPr>
    </w:p>
    <w:p w14:paraId="12501BBA" w14:textId="3E701EF2" w:rsidR="00EB3EB6" w:rsidRPr="00122ED9" w:rsidRDefault="00EB3EB6" w:rsidP="00EB3EB6">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 xml:space="preserve">Table </w:t>
      </w:r>
      <w:r w:rsidR="008668C1" w:rsidRPr="00122ED9">
        <w:rPr>
          <w:rFonts w:ascii="Times New Roman" w:hAnsi="Times New Roman" w:cs="Times New Roman"/>
          <w:b/>
          <w:color w:val="auto"/>
          <w:sz w:val="24"/>
          <w:szCs w:val="24"/>
          <w:lang w:val="en-US"/>
        </w:rPr>
        <w:t>A</w:t>
      </w:r>
      <w:r w:rsidR="008668C1">
        <w:rPr>
          <w:rFonts w:ascii="Times New Roman" w:hAnsi="Times New Roman" w:cs="Times New Roman"/>
          <w:b/>
          <w:color w:val="auto"/>
          <w:sz w:val="24"/>
          <w:szCs w:val="24"/>
          <w:lang w:val="en-US"/>
        </w:rPr>
        <w:t>23</w:t>
      </w:r>
      <w:r w:rsidR="008668C1" w:rsidRPr="00122ED9">
        <w:rPr>
          <w:rFonts w:ascii="Times New Roman" w:hAnsi="Times New Roman" w:cs="Times New Roman"/>
          <w:bCs/>
          <w:color w:val="auto"/>
          <w:sz w:val="24"/>
          <w:szCs w:val="24"/>
          <w:lang w:val="en-US"/>
        </w:rPr>
        <w:t xml:space="preserve"> </w:t>
      </w:r>
      <w:r w:rsidRPr="00122ED9">
        <w:rPr>
          <w:rFonts w:ascii="Times New Roman" w:hAnsi="Times New Roman" w:cs="Times New Roman"/>
          <w:bCs/>
          <w:color w:val="auto"/>
          <w:sz w:val="24"/>
          <w:szCs w:val="24"/>
          <w:lang w:val="en-US"/>
        </w:rPr>
        <w:t xml:space="preserve">Multinomial logistic regression on revealed preferences with </w:t>
      </w:r>
      <w:r w:rsidR="00A668BA" w:rsidRPr="00A668BA">
        <w:rPr>
          <w:rFonts w:ascii="Times New Roman" w:hAnsi="Times New Roman" w:cs="Times New Roman"/>
          <w:bCs/>
          <w:color w:val="auto"/>
          <w:sz w:val="24"/>
          <w:szCs w:val="24"/>
          <w:lang w:val="en-US"/>
        </w:rPr>
        <w:t>quasi-hyperbolic discounting</w:t>
      </w:r>
      <w:r w:rsidR="00A668BA" w:rsidRPr="00A668BA" w:rsidDel="00A668BA">
        <w:rPr>
          <w:rFonts w:ascii="Times New Roman" w:hAnsi="Times New Roman" w:cs="Times New Roman"/>
          <w:bCs/>
          <w:color w:val="auto"/>
          <w:sz w:val="24"/>
          <w:szCs w:val="24"/>
          <w:lang w:val="en-US"/>
        </w:rPr>
        <w:t xml:space="preserve"> </w:t>
      </w:r>
      <w:r w:rsidRPr="00122ED9">
        <w:rPr>
          <w:rFonts w:ascii="Times New Roman" w:hAnsi="Times New Roman" w:cs="Times New Roman"/>
          <w:bCs/>
          <w:color w:val="auto"/>
          <w:sz w:val="24"/>
          <w:szCs w:val="24"/>
          <w:lang w:val="en-US"/>
        </w:rPr>
        <w:t>– Western European countries</w:t>
      </w:r>
    </w:p>
    <w:tbl>
      <w:tblPr>
        <w:tblW w:w="9072" w:type="dxa"/>
        <w:tblLayout w:type="fixed"/>
        <w:tblLook w:val="04A0" w:firstRow="1" w:lastRow="0" w:firstColumn="1" w:lastColumn="0" w:noHBand="0" w:noVBand="1"/>
      </w:tblPr>
      <w:tblGrid>
        <w:gridCol w:w="947"/>
        <w:gridCol w:w="1072"/>
        <w:gridCol w:w="1311"/>
        <w:gridCol w:w="1065"/>
        <w:gridCol w:w="1275"/>
        <w:gridCol w:w="1389"/>
        <w:gridCol w:w="1021"/>
        <w:gridCol w:w="992"/>
      </w:tblGrid>
      <w:tr w:rsidR="00C61ECC" w:rsidRPr="00282122" w14:paraId="5289D501" w14:textId="6FFFA8D5" w:rsidTr="00542EC8">
        <w:trPr>
          <w:trHeight w:val="300"/>
        </w:trPr>
        <w:tc>
          <w:tcPr>
            <w:tcW w:w="947" w:type="dxa"/>
            <w:tcBorders>
              <w:top w:val="single" w:sz="4" w:space="0" w:color="auto"/>
              <w:left w:val="nil"/>
              <w:bottom w:val="nil"/>
              <w:right w:val="nil"/>
            </w:tcBorders>
            <w:shd w:val="clear" w:color="000000" w:fill="FFFFFF"/>
            <w:noWrap/>
            <w:vAlign w:val="center"/>
            <w:hideMark/>
          </w:tcPr>
          <w:p w14:paraId="26445B9B" w14:textId="77777777" w:rsidR="00C61ECC" w:rsidRPr="00282122" w:rsidRDefault="00C61ECC" w:rsidP="00B67AA1">
            <w:pPr>
              <w:spacing w:line="240" w:lineRule="auto"/>
              <w:rPr>
                <w:sz w:val="22"/>
                <w:szCs w:val="22"/>
                <w:lang w:eastAsia="en-AU"/>
              </w:rPr>
            </w:pPr>
            <w:r w:rsidRPr="00282122">
              <w:rPr>
                <w:sz w:val="22"/>
                <w:szCs w:val="22"/>
                <w:lang w:eastAsia="en-AU"/>
              </w:rPr>
              <w:t> </w:t>
            </w:r>
          </w:p>
        </w:tc>
        <w:tc>
          <w:tcPr>
            <w:tcW w:w="1072" w:type="dxa"/>
            <w:tcBorders>
              <w:top w:val="single" w:sz="4" w:space="0" w:color="auto"/>
              <w:left w:val="nil"/>
              <w:bottom w:val="nil"/>
              <w:right w:val="nil"/>
            </w:tcBorders>
            <w:shd w:val="clear" w:color="000000" w:fill="FFFFFF"/>
            <w:noWrap/>
            <w:vAlign w:val="center"/>
            <w:hideMark/>
          </w:tcPr>
          <w:p w14:paraId="277B0328" w14:textId="77777777" w:rsidR="00C61ECC" w:rsidRPr="00282122" w:rsidRDefault="00C61ECC" w:rsidP="00B67AA1">
            <w:pPr>
              <w:spacing w:line="240" w:lineRule="auto"/>
              <w:rPr>
                <w:sz w:val="22"/>
                <w:szCs w:val="22"/>
                <w:lang w:eastAsia="en-AU"/>
              </w:rPr>
            </w:pPr>
            <w:r w:rsidRPr="00282122">
              <w:rPr>
                <w:sz w:val="22"/>
                <w:szCs w:val="22"/>
                <w:lang w:eastAsia="en-AU"/>
              </w:rPr>
              <w:t xml:space="preserve">   </w:t>
            </w:r>
          </w:p>
        </w:tc>
        <w:tc>
          <w:tcPr>
            <w:tcW w:w="1311" w:type="dxa"/>
            <w:vMerge w:val="restart"/>
            <w:tcBorders>
              <w:top w:val="single" w:sz="4" w:space="0" w:color="auto"/>
              <w:left w:val="nil"/>
              <w:right w:val="nil"/>
            </w:tcBorders>
            <w:shd w:val="clear" w:color="000000" w:fill="FFFFFF"/>
            <w:noWrap/>
            <w:vAlign w:val="center"/>
            <w:hideMark/>
          </w:tcPr>
          <w:p w14:paraId="3534D1B3" w14:textId="77777777" w:rsidR="00C61ECC" w:rsidRPr="00282122" w:rsidRDefault="00C61ECC" w:rsidP="00B67AA1">
            <w:pPr>
              <w:spacing w:line="240" w:lineRule="auto"/>
              <w:jc w:val="center"/>
              <w:rPr>
                <w:sz w:val="22"/>
                <w:szCs w:val="22"/>
                <w:lang w:eastAsia="en-AU"/>
              </w:rPr>
            </w:pPr>
            <w:r w:rsidRPr="00282122">
              <w:rPr>
                <w:sz w:val="22"/>
                <w:szCs w:val="22"/>
                <w:lang w:eastAsia="en-AU"/>
              </w:rPr>
              <w:t>France</w:t>
            </w:r>
          </w:p>
        </w:tc>
        <w:tc>
          <w:tcPr>
            <w:tcW w:w="1065" w:type="dxa"/>
            <w:vMerge w:val="restart"/>
            <w:tcBorders>
              <w:top w:val="single" w:sz="4" w:space="0" w:color="auto"/>
              <w:left w:val="nil"/>
              <w:right w:val="nil"/>
            </w:tcBorders>
            <w:shd w:val="clear" w:color="000000" w:fill="FFFFFF"/>
            <w:noWrap/>
            <w:vAlign w:val="center"/>
            <w:hideMark/>
          </w:tcPr>
          <w:p w14:paraId="465D9466" w14:textId="77777777" w:rsidR="00C61ECC" w:rsidRPr="00282122" w:rsidRDefault="00C61ECC" w:rsidP="00B67AA1">
            <w:pPr>
              <w:spacing w:line="240" w:lineRule="auto"/>
              <w:jc w:val="center"/>
              <w:rPr>
                <w:sz w:val="22"/>
                <w:szCs w:val="22"/>
                <w:lang w:eastAsia="en-AU"/>
              </w:rPr>
            </w:pPr>
            <w:r w:rsidRPr="00282122">
              <w:rPr>
                <w:sz w:val="22"/>
                <w:szCs w:val="22"/>
                <w:lang w:eastAsia="en-AU"/>
              </w:rPr>
              <w:t>Israel</w:t>
            </w:r>
          </w:p>
        </w:tc>
        <w:tc>
          <w:tcPr>
            <w:tcW w:w="1275" w:type="dxa"/>
            <w:vMerge w:val="restart"/>
            <w:tcBorders>
              <w:top w:val="single" w:sz="4" w:space="0" w:color="auto"/>
              <w:left w:val="nil"/>
              <w:right w:val="nil"/>
            </w:tcBorders>
            <w:shd w:val="clear" w:color="000000" w:fill="FFFFFF"/>
            <w:noWrap/>
            <w:vAlign w:val="center"/>
            <w:hideMark/>
          </w:tcPr>
          <w:p w14:paraId="0F12D4C4" w14:textId="77777777" w:rsidR="00C61ECC" w:rsidRPr="00282122" w:rsidRDefault="00C61ECC" w:rsidP="00B67AA1">
            <w:pPr>
              <w:spacing w:line="240" w:lineRule="auto"/>
              <w:jc w:val="center"/>
              <w:rPr>
                <w:sz w:val="22"/>
                <w:szCs w:val="22"/>
                <w:lang w:eastAsia="en-AU"/>
              </w:rPr>
            </w:pPr>
            <w:r w:rsidRPr="00282122">
              <w:rPr>
                <w:sz w:val="22"/>
                <w:szCs w:val="22"/>
                <w:lang w:eastAsia="en-AU"/>
              </w:rPr>
              <w:t xml:space="preserve">Italy </w:t>
            </w:r>
          </w:p>
        </w:tc>
        <w:tc>
          <w:tcPr>
            <w:tcW w:w="1389" w:type="dxa"/>
            <w:vMerge w:val="restart"/>
            <w:tcBorders>
              <w:top w:val="single" w:sz="4" w:space="0" w:color="auto"/>
              <w:left w:val="nil"/>
              <w:right w:val="nil"/>
            </w:tcBorders>
            <w:shd w:val="clear" w:color="000000" w:fill="FFFFFF"/>
            <w:vAlign w:val="center"/>
          </w:tcPr>
          <w:p w14:paraId="60791029" w14:textId="77777777" w:rsidR="00C61ECC" w:rsidRPr="00282122" w:rsidRDefault="00C61ECC" w:rsidP="00B67AA1">
            <w:pPr>
              <w:spacing w:line="240" w:lineRule="auto"/>
              <w:jc w:val="center"/>
              <w:rPr>
                <w:sz w:val="22"/>
                <w:szCs w:val="22"/>
                <w:lang w:eastAsia="en-AU"/>
              </w:rPr>
            </w:pPr>
            <w:r w:rsidRPr="00282122">
              <w:rPr>
                <w:sz w:val="22"/>
                <w:szCs w:val="22"/>
                <w:lang w:eastAsia="en-AU"/>
              </w:rPr>
              <w:t>Norway</w:t>
            </w:r>
          </w:p>
        </w:tc>
        <w:tc>
          <w:tcPr>
            <w:tcW w:w="1021" w:type="dxa"/>
            <w:vMerge w:val="restart"/>
            <w:tcBorders>
              <w:top w:val="single" w:sz="4" w:space="0" w:color="auto"/>
              <w:left w:val="nil"/>
              <w:right w:val="nil"/>
            </w:tcBorders>
            <w:shd w:val="clear" w:color="000000" w:fill="FFFFFF"/>
            <w:vAlign w:val="center"/>
          </w:tcPr>
          <w:p w14:paraId="1F6DCE23" w14:textId="77777777" w:rsidR="00C61ECC" w:rsidRPr="00282122" w:rsidRDefault="00C61ECC" w:rsidP="00B67AA1">
            <w:pPr>
              <w:spacing w:line="240" w:lineRule="auto"/>
              <w:jc w:val="center"/>
              <w:rPr>
                <w:sz w:val="22"/>
                <w:szCs w:val="22"/>
                <w:lang w:eastAsia="en-AU"/>
              </w:rPr>
            </w:pPr>
            <w:r w:rsidRPr="00282122">
              <w:rPr>
                <w:sz w:val="22"/>
                <w:szCs w:val="22"/>
                <w:lang w:eastAsia="en-AU"/>
              </w:rPr>
              <w:t>Spain</w:t>
            </w:r>
          </w:p>
        </w:tc>
        <w:tc>
          <w:tcPr>
            <w:tcW w:w="992" w:type="dxa"/>
            <w:vMerge w:val="restart"/>
            <w:tcBorders>
              <w:top w:val="single" w:sz="4" w:space="0" w:color="auto"/>
              <w:left w:val="nil"/>
              <w:right w:val="nil"/>
            </w:tcBorders>
            <w:shd w:val="clear" w:color="000000" w:fill="FFFFFF"/>
            <w:vAlign w:val="center"/>
          </w:tcPr>
          <w:p w14:paraId="3DFCF801" w14:textId="01B2E5CB" w:rsidR="00C61ECC" w:rsidRPr="00282122" w:rsidRDefault="00C61ECC" w:rsidP="00C61ECC">
            <w:pPr>
              <w:spacing w:line="240" w:lineRule="auto"/>
              <w:jc w:val="center"/>
              <w:rPr>
                <w:sz w:val="22"/>
                <w:szCs w:val="22"/>
                <w:lang w:eastAsia="en-AU"/>
              </w:rPr>
            </w:pPr>
            <w:r>
              <w:rPr>
                <w:sz w:val="22"/>
                <w:szCs w:val="22"/>
                <w:lang w:eastAsia="en-AU"/>
              </w:rPr>
              <w:t>Sweden</w:t>
            </w:r>
          </w:p>
        </w:tc>
      </w:tr>
      <w:tr w:rsidR="00C61ECC" w:rsidRPr="00282122" w14:paraId="65B182BE" w14:textId="095CB542" w:rsidTr="00542EC8">
        <w:trPr>
          <w:trHeight w:val="80"/>
        </w:trPr>
        <w:tc>
          <w:tcPr>
            <w:tcW w:w="947" w:type="dxa"/>
            <w:tcBorders>
              <w:top w:val="nil"/>
              <w:left w:val="nil"/>
              <w:bottom w:val="single" w:sz="4" w:space="0" w:color="auto"/>
              <w:right w:val="nil"/>
            </w:tcBorders>
            <w:shd w:val="clear" w:color="000000" w:fill="FFFFFF"/>
            <w:noWrap/>
            <w:vAlign w:val="center"/>
            <w:hideMark/>
          </w:tcPr>
          <w:p w14:paraId="0CBD5B5D" w14:textId="77777777" w:rsidR="00C61ECC" w:rsidRPr="00282122" w:rsidRDefault="00C61ECC" w:rsidP="00B67AA1">
            <w:pPr>
              <w:spacing w:line="240" w:lineRule="auto"/>
              <w:rPr>
                <w:sz w:val="22"/>
                <w:szCs w:val="22"/>
                <w:lang w:eastAsia="en-AU"/>
              </w:rPr>
            </w:pPr>
            <w:r w:rsidRPr="00282122">
              <w:rPr>
                <w:sz w:val="22"/>
                <w:szCs w:val="22"/>
                <w:lang w:eastAsia="en-AU"/>
              </w:rPr>
              <w:t> </w:t>
            </w:r>
          </w:p>
        </w:tc>
        <w:tc>
          <w:tcPr>
            <w:tcW w:w="1072" w:type="dxa"/>
            <w:tcBorders>
              <w:top w:val="nil"/>
              <w:left w:val="nil"/>
              <w:bottom w:val="single" w:sz="4" w:space="0" w:color="auto"/>
              <w:right w:val="nil"/>
            </w:tcBorders>
            <w:shd w:val="clear" w:color="000000" w:fill="FFFFFF"/>
            <w:noWrap/>
            <w:vAlign w:val="center"/>
            <w:hideMark/>
          </w:tcPr>
          <w:p w14:paraId="5766A3A6" w14:textId="77777777" w:rsidR="00C61ECC" w:rsidRPr="00282122" w:rsidRDefault="00C61ECC" w:rsidP="00B67AA1">
            <w:pPr>
              <w:spacing w:line="240" w:lineRule="auto"/>
              <w:rPr>
                <w:sz w:val="22"/>
                <w:szCs w:val="22"/>
                <w:lang w:eastAsia="en-AU"/>
              </w:rPr>
            </w:pPr>
            <w:r w:rsidRPr="00282122">
              <w:rPr>
                <w:sz w:val="22"/>
                <w:szCs w:val="22"/>
                <w:lang w:eastAsia="en-AU"/>
              </w:rPr>
              <w:t> </w:t>
            </w:r>
          </w:p>
        </w:tc>
        <w:tc>
          <w:tcPr>
            <w:tcW w:w="1311" w:type="dxa"/>
            <w:vMerge/>
            <w:tcBorders>
              <w:left w:val="nil"/>
              <w:bottom w:val="single" w:sz="4" w:space="0" w:color="auto"/>
              <w:right w:val="nil"/>
            </w:tcBorders>
            <w:shd w:val="clear" w:color="000000" w:fill="FFFFFF"/>
            <w:noWrap/>
            <w:vAlign w:val="center"/>
            <w:hideMark/>
          </w:tcPr>
          <w:p w14:paraId="17A0FF3C" w14:textId="77777777" w:rsidR="00C61ECC" w:rsidRPr="00282122" w:rsidRDefault="00C61ECC" w:rsidP="00B67AA1">
            <w:pPr>
              <w:spacing w:line="240" w:lineRule="auto"/>
              <w:jc w:val="center"/>
              <w:rPr>
                <w:sz w:val="22"/>
                <w:szCs w:val="22"/>
                <w:lang w:eastAsia="en-AU"/>
              </w:rPr>
            </w:pPr>
          </w:p>
        </w:tc>
        <w:tc>
          <w:tcPr>
            <w:tcW w:w="1065" w:type="dxa"/>
            <w:vMerge/>
            <w:tcBorders>
              <w:left w:val="nil"/>
              <w:bottom w:val="single" w:sz="4" w:space="0" w:color="auto"/>
              <w:right w:val="nil"/>
            </w:tcBorders>
            <w:shd w:val="clear" w:color="000000" w:fill="FFFFFF"/>
            <w:noWrap/>
            <w:vAlign w:val="center"/>
            <w:hideMark/>
          </w:tcPr>
          <w:p w14:paraId="166C51CE" w14:textId="77777777" w:rsidR="00C61ECC" w:rsidRPr="00282122" w:rsidRDefault="00C61ECC" w:rsidP="00B67AA1">
            <w:pPr>
              <w:spacing w:line="240" w:lineRule="auto"/>
              <w:jc w:val="center"/>
              <w:rPr>
                <w:sz w:val="22"/>
                <w:szCs w:val="22"/>
                <w:lang w:eastAsia="en-AU"/>
              </w:rPr>
            </w:pPr>
          </w:p>
        </w:tc>
        <w:tc>
          <w:tcPr>
            <w:tcW w:w="1275" w:type="dxa"/>
            <w:vMerge/>
            <w:tcBorders>
              <w:left w:val="nil"/>
              <w:bottom w:val="single" w:sz="4" w:space="0" w:color="auto"/>
              <w:right w:val="nil"/>
            </w:tcBorders>
            <w:shd w:val="clear" w:color="000000" w:fill="FFFFFF"/>
            <w:noWrap/>
            <w:vAlign w:val="center"/>
            <w:hideMark/>
          </w:tcPr>
          <w:p w14:paraId="548AF75E" w14:textId="77777777" w:rsidR="00C61ECC" w:rsidRPr="00282122" w:rsidRDefault="00C61ECC" w:rsidP="00B67AA1">
            <w:pPr>
              <w:spacing w:line="240" w:lineRule="auto"/>
              <w:jc w:val="center"/>
              <w:rPr>
                <w:sz w:val="22"/>
                <w:szCs w:val="22"/>
                <w:lang w:eastAsia="en-AU"/>
              </w:rPr>
            </w:pPr>
          </w:p>
        </w:tc>
        <w:tc>
          <w:tcPr>
            <w:tcW w:w="1389" w:type="dxa"/>
            <w:vMerge/>
            <w:tcBorders>
              <w:left w:val="nil"/>
              <w:bottom w:val="single" w:sz="4" w:space="0" w:color="auto"/>
              <w:right w:val="nil"/>
            </w:tcBorders>
            <w:shd w:val="clear" w:color="000000" w:fill="FFFFFF"/>
            <w:vAlign w:val="center"/>
          </w:tcPr>
          <w:p w14:paraId="7240BF71" w14:textId="77777777" w:rsidR="00C61ECC" w:rsidRPr="00282122" w:rsidRDefault="00C61ECC" w:rsidP="00B67AA1">
            <w:pPr>
              <w:spacing w:line="240" w:lineRule="auto"/>
              <w:jc w:val="center"/>
              <w:rPr>
                <w:sz w:val="22"/>
                <w:szCs w:val="22"/>
                <w:lang w:eastAsia="en-AU"/>
              </w:rPr>
            </w:pPr>
          </w:p>
        </w:tc>
        <w:tc>
          <w:tcPr>
            <w:tcW w:w="1021" w:type="dxa"/>
            <w:vMerge/>
            <w:tcBorders>
              <w:left w:val="nil"/>
              <w:bottom w:val="single" w:sz="4" w:space="0" w:color="auto"/>
              <w:right w:val="nil"/>
            </w:tcBorders>
            <w:shd w:val="clear" w:color="000000" w:fill="FFFFFF"/>
            <w:vAlign w:val="center"/>
          </w:tcPr>
          <w:p w14:paraId="38FD3A47" w14:textId="77777777" w:rsidR="00C61ECC" w:rsidRPr="00282122" w:rsidRDefault="00C61ECC" w:rsidP="00B67AA1">
            <w:pPr>
              <w:spacing w:line="240" w:lineRule="auto"/>
              <w:jc w:val="center"/>
              <w:rPr>
                <w:sz w:val="22"/>
                <w:szCs w:val="22"/>
                <w:lang w:eastAsia="en-AU"/>
              </w:rPr>
            </w:pPr>
          </w:p>
        </w:tc>
        <w:tc>
          <w:tcPr>
            <w:tcW w:w="992" w:type="dxa"/>
            <w:vMerge/>
            <w:tcBorders>
              <w:left w:val="nil"/>
              <w:bottom w:val="single" w:sz="4" w:space="0" w:color="auto"/>
              <w:right w:val="nil"/>
            </w:tcBorders>
            <w:shd w:val="clear" w:color="000000" w:fill="FFFFFF"/>
          </w:tcPr>
          <w:p w14:paraId="44A26185" w14:textId="77777777" w:rsidR="00C61ECC" w:rsidRPr="00282122" w:rsidRDefault="00C61ECC" w:rsidP="00B67AA1">
            <w:pPr>
              <w:spacing w:line="240" w:lineRule="auto"/>
              <w:jc w:val="center"/>
              <w:rPr>
                <w:sz w:val="22"/>
                <w:szCs w:val="22"/>
                <w:lang w:eastAsia="en-AU"/>
              </w:rPr>
            </w:pPr>
          </w:p>
        </w:tc>
      </w:tr>
      <w:tr w:rsidR="009E5ED0" w:rsidRPr="00C61ECC" w14:paraId="57529254" w14:textId="69217E66" w:rsidTr="00542EC8">
        <w:trPr>
          <w:trHeight w:val="300"/>
        </w:trPr>
        <w:tc>
          <w:tcPr>
            <w:tcW w:w="947" w:type="dxa"/>
            <w:tcBorders>
              <w:top w:val="nil"/>
              <w:left w:val="nil"/>
              <w:bottom w:val="nil"/>
              <w:right w:val="nil"/>
            </w:tcBorders>
            <w:shd w:val="clear" w:color="000000" w:fill="FFFFFF"/>
            <w:noWrap/>
            <w:vAlign w:val="center"/>
            <w:hideMark/>
          </w:tcPr>
          <w:p w14:paraId="65F1A1C4" w14:textId="77777777" w:rsidR="009E5ED0" w:rsidRPr="00282122" w:rsidRDefault="009E5ED0" w:rsidP="009E5ED0">
            <w:pPr>
              <w:spacing w:line="240" w:lineRule="auto"/>
              <w:rPr>
                <w:sz w:val="22"/>
                <w:szCs w:val="22"/>
                <w:lang w:eastAsia="en-AU"/>
              </w:rPr>
            </w:pPr>
            <w:r w:rsidRPr="00282122">
              <w:rPr>
                <w:sz w:val="22"/>
                <w:szCs w:val="22"/>
                <w:lang w:eastAsia="en-AU"/>
              </w:rPr>
              <w:t>Refuser</w:t>
            </w:r>
          </w:p>
        </w:tc>
        <w:tc>
          <w:tcPr>
            <w:tcW w:w="1072" w:type="dxa"/>
            <w:tcBorders>
              <w:top w:val="nil"/>
              <w:left w:val="nil"/>
              <w:bottom w:val="nil"/>
              <w:right w:val="nil"/>
            </w:tcBorders>
            <w:shd w:val="clear" w:color="auto" w:fill="auto"/>
            <w:noWrap/>
            <w:vAlign w:val="center"/>
            <w:hideMark/>
          </w:tcPr>
          <w:p w14:paraId="01D7C7E1" w14:textId="6E5FFD3B" w:rsidR="009E5ED0" w:rsidRPr="00282122" w:rsidRDefault="009E5ED0" w:rsidP="009E5ED0">
            <w:pPr>
              <w:spacing w:line="240" w:lineRule="auto"/>
              <w:rPr>
                <w:sz w:val="22"/>
                <w:szCs w:val="22"/>
                <w:lang w:eastAsia="en-AU"/>
              </w:rPr>
            </w:pPr>
            <w:r>
              <w:rPr>
                <w:sz w:val="22"/>
                <w:szCs w:val="22"/>
                <w:lang w:eastAsia="en-AU"/>
              </w:rPr>
              <w:t>Rho2</w:t>
            </w:r>
          </w:p>
        </w:tc>
        <w:tc>
          <w:tcPr>
            <w:tcW w:w="1311" w:type="dxa"/>
            <w:tcBorders>
              <w:top w:val="nil"/>
              <w:left w:val="nil"/>
              <w:bottom w:val="nil"/>
              <w:right w:val="nil"/>
            </w:tcBorders>
            <w:shd w:val="clear" w:color="auto" w:fill="auto"/>
            <w:noWrap/>
            <w:vAlign w:val="bottom"/>
            <w:hideMark/>
          </w:tcPr>
          <w:p w14:paraId="4E1BB6E3" w14:textId="7382C009" w:rsidR="009E5ED0" w:rsidRPr="007047F0" w:rsidRDefault="009E5ED0" w:rsidP="009E5ED0">
            <w:pPr>
              <w:spacing w:line="240" w:lineRule="auto"/>
              <w:jc w:val="center"/>
              <w:rPr>
                <w:sz w:val="22"/>
                <w:szCs w:val="22"/>
                <w:lang w:eastAsia="en-AU"/>
              </w:rPr>
            </w:pPr>
            <w:r w:rsidRPr="00542EC8">
              <w:rPr>
                <w:color w:val="000000"/>
                <w:sz w:val="22"/>
                <w:szCs w:val="22"/>
              </w:rPr>
              <w:t>-0.34**</w:t>
            </w:r>
          </w:p>
        </w:tc>
        <w:tc>
          <w:tcPr>
            <w:tcW w:w="1065" w:type="dxa"/>
            <w:tcBorders>
              <w:top w:val="nil"/>
              <w:left w:val="nil"/>
              <w:bottom w:val="nil"/>
              <w:right w:val="nil"/>
            </w:tcBorders>
            <w:shd w:val="clear" w:color="auto" w:fill="auto"/>
            <w:noWrap/>
            <w:vAlign w:val="bottom"/>
            <w:hideMark/>
          </w:tcPr>
          <w:p w14:paraId="18440C7E" w14:textId="7A0DFFFE" w:rsidR="009E5ED0" w:rsidRPr="007047F0" w:rsidRDefault="009E5ED0" w:rsidP="009E5ED0">
            <w:pPr>
              <w:spacing w:line="240" w:lineRule="auto"/>
              <w:jc w:val="center"/>
              <w:rPr>
                <w:sz w:val="22"/>
                <w:szCs w:val="22"/>
                <w:lang w:eastAsia="en-AU"/>
              </w:rPr>
            </w:pPr>
            <w:r w:rsidRPr="00542EC8">
              <w:rPr>
                <w:color w:val="000000"/>
                <w:sz w:val="22"/>
                <w:szCs w:val="22"/>
              </w:rPr>
              <w:t>0.20</w:t>
            </w:r>
          </w:p>
        </w:tc>
        <w:tc>
          <w:tcPr>
            <w:tcW w:w="1275" w:type="dxa"/>
            <w:tcBorders>
              <w:top w:val="single" w:sz="4" w:space="0" w:color="auto"/>
              <w:left w:val="nil"/>
              <w:bottom w:val="nil"/>
              <w:right w:val="nil"/>
            </w:tcBorders>
            <w:shd w:val="clear" w:color="auto" w:fill="auto"/>
            <w:noWrap/>
            <w:vAlign w:val="bottom"/>
            <w:hideMark/>
          </w:tcPr>
          <w:p w14:paraId="05A00915" w14:textId="0622B4AE" w:rsidR="009E5ED0" w:rsidRPr="007047F0" w:rsidRDefault="009E5ED0" w:rsidP="009E5ED0">
            <w:pPr>
              <w:spacing w:line="240" w:lineRule="auto"/>
              <w:jc w:val="center"/>
              <w:rPr>
                <w:sz w:val="22"/>
                <w:szCs w:val="22"/>
                <w:lang w:eastAsia="en-AU"/>
              </w:rPr>
            </w:pPr>
            <w:r w:rsidRPr="00542EC8">
              <w:rPr>
                <w:color w:val="000000"/>
                <w:sz w:val="22"/>
                <w:szCs w:val="22"/>
              </w:rPr>
              <w:t>0.20</w:t>
            </w:r>
          </w:p>
        </w:tc>
        <w:tc>
          <w:tcPr>
            <w:tcW w:w="1389" w:type="dxa"/>
            <w:tcBorders>
              <w:top w:val="single" w:sz="4" w:space="0" w:color="auto"/>
              <w:left w:val="nil"/>
              <w:bottom w:val="nil"/>
              <w:right w:val="nil"/>
            </w:tcBorders>
            <w:vAlign w:val="bottom"/>
          </w:tcPr>
          <w:p w14:paraId="67890CCB" w14:textId="7C7A1EFF" w:rsidR="009E5ED0" w:rsidRPr="007047F0" w:rsidRDefault="009E5ED0" w:rsidP="009E5ED0">
            <w:pPr>
              <w:spacing w:line="240" w:lineRule="auto"/>
              <w:jc w:val="center"/>
              <w:rPr>
                <w:sz w:val="22"/>
                <w:szCs w:val="22"/>
                <w:lang w:eastAsia="en-AU"/>
              </w:rPr>
            </w:pPr>
            <w:r w:rsidRPr="00542EC8">
              <w:rPr>
                <w:color w:val="000000"/>
                <w:sz w:val="22"/>
                <w:szCs w:val="22"/>
              </w:rPr>
              <w:t>0.20</w:t>
            </w:r>
          </w:p>
        </w:tc>
        <w:tc>
          <w:tcPr>
            <w:tcW w:w="1021" w:type="dxa"/>
            <w:tcBorders>
              <w:top w:val="single" w:sz="4" w:space="0" w:color="auto"/>
              <w:left w:val="nil"/>
              <w:bottom w:val="nil"/>
              <w:right w:val="nil"/>
            </w:tcBorders>
            <w:vAlign w:val="bottom"/>
          </w:tcPr>
          <w:p w14:paraId="0FBCC15C" w14:textId="740407C8" w:rsidR="009E5ED0" w:rsidRPr="007047F0" w:rsidRDefault="009E5ED0" w:rsidP="009E5ED0">
            <w:pPr>
              <w:spacing w:line="240" w:lineRule="auto"/>
              <w:jc w:val="center"/>
              <w:rPr>
                <w:sz w:val="22"/>
                <w:szCs w:val="22"/>
                <w:lang w:eastAsia="en-AU"/>
              </w:rPr>
            </w:pPr>
            <w:r w:rsidRPr="00542EC8">
              <w:rPr>
                <w:color w:val="000000"/>
                <w:sz w:val="22"/>
                <w:szCs w:val="22"/>
              </w:rPr>
              <w:t>0.20</w:t>
            </w:r>
          </w:p>
        </w:tc>
        <w:tc>
          <w:tcPr>
            <w:tcW w:w="992" w:type="dxa"/>
            <w:tcBorders>
              <w:top w:val="single" w:sz="4" w:space="0" w:color="auto"/>
              <w:left w:val="nil"/>
              <w:bottom w:val="nil"/>
              <w:right w:val="nil"/>
            </w:tcBorders>
            <w:vAlign w:val="bottom"/>
          </w:tcPr>
          <w:p w14:paraId="44FAFD20" w14:textId="1BF8C4A5" w:rsidR="009E5ED0" w:rsidRPr="00C61ECC" w:rsidRDefault="009E5ED0" w:rsidP="009E5ED0">
            <w:pPr>
              <w:spacing w:line="240" w:lineRule="auto"/>
              <w:jc w:val="center"/>
              <w:rPr>
                <w:color w:val="000000"/>
                <w:sz w:val="22"/>
                <w:szCs w:val="22"/>
              </w:rPr>
            </w:pPr>
            <w:r w:rsidRPr="00542EC8">
              <w:rPr>
                <w:color w:val="000000"/>
                <w:sz w:val="22"/>
                <w:szCs w:val="22"/>
              </w:rPr>
              <w:t>-0.55*</w:t>
            </w:r>
          </w:p>
        </w:tc>
      </w:tr>
      <w:tr w:rsidR="009E5ED0" w:rsidRPr="00C61ECC" w14:paraId="4926F491" w14:textId="604246E5" w:rsidTr="00542EC8">
        <w:trPr>
          <w:trHeight w:val="300"/>
        </w:trPr>
        <w:tc>
          <w:tcPr>
            <w:tcW w:w="947" w:type="dxa"/>
            <w:tcBorders>
              <w:top w:val="nil"/>
              <w:left w:val="nil"/>
              <w:bottom w:val="nil"/>
              <w:right w:val="nil"/>
            </w:tcBorders>
            <w:shd w:val="clear" w:color="000000" w:fill="FFFFFF"/>
            <w:noWrap/>
            <w:vAlign w:val="center"/>
            <w:hideMark/>
          </w:tcPr>
          <w:p w14:paraId="15C48B4B"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30206981" w14:textId="59AB7A44"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667C489C" w14:textId="227E7139" w:rsidR="009E5ED0" w:rsidRPr="007047F0" w:rsidRDefault="009E5ED0" w:rsidP="009E5ED0">
            <w:pPr>
              <w:spacing w:line="240" w:lineRule="auto"/>
              <w:jc w:val="center"/>
              <w:rPr>
                <w:sz w:val="22"/>
                <w:szCs w:val="22"/>
                <w:lang w:eastAsia="en-AU"/>
              </w:rPr>
            </w:pPr>
            <w:r w:rsidRPr="00542EC8">
              <w:rPr>
                <w:color w:val="000000"/>
                <w:sz w:val="22"/>
                <w:szCs w:val="22"/>
              </w:rPr>
              <w:t>(0.16)</w:t>
            </w:r>
          </w:p>
        </w:tc>
        <w:tc>
          <w:tcPr>
            <w:tcW w:w="1065" w:type="dxa"/>
            <w:tcBorders>
              <w:top w:val="nil"/>
              <w:left w:val="nil"/>
              <w:bottom w:val="nil"/>
              <w:right w:val="nil"/>
            </w:tcBorders>
            <w:shd w:val="clear" w:color="auto" w:fill="auto"/>
            <w:noWrap/>
            <w:vAlign w:val="bottom"/>
            <w:hideMark/>
          </w:tcPr>
          <w:p w14:paraId="48FA8534" w14:textId="67CA6E79" w:rsidR="009E5ED0" w:rsidRPr="007047F0" w:rsidRDefault="009E5ED0" w:rsidP="009E5ED0">
            <w:pPr>
              <w:spacing w:line="240" w:lineRule="auto"/>
              <w:jc w:val="center"/>
              <w:rPr>
                <w:sz w:val="22"/>
                <w:szCs w:val="22"/>
                <w:lang w:eastAsia="en-AU"/>
              </w:rPr>
            </w:pPr>
            <w:r w:rsidRPr="00542EC8">
              <w:rPr>
                <w:color w:val="000000"/>
                <w:sz w:val="22"/>
                <w:szCs w:val="22"/>
              </w:rPr>
              <w:t>(0.21)</w:t>
            </w:r>
          </w:p>
        </w:tc>
        <w:tc>
          <w:tcPr>
            <w:tcW w:w="1275" w:type="dxa"/>
            <w:tcBorders>
              <w:top w:val="nil"/>
              <w:left w:val="nil"/>
              <w:bottom w:val="nil"/>
              <w:right w:val="nil"/>
            </w:tcBorders>
            <w:shd w:val="clear" w:color="auto" w:fill="auto"/>
            <w:noWrap/>
            <w:vAlign w:val="bottom"/>
            <w:hideMark/>
          </w:tcPr>
          <w:p w14:paraId="4DD4F162" w14:textId="5BFCFED5" w:rsidR="009E5ED0" w:rsidRPr="007047F0" w:rsidRDefault="009E5ED0" w:rsidP="009E5ED0">
            <w:pPr>
              <w:spacing w:line="240" w:lineRule="auto"/>
              <w:jc w:val="center"/>
              <w:rPr>
                <w:sz w:val="22"/>
                <w:szCs w:val="22"/>
                <w:lang w:eastAsia="en-AU"/>
              </w:rPr>
            </w:pPr>
            <w:r w:rsidRPr="00542EC8">
              <w:rPr>
                <w:color w:val="000000"/>
                <w:sz w:val="22"/>
                <w:szCs w:val="22"/>
              </w:rPr>
              <w:t>(0.21)</w:t>
            </w:r>
          </w:p>
        </w:tc>
        <w:tc>
          <w:tcPr>
            <w:tcW w:w="1389" w:type="dxa"/>
            <w:tcBorders>
              <w:top w:val="nil"/>
              <w:left w:val="nil"/>
              <w:bottom w:val="nil"/>
              <w:right w:val="nil"/>
            </w:tcBorders>
            <w:vAlign w:val="bottom"/>
          </w:tcPr>
          <w:p w14:paraId="7D3D201A" w14:textId="13C91A48" w:rsidR="009E5ED0" w:rsidRPr="007047F0" w:rsidRDefault="009E5ED0" w:rsidP="009E5ED0">
            <w:pPr>
              <w:spacing w:line="240" w:lineRule="auto"/>
              <w:jc w:val="center"/>
              <w:rPr>
                <w:sz w:val="22"/>
                <w:szCs w:val="22"/>
                <w:lang w:eastAsia="en-AU"/>
              </w:rPr>
            </w:pPr>
            <w:r w:rsidRPr="00542EC8">
              <w:rPr>
                <w:color w:val="000000"/>
                <w:sz w:val="22"/>
                <w:szCs w:val="22"/>
              </w:rPr>
              <w:t>(0.21)</w:t>
            </w:r>
          </w:p>
        </w:tc>
        <w:tc>
          <w:tcPr>
            <w:tcW w:w="1021" w:type="dxa"/>
            <w:tcBorders>
              <w:top w:val="nil"/>
              <w:left w:val="nil"/>
              <w:bottom w:val="nil"/>
              <w:right w:val="nil"/>
            </w:tcBorders>
            <w:vAlign w:val="bottom"/>
          </w:tcPr>
          <w:p w14:paraId="2D058E0B" w14:textId="2501FB06" w:rsidR="009E5ED0" w:rsidRPr="007047F0" w:rsidRDefault="009E5ED0" w:rsidP="009E5ED0">
            <w:pPr>
              <w:spacing w:line="240" w:lineRule="auto"/>
              <w:jc w:val="center"/>
              <w:rPr>
                <w:sz w:val="22"/>
                <w:szCs w:val="22"/>
                <w:lang w:eastAsia="en-AU"/>
              </w:rPr>
            </w:pPr>
            <w:r w:rsidRPr="00542EC8">
              <w:rPr>
                <w:color w:val="000000"/>
                <w:sz w:val="22"/>
                <w:szCs w:val="22"/>
              </w:rPr>
              <w:t>(0.21)</w:t>
            </w:r>
          </w:p>
        </w:tc>
        <w:tc>
          <w:tcPr>
            <w:tcW w:w="992" w:type="dxa"/>
            <w:tcBorders>
              <w:top w:val="nil"/>
              <w:left w:val="nil"/>
              <w:bottom w:val="nil"/>
              <w:right w:val="nil"/>
            </w:tcBorders>
            <w:vAlign w:val="bottom"/>
          </w:tcPr>
          <w:p w14:paraId="69A69A27" w14:textId="319CBE57" w:rsidR="009E5ED0" w:rsidRPr="00C61ECC" w:rsidRDefault="009E5ED0" w:rsidP="009E5ED0">
            <w:pPr>
              <w:spacing w:line="240" w:lineRule="auto"/>
              <w:jc w:val="center"/>
              <w:rPr>
                <w:color w:val="000000"/>
                <w:sz w:val="22"/>
                <w:szCs w:val="22"/>
              </w:rPr>
            </w:pPr>
            <w:r w:rsidRPr="00542EC8">
              <w:rPr>
                <w:color w:val="000000"/>
                <w:sz w:val="22"/>
                <w:szCs w:val="22"/>
              </w:rPr>
              <w:t>(0.29)</w:t>
            </w:r>
          </w:p>
        </w:tc>
      </w:tr>
      <w:tr w:rsidR="009E5ED0" w:rsidRPr="00C61ECC" w14:paraId="525C12C0" w14:textId="410D2BCC" w:rsidTr="00542EC8">
        <w:trPr>
          <w:trHeight w:val="300"/>
        </w:trPr>
        <w:tc>
          <w:tcPr>
            <w:tcW w:w="947" w:type="dxa"/>
            <w:tcBorders>
              <w:top w:val="nil"/>
              <w:left w:val="nil"/>
              <w:bottom w:val="nil"/>
              <w:right w:val="nil"/>
            </w:tcBorders>
            <w:shd w:val="clear" w:color="000000" w:fill="FFFFFF"/>
            <w:noWrap/>
            <w:vAlign w:val="center"/>
          </w:tcPr>
          <w:p w14:paraId="0EF0825E"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3BC61ADA" w14:textId="3111C2F9" w:rsidR="009E5ED0" w:rsidRPr="00282122" w:rsidRDefault="009E5ED0" w:rsidP="009E5ED0">
            <w:pPr>
              <w:spacing w:line="240" w:lineRule="auto"/>
              <w:rPr>
                <w:sz w:val="22"/>
                <w:szCs w:val="22"/>
                <w:lang w:eastAsia="en-AU"/>
              </w:rPr>
            </w:pPr>
            <w:r>
              <w:rPr>
                <w:sz w:val="22"/>
                <w:szCs w:val="22"/>
                <w:lang w:eastAsia="en-AU"/>
              </w:rPr>
              <w:t>Beta</w:t>
            </w:r>
          </w:p>
        </w:tc>
        <w:tc>
          <w:tcPr>
            <w:tcW w:w="1311" w:type="dxa"/>
            <w:tcBorders>
              <w:top w:val="nil"/>
              <w:left w:val="nil"/>
              <w:bottom w:val="nil"/>
              <w:right w:val="nil"/>
            </w:tcBorders>
            <w:shd w:val="clear" w:color="auto" w:fill="auto"/>
            <w:noWrap/>
            <w:vAlign w:val="bottom"/>
          </w:tcPr>
          <w:p w14:paraId="3A00FAB5" w14:textId="122F021F"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tcPr>
          <w:p w14:paraId="529EBF9B" w14:textId="56DBE3DD"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275" w:type="dxa"/>
            <w:tcBorders>
              <w:top w:val="nil"/>
              <w:left w:val="nil"/>
              <w:bottom w:val="nil"/>
              <w:right w:val="nil"/>
            </w:tcBorders>
            <w:shd w:val="clear" w:color="auto" w:fill="auto"/>
            <w:noWrap/>
            <w:vAlign w:val="bottom"/>
          </w:tcPr>
          <w:p w14:paraId="2F296C96" w14:textId="47BBBF47"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389" w:type="dxa"/>
            <w:tcBorders>
              <w:top w:val="nil"/>
              <w:left w:val="nil"/>
              <w:bottom w:val="nil"/>
              <w:right w:val="nil"/>
            </w:tcBorders>
            <w:vAlign w:val="bottom"/>
          </w:tcPr>
          <w:p w14:paraId="633770B6" w14:textId="601177B9"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021" w:type="dxa"/>
            <w:tcBorders>
              <w:top w:val="nil"/>
              <w:left w:val="nil"/>
              <w:bottom w:val="nil"/>
              <w:right w:val="nil"/>
            </w:tcBorders>
            <w:vAlign w:val="bottom"/>
          </w:tcPr>
          <w:p w14:paraId="60EBD520" w14:textId="152EC698"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315614C4" w14:textId="653EE59F" w:rsidR="009E5ED0" w:rsidRPr="00C61ECC" w:rsidRDefault="009E5ED0" w:rsidP="009E5ED0">
            <w:pPr>
              <w:spacing w:line="240" w:lineRule="auto"/>
              <w:jc w:val="center"/>
              <w:rPr>
                <w:color w:val="000000"/>
                <w:sz w:val="22"/>
                <w:szCs w:val="22"/>
              </w:rPr>
            </w:pPr>
            <w:r w:rsidRPr="00542EC8">
              <w:rPr>
                <w:color w:val="000000"/>
                <w:sz w:val="22"/>
                <w:szCs w:val="22"/>
              </w:rPr>
              <w:t>-0.02</w:t>
            </w:r>
          </w:p>
        </w:tc>
      </w:tr>
      <w:tr w:rsidR="009E5ED0" w:rsidRPr="00C61ECC" w14:paraId="6609FFEA" w14:textId="1FBF54E9" w:rsidTr="00542EC8">
        <w:trPr>
          <w:trHeight w:val="300"/>
        </w:trPr>
        <w:tc>
          <w:tcPr>
            <w:tcW w:w="947" w:type="dxa"/>
            <w:tcBorders>
              <w:top w:val="nil"/>
              <w:left w:val="nil"/>
              <w:bottom w:val="nil"/>
              <w:right w:val="nil"/>
            </w:tcBorders>
            <w:shd w:val="clear" w:color="000000" w:fill="FFFFFF"/>
            <w:noWrap/>
            <w:vAlign w:val="center"/>
          </w:tcPr>
          <w:p w14:paraId="05D6D842"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1E330A49" w14:textId="77777777" w:rsidR="009E5ED0" w:rsidRPr="00282122" w:rsidRDefault="009E5ED0" w:rsidP="009E5ED0">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271E4FBD" w14:textId="30712BD7" w:rsidR="009E5ED0" w:rsidRPr="007047F0" w:rsidRDefault="009E5ED0" w:rsidP="009E5ED0">
            <w:pPr>
              <w:spacing w:line="240" w:lineRule="auto"/>
              <w:jc w:val="center"/>
              <w:rPr>
                <w:color w:val="000000"/>
                <w:sz w:val="22"/>
                <w:szCs w:val="22"/>
              </w:rPr>
            </w:pPr>
            <w:r w:rsidRPr="00542EC8">
              <w:rPr>
                <w:color w:val="000000"/>
                <w:sz w:val="22"/>
                <w:szCs w:val="22"/>
              </w:rPr>
              <w:t>(0.01)</w:t>
            </w:r>
          </w:p>
        </w:tc>
        <w:tc>
          <w:tcPr>
            <w:tcW w:w="1065" w:type="dxa"/>
            <w:tcBorders>
              <w:top w:val="nil"/>
              <w:left w:val="nil"/>
              <w:bottom w:val="nil"/>
              <w:right w:val="nil"/>
            </w:tcBorders>
            <w:shd w:val="clear" w:color="auto" w:fill="auto"/>
            <w:noWrap/>
            <w:vAlign w:val="bottom"/>
          </w:tcPr>
          <w:p w14:paraId="50E5C87F" w14:textId="346C2950" w:rsidR="009E5ED0" w:rsidRPr="007047F0" w:rsidRDefault="009E5ED0" w:rsidP="009E5ED0">
            <w:pPr>
              <w:spacing w:line="240" w:lineRule="auto"/>
              <w:jc w:val="center"/>
              <w:rPr>
                <w:color w:val="000000"/>
                <w:sz w:val="22"/>
                <w:szCs w:val="22"/>
              </w:rPr>
            </w:pPr>
            <w:r w:rsidRPr="00542EC8">
              <w:rPr>
                <w:color w:val="000000"/>
                <w:sz w:val="22"/>
                <w:szCs w:val="22"/>
              </w:rPr>
              <w:t>(0.01)</w:t>
            </w:r>
          </w:p>
        </w:tc>
        <w:tc>
          <w:tcPr>
            <w:tcW w:w="1275" w:type="dxa"/>
            <w:tcBorders>
              <w:top w:val="nil"/>
              <w:left w:val="nil"/>
              <w:bottom w:val="nil"/>
              <w:right w:val="nil"/>
            </w:tcBorders>
            <w:shd w:val="clear" w:color="auto" w:fill="auto"/>
            <w:noWrap/>
            <w:vAlign w:val="bottom"/>
          </w:tcPr>
          <w:p w14:paraId="1A498AE1" w14:textId="5ECFB6B6" w:rsidR="009E5ED0" w:rsidRPr="007047F0" w:rsidRDefault="009E5ED0" w:rsidP="009E5ED0">
            <w:pPr>
              <w:spacing w:line="240" w:lineRule="auto"/>
              <w:jc w:val="center"/>
              <w:rPr>
                <w:color w:val="000000"/>
                <w:sz w:val="22"/>
                <w:szCs w:val="22"/>
              </w:rPr>
            </w:pPr>
            <w:r w:rsidRPr="00542EC8">
              <w:rPr>
                <w:color w:val="000000"/>
                <w:sz w:val="22"/>
                <w:szCs w:val="22"/>
              </w:rPr>
              <w:t>(0.01)</w:t>
            </w:r>
          </w:p>
        </w:tc>
        <w:tc>
          <w:tcPr>
            <w:tcW w:w="1389" w:type="dxa"/>
            <w:tcBorders>
              <w:top w:val="nil"/>
              <w:left w:val="nil"/>
              <w:bottom w:val="nil"/>
              <w:right w:val="nil"/>
            </w:tcBorders>
            <w:vAlign w:val="bottom"/>
          </w:tcPr>
          <w:p w14:paraId="12618BF1" w14:textId="1CE714BD" w:rsidR="009E5ED0" w:rsidRPr="007047F0" w:rsidRDefault="009E5ED0" w:rsidP="009E5ED0">
            <w:pPr>
              <w:spacing w:line="240" w:lineRule="auto"/>
              <w:jc w:val="center"/>
              <w:rPr>
                <w:color w:val="000000"/>
                <w:sz w:val="22"/>
                <w:szCs w:val="22"/>
              </w:rPr>
            </w:pPr>
            <w:r w:rsidRPr="00542EC8">
              <w:rPr>
                <w:color w:val="000000"/>
                <w:sz w:val="22"/>
                <w:szCs w:val="22"/>
              </w:rPr>
              <w:t>(0.01)</w:t>
            </w:r>
          </w:p>
        </w:tc>
        <w:tc>
          <w:tcPr>
            <w:tcW w:w="1021" w:type="dxa"/>
            <w:tcBorders>
              <w:top w:val="nil"/>
              <w:left w:val="nil"/>
              <w:bottom w:val="nil"/>
              <w:right w:val="nil"/>
            </w:tcBorders>
            <w:vAlign w:val="bottom"/>
          </w:tcPr>
          <w:p w14:paraId="43426ADA" w14:textId="3E8563AD" w:rsidR="009E5ED0" w:rsidRPr="007047F0" w:rsidRDefault="009E5ED0" w:rsidP="009E5ED0">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0A293980" w14:textId="38FBF2AF" w:rsidR="009E5ED0" w:rsidRPr="00C61ECC" w:rsidRDefault="009E5ED0" w:rsidP="009E5ED0">
            <w:pPr>
              <w:spacing w:line="240" w:lineRule="auto"/>
              <w:jc w:val="center"/>
              <w:rPr>
                <w:color w:val="000000"/>
                <w:sz w:val="22"/>
                <w:szCs w:val="22"/>
              </w:rPr>
            </w:pPr>
            <w:r w:rsidRPr="00542EC8">
              <w:rPr>
                <w:color w:val="000000"/>
                <w:sz w:val="22"/>
                <w:szCs w:val="22"/>
              </w:rPr>
              <w:t>(0.05)</w:t>
            </w:r>
          </w:p>
        </w:tc>
      </w:tr>
      <w:tr w:rsidR="009E5ED0" w:rsidRPr="00C61ECC" w14:paraId="72B9C4C1" w14:textId="4431DD78" w:rsidTr="00542EC8">
        <w:trPr>
          <w:trHeight w:val="300"/>
        </w:trPr>
        <w:tc>
          <w:tcPr>
            <w:tcW w:w="947" w:type="dxa"/>
            <w:tcBorders>
              <w:top w:val="nil"/>
              <w:left w:val="nil"/>
              <w:bottom w:val="nil"/>
              <w:right w:val="nil"/>
            </w:tcBorders>
            <w:shd w:val="clear" w:color="000000" w:fill="FFFFFF"/>
            <w:noWrap/>
            <w:vAlign w:val="center"/>
            <w:hideMark/>
          </w:tcPr>
          <w:p w14:paraId="76813DD5"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572E0871" w14:textId="5807D7DD" w:rsidR="009E5ED0" w:rsidRPr="00282122" w:rsidRDefault="009E5ED0" w:rsidP="009E5ED0">
            <w:pPr>
              <w:spacing w:line="240" w:lineRule="auto"/>
              <w:rPr>
                <w:sz w:val="22"/>
                <w:szCs w:val="22"/>
                <w:lang w:eastAsia="en-AU"/>
              </w:rPr>
            </w:pPr>
            <w:r w:rsidRPr="00282122">
              <w:rPr>
                <w:sz w:val="22"/>
                <w:szCs w:val="22"/>
                <w:lang w:eastAsia="en-AU"/>
              </w:rPr>
              <w:t>Risk in health</w:t>
            </w:r>
          </w:p>
        </w:tc>
        <w:tc>
          <w:tcPr>
            <w:tcW w:w="1311" w:type="dxa"/>
            <w:tcBorders>
              <w:top w:val="nil"/>
              <w:left w:val="nil"/>
              <w:bottom w:val="nil"/>
              <w:right w:val="nil"/>
            </w:tcBorders>
            <w:shd w:val="clear" w:color="auto" w:fill="auto"/>
            <w:noWrap/>
            <w:vAlign w:val="bottom"/>
            <w:hideMark/>
          </w:tcPr>
          <w:p w14:paraId="1C06BED4" w14:textId="3FF12C73"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65" w:type="dxa"/>
            <w:tcBorders>
              <w:top w:val="nil"/>
              <w:left w:val="nil"/>
              <w:bottom w:val="nil"/>
              <w:right w:val="nil"/>
            </w:tcBorders>
            <w:shd w:val="clear" w:color="auto" w:fill="auto"/>
            <w:noWrap/>
            <w:vAlign w:val="bottom"/>
            <w:hideMark/>
          </w:tcPr>
          <w:p w14:paraId="49D39472" w14:textId="22431896" w:rsidR="009E5ED0" w:rsidRPr="007047F0" w:rsidRDefault="009E5ED0" w:rsidP="009E5ED0">
            <w:pPr>
              <w:spacing w:line="240" w:lineRule="auto"/>
              <w:jc w:val="center"/>
              <w:rPr>
                <w:sz w:val="22"/>
                <w:szCs w:val="22"/>
                <w:lang w:eastAsia="en-AU"/>
              </w:rPr>
            </w:pPr>
            <w:r w:rsidRPr="00542EC8">
              <w:rPr>
                <w:color w:val="000000"/>
                <w:sz w:val="22"/>
                <w:szCs w:val="22"/>
              </w:rPr>
              <w:t>0.04</w:t>
            </w:r>
          </w:p>
        </w:tc>
        <w:tc>
          <w:tcPr>
            <w:tcW w:w="1275" w:type="dxa"/>
            <w:tcBorders>
              <w:top w:val="nil"/>
              <w:left w:val="nil"/>
              <w:bottom w:val="nil"/>
              <w:right w:val="nil"/>
            </w:tcBorders>
            <w:shd w:val="clear" w:color="auto" w:fill="auto"/>
            <w:noWrap/>
            <w:vAlign w:val="bottom"/>
            <w:hideMark/>
          </w:tcPr>
          <w:p w14:paraId="54F2B38D" w14:textId="0313000C" w:rsidR="009E5ED0" w:rsidRPr="007047F0" w:rsidRDefault="009E5ED0" w:rsidP="009E5ED0">
            <w:pPr>
              <w:spacing w:line="240" w:lineRule="auto"/>
              <w:jc w:val="center"/>
              <w:rPr>
                <w:sz w:val="22"/>
                <w:szCs w:val="22"/>
                <w:lang w:eastAsia="en-AU"/>
              </w:rPr>
            </w:pPr>
            <w:r w:rsidRPr="00542EC8">
              <w:rPr>
                <w:color w:val="000000"/>
                <w:sz w:val="22"/>
                <w:szCs w:val="22"/>
              </w:rPr>
              <w:t>0.04</w:t>
            </w:r>
          </w:p>
        </w:tc>
        <w:tc>
          <w:tcPr>
            <w:tcW w:w="1389" w:type="dxa"/>
            <w:tcBorders>
              <w:top w:val="nil"/>
              <w:left w:val="nil"/>
              <w:bottom w:val="nil"/>
              <w:right w:val="nil"/>
            </w:tcBorders>
            <w:vAlign w:val="bottom"/>
          </w:tcPr>
          <w:p w14:paraId="7DDF15C4" w14:textId="0AF57FC4" w:rsidR="009E5ED0" w:rsidRPr="007047F0" w:rsidRDefault="009E5ED0" w:rsidP="009E5ED0">
            <w:pPr>
              <w:spacing w:line="240" w:lineRule="auto"/>
              <w:jc w:val="center"/>
              <w:rPr>
                <w:sz w:val="22"/>
                <w:szCs w:val="22"/>
                <w:lang w:eastAsia="en-AU"/>
              </w:rPr>
            </w:pPr>
            <w:r w:rsidRPr="00542EC8">
              <w:rPr>
                <w:color w:val="000000"/>
                <w:sz w:val="22"/>
                <w:szCs w:val="22"/>
              </w:rPr>
              <w:t>0.04</w:t>
            </w:r>
          </w:p>
        </w:tc>
        <w:tc>
          <w:tcPr>
            <w:tcW w:w="1021" w:type="dxa"/>
            <w:tcBorders>
              <w:top w:val="nil"/>
              <w:left w:val="nil"/>
              <w:bottom w:val="nil"/>
              <w:right w:val="nil"/>
            </w:tcBorders>
            <w:vAlign w:val="bottom"/>
          </w:tcPr>
          <w:p w14:paraId="7252EF78" w14:textId="0733268D" w:rsidR="009E5ED0" w:rsidRPr="007047F0" w:rsidRDefault="009E5ED0" w:rsidP="009E5ED0">
            <w:pPr>
              <w:spacing w:line="240" w:lineRule="auto"/>
              <w:jc w:val="center"/>
              <w:rPr>
                <w:sz w:val="22"/>
                <w:szCs w:val="22"/>
                <w:lang w:eastAsia="en-AU"/>
              </w:rPr>
            </w:pPr>
            <w:r w:rsidRPr="00542EC8">
              <w:rPr>
                <w:color w:val="000000"/>
                <w:sz w:val="22"/>
                <w:szCs w:val="22"/>
              </w:rPr>
              <w:t>0.04</w:t>
            </w:r>
          </w:p>
        </w:tc>
        <w:tc>
          <w:tcPr>
            <w:tcW w:w="992" w:type="dxa"/>
            <w:tcBorders>
              <w:top w:val="nil"/>
              <w:left w:val="nil"/>
              <w:bottom w:val="nil"/>
              <w:right w:val="nil"/>
            </w:tcBorders>
            <w:vAlign w:val="bottom"/>
          </w:tcPr>
          <w:p w14:paraId="480A1E22" w14:textId="3499E8F5" w:rsidR="009E5ED0" w:rsidRPr="00C61ECC" w:rsidRDefault="009E5ED0" w:rsidP="009E5ED0">
            <w:pPr>
              <w:spacing w:line="240" w:lineRule="auto"/>
              <w:jc w:val="center"/>
              <w:rPr>
                <w:color w:val="000000"/>
                <w:sz w:val="22"/>
                <w:szCs w:val="22"/>
              </w:rPr>
            </w:pPr>
            <w:r w:rsidRPr="00542EC8">
              <w:rPr>
                <w:color w:val="000000"/>
                <w:sz w:val="22"/>
                <w:szCs w:val="22"/>
              </w:rPr>
              <w:t>-0.01</w:t>
            </w:r>
          </w:p>
        </w:tc>
      </w:tr>
      <w:tr w:rsidR="009E5ED0" w:rsidRPr="00C61ECC" w14:paraId="7D1E6717" w14:textId="62724AF5" w:rsidTr="00542EC8">
        <w:trPr>
          <w:trHeight w:val="300"/>
        </w:trPr>
        <w:tc>
          <w:tcPr>
            <w:tcW w:w="947" w:type="dxa"/>
            <w:tcBorders>
              <w:top w:val="nil"/>
              <w:left w:val="nil"/>
              <w:bottom w:val="nil"/>
              <w:right w:val="nil"/>
            </w:tcBorders>
            <w:shd w:val="clear" w:color="000000" w:fill="FFFFFF"/>
            <w:noWrap/>
            <w:vAlign w:val="center"/>
            <w:hideMark/>
          </w:tcPr>
          <w:p w14:paraId="5BBE0B2F"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24BFF9A5" w14:textId="505A9700"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73D8F42C" w14:textId="3E5FB6E4" w:rsidR="009E5ED0" w:rsidRPr="007047F0" w:rsidRDefault="009E5ED0" w:rsidP="009E5ED0">
            <w:pPr>
              <w:spacing w:line="240" w:lineRule="auto"/>
              <w:jc w:val="center"/>
              <w:rPr>
                <w:sz w:val="22"/>
                <w:szCs w:val="22"/>
                <w:lang w:eastAsia="en-AU"/>
              </w:rPr>
            </w:pPr>
            <w:r w:rsidRPr="00542EC8">
              <w:rPr>
                <w:color w:val="000000"/>
                <w:sz w:val="22"/>
                <w:szCs w:val="22"/>
              </w:rPr>
              <w:t>(0.02)</w:t>
            </w:r>
          </w:p>
        </w:tc>
        <w:tc>
          <w:tcPr>
            <w:tcW w:w="1065" w:type="dxa"/>
            <w:tcBorders>
              <w:top w:val="nil"/>
              <w:left w:val="nil"/>
              <w:bottom w:val="nil"/>
              <w:right w:val="nil"/>
            </w:tcBorders>
            <w:shd w:val="clear" w:color="auto" w:fill="auto"/>
            <w:noWrap/>
            <w:vAlign w:val="bottom"/>
            <w:hideMark/>
          </w:tcPr>
          <w:p w14:paraId="651C35E4" w14:textId="78F81E3E"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275" w:type="dxa"/>
            <w:tcBorders>
              <w:top w:val="nil"/>
              <w:left w:val="nil"/>
              <w:bottom w:val="nil"/>
              <w:right w:val="nil"/>
            </w:tcBorders>
            <w:shd w:val="clear" w:color="auto" w:fill="auto"/>
            <w:noWrap/>
            <w:vAlign w:val="bottom"/>
            <w:hideMark/>
          </w:tcPr>
          <w:p w14:paraId="064C5A0D" w14:textId="61AD336C"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389" w:type="dxa"/>
            <w:tcBorders>
              <w:top w:val="nil"/>
              <w:left w:val="nil"/>
              <w:bottom w:val="nil"/>
              <w:right w:val="nil"/>
            </w:tcBorders>
            <w:vAlign w:val="bottom"/>
          </w:tcPr>
          <w:p w14:paraId="3A275F9E" w14:textId="4C9A9CA9"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21" w:type="dxa"/>
            <w:tcBorders>
              <w:top w:val="nil"/>
              <w:left w:val="nil"/>
              <w:bottom w:val="nil"/>
              <w:right w:val="nil"/>
            </w:tcBorders>
            <w:vAlign w:val="bottom"/>
          </w:tcPr>
          <w:p w14:paraId="138C0166" w14:textId="6278E4D8"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992" w:type="dxa"/>
            <w:tcBorders>
              <w:top w:val="nil"/>
              <w:left w:val="nil"/>
              <w:bottom w:val="nil"/>
              <w:right w:val="nil"/>
            </w:tcBorders>
            <w:vAlign w:val="bottom"/>
          </w:tcPr>
          <w:p w14:paraId="55B272D8" w14:textId="0F8AE07D" w:rsidR="009E5ED0" w:rsidRPr="00C61ECC" w:rsidRDefault="009E5ED0" w:rsidP="009E5ED0">
            <w:pPr>
              <w:spacing w:line="240" w:lineRule="auto"/>
              <w:jc w:val="center"/>
              <w:rPr>
                <w:color w:val="000000"/>
                <w:sz w:val="22"/>
                <w:szCs w:val="22"/>
              </w:rPr>
            </w:pPr>
            <w:r w:rsidRPr="00542EC8">
              <w:rPr>
                <w:color w:val="000000"/>
                <w:sz w:val="22"/>
                <w:szCs w:val="22"/>
              </w:rPr>
              <w:t>(0.04)</w:t>
            </w:r>
          </w:p>
        </w:tc>
      </w:tr>
      <w:tr w:rsidR="009E5ED0" w:rsidRPr="00C61ECC" w14:paraId="0A035CCC" w14:textId="346A39D2" w:rsidTr="00542EC8">
        <w:trPr>
          <w:trHeight w:val="300"/>
        </w:trPr>
        <w:tc>
          <w:tcPr>
            <w:tcW w:w="947" w:type="dxa"/>
            <w:tcBorders>
              <w:top w:val="nil"/>
              <w:left w:val="nil"/>
              <w:bottom w:val="nil"/>
              <w:right w:val="nil"/>
            </w:tcBorders>
            <w:shd w:val="clear" w:color="000000" w:fill="FFFFFF"/>
            <w:noWrap/>
            <w:vAlign w:val="center"/>
            <w:hideMark/>
          </w:tcPr>
          <w:p w14:paraId="1265D0AC"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67031EF0" w14:textId="52F0306C" w:rsidR="009E5ED0" w:rsidRPr="00282122" w:rsidRDefault="009E5ED0" w:rsidP="009E5ED0">
            <w:pPr>
              <w:spacing w:line="240" w:lineRule="auto"/>
              <w:rPr>
                <w:sz w:val="22"/>
                <w:szCs w:val="22"/>
                <w:lang w:eastAsia="en-AU"/>
              </w:rPr>
            </w:pPr>
            <w:r w:rsidRPr="00282122">
              <w:rPr>
                <w:sz w:val="22"/>
                <w:szCs w:val="22"/>
                <w:lang w:eastAsia="en-AU"/>
              </w:rPr>
              <w:t>Female</w:t>
            </w:r>
          </w:p>
        </w:tc>
        <w:tc>
          <w:tcPr>
            <w:tcW w:w="1311" w:type="dxa"/>
            <w:tcBorders>
              <w:top w:val="nil"/>
              <w:left w:val="nil"/>
              <w:bottom w:val="nil"/>
              <w:right w:val="nil"/>
            </w:tcBorders>
            <w:shd w:val="clear" w:color="auto" w:fill="auto"/>
            <w:noWrap/>
            <w:vAlign w:val="bottom"/>
            <w:hideMark/>
          </w:tcPr>
          <w:p w14:paraId="7DC6CFD3" w14:textId="637E8609" w:rsidR="009E5ED0" w:rsidRPr="007047F0" w:rsidRDefault="009E5ED0" w:rsidP="009E5ED0">
            <w:pPr>
              <w:spacing w:line="240" w:lineRule="auto"/>
              <w:jc w:val="center"/>
              <w:rPr>
                <w:sz w:val="22"/>
                <w:szCs w:val="22"/>
                <w:lang w:eastAsia="en-AU"/>
              </w:rPr>
            </w:pPr>
            <w:r w:rsidRPr="00542EC8">
              <w:rPr>
                <w:color w:val="000000"/>
                <w:sz w:val="22"/>
                <w:szCs w:val="22"/>
              </w:rPr>
              <w:t>0.29**</w:t>
            </w:r>
          </w:p>
        </w:tc>
        <w:tc>
          <w:tcPr>
            <w:tcW w:w="1065" w:type="dxa"/>
            <w:tcBorders>
              <w:top w:val="nil"/>
              <w:left w:val="nil"/>
              <w:bottom w:val="nil"/>
              <w:right w:val="nil"/>
            </w:tcBorders>
            <w:shd w:val="clear" w:color="auto" w:fill="auto"/>
            <w:noWrap/>
            <w:vAlign w:val="bottom"/>
            <w:hideMark/>
          </w:tcPr>
          <w:p w14:paraId="4F1FCE68" w14:textId="07E8E934" w:rsidR="009E5ED0" w:rsidRPr="007047F0" w:rsidRDefault="009E5ED0" w:rsidP="009E5ED0">
            <w:pPr>
              <w:spacing w:line="240" w:lineRule="auto"/>
              <w:jc w:val="center"/>
              <w:rPr>
                <w:sz w:val="22"/>
                <w:szCs w:val="22"/>
                <w:lang w:eastAsia="en-AU"/>
              </w:rPr>
            </w:pPr>
            <w:r w:rsidRPr="00542EC8">
              <w:rPr>
                <w:color w:val="000000"/>
                <w:sz w:val="22"/>
                <w:szCs w:val="22"/>
              </w:rPr>
              <w:t>-0.53***</w:t>
            </w:r>
          </w:p>
        </w:tc>
        <w:tc>
          <w:tcPr>
            <w:tcW w:w="1275" w:type="dxa"/>
            <w:tcBorders>
              <w:top w:val="nil"/>
              <w:left w:val="nil"/>
              <w:bottom w:val="nil"/>
              <w:right w:val="nil"/>
            </w:tcBorders>
            <w:shd w:val="clear" w:color="auto" w:fill="auto"/>
            <w:noWrap/>
            <w:vAlign w:val="bottom"/>
            <w:hideMark/>
          </w:tcPr>
          <w:p w14:paraId="123E5642" w14:textId="0D4732E1" w:rsidR="009E5ED0" w:rsidRPr="007047F0" w:rsidRDefault="009E5ED0" w:rsidP="009E5ED0">
            <w:pPr>
              <w:spacing w:line="240" w:lineRule="auto"/>
              <w:jc w:val="center"/>
              <w:rPr>
                <w:sz w:val="22"/>
                <w:szCs w:val="22"/>
                <w:lang w:eastAsia="en-AU"/>
              </w:rPr>
            </w:pPr>
            <w:r w:rsidRPr="00542EC8">
              <w:rPr>
                <w:color w:val="000000"/>
                <w:sz w:val="22"/>
                <w:szCs w:val="22"/>
              </w:rPr>
              <w:t>-0.53***</w:t>
            </w:r>
          </w:p>
        </w:tc>
        <w:tc>
          <w:tcPr>
            <w:tcW w:w="1389" w:type="dxa"/>
            <w:tcBorders>
              <w:top w:val="nil"/>
              <w:left w:val="nil"/>
              <w:bottom w:val="nil"/>
              <w:right w:val="nil"/>
            </w:tcBorders>
            <w:vAlign w:val="bottom"/>
          </w:tcPr>
          <w:p w14:paraId="7C7FD9B8" w14:textId="7F77A40C" w:rsidR="009E5ED0" w:rsidRPr="007047F0" w:rsidRDefault="009E5ED0" w:rsidP="009E5ED0">
            <w:pPr>
              <w:spacing w:line="240" w:lineRule="auto"/>
              <w:jc w:val="center"/>
              <w:rPr>
                <w:sz w:val="22"/>
                <w:szCs w:val="22"/>
                <w:lang w:eastAsia="en-AU"/>
              </w:rPr>
            </w:pPr>
            <w:r w:rsidRPr="00542EC8">
              <w:rPr>
                <w:color w:val="000000"/>
                <w:sz w:val="22"/>
                <w:szCs w:val="22"/>
              </w:rPr>
              <w:t>-0.53***</w:t>
            </w:r>
          </w:p>
        </w:tc>
        <w:tc>
          <w:tcPr>
            <w:tcW w:w="1021" w:type="dxa"/>
            <w:tcBorders>
              <w:top w:val="nil"/>
              <w:left w:val="nil"/>
              <w:bottom w:val="nil"/>
              <w:right w:val="nil"/>
            </w:tcBorders>
            <w:vAlign w:val="bottom"/>
          </w:tcPr>
          <w:p w14:paraId="4FD06D71" w14:textId="2BDD570C" w:rsidR="009E5ED0" w:rsidRPr="007047F0" w:rsidRDefault="009E5ED0" w:rsidP="009E5ED0">
            <w:pPr>
              <w:spacing w:line="240" w:lineRule="auto"/>
              <w:jc w:val="center"/>
              <w:rPr>
                <w:sz w:val="22"/>
                <w:szCs w:val="22"/>
                <w:lang w:eastAsia="en-AU"/>
              </w:rPr>
            </w:pPr>
            <w:r w:rsidRPr="00542EC8">
              <w:rPr>
                <w:color w:val="000000"/>
                <w:sz w:val="22"/>
                <w:szCs w:val="22"/>
              </w:rPr>
              <w:t>-0.53***</w:t>
            </w:r>
          </w:p>
        </w:tc>
        <w:tc>
          <w:tcPr>
            <w:tcW w:w="992" w:type="dxa"/>
            <w:tcBorders>
              <w:top w:val="nil"/>
              <w:left w:val="nil"/>
              <w:bottom w:val="nil"/>
              <w:right w:val="nil"/>
            </w:tcBorders>
            <w:vAlign w:val="bottom"/>
          </w:tcPr>
          <w:p w14:paraId="6A38F90A" w14:textId="5DD2DAF3" w:rsidR="009E5ED0" w:rsidRPr="00C61ECC" w:rsidRDefault="009E5ED0" w:rsidP="009E5ED0">
            <w:pPr>
              <w:spacing w:line="240" w:lineRule="auto"/>
              <w:jc w:val="center"/>
              <w:rPr>
                <w:color w:val="000000"/>
                <w:sz w:val="22"/>
                <w:szCs w:val="22"/>
              </w:rPr>
            </w:pPr>
            <w:r w:rsidRPr="00542EC8">
              <w:rPr>
                <w:color w:val="000000"/>
                <w:sz w:val="22"/>
                <w:szCs w:val="22"/>
              </w:rPr>
              <w:t>-0.07</w:t>
            </w:r>
          </w:p>
        </w:tc>
      </w:tr>
      <w:tr w:rsidR="009E5ED0" w:rsidRPr="00C61ECC" w14:paraId="1CE77E59" w14:textId="7704411F" w:rsidTr="00542EC8">
        <w:trPr>
          <w:trHeight w:val="300"/>
        </w:trPr>
        <w:tc>
          <w:tcPr>
            <w:tcW w:w="947" w:type="dxa"/>
            <w:tcBorders>
              <w:top w:val="nil"/>
              <w:left w:val="nil"/>
              <w:bottom w:val="nil"/>
              <w:right w:val="nil"/>
            </w:tcBorders>
            <w:shd w:val="clear" w:color="000000" w:fill="FFFFFF"/>
            <w:noWrap/>
            <w:vAlign w:val="center"/>
            <w:hideMark/>
          </w:tcPr>
          <w:p w14:paraId="3E0BC24B"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64299C53" w14:textId="65613668"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2B5EF744" w14:textId="5D7125D2" w:rsidR="009E5ED0" w:rsidRPr="007047F0" w:rsidRDefault="009E5ED0" w:rsidP="009E5ED0">
            <w:pPr>
              <w:spacing w:line="240" w:lineRule="auto"/>
              <w:jc w:val="center"/>
              <w:rPr>
                <w:sz w:val="22"/>
                <w:szCs w:val="22"/>
                <w:lang w:eastAsia="en-AU"/>
              </w:rPr>
            </w:pPr>
            <w:r w:rsidRPr="00542EC8">
              <w:rPr>
                <w:color w:val="000000"/>
                <w:sz w:val="22"/>
                <w:szCs w:val="22"/>
              </w:rPr>
              <w:t>(0.13)</w:t>
            </w:r>
          </w:p>
        </w:tc>
        <w:tc>
          <w:tcPr>
            <w:tcW w:w="1065" w:type="dxa"/>
            <w:tcBorders>
              <w:top w:val="nil"/>
              <w:left w:val="nil"/>
              <w:bottom w:val="nil"/>
              <w:right w:val="nil"/>
            </w:tcBorders>
            <w:shd w:val="clear" w:color="auto" w:fill="auto"/>
            <w:noWrap/>
            <w:vAlign w:val="bottom"/>
            <w:hideMark/>
          </w:tcPr>
          <w:p w14:paraId="7540C0BE" w14:textId="58C4D4A9" w:rsidR="009E5ED0" w:rsidRPr="007047F0" w:rsidRDefault="009E5ED0" w:rsidP="009E5ED0">
            <w:pPr>
              <w:spacing w:line="240" w:lineRule="auto"/>
              <w:jc w:val="center"/>
              <w:rPr>
                <w:sz w:val="22"/>
                <w:szCs w:val="22"/>
                <w:lang w:eastAsia="en-AU"/>
              </w:rPr>
            </w:pPr>
            <w:r w:rsidRPr="00542EC8">
              <w:rPr>
                <w:color w:val="000000"/>
                <w:sz w:val="22"/>
                <w:szCs w:val="22"/>
              </w:rPr>
              <w:t>(0.17)</w:t>
            </w:r>
          </w:p>
        </w:tc>
        <w:tc>
          <w:tcPr>
            <w:tcW w:w="1275" w:type="dxa"/>
            <w:tcBorders>
              <w:top w:val="nil"/>
              <w:left w:val="nil"/>
              <w:bottom w:val="nil"/>
              <w:right w:val="nil"/>
            </w:tcBorders>
            <w:shd w:val="clear" w:color="auto" w:fill="auto"/>
            <w:noWrap/>
            <w:vAlign w:val="bottom"/>
            <w:hideMark/>
          </w:tcPr>
          <w:p w14:paraId="502F3F72" w14:textId="121F3C67" w:rsidR="009E5ED0" w:rsidRPr="007047F0" w:rsidRDefault="009E5ED0" w:rsidP="009E5ED0">
            <w:pPr>
              <w:spacing w:line="240" w:lineRule="auto"/>
              <w:jc w:val="center"/>
              <w:rPr>
                <w:sz w:val="22"/>
                <w:szCs w:val="22"/>
                <w:lang w:eastAsia="en-AU"/>
              </w:rPr>
            </w:pPr>
            <w:r w:rsidRPr="00542EC8">
              <w:rPr>
                <w:color w:val="000000"/>
                <w:sz w:val="22"/>
                <w:szCs w:val="22"/>
              </w:rPr>
              <w:t>(0.17)</w:t>
            </w:r>
          </w:p>
        </w:tc>
        <w:tc>
          <w:tcPr>
            <w:tcW w:w="1389" w:type="dxa"/>
            <w:tcBorders>
              <w:top w:val="nil"/>
              <w:left w:val="nil"/>
              <w:bottom w:val="nil"/>
              <w:right w:val="nil"/>
            </w:tcBorders>
            <w:vAlign w:val="bottom"/>
          </w:tcPr>
          <w:p w14:paraId="3FA1CD29" w14:textId="535CE933" w:rsidR="009E5ED0" w:rsidRPr="007047F0" w:rsidRDefault="009E5ED0" w:rsidP="009E5ED0">
            <w:pPr>
              <w:spacing w:line="240" w:lineRule="auto"/>
              <w:jc w:val="center"/>
              <w:rPr>
                <w:sz w:val="22"/>
                <w:szCs w:val="22"/>
                <w:lang w:eastAsia="en-AU"/>
              </w:rPr>
            </w:pPr>
            <w:r w:rsidRPr="00542EC8">
              <w:rPr>
                <w:color w:val="000000"/>
                <w:sz w:val="22"/>
                <w:szCs w:val="22"/>
              </w:rPr>
              <w:t>(0.17)</w:t>
            </w:r>
          </w:p>
        </w:tc>
        <w:tc>
          <w:tcPr>
            <w:tcW w:w="1021" w:type="dxa"/>
            <w:tcBorders>
              <w:top w:val="nil"/>
              <w:left w:val="nil"/>
              <w:bottom w:val="nil"/>
              <w:right w:val="nil"/>
            </w:tcBorders>
            <w:vAlign w:val="bottom"/>
          </w:tcPr>
          <w:p w14:paraId="3D486214" w14:textId="2E6B22B2" w:rsidR="009E5ED0" w:rsidRPr="007047F0" w:rsidRDefault="009E5ED0" w:rsidP="009E5ED0">
            <w:pPr>
              <w:spacing w:line="240" w:lineRule="auto"/>
              <w:jc w:val="center"/>
              <w:rPr>
                <w:sz w:val="22"/>
                <w:szCs w:val="22"/>
                <w:lang w:eastAsia="en-AU"/>
              </w:rPr>
            </w:pPr>
            <w:r w:rsidRPr="00542EC8">
              <w:rPr>
                <w:color w:val="000000"/>
                <w:sz w:val="22"/>
                <w:szCs w:val="22"/>
              </w:rPr>
              <w:t>(0.17)</w:t>
            </w:r>
          </w:p>
        </w:tc>
        <w:tc>
          <w:tcPr>
            <w:tcW w:w="992" w:type="dxa"/>
            <w:tcBorders>
              <w:top w:val="nil"/>
              <w:left w:val="nil"/>
              <w:bottom w:val="nil"/>
              <w:right w:val="nil"/>
            </w:tcBorders>
            <w:vAlign w:val="bottom"/>
          </w:tcPr>
          <w:p w14:paraId="79433E44" w14:textId="7D267750" w:rsidR="009E5ED0" w:rsidRPr="00C61ECC" w:rsidRDefault="009E5ED0" w:rsidP="009E5ED0">
            <w:pPr>
              <w:spacing w:line="240" w:lineRule="auto"/>
              <w:jc w:val="center"/>
              <w:rPr>
                <w:color w:val="000000"/>
                <w:sz w:val="22"/>
                <w:szCs w:val="22"/>
              </w:rPr>
            </w:pPr>
            <w:r w:rsidRPr="00542EC8">
              <w:rPr>
                <w:color w:val="000000"/>
                <w:sz w:val="22"/>
                <w:szCs w:val="22"/>
              </w:rPr>
              <w:t>(0.20)</w:t>
            </w:r>
          </w:p>
        </w:tc>
      </w:tr>
      <w:tr w:rsidR="009E5ED0" w:rsidRPr="00C61ECC" w14:paraId="4391B05B" w14:textId="52173E54" w:rsidTr="00542EC8">
        <w:trPr>
          <w:trHeight w:val="300"/>
        </w:trPr>
        <w:tc>
          <w:tcPr>
            <w:tcW w:w="947" w:type="dxa"/>
            <w:tcBorders>
              <w:top w:val="nil"/>
              <w:left w:val="nil"/>
              <w:bottom w:val="nil"/>
              <w:right w:val="nil"/>
            </w:tcBorders>
            <w:shd w:val="clear" w:color="000000" w:fill="FFFFFF"/>
            <w:noWrap/>
            <w:vAlign w:val="center"/>
          </w:tcPr>
          <w:p w14:paraId="77E6D114"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6CEFE7AC" w14:textId="5F1EBFFC" w:rsidR="009E5ED0" w:rsidRPr="00282122" w:rsidRDefault="009E5ED0" w:rsidP="009E5ED0">
            <w:pPr>
              <w:spacing w:line="240" w:lineRule="auto"/>
              <w:rPr>
                <w:sz w:val="22"/>
                <w:szCs w:val="22"/>
                <w:lang w:eastAsia="en-AU"/>
              </w:rPr>
            </w:pPr>
            <w:r w:rsidRPr="00282122">
              <w:rPr>
                <w:sz w:val="22"/>
                <w:szCs w:val="22"/>
                <w:lang w:eastAsia="en-AU"/>
              </w:rPr>
              <w:t>Age</w:t>
            </w:r>
          </w:p>
        </w:tc>
        <w:tc>
          <w:tcPr>
            <w:tcW w:w="1311" w:type="dxa"/>
            <w:tcBorders>
              <w:top w:val="nil"/>
              <w:left w:val="nil"/>
              <w:bottom w:val="nil"/>
              <w:right w:val="nil"/>
            </w:tcBorders>
            <w:shd w:val="clear" w:color="auto" w:fill="auto"/>
            <w:noWrap/>
            <w:vAlign w:val="bottom"/>
          </w:tcPr>
          <w:p w14:paraId="4A97919E" w14:textId="39B7FEAA" w:rsidR="009E5ED0" w:rsidRPr="007047F0" w:rsidRDefault="009E5ED0" w:rsidP="009E5ED0">
            <w:pPr>
              <w:spacing w:line="240" w:lineRule="auto"/>
              <w:jc w:val="center"/>
              <w:rPr>
                <w:sz w:val="22"/>
                <w:szCs w:val="22"/>
                <w:lang w:eastAsia="en-AU"/>
              </w:rPr>
            </w:pPr>
            <w:r w:rsidRPr="00542EC8">
              <w:rPr>
                <w:color w:val="000000"/>
                <w:sz w:val="22"/>
                <w:szCs w:val="22"/>
              </w:rPr>
              <w:t>0.07***</w:t>
            </w:r>
          </w:p>
        </w:tc>
        <w:tc>
          <w:tcPr>
            <w:tcW w:w="1065" w:type="dxa"/>
            <w:tcBorders>
              <w:top w:val="nil"/>
              <w:left w:val="nil"/>
              <w:bottom w:val="nil"/>
              <w:right w:val="nil"/>
            </w:tcBorders>
            <w:shd w:val="clear" w:color="auto" w:fill="auto"/>
            <w:noWrap/>
            <w:vAlign w:val="bottom"/>
          </w:tcPr>
          <w:p w14:paraId="33BA3609" w14:textId="62B18A9C"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1275" w:type="dxa"/>
            <w:tcBorders>
              <w:top w:val="nil"/>
              <w:left w:val="nil"/>
              <w:bottom w:val="nil"/>
              <w:right w:val="nil"/>
            </w:tcBorders>
            <w:shd w:val="clear" w:color="auto" w:fill="auto"/>
            <w:noWrap/>
            <w:vAlign w:val="bottom"/>
          </w:tcPr>
          <w:p w14:paraId="09B7D6BB" w14:textId="501F6E1E"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1389" w:type="dxa"/>
            <w:tcBorders>
              <w:top w:val="nil"/>
              <w:left w:val="nil"/>
              <w:bottom w:val="nil"/>
              <w:right w:val="nil"/>
            </w:tcBorders>
            <w:vAlign w:val="bottom"/>
          </w:tcPr>
          <w:p w14:paraId="6CB58724" w14:textId="60D060DE"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1021" w:type="dxa"/>
            <w:tcBorders>
              <w:top w:val="nil"/>
              <w:left w:val="nil"/>
              <w:bottom w:val="nil"/>
              <w:right w:val="nil"/>
            </w:tcBorders>
            <w:vAlign w:val="bottom"/>
          </w:tcPr>
          <w:p w14:paraId="0B0E6DA9" w14:textId="35211B09"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992" w:type="dxa"/>
            <w:tcBorders>
              <w:top w:val="nil"/>
              <w:left w:val="nil"/>
              <w:bottom w:val="nil"/>
              <w:right w:val="nil"/>
            </w:tcBorders>
            <w:vAlign w:val="bottom"/>
          </w:tcPr>
          <w:p w14:paraId="60BF106E" w14:textId="47BC2C80" w:rsidR="009E5ED0" w:rsidRPr="00C61ECC" w:rsidRDefault="009E5ED0" w:rsidP="009E5ED0">
            <w:pPr>
              <w:spacing w:line="240" w:lineRule="auto"/>
              <w:jc w:val="center"/>
              <w:rPr>
                <w:color w:val="000000"/>
                <w:sz w:val="22"/>
                <w:szCs w:val="22"/>
              </w:rPr>
            </w:pPr>
            <w:r w:rsidRPr="00542EC8">
              <w:rPr>
                <w:color w:val="000000"/>
                <w:sz w:val="22"/>
                <w:szCs w:val="22"/>
              </w:rPr>
              <w:t>0.16***</w:t>
            </w:r>
          </w:p>
        </w:tc>
      </w:tr>
      <w:tr w:rsidR="009E5ED0" w:rsidRPr="00C61ECC" w14:paraId="542D4365" w14:textId="371D29F1" w:rsidTr="00542EC8">
        <w:trPr>
          <w:trHeight w:val="300"/>
        </w:trPr>
        <w:tc>
          <w:tcPr>
            <w:tcW w:w="947" w:type="dxa"/>
            <w:tcBorders>
              <w:top w:val="nil"/>
              <w:left w:val="nil"/>
              <w:bottom w:val="nil"/>
              <w:right w:val="nil"/>
            </w:tcBorders>
            <w:shd w:val="clear" w:color="000000" w:fill="FFFFFF"/>
            <w:noWrap/>
            <w:vAlign w:val="center"/>
          </w:tcPr>
          <w:p w14:paraId="4727633B"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4D16B5E9" w14:textId="521701CF"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7B4D7F90" w14:textId="57AD3E5C" w:rsidR="009E5ED0" w:rsidRPr="007047F0" w:rsidRDefault="009E5ED0" w:rsidP="009E5ED0">
            <w:pPr>
              <w:spacing w:line="240" w:lineRule="auto"/>
              <w:jc w:val="center"/>
              <w:rPr>
                <w:sz w:val="22"/>
                <w:szCs w:val="22"/>
                <w:lang w:eastAsia="en-AU"/>
              </w:rPr>
            </w:pPr>
            <w:r w:rsidRPr="00542EC8">
              <w:rPr>
                <w:color w:val="000000"/>
                <w:sz w:val="22"/>
                <w:szCs w:val="22"/>
              </w:rPr>
              <w:t>(0.02)</w:t>
            </w:r>
          </w:p>
        </w:tc>
        <w:tc>
          <w:tcPr>
            <w:tcW w:w="1065" w:type="dxa"/>
            <w:tcBorders>
              <w:top w:val="nil"/>
              <w:left w:val="nil"/>
              <w:bottom w:val="nil"/>
              <w:right w:val="nil"/>
            </w:tcBorders>
            <w:shd w:val="clear" w:color="auto" w:fill="auto"/>
            <w:noWrap/>
            <w:vAlign w:val="bottom"/>
          </w:tcPr>
          <w:p w14:paraId="6723A1EF" w14:textId="2C3E394C"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275" w:type="dxa"/>
            <w:tcBorders>
              <w:top w:val="nil"/>
              <w:left w:val="nil"/>
              <w:bottom w:val="nil"/>
              <w:right w:val="nil"/>
            </w:tcBorders>
            <w:shd w:val="clear" w:color="auto" w:fill="auto"/>
            <w:noWrap/>
            <w:vAlign w:val="bottom"/>
          </w:tcPr>
          <w:p w14:paraId="5D0839F2" w14:textId="6A28E555"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389" w:type="dxa"/>
            <w:tcBorders>
              <w:top w:val="nil"/>
              <w:left w:val="nil"/>
              <w:bottom w:val="nil"/>
              <w:right w:val="nil"/>
            </w:tcBorders>
            <w:vAlign w:val="bottom"/>
          </w:tcPr>
          <w:p w14:paraId="1FA3D6E0" w14:textId="3DF2EE15"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21" w:type="dxa"/>
            <w:tcBorders>
              <w:top w:val="nil"/>
              <w:left w:val="nil"/>
              <w:bottom w:val="nil"/>
              <w:right w:val="nil"/>
            </w:tcBorders>
            <w:vAlign w:val="bottom"/>
          </w:tcPr>
          <w:p w14:paraId="6B7720AB" w14:textId="2BA46D4D"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992" w:type="dxa"/>
            <w:tcBorders>
              <w:top w:val="nil"/>
              <w:left w:val="nil"/>
              <w:bottom w:val="nil"/>
              <w:right w:val="nil"/>
            </w:tcBorders>
            <w:vAlign w:val="bottom"/>
          </w:tcPr>
          <w:p w14:paraId="74DED066" w14:textId="19040ED5" w:rsidR="009E5ED0" w:rsidRPr="00C61ECC" w:rsidRDefault="009E5ED0" w:rsidP="009E5ED0">
            <w:pPr>
              <w:spacing w:line="240" w:lineRule="auto"/>
              <w:jc w:val="center"/>
              <w:rPr>
                <w:color w:val="000000"/>
                <w:sz w:val="22"/>
                <w:szCs w:val="22"/>
              </w:rPr>
            </w:pPr>
            <w:r w:rsidRPr="00542EC8">
              <w:rPr>
                <w:color w:val="000000"/>
                <w:sz w:val="22"/>
                <w:szCs w:val="22"/>
              </w:rPr>
              <w:t>(0.04)</w:t>
            </w:r>
          </w:p>
        </w:tc>
      </w:tr>
      <w:tr w:rsidR="009E5ED0" w:rsidRPr="00C61ECC" w14:paraId="5D820E68" w14:textId="017548DB" w:rsidTr="00542EC8">
        <w:trPr>
          <w:trHeight w:val="300"/>
        </w:trPr>
        <w:tc>
          <w:tcPr>
            <w:tcW w:w="947" w:type="dxa"/>
            <w:tcBorders>
              <w:top w:val="nil"/>
              <w:left w:val="nil"/>
              <w:bottom w:val="nil"/>
              <w:right w:val="nil"/>
            </w:tcBorders>
            <w:shd w:val="clear" w:color="000000" w:fill="FFFFFF"/>
            <w:noWrap/>
            <w:vAlign w:val="center"/>
          </w:tcPr>
          <w:p w14:paraId="677F5C85"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1C0D4A90" w14:textId="0D3B4A04" w:rsidR="009E5ED0" w:rsidRPr="00282122" w:rsidRDefault="009E5ED0" w:rsidP="009E5ED0">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11" w:type="dxa"/>
            <w:tcBorders>
              <w:top w:val="nil"/>
              <w:left w:val="nil"/>
              <w:bottom w:val="nil"/>
              <w:right w:val="nil"/>
            </w:tcBorders>
            <w:shd w:val="clear" w:color="auto" w:fill="auto"/>
            <w:noWrap/>
            <w:vAlign w:val="bottom"/>
          </w:tcPr>
          <w:p w14:paraId="44F22D89" w14:textId="369320D8"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065" w:type="dxa"/>
            <w:tcBorders>
              <w:top w:val="nil"/>
              <w:left w:val="nil"/>
              <w:bottom w:val="nil"/>
              <w:right w:val="nil"/>
            </w:tcBorders>
            <w:shd w:val="clear" w:color="auto" w:fill="auto"/>
            <w:noWrap/>
            <w:vAlign w:val="bottom"/>
          </w:tcPr>
          <w:p w14:paraId="19C9B597" w14:textId="455FCA72"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275" w:type="dxa"/>
            <w:tcBorders>
              <w:top w:val="nil"/>
              <w:left w:val="nil"/>
              <w:bottom w:val="nil"/>
              <w:right w:val="nil"/>
            </w:tcBorders>
            <w:shd w:val="clear" w:color="auto" w:fill="auto"/>
            <w:noWrap/>
            <w:vAlign w:val="bottom"/>
          </w:tcPr>
          <w:p w14:paraId="6A482D02" w14:textId="06E6584D"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389" w:type="dxa"/>
            <w:tcBorders>
              <w:top w:val="nil"/>
              <w:left w:val="nil"/>
              <w:bottom w:val="nil"/>
              <w:right w:val="nil"/>
            </w:tcBorders>
            <w:vAlign w:val="bottom"/>
          </w:tcPr>
          <w:p w14:paraId="6DF386AE" w14:textId="4DD63021"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021" w:type="dxa"/>
            <w:tcBorders>
              <w:top w:val="nil"/>
              <w:left w:val="nil"/>
              <w:bottom w:val="nil"/>
              <w:right w:val="nil"/>
            </w:tcBorders>
            <w:vAlign w:val="bottom"/>
          </w:tcPr>
          <w:p w14:paraId="3282C310" w14:textId="2D0137A2"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992" w:type="dxa"/>
            <w:tcBorders>
              <w:top w:val="nil"/>
              <w:left w:val="nil"/>
              <w:bottom w:val="nil"/>
              <w:right w:val="nil"/>
            </w:tcBorders>
            <w:vAlign w:val="bottom"/>
          </w:tcPr>
          <w:p w14:paraId="0B78B116" w14:textId="4BB9BD2C" w:rsidR="009E5ED0" w:rsidRPr="00C61ECC" w:rsidRDefault="009E5ED0" w:rsidP="009E5ED0">
            <w:pPr>
              <w:spacing w:line="240" w:lineRule="auto"/>
              <w:jc w:val="center"/>
              <w:rPr>
                <w:color w:val="000000"/>
                <w:sz w:val="22"/>
                <w:szCs w:val="22"/>
              </w:rPr>
            </w:pPr>
            <w:r w:rsidRPr="00542EC8">
              <w:rPr>
                <w:color w:val="000000"/>
                <w:sz w:val="22"/>
                <w:szCs w:val="22"/>
              </w:rPr>
              <w:t>0.00***</w:t>
            </w:r>
          </w:p>
        </w:tc>
      </w:tr>
      <w:tr w:rsidR="009E5ED0" w:rsidRPr="00C61ECC" w14:paraId="211C2DD8" w14:textId="14F4CBE0" w:rsidTr="00542EC8">
        <w:trPr>
          <w:trHeight w:val="300"/>
        </w:trPr>
        <w:tc>
          <w:tcPr>
            <w:tcW w:w="947" w:type="dxa"/>
            <w:tcBorders>
              <w:top w:val="nil"/>
              <w:left w:val="nil"/>
              <w:bottom w:val="nil"/>
              <w:right w:val="nil"/>
            </w:tcBorders>
            <w:shd w:val="clear" w:color="000000" w:fill="FFFFFF"/>
            <w:noWrap/>
            <w:vAlign w:val="center"/>
          </w:tcPr>
          <w:p w14:paraId="616FA490"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13092106" w14:textId="22C00CEF"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6044AE8E" w14:textId="3CBCE073"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065" w:type="dxa"/>
            <w:tcBorders>
              <w:top w:val="nil"/>
              <w:left w:val="nil"/>
              <w:bottom w:val="nil"/>
              <w:right w:val="nil"/>
            </w:tcBorders>
            <w:shd w:val="clear" w:color="auto" w:fill="auto"/>
            <w:noWrap/>
            <w:vAlign w:val="bottom"/>
          </w:tcPr>
          <w:p w14:paraId="45E97373" w14:textId="34FB7B63"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275" w:type="dxa"/>
            <w:tcBorders>
              <w:top w:val="nil"/>
              <w:left w:val="nil"/>
              <w:bottom w:val="nil"/>
              <w:right w:val="nil"/>
            </w:tcBorders>
            <w:shd w:val="clear" w:color="auto" w:fill="auto"/>
            <w:noWrap/>
            <w:vAlign w:val="bottom"/>
          </w:tcPr>
          <w:p w14:paraId="27FED1E7" w14:textId="2EB9561D"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389" w:type="dxa"/>
            <w:tcBorders>
              <w:top w:val="nil"/>
              <w:left w:val="nil"/>
              <w:bottom w:val="nil"/>
              <w:right w:val="nil"/>
            </w:tcBorders>
            <w:vAlign w:val="bottom"/>
          </w:tcPr>
          <w:p w14:paraId="75C75D90" w14:textId="17296583"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021" w:type="dxa"/>
            <w:tcBorders>
              <w:top w:val="nil"/>
              <w:left w:val="nil"/>
              <w:bottom w:val="nil"/>
              <w:right w:val="nil"/>
            </w:tcBorders>
            <w:vAlign w:val="bottom"/>
          </w:tcPr>
          <w:p w14:paraId="7C5D448F" w14:textId="2A28174D"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992" w:type="dxa"/>
            <w:tcBorders>
              <w:top w:val="nil"/>
              <w:left w:val="nil"/>
              <w:bottom w:val="nil"/>
              <w:right w:val="nil"/>
            </w:tcBorders>
            <w:vAlign w:val="bottom"/>
          </w:tcPr>
          <w:p w14:paraId="0E3E1E3B" w14:textId="2F9B18E0" w:rsidR="009E5ED0" w:rsidRPr="00C61ECC" w:rsidRDefault="009E5ED0" w:rsidP="009E5ED0">
            <w:pPr>
              <w:spacing w:line="240" w:lineRule="auto"/>
              <w:jc w:val="center"/>
              <w:rPr>
                <w:color w:val="000000"/>
                <w:sz w:val="22"/>
                <w:szCs w:val="22"/>
              </w:rPr>
            </w:pPr>
            <w:r w:rsidRPr="00542EC8">
              <w:rPr>
                <w:color w:val="000000"/>
                <w:sz w:val="22"/>
                <w:szCs w:val="22"/>
              </w:rPr>
              <w:t>(0.00)</w:t>
            </w:r>
          </w:p>
        </w:tc>
      </w:tr>
      <w:tr w:rsidR="009E5ED0" w:rsidRPr="00C61ECC" w14:paraId="39CD9C14" w14:textId="7E01E63B" w:rsidTr="00542EC8">
        <w:trPr>
          <w:trHeight w:val="300"/>
        </w:trPr>
        <w:tc>
          <w:tcPr>
            <w:tcW w:w="947" w:type="dxa"/>
            <w:tcBorders>
              <w:top w:val="nil"/>
              <w:left w:val="nil"/>
              <w:bottom w:val="nil"/>
              <w:right w:val="nil"/>
            </w:tcBorders>
            <w:shd w:val="clear" w:color="000000" w:fill="FFFFFF"/>
            <w:noWrap/>
            <w:vAlign w:val="center"/>
          </w:tcPr>
          <w:p w14:paraId="51176FBD"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0B268F50" w14:textId="5F12AE1A" w:rsidR="009E5ED0" w:rsidRPr="00282122" w:rsidRDefault="009E5ED0" w:rsidP="009E5ED0">
            <w:pPr>
              <w:spacing w:line="240" w:lineRule="auto"/>
              <w:rPr>
                <w:sz w:val="22"/>
                <w:szCs w:val="22"/>
                <w:lang w:eastAsia="en-AU"/>
              </w:rPr>
            </w:pPr>
            <w:r w:rsidRPr="00282122">
              <w:rPr>
                <w:sz w:val="22"/>
                <w:szCs w:val="22"/>
                <w:lang w:eastAsia="en-AU"/>
              </w:rPr>
              <w:t xml:space="preserve"> Bachelor</w:t>
            </w:r>
          </w:p>
        </w:tc>
        <w:tc>
          <w:tcPr>
            <w:tcW w:w="1311" w:type="dxa"/>
            <w:tcBorders>
              <w:top w:val="nil"/>
              <w:left w:val="nil"/>
              <w:bottom w:val="nil"/>
              <w:right w:val="nil"/>
            </w:tcBorders>
            <w:shd w:val="clear" w:color="auto" w:fill="auto"/>
            <w:noWrap/>
            <w:vAlign w:val="bottom"/>
          </w:tcPr>
          <w:p w14:paraId="6154A7E2" w14:textId="6AAE0012" w:rsidR="009E5ED0" w:rsidRPr="007047F0" w:rsidRDefault="009E5ED0" w:rsidP="009E5ED0">
            <w:pPr>
              <w:spacing w:line="240" w:lineRule="auto"/>
              <w:jc w:val="center"/>
              <w:rPr>
                <w:sz w:val="22"/>
                <w:szCs w:val="22"/>
                <w:lang w:eastAsia="en-AU"/>
              </w:rPr>
            </w:pPr>
            <w:r w:rsidRPr="00542EC8">
              <w:rPr>
                <w:color w:val="000000"/>
                <w:sz w:val="22"/>
                <w:szCs w:val="22"/>
              </w:rPr>
              <w:t>-0.52***</w:t>
            </w:r>
          </w:p>
        </w:tc>
        <w:tc>
          <w:tcPr>
            <w:tcW w:w="1065" w:type="dxa"/>
            <w:tcBorders>
              <w:top w:val="nil"/>
              <w:left w:val="nil"/>
              <w:bottom w:val="nil"/>
              <w:right w:val="nil"/>
            </w:tcBorders>
            <w:shd w:val="clear" w:color="auto" w:fill="auto"/>
            <w:noWrap/>
            <w:vAlign w:val="bottom"/>
          </w:tcPr>
          <w:p w14:paraId="07B96F4F" w14:textId="3045B092" w:rsidR="009E5ED0" w:rsidRPr="007047F0" w:rsidRDefault="009E5ED0" w:rsidP="009E5ED0">
            <w:pPr>
              <w:spacing w:line="240" w:lineRule="auto"/>
              <w:jc w:val="center"/>
              <w:rPr>
                <w:sz w:val="22"/>
                <w:szCs w:val="22"/>
                <w:lang w:eastAsia="en-AU"/>
              </w:rPr>
            </w:pPr>
            <w:r w:rsidRPr="00542EC8">
              <w:rPr>
                <w:color w:val="000000"/>
                <w:sz w:val="22"/>
                <w:szCs w:val="22"/>
              </w:rPr>
              <w:t>-0.12</w:t>
            </w:r>
          </w:p>
        </w:tc>
        <w:tc>
          <w:tcPr>
            <w:tcW w:w="1275" w:type="dxa"/>
            <w:tcBorders>
              <w:top w:val="nil"/>
              <w:left w:val="nil"/>
              <w:bottom w:val="nil"/>
              <w:right w:val="nil"/>
            </w:tcBorders>
            <w:shd w:val="clear" w:color="auto" w:fill="auto"/>
            <w:noWrap/>
            <w:vAlign w:val="bottom"/>
          </w:tcPr>
          <w:p w14:paraId="6FEFD3E2" w14:textId="7C939871" w:rsidR="009E5ED0" w:rsidRPr="007047F0" w:rsidRDefault="009E5ED0" w:rsidP="009E5ED0">
            <w:pPr>
              <w:spacing w:line="240" w:lineRule="auto"/>
              <w:jc w:val="center"/>
              <w:rPr>
                <w:sz w:val="22"/>
                <w:szCs w:val="22"/>
                <w:lang w:eastAsia="en-AU"/>
              </w:rPr>
            </w:pPr>
            <w:r w:rsidRPr="00542EC8">
              <w:rPr>
                <w:color w:val="000000"/>
                <w:sz w:val="22"/>
                <w:szCs w:val="22"/>
              </w:rPr>
              <w:t>-0.12</w:t>
            </w:r>
          </w:p>
        </w:tc>
        <w:tc>
          <w:tcPr>
            <w:tcW w:w="1389" w:type="dxa"/>
            <w:tcBorders>
              <w:top w:val="nil"/>
              <w:left w:val="nil"/>
              <w:bottom w:val="nil"/>
              <w:right w:val="nil"/>
            </w:tcBorders>
            <w:vAlign w:val="bottom"/>
          </w:tcPr>
          <w:p w14:paraId="5EA0690E" w14:textId="454C2B39" w:rsidR="009E5ED0" w:rsidRPr="007047F0" w:rsidRDefault="009E5ED0" w:rsidP="009E5ED0">
            <w:pPr>
              <w:spacing w:line="240" w:lineRule="auto"/>
              <w:jc w:val="center"/>
              <w:rPr>
                <w:sz w:val="22"/>
                <w:szCs w:val="22"/>
                <w:lang w:eastAsia="en-AU"/>
              </w:rPr>
            </w:pPr>
            <w:r w:rsidRPr="00542EC8">
              <w:rPr>
                <w:color w:val="000000"/>
                <w:sz w:val="22"/>
                <w:szCs w:val="22"/>
              </w:rPr>
              <w:t>-0.12</w:t>
            </w:r>
          </w:p>
        </w:tc>
        <w:tc>
          <w:tcPr>
            <w:tcW w:w="1021" w:type="dxa"/>
            <w:tcBorders>
              <w:top w:val="nil"/>
              <w:left w:val="nil"/>
              <w:bottom w:val="nil"/>
              <w:right w:val="nil"/>
            </w:tcBorders>
            <w:vAlign w:val="bottom"/>
          </w:tcPr>
          <w:p w14:paraId="4AEB23EA" w14:textId="1623136F" w:rsidR="009E5ED0" w:rsidRPr="007047F0" w:rsidRDefault="009E5ED0" w:rsidP="009E5ED0">
            <w:pPr>
              <w:spacing w:line="240" w:lineRule="auto"/>
              <w:jc w:val="center"/>
              <w:rPr>
                <w:sz w:val="22"/>
                <w:szCs w:val="22"/>
                <w:lang w:eastAsia="en-AU"/>
              </w:rPr>
            </w:pPr>
            <w:r w:rsidRPr="00542EC8">
              <w:rPr>
                <w:color w:val="000000"/>
                <w:sz w:val="22"/>
                <w:szCs w:val="22"/>
              </w:rPr>
              <w:t>-0.12</w:t>
            </w:r>
          </w:p>
        </w:tc>
        <w:tc>
          <w:tcPr>
            <w:tcW w:w="992" w:type="dxa"/>
            <w:tcBorders>
              <w:top w:val="nil"/>
              <w:left w:val="nil"/>
              <w:bottom w:val="nil"/>
              <w:right w:val="nil"/>
            </w:tcBorders>
            <w:vAlign w:val="bottom"/>
          </w:tcPr>
          <w:p w14:paraId="29EA59EE" w14:textId="6C1625AF" w:rsidR="009E5ED0" w:rsidRPr="00C61ECC" w:rsidRDefault="009E5ED0" w:rsidP="009E5ED0">
            <w:pPr>
              <w:spacing w:line="240" w:lineRule="auto"/>
              <w:jc w:val="center"/>
              <w:rPr>
                <w:color w:val="000000"/>
                <w:sz w:val="22"/>
                <w:szCs w:val="22"/>
              </w:rPr>
            </w:pPr>
            <w:r w:rsidRPr="00542EC8">
              <w:rPr>
                <w:color w:val="000000"/>
                <w:sz w:val="22"/>
                <w:szCs w:val="22"/>
              </w:rPr>
              <w:t>0.02</w:t>
            </w:r>
          </w:p>
        </w:tc>
      </w:tr>
      <w:tr w:rsidR="009E5ED0" w:rsidRPr="00C61ECC" w14:paraId="006C8778" w14:textId="28BF3693" w:rsidTr="00542EC8">
        <w:trPr>
          <w:trHeight w:val="300"/>
        </w:trPr>
        <w:tc>
          <w:tcPr>
            <w:tcW w:w="947" w:type="dxa"/>
            <w:tcBorders>
              <w:top w:val="nil"/>
              <w:left w:val="nil"/>
              <w:bottom w:val="nil"/>
              <w:right w:val="nil"/>
            </w:tcBorders>
            <w:shd w:val="clear" w:color="000000" w:fill="FFFFFF"/>
            <w:noWrap/>
            <w:vAlign w:val="center"/>
          </w:tcPr>
          <w:p w14:paraId="1FE97D77"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5B7EFBAC" w14:textId="5AAD481D"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3189CD3A" w14:textId="44B4629E" w:rsidR="009E5ED0" w:rsidRPr="007047F0" w:rsidRDefault="009E5ED0" w:rsidP="009E5ED0">
            <w:pPr>
              <w:spacing w:line="240" w:lineRule="auto"/>
              <w:jc w:val="center"/>
              <w:rPr>
                <w:sz w:val="22"/>
                <w:szCs w:val="22"/>
                <w:lang w:eastAsia="en-AU"/>
              </w:rPr>
            </w:pPr>
            <w:r w:rsidRPr="00542EC8">
              <w:rPr>
                <w:color w:val="000000"/>
                <w:sz w:val="22"/>
                <w:szCs w:val="22"/>
              </w:rPr>
              <w:t>(0.17)</w:t>
            </w:r>
          </w:p>
        </w:tc>
        <w:tc>
          <w:tcPr>
            <w:tcW w:w="1065" w:type="dxa"/>
            <w:tcBorders>
              <w:top w:val="nil"/>
              <w:left w:val="nil"/>
              <w:bottom w:val="nil"/>
              <w:right w:val="nil"/>
            </w:tcBorders>
            <w:shd w:val="clear" w:color="auto" w:fill="auto"/>
            <w:noWrap/>
            <w:vAlign w:val="bottom"/>
          </w:tcPr>
          <w:p w14:paraId="0E92F873" w14:textId="57381852" w:rsidR="009E5ED0" w:rsidRPr="007047F0" w:rsidRDefault="009E5ED0" w:rsidP="009E5ED0">
            <w:pPr>
              <w:spacing w:line="240" w:lineRule="auto"/>
              <w:jc w:val="center"/>
              <w:rPr>
                <w:sz w:val="22"/>
                <w:szCs w:val="22"/>
                <w:lang w:eastAsia="en-AU"/>
              </w:rPr>
            </w:pPr>
            <w:r w:rsidRPr="00542EC8">
              <w:rPr>
                <w:color w:val="000000"/>
                <w:sz w:val="22"/>
                <w:szCs w:val="22"/>
              </w:rPr>
              <w:t>(0.18)</w:t>
            </w:r>
          </w:p>
        </w:tc>
        <w:tc>
          <w:tcPr>
            <w:tcW w:w="1275" w:type="dxa"/>
            <w:tcBorders>
              <w:top w:val="nil"/>
              <w:left w:val="nil"/>
              <w:bottom w:val="nil"/>
              <w:right w:val="nil"/>
            </w:tcBorders>
            <w:shd w:val="clear" w:color="auto" w:fill="auto"/>
            <w:noWrap/>
            <w:vAlign w:val="bottom"/>
          </w:tcPr>
          <w:p w14:paraId="3752071B" w14:textId="1E09E239" w:rsidR="009E5ED0" w:rsidRPr="007047F0" w:rsidRDefault="009E5ED0" w:rsidP="009E5ED0">
            <w:pPr>
              <w:spacing w:line="240" w:lineRule="auto"/>
              <w:jc w:val="center"/>
              <w:rPr>
                <w:sz w:val="22"/>
                <w:szCs w:val="22"/>
                <w:lang w:eastAsia="en-AU"/>
              </w:rPr>
            </w:pPr>
            <w:r w:rsidRPr="00542EC8">
              <w:rPr>
                <w:color w:val="000000"/>
                <w:sz w:val="22"/>
                <w:szCs w:val="22"/>
              </w:rPr>
              <w:t>(0.18)</w:t>
            </w:r>
          </w:p>
        </w:tc>
        <w:tc>
          <w:tcPr>
            <w:tcW w:w="1389" w:type="dxa"/>
            <w:tcBorders>
              <w:top w:val="nil"/>
              <w:left w:val="nil"/>
              <w:bottom w:val="nil"/>
              <w:right w:val="nil"/>
            </w:tcBorders>
            <w:vAlign w:val="bottom"/>
          </w:tcPr>
          <w:p w14:paraId="60E75A8B" w14:textId="7C3875C7" w:rsidR="009E5ED0" w:rsidRPr="007047F0" w:rsidRDefault="009E5ED0" w:rsidP="009E5ED0">
            <w:pPr>
              <w:spacing w:line="240" w:lineRule="auto"/>
              <w:jc w:val="center"/>
              <w:rPr>
                <w:sz w:val="22"/>
                <w:szCs w:val="22"/>
                <w:lang w:eastAsia="en-AU"/>
              </w:rPr>
            </w:pPr>
            <w:r w:rsidRPr="00542EC8">
              <w:rPr>
                <w:color w:val="000000"/>
                <w:sz w:val="22"/>
                <w:szCs w:val="22"/>
              </w:rPr>
              <w:t>(0.18)</w:t>
            </w:r>
          </w:p>
        </w:tc>
        <w:tc>
          <w:tcPr>
            <w:tcW w:w="1021" w:type="dxa"/>
            <w:tcBorders>
              <w:top w:val="nil"/>
              <w:left w:val="nil"/>
              <w:bottom w:val="nil"/>
              <w:right w:val="nil"/>
            </w:tcBorders>
            <w:vAlign w:val="bottom"/>
          </w:tcPr>
          <w:p w14:paraId="26896821" w14:textId="1D0B41AA" w:rsidR="009E5ED0" w:rsidRPr="007047F0" w:rsidRDefault="009E5ED0" w:rsidP="009E5ED0">
            <w:pPr>
              <w:spacing w:line="240" w:lineRule="auto"/>
              <w:jc w:val="center"/>
              <w:rPr>
                <w:sz w:val="22"/>
                <w:szCs w:val="22"/>
                <w:lang w:eastAsia="en-AU"/>
              </w:rPr>
            </w:pPr>
            <w:r w:rsidRPr="00542EC8">
              <w:rPr>
                <w:color w:val="000000"/>
                <w:sz w:val="22"/>
                <w:szCs w:val="22"/>
              </w:rPr>
              <w:t>(0.18)</w:t>
            </w:r>
          </w:p>
        </w:tc>
        <w:tc>
          <w:tcPr>
            <w:tcW w:w="992" w:type="dxa"/>
            <w:tcBorders>
              <w:top w:val="nil"/>
              <w:left w:val="nil"/>
              <w:bottom w:val="nil"/>
              <w:right w:val="nil"/>
            </w:tcBorders>
            <w:vAlign w:val="bottom"/>
          </w:tcPr>
          <w:p w14:paraId="4A9D7E6B" w14:textId="28B0A263" w:rsidR="009E5ED0" w:rsidRPr="00C61ECC" w:rsidRDefault="009E5ED0" w:rsidP="009E5ED0">
            <w:pPr>
              <w:spacing w:line="240" w:lineRule="auto"/>
              <w:jc w:val="center"/>
              <w:rPr>
                <w:color w:val="000000"/>
                <w:sz w:val="22"/>
                <w:szCs w:val="22"/>
              </w:rPr>
            </w:pPr>
            <w:r w:rsidRPr="00542EC8">
              <w:rPr>
                <w:color w:val="000000"/>
                <w:sz w:val="22"/>
                <w:szCs w:val="22"/>
              </w:rPr>
              <w:t>(0.20)</w:t>
            </w:r>
          </w:p>
        </w:tc>
      </w:tr>
      <w:tr w:rsidR="009E5ED0" w:rsidRPr="00C61ECC" w14:paraId="71007CCB" w14:textId="19B5A3BC" w:rsidTr="00542EC8">
        <w:trPr>
          <w:trHeight w:val="300"/>
        </w:trPr>
        <w:tc>
          <w:tcPr>
            <w:tcW w:w="947" w:type="dxa"/>
            <w:tcBorders>
              <w:top w:val="nil"/>
              <w:left w:val="nil"/>
              <w:bottom w:val="nil"/>
              <w:right w:val="nil"/>
            </w:tcBorders>
            <w:shd w:val="clear" w:color="000000" w:fill="FFFFFF"/>
            <w:noWrap/>
            <w:vAlign w:val="center"/>
          </w:tcPr>
          <w:p w14:paraId="5E95B306"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3001E25F" w14:textId="53E2DFAA" w:rsidR="009E5ED0" w:rsidRPr="00282122" w:rsidRDefault="009E5ED0" w:rsidP="009E5ED0">
            <w:pPr>
              <w:spacing w:line="240" w:lineRule="auto"/>
              <w:rPr>
                <w:sz w:val="22"/>
                <w:szCs w:val="22"/>
                <w:lang w:eastAsia="en-AU"/>
              </w:rPr>
            </w:pPr>
            <w:r w:rsidRPr="00282122">
              <w:rPr>
                <w:sz w:val="22"/>
                <w:szCs w:val="22"/>
                <w:lang w:eastAsia="en-AU"/>
              </w:rPr>
              <w:t>High income</w:t>
            </w:r>
          </w:p>
        </w:tc>
        <w:tc>
          <w:tcPr>
            <w:tcW w:w="1311" w:type="dxa"/>
            <w:tcBorders>
              <w:top w:val="nil"/>
              <w:left w:val="nil"/>
              <w:bottom w:val="nil"/>
              <w:right w:val="nil"/>
            </w:tcBorders>
            <w:shd w:val="clear" w:color="auto" w:fill="auto"/>
            <w:noWrap/>
            <w:vAlign w:val="bottom"/>
          </w:tcPr>
          <w:p w14:paraId="535618BF" w14:textId="41AB4C7B" w:rsidR="009E5ED0" w:rsidRPr="007047F0" w:rsidRDefault="009E5ED0" w:rsidP="009E5ED0">
            <w:pPr>
              <w:spacing w:line="240" w:lineRule="auto"/>
              <w:jc w:val="center"/>
              <w:rPr>
                <w:sz w:val="22"/>
                <w:szCs w:val="22"/>
                <w:lang w:eastAsia="en-AU"/>
              </w:rPr>
            </w:pPr>
            <w:r w:rsidRPr="00542EC8">
              <w:rPr>
                <w:color w:val="000000"/>
                <w:sz w:val="22"/>
                <w:szCs w:val="22"/>
              </w:rPr>
              <w:t>-0.32*</w:t>
            </w:r>
          </w:p>
        </w:tc>
        <w:tc>
          <w:tcPr>
            <w:tcW w:w="1065" w:type="dxa"/>
            <w:tcBorders>
              <w:top w:val="nil"/>
              <w:left w:val="nil"/>
              <w:bottom w:val="nil"/>
              <w:right w:val="nil"/>
            </w:tcBorders>
            <w:shd w:val="clear" w:color="auto" w:fill="auto"/>
            <w:noWrap/>
            <w:vAlign w:val="bottom"/>
          </w:tcPr>
          <w:p w14:paraId="2900471B" w14:textId="63A1EEB6"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1275" w:type="dxa"/>
            <w:tcBorders>
              <w:top w:val="nil"/>
              <w:left w:val="nil"/>
              <w:bottom w:val="nil"/>
              <w:right w:val="nil"/>
            </w:tcBorders>
            <w:shd w:val="clear" w:color="auto" w:fill="auto"/>
            <w:noWrap/>
            <w:vAlign w:val="bottom"/>
          </w:tcPr>
          <w:p w14:paraId="0AB4A9FC" w14:textId="564FA8C3"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1389" w:type="dxa"/>
            <w:tcBorders>
              <w:top w:val="nil"/>
              <w:left w:val="nil"/>
              <w:bottom w:val="nil"/>
              <w:right w:val="nil"/>
            </w:tcBorders>
            <w:vAlign w:val="bottom"/>
          </w:tcPr>
          <w:p w14:paraId="4FE9CD7C" w14:textId="490A2937"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1021" w:type="dxa"/>
            <w:tcBorders>
              <w:top w:val="nil"/>
              <w:left w:val="nil"/>
              <w:bottom w:val="nil"/>
              <w:right w:val="nil"/>
            </w:tcBorders>
            <w:vAlign w:val="bottom"/>
          </w:tcPr>
          <w:p w14:paraId="577CFCF1" w14:textId="25DBFDCC"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992" w:type="dxa"/>
            <w:tcBorders>
              <w:top w:val="nil"/>
              <w:left w:val="nil"/>
              <w:bottom w:val="nil"/>
              <w:right w:val="nil"/>
            </w:tcBorders>
            <w:vAlign w:val="bottom"/>
          </w:tcPr>
          <w:p w14:paraId="68572D53" w14:textId="1B527487" w:rsidR="009E5ED0" w:rsidRPr="00C61ECC" w:rsidRDefault="009E5ED0" w:rsidP="009E5ED0">
            <w:pPr>
              <w:spacing w:line="240" w:lineRule="auto"/>
              <w:jc w:val="center"/>
              <w:rPr>
                <w:color w:val="000000"/>
                <w:sz w:val="22"/>
                <w:szCs w:val="22"/>
              </w:rPr>
            </w:pPr>
            <w:r w:rsidRPr="00542EC8">
              <w:rPr>
                <w:color w:val="000000"/>
                <w:sz w:val="22"/>
                <w:szCs w:val="22"/>
              </w:rPr>
              <w:t>-0.63**</w:t>
            </w:r>
          </w:p>
        </w:tc>
      </w:tr>
      <w:tr w:rsidR="009E5ED0" w:rsidRPr="00C61ECC" w14:paraId="4E38486A" w14:textId="5797AAA6" w:rsidTr="00542EC8">
        <w:trPr>
          <w:trHeight w:val="300"/>
        </w:trPr>
        <w:tc>
          <w:tcPr>
            <w:tcW w:w="947" w:type="dxa"/>
            <w:tcBorders>
              <w:top w:val="nil"/>
              <w:left w:val="nil"/>
              <w:bottom w:val="nil"/>
              <w:right w:val="nil"/>
            </w:tcBorders>
            <w:shd w:val="clear" w:color="000000" w:fill="FFFFFF"/>
            <w:noWrap/>
            <w:vAlign w:val="center"/>
          </w:tcPr>
          <w:p w14:paraId="3AC07062"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03A4242A" w14:textId="03A43449"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4B0C1A73" w14:textId="4D767856" w:rsidR="009E5ED0" w:rsidRPr="007047F0" w:rsidRDefault="009E5ED0" w:rsidP="009E5ED0">
            <w:pPr>
              <w:spacing w:line="240" w:lineRule="auto"/>
              <w:jc w:val="center"/>
              <w:rPr>
                <w:sz w:val="22"/>
                <w:szCs w:val="22"/>
                <w:lang w:eastAsia="en-AU"/>
              </w:rPr>
            </w:pPr>
            <w:r w:rsidRPr="00542EC8">
              <w:rPr>
                <w:color w:val="000000"/>
                <w:sz w:val="22"/>
                <w:szCs w:val="22"/>
              </w:rPr>
              <w:t>(0.20)</w:t>
            </w:r>
          </w:p>
        </w:tc>
        <w:tc>
          <w:tcPr>
            <w:tcW w:w="1065" w:type="dxa"/>
            <w:tcBorders>
              <w:top w:val="nil"/>
              <w:left w:val="nil"/>
              <w:bottom w:val="nil"/>
              <w:right w:val="nil"/>
            </w:tcBorders>
            <w:shd w:val="clear" w:color="auto" w:fill="auto"/>
            <w:noWrap/>
            <w:vAlign w:val="bottom"/>
          </w:tcPr>
          <w:p w14:paraId="2A5F9AA6" w14:textId="54F34E56" w:rsidR="009E5ED0" w:rsidRPr="007047F0" w:rsidRDefault="009E5ED0" w:rsidP="009E5ED0">
            <w:pPr>
              <w:spacing w:line="240" w:lineRule="auto"/>
              <w:jc w:val="center"/>
              <w:rPr>
                <w:sz w:val="22"/>
                <w:szCs w:val="22"/>
                <w:lang w:eastAsia="en-AU"/>
              </w:rPr>
            </w:pPr>
            <w:r w:rsidRPr="00542EC8">
              <w:rPr>
                <w:color w:val="000000"/>
                <w:sz w:val="22"/>
                <w:szCs w:val="22"/>
              </w:rPr>
              <w:t>(0.40)</w:t>
            </w:r>
          </w:p>
        </w:tc>
        <w:tc>
          <w:tcPr>
            <w:tcW w:w="1275" w:type="dxa"/>
            <w:tcBorders>
              <w:top w:val="nil"/>
              <w:left w:val="nil"/>
              <w:bottom w:val="nil"/>
              <w:right w:val="nil"/>
            </w:tcBorders>
            <w:shd w:val="clear" w:color="auto" w:fill="auto"/>
            <w:noWrap/>
            <w:vAlign w:val="bottom"/>
          </w:tcPr>
          <w:p w14:paraId="30BCA939" w14:textId="151123F1" w:rsidR="009E5ED0" w:rsidRPr="007047F0" w:rsidRDefault="009E5ED0" w:rsidP="009E5ED0">
            <w:pPr>
              <w:spacing w:line="240" w:lineRule="auto"/>
              <w:jc w:val="center"/>
              <w:rPr>
                <w:sz w:val="22"/>
                <w:szCs w:val="22"/>
                <w:lang w:eastAsia="en-AU"/>
              </w:rPr>
            </w:pPr>
            <w:r w:rsidRPr="00542EC8">
              <w:rPr>
                <w:color w:val="000000"/>
                <w:sz w:val="22"/>
                <w:szCs w:val="22"/>
              </w:rPr>
              <w:t>(0.40)</w:t>
            </w:r>
          </w:p>
        </w:tc>
        <w:tc>
          <w:tcPr>
            <w:tcW w:w="1389" w:type="dxa"/>
            <w:tcBorders>
              <w:top w:val="nil"/>
              <w:left w:val="nil"/>
              <w:bottom w:val="nil"/>
              <w:right w:val="nil"/>
            </w:tcBorders>
            <w:vAlign w:val="bottom"/>
          </w:tcPr>
          <w:p w14:paraId="50B4BE28" w14:textId="4D9CA134" w:rsidR="009E5ED0" w:rsidRPr="007047F0" w:rsidRDefault="009E5ED0" w:rsidP="009E5ED0">
            <w:pPr>
              <w:spacing w:line="240" w:lineRule="auto"/>
              <w:jc w:val="center"/>
              <w:rPr>
                <w:sz w:val="22"/>
                <w:szCs w:val="22"/>
                <w:lang w:eastAsia="en-AU"/>
              </w:rPr>
            </w:pPr>
            <w:r w:rsidRPr="00542EC8">
              <w:rPr>
                <w:color w:val="000000"/>
                <w:sz w:val="22"/>
                <w:szCs w:val="22"/>
              </w:rPr>
              <w:t>(0.40)</w:t>
            </w:r>
          </w:p>
        </w:tc>
        <w:tc>
          <w:tcPr>
            <w:tcW w:w="1021" w:type="dxa"/>
            <w:tcBorders>
              <w:top w:val="nil"/>
              <w:left w:val="nil"/>
              <w:bottom w:val="nil"/>
              <w:right w:val="nil"/>
            </w:tcBorders>
            <w:vAlign w:val="bottom"/>
          </w:tcPr>
          <w:p w14:paraId="40EFE530" w14:textId="0CE11AC4" w:rsidR="009E5ED0" w:rsidRPr="007047F0" w:rsidRDefault="009E5ED0" w:rsidP="009E5ED0">
            <w:pPr>
              <w:spacing w:line="240" w:lineRule="auto"/>
              <w:jc w:val="center"/>
              <w:rPr>
                <w:sz w:val="22"/>
                <w:szCs w:val="22"/>
                <w:lang w:eastAsia="en-AU"/>
              </w:rPr>
            </w:pPr>
            <w:r w:rsidRPr="00542EC8">
              <w:rPr>
                <w:color w:val="000000"/>
                <w:sz w:val="22"/>
                <w:szCs w:val="22"/>
              </w:rPr>
              <w:t>(0.40)</w:t>
            </w:r>
          </w:p>
        </w:tc>
        <w:tc>
          <w:tcPr>
            <w:tcW w:w="992" w:type="dxa"/>
            <w:tcBorders>
              <w:top w:val="nil"/>
              <w:left w:val="nil"/>
              <w:bottom w:val="nil"/>
              <w:right w:val="nil"/>
            </w:tcBorders>
            <w:vAlign w:val="bottom"/>
          </w:tcPr>
          <w:p w14:paraId="707A8A27" w14:textId="454D1A3C" w:rsidR="009E5ED0" w:rsidRPr="00C61ECC" w:rsidRDefault="009E5ED0" w:rsidP="009E5ED0">
            <w:pPr>
              <w:spacing w:line="240" w:lineRule="auto"/>
              <w:jc w:val="center"/>
              <w:rPr>
                <w:color w:val="000000"/>
                <w:sz w:val="22"/>
                <w:szCs w:val="22"/>
              </w:rPr>
            </w:pPr>
            <w:r w:rsidRPr="00542EC8">
              <w:rPr>
                <w:color w:val="000000"/>
                <w:sz w:val="22"/>
                <w:szCs w:val="22"/>
              </w:rPr>
              <w:t>(0.32)</w:t>
            </w:r>
          </w:p>
        </w:tc>
      </w:tr>
      <w:tr w:rsidR="009E5ED0" w:rsidRPr="00C61ECC" w14:paraId="0ABD0054" w14:textId="30CF061D" w:rsidTr="00542EC8">
        <w:trPr>
          <w:trHeight w:val="300"/>
        </w:trPr>
        <w:tc>
          <w:tcPr>
            <w:tcW w:w="947" w:type="dxa"/>
            <w:tcBorders>
              <w:top w:val="nil"/>
              <w:left w:val="nil"/>
              <w:bottom w:val="nil"/>
              <w:right w:val="nil"/>
            </w:tcBorders>
            <w:shd w:val="clear" w:color="000000" w:fill="FFFFFF"/>
            <w:noWrap/>
            <w:vAlign w:val="center"/>
          </w:tcPr>
          <w:p w14:paraId="603EEC83"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69044DE8" w14:textId="32CC80A2" w:rsidR="009E5ED0" w:rsidRPr="00282122" w:rsidRDefault="009E5ED0" w:rsidP="009E5ED0">
            <w:pPr>
              <w:spacing w:line="240" w:lineRule="auto"/>
              <w:rPr>
                <w:sz w:val="22"/>
                <w:szCs w:val="22"/>
                <w:lang w:eastAsia="en-AU"/>
              </w:rPr>
            </w:pPr>
            <w:r w:rsidRPr="00282122">
              <w:rPr>
                <w:sz w:val="22"/>
                <w:szCs w:val="22"/>
                <w:lang w:eastAsia="en-AU"/>
              </w:rPr>
              <w:t>With children</w:t>
            </w:r>
          </w:p>
        </w:tc>
        <w:tc>
          <w:tcPr>
            <w:tcW w:w="1311" w:type="dxa"/>
            <w:tcBorders>
              <w:top w:val="nil"/>
              <w:left w:val="nil"/>
              <w:bottom w:val="nil"/>
              <w:right w:val="nil"/>
            </w:tcBorders>
            <w:shd w:val="clear" w:color="auto" w:fill="auto"/>
            <w:noWrap/>
            <w:vAlign w:val="bottom"/>
          </w:tcPr>
          <w:p w14:paraId="652DA1D5" w14:textId="6A6F9FDD" w:rsidR="009E5ED0" w:rsidRPr="007047F0" w:rsidRDefault="009E5ED0" w:rsidP="009E5ED0">
            <w:pPr>
              <w:spacing w:line="240" w:lineRule="auto"/>
              <w:jc w:val="center"/>
              <w:rPr>
                <w:sz w:val="22"/>
                <w:szCs w:val="22"/>
                <w:lang w:eastAsia="en-AU"/>
              </w:rPr>
            </w:pPr>
            <w:r w:rsidRPr="00542EC8">
              <w:rPr>
                <w:color w:val="000000"/>
                <w:sz w:val="22"/>
                <w:szCs w:val="22"/>
              </w:rPr>
              <w:t>-0.36***</w:t>
            </w:r>
          </w:p>
        </w:tc>
        <w:tc>
          <w:tcPr>
            <w:tcW w:w="1065" w:type="dxa"/>
            <w:tcBorders>
              <w:top w:val="nil"/>
              <w:left w:val="nil"/>
              <w:bottom w:val="nil"/>
              <w:right w:val="nil"/>
            </w:tcBorders>
            <w:shd w:val="clear" w:color="auto" w:fill="auto"/>
            <w:noWrap/>
            <w:vAlign w:val="bottom"/>
          </w:tcPr>
          <w:p w14:paraId="22A65F71" w14:textId="5754D965" w:rsidR="009E5ED0" w:rsidRPr="007047F0" w:rsidRDefault="009E5ED0" w:rsidP="009E5ED0">
            <w:pPr>
              <w:spacing w:line="240" w:lineRule="auto"/>
              <w:jc w:val="center"/>
              <w:rPr>
                <w:sz w:val="22"/>
                <w:szCs w:val="22"/>
                <w:lang w:eastAsia="en-AU"/>
              </w:rPr>
            </w:pPr>
            <w:r w:rsidRPr="00542EC8">
              <w:rPr>
                <w:color w:val="000000"/>
                <w:sz w:val="22"/>
                <w:szCs w:val="22"/>
              </w:rPr>
              <w:t>-0.45**</w:t>
            </w:r>
          </w:p>
        </w:tc>
        <w:tc>
          <w:tcPr>
            <w:tcW w:w="1275" w:type="dxa"/>
            <w:tcBorders>
              <w:top w:val="nil"/>
              <w:left w:val="nil"/>
              <w:bottom w:val="nil"/>
              <w:right w:val="nil"/>
            </w:tcBorders>
            <w:shd w:val="clear" w:color="auto" w:fill="auto"/>
            <w:noWrap/>
            <w:vAlign w:val="bottom"/>
          </w:tcPr>
          <w:p w14:paraId="63A83D94" w14:textId="6D24D80C" w:rsidR="009E5ED0" w:rsidRPr="007047F0" w:rsidRDefault="009E5ED0" w:rsidP="009E5ED0">
            <w:pPr>
              <w:spacing w:line="240" w:lineRule="auto"/>
              <w:jc w:val="center"/>
              <w:rPr>
                <w:sz w:val="22"/>
                <w:szCs w:val="22"/>
                <w:lang w:eastAsia="en-AU"/>
              </w:rPr>
            </w:pPr>
            <w:r w:rsidRPr="00542EC8">
              <w:rPr>
                <w:color w:val="000000"/>
                <w:sz w:val="22"/>
                <w:szCs w:val="22"/>
              </w:rPr>
              <w:t>-0.45**</w:t>
            </w:r>
          </w:p>
        </w:tc>
        <w:tc>
          <w:tcPr>
            <w:tcW w:w="1389" w:type="dxa"/>
            <w:tcBorders>
              <w:top w:val="nil"/>
              <w:left w:val="nil"/>
              <w:bottom w:val="nil"/>
              <w:right w:val="nil"/>
            </w:tcBorders>
            <w:vAlign w:val="bottom"/>
          </w:tcPr>
          <w:p w14:paraId="484F3433" w14:textId="398134D4" w:rsidR="009E5ED0" w:rsidRPr="007047F0" w:rsidRDefault="009E5ED0" w:rsidP="009E5ED0">
            <w:pPr>
              <w:spacing w:line="240" w:lineRule="auto"/>
              <w:jc w:val="center"/>
              <w:rPr>
                <w:sz w:val="22"/>
                <w:szCs w:val="22"/>
                <w:lang w:eastAsia="en-AU"/>
              </w:rPr>
            </w:pPr>
            <w:r w:rsidRPr="00542EC8">
              <w:rPr>
                <w:color w:val="000000"/>
                <w:sz w:val="22"/>
                <w:szCs w:val="22"/>
              </w:rPr>
              <w:t>-0.45**</w:t>
            </w:r>
          </w:p>
        </w:tc>
        <w:tc>
          <w:tcPr>
            <w:tcW w:w="1021" w:type="dxa"/>
            <w:tcBorders>
              <w:top w:val="nil"/>
              <w:left w:val="nil"/>
              <w:bottom w:val="nil"/>
              <w:right w:val="nil"/>
            </w:tcBorders>
            <w:vAlign w:val="bottom"/>
          </w:tcPr>
          <w:p w14:paraId="219275C6" w14:textId="2CD47538" w:rsidR="009E5ED0" w:rsidRPr="007047F0" w:rsidRDefault="009E5ED0" w:rsidP="009E5ED0">
            <w:pPr>
              <w:spacing w:line="240" w:lineRule="auto"/>
              <w:jc w:val="center"/>
              <w:rPr>
                <w:sz w:val="22"/>
                <w:szCs w:val="22"/>
                <w:lang w:eastAsia="en-AU"/>
              </w:rPr>
            </w:pPr>
            <w:r w:rsidRPr="00542EC8">
              <w:rPr>
                <w:color w:val="000000"/>
                <w:sz w:val="22"/>
                <w:szCs w:val="22"/>
              </w:rPr>
              <w:t>-0.45**</w:t>
            </w:r>
          </w:p>
        </w:tc>
        <w:tc>
          <w:tcPr>
            <w:tcW w:w="992" w:type="dxa"/>
            <w:tcBorders>
              <w:top w:val="nil"/>
              <w:left w:val="nil"/>
              <w:bottom w:val="nil"/>
              <w:right w:val="nil"/>
            </w:tcBorders>
            <w:vAlign w:val="bottom"/>
          </w:tcPr>
          <w:p w14:paraId="112A47CD" w14:textId="39F45CAB" w:rsidR="009E5ED0" w:rsidRPr="00C61ECC" w:rsidRDefault="009E5ED0" w:rsidP="009E5ED0">
            <w:pPr>
              <w:spacing w:line="240" w:lineRule="auto"/>
              <w:jc w:val="center"/>
              <w:rPr>
                <w:color w:val="000000"/>
                <w:sz w:val="22"/>
                <w:szCs w:val="22"/>
              </w:rPr>
            </w:pPr>
            <w:r w:rsidRPr="00542EC8">
              <w:rPr>
                <w:color w:val="000000"/>
                <w:sz w:val="22"/>
                <w:szCs w:val="22"/>
              </w:rPr>
              <w:t>-0.24</w:t>
            </w:r>
          </w:p>
        </w:tc>
      </w:tr>
      <w:tr w:rsidR="009E5ED0" w:rsidRPr="00C61ECC" w14:paraId="247FA5BF" w14:textId="7CA55AF7" w:rsidTr="00542EC8">
        <w:trPr>
          <w:trHeight w:val="300"/>
        </w:trPr>
        <w:tc>
          <w:tcPr>
            <w:tcW w:w="947" w:type="dxa"/>
            <w:tcBorders>
              <w:top w:val="nil"/>
              <w:left w:val="nil"/>
              <w:bottom w:val="nil"/>
              <w:right w:val="nil"/>
            </w:tcBorders>
            <w:shd w:val="clear" w:color="000000" w:fill="FFFFFF"/>
            <w:noWrap/>
            <w:vAlign w:val="center"/>
          </w:tcPr>
          <w:p w14:paraId="0FC2505D"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C91BBF4" w14:textId="77777777" w:rsidR="009E5ED0" w:rsidRPr="00282122" w:rsidRDefault="009E5ED0" w:rsidP="009E5ED0">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6DE45402" w14:textId="6DA1B4C4" w:rsidR="009E5ED0" w:rsidRPr="007047F0" w:rsidRDefault="009E5ED0" w:rsidP="009E5ED0">
            <w:pPr>
              <w:spacing w:line="240" w:lineRule="auto"/>
              <w:jc w:val="center"/>
              <w:rPr>
                <w:sz w:val="22"/>
                <w:szCs w:val="22"/>
                <w:lang w:eastAsia="en-AU"/>
              </w:rPr>
            </w:pPr>
            <w:r w:rsidRPr="00542EC8">
              <w:rPr>
                <w:color w:val="000000"/>
                <w:sz w:val="22"/>
                <w:szCs w:val="22"/>
              </w:rPr>
              <w:t>(0.14)</w:t>
            </w:r>
          </w:p>
        </w:tc>
        <w:tc>
          <w:tcPr>
            <w:tcW w:w="1065" w:type="dxa"/>
            <w:tcBorders>
              <w:top w:val="nil"/>
              <w:left w:val="nil"/>
              <w:bottom w:val="nil"/>
              <w:right w:val="nil"/>
            </w:tcBorders>
            <w:shd w:val="clear" w:color="auto" w:fill="auto"/>
            <w:noWrap/>
            <w:vAlign w:val="bottom"/>
          </w:tcPr>
          <w:p w14:paraId="6B77BECB" w14:textId="6FA0B1B8" w:rsidR="009E5ED0" w:rsidRPr="007047F0" w:rsidRDefault="009E5ED0" w:rsidP="009E5ED0">
            <w:pPr>
              <w:spacing w:line="240" w:lineRule="auto"/>
              <w:jc w:val="center"/>
              <w:rPr>
                <w:sz w:val="22"/>
                <w:szCs w:val="22"/>
                <w:lang w:eastAsia="en-AU"/>
              </w:rPr>
            </w:pPr>
            <w:r w:rsidRPr="00542EC8">
              <w:rPr>
                <w:color w:val="000000"/>
                <w:sz w:val="22"/>
                <w:szCs w:val="22"/>
              </w:rPr>
              <w:t>(0.19)</w:t>
            </w:r>
          </w:p>
        </w:tc>
        <w:tc>
          <w:tcPr>
            <w:tcW w:w="1275" w:type="dxa"/>
            <w:tcBorders>
              <w:top w:val="nil"/>
              <w:left w:val="nil"/>
              <w:bottom w:val="nil"/>
              <w:right w:val="nil"/>
            </w:tcBorders>
            <w:shd w:val="clear" w:color="auto" w:fill="auto"/>
            <w:noWrap/>
            <w:vAlign w:val="bottom"/>
          </w:tcPr>
          <w:p w14:paraId="6BDF6B81" w14:textId="02CEDD0E" w:rsidR="009E5ED0" w:rsidRPr="007047F0" w:rsidRDefault="009E5ED0" w:rsidP="009E5ED0">
            <w:pPr>
              <w:spacing w:line="240" w:lineRule="auto"/>
              <w:jc w:val="center"/>
              <w:rPr>
                <w:sz w:val="22"/>
                <w:szCs w:val="22"/>
                <w:lang w:eastAsia="en-AU"/>
              </w:rPr>
            </w:pPr>
            <w:r w:rsidRPr="00542EC8">
              <w:rPr>
                <w:color w:val="000000"/>
                <w:sz w:val="22"/>
                <w:szCs w:val="22"/>
              </w:rPr>
              <w:t>(0.19)</w:t>
            </w:r>
          </w:p>
        </w:tc>
        <w:tc>
          <w:tcPr>
            <w:tcW w:w="1389" w:type="dxa"/>
            <w:tcBorders>
              <w:top w:val="nil"/>
              <w:left w:val="nil"/>
              <w:bottom w:val="nil"/>
              <w:right w:val="nil"/>
            </w:tcBorders>
            <w:vAlign w:val="bottom"/>
          </w:tcPr>
          <w:p w14:paraId="752C1425" w14:textId="55030347" w:rsidR="009E5ED0" w:rsidRPr="007047F0" w:rsidRDefault="009E5ED0" w:rsidP="009E5ED0">
            <w:pPr>
              <w:spacing w:line="240" w:lineRule="auto"/>
              <w:jc w:val="center"/>
              <w:rPr>
                <w:sz w:val="22"/>
                <w:szCs w:val="22"/>
                <w:lang w:eastAsia="en-AU"/>
              </w:rPr>
            </w:pPr>
            <w:r w:rsidRPr="00542EC8">
              <w:rPr>
                <w:color w:val="000000"/>
                <w:sz w:val="22"/>
                <w:szCs w:val="22"/>
              </w:rPr>
              <w:t>(0.19)</w:t>
            </w:r>
          </w:p>
        </w:tc>
        <w:tc>
          <w:tcPr>
            <w:tcW w:w="1021" w:type="dxa"/>
            <w:tcBorders>
              <w:top w:val="nil"/>
              <w:left w:val="nil"/>
              <w:bottom w:val="nil"/>
              <w:right w:val="nil"/>
            </w:tcBorders>
            <w:vAlign w:val="bottom"/>
          </w:tcPr>
          <w:p w14:paraId="370DB904" w14:textId="6FA1A68A" w:rsidR="009E5ED0" w:rsidRPr="007047F0" w:rsidRDefault="009E5ED0" w:rsidP="009E5ED0">
            <w:pPr>
              <w:spacing w:line="240" w:lineRule="auto"/>
              <w:jc w:val="center"/>
              <w:rPr>
                <w:sz w:val="22"/>
                <w:szCs w:val="22"/>
                <w:lang w:eastAsia="en-AU"/>
              </w:rPr>
            </w:pPr>
            <w:r w:rsidRPr="00542EC8">
              <w:rPr>
                <w:color w:val="000000"/>
                <w:sz w:val="22"/>
                <w:szCs w:val="22"/>
              </w:rPr>
              <w:t>(0.19)</w:t>
            </w:r>
          </w:p>
        </w:tc>
        <w:tc>
          <w:tcPr>
            <w:tcW w:w="992" w:type="dxa"/>
            <w:tcBorders>
              <w:top w:val="nil"/>
              <w:left w:val="nil"/>
              <w:bottom w:val="nil"/>
              <w:right w:val="nil"/>
            </w:tcBorders>
            <w:vAlign w:val="bottom"/>
          </w:tcPr>
          <w:p w14:paraId="6E9FAC0A" w14:textId="6E93E309" w:rsidR="009E5ED0" w:rsidRPr="00C61ECC" w:rsidRDefault="009E5ED0" w:rsidP="009E5ED0">
            <w:pPr>
              <w:spacing w:line="240" w:lineRule="auto"/>
              <w:jc w:val="center"/>
              <w:rPr>
                <w:color w:val="000000"/>
                <w:sz w:val="22"/>
                <w:szCs w:val="22"/>
              </w:rPr>
            </w:pPr>
            <w:r w:rsidRPr="00542EC8">
              <w:rPr>
                <w:color w:val="000000"/>
                <w:sz w:val="22"/>
                <w:szCs w:val="22"/>
              </w:rPr>
              <w:t>(0.21)</w:t>
            </w:r>
          </w:p>
        </w:tc>
      </w:tr>
      <w:tr w:rsidR="009E5ED0" w:rsidRPr="00C61ECC" w14:paraId="730F5E77" w14:textId="285B7057" w:rsidTr="00542EC8">
        <w:trPr>
          <w:trHeight w:val="300"/>
        </w:trPr>
        <w:tc>
          <w:tcPr>
            <w:tcW w:w="947" w:type="dxa"/>
            <w:tcBorders>
              <w:top w:val="nil"/>
              <w:left w:val="nil"/>
              <w:bottom w:val="nil"/>
              <w:right w:val="nil"/>
            </w:tcBorders>
            <w:shd w:val="clear" w:color="000000" w:fill="FFFFFF"/>
            <w:noWrap/>
            <w:vAlign w:val="center"/>
          </w:tcPr>
          <w:p w14:paraId="50065B50"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1EE9FE7B" w14:textId="277EF49F" w:rsidR="009E5ED0" w:rsidRPr="00282122" w:rsidRDefault="009E5ED0" w:rsidP="009E5ED0">
            <w:pPr>
              <w:spacing w:line="240" w:lineRule="auto"/>
              <w:rPr>
                <w:sz w:val="22"/>
                <w:szCs w:val="22"/>
                <w:lang w:eastAsia="en-AU"/>
              </w:rPr>
            </w:pPr>
            <w:r w:rsidRPr="00282122">
              <w:rPr>
                <w:sz w:val="22"/>
                <w:szCs w:val="22"/>
                <w:lang w:eastAsia="en-AU"/>
              </w:rPr>
              <w:t>Constant</w:t>
            </w:r>
          </w:p>
        </w:tc>
        <w:tc>
          <w:tcPr>
            <w:tcW w:w="1311" w:type="dxa"/>
            <w:tcBorders>
              <w:top w:val="nil"/>
              <w:left w:val="nil"/>
              <w:bottom w:val="nil"/>
              <w:right w:val="nil"/>
            </w:tcBorders>
            <w:shd w:val="clear" w:color="auto" w:fill="auto"/>
            <w:noWrap/>
            <w:vAlign w:val="bottom"/>
          </w:tcPr>
          <w:p w14:paraId="11D4762D" w14:textId="4C7B2E3C" w:rsidR="009E5ED0" w:rsidRPr="007047F0" w:rsidRDefault="009E5ED0" w:rsidP="009E5ED0">
            <w:pPr>
              <w:spacing w:line="240" w:lineRule="auto"/>
              <w:jc w:val="center"/>
              <w:rPr>
                <w:sz w:val="22"/>
                <w:szCs w:val="22"/>
                <w:lang w:eastAsia="en-AU"/>
              </w:rPr>
            </w:pPr>
            <w:r w:rsidRPr="00542EC8">
              <w:rPr>
                <w:color w:val="000000"/>
                <w:sz w:val="22"/>
                <w:szCs w:val="22"/>
              </w:rPr>
              <w:t>-2.87***</w:t>
            </w:r>
          </w:p>
        </w:tc>
        <w:tc>
          <w:tcPr>
            <w:tcW w:w="1065" w:type="dxa"/>
            <w:tcBorders>
              <w:top w:val="nil"/>
              <w:left w:val="nil"/>
              <w:bottom w:val="nil"/>
              <w:right w:val="nil"/>
            </w:tcBorders>
            <w:shd w:val="clear" w:color="auto" w:fill="auto"/>
            <w:noWrap/>
            <w:vAlign w:val="bottom"/>
          </w:tcPr>
          <w:p w14:paraId="1EC64663" w14:textId="2CA98FA9" w:rsidR="009E5ED0" w:rsidRPr="007047F0" w:rsidRDefault="009E5ED0" w:rsidP="009E5ED0">
            <w:pPr>
              <w:spacing w:line="240" w:lineRule="auto"/>
              <w:jc w:val="center"/>
              <w:rPr>
                <w:sz w:val="22"/>
                <w:szCs w:val="22"/>
                <w:lang w:eastAsia="en-AU"/>
              </w:rPr>
            </w:pPr>
            <w:r w:rsidRPr="00542EC8">
              <w:rPr>
                <w:color w:val="000000"/>
                <w:sz w:val="22"/>
                <w:szCs w:val="22"/>
              </w:rPr>
              <w:t>-3.85***</w:t>
            </w:r>
          </w:p>
        </w:tc>
        <w:tc>
          <w:tcPr>
            <w:tcW w:w="1275" w:type="dxa"/>
            <w:tcBorders>
              <w:top w:val="nil"/>
              <w:left w:val="nil"/>
              <w:bottom w:val="nil"/>
              <w:right w:val="nil"/>
            </w:tcBorders>
            <w:shd w:val="clear" w:color="auto" w:fill="auto"/>
            <w:noWrap/>
            <w:vAlign w:val="bottom"/>
          </w:tcPr>
          <w:p w14:paraId="3786F39F" w14:textId="7FF91464" w:rsidR="009E5ED0" w:rsidRPr="007047F0" w:rsidRDefault="009E5ED0" w:rsidP="009E5ED0">
            <w:pPr>
              <w:spacing w:line="240" w:lineRule="auto"/>
              <w:jc w:val="center"/>
              <w:rPr>
                <w:sz w:val="22"/>
                <w:szCs w:val="22"/>
                <w:lang w:eastAsia="en-AU"/>
              </w:rPr>
            </w:pPr>
            <w:r w:rsidRPr="00542EC8">
              <w:rPr>
                <w:color w:val="000000"/>
                <w:sz w:val="22"/>
                <w:szCs w:val="22"/>
              </w:rPr>
              <w:t>-3.85***</w:t>
            </w:r>
          </w:p>
        </w:tc>
        <w:tc>
          <w:tcPr>
            <w:tcW w:w="1389" w:type="dxa"/>
            <w:tcBorders>
              <w:top w:val="nil"/>
              <w:left w:val="nil"/>
              <w:bottom w:val="nil"/>
              <w:right w:val="nil"/>
            </w:tcBorders>
            <w:vAlign w:val="bottom"/>
          </w:tcPr>
          <w:p w14:paraId="4F3CE251" w14:textId="119043E8" w:rsidR="009E5ED0" w:rsidRPr="007047F0" w:rsidRDefault="009E5ED0" w:rsidP="009E5ED0">
            <w:pPr>
              <w:spacing w:line="240" w:lineRule="auto"/>
              <w:jc w:val="center"/>
              <w:rPr>
                <w:sz w:val="22"/>
                <w:szCs w:val="22"/>
                <w:lang w:eastAsia="en-AU"/>
              </w:rPr>
            </w:pPr>
            <w:r w:rsidRPr="00542EC8">
              <w:rPr>
                <w:color w:val="000000"/>
                <w:sz w:val="22"/>
                <w:szCs w:val="22"/>
              </w:rPr>
              <w:t>-3.85***</w:t>
            </w:r>
          </w:p>
        </w:tc>
        <w:tc>
          <w:tcPr>
            <w:tcW w:w="1021" w:type="dxa"/>
            <w:tcBorders>
              <w:top w:val="nil"/>
              <w:left w:val="nil"/>
              <w:bottom w:val="nil"/>
              <w:right w:val="nil"/>
            </w:tcBorders>
            <w:vAlign w:val="bottom"/>
          </w:tcPr>
          <w:p w14:paraId="6DC3292C" w14:textId="6689CD42" w:rsidR="009E5ED0" w:rsidRPr="007047F0" w:rsidRDefault="009E5ED0" w:rsidP="009E5ED0">
            <w:pPr>
              <w:spacing w:line="240" w:lineRule="auto"/>
              <w:jc w:val="center"/>
              <w:rPr>
                <w:sz w:val="22"/>
                <w:szCs w:val="22"/>
                <w:lang w:eastAsia="en-AU"/>
              </w:rPr>
            </w:pPr>
            <w:r w:rsidRPr="00542EC8">
              <w:rPr>
                <w:color w:val="000000"/>
                <w:sz w:val="22"/>
                <w:szCs w:val="22"/>
              </w:rPr>
              <w:t>-3.85***</w:t>
            </w:r>
          </w:p>
        </w:tc>
        <w:tc>
          <w:tcPr>
            <w:tcW w:w="992" w:type="dxa"/>
            <w:tcBorders>
              <w:top w:val="nil"/>
              <w:left w:val="nil"/>
              <w:bottom w:val="nil"/>
              <w:right w:val="nil"/>
            </w:tcBorders>
            <w:vAlign w:val="bottom"/>
          </w:tcPr>
          <w:p w14:paraId="56F18D13" w14:textId="3A79C515" w:rsidR="009E5ED0" w:rsidRPr="00C61ECC" w:rsidRDefault="009E5ED0" w:rsidP="009E5ED0">
            <w:pPr>
              <w:spacing w:line="240" w:lineRule="auto"/>
              <w:jc w:val="center"/>
              <w:rPr>
                <w:color w:val="000000"/>
                <w:sz w:val="22"/>
                <w:szCs w:val="22"/>
              </w:rPr>
            </w:pPr>
            <w:r w:rsidRPr="00542EC8">
              <w:rPr>
                <w:color w:val="000000"/>
                <w:sz w:val="22"/>
                <w:szCs w:val="22"/>
              </w:rPr>
              <w:t>-4.36***</w:t>
            </w:r>
          </w:p>
        </w:tc>
      </w:tr>
      <w:tr w:rsidR="009E5ED0" w:rsidRPr="00C61ECC" w14:paraId="73756394" w14:textId="0AB58B98" w:rsidTr="00542EC8">
        <w:trPr>
          <w:trHeight w:val="300"/>
        </w:trPr>
        <w:tc>
          <w:tcPr>
            <w:tcW w:w="947" w:type="dxa"/>
            <w:tcBorders>
              <w:top w:val="nil"/>
              <w:left w:val="nil"/>
              <w:bottom w:val="nil"/>
              <w:right w:val="nil"/>
            </w:tcBorders>
            <w:shd w:val="clear" w:color="000000" w:fill="FFFFFF"/>
            <w:noWrap/>
            <w:vAlign w:val="center"/>
          </w:tcPr>
          <w:p w14:paraId="2FA7E136"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56779056" w14:textId="77777777" w:rsidR="009E5ED0" w:rsidRPr="00282122" w:rsidRDefault="009E5ED0" w:rsidP="009E5ED0">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43E9042A" w14:textId="4F943CBC" w:rsidR="009E5ED0" w:rsidRPr="007047F0" w:rsidRDefault="009E5ED0" w:rsidP="009E5ED0">
            <w:pPr>
              <w:spacing w:line="240" w:lineRule="auto"/>
              <w:jc w:val="center"/>
              <w:rPr>
                <w:sz w:val="22"/>
                <w:szCs w:val="22"/>
                <w:lang w:eastAsia="en-AU"/>
              </w:rPr>
            </w:pPr>
            <w:r w:rsidRPr="00542EC8">
              <w:rPr>
                <w:color w:val="000000"/>
                <w:sz w:val="22"/>
                <w:szCs w:val="22"/>
              </w:rPr>
              <w:t>(0.54)</w:t>
            </w:r>
          </w:p>
        </w:tc>
        <w:tc>
          <w:tcPr>
            <w:tcW w:w="1065" w:type="dxa"/>
            <w:tcBorders>
              <w:top w:val="nil"/>
              <w:left w:val="nil"/>
              <w:bottom w:val="nil"/>
              <w:right w:val="nil"/>
            </w:tcBorders>
            <w:shd w:val="clear" w:color="auto" w:fill="auto"/>
            <w:noWrap/>
            <w:vAlign w:val="bottom"/>
          </w:tcPr>
          <w:p w14:paraId="5D519FB0" w14:textId="04EAD763" w:rsidR="009E5ED0" w:rsidRPr="007047F0" w:rsidRDefault="009E5ED0" w:rsidP="009E5ED0">
            <w:pPr>
              <w:spacing w:line="240" w:lineRule="auto"/>
              <w:jc w:val="center"/>
              <w:rPr>
                <w:sz w:val="22"/>
                <w:szCs w:val="22"/>
                <w:lang w:eastAsia="en-AU"/>
              </w:rPr>
            </w:pPr>
            <w:r w:rsidRPr="00542EC8">
              <w:rPr>
                <w:color w:val="000000"/>
                <w:sz w:val="22"/>
                <w:szCs w:val="22"/>
              </w:rPr>
              <w:t>(0.78)</w:t>
            </w:r>
          </w:p>
        </w:tc>
        <w:tc>
          <w:tcPr>
            <w:tcW w:w="1275" w:type="dxa"/>
            <w:tcBorders>
              <w:top w:val="nil"/>
              <w:left w:val="nil"/>
              <w:bottom w:val="nil"/>
              <w:right w:val="nil"/>
            </w:tcBorders>
            <w:shd w:val="clear" w:color="auto" w:fill="auto"/>
            <w:noWrap/>
            <w:vAlign w:val="bottom"/>
          </w:tcPr>
          <w:p w14:paraId="1F681A60" w14:textId="40559156" w:rsidR="009E5ED0" w:rsidRPr="007047F0" w:rsidRDefault="009E5ED0" w:rsidP="009E5ED0">
            <w:pPr>
              <w:spacing w:line="240" w:lineRule="auto"/>
              <w:jc w:val="center"/>
              <w:rPr>
                <w:sz w:val="22"/>
                <w:szCs w:val="22"/>
                <w:lang w:eastAsia="en-AU"/>
              </w:rPr>
            </w:pPr>
            <w:r w:rsidRPr="00542EC8">
              <w:rPr>
                <w:color w:val="000000"/>
                <w:sz w:val="22"/>
                <w:szCs w:val="22"/>
              </w:rPr>
              <w:t>(0.78)</w:t>
            </w:r>
          </w:p>
        </w:tc>
        <w:tc>
          <w:tcPr>
            <w:tcW w:w="1389" w:type="dxa"/>
            <w:tcBorders>
              <w:top w:val="nil"/>
              <w:left w:val="nil"/>
              <w:bottom w:val="nil"/>
              <w:right w:val="nil"/>
            </w:tcBorders>
            <w:vAlign w:val="bottom"/>
          </w:tcPr>
          <w:p w14:paraId="77C89CE1" w14:textId="2DB555B4" w:rsidR="009E5ED0" w:rsidRPr="007047F0" w:rsidRDefault="009E5ED0" w:rsidP="009E5ED0">
            <w:pPr>
              <w:spacing w:line="240" w:lineRule="auto"/>
              <w:jc w:val="center"/>
              <w:rPr>
                <w:sz w:val="22"/>
                <w:szCs w:val="22"/>
                <w:lang w:eastAsia="en-AU"/>
              </w:rPr>
            </w:pPr>
            <w:r w:rsidRPr="00542EC8">
              <w:rPr>
                <w:color w:val="000000"/>
                <w:sz w:val="22"/>
                <w:szCs w:val="22"/>
              </w:rPr>
              <w:t>(0.78)</w:t>
            </w:r>
          </w:p>
        </w:tc>
        <w:tc>
          <w:tcPr>
            <w:tcW w:w="1021" w:type="dxa"/>
            <w:tcBorders>
              <w:top w:val="nil"/>
              <w:left w:val="nil"/>
              <w:bottom w:val="nil"/>
              <w:right w:val="nil"/>
            </w:tcBorders>
            <w:vAlign w:val="bottom"/>
          </w:tcPr>
          <w:p w14:paraId="663752EE" w14:textId="20A59C7B" w:rsidR="009E5ED0" w:rsidRPr="007047F0" w:rsidRDefault="009E5ED0" w:rsidP="009E5ED0">
            <w:pPr>
              <w:spacing w:line="240" w:lineRule="auto"/>
              <w:jc w:val="center"/>
              <w:rPr>
                <w:sz w:val="22"/>
                <w:szCs w:val="22"/>
                <w:lang w:eastAsia="en-AU"/>
              </w:rPr>
            </w:pPr>
            <w:r w:rsidRPr="00542EC8">
              <w:rPr>
                <w:color w:val="000000"/>
                <w:sz w:val="22"/>
                <w:szCs w:val="22"/>
              </w:rPr>
              <w:t>(0.78)</w:t>
            </w:r>
          </w:p>
        </w:tc>
        <w:tc>
          <w:tcPr>
            <w:tcW w:w="992" w:type="dxa"/>
            <w:tcBorders>
              <w:top w:val="nil"/>
              <w:left w:val="nil"/>
              <w:bottom w:val="nil"/>
              <w:right w:val="nil"/>
            </w:tcBorders>
            <w:vAlign w:val="bottom"/>
          </w:tcPr>
          <w:p w14:paraId="71B90A67" w14:textId="6C8A975C" w:rsidR="009E5ED0" w:rsidRPr="00C61ECC" w:rsidRDefault="009E5ED0" w:rsidP="009E5ED0">
            <w:pPr>
              <w:spacing w:line="240" w:lineRule="auto"/>
              <w:jc w:val="center"/>
              <w:rPr>
                <w:color w:val="000000"/>
                <w:sz w:val="22"/>
                <w:szCs w:val="22"/>
              </w:rPr>
            </w:pPr>
            <w:r w:rsidRPr="00542EC8">
              <w:rPr>
                <w:color w:val="000000"/>
                <w:sz w:val="22"/>
                <w:szCs w:val="22"/>
              </w:rPr>
              <w:t>(0.96)</w:t>
            </w:r>
          </w:p>
        </w:tc>
      </w:tr>
      <w:tr w:rsidR="009E5ED0" w:rsidRPr="00C61ECC" w14:paraId="448EF669" w14:textId="170FE92B" w:rsidTr="00542EC8">
        <w:trPr>
          <w:trHeight w:val="300"/>
        </w:trPr>
        <w:tc>
          <w:tcPr>
            <w:tcW w:w="947" w:type="dxa"/>
            <w:tcBorders>
              <w:top w:val="nil"/>
              <w:left w:val="nil"/>
              <w:bottom w:val="nil"/>
              <w:right w:val="nil"/>
            </w:tcBorders>
            <w:shd w:val="clear" w:color="000000" w:fill="FFFFFF"/>
            <w:noWrap/>
            <w:vAlign w:val="center"/>
            <w:hideMark/>
          </w:tcPr>
          <w:p w14:paraId="797A0CEA" w14:textId="77777777" w:rsidR="009E5ED0" w:rsidRPr="00282122" w:rsidRDefault="009E5ED0" w:rsidP="009E5ED0">
            <w:pPr>
              <w:spacing w:line="240" w:lineRule="auto"/>
              <w:rPr>
                <w:sz w:val="22"/>
                <w:szCs w:val="22"/>
                <w:lang w:eastAsia="en-AU"/>
              </w:rPr>
            </w:pPr>
            <w:r w:rsidRPr="00282122">
              <w:rPr>
                <w:sz w:val="22"/>
                <w:szCs w:val="22"/>
                <w:lang w:eastAsia="en-AU"/>
              </w:rPr>
              <w:t>Hesitant</w:t>
            </w:r>
          </w:p>
        </w:tc>
        <w:tc>
          <w:tcPr>
            <w:tcW w:w="1072" w:type="dxa"/>
            <w:tcBorders>
              <w:top w:val="nil"/>
              <w:left w:val="nil"/>
              <w:bottom w:val="nil"/>
              <w:right w:val="nil"/>
            </w:tcBorders>
            <w:shd w:val="clear" w:color="auto" w:fill="auto"/>
            <w:noWrap/>
            <w:vAlign w:val="center"/>
            <w:hideMark/>
          </w:tcPr>
          <w:p w14:paraId="5A4E596E" w14:textId="0C70D61B" w:rsidR="009E5ED0" w:rsidRPr="00282122" w:rsidRDefault="009E5ED0" w:rsidP="009E5ED0">
            <w:pPr>
              <w:spacing w:line="240" w:lineRule="auto"/>
              <w:rPr>
                <w:sz w:val="22"/>
                <w:szCs w:val="22"/>
                <w:lang w:eastAsia="en-AU"/>
              </w:rPr>
            </w:pPr>
            <w:r>
              <w:rPr>
                <w:sz w:val="22"/>
                <w:szCs w:val="22"/>
                <w:lang w:eastAsia="en-AU"/>
              </w:rPr>
              <w:t>Rho2</w:t>
            </w:r>
          </w:p>
        </w:tc>
        <w:tc>
          <w:tcPr>
            <w:tcW w:w="1311" w:type="dxa"/>
            <w:tcBorders>
              <w:top w:val="nil"/>
              <w:left w:val="nil"/>
              <w:bottom w:val="nil"/>
              <w:right w:val="nil"/>
            </w:tcBorders>
            <w:shd w:val="clear" w:color="auto" w:fill="auto"/>
            <w:noWrap/>
            <w:vAlign w:val="bottom"/>
            <w:hideMark/>
          </w:tcPr>
          <w:p w14:paraId="0AC9A482" w14:textId="5FD27EDB"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65" w:type="dxa"/>
            <w:tcBorders>
              <w:top w:val="nil"/>
              <w:left w:val="nil"/>
              <w:bottom w:val="nil"/>
              <w:right w:val="nil"/>
            </w:tcBorders>
            <w:shd w:val="clear" w:color="auto" w:fill="auto"/>
            <w:noWrap/>
            <w:vAlign w:val="bottom"/>
            <w:hideMark/>
          </w:tcPr>
          <w:p w14:paraId="74B8D701" w14:textId="2959887A" w:rsidR="009E5ED0" w:rsidRPr="007047F0" w:rsidRDefault="009E5ED0" w:rsidP="009E5ED0">
            <w:pPr>
              <w:spacing w:line="240" w:lineRule="auto"/>
              <w:jc w:val="center"/>
              <w:rPr>
                <w:sz w:val="22"/>
                <w:szCs w:val="22"/>
                <w:lang w:eastAsia="en-AU"/>
              </w:rPr>
            </w:pPr>
            <w:r w:rsidRPr="00542EC8">
              <w:rPr>
                <w:color w:val="000000"/>
                <w:sz w:val="22"/>
                <w:szCs w:val="22"/>
              </w:rPr>
              <w:t>0.43</w:t>
            </w:r>
          </w:p>
        </w:tc>
        <w:tc>
          <w:tcPr>
            <w:tcW w:w="1275" w:type="dxa"/>
            <w:tcBorders>
              <w:top w:val="nil"/>
              <w:left w:val="nil"/>
              <w:bottom w:val="nil"/>
              <w:right w:val="nil"/>
            </w:tcBorders>
            <w:shd w:val="clear" w:color="auto" w:fill="auto"/>
            <w:noWrap/>
            <w:vAlign w:val="bottom"/>
            <w:hideMark/>
          </w:tcPr>
          <w:p w14:paraId="721D4203" w14:textId="6AD57FE4" w:rsidR="009E5ED0" w:rsidRPr="007047F0" w:rsidRDefault="009E5ED0" w:rsidP="009E5ED0">
            <w:pPr>
              <w:spacing w:line="240" w:lineRule="auto"/>
              <w:jc w:val="center"/>
              <w:rPr>
                <w:sz w:val="22"/>
                <w:szCs w:val="22"/>
                <w:lang w:eastAsia="en-AU"/>
              </w:rPr>
            </w:pPr>
            <w:r w:rsidRPr="00542EC8">
              <w:rPr>
                <w:color w:val="000000"/>
                <w:sz w:val="22"/>
                <w:szCs w:val="22"/>
              </w:rPr>
              <w:t>0.43</w:t>
            </w:r>
          </w:p>
        </w:tc>
        <w:tc>
          <w:tcPr>
            <w:tcW w:w="1389" w:type="dxa"/>
            <w:tcBorders>
              <w:top w:val="nil"/>
              <w:left w:val="nil"/>
              <w:bottom w:val="nil"/>
              <w:right w:val="nil"/>
            </w:tcBorders>
            <w:vAlign w:val="bottom"/>
          </w:tcPr>
          <w:p w14:paraId="677A68A5" w14:textId="1B984A49" w:rsidR="009E5ED0" w:rsidRPr="007047F0" w:rsidRDefault="009E5ED0" w:rsidP="009E5ED0">
            <w:pPr>
              <w:spacing w:line="240" w:lineRule="auto"/>
              <w:jc w:val="center"/>
              <w:rPr>
                <w:sz w:val="22"/>
                <w:szCs w:val="22"/>
                <w:lang w:eastAsia="en-AU"/>
              </w:rPr>
            </w:pPr>
            <w:r w:rsidRPr="00542EC8">
              <w:rPr>
                <w:color w:val="000000"/>
                <w:sz w:val="22"/>
                <w:szCs w:val="22"/>
              </w:rPr>
              <w:t>0.43</w:t>
            </w:r>
          </w:p>
        </w:tc>
        <w:tc>
          <w:tcPr>
            <w:tcW w:w="1021" w:type="dxa"/>
            <w:tcBorders>
              <w:top w:val="nil"/>
              <w:left w:val="nil"/>
              <w:bottom w:val="nil"/>
              <w:right w:val="nil"/>
            </w:tcBorders>
            <w:vAlign w:val="bottom"/>
          </w:tcPr>
          <w:p w14:paraId="5E0D7002" w14:textId="3C66A11F" w:rsidR="009E5ED0" w:rsidRPr="007047F0" w:rsidRDefault="009E5ED0" w:rsidP="009E5ED0">
            <w:pPr>
              <w:spacing w:line="240" w:lineRule="auto"/>
              <w:jc w:val="center"/>
              <w:rPr>
                <w:sz w:val="22"/>
                <w:szCs w:val="22"/>
                <w:lang w:eastAsia="en-AU"/>
              </w:rPr>
            </w:pPr>
            <w:r w:rsidRPr="00542EC8">
              <w:rPr>
                <w:color w:val="000000"/>
                <w:sz w:val="22"/>
                <w:szCs w:val="22"/>
              </w:rPr>
              <w:t>0.43</w:t>
            </w:r>
          </w:p>
        </w:tc>
        <w:tc>
          <w:tcPr>
            <w:tcW w:w="992" w:type="dxa"/>
            <w:tcBorders>
              <w:top w:val="nil"/>
              <w:left w:val="nil"/>
              <w:bottom w:val="nil"/>
              <w:right w:val="nil"/>
            </w:tcBorders>
            <w:vAlign w:val="bottom"/>
          </w:tcPr>
          <w:p w14:paraId="5870CC32" w14:textId="1BDD915F" w:rsidR="009E5ED0" w:rsidRPr="00C61ECC" w:rsidRDefault="009E5ED0" w:rsidP="009E5ED0">
            <w:pPr>
              <w:spacing w:line="240" w:lineRule="auto"/>
              <w:jc w:val="center"/>
              <w:rPr>
                <w:color w:val="000000"/>
                <w:sz w:val="22"/>
                <w:szCs w:val="22"/>
              </w:rPr>
            </w:pPr>
            <w:r w:rsidRPr="00542EC8">
              <w:rPr>
                <w:color w:val="000000"/>
                <w:sz w:val="22"/>
                <w:szCs w:val="22"/>
              </w:rPr>
              <w:t>0.67**</w:t>
            </w:r>
          </w:p>
        </w:tc>
      </w:tr>
      <w:tr w:rsidR="009E5ED0" w:rsidRPr="00C61ECC" w14:paraId="2A8C8DB2" w14:textId="49387BD7" w:rsidTr="00542EC8">
        <w:trPr>
          <w:trHeight w:val="300"/>
        </w:trPr>
        <w:tc>
          <w:tcPr>
            <w:tcW w:w="947" w:type="dxa"/>
            <w:tcBorders>
              <w:top w:val="nil"/>
              <w:left w:val="nil"/>
              <w:bottom w:val="nil"/>
              <w:right w:val="nil"/>
            </w:tcBorders>
            <w:shd w:val="clear" w:color="000000" w:fill="FFFFFF"/>
            <w:noWrap/>
            <w:vAlign w:val="center"/>
            <w:hideMark/>
          </w:tcPr>
          <w:p w14:paraId="3B8FF362"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1C78DD41" w14:textId="483FEA7E"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63CCDA9B" w14:textId="5713C182" w:rsidR="009E5ED0" w:rsidRPr="007047F0" w:rsidRDefault="009E5ED0" w:rsidP="009E5ED0">
            <w:pPr>
              <w:spacing w:line="240" w:lineRule="auto"/>
              <w:jc w:val="center"/>
              <w:rPr>
                <w:sz w:val="22"/>
                <w:szCs w:val="22"/>
                <w:lang w:eastAsia="en-AU"/>
              </w:rPr>
            </w:pPr>
            <w:r w:rsidRPr="00542EC8">
              <w:rPr>
                <w:color w:val="000000"/>
                <w:sz w:val="22"/>
                <w:szCs w:val="22"/>
              </w:rPr>
              <w:t>(0.23)</w:t>
            </w:r>
          </w:p>
        </w:tc>
        <w:tc>
          <w:tcPr>
            <w:tcW w:w="1065" w:type="dxa"/>
            <w:tcBorders>
              <w:top w:val="nil"/>
              <w:left w:val="nil"/>
              <w:bottom w:val="nil"/>
              <w:right w:val="nil"/>
            </w:tcBorders>
            <w:shd w:val="clear" w:color="auto" w:fill="auto"/>
            <w:noWrap/>
            <w:vAlign w:val="bottom"/>
            <w:hideMark/>
          </w:tcPr>
          <w:p w14:paraId="44EB5DE6" w14:textId="2BF37AFC" w:rsidR="009E5ED0" w:rsidRPr="007047F0" w:rsidRDefault="009E5ED0" w:rsidP="009E5ED0">
            <w:pPr>
              <w:spacing w:line="240" w:lineRule="auto"/>
              <w:jc w:val="center"/>
              <w:rPr>
                <w:sz w:val="22"/>
                <w:szCs w:val="22"/>
                <w:lang w:eastAsia="en-AU"/>
              </w:rPr>
            </w:pPr>
            <w:r w:rsidRPr="00542EC8">
              <w:rPr>
                <w:color w:val="000000"/>
                <w:sz w:val="22"/>
                <w:szCs w:val="22"/>
              </w:rPr>
              <w:t>(0.33)</w:t>
            </w:r>
          </w:p>
        </w:tc>
        <w:tc>
          <w:tcPr>
            <w:tcW w:w="1275" w:type="dxa"/>
            <w:tcBorders>
              <w:top w:val="nil"/>
              <w:left w:val="nil"/>
              <w:bottom w:val="nil"/>
              <w:right w:val="nil"/>
            </w:tcBorders>
            <w:shd w:val="clear" w:color="auto" w:fill="auto"/>
            <w:noWrap/>
            <w:vAlign w:val="bottom"/>
            <w:hideMark/>
          </w:tcPr>
          <w:p w14:paraId="147E287C" w14:textId="36C1D875" w:rsidR="009E5ED0" w:rsidRPr="007047F0" w:rsidRDefault="009E5ED0" w:rsidP="009E5ED0">
            <w:pPr>
              <w:spacing w:line="240" w:lineRule="auto"/>
              <w:jc w:val="center"/>
              <w:rPr>
                <w:sz w:val="22"/>
                <w:szCs w:val="22"/>
                <w:lang w:eastAsia="en-AU"/>
              </w:rPr>
            </w:pPr>
            <w:r w:rsidRPr="00542EC8">
              <w:rPr>
                <w:color w:val="000000"/>
                <w:sz w:val="22"/>
                <w:szCs w:val="22"/>
              </w:rPr>
              <w:t>(0.33)</w:t>
            </w:r>
          </w:p>
        </w:tc>
        <w:tc>
          <w:tcPr>
            <w:tcW w:w="1389" w:type="dxa"/>
            <w:tcBorders>
              <w:top w:val="nil"/>
              <w:left w:val="nil"/>
              <w:bottom w:val="nil"/>
              <w:right w:val="nil"/>
            </w:tcBorders>
            <w:vAlign w:val="bottom"/>
          </w:tcPr>
          <w:p w14:paraId="46E3CE0D" w14:textId="4599E236" w:rsidR="009E5ED0" w:rsidRPr="007047F0" w:rsidRDefault="009E5ED0" w:rsidP="009E5ED0">
            <w:pPr>
              <w:spacing w:line="240" w:lineRule="auto"/>
              <w:jc w:val="center"/>
              <w:rPr>
                <w:sz w:val="22"/>
                <w:szCs w:val="22"/>
                <w:lang w:eastAsia="en-AU"/>
              </w:rPr>
            </w:pPr>
            <w:r w:rsidRPr="00542EC8">
              <w:rPr>
                <w:color w:val="000000"/>
                <w:sz w:val="22"/>
                <w:szCs w:val="22"/>
              </w:rPr>
              <w:t>(0.33)</w:t>
            </w:r>
          </w:p>
        </w:tc>
        <w:tc>
          <w:tcPr>
            <w:tcW w:w="1021" w:type="dxa"/>
            <w:tcBorders>
              <w:top w:val="nil"/>
              <w:left w:val="nil"/>
              <w:bottom w:val="nil"/>
              <w:right w:val="nil"/>
            </w:tcBorders>
            <w:vAlign w:val="bottom"/>
          </w:tcPr>
          <w:p w14:paraId="2C649A9F" w14:textId="3B880610" w:rsidR="009E5ED0" w:rsidRPr="007047F0" w:rsidRDefault="009E5ED0" w:rsidP="009E5ED0">
            <w:pPr>
              <w:spacing w:line="240" w:lineRule="auto"/>
              <w:jc w:val="center"/>
              <w:rPr>
                <w:sz w:val="22"/>
                <w:szCs w:val="22"/>
                <w:lang w:eastAsia="en-AU"/>
              </w:rPr>
            </w:pPr>
            <w:r w:rsidRPr="00542EC8">
              <w:rPr>
                <w:color w:val="000000"/>
                <w:sz w:val="22"/>
                <w:szCs w:val="22"/>
              </w:rPr>
              <w:t>(0.33)</w:t>
            </w:r>
          </w:p>
        </w:tc>
        <w:tc>
          <w:tcPr>
            <w:tcW w:w="992" w:type="dxa"/>
            <w:tcBorders>
              <w:top w:val="nil"/>
              <w:left w:val="nil"/>
              <w:bottom w:val="nil"/>
              <w:right w:val="nil"/>
            </w:tcBorders>
            <w:vAlign w:val="bottom"/>
          </w:tcPr>
          <w:p w14:paraId="16F3CA50" w14:textId="1E1EA130" w:rsidR="009E5ED0" w:rsidRPr="00C61ECC" w:rsidRDefault="009E5ED0" w:rsidP="009E5ED0">
            <w:pPr>
              <w:spacing w:line="240" w:lineRule="auto"/>
              <w:jc w:val="center"/>
              <w:rPr>
                <w:color w:val="000000"/>
                <w:sz w:val="22"/>
                <w:szCs w:val="22"/>
              </w:rPr>
            </w:pPr>
            <w:r w:rsidRPr="00542EC8">
              <w:rPr>
                <w:color w:val="000000"/>
                <w:sz w:val="22"/>
                <w:szCs w:val="22"/>
              </w:rPr>
              <w:t>(0.31)</w:t>
            </w:r>
          </w:p>
        </w:tc>
      </w:tr>
      <w:tr w:rsidR="009E5ED0" w:rsidRPr="00C61ECC" w14:paraId="626786E4" w14:textId="336639AC" w:rsidTr="00542EC8">
        <w:trPr>
          <w:trHeight w:val="300"/>
        </w:trPr>
        <w:tc>
          <w:tcPr>
            <w:tcW w:w="947" w:type="dxa"/>
            <w:tcBorders>
              <w:top w:val="nil"/>
              <w:left w:val="nil"/>
              <w:bottom w:val="nil"/>
              <w:right w:val="nil"/>
            </w:tcBorders>
            <w:shd w:val="clear" w:color="000000" w:fill="FFFFFF"/>
            <w:noWrap/>
            <w:vAlign w:val="center"/>
          </w:tcPr>
          <w:p w14:paraId="3F55FAC6"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608241BD" w14:textId="787A2AD4" w:rsidR="009E5ED0" w:rsidRPr="00282122" w:rsidRDefault="009E5ED0" w:rsidP="009E5ED0">
            <w:pPr>
              <w:spacing w:line="240" w:lineRule="auto"/>
              <w:rPr>
                <w:sz w:val="22"/>
                <w:szCs w:val="22"/>
                <w:lang w:eastAsia="en-AU"/>
              </w:rPr>
            </w:pPr>
            <w:r>
              <w:rPr>
                <w:sz w:val="22"/>
                <w:szCs w:val="22"/>
                <w:lang w:eastAsia="en-AU"/>
              </w:rPr>
              <w:t>Beta</w:t>
            </w:r>
          </w:p>
        </w:tc>
        <w:tc>
          <w:tcPr>
            <w:tcW w:w="1311" w:type="dxa"/>
            <w:tcBorders>
              <w:top w:val="nil"/>
              <w:left w:val="nil"/>
              <w:bottom w:val="nil"/>
              <w:right w:val="nil"/>
            </w:tcBorders>
            <w:shd w:val="clear" w:color="auto" w:fill="auto"/>
            <w:noWrap/>
            <w:vAlign w:val="bottom"/>
          </w:tcPr>
          <w:p w14:paraId="0020D844" w14:textId="4117499B" w:rsidR="009E5ED0" w:rsidRPr="007047F0" w:rsidRDefault="009E5ED0" w:rsidP="009E5ED0">
            <w:pPr>
              <w:spacing w:line="240" w:lineRule="auto"/>
              <w:jc w:val="center"/>
              <w:rPr>
                <w:color w:val="000000"/>
                <w:sz w:val="22"/>
                <w:szCs w:val="22"/>
              </w:rPr>
            </w:pPr>
            <w:r w:rsidRPr="00542EC8">
              <w:rPr>
                <w:color w:val="000000"/>
                <w:sz w:val="22"/>
                <w:szCs w:val="22"/>
              </w:rPr>
              <w:t>0.00</w:t>
            </w:r>
          </w:p>
        </w:tc>
        <w:tc>
          <w:tcPr>
            <w:tcW w:w="1065" w:type="dxa"/>
            <w:tcBorders>
              <w:top w:val="nil"/>
              <w:left w:val="nil"/>
              <w:bottom w:val="nil"/>
              <w:right w:val="nil"/>
            </w:tcBorders>
            <w:shd w:val="clear" w:color="auto" w:fill="auto"/>
            <w:noWrap/>
            <w:vAlign w:val="bottom"/>
          </w:tcPr>
          <w:p w14:paraId="07154BB3" w14:textId="2D589544"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275" w:type="dxa"/>
            <w:tcBorders>
              <w:top w:val="nil"/>
              <w:left w:val="nil"/>
              <w:bottom w:val="nil"/>
              <w:right w:val="nil"/>
            </w:tcBorders>
            <w:shd w:val="clear" w:color="auto" w:fill="auto"/>
            <w:noWrap/>
            <w:vAlign w:val="bottom"/>
          </w:tcPr>
          <w:p w14:paraId="5705BED6" w14:textId="0E49DD03"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389" w:type="dxa"/>
            <w:tcBorders>
              <w:top w:val="nil"/>
              <w:left w:val="nil"/>
              <w:bottom w:val="nil"/>
              <w:right w:val="nil"/>
            </w:tcBorders>
            <w:vAlign w:val="bottom"/>
          </w:tcPr>
          <w:p w14:paraId="1276F16D" w14:textId="4C11B209"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021" w:type="dxa"/>
            <w:tcBorders>
              <w:top w:val="nil"/>
              <w:left w:val="nil"/>
              <w:bottom w:val="nil"/>
              <w:right w:val="nil"/>
            </w:tcBorders>
            <w:vAlign w:val="bottom"/>
          </w:tcPr>
          <w:p w14:paraId="7818970B" w14:textId="0769E96D"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73BF5B64" w14:textId="181A6058" w:rsidR="009E5ED0" w:rsidRPr="00C61ECC" w:rsidRDefault="009E5ED0" w:rsidP="009E5ED0">
            <w:pPr>
              <w:spacing w:line="240" w:lineRule="auto"/>
              <w:jc w:val="center"/>
              <w:rPr>
                <w:color w:val="000000"/>
                <w:sz w:val="22"/>
                <w:szCs w:val="22"/>
              </w:rPr>
            </w:pPr>
            <w:r w:rsidRPr="00542EC8">
              <w:rPr>
                <w:color w:val="000000"/>
                <w:sz w:val="22"/>
                <w:szCs w:val="22"/>
              </w:rPr>
              <w:t>0.01</w:t>
            </w:r>
          </w:p>
        </w:tc>
      </w:tr>
      <w:tr w:rsidR="009E5ED0" w:rsidRPr="00C61ECC" w14:paraId="7775325B" w14:textId="5623FE84" w:rsidTr="00542EC8">
        <w:trPr>
          <w:trHeight w:val="300"/>
        </w:trPr>
        <w:tc>
          <w:tcPr>
            <w:tcW w:w="947" w:type="dxa"/>
            <w:tcBorders>
              <w:top w:val="nil"/>
              <w:left w:val="nil"/>
              <w:bottom w:val="nil"/>
              <w:right w:val="nil"/>
            </w:tcBorders>
            <w:shd w:val="clear" w:color="000000" w:fill="FFFFFF"/>
            <w:noWrap/>
            <w:vAlign w:val="center"/>
          </w:tcPr>
          <w:p w14:paraId="037B34D2"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8A61F47" w14:textId="77777777" w:rsidR="009E5ED0" w:rsidRPr="00282122" w:rsidRDefault="009E5ED0" w:rsidP="009E5ED0">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080AA91C" w14:textId="356F9793"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tcPr>
          <w:p w14:paraId="1C064122" w14:textId="076DDD7C"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275" w:type="dxa"/>
            <w:tcBorders>
              <w:top w:val="nil"/>
              <w:left w:val="nil"/>
              <w:bottom w:val="nil"/>
              <w:right w:val="nil"/>
            </w:tcBorders>
            <w:shd w:val="clear" w:color="auto" w:fill="auto"/>
            <w:noWrap/>
            <w:vAlign w:val="bottom"/>
          </w:tcPr>
          <w:p w14:paraId="36FD8467" w14:textId="085B40D5"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389" w:type="dxa"/>
            <w:tcBorders>
              <w:top w:val="nil"/>
              <w:left w:val="nil"/>
              <w:bottom w:val="nil"/>
              <w:right w:val="nil"/>
            </w:tcBorders>
            <w:vAlign w:val="bottom"/>
          </w:tcPr>
          <w:p w14:paraId="36CD2F19" w14:textId="21991E2D"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1021" w:type="dxa"/>
            <w:tcBorders>
              <w:top w:val="nil"/>
              <w:left w:val="nil"/>
              <w:bottom w:val="nil"/>
              <w:right w:val="nil"/>
            </w:tcBorders>
            <w:vAlign w:val="bottom"/>
          </w:tcPr>
          <w:p w14:paraId="78949716" w14:textId="052CBDD0" w:rsidR="009E5ED0" w:rsidRPr="007047F0" w:rsidRDefault="009E5ED0" w:rsidP="009E5ED0">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3DE7EB3D" w14:textId="46EEC265" w:rsidR="009E5ED0" w:rsidRPr="00C61ECC" w:rsidRDefault="009E5ED0" w:rsidP="009E5ED0">
            <w:pPr>
              <w:spacing w:line="240" w:lineRule="auto"/>
              <w:jc w:val="center"/>
              <w:rPr>
                <w:color w:val="000000"/>
                <w:sz w:val="22"/>
                <w:szCs w:val="22"/>
              </w:rPr>
            </w:pPr>
            <w:r w:rsidRPr="00542EC8">
              <w:rPr>
                <w:color w:val="000000"/>
                <w:sz w:val="22"/>
                <w:szCs w:val="22"/>
              </w:rPr>
              <w:t>(0.03)</w:t>
            </w:r>
          </w:p>
        </w:tc>
      </w:tr>
      <w:tr w:rsidR="009E5ED0" w:rsidRPr="00C61ECC" w14:paraId="3A077A4D" w14:textId="60D2C3E4" w:rsidTr="00542EC8">
        <w:trPr>
          <w:trHeight w:val="300"/>
        </w:trPr>
        <w:tc>
          <w:tcPr>
            <w:tcW w:w="947" w:type="dxa"/>
            <w:tcBorders>
              <w:top w:val="nil"/>
              <w:left w:val="nil"/>
              <w:bottom w:val="nil"/>
              <w:right w:val="nil"/>
            </w:tcBorders>
            <w:shd w:val="clear" w:color="000000" w:fill="FFFFFF"/>
            <w:noWrap/>
            <w:vAlign w:val="center"/>
            <w:hideMark/>
          </w:tcPr>
          <w:p w14:paraId="6D24A786"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323BB2EC" w14:textId="6C5D627C" w:rsidR="009E5ED0" w:rsidRPr="00282122" w:rsidRDefault="009E5ED0" w:rsidP="009E5ED0">
            <w:pPr>
              <w:spacing w:line="240" w:lineRule="auto"/>
              <w:rPr>
                <w:sz w:val="22"/>
                <w:szCs w:val="22"/>
                <w:lang w:eastAsia="en-AU"/>
              </w:rPr>
            </w:pPr>
            <w:r w:rsidRPr="00282122">
              <w:rPr>
                <w:sz w:val="22"/>
                <w:szCs w:val="22"/>
                <w:lang w:eastAsia="en-AU"/>
              </w:rPr>
              <w:t>Risk in health</w:t>
            </w:r>
          </w:p>
        </w:tc>
        <w:tc>
          <w:tcPr>
            <w:tcW w:w="1311" w:type="dxa"/>
            <w:tcBorders>
              <w:top w:val="nil"/>
              <w:left w:val="nil"/>
              <w:bottom w:val="nil"/>
              <w:right w:val="nil"/>
            </w:tcBorders>
            <w:shd w:val="clear" w:color="auto" w:fill="auto"/>
            <w:noWrap/>
            <w:vAlign w:val="bottom"/>
            <w:hideMark/>
          </w:tcPr>
          <w:p w14:paraId="374BC94C" w14:textId="5598249C"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65" w:type="dxa"/>
            <w:tcBorders>
              <w:top w:val="nil"/>
              <w:left w:val="nil"/>
              <w:bottom w:val="nil"/>
              <w:right w:val="nil"/>
            </w:tcBorders>
            <w:shd w:val="clear" w:color="auto" w:fill="auto"/>
            <w:noWrap/>
            <w:vAlign w:val="bottom"/>
            <w:hideMark/>
          </w:tcPr>
          <w:p w14:paraId="71763FF9" w14:textId="48C14E5C" w:rsidR="009E5ED0" w:rsidRPr="007047F0" w:rsidRDefault="009E5ED0" w:rsidP="009E5ED0">
            <w:pPr>
              <w:spacing w:line="240" w:lineRule="auto"/>
              <w:jc w:val="center"/>
              <w:rPr>
                <w:sz w:val="22"/>
                <w:szCs w:val="22"/>
                <w:lang w:eastAsia="en-AU"/>
              </w:rPr>
            </w:pPr>
            <w:r w:rsidRPr="00542EC8">
              <w:rPr>
                <w:color w:val="000000"/>
                <w:sz w:val="22"/>
                <w:szCs w:val="22"/>
              </w:rPr>
              <w:t>0.01</w:t>
            </w:r>
          </w:p>
        </w:tc>
        <w:tc>
          <w:tcPr>
            <w:tcW w:w="1275" w:type="dxa"/>
            <w:tcBorders>
              <w:top w:val="nil"/>
              <w:left w:val="nil"/>
              <w:bottom w:val="nil"/>
              <w:right w:val="nil"/>
            </w:tcBorders>
            <w:shd w:val="clear" w:color="auto" w:fill="auto"/>
            <w:noWrap/>
            <w:vAlign w:val="bottom"/>
            <w:hideMark/>
          </w:tcPr>
          <w:p w14:paraId="60812BB7" w14:textId="3AE80985" w:rsidR="009E5ED0" w:rsidRPr="007047F0" w:rsidRDefault="009E5ED0" w:rsidP="009E5ED0">
            <w:pPr>
              <w:spacing w:line="240" w:lineRule="auto"/>
              <w:jc w:val="center"/>
              <w:rPr>
                <w:sz w:val="22"/>
                <w:szCs w:val="22"/>
                <w:lang w:eastAsia="en-AU"/>
              </w:rPr>
            </w:pPr>
            <w:r w:rsidRPr="00542EC8">
              <w:rPr>
                <w:color w:val="000000"/>
                <w:sz w:val="22"/>
                <w:szCs w:val="22"/>
              </w:rPr>
              <w:t>0.01</w:t>
            </w:r>
          </w:p>
        </w:tc>
        <w:tc>
          <w:tcPr>
            <w:tcW w:w="1389" w:type="dxa"/>
            <w:tcBorders>
              <w:top w:val="nil"/>
              <w:left w:val="nil"/>
              <w:bottom w:val="nil"/>
              <w:right w:val="nil"/>
            </w:tcBorders>
            <w:vAlign w:val="bottom"/>
          </w:tcPr>
          <w:p w14:paraId="5676F9D9" w14:textId="72C214F2" w:rsidR="009E5ED0" w:rsidRPr="007047F0" w:rsidRDefault="009E5ED0" w:rsidP="009E5ED0">
            <w:pPr>
              <w:spacing w:line="240" w:lineRule="auto"/>
              <w:jc w:val="center"/>
              <w:rPr>
                <w:sz w:val="22"/>
                <w:szCs w:val="22"/>
                <w:lang w:eastAsia="en-AU"/>
              </w:rPr>
            </w:pPr>
            <w:r w:rsidRPr="00542EC8">
              <w:rPr>
                <w:color w:val="000000"/>
                <w:sz w:val="22"/>
                <w:szCs w:val="22"/>
              </w:rPr>
              <w:t>0.01</w:t>
            </w:r>
          </w:p>
        </w:tc>
        <w:tc>
          <w:tcPr>
            <w:tcW w:w="1021" w:type="dxa"/>
            <w:tcBorders>
              <w:top w:val="nil"/>
              <w:left w:val="nil"/>
              <w:bottom w:val="nil"/>
              <w:right w:val="nil"/>
            </w:tcBorders>
            <w:vAlign w:val="bottom"/>
          </w:tcPr>
          <w:p w14:paraId="2D5BE907" w14:textId="1AAA7BC1" w:rsidR="009E5ED0" w:rsidRPr="007047F0" w:rsidRDefault="009E5ED0" w:rsidP="009E5ED0">
            <w:pPr>
              <w:spacing w:line="240" w:lineRule="auto"/>
              <w:jc w:val="center"/>
              <w:rPr>
                <w:sz w:val="22"/>
                <w:szCs w:val="22"/>
                <w:lang w:eastAsia="en-AU"/>
              </w:rPr>
            </w:pPr>
            <w:r w:rsidRPr="00542EC8">
              <w:rPr>
                <w:color w:val="000000"/>
                <w:sz w:val="22"/>
                <w:szCs w:val="22"/>
              </w:rPr>
              <w:t>0.01</w:t>
            </w:r>
          </w:p>
        </w:tc>
        <w:tc>
          <w:tcPr>
            <w:tcW w:w="992" w:type="dxa"/>
            <w:tcBorders>
              <w:top w:val="nil"/>
              <w:left w:val="nil"/>
              <w:bottom w:val="nil"/>
              <w:right w:val="nil"/>
            </w:tcBorders>
            <w:vAlign w:val="bottom"/>
          </w:tcPr>
          <w:p w14:paraId="10B1EB68" w14:textId="50A47FE5" w:rsidR="009E5ED0" w:rsidRPr="00C61ECC" w:rsidRDefault="009E5ED0" w:rsidP="009E5ED0">
            <w:pPr>
              <w:spacing w:line="240" w:lineRule="auto"/>
              <w:jc w:val="center"/>
              <w:rPr>
                <w:color w:val="000000"/>
                <w:sz w:val="22"/>
                <w:szCs w:val="22"/>
              </w:rPr>
            </w:pPr>
            <w:r w:rsidRPr="00542EC8">
              <w:rPr>
                <w:color w:val="000000"/>
                <w:sz w:val="22"/>
                <w:szCs w:val="22"/>
              </w:rPr>
              <w:t>0.09*</w:t>
            </w:r>
          </w:p>
        </w:tc>
      </w:tr>
      <w:tr w:rsidR="009E5ED0" w:rsidRPr="00C61ECC" w14:paraId="474646EF" w14:textId="63CEE885" w:rsidTr="00542EC8">
        <w:trPr>
          <w:trHeight w:val="300"/>
        </w:trPr>
        <w:tc>
          <w:tcPr>
            <w:tcW w:w="947" w:type="dxa"/>
            <w:tcBorders>
              <w:top w:val="nil"/>
              <w:left w:val="nil"/>
              <w:bottom w:val="nil"/>
              <w:right w:val="nil"/>
            </w:tcBorders>
            <w:shd w:val="clear" w:color="000000" w:fill="FFFFFF"/>
            <w:noWrap/>
            <w:vAlign w:val="center"/>
            <w:hideMark/>
          </w:tcPr>
          <w:p w14:paraId="4BEB9DC2"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291007C0" w14:textId="195A6E10"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67061648" w14:textId="3D3D1236"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65" w:type="dxa"/>
            <w:tcBorders>
              <w:top w:val="nil"/>
              <w:left w:val="nil"/>
              <w:bottom w:val="nil"/>
              <w:right w:val="nil"/>
            </w:tcBorders>
            <w:shd w:val="clear" w:color="auto" w:fill="auto"/>
            <w:noWrap/>
            <w:vAlign w:val="bottom"/>
            <w:hideMark/>
          </w:tcPr>
          <w:p w14:paraId="6F91B792" w14:textId="6AF07682"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1275" w:type="dxa"/>
            <w:tcBorders>
              <w:top w:val="nil"/>
              <w:left w:val="nil"/>
              <w:bottom w:val="nil"/>
              <w:right w:val="nil"/>
            </w:tcBorders>
            <w:shd w:val="clear" w:color="auto" w:fill="auto"/>
            <w:noWrap/>
            <w:vAlign w:val="bottom"/>
            <w:hideMark/>
          </w:tcPr>
          <w:p w14:paraId="443C6010" w14:textId="25FF51B7"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1389" w:type="dxa"/>
            <w:tcBorders>
              <w:top w:val="nil"/>
              <w:left w:val="nil"/>
              <w:bottom w:val="nil"/>
              <w:right w:val="nil"/>
            </w:tcBorders>
            <w:vAlign w:val="bottom"/>
          </w:tcPr>
          <w:p w14:paraId="5B3E21C0" w14:textId="4EEE8FF4"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1021" w:type="dxa"/>
            <w:tcBorders>
              <w:top w:val="nil"/>
              <w:left w:val="nil"/>
              <w:bottom w:val="nil"/>
              <w:right w:val="nil"/>
            </w:tcBorders>
            <w:vAlign w:val="bottom"/>
          </w:tcPr>
          <w:p w14:paraId="79A197B7" w14:textId="31155F81" w:rsidR="009E5ED0" w:rsidRPr="007047F0" w:rsidRDefault="009E5ED0" w:rsidP="009E5ED0">
            <w:pPr>
              <w:spacing w:line="240" w:lineRule="auto"/>
              <w:jc w:val="center"/>
              <w:rPr>
                <w:sz w:val="22"/>
                <w:szCs w:val="22"/>
                <w:lang w:eastAsia="en-AU"/>
              </w:rPr>
            </w:pPr>
            <w:r w:rsidRPr="00542EC8">
              <w:rPr>
                <w:color w:val="000000"/>
                <w:sz w:val="22"/>
                <w:szCs w:val="22"/>
              </w:rPr>
              <w:t>(0.05)</w:t>
            </w:r>
          </w:p>
        </w:tc>
        <w:tc>
          <w:tcPr>
            <w:tcW w:w="992" w:type="dxa"/>
            <w:tcBorders>
              <w:top w:val="nil"/>
              <w:left w:val="nil"/>
              <w:bottom w:val="nil"/>
              <w:right w:val="nil"/>
            </w:tcBorders>
            <w:vAlign w:val="bottom"/>
          </w:tcPr>
          <w:p w14:paraId="13BB1DF2" w14:textId="51CB60E9" w:rsidR="009E5ED0" w:rsidRPr="00C61ECC" w:rsidRDefault="009E5ED0" w:rsidP="009E5ED0">
            <w:pPr>
              <w:spacing w:line="240" w:lineRule="auto"/>
              <w:jc w:val="center"/>
              <w:rPr>
                <w:color w:val="000000"/>
                <w:sz w:val="22"/>
                <w:szCs w:val="22"/>
              </w:rPr>
            </w:pPr>
            <w:r w:rsidRPr="00542EC8">
              <w:rPr>
                <w:color w:val="000000"/>
                <w:sz w:val="22"/>
                <w:szCs w:val="22"/>
              </w:rPr>
              <w:t>(0.05)</w:t>
            </w:r>
          </w:p>
        </w:tc>
      </w:tr>
      <w:tr w:rsidR="009E5ED0" w:rsidRPr="00C61ECC" w14:paraId="01FF346F" w14:textId="6D4571B0" w:rsidTr="00542EC8">
        <w:trPr>
          <w:trHeight w:val="300"/>
        </w:trPr>
        <w:tc>
          <w:tcPr>
            <w:tcW w:w="947" w:type="dxa"/>
            <w:tcBorders>
              <w:top w:val="nil"/>
              <w:left w:val="nil"/>
              <w:bottom w:val="nil"/>
              <w:right w:val="nil"/>
            </w:tcBorders>
            <w:shd w:val="clear" w:color="000000" w:fill="FFFFFF"/>
            <w:noWrap/>
            <w:vAlign w:val="center"/>
            <w:hideMark/>
          </w:tcPr>
          <w:p w14:paraId="6E1C179D"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46C2C53D" w14:textId="1BFDA5DE" w:rsidR="009E5ED0" w:rsidRPr="00282122" w:rsidRDefault="009E5ED0" w:rsidP="009E5ED0">
            <w:pPr>
              <w:spacing w:line="240" w:lineRule="auto"/>
              <w:rPr>
                <w:sz w:val="22"/>
                <w:szCs w:val="22"/>
                <w:lang w:eastAsia="en-AU"/>
              </w:rPr>
            </w:pPr>
            <w:r w:rsidRPr="00282122">
              <w:rPr>
                <w:sz w:val="22"/>
                <w:szCs w:val="22"/>
                <w:lang w:eastAsia="en-AU"/>
              </w:rPr>
              <w:t>Female</w:t>
            </w:r>
          </w:p>
        </w:tc>
        <w:tc>
          <w:tcPr>
            <w:tcW w:w="1311" w:type="dxa"/>
            <w:tcBorders>
              <w:top w:val="nil"/>
              <w:left w:val="nil"/>
              <w:bottom w:val="nil"/>
              <w:right w:val="nil"/>
            </w:tcBorders>
            <w:shd w:val="clear" w:color="auto" w:fill="auto"/>
            <w:noWrap/>
            <w:vAlign w:val="bottom"/>
            <w:hideMark/>
          </w:tcPr>
          <w:p w14:paraId="3915A1E2" w14:textId="6CD0EC7E"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65" w:type="dxa"/>
            <w:tcBorders>
              <w:top w:val="nil"/>
              <w:left w:val="nil"/>
              <w:bottom w:val="nil"/>
              <w:right w:val="nil"/>
            </w:tcBorders>
            <w:shd w:val="clear" w:color="auto" w:fill="auto"/>
            <w:noWrap/>
            <w:vAlign w:val="bottom"/>
            <w:hideMark/>
          </w:tcPr>
          <w:p w14:paraId="0DF02416" w14:textId="260D9C7B"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1275" w:type="dxa"/>
            <w:tcBorders>
              <w:top w:val="nil"/>
              <w:left w:val="nil"/>
              <w:bottom w:val="nil"/>
              <w:right w:val="nil"/>
            </w:tcBorders>
            <w:shd w:val="clear" w:color="auto" w:fill="auto"/>
            <w:noWrap/>
            <w:vAlign w:val="bottom"/>
            <w:hideMark/>
          </w:tcPr>
          <w:p w14:paraId="50A51052" w14:textId="7338D427"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1389" w:type="dxa"/>
            <w:tcBorders>
              <w:top w:val="nil"/>
              <w:left w:val="nil"/>
              <w:bottom w:val="nil"/>
              <w:right w:val="nil"/>
            </w:tcBorders>
            <w:vAlign w:val="bottom"/>
          </w:tcPr>
          <w:p w14:paraId="676FF9B2" w14:textId="662FC238"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1021" w:type="dxa"/>
            <w:tcBorders>
              <w:top w:val="nil"/>
              <w:left w:val="nil"/>
              <w:bottom w:val="nil"/>
              <w:right w:val="nil"/>
            </w:tcBorders>
            <w:vAlign w:val="bottom"/>
          </w:tcPr>
          <w:p w14:paraId="4DCB0EAF" w14:textId="513AC778"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992" w:type="dxa"/>
            <w:tcBorders>
              <w:top w:val="nil"/>
              <w:left w:val="nil"/>
              <w:bottom w:val="nil"/>
              <w:right w:val="nil"/>
            </w:tcBorders>
            <w:vAlign w:val="bottom"/>
          </w:tcPr>
          <w:p w14:paraId="1C276340" w14:textId="0251B9FE" w:rsidR="009E5ED0" w:rsidRPr="00C61ECC" w:rsidRDefault="009E5ED0" w:rsidP="009E5ED0">
            <w:pPr>
              <w:spacing w:line="240" w:lineRule="auto"/>
              <w:jc w:val="center"/>
              <w:rPr>
                <w:color w:val="000000"/>
                <w:sz w:val="22"/>
                <w:szCs w:val="22"/>
              </w:rPr>
            </w:pPr>
            <w:r w:rsidRPr="00542EC8">
              <w:rPr>
                <w:color w:val="000000"/>
                <w:sz w:val="22"/>
                <w:szCs w:val="22"/>
              </w:rPr>
              <w:t>-0.32</w:t>
            </w:r>
          </w:p>
        </w:tc>
      </w:tr>
      <w:tr w:rsidR="009E5ED0" w:rsidRPr="00C61ECC" w14:paraId="064C5085" w14:textId="0FCF8C6F" w:rsidTr="00542EC8">
        <w:trPr>
          <w:trHeight w:val="300"/>
        </w:trPr>
        <w:tc>
          <w:tcPr>
            <w:tcW w:w="947" w:type="dxa"/>
            <w:tcBorders>
              <w:top w:val="nil"/>
              <w:left w:val="nil"/>
              <w:bottom w:val="nil"/>
              <w:right w:val="nil"/>
            </w:tcBorders>
            <w:shd w:val="clear" w:color="000000" w:fill="FFFFFF"/>
            <w:noWrap/>
            <w:vAlign w:val="center"/>
            <w:hideMark/>
          </w:tcPr>
          <w:p w14:paraId="368B262B" w14:textId="77777777" w:rsidR="009E5ED0" w:rsidRPr="00282122" w:rsidRDefault="009E5ED0" w:rsidP="009E5ED0">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13442109" w14:textId="57031A5D"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37B3FF7B" w14:textId="2D173E79" w:rsidR="009E5ED0" w:rsidRPr="007047F0" w:rsidRDefault="009E5ED0" w:rsidP="009E5ED0">
            <w:pPr>
              <w:spacing w:line="240" w:lineRule="auto"/>
              <w:jc w:val="center"/>
              <w:rPr>
                <w:sz w:val="22"/>
                <w:szCs w:val="22"/>
                <w:lang w:eastAsia="en-AU"/>
              </w:rPr>
            </w:pPr>
            <w:r w:rsidRPr="00542EC8">
              <w:rPr>
                <w:color w:val="000000"/>
                <w:sz w:val="22"/>
                <w:szCs w:val="22"/>
              </w:rPr>
              <w:t>(0.20)</w:t>
            </w:r>
          </w:p>
        </w:tc>
        <w:tc>
          <w:tcPr>
            <w:tcW w:w="1065" w:type="dxa"/>
            <w:tcBorders>
              <w:top w:val="nil"/>
              <w:left w:val="nil"/>
              <w:bottom w:val="nil"/>
              <w:right w:val="nil"/>
            </w:tcBorders>
            <w:shd w:val="clear" w:color="auto" w:fill="auto"/>
            <w:noWrap/>
            <w:vAlign w:val="bottom"/>
            <w:hideMark/>
          </w:tcPr>
          <w:p w14:paraId="0F5CE7C8" w14:textId="6FC475E1" w:rsidR="009E5ED0" w:rsidRPr="007047F0" w:rsidRDefault="009E5ED0" w:rsidP="009E5ED0">
            <w:pPr>
              <w:spacing w:line="240" w:lineRule="auto"/>
              <w:jc w:val="center"/>
              <w:rPr>
                <w:sz w:val="22"/>
                <w:szCs w:val="22"/>
                <w:lang w:eastAsia="en-AU"/>
              </w:rPr>
            </w:pPr>
            <w:r w:rsidRPr="00542EC8">
              <w:rPr>
                <w:color w:val="000000"/>
                <w:sz w:val="22"/>
                <w:szCs w:val="22"/>
              </w:rPr>
              <w:t>(0.29)</w:t>
            </w:r>
          </w:p>
        </w:tc>
        <w:tc>
          <w:tcPr>
            <w:tcW w:w="1275" w:type="dxa"/>
            <w:tcBorders>
              <w:top w:val="nil"/>
              <w:left w:val="nil"/>
              <w:bottom w:val="nil"/>
              <w:right w:val="nil"/>
            </w:tcBorders>
            <w:shd w:val="clear" w:color="auto" w:fill="auto"/>
            <w:noWrap/>
            <w:vAlign w:val="bottom"/>
            <w:hideMark/>
          </w:tcPr>
          <w:p w14:paraId="7A348BD1" w14:textId="5EEB3558" w:rsidR="009E5ED0" w:rsidRPr="007047F0" w:rsidRDefault="009E5ED0" w:rsidP="009E5ED0">
            <w:pPr>
              <w:spacing w:line="240" w:lineRule="auto"/>
              <w:jc w:val="center"/>
              <w:rPr>
                <w:sz w:val="22"/>
                <w:szCs w:val="22"/>
                <w:lang w:eastAsia="en-AU"/>
              </w:rPr>
            </w:pPr>
            <w:r w:rsidRPr="00542EC8">
              <w:rPr>
                <w:color w:val="000000"/>
                <w:sz w:val="22"/>
                <w:szCs w:val="22"/>
              </w:rPr>
              <w:t>(0.29)</w:t>
            </w:r>
          </w:p>
        </w:tc>
        <w:tc>
          <w:tcPr>
            <w:tcW w:w="1389" w:type="dxa"/>
            <w:tcBorders>
              <w:top w:val="nil"/>
              <w:left w:val="nil"/>
              <w:bottom w:val="nil"/>
              <w:right w:val="nil"/>
            </w:tcBorders>
            <w:vAlign w:val="bottom"/>
          </w:tcPr>
          <w:p w14:paraId="4CE4B88D" w14:textId="006A4D82" w:rsidR="009E5ED0" w:rsidRPr="007047F0" w:rsidRDefault="009E5ED0" w:rsidP="009E5ED0">
            <w:pPr>
              <w:spacing w:line="240" w:lineRule="auto"/>
              <w:jc w:val="center"/>
              <w:rPr>
                <w:sz w:val="22"/>
                <w:szCs w:val="22"/>
                <w:lang w:eastAsia="en-AU"/>
              </w:rPr>
            </w:pPr>
            <w:r w:rsidRPr="00542EC8">
              <w:rPr>
                <w:color w:val="000000"/>
                <w:sz w:val="22"/>
                <w:szCs w:val="22"/>
              </w:rPr>
              <w:t>(0.29)</w:t>
            </w:r>
          </w:p>
        </w:tc>
        <w:tc>
          <w:tcPr>
            <w:tcW w:w="1021" w:type="dxa"/>
            <w:tcBorders>
              <w:top w:val="nil"/>
              <w:left w:val="nil"/>
              <w:bottom w:val="nil"/>
              <w:right w:val="nil"/>
            </w:tcBorders>
            <w:vAlign w:val="bottom"/>
          </w:tcPr>
          <w:p w14:paraId="7D88DB27" w14:textId="092C3438" w:rsidR="009E5ED0" w:rsidRPr="007047F0" w:rsidRDefault="009E5ED0" w:rsidP="009E5ED0">
            <w:pPr>
              <w:spacing w:line="240" w:lineRule="auto"/>
              <w:jc w:val="center"/>
              <w:rPr>
                <w:sz w:val="22"/>
                <w:szCs w:val="22"/>
                <w:lang w:eastAsia="en-AU"/>
              </w:rPr>
            </w:pPr>
            <w:r w:rsidRPr="00542EC8">
              <w:rPr>
                <w:color w:val="000000"/>
                <w:sz w:val="22"/>
                <w:szCs w:val="22"/>
              </w:rPr>
              <w:t>(0.29)</w:t>
            </w:r>
          </w:p>
        </w:tc>
        <w:tc>
          <w:tcPr>
            <w:tcW w:w="992" w:type="dxa"/>
            <w:tcBorders>
              <w:top w:val="nil"/>
              <w:left w:val="nil"/>
              <w:bottom w:val="nil"/>
              <w:right w:val="nil"/>
            </w:tcBorders>
            <w:vAlign w:val="bottom"/>
          </w:tcPr>
          <w:p w14:paraId="284B2896" w14:textId="1458F59B" w:rsidR="009E5ED0" w:rsidRPr="00C61ECC" w:rsidRDefault="009E5ED0" w:rsidP="009E5ED0">
            <w:pPr>
              <w:spacing w:line="240" w:lineRule="auto"/>
              <w:jc w:val="center"/>
              <w:rPr>
                <w:color w:val="000000"/>
                <w:sz w:val="22"/>
                <w:szCs w:val="22"/>
              </w:rPr>
            </w:pPr>
            <w:r w:rsidRPr="00542EC8">
              <w:rPr>
                <w:color w:val="000000"/>
                <w:sz w:val="22"/>
                <w:szCs w:val="22"/>
              </w:rPr>
              <w:t>(0.27)</w:t>
            </w:r>
          </w:p>
        </w:tc>
      </w:tr>
      <w:tr w:rsidR="009E5ED0" w:rsidRPr="00C61ECC" w14:paraId="5BCE406B" w14:textId="70D9D3A9" w:rsidTr="00542EC8">
        <w:trPr>
          <w:trHeight w:val="300"/>
        </w:trPr>
        <w:tc>
          <w:tcPr>
            <w:tcW w:w="947" w:type="dxa"/>
            <w:tcBorders>
              <w:top w:val="nil"/>
              <w:left w:val="nil"/>
              <w:bottom w:val="nil"/>
              <w:right w:val="nil"/>
            </w:tcBorders>
            <w:shd w:val="clear" w:color="000000" w:fill="FFFFFF"/>
            <w:noWrap/>
            <w:vAlign w:val="center"/>
          </w:tcPr>
          <w:p w14:paraId="38B9C0C7"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4925708D" w14:textId="7FDC0076" w:rsidR="009E5ED0" w:rsidRPr="00282122" w:rsidRDefault="009E5ED0" w:rsidP="009E5ED0">
            <w:pPr>
              <w:spacing w:line="240" w:lineRule="auto"/>
              <w:rPr>
                <w:sz w:val="22"/>
                <w:szCs w:val="22"/>
                <w:lang w:eastAsia="en-AU"/>
              </w:rPr>
            </w:pPr>
            <w:r w:rsidRPr="00282122">
              <w:rPr>
                <w:sz w:val="22"/>
                <w:szCs w:val="22"/>
                <w:lang w:eastAsia="en-AU"/>
              </w:rPr>
              <w:t>Age</w:t>
            </w:r>
          </w:p>
        </w:tc>
        <w:tc>
          <w:tcPr>
            <w:tcW w:w="1311" w:type="dxa"/>
            <w:tcBorders>
              <w:top w:val="nil"/>
              <w:left w:val="nil"/>
              <w:bottom w:val="nil"/>
              <w:right w:val="nil"/>
            </w:tcBorders>
            <w:shd w:val="clear" w:color="auto" w:fill="auto"/>
            <w:noWrap/>
            <w:vAlign w:val="bottom"/>
          </w:tcPr>
          <w:p w14:paraId="3C5BBE65" w14:textId="360ABC72" w:rsidR="009E5ED0" w:rsidRPr="007047F0" w:rsidRDefault="009E5ED0" w:rsidP="009E5ED0">
            <w:pPr>
              <w:spacing w:line="240" w:lineRule="auto"/>
              <w:jc w:val="center"/>
              <w:rPr>
                <w:sz w:val="22"/>
                <w:szCs w:val="22"/>
                <w:lang w:eastAsia="en-AU"/>
              </w:rPr>
            </w:pPr>
            <w:r w:rsidRPr="00542EC8">
              <w:rPr>
                <w:color w:val="000000"/>
                <w:sz w:val="22"/>
                <w:szCs w:val="22"/>
              </w:rPr>
              <w:t>-0.01</w:t>
            </w:r>
          </w:p>
        </w:tc>
        <w:tc>
          <w:tcPr>
            <w:tcW w:w="1065" w:type="dxa"/>
            <w:tcBorders>
              <w:top w:val="nil"/>
              <w:left w:val="nil"/>
              <w:bottom w:val="nil"/>
              <w:right w:val="nil"/>
            </w:tcBorders>
            <w:shd w:val="clear" w:color="auto" w:fill="auto"/>
            <w:noWrap/>
            <w:vAlign w:val="bottom"/>
          </w:tcPr>
          <w:p w14:paraId="26A3F51F" w14:textId="54EC302A" w:rsidR="009E5ED0" w:rsidRPr="007047F0" w:rsidRDefault="009E5ED0" w:rsidP="009E5ED0">
            <w:pPr>
              <w:spacing w:line="240" w:lineRule="auto"/>
              <w:jc w:val="center"/>
              <w:rPr>
                <w:sz w:val="22"/>
                <w:szCs w:val="22"/>
                <w:lang w:eastAsia="en-AU"/>
              </w:rPr>
            </w:pPr>
            <w:r w:rsidRPr="00542EC8">
              <w:rPr>
                <w:color w:val="000000"/>
                <w:sz w:val="22"/>
                <w:szCs w:val="22"/>
              </w:rPr>
              <w:t>0.09</w:t>
            </w:r>
          </w:p>
        </w:tc>
        <w:tc>
          <w:tcPr>
            <w:tcW w:w="1275" w:type="dxa"/>
            <w:tcBorders>
              <w:top w:val="nil"/>
              <w:left w:val="nil"/>
              <w:bottom w:val="nil"/>
              <w:right w:val="nil"/>
            </w:tcBorders>
            <w:shd w:val="clear" w:color="auto" w:fill="auto"/>
            <w:noWrap/>
            <w:vAlign w:val="bottom"/>
          </w:tcPr>
          <w:p w14:paraId="7AFF6439" w14:textId="0400916E" w:rsidR="009E5ED0" w:rsidRPr="007047F0" w:rsidRDefault="009E5ED0" w:rsidP="009E5ED0">
            <w:pPr>
              <w:spacing w:line="240" w:lineRule="auto"/>
              <w:jc w:val="center"/>
              <w:rPr>
                <w:sz w:val="22"/>
                <w:szCs w:val="22"/>
                <w:lang w:eastAsia="en-AU"/>
              </w:rPr>
            </w:pPr>
            <w:r w:rsidRPr="00542EC8">
              <w:rPr>
                <w:color w:val="000000"/>
                <w:sz w:val="22"/>
                <w:szCs w:val="22"/>
              </w:rPr>
              <w:t>0.09</w:t>
            </w:r>
          </w:p>
        </w:tc>
        <w:tc>
          <w:tcPr>
            <w:tcW w:w="1389" w:type="dxa"/>
            <w:tcBorders>
              <w:top w:val="nil"/>
              <w:left w:val="nil"/>
              <w:bottom w:val="nil"/>
              <w:right w:val="nil"/>
            </w:tcBorders>
            <w:vAlign w:val="bottom"/>
          </w:tcPr>
          <w:p w14:paraId="32B4E73A" w14:textId="24D7D818" w:rsidR="009E5ED0" w:rsidRPr="007047F0" w:rsidRDefault="009E5ED0" w:rsidP="009E5ED0">
            <w:pPr>
              <w:spacing w:line="240" w:lineRule="auto"/>
              <w:jc w:val="center"/>
              <w:rPr>
                <w:sz w:val="22"/>
                <w:szCs w:val="22"/>
                <w:lang w:eastAsia="en-AU"/>
              </w:rPr>
            </w:pPr>
            <w:r w:rsidRPr="00542EC8">
              <w:rPr>
                <w:color w:val="000000"/>
                <w:sz w:val="22"/>
                <w:szCs w:val="22"/>
              </w:rPr>
              <w:t>0.09</w:t>
            </w:r>
          </w:p>
        </w:tc>
        <w:tc>
          <w:tcPr>
            <w:tcW w:w="1021" w:type="dxa"/>
            <w:tcBorders>
              <w:top w:val="nil"/>
              <w:left w:val="nil"/>
              <w:bottom w:val="nil"/>
              <w:right w:val="nil"/>
            </w:tcBorders>
            <w:vAlign w:val="bottom"/>
          </w:tcPr>
          <w:p w14:paraId="6117741C" w14:textId="0789CDDD" w:rsidR="009E5ED0" w:rsidRPr="007047F0" w:rsidRDefault="009E5ED0" w:rsidP="009E5ED0">
            <w:pPr>
              <w:spacing w:line="240" w:lineRule="auto"/>
              <w:jc w:val="center"/>
              <w:rPr>
                <w:sz w:val="22"/>
                <w:szCs w:val="22"/>
                <w:lang w:eastAsia="en-AU"/>
              </w:rPr>
            </w:pPr>
            <w:r w:rsidRPr="00542EC8">
              <w:rPr>
                <w:color w:val="000000"/>
                <w:sz w:val="22"/>
                <w:szCs w:val="22"/>
              </w:rPr>
              <w:t>0.09</w:t>
            </w:r>
          </w:p>
        </w:tc>
        <w:tc>
          <w:tcPr>
            <w:tcW w:w="992" w:type="dxa"/>
            <w:tcBorders>
              <w:top w:val="nil"/>
              <w:left w:val="nil"/>
              <w:bottom w:val="nil"/>
              <w:right w:val="nil"/>
            </w:tcBorders>
            <w:vAlign w:val="bottom"/>
          </w:tcPr>
          <w:p w14:paraId="6F99F7AC" w14:textId="33D2F4DB" w:rsidR="009E5ED0" w:rsidRPr="00C61ECC" w:rsidRDefault="009E5ED0" w:rsidP="009E5ED0">
            <w:pPr>
              <w:spacing w:line="240" w:lineRule="auto"/>
              <w:jc w:val="center"/>
              <w:rPr>
                <w:color w:val="000000"/>
                <w:sz w:val="22"/>
                <w:szCs w:val="22"/>
              </w:rPr>
            </w:pPr>
            <w:r w:rsidRPr="00542EC8">
              <w:rPr>
                <w:color w:val="000000"/>
                <w:sz w:val="22"/>
                <w:szCs w:val="22"/>
              </w:rPr>
              <w:t>0.03</w:t>
            </w:r>
          </w:p>
        </w:tc>
      </w:tr>
      <w:tr w:rsidR="009E5ED0" w:rsidRPr="00C61ECC" w14:paraId="77037DEC" w14:textId="0774508E" w:rsidTr="00542EC8">
        <w:trPr>
          <w:trHeight w:val="300"/>
        </w:trPr>
        <w:tc>
          <w:tcPr>
            <w:tcW w:w="947" w:type="dxa"/>
            <w:tcBorders>
              <w:top w:val="nil"/>
              <w:left w:val="nil"/>
              <w:bottom w:val="nil"/>
              <w:right w:val="nil"/>
            </w:tcBorders>
            <w:shd w:val="clear" w:color="000000" w:fill="FFFFFF"/>
            <w:noWrap/>
            <w:vAlign w:val="center"/>
          </w:tcPr>
          <w:p w14:paraId="128A3871"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5BA40C48" w14:textId="4CAB5327"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3F782011" w14:textId="63A1DE06" w:rsidR="009E5ED0" w:rsidRPr="007047F0" w:rsidRDefault="009E5ED0" w:rsidP="009E5ED0">
            <w:pPr>
              <w:spacing w:line="240" w:lineRule="auto"/>
              <w:jc w:val="center"/>
              <w:rPr>
                <w:sz w:val="22"/>
                <w:szCs w:val="22"/>
                <w:lang w:eastAsia="en-AU"/>
              </w:rPr>
            </w:pPr>
            <w:r w:rsidRPr="00542EC8">
              <w:rPr>
                <w:color w:val="000000"/>
                <w:sz w:val="22"/>
                <w:szCs w:val="22"/>
              </w:rPr>
              <w:t>(0.03)</w:t>
            </w:r>
          </w:p>
        </w:tc>
        <w:tc>
          <w:tcPr>
            <w:tcW w:w="1065" w:type="dxa"/>
            <w:tcBorders>
              <w:top w:val="nil"/>
              <w:left w:val="nil"/>
              <w:bottom w:val="nil"/>
              <w:right w:val="nil"/>
            </w:tcBorders>
            <w:shd w:val="clear" w:color="auto" w:fill="auto"/>
            <w:noWrap/>
            <w:vAlign w:val="bottom"/>
          </w:tcPr>
          <w:p w14:paraId="7E72F3F4" w14:textId="53CF8ABC" w:rsidR="009E5ED0" w:rsidRPr="007047F0" w:rsidRDefault="009E5ED0" w:rsidP="009E5ED0">
            <w:pPr>
              <w:spacing w:line="240" w:lineRule="auto"/>
              <w:jc w:val="center"/>
              <w:rPr>
                <w:sz w:val="22"/>
                <w:szCs w:val="22"/>
                <w:lang w:eastAsia="en-AU"/>
              </w:rPr>
            </w:pPr>
            <w:r w:rsidRPr="00542EC8">
              <w:rPr>
                <w:color w:val="000000"/>
                <w:sz w:val="22"/>
                <w:szCs w:val="22"/>
              </w:rPr>
              <w:t>(0.06)</w:t>
            </w:r>
          </w:p>
        </w:tc>
        <w:tc>
          <w:tcPr>
            <w:tcW w:w="1275" w:type="dxa"/>
            <w:tcBorders>
              <w:top w:val="nil"/>
              <w:left w:val="nil"/>
              <w:bottom w:val="nil"/>
              <w:right w:val="nil"/>
            </w:tcBorders>
            <w:shd w:val="clear" w:color="auto" w:fill="auto"/>
            <w:noWrap/>
            <w:vAlign w:val="bottom"/>
          </w:tcPr>
          <w:p w14:paraId="1B05D84C" w14:textId="5C0A201E" w:rsidR="009E5ED0" w:rsidRPr="007047F0" w:rsidRDefault="009E5ED0" w:rsidP="009E5ED0">
            <w:pPr>
              <w:spacing w:line="240" w:lineRule="auto"/>
              <w:jc w:val="center"/>
              <w:rPr>
                <w:sz w:val="22"/>
                <w:szCs w:val="22"/>
                <w:lang w:eastAsia="en-AU"/>
              </w:rPr>
            </w:pPr>
            <w:r w:rsidRPr="00542EC8">
              <w:rPr>
                <w:color w:val="000000"/>
                <w:sz w:val="22"/>
                <w:szCs w:val="22"/>
              </w:rPr>
              <w:t>(0.06)</w:t>
            </w:r>
          </w:p>
        </w:tc>
        <w:tc>
          <w:tcPr>
            <w:tcW w:w="1389" w:type="dxa"/>
            <w:tcBorders>
              <w:top w:val="nil"/>
              <w:left w:val="nil"/>
              <w:bottom w:val="nil"/>
              <w:right w:val="nil"/>
            </w:tcBorders>
            <w:vAlign w:val="bottom"/>
          </w:tcPr>
          <w:p w14:paraId="4A478A70" w14:textId="0B7F063A" w:rsidR="009E5ED0" w:rsidRPr="007047F0" w:rsidRDefault="009E5ED0" w:rsidP="009E5ED0">
            <w:pPr>
              <w:spacing w:line="240" w:lineRule="auto"/>
              <w:jc w:val="center"/>
              <w:rPr>
                <w:sz w:val="22"/>
                <w:szCs w:val="22"/>
                <w:lang w:eastAsia="en-AU"/>
              </w:rPr>
            </w:pPr>
            <w:r w:rsidRPr="00542EC8">
              <w:rPr>
                <w:color w:val="000000"/>
                <w:sz w:val="22"/>
                <w:szCs w:val="22"/>
              </w:rPr>
              <w:t>(0.06)</w:t>
            </w:r>
          </w:p>
        </w:tc>
        <w:tc>
          <w:tcPr>
            <w:tcW w:w="1021" w:type="dxa"/>
            <w:tcBorders>
              <w:top w:val="nil"/>
              <w:left w:val="nil"/>
              <w:bottom w:val="nil"/>
              <w:right w:val="nil"/>
            </w:tcBorders>
            <w:vAlign w:val="bottom"/>
          </w:tcPr>
          <w:p w14:paraId="3596D8AF" w14:textId="231EA50E" w:rsidR="009E5ED0" w:rsidRPr="007047F0" w:rsidRDefault="009E5ED0" w:rsidP="009E5ED0">
            <w:pPr>
              <w:spacing w:line="240" w:lineRule="auto"/>
              <w:jc w:val="center"/>
              <w:rPr>
                <w:sz w:val="22"/>
                <w:szCs w:val="22"/>
                <w:lang w:eastAsia="en-AU"/>
              </w:rPr>
            </w:pPr>
            <w:r w:rsidRPr="00542EC8">
              <w:rPr>
                <w:color w:val="000000"/>
                <w:sz w:val="22"/>
                <w:szCs w:val="22"/>
              </w:rPr>
              <w:t>(0.06)</w:t>
            </w:r>
          </w:p>
        </w:tc>
        <w:tc>
          <w:tcPr>
            <w:tcW w:w="992" w:type="dxa"/>
            <w:tcBorders>
              <w:top w:val="nil"/>
              <w:left w:val="nil"/>
              <w:bottom w:val="nil"/>
              <w:right w:val="nil"/>
            </w:tcBorders>
            <w:vAlign w:val="bottom"/>
          </w:tcPr>
          <w:p w14:paraId="14431A93" w14:textId="3F085338" w:rsidR="009E5ED0" w:rsidRPr="00C61ECC" w:rsidRDefault="009E5ED0" w:rsidP="009E5ED0">
            <w:pPr>
              <w:spacing w:line="240" w:lineRule="auto"/>
              <w:jc w:val="center"/>
              <w:rPr>
                <w:color w:val="000000"/>
                <w:sz w:val="22"/>
                <w:szCs w:val="22"/>
              </w:rPr>
            </w:pPr>
            <w:r w:rsidRPr="00542EC8">
              <w:rPr>
                <w:color w:val="000000"/>
                <w:sz w:val="22"/>
                <w:szCs w:val="22"/>
              </w:rPr>
              <w:t>(0.05)</w:t>
            </w:r>
          </w:p>
        </w:tc>
      </w:tr>
      <w:tr w:rsidR="009E5ED0" w:rsidRPr="00C61ECC" w14:paraId="66701790" w14:textId="2505CCE3" w:rsidTr="00542EC8">
        <w:trPr>
          <w:trHeight w:val="300"/>
        </w:trPr>
        <w:tc>
          <w:tcPr>
            <w:tcW w:w="947" w:type="dxa"/>
            <w:tcBorders>
              <w:top w:val="nil"/>
              <w:left w:val="nil"/>
              <w:bottom w:val="nil"/>
              <w:right w:val="nil"/>
            </w:tcBorders>
            <w:shd w:val="clear" w:color="000000" w:fill="FFFFFF"/>
            <w:noWrap/>
            <w:vAlign w:val="center"/>
          </w:tcPr>
          <w:p w14:paraId="5C02CA75"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21DD0EE" w14:textId="736B23C9" w:rsidR="009E5ED0" w:rsidRPr="00282122" w:rsidRDefault="009E5ED0" w:rsidP="009E5ED0">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11" w:type="dxa"/>
            <w:tcBorders>
              <w:top w:val="nil"/>
              <w:left w:val="nil"/>
              <w:bottom w:val="nil"/>
              <w:right w:val="nil"/>
            </w:tcBorders>
            <w:shd w:val="clear" w:color="auto" w:fill="auto"/>
            <w:noWrap/>
            <w:vAlign w:val="bottom"/>
          </w:tcPr>
          <w:p w14:paraId="7CE51FE9" w14:textId="7048DA6A"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065" w:type="dxa"/>
            <w:tcBorders>
              <w:top w:val="nil"/>
              <w:left w:val="nil"/>
              <w:bottom w:val="nil"/>
              <w:right w:val="nil"/>
            </w:tcBorders>
            <w:shd w:val="clear" w:color="auto" w:fill="auto"/>
            <w:noWrap/>
            <w:vAlign w:val="bottom"/>
          </w:tcPr>
          <w:p w14:paraId="7D062BBF" w14:textId="35F01336"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1275" w:type="dxa"/>
            <w:tcBorders>
              <w:top w:val="nil"/>
              <w:left w:val="nil"/>
              <w:bottom w:val="nil"/>
              <w:right w:val="nil"/>
            </w:tcBorders>
            <w:shd w:val="clear" w:color="auto" w:fill="auto"/>
            <w:noWrap/>
            <w:vAlign w:val="bottom"/>
          </w:tcPr>
          <w:p w14:paraId="70C93333" w14:textId="561DDE73"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1389" w:type="dxa"/>
            <w:tcBorders>
              <w:top w:val="nil"/>
              <w:left w:val="nil"/>
              <w:bottom w:val="nil"/>
              <w:right w:val="nil"/>
            </w:tcBorders>
            <w:vAlign w:val="bottom"/>
          </w:tcPr>
          <w:p w14:paraId="71BE0C42" w14:textId="52EBC7D4"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1021" w:type="dxa"/>
            <w:tcBorders>
              <w:top w:val="nil"/>
              <w:left w:val="nil"/>
              <w:bottom w:val="nil"/>
              <w:right w:val="nil"/>
            </w:tcBorders>
            <w:vAlign w:val="bottom"/>
          </w:tcPr>
          <w:p w14:paraId="22E92D00" w14:textId="3A5DF8FE"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992" w:type="dxa"/>
            <w:tcBorders>
              <w:top w:val="nil"/>
              <w:left w:val="nil"/>
              <w:bottom w:val="nil"/>
              <w:right w:val="nil"/>
            </w:tcBorders>
            <w:vAlign w:val="bottom"/>
          </w:tcPr>
          <w:p w14:paraId="6A91EC37" w14:textId="3D6D6722" w:rsidR="009E5ED0" w:rsidRPr="00C61ECC" w:rsidRDefault="009E5ED0" w:rsidP="009E5ED0">
            <w:pPr>
              <w:spacing w:line="240" w:lineRule="auto"/>
              <w:jc w:val="center"/>
              <w:rPr>
                <w:color w:val="000000"/>
                <w:sz w:val="22"/>
                <w:szCs w:val="22"/>
              </w:rPr>
            </w:pPr>
            <w:r w:rsidRPr="00542EC8">
              <w:rPr>
                <w:color w:val="000000"/>
                <w:sz w:val="22"/>
                <w:szCs w:val="22"/>
              </w:rPr>
              <w:t>0</w:t>
            </w:r>
          </w:p>
        </w:tc>
      </w:tr>
      <w:tr w:rsidR="009E5ED0" w:rsidRPr="00C61ECC" w14:paraId="662F8181" w14:textId="00D32915" w:rsidTr="00542EC8">
        <w:trPr>
          <w:trHeight w:val="300"/>
        </w:trPr>
        <w:tc>
          <w:tcPr>
            <w:tcW w:w="947" w:type="dxa"/>
            <w:tcBorders>
              <w:top w:val="nil"/>
              <w:left w:val="nil"/>
              <w:bottom w:val="nil"/>
              <w:right w:val="nil"/>
            </w:tcBorders>
            <w:shd w:val="clear" w:color="000000" w:fill="FFFFFF"/>
            <w:noWrap/>
            <w:vAlign w:val="center"/>
          </w:tcPr>
          <w:p w14:paraId="7544E2D9"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6EBFA27B" w14:textId="4225EE1B"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48C92811" w14:textId="442C66BD" w:rsidR="009E5ED0" w:rsidRPr="007047F0" w:rsidRDefault="009E5ED0" w:rsidP="009E5ED0">
            <w:pPr>
              <w:spacing w:line="240" w:lineRule="auto"/>
              <w:jc w:val="center"/>
              <w:rPr>
                <w:sz w:val="22"/>
                <w:szCs w:val="22"/>
                <w:lang w:eastAsia="en-AU"/>
              </w:rPr>
            </w:pPr>
            <w:r w:rsidRPr="00542EC8">
              <w:rPr>
                <w:color w:val="000000"/>
                <w:sz w:val="22"/>
                <w:szCs w:val="22"/>
              </w:rPr>
              <w:t>(0.00)</w:t>
            </w:r>
          </w:p>
        </w:tc>
        <w:tc>
          <w:tcPr>
            <w:tcW w:w="1065" w:type="dxa"/>
            <w:tcBorders>
              <w:top w:val="nil"/>
              <w:left w:val="nil"/>
              <w:bottom w:val="nil"/>
              <w:right w:val="nil"/>
            </w:tcBorders>
            <w:shd w:val="clear" w:color="auto" w:fill="auto"/>
            <w:noWrap/>
            <w:vAlign w:val="bottom"/>
          </w:tcPr>
          <w:p w14:paraId="6812F6DB" w14:textId="766E2DD5"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1275" w:type="dxa"/>
            <w:tcBorders>
              <w:top w:val="nil"/>
              <w:left w:val="nil"/>
              <w:bottom w:val="nil"/>
              <w:right w:val="nil"/>
            </w:tcBorders>
            <w:shd w:val="clear" w:color="auto" w:fill="auto"/>
            <w:noWrap/>
            <w:vAlign w:val="bottom"/>
          </w:tcPr>
          <w:p w14:paraId="3A9511DD" w14:textId="7BE14806"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1389" w:type="dxa"/>
            <w:tcBorders>
              <w:top w:val="nil"/>
              <w:left w:val="nil"/>
              <w:bottom w:val="nil"/>
              <w:right w:val="nil"/>
            </w:tcBorders>
            <w:vAlign w:val="bottom"/>
          </w:tcPr>
          <w:p w14:paraId="03DB311E" w14:textId="0C9513EE"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1021" w:type="dxa"/>
            <w:tcBorders>
              <w:top w:val="nil"/>
              <w:left w:val="nil"/>
              <w:bottom w:val="nil"/>
              <w:right w:val="nil"/>
            </w:tcBorders>
            <w:vAlign w:val="bottom"/>
          </w:tcPr>
          <w:p w14:paraId="0AF7F99C" w14:textId="4E2A4DC7" w:rsidR="009E5ED0" w:rsidRPr="007047F0" w:rsidRDefault="009E5ED0" w:rsidP="009E5ED0">
            <w:pPr>
              <w:spacing w:line="240" w:lineRule="auto"/>
              <w:jc w:val="center"/>
              <w:rPr>
                <w:sz w:val="22"/>
                <w:szCs w:val="22"/>
                <w:lang w:eastAsia="en-AU"/>
              </w:rPr>
            </w:pPr>
            <w:r w:rsidRPr="00542EC8">
              <w:rPr>
                <w:color w:val="000000"/>
                <w:sz w:val="22"/>
                <w:szCs w:val="22"/>
              </w:rPr>
              <w:t>(0)</w:t>
            </w:r>
          </w:p>
        </w:tc>
        <w:tc>
          <w:tcPr>
            <w:tcW w:w="992" w:type="dxa"/>
            <w:tcBorders>
              <w:top w:val="nil"/>
              <w:left w:val="nil"/>
              <w:bottom w:val="nil"/>
              <w:right w:val="nil"/>
            </w:tcBorders>
            <w:vAlign w:val="bottom"/>
          </w:tcPr>
          <w:p w14:paraId="3FDBC0E1" w14:textId="291A4A63" w:rsidR="009E5ED0" w:rsidRPr="00C61ECC" w:rsidRDefault="009E5ED0" w:rsidP="009E5ED0">
            <w:pPr>
              <w:spacing w:line="240" w:lineRule="auto"/>
              <w:jc w:val="center"/>
              <w:rPr>
                <w:color w:val="000000"/>
                <w:sz w:val="22"/>
                <w:szCs w:val="22"/>
              </w:rPr>
            </w:pPr>
            <w:r w:rsidRPr="00542EC8">
              <w:rPr>
                <w:color w:val="000000"/>
                <w:sz w:val="22"/>
                <w:szCs w:val="22"/>
              </w:rPr>
              <w:t>(0)</w:t>
            </w:r>
          </w:p>
        </w:tc>
      </w:tr>
      <w:tr w:rsidR="009E5ED0" w:rsidRPr="00C61ECC" w14:paraId="6426D625" w14:textId="31FD6DEB" w:rsidTr="00542EC8">
        <w:trPr>
          <w:trHeight w:val="300"/>
        </w:trPr>
        <w:tc>
          <w:tcPr>
            <w:tcW w:w="947" w:type="dxa"/>
            <w:tcBorders>
              <w:top w:val="nil"/>
              <w:left w:val="nil"/>
              <w:bottom w:val="nil"/>
              <w:right w:val="nil"/>
            </w:tcBorders>
            <w:shd w:val="clear" w:color="000000" w:fill="FFFFFF"/>
            <w:noWrap/>
            <w:vAlign w:val="center"/>
          </w:tcPr>
          <w:p w14:paraId="478815AB"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4AB418DD" w14:textId="47F6AD99" w:rsidR="009E5ED0" w:rsidRPr="00282122" w:rsidRDefault="009E5ED0" w:rsidP="009E5ED0">
            <w:pPr>
              <w:spacing w:line="240" w:lineRule="auto"/>
              <w:rPr>
                <w:sz w:val="22"/>
                <w:szCs w:val="22"/>
                <w:lang w:eastAsia="en-AU"/>
              </w:rPr>
            </w:pPr>
            <w:r w:rsidRPr="00282122">
              <w:rPr>
                <w:sz w:val="22"/>
                <w:szCs w:val="22"/>
                <w:lang w:eastAsia="en-AU"/>
              </w:rPr>
              <w:t xml:space="preserve"> Bachelor</w:t>
            </w:r>
          </w:p>
        </w:tc>
        <w:tc>
          <w:tcPr>
            <w:tcW w:w="1311" w:type="dxa"/>
            <w:tcBorders>
              <w:top w:val="nil"/>
              <w:left w:val="nil"/>
              <w:bottom w:val="nil"/>
              <w:right w:val="nil"/>
            </w:tcBorders>
            <w:shd w:val="clear" w:color="auto" w:fill="auto"/>
            <w:noWrap/>
            <w:vAlign w:val="bottom"/>
          </w:tcPr>
          <w:p w14:paraId="7A2AA4A8" w14:textId="5D6EAC68" w:rsidR="009E5ED0" w:rsidRPr="007047F0" w:rsidRDefault="009E5ED0" w:rsidP="009E5ED0">
            <w:pPr>
              <w:spacing w:line="240" w:lineRule="auto"/>
              <w:jc w:val="center"/>
              <w:rPr>
                <w:sz w:val="22"/>
                <w:szCs w:val="22"/>
                <w:lang w:eastAsia="en-AU"/>
              </w:rPr>
            </w:pPr>
            <w:r w:rsidRPr="00542EC8">
              <w:rPr>
                <w:color w:val="000000"/>
                <w:sz w:val="22"/>
                <w:szCs w:val="22"/>
              </w:rPr>
              <w:t>-0.35</w:t>
            </w:r>
          </w:p>
        </w:tc>
        <w:tc>
          <w:tcPr>
            <w:tcW w:w="1065" w:type="dxa"/>
            <w:tcBorders>
              <w:top w:val="nil"/>
              <w:left w:val="nil"/>
              <w:bottom w:val="nil"/>
              <w:right w:val="nil"/>
            </w:tcBorders>
            <w:shd w:val="clear" w:color="auto" w:fill="auto"/>
            <w:noWrap/>
            <w:vAlign w:val="bottom"/>
          </w:tcPr>
          <w:p w14:paraId="50FBC115" w14:textId="79D90C36" w:rsidR="009E5ED0" w:rsidRPr="007047F0" w:rsidRDefault="009E5ED0" w:rsidP="009E5ED0">
            <w:pPr>
              <w:spacing w:line="240" w:lineRule="auto"/>
              <w:jc w:val="center"/>
              <w:rPr>
                <w:sz w:val="22"/>
                <w:szCs w:val="22"/>
                <w:lang w:eastAsia="en-AU"/>
              </w:rPr>
            </w:pPr>
            <w:r w:rsidRPr="00542EC8">
              <w:rPr>
                <w:color w:val="000000"/>
                <w:sz w:val="22"/>
                <w:szCs w:val="22"/>
              </w:rPr>
              <w:t>-0.41</w:t>
            </w:r>
          </w:p>
        </w:tc>
        <w:tc>
          <w:tcPr>
            <w:tcW w:w="1275" w:type="dxa"/>
            <w:tcBorders>
              <w:top w:val="nil"/>
              <w:left w:val="nil"/>
              <w:bottom w:val="nil"/>
              <w:right w:val="nil"/>
            </w:tcBorders>
            <w:shd w:val="clear" w:color="auto" w:fill="auto"/>
            <w:noWrap/>
            <w:vAlign w:val="bottom"/>
          </w:tcPr>
          <w:p w14:paraId="652B2CCD" w14:textId="16B66C2E" w:rsidR="009E5ED0" w:rsidRPr="007047F0" w:rsidRDefault="009E5ED0" w:rsidP="009E5ED0">
            <w:pPr>
              <w:spacing w:line="240" w:lineRule="auto"/>
              <w:jc w:val="center"/>
              <w:rPr>
                <w:sz w:val="22"/>
                <w:szCs w:val="22"/>
                <w:lang w:eastAsia="en-AU"/>
              </w:rPr>
            </w:pPr>
            <w:r w:rsidRPr="00542EC8">
              <w:rPr>
                <w:color w:val="000000"/>
                <w:sz w:val="22"/>
                <w:szCs w:val="22"/>
              </w:rPr>
              <w:t>-0.41</w:t>
            </w:r>
          </w:p>
        </w:tc>
        <w:tc>
          <w:tcPr>
            <w:tcW w:w="1389" w:type="dxa"/>
            <w:tcBorders>
              <w:top w:val="nil"/>
              <w:left w:val="nil"/>
              <w:bottom w:val="nil"/>
              <w:right w:val="nil"/>
            </w:tcBorders>
            <w:vAlign w:val="bottom"/>
          </w:tcPr>
          <w:p w14:paraId="44629D13" w14:textId="6F60DE39" w:rsidR="009E5ED0" w:rsidRPr="007047F0" w:rsidRDefault="009E5ED0" w:rsidP="009E5ED0">
            <w:pPr>
              <w:spacing w:line="240" w:lineRule="auto"/>
              <w:jc w:val="center"/>
              <w:rPr>
                <w:sz w:val="22"/>
                <w:szCs w:val="22"/>
                <w:lang w:eastAsia="en-AU"/>
              </w:rPr>
            </w:pPr>
            <w:r w:rsidRPr="00542EC8">
              <w:rPr>
                <w:color w:val="000000"/>
                <w:sz w:val="22"/>
                <w:szCs w:val="22"/>
              </w:rPr>
              <w:t>-0.41</w:t>
            </w:r>
          </w:p>
        </w:tc>
        <w:tc>
          <w:tcPr>
            <w:tcW w:w="1021" w:type="dxa"/>
            <w:tcBorders>
              <w:top w:val="nil"/>
              <w:left w:val="nil"/>
              <w:bottom w:val="nil"/>
              <w:right w:val="nil"/>
            </w:tcBorders>
            <w:vAlign w:val="bottom"/>
          </w:tcPr>
          <w:p w14:paraId="1630AB43" w14:textId="723A35C7" w:rsidR="009E5ED0" w:rsidRPr="007047F0" w:rsidRDefault="009E5ED0" w:rsidP="009E5ED0">
            <w:pPr>
              <w:spacing w:line="240" w:lineRule="auto"/>
              <w:jc w:val="center"/>
              <w:rPr>
                <w:sz w:val="22"/>
                <w:szCs w:val="22"/>
                <w:lang w:eastAsia="en-AU"/>
              </w:rPr>
            </w:pPr>
            <w:r w:rsidRPr="00542EC8">
              <w:rPr>
                <w:color w:val="000000"/>
                <w:sz w:val="22"/>
                <w:szCs w:val="22"/>
              </w:rPr>
              <w:t>-0.41</w:t>
            </w:r>
          </w:p>
        </w:tc>
        <w:tc>
          <w:tcPr>
            <w:tcW w:w="992" w:type="dxa"/>
            <w:tcBorders>
              <w:top w:val="nil"/>
              <w:left w:val="nil"/>
              <w:bottom w:val="nil"/>
              <w:right w:val="nil"/>
            </w:tcBorders>
            <w:vAlign w:val="bottom"/>
          </w:tcPr>
          <w:p w14:paraId="626EA989" w14:textId="70A472EE" w:rsidR="009E5ED0" w:rsidRPr="00C61ECC" w:rsidRDefault="009E5ED0" w:rsidP="009E5ED0">
            <w:pPr>
              <w:spacing w:line="240" w:lineRule="auto"/>
              <w:jc w:val="center"/>
              <w:rPr>
                <w:color w:val="000000"/>
                <w:sz w:val="22"/>
                <w:szCs w:val="22"/>
              </w:rPr>
            </w:pPr>
            <w:r w:rsidRPr="00542EC8">
              <w:rPr>
                <w:color w:val="000000"/>
                <w:sz w:val="22"/>
                <w:szCs w:val="22"/>
              </w:rPr>
              <w:t>0.63**</w:t>
            </w:r>
          </w:p>
        </w:tc>
      </w:tr>
      <w:tr w:rsidR="009E5ED0" w:rsidRPr="00C61ECC" w14:paraId="502917DC" w14:textId="2A94E944" w:rsidTr="00542EC8">
        <w:trPr>
          <w:trHeight w:val="300"/>
        </w:trPr>
        <w:tc>
          <w:tcPr>
            <w:tcW w:w="947" w:type="dxa"/>
            <w:tcBorders>
              <w:top w:val="nil"/>
              <w:left w:val="nil"/>
              <w:bottom w:val="nil"/>
              <w:right w:val="nil"/>
            </w:tcBorders>
            <w:shd w:val="clear" w:color="000000" w:fill="FFFFFF"/>
            <w:noWrap/>
            <w:vAlign w:val="center"/>
          </w:tcPr>
          <w:p w14:paraId="40F23B1C"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7D269B4" w14:textId="3E2E03E9"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4E2DF1A3" w14:textId="0658DBCA" w:rsidR="009E5ED0" w:rsidRPr="007047F0" w:rsidRDefault="009E5ED0" w:rsidP="009E5ED0">
            <w:pPr>
              <w:spacing w:line="240" w:lineRule="auto"/>
              <w:jc w:val="center"/>
              <w:rPr>
                <w:sz w:val="22"/>
                <w:szCs w:val="22"/>
                <w:lang w:eastAsia="en-AU"/>
              </w:rPr>
            </w:pPr>
            <w:r w:rsidRPr="00542EC8">
              <w:rPr>
                <w:color w:val="000000"/>
                <w:sz w:val="22"/>
                <w:szCs w:val="22"/>
              </w:rPr>
              <w:t>(0.26)</w:t>
            </w:r>
          </w:p>
        </w:tc>
        <w:tc>
          <w:tcPr>
            <w:tcW w:w="1065" w:type="dxa"/>
            <w:tcBorders>
              <w:top w:val="nil"/>
              <w:left w:val="nil"/>
              <w:bottom w:val="nil"/>
              <w:right w:val="nil"/>
            </w:tcBorders>
            <w:shd w:val="clear" w:color="auto" w:fill="auto"/>
            <w:noWrap/>
            <w:vAlign w:val="bottom"/>
          </w:tcPr>
          <w:p w14:paraId="539BCC7C" w14:textId="19F47534"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1275" w:type="dxa"/>
            <w:tcBorders>
              <w:top w:val="nil"/>
              <w:left w:val="nil"/>
              <w:bottom w:val="nil"/>
              <w:right w:val="nil"/>
            </w:tcBorders>
            <w:shd w:val="clear" w:color="auto" w:fill="auto"/>
            <w:noWrap/>
            <w:vAlign w:val="bottom"/>
          </w:tcPr>
          <w:p w14:paraId="1B009BD3" w14:textId="524114CC"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1389" w:type="dxa"/>
            <w:tcBorders>
              <w:top w:val="nil"/>
              <w:left w:val="nil"/>
              <w:bottom w:val="nil"/>
              <w:right w:val="nil"/>
            </w:tcBorders>
            <w:vAlign w:val="bottom"/>
          </w:tcPr>
          <w:p w14:paraId="01669AEA" w14:textId="25C7A5D6"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1021" w:type="dxa"/>
            <w:tcBorders>
              <w:top w:val="nil"/>
              <w:left w:val="nil"/>
              <w:bottom w:val="nil"/>
              <w:right w:val="nil"/>
            </w:tcBorders>
            <w:vAlign w:val="bottom"/>
          </w:tcPr>
          <w:p w14:paraId="5851AB65" w14:textId="7731C068" w:rsidR="009E5ED0" w:rsidRPr="007047F0" w:rsidRDefault="009E5ED0" w:rsidP="009E5ED0">
            <w:pPr>
              <w:spacing w:line="240" w:lineRule="auto"/>
              <w:jc w:val="center"/>
              <w:rPr>
                <w:sz w:val="22"/>
                <w:szCs w:val="22"/>
                <w:lang w:eastAsia="en-AU"/>
              </w:rPr>
            </w:pPr>
            <w:r w:rsidRPr="00542EC8">
              <w:rPr>
                <w:color w:val="000000"/>
                <w:sz w:val="22"/>
                <w:szCs w:val="22"/>
              </w:rPr>
              <w:t>(0.31)</w:t>
            </w:r>
          </w:p>
        </w:tc>
        <w:tc>
          <w:tcPr>
            <w:tcW w:w="992" w:type="dxa"/>
            <w:tcBorders>
              <w:top w:val="nil"/>
              <w:left w:val="nil"/>
              <w:bottom w:val="nil"/>
              <w:right w:val="nil"/>
            </w:tcBorders>
            <w:vAlign w:val="bottom"/>
          </w:tcPr>
          <w:p w14:paraId="2DC59AB7" w14:textId="6FDA12CA" w:rsidR="009E5ED0" w:rsidRPr="00C61ECC" w:rsidRDefault="009E5ED0" w:rsidP="009E5ED0">
            <w:pPr>
              <w:spacing w:line="240" w:lineRule="auto"/>
              <w:jc w:val="center"/>
              <w:rPr>
                <w:color w:val="000000"/>
                <w:sz w:val="22"/>
                <w:szCs w:val="22"/>
              </w:rPr>
            </w:pPr>
            <w:r w:rsidRPr="00542EC8">
              <w:rPr>
                <w:color w:val="000000"/>
                <w:sz w:val="22"/>
                <w:szCs w:val="22"/>
              </w:rPr>
              <w:t>(0.27)</w:t>
            </w:r>
          </w:p>
        </w:tc>
      </w:tr>
      <w:tr w:rsidR="009E5ED0" w:rsidRPr="00C61ECC" w14:paraId="43FE3219" w14:textId="6A18A729" w:rsidTr="00542EC8">
        <w:trPr>
          <w:trHeight w:val="300"/>
        </w:trPr>
        <w:tc>
          <w:tcPr>
            <w:tcW w:w="947" w:type="dxa"/>
            <w:tcBorders>
              <w:top w:val="nil"/>
              <w:left w:val="nil"/>
              <w:bottom w:val="nil"/>
              <w:right w:val="nil"/>
            </w:tcBorders>
            <w:shd w:val="clear" w:color="000000" w:fill="FFFFFF"/>
            <w:noWrap/>
            <w:vAlign w:val="center"/>
          </w:tcPr>
          <w:p w14:paraId="538533E1"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38241A3A" w14:textId="4AAF426D" w:rsidR="009E5ED0" w:rsidRPr="00282122" w:rsidRDefault="009E5ED0" w:rsidP="009E5ED0">
            <w:pPr>
              <w:spacing w:line="240" w:lineRule="auto"/>
              <w:rPr>
                <w:sz w:val="22"/>
                <w:szCs w:val="22"/>
                <w:lang w:eastAsia="en-AU"/>
              </w:rPr>
            </w:pPr>
            <w:r w:rsidRPr="00282122">
              <w:rPr>
                <w:sz w:val="22"/>
                <w:szCs w:val="22"/>
                <w:lang w:eastAsia="en-AU"/>
              </w:rPr>
              <w:t>High income</w:t>
            </w:r>
          </w:p>
        </w:tc>
        <w:tc>
          <w:tcPr>
            <w:tcW w:w="1311" w:type="dxa"/>
            <w:tcBorders>
              <w:top w:val="nil"/>
              <w:left w:val="nil"/>
              <w:bottom w:val="nil"/>
              <w:right w:val="nil"/>
            </w:tcBorders>
            <w:shd w:val="clear" w:color="auto" w:fill="auto"/>
            <w:noWrap/>
            <w:vAlign w:val="bottom"/>
          </w:tcPr>
          <w:p w14:paraId="5C0EF497" w14:textId="4094381F" w:rsidR="009E5ED0" w:rsidRPr="007047F0" w:rsidRDefault="009E5ED0" w:rsidP="009E5ED0">
            <w:pPr>
              <w:spacing w:line="240" w:lineRule="auto"/>
              <w:jc w:val="center"/>
              <w:rPr>
                <w:sz w:val="22"/>
                <w:szCs w:val="22"/>
                <w:lang w:eastAsia="en-AU"/>
              </w:rPr>
            </w:pPr>
            <w:r w:rsidRPr="00542EC8">
              <w:rPr>
                <w:color w:val="000000"/>
                <w:sz w:val="22"/>
                <w:szCs w:val="22"/>
              </w:rPr>
              <w:t>-0.30</w:t>
            </w:r>
          </w:p>
        </w:tc>
        <w:tc>
          <w:tcPr>
            <w:tcW w:w="1065" w:type="dxa"/>
            <w:tcBorders>
              <w:top w:val="nil"/>
              <w:left w:val="nil"/>
              <w:bottom w:val="nil"/>
              <w:right w:val="nil"/>
            </w:tcBorders>
            <w:shd w:val="clear" w:color="auto" w:fill="auto"/>
            <w:noWrap/>
            <w:vAlign w:val="bottom"/>
          </w:tcPr>
          <w:p w14:paraId="44CA36AC" w14:textId="1139E604" w:rsidR="009E5ED0" w:rsidRPr="007047F0" w:rsidRDefault="009E5ED0" w:rsidP="009E5ED0">
            <w:pPr>
              <w:spacing w:line="240" w:lineRule="auto"/>
              <w:jc w:val="center"/>
              <w:rPr>
                <w:sz w:val="22"/>
                <w:szCs w:val="22"/>
                <w:lang w:eastAsia="en-AU"/>
              </w:rPr>
            </w:pPr>
            <w:r w:rsidRPr="00542EC8">
              <w:rPr>
                <w:color w:val="000000"/>
                <w:sz w:val="22"/>
                <w:szCs w:val="22"/>
              </w:rPr>
              <w:t>-0.30</w:t>
            </w:r>
          </w:p>
        </w:tc>
        <w:tc>
          <w:tcPr>
            <w:tcW w:w="1275" w:type="dxa"/>
            <w:tcBorders>
              <w:top w:val="nil"/>
              <w:left w:val="nil"/>
              <w:bottom w:val="nil"/>
              <w:right w:val="nil"/>
            </w:tcBorders>
            <w:shd w:val="clear" w:color="auto" w:fill="auto"/>
            <w:noWrap/>
            <w:vAlign w:val="bottom"/>
          </w:tcPr>
          <w:p w14:paraId="1CA03AF4" w14:textId="7539D861" w:rsidR="009E5ED0" w:rsidRPr="007047F0" w:rsidRDefault="009E5ED0" w:rsidP="009E5ED0">
            <w:pPr>
              <w:spacing w:line="240" w:lineRule="auto"/>
              <w:jc w:val="center"/>
              <w:rPr>
                <w:sz w:val="22"/>
                <w:szCs w:val="22"/>
                <w:lang w:eastAsia="en-AU"/>
              </w:rPr>
            </w:pPr>
            <w:r w:rsidRPr="00542EC8">
              <w:rPr>
                <w:color w:val="000000"/>
                <w:sz w:val="22"/>
                <w:szCs w:val="22"/>
              </w:rPr>
              <w:t>-0.30</w:t>
            </w:r>
          </w:p>
        </w:tc>
        <w:tc>
          <w:tcPr>
            <w:tcW w:w="1389" w:type="dxa"/>
            <w:tcBorders>
              <w:top w:val="nil"/>
              <w:left w:val="nil"/>
              <w:bottom w:val="nil"/>
              <w:right w:val="nil"/>
            </w:tcBorders>
            <w:vAlign w:val="bottom"/>
          </w:tcPr>
          <w:p w14:paraId="4A026DA5" w14:textId="472EF288" w:rsidR="009E5ED0" w:rsidRPr="007047F0" w:rsidRDefault="009E5ED0" w:rsidP="009E5ED0">
            <w:pPr>
              <w:spacing w:line="240" w:lineRule="auto"/>
              <w:jc w:val="center"/>
              <w:rPr>
                <w:sz w:val="22"/>
                <w:szCs w:val="22"/>
                <w:lang w:eastAsia="en-AU"/>
              </w:rPr>
            </w:pPr>
            <w:r w:rsidRPr="00542EC8">
              <w:rPr>
                <w:color w:val="000000"/>
                <w:sz w:val="22"/>
                <w:szCs w:val="22"/>
              </w:rPr>
              <w:t>-0.30</w:t>
            </w:r>
          </w:p>
        </w:tc>
        <w:tc>
          <w:tcPr>
            <w:tcW w:w="1021" w:type="dxa"/>
            <w:tcBorders>
              <w:top w:val="nil"/>
              <w:left w:val="nil"/>
              <w:bottom w:val="nil"/>
              <w:right w:val="nil"/>
            </w:tcBorders>
            <w:vAlign w:val="bottom"/>
          </w:tcPr>
          <w:p w14:paraId="5A3525F6" w14:textId="6F1B1775" w:rsidR="009E5ED0" w:rsidRPr="007047F0" w:rsidRDefault="009E5ED0" w:rsidP="009E5ED0">
            <w:pPr>
              <w:spacing w:line="240" w:lineRule="auto"/>
              <w:jc w:val="center"/>
              <w:rPr>
                <w:sz w:val="22"/>
                <w:szCs w:val="22"/>
                <w:lang w:eastAsia="en-AU"/>
              </w:rPr>
            </w:pPr>
            <w:r w:rsidRPr="00542EC8">
              <w:rPr>
                <w:color w:val="000000"/>
                <w:sz w:val="22"/>
                <w:szCs w:val="22"/>
              </w:rPr>
              <w:t>-0.30</w:t>
            </w:r>
          </w:p>
        </w:tc>
        <w:tc>
          <w:tcPr>
            <w:tcW w:w="992" w:type="dxa"/>
            <w:tcBorders>
              <w:top w:val="nil"/>
              <w:left w:val="nil"/>
              <w:bottom w:val="nil"/>
              <w:right w:val="nil"/>
            </w:tcBorders>
            <w:vAlign w:val="bottom"/>
          </w:tcPr>
          <w:p w14:paraId="4ED1C2B9" w14:textId="1C0FB2D1" w:rsidR="009E5ED0" w:rsidRPr="00C61ECC" w:rsidRDefault="009E5ED0" w:rsidP="009E5ED0">
            <w:pPr>
              <w:spacing w:line="240" w:lineRule="auto"/>
              <w:jc w:val="center"/>
              <w:rPr>
                <w:color w:val="000000"/>
                <w:sz w:val="22"/>
                <w:szCs w:val="22"/>
              </w:rPr>
            </w:pPr>
            <w:r w:rsidRPr="00542EC8">
              <w:rPr>
                <w:color w:val="000000"/>
                <w:sz w:val="22"/>
                <w:szCs w:val="22"/>
              </w:rPr>
              <w:t>-0.20</w:t>
            </w:r>
          </w:p>
        </w:tc>
      </w:tr>
      <w:tr w:rsidR="009E5ED0" w:rsidRPr="00C61ECC" w14:paraId="18224313" w14:textId="25E21CD8" w:rsidTr="00542EC8">
        <w:trPr>
          <w:trHeight w:val="300"/>
        </w:trPr>
        <w:tc>
          <w:tcPr>
            <w:tcW w:w="947" w:type="dxa"/>
            <w:tcBorders>
              <w:top w:val="nil"/>
              <w:left w:val="nil"/>
              <w:bottom w:val="nil"/>
              <w:right w:val="nil"/>
            </w:tcBorders>
            <w:shd w:val="clear" w:color="000000" w:fill="FFFFFF"/>
            <w:noWrap/>
            <w:vAlign w:val="center"/>
          </w:tcPr>
          <w:p w14:paraId="09D4B9DC"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40EAD90E" w14:textId="7D5FCB5A" w:rsidR="009E5ED0" w:rsidRPr="00282122" w:rsidRDefault="009E5ED0" w:rsidP="009E5ED0">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0C95C767" w14:textId="5F09329B" w:rsidR="009E5ED0" w:rsidRPr="007047F0" w:rsidRDefault="009E5ED0" w:rsidP="009E5ED0">
            <w:pPr>
              <w:spacing w:line="240" w:lineRule="auto"/>
              <w:jc w:val="center"/>
              <w:rPr>
                <w:sz w:val="22"/>
                <w:szCs w:val="22"/>
                <w:lang w:eastAsia="en-AU"/>
              </w:rPr>
            </w:pPr>
            <w:r w:rsidRPr="00542EC8">
              <w:rPr>
                <w:color w:val="000000"/>
                <w:sz w:val="22"/>
                <w:szCs w:val="22"/>
              </w:rPr>
              <w:t>(0.29)</w:t>
            </w:r>
          </w:p>
        </w:tc>
        <w:tc>
          <w:tcPr>
            <w:tcW w:w="1065" w:type="dxa"/>
            <w:tcBorders>
              <w:top w:val="nil"/>
              <w:left w:val="nil"/>
              <w:bottom w:val="nil"/>
              <w:right w:val="nil"/>
            </w:tcBorders>
            <w:shd w:val="clear" w:color="auto" w:fill="auto"/>
            <w:noWrap/>
            <w:vAlign w:val="bottom"/>
          </w:tcPr>
          <w:p w14:paraId="690F81AC" w14:textId="7EE74856" w:rsidR="009E5ED0" w:rsidRPr="007047F0" w:rsidRDefault="009E5ED0" w:rsidP="009E5ED0">
            <w:pPr>
              <w:spacing w:line="240" w:lineRule="auto"/>
              <w:jc w:val="center"/>
              <w:rPr>
                <w:sz w:val="22"/>
                <w:szCs w:val="22"/>
                <w:lang w:eastAsia="en-AU"/>
              </w:rPr>
            </w:pPr>
            <w:r w:rsidRPr="00542EC8">
              <w:rPr>
                <w:color w:val="000000"/>
                <w:sz w:val="22"/>
                <w:szCs w:val="22"/>
              </w:rPr>
              <w:t>(0.74)</w:t>
            </w:r>
          </w:p>
        </w:tc>
        <w:tc>
          <w:tcPr>
            <w:tcW w:w="1275" w:type="dxa"/>
            <w:tcBorders>
              <w:top w:val="nil"/>
              <w:left w:val="nil"/>
              <w:bottom w:val="nil"/>
              <w:right w:val="nil"/>
            </w:tcBorders>
            <w:shd w:val="clear" w:color="auto" w:fill="auto"/>
            <w:noWrap/>
            <w:vAlign w:val="bottom"/>
          </w:tcPr>
          <w:p w14:paraId="12EE99B9" w14:textId="09CEF7E4" w:rsidR="009E5ED0" w:rsidRPr="007047F0" w:rsidRDefault="009E5ED0" w:rsidP="009E5ED0">
            <w:pPr>
              <w:spacing w:line="240" w:lineRule="auto"/>
              <w:jc w:val="center"/>
              <w:rPr>
                <w:sz w:val="22"/>
                <w:szCs w:val="22"/>
                <w:lang w:eastAsia="en-AU"/>
              </w:rPr>
            </w:pPr>
            <w:r w:rsidRPr="00542EC8">
              <w:rPr>
                <w:color w:val="000000"/>
                <w:sz w:val="22"/>
                <w:szCs w:val="22"/>
              </w:rPr>
              <w:t>(0.74)</w:t>
            </w:r>
          </w:p>
        </w:tc>
        <w:tc>
          <w:tcPr>
            <w:tcW w:w="1389" w:type="dxa"/>
            <w:tcBorders>
              <w:top w:val="nil"/>
              <w:left w:val="nil"/>
              <w:bottom w:val="nil"/>
              <w:right w:val="nil"/>
            </w:tcBorders>
            <w:vAlign w:val="bottom"/>
          </w:tcPr>
          <w:p w14:paraId="668C19CF" w14:textId="6408A7FD" w:rsidR="009E5ED0" w:rsidRPr="007047F0" w:rsidRDefault="009E5ED0" w:rsidP="009E5ED0">
            <w:pPr>
              <w:spacing w:line="240" w:lineRule="auto"/>
              <w:jc w:val="center"/>
              <w:rPr>
                <w:sz w:val="22"/>
                <w:szCs w:val="22"/>
                <w:lang w:eastAsia="en-AU"/>
              </w:rPr>
            </w:pPr>
            <w:r w:rsidRPr="00542EC8">
              <w:rPr>
                <w:color w:val="000000"/>
                <w:sz w:val="22"/>
                <w:szCs w:val="22"/>
              </w:rPr>
              <w:t>(0.74)</w:t>
            </w:r>
          </w:p>
        </w:tc>
        <w:tc>
          <w:tcPr>
            <w:tcW w:w="1021" w:type="dxa"/>
            <w:tcBorders>
              <w:top w:val="nil"/>
              <w:left w:val="nil"/>
              <w:bottom w:val="nil"/>
              <w:right w:val="nil"/>
            </w:tcBorders>
            <w:vAlign w:val="bottom"/>
          </w:tcPr>
          <w:p w14:paraId="27C6FE9B" w14:textId="3B217DA9" w:rsidR="009E5ED0" w:rsidRPr="007047F0" w:rsidRDefault="009E5ED0" w:rsidP="009E5ED0">
            <w:pPr>
              <w:spacing w:line="240" w:lineRule="auto"/>
              <w:jc w:val="center"/>
              <w:rPr>
                <w:sz w:val="22"/>
                <w:szCs w:val="22"/>
                <w:lang w:eastAsia="en-AU"/>
              </w:rPr>
            </w:pPr>
            <w:r w:rsidRPr="00542EC8">
              <w:rPr>
                <w:color w:val="000000"/>
                <w:sz w:val="22"/>
                <w:szCs w:val="22"/>
              </w:rPr>
              <w:t>(0.74)</w:t>
            </w:r>
          </w:p>
        </w:tc>
        <w:tc>
          <w:tcPr>
            <w:tcW w:w="992" w:type="dxa"/>
            <w:tcBorders>
              <w:top w:val="nil"/>
              <w:left w:val="nil"/>
              <w:bottom w:val="nil"/>
              <w:right w:val="nil"/>
            </w:tcBorders>
            <w:vAlign w:val="bottom"/>
          </w:tcPr>
          <w:p w14:paraId="6E793ED7" w14:textId="214BB0E7" w:rsidR="009E5ED0" w:rsidRPr="00C61ECC" w:rsidRDefault="009E5ED0" w:rsidP="009E5ED0">
            <w:pPr>
              <w:spacing w:line="240" w:lineRule="auto"/>
              <w:jc w:val="center"/>
              <w:rPr>
                <w:color w:val="000000"/>
                <w:sz w:val="22"/>
                <w:szCs w:val="22"/>
              </w:rPr>
            </w:pPr>
            <w:r w:rsidRPr="00542EC8">
              <w:rPr>
                <w:color w:val="000000"/>
                <w:sz w:val="22"/>
                <w:szCs w:val="22"/>
              </w:rPr>
              <w:t>(0.35)</w:t>
            </w:r>
          </w:p>
        </w:tc>
      </w:tr>
      <w:tr w:rsidR="009E5ED0" w:rsidRPr="00C61ECC" w14:paraId="082E2705" w14:textId="45000380" w:rsidTr="00542EC8">
        <w:trPr>
          <w:trHeight w:val="300"/>
        </w:trPr>
        <w:tc>
          <w:tcPr>
            <w:tcW w:w="947" w:type="dxa"/>
            <w:tcBorders>
              <w:top w:val="nil"/>
              <w:left w:val="nil"/>
              <w:bottom w:val="nil"/>
              <w:right w:val="nil"/>
            </w:tcBorders>
            <w:shd w:val="clear" w:color="000000" w:fill="FFFFFF"/>
            <w:noWrap/>
            <w:vAlign w:val="center"/>
          </w:tcPr>
          <w:p w14:paraId="7573DD4E"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8FDFC62" w14:textId="0EDE93B0" w:rsidR="009E5ED0" w:rsidRPr="00282122" w:rsidRDefault="009E5ED0" w:rsidP="009E5ED0">
            <w:pPr>
              <w:spacing w:line="240" w:lineRule="auto"/>
              <w:rPr>
                <w:sz w:val="22"/>
                <w:szCs w:val="22"/>
                <w:lang w:eastAsia="en-AU"/>
              </w:rPr>
            </w:pPr>
            <w:r w:rsidRPr="00282122">
              <w:rPr>
                <w:sz w:val="22"/>
                <w:szCs w:val="22"/>
                <w:lang w:eastAsia="en-AU"/>
              </w:rPr>
              <w:t>With children</w:t>
            </w:r>
          </w:p>
        </w:tc>
        <w:tc>
          <w:tcPr>
            <w:tcW w:w="1311" w:type="dxa"/>
            <w:tcBorders>
              <w:top w:val="nil"/>
              <w:left w:val="nil"/>
              <w:bottom w:val="nil"/>
              <w:right w:val="nil"/>
            </w:tcBorders>
            <w:shd w:val="clear" w:color="auto" w:fill="auto"/>
            <w:noWrap/>
            <w:vAlign w:val="bottom"/>
          </w:tcPr>
          <w:p w14:paraId="42C82FF7" w14:textId="0BD491DF" w:rsidR="009E5ED0" w:rsidRPr="007047F0" w:rsidRDefault="009E5ED0" w:rsidP="009E5ED0">
            <w:pPr>
              <w:spacing w:line="240" w:lineRule="auto"/>
              <w:jc w:val="center"/>
              <w:rPr>
                <w:sz w:val="22"/>
                <w:szCs w:val="22"/>
                <w:lang w:eastAsia="en-AU"/>
              </w:rPr>
            </w:pPr>
            <w:r w:rsidRPr="00542EC8">
              <w:rPr>
                <w:color w:val="000000"/>
                <w:sz w:val="22"/>
                <w:szCs w:val="22"/>
              </w:rPr>
              <w:t>0.32</w:t>
            </w:r>
          </w:p>
        </w:tc>
        <w:tc>
          <w:tcPr>
            <w:tcW w:w="1065" w:type="dxa"/>
            <w:tcBorders>
              <w:top w:val="nil"/>
              <w:left w:val="nil"/>
              <w:bottom w:val="nil"/>
              <w:right w:val="nil"/>
            </w:tcBorders>
            <w:shd w:val="clear" w:color="auto" w:fill="auto"/>
            <w:noWrap/>
            <w:vAlign w:val="bottom"/>
          </w:tcPr>
          <w:p w14:paraId="14E4F405" w14:textId="74ECBDB3"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1275" w:type="dxa"/>
            <w:tcBorders>
              <w:top w:val="nil"/>
              <w:left w:val="nil"/>
              <w:bottom w:val="nil"/>
              <w:right w:val="nil"/>
            </w:tcBorders>
            <w:shd w:val="clear" w:color="auto" w:fill="auto"/>
            <w:noWrap/>
            <w:vAlign w:val="bottom"/>
          </w:tcPr>
          <w:p w14:paraId="2E721CC3" w14:textId="393663E1"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1389" w:type="dxa"/>
            <w:tcBorders>
              <w:top w:val="nil"/>
              <w:left w:val="nil"/>
              <w:bottom w:val="nil"/>
              <w:right w:val="nil"/>
            </w:tcBorders>
            <w:vAlign w:val="bottom"/>
          </w:tcPr>
          <w:p w14:paraId="6AC6407A" w14:textId="76A27F48"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1021" w:type="dxa"/>
            <w:tcBorders>
              <w:top w:val="nil"/>
              <w:left w:val="nil"/>
              <w:bottom w:val="nil"/>
              <w:right w:val="nil"/>
            </w:tcBorders>
            <w:vAlign w:val="bottom"/>
          </w:tcPr>
          <w:p w14:paraId="52A467C7" w14:textId="52F9F779" w:rsidR="009E5ED0" w:rsidRPr="007047F0" w:rsidRDefault="009E5ED0" w:rsidP="009E5ED0">
            <w:pPr>
              <w:spacing w:line="240" w:lineRule="auto"/>
              <w:jc w:val="center"/>
              <w:rPr>
                <w:sz w:val="22"/>
                <w:szCs w:val="22"/>
                <w:lang w:eastAsia="en-AU"/>
              </w:rPr>
            </w:pPr>
            <w:r w:rsidRPr="00542EC8">
              <w:rPr>
                <w:color w:val="000000"/>
                <w:sz w:val="22"/>
                <w:szCs w:val="22"/>
              </w:rPr>
              <w:t>-0.25</w:t>
            </w:r>
          </w:p>
        </w:tc>
        <w:tc>
          <w:tcPr>
            <w:tcW w:w="992" w:type="dxa"/>
            <w:tcBorders>
              <w:top w:val="nil"/>
              <w:left w:val="nil"/>
              <w:bottom w:val="nil"/>
              <w:right w:val="nil"/>
            </w:tcBorders>
            <w:vAlign w:val="bottom"/>
          </w:tcPr>
          <w:p w14:paraId="2C932B7B" w14:textId="6FCE5180" w:rsidR="009E5ED0" w:rsidRPr="00C61ECC" w:rsidRDefault="009E5ED0" w:rsidP="009E5ED0">
            <w:pPr>
              <w:spacing w:line="240" w:lineRule="auto"/>
              <w:jc w:val="center"/>
              <w:rPr>
                <w:color w:val="000000"/>
                <w:sz w:val="22"/>
                <w:szCs w:val="22"/>
              </w:rPr>
            </w:pPr>
            <w:r w:rsidRPr="00542EC8">
              <w:rPr>
                <w:color w:val="000000"/>
                <w:sz w:val="22"/>
                <w:szCs w:val="22"/>
              </w:rPr>
              <w:t>0.15</w:t>
            </w:r>
          </w:p>
        </w:tc>
      </w:tr>
      <w:tr w:rsidR="009E5ED0" w:rsidRPr="00C61ECC" w14:paraId="02F8FAE6" w14:textId="24889126" w:rsidTr="00542EC8">
        <w:trPr>
          <w:trHeight w:val="300"/>
        </w:trPr>
        <w:tc>
          <w:tcPr>
            <w:tcW w:w="947" w:type="dxa"/>
            <w:tcBorders>
              <w:top w:val="nil"/>
              <w:left w:val="nil"/>
              <w:bottom w:val="nil"/>
              <w:right w:val="nil"/>
            </w:tcBorders>
            <w:shd w:val="clear" w:color="000000" w:fill="FFFFFF"/>
            <w:noWrap/>
            <w:vAlign w:val="center"/>
          </w:tcPr>
          <w:p w14:paraId="6D9BA99B"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07C68165" w14:textId="77777777" w:rsidR="009E5ED0" w:rsidRPr="00282122" w:rsidRDefault="009E5ED0" w:rsidP="009E5ED0">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655EAA53" w14:textId="5A97C2C9" w:rsidR="009E5ED0" w:rsidRPr="007047F0" w:rsidRDefault="009E5ED0" w:rsidP="009E5ED0">
            <w:pPr>
              <w:spacing w:line="240" w:lineRule="auto"/>
              <w:jc w:val="center"/>
              <w:rPr>
                <w:sz w:val="22"/>
                <w:szCs w:val="22"/>
                <w:lang w:eastAsia="en-AU"/>
              </w:rPr>
            </w:pPr>
            <w:r w:rsidRPr="00542EC8">
              <w:rPr>
                <w:color w:val="000000"/>
                <w:sz w:val="22"/>
                <w:szCs w:val="22"/>
              </w:rPr>
              <w:t>(0.23)</w:t>
            </w:r>
          </w:p>
        </w:tc>
        <w:tc>
          <w:tcPr>
            <w:tcW w:w="1065" w:type="dxa"/>
            <w:tcBorders>
              <w:top w:val="nil"/>
              <w:left w:val="nil"/>
              <w:bottom w:val="nil"/>
              <w:right w:val="nil"/>
            </w:tcBorders>
            <w:shd w:val="clear" w:color="auto" w:fill="auto"/>
            <w:noWrap/>
            <w:vAlign w:val="bottom"/>
          </w:tcPr>
          <w:p w14:paraId="7BB9198D" w14:textId="0B186D18" w:rsidR="009E5ED0" w:rsidRPr="007047F0" w:rsidRDefault="009E5ED0" w:rsidP="009E5ED0">
            <w:pPr>
              <w:spacing w:line="240" w:lineRule="auto"/>
              <w:jc w:val="center"/>
              <w:rPr>
                <w:sz w:val="22"/>
                <w:szCs w:val="22"/>
                <w:lang w:eastAsia="en-AU"/>
              </w:rPr>
            </w:pPr>
            <w:r w:rsidRPr="00542EC8">
              <w:rPr>
                <w:color w:val="000000"/>
                <w:sz w:val="22"/>
                <w:szCs w:val="22"/>
              </w:rPr>
              <w:t>(0.32)</w:t>
            </w:r>
          </w:p>
        </w:tc>
        <w:tc>
          <w:tcPr>
            <w:tcW w:w="1275" w:type="dxa"/>
            <w:tcBorders>
              <w:top w:val="nil"/>
              <w:left w:val="nil"/>
              <w:bottom w:val="nil"/>
              <w:right w:val="nil"/>
            </w:tcBorders>
            <w:shd w:val="clear" w:color="auto" w:fill="auto"/>
            <w:noWrap/>
            <w:vAlign w:val="bottom"/>
          </w:tcPr>
          <w:p w14:paraId="0716298B" w14:textId="431DDD8D" w:rsidR="009E5ED0" w:rsidRPr="007047F0" w:rsidRDefault="009E5ED0" w:rsidP="009E5ED0">
            <w:pPr>
              <w:spacing w:line="240" w:lineRule="auto"/>
              <w:jc w:val="center"/>
              <w:rPr>
                <w:sz w:val="22"/>
                <w:szCs w:val="22"/>
                <w:lang w:eastAsia="en-AU"/>
              </w:rPr>
            </w:pPr>
            <w:r w:rsidRPr="00542EC8">
              <w:rPr>
                <w:color w:val="000000"/>
                <w:sz w:val="22"/>
                <w:szCs w:val="22"/>
              </w:rPr>
              <w:t>(0.32)</w:t>
            </w:r>
          </w:p>
        </w:tc>
        <w:tc>
          <w:tcPr>
            <w:tcW w:w="1389" w:type="dxa"/>
            <w:tcBorders>
              <w:top w:val="nil"/>
              <w:left w:val="nil"/>
              <w:bottom w:val="nil"/>
              <w:right w:val="nil"/>
            </w:tcBorders>
            <w:vAlign w:val="bottom"/>
          </w:tcPr>
          <w:p w14:paraId="78445B96" w14:textId="6BC94E06" w:rsidR="009E5ED0" w:rsidRPr="007047F0" w:rsidRDefault="009E5ED0" w:rsidP="009E5ED0">
            <w:pPr>
              <w:spacing w:line="240" w:lineRule="auto"/>
              <w:jc w:val="center"/>
              <w:rPr>
                <w:sz w:val="22"/>
                <w:szCs w:val="22"/>
                <w:lang w:eastAsia="en-AU"/>
              </w:rPr>
            </w:pPr>
            <w:r w:rsidRPr="00542EC8">
              <w:rPr>
                <w:color w:val="000000"/>
                <w:sz w:val="22"/>
                <w:szCs w:val="22"/>
              </w:rPr>
              <w:t>(0.32)</w:t>
            </w:r>
          </w:p>
        </w:tc>
        <w:tc>
          <w:tcPr>
            <w:tcW w:w="1021" w:type="dxa"/>
            <w:tcBorders>
              <w:top w:val="nil"/>
              <w:left w:val="nil"/>
              <w:bottom w:val="nil"/>
              <w:right w:val="nil"/>
            </w:tcBorders>
            <w:vAlign w:val="bottom"/>
          </w:tcPr>
          <w:p w14:paraId="717A7C21" w14:textId="24C33A49" w:rsidR="009E5ED0" w:rsidRPr="007047F0" w:rsidRDefault="009E5ED0" w:rsidP="009E5ED0">
            <w:pPr>
              <w:spacing w:line="240" w:lineRule="auto"/>
              <w:jc w:val="center"/>
              <w:rPr>
                <w:sz w:val="22"/>
                <w:szCs w:val="22"/>
                <w:lang w:eastAsia="en-AU"/>
              </w:rPr>
            </w:pPr>
            <w:r w:rsidRPr="00542EC8">
              <w:rPr>
                <w:color w:val="000000"/>
                <w:sz w:val="22"/>
                <w:szCs w:val="22"/>
              </w:rPr>
              <w:t>(0.32)</w:t>
            </w:r>
          </w:p>
        </w:tc>
        <w:tc>
          <w:tcPr>
            <w:tcW w:w="992" w:type="dxa"/>
            <w:tcBorders>
              <w:top w:val="nil"/>
              <w:left w:val="nil"/>
              <w:bottom w:val="nil"/>
              <w:right w:val="nil"/>
            </w:tcBorders>
            <w:vAlign w:val="bottom"/>
          </w:tcPr>
          <w:p w14:paraId="26352F81" w14:textId="5919958F" w:rsidR="009E5ED0" w:rsidRPr="00C61ECC" w:rsidRDefault="009E5ED0" w:rsidP="009E5ED0">
            <w:pPr>
              <w:spacing w:line="240" w:lineRule="auto"/>
              <w:jc w:val="center"/>
              <w:rPr>
                <w:color w:val="000000"/>
                <w:sz w:val="22"/>
                <w:szCs w:val="22"/>
              </w:rPr>
            </w:pPr>
            <w:r w:rsidRPr="00542EC8">
              <w:rPr>
                <w:color w:val="000000"/>
                <w:sz w:val="22"/>
                <w:szCs w:val="22"/>
              </w:rPr>
              <w:t>(0.29)</w:t>
            </w:r>
          </w:p>
        </w:tc>
      </w:tr>
      <w:tr w:rsidR="009E5ED0" w:rsidRPr="00C61ECC" w14:paraId="1EDF7A6B" w14:textId="03190617" w:rsidTr="00542EC8">
        <w:trPr>
          <w:trHeight w:val="300"/>
        </w:trPr>
        <w:tc>
          <w:tcPr>
            <w:tcW w:w="947" w:type="dxa"/>
            <w:tcBorders>
              <w:top w:val="nil"/>
              <w:left w:val="nil"/>
              <w:bottom w:val="nil"/>
              <w:right w:val="nil"/>
            </w:tcBorders>
            <w:shd w:val="clear" w:color="000000" w:fill="FFFFFF"/>
            <w:noWrap/>
            <w:vAlign w:val="center"/>
          </w:tcPr>
          <w:p w14:paraId="24BDF53D"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675FB08" w14:textId="709FD0F8" w:rsidR="009E5ED0" w:rsidRPr="00282122" w:rsidRDefault="009E5ED0" w:rsidP="009E5ED0">
            <w:pPr>
              <w:spacing w:line="240" w:lineRule="auto"/>
              <w:rPr>
                <w:sz w:val="22"/>
                <w:szCs w:val="22"/>
                <w:lang w:eastAsia="en-AU"/>
              </w:rPr>
            </w:pPr>
            <w:r w:rsidRPr="00282122">
              <w:rPr>
                <w:sz w:val="22"/>
                <w:szCs w:val="22"/>
                <w:lang w:eastAsia="en-AU"/>
              </w:rPr>
              <w:t>Constant</w:t>
            </w:r>
          </w:p>
        </w:tc>
        <w:tc>
          <w:tcPr>
            <w:tcW w:w="1311" w:type="dxa"/>
            <w:tcBorders>
              <w:top w:val="nil"/>
              <w:left w:val="nil"/>
              <w:bottom w:val="nil"/>
              <w:right w:val="nil"/>
            </w:tcBorders>
            <w:shd w:val="clear" w:color="auto" w:fill="auto"/>
            <w:noWrap/>
            <w:vAlign w:val="bottom"/>
          </w:tcPr>
          <w:p w14:paraId="172C3288" w14:textId="3E209AC0" w:rsidR="009E5ED0" w:rsidRPr="007047F0" w:rsidRDefault="009E5ED0" w:rsidP="009E5ED0">
            <w:pPr>
              <w:spacing w:line="240" w:lineRule="auto"/>
              <w:jc w:val="center"/>
              <w:rPr>
                <w:sz w:val="22"/>
                <w:szCs w:val="22"/>
                <w:lang w:eastAsia="en-AU"/>
              </w:rPr>
            </w:pPr>
            <w:r w:rsidRPr="00542EC8">
              <w:rPr>
                <w:color w:val="000000"/>
                <w:sz w:val="22"/>
                <w:szCs w:val="22"/>
              </w:rPr>
              <w:t>-2.66***</w:t>
            </w:r>
          </w:p>
        </w:tc>
        <w:tc>
          <w:tcPr>
            <w:tcW w:w="1065" w:type="dxa"/>
            <w:tcBorders>
              <w:top w:val="nil"/>
              <w:left w:val="nil"/>
              <w:bottom w:val="nil"/>
              <w:right w:val="nil"/>
            </w:tcBorders>
            <w:shd w:val="clear" w:color="auto" w:fill="auto"/>
            <w:noWrap/>
            <w:vAlign w:val="bottom"/>
          </w:tcPr>
          <w:p w14:paraId="159B4FF8" w14:textId="03DD9DE2" w:rsidR="009E5ED0" w:rsidRPr="007047F0" w:rsidRDefault="009E5ED0" w:rsidP="009E5ED0">
            <w:pPr>
              <w:spacing w:line="240" w:lineRule="auto"/>
              <w:jc w:val="center"/>
              <w:rPr>
                <w:sz w:val="22"/>
                <w:szCs w:val="22"/>
                <w:lang w:eastAsia="en-AU"/>
              </w:rPr>
            </w:pPr>
            <w:r w:rsidRPr="00542EC8">
              <w:rPr>
                <w:color w:val="000000"/>
                <w:sz w:val="22"/>
                <w:szCs w:val="22"/>
              </w:rPr>
              <w:t>-6.01***</w:t>
            </w:r>
          </w:p>
        </w:tc>
        <w:tc>
          <w:tcPr>
            <w:tcW w:w="1275" w:type="dxa"/>
            <w:tcBorders>
              <w:top w:val="nil"/>
              <w:left w:val="nil"/>
              <w:bottom w:val="nil"/>
              <w:right w:val="nil"/>
            </w:tcBorders>
            <w:shd w:val="clear" w:color="auto" w:fill="auto"/>
            <w:noWrap/>
            <w:vAlign w:val="bottom"/>
          </w:tcPr>
          <w:p w14:paraId="0257984B" w14:textId="67FE8A51" w:rsidR="009E5ED0" w:rsidRPr="007047F0" w:rsidRDefault="009E5ED0" w:rsidP="009E5ED0">
            <w:pPr>
              <w:spacing w:line="240" w:lineRule="auto"/>
              <w:jc w:val="center"/>
              <w:rPr>
                <w:sz w:val="22"/>
                <w:szCs w:val="22"/>
                <w:lang w:eastAsia="en-AU"/>
              </w:rPr>
            </w:pPr>
            <w:r w:rsidRPr="00542EC8">
              <w:rPr>
                <w:color w:val="000000"/>
                <w:sz w:val="22"/>
                <w:szCs w:val="22"/>
              </w:rPr>
              <w:t>-6.01***</w:t>
            </w:r>
          </w:p>
        </w:tc>
        <w:tc>
          <w:tcPr>
            <w:tcW w:w="1389" w:type="dxa"/>
            <w:tcBorders>
              <w:top w:val="nil"/>
              <w:left w:val="nil"/>
              <w:bottom w:val="nil"/>
              <w:right w:val="nil"/>
            </w:tcBorders>
            <w:vAlign w:val="bottom"/>
          </w:tcPr>
          <w:p w14:paraId="757A1563" w14:textId="2B0D2D81" w:rsidR="009E5ED0" w:rsidRPr="007047F0" w:rsidRDefault="009E5ED0" w:rsidP="009E5ED0">
            <w:pPr>
              <w:spacing w:line="240" w:lineRule="auto"/>
              <w:jc w:val="center"/>
              <w:rPr>
                <w:sz w:val="22"/>
                <w:szCs w:val="22"/>
                <w:lang w:eastAsia="en-AU"/>
              </w:rPr>
            </w:pPr>
            <w:r w:rsidRPr="00542EC8">
              <w:rPr>
                <w:color w:val="000000"/>
                <w:sz w:val="22"/>
                <w:szCs w:val="22"/>
              </w:rPr>
              <w:t>-6.01***</w:t>
            </w:r>
          </w:p>
        </w:tc>
        <w:tc>
          <w:tcPr>
            <w:tcW w:w="1021" w:type="dxa"/>
            <w:tcBorders>
              <w:top w:val="nil"/>
              <w:left w:val="nil"/>
              <w:bottom w:val="nil"/>
              <w:right w:val="nil"/>
            </w:tcBorders>
            <w:vAlign w:val="bottom"/>
          </w:tcPr>
          <w:p w14:paraId="6793743F" w14:textId="33976CCE" w:rsidR="009E5ED0" w:rsidRPr="007047F0" w:rsidRDefault="009E5ED0" w:rsidP="009E5ED0">
            <w:pPr>
              <w:spacing w:line="240" w:lineRule="auto"/>
              <w:jc w:val="center"/>
              <w:rPr>
                <w:sz w:val="22"/>
                <w:szCs w:val="22"/>
                <w:lang w:eastAsia="en-AU"/>
              </w:rPr>
            </w:pPr>
            <w:r w:rsidRPr="00542EC8">
              <w:rPr>
                <w:color w:val="000000"/>
                <w:sz w:val="22"/>
                <w:szCs w:val="22"/>
              </w:rPr>
              <w:t>-6.01***</w:t>
            </w:r>
          </w:p>
        </w:tc>
        <w:tc>
          <w:tcPr>
            <w:tcW w:w="992" w:type="dxa"/>
            <w:tcBorders>
              <w:top w:val="nil"/>
              <w:left w:val="nil"/>
              <w:bottom w:val="nil"/>
              <w:right w:val="nil"/>
            </w:tcBorders>
            <w:vAlign w:val="bottom"/>
          </w:tcPr>
          <w:p w14:paraId="720B4D62" w14:textId="458B64BE" w:rsidR="009E5ED0" w:rsidRPr="00C61ECC" w:rsidRDefault="009E5ED0" w:rsidP="009E5ED0">
            <w:pPr>
              <w:spacing w:line="240" w:lineRule="auto"/>
              <w:jc w:val="center"/>
              <w:rPr>
                <w:color w:val="000000"/>
                <w:sz w:val="22"/>
                <w:szCs w:val="22"/>
              </w:rPr>
            </w:pPr>
            <w:r w:rsidRPr="00542EC8">
              <w:rPr>
                <w:color w:val="000000"/>
                <w:sz w:val="22"/>
                <w:szCs w:val="22"/>
              </w:rPr>
              <w:t>-4.12***</w:t>
            </w:r>
          </w:p>
        </w:tc>
      </w:tr>
      <w:tr w:rsidR="009E5ED0" w:rsidRPr="00C61ECC" w14:paraId="0D95CA58" w14:textId="6645AD7D" w:rsidTr="00542EC8">
        <w:trPr>
          <w:trHeight w:val="300"/>
        </w:trPr>
        <w:tc>
          <w:tcPr>
            <w:tcW w:w="947" w:type="dxa"/>
            <w:tcBorders>
              <w:top w:val="nil"/>
              <w:left w:val="nil"/>
              <w:bottom w:val="nil"/>
              <w:right w:val="nil"/>
            </w:tcBorders>
            <w:shd w:val="clear" w:color="000000" w:fill="FFFFFF"/>
            <w:noWrap/>
            <w:vAlign w:val="center"/>
          </w:tcPr>
          <w:p w14:paraId="7E681310" w14:textId="77777777" w:rsidR="009E5ED0" w:rsidRPr="00282122" w:rsidRDefault="009E5ED0" w:rsidP="009E5ED0">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9B055DA" w14:textId="56ECB8EA" w:rsidR="009E5ED0" w:rsidRPr="00282122" w:rsidRDefault="009E5ED0" w:rsidP="009E5ED0">
            <w:pPr>
              <w:spacing w:line="240" w:lineRule="auto"/>
              <w:rPr>
                <w:sz w:val="22"/>
                <w:szCs w:val="22"/>
                <w:lang w:eastAsia="en-AU"/>
              </w:rPr>
            </w:pPr>
            <w:r>
              <w:rPr>
                <w:sz w:val="22"/>
                <w:szCs w:val="22"/>
                <w:lang w:eastAsia="en-AU"/>
              </w:rPr>
              <w:t>Rho2</w:t>
            </w:r>
          </w:p>
        </w:tc>
        <w:tc>
          <w:tcPr>
            <w:tcW w:w="1311" w:type="dxa"/>
            <w:tcBorders>
              <w:top w:val="nil"/>
              <w:left w:val="nil"/>
              <w:bottom w:val="nil"/>
              <w:right w:val="nil"/>
            </w:tcBorders>
            <w:shd w:val="clear" w:color="auto" w:fill="auto"/>
            <w:noWrap/>
            <w:vAlign w:val="bottom"/>
          </w:tcPr>
          <w:p w14:paraId="7CDA94F0" w14:textId="5335E47D" w:rsidR="009E5ED0" w:rsidRPr="007047F0" w:rsidRDefault="009E5ED0" w:rsidP="009E5ED0">
            <w:pPr>
              <w:spacing w:line="240" w:lineRule="auto"/>
              <w:jc w:val="center"/>
              <w:rPr>
                <w:sz w:val="22"/>
                <w:szCs w:val="22"/>
                <w:lang w:eastAsia="en-AU"/>
              </w:rPr>
            </w:pPr>
            <w:r w:rsidRPr="00542EC8">
              <w:rPr>
                <w:color w:val="000000"/>
                <w:sz w:val="22"/>
                <w:szCs w:val="22"/>
              </w:rPr>
              <w:t>(0.77)</w:t>
            </w:r>
          </w:p>
        </w:tc>
        <w:tc>
          <w:tcPr>
            <w:tcW w:w="1065" w:type="dxa"/>
            <w:tcBorders>
              <w:top w:val="nil"/>
              <w:left w:val="nil"/>
              <w:bottom w:val="nil"/>
              <w:right w:val="nil"/>
            </w:tcBorders>
            <w:shd w:val="clear" w:color="auto" w:fill="auto"/>
            <w:noWrap/>
            <w:vAlign w:val="bottom"/>
          </w:tcPr>
          <w:p w14:paraId="6890A80E" w14:textId="558B7E74" w:rsidR="009E5ED0" w:rsidRPr="007047F0" w:rsidRDefault="009E5ED0" w:rsidP="009E5ED0">
            <w:pPr>
              <w:spacing w:line="240" w:lineRule="auto"/>
              <w:jc w:val="center"/>
              <w:rPr>
                <w:sz w:val="22"/>
                <w:szCs w:val="22"/>
                <w:lang w:eastAsia="en-AU"/>
              </w:rPr>
            </w:pPr>
            <w:r w:rsidRPr="00542EC8">
              <w:rPr>
                <w:color w:val="000000"/>
                <w:sz w:val="22"/>
                <w:szCs w:val="22"/>
              </w:rPr>
              <w:t>(1.44)</w:t>
            </w:r>
          </w:p>
        </w:tc>
        <w:tc>
          <w:tcPr>
            <w:tcW w:w="1275" w:type="dxa"/>
            <w:tcBorders>
              <w:top w:val="nil"/>
              <w:left w:val="nil"/>
              <w:bottom w:val="nil"/>
              <w:right w:val="nil"/>
            </w:tcBorders>
            <w:shd w:val="clear" w:color="auto" w:fill="auto"/>
            <w:noWrap/>
            <w:vAlign w:val="bottom"/>
          </w:tcPr>
          <w:p w14:paraId="108C1E72" w14:textId="637F0952" w:rsidR="009E5ED0" w:rsidRPr="007047F0" w:rsidRDefault="009E5ED0" w:rsidP="009E5ED0">
            <w:pPr>
              <w:spacing w:line="240" w:lineRule="auto"/>
              <w:jc w:val="center"/>
              <w:rPr>
                <w:sz w:val="22"/>
                <w:szCs w:val="22"/>
                <w:lang w:eastAsia="en-AU"/>
              </w:rPr>
            </w:pPr>
            <w:r w:rsidRPr="00542EC8">
              <w:rPr>
                <w:color w:val="000000"/>
                <w:sz w:val="22"/>
                <w:szCs w:val="22"/>
              </w:rPr>
              <w:t>(1.44)</w:t>
            </w:r>
          </w:p>
        </w:tc>
        <w:tc>
          <w:tcPr>
            <w:tcW w:w="1389" w:type="dxa"/>
            <w:tcBorders>
              <w:top w:val="nil"/>
              <w:left w:val="nil"/>
              <w:bottom w:val="nil"/>
              <w:right w:val="nil"/>
            </w:tcBorders>
            <w:vAlign w:val="bottom"/>
          </w:tcPr>
          <w:p w14:paraId="6A78AA77" w14:textId="1B957F2F" w:rsidR="009E5ED0" w:rsidRPr="007047F0" w:rsidRDefault="009E5ED0" w:rsidP="009E5ED0">
            <w:pPr>
              <w:spacing w:line="240" w:lineRule="auto"/>
              <w:jc w:val="center"/>
              <w:rPr>
                <w:sz w:val="22"/>
                <w:szCs w:val="22"/>
                <w:lang w:eastAsia="en-AU"/>
              </w:rPr>
            </w:pPr>
            <w:r w:rsidRPr="00542EC8">
              <w:rPr>
                <w:color w:val="000000"/>
                <w:sz w:val="22"/>
                <w:szCs w:val="22"/>
              </w:rPr>
              <w:t>(1.44)</w:t>
            </w:r>
          </w:p>
        </w:tc>
        <w:tc>
          <w:tcPr>
            <w:tcW w:w="1021" w:type="dxa"/>
            <w:tcBorders>
              <w:top w:val="nil"/>
              <w:left w:val="nil"/>
              <w:bottom w:val="nil"/>
              <w:right w:val="nil"/>
            </w:tcBorders>
            <w:vAlign w:val="bottom"/>
          </w:tcPr>
          <w:p w14:paraId="32309A22" w14:textId="513CF33B" w:rsidR="009E5ED0" w:rsidRPr="007047F0" w:rsidRDefault="009E5ED0" w:rsidP="009E5ED0">
            <w:pPr>
              <w:spacing w:line="240" w:lineRule="auto"/>
              <w:jc w:val="center"/>
              <w:rPr>
                <w:sz w:val="22"/>
                <w:szCs w:val="22"/>
                <w:lang w:eastAsia="en-AU"/>
              </w:rPr>
            </w:pPr>
            <w:r w:rsidRPr="00542EC8">
              <w:rPr>
                <w:color w:val="000000"/>
                <w:sz w:val="22"/>
                <w:szCs w:val="22"/>
              </w:rPr>
              <w:t>(1.44)</w:t>
            </w:r>
          </w:p>
        </w:tc>
        <w:tc>
          <w:tcPr>
            <w:tcW w:w="992" w:type="dxa"/>
            <w:tcBorders>
              <w:top w:val="nil"/>
              <w:left w:val="nil"/>
              <w:bottom w:val="nil"/>
              <w:right w:val="nil"/>
            </w:tcBorders>
            <w:vAlign w:val="bottom"/>
          </w:tcPr>
          <w:p w14:paraId="1A1D7F30" w14:textId="0FA4A60B" w:rsidR="009E5ED0" w:rsidRPr="00C61ECC" w:rsidRDefault="009E5ED0" w:rsidP="009E5ED0">
            <w:pPr>
              <w:spacing w:line="240" w:lineRule="auto"/>
              <w:jc w:val="center"/>
              <w:rPr>
                <w:color w:val="000000"/>
                <w:sz w:val="22"/>
                <w:szCs w:val="22"/>
              </w:rPr>
            </w:pPr>
            <w:r w:rsidRPr="00542EC8">
              <w:rPr>
                <w:color w:val="000000"/>
                <w:sz w:val="22"/>
                <w:szCs w:val="22"/>
              </w:rPr>
              <w:t>(1.09)</w:t>
            </w:r>
          </w:p>
        </w:tc>
      </w:tr>
      <w:tr w:rsidR="00C61ECC" w:rsidRPr="00C61ECC" w14:paraId="60AFEEFD" w14:textId="1F0130C1" w:rsidTr="00542EC8">
        <w:trPr>
          <w:trHeight w:val="300"/>
        </w:trPr>
        <w:tc>
          <w:tcPr>
            <w:tcW w:w="947" w:type="dxa"/>
            <w:tcBorders>
              <w:top w:val="nil"/>
              <w:left w:val="nil"/>
              <w:bottom w:val="nil"/>
              <w:right w:val="nil"/>
            </w:tcBorders>
            <w:shd w:val="clear" w:color="000000" w:fill="FFFFFF"/>
            <w:noWrap/>
            <w:vAlign w:val="center"/>
            <w:hideMark/>
          </w:tcPr>
          <w:p w14:paraId="46804A17" w14:textId="77777777" w:rsidR="00C61ECC" w:rsidRPr="00282122" w:rsidRDefault="00C61ECC" w:rsidP="00C61ECC">
            <w:pPr>
              <w:spacing w:line="240" w:lineRule="auto"/>
              <w:rPr>
                <w:sz w:val="22"/>
                <w:szCs w:val="22"/>
                <w:lang w:eastAsia="en-AU"/>
              </w:rPr>
            </w:pPr>
            <w:r w:rsidRPr="00282122">
              <w:rPr>
                <w:sz w:val="22"/>
                <w:szCs w:val="22"/>
                <w:lang w:eastAsia="en-AU"/>
              </w:rPr>
              <w:t>Vaccinated</w:t>
            </w:r>
          </w:p>
        </w:tc>
        <w:tc>
          <w:tcPr>
            <w:tcW w:w="1072" w:type="dxa"/>
            <w:tcBorders>
              <w:top w:val="nil"/>
              <w:left w:val="nil"/>
              <w:bottom w:val="nil"/>
              <w:right w:val="nil"/>
            </w:tcBorders>
            <w:shd w:val="clear" w:color="auto" w:fill="auto"/>
            <w:noWrap/>
            <w:vAlign w:val="center"/>
            <w:hideMark/>
          </w:tcPr>
          <w:p w14:paraId="42A73011" w14:textId="77777777" w:rsidR="00C61ECC" w:rsidRPr="00282122" w:rsidRDefault="00C61ECC" w:rsidP="00C61ECC">
            <w:pPr>
              <w:spacing w:line="240" w:lineRule="auto"/>
              <w:rPr>
                <w:sz w:val="22"/>
                <w:szCs w:val="22"/>
                <w:lang w:eastAsia="en-AU"/>
              </w:rPr>
            </w:pPr>
            <w:r w:rsidRPr="00282122">
              <w:rPr>
                <w:sz w:val="22"/>
                <w:szCs w:val="22"/>
                <w:lang w:eastAsia="en-AU"/>
              </w:rPr>
              <w:t>(baseline)</w:t>
            </w:r>
          </w:p>
        </w:tc>
        <w:tc>
          <w:tcPr>
            <w:tcW w:w="1311" w:type="dxa"/>
            <w:tcBorders>
              <w:top w:val="nil"/>
              <w:left w:val="nil"/>
              <w:bottom w:val="nil"/>
              <w:right w:val="nil"/>
            </w:tcBorders>
            <w:shd w:val="clear" w:color="auto" w:fill="auto"/>
            <w:noWrap/>
            <w:vAlign w:val="center"/>
            <w:hideMark/>
          </w:tcPr>
          <w:p w14:paraId="22EBE29B" w14:textId="77777777" w:rsidR="00C61ECC" w:rsidRPr="007047F0" w:rsidRDefault="00C61ECC" w:rsidP="00C61ECC">
            <w:pPr>
              <w:spacing w:line="240" w:lineRule="auto"/>
              <w:jc w:val="center"/>
              <w:rPr>
                <w:sz w:val="22"/>
                <w:szCs w:val="22"/>
                <w:lang w:eastAsia="en-AU"/>
              </w:rPr>
            </w:pPr>
            <w:r w:rsidRPr="007047F0">
              <w:rPr>
                <w:sz w:val="22"/>
                <w:szCs w:val="22"/>
                <w:lang w:eastAsia="en-AU"/>
              </w:rPr>
              <w:t>-</w:t>
            </w:r>
          </w:p>
        </w:tc>
        <w:tc>
          <w:tcPr>
            <w:tcW w:w="1065" w:type="dxa"/>
            <w:tcBorders>
              <w:top w:val="nil"/>
              <w:left w:val="nil"/>
              <w:bottom w:val="nil"/>
              <w:right w:val="nil"/>
            </w:tcBorders>
            <w:shd w:val="clear" w:color="auto" w:fill="auto"/>
            <w:noWrap/>
            <w:vAlign w:val="bottom"/>
            <w:hideMark/>
          </w:tcPr>
          <w:p w14:paraId="4E611366" w14:textId="2A4C1160" w:rsidR="00C61ECC" w:rsidRPr="007047F0" w:rsidRDefault="00C61ECC" w:rsidP="00C61ECC">
            <w:pPr>
              <w:spacing w:line="240" w:lineRule="auto"/>
              <w:jc w:val="center"/>
              <w:rPr>
                <w:sz w:val="22"/>
                <w:szCs w:val="22"/>
                <w:lang w:eastAsia="en-AU"/>
              </w:rPr>
            </w:pPr>
            <w:r w:rsidRPr="00542EC8">
              <w:rPr>
                <w:color w:val="000000"/>
                <w:sz w:val="22"/>
                <w:szCs w:val="22"/>
              </w:rPr>
              <w:t>-</w:t>
            </w:r>
          </w:p>
        </w:tc>
        <w:tc>
          <w:tcPr>
            <w:tcW w:w="1275" w:type="dxa"/>
            <w:tcBorders>
              <w:top w:val="nil"/>
              <w:left w:val="nil"/>
              <w:bottom w:val="nil"/>
              <w:right w:val="nil"/>
            </w:tcBorders>
            <w:shd w:val="clear" w:color="auto" w:fill="auto"/>
            <w:noWrap/>
            <w:vAlign w:val="bottom"/>
            <w:hideMark/>
          </w:tcPr>
          <w:p w14:paraId="7D3207A4" w14:textId="43435BC7" w:rsidR="00C61ECC" w:rsidRPr="007047F0" w:rsidRDefault="00C61ECC" w:rsidP="00C61ECC">
            <w:pPr>
              <w:spacing w:line="240" w:lineRule="auto"/>
              <w:jc w:val="center"/>
              <w:rPr>
                <w:sz w:val="22"/>
                <w:szCs w:val="22"/>
                <w:lang w:eastAsia="en-AU"/>
              </w:rPr>
            </w:pPr>
            <w:r w:rsidRPr="00542EC8">
              <w:rPr>
                <w:color w:val="000000"/>
                <w:sz w:val="22"/>
                <w:szCs w:val="22"/>
              </w:rPr>
              <w:t>-</w:t>
            </w:r>
          </w:p>
        </w:tc>
        <w:tc>
          <w:tcPr>
            <w:tcW w:w="1389" w:type="dxa"/>
            <w:tcBorders>
              <w:top w:val="nil"/>
              <w:left w:val="nil"/>
              <w:bottom w:val="nil"/>
              <w:right w:val="nil"/>
            </w:tcBorders>
            <w:vAlign w:val="bottom"/>
          </w:tcPr>
          <w:p w14:paraId="035C2BBF" w14:textId="0A24BB36" w:rsidR="00C61ECC" w:rsidRPr="007047F0" w:rsidRDefault="00C61ECC" w:rsidP="00C61ECC">
            <w:pPr>
              <w:spacing w:line="240" w:lineRule="auto"/>
              <w:jc w:val="center"/>
              <w:rPr>
                <w:sz w:val="22"/>
                <w:szCs w:val="22"/>
                <w:lang w:eastAsia="en-AU"/>
              </w:rPr>
            </w:pPr>
            <w:r w:rsidRPr="00542EC8">
              <w:rPr>
                <w:color w:val="000000"/>
                <w:sz w:val="22"/>
                <w:szCs w:val="22"/>
              </w:rPr>
              <w:t>-</w:t>
            </w:r>
          </w:p>
        </w:tc>
        <w:tc>
          <w:tcPr>
            <w:tcW w:w="1021" w:type="dxa"/>
            <w:tcBorders>
              <w:top w:val="nil"/>
              <w:left w:val="nil"/>
              <w:bottom w:val="nil"/>
              <w:right w:val="nil"/>
            </w:tcBorders>
            <w:vAlign w:val="bottom"/>
          </w:tcPr>
          <w:p w14:paraId="0206F9F5" w14:textId="3E2EB8E5" w:rsidR="00C61ECC" w:rsidRPr="007047F0" w:rsidRDefault="00C61ECC" w:rsidP="00C61ECC">
            <w:pPr>
              <w:spacing w:line="240" w:lineRule="auto"/>
              <w:jc w:val="center"/>
              <w:rPr>
                <w:sz w:val="22"/>
                <w:szCs w:val="22"/>
                <w:lang w:eastAsia="en-AU"/>
              </w:rPr>
            </w:pPr>
            <w:r w:rsidRPr="00542EC8">
              <w:rPr>
                <w:color w:val="000000"/>
                <w:sz w:val="22"/>
                <w:szCs w:val="22"/>
              </w:rPr>
              <w:t>-</w:t>
            </w:r>
          </w:p>
        </w:tc>
        <w:tc>
          <w:tcPr>
            <w:tcW w:w="992" w:type="dxa"/>
            <w:tcBorders>
              <w:top w:val="nil"/>
              <w:left w:val="nil"/>
              <w:bottom w:val="nil"/>
              <w:right w:val="nil"/>
            </w:tcBorders>
            <w:vAlign w:val="bottom"/>
          </w:tcPr>
          <w:p w14:paraId="0BB8124A" w14:textId="3A829F61" w:rsidR="00C61ECC" w:rsidRPr="00C61ECC" w:rsidRDefault="00C61ECC" w:rsidP="00C61ECC">
            <w:pPr>
              <w:spacing w:line="240" w:lineRule="auto"/>
              <w:jc w:val="center"/>
              <w:rPr>
                <w:color w:val="000000"/>
                <w:sz w:val="22"/>
                <w:szCs w:val="22"/>
              </w:rPr>
            </w:pPr>
            <w:r w:rsidRPr="00542EC8">
              <w:rPr>
                <w:color w:val="000000"/>
                <w:sz w:val="22"/>
                <w:szCs w:val="22"/>
              </w:rPr>
              <w:t>-</w:t>
            </w:r>
          </w:p>
        </w:tc>
      </w:tr>
      <w:tr w:rsidR="00C61ECC" w:rsidRPr="00C61ECC" w14:paraId="04F9585A" w14:textId="4123C8D9" w:rsidTr="00542EC8">
        <w:trPr>
          <w:trHeight w:val="300"/>
        </w:trPr>
        <w:tc>
          <w:tcPr>
            <w:tcW w:w="947" w:type="dxa"/>
            <w:tcBorders>
              <w:top w:val="single" w:sz="4" w:space="0" w:color="auto"/>
              <w:left w:val="nil"/>
              <w:bottom w:val="nil"/>
              <w:right w:val="nil"/>
            </w:tcBorders>
            <w:shd w:val="clear" w:color="000000" w:fill="FFFFFF"/>
            <w:noWrap/>
            <w:vAlign w:val="center"/>
            <w:hideMark/>
          </w:tcPr>
          <w:p w14:paraId="58704896" w14:textId="77777777" w:rsidR="00C61ECC" w:rsidRPr="00282122" w:rsidRDefault="00C61ECC" w:rsidP="00C61ECC">
            <w:pPr>
              <w:spacing w:line="240" w:lineRule="auto"/>
              <w:rPr>
                <w:sz w:val="22"/>
                <w:szCs w:val="22"/>
                <w:lang w:eastAsia="en-AU"/>
              </w:rPr>
            </w:pPr>
            <w:r w:rsidRPr="00282122">
              <w:rPr>
                <w:sz w:val="22"/>
                <w:szCs w:val="22"/>
                <w:lang w:eastAsia="en-AU"/>
              </w:rPr>
              <w:t> </w:t>
            </w:r>
          </w:p>
        </w:tc>
        <w:tc>
          <w:tcPr>
            <w:tcW w:w="1072" w:type="dxa"/>
            <w:tcBorders>
              <w:top w:val="single" w:sz="4" w:space="0" w:color="auto"/>
              <w:left w:val="nil"/>
              <w:bottom w:val="nil"/>
              <w:right w:val="nil"/>
            </w:tcBorders>
            <w:shd w:val="clear" w:color="000000" w:fill="FFFFFF"/>
            <w:noWrap/>
            <w:vAlign w:val="center"/>
            <w:hideMark/>
          </w:tcPr>
          <w:p w14:paraId="669D89D1" w14:textId="77777777" w:rsidR="00C61ECC" w:rsidRPr="00282122" w:rsidRDefault="00C61ECC" w:rsidP="00C61ECC">
            <w:pPr>
              <w:spacing w:line="240" w:lineRule="auto"/>
              <w:rPr>
                <w:sz w:val="22"/>
                <w:szCs w:val="22"/>
                <w:lang w:eastAsia="en-AU"/>
              </w:rPr>
            </w:pPr>
            <w:r w:rsidRPr="00282122">
              <w:rPr>
                <w:sz w:val="22"/>
                <w:szCs w:val="22"/>
                <w:lang w:eastAsia="en-AU"/>
              </w:rPr>
              <w:t xml:space="preserve"> Observations</w:t>
            </w:r>
          </w:p>
        </w:tc>
        <w:tc>
          <w:tcPr>
            <w:tcW w:w="1311" w:type="dxa"/>
            <w:tcBorders>
              <w:top w:val="single" w:sz="4" w:space="0" w:color="auto"/>
              <w:left w:val="nil"/>
              <w:bottom w:val="nil"/>
              <w:right w:val="nil"/>
            </w:tcBorders>
            <w:shd w:val="clear" w:color="000000" w:fill="FFFFFF"/>
            <w:noWrap/>
            <w:vAlign w:val="bottom"/>
            <w:hideMark/>
          </w:tcPr>
          <w:p w14:paraId="44BD0346" w14:textId="2177FE76" w:rsidR="00C61ECC" w:rsidRPr="007047F0" w:rsidRDefault="00C61ECC" w:rsidP="00C61ECC">
            <w:pPr>
              <w:spacing w:line="240" w:lineRule="auto"/>
              <w:jc w:val="center"/>
              <w:rPr>
                <w:sz w:val="22"/>
                <w:szCs w:val="22"/>
                <w:lang w:eastAsia="en-AU"/>
              </w:rPr>
            </w:pPr>
            <w:r w:rsidRPr="00542EC8">
              <w:rPr>
                <w:color w:val="000000"/>
                <w:sz w:val="22"/>
                <w:szCs w:val="22"/>
              </w:rPr>
              <w:t>3,116</w:t>
            </w:r>
          </w:p>
        </w:tc>
        <w:tc>
          <w:tcPr>
            <w:tcW w:w="1065" w:type="dxa"/>
            <w:tcBorders>
              <w:top w:val="single" w:sz="4" w:space="0" w:color="auto"/>
              <w:left w:val="nil"/>
              <w:bottom w:val="nil"/>
              <w:right w:val="nil"/>
            </w:tcBorders>
            <w:shd w:val="clear" w:color="000000" w:fill="FFFFFF"/>
            <w:noWrap/>
            <w:vAlign w:val="bottom"/>
            <w:hideMark/>
          </w:tcPr>
          <w:p w14:paraId="223360EF" w14:textId="1369C378" w:rsidR="00C61ECC" w:rsidRPr="007047F0" w:rsidRDefault="00C61ECC" w:rsidP="00C61ECC">
            <w:pPr>
              <w:spacing w:line="240" w:lineRule="auto"/>
              <w:jc w:val="center"/>
              <w:rPr>
                <w:sz w:val="22"/>
                <w:szCs w:val="22"/>
                <w:lang w:eastAsia="en-AU"/>
              </w:rPr>
            </w:pPr>
            <w:r w:rsidRPr="00542EC8">
              <w:rPr>
                <w:color w:val="000000"/>
                <w:sz w:val="22"/>
                <w:szCs w:val="22"/>
              </w:rPr>
              <w:t>3240</w:t>
            </w:r>
          </w:p>
        </w:tc>
        <w:tc>
          <w:tcPr>
            <w:tcW w:w="1275" w:type="dxa"/>
            <w:tcBorders>
              <w:top w:val="single" w:sz="4" w:space="0" w:color="auto"/>
              <w:left w:val="nil"/>
              <w:bottom w:val="nil"/>
              <w:right w:val="nil"/>
            </w:tcBorders>
            <w:shd w:val="clear" w:color="000000" w:fill="FFFFFF"/>
            <w:noWrap/>
            <w:vAlign w:val="bottom"/>
            <w:hideMark/>
          </w:tcPr>
          <w:p w14:paraId="281A75C3" w14:textId="5B7C9AD3" w:rsidR="00C61ECC" w:rsidRPr="007047F0" w:rsidRDefault="00C61ECC" w:rsidP="00C61ECC">
            <w:pPr>
              <w:spacing w:line="240" w:lineRule="auto"/>
              <w:jc w:val="center"/>
              <w:rPr>
                <w:sz w:val="22"/>
                <w:szCs w:val="22"/>
                <w:lang w:eastAsia="en-AU"/>
              </w:rPr>
            </w:pPr>
            <w:r w:rsidRPr="00542EC8">
              <w:rPr>
                <w:color w:val="000000"/>
                <w:sz w:val="22"/>
                <w:szCs w:val="22"/>
              </w:rPr>
              <w:t>3240</w:t>
            </w:r>
          </w:p>
        </w:tc>
        <w:tc>
          <w:tcPr>
            <w:tcW w:w="1389" w:type="dxa"/>
            <w:tcBorders>
              <w:top w:val="single" w:sz="4" w:space="0" w:color="auto"/>
              <w:left w:val="nil"/>
              <w:bottom w:val="nil"/>
              <w:right w:val="nil"/>
            </w:tcBorders>
            <w:shd w:val="clear" w:color="000000" w:fill="FFFFFF"/>
            <w:vAlign w:val="bottom"/>
          </w:tcPr>
          <w:p w14:paraId="1A247184" w14:textId="564C6E63" w:rsidR="00C61ECC" w:rsidRPr="007047F0" w:rsidRDefault="00C61ECC" w:rsidP="00C61ECC">
            <w:pPr>
              <w:spacing w:line="240" w:lineRule="auto"/>
              <w:jc w:val="center"/>
              <w:rPr>
                <w:sz w:val="22"/>
                <w:szCs w:val="22"/>
                <w:lang w:eastAsia="en-AU"/>
              </w:rPr>
            </w:pPr>
            <w:r w:rsidRPr="00542EC8">
              <w:rPr>
                <w:color w:val="000000"/>
                <w:sz w:val="22"/>
                <w:szCs w:val="22"/>
              </w:rPr>
              <w:t>3240</w:t>
            </w:r>
          </w:p>
        </w:tc>
        <w:tc>
          <w:tcPr>
            <w:tcW w:w="1021" w:type="dxa"/>
            <w:tcBorders>
              <w:top w:val="single" w:sz="4" w:space="0" w:color="auto"/>
              <w:left w:val="nil"/>
              <w:bottom w:val="nil"/>
              <w:right w:val="nil"/>
            </w:tcBorders>
            <w:shd w:val="clear" w:color="000000" w:fill="FFFFFF"/>
            <w:vAlign w:val="bottom"/>
          </w:tcPr>
          <w:p w14:paraId="032386DC" w14:textId="4D33AEB8" w:rsidR="00C61ECC" w:rsidRPr="007047F0" w:rsidRDefault="00C61ECC" w:rsidP="00C61ECC">
            <w:pPr>
              <w:spacing w:line="240" w:lineRule="auto"/>
              <w:jc w:val="center"/>
              <w:rPr>
                <w:sz w:val="22"/>
                <w:szCs w:val="22"/>
                <w:lang w:eastAsia="en-AU"/>
              </w:rPr>
            </w:pPr>
            <w:r w:rsidRPr="00542EC8">
              <w:rPr>
                <w:color w:val="000000"/>
                <w:sz w:val="22"/>
                <w:szCs w:val="22"/>
              </w:rPr>
              <w:t>3240</w:t>
            </w:r>
          </w:p>
        </w:tc>
        <w:tc>
          <w:tcPr>
            <w:tcW w:w="992" w:type="dxa"/>
            <w:tcBorders>
              <w:top w:val="single" w:sz="4" w:space="0" w:color="auto"/>
              <w:left w:val="nil"/>
              <w:bottom w:val="nil"/>
              <w:right w:val="nil"/>
            </w:tcBorders>
            <w:shd w:val="clear" w:color="000000" w:fill="FFFFFF"/>
            <w:vAlign w:val="bottom"/>
          </w:tcPr>
          <w:p w14:paraId="14DD1343" w14:textId="40292C99" w:rsidR="00C61ECC" w:rsidRPr="00C61ECC" w:rsidRDefault="00C61ECC" w:rsidP="00C61ECC">
            <w:pPr>
              <w:spacing w:line="240" w:lineRule="auto"/>
              <w:jc w:val="center"/>
              <w:rPr>
                <w:color w:val="000000"/>
                <w:sz w:val="22"/>
                <w:szCs w:val="22"/>
              </w:rPr>
            </w:pPr>
            <w:r w:rsidRPr="00542EC8">
              <w:rPr>
                <w:color w:val="000000"/>
                <w:sz w:val="22"/>
                <w:szCs w:val="22"/>
              </w:rPr>
              <w:t>1481</w:t>
            </w:r>
          </w:p>
        </w:tc>
      </w:tr>
      <w:tr w:rsidR="00C61ECC" w:rsidRPr="00C61ECC" w14:paraId="727257E4" w14:textId="258D5F07" w:rsidTr="00542EC8">
        <w:trPr>
          <w:trHeight w:val="300"/>
        </w:trPr>
        <w:tc>
          <w:tcPr>
            <w:tcW w:w="947" w:type="dxa"/>
            <w:tcBorders>
              <w:top w:val="nil"/>
              <w:left w:val="nil"/>
              <w:bottom w:val="nil"/>
              <w:right w:val="nil"/>
            </w:tcBorders>
            <w:shd w:val="clear" w:color="000000" w:fill="FFFFFF"/>
            <w:noWrap/>
            <w:vAlign w:val="center"/>
            <w:hideMark/>
          </w:tcPr>
          <w:p w14:paraId="6CBF3189" w14:textId="77777777" w:rsidR="00C61ECC" w:rsidRPr="00282122" w:rsidRDefault="00C61ECC" w:rsidP="00C61ECC">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000000" w:fill="FFFFFF"/>
            <w:noWrap/>
            <w:vAlign w:val="center"/>
            <w:hideMark/>
          </w:tcPr>
          <w:p w14:paraId="7DDC587B" w14:textId="77777777" w:rsidR="00C61ECC" w:rsidRPr="00282122" w:rsidRDefault="00C61ECC" w:rsidP="00C61ECC">
            <w:pPr>
              <w:spacing w:line="240" w:lineRule="auto"/>
              <w:rPr>
                <w:sz w:val="22"/>
                <w:szCs w:val="22"/>
                <w:lang w:eastAsia="en-AU"/>
              </w:rPr>
            </w:pPr>
            <w:r w:rsidRPr="00282122">
              <w:rPr>
                <w:sz w:val="22"/>
                <w:szCs w:val="22"/>
                <w:lang w:eastAsia="en-AU"/>
              </w:rPr>
              <w:t xml:space="preserve"> Pseudo R2</w:t>
            </w:r>
          </w:p>
        </w:tc>
        <w:tc>
          <w:tcPr>
            <w:tcW w:w="1311" w:type="dxa"/>
            <w:tcBorders>
              <w:top w:val="nil"/>
              <w:left w:val="nil"/>
              <w:bottom w:val="nil"/>
              <w:right w:val="nil"/>
            </w:tcBorders>
            <w:shd w:val="clear" w:color="000000" w:fill="FFFFFF"/>
            <w:noWrap/>
            <w:vAlign w:val="bottom"/>
            <w:hideMark/>
          </w:tcPr>
          <w:p w14:paraId="093B6431" w14:textId="52C2B21E" w:rsidR="00C61ECC" w:rsidRPr="007047F0" w:rsidRDefault="00C61ECC" w:rsidP="00C61ECC">
            <w:pPr>
              <w:spacing w:line="240" w:lineRule="auto"/>
              <w:jc w:val="center"/>
              <w:rPr>
                <w:sz w:val="22"/>
                <w:szCs w:val="22"/>
                <w:lang w:eastAsia="en-AU"/>
              </w:rPr>
            </w:pPr>
            <w:r w:rsidRPr="00542EC8">
              <w:rPr>
                <w:color w:val="000000"/>
                <w:sz w:val="22"/>
                <w:szCs w:val="22"/>
              </w:rPr>
              <w:t>0.03</w:t>
            </w:r>
          </w:p>
        </w:tc>
        <w:tc>
          <w:tcPr>
            <w:tcW w:w="1065" w:type="dxa"/>
            <w:tcBorders>
              <w:top w:val="nil"/>
              <w:left w:val="nil"/>
              <w:bottom w:val="nil"/>
              <w:right w:val="nil"/>
            </w:tcBorders>
            <w:shd w:val="clear" w:color="000000" w:fill="FFFFFF"/>
            <w:noWrap/>
            <w:vAlign w:val="bottom"/>
            <w:hideMark/>
          </w:tcPr>
          <w:p w14:paraId="467F68DE" w14:textId="12380A9C" w:rsidR="00C61ECC" w:rsidRPr="007047F0" w:rsidRDefault="00C61ECC" w:rsidP="00C61ECC">
            <w:pPr>
              <w:spacing w:line="240" w:lineRule="auto"/>
              <w:jc w:val="center"/>
              <w:rPr>
                <w:sz w:val="22"/>
                <w:szCs w:val="22"/>
                <w:lang w:eastAsia="en-AU"/>
              </w:rPr>
            </w:pPr>
            <w:r w:rsidRPr="00542EC8">
              <w:rPr>
                <w:color w:val="000000"/>
                <w:sz w:val="22"/>
                <w:szCs w:val="22"/>
              </w:rPr>
              <w:t>0.02</w:t>
            </w:r>
          </w:p>
        </w:tc>
        <w:tc>
          <w:tcPr>
            <w:tcW w:w="1275" w:type="dxa"/>
            <w:tcBorders>
              <w:top w:val="nil"/>
              <w:left w:val="nil"/>
              <w:bottom w:val="nil"/>
              <w:right w:val="nil"/>
            </w:tcBorders>
            <w:shd w:val="clear" w:color="000000" w:fill="FFFFFF"/>
            <w:noWrap/>
            <w:vAlign w:val="bottom"/>
            <w:hideMark/>
          </w:tcPr>
          <w:p w14:paraId="20E6E7EA" w14:textId="0AFBB0C2" w:rsidR="00C61ECC" w:rsidRPr="007047F0" w:rsidRDefault="00C61ECC" w:rsidP="00C61ECC">
            <w:pPr>
              <w:spacing w:line="240" w:lineRule="auto"/>
              <w:jc w:val="center"/>
              <w:rPr>
                <w:sz w:val="22"/>
                <w:szCs w:val="22"/>
                <w:lang w:eastAsia="en-AU"/>
              </w:rPr>
            </w:pPr>
            <w:r w:rsidRPr="00542EC8">
              <w:rPr>
                <w:color w:val="000000"/>
                <w:sz w:val="22"/>
                <w:szCs w:val="22"/>
              </w:rPr>
              <w:t>0.02</w:t>
            </w:r>
          </w:p>
        </w:tc>
        <w:tc>
          <w:tcPr>
            <w:tcW w:w="1389" w:type="dxa"/>
            <w:tcBorders>
              <w:top w:val="nil"/>
              <w:left w:val="nil"/>
              <w:bottom w:val="nil"/>
              <w:right w:val="nil"/>
            </w:tcBorders>
            <w:shd w:val="clear" w:color="000000" w:fill="FFFFFF"/>
            <w:vAlign w:val="bottom"/>
          </w:tcPr>
          <w:p w14:paraId="555BB8A0" w14:textId="74B8AAC9" w:rsidR="00C61ECC" w:rsidRPr="007047F0" w:rsidRDefault="00C61ECC" w:rsidP="00C61ECC">
            <w:pPr>
              <w:spacing w:line="240" w:lineRule="auto"/>
              <w:jc w:val="center"/>
              <w:rPr>
                <w:sz w:val="22"/>
                <w:szCs w:val="22"/>
                <w:lang w:eastAsia="en-AU"/>
              </w:rPr>
            </w:pPr>
            <w:r w:rsidRPr="00542EC8">
              <w:rPr>
                <w:color w:val="000000"/>
                <w:sz w:val="22"/>
                <w:szCs w:val="22"/>
              </w:rPr>
              <w:t>0.02</w:t>
            </w:r>
          </w:p>
        </w:tc>
        <w:tc>
          <w:tcPr>
            <w:tcW w:w="1021" w:type="dxa"/>
            <w:tcBorders>
              <w:top w:val="nil"/>
              <w:left w:val="nil"/>
              <w:bottom w:val="nil"/>
              <w:right w:val="nil"/>
            </w:tcBorders>
            <w:shd w:val="clear" w:color="000000" w:fill="FFFFFF"/>
            <w:vAlign w:val="bottom"/>
          </w:tcPr>
          <w:p w14:paraId="3AC6A9F1" w14:textId="6B7CD694" w:rsidR="00C61ECC" w:rsidRPr="007047F0" w:rsidRDefault="00C61ECC" w:rsidP="00C61ECC">
            <w:pPr>
              <w:spacing w:line="240" w:lineRule="auto"/>
              <w:jc w:val="center"/>
              <w:rPr>
                <w:sz w:val="22"/>
                <w:szCs w:val="22"/>
                <w:lang w:eastAsia="en-AU"/>
              </w:rPr>
            </w:pPr>
            <w:r w:rsidRPr="00542EC8">
              <w:rPr>
                <w:color w:val="000000"/>
                <w:sz w:val="22"/>
                <w:szCs w:val="22"/>
              </w:rPr>
              <w:t>0.02</w:t>
            </w:r>
          </w:p>
        </w:tc>
        <w:tc>
          <w:tcPr>
            <w:tcW w:w="992" w:type="dxa"/>
            <w:tcBorders>
              <w:top w:val="nil"/>
              <w:left w:val="nil"/>
              <w:bottom w:val="nil"/>
              <w:right w:val="nil"/>
            </w:tcBorders>
            <w:shd w:val="clear" w:color="000000" w:fill="FFFFFF"/>
            <w:vAlign w:val="bottom"/>
          </w:tcPr>
          <w:p w14:paraId="3B83597B" w14:textId="06A0B3B1" w:rsidR="00C61ECC" w:rsidRPr="00C61ECC" w:rsidRDefault="00C61ECC" w:rsidP="00C61ECC">
            <w:pPr>
              <w:spacing w:line="240" w:lineRule="auto"/>
              <w:jc w:val="center"/>
              <w:rPr>
                <w:color w:val="000000"/>
                <w:sz w:val="22"/>
                <w:szCs w:val="22"/>
              </w:rPr>
            </w:pPr>
            <w:r w:rsidRPr="00542EC8">
              <w:rPr>
                <w:color w:val="000000"/>
                <w:sz w:val="22"/>
                <w:szCs w:val="22"/>
              </w:rPr>
              <w:t>0.06</w:t>
            </w:r>
          </w:p>
        </w:tc>
      </w:tr>
      <w:tr w:rsidR="00C61ECC" w:rsidRPr="00C61ECC" w14:paraId="6686BF26" w14:textId="5D64F5F3" w:rsidTr="00542EC8">
        <w:trPr>
          <w:trHeight w:val="300"/>
        </w:trPr>
        <w:tc>
          <w:tcPr>
            <w:tcW w:w="947" w:type="dxa"/>
            <w:tcBorders>
              <w:top w:val="nil"/>
              <w:left w:val="nil"/>
              <w:bottom w:val="nil"/>
              <w:right w:val="nil"/>
            </w:tcBorders>
            <w:shd w:val="clear" w:color="000000" w:fill="FFFFFF"/>
            <w:noWrap/>
            <w:vAlign w:val="center"/>
            <w:hideMark/>
          </w:tcPr>
          <w:p w14:paraId="27A2C1C3" w14:textId="77777777" w:rsidR="00C61ECC" w:rsidRPr="00282122" w:rsidRDefault="00C61ECC" w:rsidP="00C61ECC">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000000" w:fill="FFFFFF"/>
            <w:noWrap/>
            <w:vAlign w:val="center"/>
            <w:hideMark/>
          </w:tcPr>
          <w:p w14:paraId="29F01A1A" w14:textId="77777777" w:rsidR="00C61ECC" w:rsidRPr="00282122" w:rsidRDefault="00C61ECC" w:rsidP="00C61ECC">
            <w:pPr>
              <w:spacing w:line="240" w:lineRule="auto"/>
              <w:rPr>
                <w:sz w:val="22"/>
                <w:szCs w:val="22"/>
                <w:lang w:eastAsia="en-AU"/>
              </w:rPr>
            </w:pPr>
            <w:r w:rsidRPr="00282122">
              <w:rPr>
                <w:sz w:val="22"/>
                <w:szCs w:val="22"/>
                <w:lang w:eastAsia="en-AU"/>
              </w:rPr>
              <w:t xml:space="preserve"> ll</w:t>
            </w:r>
          </w:p>
        </w:tc>
        <w:tc>
          <w:tcPr>
            <w:tcW w:w="1311" w:type="dxa"/>
            <w:tcBorders>
              <w:top w:val="nil"/>
              <w:left w:val="nil"/>
              <w:bottom w:val="nil"/>
              <w:right w:val="nil"/>
            </w:tcBorders>
            <w:shd w:val="clear" w:color="000000" w:fill="FFFFFF"/>
            <w:noWrap/>
            <w:vAlign w:val="bottom"/>
            <w:hideMark/>
          </w:tcPr>
          <w:p w14:paraId="7B261D20" w14:textId="2F40EBD2" w:rsidR="00C61ECC" w:rsidRPr="007047F0" w:rsidRDefault="00C61ECC" w:rsidP="00C61ECC">
            <w:pPr>
              <w:spacing w:line="240" w:lineRule="auto"/>
              <w:jc w:val="center"/>
              <w:rPr>
                <w:sz w:val="22"/>
                <w:szCs w:val="22"/>
                <w:lang w:eastAsia="en-AU"/>
              </w:rPr>
            </w:pPr>
            <w:r w:rsidRPr="00542EC8">
              <w:rPr>
                <w:color w:val="000000"/>
                <w:sz w:val="22"/>
                <w:szCs w:val="22"/>
              </w:rPr>
              <w:t>-1,414.21</w:t>
            </w:r>
          </w:p>
        </w:tc>
        <w:tc>
          <w:tcPr>
            <w:tcW w:w="1065" w:type="dxa"/>
            <w:tcBorders>
              <w:top w:val="nil"/>
              <w:left w:val="nil"/>
              <w:bottom w:val="nil"/>
              <w:right w:val="nil"/>
            </w:tcBorders>
            <w:shd w:val="clear" w:color="000000" w:fill="FFFFFF"/>
            <w:noWrap/>
            <w:vAlign w:val="bottom"/>
            <w:hideMark/>
          </w:tcPr>
          <w:p w14:paraId="003851FC" w14:textId="68A39B19" w:rsidR="00C61ECC" w:rsidRPr="007047F0" w:rsidRDefault="00C61ECC" w:rsidP="00C61ECC">
            <w:pPr>
              <w:spacing w:line="240" w:lineRule="auto"/>
              <w:jc w:val="center"/>
              <w:rPr>
                <w:sz w:val="22"/>
                <w:szCs w:val="22"/>
                <w:lang w:eastAsia="en-AU"/>
              </w:rPr>
            </w:pPr>
            <w:r w:rsidRPr="00542EC8">
              <w:rPr>
                <w:color w:val="000000"/>
                <w:sz w:val="22"/>
                <w:szCs w:val="22"/>
              </w:rPr>
              <w:t>-852.15</w:t>
            </w:r>
          </w:p>
        </w:tc>
        <w:tc>
          <w:tcPr>
            <w:tcW w:w="1275" w:type="dxa"/>
            <w:tcBorders>
              <w:top w:val="nil"/>
              <w:left w:val="nil"/>
              <w:bottom w:val="nil"/>
              <w:right w:val="nil"/>
            </w:tcBorders>
            <w:shd w:val="clear" w:color="000000" w:fill="FFFFFF"/>
            <w:noWrap/>
            <w:vAlign w:val="bottom"/>
            <w:hideMark/>
          </w:tcPr>
          <w:p w14:paraId="0BADDFAE" w14:textId="6781F6AE" w:rsidR="00C61ECC" w:rsidRPr="007047F0" w:rsidRDefault="00C61ECC" w:rsidP="00C61ECC">
            <w:pPr>
              <w:spacing w:line="240" w:lineRule="auto"/>
              <w:jc w:val="center"/>
              <w:rPr>
                <w:sz w:val="22"/>
                <w:szCs w:val="22"/>
                <w:lang w:eastAsia="en-AU"/>
              </w:rPr>
            </w:pPr>
            <w:r w:rsidRPr="00542EC8">
              <w:rPr>
                <w:color w:val="000000"/>
                <w:sz w:val="22"/>
                <w:szCs w:val="22"/>
              </w:rPr>
              <w:t>-852.15</w:t>
            </w:r>
          </w:p>
        </w:tc>
        <w:tc>
          <w:tcPr>
            <w:tcW w:w="1389" w:type="dxa"/>
            <w:tcBorders>
              <w:top w:val="nil"/>
              <w:left w:val="nil"/>
              <w:bottom w:val="nil"/>
              <w:right w:val="nil"/>
            </w:tcBorders>
            <w:shd w:val="clear" w:color="000000" w:fill="FFFFFF"/>
            <w:vAlign w:val="bottom"/>
          </w:tcPr>
          <w:p w14:paraId="286AD35B" w14:textId="7FE160ED" w:rsidR="00C61ECC" w:rsidRPr="007047F0" w:rsidRDefault="00C61ECC" w:rsidP="00C61ECC">
            <w:pPr>
              <w:spacing w:line="240" w:lineRule="auto"/>
              <w:jc w:val="center"/>
              <w:rPr>
                <w:sz w:val="22"/>
                <w:szCs w:val="22"/>
                <w:lang w:eastAsia="en-AU"/>
              </w:rPr>
            </w:pPr>
            <w:r w:rsidRPr="00542EC8">
              <w:rPr>
                <w:color w:val="000000"/>
                <w:sz w:val="22"/>
                <w:szCs w:val="22"/>
              </w:rPr>
              <w:t>-852.15</w:t>
            </w:r>
          </w:p>
        </w:tc>
        <w:tc>
          <w:tcPr>
            <w:tcW w:w="1021" w:type="dxa"/>
            <w:tcBorders>
              <w:top w:val="nil"/>
              <w:left w:val="nil"/>
              <w:bottom w:val="nil"/>
              <w:right w:val="nil"/>
            </w:tcBorders>
            <w:shd w:val="clear" w:color="000000" w:fill="FFFFFF"/>
            <w:vAlign w:val="bottom"/>
          </w:tcPr>
          <w:p w14:paraId="253B144E" w14:textId="04505DA3" w:rsidR="00C61ECC" w:rsidRPr="007047F0" w:rsidRDefault="00C61ECC" w:rsidP="00C61ECC">
            <w:pPr>
              <w:spacing w:line="240" w:lineRule="auto"/>
              <w:jc w:val="center"/>
              <w:rPr>
                <w:sz w:val="22"/>
                <w:szCs w:val="22"/>
                <w:lang w:eastAsia="en-AU"/>
              </w:rPr>
            </w:pPr>
            <w:r w:rsidRPr="00542EC8">
              <w:rPr>
                <w:color w:val="000000"/>
                <w:sz w:val="22"/>
                <w:szCs w:val="22"/>
              </w:rPr>
              <w:t>-852.15</w:t>
            </w:r>
          </w:p>
        </w:tc>
        <w:tc>
          <w:tcPr>
            <w:tcW w:w="992" w:type="dxa"/>
            <w:tcBorders>
              <w:top w:val="nil"/>
              <w:left w:val="nil"/>
              <w:bottom w:val="nil"/>
              <w:right w:val="nil"/>
            </w:tcBorders>
            <w:shd w:val="clear" w:color="000000" w:fill="FFFFFF"/>
            <w:vAlign w:val="bottom"/>
          </w:tcPr>
          <w:p w14:paraId="053C49B1" w14:textId="5E1A3310" w:rsidR="00C61ECC" w:rsidRPr="00C61ECC" w:rsidRDefault="00C61ECC" w:rsidP="00C61ECC">
            <w:pPr>
              <w:spacing w:line="240" w:lineRule="auto"/>
              <w:jc w:val="center"/>
              <w:rPr>
                <w:color w:val="000000"/>
                <w:sz w:val="22"/>
                <w:szCs w:val="22"/>
              </w:rPr>
            </w:pPr>
            <w:r w:rsidRPr="00542EC8">
              <w:rPr>
                <w:color w:val="000000"/>
                <w:sz w:val="22"/>
                <w:szCs w:val="22"/>
              </w:rPr>
              <w:t>-620.51</w:t>
            </w:r>
          </w:p>
        </w:tc>
      </w:tr>
      <w:tr w:rsidR="00C61ECC" w:rsidRPr="00C61ECC" w14:paraId="75210C2E" w14:textId="2F4321B5" w:rsidTr="00542EC8">
        <w:trPr>
          <w:trHeight w:val="300"/>
        </w:trPr>
        <w:tc>
          <w:tcPr>
            <w:tcW w:w="947" w:type="dxa"/>
            <w:tcBorders>
              <w:top w:val="nil"/>
              <w:left w:val="nil"/>
              <w:bottom w:val="nil"/>
              <w:right w:val="nil"/>
            </w:tcBorders>
            <w:shd w:val="clear" w:color="000000" w:fill="FFFFFF"/>
            <w:noWrap/>
            <w:vAlign w:val="center"/>
            <w:hideMark/>
          </w:tcPr>
          <w:p w14:paraId="5A600FF3" w14:textId="77777777" w:rsidR="00C61ECC" w:rsidRPr="00282122" w:rsidRDefault="00C61ECC" w:rsidP="00C61ECC">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000000" w:fill="FFFFFF"/>
            <w:noWrap/>
            <w:vAlign w:val="center"/>
            <w:hideMark/>
          </w:tcPr>
          <w:p w14:paraId="3250B817" w14:textId="77777777" w:rsidR="00C61ECC" w:rsidRPr="00282122" w:rsidRDefault="00C61ECC" w:rsidP="00C61ECC">
            <w:pPr>
              <w:spacing w:line="240" w:lineRule="auto"/>
              <w:rPr>
                <w:sz w:val="22"/>
                <w:szCs w:val="22"/>
                <w:lang w:eastAsia="en-AU"/>
              </w:rPr>
            </w:pPr>
            <w:r w:rsidRPr="00282122">
              <w:rPr>
                <w:sz w:val="22"/>
                <w:szCs w:val="22"/>
                <w:lang w:eastAsia="en-AU"/>
              </w:rPr>
              <w:t xml:space="preserve"> Akaike's Crit</w:t>
            </w:r>
          </w:p>
        </w:tc>
        <w:tc>
          <w:tcPr>
            <w:tcW w:w="1311" w:type="dxa"/>
            <w:tcBorders>
              <w:top w:val="nil"/>
              <w:left w:val="nil"/>
              <w:bottom w:val="nil"/>
              <w:right w:val="nil"/>
            </w:tcBorders>
            <w:shd w:val="clear" w:color="000000" w:fill="FFFFFF"/>
            <w:noWrap/>
            <w:vAlign w:val="bottom"/>
            <w:hideMark/>
          </w:tcPr>
          <w:p w14:paraId="5DB329E3" w14:textId="1A24DB4F" w:rsidR="00C61ECC" w:rsidRPr="007047F0" w:rsidRDefault="00C61ECC" w:rsidP="00C61ECC">
            <w:pPr>
              <w:spacing w:line="240" w:lineRule="auto"/>
              <w:jc w:val="center"/>
              <w:rPr>
                <w:sz w:val="22"/>
                <w:szCs w:val="22"/>
                <w:lang w:eastAsia="en-AU"/>
              </w:rPr>
            </w:pPr>
            <w:r w:rsidRPr="00542EC8">
              <w:rPr>
                <w:color w:val="000000"/>
                <w:sz w:val="22"/>
                <w:szCs w:val="22"/>
              </w:rPr>
              <w:t>2,868.41</w:t>
            </w:r>
          </w:p>
        </w:tc>
        <w:tc>
          <w:tcPr>
            <w:tcW w:w="1065" w:type="dxa"/>
            <w:tcBorders>
              <w:top w:val="nil"/>
              <w:left w:val="nil"/>
              <w:bottom w:val="nil"/>
              <w:right w:val="nil"/>
            </w:tcBorders>
            <w:shd w:val="clear" w:color="000000" w:fill="FFFFFF"/>
            <w:noWrap/>
            <w:vAlign w:val="bottom"/>
            <w:hideMark/>
          </w:tcPr>
          <w:p w14:paraId="3D5ADA02" w14:textId="12FE15CE" w:rsidR="00C61ECC" w:rsidRPr="007047F0" w:rsidRDefault="00C61ECC" w:rsidP="00C61ECC">
            <w:pPr>
              <w:spacing w:line="240" w:lineRule="auto"/>
              <w:jc w:val="center"/>
              <w:rPr>
                <w:sz w:val="22"/>
                <w:szCs w:val="22"/>
                <w:lang w:eastAsia="en-AU"/>
              </w:rPr>
            </w:pPr>
            <w:r w:rsidRPr="00542EC8">
              <w:rPr>
                <w:color w:val="000000"/>
                <w:sz w:val="22"/>
                <w:szCs w:val="22"/>
              </w:rPr>
              <w:t>1744.3</w:t>
            </w:r>
          </w:p>
        </w:tc>
        <w:tc>
          <w:tcPr>
            <w:tcW w:w="1275" w:type="dxa"/>
            <w:tcBorders>
              <w:top w:val="nil"/>
              <w:left w:val="nil"/>
              <w:bottom w:val="nil"/>
              <w:right w:val="nil"/>
            </w:tcBorders>
            <w:shd w:val="clear" w:color="000000" w:fill="FFFFFF"/>
            <w:noWrap/>
            <w:vAlign w:val="bottom"/>
            <w:hideMark/>
          </w:tcPr>
          <w:p w14:paraId="616A51D2" w14:textId="38974AD7" w:rsidR="00C61ECC" w:rsidRPr="007047F0" w:rsidRDefault="00C61ECC" w:rsidP="00C61ECC">
            <w:pPr>
              <w:spacing w:line="240" w:lineRule="auto"/>
              <w:jc w:val="center"/>
              <w:rPr>
                <w:sz w:val="22"/>
                <w:szCs w:val="22"/>
                <w:lang w:eastAsia="en-AU"/>
              </w:rPr>
            </w:pPr>
            <w:r w:rsidRPr="00542EC8">
              <w:rPr>
                <w:color w:val="000000"/>
                <w:sz w:val="22"/>
                <w:szCs w:val="22"/>
              </w:rPr>
              <w:t>1744.3</w:t>
            </w:r>
          </w:p>
        </w:tc>
        <w:tc>
          <w:tcPr>
            <w:tcW w:w="1389" w:type="dxa"/>
            <w:tcBorders>
              <w:top w:val="nil"/>
              <w:left w:val="nil"/>
              <w:bottom w:val="nil"/>
              <w:right w:val="nil"/>
            </w:tcBorders>
            <w:shd w:val="clear" w:color="000000" w:fill="FFFFFF"/>
            <w:vAlign w:val="bottom"/>
          </w:tcPr>
          <w:p w14:paraId="46D1CFFD" w14:textId="1F1EED21" w:rsidR="00C61ECC" w:rsidRPr="007047F0" w:rsidRDefault="00C61ECC" w:rsidP="00C61ECC">
            <w:pPr>
              <w:spacing w:line="240" w:lineRule="auto"/>
              <w:jc w:val="center"/>
              <w:rPr>
                <w:sz w:val="22"/>
                <w:szCs w:val="22"/>
                <w:lang w:eastAsia="en-AU"/>
              </w:rPr>
            </w:pPr>
            <w:r w:rsidRPr="00542EC8">
              <w:rPr>
                <w:color w:val="000000"/>
                <w:sz w:val="22"/>
                <w:szCs w:val="22"/>
              </w:rPr>
              <w:t>1744.3</w:t>
            </w:r>
          </w:p>
        </w:tc>
        <w:tc>
          <w:tcPr>
            <w:tcW w:w="1021" w:type="dxa"/>
            <w:tcBorders>
              <w:top w:val="nil"/>
              <w:left w:val="nil"/>
              <w:bottom w:val="nil"/>
              <w:right w:val="nil"/>
            </w:tcBorders>
            <w:shd w:val="clear" w:color="000000" w:fill="FFFFFF"/>
            <w:vAlign w:val="bottom"/>
          </w:tcPr>
          <w:p w14:paraId="7A24E98F" w14:textId="007BC85C" w:rsidR="00C61ECC" w:rsidRPr="007047F0" w:rsidRDefault="00C61ECC" w:rsidP="00C61ECC">
            <w:pPr>
              <w:spacing w:line="240" w:lineRule="auto"/>
              <w:jc w:val="center"/>
              <w:rPr>
                <w:sz w:val="22"/>
                <w:szCs w:val="22"/>
                <w:lang w:eastAsia="en-AU"/>
              </w:rPr>
            </w:pPr>
            <w:r w:rsidRPr="00542EC8">
              <w:rPr>
                <w:color w:val="000000"/>
                <w:sz w:val="22"/>
                <w:szCs w:val="22"/>
              </w:rPr>
              <w:t>1744.3</w:t>
            </w:r>
          </w:p>
        </w:tc>
        <w:tc>
          <w:tcPr>
            <w:tcW w:w="992" w:type="dxa"/>
            <w:tcBorders>
              <w:top w:val="nil"/>
              <w:left w:val="nil"/>
              <w:bottom w:val="nil"/>
              <w:right w:val="nil"/>
            </w:tcBorders>
            <w:shd w:val="clear" w:color="000000" w:fill="FFFFFF"/>
            <w:vAlign w:val="bottom"/>
          </w:tcPr>
          <w:p w14:paraId="3D70DF71" w14:textId="2E25DBA2" w:rsidR="00C61ECC" w:rsidRPr="00C61ECC" w:rsidRDefault="00C61ECC" w:rsidP="00C61ECC">
            <w:pPr>
              <w:spacing w:line="240" w:lineRule="auto"/>
              <w:jc w:val="center"/>
              <w:rPr>
                <w:color w:val="000000"/>
                <w:sz w:val="22"/>
                <w:szCs w:val="22"/>
              </w:rPr>
            </w:pPr>
            <w:r w:rsidRPr="00542EC8">
              <w:rPr>
                <w:color w:val="000000"/>
                <w:sz w:val="22"/>
                <w:szCs w:val="22"/>
              </w:rPr>
              <w:t>1281.03</w:t>
            </w:r>
          </w:p>
        </w:tc>
      </w:tr>
      <w:tr w:rsidR="00C61ECC" w:rsidRPr="00C61ECC" w14:paraId="190456C2" w14:textId="2E33FDEA" w:rsidTr="00542EC8">
        <w:trPr>
          <w:trHeight w:val="300"/>
        </w:trPr>
        <w:tc>
          <w:tcPr>
            <w:tcW w:w="947" w:type="dxa"/>
            <w:tcBorders>
              <w:top w:val="nil"/>
              <w:left w:val="nil"/>
              <w:bottom w:val="single" w:sz="4" w:space="0" w:color="auto"/>
              <w:right w:val="nil"/>
            </w:tcBorders>
            <w:shd w:val="clear" w:color="000000" w:fill="FFFFFF"/>
            <w:noWrap/>
            <w:vAlign w:val="center"/>
            <w:hideMark/>
          </w:tcPr>
          <w:p w14:paraId="0FDD3D05" w14:textId="77777777" w:rsidR="00C61ECC" w:rsidRPr="00282122" w:rsidRDefault="00C61ECC" w:rsidP="00C61ECC">
            <w:pPr>
              <w:spacing w:line="240" w:lineRule="auto"/>
              <w:rPr>
                <w:sz w:val="22"/>
                <w:szCs w:val="22"/>
                <w:lang w:eastAsia="en-AU"/>
              </w:rPr>
            </w:pPr>
            <w:r w:rsidRPr="00282122">
              <w:rPr>
                <w:sz w:val="22"/>
                <w:szCs w:val="22"/>
                <w:lang w:eastAsia="en-AU"/>
              </w:rPr>
              <w:t> </w:t>
            </w:r>
          </w:p>
        </w:tc>
        <w:tc>
          <w:tcPr>
            <w:tcW w:w="1072" w:type="dxa"/>
            <w:tcBorders>
              <w:top w:val="nil"/>
              <w:left w:val="nil"/>
              <w:bottom w:val="single" w:sz="4" w:space="0" w:color="auto"/>
              <w:right w:val="nil"/>
            </w:tcBorders>
            <w:shd w:val="clear" w:color="000000" w:fill="FFFFFF"/>
            <w:noWrap/>
            <w:vAlign w:val="center"/>
            <w:hideMark/>
          </w:tcPr>
          <w:p w14:paraId="357AA97B" w14:textId="77777777" w:rsidR="00C61ECC" w:rsidRPr="00282122" w:rsidRDefault="00C61ECC" w:rsidP="00C61ECC">
            <w:pPr>
              <w:spacing w:line="240" w:lineRule="auto"/>
              <w:rPr>
                <w:sz w:val="22"/>
                <w:szCs w:val="22"/>
                <w:lang w:eastAsia="en-AU"/>
              </w:rPr>
            </w:pPr>
            <w:r w:rsidRPr="00282122">
              <w:rPr>
                <w:sz w:val="22"/>
                <w:szCs w:val="22"/>
                <w:lang w:eastAsia="en-AU"/>
              </w:rPr>
              <w:t xml:space="preserve"> Bayesian Crit</w:t>
            </w:r>
          </w:p>
        </w:tc>
        <w:tc>
          <w:tcPr>
            <w:tcW w:w="1311" w:type="dxa"/>
            <w:tcBorders>
              <w:top w:val="nil"/>
              <w:left w:val="nil"/>
              <w:bottom w:val="single" w:sz="4" w:space="0" w:color="auto"/>
              <w:right w:val="nil"/>
            </w:tcBorders>
            <w:shd w:val="clear" w:color="000000" w:fill="FFFFFF"/>
            <w:noWrap/>
            <w:vAlign w:val="bottom"/>
            <w:hideMark/>
          </w:tcPr>
          <w:p w14:paraId="3DC4A428" w14:textId="27C21BD5" w:rsidR="00C61ECC" w:rsidRPr="007047F0" w:rsidRDefault="00C61ECC" w:rsidP="00C61ECC">
            <w:pPr>
              <w:spacing w:line="240" w:lineRule="auto"/>
              <w:jc w:val="center"/>
              <w:rPr>
                <w:sz w:val="22"/>
                <w:szCs w:val="22"/>
                <w:lang w:eastAsia="en-AU"/>
              </w:rPr>
            </w:pPr>
            <w:r w:rsidRPr="00542EC8">
              <w:rPr>
                <w:color w:val="000000"/>
                <w:sz w:val="22"/>
                <w:szCs w:val="22"/>
              </w:rPr>
              <w:t>2,989.30</w:t>
            </w:r>
          </w:p>
        </w:tc>
        <w:tc>
          <w:tcPr>
            <w:tcW w:w="1065" w:type="dxa"/>
            <w:tcBorders>
              <w:top w:val="nil"/>
              <w:left w:val="nil"/>
              <w:bottom w:val="single" w:sz="4" w:space="0" w:color="auto"/>
              <w:right w:val="nil"/>
            </w:tcBorders>
            <w:shd w:val="clear" w:color="000000" w:fill="FFFFFF"/>
            <w:noWrap/>
            <w:vAlign w:val="bottom"/>
            <w:hideMark/>
          </w:tcPr>
          <w:p w14:paraId="3BDA6F85" w14:textId="5CB28CE0" w:rsidR="00C61ECC" w:rsidRPr="007047F0" w:rsidRDefault="00C61ECC" w:rsidP="00C61ECC">
            <w:pPr>
              <w:spacing w:line="240" w:lineRule="auto"/>
              <w:jc w:val="center"/>
              <w:rPr>
                <w:sz w:val="22"/>
                <w:szCs w:val="22"/>
                <w:lang w:eastAsia="en-AU"/>
              </w:rPr>
            </w:pPr>
            <w:r w:rsidRPr="00542EC8">
              <w:rPr>
                <w:color w:val="000000"/>
                <w:sz w:val="22"/>
                <w:szCs w:val="22"/>
              </w:rPr>
              <w:t>1865.97</w:t>
            </w:r>
          </w:p>
        </w:tc>
        <w:tc>
          <w:tcPr>
            <w:tcW w:w="1275" w:type="dxa"/>
            <w:tcBorders>
              <w:top w:val="nil"/>
              <w:left w:val="nil"/>
              <w:bottom w:val="single" w:sz="4" w:space="0" w:color="auto"/>
              <w:right w:val="nil"/>
            </w:tcBorders>
            <w:shd w:val="clear" w:color="000000" w:fill="FFFFFF"/>
            <w:noWrap/>
            <w:vAlign w:val="bottom"/>
            <w:hideMark/>
          </w:tcPr>
          <w:p w14:paraId="45F504C0" w14:textId="48D35231" w:rsidR="00C61ECC" w:rsidRPr="007047F0" w:rsidRDefault="00C61ECC" w:rsidP="00C61ECC">
            <w:pPr>
              <w:spacing w:line="240" w:lineRule="auto"/>
              <w:jc w:val="center"/>
              <w:rPr>
                <w:sz w:val="22"/>
                <w:szCs w:val="22"/>
                <w:lang w:eastAsia="en-AU"/>
              </w:rPr>
            </w:pPr>
            <w:r w:rsidRPr="00542EC8">
              <w:rPr>
                <w:color w:val="000000"/>
                <w:sz w:val="22"/>
                <w:szCs w:val="22"/>
              </w:rPr>
              <w:t>1865.97</w:t>
            </w:r>
          </w:p>
        </w:tc>
        <w:tc>
          <w:tcPr>
            <w:tcW w:w="1389" w:type="dxa"/>
            <w:tcBorders>
              <w:top w:val="nil"/>
              <w:left w:val="nil"/>
              <w:bottom w:val="single" w:sz="4" w:space="0" w:color="auto"/>
              <w:right w:val="nil"/>
            </w:tcBorders>
            <w:shd w:val="clear" w:color="000000" w:fill="FFFFFF"/>
            <w:vAlign w:val="bottom"/>
          </w:tcPr>
          <w:p w14:paraId="63C425DF" w14:textId="6E04F7AB" w:rsidR="00C61ECC" w:rsidRPr="007047F0" w:rsidRDefault="00C61ECC" w:rsidP="00C61ECC">
            <w:pPr>
              <w:spacing w:line="240" w:lineRule="auto"/>
              <w:jc w:val="center"/>
              <w:rPr>
                <w:sz w:val="22"/>
                <w:szCs w:val="22"/>
                <w:lang w:eastAsia="en-AU"/>
              </w:rPr>
            </w:pPr>
            <w:r w:rsidRPr="00542EC8">
              <w:rPr>
                <w:color w:val="000000"/>
                <w:sz w:val="22"/>
                <w:szCs w:val="22"/>
              </w:rPr>
              <w:t>1865.97</w:t>
            </w:r>
          </w:p>
        </w:tc>
        <w:tc>
          <w:tcPr>
            <w:tcW w:w="1021" w:type="dxa"/>
            <w:tcBorders>
              <w:top w:val="nil"/>
              <w:left w:val="nil"/>
              <w:bottom w:val="single" w:sz="4" w:space="0" w:color="auto"/>
              <w:right w:val="nil"/>
            </w:tcBorders>
            <w:shd w:val="clear" w:color="000000" w:fill="FFFFFF"/>
            <w:vAlign w:val="bottom"/>
          </w:tcPr>
          <w:p w14:paraId="76EDB9F8" w14:textId="4F9E3B1B" w:rsidR="00C61ECC" w:rsidRPr="007047F0" w:rsidRDefault="00C61ECC" w:rsidP="00C61ECC">
            <w:pPr>
              <w:spacing w:line="240" w:lineRule="auto"/>
              <w:jc w:val="center"/>
              <w:rPr>
                <w:sz w:val="22"/>
                <w:szCs w:val="22"/>
                <w:lang w:eastAsia="en-AU"/>
              </w:rPr>
            </w:pPr>
            <w:r w:rsidRPr="00542EC8">
              <w:rPr>
                <w:color w:val="000000"/>
                <w:sz w:val="22"/>
                <w:szCs w:val="22"/>
              </w:rPr>
              <w:t>1865.97</w:t>
            </w:r>
          </w:p>
        </w:tc>
        <w:tc>
          <w:tcPr>
            <w:tcW w:w="992" w:type="dxa"/>
            <w:tcBorders>
              <w:top w:val="nil"/>
              <w:left w:val="nil"/>
              <w:bottom w:val="single" w:sz="4" w:space="0" w:color="auto"/>
              <w:right w:val="nil"/>
            </w:tcBorders>
            <w:shd w:val="clear" w:color="000000" w:fill="FFFFFF"/>
            <w:vAlign w:val="bottom"/>
          </w:tcPr>
          <w:p w14:paraId="1BA0D3C6" w14:textId="7D67A220" w:rsidR="00C61ECC" w:rsidRPr="00C61ECC" w:rsidRDefault="00C61ECC" w:rsidP="00C61ECC">
            <w:pPr>
              <w:spacing w:line="240" w:lineRule="auto"/>
              <w:jc w:val="center"/>
              <w:rPr>
                <w:color w:val="000000"/>
                <w:sz w:val="22"/>
                <w:szCs w:val="22"/>
              </w:rPr>
            </w:pPr>
            <w:r w:rsidRPr="00542EC8">
              <w:rPr>
                <w:color w:val="000000"/>
                <w:sz w:val="22"/>
                <w:szCs w:val="22"/>
              </w:rPr>
              <w:t>1387.04</w:t>
            </w:r>
          </w:p>
        </w:tc>
      </w:tr>
      <w:tr w:rsidR="0022264E" w:rsidRPr="00282122" w14:paraId="0E6A17E3" w14:textId="4A6196A3" w:rsidTr="00C61ECC">
        <w:trPr>
          <w:trHeight w:val="300"/>
        </w:trPr>
        <w:tc>
          <w:tcPr>
            <w:tcW w:w="5670" w:type="dxa"/>
            <w:gridSpan w:val="5"/>
            <w:tcBorders>
              <w:top w:val="nil"/>
              <w:left w:val="nil"/>
              <w:bottom w:val="nil"/>
              <w:right w:val="nil"/>
            </w:tcBorders>
            <w:shd w:val="clear" w:color="000000" w:fill="FFFFFF"/>
            <w:noWrap/>
            <w:vAlign w:val="center"/>
            <w:hideMark/>
          </w:tcPr>
          <w:p w14:paraId="56810719" w14:textId="77777777" w:rsidR="00C61ECC" w:rsidRPr="00282122" w:rsidRDefault="00C61ECC" w:rsidP="00B67AA1">
            <w:pPr>
              <w:spacing w:line="240" w:lineRule="auto"/>
              <w:rPr>
                <w:sz w:val="22"/>
                <w:szCs w:val="22"/>
                <w:lang w:eastAsia="en-AU"/>
              </w:rPr>
            </w:pPr>
            <w:r w:rsidRPr="00282122">
              <w:rPr>
                <w:sz w:val="22"/>
                <w:szCs w:val="22"/>
                <w:lang w:eastAsia="en-AU"/>
              </w:rPr>
              <w:t> Standard errors are in parentheses</w:t>
            </w:r>
          </w:p>
        </w:tc>
        <w:tc>
          <w:tcPr>
            <w:tcW w:w="1389" w:type="dxa"/>
            <w:tcBorders>
              <w:top w:val="nil"/>
              <w:left w:val="nil"/>
              <w:bottom w:val="nil"/>
              <w:right w:val="nil"/>
            </w:tcBorders>
            <w:shd w:val="clear" w:color="000000" w:fill="FFFFFF"/>
          </w:tcPr>
          <w:p w14:paraId="2EFA33E2" w14:textId="77777777" w:rsidR="00C61ECC" w:rsidRPr="00282122" w:rsidRDefault="00C61ECC" w:rsidP="00B67AA1">
            <w:pPr>
              <w:spacing w:line="240" w:lineRule="auto"/>
              <w:rPr>
                <w:sz w:val="22"/>
                <w:szCs w:val="22"/>
                <w:lang w:eastAsia="en-AU"/>
              </w:rPr>
            </w:pPr>
          </w:p>
        </w:tc>
        <w:tc>
          <w:tcPr>
            <w:tcW w:w="1021" w:type="dxa"/>
            <w:tcBorders>
              <w:top w:val="nil"/>
              <w:left w:val="nil"/>
              <w:bottom w:val="nil"/>
              <w:right w:val="nil"/>
            </w:tcBorders>
            <w:shd w:val="clear" w:color="000000" w:fill="FFFFFF"/>
          </w:tcPr>
          <w:p w14:paraId="4FA52ADC" w14:textId="77777777" w:rsidR="00C61ECC" w:rsidRPr="00282122" w:rsidRDefault="00C61ECC" w:rsidP="00B67AA1">
            <w:pPr>
              <w:spacing w:line="240" w:lineRule="auto"/>
              <w:rPr>
                <w:sz w:val="22"/>
                <w:szCs w:val="22"/>
                <w:lang w:eastAsia="en-AU"/>
              </w:rPr>
            </w:pPr>
          </w:p>
        </w:tc>
        <w:tc>
          <w:tcPr>
            <w:tcW w:w="992" w:type="dxa"/>
            <w:tcBorders>
              <w:top w:val="nil"/>
              <w:left w:val="nil"/>
              <w:bottom w:val="nil"/>
              <w:right w:val="nil"/>
            </w:tcBorders>
            <w:shd w:val="clear" w:color="000000" w:fill="FFFFFF"/>
          </w:tcPr>
          <w:p w14:paraId="1CDCBA7E" w14:textId="77777777" w:rsidR="00C61ECC" w:rsidRPr="00282122" w:rsidRDefault="00C61ECC" w:rsidP="00B67AA1">
            <w:pPr>
              <w:spacing w:line="240" w:lineRule="auto"/>
              <w:rPr>
                <w:sz w:val="22"/>
                <w:szCs w:val="22"/>
                <w:lang w:eastAsia="en-AU"/>
              </w:rPr>
            </w:pPr>
          </w:p>
        </w:tc>
      </w:tr>
      <w:tr w:rsidR="0022264E" w:rsidRPr="00282122" w14:paraId="1B95D464" w14:textId="21F1D849" w:rsidTr="00C61ECC">
        <w:trPr>
          <w:trHeight w:val="80"/>
        </w:trPr>
        <w:tc>
          <w:tcPr>
            <w:tcW w:w="5670" w:type="dxa"/>
            <w:gridSpan w:val="5"/>
            <w:tcBorders>
              <w:top w:val="nil"/>
              <w:left w:val="nil"/>
              <w:bottom w:val="nil"/>
              <w:right w:val="nil"/>
            </w:tcBorders>
            <w:shd w:val="clear" w:color="000000" w:fill="FFFFFF"/>
            <w:noWrap/>
            <w:vAlign w:val="center"/>
            <w:hideMark/>
          </w:tcPr>
          <w:p w14:paraId="17230A67" w14:textId="77777777" w:rsidR="00C61ECC" w:rsidRPr="00282122" w:rsidRDefault="00C61ECC" w:rsidP="00B67AA1">
            <w:pPr>
              <w:spacing w:line="240" w:lineRule="auto"/>
              <w:rPr>
                <w:sz w:val="22"/>
                <w:szCs w:val="22"/>
                <w:lang w:eastAsia="en-AU"/>
              </w:rPr>
            </w:pPr>
            <w:r w:rsidRPr="00282122">
              <w:rPr>
                <w:sz w:val="22"/>
                <w:szCs w:val="22"/>
                <w:lang w:eastAsia="en-AU"/>
              </w:rPr>
              <w:t xml:space="preserve">*** p&lt;.01, ** p&lt;.05, * p&lt;.1 </w:t>
            </w:r>
          </w:p>
          <w:p w14:paraId="3652C7F7" w14:textId="77777777" w:rsidR="00C61ECC" w:rsidRPr="00282122" w:rsidRDefault="00C61ECC" w:rsidP="00B67AA1">
            <w:pPr>
              <w:spacing w:line="240" w:lineRule="auto"/>
              <w:rPr>
                <w:sz w:val="22"/>
                <w:szCs w:val="22"/>
                <w:lang w:eastAsia="en-AU"/>
              </w:rPr>
            </w:pPr>
          </w:p>
        </w:tc>
        <w:tc>
          <w:tcPr>
            <w:tcW w:w="1389" w:type="dxa"/>
            <w:tcBorders>
              <w:top w:val="nil"/>
              <w:left w:val="nil"/>
              <w:bottom w:val="nil"/>
              <w:right w:val="nil"/>
            </w:tcBorders>
            <w:shd w:val="clear" w:color="000000" w:fill="FFFFFF"/>
          </w:tcPr>
          <w:p w14:paraId="20CE3190" w14:textId="77777777" w:rsidR="00C61ECC" w:rsidRPr="00282122" w:rsidRDefault="00C61ECC" w:rsidP="00B67AA1">
            <w:pPr>
              <w:spacing w:line="240" w:lineRule="auto"/>
              <w:rPr>
                <w:sz w:val="22"/>
                <w:szCs w:val="22"/>
                <w:lang w:eastAsia="en-AU"/>
              </w:rPr>
            </w:pPr>
          </w:p>
        </w:tc>
        <w:tc>
          <w:tcPr>
            <w:tcW w:w="1021" w:type="dxa"/>
            <w:tcBorders>
              <w:top w:val="nil"/>
              <w:left w:val="nil"/>
              <w:bottom w:val="nil"/>
              <w:right w:val="nil"/>
            </w:tcBorders>
            <w:shd w:val="clear" w:color="000000" w:fill="FFFFFF"/>
          </w:tcPr>
          <w:p w14:paraId="21502B32" w14:textId="77777777" w:rsidR="00C61ECC" w:rsidRPr="00282122" w:rsidRDefault="00C61ECC" w:rsidP="00B67AA1">
            <w:pPr>
              <w:spacing w:line="240" w:lineRule="auto"/>
              <w:rPr>
                <w:sz w:val="22"/>
                <w:szCs w:val="22"/>
                <w:lang w:eastAsia="en-AU"/>
              </w:rPr>
            </w:pPr>
          </w:p>
        </w:tc>
        <w:tc>
          <w:tcPr>
            <w:tcW w:w="992" w:type="dxa"/>
            <w:tcBorders>
              <w:top w:val="nil"/>
              <w:left w:val="nil"/>
              <w:bottom w:val="nil"/>
              <w:right w:val="nil"/>
            </w:tcBorders>
            <w:shd w:val="clear" w:color="000000" w:fill="FFFFFF"/>
          </w:tcPr>
          <w:p w14:paraId="56033219" w14:textId="77777777" w:rsidR="00C61ECC" w:rsidRPr="00282122" w:rsidRDefault="00C61ECC" w:rsidP="00B67AA1">
            <w:pPr>
              <w:spacing w:line="240" w:lineRule="auto"/>
              <w:rPr>
                <w:sz w:val="22"/>
                <w:szCs w:val="22"/>
                <w:lang w:eastAsia="en-AU"/>
              </w:rPr>
            </w:pPr>
          </w:p>
        </w:tc>
      </w:tr>
    </w:tbl>
    <w:p w14:paraId="5E01AEC8" w14:textId="77777777" w:rsidR="00EB3EB6" w:rsidRPr="00122ED9" w:rsidRDefault="00EB3EB6" w:rsidP="00EB3EB6">
      <w:pPr>
        <w:pStyle w:val="Caption"/>
        <w:keepNext/>
        <w:spacing w:after="0"/>
        <w:rPr>
          <w:rFonts w:ascii="Times New Roman" w:hAnsi="Times New Roman" w:cs="Times New Roman"/>
          <w:color w:val="auto"/>
          <w:sz w:val="24"/>
          <w:szCs w:val="24"/>
        </w:rPr>
      </w:pPr>
    </w:p>
    <w:p w14:paraId="019B202D" w14:textId="291E8EED" w:rsidR="00EB3EB6" w:rsidRPr="00122ED9" w:rsidRDefault="00EB3EB6" w:rsidP="00EB3EB6">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 xml:space="preserve">Table </w:t>
      </w:r>
      <w:r w:rsidR="008668C1" w:rsidRPr="00122ED9">
        <w:rPr>
          <w:rFonts w:ascii="Times New Roman" w:hAnsi="Times New Roman" w:cs="Times New Roman"/>
          <w:b/>
          <w:color w:val="auto"/>
          <w:sz w:val="24"/>
          <w:szCs w:val="24"/>
          <w:lang w:val="en-US"/>
        </w:rPr>
        <w:t>A</w:t>
      </w:r>
      <w:r w:rsidR="008668C1">
        <w:rPr>
          <w:rFonts w:ascii="Times New Roman" w:hAnsi="Times New Roman" w:cs="Times New Roman"/>
          <w:b/>
          <w:color w:val="auto"/>
          <w:sz w:val="24"/>
          <w:szCs w:val="24"/>
          <w:lang w:val="en-US"/>
        </w:rPr>
        <w:t xml:space="preserve">24 </w:t>
      </w:r>
      <w:r w:rsidRPr="00122ED9">
        <w:rPr>
          <w:rFonts w:ascii="Times New Roman" w:hAnsi="Times New Roman" w:cs="Times New Roman"/>
          <w:bCs/>
          <w:color w:val="auto"/>
          <w:sz w:val="24"/>
          <w:szCs w:val="24"/>
          <w:lang w:val="en-US"/>
        </w:rPr>
        <w:t xml:space="preserve">Multinomial logistic regression on revealed preferences with </w:t>
      </w:r>
      <w:r w:rsidR="00A668BA" w:rsidRPr="00A668BA">
        <w:rPr>
          <w:rFonts w:ascii="Times New Roman" w:hAnsi="Times New Roman" w:cs="Times New Roman"/>
          <w:bCs/>
          <w:color w:val="auto"/>
          <w:sz w:val="24"/>
          <w:szCs w:val="24"/>
          <w:lang w:val="en-US"/>
        </w:rPr>
        <w:t>quasi-hyperbolic discounting</w:t>
      </w:r>
      <w:r w:rsidRPr="00122ED9">
        <w:rPr>
          <w:rFonts w:ascii="Times New Roman" w:hAnsi="Times New Roman" w:cs="Times New Roman"/>
          <w:bCs/>
          <w:color w:val="auto"/>
          <w:sz w:val="24"/>
          <w:szCs w:val="24"/>
          <w:lang w:val="en-US"/>
        </w:rPr>
        <w:t xml:space="preserve"> – Emerging countries</w:t>
      </w:r>
    </w:p>
    <w:tbl>
      <w:tblPr>
        <w:tblW w:w="9072" w:type="dxa"/>
        <w:tblLook w:val="04A0" w:firstRow="1" w:lastRow="0" w:firstColumn="1" w:lastColumn="0" w:noHBand="0" w:noVBand="1"/>
      </w:tblPr>
      <w:tblGrid>
        <w:gridCol w:w="1199"/>
        <w:gridCol w:w="1368"/>
        <w:gridCol w:w="1311"/>
        <w:gridCol w:w="1311"/>
        <w:gridCol w:w="1108"/>
        <w:gridCol w:w="925"/>
        <w:gridCol w:w="925"/>
        <w:gridCol w:w="925"/>
      </w:tblGrid>
      <w:tr w:rsidR="005279CC" w:rsidRPr="00282122" w14:paraId="10F5CD59" w14:textId="77777777" w:rsidTr="003C1AC1">
        <w:trPr>
          <w:trHeight w:val="300"/>
        </w:trPr>
        <w:tc>
          <w:tcPr>
            <w:tcW w:w="947" w:type="dxa"/>
            <w:tcBorders>
              <w:top w:val="single" w:sz="4" w:space="0" w:color="auto"/>
              <w:left w:val="nil"/>
              <w:bottom w:val="nil"/>
              <w:right w:val="nil"/>
            </w:tcBorders>
            <w:shd w:val="clear" w:color="000000" w:fill="FFFFFF"/>
            <w:noWrap/>
            <w:vAlign w:val="center"/>
            <w:hideMark/>
          </w:tcPr>
          <w:p w14:paraId="372E18F1" w14:textId="77777777" w:rsidR="00EB3EB6" w:rsidRPr="00282122" w:rsidRDefault="00EB3EB6" w:rsidP="00B67AA1">
            <w:pPr>
              <w:spacing w:line="240" w:lineRule="auto"/>
              <w:rPr>
                <w:sz w:val="22"/>
                <w:szCs w:val="22"/>
                <w:lang w:eastAsia="en-AU"/>
              </w:rPr>
            </w:pPr>
            <w:r w:rsidRPr="00282122">
              <w:rPr>
                <w:sz w:val="22"/>
                <w:szCs w:val="22"/>
                <w:lang w:eastAsia="en-AU"/>
              </w:rPr>
              <w:t> </w:t>
            </w:r>
          </w:p>
        </w:tc>
        <w:tc>
          <w:tcPr>
            <w:tcW w:w="1073" w:type="dxa"/>
            <w:tcBorders>
              <w:top w:val="single" w:sz="4" w:space="0" w:color="auto"/>
              <w:left w:val="nil"/>
              <w:bottom w:val="nil"/>
              <w:right w:val="nil"/>
            </w:tcBorders>
            <w:shd w:val="clear" w:color="000000" w:fill="FFFFFF"/>
            <w:noWrap/>
            <w:vAlign w:val="center"/>
            <w:hideMark/>
          </w:tcPr>
          <w:p w14:paraId="7E7FB109" w14:textId="77777777" w:rsidR="00EB3EB6" w:rsidRPr="00282122" w:rsidRDefault="00EB3EB6" w:rsidP="00B67AA1">
            <w:pPr>
              <w:spacing w:line="240" w:lineRule="auto"/>
              <w:rPr>
                <w:sz w:val="22"/>
                <w:szCs w:val="22"/>
                <w:lang w:eastAsia="en-AU"/>
              </w:rPr>
            </w:pPr>
            <w:r w:rsidRPr="00282122">
              <w:rPr>
                <w:sz w:val="22"/>
                <w:szCs w:val="22"/>
                <w:lang w:eastAsia="en-AU"/>
              </w:rPr>
              <w:t xml:space="preserve">   </w:t>
            </w:r>
          </w:p>
        </w:tc>
        <w:tc>
          <w:tcPr>
            <w:tcW w:w="1319" w:type="dxa"/>
            <w:vMerge w:val="restart"/>
            <w:tcBorders>
              <w:top w:val="single" w:sz="4" w:space="0" w:color="auto"/>
              <w:left w:val="nil"/>
              <w:right w:val="nil"/>
            </w:tcBorders>
            <w:shd w:val="clear" w:color="000000" w:fill="FFFFFF"/>
            <w:noWrap/>
            <w:vAlign w:val="center"/>
            <w:hideMark/>
          </w:tcPr>
          <w:p w14:paraId="03B7A99F" w14:textId="77777777" w:rsidR="00EB3EB6" w:rsidRPr="00282122" w:rsidRDefault="00EB3EB6" w:rsidP="00B67AA1">
            <w:pPr>
              <w:spacing w:line="240" w:lineRule="auto"/>
              <w:jc w:val="center"/>
              <w:rPr>
                <w:sz w:val="22"/>
                <w:szCs w:val="22"/>
                <w:lang w:eastAsia="en-AU"/>
              </w:rPr>
            </w:pPr>
            <w:r w:rsidRPr="00282122">
              <w:rPr>
                <w:sz w:val="22"/>
                <w:szCs w:val="22"/>
                <w:lang w:eastAsia="en-AU"/>
              </w:rPr>
              <w:t>Brazil</w:t>
            </w:r>
          </w:p>
        </w:tc>
        <w:tc>
          <w:tcPr>
            <w:tcW w:w="1319" w:type="dxa"/>
            <w:vMerge w:val="restart"/>
            <w:tcBorders>
              <w:top w:val="single" w:sz="4" w:space="0" w:color="auto"/>
              <w:left w:val="nil"/>
              <w:right w:val="nil"/>
            </w:tcBorders>
            <w:shd w:val="clear" w:color="000000" w:fill="FFFFFF"/>
            <w:noWrap/>
            <w:vAlign w:val="center"/>
            <w:hideMark/>
          </w:tcPr>
          <w:p w14:paraId="37F2FC46" w14:textId="77777777" w:rsidR="00EB3EB6" w:rsidRPr="00282122" w:rsidRDefault="00EB3EB6" w:rsidP="00B67AA1">
            <w:pPr>
              <w:spacing w:line="240" w:lineRule="auto"/>
              <w:jc w:val="center"/>
              <w:rPr>
                <w:sz w:val="22"/>
                <w:szCs w:val="22"/>
                <w:lang w:eastAsia="en-AU"/>
              </w:rPr>
            </w:pPr>
            <w:r w:rsidRPr="00282122">
              <w:rPr>
                <w:sz w:val="22"/>
                <w:szCs w:val="22"/>
                <w:lang w:eastAsia="en-AU"/>
              </w:rPr>
              <w:t>Chile</w:t>
            </w:r>
          </w:p>
        </w:tc>
        <w:tc>
          <w:tcPr>
            <w:tcW w:w="1115" w:type="dxa"/>
            <w:vMerge w:val="restart"/>
            <w:tcBorders>
              <w:top w:val="single" w:sz="4" w:space="0" w:color="auto"/>
              <w:left w:val="nil"/>
              <w:right w:val="nil"/>
            </w:tcBorders>
            <w:shd w:val="clear" w:color="000000" w:fill="FFFFFF"/>
            <w:noWrap/>
            <w:vAlign w:val="center"/>
            <w:hideMark/>
          </w:tcPr>
          <w:p w14:paraId="7FC4D627" w14:textId="77777777" w:rsidR="00EB3EB6" w:rsidRPr="00282122" w:rsidRDefault="00EB3EB6" w:rsidP="00B67AA1">
            <w:pPr>
              <w:spacing w:line="240" w:lineRule="auto"/>
              <w:jc w:val="center"/>
              <w:rPr>
                <w:sz w:val="22"/>
                <w:szCs w:val="22"/>
                <w:lang w:eastAsia="en-AU"/>
              </w:rPr>
            </w:pPr>
            <w:r w:rsidRPr="00282122">
              <w:rPr>
                <w:sz w:val="22"/>
                <w:szCs w:val="22"/>
                <w:lang w:eastAsia="en-AU"/>
              </w:rPr>
              <w:t>India</w:t>
            </w:r>
          </w:p>
        </w:tc>
        <w:tc>
          <w:tcPr>
            <w:tcW w:w="1278" w:type="dxa"/>
            <w:vMerge w:val="restart"/>
            <w:tcBorders>
              <w:top w:val="single" w:sz="4" w:space="0" w:color="auto"/>
              <w:left w:val="nil"/>
              <w:right w:val="nil"/>
            </w:tcBorders>
            <w:shd w:val="clear" w:color="000000" w:fill="FFFFFF"/>
            <w:vAlign w:val="center"/>
          </w:tcPr>
          <w:p w14:paraId="3D58965F" w14:textId="77777777" w:rsidR="00EB3EB6" w:rsidRPr="00282122" w:rsidRDefault="00EB3EB6" w:rsidP="00B67AA1">
            <w:pPr>
              <w:spacing w:line="240" w:lineRule="auto"/>
              <w:jc w:val="center"/>
              <w:rPr>
                <w:sz w:val="22"/>
                <w:szCs w:val="22"/>
                <w:lang w:eastAsia="en-AU"/>
              </w:rPr>
            </w:pPr>
            <w:r w:rsidRPr="00282122">
              <w:rPr>
                <w:sz w:val="22"/>
                <w:szCs w:val="22"/>
                <w:lang w:eastAsia="en-AU"/>
              </w:rPr>
              <w:t>Russia</w:t>
            </w:r>
          </w:p>
        </w:tc>
        <w:tc>
          <w:tcPr>
            <w:tcW w:w="1278" w:type="dxa"/>
            <w:vMerge w:val="restart"/>
            <w:tcBorders>
              <w:top w:val="single" w:sz="4" w:space="0" w:color="auto"/>
              <w:left w:val="nil"/>
              <w:right w:val="nil"/>
            </w:tcBorders>
            <w:shd w:val="clear" w:color="000000" w:fill="FFFFFF"/>
            <w:vAlign w:val="center"/>
          </w:tcPr>
          <w:p w14:paraId="0A8D8C43" w14:textId="77777777" w:rsidR="00EB3EB6" w:rsidRPr="00282122" w:rsidRDefault="00EB3EB6" w:rsidP="00B67AA1">
            <w:pPr>
              <w:spacing w:line="240" w:lineRule="auto"/>
              <w:jc w:val="center"/>
              <w:rPr>
                <w:sz w:val="22"/>
                <w:szCs w:val="22"/>
                <w:lang w:eastAsia="en-AU"/>
              </w:rPr>
            </w:pPr>
            <w:r w:rsidRPr="00282122">
              <w:rPr>
                <w:sz w:val="22"/>
                <w:szCs w:val="22"/>
                <w:lang w:eastAsia="en-AU"/>
              </w:rPr>
              <w:t>South Africa</w:t>
            </w:r>
          </w:p>
        </w:tc>
        <w:tc>
          <w:tcPr>
            <w:tcW w:w="743" w:type="dxa"/>
            <w:vMerge w:val="restart"/>
            <w:tcBorders>
              <w:top w:val="single" w:sz="4" w:space="0" w:color="auto"/>
              <w:left w:val="nil"/>
              <w:right w:val="nil"/>
            </w:tcBorders>
            <w:shd w:val="clear" w:color="000000" w:fill="FFFFFF"/>
            <w:vAlign w:val="center"/>
          </w:tcPr>
          <w:p w14:paraId="734AA055" w14:textId="77777777" w:rsidR="00EB3EB6" w:rsidRPr="00282122" w:rsidRDefault="00EB3EB6" w:rsidP="00B67AA1">
            <w:pPr>
              <w:spacing w:line="240" w:lineRule="auto"/>
              <w:jc w:val="center"/>
              <w:rPr>
                <w:sz w:val="22"/>
                <w:szCs w:val="22"/>
                <w:lang w:eastAsia="en-AU"/>
              </w:rPr>
            </w:pPr>
            <w:r w:rsidRPr="00282122">
              <w:rPr>
                <w:sz w:val="22"/>
                <w:szCs w:val="22"/>
                <w:lang w:eastAsia="en-AU"/>
              </w:rPr>
              <w:t>Turkey</w:t>
            </w:r>
          </w:p>
        </w:tc>
      </w:tr>
      <w:tr w:rsidR="005279CC" w:rsidRPr="00282122" w14:paraId="1C25F56F" w14:textId="77777777" w:rsidTr="003C1AC1">
        <w:trPr>
          <w:trHeight w:val="80"/>
        </w:trPr>
        <w:tc>
          <w:tcPr>
            <w:tcW w:w="947" w:type="dxa"/>
            <w:tcBorders>
              <w:top w:val="nil"/>
              <w:left w:val="nil"/>
              <w:bottom w:val="single" w:sz="4" w:space="0" w:color="auto"/>
              <w:right w:val="nil"/>
            </w:tcBorders>
            <w:shd w:val="clear" w:color="000000" w:fill="FFFFFF"/>
            <w:noWrap/>
            <w:vAlign w:val="center"/>
            <w:hideMark/>
          </w:tcPr>
          <w:p w14:paraId="40D39B89" w14:textId="77777777" w:rsidR="00EB3EB6" w:rsidRPr="00282122" w:rsidRDefault="00EB3EB6" w:rsidP="00B67AA1">
            <w:pPr>
              <w:spacing w:line="240" w:lineRule="auto"/>
              <w:rPr>
                <w:sz w:val="22"/>
                <w:szCs w:val="22"/>
                <w:lang w:eastAsia="en-AU"/>
              </w:rPr>
            </w:pPr>
            <w:r w:rsidRPr="00282122">
              <w:rPr>
                <w:sz w:val="22"/>
                <w:szCs w:val="22"/>
                <w:lang w:eastAsia="en-AU"/>
              </w:rPr>
              <w:t> </w:t>
            </w:r>
          </w:p>
        </w:tc>
        <w:tc>
          <w:tcPr>
            <w:tcW w:w="1073" w:type="dxa"/>
            <w:tcBorders>
              <w:top w:val="nil"/>
              <w:left w:val="nil"/>
              <w:bottom w:val="single" w:sz="4" w:space="0" w:color="auto"/>
              <w:right w:val="nil"/>
            </w:tcBorders>
            <w:shd w:val="clear" w:color="000000" w:fill="FFFFFF"/>
            <w:noWrap/>
            <w:vAlign w:val="center"/>
            <w:hideMark/>
          </w:tcPr>
          <w:p w14:paraId="1102A632" w14:textId="77777777" w:rsidR="00EB3EB6" w:rsidRPr="00282122" w:rsidRDefault="00EB3EB6" w:rsidP="00B67AA1">
            <w:pPr>
              <w:spacing w:line="240" w:lineRule="auto"/>
              <w:rPr>
                <w:sz w:val="22"/>
                <w:szCs w:val="22"/>
                <w:lang w:eastAsia="en-AU"/>
              </w:rPr>
            </w:pPr>
            <w:r w:rsidRPr="00282122">
              <w:rPr>
                <w:sz w:val="22"/>
                <w:szCs w:val="22"/>
                <w:lang w:eastAsia="en-AU"/>
              </w:rPr>
              <w:t> </w:t>
            </w:r>
          </w:p>
        </w:tc>
        <w:tc>
          <w:tcPr>
            <w:tcW w:w="1319" w:type="dxa"/>
            <w:vMerge/>
            <w:tcBorders>
              <w:left w:val="nil"/>
              <w:bottom w:val="single" w:sz="4" w:space="0" w:color="auto"/>
              <w:right w:val="nil"/>
            </w:tcBorders>
            <w:shd w:val="clear" w:color="000000" w:fill="FFFFFF"/>
            <w:noWrap/>
            <w:vAlign w:val="center"/>
            <w:hideMark/>
          </w:tcPr>
          <w:p w14:paraId="2DAE9452" w14:textId="77777777" w:rsidR="00EB3EB6" w:rsidRPr="00282122" w:rsidRDefault="00EB3EB6" w:rsidP="00B67AA1">
            <w:pPr>
              <w:spacing w:line="240" w:lineRule="auto"/>
              <w:jc w:val="center"/>
              <w:rPr>
                <w:sz w:val="22"/>
                <w:szCs w:val="22"/>
                <w:lang w:eastAsia="en-AU"/>
              </w:rPr>
            </w:pPr>
          </w:p>
        </w:tc>
        <w:tc>
          <w:tcPr>
            <w:tcW w:w="1319" w:type="dxa"/>
            <w:vMerge/>
            <w:tcBorders>
              <w:left w:val="nil"/>
              <w:bottom w:val="single" w:sz="4" w:space="0" w:color="auto"/>
              <w:right w:val="nil"/>
            </w:tcBorders>
            <w:shd w:val="clear" w:color="000000" w:fill="FFFFFF"/>
            <w:noWrap/>
            <w:vAlign w:val="center"/>
            <w:hideMark/>
          </w:tcPr>
          <w:p w14:paraId="1D7CE48F" w14:textId="77777777" w:rsidR="00EB3EB6" w:rsidRPr="00282122" w:rsidRDefault="00EB3EB6" w:rsidP="00B67AA1">
            <w:pPr>
              <w:spacing w:line="240" w:lineRule="auto"/>
              <w:jc w:val="center"/>
              <w:rPr>
                <w:sz w:val="22"/>
                <w:szCs w:val="22"/>
                <w:lang w:eastAsia="en-AU"/>
              </w:rPr>
            </w:pPr>
          </w:p>
        </w:tc>
        <w:tc>
          <w:tcPr>
            <w:tcW w:w="1115" w:type="dxa"/>
            <w:vMerge/>
            <w:tcBorders>
              <w:left w:val="nil"/>
              <w:bottom w:val="single" w:sz="4" w:space="0" w:color="auto"/>
              <w:right w:val="nil"/>
            </w:tcBorders>
            <w:shd w:val="clear" w:color="000000" w:fill="FFFFFF"/>
            <w:noWrap/>
            <w:vAlign w:val="center"/>
            <w:hideMark/>
          </w:tcPr>
          <w:p w14:paraId="5B590276" w14:textId="77777777" w:rsidR="00EB3EB6" w:rsidRPr="00282122" w:rsidRDefault="00EB3EB6" w:rsidP="00B67AA1">
            <w:pPr>
              <w:spacing w:line="240" w:lineRule="auto"/>
              <w:jc w:val="center"/>
              <w:rPr>
                <w:sz w:val="22"/>
                <w:szCs w:val="22"/>
                <w:lang w:eastAsia="en-AU"/>
              </w:rPr>
            </w:pPr>
          </w:p>
        </w:tc>
        <w:tc>
          <w:tcPr>
            <w:tcW w:w="1278" w:type="dxa"/>
            <w:vMerge/>
            <w:tcBorders>
              <w:left w:val="nil"/>
              <w:bottom w:val="single" w:sz="4" w:space="0" w:color="auto"/>
              <w:right w:val="nil"/>
            </w:tcBorders>
            <w:shd w:val="clear" w:color="000000" w:fill="FFFFFF"/>
            <w:vAlign w:val="center"/>
          </w:tcPr>
          <w:p w14:paraId="00C051C5" w14:textId="77777777" w:rsidR="00EB3EB6" w:rsidRPr="00282122" w:rsidRDefault="00EB3EB6" w:rsidP="00B67AA1">
            <w:pPr>
              <w:spacing w:line="240" w:lineRule="auto"/>
              <w:jc w:val="center"/>
              <w:rPr>
                <w:sz w:val="22"/>
                <w:szCs w:val="22"/>
                <w:lang w:eastAsia="en-AU"/>
              </w:rPr>
            </w:pPr>
          </w:p>
        </w:tc>
        <w:tc>
          <w:tcPr>
            <w:tcW w:w="1278" w:type="dxa"/>
            <w:vMerge/>
            <w:tcBorders>
              <w:left w:val="nil"/>
              <w:bottom w:val="single" w:sz="4" w:space="0" w:color="auto"/>
              <w:right w:val="nil"/>
            </w:tcBorders>
            <w:shd w:val="clear" w:color="000000" w:fill="FFFFFF"/>
            <w:vAlign w:val="center"/>
          </w:tcPr>
          <w:p w14:paraId="6D0DB16E" w14:textId="77777777" w:rsidR="00EB3EB6" w:rsidRPr="00282122" w:rsidRDefault="00EB3EB6" w:rsidP="00B67AA1">
            <w:pPr>
              <w:spacing w:line="240" w:lineRule="auto"/>
              <w:jc w:val="center"/>
              <w:rPr>
                <w:sz w:val="22"/>
                <w:szCs w:val="22"/>
                <w:lang w:eastAsia="en-AU"/>
              </w:rPr>
            </w:pPr>
          </w:p>
        </w:tc>
        <w:tc>
          <w:tcPr>
            <w:tcW w:w="743" w:type="dxa"/>
            <w:vMerge/>
            <w:tcBorders>
              <w:left w:val="nil"/>
              <w:bottom w:val="single" w:sz="4" w:space="0" w:color="auto"/>
              <w:right w:val="nil"/>
            </w:tcBorders>
            <w:shd w:val="clear" w:color="000000" w:fill="FFFFFF"/>
          </w:tcPr>
          <w:p w14:paraId="415CB203" w14:textId="77777777" w:rsidR="00EB3EB6" w:rsidRPr="00282122" w:rsidRDefault="00EB3EB6" w:rsidP="00B67AA1">
            <w:pPr>
              <w:spacing w:line="240" w:lineRule="auto"/>
              <w:jc w:val="center"/>
              <w:rPr>
                <w:sz w:val="22"/>
                <w:szCs w:val="22"/>
                <w:lang w:eastAsia="en-AU"/>
              </w:rPr>
            </w:pPr>
          </w:p>
        </w:tc>
      </w:tr>
      <w:tr w:rsidR="003C1AC1" w:rsidRPr="00282122" w14:paraId="3058F9F8" w14:textId="77777777" w:rsidTr="003C1AC1">
        <w:trPr>
          <w:trHeight w:val="300"/>
        </w:trPr>
        <w:tc>
          <w:tcPr>
            <w:tcW w:w="947" w:type="dxa"/>
            <w:tcBorders>
              <w:top w:val="nil"/>
              <w:left w:val="nil"/>
              <w:bottom w:val="nil"/>
              <w:right w:val="nil"/>
            </w:tcBorders>
            <w:shd w:val="clear" w:color="000000" w:fill="FFFFFF"/>
            <w:noWrap/>
            <w:vAlign w:val="center"/>
            <w:hideMark/>
          </w:tcPr>
          <w:p w14:paraId="77455CB7" w14:textId="77777777" w:rsidR="003C1AC1" w:rsidRPr="00282122" w:rsidRDefault="003C1AC1" w:rsidP="003C1AC1">
            <w:pPr>
              <w:spacing w:line="240" w:lineRule="auto"/>
              <w:rPr>
                <w:sz w:val="22"/>
                <w:szCs w:val="22"/>
                <w:lang w:eastAsia="en-AU"/>
              </w:rPr>
            </w:pPr>
            <w:r w:rsidRPr="00282122">
              <w:rPr>
                <w:sz w:val="22"/>
                <w:szCs w:val="22"/>
                <w:lang w:eastAsia="en-AU"/>
              </w:rPr>
              <w:t>Refuser</w:t>
            </w:r>
          </w:p>
        </w:tc>
        <w:tc>
          <w:tcPr>
            <w:tcW w:w="1073" w:type="dxa"/>
            <w:tcBorders>
              <w:top w:val="nil"/>
              <w:left w:val="nil"/>
              <w:bottom w:val="nil"/>
              <w:right w:val="nil"/>
            </w:tcBorders>
            <w:shd w:val="clear" w:color="auto" w:fill="auto"/>
            <w:noWrap/>
            <w:vAlign w:val="center"/>
            <w:hideMark/>
          </w:tcPr>
          <w:p w14:paraId="3B02DDEE" w14:textId="77777777" w:rsidR="003C1AC1" w:rsidRPr="00282122" w:rsidRDefault="003C1AC1" w:rsidP="003C1AC1">
            <w:pPr>
              <w:spacing w:line="240" w:lineRule="auto"/>
              <w:rPr>
                <w:sz w:val="22"/>
                <w:szCs w:val="22"/>
                <w:lang w:eastAsia="en-AU"/>
              </w:rPr>
            </w:pPr>
            <w:r w:rsidRPr="00282122">
              <w:rPr>
                <w:sz w:val="22"/>
                <w:szCs w:val="22"/>
                <w:lang w:eastAsia="en-AU"/>
              </w:rPr>
              <w:t>Average Rho</w:t>
            </w:r>
          </w:p>
        </w:tc>
        <w:tc>
          <w:tcPr>
            <w:tcW w:w="1319" w:type="dxa"/>
            <w:tcBorders>
              <w:top w:val="nil"/>
              <w:left w:val="nil"/>
              <w:bottom w:val="nil"/>
              <w:right w:val="nil"/>
            </w:tcBorders>
            <w:shd w:val="clear" w:color="auto" w:fill="auto"/>
            <w:noWrap/>
            <w:vAlign w:val="bottom"/>
            <w:hideMark/>
          </w:tcPr>
          <w:p w14:paraId="7808BA44" w14:textId="145DD1FF" w:rsidR="003C1AC1" w:rsidRPr="00542EC8" w:rsidRDefault="003C1AC1" w:rsidP="003C1AC1">
            <w:pPr>
              <w:spacing w:line="240" w:lineRule="auto"/>
              <w:jc w:val="center"/>
              <w:rPr>
                <w:color w:val="000000"/>
                <w:sz w:val="22"/>
                <w:szCs w:val="22"/>
              </w:rPr>
            </w:pPr>
            <w:r w:rsidRPr="00542EC8">
              <w:rPr>
                <w:color w:val="000000"/>
                <w:sz w:val="22"/>
                <w:szCs w:val="22"/>
              </w:rPr>
              <w:t>0.19</w:t>
            </w:r>
          </w:p>
        </w:tc>
        <w:tc>
          <w:tcPr>
            <w:tcW w:w="1319" w:type="dxa"/>
            <w:tcBorders>
              <w:top w:val="nil"/>
              <w:left w:val="nil"/>
              <w:bottom w:val="nil"/>
              <w:right w:val="nil"/>
            </w:tcBorders>
            <w:shd w:val="clear" w:color="auto" w:fill="auto"/>
            <w:noWrap/>
            <w:vAlign w:val="bottom"/>
            <w:hideMark/>
          </w:tcPr>
          <w:p w14:paraId="01DEB57F" w14:textId="6E4DEA71" w:rsidR="003C1AC1" w:rsidRPr="00542EC8" w:rsidRDefault="003C1AC1" w:rsidP="003C1AC1">
            <w:pPr>
              <w:spacing w:line="240" w:lineRule="auto"/>
              <w:jc w:val="center"/>
              <w:rPr>
                <w:color w:val="000000"/>
                <w:sz w:val="22"/>
                <w:szCs w:val="22"/>
              </w:rPr>
            </w:pPr>
            <w:r w:rsidRPr="00542EC8">
              <w:rPr>
                <w:color w:val="000000"/>
                <w:sz w:val="22"/>
                <w:szCs w:val="22"/>
              </w:rPr>
              <w:t>-0.46</w:t>
            </w:r>
          </w:p>
        </w:tc>
        <w:tc>
          <w:tcPr>
            <w:tcW w:w="1115" w:type="dxa"/>
            <w:tcBorders>
              <w:top w:val="single" w:sz="4" w:space="0" w:color="auto"/>
              <w:left w:val="nil"/>
              <w:bottom w:val="nil"/>
              <w:right w:val="nil"/>
            </w:tcBorders>
            <w:shd w:val="clear" w:color="auto" w:fill="auto"/>
            <w:noWrap/>
            <w:vAlign w:val="bottom"/>
            <w:hideMark/>
          </w:tcPr>
          <w:p w14:paraId="57E5871A" w14:textId="3E27E3D7" w:rsidR="003C1AC1" w:rsidRPr="00542EC8" w:rsidRDefault="003C1AC1" w:rsidP="003C1AC1">
            <w:pPr>
              <w:spacing w:line="240" w:lineRule="auto"/>
              <w:jc w:val="center"/>
              <w:rPr>
                <w:color w:val="000000"/>
                <w:sz w:val="22"/>
                <w:szCs w:val="22"/>
              </w:rPr>
            </w:pPr>
            <w:r w:rsidRPr="00542EC8">
              <w:rPr>
                <w:color w:val="000000"/>
                <w:sz w:val="22"/>
                <w:szCs w:val="22"/>
              </w:rPr>
              <w:t>0.17</w:t>
            </w:r>
          </w:p>
        </w:tc>
        <w:tc>
          <w:tcPr>
            <w:tcW w:w="1278" w:type="dxa"/>
            <w:tcBorders>
              <w:top w:val="single" w:sz="4" w:space="0" w:color="auto"/>
              <w:left w:val="nil"/>
              <w:bottom w:val="nil"/>
              <w:right w:val="nil"/>
            </w:tcBorders>
            <w:vAlign w:val="bottom"/>
          </w:tcPr>
          <w:p w14:paraId="1B7CD29B" w14:textId="1B5C9370" w:rsidR="003C1AC1" w:rsidRPr="00542EC8" w:rsidRDefault="003C1AC1" w:rsidP="003C1AC1">
            <w:pPr>
              <w:spacing w:line="240" w:lineRule="auto"/>
              <w:jc w:val="center"/>
              <w:rPr>
                <w:color w:val="000000"/>
                <w:sz w:val="22"/>
                <w:szCs w:val="22"/>
              </w:rPr>
            </w:pPr>
            <w:r w:rsidRPr="00542EC8">
              <w:rPr>
                <w:color w:val="000000"/>
                <w:sz w:val="22"/>
                <w:szCs w:val="22"/>
              </w:rPr>
              <w:t>0.17</w:t>
            </w:r>
          </w:p>
        </w:tc>
        <w:tc>
          <w:tcPr>
            <w:tcW w:w="1278" w:type="dxa"/>
            <w:tcBorders>
              <w:top w:val="single" w:sz="4" w:space="0" w:color="auto"/>
              <w:left w:val="nil"/>
              <w:bottom w:val="nil"/>
              <w:right w:val="nil"/>
            </w:tcBorders>
            <w:vAlign w:val="bottom"/>
          </w:tcPr>
          <w:p w14:paraId="1EA84CD7" w14:textId="4990EB7B" w:rsidR="003C1AC1" w:rsidRPr="00542EC8" w:rsidRDefault="003C1AC1" w:rsidP="003C1AC1">
            <w:pPr>
              <w:spacing w:line="240" w:lineRule="auto"/>
              <w:jc w:val="center"/>
              <w:rPr>
                <w:color w:val="000000"/>
                <w:sz w:val="22"/>
                <w:szCs w:val="22"/>
              </w:rPr>
            </w:pPr>
            <w:r w:rsidRPr="00542EC8">
              <w:rPr>
                <w:color w:val="000000"/>
                <w:sz w:val="22"/>
                <w:szCs w:val="22"/>
              </w:rPr>
              <w:t>0.17</w:t>
            </w:r>
          </w:p>
        </w:tc>
        <w:tc>
          <w:tcPr>
            <w:tcW w:w="743" w:type="dxa"/>
            <w:tcBorders>
              <w:top w:val="single" w:sz="4" w:space="0" w:color="auto"/>
              <w:left w:val="nil"/>
              <w:bottom w:val="nil"/>
              <w:right w:val="nil"/>
            </w:tcBorders>
            <w:vAlign w:val="bottom"/>
          </w:tcPr>
          <w:p w14:paraId="3998A75A" w14:textId="57A6A593" w:rsidR="003C1AC1" w:rsidRPr="00542EC8" w:rsidRDefault="003C1AC1" w:rsidP="003C1AC1">
            <w:pPr>
              <w:spacing w:line="240" w:lineRule="auto"/>
              <w:jc w:val="center"/>
              <w:rPr>
                <w:color w:val="000000"/>
                <w:sz w:val="22"/>
                <w:szCs w:val="22"/>
              </w:rPr>
            </w:pPr>
            <w:r w:rsidRPr="00542EC8">
              <w:rPr>
                <w:color w:val="000000"/>
                <w:sz w:val="22"/>
                <w:szCs w:val="22"/>
              </w:rPr>
              <w:t>0.17</w:t>
            </w:r>
          </w:p>
        </w:tc>
      </w:tr>
      <w:tr w:rsidR="003C1AC1" w:rsidRPr="00282122" w14:paraId="3568C08E" w14:textId="77777777" w:rsidTr="003C1AC1">
        <w:trPr>
          <w:trHeight w:val="300"/>
        </w:trPr>
        <w:tc>
          <w:tcPr>
            <w:tcW w:w="947" w:type="dxa"/>
            <w:tcBorders>
              <w:top w:val="nil"/>
              <w:left w:val="nil"/>
              <w:bottom w:val="nil"/>
              <w:right w:val="nil"/>
            </w:tcBorders>
            <w:shd w:val="clear" w:color="000000" w:fill="FFFFFF"/>
            <w:noWrap/>
            <w:vAlign w:val="center"/>
            <w:hideMark/>
          </w:tcPr>
          <w:p w14:paraId="607A6380" w14:textId="77777777" w:rsidR="003C1AC1" w:rsidRPr="00282122" w:rsidRDefault="003C1AC1" w:rsidP="003C1AC1">
            <w:pPr>
              <w:spacing w:line="240" w:lineRule="auto"/>
              <w:rPr>
                <w:sz w:val="22"/>
                <w:szCs w:val="22"/>
                <w:lang w:eastAsia="en-AU"/>
              </w:rPr>
            </w:pPr>
            <w:r w:rsidRPr="00282122">
              <w:rPr>
                <w:sz w:val="22"/>
                <w:szCs w:val="22"/>
                <w:lang w:eastAsia="en-AU"/>
              </w:rPr>
              <w:lastRenderedPageBreak/>
              <w:t> </w:t>
            </w:r>
          </w:p>
        </w:tc>
        <w:tc>
          <w:tcPr>
            <w:tcW w:w="1073" w:type="dxa"/>
            <w:tcBorders>
              <w:top w:val="nil"/>
              <w:left w:val="nil"/>
              <w:bottom w:val="nil"/>
              <w:right w:val="nil"/>
            </w:tcBorders>
            <w:shd w:val="clear" w:color="auto" w:fill="auto"/>
            <w:noWrap/>
            <w:vAlign w:val="center"/>
            <w:hideMark/>
          </w:tcPr>
          <w:p w14:paraId="52481F7C"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hideMark/>
          </w:tcPr>
          <w:p w14:paraId="33ECA6CC" w14:textId="2F2AD4B7" w:rsidR="003C1AC1" w:rsidRPr="00542EC8" w:rsidRDefault="003C1AC1" w:rsidP="003C1AC1">
            <w:pPr>
              <w:spacing w:line="240" w:lineRule="auto"/>
              <w:jc w:val="center"/>
              <w:rPr>
                <w:color w:val="000000"/>
                <w:sz w:val="22"/>
                <w:szCs w:val="22"/>
              </w:rPr>
            </w:pPr>
            <w:r w:rsidRPr="00542EC8">
              <w:rPr>
                <w:color w:val="000000"/>
                <w:sz w:val="22"/>
                <w:szCs w:val="22"/>
              </w:rPr>
              <w:t>(0.33)</w:t>
            </w:r>
          </w:p>
        </w:tc>
        <w:tc>
          <w:tcPr>
            <w:tcW w:w="1319" w:type="dxa"/>
            <w:tcBorders>
              <w:top w:val="nil"/>
              <w:left w:val="nil"/>
              <w:bottom w:val="nil"/>
              <w:right w:val="nil"/>
            </w:tcBorders>
            <w:shd w:val="clear" w:color="auto" w:fill="auto"/>
            <w:noWrap/>
            <w:vAlign w:val="bottom"/>
            <w:hideMark/>
          </w:tcPr>
          <w:p w14:paraId="18C7B648" w14:textId="192F41EE" w:rsidR="003C1AC1" w:rsidRPr="00542EC8" w:rsidRDefault="003C1AC1" w:rsidP="003C1AC1">
            <w:pPr>
              <w:spacing w:line="240" w:lineRule="auto"/>
              <w:jc w:val="center"/>
              <w:rPr>
                <w:color w:val="000000"/>
                <w:sz w:val="22"/>
                <w:szCs w:val="22"/>
              </w:rPr>
            </w:pPr>
            <w:r w:rsidRPr="00542EC8">
              <w:rPr>
                <w:color w:val="000000"/>
                <w:sz w:val="22"/>
                <w:szCs w:val="22"/>
              </w:rPr>
              <w:t>(0.38)</w:t>
            </w:r>
          </w:p>
        </w:tc>
        <w:tc>
          <w:tcPr>
            <w:tcW w:w="1115" w:type="dxa"/>
            <w:tcBorders>
              <w:top w:val="nil"/>
              <w:left w:val="nil"/>
              <w:bottom w:val="nil"/>
              <w:right w:val="nil"/>
            </w:tcBorders>
            <w:shd w:val="clear" w:color="auto" w:fill="auto"/>
            <w:noWrap/>
            <w:vAlign w:val="bottom"/>
            <w:hideMark/>
          </w:tcPr>
          <w:p w14:paraId="40A89749" w14:textId="45010BF2"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1EC0AF07" w14:textId="54341D80"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61075B69" w14:textId="6E5CA87D"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743" w:type="dxa"/>
            <w:tcBorders>
              <w:top w:val="nil"/>
              <w:left w:val="nil"/>
              <w:bottom w:val="nil"/>
              <w:right w:val="nil"/>
            </w:tcBorders>
            <w:vAlign w:val="bottom"/>
          </w:tcPr>
          <w:p w14:paraId="724AAA00" w14:textId="73B8C050" w:rsidR="003C1AC1" w:rsidRPr="00542EC8" w:rsidRDefault="003C1AC1" w:rsidP="003C1AC1">
            <w:pPr>
              <w:spacing w:line="240" w:lineRule="auto"/>
              <w:jc w:val="center"/>
              <w:rPr>
                <w:color w:val="000000"/>
                <w:sz w:val="22"/>
                <w:szCs w:val="22"/>
              </w:rPr>
            </w:pPr>
            <w:r w:rsidRPr="00542EC8">
              <w:rPr>
                <w:color w:val="000000"/>
                <w:sz w:val="22"/>
                <w:szCs w:val="22"/>
              </w:rPr>
              <w:t>(0.16)</w:t>
            </w:r>
          </w:p>
        </w:tc>
      </w:tr>
      <w:tr w:rsidR="003C1AC1" w:rsidRPr="00282122" w14:paraId="78D72AFE" w14:textId="77777777" w:rsidTr="003C1AC1">
        <w:trPr>
          <w:trHeight w:val="300"/>
        </w:trPr>
        <w:tc>
          <w:tcPr>
            <w:tcW w:w="947" w:type="dxa"/>
            <w:tcBorders>
              <w:top w:val="nil"/>
              <w:left w:val="nil"/>
              <w:bottom w:val="nil"/>
              <w:right w:val="nil"/>
            </w:tcBorders>
            <w:shd w:val="clear" w:color="000000" w:fill="FFFFFF"/>
            <w:noWrap/>
            <w:vAlign w:val="center"/>
          </w:tcPr>
          <w:p w14:paraId="16572575"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2844AFE7"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6E1D05CF" w14:textId="6AAA4E20" w:rsidR="003C1AC1" w:rsidRPr="00282122" w:rsidRDefault="003C1AC1" w:rsidP="003C1AC1">
            <w:pPr>
              <w:spacing w:line="240" w:lineRule="auto"/>
              <w:jc w:val="center"/>
              <w:rPr>
                <w:color w:val="000000"/>
                <w:sz w:val="22"/>
                <w:szCs w:val="22"/>
              </w:rPr>
            </w:pPr>
            <w:r w:rsidRPr="00542EC8">
              <w:rPr>
                <w:color w:val="000000"/>
                <w:sz w:val="22"/>
                <w:szCs w:val="22"/>
              </w:rPr>
              <w:t>-0.04</w:t>
            </w:r>
          </w:p>
        </w:tc>
        <w:tc>
          <w:tcPr>
            <w:tcW w:w="1319" w:type="dxa"/>
            <w:tcBorders>
              <w:top w:val="nil"/>
              <w:left w:val="nil"/>
              <w:bottom w:val="nil"/>
              <w:right w:val="nil"/>
            </w:tcBorders>
            <w:shd w:val="clear" w:color="auto" w:fill="auto"/>
            <w:noWrap/>
            <w:vAlign w:val="bottom"/>
          </w:tcPr>
          <w:p w14:paraId="6A74CEAF" w14:textId="22840D60" w:rsidR="003C1AC1" w:rsidRPr="00282122" w:rsidRDefault="003C1AC1" w:rsidP="003C1AC1">
            <w:pPr>
              <w:spacing w:line="240" w:lineRule="auto"/>
              <w:jc w:val="center"/>
              <w:rPr>
                <w:color w:val="000000"/>
                <w:sz w:val="22"/>
                <w:szCs w:val="22"/>
              </w:rPr>
            </w:pPr>
            <w:r w:rsidRPr="00542EC8">
              <w:rPr>
                <w:color w:val="000000"/>
                <w:sz w:val="22"/>
                <w:szCs w:val="22"/>
              </w:rPr>
              <w:t>-0.01</w:t>
            </w:r>
          </w:p>
        </w:tc>
        <w:tc>
          <w:tcPr>
            <w:tcW w:w="1115" w:type="dxa"/>
            <w:tcBorders>
              <w:top w:val="nil"/>
              <w:left w:val="nil"/>
              <w:bottom w:val="nil"/>
              <w:right w:val="nil"/>
            </w:tcBorders>
            <w:shd w:val="clear" w:color="auto" w:fill="auto"/>
            <w:noWrap/>
            <w:vAlign w:val="bottom"/>
          </w:tcPr>
          <w:p w14:paraId="1E29EC6A" w14:textId="568FAC46" w:rsidR="003C1AC1" w:rsidRPr="00282122" w:rsidRDefault="003C1AC1" w:rsidP="003C1AC1">
            <w:pPr>
              <w:spacing w:line="240" w:lineRule="auto"/>
              <w:jc w:val="center"/>
              <w:rPr>
                <w:color w:val="000000"/>
                <w:sz w:val="22"/>
                <w:szCs w:val="22"/>
              </w:rPr>
            </w:pPr>
            <w:r w:rsidRPr="00542EC8">
              <w:rPr>
                <w:color w:val="000000"/>
                <w:sz w:val="22"/>
                <w:szCs w:val="22"/>
              </w:rPr>
              <w:t>-0.06**</w:t>
            </w:r>
          </w:p>
        </w:tc>
        <w:tc>
          <w:tcPr>
            <w:tcW w:w="1278" w:type="dxa"/>
            <w:tcBorders>
              <w:top w:val="nil"/>
              <w:left w:val="nil"/>
              <w:bottom w:val="nil"/>
              <w:right w:val="nil"/>
            </w:tcBorders>
            <w:vAlign w:val="bottom"/>
          </w:tcPr>
          <w:p w14:paraId="495F5402" w14:textId="5B989272" w:rsidR="003C1AC1" w:rsidRPr="00282122" w:rsidRDefault="003C1AC1" w:rsidP="003C1AC1">
            <w:pPr>
              <w:spacing w:line="240" w:lineRule="auto"/>
              <w:jc w:val="center"/>
              <w:rPr>
                <w:color w:val="000000"/>
                <w:sz w:val="22"/>
                <w:szCs w:val="22"/>
              </w:rPr>
            </w:pPr>
            <w:r w:rsidRPr="00542EC8">
              <w:rPr>
                <w:color w:val="000000"/>
                <w:sz w:val="22"/>
                <w:szCs w:val="22"/>
              </w:rPr>
              <w:t>-0.06**</w:t>
            </w:r>
          </w:p>
        </w:tc>
        <w:tc>
          <w:tcPr>
            <w:tcW w:w="1278" w:type="dxa"/>
            <w:tcBorders>
              <w:top w:val="nil"/>
              <w:left w:val="nil"/>
              <w:bottom w:val="nil"/>
              <w:right w:val="nil"/>
            </w:tcBorders>
            <w:vAlign w:val="bottom"/>
          </w:tcPr>
          <w:p w14:paraId="69269EBA" w14:textId="2BD173F1" w:rsidR="003C1AC1" w:rsidRPr="00282122" w:rsidRDefault="003C1AC1" w:rsidP="003C1AC1">
            <w:pPr>
              <w:spacing w:line="240" w:lineRule="auto"/>
              <w:jc w:val="center"/>
              <w:rPr>
                <w:color w:val="000000"/>
                <w:sz w:val="22"/>
                <w:szCs w:val="22"/>
              </w:rPr>
            </w:pPr>
            <w:r w:rsidRPr="00542EC8">
              <w:rPr>
                <w:color w:val="000000"/>
                <w:sz w:val="22"/>
                <w:szCs w:val="22"/>
              </w:rPr>
              <w:t>-0.06**</w:t>
            </w:r>
          </w:p>
        </w:tc>
        <w:tc>
          <w:tcPr>
            <w:tcW w:w="743" w:type="dxa"/>
            <w:tcBorders>
              <w:top w:val="nil"/>
              <w:left w:val="nil"/>
              <w:bottom w:val="nil"/>
              <w:right w:val="nil"/>
            </w:tcBorders>
            <w:vAlign w:val="bottom"/>
          </w:tcPr>
          <w:p w14:paraId="09A422C9" w14:textId="69930A50" w:rsidR="003C1AC1" w:rsidRPr="00282122" w:rsidRDefault="003C1AC1" w:rsidP="003C1AC1">
            <w:pPr>
              <w:spacing w:line="240" w:lineRule="auto"/>
              <w:jc w:val="center"/>
              <w:rPr>
                <w:color w:val="000000"/>
                <w:sz w:val="22"/>
                <w:szCs w:val="22"/>
              </w:rPr>
            </w:pPr>
            <w:r w:rsidRPr="00542EC8">
              <w:rPr>
                <w:color w:val="000000"/>
                <w:sz w:val="22"/>
                <w:szCs w:val="22"/>
              </w:rPr>
              <w:t>-0.06**</w:t>
            </w:r>
          </w:p>
        </w:tc>
      </w:tr>
      <w:tr w:rsidR="003C1AC1" w:rsidRPr="00282122" w14:paraId="522A55DE" w14:textId="77777777" w:rsidTr="003C1AC1">
        <w:trPr>
          <w:trHeight w:val="300"/>
        </w:trPr>
        <w:tc>
          <w:tcPr>
            <w:tcW w:w="947" w:type="dxa"/>
            <w:tcBorders>
              <w:top w:val="nil"/>
              <w:left w:val="nil"/>
              <w:bottom w:val="nil"/>
              <w:right w:val="nil"/>
            </w:tcBorders>
            <w:shd w:val="clear" w:color="000000" w:fill="FFFFFF"/>
            <w:noWrap/>
            <w:vAlign w:val="center"/>
          </w:tcPr>
          <w:p w14:paraId="259A5445"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2C9F9F8D"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02B8BED1" w14:textId="3F01D6FE" w:rsidR="003C1AC1" w:rsidRPr="00282122" w:rsidRDefault="003C1AC1" w:rsidP="003C1AC1">
            <w:pPr>
              <w:spacing w:line="240" w:lineRule="auto"/>
              <w:jc w:val="center"/>
              <w:rPr>
                <w:color w:val="000000"/>
                <w:sz w:val="22"/>
                <w:szCs w:val="22"/>
              </w:rPr>
            </w:pPr>
            <w:r w:rsidRPr="00542EC8">
              <w:rPr>
                <w:color w:val="000000"/>
                <w:sz w:val="22"/>
                <w:szCs w:val="22"/>
              </w:rPr>
              <w:t>(0.04)</w:t>
            </w:r>
          </w:p>
        </w:tc>
        <w:tc>
          <w:tcPr>
            <w:tcW w:w="1319" w:type="dxa"/>
            <w:tcBorders>
              <w:top w:val="nil"/>
              <w:left w:val="nil"/>
              <w:bottom w:val="nil"/>
              <w:right w:val="nil"/>
            </w:tcBorders>
            <w:shd w:val="clear" w:color="auto" w:fill="auto"/>
            <w:noWrap/>
            <w:vAlign w:val="bottom"/>
          </w:tcPr>
          <w:p w14:paraId="047CFC32" w14:textId="44A1B42D"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1115" w:type="dxa"/>
            <w:tcBorders>
              <w:top w:val="nil"/>
              <w:left w:val="nil"/>
              <w:bottom w:val="nil"/>
              <w:right w:val="nil"/>
            </w:tcBorders>
            <w:shd w:val="clear" w:color="auto" w:fill="auto"/>
            <w:noWrap/>
            <w:vAlign w:val="bottom"/>
          </w:tcPr>
          <w:p w14:paraId="49E3BA58" w14:textId="44EFBF21"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4070AAEF" w14:textId="63C87B7D"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3D5A6FBC" w14:textId="170F3252"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743" w:type="dxa"/>
            <w:tcBorders>
              <w:top w:val="nil"/>
              <w:left w:val="nil"/>
              <w:bottom w:val="nil"/>
              <w:right w:val="nil"/>
            </w:tcBorders>
            <w:vAlign w:val="bottom"/>
          </w:tcPr>
          <w:p w14:paraId="517D6220" w14:textId="48FF7D52" w:rsidR="003C1AC1" w:rsidRPr="00282122" w:rsidRDefault="003C1AC1" w:rsidP="003C1AC1">
            <w:pPr>
              <w:spacing w:line="240" w:lineRule="auto"/>
              <w:jc w:val="center"/>
              <w:rPr>
                <w:color w:val="000000"/>
                <w:sz w:val="22"/>
                <w:szCs w:val="22"/>
              </w:rPr>
            </w:pPr>
            <w:r w:rsidRPr="00542EC8">
              <w:rPr>
                <w:color w:val="000000"/>
                <w:sz w:val="22"/>
                <w:szCs w:val="22"/>
              </w:rPr>
              <w:t>(0.03)</w:t>
            </w:r>
          </w:p>
        </w:tc>
      </w:tr>
      <w:tr w:rsidR="003C1AC1" w:rsidRPr="00282122" w14:paraId="0C495B69" w14:textId="77777777" w:rsidTr="003C1AC1">
        <w:trPr>
          <w:trHeight w:val="300"/>
        </w:trPr>
        <w:tc>
          <w:tcPr>
            <w:tcW w:w="947" w:type="dxa"/>
            <w:tcBorders>
              <w:top w:val="nil"/>
              <w:left w:val="nil"/>
              <w:bottom w:val="nil"/>
              <w:right w:val="nil"/>
            </w:tcBorders>
            <w:shd w:val="clear" w:color="000000" w:fill="FFFFFF"/>
            <w:noWrap/>
            <w:vAlign w:val="center"/>
            <w:hideMark/>
          </w:tcPr>
          <w:p w14:paraId="0EAFD97C"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0B3731FB" w14:textId="77777777" w:rsidR="003C1AC1" w:rsidRPr="00282122" w:rsidRDefault="003C1AC1" w:rsidP="003C1AC1">
            <w:pPr>
              <w:spacing w:line="240" w:lineRule="auto"/>
              <w:rPr>
                <w:sz w:val="22"/>
                <w:szCs w:val="22"/>
                <w:lang w:eastAsia="en-AU"/>
              </w:rPr>
            </w:pPr>
            <w:r w:rsidRPr="00282122">
              <w:rPr>
                <w:sz w:val="22"/>
                <w:szCs w:val="22"/>
                <w:lang w:eastAsia="en-AU"/>
              </w:rPr>
              <w:t>Risk in health</w:t>
            </w:r>
          </w:p>
        </w:tc>
        <w:tc>
          <w:tcPr>
            <w:tcW w:w="1319" w:type="dxa"/>
            <w:tcBorders>
              <w:top w:val="nil"/>
              <w:left w:val="nil"/>
              <w:bottom w:val="nil"/>
              <w:right w:val="nil"/>
            </w:tcBorders>
            <w:shd w:val="clear" w:color="auto" w:fill="auto"/>
            <w:noWrap/>
            <w:vAlign w:val="bottom"/>
            <w:hideMark/>
          </w:tcPr>
          <w:p w14:paraId="5F852C0B" w14:textId="11B6B57A" w:rsidR="003C1AC1" w:rsidRPr="00542EC8" w:rsidRDefault="003C1AC1" w:rsidP="003C1AC1">
            <w:pPr>
              <w:spacing w:line="240" w:lineRule="auto"/>
              <w:jc w:val="center"/>
              <w:rPr>
                <w:color w:val="000000"/>
                <w:sz w:val="22"/>
                <w:szCs w:val="22"/>
              </w:rPr>
            </w:pPr>
            <w:r w:rsidRPr="00542EC8">
              <w:rPr>
                <w:color w:val="000000"/>
                <w:sz w:val="22"/>
                <w:szCs w:val="22"/>
              </w:rPr>
              <w:t>0.08*</w:t>
            </w:r>
          </w:p>
        </w:tc>
        <w:tc>
          <w:tcPr>
            <w:tcW w:w="1319" w:type="dxa"/>
            <w:tcBorders>
              <w:top w:val="nil"/>
              <w:left w:val="nil"/>
              <w:bottom w:val="nil"/>
              <w:right w:val="nil"/>
            </w:tcBorders>
            <w:shd w:val="clear" w:color="auto" w:fill="auto"/>
            <w:noWrap/>
            <w:vAlign w:val="bottom"/>
            <w:hideMark/>
          </w:tcPr>
          <w:p w14:paraId="12F7953D" w14:textId="295CB8E7" w:rsidR="003C1AC1" w:rsidRPr="00542EC8" w:rsidRDefault="003C1AC1" w:rsidP="003C1AC1">
            <w:pPr>
              <w:spacing w:line="240" w:lineRule="auto"/>
              <w:jc w:val="center"/>
              <w:rPr>
                <w:color w:val="000000"/>
                <w:sz w:val="22"/>
                <w:szCs w:val="22"/>
              </w:rPr>
            </w:pPr>
            <w:r w:rsidRPr="00542EC8">
              <w:rPr>
                <w:color w:val="000000"/>
                <w:sz w:val="22"/>
                <w:szCs w:val="22"/>
              </w:rPr>
              <w:t>0.07*</w:t>
            </w:r>
          </w:p>
        </w:tc>
        <w:tc>
          <w:tcPr>
            <w:tcW w:w="1115" w:type="dxa"/>
            <w:tcBorders>
              <w:top w:val="nil"/>
              <w:left w:val="nil"/>
              <w:bottom w:val="nil"/>
              <w:right w:val="nil"/>
            </w:tcBorders>
            <w:shd w:val="clear" w:color="auto" w:fill="auto"/>
            <w:noWrap/>
            <w:vAlign w:val="bottom"/>
            <w:hideMark/>
          </w:tcPr>
          <w:p w14:paraId="3F250693" w14:textId="652E3681"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1278" w:type="dxa"/>
            <w:tcBorders>
              <w:top w:val="nil"/>
              <w:left w:val="nil"/>
              <w:bottom w:val="nil"/>
              <w:right w:val="nil"/>
            </w:tcBorders>
            <w:vAlign w:val="bottom"/>
          </w:tcPr>
          <w:p w14:paraId="0A79FED6" w14:textId="38EDE2BB"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1278" w:type="dxa"/>
            <w:tcBorders>
              <w:top w:val="nil"/>
              <w:left w:val="nil"/>
              <w:bottom w:val="nil"/>
              <w:right w:val="nil"/>
            </w:tcBorders>
            <w:vAlign w:val="bottom"/>
          </w:tcPr>
          <w:p w14:paraId="05320B86" w14:textId="1920010B"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743" w:type="dxa"/>
            <w:tcBorders>
              <w:top w:val="nil"/>
              <w:left w:val="nil"/>
              <w:bottom w:val="nil"/>
              <w:right w:val="nil"/>
            </w:tcBorders>
            <w:vAlign w:val="bottom"/>
          </w:tcPr>
          <w:p w14:paraId="6BF0B47F" w14:textId="7BD4C60E" w:rsidR="003C1AC1" w:rsidRPr="00542EC8" w:rsidRDefault="003C1AC1" w:rsidP="003C1AC1">
            <w:pPr>
              <w:spacing w:line="240" w:lineRule="auto"/>
              <w:jc w:val="center"/>
              <w:rPr>
                <w:color w:val="000000"/>
                <w:sz w:val="22"/>
                <w:szCs w:val="22"/>
              </w:rPr>
            </w:pPr>
            <w:r w:rsidRPr="00542EC8">
              <w:rPr>
                <w:color w:val="000000"/>
                <w:sz w:val="22"/>
                <w:szCs w:val="22"/>
              </w:rPr>
              <w:t>-0.06**</w:t>
            </w:r>
          </w:p>
        </w:tc>
      </w:tr>
      <w:tr w:rsidR="003C1AC1" w:rsidRPr="00282122" w14:paraId="7E9B4582" w14:textId="77777777" w:rsidTr="003C1AC1">
        <w:trPr>
          <w:trHeight w:val="300"/>
        </w:trPr>
        <w:tc>
          <w:tcPr>
            <w:tcW w:w="947" w:type="dxa"/>
            <w:tcBorders>
              <w:top w:val="nil"/>
              <w:left w:val="nil"/>
              <w:bottom w:val="nil"/>
              <w:right w:val="nil"/>
            </w:tcBorders>
            <w:shd w:val="clear" w:color="000000" w:fill="FFFFFF"/>
            <w:noWrap/>
            <w:vAlign w:val="center"/>
            <w:hideMark/>
          </w:tcPr>
          <w:p w14:paraId="75447494"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5E393CC3"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hideMark/>
          </w:tcPr>
          <w:p w14:paraId="54DCED5D" w14:textId="2CBEF6BB" w:rsidR="003C1AC1" w:rsidRPr="00542EC8" w:rsidRDefault="003C1AC1" w:rsidP="003C1AC1">
            <w:pPr>
              <w:spacing w:line="240" w:lineRule="auto"/>
              <w:jc w:val="center"/>
              <w:rPr>
                <w:color w:val="000000"/>
                <w:sz w:val="22"/>
                <w:szCs w:val="22"/>
              </w:rPr>
            </w:pPr>
            <w:r w:rsidRPr="00542EC8">
              <w:rPr>
                <w:color w:val="000000"/>
                <w:sz w:val="22"/>
                <w:szCs w:val="22"/>
              </w:rPr>
              <w:t>(0.04)</w:t>
            </w:r>
          </w:p>
        </w:tc>
        <w:tc>
          <w:tcPr>
            <w:tcW w:w="1319" w:type="dxa"/>
            <w:tcBorders>
              <w:top w:val="nil"/>
              <w:left w:val="nil"/>
              <w:bottom w:val="nil"/>
              <w:right w:val="nil"/>
            </w:tcBorders>
            <w:shd w:val="clear" w:color="auto" w:fill="auto"/>
            <w:noWrap/>
            <w:vAlign w:val="bottom"/>
            <w:hideMark/>
          </w:tcPr>
          <w:p w14:paraId="3A8AF189" w14:textId="350C3049" w:rsidR="003C1AC1" w:rsidRPr="00542EC8" w:rsidRDefault="003C1AC1" w:rsidP="003C1AC1">
            <w:pPr>
              <w:spacing w:line="240" w:lineRule="auto"/>
              <w:jc w:val="center"/>
              <w:rPr>
                <w:color w:val="000000"/>
                <w:sz w:val="22"/>
                <w:szCs w:val="22"/>
              </w:rPr>
            </w:pPr>
            <w:r w:rsidRPr="00542EC8">
              <w:rPr>
                <w:color w:val="000000"/>
                <w:sz w:val="22"/>
                <w:szCs w:val="22"/>
              </w:rPr>
              <w:t>(0.04)</w:t>
            </w:r>
          </w:p>
        </w:tc>
        <w:tc>
          <w:tcPr>
            <w:tcW w:w="1115" w:type="dxa"/>
            <w:tcBorders>
              <w:top w:val="nil"/>
              <w:left w:val="nil"/>
              <w:bottom w:val="nil"/>
              <w:right w:val="nil"/>
            </w:tcBorders>
            <w:shd w:val="clear" w:color="auto" w:fill="auto"/>
            <w:noWrap/>
            <w:vAlign w:val="bottom"/>
            <w:hideMark/>
          </w:tcPr>
          <w:p w14:paraId="7F60EC0F" w14:textId="2FA53DE2" w:rsidR="003C1AC1" w:rsidRPr="00542EC8" w:rsidRDefault="003C1AC1" w:rsidP="003C1AC1">
            <w:pPr>
              <w:spacing w:line="240" w:lineRule="auto"/>
              <w:jc w:val="center"/>
              <w:rPr>
                <w:color w:val="000000"/>
                <w:sz w:val="22"/>
                <w:szCs w:val="22"/>
              </w:rPr>
            </w:pPr>
            <w:r w:rsidRPr="00542EC8">
              <w:rPr>
                <w:color w:val="000000"/>
                <w:sz w:val="22"/>
                <w:szCs w:val="22"/>
              </w:rPr>
              <w:t>(0.02)</w:t>
            </w:r>
          </w:p>
        </w:tc>
        <w:tc>
          <w:tcPr>
            <w:tcW w:w="1278" w:type="dxa"/>
            <w:tcBorders>
              <w:top w:val="nil"/>
              <w:left w:val="nil"/>
              <w:bottom w:val="nil"/>
              <w:right w:val="nil"/>
            </w:tcBorders>
            <w:vAlign w:val="bottom"/>
          </w:tcPr>
          <w:p w14:paraId="444CECBE" w14:textId="7143C703" w:rsidR="003C1AC1" w:rsidRPr="00542EC8" w:rsidRDefault="003C1AC1" w:rsidP="003C1AC1">
            <w:pPr>
              <w:spacing w:line="240" w:lineRule="auto"/>
              <w:jc w:val="center"/>
              <w:rPr>
                <w:color w:val="000000"/>
                <w:sz w:val="22"/>
                <w:szCs w:val="22"/>
              </w:rPr>
            </w:pPr>
            <w:r w:rsidRPr="00542EC8">
              <w:rPr>
                <w:color w:val="000000"/>
                <w:sz w:val="22"/>
                <w:szCs w:val="22"/>
              </w:rPr>
              <w:t>(0.02)</w:t>
            </w:r>
          </w:p>
        </w:tc>
        <w:tc>
          <w:tcPr>
            <w:tcW w:w="1278" w:type="dxa"/>
            <w:tcBorders>
              <w:top w:val="nil"/>
              <w:left w:val="nil"/>
              <w:bottom w:val="nil"/>
              <w:right w:val="nil"/>
            </w:tcBorders>
            <w:vAlign w:val="bottom"/>
          </w:tcPr>
          <w:p w14:paraId="56230113" w14:textId="5036BBF8" w:rsidR="003C1AC1" w:rsidRPr="00542EC8" w:rsidRDefault="003C1AC1" w:rsidP="003C1AC1">
            <w:pPr>
              <w:spacing w:line="240" w:lineRule="auto"/>
              <w:jc w:val="center"/>
              <w:rPr>
                <w:color w:val="000000"/>
                <w:sz w:val="22"/>
                <w:szCs w:val="22"/>
              </w:rPr>
            </w:pPr>
            <w:r w:rsidRPr="00542EC8">
              <w:rPr>
                <w:color w:val="000000"/>
                <w:sz w:val="22"/>
                <w:szCs w:val="22"/>
              </w:rPr>
              <w:t>(0.02)</w:t>
            </w:r>
          </w:p>
        </w:tc>
        <w:tc>
          <w:tcPr>
            <w:tcW w:w="743" w:type="dxa"/>
            <w:tcBorders>
              <w:top w:val="nil"/>
              <w:left w:val="nil"/>
              <w:bottom w:val="nil"/>
              <w:right w:val="nil"/>
            </w:tcBorders>
            <w:vAlign w:val="bottom"/>
          </w:tcPr>
          <w:p w14:paraId="17ED1DC1" w14:textId="5ED5F8ED" w:rsidR="003C1AC1" w:rsidRPr="00542EC8" w:rsidRDefault="003C1AC1" w:rsidP="003C1AC1">
            <w:pPr>
              <w:spacing w:line="240" w:lineRule="auto"/>
              <w:jc w:val="center"/>
              <w:rPr>
                <w:color w:val="000000"/>
                <w:sz w:val="22"/>
                <w:szCs w:val="22"/>
              </w:rPr>
            </w:pPr>
            <w:r w:rsidRPr="00542EC8">
              <w:rPr>
                <w:color w:val="000000"/>
                <w:sz w:val="22"/>
                <w:szCs w:val="22"/>
              </w:rPr>
              <w:t>(0.02)</w:t>
            </w:r>
          </w:p>
        </w:tc>
      </w:tr>
      <w:tr w:rsidR="003C1AC1" w:rsidRPr="00282122" w14:paraId="00221DEB" w14:textId="77777777" w:rsidTr="003C1AC1">
        <w:trPr>
          <w:trHeight w:val="300"/>
        </w:trPr>
        <w:tc>
          <w:tcPr>
            <w:tcW w:w="947" w:type="dxa"/>
            <w:tcBorders>
              <w:top w:val="nil"/>
              <w:left w:val="nil"/>
              <w:bottom w:val="nil"/>
              <w:right w:val="nil"/>
            </w:tcBorders>
            <w:shd w:val="clear" w:color="000000" w:fill="FFFFFF"/>
            <w:noWrap/>
            <w:vAlign w:val="center"/>
            <w:hideMark/>
          </w:tcPr>
          <w:p w14:paraId="25C6889C"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4C73903A" w14:textId="77777777" w:rsidR="003C1AC1" w:rsidRPr="00282122" w:rsidRDefault="003C1AC1" w:rsidP="003C1AC1">
            <w:pPr>
              <w:spacing w:line="240" w:lineRule="auto"/>
              <w:rPr>
                <w:sz w:val="22"/>
                <w:szCs w:val="22"/>
                <w:lang w:eastAsia="en-AU"/>
              </w:rPr>
            </w:pPr>
            <w:r w:rsidRPr="00282122">
              <w:rPr>
                <w:sz w:val="22"/>
                <w:szCs w:val="22"/>
                <w:lang w:eastAsia="en-AU"/>
              </w:rPr>
              <w:t>Female</w:t>
            </w:r>
          </w:p>
        </w:tc>
        <w:tc>
          <w:tcPr>
            <w:tcW w:w="1319" w:type="dxa"/>
            <w:tcBorders>
              <w:top w:val="nil"/>
              <w:left w:val="nil"/>
              <w:bottom w:val="nil"/>
              <w:right w:val="nil"/>
            </w:tcBorders>
            <w:shd w:val="clear" w:color="auto" w:fill="auto"/>
            <w:noWrap/>
            <w:vAlign w:val="bottom"/>
            <w:hideMark/>
          </w:tcPr>
          <w:p w14:paraId="0870ECD2" w14:textId="51BB8226" w:rsidR="003C1AC1" w:rsidRPr="00542EC8" w:rsidRDefault="003C1AC1" w:rsidP="003C1AC1">
            <w:pPr>
              <w:spacing w:line="240" w:lineRule="auto"/>
              <w:jc w:val="center"/>
              <w:rPr>
                <w:color w:val="000000"/>
                <w:sz w:val="22"/>
                <w:szCs w:val="22"/>
              </w:rPr>
            </w:pPr>
            <w:r w:rsidRPr="00542EC8">
              <w:rPr>
                <w:color w:val="000000"/>
                <w:sz w:val="22"/>
                <w:szCs w:val="22"/>
              </w:rPr>
              <w:t>-0.88***</w:t>
            </w:r>
          </w:p>
        </w:tc>
        <w:tc>
          <w:tcPr>
            <w:tcW w:w="1319" w:type="dxa"/>
            <w:tcBorders>
              <w:top w:val="nil"/>
              <w:left w:val="nil"/>
              <w:bottom w:val="nil"/>
              <w:right w:val="nil"/>
            </w:tcBorders>
            <w:shd w:val="clear" w:color="auto" w:fill="auto"/>
            <w:noWrap/>
            <w:vAlign w:val="bottom"/>
            <w:hideMark/>
          </w:tcPr>
          <w:p w14:paraId="6F39EF68" w14:textId="217CD4C8" w:rsidR="003C1AC1" w:rsidRPr="00542EC8" w:rsidRDefault="003C1AC1" w:rsidP="003C1AC1">
            <w:pPr>
              <w:spacing w:line="240" w:lineRule="auto"/>
              <w:jc w:val="center"/>
              <w:rPr>
                <w:color w:val="000000"/>
                <w:sz w:val="22"/>
                <w:szCs w:val="22"/>
              </w:rPr>
            </w:pPr>
            <w:r w:rsidRPr="00542EC8">
              <w:rPr>
                <w:color w:val="000000"/>
                <w:sz w:val="22"/>
                <w:szCs w:val="22"/>
              </w:rPr>
              <w:t>0.17</w:t>
            </w:r>
          </w:p>
        </w:tc>
        <w:tc>
          <w:tcPr>
            <w:tcW w:w="1115" w:type="dxa"/>
            <w:tcBorders>
              <w:top w:val="nil"/>
              <w:left w:val="nil"/>
              <w:bottom w:val="nil"/>
              <w:right w:val="nil"/>
            </w:tcBorders>
            <w:shd w:val="clear" w:color="auto" w:fill="auto"/>
            <w:noWrap/>
            <w:vAlign w:val="bottom"/>
            <w:hideMark/>
          </w:tcPr>
          <w:p w14:paraId="1CA24EB0" w14:textId="4CFBC27D"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19B16A9D" w14:textId="71611A56"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4653D71C" w14:textId="353C48C8"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743" w:type="dxa"/>
            <w:tcBorders>
              <w:top w:val="nil"/>
              <w:left w:val="nil"/>
              <w:bottom w:val="nil"/>
              <w:right w:val="nil"/>
            </w:tcBorders>
            <w:vAlign w:val="bottom"/>
          </w:tcPr>
          <w:p w14:paraId="1970315B" w14:textId="64C0FE17" w:rsidR="003C1AC1" w:rsidRPr="00542EC8" w:rsidRDefault="003C1AC1" w:rsidP="003C1AC1">
            <w:pPr>
              <w:spacing w:line="240" w:lineRule="auto"/>
              <w:jc w:val="center"/>
              <w:rPr>
                <w:color w:val="000000"/>
                <w:sz w:val="22"/>
                <w:szCs w:val="22"/>
              </w:rPr>
            </w:pPr>
            <w:r w:rsidRPr="00542EC8">
              <w:rPr>
                <w:color w:val="000000"/>
                <w:sz w:val="22"/>
                <w:szCs w:val="22"/>
              </w:rPr>
              <w:t>0.16</w:t>
            </w:r>
          </w:p>
        </w:tc>
      </w:tr>
      <w:tr w:rsidR="003C1AC1" w:rsidRPr="00282122" w14:paraId="5D40F039" w14:textId="77777777" w:rsidTr="003C1AC1">
        <w:trPr>
          <w:trHeight w:val="300"/>
        </w:trPr>
        <w:tc>
          <w:tcPr>
            <w:tcW w:w="947" w:type="dxa"/>
            <w:tcBorders>
              <w:top w:val="nil"/>
              <w:left w:val="nil"/>
              <w:bottom w:val="nil"/>
              <w:right w:val="nil"/>
            </w:tcBorders>
            <w:shd w:val="clear" w:color="000000" w:fill="FFFFFF"/>
            <w:noWrap/>
            <w:vAlign w:val="center"/>
            <w:hideMark/>
          </w:tcPr>
          <w:p w14:paraId="37E27A24"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067492A5"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hideMark/>
          </w:tcPr>
          <w:p w14:paraId="412A8474" w14:textId="5AE0A599" w:rsidR="003C1AC1" w:rsidRPr="00542EC8" w:rsidRDefault="003C1AC1" w:rsidP="003C1AC1">
            <w:pPr>
              <w:spacing w:line="240" w:lineRule="auto"/>
              <w:jc w:val="center"/>
              <w:rPr>
                <w:color w:val="000000"/>
                <w:sz w:val="22"/>
                <w:szCs w:val="22"/>
              </w:rPr>
            </w:pPr>
            <w:r w:rsidRPr="00542EC8">
              <w:rPr>
                <w:color w:val="000000"/>
                <w:sz w:val="22"/>
                <w:szCs w:val="22"/>
              </w:rPr>
              <w:t>(0.31)</w:t>
            </w:r>
          </w:p>
        </w:tc>
        <w:tc>
          <w:tcPr>
            <w:tcW w:w="1319" w:type="dxa"/>
            <w:tcBorders>
              <w:top w:val="nil"/>
              <w:left w:val="nil"/>
              <w:bottom w:val="nil"/>
              <w:right w:val="nil"/>
            </w:tcBorders>
            <w:shd w:val="clear" w:color="auto" w:fill="auto"/>
            <w:noWrap/>
            <w:vAlign w:val="bottom"/>
            <w:hideMark/>
          </w:tcPr>
          <w:p w14:paraId="17283F0B" w14:textId="773DD856" w:rsidR="003C1AC1" w:rsidRPr="00542EC8" w:rsidRDefault="003C1AC1" w:rsidP="003C1AC1">
            <w:pPr>
              <w:spacing w:line="240" w:lineRule="auto"/>
              <w:jc w:val="center"/>
              <w:rPr>
                <w:color w:val="000000"/>
                <w:sz w:val="22"/>
                <w:szCs w:val="22"/>
              </w:rPr>
            </w:pPr>
            <w:r w:rsidRPr="00542EC8">
              <w:rPr>
                <w:color w:val="000000"/>
                <w:sz w:val="22"/>
                <w:szCs w:val="22"/>
              </w:rPr>
              <w:t>(0.26)</w:t>
            </w:r>
          </w:p>
        </w:tc>
        <w:tc>
          <w:tcPr>
            <w:tcW w:w="1115" w:type="dxa"/>
            <w:tcBorders>
              <w:top w:val="nil"/>
              <w:left w:val="nil"/>
              <w:bottom w:val="nil"/>
              <w:right w:val="nil"/>
            </w:tcBorders>
            <w:shd w:val="clear" w:color="auto" w:fill="auto"/>
            <w:noWrap/>
            <w:vAlign w:val="bottom"/>
            <w:hideMark/>
          </w:tcPr>
          <w:p w14:paraId="7E0747DC" w14:textId="1AA161D1" w:rsidR="003C1AC1" w:rsidRPr="00542EC8" w:rsidRDefault="003C1AC1" w:rsidP="003C1AC1">
            <w:pPr>
              <w:spacing w:line="240" w:lineRule="auto"/>
              <w:jc w:val="center"/>
              <w:rPr>
                <w:color w:val="000000"/>
                <w:sz w:val="22"/>
                <w:szCs w:val="22"/>
              </w:rPr>
            </w:pPr>
            <w:r w:rsidRPr="00542EC8">
              <w:rPr>
                <w:color w:val="000000"/>
                <w:sz w:val="22"/>
                <w:szCs w:val="22"/>
              </w:rPr>
              <w:t>(0.14)</w:t>
            </w:r>
          </w:p>
        </w:tc>
        <w:tc>
          <w:tcPr>
            <w:tcW w:w="1278" w:type="dxa"/>
            <w:tcBorders>
              <w:top w:val="nil"/>
              <w:left w:val="nil"/>
              <w:bottom w:val="nil"/>
              <w:right w:val="nil"/>
            </w:tcBorders>
            <w:vAlign w:val="bottom"/>
          </w:tcPr>
          <w:p w14:paraId="785CABF8" w14:textId="3C324B18" w:rsidR="003C1AC1" w:rsidRPr="00542EC8" w:rsidRDefault="003C1AC1" w:rsidP="003C1AC1">
            <w:pPr>
              <w:spacing w:line="240" w:lineRule="auto"/>
              <w:jc w:val="center"/>
              <w:rPr>
                <w:color w:val="000000"/>
                <w:sz w:val="22"/>
                <w:szCs w:val="22"/>
              </w:rPr>
            </w:pPr>
            <w:r w:rsidRPr="00542EC8">
              <w:rPr>
                <w:color w:val="000000"/>
                <w:sz w:val="22"/>
                <w:szCs w:val="22"/>
              </w:rPr>
              <w:t>(0.14)</w:t>
            </w:r>
          </w:p>
        </w:tc>
        <w:tc>
          <w:tcPr>
            <w:tcW w:w="1278" w:type="dxa"/>
            <w:tcBorders>
              <w:top w:val="nil"/>
              <w:left w:val="nil"/>
              <w:bottom w:val="nil"/>
              <w:right w:val="nil"/>
            </w:tcBorders>
            <w:vAlign w:val="bottom"/>
          </w:tcPr>
          <w:p w14:paraId="163E3C69" w14:textId="7077AC16" w:rsidR="003C1AC1" w:rsidRPr="00542EC8" w:rsidRDefault="003C1AC1" w:rsidP="003C1AC1">
            <w:pPr>
              <w:spacing w:line="240" w:lineRule="auto"/>
              <w:jc w:val="center"/>
              <w:rPr>
                <w:color w:val="000000"/>
                <w:sz w:val="22"/>
                <w:szCs w:val="22"/>
              </w:rPr>
            </w:pPr>
            <w:r w:rsidRPr="00542EC8">
              <w:rPr>
                <w:color w:val="000000"/>
                <w:sz w:val="22"/>
                <w:szCs w:val="22"/>
              </w:rPr>
              <w:t>(0.14)</w:t>
            </w:r>
          </w:p>
        </w:tc>
        <w:tc>
          <w:tcPr>
            <w:tcW w:w="743" w:type="dxa"/>
            <w:tcBorders>
              <w:top w:val="nil"/>
              <w:left w:val="nil"/>
              <w:bottom w:val="nil"/>
              <w:right w:val="nil"/>
            </w:tcBorders>
            <w:vAlign w:val="bottom"/>
          </w:tcPr>
          <w:p w14:paraId="6CA05099" w14:textId="3A11B610" w:rsidR="003C1AC1" w:rsidRPr="00542EC8" w:rsidRDefault="003C1AC1" w:rsidP="003C1AC1">
            <w:pPr>
              <w:spacing w:line="240" w:lineRule="auto"/>
              <w:jc w:val="center"/>
              <w:rPr>
                <w:color w:val="000000"/>
                <w:sz w:val="22"/>
                <w:szCs w:val="22"/>
              </w:rPr>
            </w:pPr>
            <w:r w:rsidRPr="00542EC8">
              <w:rPr>
                <w:color w:val="000000"/>
                <w:sz w:val="22"/>
                <w:szCs w:val="22"/>
              </w:rPr>
              <w:t>(0.14)</w:t>
            </w:r>
          </w:p>
        </w:tc>
      </w:tr>
      <w:tr w:rsidR="003C1AC1" w:rsidRPr="00282122" w14:paraId="233ED15E" w14:textId="77777777" w:rsidTr="003C1AC1">
        <w:trPr>
          <w:trHeight w:val="300"/>
        </w:trPr>
        <w:tc>
          <w:tcPr>
            <w:tcW w:w="947" w:type="dxa"/>
            <w:tcBorders>
              <w:top w:val="nil"/>
              <w:left w:val="nil"/>
              <w:bottom w:val="nil"/>
              <w:right w:val="nil"/>
            </w:tcBorders>
            <w:shd w:val="clear" w:color="000000" w:fill="FFFFFF"/>
            <w:noWrap/>
            <w:vAlign w:val="center"/>
          </w:tcPr>
          <w:p w14:paraId="1F4C9140"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576D1638" w14:textId="77777777" w:rsidR="003C1AC1" w:rsidRPr="00282122" w:rsidRDefault="003C1AC1" w:rsidP="003C1AC1">
            <w:pPr>
              <w:spacing w:line="240" w:lineRule="auto"/>
              <w:rPr>
                <w:sz w:val="22"/>
                <w:szCs w:val="22"/>
                <w:lang w:eastAsia="en-AU"/>
              </w:rPr>
            </w:pPr>
            <w:r w:rsidRPr="00282122">
              <w:rPr>
                <w:sz w:val="22"/>
                <w:szCs w:val="22"/>
                <w:lang w:eastAsia="en-AU"/>
              </w:rPr>
              <w:t>Age</w:t>
            </w:r>
          </w:p>
        </w:tc>
        <w:tc>
          <w:tcPr>
            <w:tcW w:w="1319" w:type="dxa"/>
            <w:tcBorders>
              <w:top w:val="nil"/>
              <w:left w:val="nil"/>
              <w:bottom w:val="nil"/>
              <w:right w:val="nil"/>
            </w:tcBorders>
            <w:shd w:val="clear" w:color="auto" w:fill="auto"/>
            <w:noWrap/>
            <w:vAlign w:val="bottom"/>
          </w:tcPr>
          <w:p w14:paraId="0EFA579C" w14:textId="54825735" w:rsidR="003C1AC1" w:rsidRPr="00542EC8" w:rsidRDefault="003C1AC1" w:rsidP="003C1AC1">
            <w:pPr>
              <w:spacing w:line="240" w:lineRule="auto"/>
              <w:jc w:val="center"/>
              <w:rPr>
                <w:color w:val="000000"/>
                <w:sz w:val="22"/>
                <w:szCs w:val="22"/>
              </w:rPr>
            </w:pPr>
            <w:r w:rsidRPr="00542EC8">
              <w:rPr>
                <w:color w:val="000000"/>
                <w:sz w:val="22"/>
                <w:szCs w:val="22"/>
              </w:rPr>
              <w:t>0.11*</w:t>
            </w:r>
          </w:p>
        </w:tc>
        <w:tc>
          <w:tcPr>
            <w:tcW w:w="1319" w:type="dxa"/>
            <w:tcBorders>
              <w:top w:val="nil"/>
              <w:left w:val="nil"/>
              <w:bottom w:val="nil"/>
              <w:right w:val="nil"/>
            </w:tcBorders>
            <w:shd w:val="clear" w:color="auto" w:fill="auto"/>
            <w:noWrap/>
            <w:vAlign w:val="bottom"/>
          </w:tcPr>
          <w:p w14:paraId="34FFB96A" w14:textId="27586C77" w:rsidR="003C1AC1" w:rsidRPr="00542EC8" w:rsidRDefault="003C1AC1" w:rsidP="003C1AC1">
            <w:pPr>
              <w:spacing w:line="240" w:lineRule="auto"/>
              <w:jc w:val="center"/>
              <w:rPr>
                <w:color w:val="000000"/>
                <w:sz w:val="22"/>
                <w:szCs w:val="22"/>
              </w:rPr>
            </w:pPr>
            <w:r w:rsidRPr="00542EC8">
              <w:rPr>
                <w:color w:val="000000"/>
                <w:sz w:val="22"/>
                <w:szCs w:val="22"/>
              </w:rPr>
              <w:t>0.05</w:t>
            </w:r>
          </w:p>
        </w:tc>
        <w:tc>
          <w:tcPr>
            <w:tcW w:w="1115" w:type="dxa"/>
            <w:tcBorders>
              <w:top w:val="nil"/>
              <w:left w:val="nil"/>
              <w:bottom w:val="nil"/>
              <w:right w:val="nil"/>
            </w:tcBorders>
            <w:shd w:val="clear" w:color="auto" w:fill="auto"/>
            <w:noWrap/>
            <w:vAlign w:val="bottom"/>
          </w:tcPr>
          <w:p w14:paraId="5178E4C2" w14:textId="0645CD67"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25ECCABC" w14:textId="3EE5966D"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082A4320" w14:textId="08C89B4F"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743" w:type="dxa"/>
            <w:tcBorders>
              <w:top w:val="nil"/>
              <w:left w:val="nil"/>
              <w:bottom w:val="nil"/>
              <w:right w:val="nil"/>
            </w:tcBorders>
            <w:vAlign w:val="bottom"/>
          </w:tcPr>
          <w:p w14:paraId="585DD846" w14:textId="12FAD2A9" w:rsidR="003C1AC1" w:rsidRPr="00542EC8" w:rsidRDefault="003C1AC1" w:rsidP="003C1AC1">
            <w:pPr>
              <w:spacing w:line="240" w:lineRule="auto"/>
              <w:jc w:val="center"/>
              <w:rPr>
                <w:color w:val="000000"/>
                <w:sz w:val="22"/>
                <w:szCs w:val="22"/>
              </w:rPr>
            </w:pPr>
            <w:r w:rsidRPr="00542EC8">
              <w:rPr>
                <w:color w:val="000000"/>
                <w:sz w:val="22"/>
                <w:szCs w:val="22"/>
              </w:rPr>
              <w:t>0.03</w:t>
            </w:r>
          </w:p>
        </w:tc>
      </w:tr>
      <w:tr w:rsidR="003C1AC1" w:rsidRPr="00282122" w14:paraId="41E24892" w14:textId="77777777" w:rsidTr="003C1AC1">
        <w:trPr>
          <w:trHeight w:val="300"/>
        </w:trPr>
        <w:tc>
          <w:tcPr>
            <w:tcW w:w="947" w:type="dxa"/>
            <w:tcBorders>
              <w:top w:val="nil"/>
              <w:left w:val="nil"/>
              <w:bottom w:val="nil"/>
              <w:right w:val="nil"/>
            </w:tcBorders>
            <w:shd w:val="clear" w:color="000000" w:fill="FFFFFF"/>
            <w:noWrap/>
            <w:vAlign w:val="center"/>
          </w:tcPr>
          <w:p w14:paraId="3BF2D81E"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6E59CFFC"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068CF5A1" w14:textId="3B705045"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1319" w:type="dxa"/>
            <w:tcBorders>
              <w:top w:val="nil"/>
              <w:left w:val="nil"/>
              <w:bottom w:val="nil"/>
              <w:right w:val="nil"/>
            </w:tcBorders>
            <w:shd w:val="clear" w:color="auto" w:fill="auto"/>
            <w:noWrap/>
            <w:vAlign w:val="bottom"/>
          </w:tcPr>
          <w:p w14:paraId="68B7D75C" w14:textId="5EC44DB7"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1115" w:type="dxa"/>
            <w:tcBorders>
              <w:top w:val="nil"/>
              <w:left w:val="nil"/>
              <w:bottom w:val="nil"/>
              <w:right w:val="nil"/>
            </w:tcBorders>
            <w:shd w:val="clear" w:color="auto" w:fill="auto"/>
            <w:noWrap/>
            <w:vAlign w:val="bottom"/>
          </w:tcPr>
          <w:p w14:paraId="6FCDD543" w14:textId="2BE65FD7"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467B5A4F" w14:textId="3FF78655"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054462FE" w14:textId="15E952CF"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743" w:type="dxa"/>
            <w:tcBorders>
              <w:top w:val="nil"/>
              <w:left w:val="nil"/>
              <w:bottom w:val="nil"/>
              <w:right w:val="nil"/>
            </w:tcBorders>
            <w:vAlign w:val="bottom"/>
          </w:tcPr>
          <w:p w14:paraId="2B965908" w14:textId="331A8034" w:rsidR="003C1AC1" w:rsidRPr="00542EC8" w:rsidRDefault="003C1AC1" w:rsidP="003C1AC1">
            <w:pPr>
              <w:spacing w:line="240" w:lineRule="auto"/>
              <w:jc w:val="center"/>
              <w:rPr>
                <w:color w:val="000000"/>
                <w:sz w:val="22"/>
                <w:szCs w:val="22"/>
              </w:rPr>
            </w:pPr>
            <w:r w:rsidRPr="00542EC8">
              <w:rPr>
                <w:color w:val="000000"/>
                <w:sz w:val="22"/>
                <w:szCs w:val="22"/>
              </w:rPr>
              <w:t>(0.03)</w:t>
            </w:r>
          </w:p>
        </w:tc>
      </w:tr>
      <w:tr w:rsidR="003C1AC1" w:rsidRPr="00282122" w14:paraId="3CAA1733" w14:textId="77777777" w:rsidTr="003C1AC1">
        <w:trPr>
          <w:trHeight w:val="300"/>
        </w:trPr>
        <w:tc>
          <w:tcPr>
            <w:tcW w:w="947" w:type="dxa"/>
            <w:tcBorders>
              <w:top w:val="nil"/>
              <w:left w:val="nil"/>
              <w:bottom w:val="nil"/>
              <w:right w:val="nil"/>
            </w:tcBorders>
            <w:shd w:val="clear" w:color="000000" w:fill="FFFFFF"/>
            <w:noWrap/>
            <w:vAlign w:val="center"/>
          </w:tcPr>
          <w:p w14:paraId="2106D984"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1ED35394" w14:textId="77777777" w:rsidR="003C1AC1" w:rsidRPr="00282122" w:rsidRDefault="003C1AC1" w:rsidP="003C1AC1">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19" w:type="dxa"/>
            <w:tcBorders>
              <w:top w:val="nil"/>
              <w:left w:val="nil"/>
              <w:bottom w:val="nil"/>
              <w:right w:val="nil"/>
            </w:tcBorders>
            <w:shd w:val="clear" w:color="auto" w:fill="auto"/>
            <w:noWrap/>
            <w:vAlign w:val="bottom"/>
          </w:tcPr>
          <w:p w14:paraId="2C3A1834" w14:textId="1AB51CCA"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319" w:type="dxa"/>
            <w:tcBorders>
              <w:top w:val="nil"/>
              <w:left w:val="nil"/>
              <w:bottom w:val="nil"/>
              <w:right w:val="nil"/>
            </w:tcBorders>
            <w:shd w:val="clear" w:color="auto" w:fill="auto"/>
            <w:noWrap/>
            <w:vAlign w:val="bottom"/>
          </w:tcPr>
          <w:p w14:paraId="4BBF48A6" w14:textId="311E3951"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115" w:type="dxa"/>
            <w:tcBorders>
              <w:top w:val="nil"/>
              <w:left w:val="nil"/>
              <w:bottom w:val="nil"/>
              <w:right w:val="nil"/>
            </w:tcBorders>
            <w:shd w:val="clear" w:color="auto" w:fill="auto"/>
            <w:noWrap/>
            <w:vAlign w:val="bottom"/>
          </w:tcPr>
          <w:p w14:paraId="0452E645" w14:textId="6F899A49"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278" w:type="dxa"/>
            <w:tcBorders>
              <w:top w:val="nil"/>
              <w:left w:val="nil"/>
              <w:bottom w:val="nil"/>
              <w:right w:val="nil"/>
            </w:tcBorders>
            <w:vAlign w:val="bottom"/>
          </w:tcPr>
          <w:p w14:paraId="7B588FFF" w14:textId="0CF0D5C3"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278" w:type="dxa"/>
            <w:tcBorders>
              <w:top w:val="nil"/>
              <w:left w:val="nil"/>
              <w:bottom w:val="nil"/>
              <w:right w:val="nil"/>
            </w:tcBorders>
            <w:vAlign w:val="bottom"/>
          </w:tcPr>
          <w:p w14:paraId="0F992CEA" w14:textId="0E455B68"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743" w:type="dxa"/>
            <w:tcBorders>
              <w:top w:val="nil"/>
              <w:left w:val="nil"/>
              <w:bottom w:val="nil"/>
              <w:right w:val="nil"/>
            </w:tcBorders>
            <w:vAlign w:val="bottom"/>
          </w:tcPr>
          <w:p w14:paraId="025CC97B" w14:textId="15D055CA" w:rsidR="003C1AC1" w:rsidRPr="00542EC8" w:rsidRDefault="003C1AC1" w:rsidP="003C1AC1">
            <w:pPr>
              <w:spacing w:line="240" w:lineRule="auto"/>
              <w:jc w:val="center"/>
              <w:rPr>
                <w:color w:val="000000"/>
                <w:sz w:val="22"/>
                <w:szCs w:val="22"/>
              </w:rPr>
            </w:pPr>
            <w:r w:rsidRPr="00542EC8">
              <w:rPr>
                <w:color w:val="000000"/>
                <w:sz w:val="22"/>
                <w:szCs w:val="22"/>
              </w:rPr>
              <w:t>0.00</w:t>
            </w:r>
          </w:p>
        </w:tc>
      </w:tr>
      <w:tr w:rsidR="003C1AC1" w:rsidRPr="00282122" w14:paraId="3782E132" w14:textId="77777777" w:rsidTr="003C1AC1">
        <w:trPr>
          <w:trHeight w:val="300"/>
        </w:trPr>
        <w:tc>
          <w:tcPr>
            <w:tcW w:w="947" w:type="dxa"/>
            <w:tcBorders>
              <w:top w:val="nil"/>
              <w:left w:val="nil"/>
              <w:bottom w:val="nil"/>
              <w:right w:val="nil"/>
            </w:tcBorders>
            <w:shd w:val="clear" w:color="000000" w:fill="FFFFFF"/>
            <w:noWrap/>
            <w:vAlign w:val="center"/>
          </w:tcPr>
          <w:p w14:paraId="6448DD1D"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5A578D5B"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6BD6C482" w14:textId="7477D1EA"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319" w:type="dxa"/>
            <w:tcBorders>
              <w:top w:val="nil"/>
              <w:left w:val="nil"/>
              <w:bottom w:val="nil"/>
              <w:right w:val="nil"/>
            </w:tcBorders>
            <w:shd w:val="clear" w:color="auto" w:fill="auto"/>
            <w:noWrap/>
            <w:vAlign w:val="bottom"/>
          </w:tcPr>
          <w:p w14:paraId="293D9102" w14:textId="33BCEC4E"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115" w:type="dxa"/>
            <w:tcBorders>
              <w:top w:val="nil"/>
              <w:left w:val="nil"/>
              <w:bottom w:val="nil"/>
              <w:right w:val="nil"/>
            </w:tcBorders>
            <w:shd w:val="clear" w:color="auto" w:fill="auto"/>
            <w:noWrap/>
            <w:vAlign w:val="bottom"/>
          </w:tcPr>
          <w:p w14:paraId="39F0D537" w14:textId="71C22E32"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278" w:type="dxa"/>
            <w:tcBorders>
              <w:top w:val="nil"/>
              <w:left w:val="nil"/>
              <w:bottom w:val="nil"/>
              <w:right w:val="nil"/>
            </w:tcBorders>
            <w:vAlign w:val="bottom"/>
          </w:tcPr>
          <w:p w14:paraId="67307080" w14:textId="41732767"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278" w:type="dxa"/>
            <w:tcBorders>
              <w:top w:val="nil"/>
              <w:left w:val="nil"/>
              <w:bottom w:val="nil"/>
              <w:right w:val="nil"/>
            </w:tcBorders>
            <w:vAlign w:val="bottom"/>
          </w:tcPr>
          <w:p w14:paraId="4858D051" w14:textId="79BB8257"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743" w:type="dxa"/>
            <w:tcBorders>
              <w:top w:val="nil"/>
              <w:left w:val="nil"/>
              <w:bottom w:val="nil"/>
              <w:right w:val="nil"/>
            </w:tcBorders>
            <w:vAlign w:val="bottom"/>
          </w:tcPr>
          <w:p w14:paraId="123C89E5" w14:textId="29844156" w:rsidR="003C1AC1" w:rsidRPr="00542EC8" w:rsidRDefault="003C1AC1" w:rsidP="003C1AC1">
            <w:pPr>
              <w:spacing w:line="240" w:lineRule="auto"/>
              <w:jc w:val="center"/>
              <w:rPr>
                <w:color w:val="000000"/>
                <w:sz w:val="22"/>
                <w:szCs w:val="22"/>
              </w:rPr>
            </w:pPr>
            <w:r w:rsidRPr="00542EC8">
              <w:rPr>
                <w:color w:val="000000"/>
                <w:sz w:val="22"/>
                <w:szCs w:val="22"/>
              </w:rPr>
              <w:t>(0.00)</w:t>
            </w:r>
          </w:p>
        </w:tc>
      </w:tr>
      <w:tr w:rsidR="003C1AC1" w:rsidRPr="00282122" w14:paraId="69EA2273" w14:textId="77777777" w:rsidTr="003C1AC1">
        <w:trPr>
          <w:trHeight w:val="300"/>
        </w:trPr>
        <w:tc>
          <w:tcPr>
            <w:tcW w:w="947" w:type="dxa"/>
            <w:tcBorders>
              <w:top w:val="nil"/>
              <w:left w:val="nil"/>
              <w:bottom w:val="nil"/>
              <w:right w:val="nil"/>
            </w:tcBorders>
            <w:shd w:val="clear" w:color="000000" w:fill="FFFFFF"/>
            <w:noWrap/>
            <w:vAlign w:val="center"/>
          </w:tcPr>
          <w:p w14:paraId="33060E30"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0A5B04CF" w14:textId="77777777" w:rsidR="003C1AC1" w:rsidRPr="00282122" w:rsidRDefault="003C1AC1" w:rsidP="003C1AC1">
            <w:pPr>
              <w:spacing w:line="240" w:lineRule="auto"/>
              <w:rPr>
                <w:sz w:val="22"/>
                <w:szCs w:val="22"/>
                <w:lang w:eastAsia="en-AU"/>
              </w:rPr>
            </w:pPr>
            <w:r w:rsidRPr="00282122">
              <w:rPr>
                <w:sz w:val="22"/>
                <w:szCs w:val="22"/>
                <w:lang w:eastAsia="en-AU"/>
              </w:rPr>
              <w:t xml:space="preserve"> Bachelor</w:t>
            </w:r>
          </w:p>
        </w:tc>
        <w:tc>
          <w:tcPr>
            <w:tcW w:w="1319" w:type="dxa"/>
            <w:tcBorders>
              <w:top w:val="nil"/>
              <w:left w:val="nil"/>
              <w:bottom w:val="nil"/>
              <w:right w:val="nil"/>
            </w:tcBorders>
            <w:shd w:val="clear" w:color="auto" w:fill="auto"/>
            <w:noWrap/>
            <w:vAlign w:val="bottom"/>
          </w:tcPr>
          <w:p w14:paraId="60D4239B" w14:textId="51CB524A" w:rsidR="003C1AC1" w:rsidRPr="00542EC8" w:rsidRDefault="003C1AC1" w:rsidP="003C1AC1">
            <w:pPr>
              <w:spacing w:line="240" w:lineRule="auto"/>
              <w:jc w:val="center"/>
              <w:rPr>
                <w:color w:val="000000"/>
                <w:sz w:val="22"/>
                <w:szCs w:val="22"/>
              </w:rPr>
            </w:pPr>
            <w:r w:rsidRPr="00542EC8">
              <w:rPr>
                <w:color w:val="000000"/>
                <w:sz w:val="22"/>
                <w:szCs w:val="22"/>
              </w:rPr>
              <w:t>0.07</w:t>
            </w:r>
          </w:p>
        </w:tc>
        <w:tc>
          <w:tcPr>
            <w:tcW w:w="1319" w:type="dxa"/>
            <w:tcBorders>
              <w:top w:val="nil"/>
              <w:left w:val="nil"/>
              <w:bottom w:val="nil"/>
              <w:right w:val="nil"/>
            </w:tcBorders>
            <w:shd w:val="clear" w:color="auto" w:fill="auto"/>
            <w:noWrap/>
            <w:vAlign w:val="bottom"/>
          </w:tcPr>
          <w:p w14:paraId="4566EA2B" w14:textId="0020B6C1" w:rsidR="003C1AC1" w:rsidRPr="00542EC8" w:rsidRDefault="003C1AC1" w:rsidP="003C1AC1">
            <w:pPr>
              <w:spacing w:line="240" w:lineRule="auto"/>
              <w:jc w:val="center"/>
              <w:rPr>
                <w:color w:val="000000"/>
                <w:sz w:val="22"/>
                <w:szCs w:val="22"/>
              </w:rPr>
            </w:pPr>
            <w:r w:rsidRPr="00542EC8">
              <w:rPr>
                <w:color w:val="000000"/>
                <w:sz w:val="22"/>
                <w:szCs w:val="22"/>
              </w:rPr>
              <w:t>-0.02</w:t>
            </w:r>
          </w:p>
        </w:tc>
        <w:tc>
          <w:tcPr>
            <w:tcW w:w="1115" w:type="dxa"/>
            <w:tcBorders>
              <w:top w:val="nil"/>
              <w:left w:val="nil"/>
              <w:bottom w:val="nil"/>
              <w:right w:val="nil"/>
            </w:tcBorders>
            <w:shd w:val="clear" w:color="auto" w:fill="auto"/>
            <w:noWrap/>
            <w:vAlign w:val="bottom"/>
          </w:tcPr>
          <w:p w14:paraId="18324CF0" w14:textId="020FC3BD" w:rsidR="003C1AC1" w:rsidRPr="00542EC8" w:rsidRDefault="003C1AC1" w:rsidP="003C1AC1">
            <w:pPr>
              <w:spacing w:line="240" w:lineRule="auto"/>
              <w:jc w:val="center"/>
              <w:rPr>
                <w:color w:val="000000"/>
                <w:sz w:val="22"/>
                <w:szCs w:val="22"/>
              </w:rPr>
            </w:pPr>
            <w:r w:rsidRPr="00542EC8">
              <w:rPr>
                <w:color w:val="000000"/>
                <w:sz w:val="22"/>
                <w:szCs w:val="22"/>
              </w:rPr>
              <w:t>-1.39***</w:t>
            </w:r>
          </w:p>
        </w:tc>
        <w:tc>
          <w:tcPr>
            <w:tcW w:w="1278" w:type="dxa"/>
            <w:tcBorders>
              <w:top w:val="nil"/>
              <w:left w:val="nil"/>
              <w:bottom w:val="nil"/>
              <w:right w:val="nil"/>
            </w:tcBorders>
            <w:vAlign w:val="bottom"/>
          </w:tcPr>
          <w:p w14:paraId="5CBE5A71" w14:textId="31D4D0ED" w:rsidR="003C1AC1" w:rsidRPr="00542EC8" w:rsidRDefault="003C1AC1" w:rsidP="003C1AC1">
            <w:pPr>
              <w:spacing w:line="240" w:lineRule="auto"/>
              <w:jc w:val="center"/>
              <w:rPr>
                <w:color w:val="000000"/>
                <w:sz w:val="22"/>
                <w:szCs w:val="22"/>
              </w:rPr>
            </w:pPr>
            <w:r w:rsidRPr="00542EC8">
              <w:rPr>
                <w:color w:val="000000"/>
                <w:sz w:val="22"/>
                <w:szCs w:val="22"/>
              </w:rPr>
              <w:t>-1.39***</w:t>
            </w:r>
          </w:p>
        </w:tc>
        <w:tc>
          <w:tcPr>
            <w:tcW w:w="1278" w:type="dxa"/>
            <w:tcBorders>
              <w:top w:val="nil"/>
              <w:left w:val="nil"/>
              <w:bottom w:val="nil"/>
              <w:right w:val="nil"/>
            </w:tcBorders>
            <w:vAlign w:val="bottom"/>
          </w:tcPr>
          <w:p w14:paraId="0DA0974B" w14:textId="4C5FDCD7" w:rsidR="003C1AC1" w:rsidRPr="00542EC8" w:rsidRDefault="003C1AC1" w:rsidP="003C1AC1">
            <w:pPr>
              <w:spacing w:line="240" w:lineRule="auto"/>
              <w:jc w:val="center"/>
              <w:rPr>
                <w:color w:val="000000"/>
                <w:sz w:val="22"/>
                <w:szCs w:val="22"/>
              </w:rPr>
            </w:pPr>
            <w:r w:rsidRPr="00542EC8">
              <w:rPr>
                <w:color w:val="000000"/>
                <w:sz w:val="22"/>
                <w:szCs w:val="22"/>
              </w:rPr>
              <w:t>-1.39***</w:t>
            </w:r>
          </w:p>
        </w:tc>
        <w:tc>
          <w:tcPr>
            <w:tcW w:w="743" w:type="dxa"/>
            <w:tcBorders>
              <w:top w:val="nil"/>
              <w:left w:val="nil"/>
              <w:bottom w:val="nil"/>
              <w:right w:val="nil"/>
            </w:tcBorders>
            <w:vAlign w:val="bottom"/>
          </w:tcPr>
          <w:p w14:paraId="64D8BD7C" w14:textId="14A80C5F" w:rsidR="003C1AC1" w:rsidRPr="00542EC8" w:rsidRDefault="003C1AC1" w:rsidP="003C1AC1">
            <w:pPr>
              <w:spacing w:line="240" w:lineRule="auto"/>
              <w:jc w:val="center"/>
              <w:rPr>
                <w:color w:val="000000"/>
                <w:sz w:val="22"/>
                <w:szCs w:val="22"/>
              </w:rPr>
            </w:pPr>
            <w:r w:rsidRPr="00542EC8">
              <w:rPr>
                <w:color w:val="000000"/>
                <w:sz w:val="22"/>
                <w:szCs w:val="22"/>
              </w:rPr>
              <w:t>-1.39***</w:t>
            </w:r>
          </w:p>
        </w:tc>
      </w:tr>
      <w:tr w:rsidR="003C1AC1" w:rsidRPr="00282122" w14:paraId="1FAB658D" w14:textId="77777777" w:rsidTr="003C1AC1">
        <w:trPr>
          <w:trHeight w:val="300"/>
        </w:trPr>
        <w:tc>
          <w:tcPr>
            <w:tcW w:w="947" w:type="dxa"/>
            <w:tcBorders>
              <w:top w:val="nil"/>
              <w:left w:val="nil"/>
              <w:bottom w:val="nil"/>
              <w:right w:val="nil"/>
            </w:tcBorders>
            <w:shd w:val="clear" w:color="000000" w:fill="FFFFFF"/>
            <w:noWrap/>
            <w:vAlign w:val="center"/>
          </w:tcPr>
          <w:p w14:paraId="56387EE7"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506937B0"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6F8A379F" w14:textId="0DEF55A8" w:rsidR="003C1AC1" w:rsidRPr="00542EC8" w:rsidRDefault="003C1AC1" w:rsidP="003C1AC1">
            <w:pPr>
              <w:spacing w:line="240" w:lineRule="auto"/>
              <w:jc w:val="center"/>
              <w:rPr>
                <w:color w:val="000000"/>
                <w:sz w:val="22"/>
                <w:szCs w:val="22"/>
              </w:rPr>
            </w:pPr>
            <w:r w:rsidRPr="00542EC8">
              <w:rPr>
                <w:color w:val="000000"/>
                <w:sz w:val="22"/>
                <w:szCs w:val="22"/>
              </w:rPr>
              <w:t>(0.31)</w:t>
            </w:r>
          </w:p>
        </w:tc>
        <w:tc>
          <w:tcPr>
            <w:tcW w:w="1319" w:type="dxa"/>
            <w:tcBorders>
              <w:top w:val="nil"/>
              <w:left w:val="nil"/>
              <w:bottom w:val="nil"/>
              <w:right w:val="nil"/>
            </w:tcBorders>
            <w:shd w:val="clear" w:color="auto" w:fill="auto"/>
            <w:noWrap/>
            <w:vAlign w:val="bottom"/>
          </w:tcPr>
          <w:p w14:paraId="2484C30D" w14:textId="31B5C9E6" w:rsidR="003C1AC1" w:rsidRPr="00542EC8" w:rsidRDefault="003C1AC1" w:rsidP="003C1AC1">
            <w:pPr>
              <w:spacing w:line="240" w:lineRule="auto"/>
              <w:jc w:val="center"/>
              <w:rPr>
                <w:color w:val="000000"/>
                <w:sz w:val="22"/>
                <w:szCs w:val="22"/>
              </w:rPr>
            </w:pPr>
            <w:r w:rsidRPr="00542EC8">
              <w:rPr>
                <w:color w:val="000000"/>
                <w:sz w:val="22"/>
                <w:szCs w:val="22"/>
              </w:rPr>
              <w:t>(0.29)</w:t>
            </w:r>
          </w:p>
        </w:tc>
        <w:tc>
          <w:tcPr>
            <w:tcW w:w="1115" w:type="dxa"/>
            <w:tcBorders>
              <w:top w:val="nil"/>
              <w:left w:val="nil"/>
              <w:bottom w:val="nil"/>
              <w:right w:val="nil"/>
            </w:tcBorders>
            <w:shd w:val="clear" w:color="auto" w:fill="auto"/>
            <w:noWrap/>
            <w:vAlign w:val="bottom"/>
          </w:tcPr>
          <w:p w14:paraId="143B9FF8" w14:textId="260F5B6A" w:rsidR="003C1AC1" w:rsidRPr="00542EC8" w:rsidRDefault="003C1AC1" w:rsidP="003C1AC1">
            <w:pPr>
              <w:spacing w:line="240" w:lineRule="auto"/>
              <w:jc w:val="center"/>
              <w:rPr>
                <w:color w:val="000000"/>
                <w:sz w:val="22"/>
                <w:szCs w:val="22"/>
              </w:rPr>
            </w:pPr>
            <w:r w:rsidRPr="00542EC8">
              <w:rPr>
                <w:color w:val="000000"/>
                <w:sz w:val="22"/>
                <w:szCs w:val="22"/>
              </w:rPr>
              <w:t>(0.15)</w:t>
            </w:r>
          </w:p>
        </w:tc>
        <w:tc>
          <w:tcPr>
            <w:tcW w:w="1278" w:type="dxa"/>
            <w:tcBorders>
              <w:top w:val="nil"/>
              <w:left w:val="nil"/>
              <w:bottom w:val="nil"/>
              <w:right w:val="nil"/>
            </w:tcBorders>
            <w:vAlign w:val="bottom"/>
          </w:tcPr>
          <w:p w14:paraId="4E74A331" w14:textId="3632C9B3" w:rsidR="003C1AC1" w:rsidRPr="00542EC8" w:rsidRDefault="003C1AC1" w:rsidP="003C1AC1">
            <w:pPr>
              <w:spacing w:line="240" w:lineRule="auto"/>
              <w:jc w:val="center"/>
              <w:rPr>
                <w:color w:val="000000"/>
                <w:sz w:val="22"/>
                <w:szCs w:val="22"/>
              </w:rPr>
            </w:pPr>
            <w:r w:rsidRPr="00542EC8">
              <w:rPr>
                <w:color w:val="000000"/>
                <w:sz w:val="22"/>
                <w:szCs w:val="22"/>
              </w:rPr>
              <w:t>(0.15)</w:t>
            </w:r>
          </w:p>
        </w:tc>
        <w:tc>
          <w:tcPr>
            <w:tcW w:w="1278" w:type="dxa"/>
            <w:tcBorders>
              <w:top w:val="nil"/>
              <w:left w:val="nil"/>
              <w:bottom w:val="nil"/>
              <w:right w:val="nil"/>
            </w:tcBorders>
            <w:vAlign w:val="bottom"/>
          </w:tcPr>
          <w:p w14:paraId="6BA56E2F" w14:textId="5570A9D9" w:rsidR="003C1AC1" w:rsidRPr="00542EC8" w:rsidRDefault="003C1AC1" w:rsidP="003C1AC1">
            <w:pPr>
              <w:spacing w:line="240" w:lineRule="auto"/>
              <w:jc w:val="center"/>
              <w:rPr>
                <w:color w:val="000000"/>
                <w:sz w:val="22"/>
                <w:szCs w:val="22"/>
              </w:rPr>
            </w:pPr>
            <w:r w:rsidRPr="00542EC8">
              <w:rPr>
                <w:color w:val="000000"/>
                <w:sz w:val="22"/>
                <w:szCs w:val="22"/>
              </w:rPr>
              <w:t>(0.15)</w:t>
            </w:r>
          </w:p>
        </w:tc>
        <w:tc>
          <w:tcPr>
            <w:tcW w:w="743" w:type="dxa"/>
            <w:tcBorders>
              <w:top w:val="nil"/>
              <w:left w:val="nil"/>
              <w:bottom w:val="nil"/>
              <w:right w:val="nil"/>
            </w:tcBorders>
            <w:vAlign w:val="bottom"/>
          </w:tcPr>
          <w:p w14:paraId="4480E3AE" w14:textId="5E30D128" w:rsidR="003C1AC1" w:rsidRPr="00542EC8" w:rsidRDefault="003C1AC1" w:rsidP="003C1AC1">
            <w:pPr>
              <w:spacing w:line="240" w:lineRule="auto"/>
              <w:jc w:val="center"/>
              <w:rPr>
                <w:color w:val="000000"/>
                <w:sz w:val="22"/>
                <w:szCs w:val="22"/>
              </w:rPr>
            </w:pPr>
            <w:r w:rsidRPr="00542EC8">
              <w:rPr>
                <w:color w:val="000000"/>
                <w:sz w:val="22"/>
                <w:szCs w:val="22"/>
              </w:rPr>
              <w:t>(0.15)</w:t>
            </w:r>
          </w:p>
        </w:tc>
      </w:tr>
      <w:tr w:rsidR="003C1AC1" w:rsidRPr="00282122" w14:paraId="742638B2" w14:textId="77777777" w:rsidTr="003C1AC1">
        <w:trPr>
          <w:trHeight w:val="300"/>
        </w:trPr>
        <w:tc>
          <w:tcPr>
            <w:tcW w:w="947" w:type="dxa"/>
            <w:tcBorders>
              <w:top w:val="nil"/>
              <w:left w:val="nil"/>
              <w:bottom w:val="nil"/>
              <w:right w:val="nil"/>
            </w:tcBorders>
            <w:shd w:val="clear" w:color="000000" w:fill="FFFFFF"/>
            <w:noWrap/>
            <w:vAlign w:val="center"/>
          </w:tcPr>
          <w:p w14:paraId="0D6395D0"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4076F9E5" w14:textId="77777777" w:rsidR="003C1AC1" w:rsidRPr="00282122" w:rsidRDefault="003C1AC1" w:rsidP="003C1AC1">
            <w:pPr>
              <w:spacing w:line="240" w:lineRule="auto"/>
              <w:rPr>
                <w:sz w:val="22"/>
                <w:szCs w:val="22"/>
                <w:lang w:eastAsia="en-AU"/>
              </w:rPr>
            </w:pPr>
            <w:r w:rsidRPr="00282122">
              <w:rPr>
                <w:sz w:val="22"/>
                <w:szCs w:val="22"/>
                <w:lang w:eastAsia="en-AU"/>
              </w:rPr>
              <w:t>High income</w:t>
            </w:r>
          </w:p>
        </w:tc>
        <w:tc>
          <w:tcPr>
            <w:tcW w:w="1319" w:type="dxa"/>
            <w:tcBorders>
              <w:top w:val="nil"/>
              <w:left w:val="nil"/>
              <w:bottom w:val="nil"/>
              <w:right w:val="nil"/>
            </w:tcBorders>
            <w:shd w:val="clear" w:color="auto" w:fill="auto"/>
            <w:noWrap/>
            <w:vAlign w:val="bottom"/>
          </w:tcPr>
          <w:p w14:paraId="2F5D9BE9" w14:textId="11D4D7E1" w:rsidR="003C1AC1" w:rsidRPr="00542EC8" w:rsidRDefault="003C1AC1" w:rsidP="003C1AC1">
            <w:pPr>
              <w:spacing w:line="240" w:lineRule="auto"/>
              <w:jc w:val="center"/>
              <w:rPr>
                <w:color w:val="000000"/>
                <w:sz w:val="22"/>
                <w:szCs w:val="22"/>
              </w:rPr>
            </w:pPr>
            <w:r w:rsidRPr="00542EC8">
              <w:rPr>
                <w:color w:val="000000"/>
                <w:sz w:val="22"/>
                <w:szCs w:val="22"/>
              </w:rPr>
              <w:t>-0.38</w:t>
            </w:r>
          </w:p>
        </w:tc>
        <w:tc>
          <w:tcPr>
            <w:tcW w:w="1319" w:type="dxa"/>
            <w:tcBorders>
              <w:top w:val="nil"/>
              <w:left w:val="nil"/>
              <w:bottom w:val="nil"/>
              <w:right w:val="nil"/>
            </w:tcBorders>
            <w:shd w:val="clear" w:color="auto" w:fill="auto"/>
            <w:noWrap/>
            <w:vAlign w:val="bottom"/>
          </w:tcPr>
          <w:p w14:paraId="35330BB1" w14:textId="2D6A9F3E" w:rsidR="003C1AC1" w:rsidRPr="00542EC8" w:rsidRDefault="003C1AC1" w:rsidP="003C1AC1">
            <w:pPr>
              <w:spacing w:line="240" w:lineRule="auto"/>
              <w:jc w:val="center"/>
              <w:rPr>
                <w:color w:val="000000"/>
                <w:sz w:val="22"/>
                <w:szCs w:val="22"/>
              </w:rPr>
            </w:pPr>
            <w:r w:rsidRPr="00542EC8">
              <w:rPr>
                <w:color w:val="000000"/>
                <w:sz w:val="22"/>
                <w:szCs w:val="22"/>
              </w:rPr>
              <w:t>-0.82***</w:t>
            </w:r>
          </w:p>
        </w:tc>
        <w:tc>
          <w:tcPr>
            <w:tcW w:w="1115" w:type="dxa"/>
            <w:tcBorders>
              <w:top w:val="nil"/>
              <w:left w:val="nil"/>
              <w:bottom w:val="nil"/>
              <w:right w:val="nil"/>
            </w:tcBorders>
            <w:shd w:val="clear" w:color="auto" w:fill="auto"/>
            <w:noWrap/>
            <w:vAlign w:val="bottom"/>
          </w:tcPr>
          <w:p w14:paraId="02545B2C" w14:textId="6E6BD274" w:rsidR="003C1AC1" w:rsidRPr="00542EC8" w:rsidRDefault="003C1AC1" w:rsidP="003C1AC1">
            <w:pPr>
              <w:spacing w:line="240" w:lineRule="auto"/>
              <w:jc w:val="center"/>
              <w:rPr>
                <w:color w:val="000000"/>
                <w:sz w:val="22"/>
                <w:szCs w:val="22"/>
              </w:rPr>
            </w:pPr>
            <w:r w:rsidRPr="00542EC8">
              <w:rPr>
                <w:color w:val="000000"/>
                <w:sz w:val="22"/>
                <w:szCs w:val="22"/>
              </w:rPr>
              <w:t>-0.40**</w:t>
            </w:r>
          </w:p>
        </w:tc>
        <w:tc>
          <w:tcPr>
            <w:tcW w:w="1278" w:type="dxa"/>
            <w:tcBorders>
              <w:top w:val="nil"/>
              <w:left w:val="nil"/>
              <w:bottom w:val="nil"/>
              <w:right w:val="nil"/>
            </w:tcBorders>
            <w:vAlign w:val="bottom"/>
          </w:tcPr>
          <w:p w14:paraId="793A609A" w14:textId="3975B08A" w:rsidR="003C1AC1" w:rsidRPr="00542EC8" w:rsidRDefault="003C1AC1" w:rsidP="003C1AC1">
            <w:pPr>
              <w:spacing w:line="240" w:lineRule="auto"/>
              <w:jc w:val="center"/>
              <w:rPr>
                <w:color w:val="000000"/>
                <w:sz w:val="22"/>
                <w:szCs w:val="22"/>
              </w:rPr>
            </w:pPr>
            <w:r w:rsidRPr="00542EC8">
              <w:rPr>
                <w:color w:val="000000"/>
                <w:sz w:val="22"/>
                <w:szCs w:val="22"/>
              </w:rPr>
              <w:t>-0.40**</w:t>
            </w:r>
          </w:p>
        </w:tc>
        <w:tc>
          <w:tcPr>
            <w:tcW w:w="1278" w:type="dxa"/>
            <w:tcBorders>
              <w:top w:val="nil"/>
              <w:left w:val="nil"/>
              <w:bottom w:val="nil"/>
              <w:right w:val="nil"/>
            </w:tcBorders>
            <w:vAlign w:val="bottom"/>
          </w:tcPr>
          <w:p w14:paraId="4F98E7F0" w14:textId="73027678" w:rsidR="003C1AC1" w:rsidRPr="00542EC8" w:rsidRDefault="003C1AC1" w:rsidP="003C1AC1">
            <w:pPr>
              <w:spacing w:line="240" w:lineRule="auto"/>
              <w:jc w:val="center"/>
              <w:rPr>
                <w:color w:val="000000"/>
                <w:sz w:val="22"/>
                <w:szCs w:val="22"/>
              </w:rPr>
            </w:pPr>
            <w:r w:rsidRPr="00542EC8">
              <w:rPr>
                <w:color w:val="000000"/>
                <w:sz w:val="22"/>
                <w:szCs w:val="22"/>
              </w:rPr>
              <w:t>-0.40**</w:t>
            </w:r>
          </w:p>
        </w:tc>
        <w:tc>
          <w:tcPr>
            <w:tcW w:w="743" w:type="dxa"/>
            <w:tcBorders>
              <w:top w:val="nil"/>
              <w:left w:val="nil"/>
              <w:bottom w:val="nil"/>
              <w:right w:val="nil"/>
            </w:tcBorders>
            <w:vAlign w:val="bottom"/>
          </w:tcPr>
          <w:p w14:paraId="3806B3A3" w14:textId="4087DFB7" w:rsidR="003C1AC1" w:rsidRPr="00542EC8" w:rsidRDefault="003C1AC1" w:rsidP="003C1AC1">
            <w:pPr>
              <w:spacing w:line="240" w:lineRule="auto"/>
              <w:jc w:val="center"/>
              <w:rPr>
                <w:color w:val="000000"/>
                <w:sz w:val="22"/>
                <w:szCs w:val="22"/>
              </w:rPr>
            </w:pPr>
            <w:r w:rsidRPr="00542EC8">
              <w:rPr>
                <w:color w:val="000000"/>
                <w:sz w:val="22"/>
                <w:szCs w:val="22"/>
              </w:rPr>
              <w:t>-0.40**</w:t>
            </w:r>
          </w:p>
        </w:tc>
      </w:tr>
      <w:tr w:rsidR="003C1AC1" w:rsidRPr="00282122" w14:paraId="2D6DF16C" w14:textId="77777777" w:rsidTr="003C1AC1">
        <w:trPr>
          <w:trHeight w:val="300"/>
        </w:trPr>
        <w:tc>
          <w:tcPr>
            <w:tcW w:w="947" w:type="dxa"/>
            <w:tcBorders>
              <w:top w:val="nil"/>
              <w:left w:val="nil"/>
              <w:bottom w:val="nil"/>
              <w:right w:val="nil"/>
            </w:tcBorders>
            <w:shd w:val="clear" w:color="000000" w:fill="FFFFFF"/>
            <w:noWrap/>
            <w:vAlign w:val="center"/>
          </w:tcPr>
          <w:p w14:paraId="795A059D"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0D96491B"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597F4808" w14:textId="379E4EB7" w:rsidR="003C1AC1" w:rsidRPr="00542EC8" w:rsidRDefault="003C1AC1" w:rsidP="003C1AC1">
            <w:pPr>
              <w:spacing w:line="240" w:lineRule="auto"/>
              <w:jc w:val="center"/>
              <w:rPr>
                <w:color w:val="000000"/>
                <w:sz w:val="22"/>
                <w:szCs w:val="22"/>
              </w:rPr>
            </w:pPr>
            <w:r w:rsidRPr="00542EC8">
              <w:rPr>
                <w:color w:val="000000"/>
                <w:sz w:val="22"/>
                <w:szCs w:val="22"/>
              </w:rPr>
              <w:t>(0.32)</w:t>
            </w:r>
          </w:p>
        </w:tc>
        <w:tc>
          <w:tcPr>
            <w:tcW w:w="1319" w:type="dxa"/>
            <w:tcBorders>
              <w:top w:val="nil"/>
              <w:left w:val="nil"/>
              <w:bottom w:val="nil"/>
              <w:right w:val="nil"/>
            </w:tcBorders>
            <w:shd w:val="clear" w:color="auto" w:fill="auto"/>
            <w:noWrap/>
            <w:vAlign w:val="bottom"/>
          </w:tcPr>
          <w:p w14:paraId="02FB2FBB" w14:textId="4F3E9726" w:rsidR="003C1AC1" w:rsidRPr="00542EC8" w:rsidRDefault="003C1AC1" w:rsidP="003C1AC1">
            <w:pPr>
              <w:spacing w:line="240" w:lineRule="auto"/>
              <w:jc w:val="center"/>
              <w:rPr>
                <w:color w:val="000000"/>
                <w:sz w:val="22"/>
                <w:szCs w:val="22"/>
              </w:rPr>
            </w:pPr>
            <w:r w:rsidRPr="00542EC8">
              <w:rPr>
                <w:color w:val="000000"/>
                <w:sz w:val="22"/>
                <w:szCs w:val="22"/>
              </w:rPr>
              <w:t>(0.29)</w:t>
            </w:r>
          </w:p>
        </w:tc>
        <w:tc>
          <w:tcPr>
            <w:tcW w:w="1115" w:type="dxa"/>
            <w:tcBorders>
              <w:top w:val="nil"/>
              <w:left w:val="nil"/>
              <w:bottom w:val="nil"/>
              <w:right w:val="nil"/>
            </w:tcBorders>
            <w:shd w:val="clear" w:color="auto" w:fill="auto"/>
            <w:noWrap/>
            <w:vAlign w:val="bottom"/>
          </w:tcPr>
          <w:p w14:paraId="7962BDB8" w14:textId="2F397063"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5C15432A" w14:textId="499948CD"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36BE94D3" w14:textId="188ABB37"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743" w:type="dxa"/>
            <w:tcBorders>
              <w:top w:val="nil"/>
              <w:left w:val="nil"/>
              <w:bottom w:val="nil"/>
              <w:right w:val="nil"/>
            </w:tcBorders>
            <w:vAlign w:val="bottom"/>
          </w:tcPr>
          <w:p w14:paraId="48603213" w14:textId="1D3CDF2F" w:rsidR="003C1AC1" w:rsidRPr="00542EC8" w:rsidRDefault="003C1AC1" w:rsidP="003C1AC1">
            <w:pPr>
              <w:spacing w:line="240" w:lineRule="auto"/>
              <w:jc w:val="center"/>
              <w:rPr>
                <w:color w:val="000000"/>
                <w:sz w:val="22"/>
                <w:szCs w:val="22"/>
              </w:rPr>
            </w:pPr>
            <w:r w:rsidRPr="00542EC8">
              <w:rPr>
                <w:color w:val="000000"/>
                <w:sz w:val="22"/>
                <w:szCs w:val="22"/>
              </w:rPr>
              <w:t>(0.16)</w:t>
            </w:r>
          </w:p>
        </w:tc>
      </w:tr>
      <w:tr w:rsidR="003C1AC1" w:rsidRPr="00282122" w14:paraId="148B20D2" w14:textId="77777777" w:rsidTr="003C1AC1">
        <w:trPr>
          <w:trHeight w:val="300"/>
        </w:trPr>
        <w:tc>
          <w:tcPr>
            <w:tcW w:w="947" w:type="dxa"/>
            <w:tcBorders>
              <w:top w:val="nil"/>
              <w:left w:val="nil"/>
              <w:bottom w:val="nil"/>
              <w:right w:val="nil"/>
            </w:tcBorders>
            <w:shd w:val="clear" w:color="000000" w:fill="FFFFFF"/>
            <w:noWrap/>
            <w:vAlign w:val="center"/>
          </w:tcPr>
          <w:p w14:paraId="6DD39300"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68BB4DE0" w14:textId="77777777" w:rsidR="003C1AC1" w:rsidRPr="00282122" w:rsidRDefault="003C1AC1" w:rsidP="003C1AC1">
            <w:pPr>
              <w:spacing w:line="240" w:lineRule="auto"/>
              <w:rPr>
                <w:sz w:val="22"/>
                <w:szCs w:val="22"/>
                <w:lang w:eastAsia="en-AU"/>
              </w:rPr>
            </w:pPr>
            <w:r w:rsidRPr="00282122">
              <w:rPr>
                <w:sz w:val="22"/>
                <w:szCs w:val="22"/>
                <w:lang w:eastAsia="en-AU"/>
              </w:rPr>
              <w:t>With children</w:t>
            </w:r>
          </w:p>
        </w:tc>
        <w:tc>
          <w:tcPr>
            <w:tcW w:w="1319" w:type="dxa"/>
            <w:tcBorders>
              <w:top w:val="nil"/>
              <w:left w:val="nil"/>
              <w:bottom w:val="nil"/>
              <w:right w:val="nil"/>
            </w:tcBorders>
            <w:shd w:val="clear" w:color="auto" w:fill="auto"/>
            <w:noWrap/>
            <w:vAlign w:val="bottom"/>
          </w:tcPr>
          <w:p w14:paraId="74A77359" w14:textId="434ADC60" w:rsidR="003C1AC1" w:rsidRPr="00542EC8" w:rsidRDefault="003C1AC1" w:rsidP="003C1AC1">
            <w:pPr>
              <w:spacing w:line="240" w:lineRule="auto"/>
              <w:jc w:val="center"/>
              <w:rPr>
                <w:color w:val="000000"/>
                <w:sz w:val="22"/>
                <w:szCs w:val="22"/>
              </w:rPr>
            </w:pPr>
            <w:r w:rsidRPr="00542EC8">
              <w:rPr>
                <w:color w:val="000000"/>
                <w:sz w:val="22"/>
                <w:szCs w:val="22"/>
              </w:rPr>
              <w:t>-0.48</w:t>
            </w:r>
          </w:p>
        </w:tc>
        <w:tc>
          <w:tcPr>
            <w:tcW w:w="1319" w:type="dxa"/>
            <w:tcBorders>
              <w:top w:val="nil"/>
              <w:left w:val="nil"/>
              <w:bottom w:val="nil"/>
              <w:right w:val="nil"/>
            </w:tcBorders>
            <w:shd w:val="clear" w:color="auto" w:fill="auto"/>
            <w:noWrap/>
            <w:vAlign w:val="bottom"/>
          </w:tcPr>
          <w:p w14:paraId="57010987" w14:textId="29F52199" w:rsidR="003C1AC1" w:rsidRPr="00542EC8" w:rsidRDefault="003C1AC1" w:rsidP="003C1AC1">
            <w:pPr>
              <w:spacing w:line="240" w:lineRule="auto"/>
              <w:jc w:val="center"/>
              <w:rPr>
                <w:color w:val="000000"/>
                <w:sz w:val="22"/>
                <w:szCs w:val="22"/>
              </w:rPr>
            </w:pPr>
            <w:r w:rsidRPr="00542EC8">
              <w:rPr>
                <w:color w:val="000000"/>
                <w:sz w:val="22"/>
                <w:szCs w:val="22"/>
              </w:rPr>
              <w:t>1.02**</w:t>
            </w:r>
          </w:p>
        </w:tc>
        <w:tc>
          <w:tcPr>
            <w:tcW w:w="1115" w:type="dxa"/>
            <w:tcBorders>
              <w:top w:val="nil"/>
              <w:left w:val="nil"/>
              <w:bottom w:val="nil"/>
              <w:right w:val="nil"/>
            </w:tcBorders>
            <w:shd w:val="clear" w:color="auto" w:fill="auto"/>
            <w:noWrap/>
            <w:vAlign w:val="bottom"/>
          </w:tcPr>
          <w:p w14:paraId="5DD764F8" w14:textId="3C16B270" w:rsidR="003C1AC1" w:rsidRPr="00542EC8" w:rsidRDefault="003C1AC1" w:rsidP="003C1AC1">
            <w:pPr>
              <w:spacing w:line="240" w:lineRule="auto"/>
              <w:jc w:val="center"/>
              <w:rPr>
                <w:color w:val="000000"/>
                <w:sz w:val="22"/>
                <w:szCs w:val="22"/>
              </w:rPr>
            </w:pPr>
            <w:r w:rsidRPr="00542EC8">
              <w:rPr>
                <w:color w:val="000000"/>
                <w:sz w:val="22"/>
                <w:szCs w:val="22"/>
              </w:rPr>
              <w:t>-1.52***</w:t>
            </w:r>
          </w:p>
        </w:tc>
        <w:tc>
          <w:tcPr>
            <w:tcW w:w="1278" w:type="dxa"/>
            <w:tcBorders>
              <w:top w:val="nil"/>
              <w:left w:val="nil"/>
              <w:bottom w:val="nil"/>
              <w:right w:val="nil"/>
            </w:tcBorders>
            <w:vAlign w:val="bottom"/>
          </w:tcPr>
          <w:p w14:paraId="2B4971A2" w14:textId="4DC853F2" w:rsidR="003C1AC1" w:rsidRPr="00542EC8" w:rsidRDefault="003C1AC1" w:rsidP="003C1AC1">
            <w:pPr>
              <w:spacing w:line="240" w:lineRule="auto"/>
              <w:jc w:val="center"/>
              <w:rPr>
                <w:color w:val="000000"/>
                <w:sz w:val="22"/>
                <w:szCs w:val="22"/>
              </w:rPr>
            </w:pPr>
            <w:r w:rsidRPr="00542EC8">
              <w:rPr>
                <w:color w:val="000000"/>
                <w:sz w:val="22"/>
                <w:szCs w:val="22"/>
              </w:rPr>
              <w:t>-1.52***</w:t>
            </w:r>
          </w:p>
        </w:tc>
        <w:tc>
          <w:tcPr>
            <w:tcW w:w="1278" w:type="dxa"/>
            <w:tcBorders>
              <w:top w:val="nil"/>
              <w:left w:val="nil"/>
              <w:bottom w:val="nil"/>
              <w:right w:val="nil"/>
            </w:tcBorders>
            <w:vAlign w:val="bottom"/>
          </w:tcPr>
          <w:p w14:paraId="3B993123" w14:textId="19493BEA" w:rsidR="003C1AC1" w:rsidRPr="00542EC8" w:rsidRDefault="003C1AC1" w:rsidP="003C1AC1">
            <w:pPr>
              <w:spacing w:line="240" w:lineRule="auto"/>
              <w:jc w:val="center"/>
              <w:rPr>
                <w:color w:val="000000"/>
                <w:sz w:val="22"/>
                <w:szCs w:val="22"/>
              </w:rPr>
            </w:pPr>
            <w:r w:rsidRPr="00542EC8">
              <w:rPr>
                <w:color w:val="000000"/>
                <w:sz w:val="22"/>
                <w:szCs w:val="22"/>
              </w:rPr>
              <w:t>-1.52***</w:t>
            </w:r>
          </w:p>
        </w:tc>
        <w:tc>
          <w:tcPr>
            <w:tcW w:w="743" w:type="dxa"/>
            <w:tcBorders>
              <w:top w:val="nil"/>
              <w:left w:val="nil"/>
              <w:bottom w:val="nil"/>
              <w:right w:val="nil"/>
            </w:tcBorders>
            <w:vAlign w:val="bottom"/>
          </w:tcPr>
          <w:p w14:paraId="7EFEEB05" w14:textId="298C410C" w:rsidR="003C1AC1" w:rsidRPr="00542EC8" w:rsidRDefault="003C1AC1" w:rsidP="003C1AC1">
            <w:pPr>
              <w:spacing w:line="240" w:lineRule="auto"/>
              <w:jc w:val="center"/>
              <w:rPr>
                <w:color w:val="000000"/>
                <w:sz w:val="22"/>
                <w:szCs w:val="22"/>
              </w:rPr>
            </w:pPr>
            <w:r w:rsidRPr="00542EC8">
              <w:rPr>
                <w:color w:val="000000"/>
                <w:sz w:val="22"/>
                <w:szCs w:val="22"/>
              </w:rPr>
              <w:t>-1.52***</w:t>
            </w:r>
          </w:p>
        </w:tc>
      </w:tr>
      <w:tr w:rsidR="003C1AC1" w:rsidRPr="00282122" w14:paraId="7B668352" w14:textId="77777777" w:rsidTr="003C1AC1">
        <w:trPr>
          <w:trHeight w:val="300"/>
        </w:trPr>
        <w:tc>
          <w:tcPr>
            <w:tcW w:w="947" w:type="dxa"/>
            <w:tcBorders>
              <w:top w:val="nil"/>
              <w:left w:val="nil"/>
              <w:bottom w:val="nil"/>
              <w:right w:val="nil"/>
            </w:tcBorders>
            <w:shd w:val="clear" w:color="000000" w:fill="FFFFFF"/>
            <w:noWrap/>
            <w:vAlign w:val="center"/>
          </w:tcPr>
          <w:p w14:paraId="3876D176"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414E660C"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77ADAD74" w14:textId="04A83651" w:rsidR="003C1AC1" w:rsidRPr="00542EC8" w:rsidRDefault="003C1AC1" w:rsidP="003C1AC1">
            <w:pPr>
              <w:spacing w:line="240" w:lineRule="auto"/>
              <w:jc w:val="center"/>
              <w:rPr>
                <w:color w:val="000000"/>
                <w:sz w:val="22"/>
                <w:szCs w:val="22"/>
              </w:rPr>
            </w:pPr>
            <w:r w:rsidRPr="00542EC8">
              <w:rPr>
                <w:color w:val="000000"/>
                <w:sz w:val="22"/>
                <w:szCs w:val="22"/>
              </w:rPr>
              <w:t>(0.32)</w:t>
            </w:r>
          </w:p>
        </w:tc>
        <w:tc>
          <w:tcPr>
            <w:tcW w:w="1319" w:type="dxa"/>
            <w:tcBorders>
              <w:top w:val="nil"/>
              <w:left w:val="nil"/>
              <w:bottom w:val="nil"/>
              <w:right w:val="nil"/>
            </w:tcBorders>
            <w:shd w:val="clear" w:color="auto" w:fill="auto"/>
            <w:noWrap/>
            <w:vAlign w:val="bottom"/>
          </w:tcPr>
          <w:p w14:paraId="5CE425D6" w14:textId="44386371" w:rsidR="003C1AC1" w:rsidRPr="00542EC8" w:rsidRDefault="003C1AC1" w:rsidP="003C1AC1">
            <w:pPr>
              <w:spacing w:line="240" w:lineRule="auto"/>
              <w:jc w:val="center"/>
              <w:rPr>
                <w:color w:val="000000"/>
                <w:sz w:val="22"/>
                <w:szCs w:val="22"/>
              </w:rPr>
            </w:pPr>
            <w:r w:rsidRPr="00542EC8">
              <w:rPr>
                <w:color w:val="000000"/>
                <w:sz w:val="22"/>
                <w:szCs w:val="22"/>
              </w:rPr>
              <w:t>(0.40)</w:t>
            </w:r>
          </w:p>
        </w:tc>
        <w:tc>
          <w:tcPr>
            <w:tcW w:w="1115" w:type="dxa"/>
            <w:tcBorders>
              <w:top w:val="nil"/>
              <w:left w:val="nil"/>
              <w:bottom w:val="nil"/>
              <w:right w:val="nil"/>
            </w:tcBorders>
            <w:shd w:val="clear" w:color="auto" w:fill="auto"/>
            <w:noWrap/>
            <w:vAlign w:val="bottom"/>
          </w:tcPr>
          <w:p w14:paraId="378C75C2" w14:textId="424BD1B9"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228E6659" w14:textId="71B980B8"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278" w:type="dxa"/>
            <w:tcBorders>
              <w:top w:val="nil"/>
              <w:left w:val="nil"/>
              <w:bottom w:val="nil"/>
              <w:right w:val="nil"/>
            </w:tcBorders>
            <w:vAlign w:val="bottom"/>
          </w:tcPr>
          <w:p w14:paraId="4BF93A20" w14:textId="748BFCDD"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743" w:type="dxa"/>
            <w:tcBorders>
              <w:top w:val="nil"/>
              <w:left w:val="nil"/>
              <w:bottom w:val="nil"/>
              <w:right w:val="nil"/>
            </w:tcBorders>
            <w:vAlign w:val="bottom"/>
          </w:tcPr>
          <w:p w14:paraId="3337B6A4" w14:textId="3970AB63" w:rsidR="003C1AC1" w:rsidRPr="00542EC8" w:rsidRDefault="003C1AC1" w:rsidP="003C1AC1">
            <w:pPr>
              <w:spacing w:line="240" w:lineRule="auto"/>
              <w:jc w:val="center"/>
              <w:rPr>
                <w:color w:val="000000"/>
                <w:sz w:val="22"/>
                <w:szCs w:val="22"/>
              </w:rPr>
            </w:pPr>
            <w:r w:rsidRPr="00542EC8">
              <w:rPr>
                <w:color w:val="000000"/>
                <w:sz w:val="22"/>
                <w:szCs w:val="22"/>
              </w:rPr>
              <w:t>(0.16)</w:t>
            </w:r>
          </w:p>
        </w:tc>
      </w:tr>
      <w:tr w:rsidR="003C1AC1" w:rsidRPr="00282122" w14:paraId="2836066D" w14:textId="77777777" w:rsidTr="003C1AC1">
        <w:trPr>
          <w:trHeight w:val="300"/>
        </w:trPr>
        <w:tc>
          <w:tcPr>
            <w:tcW w:w="947" w:type="dxa"/>
            <w:tcBorders>
              <w:top w:val="nil"/>
              <w:left w:val="nil"/>
              <w:bottom w:val="nil"/>
              <w:right w:val="nil"/>
            </w:tcBorders>
            <w:shd w:val="clear" w:color="000000" w:fill="FFFFFF"/>
            <w:noWrap/>
            <w:vAlign w:val="center"/>
          </w:tcPr>
          <w:p w14:paraId="26C8E783"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046656D9" w14:textId="77777777" w:rsidR="003C1AC1" w:rsidRPr="00282122" w:rsidRDefault="003C1AC1" w:rsidP="003C1AC1">
            <w:pPr>
              <w:spacing w:line="240" w:lineRule="auto"/>
              <w:rPr>
                <w:sz w:val="22"/>
                <w:szCs w:val="22"/>
                <w:lang w:eastAsia="en-AU"/>
              </w:rPr>
            </w:pPr>
            <w:r w:rsidRPr="00282122">
              <w:rPr>
                <w:sz w:val="22"/>
                <w:szCs w:val="22"/>
                <w:lang w:eastAsia="en-AU"/>
              </w:rPr>
              <w:t>Constant</w:t>
            </w:r>
          </w:p>
        </w:tc>
        <w:tc>
          <w:tcPr>
            <w:tcW w:w="1319" w:type="dxa"/>
            <w:tcBorders>
              <w:top w:val="nil"/>
              <w:left w:val="nil"/>
              <w:bottom w:val="nil"/>
              <w:right w:val="nil"/>
            </w:tcBorders>
            <w:shd w:val="clear" w:color="auto" w:fill="auto"/>
            <w:noWrap/>
            <w:vAlign w:val="bottom"/>
          </w:tcPr>
          <w:p w14:paraId="651E7688" w14:textId="326BCD9B" w:rsidR="003C1AC1" w:rsidRPr="00542EC8" w:rsidRDefault="003C1AC1" w:rsidP="003C1AC1">
            <w:pPr>
              <w:spacing w:line="240" w:lineRule="auto"/>
              <w:jc w:val="center"/>
              <w:rPr>
                <w:color w:val="000000"/>
                <w:sz w:val="22"/>
                <w:szCs w:val="22"/>
              </w:rPr>
            </w:pPr>
            <w:r w:rsidRPr="00542EC8">
              <w:rPr>
                <w:color w:val="000000"/>
                <w:sz w:val="22"/>
                <w:szCs w:val="22"/>
              </w:rPr>
              <w:t>-6.80***</w:t>
            </w:r>
          </w:p>
        </w:tc>
        <w:tc>
          <w:tcPr>
            <w:tcW w:w="1319" w:type="dxa"/>
            <w:tcBorders>
              <w:top w:val="nil"/>
              <w:left w:val="nil"/>
              <w:bottom w:val="nil"/>
              <w:right w:val="nil"/>
            </w:tcBorders>
            <w:shd w:val="clear" w:color="auto" w:fill="auto"/>
            <w:noWrap/>
            <w:vAlign w:val="bottom"/>
          </w:tcPr>
          <w:p w14:paraId="5CB625FB" w14:textId="6CBB8893" w:rsidR="003C1AC1" w:rsidRPr="00542EC8" w:rsidRDefault="003C1AC1" w:rsidP="003C1AC1">
            <w:pPr>
              <w:spacing w:line="240" w:lineRule="auto"/>
              <w:jc w:val="center"/>
              <w:rPr>
                <w:color w:val="000000"/>
                <w:sz w:val="22"/>
                <w:szCs w:val="22"/>
              </w:rPr>
            </w:pPr>
            <w:r w:rsidRPr="00542EC8">
              <w:rPr>
                <w:color w:val="000000"/>
                <w:sz w:val="22"/>
                <w:szCs w:val="22"/>
              </w:rPr>
              <w:t>-5.49***</w:t>
            </w:r>
          </w:p>
        </w:tc>
        <w:tc>
          <w:tcPr>
            <w:tcW w:w="1115" w:type="dxa"/>
            <w:tcBorders>
              <w:top w:val="nil"/>
              <w:left w:val="nil"/>
              <w:bottom w:val="nil"/>
              <w:right w:val="nil"/>
            </w:tcBorders>
            <w:shd w:val="clear" w:color="auto" w:fill="auto"/>
            <w:noWrap/>
            <w:vAlign w:val="bottom"/>
          </w:tcPr>
          <w:p w14:paraId="52DC0193" w14:textId="7173645D" w:rsidR="003C1AC1" w:rsidRPr="00542EC8" w:rsidRDefault="003C1AC1" w:rsidP="003C1AC1">
            <w:pPr>
              <w:spacing w:line="240" w:lineRule="auto"/>
              <w:jc w:val="center"/>
              <w:rPr>
                <w:color w:val="000000"/>
                <w:sz w:val="22"/>
                <w:szCs w:val="22"/>
              </w:rPr>
            </w:pPr>
            <w:r w:rsidRPr="00542EC8">
              <w:rPr>
                <w:color w:val="000000"/>
                <w:sz w:val="22"/>
                <w:szCs w:val="22"/>
              </w:rPr>
              <w:t>-1.72***</w:t>
            </w:r>
          </w:p>
        </w:tc>
        <w:tc>
          <w:tcPr>
            <w:tcW w:w="1278" w:type="dxa"/>
            <w:tcBorders>
              <w:top w:val="nil"/>
              <w:left w:val="nil"/>
              <w:bottom w:val="nil"/>
              <w:right w:val="nil"/>
            </w:tcBorders>
            <w:vAlign w:val="bottom"/>
          </w:tcPr>
          <w:p w14:paraId="5D3533C0" w14:textId="72DE3274" w:rsidR="003C1AC1" w:rsidRPr="00542EC8" w:rsidRDefault="003C1AC1" w:rsidP="003C1AC1">
            <w:pPr>
              <w:spacing w:line="240" w:lineRule="auto"/>
              <w:jc w:val="center"/>
              <w:rPr>
                <w:color w:val="000000"/>
                <w:sz w:val="22"/>
                <w:szCs w:val="22"/>
              </w:rPr>
            </w:pPr>
            <w:r w:rsidRPr="00542EC8">
              <w:rPr>
                <w:color w:val="000000"/>
                <w:sz w:val="22"/>
                <w:szCs w:val="22"/>
              </w:rPr>
              <w:t>-1.72***</w:t>
            </w:r>
          </w:p>
        </w:tc>
        <w:tc>
          <w:tcPr>
            <w:tcW w:w="1278" w:type="dxa"/>
            <w:tcBorders>
              <w:top w:val="nil"/>
              <w:left w:val="nil"/>
              <w:bottom w:val="nil"/>
              <w:right w:val="nil"/>
            </w:tcBorders>
            <w:vAlign w:val="bottom"/>
          </w:tcPr>
          <w:p w14:paraId="5D0F344D" w14:textId="514270EB" w:rsidR="003C1AC1" w:rsidRPr="00542EC8" w:rsidRDefault="003C1AC1" w:rsidP="003C1AC1">
            <w:pPr>
              <w:spacing w:line="240" w:lineRule="auto"/>
              <w:jc w:val="center"/>
              <w:rPr>
                <w:color w:val="000000"/>
                <w:sz w:val="22"/>
                <w:szCs w:val="22"/>
              </w:rPr>
            </w:pPr>
            <w:r w:rsidRPr="00542EC8">
              <w:rPr>
                <w:color w:val="000000"/>
                <w:sz w:val="22"/>
                <w:szCs w:val="22"/>
              </w:rPr>
              <w:t>-1.72***</w:t>
            </w:r>
          </w:p>
        </w:tc>
        <w:tc>
          <w:tcPr>
            <w:tcW w:w="743" w:type="dxa"/>
            <w:tcBorders>
              <w:top w:val="nil"/>
              <w:left w:val="nil"/>
              <w:bottom w:val="nil"/>
              <w:right w:val="nil"/>
            </w:tcBorders>
            <w:vAlign w:val="bottom"/>
          </w:tcPr>
          <w:p w14:paraId="2B5648DD" w14:textId="7CF2CD0C" w:rsidR="003C1AC1" w:rsidRPr="00542EC8" w:rsidRDefault="003C1AC1" w:rsidP="003C1AC1">
            <w:pPr>
              <w:spacing w:line="240" w:lineRule="auto"/>
              <w:jc w:val="center"/>
              <w:rPr>
                <w:color w:val="000000"/>
                <w:sz w:val="22"/>
                <w:szCs w:val="22"/>
              </w:rPr>
            </w:pPr>
            <w:r w:rsidRPr="00542EC8">
              <w:rPr>
                <w:color w:val="000000"/>
                <w:sz w:val="22"/>
                <w:szCs w:val="22"/>
              </w:rPr>
              <w:t>-1.72***</w:t>
            </w:r>
          </w:p>
        </w:tc>
      </w:tr>
      <w:tr w:rsidR="003C1AC1" w:rsidRPr="00282122" w14:paraId="04CC5D84" w14:textId="77777777" w:rsidTr="003C1AC1">
        <w:trPr>
          <w:trHeight w:val="300"/>
        </w:trPr>
        <w:tc>
          <w:tcPr>
            <w:tcW w:w="947" w:type="dxa"/>
            <w:tcBorders>
              <w:top w:val="nil"/>
              <w:left w:val="nil"/>
              <w:bottom w:val="nil"/>
              <w:right w:val="nil"/>
            </w:tcBorders>
            <w:shd w:val="clear" w:color="000000" w:fill="FFFFFF"/>
            <w:noWrap/>
            <w:vAlign w:val="center"/>
          </w:tcPr>
          <w:p w14:paraId="3BA149A8"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35938581"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777566AC" w14:textId="09B131DC" w:rsidR="003C1AC1" w:rsidRPr="00542EC8" w:rsidRDefault="003C1AC1" w:rsidP="003C1AC1">
            <w:pPr>
              <w:spacing w:line="240" w:lineRule="auto"/>
              <w:jc w:val="center"/>
              <w:rPr>
                <w:color w:val="000000"/>
                <w:sz w:val="22"/>
                <w:szCs w:val="22"/>
              </w:rPr>
            </w:pPr>
            <w:r w:rsidRPr="00542EC8">
              <w:rPr>
                <w:color w:val="000000"/>
                <w:sz w:val="22"/>
                <w:szCs w:val="22"/>
              </w:rPr>
              <w:t>(1.47)</w:t>
            </w:r>
          </w:p>
        </w:tc>
        <w:tc>
          <w:tcPr>
            <w:tcW w:w="1319" w:type="dxa"/>
            <w:tcBorders>
              <w:top w:val="nil"/>
              <w:left w:val="nil"/>
              <w:bottom w:val="nil"/>
              <w:right w:val="nil"/>
            </w:tcBorders>
            <w:shd w:val="clear" w:color="auto" w:fill="auto"/>
            <w:noWrap/>
            <w:vAlign w:val="bottom"/>
          </w:tcPr>
          <w:p w14:paraId="6DF0D941" w14:textId="6DD278FF" w:rsidR="003C1AC1" w:rsidRPr="00542EC8" w:rsidRDefault="003C1AC1" w:rsidP="003C1AC1">
            <w:pPr>
              <w:spacing w:line="240" w:lineRule="auto"/>
              <w:jc w:val="center"/>
              <w:rPr>
                <w:color w:val="000000"/>
                <w:sz w:val="22"/>
                <w:szCs w:val="22"/>
              </w:rPr>
            </w:pPr>
            <w:r w:rsidRPr="00542EC8">
              <w:rPr>
                <w:color w:val="000000"/>
                <w:sz w:val="22"/>
                <w:szCs w:val="22"/>
              </w:rPr>
              <w:t>(1.19)</w:t>
            </w:r>
          </w:p>
        </w:tc>
        <w:tc>
          <w:tcPr>
            <w:tcW w:w="1115" w:type="dxa"/>
            <w:tcBorders>
              <w:top w:val="nil"/>
              <w:left w:val="nil"/>
              <w:bottom w:val="nil"/>
              <w:right w:val="nil"/>
            </w:tcBorders>
            <w:shd w:val="clear" w:color="auto" w:fill="auto"/>
            <w:noWrap/>
            <w:vAlign w:val="bottom"/>
          </w:tcPr>
          <w:p w14:paraId="4BCB8DB8" w14:textId="3E78B1B1" w:rsidR="003C1AC1" w:rsidRPr="00542EC8" w:rsidRDefault="003C1AC1" w:rsidP="003C1AC1">
            <w:pPr>
              <w:spacing w:line="240" w:lineRule="auto"/>
              <w:jc w:val="center"/>
              <w:rPr>
                <w:color w:val="000000"/>
                <w:sz w:val="22"/>
                <w:szCs w:val="22"/>
              </w:rPr>
            </w:pPr>
            <w:r w:rsidRPr="00542EC8">
              <w:rPr>
                <w:color w:val="000000"/>
                <w:sz w:val="22"/>
                <w:szCs w:val="22"/>
              </w:rPr>
              <w:t>(0.53)</w:t>
            </w:r>
          </w:p>
        </w:tc>
        <w:tc>
          <w:tcPr>
            <w:tcW w:w="1278" w:type="dxa"/>
            <w:tcBorders>
              <w:top w:val="nil"/>
              <w:left w:val="nil"/>
              <w:bottom w:val="nil"/>
              <w:right w:val="nil"/>
            </w:tcBorders>
            <w:vAlign w:val="bottom"/>
          </w:tcPr>
          <w:p w14:paraId="5B08B677" w14:textId="3745B23C" w:rsidR="003C1AC1" w:rsidRPr="00542EC8" w:rsidRDefault="003C1AC1" w:rsidP="003C1AC1">
            <w:pPr>
              <w:spacing w:line="240" w:lineRule="auto"/>
              <w:jc w:val="center"/>
              <w:rPr>
                <w:color w:val="000000"/>
                <w:sz w:val="22"/>
                <w:szCs w:val="22"/>
              </w:rPr>
            </w:pPr>
            <w:r w:rsidRPr="00542EC8">
              <w:rPr>
                <w:color w:val="000000"/>
                <w:sz w:val="22"/>
                <w:szCs w:val="22"/>
              </w:rPr>
              <w:t>(0.53)</w:t>
            </w:r>
          </w:p>
        </w:tc>
        <w:tc>
          <w:tcPr>
            <w:tcW w:w="1278" w:type="dxa"/>
            <w:tcBorders>
              <w:top w:val="nil"/>
              <w:left w:val="nil"/>
              <w:bottom w:val="nil"/>
              <w:right w:val="nil"/>
            </w:tcBorders>
            <w:vAlign w:val="bottom"/>
          </w:tcPr>
          <w:p w14:paraId="784CDF46" w14:textId="07D386F6" w:rsidR="003C1AC1" w:rsidRPr="00542EC8" w:rsidRDefault="003C1AC1" w:rsidP="003C1AC1">
            <w:pPr>
              <w:spacing w:line="240" w:lineRule="auto"/>
              <w:jc w:val="center"/>
              <w:rPr>
                <w:color w:val="000000"/>
                <w:sz w:val="22"/>
                <w:szCs w:val="22"/>
              </w:rPr>
            </w:pPr>
            <w:r w:rsidRPr="00542EC8">
              <w:rPr>
                <w:color w:val="000000"/>
                <w:sz w:val="22"/>
                <w:szCs w:val="22"/>
              </w:rPr>
              <w:t>(0.53)</w:t>
            </w:r>
          </w:p>
        </w:tc>
        <w:tc>
          <w:tcPr>
            <w:tcW w:w="743" w:type="dxa"/>
            <w:tcBorders>
              <w:top w:val="nil"/>
              <w:left w:val="nil"/>
              <w:bottom w:val="nil"/>
              <w:right w:val="nil"/>
            </w:tcBorders>
            <w:vAlign w:val="bottom"/>
          </w:tcPr>
          <w:p w14:paraId="381E7DC9" w14:textId="58ED32B4" w:rsidR="003C1AC1" w:rsidRPr="00542EC8" w:rsidRDefault="003C1AC1" w:rsidP="003C1AC1">
            <w:pPr>
              <w:spacing w:line="240" w:lineRule="auto"/>
              <w:jc w:val="center"/>
              <w:rPr>
                <w:color w:val="000000"/>
                <w:sz w:val="22"/>
                <w:szCs w:val="22"/>
              </w:rPr>
            </w:pPr>
            <w:r w:rsidRPr="00542EC8">
              <w:rPr>
                <w:color w:val="000000"/>
                <w:sz w:val="22"/>
                <w:szCs w:val="22"/>
              </w:rPr>
              <w:t>(0.53)</w:t>
            </w:r>
          </w:p>
        </w:tc>
      </w:tr>
      <w:tr w:rsidR="003C1AC1" w:rsidRPr="00282122" w14:paraId="55B22957" w14:textId="77777777" w:rsidTr="003C1AC1">
        <w:trPr>
          <w:trHeight w:val="300"/>
        </w:trPr>
        <w:tc>
          <w:tcPr>
            <w:tcW w:w="947" w:type="dxa"/>
            <w:tcBorders>
              <w:top w:val="nil"/>
              <w:left w:val="nil"/>
              <w:bottom w:val="nil"/>
              <w:right w:val="nil"/>
            </w:tcBorders>
            <w:shd w:val="clear" w:color="000000" w:fill="FFFFFF"/>
            <w:noWrap/>
            <w:vAlign w:val="center"/>
            <w:hideMark/>
          </w:tcPr>
          <w:p w14:paraId="2F2C4E19" w14:textId="77777777" w:rsidR="003C1AC1" w:rsidRPr="00282122" w:rsidRDefault="003C1AC1" w:rsidP="003C1AC1">
            <w:pPr>
              <w:spacing w:line="240" w:lineRule="auto"/>
              <w:rPr>
                <w:sz w:val="22"/>
                <w:szCs w:val="22"/>
                <w:lang w:eastAsia="en-AU"/>
              </w:rPr>
            </w:pPr>
            <w:r w:rsidRPr="00282122">
              <w:rPr>
                <w:sz w:val="22"/>
                <w:szCs w:val="22"/>
                <w:lang w:eastAsia="en-AU"/>
              </w:rPr>
              <w:t>Hesitant</w:t>
            </w:r>
          </w:p>
        </w:tc>
        <w:tc>
          <w:tcPr>
            <w:tcW w:w="1073" w:type="dxa"/>
            <w:tcBorders>
              <w:top w:val="nil"/>
              <w:left w:val="nil"/>
              <w:bottom w:val="nil"/>
              <w:right w:val="nil"/>
            </w:tcBorders>
            <w:shd w:val="clear" w:color="auto" w:fill="auto"/>
            <w:noWrap/>
            <w:vAlign w:val="center"/>
            <w:hideMark/>
          </w:tcPr>
          <w:p w14:paraId="51BCD0F3" w14:textId="77777777" w:rsidR="003C1AC1" w:rsidRPr="00282122" w:rsidRDefault="003C1AC1" w:rsidP="003C1AC1">
            <w:pPr>
              <w:spacing w:line="240" w:lineRule="auto"/>
              <w:rPr>
                <w:sz w:val="22"/>
                <w:szCs w:val="22"/>
                <w:lang w:eastAsia="en-AU"/>
              </w:rPr>
            </w:pPr>
            <w:r w:rsidRPr="00282122">
              <w:rPr>
                <w:sz w:val="22"/>
                <w:szCs w:val="22"/>
                <w:lang w:eastAsia="en-AU"/>
              </w:rPr>
              <w:t>Average Rho</w:t>
            </w:r>
          </w:p>
        </w:tc>
        <w:tc>
          <w:tcPr>
            <w:tcW w:w="1319" w:type="dxa"/>
            <w:tcBorders>
              <w:top w:val="nil"/>
              <w:left w:val="nil"/>
              <w:bottom w:val="nil"/>
              <w:right w:val="nil"/>
            </w:tcBorders>
            <w:shd w:val="clear" w:color="auto" w:fill="auto"/>
            <w:noWrap/>
            <w:vAlign w:val="bottom"/>
            <w:hideMark/>
          </w:tcPr>
          <w:p w14:paraId="53A8D923" w14:textId="1EBF0B18" w:rsidR="003C1AC1" w:rsidRPr="00542EC8" w:rsidRDefault="003C1AC1" w:rsidP="003C1AC1">
            <w:pPr>
              <w:spacing w:line="240" w:lineRule="auto"/>
              <w:jc w:val="center"/>
              <w:rPr>
                <w:color w:val="000000"/>
                <w:sz w:val="22"/>
                <w:szCs w:val="22"/>
              </w:rPr>
            </w:pPr>
            <w:r w:rsidRPr="00542EC8">
              <w:rPr>
                <w:color w:val="000000"/>
                <w:sz w:val="22"/>
                <w:szCs w:val="22"/>
              </w:rPr>
              <w:t>-0.16</w:t>
            </w:r>
          </w:p>
        </w:tc>
        <w:tc>
          <w:tcPr>
            <w:tcW w:w="1319" w:type="dxa"/>
            <w:tcBorders>
              <w:top w:val="nil"/>
              <w:left w:val="nil"/>
              <w:bottom w:val="nil"/>
              <w:right w:val="nil"/>
            </w:tcBorders>
            <w:shd w:val="clear" w:color="auto" w:fill="auto"/>
            <w:noWrap/>
            <w:vAlign w:val="bottom"/>
            <w:hideMark/>
          </w:tcPr>
          <w:p w14:paraId="0F9EEBE9" w14:textId="22195A2F" w:rsidR="003C1AC1" w:rsidRPr="00542EC8" w:rsidRDefault="003C1AC1" w:rsidP="003C1AC1">
            <w:pPr>
              <w:spacing w:line="240" w:lineRule="auto"/>
              <w:jc w:val="center"/>
              <w:rPr>
                <w:color w:val="000000"/>
                <w:sz w:val="22"/>
                <w:szCs w:val="22"/>
              </w:rPr>
            </w:pPr>
            <w:r w:rsidRPr="00542EC8">
              <w:rPr>
                <w:color w:val="000000"/>
                <w:sz w:val="22"/>
                <w:szCs w:val="22"/>
              </w:rPr>
              <w:t>0.13</w:t>
            </w:r>
          </w:p>
        </w:tc>
        <w:tc>
          <w:tcPr>
            <w:tcW w:w="1115" w:type="dxa"/>
            <w:tcBorders>
              <w:top w:val="nil"/>
              <w:left w:val="nil"/>
              <w:bottom w:val="nil"/>
              <w:right w:val="nil"/>
            </w:tcBorders>
            <w:shd w:val="clear" w:color="auto" w:fill="auto"/>
            <w:noWrap/>
            <w:vAlign w:val="bottom"/>
            <w:hideMark/>
          </w:tcPr>
          <w:p w14:paraId="5ECCF51A" w14:textId="41A574F9" w:rsidR="003C1AC1" w:rsidRPr="00542EC8" w:rsidRDefault="003C1AC1" w:rsidP="003C1AC1">
            <w:pPr>
              <w:spacing w:line="240" w:lineRule="auto"/>
              <w:jc w:val="center"/>
              <w:rPr>
                <w:color w:val="000000"/>
                <w:sz w:val="22"/>
                <w:szCs w:val="22"/>
              </w:rPr>
            </w:pPr>
            <w:r w:rsidRPr="00542EC8">
              <w:rPr>
                <w:color w:val="000000"/>
                <w:sz w:val="22"/>
                <w:szCs w:val="22"/>
              </w:rPr>
              <w:t>-0.66**</w:t>
            </w:r>
          </w:p>
        </w:tc>
        <w:tc>
          <w:tcPr>
            <w:tcW w:w="1278" w:type="dxa"/>
            <w:tcBorders>
              <w:top w:val="nil"/>
              <w:left w:val="nil"/>
              <w:bottom w:val="nil"/>
              <w:right w:val="nil"/>
            </w:tcBorders>
            <w:vAlign w:val="bottom"/>
          </w:tcPr>
          <w:p w14:paraId="77E3CDC5" w14:textId="03853B45" w:rsidR="003C1AC1" w:rsidRPr="00542EC8" w:rsidRDefault="003C1AC1" w:rsidP="003C1AC1">
            <w:pPr>
              <w:spacing w:line="240" w:lineRule="auto"/>
              <w:jc w:val="center"/>
              <w:rPr>
                <w:color w:val="000000"/>
                <w:sz w:val="22"/>
                <w:szCs w:val="22"/>
              </w:rPr>
            </w:pPr>
            <w:r w:rsidRPr="00542EC8">
              <w:rPr>
                <w:color w:val="000000"/>
                <w:sz w:val="22"/>
                <w:szCs w:val="22"/>
              </w:rPr>
              <w:t>-0.66**</w:t>
            </w:r>
          </w:p>
        </w:tc>
        <w:tc>
          <w:tcPr>
            <w:tcW w:w="1278" w:type="dxa"/>
            <w:tcBorders>
              <w:top w:val="nil"/>
              <w:left w:val="nil"/>
              <w:bottom w:val="nil"/>
              <w:right w:val="nil"/>
            </w:tcBorders>
            <w:vAlign w:val="bottom"/>
          </w:tcPr>
          <w:p w14:paraId="7959EAE9" w14:textId="293F6C22" w:rsidR="003C1AC1" w:rsidRPr="00542EC8" w:rsidRDefault="003C1AC1" w:rsidP="003C1AC1">
            <w:pPr>
              <w:spacing w:line="240" w:lineRule="auto"/>
              <w:jc w:val="center"/>
              <w:rPr>
                <w:color w:val="000000"/>
                <w:sz w:val="22"/>
                <w:szCs w:val="22"/>
              </w:rPr>
            </w:pPr>
            <w:r w:rsidRPr="00542EC8">
              <w:rPr>
                <w:color w:val="000000"/>
                <w:sz w:val="22"/>
                <w:szCs w:val="22"/>
              </w:rPr>
              <w:t>-0.66**</w:t>
            </w:r>
          </w:p>
        </w:tc>
        <w:tc>
          <w:tcPr>
            <w:tcW w:w="743" w:type="dxa"/>
            <w:tcBorders>
              <w:top w:val="nil"/>
              <w:left w:val="nil"/>
              <w:bottom w:val="nil"/>
              <w:right w:val="nil"/>
            </w:tcBorders>
            <w:vAlign w:val="bottom"/>
          </w:tcPr>
          <w:p w14:paraId="0995DFAA" w14:textId="01241252" w:rsidR="003C1AC1" w:rsidRPr="00542EC8" w:rsidRDefault="003C1AC1" w:rsidP="003C1AC1">
            <w:pPr>
              <w:spacing w:line="240" w:lineRule="auto"/>
              <w:jc w:val="center"/>
              <w:rPr>
                <w:color w:val="000000"/>
                <w:sz w:val="22"/>
                <w:szCs w:val="22"/>
              </w:rPr>
            </w:pPr>
            <w:r w:rsidRPr="00542EC8">
              <w:rPr>
                <w:color w:val="000000"/>
                <w:sz w:val="22"/>
                <w:szCs w:val="22"/>
              </w:rPr>
              <w:t>-0.66**</w:t>
            </w:r>
          </w:p>
        </w:tc>
      </w:tr>
      <w:tr w:rsidR="003C1AC1" w:rsidRPr="00282122" w14:paraId="0B5A063D" w14:textId="77777777" w:rsidTr="003C1AC1">
        <w:trPr>
          <w:trHeight w:val="300"/>
        </w:trPr>
        <w:tc>
          <w:tcPr>
            <w:tcW w:w="947" w:type="dxa"/>
            <w:tcBorders>
              <w:top w:val="nil"/>
              <w:left w:val="nil"/>
              <w:bottom w:val="nil"/>
              <w:right w:val="nil"/>
            </w:tcBorders>
            <w:shd w:val="clear" w:color="000000" w:fill="FFFFFF"/>
            <w:noWrap/>
            <w:vAlign w:val="center"/>
            <w:hideMark/>
          </w:tcPr>
          <w:p w14:paraId="2EE8CB5E"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33CEAA0B"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hideMark/>
          </w:tcPr>
          <w:p w14:paraId="1A5E3A1F" w14:textId="5FDF8F95" w:rsidR="003C1AC1" w:rsidRPr="00542EC8" w:rsidRDefault="003C1AC1" w:rsidP="003C1AC1">
            <w:pPr>
              <w:spacing w:line="240" w:lineRule="auto"/>
              <w:jc w:val="center"/>
              <w:rPr>
                <w:color w:val="000000"/>
                <w:sz w:val="22"/>
                <w:szCs w:val="22"/>
              </w:rPr>
            </w:pPr>
            <w:r w:rsidRPr="00542EC8">
              <w:rPr>
                <w:color w:val="000000"/>
                <w:sz w:val="22"/>
                <w:szCs w:val="22"/>
              </w:rPr>
              <w:t>(0.35)</w:t>
            </w:r>
          </w:p>
        </w:tc>
        <w:tc>
          <w:tcPr>
            <w:tcW w:w="1319" w:type="dxa"/>
            <w:tcBorders>
              <w:top w:val="nil"/>
              <w:left w:val="nil"/>
              <w:bottom w:val="nil"/>
              <w:right w:val="nil"/>
            </w:tcBorders>
            <w:shd w:val="clear" w:color="auto" w:fill="auto"/>
            <w:noWrap/>
            <w:vAlign w:val="bottom"/>
            <w:hideMark/>
          </w:tcPr>
          <w:p w14:paraId="2BE86DBC" w14:textId="1E941F06" w:rsidR="003C1AC1" w:rsidRPr="00542EC8" w:rsidRDefault="003C1AC1" w:rsidP="003C1AC1">
            <w:pPr>
              <w:spacing w:line="240" w:lineRule="auto"/>
              <w:jc w:val="center"/>
              <w:rPr>
                <w:color w:val="000000"/>
                <w:sz w:val="22"/>
                <w:szCs w:val="22"/>
              </w:rPr>
            </w:pPr>
            <w:r w:rsidRPr="00542EC8">
              <w:rPr>
                <w:color w:val="000000"/>
                <w:sz w:val="22"/>
                <w:szCs w:val="22"/>
              </w:rPr>
              <w:t>(0.40)</w:t>
            </w:r>
          </w:p>
        </w:tc>
        <w:tc>
          <w:tcPr>
            <w:tcW w:w="1115" w:type="dxa"/>
            <w:tcBorders>
              <w:top w:val="nil"/>
              <w:left w:val="nil"/>
              <w:bottom w:val="nil"/>
              <w:right w:val="nil"/>
            </w:tcBorders>
            <w:shd w:val="clear" w:color="auto" w:fill="auto"/>
            <w:noWrap/>
            <w:vAlign w:val="bottom"/>
            <w:hideMark/>
          </w:tcPr>
          <w:p w14:paraId="0EC6A12A" w14:textId="3376EA98" w:rsidR="003C1AC1" w:rsidRPr="00542EC8" w:rsidRDefault="003C1AC1" w:rsidP="003C1AC1">
            <w:pPr>
              <w:spacing w:line="240" w:lineRule="auto"/>
              <w:jc w:val="center"/>
              <w:rPr>
                <w:color w:val="000000"/>
                <w:sz w:val="22"/>
                <w:szCs w:val="22"/>
              </w:rPr>
            </w:pPr>
            <w:r w:rsidRPr="00542EC8">
              <w:rPr>
                <w:color w:val="000000"/>
                <w:sz w:val="22"/>
                <w:szCs w:val="22"/>
              </w:rPr>
              <w:t>(0.27)</w:t>
            </w:r>
          </w:p>
        </w:tc>
        <w:tc>
          <w:tcPr>
            <w:tcW w:w="1278" w:type="dxa"/>
            <w:tcBorders>
              <w:top w:val="nil"/>
              <w:left w:val="nil"/>
              <w:bottom w:val="nil"/>
              <w:right w:val="nil"/>
            </w:tcBorders>
            <w:vAlign w:val="bottom"/>
          </w:tcPr>
          <w:p w14:paraId="75216FE4" w14:textId="741292A5" w:rsidR="003C1AC1" w:rsidRPr="00542EC8" w:rsidRDefault="003C1AC1" w:rsidP="003C1AC1">
            <w:pPr>
              <w:spacing w:line="240" w:lineRule="auto"/>
              <w:jc w:val="center"/>
              <w:rPr>
                <w:color w:val="000000"/>
                <w:sz w:val="22"/>
                <w:szCs w:val="22"/>
              </w:rPr>
            </w:pPr>
            <w:r w:rsidRPr="00542EC8">
              <w:rPr>
                <w:color w:val="000000"/>
                <w:sz w:val="22"/>
                <w:szCs w:val="22"/>
              </w:rPr>
              <w:t>(0.27)</w:t>
            </w:r>
          </w:p>
        </w:tc>
        <w:tc>
          <w:tcPr>
            <w:tcW w:w="1278" w:type="dxa"/>
            <w:tcBorders>
              <w:top w:val="nil"/>
              <w:left w:val="nil"/>
              <w:bottom w:val="nil"/>
              <w:right w:val="nil"/>
            </w:tcBorders>
            <w:vAlign w:val="bottom"/>
          </w:tcPr>
          <w:p w14:paraId="1ECE8168" w14:textId="0790C472" w:rsidR="003C1AC1" w:rsidRPr="00542EC8" w:rsidRDefault="003C1AC1" w:rsidP="003C1AC1">
            <w:pPr>
              <w:spacing w:line="240" w:lineRule="auto"/>
              <w:jc w:val="center"/>
              <w:rPr>
                <w:color w:val="000000"/>
                <w:sz w:val="22"/>
                <w:szCs w:val="22"/>
              </w:rPr>
            </w:pPr>
            <w:r w:rsidRPr="00542EC8">
              <w:rPr>
                <w:color w:val="000000"/>
                <w:sz w:val="22"/>
                <w:szCs w:val="22"/>
              </w:rPr>
              <w:t>(0.27)</w:t>
            </w:r>
          </w:p>
        </w:tc>
        <w:tc>
          <w:tcPr>
            <w:tcW w:w="743" w:type="dxa"/>
            <w:tcBorders>
              <w:top w:val="nil"/>
              <w:left w:val="nil"/>
              <w:bottom w:val="nil"/>
              <w:right w:val="nil"/>
            </w:tcBorders>
            <w:vAlign w:val="bottom"/>
          </w:tcPr>
          <w:p w14:paraId="734724C1" w14:textId="57CD10AB" w:rsidR="003C1AC1" w:rsidRPr="00542EC8" w:rsidRDefault="003C1AC1" w:rsidP="003C1AC1">
            <w:pPr>
              <w:spacing w:line="240" w:lineRule="auto"/>
              <w:jc w:val="center"/>
              <w:rPr>
                <w:color w:val="000000"/>
                <w:sz w:val="22"/>
                <w:szCs w:val="22"/>
              </w:rPr>
            </w:pPr>
            <w:r w:rsidRPr="00542EC8">
              <w:rPr>
                <w:color w:val="000000"/>
                <w:sz w:val="22"/>
                <w:szCs w:val="22"/>
              </w:rPr>
              <w:t>(0.27)</w:t>
            </w:r>
          </w:p>
        </w:tc>
      </w:tr>
      <w:tr w:rsidR="003C1AC1" w:rsidRPr="00282122" w14:paraId="74C9B562" w14:textId="77777777" w:rsidTr="003C1AC1">
        <w:trPr>
          <w:trHeight w:val="300"/>
        </w:trPr>
        <w:tc>
          <w:tcPr>
            <w:tcW w:w="947" w:type="dxa"/>
            <w:tcBorders>
              <w:top w:val="nil"/>
              <w:left w:val="nil"/>
              <w:bottom w:val="nil"/>
              <w:right w:val="nil"/>
            </w:tcBorders>
            <w:shd w:val="clear" w:color="000000" w:fill="FFFFFF"/>
            <w:noWrap/>
            <w:vAlign w:val="center"/>
          </w:tcPr>
          <w:p w14:paraId="0E7AD403"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192440E6"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1EDA67D0" w14:textId="047540B6"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1319" w:type="dxa"/>
            <w:tcBorders>
              <w:top w:val="nil"/>
              <w:left w:val="nil"/>
              <w:bottom w:val="nil"/>
              <w:right w:val="nil"/>
            </w:tcBorders>
            <w:shd w:val="clear" w:color="auto" w:fill="auto"/>
            <w:noWrap/>
            <w:vAlign w:val="bottom"/>
          </w:tcPr>
          <w:p w14:paraId="3BCD4924" w14:textId="21404429" w:rsidR="003C1AC1" w:rsidRPr="00282122" w:rsidRDefault="003C1AC1" w:rsidP="003C1AC1">
            <w:pPr>
              <w:spacing w:line="240" w:lineRule="auto"/>
              <w:jc w:val="center"/>
              <w:rPr>
                <w:color w:val="000000"/>
                <w:sz w:val="22"/>
                <w:szCs w:val="22"/>
              </w:rPr>
            </w:pPr>
            <w:r w:rsidRPr="00542EC8">
              <w:rPr>
                <w:color w:val="000000"/>
                <w:sz w:val="22"/>
                <w:szCs w:val="22"/>
              </w:rPr>
              <w:t>-0.04</w:t>
            </w:r>
          </w:p>
        </w:tc>
        <w:tc>
          <w:tcPr>
            <w:tcW w:w="1115" w:type="dxa"/>
            <w:tcBorders>
              <w:top w:val="nil"/>
              <w:left w:val="nil"/>
              <w:bottom w:val="nil"/>
              <w:right w:val="nil"/>
            </w:tcBorders>
            <w:shd w:val="clear" w:color="auto" w:fill="auto"/>
            <w:noWrap/>
            <w:vAlign w:val="bottom"/>
          </w:tcPr>
          <w:p w14:paraId="4D7BB4DB" w14:textId="139321C9"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1DD61A0A" w14:textId="3B4763BB"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39B1BB5D" w14:textId="28B13AB6" w:rsidR="003C1AC1" w:rsidRPr="00282122" w:rsidRDefault="003C1AC1" w:rsidP="003C1AC1">
            <w:pPr>
              <w:spacing w:line="240" w:lineRule="auto"/>
              <w:jc w:val="center"/>
              <w:rPr>
                <w:color w:val="000000"/>
                <w:sz w:val="22"/>
                <w:szCs w:val="22"/>
              </w:rPr>
            </w:pPr>
            <w:r w:rsidRPr="00542EC8">
              <w:rPr>
                <w:color w:val="000000"/>
                <w:sz w:val="22"/>
                <w:szCs w:val="22"/>
              </w:rPr>
              <w:t>0.03</w:t>
            </w:r>
          </w:p>
        </w:tc>
        <w:tc>
          <w:tcPr>
            <w:tcW w:w="743" w:type="dxa"/>
            <w:tcBorders>
              <w:top w:val="nil"/>
              <w:left w:val="nil"/>
              <w:bottom w:val="nil"/>
              <w:right w:val="nil"/>
            </w:tcBorders>
            <w:vAlign w:val="bottom"/>
          </w:tcPr>
          <w:p w14:paraId="726DAE6E" w14:textId="2557DE87" w:rsidR="003C1AC1" w:rsidRPr="00282122" w:rsidRDefault="003C1AC1" w:rsidP="003C1AC1">
            <w:pPr>
              <w:spacing w:line="240" w:lineRule="auto"/>
              <w:jc w:val="center"/>
              <w:rPr>
                <w:color w:val="000000"/>
                <w:sz w:val="22"/>
                <w:szCs w:val="22"/>
              </w:rPr>
            </w:pPr>
            <w:r w:rsidRPr="00542EC8">
              <w:rPr>
                <w:color w:val="000000"/>
                <w:sz w:val="22"/>
                <w:szCs w:val="22"/>
              </w:rPr>
              <w:t>0.03</w:t>
            </w:r>
          </w:p>
        </w:tc>
      </w:tr>
      <w:tr w:rsidR="003C1AC1" w:rsidRPr="00282122" w14:paraId="21D2A186" w14:textId="77777777" w:rsidTr="003C1AC1">
        <w:trPr>
          <w:trHeight w:val="300"/>
        </w:trPr>
        <w:tc>
          <w:tcPr>
            <w:tcW w:w="947" w:type="dxa"/>
            <w:tcBorders>
              <w:top w:val="nil"/>
              <w:left w:val="nil"/>
              <w:bottom w:val="nil"/>
              <w:right w:val="nil"/>
            </w:tcBorders>
            <w:shd w:val="clear" w:color="000000" w:fill="FFFFFF"/>
            <w:noWrap/>
            <w:vAlign w:val="center"/>
          </w:tcPr>
          <w:p w14:paraId="3A8C7776"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39CFC9DA"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737F7DD1" w14:textId="39839BA8" w:rsidR="003C1AC1" w:rsidRPr="00282122" w:rsidRDefault="003C1AC1" w:rsidP="003C1AC1">
            <w:pPr>
              <w:spacing w:line="240" w:lineRule="auto"/>
              <w:jc w:val="center"/>
              <w:rPr>
                <w:color w:val="000000"/>
                <w:sz w:val="22"/>
                <w:szCs w:val="22"/>
              </w:rPr>
            </w:pPr>
            <w:r w:rsidRPr="00542EC8">
              <w:rPr>
                <w:color w:val="000000"/>
                <w:sz w:val="22"/>
                <w:szCs w:val="22"/>
              </w:rPr>
              <w:t>(0.02)</w:t>
            </w:r>
          </w:p>
        </w:tc>
        <w:tc>
          <w:tcPr>
            <w:tcW w:w="1319" w:type="dxa"/>
            <w:tcBorders>
              <w:top w:val="nil"/>
              <w:left w:val="nil"/>
              <w:bottom w:val="nil"/>
              <w:right w:val="nil"/>
            </w:tcBorders>
            <w:shd w:val="clear" w:color="auto" w:fill="auto"/>
            <w:noWrap/>
            <w:vAlign w:val="bottom"/>
          </w:tcPr>
          <w:p w14:paraId="7D0AC205" w14:textId="08F74FCE" w:rsidR="003C1AC1" w:rsidRPr="00282122" w:rsidRDefault="003C1AC1" w:rsidP="003C1AC1">
            <w:pPr>
              <w:spacing w:line="240" w:lineRule="auto"/>
              <w:jc w:val="center"/>
              <w:rPr>
                <w:color w:val="000000"/>
                <w:sz w:val="22"/>
                <w:szCs w:val="22"/>
              </w:rPr>
            </w:pPr>
            <w:r w:rsidRPr="00542EC8">
              <w:rPr>
                <w:color w:val="000000"/>
                <w:sz w:val="22"/>
                <w:szCs w:val="22"/>
              </w:rPr>
              <w:t>(0.04)</w:t>
            </w:r>
          </w:p>
        </w:tc>
        <w:tc>
          <w:tcPr>
            <w:tcW w:w="1115" w:type="dxa"/>
            <w:tcBorders>
              <w:top w:val="nil"/>
              <w:left w:val="nil"/>
              <w:bottom w:val="nil"/>
              <w:right w:val="nil"/>
            </w:tcBorders>
            <w:shd w:val="clear" w:color="auto" w:fill="auto"/>
            <w:noWrap/>
            <w:vAlign w:val="bottom"/>
          </w:tcPr>
          <w:p w14:paraId="20C226D7" w14:textId="745CAE8B" w:rsidR="003C1AC1" w:rsidRPr="00282122" w:rsidRDefault="003C1AC1" w:rsidP="003C1AC1">
            <w:pPr>
              <w:spacing w:line="240" w:lineRule="auto"/>
              <w:jc w:val="center"/>
              <w:rPr>
                <w:color w:val="000000"/>
                <w:sz w:val="22"/>
                <w:szCs w:val="22"/>
              </w:rPr>
            </w:pPr>
            <w:r w:rsidRPr="00542EC8">
              <w:rPr>
                <w:color w:val="000000"/>
                <w:sz w:val="22"/>
                <w:szCs w:val="22"/>
              </w:rPr>
              <w:t>(0.02)</w:t>
            </w:r>
          </w:p>
        </w:tc>
        <w:tc>
          <w:tcPr>
            <w:tcW w:w="1278" w:type="dxa"/>
            <w:tcBorders>
              <w:top w:val="nil"/>
              <w:left w:val="nil"/>
              <w:bottom w:val="nil"/>
              <w:right w:val="nil"/>
            </w:tcBorders>
            <w:vAlign w:val="bottom"/>
          </w:tcPr>
          <w:p w14:paraId="5358C4AB" w14:textId="254FC678" w:rsidR="003C1AC1" w:rsidRPr="00282122" w:rsidRDefault="003C1AC1" w:rsidP="003C1AC1">
            <w:pPr>
              <w:spacing w:line="240" w:lineRule="auto"/>
              <w:jc w:val="center"/>
              <w:rPr>
                <w:color w:val="000000"/>
                <w:sz w:val="22"/>
                <w:szCs w:val="22"/>
              </w:rPr>
            </w:pPr>
            <w:r w:rsidRPr="00542EC8">
              <w:rPr>
                <w:color w:val="000000"/>
                <w:sz w:val="22"/>
                <w:szCs w:val="22"/>
              </w:rPr>
              <w:t>(0.02)</w:t>
            </w:r>
          </w:p>
        </w:tc>
        <w:tc>
          <w:tcPr>
            <w:tcW w:w="1278" w:type="dxa"/>
            <w:tcBorders>
              <w:top w:val="nil"/>
              <w:left w:val="nil"/>
              <w:bottom w:val="nil"/>
              <w:right w:val="nil"/>
            </w:tcBorders>
            <w:vAlign w:val="bottom"/>
          </w:tcPr>
          <w:p w14:paraId="0F7DC7AA" w14:textId="7E1258C7" w:rsidR="003C1AC1" w:rsidRPr="00282122" w:rsidRDefault="003C1AC1" w:rsidP="003C1AC1">
            <w:pPr>
              <w:spacing w:line="240" w:lineRule="auto"/>
              <w:jc w:val="center"/>
              <w:rPr>
                <w:color w:val="000000"/>
                <w:sz w:val="22"/>
                <w:szCs w:val="22"/>
              </w:rPr>
            </w:pPr>
            <w:r w:rsidRPr="00542EC8">
              <w:rPr>
                <w:color w:val="000000"/>
                <w:sz w:val="22"/>
                <w:szCs w:val="22"/>
              </w:rPr>
              <w:t>(0.02)</w:t>
            </w:r>
          </w:p>
        </w:tc>
        <w:tc>
          <w:tcPr>
            <w:tcW w:w="743" w:type="dxa"/>
            <w:tcBorders>
              <w:top w:val="nil"/>
              <w:left w:val="nil"/>
              <w:bottom w:val="nil"/>
              <w:right w:val="nil"/>
            </w:tcBorders>
            <w:vAlign w:val="bottom"/>
          </w:tcPr>
          <w:p w14:paraId="67617BAE" w14:textId="3700A53B" w:rsidR="003C1AC1" w:rsidRPr="00282122" w:rsidRDefault="003C1AC1" w:rsidP="003C1AC1">
            <w:pPr>
              <w:spacing w:line="240" w:lineRule="auto"/>
              <w:jc w:val="center"/>
              <w:rPr>
                <w:color w:val="000000"/>
                <w:sz w:val="22"/>
                <w:szCs w:val="22"/>
              </w:rPr>
            </w:pPr>
            <w:r w:rsidRPr="00542EC8">
              <w:rPr>
                <w:color w:val="000000"/>
                <w:sz w:val="22"/>
                <w:szCs w:val="22"/>
              </w:rPr>
              <w:t>(0.02)</w:t>
            </w:r>
          </w:p>
        </w:tc>
      </w:tr>
      <w:tr w:rsidR="003C1AC1" w:rsidRPr="00282122" w14:paraId="3755C995" w14:textId="77777777" w:rsidTr="003C1AC1">
        <w:trPr>
          <w:trHeight w:val="300"/>
        </w:trPr>
        <w:tc>
          <w:tcPr>
            <w:tcW w:w="947" w:type="dxa"/>
            <w:tcBorders>
              <w:top w:val="nil"/>
              <w:left w:val="nil"/>
              <w:bottom w:val="nil"/>
              <w:right w:val="nil"/>
            </w:tcBorders>
            <w:shd w:val="clear" w:color="000000" w:fill="FFFFFF"/>
            <w:noWrap/>
            <w:vAlign w:val="center"/>
            <w:hideMark/>
          </w:tcPr>
          <w:p w14:paraId="17AE0B09"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0AEA0694" w14:textId="77777777" w:rsidR="003C1AC1" w:rsidRPr="00282122" w:rsidRDefault="003C1AC1" w:rsidP="003C1AC1">
            <w:pPr>
              <w:spacing w:line="240" w:lineRule="auto"/>
              <w:rPr>
                <w:sz w:val="22"/>
                <w:szCs w:val="22"/>
                <w:lang w:eastAsia="en-AU"/>
              </w:rPr>
            </w:pPr>
            <w:r w:rsidRPr="00282122">
              <w:rPr>
                <w:sz w:val="22"/>
                <w:szCs w:val="22"/>
                <w:lang w:eastAsia="en-AU"/>
              </w:rPr>
              <w:t>Risk in health</w:t>
            </w:r>
          </w:p>
        </w:tc>
        <w:tc>
          <w:tcPr>
            <w:tcW w:w="1319" w:type="dxa"/>
            <w:tcBorders>
              <w:top w:val="nil"/>
              <w:left w:val="nil"/>
              <w:bottom w:val="nil"/>
              <w:right w:val="nil"/>
            </w:tcBorders>
            <w:shd w:val="clear" w:color="auto" w:fill="auto"/>
            <w:noWrap/>
            <w:vAlign w:val="bottom"/>
            <w:hideMark/>
          </w:tcPr>
          <w:p w14:paraId="4F0B18FB" w14:textId="7105665B"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1319" w:type="dxa"/>
            <w:tcBorders>
              <w:top w:val="nil"/>
              <w:left w:val="nil"/>
              <w:bottom w:val="nil"/>
              <w:right w:val="nil"/>
            </w:tcBorders>
            <w:shd w:val="clear" w:color="auto" w:fill="auto"/>
            <w:noWrap/>
            <w:vAlign w:val="bottom"/>
            <w:hideMark/>
          </w:tcPr>
          <w:p w14:paraId="77CA3E61" w14:textId="7734A306" w:rsidR="003C1AC1" w:rsidRPr="00542EC8" w:rsidRDefault="003C1AC1" w:rsidP="003C1AC1">
            <w:pPr>
              <w:spacing w:line="240" w:lineRule="auto"/>
              <w:jc w:val="center"/>
              <w:rPr>
                <w:color w:val="000000"/>
                <w:sz w:val="22"/>
                <w:szCs w:val="22"/>
              </w:rPr>
            </w:pPr>
            <w:r w:rsidRPr="00542EC8">
              <w:rPr>
                <w:color w:val="000000"/>
                <w:sz w:val="22"/>
                <w:szCs w:val="22"/>
              </w:rPr>
              <w:t>-0.04</w:t>
            </w:r>
          </w:p>
        </w:tc>
        <w:tc>
          <w:tcPr>
            <w:tcW w:w="1115" w:type="dxa"/>
            <w:tcBorders>
              <w:top w:val="nil"/>
              <w:left w:val="nil"/>
              <w:bottom w:val="nil"/>
              <w:right w:val="nil"/>
            </w:tcBorders>
            <w:shd w:val="clear" w:color="auto" w:fill="auto"/>
            <w:noWrap/>
            <w:vAlign w:val="bottom"/>
            <w:hideMark/>
          </w:tcPr>
          <w:p w14:paraId="24C81057" w14:textId="395F01A9" w:rsidR="003C1AC1" w:rsidRPr="00542EC8" w:rsidRDefault="003C1AC1" w:rsidP="003C1AC1">
            <w:pPr>
              <w:spacing w:line="240" w:lineRule="auto"/>
              <w:jc w:val="center"/>
              <w:rPr>
                <w:color w:val="000000"/>
                <w:sz w:val="22"/>
                <w:szCs w:val="22"/>
              </w:rPr>
            </w:pPr>
            <w:r w:rsidRPr="00542EC8">
              <w:rPr>
                <w:color w:val="000000"/>
                <w:sz w:val="22"/>
                <w:szCs w:val="22"/>
              </w:rPr>
              <w:t>-0.10***</w:t>
            </w:r>
          </w:p>
        </w:tc>
        <w:tc>
          <w:tcPr>
            <w:tcW w:w="1278" w:type="dxa"/>
            <w:tcBorders>
              <w:top w:val="nil"/>
              <w:left w:val="nil"/>
              <w:bottom w:val="nil"/>
              <w:right w:val="nil"/>
            </w:tcBorders>
            <w:vAlign w:val="bottom"/>
          </w:tcPr>
          <w:p w14:paraId="2A27B23F" w14:textId="0CCF7A34" w:rsidR="003C1AC1" w:rsidRPr="00542EC8" w:rsidRDefault="003C1AC1" w:rsidP="003C1AC1">
            <w:pPr>
              <w:spacing w:line="240" w:lineRule="auto"/>
              <w:jc w:val="center"/>
              <w:rPr>
                <w:color w:val="000000"/>
                <w:sz w:val="22"/>
                <w:szCs w:val="22"/>
              </w:rPr>
            </w:pPr>
            <w:r w:rsidRPr="00542EC8">
              <w:rPr>
                <w:color w:val="000000"/>
                <w:sz w:val="22"/>
                <w:szCs w:val="22"/>
              </w:rPr>
              <w:t>-0.10***</w:t>
            </w:r>
          </w:p>
        </w:tc>
        <w:tc>
          <w:tcPr>
            <w:tcW w:w="1278" w:type="dxa"/>
            <w:tcBorders>
              <w:top w:val="nil"/>
              <w:left w:val="nil"/>
              <w:bottom w:val="nil"/>
              <w:right w:val="nil"/>
            </w:tcBorders>
            <w:vAlign w:val="bottom"/>
          </w:tcPr>
          <w:p w14:paraId="4FEDF028" w14:textId="0E8FCD26" w:rsidR="003C1AC1" w:rsidRPr="00542EC8" w:rsidRDefault="003C1AC1" w:rsidP="003C1AC1">
            <w:pPr>
              <w:spacing w:line="240" w:lineRule="auto"/>
              <w:jc w:val="center"/>
              <w:rPr>
                <w:color w:val="000000"/>
                <w:sz w:val="22"/>
                <w:szCs w:val="22"/>
              </w:rPr>
            </w:pPr>
            <w:r w:rsidRPr="00542EC8">
              <w:rPr>
                <w:color w:val="000000"/>
                <w:sz w:val="22"/>
                <w:szCs w:val="22"/>
              </w:rPr>
              <w:t>-0.10***</w:t>
            </w:r>
          </w:p>
        </w:tc>
        <w:tc>
          <w:tcPr>
            <w:tcW w:w="743" w:type="dxa"/>
            <w:tcBorders>
              <w:top w:val="nil"/>
              <w:left w:val="nil"/>
              <w:bottom w:val="nil"/>
              <w:right w:val="nil"/>
            </w:tcBorders>
            <w:vAlign w:val="bottom"/>
          </w:tcPr>
          <w:p w14:paraId="7622FD21" w14:textId="3DBDDD62" w:rsidR="003C1AC1" w:rsidRPr="00542EC8" w:rsidRDefault="003C1AC1" w:rsidP="003C1AC1">
            <w:pPr>
              <w:spacing w:line="240" w:lineRule="auto"/>
              <w:jc w:val="center"/>
              <w:rPr>
                <w:color w:val="000000"/>
                <w:sz w:val="22"/>
                <w:szCs w:val="22"/>
              </w:rPr>
            </w:pPr>
            <w:r w:rsidRPr="00542EC8">
              <w:rPr>
                <w:color w:val="000000"/>
                <w:sz w:val="22"/>
                <w:szCs w:val="22"/>
              </w:rPr>
              <w:t>-0.10***</w:t>
            </w:r>
          </w:p>
        </w:tc>
      </w:tr>
      <w:tr w:rsidR="003C1AC1" w:rsidRPr="00282122" w14:paraId="1D032E66" w14:textId="77777777" w:rsidTr="003C1AC1">
        <w:trPr>
          <w:trHeight w:val="300"/>
        </w:trPr>
        <w:tc>
          <w:tcPr>
            <w:tcW w:w="947" w:type="dxa"/>
            <w:tcBorders>
              <w:top w:val="nil"/>
              <w:left w:val="nil"/>
              <w:bottom w:val="nil"/>
              <w:right w:val="nil"/>
            </w:tcBorders>
            <w:shd w:val="clear" w:color="000000" w:fill="FFFFFF"/>
            <w:noWrap/>
            <w:vAlign w:val="center"/>
            <w:hideMark/>
          </w:tcPr>
          <w:p w14:paraId="712336DD"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6EFC9F0A"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hideMark/>
          </w:tcPr>
          <w:p w14:paraId="6C6E2C0E" w14:textId="37E2C361" w:rsidR="003C1AC1" w:rsidRPr="00542EC8" w:rsidRDefault="003C1AC1" w:rsidP="003C1AC1">
            <w:pPr>
              <w:spacing w:line="240" w:lineRule="auto"/>
              <w:jc w:val="center"/>
              <w:rPr>
                <w:color w:val="000000"/>
                <w:sz w:val="22"/>
                <w:szCs w:val="22"/>
              </w:rPr>
            </w:pPr>
            <w:r w:rsidRPr="00542EC8">
              <w:rPr>
                <w:color w:val="000000"/>
                <w:sz w:val="22"/>
                <w:szCs w:val="22"/>
              </w:rPr>
              <w:t>(0.04)</w:t>
            </w:r>
          </w:p>
        </w:tc>
        <w:tc>
          <w:tcPr>
            <w:tcW w:w="1319" w:type="dxa"/>
            <w:tcBorders>
              <w:top w:val="nil"/>
              <w:left w:val="nil"/>
              <w:bottom w:val="nil"/>
              <w:right w:val="nil"/>
            </w:tcBorders>
            <w:shd w:val="clear" w:color="auto" w:fill="auto"/>
            <w:noWrap/>
            <w:vAlign w:val="bottom"/>
            <w:hideMark/>
          </w:tcPr>
          <w:p w14:paraId="599D04CE" w14:textId="116E44B8" w:rsidR="003C1AC1" w:rsidRPr="00542EC8" w:rsidRDefault="003C1AC1" w:rsidP="003C1AC1">
            <w:pPr>
              <w:spacing w:line="240" w:lineRule="auto"/>
              <w:jc w:val="center"/>
              <w:rPr>
                <w:color w:val="000000"/>
                <w:sz w:val="22"/>
                <w:szCs w:val="22"/>
              </w:rPr>
            </w:pPr>
            <w:r w:rsidRPr="00542EC8">
              <w:rPr>
                <w:color w:val="000000"/>
                <w:sz w:val="22"/>
                <w:szCs w:val="22"/>
              </w:rPr>
              <w:t>(0.05)</w:t>
            </w:r>
          </w:p>
        </w:tc>
        <w:tc>
          <w:tcPr>
            <w:tcW w:w="1115" w:type="dxa"/>
            <w:tcBorders>
              <w:top w:val="nil"/>
              <w:left w:val="nil"/>
              <w:bottom w:val="nil"/>
              <w:right w:val="nil"/>
            </w:tcBorders>
            <w:shd w:val="clear" w:color="auto" w:fill="auto"/>
            <w:noWrap/>
            <w:vAlign w:val="bottom"/>
            <w:hideMark/>
          </w:tcPr>
          <w:p w14:paraId="77CE2614" w14:textId="4E4F1093"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3A97C5E7" w14:textId="4A3BA70D"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1278" w:type="dxa"/>
            <w:tcBorders>
              <w:top w:val="nil"/>
              <w:left w:val="nil"/>
              <w:bottom w:val="nil"/>
              <w:right w:val="nil"/>
            </w:tcBorders>
            <w:vAlign w:val="bottom"/>
          </w:tcPr>
          <w:p w14:paraId="6B8FF37A" w14:textId="6D847AC8"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743" w:type="dxa"/>
            <w:tcBorders>
              <w:top w:val="nil"/>
              <w:left w:val="nil"/>
              <w:bottom w:val="nil"/>
              <w:right w:val="nil"/>
            </w:tcBorders>
            <w:vAlign w:val="bottom"/>
          </w:tcPr>
          <w:p w14:paraId="0C7C70E1" w14:textId="0E673B6D" w:rsidR="003C1AC1" w:rsidRPr="00542EC8" w:rsidRDefault="003C1AC1" w:rsidP="003C1AC1">
            <w:pPr>
              <w:spacing w:line="240" w:lineRule="auto"/>
              <w:jc w:val="center"/>
              <w:rPr>
                <w:color w:val="000000"/>
                <w:sz w:val="22"/>
                <w:szCs w:val="22"/>
              </w:rPr>
            </w:pPr>
            <w:r w:rsidRPr="00542EC8">
              <w:rPr>
                <w:color w:val="000000"/>
                <w:sz w:val="22"/>
                <w:szCs w:val="22"/>
              </w:rPr>
              <w:t>(0.03)</w:t>
            </w:r>
          </w:p>
        </w:tc>
      </w:tr>
      <w:tr w:rsidR="003C1AC1" w:rsidRPr="00282122" w14:paraId="6034C03C" w14:textId="77777777" w:rsidTr="003C1AC1">
        <w:trPr>
          <w:trHeight w:val="300"/>
        </w:trPr>
        <w:tc>
          <w:tcPr>
            <w:tcW w:w="947" w:type="dxa"/>
            <w:tcBorders>
              <w:top w:val="nil"/>
              <w:left w:val="nil"/>
              <w:bottom w:val="nil"/>
              <w:right w:val="nil"/>
            </w:tcBorders>
            <w:shd w:val="clear" w:color="000000" w:fill="FFFFFF"/>
            <w:noWrap/>
            <w:vAlign w:val="center"/>
            <w:hideMark/>
          </w:tcPr>
          <w:p w14:paraId="1E17BD8C"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0FCF6A12" w14:textId="77777777" w:rsidR="003C1AC1" w:rsidRPr="00282122" w:rsidRDefault="003C1AC1" w:rsidP="003C1AC1">
            <w:pPr>
              <w:spacing w:line="240" w:lineRule="auto"/>
              <w:rPr>
                <w:sz w:val="22"/>
                <w:szCs w:val="22"/>
                <w:lang w:eastAsia="en-AU"/>
              </w:rPr>
            </w:pPr>
            <w:r w:rsidRPr="00282122">
              <w:rPr>
                <w:sz w:val="22"/>
                <w:szCs w:val="22"/>
                <w:lang w:eastAsia="en-AU"/>
              </w:rPr>
              <w:t>Female</w:t>
            </w:r>
          </w:p>
        </w:tc>
        <w:tc>
          <w:tcPr>
            <w:tcW w:w="1319" w:type="dxa"/>
            <w:tcBorders>
              <w:top w:val="nil"/>
              <w:left w:val="nil"/>
              <w:bottom w:val="nil"/>
              <w:right w:val="nil"/>
            </w:tcBorders>
            <w:shd w:val="clear" w:color="auto" w:fill="auto"/>
            <w:noWrap/>
            <w:vAlign w:val="bottom"/>
            <w:hideMark/>
          </w:tcPr>
          <w:p w14:paraId="2324EF96" w14:textId="295F8650" w:rsidR="003C1AC1" w:rsidRPr="00542EC8" w:rsidRDefault="003C1AC1" w:rsidP="003C1AC1">
            <w:pPr>
              <w:spacing w:line="240" w:lineRule="auto"/>
              <w:jc w:val="center"/>
              <w:rPr>
                <w:color w:val="000000"/>
                <w:sz w:val="22"/>
                <w:szCs w:val="22"/>
              </w:rPr>
            </w:pPr>
            <w:r w:rsidRPr="00542EC8">
              <w:rPr>
                <w:color w:val="000000"/>
                <w:sz w:val="22"/>
                <w:szCs w:val="22"/>
              </w:rPr>
              <w:t>-0.45</w:t>
            </w:r>
          </w:p>
        </w:tc>
        <w:tc>
          <w:tcPr>
            <w:tcW w:w="1319" w:type="dxa"/>
            <w:tcBorders>
              <w:top w:val="nil"/>
              <w:left w:val="nil"/>
              <w:bottom w:val="nil"/>
              <w:right w:val="nil"/>
            </w:tcBorders>
            <w:shd w:val="clear" w:color="auto" w:fill="auto"/>
            <w:noWrap/>
            <w:vAlign w:val="bottom"/>
            <w:hideMark/>
          </w:tcPr>
          <w:p w14:paraId="5B080610" w14:textId="50B06A00" w:rsidR="003C1AC1" w:rsidRPr="00542EC8" w:rsidRDefault="003C1AC1" w:rsidP="003C1AC1">
            <w:pPr>
              <w:spacing w:line="240" w:lineRule="auto"/>
              <w:jc w:val="center"/>
              <w:rPr>
                <w:color w:val="000000"/>
                <w:sz w:val="22"/>
                <w:szCs w:val="22"/>
              </w:rPr>
            </w:pPr>
            <w:r w:rsidRPr="00542EC8">
              <w:rPr>
                <w:color w:val="000000"/>
                <w:sz w:val="22"/>
                <w:szCs w:val="22"/>
              </w:rPr>
              <w:t>-0.47</w:t>
            </w:r>
          </w:p>
        </w:tc>
        <w:tc>
          <w:tcPr>
            <w:tcW w:w="1115" w:type="dxa"/>
            <w:tcBorders>
              <w:top w:val="nil"/>
              <w:left w:val="nil"/>
              <w:bottom w:val="nil"/>
              <w:right w:val="nil"/>
            </w:tcBorders>
            <w:shd w:val="clear" w:color="auto" w:fill="auto"/>
            <w:noWrap/>
            <w:vAlign w:val="bottom"/>
            <w:hideMark/>
          </w:tcPr>
          <w:p w14:paraId="5DDD72F8" w14:textId="1ADF7205" w:rsidR="003C1AC1" w:rsidRPr="00542EC8" w:rsidRDefault="003C1AC1" w:rsidP="003C1AC1">
            <w:pPr>
              <w:spacing w:line="240" w:lineRule="auto"/>
              <w:jc w:val="center"/>
              <w:rPr>
                <w:color w:val="000000"/>
                <w:sz w:val="22"/>
                <w:szCs w:val="22"/>
              </w:rPr>
            </w:pPr>
            <w:r w:rsidRPr="00542EC8">
              <w:rPr>
                <w:color w:val="000000"/>
                <w:sz w:val="22"/>
                <w:szCs w:val="22"/>
              </w:rPr>
              <w:t>-0.25</w:t>
            </w:r>
          </w:p>
        </w:tc>
        <w:tc>
          <w:tcPr>
            <w:tcW w:w="1278" w:type="dxa"/>
            <w:tcBorders>
              <w:top w:val="nil"/>
              <w:left w:val="nil"/>
              <w:bottom w:val="nil"/>
              <w:right w:val="nil"/>
            </w:tcBorders>
            <w:vAlign w:val="bottom"/>
          </w:tcPr>
          <w:p w14:paraId="13908829" w14:textId="0925F280" w:rsidR="003C1AC1" w:rsidRPr="00542EC8" w:rsidRDefault="003C1AC1" w:rsidP="003C1AC1">
            <w:pPr>
              <w:spacing w:line="240" w:lineRule="auto"/>
              <w:jc w:val="center"/>
              <w:rPr>
                <w:color w:val="000000"/>
                <w:sz w:val="22"/>
                <w:szCs w:val="22"/>
              </w:rPr>
            </w:pPr>
            <w:r w:rsidRPr="00542EC8">
              <w:rPr>
                <w:color w:val="000000"/>
                <w:sz w:val="22"/>
                <w:szCs w:val="22"/>
              </w:rPr>
              <w:t>-0.25</w:t>
            </w:r>
          </w:p>
        </w:tc>
        <w:tc>
          <w:tcPr>
            <w:tcW w:w="1278" w:type="dxa"/>
            <w:tcBorders>
              <w:top w:val="nil"/>
              <w:left w:val="nil"/>
              <w:bottom w:val="nil"/>
              <w:right w:val="nil"/>
            </w:tcBorders>
            <w:vAlign w:val="bottom"/>
          </w:tcPr>
          <w:p w14:paraId="2AC44E3C" w14:textId="0FD4D352" w:rsidR="003C1AC1" w:rsidRPr="00542EC8" w:rsidRDefault="003C1AC1" w:rsidP="003C1AC1">
            <w:pPr>
              <w:spacing w:line="240" w:lineRule="auto"/>
              <w:jc w:val="center"/>
              <w:rPr>
                <w:color w:val="000000"/>
                <w:sz w:val="22"/>
                <w:szCs w:val="22"/>
              </w:rPr>
            </w:pPr>
            <w:r w:rsidRPr="00542EC8">
              <w:rPr>
                <w:color w:val="000000"/>
                <w:sz w:val="22"/>
                <w:szCs w:val="22"/>
              </w:rPr>
              <w:t>-0.25</w:t>
            </w:r>
          </w:p>
        </w:tc>
        <w:tc>
          <w:tcPr>
            <w:tcW w:w="743" w:type="dxa"/>
            <w:tcBorders>
              <w:top w:val="nil"/>
              <w:left w:val="nil"/>
              <w:bottom w:val="nil"/>
              <w:right w:val="nil"/>
            </w:tcBorders>
            <w:vAlign w:val="bottom"/>
          </w:tcPr>
          <w:p w14:paraId="47FA1642" w14:textId="72BBBAD1" w:rsidR="003C1AC1" w:rsidRPr="00542EC8" w:rsidRDefault="003C1AC1" w:rsidP="003C1AC1">
            <w:pPr>
              <w:spacing w:line="240" w:lineRule="auto"/>
              <w:jc w:val="center"/>
              <w:rPr>
                <w:color w:val="000000"/>
                <w:sz w:val="22"/>
                <w:szCs w:val="22"/>
              </w:rPr>
            </w:pPr>
            <w:r w:rsidRPr="00542EC8">
              <w:rPr>
                <w:color w:val="000000"/>
                <w:sz w:val="22"/>
                <w:szCs w:val="22"/>
              </w:rPr>
              <w:t>-0.25</w:t>
            </w:r>
          </w:p>
        </w:tc>
      </w:tr>
      <w:tr w:rsidR="003C1AC1" w:rsidRPr="00282122" w14:paraId="7B2B84AE" w14:textId="77777777" w:rsidTr="003C1AC1">
        <w:trPr>
          <w:trHeight w:val="300"/>
        </w:trPr>
        <w:tc>
          <w:tcPr>
            <w:tcW w:w="947" w:type="dxa"/>
            <w:tcBorders>
              <w:top w:val="nil"/>
              <w:left w:val="nil"/>
              <w:bottom w:val="nil"/>
              <w:right w:val="nil"/>
            </w:tcBorders>
            <w:shd w:val="clear" w:color="000000" w:fill="FFFFFF"/>
            <w:noWrap/>
            <w:vAlign w:val="center"/>
            <w:hideMark/>
          </w:tcPr>
          <w:p w14:paraId="62BFAAF7"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auto" w:fill="auto"/>
            <w:noWrap/>
            <w:vAlign w:val="center"/>
            <w:hideMark/>
          </w:tcPr>
          <w:p w14:paraId="6E0EB885"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hideMark/>
          </w:tcPr>
          <w:p w14:paraId="45C9AAA5" w14:textId="26FACF73" w:rsidR="003C1AC1" w:rsidRPr="00542EC8" w:rsidRDefault="003C1AC1" w:rsidP="003C1AC1">
            <w:pPr>
              <w:spacing w:line="240" w:lineRule="auto"/>
              <w:jc w:val="center"/>
              <w:rPr>
                <w:color w:val="000000"/>
                <w:sz w:val="22"/>
                <w:szCs w:val="22"/>
              </w:rPr>
            </w:pPr>
            <w:r w:rsidRPr="00542EC8">
              <w:rPr>
                <w:color w:val="000000"/>
                <w:sz w:val="22"/>
                <w:szCs w:val="22"/>
              </w:rPr>
              <w:t>(0.30)</w:t>
            </w:r>
          </w:p>
        </w:tc>
        <w:tc>
          <w:tcPr>
            <w:tcW w:w="1319" w:type="dxa"/>
            <w:tcBorders>
              <w:top w:val="nil"/>
              <w:left w:val="nil"/>
              <w:bottom w:val="nil"/>
              <w:right w:val="nil"/>
            </w:tcBorders>
            <w:shd w:val="clear" w:color="auto" w:fill="auto"/>
            <w:noWrap/>
            <w:vAlign w:val="bottom"/>
            <w:hideMark/>
          </w:tcPr>
          <w:p w14:paraId="64A45E2C" w14:textId="7EF53B6D" w:rsidR="003C1AC1" w:rsidRPr="00542EC8" w:rsidRDefault="003C1AC1" w:rsidP="003C1AC1">
            <w:pPr>
              <w:spacing w:line="240" w:lineRule="auto"/>
              <w:jc w:val="center"/>
              <w:rPr>
                <w:color w:val="000000"/>
                <w:sz w:val="22"/>
                <w:szCs w:val="22"/>
              </w:rPr>
            </w:pPr>
            <w:r w:rsidRPr="00542EC8">
              <w:rPr>
                <w:color w:val="000000"/>
                <w:sz w:val="22"/>
                <w:szCs w:val="22"/>
              </w:rPr>
              <w:t>(0.32)</w:t>
            </w:r>
          </w:p>
        </w:tc>
        <w:tc>
          <w:tcPr>
            <w:tcW w:w="1115" w:type="dxa"/>
            <w:tcBorders>
              <w:top w:val="nil"/>
              <w:left w:val="nil"/>
              <w:bottom w:val="nil"/>
              <w:right w:val="nil"/>
            </w:tcBorders>
            <w:shd w:val="clear" w:color="auto" w:fill="auto"/>
            <w:noWrap/>
            <w:vAlign w:val="bottom"/>
            <w:hideMark/>
          </w:tcPr>
          <w:p w14:paraId="10BD9CD9" w14:textId="20F5BDD5" w:rsidR="003C1AC1" w:rsidRPr="00542EC8" w:rsidRDefault="003C1AC1" w:rsidP="003C1AC1">
            <w:pPr>
              <w:spacing w:line="240" w:lineRule="auto"/>
              <w:jc w:val="center"/>
              <w:rPr>
                <w:color w:val="000000"/>
                <w:sz w:val="22"/>
                <w:szCs w:val="22"/>
              </w:rPr>
            </w:pPr>
            <w:r w:rsidRPr="00542EC8">
              <w:rPr>
                <w:color w:val="000000"/>
                <w:sz w:val="22"/>
                <w:szCs w:val="22"/>
              </w:rPr>
              <w:t>(0.22)</w:t>
            </w:r>
          </w:p>
        </w:tc>
        <w:tc>
          <w:tcPr>
            <w:tcW w:w="1278" w:type="dxa"/>
            <w:tcBorders>
              <w:top w:val="nil"/>
              <w:left w:val="nil"/>
              <w:bottom w:val="nil"/>
              <w:right w:val="nil"/>
            </w:tcBorders>
            <w:vAlign w:val="bottom"/>
          </w:tcPr>
          <w:p w14:paraId="5536E2A9" w14:textId="0E806A53" w:rsidR="003C1AC1" w:rsidRPr="00542EC8" w:rsidRDefault="003C1AC1" w:rsidP="003C1AC1">
            <w:pPr>
              <w:spacing w:line="240" w:lineRule="auto"/>
              <w:jc w:val="center"/>
              <w:rPr>
                <w:color w:val="000000"/>
                <w:sz w:val="22"/>
                <w:szCs w:val="22"/>
              </w:rPr>
            </w:pPr>
            <w:r w:rsidRPr="00542EC8">
              <w:rPr>
                <w:color w:val="000000"/>
                <w:sz w:val="22"/>
                <w:szCs w:val="22"/>
              </w:rPr>
              <w:t>(0.22)</w:t>
            </w:r>
          </w:p>
        </w:tc>
        <w:tc>
          <w:tcPr>
            <w:tcW w:w="1278" w:type="dxa"/>
            <w:tcBorders>
              <w:top w:val="nil"/>
              <w:left w:val="nil"/>
              <w:bottom w:val="nil"/>
              <w:right w:val="nil"/>
            </w:tcBorders>
            <w:vAlign w:val="bottom"/>
          </w:tcPr>
          <w:p w14:paraId="35A23F38" w14:textId="6F7BB2BD" w:rsidR="003C1AC1" w:rsidRPr="00542EC8" w:rsidRDefault="003C1AC1" w:rsidP="003C1AC1">
            <w:pPr>
              <w:spacing w:line="240" w:lineRule="auto"/>
              <w:jc w:val="center"/>
              <w:rPr>
                <w:color w:val="000000"/>
                <w:sz w:val="22"/>
                <w:szCs w:val="22"/>
              </w:rPr>
            </w:pPr>
            <w:r w:rsidRPr="00542EC8">
              <w:rPr>
                <w:color w:val="000000"/>
                <w:sz w:val="22"/>
                <w:szCs w:val="22"/>
              </w:rPr>
              <w:t>(0.22)</w:t>
            </w:r>
          </w:p>
        </w:tc>
        <w:tc>
          <w:tcPr>
            <w:tcW w:w="743" w:type="dxa"/>
            <w:tcBorders>
              <w:top w:val="nil"/>
              <w:left w:val="nil"/>
              <w:bottom w:val="nil"/>
              <w:right w:val="nil"/>
            </w:tcBorders>
            <w:vAlign w:val="bottom"/>
          </w:tcPr>
          <w:p w14:paraId="2C60084F" w14:textId="7784EC86" w:rsidR="003C1AC1" w:rsidRPr="00542EC8" w:rsidRDefault="003C1AC1" w:rsidP="003C1AC1">
            <w:pPr>
              <w:spacing w:line="240" w:lineRule="auto"/>
              <w:jc w:val="center"/>
              <w:rPr>
                <w:color w:val="000000"/>
                <w:sz w:val="22"/>
                <w:szCs w:val="22"/>
              </w:rPr>
            </w:pPr>
            <w:r w:rsidRPr="00542EC8">
              <w:rPr>
                <w:color w:val="000000"/>
                <w:sz w:val="22"/>
                <w:szCs w:val="22"/>
              </w:rPr>
              <w:t>(0.22)</w:t>
            </w:r>
          </w:p>
        </w:tc>
      </w:tr>
      <w:tr w:rsidR="003C1AC1" w:rsidRPr="00282122" w14:paraId="10F0C300" w14:textId="77777777" w:rsidTr="003C1AC1">
        <w:trPr>
          <w:trHeight w:val="300"/>
        </w:trPr>
        <w:tc>
          <w:tcPr>
            <w:tcW w:w="947" w:type="dxa"/>
            <w:tcBorders>
              <w:top w:val="nil"/>
              <w:left w:val="nil"/>
              <w:bottom w:val="nil"/>
              <w:right w:val="nil"/>
            </w:tcBorders>
            <w:shd w:val="clear" w:color="000000" w:fill="FFFFFF"/>
            <w:noWrap/>
            <w:vAlign w:val="center"/>
          </w:tcPr>
          <w:p w14:paraId="4F8DFA13"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14BF9647" w14:textId="77777777" w:rsidR="003C1AC1" w:rsidRPr="00282122" w:rsidRDefault="003C1AC1" w:rsidP="003C1AC1">
            <w:pPr>
              <w:spacing w:line="240" w:lineRule="auto"/>
              <w:rPr>
                <w:sz w:val="22"/>
                <w:szCs w:val="22"/>
                <w:lang w:eastAsia="en-AU"/>
              </w:rPr>
            </w:pPr>
            <w:r w:rsidRPr="00282122">
              <w:rPr>
                <w:sz w:val="22"/>
                <w:szCs w:val="22"/>
                <w:lang w:eastAsia="en-AU"/>
              </w:rPr>
              <w:t>Age</w:t>
            </w:r>
          </w:p>
        </w:tc>
        <w:tc>
          <w:tcPr>
            <w:tcW w:w="1319" w:type="dxa"/>
            <w:tcBorders>
              <w:top w:val="nil"/>
              <w:left w:val="nil"/>
              <w:bottom w:val="nil"/>
              <w:right w:val="nil"/>
            </w:tcBorders>
            <w:shd w:val="clear" w:color="auto" w:fill="auto"/>
            <w:noWrap/>
            <w:vAlign w:val="bottom"/>
          </w:tcPr>
          <w:p w14:paraId="14F4E070" w14:textId="4172D83A" w:rsidR="003C1AC1" w:rsidRPr="00542EC8" w:rsidRDefault="003C1AC1" w:rsidP="003C1AC1">
            <w:pPr>
              <w:spacing w:line="240" w:lineRule="auto"/>
              <w:jc w:val="center"/>
              <w:rPr>
                <w:color w:val="000000"/>
                <w:sz w:val="22"/>
                <w:szCs w:val="22"/>
              </w:rPr>
            </w:pPr>
            <w:r w:rsidRPr="00542EC8">
              <w:rPr>
                <w:color w:val="000000"/>
                <w:sz w:val="22"/>
                <w:szCs w:val="22"/>
              </w:rPr>
              <w:t>0.05</w:t>
            </w:r>
          </w:p>
        </w:tc>
        <w:tc>
          <w:tcPr>
            <w:tcW w:w="1319" w:type="dxa"/>
            <w:tcBorders>
              <w:top w:val="nil"/>
              <w:left w:val="nil"/>
              <w:bottom w:val="nil"/>
              <w:right w:val="nil"/>
            </w:tcBorders>
            <w:shd w:val="clear" w:color="auto" w:fill="auto"/>
            <w:noWrap/>
            <w:vAlign w:val="bottom"/>
          </w:tcPr>
          <w:p w14:paraId="1152D679" w14:textId="6DDDF32C" w:rsidR="003C1AC1" w:rsidRPr="00542EC8" w:rsidRDefault="003C1AC1" w:rsidP="003C1AC1">
            <w:pPr>
              <w:spacing w:line="240" w:lineRule="auto"/>
              <w:jc w:val="center"/>
              <w:rPr>
                <w:color w:val="000000"/>
                <w:sz w:val="22"/>
                <w:szCs w:val="22"/>
              </w:rPr>
            </w:pPr>
            <w:r w:rsidRPr="00542EC8">
              <w:rPr>
                <w:color w:val="000000"/>
                <w:sz w:val="22"/>
                <w:szCs w:val="22"/>
              </w:rPr>
              <w:t>-0.08</w:t>
            </w:r>
          </w:p>
        </w:tc>
        <w:tc>
          <w:tcPr>
            <w:tcW w:w="1115" w:type="dxa"/>
            <w:tcBorders>
              <w:top w:val="nil"/>
              <w:left w:val="nil"/>
              <w:bottom w:val="nil"/>
              <w:right w:val="nil"/>
            </w:tcBorders>
            <w:shd w:val="clear" w:color="auto" w:fill="auto"/>
            <w:noWrap/>
            <w:vAlign w:val="bottom"/>
          </w:tcPr>
          <w:p w14:paraId="31FA92C2" w14:textId="76C6D179" w:rsidR="003C1AC1" w:rsidRPr="00542EC8" w:rsidRDefault="003C1AC1" w:rsidP="003C1AC1">
            <w:pPr>
              <w:spacing w:line="240" w:lineRule="auto"/>
              <w:jc w:val="center"/>
              <w:rPr>
                <w:color w:val="000000"/>
                <w:sz w:val="22"/>
                <w:szCs w:val="22"/>
              </w:rPr>
            </w:pPr>
            <w:r w:rsidRPr="00542EC8">
              <w:rPr>
                <w:color w:val="000000"/>
                <w:sz w:val="22"/>
                <w:szCs w:val="22"/>
              </w:rPr>
              <w:t>-0.07</w:t>
            </w:r>
          </w:p>
        </w:tc>
        <w:tc>
          <w:tcPr>
            <w:tcW w:w="1278" w:type="dxa"/>
            <w:tcBorders>
              <w:top w:val="nil"/>
              <w:left w:val="nil"/>
              <w:bottom w:val="nil"/>
              <w:right w:val="nil"/>
            </w:tcBorders>
            <w:vAlign w:val="bottom"/>
          </w:tcPr>
          <w:p w14:paraId="74DCFC28" w14:textId="445EFDC7" w:rsidR="003C1AC1" w:rsidRPr="00542EC8" w:rsidRDefault="003C1AC1" w:rsidP="003C1AC1">
            <w:pPr>
              <w:spacing w:line="240" w:lineRule="auto"/>
              <w:jc w:val="center"/>
              <w:rPr>
                <w:color w:val="000000"/>
                <w:sz w:val="22"/>
                <w:szCs w:val="22"/>
              </w:rPr>
            </w:pPr>
            <w:r w:rsidRPr="00542EC8">
              <w:rPr>
                <w:color w:val="000000"/>
                <w:sz w:val="22"/>
                <w:szCs w:val="22"/>
              </w:rPr>
              <w:t>-0.07</w:t>
            </w:r>
          </w:p>
        </w:tc>
        <w:tc>
          <w:tcPr>
            <w:tcW w:w="1278" w:type="dxa"/>
            <w:tcBorders>
              <w:top w:val="nil"/>
              <w:left w:val="nil"/>
              <w:bottom w:val="nil"/>
              <w:right w:val="nil"/>
            </w:tcBorders>
            <w:vAlign w:val="bottom"/>
          </w:tcPr>
          <w:p w14:paraId="5CC28902" w14:textId="0B3A87A6" w:rsidR="003C1AC1" w:rsidRPr="00542EC8" w:rsidRDefault="003C1AC1" w:rsidP="003C1AC1">
            <w:pPr>
              <w:spacing w:line="240" w:lineRule="auto"/>
              <w:jc w:val="center"/>
              <w:rPr>
                <w:color w:val="000000"/>
                <w:sz w:val="22"/>
                <w:szCs w:val="22"/>
              </w:rPr>
            </w:pPr>
            <w:r w:rsidRPr="00542EC8">
              <w:rPr>
                <w:color w:val="000000"/>
                <w:sz w:val="22"/>
                <w:szCs w:val="22"/>
              </w:rPr>
              <w:t>-0.07</w:t>
            </w:r>
          </w:p>
        </w:tc>
        <w:tc>
          <w:tcPr>
            <w:tcW w:w="743" w:type="dxa"/>
            <w:tcBorders>
              <w:top w:val="nil"/>
              <w:left w:val="nil"/>
              <w:bottom w:val="nil"/>
              <w:right w:val="nil"/>
            </w:tcBorders>
            <w:vAlign w:val="bottom"/>
          </w:tcPr>
          <w:p w14:paraId="2E0F02F2" w14:textId="5F72A24D" w:rsidR="003C1AC1" w:rsidRPr="00542EC8" w:rsidRDefault="003C1AC1" w:rsidP="003C1AC1">
            <w:pPr>
              <w:spacing w:line="240" w:lineRule="auto"/>
              <w:jc w:val="center"/>
              <w:rPr>
                <w:color w:val="000000"/>
                <w:sz w:val="22"/>
                <w:szCs w:val="22"/>
              </w:rPr>
            </w:pPr>
            <w:r w:rsidRPr="00542EC8">
              <w:rPr>
                <w:color w:val="000000"/>
                <w:sz w:val="22"/>
                <w:szCs w:val="22"/>
              </w:rPr>
              <w:t>-0.07</w:t>
            </w:r>
          </w:p>
        </w:tc>
      </w:tr>
      <w:tr w:rsidR="003C1AC1" w:rsidRPr="00282122" w14:paraId="3609063A" w14:textId="77777777" w:rsidTr="003C1AC1">
        <w:trPr>
          <w:trHeight w:val="300"/>
        </w:trPr>
        <w:tc>
          <w:tcPr>
            <w:tcW w:w="947" w:type="dxa"/>
            <w:tcBorders>
              <w:top w:val="nil"/>
              <w:left w:val="nil"/>
              <w:bottom w:val="nil"/>
              <w:right w:val="nil"/>
            </w:tcBorders>
            <w:shd w:val="clear" w:color="000000" w:fill="FFFFFF"/>
            <w:noWrap/>
            <w:vAlign w:val="center"/>
          </w:tcPr>
          <w:p w14:paraId="7F759C9B"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5E05DCB2"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21F07235" w14:textId="4BC94A40"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1319" w:type="dxa"/>
            <w:tcBorders>
              <w:top w:val="nil"/>
              <w:left w:val="nil"/>
              <w:bottom w:val="nil"/>
              <w:right w:val="nil"/>
            </w:tcBorders>
            <w:shd w:val="clear" w:color="auto" w:fill="auto"/>
            <w:noWrap/>
            <w:vAlign w:val="bottom"/>
          </w:tcPr>
          <w:p w14:paraId="205A110E" w14:textId="043250C5" w:rsidR="003C1AC1" w:rsidRPr="00542EC8" w:rsidRDefault="003C1AC1" w:rsidP="003C1AC1">
            <w:pPr>
              <w:spacing w:line="240" w:lineRule="auto"/>
              <w:jc w:val="center"/>
              <w:rPr>
                <w:color w:val="000000"/>
                <w:sz w:val="22"/>
                <w:szCs w:val="22"/>
              </w:rPr>
            </w:pPr>
            <w:r w:rsidRPr="00542EC8">
              <w:rPr>
                <w:color w:val="000000"/>
                <w:sz w:val="22"/>
                <w:szCs w:val="22"/>
              </w:rPr>
              <w:t>(0.06)</w:t>
            </w:r>
          </w:p>
        </w:tc>
        <w:tc>
          <w:tcPr>
            <w:tcW w:w="1115" w:type="dxa"/>
            <w:tcBorders>
              <w:top w:val="nil"/>
              <w:left w:val="nil"/>
              <w:bottom w:val="nil"/>
              <w:right w:val="nil"/>
            </w:tcBorders>
            <w:shd w:val="clear" w:color="auto" w:fill="auto"/>
            <w:noWrap/>
            <w:vAlign w:val="bottom"/>
          </w:tcPr>
          <w:p w14:paraId="3A4D0999" w14:textId="19514F0A" w:rsidR="003C1AC1" w:rsidRPr="00542EC8" w:rsidRDefault="003C1AC1" w:rsidP="003C1AC1">
            <w:pPr>
              <w:spacing w:line="240" w:lineRule="auto"/>
              <w:jc w:val="center"/>
              <w:rPr>
                <w:color w:val="000000"/>
                <w:sz w:val="22"/>
                <w:szCs w:val="22"/>
              </w:rPr>
            </w:pPr>
            <w:r w:rsidRPr="00542EC8">
              <w:rPr>
                <w:color w:val="000000"/>
                <w:sz w:val="22"/>
                <w:szCs w:val="22"/>
              </w:rPr>
              <w:t>(0.05)</w:t>
            </w:r>
          </w:p>
        </w:tc>
        <w:tc>
          <w:tcPr>
            <w:tcW w:w="1278" w:type="dxa"/>
            <w:tcBorders>
              <w:top w:val="nil"/>
              <w:left w:val="nil"/>
              <w:bottom w:val="nil"/>
              <w:right w:val="nil"/>
            </w:tcBorders>
            <w:vAlign w:val="bottom"/>
          </w:tcPr>
          <w:p w14:paraId="3875FF4F" w14:textId="5F51F252" w:rsidR="003C1AC1" w:rsidRPr="00542EC8" w:rsidRDefault="003C1AC1" w:rsidP="003C1AC1">
            <w:pPr>
              <w:spacing w:line="240" w:lineRule="auto"/>
              <w:jc w:val="center"/>
              <w:rPr>
                <w:color w:val="000000"/>
                <w:sz w:val="22"/>
                <w:szCs w:val="22"/>
              </w:rPr>
            </w:pPr>
            <w:r w:rsidRPr="00542EC8">
              <w:rPr>
                <w:color w:val="000000"/>
                <w:sz w:val="22"/>
                <w:szCs w:val="22"/>
              </w:rPr>
              <w:t>(0.05)</w:t>
            </w:r>
          </w:p>
        </w:tc>
        <w:tc>
          <w:tcPr>
            <w:tcW w:w="1278" w:type="dxa"/>
            <w:tcBorders>
              <w:top w:val="nil"/>
              <w:left w:val="nil"/>
              <w:bottom w:val="nil"/>
              <w:right w:val="nil"/>
            </w:tcBorders>
            <w:vAlign w:val="bottom"/>
          </w:tcPr>
          <w:p w14:paraId="21D0538A" w14:textId="65CA1CC3" w:rsidR="003C1AC1" w:rsidRPr="00542EC8" w:rsidRDefault="003C1AC1" w:rsidP="003C1AC1">
            <w:pPr>
              <w:spacing w:line="240" w:lineRule="auto"/>
              <w:jc w:val="center"/>
              <w:rPr>
                <w:color w:val="000000"/>
                <w:sz w:val="22"/>
                <w:szCs w:val="22"/>
              </w:rPr>
            </w:pPr>
            <w:r w:rsidRPr="00542EC8">
              <w:rPr>
                <w:color w:val="000000"/>
                <w:sz w:val="22"/>
                <w:szCs w:val="22"/>
              </w:rPr>
              <w:t>(0.05)</w:t>
            </w:r>
          </w:p>
        </w:tc>
        <w:tc>
          <w:tcPr>
            <w:tcW w:w="743" w:type="dxa"/>
            <w:tcBorders>
              <w:top w:val="nil"/>
              <w:left w:val="nil"/>
              <w:bottom w:val="nil"/>
              <w:right w:val="nil"/>
            </w:tcBorders>
            <w:vAlign w:val="bottom"/>
          </w:tcPr>
          <w:p w14:paraId="5021A6CE" w14:textId="15BE510A" w:rsidR="003C1AC1" w:rsidRPr="00542EC8" w:rsidRDefault="003C1AC1" w:rsidP="003C1AC1">
            <w:pPr>
              <w:spacing w:line="240" w:lineRule="auto"/>
              <w:jc w:val="center"/>
              <w:rPr>
                <w:color w:val="000000"/>
                <w:sz w:val="22"/>
                <w:szCs w:val="22"/>
              </w:rPr>
            </w:pPr>
            <w:r w:rsidRPr="00542EC8">
              <w:rPr>
                <w:color w:val="000000"/>
                <w:sz w:val="22"/>
                <w:szCs w:val="22"/>
              </w:rPr>
              <w:t>(0.05)</w:t>
            </w:r>
          </w:p>
        </w:tc>
      </w:tr>
      <w:tr w:rsidR="003C1AC1" w:rsidRPr="00282122" w14:paraId="6C265BAA" w14:textId="77777777" w:rsidTr="003C1AC1">
        <w:trPr>
          <w:trHeight w:val="300"/>
        </w:trPr>
        <w:tc>
          <w:tcPr>
            <w:tcW w:w="947" w:type="dxa"/>
            <w:tcBorders>
              <w:top w:val="nil"/>
              <w:left w:val="nil"/>
              <w:bottom w:val="nil"/>
              <w:right w:val="nil"/>
            </w:tcBorders>
            <w:shd w:val="clear" w:color="000000" w:fill="FFFFFF"/>
            <w:noWrap/>
            <w:vAlign w:val="center"/>
          </w:tcPr>
          <w:p w14:paraId="1340AD4C"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3345085D" w14:textId="77777777" w:rsidR="003C1AC1" w:rsidRPr="00282122" w:rsidRDefault="003C1AC1" w:rsidP="003C1AC1">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19" w:type="dxa"/>
            <w:tcBorders>
              <w:top w:val="nil"/>
              <w:left w:val="nil"/>
              <w:bottom w:val="nil"/>
              <w:right w:val="nil"/>
            </w:tcBorders>
            <w:shd w:val="clear" w:color="auto" w:fill="auto"/>
            <w:noWrap/>
            <w:vAlign w:val="bottom"/>
          </w:tcPr>
          <w:p w14:paraId="7A5EA3C2" w14:textId="4137AB33"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319" w:type="dxa"/>
            <w:tcBorders>
              <w:top w:val="nil"/>
              <w:left w:val="nil"/>
              <w:bottom w:val="nil"/>
              <w:right w:val="nil"/>
            </w:tcBorders>
            <w:shd w:val="clear" w:color="auto" w:fill="auto"/>
            <w:noWrap/>
            <w:vAlign w:val="bottom"/>
          </w:tcPr>
          <w:p w14:paraId="1BBD50BA" w14:textId="0FAF90B5"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115" w:type="dxa"/>
            <w:tcBorders>
              <w:top w:val="nil"/>
              <w:left w:val="nil"/>
              <w:bottom w:val="nil"/>
              <w:right w:val="nil"/>
            </w:tcBorders>
            <w:shd w:val="clear" w:color="auto" w:fill="auto"/>
            <w:noWrap/>
            <w:vAlign w:val="bottom"/>
          </w:tcPr>
          <w:p w14:paraId="48CE9DCD" w14:textId="5D4F26AD"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39889E16" w14:textId="408B9A28"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492578F3" w14:textId="46A5CC2B"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743" w:type="dxa"/>
            <w:tcBorders>
              <w:top w:val="nil"/>
              <w:left w:val="nil"/>
              <w:bottom w:val="nil"/>
              <w:right w:val="nil"/>
            </w:tcBorders>
            <w:vAlign w:val="bottom"/>
          </w:tcPr>
          <w:p w14:paraId="3D9DDCA4" w14:textId="61966D14" w:rsidR="003C1AC1" w:rsidRPr="00542EC8" w:rsidRDefault="003C1AC1" w:rsidP="003C1AC1">
            <w:pPr>
              <w:spacing w:line="240" w:lineRule="auto"/>
              <w:jc w:val="center"/>
              <w:rPr>
                <w:color w:val="000000"/>
                <w:sz w:val="22"/>
                <w:szCs w:val="22"/>
              </w:rPr>
            </w:pPr>
            <w:r w:rsidRPr="00542EC8">
              <w:rPr>
                <w:color w:val="000000"/>
                <w:sz w:val="22"/>
                <w:szCs w:val="22"/>
              </w:rPr>
              <w:t>0</w:t>
            </w:r>
          </w:p>
        </w:tc>
      </w:tr>
      <w:tr w:rsidR="003C1AC1" w:rsidRPr="00282122" w14:paraId="626DEDAE" w14:textId="77777777" w:rsidTr="003C1AC1">
        <w:trPr>
          <w:trHeight w:val="300"/>
        </w:trPr>
        <w:tc>
          <w:tcPr>
            <w:tcW w:w="947" w:type="dxa"/>
            <w:tcBorders>
              <w:top w:val="nil"/>
              <w:left w:val="nil"/>
              <w:bottom w:val="nil"/>
              <w:right w:val="nil"/>
            </w:tcBorders>
            <w:shd w:val="clear" w:color="000000" w:fill="FFFFFF"/>
            <w:noWrap/>
            <w:vAlign w:val="center"/>
          </w:tcPr>
          <w:p w14:paraId="16976BAA"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4A0A299B"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02EAF8C7" w14:textId="62E381D6"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319" w:type="dxa"/>
            <w:tcBorders>
              <w:top w:val="nil"/>
              <w:left w:val="nil"/>
              <w:bottom w:val="nil"/>
              <w:right w:val="nil"/>
            </w:tcBorders>
            <w:shd w:val="clear" w:color="auto" w:fill="auto"/>
            <w:noWrap/>
            <w:vAlign w:val="bottom"/>
          </w:tcPr>
          <w:p w14:paraId="0B569920" w14:textId="4CF8EC52" w:rsidR="003C1AC1" w:rsidRPr="00542EC8" w:rsidRDefault="003C1AC1" w:rsidP="003C1AC1">
            <w:pPr>
              <w:spacing w:line="240" w:lineRule="auto"/>
              <w:jc w:val="center"/>
              <w:rPr>
                <w:color w:val="000000"/>
                <w:sz w:val="22"/>
                <w:szCs w:val="22"/>
              </w:rPr>
            </w:pPr>
            <w:r w:rsidRPr="00542EC8">
              <w:rPr>
                <w:color w:val="000000"/>
                <w:sz w:val="22"/>
                <w:szCs w:val="22"/>
              </w:rPr>
              <w:t>(0.00)</w:t>
            </w:r>
          </w:p>
        </w:tc>
        <w:tc>
          <w:tcPr>
            <w:tcW w:w="1115" w:type="dxa"/>
            <w:tcBorders>
              <w:top w:val="nil"/>
              <w:left w:val="nil"/>
              <w:bottom w:val="nil"/>
              <w:right w:val="nil"/>
            </w:tcBorders>
            <w:shd w:val="clear" w:color="auto" w:fill="auto"/>
            <w:noWrap/>
            <w:vAlign w:val="bottom"/>
          </w:tcPr>
          <w:p w14:paraId="143D2843" w14:textId="048EF01E"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093E4F53" w14:textId="7A9E58B5"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3675E833" w14:textId="27BDFF3B"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743" w:type="dxa"/>
            <w:tcBorders>
              <w:top w:val="nil"/>
              <w:left w:val="nil"/>
              <w:bottom w:val="nil"/>
              <w:right w:val="nil"/>
            </w:tcBorders>
            <w:vAlign w:val="bottom"/>
          </w:tcPr>
          <w:p w14:paraId="6459C1D5" w14:textId="3EF54E6E" w:rsidR="003C1AC1" w:rsidRPr="00542EC8" w:rsidRDefault="003C1AC1" w:rsidP="003C1AC1">
            <w:pPr>
              <w:spacing w:line="240" w:lineRule="auto"/>
              <w:jc w:val="center"/>
              <w:rPr>
                <w:color w:val="000000"/>
                <w:sz w:val="22"/>
                <w:szCs w:val="22"/>
              </w:rPr>
            </w:pPr>
            <w:r w:rsidRPr="00542EC8">
              <w:rPr>
                <w:color w:val="000000"/>
                <w:sz w:val="22"/>
                <w:szCs w:val="22"/>
              </w:rPr>
              <w:t>(0)</w:t>
            </w:r>
          </w:p>
        </w:tc>
      </w:tr>
      <w:tr w:rsidR="003C1AC1" w:rsidRPr="00282122" w14:paraId="2169128A" w14:textId="77777777" w:rsidTr="003C1AC1">
        <w:trPr>
          <w:trHeight w:val="300"/>
        </w:trPr>
        <w:tc>
          <w:tcPr>
            <w:tcW w:w="947" w:type="dxa"/>
            <w:tcBorders>
              <w:top w:val="nil"/>
              <w:left w:val="nil"/>
              <w:bottom w:val="nil"/>
              <w:right w:val="nil"/>
            </w:tcBorders>
            <w:shd w:val="clear" w:color="000000" w:fill="FFFFFF"/>
            <w:noWrap/>
            <w:vAlign w:val="center"/>
          </w:tcPr>
          <w:p w14:paraId="2E441C3B"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05FBCC1E" w14:textId="77777777" w:rsidR="003C1AC1" w:rsidRPr="00282122" w:rsidRDefault="003C1AC1" w:rsidP="003C1AC1">
            <w:pPr>
              <w:spacing w:line="240" w:lineRule="auto"/>
              <w:rPr>
                <w:sz w:val="22"/>
                <w:szCs w:val="22"/>
                <w:lang w:eastAsia="en-AU"/>
              </w:rPr>
            </w:pPr>
            <w:r w:rsidRPr="00282122">
              <w:rPr>
                <w:sz w:val="22"/>
                <w:szCs w:val="22"/>
                <w:lang w:eastAsia="en-AU"/>
              </w:rPr>
              <w:t xml:space="preserve"> Bachelor</w:t>
            </w:r>
          </w:p>
        </w:tc>
        <w:tc>
          <w:tcPr>
            <w:tcW w:w="1319" w:type="dxa"/>
            <w:tcBorders>
              <w:top w:val="nil"/>
              <w:left w:val="nil"/>
              <w:bottom w:val="nil"/>
              <w:right w:val="nil"/>
            </w:tcBorders>
            <w:shd w:val="clear" w:color="auto" w:fill="auto"/>
            <w:noWrap/>
            <w:vAlign w:val="bottom"/>
          </w:tcPr>
          <w:p w14:paraId="27D255B8" w14:textId="63CE9D30" w:rsidR="003C1AC1" w:rsidRPr="00542EC8" w:rsidRDefault="003C1AC1" w:rsidP="003C1AC1">
            <w:pPr>
              <w:spacing w:line="240" w:lineRule="auto"/>
              <w:jc w:val="center"/>
              <w:rPr>
                <w:color w:val="000000"/>
                <w:sz w:val="22"/>
                <w:szCs w:val="22"/>
              </w:rPr>
            </w:pPr>
            <w:r w:rsidRPr="00542EC8">
              <w:rPr>
                <w:color w:val="000000"/>
                <w:sz w:val="22"/>
                <w:szCs w:val="22"/>
              </w:rPr>
              <w:t>-0.34</w:t>
            </w:r>
          </w:p>
        </w:tc>
        <w:tc>
          <w:tcPr>
            <w:tcW w:w="1319" w:type="dxa"/>
            <w:tcBorders>
              <w:top w:val="nil"/>
              <w:left w:val="nil"/>
              <w:bottom w:val="nil"/>
              <w:right w:val="nil"/>
            </w:tcBorders>
            <w:shd w:val="clear" w:color="auto" w:fill="auto"/>
            <w:noWrap/>
            <w:vAlign w:val="bottom"/>
          </w:tcPr>
          <w:p w14:paraId="4B2F3DDF" w14:textId="0871225E" w:rsidR="003C1AC1" w:rsidRPr="00542EC8" w:rsidRDefault="003C1AC1" w:rsidP="003C1AC1">
            <w:pPr>
              <w:spacing w:line="240" w:lineRule="auto"/>
              <w:jc w:val="center"/>
              <w:rPr>
                <w:color w:val="000000"/>
                <w:sz w:val="22"/>
                <w:szCs w:val="22"/>
              </w:rPr>
            </w:pPr>
            <w:r w:rsidRPr="00542EC8">
              <w:rPr>
                <w:color w:val="000000"/>
                <w:sz w:val="22"/>
                <w:szCs w:val="22"/>
              </w:rPr>
              <w:t>-0.21</w:t>
            </w:r>
          </w:p>
        </w:tc>
        <w:tc>
          <w:tcPr>
            <w:tcW w:w="1115" w:type="dxa"/>
            <w:tcBorders>
              <w:top w:val="nil"/>
              <w:left w:val="nil"/>
              <w:bottom w:val="nil"/>
              <w:right w:val="nil"/>
            </w:tcBorders>
            <w:shd w:val="clear" w:color="auto" w:fill="auto"/>
            <w:noWrap/>
            <w:vAlign w:val="bottom"/>
          </w:tcPr>
          <w:p w14:paraId="6E657F88" w14:textId="77402126" w:rsidR="003C1AC1" w:rsidRPr="00542EC8" w:rsidRDefault="003C1AC1" w:rsidP="003C1AC1">
            <w:pPr>
              <w:spacing w:line="240" w:lineRule="auto"/>
              <w:jc w:val="center"/>
              <w:rPr>
                <w:color w:val="000000"/>
                <w:sz w:val="22"/>
                <w:szCs w:val="22"/>
              </w:rPr>
            </w:pPr>
            <w:r w:rsidRPr="00542EC8">
              <w:rPr>
                <w:color w:val="000000"/>
                <w:sz w:val="22"/>
                <w:szCs w:val="22"/>
              </w:rPr>
              <w:t>-0.80***</w:t>
            </w:r>
          </w:p>
        </w:tc>
        <w:tc>
          <w:tcPr>
            <w:tcW w:w="1278" w:type="dxa"/>
            <w:tcBorders>
              <w:top w:val="nil"/>
              <w:left w:val="nil"/>
              <w:bottom w:val="nil"/>
              <w:right w:val="nil"/>
            </w:tcBorders>
            <w:vAlign w:val="bottom"/>
          </w:tcPr>
          <w:p w14:paraId="46DA7759" w14:textId="7244A710" w:rsidR="003C1AC1" w:rsidRPr="00542EC8" w:rsidRDefault="003C1AC1" w:rsidP="003C1AC1">
            <w:pPr>
              <w:spacing w:line="240" w:lineRule="auto"/>
              <w:jc w:val="center"/>
              <w:rPr>
                <w:color w:val="000000"/>
                <w:sz w:val="22"/>
                <w:szCs w:val="22"/>
              </w:rPr>
            </w:pPr>
            <w:r w:rsidRPr="00542EC8">
              <w:rPr>
                <w:color w:val="000000"/>
                <w:sz w:val="22"/>
                <w:szCs w:val="22"/>
              </w:rPr>
              <w:t>-0.80***</w:t>
            </w:r>
          </w:p>
        </w:tc>
        <w:tc>
          <w:tcPr>
            <w:tcW w:w="1278" w:type="dxa"/>
            <w:tcBorders>
              <w:top w:val="nil"/>
              <w:left w:val="nil"/>
              <w:bottom w:val="nil"/>
              <w:right w:val="nil"/>
            </w:tcBorders>
            <w:vAlign w:val="bottom"/>
          </w:tcPr>
          <w:p w14:paraId="46215D62" w14:textId="4EC9FF2E" w:rsidR="003C1AC1" w:rsidRPr="00542EC8" w:rsidRDefault="003C1AC1" w:rsidP="003C1AC1">
            <w:pPr>
              <w:spacing w:line="240" w:lineRule="auto"/>
              <w:jc w:val="center"/>
              <w:rPr>
                <w:color w:val="000000"/>
                <w:sz w:val="22"/>
                <w:szCs w:val="22"/>
              </w:rPr>
            </w:pPr>
            <w:r w:rsidRPr="00542EC8">
              <w:rPr>
                <w:color w:val="000000"/>
                <w:sz w:val="22"/>
                <w:szCs w:val="22"/>
              </w:rPr>
              <w:t>-0.80***</w:t>
            </w:r>
          </w:p>
        </w:tc>
        <w:tc>
          <w:tcPr>
            <w:tcW w:w="743" w:type="dxa"/>
            <w:tcBorders>
              <w:top w:val="nil"/>
              <w:left w:val="nil"/>
              <w:bottom w:val="nil"/>
              <w:right w:val="nil"/>
            </w:tcBorders>
            <w:vAlign w:val="bottom"/>
          </w:tcPr>
          <w:p w14:paraId="09086075" w14:textId="364F76FB" w:rsidR="003C1AC1" w:rsidRPr="00542EC8" w:rsidRDefault="003C1AC1" w:rsidP="003C1AC1">
            <w:pPr>
              <w:spacing w:line="240" w:lineRule="auto"/>
              <w:jc w:val="center"/>
              <w:rPr>
                <w:color w:val="000000"/>
                <w:sz w:val="22"/>
                <w:szCs w:val="22"/>
              </w:rPr>
            </w:pPr>
            <w:r w:rsidRPr="00542EC8">
              <w:rPr>
                <w:color w:val="000000"/>
                <w:sz w:val="22"/>
                <w:szCs w:val="22"/>
              </w:rPr>
              <w:t>-0.80***</w:t>
            </w:r>
          </w:p>
        </w:tc>
      </w:tr>
      <w:tr w:rsidR="003C1AC1" w:rsidRPr="00282122" w14:paraId="53E86255" w14:textId="77777777" w:rsidTr="003C1AC1">
        <w:trPr>
          <w:trHeight w:val="300"/>
        </w:trPr>
        <w:tc>
          <w:tcPr>
            <w:tcW w:w="947" w:type="dxa"/>
            <w:tcBorders>
              <w:top w:val="nil"/>
              <w:left w:val="nil"/>
              <w:bottom w:val="nil"/>
              <w:right w:val="nil"/>
            </w:tcBorders>
            <w:shd w:val="clear" w:color="000000" w:fill="FFFFFF"/>
            <w:noWrap/>
            <w:vAlign w:val="center"/>
          </w:tcPr>
          <w:p w14:paraId="56F90E26"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2BA0B5BA"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4F6865F4" w14:textId="21944AE9" w:rsidR="003C1AC1" w:rsidRPr="00542EC8" w:rsidRDefault="003C1AC1" w:rsidP="003C1AC1">
            <w:pPr>
              <w:spacing w:line="240" w:lineRule="auto"/>
              <w:jc w:val="center"/>
              <w:rPr>
                <w:color w:val="000000"/>
                <w:sz w:val="22"/>
                <w:szCs w:val="22"/>
              </w:rPr>
            </w:pPr>
            <w:r w:rsidRPr="00542EC8">
              <w:rPr>
                <w:color w:val="000000"/>
                <w:sz w:val="22"/>
                <w:szCs w:val="22"/>
              </w:rPr>
              <w:t>(0.34)</w:t>
            </w:r>
          </w:p>
        </w:tc>
        <w:tc>
          <w:tcPr>
            <w:tcW w:w="1319" w:type="dxa"/>
            <w:tcBorders>
              <w:top w:val="nil"/>
              <w:left w:val="nil"/>
              <w:bottom w:val="nil"/>
              <w:right w:val="nil"/>
            </w:tcBorders>
            <w:shd w:val="clear" w:color="auto" w:fill="auto"/>
            <w:noWrap/>
            <w:vAlign w:val="bottom"/>
          </w:tcPr>
          <w:p w14:paraId="731C231F" w14:textId="510A8A4F" w:rsidR="003C1AC1" w:rsidRPr="00542EC8" w:rsidRDefault="003C1AC1" w:rsidP="003C1AC1">
            <w:pPr>
              <w:spacing w:line="240" w:lineRule="auto"/>
              <w:jc w:val="center"/>
              <w:rPr>
                <w:color w:val="000000"/>
                <w:sz w:val="22"/>
                <w:szCs w:val="22"/>
              </w:rPr>
            </w:pPr>
            <w:r w:rsidRPr="00542EC8">
              <w:rPr>
                <w:color w:val="000000"/>
                <w:sz w:val="22"/>
                <w:szCs w:val="22"/>
              </w:rPr>
              <w:t>(0.36)</w:t>
            </w:r>
          </w:p>
        </w:tc>
        <w:tc>
          <w:tcPr>
            <w:tcW w:w="1115" w:type="dxa"/>
            <w:tcBorders>
              <w:top w:val="nil"/>
              <w:left w:val="nil"/>
              <w:bottom w:val="nil"/>
              <w:right w:val="nil"/>
            </w:tcBorders>
            <w:shd w:val="clear" w:color="auto" w:fill="auto"/>
            <w:noWrap/>
            <w:vAlign w:val="bottom"/>
          </w:tcPr>
          <w:p w14:paraId="197C422B" w14:textId="1C68E559" w:rsidR="003C1AC1" w:rsidRPr="00542EC8" w:rsidRDefault="003C1AC1" w:rsidP="003C1AC1">
            <w:pPr>
              <w:spacing w:line="240" w:lineRule="auto"/>
              <w:jc w:val="center"/>
              <w:rPr>
                <w:color w:val="000000"/>
                <w:sz w:val="22"/>
                <w:szCs w:val="22"/>
              </w:rPr>
            </w:pPr>
            <w:r w:rsidRPr="00542EC8">
              <w:rPr>
                <w:color w:val="000000"/>
                <w:sz w:val="22"/>
                <w:szCs w:val="22"/>
              </w:rPr>
              <w:t>(0.22)</w:t>
            </w:r>
          </w:p>
        </w:tc>
        <w:tc>
          <w:tcPr>
            <w:tcW w:w="1278" w:type="dxa"/>
            <w:tcBorders>
              <w:top w:val="nil"/>
              <w:left w:val="nil"/>
              <w:bottom w:val="nil"/>
              <w:right w:val="nil"/>
            </w:tcBorders>
            <w:vAlign w:val="bottom"/>
          </w:tcPr>
          <w:p w14:paraId="4F03204C" w14:textId="7F334957" w:rsidR="003C1AC1" w:rsidRPr="00542EC8" w:rsidRDefault="003C1AC1" w:rsidP="003C1AC1">
            <w:pPr>
              <w:spacing w:line="240" w:lineRule="auto"/>
              <w:jc w:val="center"/>
              <w:rPr>
                <w:color w:val="000000"/>
                <w:sz w:val="22"/>
                <w:szCs w:val="22"/>
              </w:rPr>
            </w:pPr>
            <w:r w:rsidRPr="00542EC8">
              <w:rPr>
                <w:color w:val="000000"/>
                <w:sz w:val="22"/>
                <w:szCs w:val="22"/>
              </w:rPr>
              <w:t>(0.22)</w:t>
            </w:r>
          </w:p>
        </w:tc>
        <w:tc>
          <w:tcPr>
            <w:tcW w:w="1278" w:type="dxa"/>
            <w:tcBorders>
              <w:top w:val="nil"/>
              <w:left w:val="nil"/>
              <w:bottom w:val="nil"/>
              <w:right w:val="nil"/>
            </w:tcBorders>
            <w:vAlign w:val="bottom"/>
          </w:tcPr>
          <w:p w14:paraId="45FAD1AF" w14:textId="6D918FC8" w:rsidR="003C1AC1" w:rsidRPr="00542EC8" w:rsidRDefault="003C1AC1" w:rsidP="003C1AC1">
            <w:pPr>
              <w:spacing w:line="240" w:lineRule="auto"/>
              <w:jc w:val="center"/>
              <w:rPr>
                <w:color w:val="000000"/>
                <w:sz w:val="22"/>
                <w:szCs w:val="22"/>
              </w:rPr>
            </w:pPr>
            <w:r w:rsidRPr="00542EC8">
              <w:rPr>
                <w:color w:val="000000"/>
                <w:sz w:val="22"/>
                <w:szCs w:val="22"/>
              </w:rPr>
              <w:t>(0.22)</w:t>
            </w:r>
          </w:p>
        </w:tc>
        <w:tc>
          <w:tcPr>
            <w:tcW w:w="743" w:type="dxa"/>
            <w:tcBorders>
              <w:top w:val="nil"/>
              <w:left w:val="nil"/>
              <w:bottom w:val="nil"/>
              <w:right w:val="nil"/>
            </w:tcBorders>
            <w:vAlign w:val="bottom"/>
          </w:tcPr>
          <w:p w14:paraId="424B0AC1" w14:textId="0445CB32" w:rsidR="003C1AC1" w:rsidRPr="00542EC8" w:rsidRDefault="003C1AC1" w:rsidP="003C1AC1">
            <w:pPr>
              <w:spacing w:line="240" w:lineRule="auto"/>
              <w:jc w:val="center"/>
              <w:rPr>
                <w:color w:val="000000"/>
                <w:sz w:val="22"/>
                <w:szCs w:val="22"/>
              </w:rPr>
            </w:pPr>
            <w:r w:rsidRPr="00542EC8">
              <w:rPr>
                <w:color w:val="000000"/>
                <w:sz w:val="22"/>
                <w:szCs w:val="22"/>
              </w:rPr>
              <w:t>(0.22)</w:t>
            </w:r>
          </w:p>
        </w:tc>
      </w:tr>
      <w:tr w:rsidR="003C1AC1" w:rsidRPr="00282122" w14:paraId="65690F29" w14:textId="77777777" w:rsidTr="003C1AC1">
        <w:trPr>
          <w:trHeight w:val="300"/>
        </w:trPr>
        <w:tc>
          <w:tcPr>
            <w:tcW w:w="947" w:type="dxa"/>
            <w:tcBorders>
              <w:top w:val="nil"/>
              <w:left w:val="nil"/>
              <w:bottom w:val="nil"/>
              <w:right w:val="nil"/>
            </w:tcBorders>
            <w:shd w:val="clear" w:color="000000" w:fill="FFFFFF"/>
            <w:noWrap/>
            <w:vAlign w:val="center"/>
          </w:tcPr>
          <w:p w14:paraId="15113704"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507849A7" w14:textId="77777777" w:rsidR="003C1AC1" w:rsidRPr="00282122" w:rsidRDefault="003C1AC1" w:rsidP="003C1AC1">
            <w:pPr>
              <w:spacing w:line="240" w:lineRule="auto"/>
              <w:rPr>
                <w:sz w:val="22"/>
                <w:szCs w:val="22"/>
                <w:lang w:eastAsia="en-AU"/>
              </w:rPr>
            </w:pPr>
            <w:r w:rsidRPr="00282122">
              <w:rPr>
                <w:sz w:val="22"/>
                <w:szCs w:val="22"/>
                <w:lang w:eastAsia="en-AU"/>
              </w:rPr>
              <w:t>High income</w:t>
            </w:r>
          </w:p>
        </w:tc>
        <w:tc>
          <w:tcPr>
            <w:tcW w:w="1319" w:type="dxa"/>
            <w:tcBorders>
              <w:top w:val="nil"/>
              <w:left w:val="nil"/>
              <w:bottom w:val="nil"/>
              <w:right w:val="nil"/>
            </w:tcBorders>
            <w:shd w:val="clear" w:color="auto" w:fill="auto"/>
            <w:noWrap/>
            <w:vAlign w:val="bottom"/>
          </w:tcPr>
          <w:p w14:paraId="31AE6429" w14:textId="0490E10F" w:rsidR="003C1AC1" w:rsidRPr="00542EC8" w:rsidRDefault="003C1AC1" w:rsidP="003C1AC1">
            <w:pPr>
              <w:spacing w:line="240" w:lineRule="auto"/>
              <w:jc w:val="center"/>
              <w:rPr>
                <w:color w:val="000000"/>
                <w:sz w:val="22"/>
                <w:szCs w:val="22"/>
              </w:rPr>
            </w:pPr>
            <w:r w:rsidRPr="00542EC8">
              <w:rPr>
                <w:color w:val="000000"/>
                <w:sz w:val="22"/>
                <w:szCs w:val="22"/>
              </w:rPr>
              <w:t>-0.45</w:t>
            </w:r>
          </w:p>
        </w:tc>
        <w:tc>
          <w:tcPr>
            <w:tcW w:w="1319" w:type="dxa"/>
            <w:tcBorders>
              <w:top w:val="nil"/>
              <w:left w:val="nil"/>
              <w:bottom w:val="nil"/>
              <w:right w:val="nil"/>
            </w:tcBorders>
            <w:shd w:val="clear" w:color="auto" w:fill="auto"/>
            <w:noWrap/>
            <w:vAlign w:val="bottom"/>
          </w:tcPr>
          <w:p w14:paraId="0A45403B" w14:textId="4516B026" w:rsidR="003C1AC1" w:rsidRPr="00542EC8" w:rsidRDefault="003C1AC1" w:rsidP="003C1AC1">
            <w:pPr>
              <w:spacing w:line="240" w:lineRule="auto"/>
              <w:jc w:val="center"/>
              <w:rPr>
                <w:color w:val="000000"/>
                <w:sz w:val="22"/>
                <w:szCs w:val="22"/>
              </w:rPr>
            </w:pPr>
            <w:r w:rsidRPr="00542EC8">
              <w:rPr>
                <w:color w:val="000000"/>
                <w:sz w:val="22"/>
                <w:szCs w:val="22"/>
              </w:rPr>
              <w:t>0.27</w:t>
            </w:r>
          </w:p>
        </w:tc>
        <w:tc>
          <w:tcPr>
            <w:tcW w:w="1115" w:type="dxa"/>
            <w:tcBorders>
              <w:top w:val="nil"/>
              <w:left w:val="nil"/>
              <w:bottom w:val="nil"/>
              <w:right w:val="nil"/>
            </w:tcBorders>
            <w:shd w:val="clear" w:color="auto" w:fill="auto"/>
            <w:noWrap/>
            <w:vAlign w:val="bottom"/>
          </w:tcPr>
          <w:p w14:paraId="1DBDC7EA" w14:textId="12708862"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14AB237E" w14:textId="022CE4A2"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047D5731" w14:textId="0F4BC3D7"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743" w:type="dxa"/>
            <w:tcBorders>
              <w:top w:val="nil"/>
              <w:left w:val="nil"/>
              <w:bottom w:val="nil"/>
              <w:right w:val="nil"/>
            </w:tcBorders>
            <w:vAlign w:val="bottom"/>
          </w:tcPr>
          <w:p w14:paraId="5786B20A" w14:textId="68A4D04B" w:rsidR="003C1AC1" w:rsidRPr="00542EC8" w:rsidRDefault="003C1AC1" w:rsidP="003C1AC1">
            <w:pPr>
              <w:spacing w:line="240" w:lineRule="auto"/>
              <w:jc w:val="center"/>
              <w:rPr>
                <w:color w:val="000000"/>
                <w:sz w:val="22"/>
                <w:szCs w:val="22"/>
              </w:rPr>
            </w:pPr>
            <w:r w:rsidRPr="00542EC8">
              <w:rPr>
                <w:color w:val="000000"/>
                <w:sz w:val="22"/>
                <w:szCs w:val="22"/>
              </w:rPr>
              <w:t>0</w:t>
            </w:r>
          </w:p>
        </w:tc>
      </w:tr>
      <w:tr w:rsidR="003C1AC1" w:rsidRPr="00282122" w14:paraId="18587900" w14:textId="77777777" w:rsidTr="003C1AC1">
        <w:trPr>
          <w:trHeight w:val="300"/>
        </w:trPr>
        <w:tc>
          <w:tcPr>
            <w:tcW w:w="947" w:type="dxa"/>
            <w:tcBorders>
              <w:top w:val="nil"/>
              <w:left w:val="nil"/>
              <w:bottom w:val="nil"/>
              <w:right w:val="nil"/>
            </w:tcBorders>
            <w:shd w:val="clear" w:color="000000" w:fill="FFFFFF"/>
            <w:noWrap/>
            <w:vAlign w:val="center"/>
          </w:tcPr>
          <w:p w14:paraId="0A777675"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240822D3" w14:textId="77777777" w:rsidR="003C1AC1" w:rsidRPr="00282122" w:rsidRDefault="003C1AC1" w:rsidP="003C1AC1">
            <w:pPr>
              <w:spacing w:line="240" w:lineRule="auto"/>
              <w:rPr>
                <w:sz w:val="22"/>
                <w:szCs w:val="22"/>
                <w:lang w:eastAsia="en-AU"/>
              </w:rPr>
            </w:pPr>
            <w:r w:rsidRPr="00282122">
              <w:rPr>
                <w:sz w:val="22"/>
                <w:szCs w:val="22"/>
                <w:lang w:eastAsia="en-AU"/>
              </w:rPr>
              <w:t xml:space="preserve">  </w:t>
            </w:r>
          </w:p>
        </w:tc>
        <w:tc>
          <w:tcPr>
            <w:tcW w:w="1319" w:type="dxa"/>
            <w:tcBorders>
              <w:top w:val="nil"/>
              <w:left w:val="nil"/>
              <w:bottom w:val="nil"/>
              <w:right w:val="nil"/>
            </w:tcBorders>
            <w:shd w:val="clear" w:color="auto" w:fill="auto"/>
            <w:noWrap/>
            <w:vAlign w:val="bottom"/>
          </w:tcPr>
          <w:p w14:paraId="672CB498" w14:textId="15D7BF24" w:rsidR="003C1AC1" w:rsidRPr="00542EC8" w:rsidRDefault="003C1AC1" w:rsidP="003C1AC1">
            <w:pPr>
              <w:spacing w:line="240" w:lineRule="auto"/>
              <w:jc w:val="center"/>
              <w:rPr>
                <w:color w:val="000000"/>
                <w:sz w:val="22"/>
                <w:szCs w:val="22"/>
              </w:rPr>
            </w:pPr>
            <w:r w:rsidRPr="00542EC8">
              <w:rPr>
                <w:color w:val="000000"/>
                <w:sz w:val="22"/>
                <w:szCs w:val="22"/>
              </w:rPr>
              <w:t>(0.34)</w:t>
            </w:r>
          </w:p>
        </w:tc>
        <w:tc>
          <w:tcPr>
            <w:tcW w:w="1319" w:type="dxa"/>
            <w:tcBorders>
              <w:top w:val="nil"/>
              <w:left w:val="nil"/>
              <w:bottom w:val="nil"/>
              <w:right w:val="nil"/>
            </w:tcBorders>
            <w:shd w:val="clear" w:color="auto" w:fill="auto"/>
            <w:noWrap/>
            <w:vAlign w:val="bottom"/>
          </w:tcPr>
          <w:p w14:paraId="3919110C" w14:textId="10CC7F27" w:rsidR="003C1AC1" w:rsidRPr="00542EC8" w:rsidRDefault="003C1AC1" w:rsidP="003C1AC1">
            <w:pPr>
              <w:spacing w:line="240" w:lineRule="auto"/>
              <w:jc w:val="center"/>
              <w:rPr>
                <w:color w:val="000000"/>
                <w:sz w:val="22"/>
                <w:szCs w:val="22"/>
              </w:rPr>
            </w:pPr>
            <w:r w:rsidRPr="00542EC8">
              <w:rPr>
                <w:color w:val="000000"/>
                <w:sz w:val="22"/>
                <w:szCs w:val="22"/>
              </w:rPr>
              <w:t>(0.35)</w:t>
            </w:r>
          </w:p>
        </w:tc>
        <w:tc>
          <w:tcPr>
            <w:tcW w:w="1115" w:type="dxa"/>
            <w:tcBorders>
              <w:top w:val="nil"/>
              <w:left w:val="nil"/>
              <w:bottom w:val="nil"/>
              <w:right w:val="nil"/>
            </w:tcBorders>
            <w:shd w:val="clear" w:color="auto" w:fill="auto"/>
            <w:noWrap/>
            <w:vAlign w:val="bottom"/>
          </w:tcPr>
          <w:p w14:paraId="11AFCD6F" w14:textId="1036C20E" w:rsidR="003C1AC1" w:rsidRPr="00542EC8" w:rsidRDefault="003C1AC1" w:rsidP="003C1AC1">
            <w:pPr>
              <w:spacing w:line="240" w:lineRule="auto"/>
              <w:jc w:val="center"/>
              <w:rPr>
                <w:color w:val="000000"/>
                <w:sz w:val="22"/>
                <w:szCs w:val="22"/>
              </w:rPr>
            </w:pPr>
            <w:r w:rsidRPr="00542EC8">
              <w:rPr>
                <w:color w:val="000000"/>
                <w:sz w:val="22"/>
                <w:szCs w:val="22"/>
              </w:rPr>
              <w:t>(0.23)</w:t>
            </w:r>
          </w:p>
        </w:tc>
        <w:tc>
          <w:tcPr>
            <w:tcW w:w="1278" w:type="dxa"/>
            <w:tcBorders>
              <w:top w:val="nil"/>
              <w:left w:val="nil"/>
              <w:bottom w:val="nil"/>
              <w:right w:val="nil"/>
            </w:tcBorders>
            <w:vAlign w:val="bottom"/>
          </w:tcPr>
          <w:p w14:paraId="2068C729" w14:textId="1FBF401F" w:rsidR="003C1AC1" w:rsidRPr="00542EC8" w:rsidRDefault="003C1AC1" w:rsidP="003C1AC1">
            <w:pPr>
              <w:spacing w:line="240" w:lineRule="auto"/>
              <w:jc w:val="center"/>
              <w:rPr>
                <w:color w:val="000000"/>
                <w:sz w:val="22"/>
                <w:szCs w:val="22"/>
              </w:rPr>
            </w:pPr>
            <w:r w:rsidRPr="00542EC8">
              <w:rPr>
                <w:color w:val="000000"/>
                <w:sz w:val="22"/>
                <w:szCs w:val="22"/>
              </w:rPr>
              <w:t>(0.23)</w:t>
            </w:r>
          </w:p>
        </w:tc>
        <w:tc>
          <w:tcPr>
            <w:tcW w:w="1278" w:type="dxa"/>
            <w:tcBorders>
              <w:top w:val="nil"/>
              <w:left w:val="nil"/>
              <w:bottom w:val="nil"/>
              <w:right w:val="nil"/>
            </w:tcBorders>
            <w:vAlign w:val="bottom"/>
          </w:tcPr>
          <w:p w14:paraId="6EAD2D55" w14:textId="070B9F1C" w:rsidR="003C1AC1" w:rsidRPr="00542EC8" w:rsidRDefault="003C1AC1" w:rsidP="003C1AC1">
            <w:pPr>
              <w:spacing w:line="240" w:lineRule="auto"/>
              <w:jc w:val="center"/>
              <w:rPr>
                <w:color w:val="000000"/>
                <w:sz w:val="22"/>
                <w:szCs w:val="22"/>
              </w:rPr>
            </w:pPr>
            <w:r w:rsidRPr="00542EC8">
              <w:rPr>
                <w:color w:val="000000"/>
                <w:sz w:val="22"/>
                <w:szCs w:val="22"/>
              </w:rPr>
              <w:t>(0.23)</w:t>
            </w:r>
          </w:p>
        </w:tc>
        <w:tc>
          <w:tcPr>
            <w:tcW w:w="743" w:type="dxa"/>
            <w:tcBorders>
              <w:top w:val="nil"/>
              <w:left w:val="nil"/>
              <w:bottom w:val="nil"/>
              <w:right w:val="nil"/>
            </w:tcBorders>
            <w:vAlign w:val="bottom"/>
          </w:tcPr>
          <w:p w14:paraId="04B113FD" w14:textId="63E3B156" w:rsidR="003C1AC1" w:rsidRPr="00542EC8" w:rsidRDefault="003C1AC1" w:rsidP="003C1AC1">
            <w:pPr>
              <w:spacing w:line="240" w:lineRule="auto"/>
              <w:jc w:val="center"/>
              <w:rPr>
                <w:color w:val="000000"/>
                <w:sz w:val="22"/>
                <w:szCs w:val="22"/>
              </w:rPr>
            </w:pPr>
            <w:r w:rsidRPr="00542EC8">
              <w:rPr>
                <w:color w:val="000000"/>
                <w:sz w:val="22"/>
                <w:szCs w:val="22"/>
              </w:rPr>
              <w:t>(0.23)</w:t>
            </w:r>
          </w:p>
        </w:tc>
      </w:tr>
      <w:tr w:rsidR="003C1AC1" w:rsidRPr="00282122" w14:paraId="5AF158C1" w14:textId="77777777" w:rsidTr="003C1AC1">
        <w:trPr>
          <w:trHeight w:val="300"/>
        </w:trPr>
        <w:tc>
          <w:tcPr>
            <w:tcW w:w="947" w:type="dxa"/>
            <w:tcBorders>
              <w:top w:val="nil"/>
              <w:left w:val="nil"/>
              <w:bottom w:val="nil"/>
              <w:right w:val="nil"/>
            </w:tcBorders>
            <w:shd w:val="clear" w:color="000000" w:fill="FFFFFF"/>
            <w:noWrap/>
            <w:vAlign w:val="center"/>
          </w:tcPr>
          <w:p w14:paraId="1526AF4C"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081FB63A" w14:textId="77777777" w:rsidR="003C1AC1" w:rsidRPr="00282122" w:rsidRDefault="003C1AC1" w:rsidP="003C1AC1">
            <w:pPr>
              <w:spacing w:line="240" w:lineRule="auto"/>
              <w:rPr>
                <w:sz w:val="22"/>
                <w:szCs w:val="22"/>
                <w:lang w:eastAsia="en-AU"/>
              </w:rPr>
            </w:pPr>
            <w:r w:rsidRPr="00282122">
              <w:rPr>
                <w:sz w:val="22"/>
                <w:szCs w:val="22"/>
                <w:lang w:eastAsia="en-AU"/>
              </w:rPr>
              <w:t>With children</w:t>
            </w:r>
          </w:p>
        </w:tc>
        <w:tc>
          <w:tcPr>
            <w:tcW w:w="1319" w:type="dxa"/>
            <w:tcBorders>
              <w:top w:val="nil"/>
              <w:left w:val="nil"/>
              <w:bottom w:val="nil"/>
              <w:right w:val="nil"/>
            </w:tcBorders>
            <w:shd w:val="clear" w:color="auto" w:fill="auto"/>
            <w:noWrap/>
            <w:vAlign w:val="bottom"/>
          </w:tcPr>
          <w:p w14:paraId="439E8AB7" w14:textId="31172AFA" w:rsidR="003C1AC1" w:rsidRPr="00542EC8" w:rsidRDefault="003C1AC1" w:rsidP="003C1AC1">
            <w:pPr>
              <w:spacing w:line="240" w:lineRule="auto"/>
              <w:jc w:val="center"/>
              <w:rPr>
                <w:color w:val="000000"/>
                <w:sz w:val="22"/>
                <w:szCs w:val="22"/>
              </w:rPr>
            </w:pPr>
            <w:r w:rsidRPr="00542EC8">
              <w:rPr>
                <w:color w:val="000000"/>
                <w:sz w:val="22"/>
                <w:szCs w:val="22"/>
              </w:rPr>
              <w:t>0.20</w:t>
            </w:r>
          </w:p>
        </w:tc>
        <w:tc>
          <w:tcPr>
            <w:tcW w:w="1319" w:type="dxa"/>
            <w:tcBorders>
              <w:top w:val="nil"/>
              <w:left w:val="nil"/>
              <w:bottom w:val="nil"/>
              <w:right w:val="nil"/>
            </w:tcBorders>
            <w:shd w:val="clear" w:color="auto" w:fill="auto"/>
            <w:noWrap/>
            <w:vAlign w:val="bottom"/>
          </w:tcPr>
          <w:p w14:paraId="343C5870" w14:textId="60D88086" w:rsidR="003C1AC1" w:rsidRPr="00542EC8" w:rsidRDefault="003C1AC1" w:rsidP="003C1AC1">
            <w:pPr>
              <w:spacing w:line="240" w:lineRule="auto"/>
              <w:jc w:val="center"/>
              <w:rPr>
                <w:color w:val="000000"/>
                <w:sz w:val="22"/>
                <w:szCs w:val="22"/>
              </w:rPr>
            </w:pPr>
            <w:r w:rsidRPr="00542EC8">
              <w:rPr>
                <w:color w:val="000000"/>
                <w:sz w:val="22"/>
                <w:szCs w:val="22"/>
              </w:rPr>
              <w:t>0.61</w:t>
            </w:r>
          </w:p>
        </w:tc>
        <w:tc>
          <w:tcPr>
            <w:tcW w:w="1115" w:type="dxa"/>
            <w:tcBorders>
              <w:top w:val="nil"/>
              <w:left w:val="nil"/>
              <w:bottom w:val="nil"/>
              <w:right w:val="nil"/>
            </w:tcBorders>
            <w:shd w:val="clear" w:color="auto" w:fill="auto"/>
            <w:noWrap/>
            <w:vAlign w:val="bottom"/>
          </w:tcPr>
          <w:p w14:paraId="0A197EE2" w14:textId="6CC78E5C"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0F254E70" w14:textId="3EAD5F06"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1278" w:type="dxa"/>
            <w:tcBorders>
              <w:top w:val="nil"/>
              <w:left w:val="nil"/>
              <w:bottom w:val="nil"/>
              <w:right w:val="nil"/>
            </w:tcBorders>
            <w:vAlign w:val="bottom"/>
          </w:tcPr>
          <w:p w14:paraId="253EEA38" w14:textId="1C234FE9" w:rsidR="003C1AC1" w:rsidRPr="00542EC8" w:rsidRDefault="003C1AC1" w:rsidP="003C1AC1">
            <w:pPr>
              <w:spacing w:line="240" w:lineRule="auto"/>
              <w:jc w:val="center"/>
              <w:rPr>
                <w:color w:val="000000"/>
                <w:sz w:val="22"/>
                <w:szCs w:val="22"/>
              </w:rPr>
            </w:pPr>
            <w:r w:rsidRPr="00542EC8">
              <w:rPr>
                <w:color w:val="000000"/>
                <w:sz w:val="22"/>
                <w:szCs w:val="22"/>
              </w:rPr>
              <w:t>0</w:t>
            </w:r>
          </w:p>
        </w:tc>
        <w:tc>
          <w:tcPr>
            <w:tcW w:w="743" w:type="dxa"/>
            <w:tcBorders>
              <w:top w:val="nil"/>
              <w:left w:val="nil"/>
              <w:bottom w:val="nil"/>
              <w:right w:val="nil"/>
            </w:tcBorders>
            <w:vAlign w:val="bottom"/>
          </w:tcPr>
          <w:p w14:paraId="79AC1D6A" w14:textId="11BD523F" w:rsidR="003C1AC1" w:rsidRPr="00542EC8" w:rsidRDefault="003C1AC1" w:rsidP="003C1AC1">
            <w:pPr>
              <w:spacing w:line="240" w:lineRule="auto"/>
              <w:jc w:val="center"/>
              <w:rPr>
                <w:color w:val="000000"/>
                <w:sz w:val="22"/>
                <w:szCs w:val="22"/>
              </w:rPr>
            </w:pPr>
            <w:r w:rsidRPr="00542EC8">
              <w:rPr>
                <w:color w:val="000000"/>
                <w:sz w:val="22"/>
                <w:szCs w:val="22"/>
              </w:rPr>
              <w:t>0</w:t>
            </w:r>
          </w:p>
        </w:tc>
      </w:tr>
      <w:tr w:rsidR="003C1AC1" w:rsidRPr="00282122" w14:paraId="13F0342C" w14:textId="77777777" w:rsidTr="003C1AC1">
        <w:trPr>
          <w:trHeight w:val="300"/>
        </w:trPr>
        <w:tc>
          <w:tcPr>
            <w:tcW w:w="947" w:type="dxa"/>
            <w:tcBorders>
              <w:top w:val="nil"/>
              <w:left w:val="nil"/>
              <w:bottom w:val="nil"/>
              <w:right w:val="nil"/>
            </w:tcBorders>
            <w:shd w:val="clear" w:color="000000" w:fill="FFFFFF"/>
            <w:noWrap/>
            <w:vAlign w:val="center"/>
          </w:tcPr>
          <w:p w14:paraId="77E6B7A8"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6920962C"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222E16CA" w14:textId="270901FF" w:rsidR="003C1AC1" w:rsidRPr="00542EC8" w:rsidRDefault="003C1AC1" w:rsidP="003C1AC1">
            <w:pPr>
              <w:spacing w:line="240" w:lineRule="auto"/>
              <w:jc w:val="center"/>
              <w:rPr>
                <w:color w:val="000000"/>
                <w:sz w:val="22"/>
                <w:szCs w:val="22"/>
              </w:rPr>
            </w:pPr>
            <w:r w:rsidRPr="00542EC8">
              <w:rPr>
                <w:color w:val="000000"/>
                <w:sz w:val="22"/>
                <w:szCs w:val="22"/>
              </w:rPr>
              <w:t>(0.35)</w:t>
            </w:r>
          </w:p>
        </w:tc>
        <w:tc>
          <w:tcPr>
            <w:tcW w:w="1319" w:type="dxa"/>
            <w:tcBorders>
              <w:top w:val="nil"/>
              <w:left w:val="nil"/>
              <w:bottom w:val="nil"/>
              <w:right w:val="nil"/>
            </w:tcBorders>
            <w:shd w:val="clear" w:color="auto" w:fill="auto"/>
            <w:noWrap/>
            <w:vAlign w:val="bottom"/>
          </w:tcPr>
          <w:p w14:paraId="5D2D0013" w14:textId="1F9E5593" w:rsidR="003C1AC1" w:rsidRPr="00542EC8" w:rsidRDefault="003C1AC1" w:rsidP="003C1AC1">
            <w:pPr>
              <w:spacing w:line="240" w:lineRule="auto"/>
              <w:jc w:val="center"/>
              <w:rPr>
                <w:color w:val="000000"/>
                <w:sz w:val="22"/>
                <w:szCs w:val="22"/>
              </w:rPr>
            </w:pPr>
            <w:r w:rsidRPr="00542EC8">
              <w:rPr>
                <w:color w:val="000000"/>
                <w:sz w:val="22"/>
                <w:szCs w:val="22"/>
              </w:rPr>
              <w:t>(0.43)</w:t>
            </w:r>
          </w:p>
        </w:tc>
        <w:tc>
          <w:tcPr>
            <w:tcW w:w="1115" w:type="dxa"/>
            <w:tcBorders>
              <w:top w:val="nil"/>
              <w:left w:val="nil"/>
              <w:bottom w:val="nil"/>
              <w:right w:val="nil"/>
            </w:tcBorders>
            <w:shd w:val="clear" w:color="auto" w:fill="auto"/>
            <w:noWrap/>
            <w:vAlign w:val="bottom"/>
          </w:tcPr>
          <w:p w14:paraId="2268B7B0" w14:textId="1845BC40" w:rsidR="003C1AC1" w:rsidRPr="00542EC8" w:rsidRDefault="003C1AC1" w:rsidP="003C1AC1">
            <w:pPr>
              <w:spacing w:line="240" w:lineRule="auto"/>
              <w:jc w:val="center"/>
              <w:rPr>
                <w:color w:val="000000"/>
                <w:sz w:val="22"/>
                <w:szCs w:val="22"/>
              </w:rPr>
            </w:pPr>
            <w:r w:rsidRPr="00542EC8">
              <w:rPr>
                <w:color w:val="000000"/>
                <w:sz w:val="22"/>
                <w:szCs w:val="22"/>
              </w:rPr>
              <w:t>(0.28)</w:t>
            </w:r>
          </w:p>
        </w:tc>
        <w:tc>
          <w:tcPr>
            <w:tcW w:w="1278" w:type="dxa"/>
            <w:tcBorders>
              <w:top w:val="nil"/>
              <w:left w:val="nil"/>
              <w:bottom w:val="nil"/>
              <w:right w:val="nil"/>
            </w:tcBorders>
            <w:vAlign w:val="bottom"/>
          </w:tcPr>
          <w:p w14:paraId="265BAC29" w14:textId="4653A08B" w:rsidR="003C1AC1" w:rsidRPr="00542EC8" w:rsidRDefault="003C1AC1" w:rsidP="003C1AC1">
            <w:pPr>
              <w:spacing w:line="240" w:lineRule="auto"/>
              <w:jc w:val="center"/>
              <w:rPr>
                <w:color w:val="000000"/>
                <w:sz w:val="22"/>
                <w:szCs w:val="22"/>
              </w:rPr>
            </w:pPr>
            <w:r w:rsidRPr="00542EC8">
              <w:rPr>
                <w:color w:val="000000"/>
                <w:sz w:val="22"/>
                <w:szCs w:val="22"/>
              </w:rPr>
              <w:t>(0.28)</w:t>
            </w:r>
          </w:p>
        </w:tc>
        <w:tc>
          <w:tcPr>
            <w:tcW w:w="1278" w:type="dxa"/>
            <w:tcBorders>
              <w:top w:val="nil"/>
              <w:left w:val="nil"/>
              <w:bottom w:val="nil"/>
              <w:right w:val="nil"/>
            </w:tcBorders>
            <w:vAlign w:val="bottom"/>
          </w:tcPr>
          <w:p w14:paraId="25E876D7" w14:textId="1142BE4E" w:rsidR="003C1AC1" w:rsidRPr="00542EC8" w:rsidRDefault="003C1AC1" w:rsidP="003C1AC1">
            <w:pPr>
              <w:spacing w:line="240" w:lineRule="auto"/>
              <w:jc w:val="center"/>
              <w:rPr>
                <w:color w:val="000000"/>
                <w:sz w:val="22"/>
                <w:szCs w:val="22"/>
              </w:rPr>
            </w:pPr>
            <w:r w:rsidRPr="00542EC8">
              <w:rPr>
                <w:color w:val="000000"/>
                <w:sz w:val="22"/>
                <w:szCs w:val="22"/>
              </w:rPr>
              <w:t>(0.28)</w:t>
            </w:r>
          </w:p>
        </w:tc>
        <w:tc>
          <w:tcPr>
            <w:tcW w:w="743" w:type="dxa"/>
            <w:tcBorders>
              <w:top w:val="nil"/>
              <w:left w:val="nil"/>
              <w:bottom w:val="nil"/>
              <w:right w:val="nil"/>
            </w:tcBorders>
            <w:vAlign w:val="bottom"/>
          </w:tcPr>
          <w:p w14:paraId="6223D6B1" w14:textId="488B6697" w:rsidR="003C1AC1" w:rsidRPr="00542EC8" w:rsidRDefault="003C1AC1" w:rsidP="003C1AC1">
            <w:pPr>
              <w:spacing w:line="240" w:lineRule="auto"/>
              <w:jc w:val="center"/>
              <w:rPr>
                <w:color w:val="000000"/>
                <w:sz w:val="22"/>
                <w:szCs w:val="22"/>
              </w:rPr>
            </w:pPr>
            <w:r w:rsidRPr="00542EC8">
              <w:rPr>
                <w:color w:val="000000"/>
                <w:sz w:val="22"/>
                <w:szCs w:val="22"/>
              </w:rPr>
              <w:t>(0.28)</w:t>
            </w:r>
          </w:p>
        </w:tc>
      </w:tr>
      <w:tr w:rsidR="003C1AC1" w:rsidRPr="00282122" w14:paraId="3CE63610" w14:textId="77777777" w:rsidTr="003C1AC1">
        <w:trPr>
          <w:trHeight w:val="300"/>
        </w:trPr>
        <w:tc>
          <w:tcPr>
            <w:tcW w:w="947" w:type="dxa"/>
            <w:tcBorders>
              <w:top w:val="nil"/>
              <w:left w:val="nil"/>
              <w:bottom w:val="nil"/>
              <w:right w:val="nil"/>
            </w:tcBorders>
            <w:shd w:val="clear" w:color="000000" w:fill="FFFFFF"/>
            <w:noWrap/>
            <w:vAlign w:val="center"/>
          </w:tcPr>
          <w:p w14:paraId="010E36BB"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195666FF" w14:textId="77777777" w:rsidR="003C1AC1" w:rsidRPr="00282122" w:rsidRDefault="003C1AC1" w:rsidP="003C1AC1">
            <w:pPr>
              <w:spacing w:line="240" w:lineRule="auto"/>
              <w:rPr>
                <w:sz w:val="22"/>
                <w:szCs w:val="22"/>
                <w:lang w:eastAsia="en-AU"/>
              </w:rPr>
            </w:pPr>
            <w:r w:rsidRPr="00282122">
              <w:rPr>
                <w:sz w:val="22"/>
                <w:szCs w:val="22"/>
                <w:lang w:eastAsia="en-AU"/>
              </w:rPr>
              <w:t>Constant</w:t>
            </w:r>
          </w:p>
        </w:tc>
        <w:tc>
          <w:tcPr>
            <w:tcW w:w="1319" w:type="dxa"/>
            <w:tcBorders>
              <w:top w:val="nil"/>
              <w:left w:val="nil"/>
              <w:bottom w:val="nil"/>
              <w:right w:val="nil"/>
            </w:tcBorders>
            <w:shd w:val="clear" w:color="auto" w:fill="auto"/>
            <w:noWrap/>
            <w:vAlign w:val="bottom"/>
          </w:tcPr>
          <w:p w14:paraId="22BA0DEB" w14:textId="26EB87CC" w:rsidR="003C1AC1" w:rsidRPr="00542EC8" w:rsidRDefault="003C1AC1" w:rsidP="003C1AC1">
            <w:pPr>
              <w:spacing w:line="240" w:lineRule="auto"/>
              <w:jc w:val="center"/>
              <w:rPr>
                <w:color w:val="000000"/>
                <w:sz w:val="22"/>
                <w:szCs w:val="22"/>
              </w:rPr>
            </w:pPr>
            <w:r w:rsidRPr="00542EC8">
              <w:rPr>
                <w:color w:val="000000"/>
                <w:sz w:val="22"/>
                <w:szCs w:val="22"/>
              </w:rPr>
              <w:t>-5.15***</w:t>
            </w:r>
          </w:p>
        </w:tc>
        <w:tc>
          <w:tcPr>
            <w:tcW w:w="1319" w:type="dxa"/>
            <w:tcBorders>
              <w:top w:val="nil"/>
              <w:left w:val="nil"/>
              <w:bottom w:val="nil"/>
              <w:right w:val="nil"/>
            </w:tcBorders>
            <w:shd w:val="clear" w:color="auto" w:fill="auto"/>
            <w:noWrap/>
            <w:vAlign w:val="bottom"/>
          </w:tcPr>
          <w:p w14:paraId="56B4C813" w14:textId="34C567E4" w:rsidR="003C1AC1" w:rsidRPr="00542EC8" w:rsidRDefault="003C1AC1" w:rsidP="003C1AC1">
            <w:pPr>
              <w:spacing w:line="240" w:lineRule="auto"/>
              <w:jc w:val="center"/>
              <w:rPr>
                <w:color w:val="000000"/>
                <w:sz w:val="22"/>
                <w:szCs w:val="22"/>
              </w:rPr>
            </w:pPr>
            <w:r w:rsidRPr="00542EC8">
              <w:rPr>
                <w:color w:val="000000"/>
                <w:sz w:val="22"/>
                <w:szCs w:val="22"/>
              </w:rPr>
              <w:t>-2.35*</w:t>
            </w:r>
          </w:p>
        </w:tc>
        <w:tc>
          <w:tcPr>
            <w:tcW w:w="1115" w:type="dxa"/>
            <w:tcBorders>
              <w:top w:val="nil"/>
              <w:left w:val="nil"/>
              <w:bottom w:val="nil"/>
              <w:right w:val="nil"/>
            </w:tcBorders>
            <w:shd w:val="clear" w:color="auto" w:fill="auto"/>
            <w:noWrap/>
            <w:vAlign w:val="bottom"/>
          </w:tcPr>
          <w:p w14:paraId="706C5EF9" w14:textId="142F53F2" w:rsidR="003C1AC1" w:rsidRPr="00542EC8" w:rsidRDefault="003C1AC1" w:rsidP="003C1AC1">
            <w:pPr>
              <w:spacing w:line="240" w:lineRule="auto"/>
              <w:jc w:val="center"/>
              <w:rPr>
                <w:color w:val="000000"/>
                <w:sz w:val="22"/>
                <w:szCs w:val="22"/>
              </w:rPr>
            </w:pPr>
            <w:r w:rsidRPr="00542EC8">
              <w:rPr>
                <w:color w:val="000000"/>
                <w:sz w:val="22"/>
                <w:szCs w:val="22"/>
              </w:rPr>
              <w:t>-0.38</w:t>
            </w:r>
          </w:p>
        </w:tc>
        <w:tc>
          <w:tcPr>
            <w:tcW w:w="1278" w:type="dxa"/>
            <w:tcBorders>
              <w:top w:val="nil"/>
              <w:left w:val="nil"/>
              <w:bottom w:val="nil"/>
              <w:right w:val="nil"/>
            </w:tcBorders>
            <w:vAlign w:val="bottom"/>
          </w:tcPr>
          <w:p w14:paraId="0884655B" w14:textId="76B434A4" w:rsidR="003C1AC1" w:rsidRPr="00542EC8" w:rsidRDefault="003C1AC1" w:rsidP="003C1AC1">
            <w:pPr>
              <w:spacing w:line="240" w:lineRule="auto"/>
              <w:jc w:val="center"/>
              <w:rPr>
                <w:color w:val="000000"/>
                <w:sz w:val="22"/>
                <w:szCs w:val="22"/>
              </w:rPr>
            </w:pPr>
            <w:r w:rsidRPr="00542EC8">
              <w:rPr>
                <w:color w:val="000000"/>
                <w:sz w:val="22"/>
                <w:szCs w:val="22"/>
              </w:rPr>
              <w:t>-0.38</w:t>
            </w:r>
          </w:p>
        </w:tc>
        <w:tc>
          <w:tcPr>
            <w:tcW w:w="1278" w:type="dxa"/>
            <w:tcBorders>
              <w:top w:val="nil"/>
              <w:left w:val="nil"/>
              <w:bottom w:val="nil"/>
              <w:right w:val="nil"/>
            </w:tcBorders>
            <w:vAlign w:val="bottom"/>
          </w:tcPr>
          <w:p w14:paraId="5A3100F0" w14:textId="7A546D96" w:rsidR="003C1AC1" w:rsidRPr="00542EC8" w:rsidRDefault="003C1AC1" w:rsidP="003C1AC1">
            <w:pPr>
              <w:spacing w:line="240" w:lineRule="auto"/>
              <w:jc w:val="center"/>
              <w:rPr>
                <w:color w:val="000000"/>
                <w:sz w:val="22"/>
                <w:szCs w:val="22"/>
              </w:rPr>
            </w:pPr>
            <w:r w:rsidRPr="00542EC8">
              <w:rPr>
                <w:color w:val="000000"/>
                <w:sz w:val="22"/>
                <w:szCs w:val="22"/>
              </w:rPr>
              <w:t>-0.38</w:t>
            </w:r>
          </w:p>
        </w:tc>
        <w:tc>
          <w:tcPr>
            <w:tcW w:w="743" w:type="dxa"/>
            <w:tcBorders>
              <w:top w:val="nil"/>
              <w:left w:val="nil"/>
              <w:bottom w:val="nil"/>
              <w:right w:val="nil"/>
            </w:tcBorders>
            <w:vAlign w:val="bottom"/>
          </w:tcPr>
          <w:p w14:paraId="24FDEFD3" w14:textId="13FD16FF" w:rsidR="003C1AC1" w:rsidRPr="00542EC8" w:rsidRDefault="003C1AC1" w:rsidP="003C1AC1">
            <w:pPr>
              <w:spacing w:line="240" w:lineRule="auto"/>
              <w:jc w:val="center"/>
              <w:rPr>
                <w:color w:val="000000"/>
                <w:sz w:val="22"/>
                <w:szCs w:val="22"/>
              </w:rPr>
            </w:pPr>
            <w:r w:rsidRPr="00542EC8">
              <w:rPr>
                <w:color w:val="000000"/>
                <w:sz w:val="22"/>
                <w:szCs w:val="22"/>
              </w:rPr>
              <w:t>-0.38</w:t>
            </w:r>
          </w:p>
        </w:tc>
      </w:tr>
      <w:tr w:rsidR="003C1AC1" w:rsidRPr="00282122" w14:paraId="02BF9150" w14:textId="77777777" w:rsidTr="003C1AC1">
        <w:trPr>
          <w:trHeight w:val="300"/>
        </w:trPr>
        <w:tc>
          <w:tcPr>
            <w:tcW w:w="947" w:type="dxa"/>
            <w:tcBorders>
              <w:top w:val="nil"/>
              <w:left w:val="nil"/>
              <w:bottom w:val="nil"/>
              <w:right w:val="nil"/>
            </w:tcBorders>
            <w:shd w:val="clear" w:color="000000" w:fill="FFFFFF"/>
            <w:noWrap/>
            <w:vAlign w:val="center"/>
          </w:tcPr>
          <w:p w14:paraId="66B4D76E" w14:textId="77777777" w:rsidR="003C1AC1" w:rsidRPr="00282122" w:rsidRDefault="003C1AC1" w:rsidP="003C1AC1">
            <w:pPr>
              <w:spacing w:line="240" w:lineRule="auto"/>
              <w:rPr>
                <w:sz w:val="22"/>
                <w:szCs w:val="22"/>
                <w:lang w:eastAsia="en-AU"/>
              </w:rPr>
            </w:pPr>
          </w:p>
        </w:tc>
        <w:tc>
          <w:tcPr>
            <w:tcW w:w="1073" w:type="dxa"/>
            <w:tcBorders>
              <w:top w:val="nil"/>
              <w:left w:val="nil"/>
              <w:bottom w:val="nil"/>
              <w:right w:val="nil"/>
            </w:tcBorders>
            <w:shd w:val="clear" w:color="auto" w:fill="auto"/>
            <w:noWrap/>
            <w:vAlign w:val="center"/>
          </w:tcPr>
          <w:p w14:paraId="42B98C13" w14:textId="77777777" w:rsidR="003C1AC1" w:rsidRPr="00282122" w:rsidRDefault="003C1AC1" w:rsidP="003C1AC1">
            <w:pPr>
              <w:spacing w:line="240" w:lineRule="auto"/>
              <w:rPr>
                <w:sz w:val="22"/>
                <w:szCs w:val="22"/>
                <w:lang w:eastAsia="en-AU"/>
              </w:rPr>
            </w:pPr>
          </w:p>
        </w:tc>
        <w:tc>
          <w:tcPr>
            <w:tcW w:w="1319" w:type="dxa"/>
            <w:tcBorders>
              <w:top w:val="nil"/>
              <w:left w:val="nil"/>
              <w:bottom w:val="nil"/>
              <w:right w:val="nil"/>
            </w:tcBorders>
            <w:shd w:val="clear" w:color="auto" w:fill="auto"/>
            <w:noWrap/>
            <w:vAlign w:val="bottom"/>
          </w:tcPr>
          <w:p w14:paraId="633F8B11" w14:textId="6F67DFB8" w:rsidR="003C1AC1" w:rsidRPr="00542EC8" w:rsidRDefault="003C1AC1" w:rsidP="003C1AC1">
            <w:pPr>
              <w:spacing w:line="240" w:lineRule="auto"/>
              <w:jc w:val="center"/>
              <w:rPr>
                <w:color w:val="000000"/>
                <w:sz w:val="22"/>
                <w:szCs w:val="22"/>
              </w:rPr>
            </w:pPr>
            <w:r w:rsidRPr="00542EC8">
              <w:rPr>
                <w:color w:val="000000"/>
                <w:sz w:val="22"/>
                <w:szCs w:val="22"/>
              </w:rPr>
              <w:t>(1.31)</w:t>
            </w:r>
          </w:p>
        </w:tc>
        <w:tc>
          <w:tcPr>
            <w:tcW w:w="1319" w:type="dxa"/>
            <w:tcBorders>
              <w:top w:val="nil"/>
              <w:left w:val="nil"/>
              <w:bottom w:val="nil"/>
              <w:right w:val="nil"/>
            </w:tcBorders>
            <w:shd w:val="clear" w:color="auto" w:fill="auto"/>
            <w:noWrap/>
            <w:vAlign w:val="bottom"/>
          </w:tcPr>
          <w:p w14:paraId="17C70709" w14:textId="7EFE80B0" w:rsidR="003C1AC1" w:rsidRPr="00542EC8" w:rsidRDefault="003C1AC1" w:rsidP="003C1AC1">
            <w:pPr>
              <w:spacing w:line="240" w:lineRule="auto"/>
              <w:jc w:val="center"/>
              <w:rPr>
                <w:color w:val="000000"/>
                <w:sz w:val="22"/>
                <w:szCs w:val="22"/>
              </w:rPr>
            </w:pPr>
            <w:r w:rsidRPr="00542EC8">
              <w:rPr>
                <w:color w:val="000000"/>
                <w:sz w:val="22"/>
                <w:szCs w:val="22"/>
              </w:rPr>
              <w:t>(1.24)</w:t>
            </w:r>
          </w:p>
        </w:tc>
        <w:tc>
          <w:tcPr>
            <w:tcW w:w="1115" w:type="dxa"/>
            <w:tcBorders>
              <w:top w:val="nil"/>
              <w:left w:val="nil"/>
              <w:bottom w:val="nil"/>
              <w:right w:val="nil"/>
            </w:tcBorders>
            <w:shd w:val="clear" w:color="auto" w:fill="auto"/>
            <w:noWrap/>
            <w:vAlign w:val="bottom"/>
          </w:tcPr>
          <w:p w14:paraId="4965A169" w14:textId="049BE10B" w:rsidR="003C1AC1" w:rsidRPr="00542EC8" w:rsidRDefault="003C1AC1" w:rsidP="003C1AC1">
            <w:pPr>
              <w:spacing w:line="240" w:lineRule="auto"/>
              <w:jc w:val="center"/>
              <w:rPr>
                <w:color w:val="000000"/>
                <w:sz w:val="22"/>
                <w:szCs w:val="22"/>
              </w:rPr>
            </w:pPr>
            <w:r w:rsidRPr="00542EC8">
              <w:rPr>
                <w:color w:val="000000"/>
                <w:sz w:val="22"/>
                <w:szCs w:val="22"/>
              </w:rPr>
              <w:t>(0.88)</w:t>
            </w:r>
          </w:p>
        </w:tc>
        <w:tc>
          <w:tcPr>
            <w:tcW w:w="1278" w:type="dxa"/>
            <w:tcBorders>
              <w:top w:val="nil"/>
              <w:left w:val="nil"/>
              <w:bottom w:val="nil"/>
              <w:right w:val="nil"/>
            </w:tcBorders>
            <w:vAlign w:val="bottom"/>
          </w:tcPr>
          <w:p w14:paraId="5AEE1B60" w14:textId="6B151545" w:rsidR="003C1AC1" w:rsidRPr="00542EC8" w:rsidRDefault="003C1AC1" w:rsidP="003C1AC1">
            <w:pPr>
              <w:spacing w:line="240" w:lineRule="auto"/>
              <w:jc w:val="center"/>
              <w:rPr>
                <w:color w:val="000000"/>
                <w:sz w:val="22"/>
                <w:szCs w:val="22"/>
              </w:rPr>
            </w:pPr>
            <w:r w:rsidRPr="00542EC8">
              <w:rPr>
                <w:color w:val="000000"/>
                <w:sz w:val="22"/>
                <w:szCs w:val="22"/>
              </w:rPr>
              <w:t>(0.88)</w:t>
            </w:r>
          </w:p>
        </w:tc>
        <w:tc>
          <w:tcPr>
            <w:tcW w:w="1278" w:type="dxa"/>
            <w:tcBorders>
              <w:top w:val="nil"/>
              <w:left w:val="nil"/>
              <w:bottom w:val="nil"/>
              <w:right w:val="nil"/>
            </w:tcBorders>
            <w:vAlign w:val="bottom"/>
          </w:tcPr>
          <w:p w14:paraId="7B9D10BB" w14:textId="22DDF3B3" w:rsidR="003C1AC1" w:rsidRPr="00542EC8" w:rsidRDefault="003C1AC1" w:rsidP="003C1AC1">
            <w:pPr>
              <w:spacing w:line="240" w:lineRule="auto"/>
              <w:jc w:val="center"/>
              <w:rPr>
                <w:color w:val="000000"/>
                <w:sz w:val="22"/>
                <w:szCs w:val="22"/>
              </w:rPr>
            </w:pPr>
            <w:r w:rsidRPr="00542EC8">
              <w:rPr>
                <w:color w:val="000000"/>
                <w:sz w:val="22"/>
                <w:szCs w:val="22"/>
              </w:rPr>
              <w:t>(0.88)</w:t>
            </w:r>
          </w:p>
        </w:tc>
        <w:tc>
          <w:tcPr>
            <w:tcW w:w="743" w:type="dxa"/>
            <w:tcBorders>
              <w:top w:val="nil"/>
              <w:left w:val="nil"/>
              <w:bottom w:val="nil"/>
              <w:right w:val="nil"/>
            </w:tcBorders>
            <w:vAlign w:val="bottom"/>
          </w:tcPr>
          <w:p w14:paraId="5397D47D" w14:textId="37DAE8C7" w:rsidR="003C1AC1" w:rsidRPr="00542EC8" w:rsidRDefault="003C1AC1" w:rsidP="003C1AC1">
            <w:pPr>
              <w:spacing w:line="240" w:lineRule="auto"/>
              <w:jc w:val="center"/>
              <w:rPr>
                <w:color w:val="000000"/>
                <w:sz w:val="22"/>
                <w:szCs w:val="22"/>
              </w:rPr>
            </w:pPr>
            <w:r w:rsidRPr="00542EC8">
              <w:rPr>
                <w:color w:val="000000"/>
                <w:sz w:val="22"/>
                <w:szCs w:val="22"/>
              </w:rPr>
              <w:t>(0.88)</w:t>
            </w:r>
          </w:p>
        </w:tc>
      </w:tr>
      <w:tr w:rsidR="003C1AC1" w:rsidRPr="00282122" w14:paraId="4331F946" w14:textId="77777777" w:rsidTr="00542EC8">
        <w:trPr>
          <w:trHeight w:val="300"/>
        </w:trPr>
        <w:tc>
          <w:tcPr>
            <w:tcW w:w="947" w:type="dxa"/>
            <w:tcBorders>
              <w:top w:val="nil"/>
              <w:left w:val="nil"/>
              <w:bottom w:val="nil"/>
              <w:right w:val="nil"/>
            </w:tcBorders>
            <w:shd w:val="clear" w:color="000000" w:fill="FFFFFF"/>
            <w:noWrap/>
            <w:vAlign w:val="center"/>
            <w:hideMark/>
          </w:tcPr>
          <w:p w14:paraId="0A364BA2" w14:textId="77777777" w:rsidR="003C1AC1" w:rsidRPr="00282122" w:rsidRDefault="003C1AC1" w:rsidP="003C1AC1">
            <w:pPr>
              <w:spacing w:line="240" w:lineRule="auto"/>
              <w:rPr>
                <w:sz w:val="22"/>
                <w:szCs w:val="22"/>
                <w:lang w:eastAsia="en-AU"/>
              </w:rPr>
            </w:pPr>
            <w:r w:rsidRPr="00282122">
              <w:rPr>
                <w:sz w:val="22"/>
                <w:szCs w:val="22"/>
                <w:lang w:eastAsia="en-AU"/>
              </w:rPr>
              <w:t>Vaccinated</w:t>
            </w:r>
          </w:p>
        </w:tc>
        <w:tc>
          <w:tcPr>
            <w:tcW w:w="1073" w:type="dxa"/>
            <w:tcBorders>
              <w:top w:val="nil"/>
              <w:left w:val="nil"/>
              <w:bottom w:val="nil"/>
              <w:right w:val="nil"/>
            </w:tcBorders>
            <w:shd w:val="clear" w:color="auto" w:fill="auto"/>
            <w:noWrap/>
            <w:vAlign w:val="center"/>
            <w:hideMark/>
          </w:tcPr>
          <w:p w14:paraId="600047B7" w14:textId="77777777" w:rsidR="003C1AC1" w:rsidRPr="00282122" w:rsidRDefault="003C1AC1" w:rsidP="003C1AC1">
            <w:pPr>
              <w:spacing w:line="240" w:lineRule="auto"/>
              <w:rPr>
                <w:sz w:val="22"/>
                <w:szCs w:val="22"/>
                <w:lang w:eastAsia="en-AU"/>
              </w:rPr>
            </w:pPr>
            <w:r w:rsidRPr="00282122">
              <w:rPr>
                <w:sz w:val="22"/>
                <w:szCs w:val="22"/>
                <w:lang w:eastAsia="en-AU"/>
              </w:rPr>
              <w:t>(baseline)</w:t>
            </w:r>
          </w:p>
        </w:tc>
        <w:tc>
          <w:tcPr>
            <w:tcW w:w="1319" w:type="dxa"/>
            <w:tcBorders>
              <w:top w:val="nil"/>
              <w:left w:val="nil"/>
              <w:bottom w:val="nil"/>
              <w:right w:val="nil"/>
            </w:tcBorders>
            <w:shd w:val="clear" w:color="auto" w:fill="auto"/>
            <w:noWrap/>
            <w:vAlign w:val="bottom"/>
            <w:hideMark/>
          </w:tcPr>
          <w:p w14:paraId="05CC1B5B" w14:textId="6420F075" w:rsidR="003C1AC1" w:rsidRPr="00542EC8" w:rsidRDefault="003C1AC1" w:rsidP="003C1AC1">
            <w:pPr>
              <w:spacing w:line="240" w:lineRule="auto"/>
              <w:jc w:val="center"/>
              <w:rPr>
                <w:color w:val="000000"/>
                <w:sz w:val="22"/>
                <w:szCs w:val="22"/>
              </w:rPr>
            </w:pPr>
            <w:r w:rsidRPr="00542EC8">
              <w:rPr>
                <w:color w:val="000000"/>
                <w:sz w:val="22"/>
                <w:szCs w:val="22"/>
              </w:rPr>
              <w:t>-</w:t>
            </w:r>
          </w:p>
        </w:tc>
        <w:tc>
          <w:tcPr>
            <w:tcW w:w="1319" w:type="dxa"/>
            <w:tcBorders>
              <w:top w:val="nil"/>
              <w:left w:val="nil"/>
              <w:bottom w:val="nil"/>
              <w:right w:val="nil"/>
            </w:tcBorders>
            <w:shd w:val="clear" w:color="auto" w:fill="auto"/>
            <w:noWrap/>
            <w:vAlign w:val="bottom"/>
            <w:hideMark/>
          </w:tcPr>
          <w:p w14:paraId="02421B20" w14:textId="5EB5B45C" w:rsidR="003C1AC1" w:rsidRPr="00542EC8" w:rsidRDefault="003C1AC1" w:rsidP="003C1AC1">
            <w:pPr>
              <w:spacing w:line="240" w:lineRule="auto"/>
              <w:jc w:val="center"/>
              <w:rPr>
                <w:color w:val="000000"/>
                <w:sz w:val="22"/>
                <w:szCs w:val="22"/>
              </w:rPr>
            </w:pPr>
            <w:r w:rsidRPr="00542EC8">
              <w:rPr>
                <w:color w:val="000000"/>
                <w:sz w:val="22"/>
                <w:szCs w:val="22"/>
              </w:rPr>
              <w:t>-</w:t>
            </w:r>
          </w:p>
        </w:tc>
        <w:tc>
          <w:tcPr>
            <w:tcW w:w="1115" w:type="dxa"/>
            <w:tcBorders>
              <w:top w:val="nil"/>
              <w:left w:val="nil"/>
              <w:bottom w:val="nil"/>
              <w:right w:val="nil"/>
            </w:tcBorders>
            <w:shd w:val="clear" w:color="auto" w:fill="auto"/>
            <w:noWrap/>
            <w:vAlign w:val="bottom"/>
            <w:hideMark/>
          </w:tcPr>
          <w:p w14:paraId="3D173C6B" w14:textId="7BD510EC" w:rsidR="003C1AC1" w:rsidRPr="00542EC8" w:rsidRDefault="003C1AC1" w:rsidP="003C1AC1">
            <w:pPr>
              <w:spacing w:line="240" w:lineRule="auto"/>
              <w:jc w:val="center"/>
              <w:rPr>
                <w:color w:val="000000"/>
                <w:sz w:val="22"/>
                <w:szCs w:val="22"/>
              </w:rPr>
            </w:pPr>
            <w:r w:rsidRPr="00542EC8">
              <w:rPr>
                <w:color w:val="000000"/>
                <w:sz w:val="22"/>
                <w:szCs w:val="22"/>
              </w:rPr>
              <w:t>-</w:t>
            </w:r>
          </w:p>
        </w:tc>
        <w:tc>
          <w:tcPr>
            <w:tcW w:w="1278" w:type="dxa"/>
            <w:tcBorders>
              <w:top w:val="nil"/>
              <w:left w:val="nil"/>
              <w:bottom w:val="nil"/>
              <w:right w:val="nil"/>
            </w:tcBorders>
            <w:vAlign w:val="bottom"/>
          </w:tcPr>
          <w:p w14:paraId="3F75ABA4" w14:textId="37F73654" w:rsidR="003C1AC1" w:rsidRPr="00542EC8" w:rsidRDefault="003C1AC1" w:rsidP="003C1AC1">
            <w:pPr>
              <w:spacing w:line="240" w:lineRule="auto"/>
              <w:jc w:val="center"/>
              <w:rPr>
                <w:color w:val="000000"/>
                <w:sz w:val="22"/>
                <w:szCs w:val="22"/>
              </w:rPr>
            </w:pPr>
            <w:r w:rsidRPr="00542EC8">
              <w:rPr>
                <w:color w:val="000000"/>
                <w:sz w:val="22"/>
                <w:szCs w:val="22"/>
              </w:rPr>
              <w:t>-</w:t>
            </w:r>
          </w:p>
        </w:tc>
        <w:tc>
          <w:tcPr>
            <w:tcW w:w="1278" w:type="dxa"/>
            <w:tcBorders>
              <w:top w:val="nil"/>
              <w:left w:val="nil"/>
              <w:bottom w:val="nil"/>
              <w:right w:val="nil"/>
            </w:tcBorders>
            <w:vAlign w:val="bottom"/>
          </w:tcPr>
          <w:p w14:paraId="20468A19" w14:textId="21EC1374" w:rsidR="003C1AC1" w:rsidRPr="00542EC8" w:rsidRDefault="003C1AC1" w:rsidP="003C1AC1">
            <w:pPr>
              <w:spacing w:line="240" w:lineRule="auto"/>
              <w:jc w:val="center"/>
              <w:rPr>
                <w:color w:val="000000"/>
                <w:sz w:val="22"/>
                <w:szCs w:val="22"/>
              </w:rPr>
            </w:pPr>
            <w:r w:rsidRPr="00542EC8">
              <w:rPr>
                <w:color w:val="000000"/>
                <w:sz w:val="22"/>
                <w:szCs w:val="22"/>
              </w:rPr>
              <w:t>-</w:t>
            </w:r>
          </w:p>
        </w:tc>
        <w:tc>
          <w:tcPr>
            <w:tcW w:w="743" w:type="dxa"/>
            <w:tcBorders>
              <w:top w:val="nil"/>
              <w:left w:val="nil"/>
              <w:bottom w:val="nil"/>
              <w:right w:val="nil"/>
            </w:tcBorders>
            <w:vAlign w:val="bottom"/>
          </w:tcPr>
          <w:p w14:paraId="4D2C9A8D" w14:textId="25258B81" w:rsidR="003C1AC1" w:rsidRPr="00542EC8" w:rsidRDefault="003C1AC1" w:rsidP="003C1AC1">
            <w:pPr>
              <w:spacing w:line="240" w:lineRule="auto"/>
              <w:jc w:val="center"/>
              <w:rPr>
                <w:color w:val="000000"/>
                <w:sz w:val="22"/>
                <w:szCs w:val="22"/>
              </w:rPr>
            </w:pPr>
            <w:r w:rsidRPr="00542EC8">
              <w:rPr>
                <w:color w:val="000000"/>
                <w:sz w:val="22"/>
                <w:szCs w:val="22"/>
              </w:rPr>
              <w:t>-</w:t>
            </w:r>
          </w:p>
        </w:tc>
      </w:tr>
      <w:tr w:rsidR="003C1AC1" w:rsidRPr="00282122" w14:paraId="06301730" w14:textId="77777777" w:rsidTr="00542EC8">
        <w:trPr>
          <w:trHeight w:val="300"/>
        </w:trPr>
        <w:tc>
          <w:tcPr>
            <w:tcW w:w="947" w:type="dxa"/>
            <w:tcBorders>
              <w:top w:val="single" w:sz="4" w:space="0" w:color="auto"/>
              <w:left w:val="nil"/>
              <w:bottom w:val="nil"/>
              <w:right w:val="nil"/>
            </w:tcBorders>
            <w:shd w:val="clear" w:color="000000" w:fill="FFFFFF"/>
            <w:noWrap/>
            <w:vAlign w:val="center"/>
            <w:hideMark/>
          </w:tcPr>
          <w:p w14:paraId="6F34DB67"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single" w:sz="4" w:space="0" w:color="auto"/>
              <w:left w:val="nil"/>
              <w:bottom w:val="nil"/>
              <w:right w:val="nil"/>
            </w:tcBorders>
            <w:shd w:val="clear" w:color="000000" w:fill="FFFFFF"/>
            <w:noWrap/>
            <w:vAlign w:val="center"/>
            <w:hideMark/>
          </w:tcPr>
          <w:p w14:paraId="59D1EA9D" w14:textId="77777777" w:rsidR="003C1AC1" w:rsidRPr="00282122" w:rsidRDefault="003C1AC1" w:rsidP="003C1AC1">
            <w:pPr>
              <w:spacing w:line="240" w:lineRule="auto"/>
              <w:rPr>
                <w:sz w:val="22"/>
                <w:szCs w:val="22"/>
                <w:lang w:eastAsia="en-AU"/>
              </w:rPr>
            </w:pPr>
            <w:r w:rsidRPr="00282122">
              <w:rPr>
                <w:sz w:val="22"/>
                <w:szCs w:val="22"/>
                <w:lang w:eastAsia="en-AU"/>
              </w:rPr>
              <w:t xml:space="preserve"> Observations</w:t>
            </w:r>
          </w:p>
        </w:tc>
        <w:tc>
          <w:tcPr>
            <w:tcW w:w="1319" w:type="dxa"/>
            <w:tcBorders>
              <w:top w:val="single" w:sz="4" w:space="0" w:color="auto"/>
              <w:left w:val="nil"/>
              <w:bottom w:val="nil"/>
              <w:right w:val="nil"/>
            </w:tcBorders>
            <w:shd w:val="clear" w:color="000000" w:fill="FFFFFF"/>
            <w:noWrap/>
            <w:vAlign w:val="bottom"/>
            <w:hideMark/>
          </w:tcPr>
          <w:p w14:paraId="65226DF6" w14:textId="78B301EF" w:rsidR="003C1AC1" w:rsidRPr="00542EC8" w:rsidRDefault="003C1AC1" w:rsidP="003C1AC1">
            <w:pPr>
              <w:spacing w:line="240" w:lineRule="auto"/>
              <w:jc w:val="center"/>
              <w:rPr>
                <w:color w:val="000000"/>
                <w:sz w:val="22"/>
                <w:szCs w:val="22"/>
              </w:rPr>
            </w:pPr>
            <w:r w:rsidRPr="00542EC8">
              <w:rPr>
                <w:color w:val="000000"/>
                <w:sz w:val="22"/>
                <w:szCs w:val="22"/>
              </w:rPr>
              <w:t>2,983</w:t>
            </w:r>
          </w:p>
        </w:tc>
        <w:tc>
          <w:tcPr>
            <w:tcW w:w="1319" w:type="dxa"/>
            <w:tcBorders>
              <w:top w:val="single" w:sz="4" w:space="0" w:color="auto"/>
              <w:left w:val="nil"/>
              <w:bottom w:val="nil"/>
              <w:right w:val="nil"/>
            </w:tcBorders>
            <w:shd w:val="clear" w:color="000000" w:fill="FFFFFF"/>
            <w:noWrap/>
            <w:vAlign w:val="bottom"/>
            <w:hideMark/>
          </w:tcPr>
          <w:p w14:paraId="74E169E7" w14:textId="065E21E4" w:rsidR="003C1AC1" w:rsidRPr="00542EC8" w:rsidRDefault="003C1AC1" w:rsidP="003C1AC1">
            <w:pPr>
              <w:spacing w:line="240" w:lineRule="auto"/>
              <w:jc w:val="center"/>
              <w:rPr>
                <w:color w:val="000000"/>
                <w:sz w:val="22"/>
                <w:szCs w:val="22"/>
              </w:rPr>
            </w:pPr>
            <w:r w:rsidRPr="00542EC8">
              <w:rPr>
                <w:color w:val="000000"/>
                <w:sz w:val="22"/>
                <w:szCs w:val="22"/>
              </w:rPr>
              <w:t>2,984</w:t>
            </w:r>
          </w:p>
        </w:tc>
        <w:tc>
          <w:tcPr>
            <w:tcW w:w="1115" w:type="dxa"/>
            <w:tcBorders>
              <w:top w:val="single" w:sz="4" w:space="0" w:color="auto"/>
              <w:left w:val="nil"/>
              <w:bottom w:val="nil"/>
              <w:right w:val="nil"/>
            </w:tcBorders>
            <w:shd w:val="clear" w:color="000000" w:fill="FFFFFF"/>
            <w:noWrap/>
            <w:vAlign w:val="bottom"/>
            <w:hideMark/>
          </w:tcPr>
          <w:p w14:paraId="06A8C692" w14:textId="6446E93D" w:rsidR="003C1AC1" w:rsidRPr="00542EC8" w:rsidRDefault="003C1AC1" w:rsidP="003C1AC1">
            <w:pPr>
              <w:spacing w:line="240" w:lineRule="auto"/>
              <w:jc w:val="center"/>
              <w:rPr>
                <w:color w:val="000000"/>
                <w:sz w:val="22"/>
                <w:szCs w:val="22"/>
              </w:rPr>
            </w:pPr>
            <w:r w:rsidRPr="00542EC8">
              <w:rPr>
                <w:color w:val="000000"/>
                <w:sz w:val="22"/>
                <w:szCs w:val="22"/>
              </w:rPr>
              <w:t>3062</w:t>
            </w:r>
          </w:p>
        </w:tc>
        <w:tc>
          <w:tcPr>
            <w:tcW w:w="1278" w:type="dxa"/>
            <w:tcBorders>
              <w:top w:val="single" w:sz="4" w:space="0" w:color="auto"/>
              <w:left w:val="nil"/>
              <w:bottom w:val="nil"/>
              <w:right w:val="nil"/>
            </w:tcBorders>
            <w:shd w:val="clear" w:color="000000" w:fill="FFFFFF"/>
            <w:vAlign w:val="bottom"/>
          </w:tcPr>
          <w:p w14:paraId="13D68810" w14:textId="0F6EB8F5" w:rsidR="003C1AC1" w:rsidRPr="00542EC8" w:rsidRDefault="003C1AC1" w:rsidP="003C1AC1">
            <w:pPr>
              <w:spacing w:line="240" w:lineRule="auto"/>
              <w:jc w:val="center"/>
              <w:rPr>
                <w:color w:val="000000"/>
                <w:sz w:val="22"/>
                <w:szCs w:val="22"/>
              </w:rPr>
            </w:pPr>
            <w:r w:rsidRPr="00542EC8">
              <w:rPr>
                <w:color w:val="000000"/>
                <w:sz w:val="22"/>
                <w:szCs w:val="22"/>
              </w:rPr>
              <w:t>3062</w:t>
            </w:r>
          </w:p>
        </w:tc>
        <w:tc>
          <w:tcPr>
            <w:tcW w:w="1278" w:type="dxa"/>
            <w:tcBorders>
              <w:top w:val="single" w:sz="4" w:space="0" w:color="auto"/>
              <w:left w:val="nil"/>
              <w:bottom w:val="nil"/>
              <w:right w:val="nil"/>
            </w:tcBorders>
            <w:shd w:val="clear" w:color="000000" w:fill="FFFFFF"/>
            <w:vAlign w:val="bottom"/>
          </w:tcPr>
          <w:p w14:paraId="282E8A0E" w14:textId="25BA42C8" w:rsidR="003C1AC1" w:rsidRPr="00542EC8" w:rsidRDefault="003C1AC1" w:rsidP="003C1AC1">
            <w:pPr>
              <w:spacing w:line="240" w:lineRule="auto"/>
              <w:jc w:val="center"/>
              <w:rPr>
                <w:color w:val="000000"/>
                <w:sz w:val="22"/>
                <w:szCs w:val="22"/>
              </w:rPr>
            </w:pPr>
            <w:r w:rsidRPr="00542EC8">
              <w:rPr>
                <w:color w:val="000000"/>
                <w:sz w:val="22"/>
                <w:szCs w:val="22"/>
              </w:rPr>
              <w:t>3062</w:t>
            </w:r>
          </w:p>
        </w:tc>
        <w:tc>
          <w:tcPr>
            <w:tcW w:w="743" w:type="dxa"/>
            <w:tcBorders>
              <w:top w:val="single" w:sz="4" w:space="0" w:color="auto"/>
              <w:left w:val="nil"/>
              <w:bottom w:val="nil"/>
              <w:right w:val="nil"/>
            </w:tcBorders>
            <w:shd w:val="clear" w:color="000000" w:fill="FFFFFF"/>
            <w:vAlign w:val="bottom"/>
          </w:tcPr>
          <w:p w14:paraId="1C73166D" w14:textId="75A0B9D6" w:rsidR="003C1AC1" w:rsidRPr="00542EC8" w:rsidRDefault="003C1AC1" w:rsidP="003C1AC1">
            <w:pPr>
              <w:spacing w:line="240" w:lineRule="auto"/>
              <w:jc w:val="center"/>
              <w:rPr>
                <w:color w:val="000000"/>
                <w:sz w:val="22"/>
                <w:szCs w:val="22"/>
              </w:rPr>
            </w:pPr>
            <w:r w:rsidRPr="00542EC8">
              <w:rPr>
                <w:color w:val="000000"/>
                <w:sz w:val="22"/>
                <w:szCs w:val="22"/>
              </w:rPr>
              <w:t>3062</w:t>
            </w:r>
          </w:p>
        </w:tc>
      </w:tr>
      <w:tr w:rsidR="003C1AC1" w:rsidRPr="00282122" w14:paraId="39B359C7" w14:textId="77777777" w:rsidTr="00542EC8">
        <w:trPr>
          <w:trHeight w:val="300"/>
        </w:trPr>
        <w:tc>
          <w:tcPr>
            <w:tcW w:w="947" w:type="dxa"/>
            <w:tcBorders>
              <w:top w:val="nil"/>
              <w:left w:val="nil"/>
              <w:bottom w:val="nil"/>
              <w:right w:val="nil"/>
            </w:tcBorders>
            <w:shd w:val="clear" w:color="000000" w:fill="FFFFFF"/>
            <w:noWrap/>
            <w:vAlign w:val="center"/>
            <w:hideMark/>
          </w:tcPr>
          <w:p w14:paraId="7DF639C4"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000000" w:fill="FFFFFF"/>
            <w:noWrap/>
            <w:vAlign w:val="center"/>
            <w:hideMark/>
          </w:tcPr>
          <w:p w14:paraId="6A131048" w14:textId="77777777" w:rsidR="003C1AC1" w:rsidRPr="00282122" w:rsidRDefault="003C1AC1" w:rsidP="003C1AC1">
            <w:pPr>
              <w:spacing w:line="240" w:lineRule="auto"/>
              <w:rPr>
                <w:sz w:val="22"/>
                <w:szCs w:val="22"/>
                <w:lang w:eastAsia="en-AU"/>
              </w:rPr>
            </w:pPr>
            <w:r w:rsidRPr="00282122">
              <w:rPr>
                <w:sz w:val="22"/>
                <w:szCs w:val="22"/>
                <w:lang w:eastAsia="en-AU"/>
              </w:rPr>
              <w:t xml:space="preserve"> Pseudo R2</w:t>
            </w:r>
          </w:p>
        </w:tc>
        <w:tc>
          <w:tcPr>
            <w:tcW w:w="1319" w:type="dxa"/>
            <w:tcBorders>
              <w:top w:val="nil"/>
              <w:left w:val="nil"/>
              <w:bottom w:val="nil"/>
              <w:right w:val="nil"/>
            </w:tcBorders>
            <w:shd w:val="clear" w:color="000000" w:fill="FFFFFF"/>
            <w:noWrap/>
            <w:vAlign w:val="bottom"/>
            <w:hideMark/>
          </w:tcPr>
          <w:p w14:paraId="78649290" w14:textId="32063603" w:rsidR="003C1AC1" w:rsidRPr="00542EC8" w:rsidRDefault="003C1AC1" w:rsidP="003C1AC1">
            <w:pPr>
              <w:spacing w:line="240" w:lineRule="auto"/>
              <w:jc w:val="center"/>
              <w:rPr>
                <w:color w:val="000000"/>
                <w:sz w:val="22"/>
                <w:szCs w:val="22"/>
              </w:rPr>
            </w:pPr>
            <w:r w:rsidRPr="00542EC8">
              <w:rPr>
                <w:color w:val="000000"/>
                <w:sz w:val="22"/>
                <w:szCs w:val="22"/>
              </w:rPr>
              <w:t>0.04</w:t>
            </w:r>
          </w:p>
        </w:tc>
        <w:tc>
          <w:tcPr>
            <w:tcW w:w="1319" w:type="dxa"/>
            <w:tcBorders>
              <w:top w:val="nil"/>
              <w:left w:val="nil"/>
              <w:bottom w:val="nil"/>
              <w:right w:val="nil"/>
            </w:tcBorders>
            <w:shd w:val="clear" w:color="000000" w:fill="FFFFFF"/>
            <w:noWrap/>
            <w:vAlign w:val="bottom"/>
            <w:hideMark/>
          </w:tcPr>
          <w:p w14:paraId="45579A8B" w14:textId="3352E0E4" w:rsidR="003C1AC1" w:rsidRPr="00542EC8" w:rsidRDefault="003C1AC1" w:rsidP="003C1AC1">
            <w:pPr>
              <w:spacing w:line="240" w:lineRule="auto"/>
              <w:jc w:val="center"/>
              <w:rPr>
                <w:color w:val="000000"/>
                <w:sz w:val="22"/>
                <w:szCs w:val="22"/>
              </w:rPr>
            </w:pPr>
            <w:r w:rsidRPr="00542EC8">
              <w:rPr>
                <w:color w:val="000000"/>
                <w:sz w:val="22"/>
                <w:szCs w:val="22"/>
              </w:rPr>
              <w:t>0.03</w:t>
            </w:r>
          </w:p>
        </w:tc>
        <w:tc>
          <w:tcPr>
            <w:tcW w:w="1115" w:type="dxa"/>
            <w:tcBorders>
              <w:top w:val="nil"/>
              <w:left w:val="nil"/>
              <w:bottom w:val="nil"/>
              <w:right w:val="nil"/>
            </w:tcBorders>
            <w:shd w:val="clear" w:color="000000" w:fill="FFFFFF"/>
            <w:noWrap/>
            <w:vAlign w:val="bottom"/>
            <w:hideMark/>
          </w:tcPr>
          <w:p w14:paraId="4CD0A6A1" w14:textId="0D8A4F77" w:rsidR="003C1AC1" w:rsidRPr="00542EC8" w:rsidRDefault="003C1AC1" w:rsidP="003C1AC1">
            <w:pPr>
              <w:spacing w:line="240" w:lineRule="auto"/>
              <w:jc w:val="center"/>
              <w:rPr>
                <w:color w:val="000000"/>
                <w:sz w:val="22"/>
                <w:szCs w:val="22"/>
              </w:rPr>
            </w:pPr>
            <w:r w:rsidRPr="00542EC8">
              <w:rPr>
                <w:color w:val="000000"/>
                <w:sz w:val="22"/>
                <w:szCs w:val="22"/>
              </w:rPr>
              <w:t>0.14</w:t>
            </w:r>
          </w:p>
        </w:tc>
        <w:tc>
          <w:tcPr>
            <w:tcW w:w="1278" w:type="dxa"/>
            <w:tcBorders>
              <w:top w:val="nil"/>
              <w:left w:val="nil"/>
              <w:bottom w:val="nil"/>
              <w:right w:val="nil"/>
            </w:tcBorders>
            <w:shd w:val="clear" w:color="000000" w:fill="FFFFFF"/>
            <w:vAlign w:val="bottom"/>
          </w:tcPr>
          <w:p w14:paraId="7B954A0C" w14:textId="0E174A65" w:rsidR="003C1AC1" w:rsidRPr="00542EC8" w:rsidRDefault="003C1AC1" w:rsidP="003C1AC1">
            <w:pPr>
              <w:spacing w:line="240" w:lineRule="auto"/>
              <w:jc w:val="center"/>
              <w:rPr>
                <w:color w:val="000000"/>
                <w:sz w:val="22"/>
                <w:szCs w:val="22"/>
              </w:rPr>
            </w:pPr>
            <w:r w:rsidRPr="00542EC8">
              <w:rPr>
                <w:color w:val="000000"/>
                <w:sz w:val="22"/>
                <w:szCs w:val="22"/>
              </w:rPr>
              <w:t>0.14</w:t>
            </w:r>
          </w:p>
        </w:tc>
        <w:tc>
          <w:tcPr>
            <w:tcW w:w="1278" w:type="dxa"/>
            <w:tcBorders>
              <w:top w:val="nil"/>
              <w:left w:val="nil"/>
              <w:bottom w:val="nil"/>
              <w:right w:val="nil"/>
            </w:tcBorders>
            <w:shd w:val="clear" w:color="000000" w:fill="FFFFFF"/>
            <w:vAlign w:val="bottom"/>
          </w:tcPr>
          <w:p w14:paraId="2946AD37" w14:textId="2E8DC714" w:rsidR="003C1AC1" w:rsidRPr="00542EC8" w:rsidRDefault="003C1AC1" w:rsidP="003C1AC1">
            <w:pPr>
              <w:spacing w:line="240" w:lineRule="auto"/>
              <w:jc w:val="center"/>
              <w:rPr>
                <w:color w:val="000000"/>
                <w:sz w:val="22"/>
                <w:szCs w:val="22"/>
              </w:rPr>
            </w:pPr>
            <w:r w:rsidRPr="00542EC8">
              <w:rPr>
                <w:color w:val="000000"/>
                <w:sz w:val="22"/>
                <w:szCs w:val="22"/>
              </w:rPr>
              <w:t>0.14</w:t>
            </w:r>
          </w:p>
        </w:tc>
        <w:tc>
          <w:tcPr>
            <w:tcW w:w="743" w:type="dxa"/>
            <w:tcBorders>
              <w:top w:val="nil"/>
              <w:left w:val="nil"/>
              <w:bottom w:val="nil"/>
              <w:right w:val="nil"/>
            </w:tcBorders>
            <w:shd w:val="clear" w:color="000000" w:fill="FFFFFF"/>
            <w:vAlign w:val="bottom"/>
          </w:tcPr>
          <w:p w14:paraId="176FDE64" w14:textId="101B218F" w:rsidR="003C1AC1" w:rsidRPr="00542EC8" w:rsidRDefault="003C1AC1" w:rsidP="003C1AC1">
            <w:pPr>
              <w:spacing w:line="240" w:lineRule="auto"/>
              <w:jc w:val="center"/>
              <w:rPr>
                <w:color w:val="000000"/>
                <w:sz w:val="22"/>
                <w:szCs w:val="22"/>
              </w:rPr>
            </w:pPr>
            <w:r w:rsidRPr="00542EC8">
              <w:rPr>
                <w:color w:val="000000"/>
                <w:sz w:val="22"/>
                <w:szCs w:val="22"/>
              </w:rPr>
              <w:t>0.14</w:t>
            </w:r>
          </w:p>
        </w:tc>
      </w:tr>
      <w:tr w:rsidR="003C1AC1" w:rsidRPr="00282122" w14:paraId="2A7CDF76" w14:textId="77777777" w:rsidTr="00542EC8">
        <w:trPr>
          <w:trHeight w:val="300"/>
        </w:trPr>
        <w:tc>
          <w:tcPr>
            <w:tcW w:w="947" w:type="dxa"/>
            <w:tcBorders>
              <w:top w:val="nil"/>
              <w:left w:val="nil"/>
              <w:bottom w:val="nil"/>
              <w:right w:val="nil"/>
            </w:tcBorders>
            <w:shd w:val="clear" w:color="000000" w:fill="FFFFFF"/>
            <w:noWrap/>
            <w:vAlign w:val="center"/>
            <w:hideMark/>
          </w:tcPr>
          <w:p w14:paraId="3087EAA8"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000000" w:fill="FFFFFF"/>
            <w:noWrap/>
            <w:vAlign w:val="center"/>
            <w:hideMark/>
          </w:tcPr>
          <w:p w14:paraId="6941EDD2" w14:textId="77777777" w:rsidR="003C1AC1" w:rsidRPr="00282122" w:rsidRDefault="003C1AC1" w:rsidP="003C1AC1">
            <w:pPr>
              <w:spacing w:line="240" w:lineRule="auto"/>
              <w:rPr>
                <w:sz w:val="22"/>
                <w:szCs w:val="22"/>
                <w:lang w:eastAsia="en-AU"/>
              </w:rPr>
            </w:pPr>
            <w:r w:rsidRPr="00282122">
              <w:rPr>
                <w:sz w:val="22"/>
                <w:szCs w:val="22"/>
                <w:lang w:eastAsia="en-AU"/>
              </w:rPr>
              <w:t xml:space="preserve"> ll</w:t>
            </w:r>
          </w:p>
        </w:tc>
        <w:tc>
          <w:tcPr>
            <w:tcW w:w="1319" w:type="dxa"/>
            <w:tcBorders>
              <w:top w:val="nil"/>
              <w:left w:val="nil"/>
              <w:bottom w:val="nil"/>
              <w:right w:val="nil"/>
            </w:tcBorders>
            <w:shd w:val="clear" w:color="000000" w:fill="FFFFFF"/>
            <w:noWrap/>
            <w:vAlign w:val="bottom"/>
            <w:hideMark/>
          </w:tcPr>
          <w:p w14:paraId="214D735F" w14:textId="7BE335E0" w:rsidR="003C1AC1" w:rsidRPr="00542EC8" w:rsidRDefault="003C1AC1" w:rsidP="003C1AC1">
            <w:pPr>
              <w:spacing w:line="240" w:lineRule="auto"/>
              <w:jc w:val="center"/>
              <w:rPr>
                <w:color w:val="000000"/>
                <w:sz w:val="22"/>
                <w:szCs w:val="22"/>
              </w:rPr>
            </w:pPr>
            <w:r w:rsidRPr="00542EC8">
              <w:rPr>
                <w:color w:val="000000"/>
                <w:sz w:val="22"/>
                <w:szCs w:val="22"/>
              </w:rPr>
              <w:t>-490.52</w:t>
            </w:r>
          </w:p>
        </w:tc>
        <w:tc>
          <w:tcPr>
            <w:tcW w:w="1319" w:type="dxa"/>
            <w:tcBorders>
              <w:top w:val="nil"/>
              <w:left w:val="nil"/>
              <w:bottom w:val="nil"/>
              <w:right w:val="nil"/>
            </w:tcBorders>
            <w:shd w:val="clear" w:color="000000" w:fill="FFFFFF"/>
            <w:noWrap/>
            <w:vAlign w:val="bottom"/>
            <w:hideMark/>
          </w:tcPr>
          <w:p w14:paraId="334FD46F" w14:textId="5696C4CA" w:rsidR="003C1AC1" w:rsidRPr="00542EC8" w:rsidRDefault="003C1AC1" w:rsidP="003C1AC1">
            <w:pPr>
              <w:spacing w:line="240" w:lineRule="auto"/>
              <w:jc w:val="center"/>
              <w:rPr>
                <w:color w:val="000000"/>
                <w:sz w:val="22"/>
                <w:szCs w:val="22"/>
              </w:rPr>
            </w:pPr>
            <w:r w:rsidRPr="00542EC8">
              <w:rPr>
                <w:color w:val="000000"/>
                <w:sz w:val="22"/>
                <w:szCs w:val="22"/>
              </w:rPr>
              <w:t>-520.93</w:t>
            </w:r>
          </w:p>
        </w:tc>
        <w:tc>
          <w:tcPr>
            <w:tcW w:w="1115" w:type="dxa"/>
            <w:tcBorders>
              <w:top w:val="nil"/>
              <w:left w:val="nil"/>
              <w:bottom w:val="nil"/>
              <w:right w:val="nil"/>
            </w:tcBorders>
            <w:shd w:val="clear" w:color="000000" w:fill="FFFFFF"/>
            <w:noWrap/>
            <w:vAlign w:val="bottom"/>
            <w:hideMark/>
          </w:tcPr>
          <w:p w14:paraId="189586C2" w14:textId="7108614E" w:rsidR="003C1AC1" w:rsidRPr="00542EC8" w:rsidRDefault="003C1AC1" w:rsidP="003C1AC1">
            <w:pPr>
              <w:spacing w:line="240" w:lineRule="auto"/>
              <w:jc w:val="center"/>
              <w:rPr>
                <w:color w:val="000000"/>
                <w:sz w:val="22"/>
                <w:szCs w:val="22"/>
              </w:rPr>
            </w:pPr>
            <w:r w:rsidRPr="00542EC8">
              <w:rPr>
                <w:color w:val="000000"/>
                <w:sz w:val="22"/>
                <w:szCs w:val="22"/>
              </w:rPr>
              <w:t>-1103.36</w:t>
            </w:r>
          </w:p>
        </w:tc>
        <w:tc>
          <w:tcPr>
            <w:tcW w:w="1278" w:type="dxa"/>
            <w:tcBorders>
              <w:top w:val="nil"/>
              <w:left w:val="nil"/>
              <w:bottom w:val="nil"/>
              <w:right w:val="nil"/>
            </w:tcBorders>
            <w:shd w:val="clear" w:color="000000" w:fill="FFFFFF"/>
            <w:vAlign w:val="bottom"/>
          </w:tcPr>
          <w:p w14:paraId="3B5F918D" w14:textId="6989EB10" w:rsidR="003C1AC1" w:rsidRPr="00542EC8" w:rsidRDefault="003C1AC1" w:rsidP="003C1AC1">
            <w:pPr>
              <w:spacing w:line="240" w:lineRule="auto"/>
              <w:jc w:val="center"/>
              <w:rPr>
                <w:color w:val="000000"/>
                <w:sz w:val="22"/>
                <w:szCs w:val="22"/>
              </w:rPr>
            </w:pPr>
            <w:r w:rsidRPr="00542EC8">
              <w:rPr>
                <w:color w:val="000000"/>
                <w:sz w:val="22"/>
                <w:szCs w:val="22"/>
              </w:rPr>
              <w:t>-1103.36</w:t>
            </w:r>
          </w:p>
        </w:tc>
        <w:tc>
          <w:tcPr>
            <w:tcW w:w="1278" w:type="dxa"/>
            <w:tcBorders>
              <w:top w:val="nil"/>
              <w:left w:val="nil"/>
              <w:bottom w:val="nil"/>
              <w:right w:val="nil"/>
            </w:tcBorders>
            <w:shd w:val="clear" w:color="000000" w:fill="FFFFFF"/>
            <w:vAlign w:val="bottom"/>
          </w:tcPr>
          <w:p w14:paraId="5C5F963A" w14:textId="6B0BBD38" w:rsidR="003C1AC1" w:rsidRPr="00542EC8" w:rsidRDefault="003C1AC1" w:rsidP="003C1AC1">
            <w:pPr>
              <w:spacing w:line="240" w:lineRule="auto"/>
              <w:jc w:val="center"/>
              <w:rPr>
                <w:color w:val="000000"/>
                <w:sz w:val="22"/>
                <w:szCs w:val="22"/>
              </w:rPr>
            </w:pPr>
            <w:r w:rsidRPr="00542EC8">
              <w:rPr>
                <w:color w:val="000000"/>
                <w:sz w:val="22"/>
                <w:szCs w:val="22"/>
              </w:rPr>
              <w:t>-1103.36</w:t>
            </w:r>
          </w:p>
        </w:tc>
        <w:tc>
          <w:tcPr>
            <w:tcW w:w="743" w:type="dxa"/>
            <w:tcBorders>
              <w:top w:val="nil"/>
              <w:left w:val="nil"/>
              <w:bottom w:val="nil"/>
              <w:right w:val="nil"/>
            </w:tcBorders>
            <w:shd w:val="clear" w:color="000000" w:fill="FFFFFF"/>
            <w:vAlign w:val="bottom"/>
          </w:tcPr>
          <w:p w14:paraId="5A131E43" w14:textId="3C670993" w:rsidR="003C1AC1" w:rsidRPr="00542EC8" w:rsidRDefault="003C1AC1" w:rsidP="003C1AC1">
            <w:pPr>
              <w:spacing w:line="240" w:lineRule="auto"/>
              <w:jc w:val="center"/>
              <w:rPr>
                <w:color w:val="000000"/>
                <w:sz w:val="22"/>
                <w:szCs w:val="22"/>
              </w:rPr>
            </w:pPr>
            <w:r w:rsidRPr="00542EC8">
              <w:rPr>
                <w:color w:val="000000"/>
                <w:sz w:val="22"/>
                <w:szCs w:val="22"/>
              </w:rPr>
              <w:t>-1103.36</w:t>
            </w:r>
          </w:p>
        </w:tc>
      </w:tr>
      <w:tr w:rsidR="003C1AC1" w:rsidRPr="00282122" w14:paraId="5D693427" w14:textId="77777777" w:rsidTr="00542EC8">
        <w:trPr>
          <w:trHeight w:val="300"/>
        </w:trPr>
        <w:tc>
          <w:tcPr>
            <w:tcW w:w="947" w:type="dxa"/>
            <w:tcBorders>
              <w:top w:val="nil"/>
              <w:left w:val="nil"/>
              <w:bottom w:val="nil"/>
              <w:right w:val="nil"/>
            </w:tcBorders>
            <w:shd w:val="clear" w:color="000000" w:fill="FFFFFF"/>
            <w:noWrap/>
            <w:vAlign w:val="center"/>
            <w:hideMark/>
          </w:tcPr>
          <w:p w14:paraId="139573A8"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nil"/>
              <w:right w:val="nil"/>
            </w:tcBorders>
            <w:shd w:val="clear" w:color="000000" w:fill="FFFFFF"/>
            <w:noWrap/>
            <w:vAlign w:val="center"/>
            <w:hideMark/>
          </w:tcPr>
          <w:p w14:paraId="6782B9F0" w14:textId="77777777" w:rsidR="003C1AC1" w:rsidRPr="00282122" w:rsidRDefault="003C1AC1" w:rsidP="003C1AC1">
            <w:pPr>
              <w:spacing w:line="240" w:lineRule="auto"/>
              <w:rPr>
                <w:sz w:val="22"/>
                <w:szCs w:val="22"/>
                <w:lang w:eastAsia="en-AU"/>
              </w:rPr>
            </w:pPr>
            <w:r w:rsidRPr="00282122">
              <w:rPr>
                <w:sz w:val="22"/>
                <w:szCs w:val="22"/>
                <w:lang w:eastAsia="en-AU"/>
              </w:rPr>
              <w:t xml:space="preserve"> Akaike's Crit</w:t>
            </w:r>
          </w:p>
        </w:tc>
        <w:tc>
          <w:tcPr>
            <w:tcW w:w="1319" w:type="dxa"/>
            <w:tcBorders>
              <w:top w:val="nil"/>
              <w:left w:val="nil"/>
              <w:bottom w:val="nil"/>
              <w:right w:val="nil"/>
            </w:tcBorders>
            <w:shd w:val="clear" w:color="000000" w:fill="FFFFFF"/>
            <w:noWrap/>
            <w:vAlign w:val="bottom"/>
            <w:hideMark/>
          </w:tcPr>
          <w:p w14:paraId="1D241816" w14:textId="57E72C89" w:rsidR="003C1AC1" w:rsidRPr="00542EC8" w:rsidRDefault="003C1AC1" w:rsidP="003C1AC1">
            <w:pPr>
              <w:spacing w:line="240" w:lineRule="auto"/>
              <w:jc w:val="center"/>
              <w:rPr>
                <w:color w:val="000000"/>
                <w:sz w:val="22"/>
                <w:szCs w:val="22"/>
              </w:rPr>
            </w:pPr>
            <w:r w:rsidRPr="00542EC8">
              <w:rPr>
                <w:color w:val="000000"/>
                <w:sz w:val="22"/>
                <w:szCs w:val="22"/>
              </w:rPr>
              <w:t>1,021.05</w:t>
            </w:r>
          </w:p>
        </w:tc>
        <w:tc>
          <w:tcPr>
            <w:tcW w:w="1319" w:type="dxa"/>
            <w:tcBorders>
              <w:top w:val="nil"/>
              <w:left w:val="nil"/>
              <w:bottom w:val="nil"/>
              <w:right w:val="nil"/>
            </w:tcBorders>
            <w:shd w:val="clear" w:color="000000" w:fill="FFFFFF"/>
            <w:noWrap/>
            <w:vAlign w:val="bottom"/>
            <w:hideMark/>
          </w:tcPr>
          <w:p w14:paraId="0CBCCD0D" w14:textId="5AA45F55" w:rsidR="003C1AC1" w:rsidRPr="00542EC8" w:rsidRDefault="003C1AC1" w:rsidP="003C1AC1">
            <w:pPr>
              <w:spacing w:line="240" w:lineRule="auto"/>
              <w:jc w:val="center"/>
              <w:rPr>
                <w:color w:val="000000"/>
                <w:sz w:val="22"/>
                <w:szCs w:val="22"/>
              </w:rPr>
            </w:pPr>
            <w:r w:rsidRPr="00542EC8">
              <w:rPr>
                <w:color w:val="000000"/>
                <w:sz w:val="22"/>
                <w:szCs w:val="22"/>
              </w:rPr>
              <w:t>1,081.87</w:t>
            </w:r>
          </w:p>
        </w:tc>
        <w:tc>
          <w:tcPr>
            <w:tcW w:w="1115" w:type="dxa"/>
            <w:tcBorders>
              <w:top w:val="nil"/>
              <w:left w:val="nil"/>
              <w:bottom w:val="nil"/>
              <w:right w:val="nil"/>
            </w:tcBorders>
            <w:shd w:val="clear" w:color="000000" w:fill="FFFFFF"/>
            <w:noWrap/>
            <w:vAlign w:val="bottom"/>
            <w:hideMark/>
          </w:tcPr>
          <w:p w14:paraId="42132305" w14:textId="6EEA185E" w:rsidR="003C1AC1" w:rsidRPr="00542EC8" w:rsidRDefault="003C1AC1" w:rsidP="003C1AC1">
            <w:pPr>
              <w:spacing w:line="240" w:lineRule="auto"/>
              <w:jc w:val="center"/>
              <w:rPr>
                <w:color w:val="000000"/>
                <w:sz w:val="22"/>
                <w:szCs w:val="22"/>
              </w:rPr>
            </w:pPr>
            <w:r w:rsidRPr="00542EC8">
              <w:rPr>
                <w:color w:val="000000"/>
                <w:sz w:val="22"/>
                <w:szCs w:val="22"/>
              </w:rPr>
              <w:t>2246.73</w:t>
            </w:r>
          </w:p>
        </w:tc>
        <w:tc>
          <w:tcPr>
            <w:tcW w:w="1278" w:type="dxa"/>
            <w:tcBorders>
              <w:top w:val="nil"/>
              <w:left w:val="nil"/>
              <w:bottom w:val="nil"/>
              <w:right w:val="nil"/>
            </w:tcBorders>
            <w:shd w:val="clear" w:color="000000" w:fill="FFFFFF"/>
            <w:vAlign w:val="bottom"/>
          </w:tcPr>
          <w:p w14:paraId="7333529A" w14:textId="25B5BBD8" w:rsidR="003C1AC1" w:rsidRPr="00542EC8" w:rsidRDefault="003C1AC1" w:rsidP="003C1AC1">
            <w:pPr>
              <w:spacing w:line="240" w:lineRule="auto"/>
              <w:jc w:val="center"/>
              <w:rPr>
                <w:color w:val="000000"/>
                <w:sz w:val="22"/>
                <w:szCs w:val="22"/>
              </w:rPr>
            </w:pPr>
            <w:r w:rsidRPr="00542EC8">
              <w:rPr>
                <w:color w:val="000000"/>
                <w:sz w:val="22"/>
                <w:szCs w:val="22"/>
              </w:rPr>
              <w:t>2246.73</w:t>
            </w:r>
          </w:p>
        </w:tc>
        <w:tc>
          <w:tcPr>
            <w:tcW w:w="1278" w:type="dxa"/>
            <w:tcBorders>
              <w:top w:val="nil"/>
              <w:left w:val="nil"/>
              <w:bottom w:val="nil"/>
              <w:right w:val="nil"/>
            </w:tcBorders>
            <w:shd w:val="clear" w:color="000000" w:fill="FFFFFF"/>
            <w:vAlign w:val="bottom"/>
          </w:tcPr>
          <w:p w14:paraId="12F4CB58" w14:textId="47F4244F" w:rsidR="003C1AC1" w:rsidRPr="00542EC8" w:rsidRDefault="003C1AC1" w:rsidP="003C1AC1">
            <w:pPr>
              <w:spacing w:line="240" w:lineRule="auto"/>
              <w:jc w:val="center"/>
              <w:rPr>
                <w:color w:val="000000"/>
                <w:sz w:val="22"/>
                <w:szCs w:val="22"/>
              </w:rPr>
            </w:pPr>
            <w:r w:rsidRPr="00542EC8">
              <w:rPr>
                <w:color w:val="000000"/>
                <w:sz w:val="22"/>
                <w:szCs w:val="22"/>
              </w:rPr>
              <w:t>2246.73</w:t>
            </w:r>
          </w:p>
        </w:tc>
        <w:tc>
          <w:tcPr>
            <w:tcW w:w="743" w:type="dxa"/>
            <w:tcBorders>
              <w:top w:val="nil"/>
              <w:left w:val="nil"/>
              <w:bottom w:val="nil"/>
              <w:right w:val="nil"/>
            </w:tcBorders>
            <w:shd w:val="clear" w:color="000000" w:fill="FFFFFF"/>
            <w:vAlign w:val="bottom"/>
          </w:tcPr>
          <w:p w14:paraId="5429A9F0" w14:textId="7C21D88A" w:rsidR="003C1AC1" w:rsidRPr="00542EC8" w:rsidRDefault="003C1AC1" w:rsidP="003C1AC1">
            <w:pPr>
              <w:spacing w:line="240" w:lineRule="auto"/>
              <w:jc w:val="center"/>
              <w:rPr>
                <w:color w:val="000000"/>
                <w:sz w:val="22"/>
                <w:szCs w:val="22"/>
              </w:rPr>
            </w:pPr>
            <w:r w:rsidRPr="00542EC8">
              <w:rPr>
                <w:color w:val="000000"/>
                <w:sz w:val="22"/>
                <w:szCs w:val="22"/>
              </w:rPr>
              <w:t>2246.73</w:t>
            </w:r>
          </w:p>
        </w:tc>
      </w:tr>
      <w:tr w:rsidR="003C1AC1" w:rsidRPr="00282122" w14:paraId="2BF4366A" w14:textId="77777777" w:rsidTr="00542EC8">
        <w:trPr>
          <w:trHeight w:val="300"/>
        </w:trPr>
        <w:tc>
          <w:tcPr>
            <w:tcW w:w="947" w:type="dxa"/>
            <w:tcBorders>
              <w:top w:val="nil"/>
              <w:left w:val="nil"/>
              <w:bottom w:val="single" w:sz="4" w:space="0" w:color="auto"/>
              <w:right w:val="nil"/>
            </w:tcBorders>
            <w:shd w:val="clear" w:color="000000" w:fill="FFFFFF"/>
            <w:noWrap/>
            <w:vAlign w:val="center"/>
            <w:hideMark/>
          </w:tcPr>
          <w:p w14:paraId="28029F73" w14:textId="77777777" w:rsidR="003C1AC1" w:rsidRPr="00282122" w:rsidRDefault="003C1AC1" w:rsidP="003C1AC1">
            <w:pPr>
              <w:spacing w:line="240" w:lineRule="auto"/>
              <w:rPr>
                <w:sz w:val="22"/>
                <w:szCs w:val="22"/>
                <w:lang w:eastAsia="en-AU"/>
              </w:rPr>
            </w:pPr>
            <w:r w:rsidRPr="00282122">
              <w:rPr>
                <w:sz w:val="22"/>
                <w:szCs w:val="22"/>
                <w:lang w:eastAsia="en-AU"/>
              </w:rPr>
              <w:t> </w:t>
            </w:r>
          </w:p>
        </w:tc>
        <w:tc>
          <w:tcPr>
            <w:tcW w:w="1073" w:type="dxa"/>
            <w:tcBorders>
              <w:top w:val="nil"/>
              <w:left w:val="nil"/>
              <w:bottom w:val="single" w:sz="4" w:space="0" w:color="auto"/>
              <w:right w:val="nil"/>
            </w:tcBorders>
            <w:shd w:val="clear" w:color="000000" w:fill="FFFFFF"/>
            <w:noWrap/>
            <w:vAlign w:val="center"/>
            <w:hideMark/>
          </w:tcPr>
          <w:p w14:paraId="07ABCC1B" w14:textId="77777777" w:rsidR="003C1AC1" w:rsidRPr="00282122" w:rsidRDefault="003C1AC1" w:rsidP="003C1AC1">
            <w:pPr>
              <w:spacing w:line="240" w:lineRule="auto"/>
              <w:rPr>
                <w:sz w:val="22"/>
                <w:szCs w:val="22"/>
                <w:lang w:eastAsia="en-AU"/>
              </w:rPr>
            </w:pPr>
            <w:r w:rsidRPr="00282122">
              <w:rPr>
                <w:sz w:val="22"/>
                <w:szCs w:val="22"/>
                <w:lang w:eastAsia="en-AU"/>
              </w:rPr>
              <w:t xml:space="preserve"> Bayesian Crit</w:t>
            </w:r>
          </w:p>
        </w:tc>
        <w:tc>
          <w:tcPr>
            <w:tcW w:w="1319" w:type="dxa"/>
            <w:tcBorders>
              <w:top w:val="nil"/>
              <w:left w:val="nil"/>
              <w:bottom w:val="single" w:sz="4" w:space="0" w:color="auto"/>
              <w:right w:val="nil"/>
            </w:tcBorders>
            <w:shd w:val="clear" w:color="000000" w:fill="FFFFFF"/>
            <w:noWrap/>
            <w:vAlign w:val="bottom"/>
            <w:hideMark/>
          </w:tcPr>
          <w:p w14:paraId="64C1ECAA" w14:textId="397D3146" w:rsidR="003C1AC1" w:rsidRPr="00542EC8" w:rsidRDefault="003C1AC1" w:rsidP="003C1AC1">
            <w:pPr>
              <w:spacing w:line="240" w:lineRule="auto"/>
              <w:jc w:val="center"/>
              <w:rPr>
                <w:color w:val="000000"/>
                <w:sz w:val="22"/>
                <w:szCs w:val="22"/>
              </w:rPr>
            </w:pPr>
            <w:r w:rsidRPr="00542EC8">
              <w:rPr>
                <w:color w:val="000000"/>
                <w:sz w:val="22"/>
                <w:szCs w:val="22"/>
              </w:rPr>
              <w:t>1,141.06</w:t>
            </w:r>
          </w:p>
        </w:tc>
        <w:tc>
          <w:tcPr>
            <w:tcW w:w="1319" w:type="dxa"/>
            <w:tcBorders>
              <w:top w:val="nil"/>
              <w:left w:val="nil"/>
              <w:bottom w:val="single" w:sz="4" w:space="0" w:color="auto"/>
              <w:right w:val="nil"/>
            </w:tcBorders>
            <w:shd w:val="clear" w:color="000000" w:fill="FFFFFF"/>
            <w:noWrap/>
            <w:vAlign w:val="bottom"/>
            <w:hideMark/>
          </w:tcPr>
          <w:p w14:paraId="7EA1332F" w14:textId="12D8301C" w:rsidR="003C1AC1" w:rsidRPr="00542EC8" w:rsidRDefault="003C1AC1" w:rsidP="003C1AC1">
            <w:pPr>
              <w:spacing w:line="240" w:lineRule="auto"/>
              <w:jc w:val="center"/>
              <w:rPr>
                <w:color w:val="000000"/>
                <w:sz w:val="22"/>
                <w:szCs w:val="22"/>
              </w:rPr>
            </w:pPr>
            <w:r w:rsidRPr="00542EC8">
              <w:rPr>
                <w:color w:val="000000"/>
                <w:sz w:val="22"/>
                <w:szCs w:val="22"/>
              </w:rPr>
              <w:t>1,201.89</w:t>
            </w:r>
          </w:p>
        </w:tc>
        <w:tc>
          <w:tcPr>
            <w:tcW w:w="1115" w:type="dxa"/>
            <w:tcBorders>
              <w:top w:val="nil"/>
              <w:left w:val="nil"/>
              <w:bottom w:val="single" w:sz="4" w:space="0" w:color="auto"/>
              <w:right w:val="nil"/>
            </w:tcBorders>
            <w:shd w:val="clear" w:color="000000" w:fill="FFFFFF"/>
            <w:noWrap/>
            <w:vAlign w:val="bottom"/>
            <w:hideMark/>
          </w:tcPr>
          <w:p w14:paraId="093594D4" w14:textId="0ABA684F" w:rsidR="003C1AC1" w:rsidRPr="00542EC8" w:rsidRDefault="003C1AC1" w:rsidP="003C1AC1">
            <w:pPr>
              <w:spacing w:line="240" w:lineRule="auto"/>
              <w:jc w:val="center"/>
              <w:rPr>
                <w:color w:val="000000"/>
                <w:sz w:val="22"/>
                <w:szCs w:val="22"/>
              </w:rPr>
            </w:pPr>
            <w:r w:rsidRPr="00542EC8">
              <w:rPr>
                <w:color w:val="000000"/>
                <w:sz w:val="22"/>
                <w:szCs w:val="22"/>
              </w:rPr>
              <w:t>2367.27</w:t>
            </w:r>
          </w:p>
        </w:tc>
        <w:tc>
          <w:tcPr>
            <w:tcW w:w="1278" w:type="dxa"/>
            <w:tcBorders>
              <w:top w:val="nil"/>
              <w:left w:val="nil"/>
              <w:bottom w:val="single" w:sz="4" w:space="0" w:color="auto"/>
              <w:right w:val="nil"/>
            </w:tcBorders>
            <w:shd w:val="clear" w:color="000000" w:fill="FFFFFF"/>
            <w:vAlign w:val="bottom"/>
          </w:tcPr>
          <w:p w14:paraId="679B3B24" w14:textId="2C4052C7" w:rsidR="003C1AC1" w:rsidRPr="00542EC8" w:rsidRDefault="003C1AC1" w:rsidP="003C1AC1">
            <w:pPr>
              <w:spacing w:line="240" w:lineRule="auto"/>
              <w:jc w:val="center"/>
              <w:rPr>
                <w:color w:val="000000"/>
                <w:sz w:val="22"/>
                <w:szCs w:val="22"/>
              </w:rPr>
            </w:pPr>
            <w:r w:rsidRPr="00542EC8">
              <w:rPr>
                <w:color w:val="000000"/>
                <w:sz w:val="22"/>
                <w:szCs w:val="22"/>
              </w:rPr>
              <w:t>2367.27</w:t>
            </w:r>
          </w:p>
        </w:tc>
        <w:tc>
          <w:tcPr>
            <w:tcW w:w="1278" w:type="dxa"/>
            <w:tcBorders>
              <w:top w:val="nil"/>
              <w:left w:val="nil"/>
              <w:bottom w:val="single" w:sz="4" w:space="0" w:color="auto"/>
              <w:right w:val="nil"/>
            </w:tcBorders>
            <w:shd w:val="clear" w:color="000000" w:fill="FFFFFF"/>
            <w:vAlign w:val="bottom"/>
          </w:tcPr>
          <w:p w14:paraId="4938C1C6" w14:textId="3AB458FC" w:rsidR="003C1AC1" w:rsidRPr="00542EC8" w:rsidRDefault="003C1AC1" w:rsidP="003C1AC1">
            <w:pPr>
              <w:spacing w:line="240" w:lineRule="auto"/>
              <w:jc w:val="center"/>
              <w:rPr>
                <w:color w:val="000000"/>
                <w:sz w:val="22"/>
                <w:szCs w:val="22"/>
              </w:rPr>
            </w:pPr>
            <w:r w:rsidRPr="00542EC8">
              <w:rPr>
                <w:color w:val="000000"/>
                <w:sz w:val="22"/>
                <w:szCs w:val="22"/>
              </w:rPr>
              <w:t>2367.27</w:t>
            </w:r>
          </w:p>
        </w:tc>
        <w:tc>
          <w:tcPr>
            <w:tcW w:w="743" w:type="dxa"/>
            <w:tcBorders>
              <w:top w:val="nil"/>
              <w:left w:val="nil"/>
              <w:bottom w:val="single" w:sz="4" w:space="0" w:color="auto"/>
              <w:right w:val="nil"/>
            </w:tcBorders>
            <w:shd w:val="clear" w:color="000000" w:fill="FFFFFF"/>
            <w:vAlign w:val="bottom"/>
          </w:tcPr>
          <w:p w14:paraId="216E9FC6" w14:textId="33C69A55" w:rsidR="003C1AC1" w:rsidRPr="00542EC8" w:rsidRDefault="003C1AC1" w:rsidP="003C1AC1">
            <w:pPr>
              <w:spacing w:line="240" w:lineRule="auto"/>
              <w:jc w:val="center"/>
              <w:rPr>
                <w:color w:val="000000"/>
                <w:sz w:val="22"/>
                <w:szCs w:val="22"/>
              </w:rPr>
            </w:pPr>
            <w:r w:rsidRPr="00542EC8">
              <w:rPr>
                <w:color w:val="000000"/>
                <w:sz w:val="22"/>
                <w:szCs w:val="22"/>
              </w:rPr>
              <w:t>2367.27</w:t>
            </w:r>
          </w:p>
        </w:tc>
      </w:tr>
      <w:tr w:rsidR="00EB3EB6" w:rsidRPr="00282122" w14:paraId="24FBF74F" w14:textId="77777777" w:rsidTr="003C1AC1">
        <w:trPr>
          <w:trHeight w:val="300"/>
        </w:trPr>
        <w:tc>
          <w:tcPr>
            <w:tcW w:w="5773" w:type="dxa"/>
            <w:gridSpan w:val="5"/>
            <w:tcBorders>
              <w:top w:val="nil"/>
              <w:left w:val="nil"/>
              <w:bottom w:val="nil"/>
              <w:right w:val="nil"/>
            </w:tcBorders>
            <w:shd w:val="clear" w:color="000000" w:fill="FFFFFF"/>
            <w:noWrap/>
            <w:vAlign w:val="center"/>
            <w:hideMark/>
          </w:tcPr>
          <w:p w14:paraId="52D83EEC" w14:textId="77777777" w:rsidR="00EB3EB6" w:rsidRPr="00282122" w:rsidRDefault="00EB3EB6" w:rsidP="00B67AA1">
            <w:pPr>
              <w:spacing w:line="240" w:lineRule="auto"/>
              <w:rPr>
                <w:sz w:val="22"/>
                <w:szCs w:val="22"/>
                <w:lang w:eastAsia="en-AU"/>
              </w:rPr>
            </w:pPr>
            <w:r w:rsidRPr="00282122">
              <w:rPr>
                <w:sz w:val="22"/>
                <w:szCs w:val="22"/>
                <w:lang w:eastAsia="en-AU"/>
              </w:rPr>
              <w:t> Standard errors are in parentheses</w:t>
            </w:r>
          </w:p>
        </w:tc>
        <w:tc>
          <w:tcPr>
            <w:tcW w:w="1278" w:type="dxa"/>
            <w:tcBorders>
              <w:top w:val="nil"/>
              <w:left w:val="nil"/>
              <w:bottom w:val="nil"/>
              <w:right w:val="nil"/>
            </w:tcBorders>
            <w:shd w:val="clear" w:color="000000" w:fill="FFFFFF"/>
          </w:tcPr>
          <w:p w14:paraId="4CF2C956" w14:textId="77777777" w:rsidR="00EB3EB6" w:rsidRPr="00282122" w:rsidRDefault="00EB3EB6" w:rsidP="00B67AA1">
            <w:pPr>
              <w:spacing w:line="240" w:lineRule="auto"/>
              <w:rPr>
                <w:sz w:val="22"/>
                <w:szCs w:val="22"/>
                <w:lang w:eastAsia="en-AU"/>
              </w:rPr>
            </w:pPr>
          </w:p>
        </w:tc>
        <w:tc>
          <w:tcPr>
            <w:tcW w:w="1278" w:type="dxa"/>
            <w:tcBorders>
              <w:top w:val="nil"/>
              <w:left w:val="nil"/>
              <w:bottom w:val="nil"/>
              <w:right w:val="nil"/>
            </w:tcBorders>
            <w:shd w:val="clear" w:color="000000" w:fill="FFFFFF"/>
          </w:tcPr>
          <w:p w14:paraId="1922CDC6" w14:textId="77777777" w:rsidR="00EB3EB6" w:rsidRPr="00282122" w:rsidRDefault="00EB3EB6" w:rsidP="00B67AA1">
            <w:pPr>
              <w:spacing w:line="240" w:lineRule="auto"/>
              <w:rPr>
                <w:sz w:val="22"/>
                <w:szCs w:val="22"/>
                <w:lang w:eastAsia="en-AU"/>
              </w:rPr>
            </w:pPr>
          </w:p>
        </w:tc>
        <w:tc>
          <w:tcPr>
            <w:tcW w:w="743" w:type="dxa"/>
            <w:tcBorders>
              <w:top w:val="nil"/>
              <w:left w:val="nil"/>
              <w:bottom w:val="nil"/>
              <w:right w:val="nil"/>
            </w:tcBorders>
            <w:shd w:val="clear" w:color="000000" w:fill="FFFFFF"/>
          </w:tcPr>
          <w:p w14:paraId="673CDD20" w14:textId="77777777" w:rsidR="00EB3EB6" w:rsidRPr="00282122" w:rsidRDefault="00EB3EB6" w:rsidP="00B67AA1">
            <w:pPr>
              <w:spacing w:line="240" w:lineRule="auto"/>
              <w:rPr>
                <w:sz w:val="22"/>
                <w:szCs w:val="22"/>
                <w:lang w:eastAsia="en-AU"/>
              </w:rPr>
            </w:pPr>
          </w:p>
        </w:tc>
      </w:tr>
      <w:tr w:rsidR="00EB3EB6" w:rsidRPr="00282122" w14:paraId="37053DE5" w14:textId="77777777" w:rsidTr="003C1AC1">
        <w:trPr>
          <w:trHeight w:val="80"/>
        </w:trPr>
        <w:tc>
          <w:tcPr>
            <w:tcW w:w="5773" w:type="dxa"/>
            <w:gridSpan w:val="5"/>
            <w:tcBorders>
              <w:top w:val="nil"/>
              <w:left w:val="nil"/>
              <w:bottom w:val="nil"/>
              <w:right w:val="nil"/>
            </w:tcBorders>
            <w:shd w:val="clear" w:color="000000" w:fill="FFFFFF"/>
            <w:noWrap/>
            <w:vAlign w:val="center"/>
            <w:hideMark/>
          </w:tcPr>
          <w:p w14:paraId="714B4DA4" w14:textId="77777777" w:rsidR="00EB3EB6" w:rsidRPr="00282122" w:rsidRDefault="00EB3EB6" w:rsidP="00B67AA1">
            <w:pPr>
              <w:spacing w:line="240" w:lineRule="auto"/>
              <w:rPr>
                <w:sz w:val="22"/>
                <w:szCs w:val="22"/>
                <w:lang w:eastAsia="en-AU"/>
              </w:rPr>
            </w:pPr>
            <w:r w:rsidRPr="00282122">
              <w:rPr>
                <w:sz w:val="22"/>
                <w:szCs w:val="22"/>
                <w:lang w:eastAsia="en-AU"/>
              </w:rPr>
              <w:t xml:space="preserve">*** p&lt;.01, ** p&lt;.05, * p&lt;.1 </w:t>
            </w:r>
          </w:p>
        </w:tc>
        <w:tc>
          <w:tcPr>
            <w:tcW w:w="1278" w:type="dxa"/>
            <w:tcBorders>
              <w:top w:val="nil"/>
              <w:left w:val="nil"/>
              <w:bottom w:val="nil"/>
              <w:right w:val="nil"/>
            </w:tcBorders>
            <w:shd w:val="clear" w:color="000000" w:fill="FFFFFF"/>
          </w:tcPr>
          <w:p w14:paraId="70EE7267" w14:textId="77777777" w:rsidR="00EB3EB6" w:rsidRPr="00282122" w:rsidRDefault="00EB3EB6" w:rsidP="00B67AA1">
            <w:pPr>
              <w:spacing w:line="240" w:lineRule="auto"/>
              <w:rPr>
                <w:sz w:val="22"/>
                <w:szCs w:val="22"/>
                <w:lang w:eastAsia="en-AU"/>
              </w:rPr>
            </w:pPr>
          </w:p>
        </w:tc>
        <w:tc>
          <w:tcPr>
            <w:tcW w:w="1278" w:type="dxa"/>
            <w:tcBorders>
              <w:top w:val="nil"/>
              <w:left w:val="nil"/>
              <w:bottom w:val="nil"/>
              <w:right w:val="nil"/>
            </w:tcBorders>
            <w:shd w:val="clear" w:color="000000" w:fill="FFFFFF"/>
          </w:tcPr>
          <w:p w14:paraId="06A7D3EE" w14:textId="77777777" w:rsidR="00EB3EB6" w:rsidRPr="00282122" w:rsidRDefault="00EB3EB6" w:rsidP="00B67AA1">
            <w:pPr>
              <w:spacing w:line="240" w:lineRule="auto"/>
              <w:rPr>
                <w:sz w:val="22"/>
                <w:szCs w:val="22"/>
                <w:lang w:eastAsia="en-AU"/>
              </w:rPr>
            </w:pPr>
          </w:p>
        </w:tc>
        <w:tc>
          <w:tcPr>
            <w:tcW w:w="743" w:type="dxa"/>
            <w:tcBorders>
              <w:top w:val="nil"/>
              <w:left w:val="nil"/>
              <w:bottom w:val="nil"/>
              <w:right w:val="nil"/>
            </w:tcBorders>
            <w:shd w:val="clear" w:color="000000" w:fill="FFFFFF"/>
          </w:tcPr>
          <w:p w14:paraId="6F7A0456" w14:textId="77777777" w:rsidR="00EB3EB6" w:rsidRPr="00282122" w:rsidRDefault="00EB3EB6" w:rsidP="00B67AA1">
            <w:pPr>
              <w:spacing w:line="240" w:lineRule="auto"/>
              <w:rPr>
                <w:sz w:val="22"/>
                <w:szCs w:val="22"/>
                <w:lang w:eastAsia="en-AU"/>
              </w:rPr>
            </w:pPr>
          </w:p>
        </w:tc>
      </w:tr>
    </w:tbl>
    <w:p w14:paraId="5F244E56" w14:textId="77777777" w:rsidR="00EB3EB6" w:rsidRPr="00122ED9" w:rsidRDefault="00EB3EB6" w:rsidP="00EB3EB6">
      <w:pPr>
        <w:tabs>
          <w:tab w:val="clear" w:pos="425"/>
        </w:tabs>
        <w:spacing w:after="160" w:line="259" w:lineRule="auto"/>
        <w:contextualSpacing w:val="0"/>
        <w:rPr>
          <w:szCs w:val="24"/>
        </w:rPr>
      </w:pPr>
    </w:p>
    <w:p w14:paraId="12384E20" w14:textId="77777777" w:rsidR="003C1AC1" w:rsidRDefault="003C1AC1" w:rsidP="00055739">
      <w:pPr>
        <w:pStyle w:val="Caption"/>
        <w:keepNext/>
        <w:rPr>
          <w:rFonts w:ascii="Times New Roman" w:hAnsi="Times New Roman" w:cs="Times New Roman"/>
          <w:color w:val="auto"/>
          <w:sz w:val="24"/>
          <w:szCs w:val="24"/>
        </w:rPr>
      </w:pPr>
    </w:p>
    <w:p w14:paraId="002FF4C7" w14:textId="11C38623" w:rsidR="003C1AC1" w:rsidRPr="00542EC8" w:rsidRDefault="00506D12" w:rsidP="00542EC8">
      <w:pPr>
        <w:pStyle w:val="Caption"/>
        <w:keepNext/>
        <w:numPr>
          <w:ilvl w:val="1"/>
          <w:numId w:val="5"/>
        </w:numPr>
        <w:spacing w:after="0"/>
        <w:rPr>
          <w:rFonts w:ascii="Times New Roman" w:hAnsi="Times New Roman" w:cs="Times New Roman"/>
          <w:b/>
          <w:bCs/>
          <w:color w:val="auto"/>
          <w:sz w:val="24"/>
          <w:szCs w:val="24"/>
        </w:rPr>
      </w:pPr>
      <w:r>
        <w:rPr>
          <w:rFonts w:ascii="Times New Roman" w:hAnsi="Times New Roman" w:cs="Times New Roman"/>
          <w:b/>
          <w:bCs/>
          <w:color w:val="auto"/>
          <w:sz w:val="24"/>
          <w:szCs w:val="24"/>
        </w:rPr>
        <w:t>Stated preferences – quasi hyperbolic discounting</w:t>
      </w:r>
    </w:p>
    <w:p w14:paraId="0653A6DC" w14:textId="77777777" w:rsidR="003C1AC1" w:rsidRDefault="003C1AC1" w:rsidP="00055739">
      <w:pPr>
        <w:pStyle w:val="Caption"/>
        <w:keepNext/>
        <w:rPr>
          <w:rFonts w:ascii="Times New Roman" w:hAnsi="Times New Roman" w:cs="Times New Roman"/>
          <w:color w:val="auto"/>
          <w:sz w:val="24"/>
          <w:szCs w:val="24"/>
        </w:rPr>
      </w:pPr>
    </w:p>
    <w:p w14:paraId="22699BC2" w14:textId="4CA2383C" w:rsidR="003C1AC1" w:rsidRPr="00122ED9" w:rsidRDefault="003C1AC1" w:rsidP="003C1AC1">
      <w:pPr>
        <w:pStyle w:val="Style1"/>
        <w:spacing w:line="360" w:lineRule="auto"/>
        <w:ind w:firstLine="0"/>
        <w:rPr>
          <w:bCs/>
          <w:i/>
          <w:iCs/>
        </w:rPr>
      </w:pPr>
      <w:r w:rsidRPr="00122ED9">
        <w:rPr>
          <w:b/>
          <w:i/>
          <w:iCs/>
        </w:rPr>
        <w:t>Table A</w:t>
      </w:r>
      <w:r>
        <w:rPr>
          <w:b/>
          <w:i/>
          <w:iCs/>
        </w:rPr>
        <w:t>2</w:t>
      </w:r>
      <w:r w:rsidR="008668C1">
        <w:rPr>
          <w:b/>
          <w:i/>
          <w:iCs/>
        </w:rPr>
        <w:t>5</w:t>
      </w:r>
      <w:r w:rsidRPr="00122ED9">
        <w:rPr>
          <w:bCs/>
          <w:i/>
          <w:iCs/>
        </w:rPr>
        <w:t xml:space="preserve"> Multinomial logistic regression with </w:t>
      </w:r>
      <w:r w:rsidRPr="007C2AEA">
        <w:rPr>
          <w:bCs/>
          <w:i/>
          <w:iCs/>
        </w:rPr>
        <w:t>quasi-hyperbolic discounting</w:t>
      </w:r>
      <w:r w:rsidRPr="007C2AEA" w:rsidDel="007C2AEA">
        <w:rPr>
          <w:bCs/>
          <w:i/>
          <w:iCs/>
        </w:rPr>
        <w:t xml:space="preserve"> </w:t>
      </w:r>
      <w:r w:rsidRPr="00122ED9">
        <w:rPr>
          <w:bCs/>
          <w:i/>
          <w:iCs/>
        </w:rPr>
        <w:t>– Anglo-Saxon and East Asian countries</w:t>
      </w:r>
    </w:p>
    <w:tbl>
      <w:tblPr>
        <w:tblW w:w="9072" w:type="dxa"/>
        <w:tblLook w:val="04A0" w:firstRow="1" w:lastRow="0" w:firstColumn="1" w:lastColumn="0" w:noHBand="0" w:noVBand="1"/>
      </w:tblPr>
      <w:tblGrid>
        <w:gridCol w:w="1206"/>
        <w:gridCol w:w="1377"/>
        <w:gridCol w:w="1345"/>
        <w:gridCol w:w="1356"/>
        <w:gridCol w:w="1356"/>
        <w:gridCol w:w="222"/>
        <w:gridCol w:w="1194"/>
        <w:gridCol w:w="1016"/>
      </w:tblGrid>
      <w:tr w:rsidR="003C1AC1" w:rsidRPr="00282122" w14:paraId="740A8403" w14:textId="77777777" w:rsidTr="00615DC9">
        <w:trPr>
          <w:trHeight w:val="300"/>
        </w:trPr>
        <w:tc>
          <w:tcPr>
            <w:tcW w:w="1206" w:type="dxa"/>
            <w:tcBorders>
              <w:top w:val="single" w:sz="4" w:space="0" w:color="auto"/>
              <w:left w:val="nil"/>
              <w:bottom w:val="nil"/>
              <w:right w:val="nil"/>
            </w:tcBorders>
            <w:shd w:val="clear" w:color="000000" w:fill="FFFFFF"/>
            <w:noWrap/>
            <w:vAlign w:val="center"/>
            <w:hideMark/>
          </w:tcPr>
          <w:p w14:paraId="48892762"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50B8C67F" w14:textId="77777777" w:rsidR="003C1AC1" w:rsidRPr="00282122" w:rsidRDefault="003C1AC1" w:rsidP="00B67AA1">
            <w:pPr>
              <w:spacing w:line="240" w:lineRule="auto"/>
              <w:rPr>
                <w:sz w:val="22"/>
                <w:szCs w:val="22"/>
                <w:lang w:eastAsia="en-AU"/>
              </w:rPr>
            </w:pPr>
            <w:r w:rsidRPr="00282122">
              <w:rPr>
                <w:sz w:val="22"/>
                <w:szCs w:val="22"/>
                <w:lang w:eastAsia="en-AU"/>
              </w:rPr>
              <w:t xml:space="preserve">   </w:t>
            </w:r>
          </w:p>
        </w:tc>
        <w:tc>
          <w:tcPr>
            <w:tcW w:w="1345" w:type="dxa"/>
            <w:vMerge w:val="restart"/>
            <w:tcBorders>
              <w:top w:val="single" w:sz="4" w:space="0" w:color="auto"/>
              <w:left w:val="nil"/>
              <w:right w:val="nil"/>
            </w:tcBorders>
            <w:shd w:val="clear" w:color="000000" w:fill="FFFFFF"/>
            <w:noWrap/>
            <w:vAlign w:val="center"/>
            <w:hideMark/>
          </w:tcPr>
          <w:p w14:paraId="5BA3E58E" w14:textId="77777777" w:rsidR="003C1AC1" w:rsidRPr="00282122" w:rsidRDefault="003C1AC1" w:rsidP="00B67AA1">
            <w:pPr>
              <w:spacing w:line="240" w:lineRule="auto"/>
              <w:jc w:val="center"/>
              <w:rPr>
                <w:sz w:val="22"/>
                <w:szCs w:val="22"/>
                <w:lang w:eastAsia="en-AU"/>
              </w:rPr>
            </w:pPr>
            <w:r w:rsidRPr="00282122">
              <w:rPr>
                <w:sz w:val="22"/>
                <w:szCs w:val="22"/>
                <w:lang w:eastAsia="en-AU"/>
              </w:rPr>
              <w:t>Australia</w:t>
            </w:r>
          </w:p>
        </w:tc>
        <w:tc>
          <w:tcPr>
            <w:tcW w:w="1356" w:type="dxa"/>
            <w:vMerge w:val="restart"/>
            <w:tcBorders>
              <w:top w:val="single" w:sz="4" w:space="0" w:color="auto"/>
              <w:left w:val="nil"/>
              <w:right w:val="nil"/>
            </w:tcBorders>
            <w:shd w:val="clear" w:color="000000" w:fill="FFFFFF"/>
            <w:noWrap/>
            <w:vAlign w:val="center"/>
            <w:hideMark/>
          </w:tcPr>
          <w:p w14:paraId="39AA563F" w14:textId="77777777" w:rsidR="003C1AC1" w:rsidRPr="00282122" w:rsidRDefault="003C1AC1" w:rsidP="00B67AA1">
            <w:pPr>
              <w:spacing w:line="240" w:lineRule="auto"/>
              <w:jc w:val="center"/>
              <w:rPr>
                <w:sz w:val="22"/>
                <w:szCs w:val="22"/>
                <w:lang w:eastAsia="en-AU"/>
              </w:rPr>
            </w:pPr>
            <w:r w:rsidRPr="00282122">
              <w:rPr>
                <w:sz w:val="22"/>
                <w:szCs w:val="22"/>
                <w:lang w:eastAsia="en-AU"/>
              </w:rPr>
              <w:t>UK</w:t>
            </w:r>
          </w:p>
        </w:tc>
        <w:tc>
          <w:tcPr>
            <w:tcW w:w="1356" w:type="dxa"/>
            <w:vMerge w:val="restart"/>
            <w:tcBorders>
              <w:top w:val="single" w:sz="4" w:space="0" w:color="auto"/>
              <w:left w:val="nil"/>
              <w:right w:val="nil"/>
            </w:tcBorders>
            <w:shd w:val="clear" w:color="000000" w:fill="FFFFFF"/>
            <w:noWrap/>
            <w:vAlign w:val="center"/>
            <w:hideMark/>
          </w:tcPr>
          <w:p w14:paraId="56BB8AAC" w14:textId="77777777" w:rsidR="003C1AC1" w:rsidRPr="00282122" w:rsidRDefault="003C1AC1" w:rsidP="00B67AA1">
            <w:pPr>
              <w:spacing w:line="240" w:lineRule="auto"/>
              <w:jc w:val="center"/>
              <w:rPr>
                <w:sz w:val="22"/>
                <w:szCs w:val="22"/>
                <w:lang w:eastAsia="en-AU"/>
              </w:rPr>
            </w:pPr>
            <w:r w:rsidRPr="00282122">
              <w:rPr>
                <w:sz w:val="22"/>
                <w:szCs w:val="22"/>
                <w:lang w:eastAsia="en-AU"/>
              </w:rPr>
              <w:t>USA</w:t>
            </w:r>
          </w:p>
        </w:tc>
        <w:tc>
          <w:tcPr>
            <w:tcW w:w="222" w:type="dxa"/>
            <w:tcBorders>
              <w:top w:val="single" w:sz="4" w:space="0" w:color="auto"/>
              <w:left w:val="nil"/>
              <w:right w:val="nil"/>
            </w:tcBorders>
            <w:shd w:val="clear" w:color="000000" w:fill="FFFFFF"/>
          </w:tcPr>
          <w:p w14:paraId="73C3D5E0" w14:textId="77777777" w:rsidR="003C1AC1" w:rsidRPr="00282122" w:rsidRDefault="003C1AC1" w:rsidP="00B67AA1">
            <w:pPr>
              <w:spacing w:line="240" w:lineRule="auto"/>
              <w:jc w:val="center"/>
              <w:rPr>
                <w:sz w:val="22"/>
                <w:szCs w:val="22"/>
                <w:lang w:eastAsia="en-AU"/>
              </w:rPr>
            </w:pPr>
          </w:p>
        </w:tc>
        <w:tc>
          <w:tcPr>
            <w:tcW w:w="1194" w:type="dxa"/>
            <w:vMerge w:val="restart"/>
            <w:tcBorders>
              <w:top w:val="single" w:sz="4" w:space="0" w:color="auto"/>
              <w:left w:val="nil"/>
              <w:right w:val="nil"/>
            </w:tcBorders>
            <w:shd w:val="clear" w:color="000000" w:fill="FFFFFF"/>
            <w:vAlign w:val="center"/>
          </w:tcPr>
          <w:p w14:paraId="3AF0FA12" w14:textId="77777777" w:rsidR="003C1AC1" w:rsidRPr="00282122" w:rsidRDefault="003C1AC1" w:rsidP="00B67AA1">
            <w:pPr>
              <w:spacing w:line="240" w:lineRule="auto"/>
              <w:jc w:val="center"/>
              <w:rPr>
                <w:sz w:val="22"/>
                <w:szCs w:val="22"/>
                <w:lang w:eastAsia="en-AU"/>
              </w:rPr>
            </w:pPr>
            <w:r w:rsidRPr="00282122">
              <w:rPr>
                <w:sz w:val="22"/>
                <w:szCs w:val="22"/>
                <w:lang w:eastAsia="en-AU"/>
              </w:rPr>
              <w:t>Singapore</w:t>
            </w:r>
          </w:p>
        </w:tc>
        <w:tc>
          <w:tcPr>
            <w:tcW w:w="1016" w:type="dxa"/>
            <w:vMerge w:val="restart"/>
            <w:tcBorders>
              <w:top w:val="single" w:sz="4" w:space="0" w:color="auto"/>
              <w:left w:val="nil"/>
              <w:right w:val="nil"/>
            </w:tcBorders>
            <w:shd w:val="clear" w:color="000000" w:fill="FFFFFF"/>
            <w:vAlign w:val="center"/>
          </w:tcPr>
          <w:p w14:paraId="49B65C94" w14:textId="77777777" w:rsidR="003C1AC1" w:rsidRPr="00282122" w:rsidRDefault="003C1AC1" w:rsidP="00B67AA1">
            <w:pPr>
              <w:spacing w:line="240" w:lineRule="auto"/>
              <w:jc w:val="center"/>
              <w:rPr>
                <w:sz w:val="22"/>
                <w:szCs w:val="22"/>
                <w:lang w:eastAsia="en-AU"/>
              </w:rPr>
            </w:pPr>
            <w:r w:rsidRPr="00282122">
              <w:rPr>
                <w:sz w:val="22"/>
                <w:szCs w:val="22"/>
                <w:lang w:eastAsia="en-AU"/>
              </w:rPr>
              <w:t>South Korea</w:t>
            </w:r>
          </w:p>
        </w:tc>
      </w:tr>
      <w:tr w:rsidR="003C1AC1" w:rsidRPr="00282122" w14:paraId="397608CE" w14:textId="77777777" w:rsidTr="00615DC9">
        <w:trPr>
          <w:trHeight w:val="80"/>
        </w:trPr>
        <w:tc>
          <w:tcPr>
            <w:tcW w:w="1206" w:type="dxa"/>
            <w:tcBorders>
              <w:top w:val="nil"/>
              <w:left w:val="nil"/>
              <w:bottom w:val="single" w:sz="4" w:space="0" w:color="auto"/>
              <w:right w:val="nil"/>
            </w:tcBorders>
            <w:shd w:val="clear" w:color="000000" w:fill="FFFFFF"/>
            <w:noWrap/>
            <w:vAlign w:val="center"/>
            <w:hideMark/>
          </w:tcPr>
          <w:p w14:paraId="527756A8"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474456B4"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345" w:type="dxa"/>
            <w:vMerge/>
            <w:tcBorders>
              <w:left w:val="nil"/>
              <w:bottom w:val="single" w:sz="4" w:space="0" w:color="auto"/>
              <w:right w:val="nil"/>
            </w:tcBorders>
            <w:shd w:val="clear" w:color="000000" w:fill="FFFFFF"/>
            <w:noWrap/>
            <w:vAlign w:val="center"/>
            <w:hideMark/>
          </w:tcPr>
          <w:p w14:paraId="23BF11E8" w14:textId="77777777" w:rsidR="003C1AC1" w:rsidRPr="00282122" w:rsidRDefault="003C1AC1" w:rsidP="00B67AA1">
            <w:pPr>
              <w:spacing w:line="240" w:lineRule="auto"/>
              <w:jc w:val="center"/>
              <w:rPr>
                <w:sz w:val="22"/>
                <w:szCs w:val="22"/>
                <w:lang w:eastAsia="en-AU"/>
              </w:rPr>
            </w:pPr>
          </w:p>
        </w:tc>
        <w:tc>
          <w:tcPr>
            <w:tcW w:w="1356" w:type="dxa"/>
            <w:vMerge/>
            <w:tcBorders>
              <w:left w:val="nil"/>
              <w:bottom w:val="single" w:sz="4" w:space="0" w:color="auto"/>
              <w:right w:val="nil"/>
            </w:tcBorders>
            <w:shd w:val="clear" w:color="000000" w:fill="FFFFFF"/>
            <w:noWrap/>
            <w:vAlign w:val="center"/>
            <w:hideMark/>
          </w:tcPr>
          <w:p w14:paraId="741EB4F0" w14:textId="77777777" w:rsidR="003C1AC1" w:rsidRPr="00282122" w:rsidRDefault="003C1AC1" w:rsidP="00B67AA1">
            <w:pPr>
              <w:spacing w:line="240" w:lineRule="auto"/>
              <w:jc w:val="center"/>
              <w:rPr>
                <w:sz w:val="22"/>
                <w:szCs w:val="22"/>
                <w:lang w:eastAsia="en-AU"/>
              </w:rPr>
            </w:pPr>
          </w:p>
        </w:tc>
        <w:tc>
          <w:tcPr>
            <w:tcW w:w="1356" w:type="dxa"/>
            <w:vMerge/>
            <w:tcBorders>
              <w:left w:val="nil"/>
              <w:bottom w:val="single" w:sz="4" w:space="0" w:color="auto"/>
              <w:right w:val="nil"/>
            </w:tcBorders>
            <w:shd w:val="clear" w:color="000000" w:fill="FFFFFF"/>
            <w:noWrap/>
            <w:vAlign w:val="center"/>
            <w:hideMark/>
          </w:tcPr>
          <w:p w14:paraId="59105C36" w14:textId="77777777" w:rsidR="003C1AC1" w:rsidRPr="00282122" w:rsidRDefault="003C1AC1" w:rsidP="00B67AA1">
            <w:pPr>
              <w:spacing w:line="240" w:lineRule="auto"/>
              <w:jc w:val="center"/>
              <w:rPr>
                <w:sz w:val="22"/>
                <w:szCs w:val="22"/>
                <w:lang w:eastAsia="en-AU"/>
              </w:rPr>
            </w:pPr>
          </w:p>
        </w:tc>
        <w:tc>
          <w:tcPr>
            <w:tcW w:w="222" w:type="dxa"/>
            <w:tcBorders>
              <w:left w:val="nil"/>
              <w:right w:val="nil"/>
            </w:tcBorders>
            <w:shd w:val="clear" w:color="000000" w:fill="FFFFFF"/>
          </w:tcPr>
          <w:p w14:paraId="63AE7BBA" w14:textId="77777777" w:rsidR="003C1AC1" w:rsidRPr="00282122" w:rsidRDefault="003C1AC1" w:rsidP="00B67AA1">
            <w:pPr>
              <w:spacing w:line="240" w:lineRule="auto"/>
              <w:jc w:val="center"/>
              <w:rPr>
                <w:sz w:val="22"/>
                <w:szCs w:val="22"/>
                <w:lang w:eastAsia="en-AU"/>
              </w:rPr>
            </w:pPr>
          </w:p>
        </w:tc>
        <w:tc>
          <w:tcPr>
            <w:tcW w:w="1194" w:type="dxa"/>
            <w:vMerge/>
            <w:tcBorders>
              <w:left w:val="nil"/>
              <w:bottom w:val="single" w:sz="4" w:space="0" w:color="auto"/>
              <w:right w:val="nil"/>
            </w:tcBorders>
            <w:shd w:val="clear" w:color="000000" w:fill="FFFFFF"/>
            <w:vAlign w:val="bottom"/>
          </w:tcPr>
          <w:p w14:paraId="37CD6EEE" w14:textId="77777777" w:rsidR="003C1AC1" w:rsidRPr="00282122" w:rsidRDefault="003C1AC1" w:rsidP="00B67AA1">
            <w:pPr>
              <w:spacing w:line="240" w:lineRule="auto"/>
              <w:jc w:val="center"/>
              <w:rPr>
                <w:sz w:val="22"/>
                <w:szCs w:val="22"/>
                <w:lang w:eastAsia="en-AU"/>
              </w:rPr>
            </w:pPr>
          </w:p>
        </w:tc>
        <w:tc>
          <w:tcPr>
            <w:tcW w:w="1016" w:type="dxa"/>
            <w:vMerge/>
            <w:tcBorders>
              <w:left w:val="nil"/>
              <w:bottom w:val="single" w:sz="4" w:space="0" w:color="auto"/>
              <w:right w:val="nil"/>
            </w:tcBorders>
            <w:shd w:val="clear" w:color="000000" w:fill="FFFFFF"/>
            <w:vAlign w:val="center"/>
          </w:tcPr>
          <w:p w14:paraId="5F256A90" w14:textId="77777777" w:rsidR="003C1AC1" w:rsidRPr="00282122" w:rsidRDefault="003C1AC1" w:rsidP="00B67AA1">
            <w:pPr>
              <w:spacing w:line="240" w:lineRule="auto"/>
              <w:jc w:val="center"/>
              <w:rPr>
                <w:sz w:val="22"/>
                <w:szCs w:val="22"/>
                <w:lang w:eastAsia="en-AU"/>
              </w:rPr>
            </w:pPr>
          </w:p>
        </w:tc>
      </w:tr>
      <w:tr w:rsidR="002E0AF4" w:rsidRPr="00282122" w14:paraId="4364B62A" w14:textId="77777777" w:rsidTr="00615DC9">
        <w:trPr>
          <w:trHeight w:val="300"/>
        </w:trPr>
        <w:tc>
          <w:tcPr>
            <w:tcW w:w="1206" w:type="dxa"/>
            <w:tcBorders>
              <w:top w:val="nil"/>
              <w:left w:val="nil"/>
              <w:bottom w:val="nil"/>
              <w:right w:val="nil"/>
            </w:tcBorders>
            <w:shd w:val="clear" w:color="000000" w:fill="FFFFFF"/>
            <w:noWrap/>
            <w:vAlign w:val="center"/>
            <w:hideMark/>
          </w:tcPr>
          <w:p w14:paraId="003C8F4C" w14:textId="77777777" w:rsidR="002E0AF4" w:rsidRPr="00282122" w:rsidRDefault="002E0AF4" w:rsidP="002E0AF4">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2E51FC86" w14:textId="77777777" w:rsidR="002E0AF4" w:rsidRPr="00282122" w:rsidRDefault="002E0AF4" w:rsidP="002E0AF4">
            <w:pPr>
              <w:spacing w:line="240" w:lineRule="auto"/>
              <w:rPr>
                <w:sz w:val="22"/>
                <w:szCs w:val="22"/>
                <w:lang w:eastAsia="en-AU"/>
              </w:rPr>
            </w:pPr>
            <w:r>
              <w:rPr>
                <w:sz w:val="22"/>
                <w:szCs w:val="22"/>
                <w:lang w:eastAsia="en-AU"/>
              </w:rPr>
              <w:t>Rho2</w:t>
            </w:r>
          </w:p>
        </w:tc>
        <w:tc>
          <w:tcPr>
            <w:tcW w:w="1345" w:type="dxa"/>
            <w:tcBorders>
              <w:top w:val="nil"/>
              <w:left w:val="nil"/>
              <w:bottom w:val="nil"/>
              <w:right w:val="nil"/>
            </w:tcBorders>
            <w:shd w:val="clear" w:color="auto" w:fill="auto"/>
            <w:noWrap/>
            <w:vAlign w:val="bottom"/>
            <w:hideMark/>
          </w:tcPr>
          <w:p w14:paraId="1A517713" w14:textId="4B5EFB70" w:rsidR="002E0AF4" w:rsidRPr="00B67AA1" w:rsidRDefault="002E0AF4" w:rsidP="002E0AF4">
            <w:pPr>
              <w:spacing w:line="240" w:lineRule="auto"/>
              <w:jc w:val="center"/>
              <w:rPr>
                <w:color w:val="000000"/>
                <w:sz w:val="22"/>
                <w:szCs w:val="22"/>
              </w:rPr>
            </w:pPr>
            <w:r w:rsidRPr="00542EC8">
              <w:rPr>
                <w:color w:val="000000"/>
                <w:sz w:val="22"/>
                <w:szCs w:val="22"/>
              </w:rPr>
              <w:t>-0.44***</w:t>
            </w:r>
          </w:p>
        </w:tc>
        <w:tc>
          <w:tcPr>
            <w:tcW w:w="1356" w:type="dxa"/>
            <w:tcBorders>
              <w:top w:val="nil"/>
              <w:left w:val="nil"/>
              <w:bottom w:val="nil"/>
              <w:right w:val="nil"/>
            </w:tcBorders>
            <w:shd w:val="clear" w:color="auto" w:fill="auto"/>
            <w:noWrap/>
            <w:vAlign w:val="bottom"/>
            <w:hideMark/>
          </w:tcPr>
          <w:p w14:paraId="4251E653" w14:textId="0E55C8E7" w:rsidR="002E0AF4" w:rsidRPr="00B67AA1" w:rsidRDefault="002E0AF4" w:rsidP="002E0AF4">
            <w:pPr>
              <w:spacing w:line="240" w:lineRule="auto"/>
              <w:jc w:val="center"/>
              <w:rPr>
                <w:color w:val="000000"/>
                <w:sz w:val="22"/>
                <w:szCs w:val="22"/>
              </w:rPr>
            </w:pPr>
            <w:r w:rsidRPr="00542EC8">
              <w:rPr>
                <w:color w:val="000000"/>
                <w:sz w:val="22"/>
                <w:szCs w:val="22"/>
              </w:rPr>
              <w:t>-0.60***</w:t>
            </w:r>
          </w:p>
        </w:tc>
        <w:tc>
          <w:tcPr>
            <w:tcW w:w="1356" w:type="dxa"/>
            <w:tcBorders>
              <w:top w:val="single" w:sz="4" w:space="0" w:color="auto"/>
              <w:left w:val="nil"/>
              <w:bottom w:val="nil"/>
              <w:right w:val="nil"/>
            </w:tcBorders>
            <w:shd w:val="clear" w:color="auto" w:fill="auto"/>
            <w:noWrap/>
            <w:vAlign w:val="bottom"/>
            <w:hideMark/>
          </w:tcPr>
          <w:p w14:paraId="5AFDD07F" w14:textId="523CE7DE" w:rsidR="002E0AF4" w:rsidRPr="00B67AA1" w:rsidRDefault="002E0AF4" w:rsidP="002E0AF4">
            <w:pPr>
              <w:spacing w:line="240" w:lineRule="auto"/>
              <w:jc w:val="center"/>
              <w:rPr>
                <w:color w:val="000000"/>
                <w:sz w:val="22"/>
                <w:szCs w:val="22"/>
              </w:rPr>
            </w:pPr>
            <w:r w:rsidRPr="00542EC8">
              <w:rPr>
                <w:color w:val="000000"/>
                <w:sz w:val="22"/>
                <w:szCs w:val="22"/>
              </w:rPr>
              <w:t>-0.83***</w:t>
            </w:r>
          </w:p>
        </w:tc>
        <w:tc>
          <w:tcPr>
            <w:tcW w:w="222" w:type="dxa"/>
            <w:tcBorders>
              <w:left w:val="nil"/>
              <w:bottom w:val="nil"/>
              <w:right w:val="nil"/>
            </w:tcBorders>
            <w:vAlign w:val="bottom"/>
          </w:tcPr>
          <w:p w14:paraId="563489E0" w14:textId="77777777" w:rsidR="002E0AF4" w:rsidRPr="00B67AA1" w:rsidRDefault="002E0AF4" w:rsidP="002E0AF4">
            <w:pPr>
              <w:spacing w:line="240" w:lineRule="auto"/>
              <w:jc w:val="center"/>
              <w:rPr>
                <w:color w:val="000000"/>
                <w:sz w:val="22"/>
                <w:szCs w:val="22"/>
              </w:rPr>
            </w:pPr>
          </w:p>
        </w:tc>
        <w:tc>
          <w:tcPr>
            <w:tcW w:w="1194" w:type="dxa"/>
            <w:tcBorders>
              <w:top w:val="single" w:sz="4" w:space="0" w:color="auto"/>
              <w:left w:val="nil"/>
              <w:bottom w:val="nil"/>
              <w:right w:val="nil"/>
            </w:tcBorders>
            <w:vAlign w:val="bottom"/>
          </w:tcPr>
          <w:p w14:paraId="389A4C3D" w14:textId="19F4885B" w:rsidR="002E0AF4" w:rsidRPr="00B67AA1" w:rsidRDefault="002E0AF4" w:rsidP="002E0AF4">
            <w:pPr>
              <w:spacing w:line="240" w:lineRule="auto"/>
              <w:jc w:val="center"/>
              <w:rPr>
                <w:color w:val="000000"/>
                <w:sz w:val="22"/>
                <w:szCs w:val="22"/>
              </w:rPr>
            </w:pPr>
            <w:r w:rsidRPr="00542EC8">
              <w:rPr>
                <w:color w:val="000000"/>
                <w:sz w:val="22"/>
                <w:szCs w:val="22"/>
              </w:rPr>
              <w:t>-0.23</w:t>
            </w:r>
          </w:p>
        </w:tc>
        <w:tc>
          <w:tcPr>
            <w:tcW w:w="1016" w:type="dxa"/>
            <w:tcBorders>
              <w:top w:val="single" w:sz="4" w:space="0" w:color="auto"/>
              <w:left w:val="nil"/>
              <w:bottom w:val="nil"/>
              <w:right w:val="nil"/>
            </w:tcBorders>
            <w:vAlign w:val="bottom"/>
          </w:tcPr>
          <w:p w14:paraId="126B8F4A" w14:textId="6F18FFC2" w:rsidR="002E0AF4" w:rsidRPr="00B67AA1" w:rsidRDefault="002E0AF4" w:rsidP="002E0AF4">
            <w:pPr>
              <w:spacing w:line="240" w:lineRule="auto"/>
              <w:jc w:val="center"/>
              <w:rPr>
                <w:color w:val="000000"/>
                <w:sz w:val="22"/>
                <w:szCs w:val="22"/>
              </w:rPr>
            </w:pPr>
            <w:r w:rsidRPr="00542EC8">
              <w:rPr>
                <w:color w:val="000000"/>
                <w:sz w:val="22"/>
                <w:szCs w:val="22"/>
              </w:rPr>
              <w:t>-0.46**</w:t>
            </w:r>
          </w:p>
        </w:tc>
      </w:tr>
      <w:tr w:rsidR="002E0AF4" w:rsidRPr="00282122" w14:paraId="5286D41F" w14:textId="77777777" w:rsidTr="00615DC9">
        <w:trPr>
          <w:trHeight w:val="300"/>
        </w:trPr>
        <w:tc>
          <w:tcPr>
            <w:tcW w:w="1206" w:type="dxa"/>
            <w:tcBorders>
              <w:top w:val="nil"/>
              <w:left w:val="nil"/>
              <w:bottom w:val="nil"/>
              <w:right w:val="nil"/>
            </w:tcBorders>
            <w:shd w:val="clear" w:color="000000" w:fill="FFFFFF"/>
            <w:noWrap/>
            <w:vAlign w:val="center"/>
            <w:hideMark/>
          </w:tcPr>
          <w:p w14:paraId="09AD5083"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8F6709A"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014ABAF0" w14:textId="6BC1E600" w:rsidR="002E0AF4" w:rsidRPr="00B67AA1" w:rsidRDefault="002E0AF4" w:rsidP="002E0AF4">
            <w:pPr>
              <w:spacing w:line="240" w:lineRule="auto"/>
              <w:jc w:val="center"/>
              <w:rPr>
                <w:color w:val="000000"/>
                <w:sz w:val="22"/>
                <w:szCs w:val="22"/>
              </w:rPr>
            </w:pPr>
            <w:r w:rsidRPr="00542EC8">
              <w:rPr>
                <w:color w:val="000000"/>
                <w:sz w:val="22"/>
                <w:szCs w:val="22"/>
              </w:rPr>
              <w:t>(0.17)</w:t>
            </w:r>
          </w:p>
        </w:tc>
        <w:tc>
          <w:tcPr>
            <w:tcW w:w="1356" w:type="dxa"/>
            <w:tcBorders>
              <w:top w:val="nil"/>
              <w:left w:val="nil"/>
              <w:bottom w:val="nil"/>
              <w:right w:val="nil"/>
            </w:tcBorders>
            <w:shd w:val="clear" w:color="auto" w:fill="auto"/>
            <w:noWrap/>
            <w:vAlign w:val="bottom"/>
            <w:hideMark/>
          </w:tcPr>
          <w:p w14:paraId="2AF22763" w14:textId="35A52717" w:rsidR="002E0AF4" w:rsidRPr="00B67AA1" w:rsidRDefault="002E0AF4" w:rsidP="002E0AF4">
            <w:pPr>
              <w:spacing w:line="240" w:lineRule="auto"/>
              <w:jc w:val="center"/>
              <w:rPr>
                <w:color w:val="000000"/>
                <w:sz w:val="22"/>
                <w:szCs w:val="22"/>
              </w:rPr>
            </w:pPr>
            <w:r w:rsidRPr="00542EC8">
              <w:rPr>
                <w:color w:val="000000"/>
                <w:sz w:val="22"/>
                <w:szCs w:val="22"/>
              </w:rPr>
              <w:t>(0.18)</w:t>
            </w:r>
          </w:p>
        </w:tc>
        <w:tc>
          <w:tcPr>
            <w:tcW w:w="1356" w:type="dxa"/>
            <w:tcBorders>
              <w:top w:val="nil"/>
              <w:left w:val="nil"/>
              <w:bottom w:val="nil"/>
              <w:right w:val="nil"/>
            </w:tcBorders>
            <w:shd w:val="clear" w:color="auto" w:fill="auto"/>
            <w:noWrap/>
            <w:vAlign w:val="bottom"/>
            <w:hideMark/>
          </w:tcPr>
          <w:p w14:paraId="26DDBC29" w14:textId="7FECB446" w:rsidR="002E0AF4" w:rsidRPr="00B67AA1" w:rsidRDefault="002E0AF4" w:rsidP="002E0AF4">
            <w:pPr>
              <w:spacing w:line="240" w:lineRule="auto"/>
              <w:jc w:val="center"/>
              <w:rPr>
                <w:color w:val="000000"/>
                <w:sz w:val="22"/>
                <w:szCs w:val="22"/>
              </w:rPr>
            </w:pPr>
            <w:r w:rsidRPr="00542EC8">
              <w:rPr>
                <w:color w:val="000000"/>
                <w:sz w:val="22"/>
                <w:szCs w:val="22"/>
              </w:rPr>
              <w:t>(0.14)</w:t>
            </w:r>
          </w:p>
        </w:tc>
        <w:tc>
          <w:tcPr>
            <w:tcW w:w="222" w:type="dxa"/>
            <w:tcBorders>
              <w:top w:val="nil"/>
              <w:left w:val="nil"/>
              <w:bottom w:val="nil"/>
              <w:right w:val="nil"/>
            </w:tcBorders>
            <w:vAlign w:val="bottom"/>
          </w:tcPr>
          <w:p w14:paraId="238842E8"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3D7B7D7C" w14:textId="41A333FD" w:rsidR="002E0AF4" w:rsidRPr="00B67AA1" w:rsidRDefault="002E0AF4" w:rsidP="002E0AF4">
            <w:pPr>
              <w:spacing w:line="240" w:lineRule="auto"/>
              <w:jc w:val="center"/>
              <w:rPr>
                <w:color w:val="000000"/>
                <w:sz w:val="22"/>
                <w:szCs w:val="22"/>
              </w:rPr>
            </w:pPr>
            <w:r w:rsidRPr="00542EC8">
              <w:rPr>
                <w:color w:val="000000"/>
                <w:sz w:val="22"/>
                <w:szCs w:val="22"/>
              </w:rPr>
              <w:t>(0.27)</w:t>
            </w:r>
          </w:p>
        </w:tc>
        <w:tc>
          <w:tcPr>
            <w:tcW w:w="1016" w:type="dxa"/>
            <w:tcBorders>
              <w:top w:val="nil"/>
              <w:left w:val="nil"/>
              <w:bottom w:val="nil"/>
              <w:right w:val="nil"/>
            </w:tcBorders>
            <w:vAlign w:val="bottom"/>
          </w:tcPr>
          <w:p w14:paraId="4589CCE9" w14:textId="236CBA85" w:rsidR="002E0AF4" w:rsidRPr="00B67AA1" w:rsidRDefault="002E0AF4" w:rsidP="002E0AF4">
            <w:pPr>
              <w:spacing w:line="240" w:lineRule="auto"/>
              <w:jc w:val="center"/>
              <w:rPr>
                <w:color w:val="000000"/>
                <w:sz w:val="22"/>
                <w:szCs w:val="22"/>
              </w:rPr>
            </w:pPr>
            <w:r w:rsidRPr="00542EC8">
              <w:rPr>
                <w:color w:val="000000"/>
                <w:sz w:val="22"/>
                <w:szCs w:val="22"/>
              </w:rPr>
              <w:t>(0.20)</w:t>
            </w:r>
          </w:p>
        </w:tc>
      </w:tr>
      <w:tr w:rsidR="002E0AF4" w:rsidRPr="00282122" w14:paraId="14391710" w14:textId="77777777" w:rsidTr="00615DC9">
        <w:trPr>
          <w:trHeight w:val="300"/>
        </w:trPr>
        <w:tc>
          <w:tcPr>
            <w:tcW w:w="1206" w:type="dxa"/>
            <w:tcBorders>
              <w:top w:val="nil"/>
              <w:left w:val="nil"/>
              <w:bottom w:val="nil"/>
              <w:right w:val="nil"/>
            </w:tcBorders>
            <w:shd w:val="clear" w:color="000000" w:fill="FFFFFF"/>
            <w:noWrap/>
            <w:vAlign w:val="center"/>
          </w:tcPr>
          <w:p w14:paraId="19847C0F"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A981A47" w14:textId="77777777" w:rsidR="002E0AF4" w:rsidRPr="00282122" w:rsidRDefault="002E0AF4" w:rsidP="002E0AF4">
            <w:pPr>
              <w:spacing w:line="240" w:lineRule="auto"/>
              <w:rPr>
                <w:sz w:val="22"/>
                <w:szCs w:val="22"/>
                <w:lang w:eastAsia="en-AU"/>
              </w:rPr>
            </w:pPr>
            <w:r>
              <w:rPr>
                <w:sz w:val="22"/>
                <w:szCs w:val="22"/>
                <w:lang w:eastAsia="en-AU"/>
              </w:rPr>
              <w:t>Beta</w:t>
            </w:r>
          </w:p>
        </w:tc>
        <w:tc>
          <w:tcPr>
            <w:tcW w:w="1345" w:type="dxa"/>
            <w:tcBorders>
              <w:top w:val="nil"/>
              <w:left w:val="nil"/>
              <w:bottom w:val="nil"/>
              <w:right w:val="nil"/>
            </w:tcBorders>
            <w:shd w:val="clear" w:color="auto" w:fill="auto"/>
            <w:noWrap/>
            <w:vAlign w:val="bottom"/>
          </w:tcPr>
          <w:p w14:paraId="0834CC92" w14:textId="34360820"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tcPr>
          <w:p w14:paraId="6C98A80C" w14:textId="6BFEC0C6"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tcPr>
          <w:p w14:paraId="3773B83D" w14:textId="6A0AF245" w:rsidR="002E0AF4" w:rsidRPr="00282122" w:rsidRDefault="002E0AF4" w:rsidP="002E0AF4">
            <w:pPr>
              <w:spacing w:line="240" w:lineRule="auto"/>
              <w:jc w:val="center"/>
              <w:rPr>
                <w:color w:val="000000"/>
                <w:sz w:val="22"/>
                <w:szCs w:val="22"/>
              </w:rPr>
            </w:pPr>
            <w:r w:rsidRPr="00542EC8">
              <w:rPr>
                <w:color w:val="000000"/>
                <w:sz w:val="22"/>
                <w:szCs w:val="22"/>
              </w:rPr>
              <w:t>0.03***</w:t>
            </w:r>
          </w:p>
        </w:tc>
        <w:tc>
          <w:tcPr>
            <w:tcW w:w="222" w:type="dxa"/>
            <w:tcBorders>
              <w:top w:val="nil"/>
              <w:left w:val="nil"/>
              <w:bottom w:val="nil"/>
              <w:right w:val="nil"/>
            </w:tcBorders>
            <w:vAlign w:val="bottom"/>
          </w:tcPr>
          <w:p w14:paraId="6D6FDAF1"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772F4722" w14:textId="17BB4069"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1016" w:type="dxa"/>
            <w:tcBorders>
              <w:top w:val="nil"/>
              <w:left w:val="nil"/>
              <w:bottom w:val="nil"/>
              <w:right w:val="nil"/>
            </w:tcBorders>
            <w:vAlign w:val="bottom"/>
          </w:tcPr>
          <w:p w14:paraId="6BC8DFA8" w14:textId="2DAF3579" w:rsidR="002E0AF4" w:rsidRPr="00282122" w:rsidRDefault="002E0AF4" w:rsidP="002E0AF4">
            <w:pPr>
              <w:spacing w:line="240" w:lineRule="auto"/>
              <w:jc w:val="center"/>
              <w:rPr>
                <w:color w:val="000000"/>
                <w:sz w:val="22"/>
                <w:szCs w:val="22"/>
              </w:rPr>
            </w:pPr>
            <w:r w:rsidRPr="00542EC8">
              <w:rPr>
                <w:color w:val="000000"/>
                <w:sz w:val="22"/>
                <w:szCs w:val="22"/>
              </w:rPr>
              <w:t>0.03*</w:t>
            </w:r>
          </w:p>
        </w:tc>
      </w:tr>
      <w:tr w:rsidR="002E0AF4" w:rsidRPr="00282122" w14:paraId="1C4C8858" w14:textId="77777777" w:rsidTr="00615DC9">
        <w:trPr>
          <w:trHeight w:val="300"/>
        </w:trPr>
        <w:tc>
          <w:tcPr>
            <w:tcW w:w="1206" w:type="dxa"/>
            <w:tcBorders>
              <w:top w:val="nil"/>
              <w:left w:val="nil"/>
              <w:bottom w:val="nil"/>
              <w:right w:val="nil"/>
            </w:tcBorders>
            <w:shd w:val="clear" w:color="000000" w:fill="FFFFFF"/>
            <w:noWrap/>
            <w:vAlign w:val="center"/>
          </w:tcPr>
          <w:p w14:paraId="6D366AFF"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BB39C97" w14:textId="77777777" w:rsidR="002E0AF4" w:rsidRPr="00282122" w:rsidRDefault="002E0AF4" w:rsidP="002E0AF4">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148B32B0" w14:textId="67B912A7" w:rsidR="002E0AF4" w:rsidRPr="00282122"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3B2437A5" w14:textId="4EA3E6E7" w:rsidR="002E0AF4" w:rsidRPr="00282122"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77778722" w14:textId="604D981F"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222" w:type="dxa"/>
            <w:tcBorders>
              <w:top w:val="nil"/>
              <w:left w:val="nil"/>
              <w:bottom w:val="nil"/>
              <w:right w:val="nil"/>
            </w:tcBorders>
            <w:vAlign w:val="bottom"/>
          </w:tcPr>
          <w:p w14:paraId="3F882D85"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66471F0E" w14:textId="4C01C666" w:rsidR="002E0AF4" w:rsidRPr="00282122" w:rsidRDefault="002E0AF4" w:rsidP="002E0AF4">
            <w:pPr>
              <w:spacing w:line="240" w:lineRule="auto"/>
              <w:jc w:val="center"/>
              <w:rPr>
                <w:color w:val="000000"/>
                <w:sz w:val="22"/>
                <w:szCs w:val="22"/>
              </w:rPr>
            </w:pPr>
            <w:r w:rsidRPr="00542EC8">
              <w:rPr>
                <w:color w:val="000000"/>
                <w:sz w:val="22"/>
                <w:szCs w:val="22"/>
              </w:rPr>
              <w:t>(0.04)</w:t>
            </w:r>
          </w:p>
        </w:tc>
        <w:tc>
          <w:tcPr>
            <w:tcW w:w="1016" w:type="dxa"/>
            <w:tcBorders>
              <w:top w:val="nil"/>
              <w:left w:val="nil"/>
              <w:bottom w:val="nil"/>
              <w:right w:val="nil"/>
            </w:tcBorders>
            <w:vAlign w:val="bottom"/>
          </w:tcPr>
          <w:p w14:paraId="517F50D3" w14:textId="5257902B" w:rsidR="002E0AF4" w:rsidRPr="00282122" w:rsidRDefault="002E0AF4" w:rsidP="002E0AF4">
            <w:pPr>
              <w:spacing w:line="240" w:lineRule="auto"/>
              <w:jc w:val="center"/>
              <w:rPr>
                <w:color w:val="000000"/>
                <w:sz w:val="22"/>
                <w:szCs w:val="22"/>
              </w:rPr>
            </w:pPr>
            <w:r w:rsidRPr="00542EC8">
              <w:rPr>
                <w:color w:val="000000"/>
                <w:sz w:val="22"/>
                <w:szCs w:val="22"/>
              </w:rPr>
              <w:t>(0.02)</w:t>
            </w:r>
          </w:p>
        </w:tc>
      </w:tr>
      <w:tr w:rsidR="002E0AF4" w:rsidRPr="00282122" w14:paraId="71CD20F3" w14:textId="77777777" w:rsidTr="00615DC9">
        <w:trPr>
          <w:trHeight w:val="300"/>
        </w:trPr>
        <w:tc>
          <w:tcPr>
            <w:tcW w:w="1206" w:type="dxa"/>
            <w:tcBorders>
              <w:top w:val="nil"/>
              <w:left w:val="nil"/>
              <w:bottom w:val="nil"/>
              <w:right w:val="nil"/>
            </w:tcBorders>
            <w:shd w:val="clear" w:color="000000" w:fill="FFFFFF"/>
            <w:noWrap/>
            <w:vAlign w:val="center"/>
            <w:hideMark/>
          </w:tcPr>
          <w:p w14:paraId="3F175BB4"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E25EA05" w14:textId="77777777" w:rsidR="002E0AF4" w:rsidRPr="00282122" w:rsidRDefault="002E0AF4" w:rsidP="002E0AF4">
            <w:pPr>
              <w:spacing w:line="240" w:lineRule="auto"/>
              <w:rPr>
                <w:sz w:val="22"/>
                <w:szCs w:val="22"/>
                <w:lang w:eastAsia="en-AU"/>
              </w:rPr>
            </w:pPr>
            <w:r w:rsidRPr="00282122">
              <w:rPr>
                <w:sz w:val="22"/>
                <w:szCs w:val="22"/>
                <w:lang w:eastAsia="en-AU"/>
              </w:rPr>
              <w:t>Risk in health</w:t>
            </w:r>
          </w:p>
        </w:tc>
        <w:tc>
          <w:tcPr>
            <w:tcW w:w="1345" w:type="dxa"/>
            <w:tcBorders>
              <w:top w:val="nil"/>
              <w:left w:val="nil"/>
              <w:bottom w:val="nil"/>
              <w:right w:val="nil"/>
            </w:tcBorders>
            <w:shd w:val="clear" w:color="auto" w:fill="auto"/>
            <w:noWrap/>
            <w:vAlign w:val="bottom"/>
            <w:hideMark/>
          </w:tcPr>
          <w:p w14:paraId="0F8FB5A9" w14:textId="1AFA8987" w:rsidR="002E0AF4" w:rsidRPr="00B67AA1" w:rsidRDefault="002E0AF4" w:rsidP="002E0AF4">
            <w:pPr>
              <w:spacing w:line="240" w:lineRule="auto"/>
              <w:jc w:val="center"/>
              <w:rPr>
                <w:color w:val="000000"/>
                <w:sz w:val="22"/>
                <w:szCs w:val="22"/>
              </w:rPr>
            </w:pPr>
            <w:r w:rsidRPr="00542EC8">
              <w:rPr>
                <w:color w:val="000000"/>
                <w:sz w:val="22"/>
                <w:szCs w:val="22"/>
              </w:rPr>
              <w:t>-0.05**</w:t>
            </w:r>
          </w:p>
        </w:tc>
        <w:tc>
          <w:tcPr>
            <w:tcW w:w="1356" w:type="dxa"/>
            <w:tcBorders>
              <w:top w:val="nil"/>
              <w:left w:val="nil"/>
              <w:bottom w:val="nil"/>
              <w:right w:val="nil"/>
            </w:tcBorders>
            <w:shd w:val="clear" w:color="auto" w:fill="auto"/>
            <w:noWrap/>
            <w:vAlign w:val="bottom"/>
            <w:hideMark/>
          </w:tcPr>
          <w:p w14:paraId="1738C0FB" w14:textId="5A0DBF30" w:rsidR="002E0AF4" w:rsidRPr="00B67AA1" w:rsidRDefault="002E0AF4" w:rsidP="002E0AF4">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hideMark/>
          </w:tcPr>
          <w:p w14:paraId="77501394" w14:textId="49E30807"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222" w:type="dxa"/>
            <w:tcBorders>
              <w:top w:val="nil"/>
              <w:left w:val="nil"/>
              <w:bottom w:val="nil"/>
              <w:right w:val="nil"/>
            </w:tcBorders>
            <w:vAlign w:val="bottom"/>
          </w:tcPr>
          <w:p w14:paraId="560C1006"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7CF8861" w14:textId="5B6A0BCE" w:rsidR="002E0AF4" w:rsidRPr="00B67AA1" w:rsidRDefault="002E0AF4" w:rsidP="002E0AF4">
            <w:pPr>
              <w:spacing w:line="240" w:lineRule="auto"/>
              <w:jc w:val="center"/>
              <w:rPr>
                <w:color w:val="000000"/>
                <w:sz w:val="22"/>
                <w:szCs w:val="22"/>
              </w:rPr>
            </w:pPr>
            <w:r w:rsidRPr="00542EC8">
              <w:rPr>
                <w:color w:val="000000"/>
                <w:sz w:val="22"/>
                <w:szCs w:val="22"/>
              </w:rPr>
              <w:t>-0.16***</w:t>
            </w:r>
          </w:p>
        </w:tc>
        <w:tc>
          <w:tcPr>
            <w:tcW w:w="1016" w:type="dxa"/>
            <w:tcBorders>
              <w:top w:val="nil"/>
              <w:left w:val="nil"/>
              <w:bottom w:val="nil"/>
              <w:right w:val="nil"/>
            </w:tcBorders>
            <w:vAlign w:val="bottom"/>
          </w:tcPr>
          <w:p w14:paraId="5FAFAEAE" w14:textId="0C1BDAFB" w:rsidR="002E0AF4" w:rsidRPr="00B67AA1" w:rsidRDefault="002E0AF4" w:rsidP="002E0AF4">
            <w:pPr>
              <w:spacing w:line="240" w:lineRule="auto"/>
              <w:jc w:val="center"/>
              <w:rPr>
                <w:color w:val="000000"/>
                <w:sz w:val="22"/>
                <w:szCs w:val="22"/>
              </w:rPr>
            </w:pPr>
            <w:r w:rsidRPr="00542EC8">
              <w:rPr>
                <w:color w:val="000000"/>
                <w:sz w:val="22"/>
                <w:szCs w:val="22"/>
              </w:rPr>
              <w:t>-0.12***</w:t>
            </w:r>
          </w:p>
        </w:tc>
      </w:tr>
      <w:tr w:rsidR="002E0AF4" w:rsidRPr="00282122" w14:paraId="7DEC639B" w14:textId="77777777" w:rsidTr="00615DC9">
        <w:trPr>
          <w:trHeight w:val="300"/>
        </w:trPr>
        <w:tc>
          <w:tcPr>
            <w:tcW w:w="1206" w:type="dxa"/>
            <w:tcBorders>
              <w:top w:val="nil"/>
              <w:left w:val="nil"/>
              <w:bottom w:val="nil"/>
              <w:right w:val="nil"/>
            </w:tcBorders>
            <w:shd w:val="clear" w:color="000000" w:fill="FFFFFF"/>
            <w:noWrap/>
            <w:vAlign w:val="center"/>
            <w:hideMark/>
          </w:tcPr>
          <w:p w14:paraId="6575FF04"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7AC5164A"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75F50CEA" w14:textId="35F26ABD"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hideMark/>
          </w:tcPr>
          <w:p w14:paraId="54FD6CE9" w14:textId="1AA5B28C"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hideMark/>
          </w:tcPr>
          <w:p w14:paraId="194802E2" w14:textId="076FCD1B"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222" w:type="dxa"/>
            <w:tcBorders>
              <w:top w:val="nil"/>
              <w:left w:val="nil"/>
              <w:bottom w:val="nil"/>
              <w:right w:val="nil"/>
            </w:tcBorders>
            <w:vAlign w:val="bottom"/>
          </w:tcPr>
          <w:p w14:paraId="7AA36294"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6909B6BB" w14:textId="3FDF154F" w:rsidR="002E0AF4" w:rsidRPr="00B67AA1" w:rsidRDefault="002E0AF4" w:rsidP="002E0AF4">
            <w:pPr>
              <w:spacing w:line="240" w:lineRule="auto"/>
              <w:jc w:val="center"/>
              <w:rPr>
                <w:color w:val="000000"/>
                <w:sz w:val="22"/>
                <w:szCs w:val="22"/>
              </w:rPr>
            </w:pPr>
            <w:r w:rsidRPr="00542EC8">
              <w:rPr>
                <w:color w:val="000000"/>
                <w:sz w:val="22"/>
                <w:szCs w:val="22"/>
              </w:rPr>
              <w:t>(0.04)</w:t>
            </w:r>
          </w:p>
        </w:tc>
        <w:tc>
          <w:tcPr>
            <w:tcW w:w="1016" w:type="dxa"/>
            <w:tcBorders>
              <w:top w:val="nil"/>
              <w:left w:val="nil"/>
              <w:bottom w:val="nil"/>
              <w:right w:val="nil"/>
            </w:tcBorders>
            <w:vAlign w:val="bottom"/>
          </w:tcPr>
          <w:p w14:paraId="34B42496" w14:textId="2B964525" w:rsidR="002E0AF4" w:rsidRPr="00B67AA1" w:rsidRDefault="002E0AF4" w:rsidP="002E0AF4">
            <w:pPr>
              <w:spacing w:line="240" w:lineRule="auto"/>
              <w:jc w:val="center"/>
              <w:rPr>
                <w:color w:val="000000"/>
                <w:sz w:val="22"/>
                <w:szCs w:val="22"/>
              </w:rPr>
            </w:pPr>
            <w:r w:rsidRPr="00542EC8">
              <w:rPr>
                <w:color w:val="000000"/>
                <w:sz w:val="22"/>
                <w:szCs w:val="22"/>
              </w:rPr>
              <w:t>(0.02)</w:t>
            </w:r>
          </w:p>
        </w:tc>
      </w:tr>
      <w:tr w:rsidR="002E0AF4" w:rsidRPr="00282122" w14:paraId="23F3D94F" w14:textId="77777777" w:rsidTr="00615DC9">
        <w:trPr>
          <w:trHeight w:val="300"/>
        </w:trPr>
        <w:tc>
          <w:tcPr>
            <w:tcW w:w="1206" w:type="dxa"/>
            <w:tcBorders>
              <w:top w:val="nil"/>
              <w:left w:val="nil"/>
              <w:bottom w:val="nil"/>
              <w:right w:val="nil"/>
            </w:tcBorders>
            <w:shd w:val="clear" w:color="000000" w:fill="FFFFFF"/>
            <w:noWrap/>
            <w:vAlign w:val="center"/>
            <w:hideMark/>
          </w:tcPr>
          <w:p w14:paraId="70B63EB2"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A902994" w14:textId="77777777" w:rsidR="002E0AF4" w:rsidRPr="00282122" w:rsidRDefault="002E0AF4" w:rsidP="002E0AF4">
            <w:pPr>
              <w:spacing w:line="240" w:lineRule="auto"/>
              <w:rPr>
                <w:sz w:val="22"/>
                <w:szCs w:val="22"/>
                <w:lang w:eastAsia="en-AU"/>
              </w:rPr>
            </w:pPr>
            <w:r w:rsidRPr="00282122">
              <w:rPr>
                <w:sz w:val="22"/>
                <w:szCs w:val="22"/>
                <w:lang w:eastAsia="en-AU"/>
              </w:rPr>
              <w:t>Female</w:t>
            </w:r>
          </w:p>
        </w:tc>
        <w:tc>
          <w:tcPr>
            <w:tcW w:w="1345" w:type="dxa"/>
            <w:tcBorders>
              <w:top w:val="nil"/>
              <w:left w:val="nil"/>
              <w:bottom w:val="nil"/>
              <w:right w:val="nil"/>
            </w:tcBorders>
            <w:shd w:val="clear" w:color="auto" w:fill="auto"/>
            <w:noWrap/>
            <w:vAlign w:val="bottom"/>
            <w:hideMark/>
          </w:tcPr>
          <w:p w14:paraId="2797D06F" w14:textId="7FCC8F50" w:rsidR="002E0AF4" w:rsidRPr="00B67AA1" w:rsidRDefault="002E0AF4" w:rsidP="002E0AF4">
            <w:pPr>
              <w:spacing w:line="240" w:lineRule="auto"/>
              <w:jc w:val="center"/>
              <w:rPr>
                <w:color w:val="000000"/>
                <w:sz w:val="22"/>
                <w:szCs w:val="22"/>
              </w:rPr>
            </w:pPr>
            <w:r w:rsidRPr="00542EC8">
              <w:rPr>
                <w:color w:val="000000"/>
                <w:sz w:val="22"/>
                <w:szCs w:val="22"/>
              </w:rPr>
              <w:t>0.40***</w:t>
            </w:r>
          </w:p>
        </w:tc>
        <w:tc>
          <w:tcPr>
            <w:tcW w:w="1356" w:type="dxa"/>
            <w:tcBorders>
              <w:top w:val="nil"/>
              <w:left w:val="nil"/>
              <w:bottom w:val="nil"/>
              <w:right w:val="nil"/>
            </w:tcBorders>
            <w:shd w:val="clear" w:color="auto" w:fill="auto"/>
            <w:noWrap/>
            <w:vAlign w:val="bottom"/>
            <w:hideMark/>
          </w:tcPr>
          <w:p w14:paraId="0623F89C" w14:textId="3E243729" w:rsidR="002E0AF4" w:rsidRPr="00B67AA1" w:rsidRDefault="002E0AF4" w:rsidP="002E0AF4">
            <w:pPr>
              <w:spacing w:line="240" w:lineRule="auto"/>
              <w:jc w:val="center"/>
              <w:rPr>
                <w:color w:val="000000"/>
                <w:sz w:val="22"/>
                <w:szCs w:val="22"/>
              </w:rPr>
            </w:pPr>
            <w:r w:rsidRPr="00542EC8">
              <w:rPr>
                <w:color w:val="000000"/>
                <w:sz w:val="22"/>
                <w:szCs w:val="22"/>
              </w:rPr>
              <w:t>0.15</w:t>
            </w:r>
          </w:p>
        </w:tc>
        <w:tc>
          <w:tcPr>
            <w:tcW w:w="1356" w:type="dxa"/>
            <w:tcBorders>
              <w:top w:val="nil"/>
              <w:left w:val="nil"/>
              <w:bottom w:val="nil"/>
              <w:right w:val="nil"/>
            </w:tcBorders>
            <w:shd w:val="clear" w:color="auto" w:fill="auto"/>
            <w:noWrap/>
            <w:vAlign w:val="bottom"/>
            <w:hideMark/>
          </w:tcPr>
          <w:p w14:paraId="2D053AAF" w14:textId="53182F9B" w:rsidR="002E0AF4" w:rsidRPr="00B67AA1" w:rsidRDefault="002E0AF4" w:rsidP="002E0AF4">
            <w:pPr>
              <w:spacing w:line="240" w:lineRule="auto"/>
              <w:jc w:val="center"/>
              <w:rPr>
                <w:color w:val="000000"/>
                <w:sz w:val="22"/>
                <w:szCs w:val="22"/>
              </w:rPr>
            </w:pPr>
            <w:r w:rsidRPr="00542EC8">
              <w:rPr>
                <w:color w:val="000000"/>
                <w:sz w:val="22"/>
                <w:szCs w:val="22"/>
              </w:rPr>
              <w:t>0.33***</w:t>
            </w:r>
          </w:p>
        </w:tc>
        <w:tc>
          <w:tcPr>
            <w:tcW w:w="222" w:type="dxa"/>
            <w:tcBorders>
              <w:top w:val="nil"/>
              <w:left w:val="nil"/>
              <w:bottom w:val="nil"/>
              <w:right w:val="nil"/>
            </w:tcBorders>
            <w:vAlign w:val="bottom"/>
          </w:tcPr>
          <w:p w14:paraId="3CA92663"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40328380" w14:textId="205DB2C2" w:rsidR="002E0AF4" w:rsidRPr="00B67AA1" w:rsidRDefault="002E0AF4" w:rsidP="002E0AF4">
            <w:pPr>
              <w:spacing w:line="240" w:lineRule="auto"/>
              <w:jc w:val="center"/>
              <w:rPr>
                <w:color w:val="000000"/>
                <w:sz w:val="22"/>
                <w:szCs w:val="22"/>
              </w:rPr>
            </w:pPr>
            <w:r w:rsidRPr="00542EC8">
              <w:rPr>
                <w:color w:val="000000"/>
                <w:sz w:val="22"/>
                <w:szCs w:val="22"/>
              </w:rPr>
              <w:t>0.72***</w:t>
            </w:r>
          </w:p>
        </w:tc>
        <w:tc>
          <w:tcPr>
            <w:tcW w:w="1016" w:type="dxa"/>
            <w:tcBorders>
              <w:top w:val="nil"/>
              <w:left w:val="nil"/>
              <w:bottom w:val="nil"/>
              <w:right w:val="nil"/>
            </w:tcBorders>
            <w:vAlign w:val="bottom"/>
          </w:tcPr>
          <w:p w14:paraId="6CEB8FAD" w14:textId="50E8175F" w:rsidR="002E0AF4" w:rsidRPr="00B67AA1" w:rsidRDefault="002E0AF4" w:rsidP="002E0AF4">
            <w:pPr>
              <w:spacing w:line="240" w:lineRule="auto"/>
              <w:jc w:val="center"/>
              <w:rPr>
                <w:color w:val="000000"/>
                <w:sz w:val="22"/>
                <w:szCs w:val="22"/>
              </w:rPr>
            </w:pPr>
            <w:r w:rsidRPr="00542EC8">
              <w:rPr>
                <w:color w:val="000000"/>
                <w:sz w:val="22"/>
                <w:szCs w:val="22"/>
              </w:rPr>
              <w:t>0.26**</w:t>
            </w:r>
          </w:p>
        </w:tc>
      </w:tr>
      <w:tr w:rsidR="002E0AF4" w:rsidRPr="00282122" w14:paraId="15A0760A" w14:textId="77777777" w:rsidTr="00615DC9">
        <w:trPr>
          <w:trHeight w:val="300"/>
        </w:trPr>
        <w:tc>
          <w:tcPr>
            <w:tcW w:w="1206" w:type="dxa"/>
            <w:tcBorders>
              <w:top w:val="nil"/>
              <w:left w:val="nil"/>
              <w:bottom w:val="nil"/>
              <w:right w:val="nil"/>
            </w:tcBorders>
            <w:shd w:val="clear" w:color="000000" w:fill="FFFFFF"/>
            <w:noWrap/>
            <w:vAlign w:val="center"/>
            <w:hideMark/>
          </w:tcPr>
          <w:p w14:paraId="5CE4701B"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2ADB5CB"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1D23FB80" w14:textId="389A3EFF" w:rsidR="002E0AF4" w:rsidRPr="00B67AA1" w:rsidRDefault="002E0AF4" w:rsidP="002E0AF4">
            <w:pPr>
              <w:spacing w:line="240" w:lineRule="auto"/>
              <w:jc w:val="center"/>
              <w:rPr>
                <w:color w:val="000000"/>
                <w:sz w:val="22"/>
                <w:szCs w:val="22"/>
              </w:rPr>
            </w:pPr>
            <w:r w:rsidRPr="00542EC8">
              <w:rPr>
                <w:color w:val="000000"/>
                <w:sz w:val="22"/>
                <w:szCs w:val="22"/>
              </w:rPr>
              <w:t>(0.13)</w:t>
            </w:r>
          </w:p>
        </w:tc>
        <w:tc>
          <w:tcPr>
            <w:tcW w:w="1356" w:type="dxa"/>
            <w:tcBorders>
              <w:top w:val="nil"/>
              <w:left w:val="nil"/>
              <w:bottom w:val="nil"/>
              <w:right w:val="nil"/>
            </w:tcBorders>
            <w:shd w:val="clear" w:color="auto" w:fill="auto"/>
            <w:noWrap/>
            <w:vAlign w:val="bottom"/>
            <w:hideMark/>
          </w:tcPr>
          <w:p w14:paraId="08740D4F" w14:textId="7CF5218A" w:rsidR="002E0AF4" w:rsidRPr="00B67AA1" w:rsidRDefault="002E0AF4" w:rsidP="002E0AF4">
            <w:pPr>
              <w:spacing w:line="240" w:lineRule="auto"/>
              <w:jc w:val="center"/>
              <w:rPr>
                <w:color w:val="000000"/>
                <w:sz w:val="22"/>
                <w:szCs w:val="22"/>
              </w:rPr>
            </w:pPr>
            <w:r w:rsidRPr="00542EC8">
              <w:rPr>
                <w:color w:val="000000"/>
                <w:sz w:val="22"/>
                <w:szCs w:val="22"/>
              </w:rPr>
              <w:t>(0.12)</w:t>
            </w:r>
          </w:p>
        </w:tc>
        <w:tc>
          <w:tcPr>
            <w:tcW w:w="1356" w:type="dxa"/>
            <w:tcBorders>
              <w:top w:val="nil"/>
              <w:left w:val="nil"/>
              <w:bottom w:val="nil"/>
              <w:right w:val="nil"/>
            </w:tcBorders>
            <w:shd w:val="clear" w:color="auto" w:fill="auto"/>
            <w:noWrap/>
            <w:vAlign w:val="bottom"/>
            <w:hideMark/>
          </w:tcPr>
          <w:p w14:paraId="672F3ED4" w14:textId="2C6803B2"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222" w:type="dxa"/>
            <w:tcBorders>
              <w:top w:val="nil"/>
              <w:left w:val="nil"/>
              <w:bottom w:val="nil"/>
              <w:right w:val="nil"/>
            </w:tcBorders>
            <w:vAlign w:val="bottom"/>
          </w:tcPr>
          <w:p w14:paraId="1A8A2E86"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4227868C" w14:textId="102F39F9" w:rsidR="002E0AF4" w:rsidRPr="00B67AA1" w:rsidRDefault="002E0AF4" w:rsidP="002E0AF4">
            <w:pPr>
              <w:spacing w:line="240" w:lineRule="auto"/>
              <w:jc w:val="center"/>
              <w:rPr>
                <w:color w:val="000000"/>
                <w:sz w:val="22"/>
                <w:szCs w:val="22"/>
              </w:rPr>
            </w:pPr>
            <w:r w:rsidRPr="00542EC8">
              <w:rPr>
                <w:color w:val="000000"/>
                <w:sz w:val="22"/>
                <w:szCs w:val="22"/>
              </w:rPr>
              <w:t>(0.23)</w:t>
            </w:r>
          </w:p>
        </w:tc>
        <w:tc>
          <w:tcPr>
            <w:tcW w:w="1016" w:type="dxa"/>
            <w:tcBorders>
              <w:top w:val="nil"/>
              <w:left w:val="nil"/>
              <w:bottom w:val="nil"/>
              <w:right w:val="nil"/>
            </w:tcBorders>
            <w:vAlign w:val="bottom"/>
          </w:tcPr>
          <w:p w14:paraId="016187B9" w14:textId="011CBEDD" w:rsidR="002E0AF4" w:rsidRPr="00B67AA1" w:rsidRDefault="002E0AF4" w:rsidP="002E0AF4">
            <w:pPr>
              <w:spacing w:line="240" w:lineRule="auto"/>
              <w:jc w:val="center"/>
              <w:rPr>
                <w:color w:val="000000"/>
                <w:sz w:val="22"/>
                <w:szCs w:val="22"/>
              </w:rPr>
            </w:pPr>
            <w:r w:rsidRPr="00542EC8">
              <w:rPr>
                <w:color w:val="000000"/>
                <w:sz w:val="22"/>
                <w:szCs w:val="22"/>
              </w:rPr>
              <w:t>(0.12)</w:t>
            </w:r>
          </w:p>
        </w:tc>
      </w:tr>
      <w:tr w:rsidR="002E0AF4" w:rsidRPr="00282122" w14:paraId="4DE06A41" w14:textId="77777777" w:rsidTr="00615DC9">
        <w:trPr>
          <w:trHeight w:val="300"/>
        </w:trPr>
        <w:tc>
          <w:tcPr>
            <w:tcW w:w="1206" w:type="dxa"/>
            <w:tcBorders>
              <w:top w:val="nil"/>
              <w:left w:val="nil"/>
              <w:bottom w:val="nil"/>
              <w:right w:val="nil"/>
            </w:tcBorders>
            <w:shd w:val="clear" w:color="000000" w:fill="FFFFFF"/>
            <w:noWrap/>
            <w:vAlign w:val="center"/>
          </w:tcPr>
          <w:p w14:paraId="47DD0918"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5B2AA30" w14:textId="77777777" w:rsidR="002E0AF4" w:rsidRPr="00282122" w:rsidRDefault="002E0AF4" w:rsidP="002E0AF4">
            <w:pPr>
              <w:spacing w:line="240" w:lineRule="auto"/>
              <w:rPr>
                <w:sz w:val="22"/>
                <w:szCs w:val="22"/>
                <w:lang w:eastAsia="en-AU"/>
              </w:rPr>
            </w:pPr>
            <w:r w:rsidRPr="00282122">
              <w:rPr>
                <w:sz w:val="22"/>
                <w:szCs w:val="22"/>
                <w:lang w:eastAsia="en-AU"/>
              </w:rPr>
              <w:t>Age</w:t>
            </w:r>
          </w:p>
        </w:tc>
        <w:tc>
          <w:tcPr>
            <w:tcW w:w="1345" w:type="dxa"/>
            <w:tcBorders>
              <w:top w:val="nil"/>
              <w:left w:val="nil"/>
              <w:bottom w:val="nil"/>
              <w:right w:val="nil"/>
            </w:tcBorders>
            <w:shd w:val="clear" w:color="auto" w:fill="auto"/>
            <w:noWrap/>
            <w:vAlign w:val="bottom"/>
          </w:tcPr>
          <w:p w14:paraId="3237A1BF" w14:textId="24AD2F54"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1356" w:type="dxa"/>
            <w:tcBorders>
              <w:top w:val="nil"/>
              <w:left w:val="nil"/>
              <w:bottom w:val="nil"/>
              <w:right w:val="nil"/>
            </w:tcBorders>
            <w:shd w:val="clear" w:color="auto" w:fill="auto"/>
            <w:noWrap/>
            <w:vAlign w:val="bottom"/>
          </w:tcPr>
          <w:p w14:paraId="1B44D99B" w14:textId="3927A7B8" w:rsidR="002E0AF4" w:rsidRPr="00B67AA1" w:rsidRDefault="002E0AF4" w:rsidP="002E0AF4">
            <w:pPr>
              <w:spacing w:line="240" w:lineRule="auto"/>
              <w:jc w:val="center"/>
              <w:rPr>
                <w:color w:val="000000"/>
                <w:sz w:val="22"/>
                <w:szCs w:val="22"/>
              </w:rPr>
            </w:pPr>
            <w:r w:rsidRPr="00542EC8">
              <w:rPr>
                <w:color w:val="000000"/>
                <w:sz w:val="22"/>
                <w:szCs w:val="22"/>
              </w:rPr>
              <w:t>0.12***</w:t>
            </w:r>
          </w:p>
        </w:tc>
        <w:tc>
          <w:tcPr>
            <w:tcW w:w="1356" w:type="dxa"/>
            <w:tcBorders>
              <w:top w:val="nil"/>
              <w:left w:val="nil"/>
              <w:bottom w:val="nil"/>
              <w:right w:val="nil"/>
            </w:tcBorders>
            <w:shd w:val="clear" w:color="auto" w:fill="auto"/>
            <w:noWrap/>
            <w:vAlign w:val="bottom"/>
          </w:tcPr>
          <w:p w14:paraId="3B5CD225" w14:textId="38BB8134" w:rsidR="002E0AF4" w:rsidRPr="00B67AA1" w:rsidRDefault="002E0AF4" w:rsidP="002E0AF4">
            <w:pPr>
              <w:spacing w:line="240" w:lineRule="auto"/>
              <w:jc w:val="center"/>
              <w:rPr>
                <w:color w:val="000000"/>
                <w:sz w:val="22"/>
                <w:szCs w:val="22"/>
              </w:rPr>
            </w:pPr>
            <w:r w:rsidRPr="00542EC8">
              <w:rPr>
                <w:color w:val="000000"/>
                <w:sz w:val="22"/>
                <w:szCs w:val="22"/>
              </w:rPr>
              <w:t>0.05**</w:t>
            </w:r>
          </w:p>
        </w:tc>
        <w:tc>
          <w:tcPr>
            <w:tcW w:w="222" w:type="dxa"/>
            <w:tcBorders>
              <w:top w:val="nil"/>
              <w:left w:val="nil"/>
              <w:bottom w:val="nil"/>
              <w:right w:val="nil"/>
            </w:tcBorders>
            <w:vAlign w:val="bottom"/>
          </w:tcPr>
          <w:p w14:paraId="72F6B02D"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7CD1AD46" w14:textId="0121C412" w:rsidR="002E0AF4" w:rsidRPr="00B67AA1" w:rsidRDefault="002E0AF4" w:rsidP="002E0AF4">
            <w:pPr>
              <w:spacing w:line="240" w:lineRule="auto"/>
              <w:jc w:val="center"/>
              <w:rPr>
                <w:color w:val="000000"/>
                <w:sz w:val="22"/>
                <w:szCs w:val="22"/>
              </w:rPr>
            </w:pPr>
            <w:r w:rsidRPr="00542EC8">
              <w:rPr>
                <w:color w:val="000000"/>
                <w:sz w:val="22"/>
                <w:szCs w:val="22"/>
              </w:rPr>
              <w:t>0.18***</w:t>
            </w:r>
          </w:p>
        </w:tc>
        <w:tc>
          <w:tcPr>
            <w:tcW w:w="1016" w:type="dxa"/>
            <w:tcBorders>
              <w:top w:val="nil"/>
              <w:left w:val="nil"/>
              <w:bottom w:val="nil"/>
              <w:right w:val="nil"/>
            </w:tcBorders>
            <w:vAlign w:val="bottom"/>
          </w:tcPr>
          <w:p w14:paraId="12F14B3F" w14:textId="210B2CC2" w:rsidR="002E0AF4" w:rsidRPr="00B67AA1" w:rsidRDefault="002E0AF4" w:rsidP="002E0AF4">
            <w:pPr>
              <w:spacing w:line="240" w:lineRule="auto"/>
              <w:jc w:val="center"/>
              <w:rPr>
                <w:color w:val="000000"/>
                <w:sz w:val="22"/>
                <w:szCs w:val="22"/>
              </w:rPr>
            </w:pPr>
            <w:r w:rsidRPr="00542EC8">
              <w:rPr>
                <w:color w:val="000000"/>
                <w:sz w:val="22"/>
                <w:szCs w:val="22"/>
              </w:rPr>
              <w:t>0.06**</w:t>
            </w:r>
          </w:p>
        </w:tc>
      </w:tr>
      <w:tr w:rsidR="002E0AF4" w:rsidRPr="00282122" w14:paraId="526A8CD3" w14:textId="77777777" w:rsidTr="00615DC9">
        <w:trPr>
          <w:trHeight w:val="300"/>
        </w:trPr>
        <w:tc>
          <w:tcPr>
            <w:tcW w:w="1206" w:type="dxa"/>
            <w:tcBorders>
              <w:top w:val="nil"/>
              <w:left w:val="nil"/>
              <w:bottom w:val="nil"/>
              <w:right w:val="nil"/>
            </w:tcBorders>
            <w:shd w:val="clear" w:color="000000" w:fill="FFFFFF"/>
            <w:noWrap/>
            <w:vAlign w:val="center"/>
          </w:tcPr>
          <w:p w14:paraId="35592C8F"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90F47D6"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1A43A713" w14:textId="71717991"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306D3E93" w14:textId="394DA1ED"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6A06497E" w14:textId="16AE975F"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222" w:type="dxa"/>
            <w:tcBorders>
              <w:top w:val="nil"/>
              <w:left w:val="nil"/>
              <w:bottom w:val="nil"/>
              <w:right w:val="nil"/>
            </w:tcBorders>
            <w:vAlign w:val="bottom"/>
          </w:tcPr>
          <w:p w14:paraId="0E3E5A8A"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09242BF7" w14:textId="45A46144" w:rsidR="002E0AF4" w:rsidRPr="00B67AA1" w:rsidRDefault="002E0AF4" w:rsidP="002E0AF4">
            <w:pPr>
              <w:spacing w:line="240" w:lineRule="auto"/>
              <w:jc w:val="center"/>
              <w:rPr>
                <w:color w:val="000000"/>
                <w:sz w:val="22"/>
                <w:szCs w:val="22"/>
              </w:rPr>
            </w:pPr>
            <w:r w:rsidRPr="00542EC8">
              <w:rPr>
                <w:color w:val="000000"/>
                <w:sz w:val="22"/>
                <w:szCs w:val="22"/>
              </w:rPr>
              <w:t>(0.06)</w:t>
            </w:r>
          </w:p>
        </w:tc>
        <w:tc>
          <w:tcPr>
            <w:tcW w:w="1016" w:type="dxa"/>
            <w:tcBorders>
              <w:top w:val="nil"/>
              <w:left w:val="nil"/>
              <w:bottom w:val="nil"/>
              <w:right w:val="nil"/>
            </w:tcBorders>
            <w:vAlign w:val="bottom"/>
          </w:tcPr>
          <w:p w14:paraId="4BB74F50" w14:textId="339B0B45" w:rsidR="002E0AF4" w:rsidRPr="00B67AA1" w:rsidRDefault="002E0AF4" w:rsidP="002E0AF4">
            <w:pPr>
              <w:spacing w:line="240" w:lineRule="auto"/>
              <w:jc w:val="center"/>
              <w:rPr>
                <w:color w:val="000000"/>
                <w:sz w:val="22"/>
                <w:szCs w:val="22"/>
              </w:rPr>
            </w:pPr>
            <w:r w:rsidRPr="00542EC8">
              <w:rPr>
                <w:color w:val="000000"/>
                <w:sz w:val="22"/>
                <w:szCs w:val="22"/>
              </w:rPr>
              <w:t>(0.03)</w:t>
            </w:r>
          </w:p>
        </w:tc>
      </w:tr>
      <w:tr w:rsidR="002E0AF4" w:rsidRPr="00282122" w14:paraId="6DADF902" w14:textId="77777777" w:rsidTr="00615DC9">
        <w:trPr>
          <w:trHeight w:val="300"/>
        </w:trPr>
        <w:tc>
          <w:tcPr>
            <w:tcW w:w="1206" w:type="dxa"/>
            <w:tcBorders>
              <w:top w:val="nil"/>
              <w:left w:val="nil"/>
              <w:bottom w:val="nil"/>
              <w:right w:val="nil"/>
            </w:tcBorders>
            <w:shd w:val="clear" w:color="000000" w:fill="FFFFFF"/>
            <w:noWrap/>
            <w:vAlign w:val="center"/>
          </w:tcPr>
          <w:p w14:paraId="5CA94F8B"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65D7FFB" w14:textId="77777777" w:rsidR="002E0AF4" w:rsidRPr="00282122" w:rsidRDefault="002E0AF4" w:rsidP="002E0AF4">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45" w:type="dxa"/>
            <w:tcBorders>
              <w:top w:val="nil"/>
              <w:left w:val="nil"/>
              <w:bottom w:val="nil"/>
              <w:right w:val="nil"/>
            </w:tcBorders>
            <w:shd w:val="clear" w:color="auto" w:fill="auto"/>
            <w:noWrap/>
            <w:vAlign w:val="bottom"/>
          </w:tcPr>
          <w:p w14:paraId="2C039D05" w14:textId="3ADB5ED5"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21ABA4AE" w14:textId="518957A2"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50D97536" w14:textId="4DB943DE"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222" w:type="dxa"/>
            <w:tcBorders>
              <w:top w:val="nil"/>
              <w:left w:val="nil"/>
              <w:bottom w:val="nil"/>
              <w:right w:val="nil"/>
            </w:tcBorders>
            <w:vAlign w:val="bottom"/>
          </w:tcPr>
          <w:p w14:paraId="417275D4"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5F1F1E5B" w14:textId="45159360"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016" w:type="dxa"/>
            <w:tcBorders>
              <w:top w:val="nil"/>
              <w:left w:val="nil"/>
              <w:bottom w:val="nil"/>
              <w:right w:val="nil"/>
            </w:tcBorders>
            <w:vAlign w:val="bottom"/>
          </w:tcPr>
          <w:p w14:paraId="47DC68D1" w14:textId="10C834CC" w:rsidR="002E0AF4" w:rsidRPr="00B67AA1" w:rsidRDefault="002E0AF4" w:rsidP="002E0AF4">
            <w:pPr>
              <w:spacing w:line="240" w:lineRule="auto"/>
              <w:jc w:val="center"/>
              <w:rPr>
                <w:color w:val="000000"/>
                <w:sz w:val="22"/>
                <w:szCs w:val="22"/>
              </w:rPr>
            </w:pPr>
            <w:r w:rsidRPr="00542EC8">
              <w:rPr>
                <w:color w:val="000000"/>
                <w:sz w:val="22"/>
                <w:szCs w:val="22"/>
              </w:rPr>
              <w:t>0**</w:t>
            </w:r>
          </w:p>
        </w:tc>
      </w:tr>
      <w:tr w:rsidR="002E0AF4" w:rsidRPr="00282122" w14:paraId="4350A4A8" w14:textId="77777777" w:rsidTr="00615DC9">
        <w:trPr>
          <w:trHeight w:val="300"/>
        </w:trPr>
        <w:tc>
          <w:tcPr>
            <w:tcW w:w="1206" w:type="dxa"/>
            <w:tcBorders>
              <w:top w:val="nil"/>
              <w:left w:val="nil"/>
              <w:bottom w:val="nil"/>
              <w:right w:val="nil"/>
            </w:tcBorders>
            <w:shd w:val="clear" w:color="000000" w:fill="FFFFFF"/>
            <w:noWrap/>
            <w:vAlign w:val="center"/>
          </w:tcPr>
          <w:p w14:paraId="4636AED2"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ADD9A1D"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626E0C9F" w14:textId="6B2E410A"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32E7118B" w14:textId="1F9CB2ED"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6598DCE8" w14:textId="75BAF99F"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222" w:type="dxa"/>
            <w:tcBorders>
              <w:top w:val="nil"/>
              <w:left w:val="nil"/>
              <w:bottom w:val="nil"/>
              <w:right w:val="nil"/>
            </w:tcBorders>
            <w:vAlign w:val="bottom"/>
          </w:tcPr>
          <w:p w14:paraId="345FA133"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53B7F11A" w14:textId="586969C5"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016" w:type="dxa"/>
            <w:tcBorders>
              <w:top w:val="nil"/>
              <w:left w:val="nil"/>
              <w:bottom w:val="nil"/>
              <w:right w:val="nil"/>
            </w:tcBorders>
            <w:vAlign w:val="bottom"/>
          </w:tcPr>
          <w:p w14:paraId="52A94889" w14:textId="30013665" w:rsidR="002E0AF4" w:rsidRPr="00B67AA1" w:rsidRDefault="002E0AF4" w:rsidP="002E0AF4">
            <w:pPr>
              <w:spacing w:line="240" w:lineRule="auto"/>
              <w:jc w:val="center"/>
              <w:rPr>
                <w:color w:val="000000"/>
                <w:sz w:val="22"/>
                <w:szCs w:val="22"/>
              </w:rPr>
            </w:pPr>
            <w:r w:rsidRPr="00542EC8">
              <w:rPr>
                <w:color w:val="000000"/>
                <w:sz w:val="22"/>
                <w:szCs w:val="22"/>
              </w:rPr>
              <w:t>(0)</w:t>
            </w:r>
          </w:p>
        </w:tc>
      </w:tr>
      <w:tr w:rsidR="002E0AF4" w:rsidRPr="00282122" w14:paraId="4D19CDAC" w14:textId="77777777" w:rsidTr="00615DC9">
        <w:trPr>
          <w:trHeight w:val="300"/>
        </w:trPr>
        <w:tc>
          <w:tcPr>
            <w:tcW w:w="1206" w:type="dxa"/>
            <w:tcBorders>
              <w:top w:val="nil"/>
              <w:left w:val="nil"/>
              <w:bottom w:val="nil"/>
              <w:right w:val="nil"/>
            </w:tcBorders>
            <w:shd w:val="clear" w:color="000000" w:fill="FFFFFF"/>
            <w:noWrap/>
            <w:vAlign w:val="center"/>
          </w:tcPr>
          <w:p w14:paraId="07C9A8A9"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E5816E3" w14:textId="77777777" w:rsidR="002E0AF4" w:rsidRPr="00282122" w:rsidRDefault="002E0AF4" w:rsidP="002E0AF4">
            <w:pPr>
              <w:spacing w:line="240" w:lineRule="auto"/>
              <w:rPr>
                <w:sz w:val="22"/>
                <w:szCs w:val="22"/>
                <w:lang w:eastAsia="en-AU"/>
              </w:rPr>
            </w:pPr>
            <w:r w:rsidRPr="00282122">
              <w:rPr>
                <w:sz w:val="22"/>
                <w:szCs w:val="22"/>
                <w:lang w:eastAsia="en-AU"/>
              </w:rPr>
              <w:t xml:space="preserve"> Bachelor</w:t>
            </w:r>
          </w:p>
        </w:tc>
        <w:tc>
          <w:tcPr>
            <w:tcW w:w="1345" w:type="dxa"/>
            <w:tcBorders>
              <w:top w:val="nil"/>
              <w:left w:val="nil"/>
              <w:bottom w:val="nil"/>
              <w:right w:val="nil"/>
            </w:tcBorders>
            <w:shd w:val="clear" w:color="auto" w:fill="auto"/>
            <w:noWrap/>
            <w:vAlign w:val="bottom"/>
          </w:tcPr>
          <w:p w14:paraId="7472E4D8" w14:textId="627970D6" w:rsidR="002E0AF4" w:rsidRPr="00B67AA1" w:rsidRDefault="002E0AF4" w:rsidP="002E0AF4">
            <w:pPr>
              <w:spacing w:line="240" w:lineRule="auto"/>
              <w:jc w:val="center"/>
              <w:rPr>
                <w:color w:val="000000"/>
                <w:sz w:val="22"/>
                <w:szCs w:val="22"/>
              </w:rPr>
            </w:pPr>
            <w:r w:rsidRPr="00542EC8">
              <w:rPr>
                <w:color w:val="000000"/>
                <w:sz w:val="22"/>
                <w:szCs w:val="22"/>
              </w:rPr>
              <w:t>-0.74***</w:t>
            </w:r>
          </w:p>
        </w:tc>
        <w:tc>
          <w:tcPr>
            <w:tcW w:w="1356" w:type="dxa"/>
            <w:tcBorders>
              <w:top w:val="nil"/>
              <w:left w:val="nil"/>
              <w:bottom w:val="nil"/>
              <w:right w:val="nil"/>
            </w:tcBorders>
            <w:shd w:val="clear" w:color="auto" w:fill="auto"/>
            <w:noWrap/>
            <w:vAlign w:val="bottom"/>
          </w:tcPr>
          <w:p w14:paraId="76C21F43" w14:textId="2BD26828" w:rsidR="002E0AF4" w:rsidRPr="00B67AA1" w:rsidRDefault="002E0AF4" w:rsidP="002E0AF4">
            <w:pPr>
              <w:spacing w:line="240" w:lineRule="auto"/>
              <w:jc w:val="center"/>
              <w:rPr>
                <w:color w:val="000000"/>
                <w:sz w:val="22"/>
                <w:szCs w:val="22"/>
              </w:rPr>
            </w:pPr>
            <w:r w:rsidRPr="00542EC8">
              <w:rPr>
                <w:color w:val="000000"/>
                <w:sz w:val="22"/>
                <w:szCs w:val="22"/>
              </w:rPr>
              <w:t>-0.45***</w:t>
            </w:r>
          </w:p>
        </w:tc>
        <w:tc>
          <w:tcPr>
            <w:tcW w:w="1356" w:type="dxa"/>
            <w:tcBorders>
              <w:top w:val="nil"/>
              <w:left w:val="nil"/>
              <w:bottom w:val="nil"/>
              <w:right w:val="nil"/>
            </w:tcBorders>
            <w:shd w:val="clear" w:color="auto" w:fill="auto"/>
            <w:noWrap/>
            <w:vAlign w:val="bottom"/>
          </w:tcPr>
          <w:p w14:paraId="103643A8" w14:textId="11CEA768" w:rsidR="002E0AF4" w:rsidRPr="00B67AA1" w:rsidRDefault="002E0AF4" w:rsidP="002E0AF4">
            <w:pPr>
              <w:spacing w:line="240" w:lineRule="auto"/>
              <w:jc w:val="center"/>
              <w:rPr>
                <w:color w:val="000000"/>
                <w:sz w:val="22"/>
                <w:szCs w:val="22"/>
              </w:rPr>
            </w:pPr>
            <w:r w:rsidRPr="00542EC8">
              <w:rPr>
                <w:color w:val="000000"/>
                <w:sz w:val="22"/>
                <w:szCs w:val="22"/>
              </w:rPr>
              <w:t>-0.98***</w:t>
            </w:r>
          </w:p>
        </w:tc>
        <w:tc>
          <w:tcPr>
            <w:tcW w:w="222" w:type="dxa"/>
            <w:tcBorders>
              <w:top w:val="nil"/>
              <w:left w:val="nil"/>
              <w:bottom w:val="nil"/>
              <w:right w:val="nil"/>
            </w:tcBorders>
            <w:vAlign w:val="bottom"/>
          </w:tcPr>
          <w:p w14:paraId="0CCE3051"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5D205450" w14:textId="5AF6F804" w:rsidR="002E0AF4" w:rsidRPr="00B67AA1" w:rsidRDefault="002E0AF4" w:rsidP="002E0AF4">
            <w:pPr>
              <w:spacing w:line="240" w:lineRule="auto"/>
              <w:jc w:val="center"/>
              <w:rPr>
                <w:color w:val="000000"/>
                <w:sz w:val="22"/>
                <w:szCs w:val="22"/>
              </w:rPr>
            </w:pPr>
            <w:r w:rsidRPr="00542EC8">
              <w:rPr>
                <w:color w:val="000000"/>
                <w:sz w:val="22"/>
                <w:szCs w:val="22"/>
              </w:rPr>
              <w:t>-0.34</w:t>
            </w:r>
          </w:p>
        </w:tc>
        <w:tc>
          <w:tcPr>
            <w:tcW w:w="1016" w:type="dxa"/>
            <w:tcBorders>
              <w:top w:val="nil"/>
              <w:left w:val="nil"/>
              <w:bottom w:val="nil"/>
              <w:right w:val="nil"/>
            </w:tcBorders>
            <w:vAlign w:val="bottom"/>
          </w:tcPr>
          <w:p w14:paraId="3C4F6671" w14:textId="7A1AF55F" w:rsidR="002E0AF4" w:rsidRPr="00B67AA1" w:rsidRDefault="002E0AF4" w:rsidP="002E0AF4">
            <w:pPr>
              <w:spacing w:line="240" w:lineRule="auto"/>
              <w:jc w:val="center"/>
              <w:rPr>
                <w:color w:val="000000"/>
                <w:sz w:val="22"/>
                <w:szCs w:val="22"/>
              </w:rPr>
            </w:pPr>
            <w:r w:rsidRPr="00542EC8">
              <w:rPr>
                <w:color w:val="000000"/>
                <w:sz w:val="22"/>
                <w:szCs w:val="22"/>
              </w:rPr>
              <w:t>0.24*</w:t>
            </w:r>
          </w:p>
        </w:tc>
      </w:tr>
      <w:tr w:rsidR="002E0AF4" w:rsidRPr="00282122" w14:paraId="14FA340B" w14:textId="77777777" w:rsidTr="00615DC9">
        <w:trPr>
          <w:trHeight w:val="300"/>
        </w:trPr>
        <w:tc>
          <w:tcPr>
            <w:tcW w:w="1206" w:type="dxa"/>
            <w:tcBorders>
              <w:top w:val="nil"/>
              <w:left w:val="nil"/>
              <w:bottom w:val="nil"/>
              <w:right w:val="nil"/>
            </w:tcBorders>
            <w:shd w:val="clear" w:color="000000" w:fill="FFFFFF"/>
            <w:noWrap/>
            <w:vAlign w:val="center"/>
          </w:tcPr>
          <w:p w14:paraId="71F42A68"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F0BB957"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3FD20543" w14:textId="2F59898D" w:rsidR="002E0AF4" w:rsidRPr="00B67AA1" w:rsidRDefault="002E0AF4" w:rsidP="002E0AF4">
            <w:pPr>
              <w:spacing w:line="240" w:lineRule="auto"/>
              <w:jc w:val="center"/>
              <w:rPr>
                <w:color w:val="000000"/>
                <w:sz w:val="22"/>
                <w:szCs w:val="22"/>
              </w:rPr>
            </w:pPr>
            <w:r w:rsidRPr="00542EC8">
              <w:rPr>
                <w:color w:val="000000"/>
                <w:sz w:val="22"/>
                <w:szCs w:val="22"/>
              </w:rPr>
              <w:t>(0.15)</w:t>
            </w:r>
          </w:p>
        </w:tc>
        <w:tc>
          <w:tcPr>
            <w:tcW w:w="1356" w:type="dxa"/>
            <w:tcBorders>
              <w:top w:val="nil"/>
              <w:left w:val="nil"/>
              <w:bottom w:val="nil"/>
              <w:right w:val="nil"/>
            </w:tcBorders>
            <w:shd w:val="clear" w:color="auto" w:fill="auto"/>
            <w:noWrap/>
            <w:vAlign w:val="bottom"/>
          </w:tcPr>
          <w:p w14:paraId="7720C031" w14:textId="4C607DEA" w:rsidR="002E0AF4" w:rsidRPr="00B67AA1" w:rsidRDefault="002E0AF4" w:rsidP="002E0AF4">
            <w:pPr>
              <w:spacing w:line="240" w:lineRule="auto"/>
              <w:jc w:val="center"/>
              <w:rPr>
                <w:color w:val="000000"/>
                <w:sz w:val="22"/>
                <w:szCs w:val="22"/>
              </w:rPr>
            </w:pPr>
            <w:r w:rsidRPr="00542EC8">
              <w:rPr>
                <w:color w:val="000000"/>
                <w:sz w:val="22"/>
                <w:szCs w:val="22"/>
              </w:rPr>
              <w:t>(0.14)</w:t>
            </w:r>
          </w:p>
        </w:tc>
        <w:tc>
          <w:tcPr>
            <w:tcW w:w="1356" w:type="dxa"/>
            <w:tcBorders>
              <w:top w:val="nil"/>
              <w:left w:val="nil"/>
              <w:bottom w:val="nil"/>
              <w:right w:val="nil"/>
            </w:tcBorders>
            <w:shd w:val="clear" w:color="auto" w:fill="auto"/>
            <w:noWrap/>
            <w:vAlign w:val="bottom"/>
          </w:tcPr>
          <w:p w14:paraId="3E7A045F" w14:textId="126D3A33" w:rsidR="002E0AF4" w:rsidRPr="00B67AA1" w:rsidRDefault="002E0AF4" w:rsidP="002E0AF4">
            <w:pPr>
              <w:spacing w:line="240" w:lineRule="auto"/>
              <w:jc w:val="center"/>
              <w:rPr>
                <w:color w:val="000000"/>
                <w:sz w:val="22"/>
                <w:szCs w:val="22"/>
              </w:rPr>
            </w:pPr>
            <w:r w:rsidRPr="00542EC8">
              <w:rPr>
                <w:color w:val="000000"/>
                <w:sz w:val="22"/>
                <w:szCs w:val="22"/>
              </w:rPr>
              <w:t>(0.12)</w:t>
            </w:r>
          </w:p>
        </w:tc>
        <w:tc>
          <w:tcPr>
            <w:tcW w:w="222" w:type="dxa"/>
            <w:tcBorders>
              <w:top w:val="nil"/>
              <w:left w:val="nil"/>
              <w:bottom w:val="nil"/>
              <w:right w:val="nil"/>
            </w:tcBorders>
            <w:vAlign w:val="bottom"/>
          </w:tcPr>
          <w:p w14:paraId="6A0691FE"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191BA32E" w14:textId="3A3DE931" w:rsidR="002E0AF4" w:rsidRPr="00B67AA1" w:rsidRDefault="002E0AF4" w:rsidP="002E0AF4">
            <w:pPr>
              <w:spacing w:line="240" w:lineRule="auto"/>
              <w:jc w:val="center"/>
              <w:rPr>
                <w:color w:val="000000"/>
                <w:sz w:val="22"/>
                <w:szCs w:val="22"/>
              </w:rPr>
            </w:pPr>
            <w:r w:rsidRPr="00542EC8">
              <w:rPr>
                <w:color w:val="000000"/>
                <w:sz w:val="22"/>
                <w:szCs w:val="22"/>
              </w:rPr>
              <w:t>(0.23)</w:t>
            </w:r>
          </w:p>
        </w:tc>
        <w:tc>
          <w:tcPr>
            <w:tcW w:w="1016" w:type="dxa"/>
            <w:tcBorders>
              <w:top w:val="nil"/>
              <w:left w:val="nil"/>
              <w:bottom w:val="nil"/>
              <w:right w:val="nil"/>
            </w:tcBorders>
            <w:vAlign w:val="bottom"/>
          </w:tcPr>
          <w:p w14:paraId="544FD062" w14:textId="0D4306C9" w:rsidR="002E0AF4" w:rsidRPr="00B67AA1" w:rsidRDefault="002E0AF4" w:rsidP="002E0AF4">
            <w:pPr>
              <w:spacing w:line="240" w:lineRule="auto"/>
              <w:jc w:val="center"/>
              <w:rPr>
                <w:color w:val="000000"/>
                <w:sz w:val="22"/>
                <w:szCs w:val="22"/>
              </w:rPr>
            </w:pPr>
            <w:r w:rsidRPr="00542EC8">
              <w:rPr>
                <w:color w:val="000000"/>
                <w:sz w:val="22"/>
                <w:szCs w:val="22"/>
              </w:rPr>
              <w:t>(0.15)</w:t>
            </w:r>
          </w:p>
        </w:tc>
      </w:tr>
      <w:tr w:rsidR="002E0AF4" w:rsidRPr="00282122" w14:paraId="0801145D" w14:textId="77777777" w:rsidTr="00615DC9">
        <w:trPr>
          <w:trHeight w:val="300"/>
        </w:trPr>
        <w:tc>
          <w:tcPr>
            <w:tcW w:w="1206" w:type="dxa"/>
            <w:tcBorders>
              <w:top w:val="nil"/>
              <w:left w:val="nil"/>
              <w:bottom w:val="nil"/>
              <w:right w:val="nil"/>
            </w:tcBorders>
            <w:shd w:val="clear" w:color="000000" w:fill="FFFFFF"/>
            <w:noWrap/>
            <w:vAlign w:val="center"/>
          </w:tcPr>
          <w:p w14:paraId="5DAB47CF"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EEECAC9" w14:textId="77777777" w:rsidR="002E0AF4" w:rsidRPr="00282122" w:rsidRDefault="002E0AF4" w:rsidP="002E0AF4">
            <w:pPr>
              <w:spacing w:line="240" w:lineRule="auto"/>
              <w:rPr>
                <w:sz w:val="22"/>
                <w:szCs w:val="22"/>
                <w:lang w:eastAsia="en-AU"/>
              </w:rPr>
            </w:pPr>
            <w:r w:rsidRPr="00282122">
              <w:rPr>
                <w:sz w:val="22"/>
                <w:szCs w:val="22"/>
                <w:lang w:eastAsia="en-AU"/>
              </w:rPr>
              <w:t>High income</w:t>
            </w:r>
          </w:p>
        </w:tc>
        <w:tc>
          <w:tcPr>
            <w:tcW w:w="1345" w:type="dxa"/>
            <w:tcBorders>
              <w:top w:val="nil"/>
              <w:left w:val="nil"/>
              <w:bottom w:val="nil"/>
              <w:right w:val="nil"/>
            </w:tcBorders>
            <w:shd w:val="clear" w:color="auto" w:fill="auto"/>
            <w:noWrap/>
            <w:vAlign w:val="bottom"/>
          </w:tcPr>
          <w:p w14:paraId="79E63AC9" w14:textId="7E0CEF26" w:rsidR="002E0AF4" w:rsidRPr="00B67AA1" w:rsidRDefault="002E0AF4" w:rsidP="002E0AF4">
            <w:pPr>
              <w:spacing w:line="240" w:lineRule="auto"/>
              <w:jc w:val="center"/>
              <w:rPr>
                <w:color w:val="000000"/>
                <w:sz w:val="22"/>
                <w:szCs w:val="22"/>
              </w:rPr>
            </w:pPr>
            <w:r w:rsidRPr="00542EC8">
              <w:rPr>
                <w:color w:val="000000"/>
                <w:sz w:val="22"/>
                <w:szCs w:val="22"/>
              </w:rPr>
              <w:t>-0.20</w:t>
            </w:r>
          </w:p>
        </w:tc>
        <w:tc>
          <w:tcPr>
            <w:tcW w:w="1356" w:type="dxa"/>
            <w:tcBorders>
              <w:top w:val="nil"/>
              <w:left w:val="nil"/>
              <w:bottom w:val="nil"/>
              <w:right w:val="nil"/>
            </w:tcBorders>
            <w:shd w:val="clear" w:color="auto" w:fill="auto"/>
            <w:noWrap/>
            <w:vAlign w:val="bottom"/>
          </w:tcPr>
          <w:p w14:paraId="106A32F3" w14:textId="5BE3EE31" w:rsidR="002E0AF4" w:rsidRPr="00B67AA1" w:rsidRDefault="002E0AF4" w:rsidP="002E0AF4">
            <w:pPr>
              <w:spacing w:line="240" w:lineRule="auto"/>
              <w:jc w:val="center"/>
              <w:rPr>
                <w:color w:val="000000"/>
                <w:sz w:val="22"/>
                <w:szCs w:val="22"/>
              </w:rPr>
            </w:pPr>
            <w:r w:rsidRPr="00542EC8">
              <w:rPr>
                <w:color w:val="000000"/>
                <w:sz w:val="22"/>
                <w:szCs w:val="22"/>
              </w:rPr>
              <w:t>-0.54**</w:t>
            </w:r>
          </w:p>
        </w:tc>
        <w:tc>
          <w:tcPr>
            <w:tcW w:w="1356" w:type="dxa"/>
            <w:tcBorders>
              <w:top w:val="nil"/>
              <w:left w:val="nil"/>
              <w:bottom w:val="nil"/>
              <w:right w:val="nil"/>
            </w:tcBorders>
            <w:shd w:val="clear" w:color="auto" w:fill="auto"/>
            <w:noWrap/>
            <w:vAlign w:val="bottom"/>
          </w:tcPr>
          <w:p w14:paraId="5531468E" w14:textId="72B74A5B" w:rsidR="002E0AF4" w:rsidRPr="00B67AA1" w:rsidRDefault="002E0AF4" w:rsidP="002E0AF4">
            <w:pPr>
              <w:spacing w:line="240" w:lineRule="auto"/>
              <w:jc w:val="center"/>
              <w:rPr>
                <w:color w:val="000000"/>
                <w:sz w:val="22"/>
                <w:szCs w:val="22"/>
              </w:rPr>
            </w:pPr>
            <w:r w:rsidRPr="00542EC8">
              <w:rPr>
                <w:color w:val="000000"/>
                <w:sz w:val="22"/>
                <w:szCs w:val="22"/>
              </w:rPr>
              <w:t>-1.31***</w:t>
            </w:r>
          </w:p>
        </w:tc>
        <w:tc>
          <w:tcPr>
            <w:tcW w:w="222" w:type="dxa"/>
            <w:tcBorders>
              <w:top w:val="nil"/>
              <w:left w:val="nil"/>
              <w:bottom w:val="nil"/>
              <w:right w:val="nil"/>
            </w:tcBorders>
            <w:vAlign w:val="bottom"/>
          </w:tcPr>
          <w:p w14:paraId="5E6C8ADA"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0517C22A" w14:textId="346585A7" w:rsidR="002E0AF4" w:rsidRPr="00B67AA1" w:rsidRDefault="002E0AF4" w:rsidP="002E0AF4">
            <w:pPr>
              <w:spacing w:line="240" w:lineRule="auto"/>
              <w:jc w:val="center"/>
              <w:rPr>
                <w:color w:val="000000"/>
                <w:sz w:val="22"/>
                <w:szCs w:val="22"/>
              </w:rPr>
            </w:pPr>
            <w:r w:rsidRPr="00542EC8">
              <w:rPr>
                <w:color w:val="000000"/>
                <w:sz w:val="22"/>
                <w:szCs w:val="22"/>
              </w:rPr>
              <w:t>0.82***</w:t>
            </w:r>
          </w:p>
        </w:tc>
        <w:tc>
          <w:tcPr>
            <w:tcW w:w="1016" w:type="dxa"/>
            <w:tcBorders>
              <w:top w:val="nil"/>
              <w:left w:val="nil"/>
              <w:bottom w:val="nil"/>
              <w:right w:val="nil"/>
            </w:tcBorders>
            <w:vAlign w:val="bottom"/>
          </w:tcPr>
          <w:p w14:paraId="7B80671F" w14:textId="361B4076" w:rsidR="002E0AF4" w:rsidRPr="00B67AA1" w:rsidRDefault="002E0AF4" w:rsidP="002E0AF4">
            <w:pPr>
              <w:spacing w:line="240" w:lineRule="auto"/>
              <w:jc w:val="center"/>
              <w:rPr>
                <w:color w:val="000000"/>
                <w:sz w:val="22"/>
                <w:szCs w:val="22"/>
              </w:rPr>
            </w:pPr>
            <w:r w:rsidRPr="00542EC8">
              <w:rPr>
                <w:color w:val="000000"/>
                <w:sz w:val="22"/>
                <w:szCs w:val="22"/>
              </w:rPr>
              <w:t>-0.18</w:t>
            </w:r>
          </w:p>
        </w:tc>
      </w:tr>
      <w:tr w:rsidR="002E0AF4" w:rsidRPr="00282122" w14:paraId="26CC552C" w14:textId="77777777" w:rsidTr="00615DC9">
        <w:trPr>
          <w:trHeight w:val="300"/>
        </w:trPr>
        <w:tc>
          <w:tcPr>
            <w:tcW w:w="1206" w:type="dxa"/>
            <w:tcBorders>
              <w:top w:val="nil"/>
              <w:left w:val="nil"/>
              <w:bottom w:val="nil"/>
              <w:right w:val="nil"/>
            </w:tcBorders>
            <w:shd w:val="clear" w:color="000000" w:fill="FFFFFF"/>
            <w:noWrap/>
            <w:vAlign w:val="center"/>
          </w:tcPr>
          <w:p w14:paraId="2C76F041"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9EBB77E"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12EB3A5D" w14:textId="0AD626F6" w:rsidR="002E0AF4" w:rsidRPr="00B67AA1" w:rsidRDefault="002E0AF4" w:rsidP="002E0AF4">
            <w:pPr>
              <w:spacing w:line="240" w:lineRule="auto"/>
              <w:jc w:val="center"/>
              <w:rPr>
                <w:color w:val="000000"/>
                <w:sz w:val="22"/>
                <w:szCs w:val="22"/>
              </w:rPr>
            </w:pPr>
            <w:r w:rsidRPr="00542EC8">
              <w:rPr>
                <w:color w:val="000000"/>
                <w:sz w:val="22"/>
                <w:szCs w:val="22"/>
              </w:rPr>
              <w:t>(0.19)</w:t>
            </w:r>
          </w:p>
        </w:tc>
        <w:tc>
          <w:tcPr>
            <w:tcW w:w="1356" w:type="dxa"/>
            <w:tcBorders>
              <w:top w:val="nil"/>
              <w:left w:val="nil"/>
              <w:bottom w:val="nil"/>
              <w:right w:val="nil"/>
            </w:tcBorders>
            <w:shd w:val="clear" w:color="auto" w:fill="auto"/>
            <w:noWrap/>
            <w:vAlign w:val="bottom"/>
          </w:tcPr>
          <w:p w14:paraId="652AB03D" w14:textId="7EB56D5C" w:rsidR="002E0AF4" w:rsidRPr="00B67AA1" w:rsidRDefault="002E0AF4" w:rsidP="002E0AF4">
            <w:pPr>
              <w:spacing w:line="240" w:lineRule="auto"/>
              <w:jc w:val="center"/>
              <w:rPr>
                <w:color w:val="000000"/>
                <w:sz w:val="22"/>
                <w:szCs w:val="22"/>
              </w:rPr>
            </w:pPr>
            <w:r w:rsidRPr="00542EC8">
              <w:rPr>
                <w:color w:val="000000"/>
                <w:sz w:val="22"/>
                <w:szCs w:val="22"/>
              </w:rPr>
              <w:t>(0.25)</w:t>
            </w:r>
          </w:p>
        </w:tc>
        <w:tc>
          <w:tcPr>
            <w:tcW w:w="1356" w:type="dxa"/>
            <w:tcBorders>
              <w:top w:val="nil"/>
              <w:left w:val="nil"/>
              <w:bottom w:val="nil"/>
              <w:right w:val="nil"/>
            </w:tcBorders>
            <w:shd w:val="clear" w:color="auto" w:fill="auto"/>
            <w:noWrap/>
            <w:vAlign w:val="bottom"/>
          </w:tcPr>
          <w:p w14:paraId="31B805AD" w14:textId="2F36DF26" w:rsidR="002E0AF4" w:rsidRPr="00B67AA1" w:rsidRDefault="002E0AF4" w:rsidP="002E0AF4">
            <w:pPr>
              <w:spacing w:line="240" w:lineRule="auto"/>
              <w:jc w:val="center"/>
              <w:rPr>
                <w:color w:val="000000"/>
                <w:sz w:val="22"/>
                <w:szCs w:val="22"/>
              </w:rPr>
            </w:pPr>
            <w:r w:rsidRPr="00542EC8">
              <w:rPr>
                <w:color w:val="000000"/>
                <w:sz w:val="22"/>
                <w:szCs w:val="22"/>
              </w:rPr>
              <w:t>(0.33)</w:t>
            </w:r>
          </w:p>
        </w:tc>
        <w:tc>
          <w:tcPr>
            <w:tcW w:w="222" w:type="dxa"/>
            <w:tcBorders>
              <w:top w:val="nil"/>
              <w:left w:val="nil"/>
              <w:bottom w:val="nil"/>
              <w:right w:val="nil"/>
            </w:tcBorders>
            <w:vAlign w:val="bottom"/>
          </w:tcPr>
          <w:p w14:paraId="7BBE9ECD"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5ADF2052" w14:textId="668536DE" w:rsidR="002E0AF4" w:rsidRPr="00B67AA1" w:rsidRDefault="002E0AF4" w:rsidP="002E0AF4">
            <w:pPr>
              <w:spacing w:line="240" w:lineRule="auto"/>
              <w:jc w:val="center"/>
              <w:rPr>
                <w:color w:val="000000"/>
                <w:sz w:val="22"/>
                <w:szCs w:val="22"/>
              </w:rPr>
            </w:pPr>
            <w:r w:rsidRPr="00542EC8">
              <w:rPr>
                <w:color w:val="000000"/>
                <w:sz w:val="22"/>
                <w:szCs w:val="22"/>
              </w:rPr>
              <w:t>(0.29)</w:t>
            </w:r>
          </w:p>
        </w:tc>
        <w:tc>
          <w:tcPr>
            <w:tcW w:w="1016" w:type="dxa"/>
            <w:tcBorders>
              <w:top w:val="nil"/>
              <w:left w:val="nil"/>
              <w:bottom w:val="nil"/>
              <w:right w:val="nil"/>
            </w:tcBorders>
            <w:vAlign w:val="bottom"/>
          </w:tcPr>
          <w:p w14:paraId="3CE7E1C0" w14:textId="56B2DDD2" w:rsidR="002E0AF4" w:rsidRPr="00B67AA1" w:rsidRDefault="002E0AF4" w:rsidP="002E0AF4">
            <w:pPr>
              <w:spacing w:line="240" w:lineRule="auto"/>
              <w:jc w:val="center"/>
              <w:rPr>
                <w:color w:val="000000"/>
                <w:sz w:val="22"/>
                <w:szCs w:val="22"/>
              </w:rPr>
            </w:pPr>
            <w:r w:rsidRPr="00542EC8">
              <w:rPr>
                <w:color w:val="000000"/>
                <w:sz w:val="22"/>
                <w:szCs w:val="22"/>
              </w:rPr>
              <w:t>(0.14)</w:t>
            </w:r>
          </w:p>
        </w:tc>
      </w:tr>
      <w:tr w:rsidR="002E0AF4" w:rsidRPr="00282122" w14:paraId="26EA6F8C" w14:textId="77777777" w:rsidTr="00615DC9">
        <w:trPr>
          <w:trHeight w:val="300"/>
        </w:trPr>
        <w:tc>
          <w:tcPr>
            <w:tcW w:w="1206" w:type="dxa"/>
            <w:tcBorders>
              <w:top w:val="nil"/>
              <w:left w:val="nil"/>
              <w:bottom w:val="nil"/>
              <w:right w:val="nil"/>
            </w:tcBorders>
            <w:shd w:val="clear" w:color="000000" w:fill="FFFFFF"/>
            <w:noWrap/>
            <w:vAlign w:val="center"/>
          </w:tcPr>
          <w:p w14:paraId="07EC4B56"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F12C743" w14:textId="77777777" w:rsidR="002E0AF4" w:rsidRPr="00282122" w:rsidRDefault="002E0AF4" w:rsidP="002E0AF4">
            <w:pPr>
              <w:spacing w:line="240" w:lineRule="auto"/>
              <w:rPr>
                <w:sz w:val="22"/>
                <w:szCs w:val="22"/>
                <w:lang w:eastAsia="en-AU"/>
              </w:rPr>
            </w:pPr>
            <w:r w:rsidRPr="00282122">
              <w:rPr>
                <w:sz w:val="22"/>
                <w:szCs w:val="22"/>
                <w:lang w:eastAsia="en-AU"/>
              </w:rPr>
              <w:t>With children</w:t>
            </w:r>
          </w:p>
        </w:tc>
        <w:tc>
          <w:tcPr>
            <w:tcW w:w="1345" w:type="dxa"/>
            <w:tcBorders>
              <w:top w:val="nil"/>
              <w:left w:val="nil"/>
              <w:bottom w:val="nil"/>
              <w:right w:val="nil"/>
            </w:tcBorders>
            <w:shd w:val="clear" w:color="auto" w:fill="auto"/>
            <w:noWrap/>
            <w:vAlign w:val="bottom"/>
          </w:tcPr>
          <w:p w14:paraId="5E72FE79" w14:textId="4C9283B8"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7C995D71" w14:textId="24D7DD29"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22A2B110" w14:textId="70A831A2"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222" w:type="dxa"/>
            <w:tcBorders>
              <w:top w:val="nil"/>
              <w:left w:val="nil"/>
              <w:bottom w:val="nil"/>
              <w:right w:val="nil"/>
            </w:tcBorders>
            <w:vAlign w:val="bottom"/>
          </w:tcPr>
          <w:p w14:paraId="566F73C6"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0CB95F48" w14:textId="751495B7" w:rsidR="002E0AF4" w:rsidRPr="00B67AA1" w:rsidRDefault="002E0AF4" w:rsidP="002E0AF4">
            <w:pPr>
              <w:spacing w:line="240" w:lineRule="auto"/>
              <w:jc w:val="center"/>
              <w:rPr>
                <w:color w:val="000000"/>
                <w:sz w:val="22"/>
                <w:szCs w:val="22"/>
              </w:rPr>
            </w:pPr>
            <w:r w:rsidRPr="00542EC8">
              <w:rPr>
                <w:color w:val="000000"/>
                <w:sz w:val="22"/>
                <w:szCs w:val="22"/>
              </w:rPr>
              <w:t>-0.81***</w:t>
            </w:r>
          </w:p>
        </w:tc>
        <w:tc>
          <w:tcPr>
            <w:tcW w:w="1016" w:type="dxa"/>
            <w:tcBorders>
              <w:top w:val="nil"/>
              <w:left w:val="nil"/>
              <w:bottom w:val="nil"/>
              <w:right w:val="nil"/>
            </w:tcBorders>
            <w:vAlign w:val="bottom"/>
          </w:tcPr>
          <w:p w14:paraId="3E88F34C" w14:textId="149EE83F" w:rsidR="002E0AF4" w:rsidRPr="00B67AA1" w:rsidRDefault="002E0AF4" w:rsidP="002E0AF4">
            <w:pPr>
              <w:spacing w:line="240" w:lineRule="auto"/>
              <w:jc w:val="center"/>
              <w:rPr>
                <w:color w:val="000000"/>
                <w:sz w:val="22"/>
                <w:szCs w:val="22"/>
              </w:rPr>
            </w:pPr>
            <w:r w:rsidRPr="00542EC8">
              <w:rPr>
                <w:color w:val="000000"/>
                <w:sz w:val="22"/>
                <w:szCs w:val="22"/>
              </w:rPr>
              <w:t>-0.27*</w:t>
            </w:r>
          </w:p>
        </w:tc>
      </w:tr>
      <w:tr w:rsidR="002E0AF4" w:rsidRPr="00282122" w14:paraId="577743F8" w14:textId="77777777" w:rsidTr="00615DC9">
        <w:trPr>
          <w:trHeight w:val="300"/>
        </w:trPr>
        <w:tc>
          <w:tcPr>
            <w:tcW w:w="1206" w:type="dxa"/>
            <w:tcBorders>
              <w:top w:val="nil"/>
              <w:left w:val="nil"/>
              <w:bottom w:val="nil"/>
              <w:right w:val="nil"/>
            </w:tcBorders>
            <w:shd w:val="clear" w:color="000000" w:fill="FFFFFF"/>
            <w:noWrap/>
            <w:vAlign w:val="center"/>
          </w:tcPr>
          <w:p w14:paraId="0AC60589"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9CF0AAB" w14:textId="77777777" w:rsidR="002E0AF4" w:rsidRPr="00282122" w:rsidRDefault="002E0AF4" w:rsidP="002E0AF4">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46D94146" w14:textId="0127F088" w:rsidR="002E0AF4" w:rsidRPr="00B67AA1" w:rsidRDefault="002E0AF4" w:rsidP="002E0AF4">
            <w:pPr>
              <w:spacing w:line="240" w:lineRule="auto"/>
              <w:jc w:val="center"/>
              <w:rPr>
                <w:color w:val="000000"/>
                <w:sz w:val="22"/>
                <w:szCs w:val="22"/>
              </w:rPr>
            </w:pPr>
            <w:r w:rsidRPr="00542EC8">
              <w:rPr>
                <w:color w:val="000000"/>
                <w:sz w:val="22"/>
                <w:szCs w:val="22"/>
              </w:rPr>
              <w:t>(0.14)</w:t>
            </w:r>
          </w:p>
        </w:tc>
        <w:tc>
          <w:tcPr>
            <w:tcW w:w="1356" w:type="dxa"/>
            <w:tcBorders>
              <w:top w:val="nil"/>
              <w:left w:val="nil"/>
              <w:bottom w:val="nil"/>
              <w:right w:val="nil"/>
            </w:tcBorders>
            <w:shd w:val="clear" w:color="auto" w:fill="auto"/>
            <w:noWrap/>
            <w:vAlign w:val="bottom"/>
          </w:tcPr>
          <w:p w14:paraId="17A9FDA3" w14:textId="2AB084D7" w:rsidR="002E0AF4" w:rsidRPr="00B67AA1" w:rsidRDefault="002E0AF4" w:rsidP="002E0AF4">
            <w:pPr>
              <w:spacing w:line="240" w:lineRule="auto"/>
              <w:jc w:val="center"/>
              <w:rPr>
                <w:color w:val="000000"/>
                <w:sz w:val="22"/>
                <w:szCs w:val="22"/>
              </w:rPr>
            </w:pPr>
            <w:r w:rsidRPr="00542EC8">
              <w:rPr>
                <w:color w:val="000000"/>
                <w:sz w:val="22"/>
                <w:szCs w:val="22"/>
              </w:rPr>
              <w:t>(0.13)</w:t>
            </w:r>
          </w:p>
        </w:tc>
        <w:tc>
          <w:tcPr>
            <w:tcW w:w="1356" w:type="dxa"/>
            <w:tcBorders>
              <w:top w:val="nil"/>
              <w:left w:val="nil"/>
              <w:bottom w:val="nil"/>
              <w:right w:val="nil"/>
            </w:tcBorders>
            <w:shd w:val="clear" w:color="auto" w:fill="auto"/>
            <w:noWrap/>
            <w:vAlign w:val="bottom"/>
          </w:tcPr>
          <w:p w14:paraId="6F741C92" w14:textId="783C9EF8"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222" w:type="dxa"/>
            <w:tcBorders>
              <w:top w:val="nil"/>
              <w:left w:val="nil"/>
              <w:bottom w:val="nil"/>
              <w:right w:val="nil"/>
            </w:tcBorders>
            <w:vAlign w:val="bottom"/>
          </w:tcPr>
          <w:p w14:paraId="5478FC62"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40771272" w14:textId="4427B763" w:rsidR="002E0AF4" w:rsidRPr="00B67AA1" w:rsidRDefault="002E0AF4" w:rsidP="002E0AF4">
            <w:pPr>
              <w:spacing w:line="240" w:lineRule="auto"/>
              <w:jc w:val="center"/>
              <w:rPr>
                <w:color w:val="000000"/>
                <w:sz w:val="22"/>
                <w:szCs w:val="22"/>
              </w:rPr>
            </w:pPr>
            <w:r w:rsidRPr="00542EC8">
              <w:rPr>
                <w:color w:val="000000"/>
                <w:sz w:val="22"/>
                <w:szCs w:val="22"/>
              </w:rPr>
              <w:t>(0.23)</w:t>
            </w:r>
          </w:p>
        </w:tc>
        <w:tc>
          <w:tcPr>
            <w:tcW w:w="1016" w:type="dxa"/>
            <w:tcBorders>
              <w:top w:val="nil"/>
              <w:left w:val="nil"/>
              <w:bottom w:val="nil"/>
              <w:right w:val="nil"/>
            </w:tcBorders>
            <w:vAlign w:val="bottom"/>
          </w:tcPr>
          <w:p w14:paraId="330B66E6" w14:textId="541FCDC0" w:rsidR="002E0AF4" w:rsidRPr="00B67AA1" w:rsidRDefault="002E0AF4" w:rsidP="002E0AF4">
            <w:pPr>
              <w:spacing w:line="240" w:lineRule="auto"/>
              <w:jc w:val="center"/>
              <w:rPr>
                <w:color w:val="000000"/>
                <w:sz w:val="22"/>
                <w:szCs w:val="22"/>
              </w:rPr>
            </w:pPr>
            <w:r w:rsidRPr="00542EC8">
              <w:rPr>
                <w:color w:val="000000"/>
                <w:sz w:val="22"/>
                <w:szCs w:val="22"/>
              </w:rPr>
              <w:t>(0.15)</w:t>
            </w:r>
          </w:p>
        </w:tc>
      </w:tr>
      <w:tr w:rsidR="002E0AF4" w:rsidRPr="00282122" w14:paraId="2885625D" w14:textId="77777777" w:rsidTr="00615DC9">
        <w:trPr>
          <w:trHeight w:val="300"/>
        </w:trPr>
        <w:tc>
          <w:tcPr>
            <w:tcW w:w="1206" w:type="dxa"/>
            <w:tcBorders>
              <w:top w:val="nil"/>
              <w:left w:val="nil"/>
              <w:bottom w:val="nil"/>
              <w:right w:val="nil"/>
            </w:tcBorders>
            <w:shd w:val="clear" w:color="000000" w:fill="FFFFFF"/>
            <w:noWrap/>
            <w:vAlign w:val="center"/>
          </w:tcPr>
          <w:p w14:paraId="157766B3"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0ABA032" w14:textId="77777777" w:rsidR="002E0AF4" w:rsidRPr="00282122" w:rsidRDefault="002E0AF4" w:rsidP="002E0AF4">
            <w:pPr>
              <w:spacing w:line="240" w:lineRule="auto"/>
              <w:rPr>
                <w:sz w:val="22"/>
                <w:szCs w:val="22"/>
                <w:lang w:eastAsia="en-AU"/>
              </w:rPr>
            </w:pPr>
            <w:r w:rsidRPr="00282122">
              <w:rPr>
                <w:sz w:val="22"/>
                <w:szCs w:val="22"/>
                <w:lang w:eastAsia="en-AU"/>
              </w:rPr>
              <w:t>Constant</w:t>
            </w:r>
          </w:p>
        </w:tc>
        <w:tc>
          <w:tcPr>
            <w:tcW w:w="1345" w:type="dxa"/>
            <w:tcBorders>
              <w:top w:val="nil"/>
              <w:left w:val="nil"/>
              <w:bottom w:val="nil"/>
              <w:right w:val="nil"/>
            </w:tcBorders>
            <w:shd w:val="clear" w:color="auto" w:fill="auto"/>
            <w:noWrap/>
            <w:vAlign w:val="bottom"/>
          </w:tcPr>
          <w:p w14:paraId="732D565C" w14:textId="5545F1CC" w:rsidR="002E0AF4" w:rsidRPr="00B67AA1" w:rsidRDefault="002E0AF4" w:rsidP="002E0AF4">
            <w:pPr>
              <w:spacing w:line="240" w:lineRule="auto"/>
              <w:jc w:val="center"/>
              <w:rPr>
                <w:color w:val="000000"/>
                <w:sz w:val="22"/>
                <w:szCs w:val="22"/>
              </w:rPr>
            </w:pPr>
            <w:r w:rsidRPr="00542EC8">
              <w:rPr>
                <w:color w:val="000000"/>
                <w:sz w:val="22"/>
                <w:szCs w:val="22"/>
              </w:rPr>
              <w:t>-3.20***</w:t>
            </w:r>
          </w:p>
        </w:tc>
        <w:tc>
          <w:tcPr>
            <w:tcW w:w="1356" w:type="dxa"/>
            <w:tcBorders>
              <w:top w:val="nil"/>
              <w:left w:val="nil"/>
              <w:bottom w:val="nil"/>
              <w:right w:val="nil"/>
            </w:tcBorders>
            <w:shd w:val="clear" w:color="auto" w:fill="auto"/>
            <w:noWrap/>
            <w:vAlign w:val="bottom"/>
          </w:tcPr>
          <w:p w14:paraId="2D56EA1B" w14:textId="77C8D0FE" w:rsidR="002E0AF4" w:rsidRPr="00B67AA1" w:rsidRDefault="002E0AF4" w:rsidP="002E0AF4">
            <w:pPr>
              <w:spacing w:line="240" w:lineRule="auto"/>
              <w:jc w:val="center"/>
              <w:rPr>
                <w:color w:val="000000"/>
                <w:sz w:val="22"/>
                <w:szCs w:val="22"/>
              </w:rPr>
            </w:pPr>
            <w:r w:rsidRPr="00542EC8">
              <w:rPr>
                <w:color w:val="000000"/>
                <w:sz w:val="22"/>
                <w:szCs w:val="22"/>
              </w:rPr>
              <w:t>-3.16***</w:t>
            </w:r>
          </w:p>
        </w:tc>
        <w:tc>
          <w:tcPr>
            <w:tcW w:w="1356" w:type="dxa"/>
            <w:tcBorders>
              <w:top w:val="nil"/>
              <w:left w:val="nil"/>
              <w:bottom w:val="nil"/>
              <w:right w:val="nil"/>
            </w:tcBorders>
            <w:shd w:val="clear" w:color="auto" w:fill="auto"/>
            <w:noWrap/>
            <w:vAlign w:val="bottom"/>
          </w:tcPr>
          <w:p w14:paraId="7A5FC9D3" w14:textId="0E58A4BB" w:rsidR="002E0AF4" w:rsidRPr="00B67AA1" w:rsidRDefault="002E0AF4" w:rsidP="002E0AF4">
            <w:pPr>
              <w:spacing w:line="240" w:lineRule="auto"/>
              <w:jc w:val="center"/>
              <w:rPr>
                <w:color w:val="000000"/>
                <w:sz w:val="22"/>
                <w:szCs w:val="22"/>
              </w:rPr>
            </w:pPr>
            <w:r w:rsidRPr="00542EC8">
              <w:rPr>
                <w:color w:val="000000"/>
                <w:sz w:val="22"/>
                <w:szCs w:val="22"/>
              </w:rPr>
              <w:t>-1.39***</w:t>
            </w:r>
          </w:p>
        </w:tc>
        <w:tc>
          <w:tcPr>
            <w:tcW w:w="222" w:type="dxa"/>
            <w:tcBorders>
              <w:top w:val="nil"/>
              <w:left w:val="nil"/>
              <w:bottom w:val="nil"/>
              <w:right w:val="nil"/>
            </w:tcBorders>
            <w:vAlign w:val="bottom"/>
          </w:tcPr>
          <w:p w14:paraId="47CE9073"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5A885BB9" w14:textId="70F3762F" w:rsidR="002E0AF4" w:rsidRPr="00B67AA1" w:rsidRDefault="002E0AF4" w:rsidP="002E0AF4">
            <w:pPr>
              <w:spacing w:line="240" w:lineRule="auto"/>
              <w:jc w:val="center"/>
              <w:rPr>
                <w:color w:val="000000"/>
                <w:sz w:val="22"/>
                <w:szCs w:val="22"/>
              </w:rPr>
            </w:pPr>
            <w:r w:rsidRPr="00542EC8">
              <w:rPr>
                <w:color w:val="000000"/>
                <w:sz w:val="22"/>
                <w:szCs w:val="22"/>
              </w:rPr>
              <w:t>-5.43***</w:t>
            </w:r>
          </w:p>
        </w:tc>
        <w:tc>
          <w:tcPr>
            <w:tcW w:w="1016" w:type="dxa"/>
            <w:tcBorders>
              <w:top w:val="nil"/>
              <w:left w:val="nil"/>
              <w:bottom w:val="nil"/>
              <w:right w:val="nil"/>
            </w:tcBorders>
            <w:vAlign w:val="bottom"/>
          </w:tcPr>
          <w:p w14:paraId="3C33C124" w14:textId="242F87DF" w:rsidR="002E0AF4" w:rsidRPr="00B67AA1" w:rsidRDefault="002E0AF4" w:rsidP="002E0AF4">
            <w:pPr>
              <w:spacing w:line="240" w:lineRule="auto"/>
              <w:jc w:val="center"/>
              <w:rPr>
                <w:color w:val="000000"/>
                <w:sz w:val="22"/>
                <w:szCs w:val="22"/>
              </w:rPr>
            </w:pPr>
            <w:r w:rsidRPr="00542EC8">
              <w:rPr>
                <w:color w:val="000000"/>
                <w:sz w:val="22"/>
                <w:szCs w:val="22"/>
              </w:rPr>
              <w:t>-2.04***</w:t>
            </w:r>
          </w:p>
        </w:tc>
      </w:tr>
      <w:tr w:rsidR="002E0AF4" w:rsidRPr="00282122" w14:paraId="67FF6F4E" w14:textId="77777777" w:rsidTr="00615DC9">
        <w:trPr>
          <w:trHeight w:val="300"/>
        </w:trPr>
        <w:tc>
          <w:tcPr>
            <w:tcW w:w="1206" w:type="dxa"/>
            <w:tcBorders>
              <w:top w:val="nil"/>
              <w:left w:val="nil"/>
              <w:bottom w:val="nil"/>
              <w:right w:val="nil"/>
            </w:tcBorders>
            <w:shd w:val="clear" w:color="000000" w:fill="FFFFFF"/>
            <w:noWrap/>
            <w:vAlign w:val="center"/>
          </w:tcPr>
          <w:p w14:paraId="201B4CEC"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262C9FB" w14:textId="77777777" w:rsidR="002E0AF4" w:rsidRPr="00282122" w:rsidRDefault="002E0AF4" w:rsidP="002E0AF4">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32EB90A1" w14:textId="53C13C27" w:rsidR="002E0AF4" w:rsidRPr="00B67AA1" w:rsidRDefault="002E0AF4" w:rsidP="002E0AF4">
            <w:pPr>
              <w:spacing w:line="240" w:lineRule="auto"/>
              <w:jc w:val="center"/>
              <w:rPr>
                <w:color w:val="000000"/>
                <w:sz w:val="22"/>
                <w:szCs w:val="22"/>
              </w:rPr>
            </w:pPr>
            <w:r w:rsidRPr="00542EC8">
              <w:rPr>
                <w:color w:val="000000"/>
                <w:sz w:val="22"/>
                <w:szCs w:val="22"/>
              </w:rPr>
              <w:t>(0.66)</w:t>
            </w:r>
          </w:p>
        </w:tc>
        <w:tc>
          <w:tcPr>
            <w:tcW w:w="1356" w:type="dxa"/>
            <w:tcBorders>
              <w:top w:val="nil"/>
              <w:left w:val="nil"/>
              <w:bottom w:val="nil"/>
              <w:right w:val="nil"/>
            </w:tcBorders>
            <w:shd w:val="clear" w:color="auto" w:fill="auto"/>
            <w:noWrap/>
            <w:vAlign w:val="bottom"/>
          </w:tcPr>
          <w:p w14:paraId="1218404A" w14:textId="14808D07" w:rsidR="002E0AF4" w:rsidRPr="00B67AA1" w:rsidRDefault="002E0AF4" w:rsidP="002E0AF4">
            <w:pPr>
              <w:spacing w:line="240" w:lineRule="auto"/>
              <w:jc w:val="center"/>
              <w:rPr>
                <w:color w:val="000000"/>
                <w:sz w:val="22"/>
                <w:szCs w:val="22"/>
              </w:rPr>
            </w:pPr>
            <w:r w:rsidRPr="00542EC8">
              <w:rPr>
                <w:color w:val="000000"/>
                <w:sz w:val="22"/>
                <w:szCs w:val="22"/>
              </w:rPr>
              <w:t>(0.55)</w:t>
            </w:r>
          </w:p>
        </w:tc>
        <w:tc>
          <w:tcPr>
            <w:tcW w:w="1356" w:type="dxa"/>
            <w:tcBorders>
              <w:top w:val="nil"/>
              <w:left w:val="nil"/>
              <w:bottom w:val="nil"/>
              <w:right w:val="nil"/>
            </w:tcBorders>
            <w:shd w:val="clear" w:color="auto" w:fill="auto"/>
            <w:noWrap/>
            <w:vAlign w:val="bottom"/>
          </w:tcPr>
          <w:p w14:paraId="47671B84" w14:textId="2E6E7CA9" w:rsidR="002E0AF4" w:rsidRPr="00B67AA1" w:rsidRDefault="002E0AF4" w:rsidP="002E0AF4">
            <w:pPr>
              <w:spacing w:line="240" w:lineRule="auto"/>
              <w:jc w:val="center"/>
              <w:rPr>
                <w:color w:val="000000"/>
                <w:sz w:val="22"/>
                <w:szCs w:val="22"/>
              </w:rPr>
            </w:pPr>
            <w:r w:rsidRPr="00542EC8">
              <w:rPr>
                <w:color w:val="000000"/>
                <w:sz w:val="22"/>
                <w:szCs w:val="22"/>
              </w:rPr>
              <w:t>(0.43)</w:t>
            </w:r>
          </w:p>
        </w:tc>
        <w:tc>
          <w:tcPr>
            <w:tcW w:w="222" w:type="dxa"/>
            <w:tcBorders>
              <w:top w:val="nil"/>
              <w:left w:val="nil"/>
              <w:bottom w:val="nil"/>
              <w:right w:val="nil"/>
            </w:tcBorders>
            <w:vAlign w:val="bottom"/>
          </w:tcPr>
          <w:p w14:paraId="59977F7A"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4025412" w14:textId="5F309E07" w:rsidR="002E0AF4" w:rsidRPr="00B67AA1" w:rsidRDefault="002E0AF4" w:rsidP="002E0AF4">
            <w:pPr>
              <w:spacing w:line="240" w:lineRule="auto"/>
              <w:jc w:val="center"/>
              <w:rPr>
                <w:color w:val="000000"/>
                <w:sz w:val="22"/>
                <w:szCs w:val="22"/>
              </w:rPr>
            </w:pPr>
            <w:r w:rsidRPr="00542EC8">
              <w:rPr>
                <w:color w:val="000000"/>
                <w:sz w:val="22"/>
                <w:szCs w:val="22"/>
              </w:rPr>
              <w:t>(1.36)</w:t>
            </w:r>
          </w:p>
        </w:tc>
        <w:tc>
          <w:tcPr>
            <w:tcW w:w="1016" w:type="dxa"/>
            <w:tcBorders>
              <w:top w:val="nil"/>
              <w:left w:val="nil"/>
              <w:bottom w:val="nil"/>
              <w:right w:val="nil"/>
            </w:tcBorders>
            <w:vAlign w:val="bottom"/>
          </w:tcPr>
          <w:p w14:paraId="08600DD6" w14:textId="0D75A4E5" w:rsidR="002E0AF4" w:rsidRPr="00B67AA1" w:rsidRDefault="002E0AF4" w:rsidP="002E0AF4">
            <w:pPr>
              <w:spacing w:line="240" w:lineRule="auto"/>
              <w:jc w:val="center"/>
              <w:rPr>
                <w:color w:val="000000"/>
                <w:sz w:val="22"/>
                <w:szCs w:val="22"/>
              </w:rPr>
            </w:pPr>
            <w:r w:rsidRPr="00542EC8">
              <w:rPr>
                <w:color w:val="000000"/>
                <w:sz w:val="22"/>
                <w:szCs w:val="22"/>
              </w:rPr>
              <w:t>(0.64)</w:t>
            </w:r>
          </w:p>
        </w:tc>
      </w:tr>
      <w:tr w:rsidR="002E0AF4" w:rsidRPr="00282122" w14:paraId="59870A87" w14:textId="77777777" w:rsidTr="00615DC9">
        <w:trPr>
          <w:trHeight w:val="300"/>
        </w:trPr>
        <w:tc>
          <w:tcPr>
            <w:tcW w:w="1206" w:type="dxa"/>
            <w:tcBorders>
              <w:top w:val="nil"/>
              <w:left w:val="nil"/>
              <w:bottom w:val="nil"/>
              <w:right w:val="nil"/>
            </w:tcBorders>
            <w:shd w:val="clear" w:color="000000" w:fill="FFFFFF"/>
            <w:noWrap/>
            <w:vAlign w:val="center"/>
            <w:hideMark/>
          </w:tcPr>
          <w:p w14:paraId="4D5DF5C0" w14:textId="77777777" w:rsidR="002E0AF4" w:rsidRPr="00282122" w:rsidRDefault="002E0AF4" w:rsidP="002E0AF4">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28A9AE9A" w14:textId="77777777" w:rsidR="002E0AF4" w:rsidRPr="00282122" w:rsidRDefault="002E0AF4" w:rsidP="002E0AF4">
            <w:pPr>
              <w:spacing w:line="240" w:lineRule="auto"/>
              <w:rPr>
                <w:sz w:val="22"/>
                <w:szCs w:val="22"/>
                <w:lang w:eastAsia="en-AU"/>
              </w:rPr>
            </w:pPr>
            <w:r>
              <w:rPr>
                <w:sz w:val="22"/>
                <w:szCs w:val="22"/>
                <w:lang w:eastAsia="en-AU"/>
              </w:rPr>
              <w:t>Rho2</w:t>
            </w:r>
          </w:p>
        </w:tc>
        <w:tc>
          <w:tcPr>
            <w:tcW w:w="1345" w:type="dxa"/>
            <w:tcBorders>
              <w:top w:val="nil"/>
              <w:left w:val="nil"/>
              <w:bottom w:val="nil"/>
              <w:right w:val="nil"/>
            </w:tcBorders>
            <w:shd w:val="clear" w:color="auto" w:fill="auto"/>
            <w:noWrap/>
            <w:vAlign w:val="bottom"/>
            <w:hideMark/>
          </w:tcPr>
          <w:p w14:paraId="109C1A59" w14:textId="68955565" w:rsidR="002E0AF4" w:rsidRPr="00B67AA1" w:rsidRDefault="002E0AF4" w:rsidP="002E0AF4">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hideMark/>
          </w:tcPr>
          <w:p w14:paraId="4FAB77FC" w14:textId="2BEAD01C" w:rsidR="002E0AF4" w:rsidRPr="00B67AA1" w:rsidRDefault="002E0AF4" w:rsidP="002E0AF4">
            <w:pPr>
              <w:spacing w:line="240" w:lineRule="auto"/>
              <w:jc w:val="center"/>
              <w:rPr>
                <w:color w:val="000000"/>
                <w:sz w:val="22"/>
                <w:szCs w:val="22"/>
              </w:rPr>
            </w:pPr>
            <w:r w:rsidRPr="00542EC8">
              <w:rPr>
                <w:color w:val="000000"/>
                <w:sz w:val="22"/>
                <w:szCs w:val="22"/>
              </w:rPr>
              <w:t>0.29**</w:t>
            </w:r>
          </w:p>
        </w:tc>
        <w:tc>
          <w:tcPr>
            <w:tcW w:w="1356" w:type="dxa"/>
            <w:tcBorders>
              <w:top w:val="nil"/>
              <w:left w:val="nil"/>
              <w:bottom w:val="nil"/>
              <w:right w:val="nil"/>
            </w:tcBorders>
            <w:shd w:val="clear" w:color="auto" w:fill="auto"/>
            <w:noWrap/>
            <w:vAlign w:val="bottom"/>
            <w:hideMark/>
          </w:tcPr>
          <w:p w14:paraId="0026EC79" w14:textId="7CFA0785" w:rsidR="002E0AF4" w:rsidRPr="00B67AA1" w:rsidRDefault="002E0AF4" w:rsidP="002E0AF4">
            <w:pPr>
              <w:spacing w:line="240" w:lineRule="auto"/>
              <w:jc w:val="center"/>
              <w:rPr>
                <w:color w:val="000000"/>
                <w:sz w:val="22"/>
                <w:szCs w:val="22"/>
              </w:rPr>
            </w:pPr>
            <w:r w:rsidRPr="00542EC8">
              <w:rPr>
                <w:color w:val="000000"/>
                <w:sz w:val="22"/>
                <w:szCs w:val="22"/>
              </w:rPr>
              <w:t>-0.18</w:t>
            </w:r>
          </w:p>
        </w:tc>
        <w:tc>
          <w:tcPr>
            <w:tcW w:w="222" w:type="dxa"/>
            <w:tcBorders>
              <w:top w:val="nil"/>
              <w:left w:val="nil"/>
              <w:bottom w:val="nil"/>
              <w:right w:val="nil"/>
            </w:tcBorders>
            <w:vAlign w:val="bottom"/>
          </w:tcPr>
          <w:p w14:paraId="704A7CFA"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74A9644D" w14:textId="06291A3B" w:rsidR="002E0AF4" w:rsidRPr="00B67AA1" w:rsidRDefault="002E0AF4" w:rsidP="002E0AF4">
            <w:pPr>
              <w:spacing w:line="240" w:lineRule="auto"/>
              <w:jc w:val="center"/>
              <w:rPr>
                <w:color w:val="000000"/>
                <w:sz w:val="22"/>
                <w:szCs w:val="22"/>
              </w:rPr>
            </w:pPr>
            <w:r w:rsidRPr="00542EC8">
              <w:rPr>
                <w:color w:val="000000"/>
                <w:sz w:val="22"/>
                <w:szCs w:val="22"/>
              </w:rPr>
              <w:t>-0.17</w:t>
            </w:r>
          </w:p>
        </w:tc>
        <w:tc>
          <w:tcPr>
            <w:tcW w:w="1016" w:type="dxa"/>
            <w:tcBorders>
              <w:top w:val="nil"/>
              <w:left w:val="nil"/>
              <w:bottom w:val="nil"/>
              <w:right w:val="nil"/>
            </w:tcBorders>
            <w:vAlign w:val="bottom"/>
          </w:tcPr>
          <w:p w14:paraId="2179D257" w14:textId="3D72A7B9" w:rsidR="002E0AF4" w:rsidRPr="00B67AA1" w:rsidRDefault="002E0AF4" w:rsidP="002E0AF4">
            <w:pPr>
              <w:spacing w:line="240" w:lineRule="auto"/>
              <w:jc w:val="center"/>
              <w:rPr>
                <w:color w:val="000000"/>
                <w:sz w:val="22"/>
                <w:szCs w:val="22"/>
              </w:rPr>
            </w:pPr>
            <w:r w:rsidRPr="00542EC8">
              <w:rPr>
                <w:color w:val="000000"/>
                <w:sz w:val="22"/>
                <w:szCs w:val="22"/>
              </w:rPr>
              <w:t>0.22*</w:t>
            </w:r>
          </w:p>
        </w:tc>
      </w:tr>
      <w:tr w:rsidR="002E0AF4" w:rsidRPr="00282122" w14:paraId="5407D72B" w14:textId="77777777" w:rsidTr="00615DC9">
        <w:trPr>
          <w:trHeight w:val="300"/>
        </w:trPr>
        <w:tc>
          <w:tcPr>
            <w:tcW w:w="1206" w:type="dxa"/>
            <w:tcBorders>
              <w:top w:val="nil"/>
              <w:left w:val="nil"/>
              <w:bottom w:val="nil"/>
              <w:right w:val="nil"/>
            </w:tcBorders>
            <w:shd w:val="clear" w:color="000000" w:fill="FFFFFF"/>
            <w:noWrap/>
            <w:vAlign w:val="center"/>
            <w:hideMark/>
          </w:tcPr>
          <w:p w14:paraId="2CABBC5A"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365A455"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7D5E3056" w14:textId="66BC9928" w:rsidR="002E0AF4" w:rsidRPr="00B67AA1" w:rsidRDefault="002E0AF4" w:rsidP="002E0AF4">
            <w:pPr>
              <w:spacing w:line="240" w:lineRule="auto"/>
              <w:jc w:val="center"/>
              <w:rPr>
                <w:color w:val="000000"/>
                <w:sz w:val="22"/>
                <w:szCs w:val="22"/>
              </w:rPr>
            </w:pPr>
            <w:r w:rsidRPr="00542EC8">
              <w:rPr>
                <w:color w:val="000000"/>
                <w:sz w:val="22"/>
                <w:szCs w:val="22"/>
              </w:rPr>
              <w:t>(0.12)</w:t>
            </w:r>
          </w:p>
        </w:tc>
        <w:tc>
          <w:tcPr>
            <w:tcW w:w="1356" w:type="dxa"/>
            <w:tcBorders>
              <w:top w:val="nil"/>
              <w:left w:val="nil"/>
              <w:bottom w:val="nil"/>
              <w:right w:val="nil"/>
            </w:tcBorders>
            <w:shd w:val="clear" w:color="auto" w:fill="auto"/>
            <w:noWrap/>
            <w:vAlign w:val="bottom"/>
            <w:hideMark/>
          </w:tcPr>
          <w:p w14:paraId="21713CD1" w14:textId="494A7C0C" w:rsidR="002E0AF4" w:rsidRPr="00B67AA1" w:rsidRDefault="002E0AF4" w:rsidP="002E0AF4">
            <w:pPr>
              <w:spacing w:line="240" w:lineRule="auto"/>
              <w:jc w:val="center"/>
              <w:rPr>
                <w:color w:val="000000"/>
                <w:sz w:val="22"/>
                <w:szCs w:val="22"/>
              </w:rPr>
            </w:pPr>
            <w:r w:rsidRPr="00542EC8">
              <w:rPr>
                <w:color w:val="000000"/>
                <w:sz w:val="22"/>
                <w:szCs w:val="22"/>
              </w:rPr>
              <w:t>(0.12)</w:t>
            </w:r>
          </w:p>
        </w:tc>
        <w:tc>
          <w:tcPr>
            <w:tcW w:w="1356" w:type="dxa"/>
            <w:tcBorders>
              <w:top w:val="nil"/>
              <w:left w:val="nil"/>
              <w:bottom w:val="nil"/>
              <w:right w:val="nil"/>
            </w:tcBorders>
            <w:shd w:val="clear" w:color="auto" w:fill="auto"/>
            <w:noWrap/>
            <w:vAlign w:val="bottom"/>
            <w:hideMark/>
          </w:tcPr>
          <w:p w14:paraId="1036F538" w14:textId="28E70224" w:rsidR="002E0AF4" w:rsidRPr="00B67AA1" w:rsidRDefault="002E0AF4" w:rsidP="002E0AF4">
            <w:pPr>
              <w:spacing w:line="240" w:lineRule="auto"/>
              <w:jc w:val="center"/>
              <w:rPr>
                <w:color w:val="000000"/>
                <w:sz w:val="22"/>
                <w:szCs w:val="22"/>
              </w:rPr>
            </w:pPr>
            <w:r w:rsidRPr="00542EC8">
              <w:rPr>
                <w:color w:val="000000"/>
                <w:sz w:val="22"/>
                <w:szCs w:val="22"/>
              </w:rPr>
              <w:t>(0.12)</w:t>
            </w:r>
          </w:p>
        </w:tc>
        <w:tc>
          <w:tcPr>
            <w:tcW w:w="222" w:type="dxa"/>
            <w:tcBorders>
              <w:top w:val="nil"/>
              <w:left w:val="nil"/>
              <w:bottom w:val="nil"/>
              <w:right w:val="nil"/>
            </w:tcBorders>
            <w:vAlign w:val="bottom"/>
          </w:tcPr>
          <w:p w14:paraId="276A3046"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FCAB97C" w14:textId="38413077" w:rsidR="002E0AF4" w:rsidRPr="00B67AA1" w:rsidRDefault="002E0AF4" w:rsidP="002E0AF4">
            <w:pPr>
              <w:spacing w:line="240" w:lineRule="auto"/>
              <w:jc w:val="center"/>
              <w:rPr>
                <w:color w:val="000000"/>
                <w:sz w:val="22"/>
                <w:szCs w:val="22"/>
              </w:rPr>
            </w:pPr>
            <w:r w:rsidRPr="00542EC8">
              <w:rPr>
                <w:color w:val="000000"/>
                <w:sz w:val="22"/>
                <w:szCs w:val="22"/>
              </w:rPr>
              <w:t>(0.20)</w:t>
            </w:r>
          </w:p>
        </w:tc>
        <w:tc>
          <w:tcPr>
            <w:tcW w:w="1016" w:type="dxa"/>
            <w:tcBorders>
              <w:top w:val="nil"/>
              <w:left w:val="nil"/>
              <w:bottom w:val="nil"/>
              <w:right w:val="nil"/>
            </w:tcBorders>
            <w:vAlign w:val="bottom"/>
          </w:tcPr>
          <w:p w14:paraId="0F3A8B8A" w14:textId="7D8091EC" w:rsidR="002E0AF4" w:rsidRPr="00B67AA1" w:rsidRDefault="002E0AF4" w:rsidP="002E0AF4">
            <w:pPr>
              <w:spacing w:line="240" w:lineRule="auto"/>
              <w:jc w:val="center"/>
              <w:rPr>
                <w:color w:val="000000"/>
                <w:sz w:val="22"/>
                <w:szCs w:val="22"/>
              </w:rPr>
            </w:pPr>
            <w:r w:rsidRPr="00542EC8">
              <w:rPr>
                <w:color w:val="000000"/>
                <w:sz w:val="22"/>
                <w:szCs w:val="22"/>
              </w:rPr>
              <w:t>(0.12)</w:t>
            </w:r>
          </w:p>
        </w:tc>
      </w:tr>
      <w:tr w:rsidR="002E0AF4" w:rsidRPr="00282122" w14:paraId="2C465A21" w14:textId="77777777" w:rsidTr="00615DC9">
        <w:trPr>
          <w:trHeight w:val="300"/>
        </w:trPr>
        <w:tc>
          <w:tcPr>
            <w:tcW w:w="1206" w:type="dxa"/>
            <w:tcBorders>
              <w:top w:val="nil"/>
              <w:left w:val="nil"/>
              <w:bottom w:val="nil"/>
              <w:right w:val="nil"/>
            </w:tcBorders>
            <w:shd w:val="clear" w:color="000000" w:fill="FFFFFF"/>
            <w:noWrap/>
            <w:vAlign w:val="center"/>
          </w:tcPr>
          <w:p w14:paraId="4BD662A3"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A92F522" w14:textId="77777777" w:rsidR="002E0AF4" w:rsidRPr="00282122" w:rsidRDefault="002E0AF4" w:rsidP="002E0AF4">
            <w:pPr>
              <w:spacing w:line="240" w:lineRule="auto"/>
              <w:rPr>
                <w:sz w:val="22"/>
                <w:szCs w:val="22"/>
                <w:lang w:eastAsia="en-AU"/>
              </w:rPr>
            </w:pPr>
            <w:r>
              <w:rPr>
                <w:sz w:val="22"/>
                <w:szCs w:val="22"/>
                <w:lang w:eastAsia="en-AU"/>
              </w:rPr>
              <w:t>Beta</w:t>
            </w:r>
          </w:p>
        </w:tc>
        <w:tc>
          <w:tcPr>
            <w:tcW w:w="1345" w:type="dxa"/>
            <w:tcBorders>
              <w:top w:val="nil"/>
              <w:left w:val="nil"/>
              <w:bottom w:val="nil"/>
              <w:right w:val="nil"/>
            </w:tcBorders>
            <w:shd w:val="clear" w:color="auto" w:fill="auto"/>
            <w:noWrap/>
            <w:vAlign w:val="bottom"/>
          </w:tcPr>
          <w:p w14:paraId="72D30518" w14:textId="50B56601" w:rsidR="002E0AF4" w:rsidRPr="00282122" w:rsidRDefault="002E0AF4" w:rsidP="002E0AF4">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247771B7" w14:textId="4B91DB8E" w:rsidR="002E0AF4" w:rsidRPr="00282122"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15524709" w14:textId="70AB769F"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222" w:type="dxa"/>
            <w:tcBorders>
              <w:top w:val="nil"/>
              <w:left w:val="nil"/>
              <w:bottom w:val="nil"/>
              <w:right w:val="nil"/>
            </w:tcBorders>
            <w:vAlign w:val="bottom"/>
          </w:tcPr>
          <w:p w14:paraId="107BD7AC"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7A0DAC2F" w14:textId="1D695740"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1016" w:type="dxa"/>
            <w:tcBorders>
              <w:top w:val="nil"/>
              <w:left w:val="nil"/>
              <w:bottom w:val="nil"/>
              <w:right w:val="nil"/>
            </w:tcBorders>
            <w:vAlign w:val="bottom"/>
          </w:tcPr>
          <w:p w14:paraId="79938AF2" w14:textId="4D4A6E0A" w:rsidR="002E0AF4" w:rsidRPr="00282122" w:rsidRDefault="002E0AF4" w:rsidP="002E0AF4">
            <w:pPr>
              <w:spacing w:line="240" w:lineRule="auto"/>
              <w:jc w:val="center"/>
              <w:rPr>
                <w:color w:val="000000"/>
                <w:sz w:val="22"/>
                <w:szCs w:val="22"/>
              </w:rPr>
            </w:pPr>
            <w:r w:rsidRPr="00542EC8">
              <w:rPr>
                <w:color w:val="000000"/>
                <w:sz w:val="22"/>
                <w:szCs w:val="22"/>
              </w:rPr>
              <w:t>0.01</w:t>
            </w:r>
          </w:p>
        </w:tc>
      </w:tr>
      <w:tr w:rsidR="002E0AF4" w:rsidRPr="00282122" w14:paraId="38531DB4" w14:textId="77777777" w:rsidTr="00615DC9">
        <w:trPr>
          <w:trHeight w:val="300"/>
        </w:trPr>
        <w:tc>
          <w:tcPr>
            <w:tcW w:w="1206" w:type="dxa"/>
            <w:tcBorders>
              <w:top w:val="nil"/>
              <w:left w:val="nil"/>
              <w:bottom w:val="nil"/>
              <w:right w:val="nil"/>
            </w:tcBorders>
            <w:shd w:val="clear" w:color="000000" w:fill="FFFFFF"/>
            <w:noWrap/>
            <w:vAlign w:val="center"/>
          </w:tcPr>
          <w:p w14:paraId="21FC7357"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CE191CA" w14:textId="77777777" w:rsidR="002E0AF4" w:rsidRPr="00282122" w:rsidRDefault="002E0AF4" w:rsidP="002E0AF4">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24A2F3A3" w14:textId="40AE3C64" w:rsidR="002E0AF4" w:rsidRPr="00282122"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1A69746E" w14:textId="027A66E6"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tcPr>
          <w:p w14:paraId="5AA46CFC" w14:textId="62545819" w:rsidR="002E0AF4" w:rsidRPr="00282122" w:rsidRDefault="002E0AF4" w:rsidP="002E0AF4">
            <w:pPr>
              <w:spacing w:line="240" w:lineRule="auto"/>
              <w:jc w:val="center"/>
              <w:rPr>
                <w:color w:val="000000"/>
                <w:sz w:val="22"/>
                <w:szCs w:val="22"/>
              </w:rPr>
            </w:pPr>
            <w:r w:rsidRPr="00542EC8">
              <w:rPr>
                <w:color w:val="000000"/>
                <w:sz w:val="22"/>
                <w:szCs w:val="22"/>
              </w:rPr>
              <w:t>(0.01)</w:t>
            </w:r>
          </w:p>
        </w:tc>
        <w:tc>
          <w:tcPr>
            <w:tcW w:w="222" w:type="dxa"/>
            <w:tcBorders>
              <w:top w:val="nil"/>
              <w:left w:val="nil"/>
              <w:bottom w:val="nil"/>
              <w:right w:val="nil"/>
            </w:tcBorders>
            <w:vAlign w:val="bottom"/>
          </w:tcPr>
          <w:p w14:paraId="70F5F542"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6CECC88" w14:textId="08F40DD0" w:rsidR="002E0AF4" w:rsidRPr="00282122" w:rsidRDefault="002E0AF4" w:rsidP="002E0AF4">
            <w:pPr>
              <w:spacing w:line="240" w:lineRule="auto"/>
              <w:jc w:val="center"/>
              <w:rPr>
                <w:color w:val="000000"/>
                <w:sz w:val="22"/>
                <w:szCs w:val="22"/>
              </w:rPr>
            </w:pPr>
            <w:r w:rsidRPr="00542EC8">
              <w:rPr>
                <w:color w:val="000000"/>
                <w:sz w:val="22"/>
                <w:szCs w:val="22"/>
              </w:rPr>
              <w:t>(0.02)</w:t>
            </w:r>
          </w:p>
        </w:tc>
        <w:tc>
          <w:tcPr>
            <w:tcW w:w="1016" w:type="dxa"/>
            <w:tcBorders>
              <w:top w:val="nil"/>
              <w:left w:val="nil"/>
              <w:bottom w:val="nil"/>
              <w:right w:val="nil"/>
            </w:tcBorders>
            <w:vAlign w:val="bottom"/>
          </w:tcPr>
          <w:p w14:paraId="66893214" w14:textId="43BED750" w:rsidR="002E0AF4" w:rsidRPr="00282122" w:rsidRDefault="002E0AF4" w:rsidP="002E0AF4">
            <w:pPr>
              <w:spacing w:line="240" w:lineRule="auto"/>
              <w:jc w:val="center"/>
              <w:rPr>
                <w:color w:val="000000"/>
                <w:sz w:val="22"/>
                <w:szCs w:val="22"/>
              </w:rPr>
            </w:pPr>
            <w:r w:rsidRPr="00542EC8">
              <w:rPr>
                <w:color w:val="000000"/>
                <w:sz w:val="22"/>
                <w:szCs w:val="22"/>
              </w:rPr>
              <w:t>(0.01)</w:t>
            </w:r>
          </w:p>
        </w:tc>
      </w:tr>
      <w:tr w:rsidR="002E0AF4" w:rsidRPr="00282122" w14:paraId="2BB74D81" w14:textId="77777777" w:rsidTr="00615DC9">
        <w:trPr>
          <w:trHeight w:val="300"/>
        </w:trPr>
        <w:tc>
          <w:tcPr>
            <w:tcW w:w="1206" w:type="dxa"/>
            <w:tcBorders>
              <w:top w:val="nil"/>
              <w:left w:val="nil"/>
              <w:bottom w:val="nil"/>
              <w:right w:val="nil"/>
            </w:tcBorders>
            <w:shd w:val="clear" w:color="000000" w:fill="FFFFFF"/>
            <w:noWrap/>
            <w:vAlign w:val="center"/>
            <w:hideMark/>
          </w:tcPr>
          <w:p w14:paraId="67A76691"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C16C343" w14:textId="77777777" w:rsidR="002E0AF4" w:rsidRPr="00282122" w:rsidRDefault="002E0AF4" w:rsidP="002E0AF4">
            <w:pPr>
              <w:spacing w:line="240" w:lineRule="auto"/>
              <w:rPr>
                <w:sz w:val="22"/>
                <w:szCs w:val="22"/>
                <w:lang w:eastAsia="en-AU"/>
              </w:rPr>
            </w:pPr>
            <w:r w:rsidRPr="00282122">
              <w:rPr>
                <w:sz w:val="22"/>
                <w:szCs w:val="22"/>
                <w:lang w:eastAsia="en-AU"/>
              </w:rPr>
              <w:t>Risk in health</w:t>
            </w:r>
          </w:p>
        </w:tc>
        <w:tc>
          <w:tcPr>
            <w:tcW w:w="1345" w:type="dxa"/>
            <w:tcBorders>
              <w:top w:val="nil"/>
              <w:left w:val="nil"/>
              <w:bottom w:val="nil"/>
              <w:right w:val="nil"/>
            </w:tcBorders>
            <w:shd w:val="clear" w:color="auto" w:fill="auto"/>
            <w:noWrap/>
            <w:vAlign w:val="bottom"/>
            <w:hideMark/>
          </w:tcPr>
          <w:p w14:paraId="304D9B1C" w14:textId="45ED5335"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hideMark/>
          </w:tcPr>
          <w:p w14:paraId="2C445CBC" w14:textId="0D5F2134"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hideMark/>
          </w:tcPr>
          <w:p w14:paraId="55A670C9" w14:textId="582321BD"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222" w:type="dxa"/>
            <w:tcBorders>
              <w:top w:val="nil"/>
              <w:left w:val="nil"/>
              <w:bottom w:val="nil"/>
              <w:right w:val="nil"/>
            </w:tcBorders>
            <w:vAlign w:val="bottom"/>
          </w:tcPr>
          <w:p w14:paraId="6D41BCB6"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0DF18F53" w14:textId="65668845" w:rsidR="002E0AF4" w:rsidRPr="00B67AA1" w:rsidRDefault="002E0AF4" w:rsidP="002E0AF4">
            <w:pPr>
              <w:spacing w:line="240" w:lineRule="auto"/>
              <w:jc w:val="center"/>
              <w:rPr>
                <w:color w:val="000000"/>
                <w:sz w:val="22"/>
                <w:szCs w:val="22"/>
              </w:rPr>
            </w:pPr>
            <w:r w:rsidRPr="00542EC8">
              <w:rPr>
                <w:color w:val="000000"/>
                <w:sz w:val="22"/>
                <w:szCs w:val="22"/>
              </w:rPr>
              <w:t>-0.05*</w:t>
            </w:r>
          </w:p>
        </w:tc>
        <w:tc>
          <w:tcPr>
            <w:tcW w:w="1016" w:type="dxa"/>
            <w:tcBorders>
              <w:top w:val="nil"/>
              <w:left w:val="nil"/>
              <w:bottom w:val="nil"/>
              <w:right w:val="nil"/>
            </w:tcBorders>
            <w:vAlign w:val="bottom"/>
          </w:tcPr>
          <w:p w14:paraId="07142AB6" w14:textId="20A7E6CF" w:rsidR="002E0AF4" w:rsidRPr="00B67AA1" w:rsidRDefault="002E0AF4" w:rsidP="002E0AF4">
            <w:pPr>
              <w:spacing w:line="240" w:lineRule="auto"/>
              <w:jc w:val="center"/>
              <w:rPr>
                <w:color w:val="000000"/>
                <w:sz w:val="22"/>
                <w:szCs w:val="22"/>
              </w:rPr>
            </w:pPr>
            <w:r w:rsidRPr="00542EC8">
              <w:rPr>
                <w:color w:val="000000"/>
                <w:sz w:val="22"/>
                <w:szCs w:val="22"/>
              </w:rPr>
              <w:t>-0.06***</w:t>
            </w:r>
          </w:p>
        </w:tc>
      </w:tr>
      <w:tr w:rsidR="002E0AF4" w:rsidRPr="00282122" w14:paraId="65B49384" w14:textId="77777777" w:rsidTr="00615DC9">
        <w:trPr>
          <w:trHeight w:val="300"/>
        </w:trPr>
        <w:tc>
          <w:tcPr>
            <w:tcW w:w="1206" w:type="dxa"/>
            <w:tcBorders>
              <w:top w:val="nil"/>
              <w:left w:val="nil"/>
              <w:bottom w:val="nil"/>
              <w:right w:val="nil"/>
            </w:tcBorders>
            <w:shd w:val="clear" w:color="000000" w:fill="FFFFFF"/>
            <w:noWrap/>
            <w:vAlign w:val="center"/>
            <w:hideMark/>
          </w:tcPr>
          <w:p w14:paraId="322508FC"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1D66B16"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29D70608" w14:textId="101E6E42"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hideMark/>
          </w:tcPr>
          <w:p w14:paraId="390F2EFB" w14:textId="5A4F257C"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hideMark/>
          </w:tcPr>
          <w:p w14:paraId="168A375E" w14:textId="153CCCC8"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222" w:type="dxa"/>
            <w:tcBorders>
              <w:top w:val="nil"/>
              <w:left w:val="nil"/>
              <w:bottom w:val="nil"/>
              <w:right w:val="nil"/>
            </w:tcBorders>
            <w:vAlign w:val="bottom"/>
          </w:tcPr>
          <w:p w14:paraId="4F7ABF01"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32FE697F" w14:textId="2C62856B"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016" w:type="dxa"/>
            <w:tcBorders>
              <w:top w:val="nil"/>
              <w:left w:val="nil"/>
              <w:bottom w:val="nil"/>
              <w:right w:val="nil"/>
            </w:tcBorders>
            <w:vAlign w:val="bottom"/>
          </w:tcPr>
          <w:p w14:paraId="652208B2" w14:textId="2CB4AD18" w:rsidR="002E0AF4" w:rsidRPr="00B67AA1" w:rsidRDefault="002E0AF4" w:rsidP="002E0AF4">
            <w:pPr>
              <w:spacing w:line="240" w:lineRule="auto"/>
              <w:jc w:val="center"/>
              <w:rPr>
                <w:color w:val="000000"/>
                <w:sz w:val="22"/>
                <w:szCs w:val="22"/>
              </w:rPr>
            </w:pPr>
            <w:r w:rsidRPr="00542EC8">
              <w:rPr>
                <w:color w:val="000000"/>
                <w:sz w:val="22"/>
                <w:szCs w:val="22"/>
              </w:rPr>
              <w:t>(0.02)</w:t>
            </w:r>
          </w:p>
        </w:tc>
      </w:tr>
      <w:tr w:rsidR="002E0AF4" w:rsidRPr="00282122" w14:paraId="044A3443" w14:textId="77777777" w:rsidTr="00615DC9">
        <w:trPr>
          <w:trHeight w:val="300"/>
        </w:trPr>
        <w:tc>
          <w:tcPr>
            <w:tcW w:w="1206" w:type="dxa"/>
            <w:tcBorders>
              <w:top w:val="nil"/>
              <w:left w:val="nil"/>
              <w:bottom w:val="nil"/>
              <w:right w:val="nil"/>
            </w:tcBorders>
            <w:shd w:val="clear" w:color="000000" w:fill="FFFFFF"/>
            <w:noWrap/>
            <w:vAlign w:val="center"/>
            <w:hideMark/>
          </w:tcPr>
          <w:p w14:paraId="5B8C1CA6"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933E326" w14:textId="77777777" w:rsidR="002E0AF4" w:rsidRPr="00282122" w:rsidRDefault="002E0AF4" w:rsidP="002E0AF4">
            <w:pPr>
              <w:spacing w:line="240" w:lineRule="auto"/>
              <w:rPr>
                <w:sz w:val="22"/>
                <w:szCs w:val="22"/>
                <w:lang w:eastAsia="en-AU"/>
              </w:rPr>
            </w:pPr>
            <w:r w:rsidRPr="00282122">
              <w:rPr>
                <w:sz w:val="22"/>
                <w:szCs w:val="22"/>
                <w:lang w:eastAsia="en-AU"/>
              </w:rPr>
              <w:t>Female</w:t>
            </w:r>
          </w:p>
        </w:tc>
        <w:tc>
          <w:tcPr>
            <w:tcW w:w="1345" w:type="dxa"/>
            <w:tcBorders>
              <w:top w:val="nil"/>
              <w:left w:val="nil"/>
              <w:bottom w:val="nil"/>
              <w:right w:val="nil"/>
            </w:tcBorders>
            <w:shd w:val="clear" w:color="auto" w:fill="auto"/>
            <w:noWrap/>
            <w:vAlign w:val="bottom"/>
            <w:hideMark/>
          </w:tcPr>
          <w:p w14:paraId="469DF049" w14:textId="008F0D85" w:rsidR="002E0AF4" w:rsidRPr="00B67AA1" w:rsidRDefault="002E0AF4" w:rsidP="002E0AF4">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hideMark/>
          </w:tcPr>
          <w:p w14:paraId="3418054D" w14:textId="13446896" w:rsidR="002E0AF4" w:rsidRPr="00B67AA1" w:rsidRDefault="002E0AF4" w:rsidP="002E0AF4">
            <w:pPr>
              <w:spacing w:line="240" w:lineRule="auto"/>
              <w:jc w:val="center"/>
              <w:rPr>
                <w:color w:val="000000"/>
                <w:sz w:val="22"/>
                <w:szCs w:val="22"/>
              </w:rPr>
            </w:pPr>
            <w:r w:rsidRPr="00542EC8">
              <w:rPr>
                <w:color w:val="000000"/>
                <w:sz w:val="22"/>
                <w:szCs w:val="22"/>
              </w:rPr>
              <w:t>-0.13</w:t>
            </w:r>
          </w:p>
        </w:tc>
        <w:tc>
          <w:tcPr>
            <w:tcW w:w="1356" w:type="dxa"/>
            <w:tcBorders>
              <w:top w:val="nil"/>
              <w:left w:val="nil"/>
              <w:bottom w:val="nil"/>
              <w:right w:val="nil"/>
            </w:tcBorders>
            <w:shd w:val="clear" w:color="auto" w:fill="auto"/>
            <w:noWrap/>
            <w:vAlign w:val="bottom"/>
            <w:hideMark/>
          </w:tcPr>
          <w:p w14:paraId="18901A37" w14:textId="69FC9310" w:rsidR="002E0AF4" w:rsidRPr="00B67AA1" w:rsidRDefault="002E0AF4" w:rsidP="002E0AF4">
            <w:pPr>
              <w:spacing w:line="240" w:lineRule="auto"/>
              <w:jc w:val="center"/>
              <w:rPr>
                <w:color w:val="000000"/>
                <w:sz w:val="22"/>
                <w:szCs w:val="22"/>
              </w:rPr>
            </w:pPr>
            <w:r w:rsidRPr="00542EC8">
              <w:rPr>
                <w:color w:val="000000"/>
                <w:sz w:val="22"/>
                <w:szCs w:val="22"/>
              </w:rPr>
              <w:t>0.09</w:t>
            </w:r>
          </w:p>
        </w:tc>
        <w:tc>
          <w:tcPr>
            <w:tcW w:w="222" w:type="dxa"/>
            <w:tcBorders>
              <w:top w:val="nil"/>
              <w:left w:val="nil"/>
              <w:bottom w:val="nil"/>
              <w:right w:val="nil"/>
            </w:tcBorders>
            <w:vAlign w:val="bottom"/>
          </w:tcPr>
          <w:p w14:paraId="6B4A6F25"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196BD01" w14:textId="0E282584" w:rsidR="002E0AF4" w:rsidRPr="00B67AA1" w:rsidRDefault="002E0AF4" w:rsidP="002E0AF4">
            <w:pPr>
              <w:spacing w:line="240" w:lineRule="auto"/>
              <w:jc w:val="center"/>
              <w:rPr>
                <w:color w:val="000000"/>
                <w:sz w:val="22"/>
                <w:szCs w:val="22"/>
              </w:rPr>
            </w:pPr>
            <w:r w:rsidRPr="00542EC8">
              <w:rPr>
                <w:color w:val="000000"/>
                <w:sz w:val="22"/>
                <w:szCs w:val="22"/>
              </w:rPr>
              <w:t>0.06</w:t>
            </w:r>
          </w:p>
        </w:tc>
        <w:tc>
          <w:tcPr>
            <w:tcW w:w="1016" w:type="dxa"/>
            <w:tcBorders>
              <w:top w:val="nil"/>
              <w:left w:val="nil"/>
              <w:bottom w:val="nil"/>
              <w:right w:val="nil"/>
            </w:tcBorders>
            <w:vAlign w:val="bottom"/>
          </w:tcPr>
          <w:p w14:paraId="2EDD8BD5" w14:textId="70F2E640" w:rsidR="002E0AF4" w:rsidRPr="00B67AA1" w:rsidRDefault="002E0AF4" w:rsidP="002E0AF4">
            <w:pPr>
              <w:spacing w:line="240" w:lineRule="auto"/>
              <w:jc w:val="center"/>
              <w:rPr>
                <w:color w:val="000000"/>
                <w:sz w:val="22"/>
                <w:szCs w:val="22"/>
              </w:rPr>
            </w:pPr>
            <w:r w:rsidRPr="00542EC8">
              <w:rPr>
                <w:color w:val="000000"/>
                <w:sz w:val="22"/>
                <w:szCs w:val="22"/>
              </w:rPr>
              <w:t>0.06</w:t>
            </w:r>
          </w:p>
        </w:tc>
      </w:tr>
      <w:tr w:rsidR="002E0AF4" w:rsidRPr="00282122" w14:paraId="1969C2C3" w14:textId="77777777" w:rsidTr="00615DC9">
        <w:trPr>
          <w:trHeight w:val="300"/>
        </w:trPr>
        <w:tc>
          <w:tcPr>
            <w:tcW w:w="1206" w:type="dxa"/>
            <w:tcBorders>
              <w:top w:val="nil"/>
              <w:left w:val="nil"/>
              <w:bottom w:val="nil"/>
              <w:right w:val="nil"/>
            </w:tcBorders>
            <w:shd w:val="clear" w:color="000000" w:fill="FFFFFF"/>
            <w:noWrap/>
            <w:vAlign w:val="center"/>
            <w:hideMark/>
          </w:tcPr>
          <w:p w14:paraId="2DC3A590"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45B35A22"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hideMark/>
          </w:tcPr>
          <w:p w14:paraId="0C959582" w14:textId="0DCA6FF1" w:rsidR="002E0AF4" w:rsidRPr="00B67AA1" w:rsidRDefault="002E0AF4" w:rsidP="002E0AF4">
            <w:pPr>
              <w:spacing w:line="240" w:lineRule="auto"/>
              <w:jc w:val="center"/>
              <w:rPr>
                <w:color w:val="000000"/>
                <w:sz w:val="22"/>
                <w:szCs w:val="22"/>
              </w:rPr>
            </w:pPr>
            <w:r w:rsidRPr="00542EC8">
              <w:rPr>
                <w:color w:val="000000"/>
                <w:sz w:val="22"/>
                <w:szCs w:val="22"/>
              </w:rPr>
              <w:t>(0.10)</w:t>
            </w:r>
          </w:p>
        </w:tc>
        <w:tc>
          <w:tcPr>
            <w:tcW w:w="1356" w:type="dxa"/>
            <w:tcBorders>
              <w:top w:val="nil"/>
              <w:left w:val="nil"/>
              <w:bottom w:val="nil"/>
              <w:right w:val="nil"/>
            </w:tcBorders>
            <w:shd w:val="clear" w:color="auto" w:fill="auto"/>
            <w:noWrap/>
            <w:vAlign w:val="bottom"/>
            <w:hideMark/>
          </w:tcPr>
          <w:p w14:paraId="619556D2" w14:textId="153B48A8" w:rsidR="002E0AF4" w:rsidRPr="00B67AA1" w:rsidRDefault="002E0AF4" w:rsidP="002E0AF4">
            <w:pPr>
              <w:spacing w:line="240" w:lineRule="auto"/>
              <w:jc w:val="center"/>
              <w:rPr>
                <w:color w:val="000000"/>
                <w:sz w:val="22"/>
                <w:szCs w:val="22"/>
              </w:rPr>
            </w:pPr>
            <w:r w:rsidRPr="00542EC8">
              <w:rPr>
                <w:color w:val="000000"/>
                <w:sz w:val="22"/>
                <w:szCs w:val="22"/>
              </w:rPr>
              <w:t>(0.10)</w:t>
            </w:r>
          </w:p>
        </w:tc>
        <w:tc>
          <w:tcPr>
            <w:tcW w:w="1356" w:type="dxa"/>
            <w:tcBorders>
              <w:top w:val="nil"/>
              <w:left w:val="nil"/>
              <w:bottom w:val="nil"/>
              <w:right w:val="nil"/>
            </w:tcBorders>
            <w:shd w:val="clear" w:color="auto" w:fill="auto"/>
            <w:noWrap/>
            <w:vAlign w:val="bottom"/>
            <w:hideMark/>
          </w:tcPr>
          <w:p w14:paraId="393091C7" w14:textId="3D636595" w:rsidR="002E0AF4" w:rsidRPr="00B67AA1" w:rsidRDefault="002E0AF4" w:rsidP="002E0AF4">
            <w:pPr>
              <w:spacing w:line="240" w:lineRule="auto"/>
              <w:jc w:val="center"/>
              <w:rPr>
                <w:color w:val="000000"/>
                <w:sz w:val="22"/>
                <w:szCs w:val="22"/>
              </w:rPr>
            </w:pPr>
            <w:r w:rsidRPr="00542EC8">
              <w:rPr>
                <w:color w:val="000000"/>
                <w:sz w:val="22"/>
                <w:szCs w:val="22"/>
              </w:rPr>
              <w:t>(0.10)</w:t>
            </w:r>
          </w:p>
        </w:tc>
        <w:tc>
          <w:tcPr>
            <w:tcW w:w="222" w:type="dxa"/>
            <w:tcBorders>
              <w:top w:val="nil"/>
              <w:left w:val="nil"/>
              <w:bottom w:val="nil"/>
              <w:right w:val="nil"/>
            </w:tcBorders>
            <w:vAlign w:val="bottom"/>
          </w:tcPr>
          <w:p w14:paraId="175550D1"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3F0A2D61" w14:textId="274F239D" w:rsidR="002E0AF4" w:rsidRPr="00B67AA1" w:rsidRDefault="002E0AF4" w:rsidP="002E0AF4">
            <w:pPr>
              <w:spacing w:line="240" w:lineRule="auto"/>
              <w:jc w:val="center"/>
              <w:rPr>
                <w:color w:val="000000"/>
                <w:sz w:val="22"/>
                <w:szCs w:val="22"/>
              </w:rPr>
            </w:pPr>
            <w:r w:rsidRPr="00542EC8">
              <w:rPr>
                <w:color w:val="000000"/>
                <w:sz w:val="22"/>
                <w:szCs w:val="22"/>
              </w:rPr>
              <w:t>(0.16)</w:t>
            </w:r>
          </w:p>
        </w:tc>
        <w:tc>
          <w:tcPr>
            <w:tcW w:w="1016" w:type="dxa"/>
            <w:tcBorders>
              <w:top w:val="nil"/>
              <w:left w:val="nil"/>
              <w:bottom w:val="nil"/>
              <w:right w:val="nil"/>
            </w:tcBorders>
            <w:vAlign w:val="bottom"/>
          </w:tcPr>
          <w:p w14:paraId="047BB8B6" w14:textId="6561F194" w:rsidR="002E0AF4" w:rsidRPr="00B67AA1" w:rsidRDefault="002E0AF4" w:rsidP="002E0AF4">
            <w:pPr>
              <w:spacing w:line="240" w:lineRule="auto"/>
              <w:jc w:val="center"/>
              <w:rPr>
                <w:color w:val="000000"/>
                <w:sz w:val="22"/>
                <w:szCs w:val="22"/>
              </w:rPr>
            </w:pPr>
            <w:r w:rsidRPr="00542EC8">
              <w:rPr>
                <w:color w:val="000000"/>
                <w:sz w:val="22"/>
                <w:szCs w:val="22"/>
              </w:rPr>
              <w:t>(0.09)</w:t>
            </w:r>
          </w:p>
        </w:tc>
      </w:tr>
      <w:tr w:rsidR="002E0AF4" w:rsidRPr="00282122" w14:paraId="4B904B93" w14:textId="77777777" w:rsidTr="00615DC9">
        <w:trPr>
          <w:trHeight w:val="300"/>
        </w:trPr>
        <w:tc>
          <w:tcPr>
            <w:tcW w:w="1206" w:type="dxa"/>
            <w:tcBorders>
              <w:top w:val="nil"/>
              <w:left w:val="nil"/>
              <w:bottom w:val="nil"/>
              <w:right w:val="nil"/>
            </w:tcBorders>
            <w:shd w:val="clear" w:color="000000" w:fill="FFFFFF"/>
            <w:noWrap/>
            <w:vAlign w:val="center"/>
          </w:tcPr>
          <w:p w14:paraId="09615F80"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7996EDD" w14:textId="77777777" w:rsidR="002E0AF4" w:rsidRPr="00282122" w:rsidRDefault="002E0AF4" w:rsidP="002E0AF4">
            <w:pPr>
              <w:spacing w:line="240" w:lineRule="auto"/>
              <w:rPr>
                <w:sz w:val="22"/>
                <w:szCs w:val="22"/>
                <w:lang w:eastAsia="en-AU"/>
              </w:rPr>
            </w:pPr>
            <w:r w:rsidRPr="00282122">
              <w:rPr>
                <w:sz w:val="22"/>
                <w:szCs w:val="22"/>
                <w:lang w:eastAsia="en-AU"/>
              </w:rPr>
              <w:t>Age</w:t>
            </w:r>
          </w:p>
        </w:tc>
        <w:tc>
          <w:tcPr>
            <w:tcW w:w="1345" w:type="dxa"/>
            <w:tcBorders>
              <w:top w:val="nil"/>
              <w:left w:val="nil"/>
              <w:bottom w:val="nil"/>
              <w:right w:val="nil"/>
            </w:tcBorders>
            <w:shd w:val="clear" w:color="auto" w:fill="auto"/>
            <w:noWrap/>
            <w:vAlign w:val="bottom"/>
          </w:tcPr>
          <w:p w14:paraId="543F0B6C" w14:textId="521494E7" w:rsidR="002E0AF4" w:rsidRPr="00B67AA1" w:rsidRDefault="002E0AF4" w:rsidP="002E0AF4">
            <w:pPr>
              <w:spacing w:line="240" w:lineRule="auto"/>
              <w:jc w:val="center"/>
              <w:rPr>
                <w:color w:val="000000"/>
                <w:sz w:val="22"/>
                <w:szCs w:val="22"/>
              </w:rPr>
            </w:pPr>
            <w:r w:rsidRPr="00542EC8">
              <w:rPr>
                <w:color w:val="000000"/>
                <w:sz w:val="22"/>
                <w:szCs w:val="22"/>
              </w:rPr>
              <w:t>0.01</w:t>
            </w:r>
          </w:p>
        </w:tc>
        <w:tc>
          <w:tcPr>
            <w:tcW w:w="1356" w:type="dxa"/>
            <w:tcBorders>
              <w:top w:val="nil"/>
              <w:left w:val="nil"/>
              <w:bottom w:val="nil"/>
              <w:right w:val="nil"/>
            </w:tcBorders>
            <w:shd w:val="clear" w:color="auto" w:fill="auto"/>
            <w:noWrap/>
            <w:vAlign w:val="bottom"/>
          </w:tcPr>
          <w:p w14:paraId="11A600E2" w14:textId="1E5F8BFC" w:rsidR="002E0AF4" w:rsidRPr="00B67AA1" w:rsidRDefault="002E0AF4" w:rsidP="002E0AF4">
            <w:pPr>
              <w:spacing w:line="240" w:lineRule="auto"/>
              <w:jc w:val="center"/>
              <w:rPr>
                <w:color w:val="000000"/>
                <w:sz w:val="22"/>
                <w:szCs w:val="22"/>
              </w:rPr>
            </w:pPr>
            <w:r w:rsidRPr="00542EC8">
              <w:rPr>
                <w:color w:val="000000"/>
                <w:sz w:val="22"/>
                <w:szCs w:val="22"/>
              </w:rPr>
              <w:t>-0.06***</w:t>
            </w:r>
          </w:p>
        </w:tc>
        <w:tc>
          <w:tcPr>
            <w:tcW w:w="1356" w:type="dxa"/>
            <w:tcBorders>
              <w:top w:val="nil"/>
              <w:left w:val="nil"/>
              <w:bottom w:val="nil"/>
              <w:right w:val="nil"/>
            </w:tcBorders>
            <w:shd w:val="clear" w:color="auto" w:fill="auto"/>
            <w:noWrap/>
            <w:vAlign w:val="bottom"/>
          </w:tcPr>
          <w:p w14:paraId="287C9EFE" w14:textId="146A966E"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222" w:type="dxa"/>
            <w:tcBorders>
              <w:top w:val="nil"/>
              <w:left w:val="nil"/>
              <w:bottom w:val="nil"/>
              <w:right w:val="nil"/>
            </w:tcBorders>
            <w:vAlign w:val="bottom"/>
          </w:tcPr>
          <w:p w14:paraId="4FEC354A"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33C52882" w14:textId="4134E55D"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016" w:type="dxa"/>
            <w:tcBorders>
              <w:top w:val="nil"/>
              <w:left w:val="nil"/>
              <w:bottom w:val="nil"/>
              <w:right w:val="nil"/>
            </w:tcBorders>
            <w:vAlign w:val="bottom"/>
          </w:tcPr>
          <w:p w14:paraId="2DAFC7CA" w14:textId="641954B1" w:rsidR="002E0AF4" w:rsidRPr="00B67AA1" w:rsidRDefault="002E0AF4" w:rsidP="002E0AF4">
            <w:pPr>
              <w:spacing w:line="240" w:lineRule="auto"/>
              <w:jc w:val="center"/>
              <w:rPr>
                <w:color w:val="000000"/>
                <w:sz w:val="22"/>
                <w:szCs w:val="22"/>
              </w:rPr>
            </w:pPr>
            <w:r w:rsidRPr="00542EC8">
              <w:rPr>
                <w:color w:val="000000"/>
                <w:sz w:val="22"/>
                <w:szCs w:val="22"/>
              </w:rPr>
              <w:t>-0.07***</w:t>
            </w:r>
          </w:p>
        </w:tc>
      </w:tr>
      <w:tr w:rsidR="002E0AF4" w:rsidRPr="00282122" w14:paraId="3D239F0C" w14:textId="77777777" w:rsidTr="00615DC9">
        <w:trPr>
          <w:trHeight w:val="300"/>
        </w:trPr>
        <w:tc>
          <w:tcPr>
            <w:tcW w:w="1206" w:type="dxa"/>
            <w:tcBorders>
              <w:top w:val="nil"/>
              <w:left w:val="nil"/>
              <w:bottom w:val="nil"/>
              <w:right w:val="nil"/>
            </w:tcBorders>
            <w:shd w:val="clear" w:color="000000" w:fill="FFFFFF"/>
            <w:noWrap/>
            <w:vAlign w:val="center"/>
          </w:tcPr>
          <w:p w14:paraId="79B03345"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7ABDB58"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170AB3C9" w14:textId="168E227A"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109FE064" w14:textId="6B75DAFD"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607022E9" w14:textId="0EE6A2FA"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222" w:type="dxa"/>
            <w:tcBorders>
              <w:top w:val="nil"/>
              <w:left w:val="nil"/>
              <w:bottom w:val="nil"/>
              <w:right w:val="nil"/>
            </w:tcBorders>
            <w:vAlign w:val="bottom"/>
          </w:tcPr>
          <w:p w14:paraId="48F82288"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725185BB" w14:textId="06437557"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016" w:type="dxa"/>
            <w:tcBorders>
              <w:top w:val="nil"/>
              <w:left w:val="nil"/>
              <w:bottom w:val="nil"/>
              <w:right w:val="nil"/>
            </w:tcBorders>
            <w:vAlign w:val="bottom"/>
          </w:tcPr>
          <w:p w14:paraId="3C845E54" w14:textId="49643548" w:rsidR="002E0AF4" w:rsidRPr="00B67AA1" w:rsidRDefault="002E0AF4" w:rsidP="002E0AF4">
            <w:pPr>
              <w:spacing w:line="240" w:lineRule="auto"/>
              <w:jc w:val="center"/>
              <w:rPr>
                <w:color w:val="000000"/>
                <w:sz w:val="22"/>
                <w:szCs w:val="22"/>
              </w:rPr>
            </w:pPr>
            <w:r w:rsidRPr="00542EC8">
              <w:rPr>
                <w:color w:val="000000"/>
                <w:sz w:val="22"/>
                <w:szCs w:val="22"/>
              </w:rPr>
              <w:t>(0.02)</w:t>
            </w:r>
          </w:p>
        </w:tc>
      </w:tr>
      <w:tr w:rsidR="002E0AF4" w:rsidRPr="00282122" w14:paraId="66866E41" w14:textId="77777777" w:rsidTr="00615DC9">
        <w:trPr>
          <w:trHeight w:val="300"/>
        </w:trPr>
        <w:tc>
          <w:tcPr>
            <w:tcW w:w="1206" w:type="dxa"/>
            <w:tcBorders>
              <w:top w:val="nil"/>
              <w:left w:val="nil"/>
              <w:bottom w:val="nil"/>
              <w:right w:val="nil"/>
            </w:tcBorders>
            <w:shd w:val="clear" w:color="000000" w:fill="FFFFFF"/>
            <w:noWrap/>
            <w:vAlign w:val="center"/>
          </w:tcPr>
          <w:p w14:paraId="1A9963BB"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993C4A5" w14:textId="77777777" w:rsidR="002E0AF4" w:rsidRPr="00282122" w:rsidRDefault="002E0AF4" w:rsidP="002E0AF4">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45" w:type="dxa"/>
            <w:tcBorders>
              <w:top w:val="nil"/>
              <w:left w:val="nil"/>
              <w:bottom w:val="nil"/>
              <w:right w:val="nil"/>
            </w:tcBorders>
            <w:shd w:val="clear" w:color="auto" w:fill="auto"/>
            <w:noWrap/>
            <w:vAlign w:val="bottom"/>
          </w:tcPr>
          <w:p w14:paraId="04EB9AE7" w14:textId="1435A432"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5DA242CB" w14:textId="479B2DFE"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34E94C66" w14:textId="6935CBDE"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222" w:type="dxa"/>
            <w:tcBorders>
              <w:top w:val="nil"/>
              <w:left w:val="nil"/>
              <w:bottom w:val="nil"/>
              <w:right w:val="nil"/>
            </w:tcBorders>
            <w:vAlign w:val="bottom"/>
          </w:tcPr>
          <w:p w14:paraId="7524B90C"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1CDBF2F4" w14:textId="46291BD2"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016" w:type="dxa"/>
            <w:tcBorders>
              <w:top w:val="nil"/>
              <w:left w:val="nil"/>
              <w:bottom w:val="nil"/>
              <w:right w:val="nil"/>
            </w:tcBorders>
            <w:vAlign w:val="bottom"/>
          </w:tcPr>
          <w:p w14:paraId="3D043C34" w14:textId="1BAFD1F7" w:rsidR="002E0AF4" w:rsidRPr="00B67AA1" w:rsidRDefault="002E0AF4" w:rsidP="002E0AF4">
            <w:pPr>
              <w:spacing w:line="240" w:lineRule="auto"/>
              <w:jc w:val="center"/>
              <w:rPr>
                <w:color w:val="000000"/>
                <w:sz w:val="22"/>
                <w:szCs w:val="22"/>
              </w:rPr>
            </w:pPr>
            <w:r w:rsidRPr="00542EC8">
              <w:rPr>
                <w:color w:val="000000"/>
                <w:sz w:val="22"/>
                <w:szCs w:val="22"/>
              </w:rPr>
              <w:t>0**</w:t>
            </w:r>
          </w:p>
        </w:tc>
      </w:tr>
      <w:tr w:rsidR="002E0AF4" w:rsidRPr="00282122" w14:paraId="78A60C4B" w14:textId="77777777" w:rsidTr="00615DC9">
        <w:trPr>
          <w:trHeight w:val="300"/>
        </w:trPr>
        <w:tc>
          <w:tcPr>
            <w:tcW w:w="1206" w:type="dxa"/>
            <w:tcBorders>
              <w:top w:val="nil"/>
              <w:left w:val="nil"/>
              <w:bottom w:val="nil"/>
              <w:right w:val="nil"/>
            </w:tcBorders>
            <w:shd w:val="clear" w:color="000000" w:fill="FFFFFF"/>
            <w:noWrap/>
            <w:vAlign w:val="center"/>
          </w:tcPr>
          <w:p w14:paraId="4E40ABDF"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20E784F"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202A3090" w14:textId="447A3BAF"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0D95D131" w14:textId="1BF3E4A0"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356" w:type="dxa"/>
            <w:tcBorders>
              <w:top w:val="nil"/>
              <w:left w:val="nil"/>
              <w:bottom w:val="nil"/>
              <w:right w:val="nil"/>
            </w:tcBorders>
            <w:shd w:val="clear" w:color="auto" w:fill="auto"/>
            <w:noWrap/>
            <w:vAlign w:val="bottom"/>
          </w:tcPr>
          <w:p w14:paraId="47870637" w14:textId="09C2826B"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222" w:type="dxa"/>
            <w:tcBorders>
              <w:top w:val="nil"/>
              <w:left w:val="nil"/>
              <w:bottom w:val="nil"/>
              <w:right w:val="nil"/>
            </w:tcBorders>
            <w:vAlign w:val="bottom"/>
          </w:tcPr>
          <w:p w14:paraId="2206356A"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633BD748" w14:textId="2480EA29" w:rsidR="002E0AF4" w:rsidRPr="00B67AA1" w:rsidRDefault="002E0AF4" w:rsidP="002E0AF4">
            <w:pPr>
              <w:spacing w:line="240" w:lineRule="auto"/>
              <w:jc w:val="center"/>
              <w:rPr>
                <w:color w:val="000000"/>
                <w:sz w:val="22"/>
                <w:szCs w:val="22"/>
              </w:rPr>
            </w:pPr>
            <w:r w:rsidRPr="00542EC8">
              <w:rPr>
                <w:color w:val="000000"/>
                <w:sz w:val="22"/>
                <w:szCs w:val="22"/>
              </w:rPr>
              <w:t>(0)</w:t>
            </w:r>
          </w:p>
        </w:tc>
        <w:tc>
          <w:tcPr>
            <w:tcW w:w="1016" w:type="dxa"/>
            <w:tcBorders>
              <w:top w:val="nil"/>
              <w:left w:val="nil"/>
              <w:bottom w:val="nil"/>
              <w:right w:val="nil"/>
            </w:tcBorders>
            <w:vAlign w:val="bottom"/>
          </w:tcPr>
          <w:p w14:paraId="09BED2B4" w14:textId="58EAFCCD" w:rsidR="002E0AF4" w:rsidRPr="00B67AA1" w:rsidRDefault="002E0AF4" w:rsidP="002E0AF4">
            <w:pPr>
              <w:spacing w:line="240" w:lineRule="auto"/>
              <w:jc w:val="center"/>
              <w:rPr>
                <w:color w:val="000000"/>
                <w:sz w:val="22"/>
                <w:szCs w:val="22"/>
              </w:rPr>
            </w:pPr>
            <w:r w:rsidRPr="00542EC8">
              <w:rPr>
                <w:color w:val="000000"/>
                <w:sz w:val="22"/>
                <w:szCs w:val="22"/>
              </w:rPr>
              <w:t>(0)</w:t>
            </w:r>
          </w:p>
        </w:tc>
      </w:tr>
      <w:tr w:rsidR="002E0AF4" w:rsidRPr="00282122" w14:paraId="4F9D68CD" w14:textId="77777777" w:rsidTr="00615DC9">
        <w:trPr>
          <w:trHeight w:val="300"/>
        </w:trPr>
        <w:tc>
          <w:tcPr>
            <w:tcW w:w="1206" w:type="dxa"/>
            <w:tcBorders>
              <w:top w:val="nil"/>
              <w:left w:val="nil"/>
              <w:bottom w:val="nil"/>
              <w:right w:val="nil"/>
            </w:tcBorders>
            <w:shd w:val="clear" w:color="000000" w:fill="FFFFFF"/>
            <w:noWrap/>
            <w:vAlign w:val="center"/>
          </w:tcPr>
          <w:p w14:paraId="15328F56"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FB193E8" w14:textId="77777777" w:rsidR="002E0AF4" w:rsidRPr="00282122" w:rsidRDefault="002E0AF4" w:rsidP="002E0AF4">
            <w:pPr>
              <w:spacing w:line="240" w:lineRule="auto"/>
              <w:rPr>
                <w:sz w:val="22"/>
                <w:szCs w:val="22"/>
                <w:lang w:eastAsia="en-AU"/>
              </w:rPr>
            </w:pPr>
            <w:r w:rsidRPr="00282122">
              <w:rPr>
                <w:sz w:val="22"/>
                <w:szCs w:val="22"/>
                <w:lang w:eastAsia="en-AU"/>
              </w:rPr>
              <w:t xml:space="preserve"> Bachelor</w:t>
            </w:r>
          </w:p>
        </w:tc>
        <w:tc>
          <w:tcPr>
            <w:tcW w:w="1345" w:type="dxa"/>
            <w:tcBorders>
              <w:top w:val="nil"/>
              <w:left w:val="nil"/>
              <w:bottom w:val="nil"/>
              <w:right w:val="nil"/>
            </w:tcBorders>
            <w:shd w:val="clear" w:color="auto" w:fill="auto"/>
            <w:noWrap/>
            <w:vAlign w:val="bottom"/>
          </w:tcPr>
          <w:p w14:paraId="6A8417ED" w14:textId="48C80F49" w:rsidR="002E0AF4" w:rsidRPr="00B67AA1" w:rsidRDefault="002E0AF4" w:rsidP="002E0AF4">
            <w:pPr>
              <w:spacing w:line="240" w:lineRule="auto"/>
              <w:jc w:val="center"/>
              <w:rPr>
                <w:color w:val="000000"/>
                <w:sz w:val="22"/>
                <w:szCs w:val="22"/>
              </w:rPr>
            </w:pPr>
            <w:r w:rsidRPr="00542EC8">
              <w:rPr>
                <w:color w:val="000000"/>
                <w:sz w:val="22"/>
                <w:szCs w:val="22"/>
              </w:rPr>
              <w:t>-0.16</w:t>
            </w:r>
          </w:p>
        </w:tc>
        <w:tc>
          <w:tcPr>
            <w:tcW w:w="1356" w:type="dxa"/>
            <w:tcBorders>
              <w:top w:val="nil"/>
              <w:left w:val="nil"/>
              <w:bottom w:val="nil"/>
              <w:right w:val="nil"/>
            </w:tcBorders>
            <w:shd w:val="clear" w:color="auto" w:fill="auto"/>
            <w:noWrap/>
            <w:vAlign w:val="bottom"/>
          </w:tcPr>
          <w:p w14:paraId="6896C778" w14:textId="7B88F5F7"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1356" w:type="dxa"/>
            <w:tcBorders>
              <w:top w:val="nil"/>
              <w:left w:val="nil"/>
              <w:bottom w:val="nil"/>
              <w:right w:val="nil"/>
            </w:tcBorders>
            <w:shd w:val="clear" w:color="auto" w:fill="auto"/>
            <w:noWrap/>
            <w:vAlign w:val="bottom"/>
          </w:tcPr>
          <w:p w14:paraId="7B6F47C4" w14:textId="4D4E6C8E" w:rsidR="002E0AF4" w:rsidRPr="00B67AA1" w:rsidRDefault="002E0AF4" w:rsidP="002E0AF4">
            <w:pPr>
              <w:spacing w:line="240" w:lineRule="auto"/>
              <w:jc w:val="center"/>
              <w:rPr>
                <w:color w:val="000000"/>
                <w:sz w:val="22"/>
                <w:szCs w:val="22"/>
              </w:rPr>
            </w:pPr>
            <w:r w:rsidRPr="00542EC8">
              <w:rPr>
                <w:color w:val="000000"/>
                <w:sz w:val="22"/>
                <w:szCs w:val="22"/>
              </w:rPr>
              <w:t>-0.40***</w:t>
            </w:r>
          </w:p>
        </w:tc>
        <w:tc>
          <w:tcPr>
            <w:tcW w:w="222" w:type="dxa"/>
            <w:tcBorders>
              <w:top w:val="nil"/>
              <w:left w:val="nil"/>
              <w:bottom w:val="nil"/>
              <w:right w:val="nil"/>
            </w:tcBorders>
            <w:vAlign w:val="bottom"/>
          </w:tcPr>
          <w:p w14:paraId="77213019"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4F3F1FB3" w14:textId="2AB22C87"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016" w:type="dxa"/>
            <w:tcBorders>
              <w:top w:val="nil"/>
              <w:left w:val="nil"/>
              <w:bottom w:val="nil"/>
              <w:right w:val="nil"/>
            </w:tcBorders>
            <w:vAlign w:val="bottom"/>
          </w:tcPr>
          <w:p w14:paraId="43AFF02B" w14:textId="43CE2198" w:rsidR="002E0AF4" w:rsidRPr="00B67AA1" w:rsidRDefault="002E0AF4" w:rsidP="002E0AF4">
            <w:pPr>
              <w:spacing w:line="240" w:lineRule="auto"/>
              <w:jc w:val="center"/>
              <w:rPr>
                <w:color w:val="000000"/>
                <w:sz w:val="22"/>
                <w:szCs w:val="22"/>
              </w:rPr>
            </w:pPr>
            <w:r w:rsidRPr="00542EC8">
              <w:rPr>
                <w:color w:val="000000"/>
                <w:sz w:val="22"/>
                <w:szCs w:val="22"/>
              </w:rPr>
              <w:t>0.11</w:t>
            </w:r>
          </w:p>
        </w:tc>
      </w:tr>
      <w:tr w:rsidR="002E0AF4" w:rsidRPr="00282122" w14:paraId="4F9DF92A" w14:textId="77777777" w:rsidTr="00615DC9">
        <w:trPr>
          <w:trHeight w:val="300"/>
        </w:trPr>
        <w:tc>
          <w:tcPr>
            <w:tcW w:w="1206" w:type="dxa"/>
            <w:tcBorders>
              <w:top w:val="nil"/>
              <w:left w:val="nil"/>
              <w:bottom w:val="nil"/>
              <w:right w:val="nil"/>
            </w:tcBorders>
            <w:shd w:val="clear" w:color="000000" w:fill="FFFFFF"/>
            <w:noWrap/>
            <w:vAlign w:val="center"/>
          </w:tcPr>
          <w:p w14:paraId="64CA6FBD"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52D9BBF"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01BCD26C" w14:textId="06B063C4"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1356" w:type="dxa"/>
            <w:tcBorders>
              <w:top w:val="nil"/>
              <w:left w:val="nil"/>
              <w:bottom w:val="nil"/>
              <w:right w:val="nil"/>
            </w:tcBorders>
            <w:shd w:val="clear" w:color="auto" w:fill="auto"/>
            <w:noWrap/>
            <w:vAlign w:val="bottom"/>
          </w:tcPr>
          <w:p w14:paraId="43E11927" w14:textId="363333B0" w:rsidR="002E0AF4" w:rsidRPr="00B67AA1" w:rsidRDefault="002E0AF4" w:rsidP="002E0AF4">
            <w:pPr>
              <w:spacing w:line="240" w:lineRule="auto"/>
              <w:jc w:val="center"/>
              <w:rPr>
                <w:color w:val="000000"/>
                <w:sz w:val="22"/>
                <w:szCs w:val="22"/>
              </w:rPr>
            </w:pPr>
            <w:r w:rsidRPr="00542EC8">
              <w:rPr>
                <w:color w:val="000000"/>
                <w:sz w:val="22"/>
                <w:szCs w:val="22"/>
              </w:rPr>
              <w:t>(0.10)</w:t>
            </w:r>
          </w:p>
        </w:tc>
        <w:tc>
          <w:tcPr>
            <w:tcW w:w="1356" w:type="dxa"/>
            <w:tcBorders>
              <w:top w:val="nil"/>
              <w:left w:val="nil"/>
              <w:bottom w:val="nil"/>
              <w:right w:val="nil"/>
            </w:tcBorders>
            <w:shd w:val="clear" w:color="auto" w:fill="auto"/>
            <w:noWrap/>
            <w:vAlign w:val="bottom"/>
          </w:tcPr>
          <w:p w14:paraId="2D8ED58C" w14:textId="3427738B"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222" w:type="dxa"/>
            <w:tcBorders>
              <w:top w:val="nil"/>
              <w:left w:val="nil"/>
              <w:bottom w:val="nil"/>
              <w:right w:val="nil"/>
            </w:tcBorders>
            <w:vAlign w:val="bottom"/>
          </w:tcPr>
          <w:p w14:paraId="5BA32750"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1D27FE88" w14:textId="419761C7" w:rsidR="002E0AF4" w:rsidRPr="00B67AA1" w:rsidRDefault="002E0AF4" w:rsidP="002E0AF4">
            <w:pPr>
              <w:spacing w:line="240" w:lineRule="auto"/>
              <w:jc w:val="center"/>
              <w:rPr>
                <w:color w:val="000000"/>
                <w:sz w:val="22"/>
                <w:szCs w:val="22"/>
              </w:rPr>
            </w:pPr>
            <w:r w:rsidRPr="00542EC8">
              <w:rPr>
                <w:color w:val="000000"/>
                <w:sz w:val="22"/>
                <w:szCs w:val="22"/>
              </w:rPr>
              <w:t>(0.17)</w:t>
            </w:r>
          </w:p>
        </w:tc>
        <w:tc>
          <w:tcPr>
            <w:tcW w:w="1016" w:type="dxa"/>
            <w:tcBorders>
              <w:top w:val="nil"/>
              <w:left w:val="nil"/>
              <w:bottom w:val="nil"/>
              <w:right w:val="nil"/>
            </w:tcBorders>
            <w:vAlign w:val="bottom"/>
          </w:tcPr>
          <w:p w14:paraId="225C7269" w14:textId="4B9FB12C" w:rsidR="002E0AF4" w:rsidRPr="00B67AA1" w:rsidRDefault="002E0AF4" w:rsidP="002E0AF4">
            <w:pPr>
              <w:spacing w:line="240" w:lineRule="auto"/>
              <w:jc w:val="center"/>
              <w:rPr>
                <w:color w:val="000000"/>
                <w:sz w:val="22"/>
                <w:szCs w:val="22"/>
              </w:rPr>
            </w:pPr>
            <w:r w:rsidRPr="00542EC8">
              <w:rPr>
                <w:color w:val="000000"/>
                <w:sz w:val="22"/>
                <w:szCs w:val="22"/>
              </w:rPr>
              <w:t>(0.10)</w:t>
            </w:r>
          </w:p>
        </w:tc>
      </w:tr>
      <w:tr w:rsidR="002E0AF4" w:rsidRPr="00282122" w14:paraId="3EABC2B6" w14:textId="77777777" w:rsidTr="00615DC9">
        <w:trPr>
          <w:trHeight w:val="300"/>
        </w:trPr>
        <w:tc>
          <w:tcPr>
            <w:tcW w:w="1206" w:type="dxa"/>
            <w:tcBorders>
              <w:top w:val="nil"/>
              <w:left w:val="nil"/>
              <w:bottom w:val="nil"/>
              <w:right w:val="nil"/>
            </w:tcBorders>
            <w:shd w:val="clear" w:color="000000" w:fill="FFFFFF"/>
            <w:noWrap/>
            <w:vAlign w:val="center"/>
          </w:tcPr>
          <w:p w14:paraId="7A6CA3FC"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4DBF1AF" w14:textId="77777777" w:rsidR="002E0AF4" w:rsidRPr="00282122" w:rsidRDefault="002E0AF4" w:rsidP="002E0AF4">
            <w:pPr>
              <w:spacing w:line="240" w:lineRule="auto"/>
              <w:rPr>
                <w:sz w:val="22"/>
                <w:szCs w:val="22"/>
                <w:lang w:eastAsia="en-AU"/>
              </w:rPr>
            </w:pPr>
            <w:r w:rsidRPr="00282122">
              <w:rPr>
                <w:sz w:val="22"/>
                <w:szCs w:val="22"/>
                <w:lang w:eastAsia="en-AU"/>
              </w:rPr>
              <w:t>High income</w:t>
            </w:r>
          </w:p>
        </w:tc>
        <w:tc>
          <w:tcPr>
            <w:tcW w:w="1345" w:type="dxa"/>
            <w:tcBorders>
              <w:top w:val="nil"/>
              <w:left w:val="nil"/>
              <w:bottom w:val="nil"/>
              <w:right w:val="nil"/>
            </w:tcBorders>
            <w:shd w:val="clear" w:color="auto" w:fill="auto"/>
            <w:noWrap/>
            <w:vAlign w:val="bottom"/>
          </w:tcPr>
          <w:p w14:paraId="74D39938" w14:textId="0F73A118"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auto" w:fill="auto"/>
            <w:noWrap/>
            <w:vAlign w:val="bottom"/>
          </w:tcPr>
          <w:p w14:paraId="74A9E098" w14:textId="5247413D" w:rsidR="002E0AF4" w:rsidRPr="00B67AA1" w:rsidRDefault="002E0AF4" w:rsidP="002E0AF4">
            <w:pPr>
              <w:spacing w:line="240" w:lineRule="auto"/>
              <w:jc w:val="center"/>
              <w:rPr>
                <w:color w:val="000000"/>
                <w:sz w:val="22"/>
                <w:szCs w:val="22"/>
              </w:rPr>
            </w:pPr>
            <w:r w:rsidRPr="00542EC8">
              <w:rPr>
                <w:color w:val="000000"/>
                <w:sz w:val="22"/>
                <w:szCs w:val="22"/>
              </w:rPr>
              <w:t>-0.07</w:t>
            </w:r>
          </w:p>
        </w:tc>
        <w:tc>
          <w:tcPr>
            <w:tcW w:w="1356" w:type="dxa"/>
            <w:tcBorders>
              <w:top w:val="nil"/>
              <w:left w:val="nil"/>
              <w:bottom w:val="nil"/>
              <w:right w:val="nil"/>
            </w:tcBorders>
            <w:shd w:val="clear" w:color="auto" w:fill="auto"/>
            <w:noWrap/>
            <w:vAlign w:val="bottom"/>
          </w:tcPr>
          <w:p w14:paraId="341A0CBF" w14:textId="6987C25A" w:rsidR="002E0AF4" w:rsidRPr="00B67AA1" w:rsidRDefault="002E0AF4" w:rsidP="002E0AF4">
            <w:pPr>
              <w:spacing w:line="240" w:lineRule="auto"/>
              <w:jc w:val="center"/>
              <w:rPr>
                <w:color w:val="000000"/>
                <w:sz w:val="22"/>
                <w:szCs w:val="22"/>
              </w:rPr>
            </w:pPr>
            <w:r w:rsidRPr="00542EC8">
              <w:rPr>
                <w:color w:val="000000"/>
                <w:sz w:val="22"/>
                <w:szCs w:val="22"/>
              </w:rPr>
              <w:t>-0.31*</w:t>
            </w:r>
          </w:p>
        </w:tc>
        <w:tc>
          <w:tcPr>
            <w:tcW w:w="222" w:type="dxa"/>
            <w:tcBorders>
              <w:top w:val="nil"/>
              <w:left w:val="nil"/>
              <w:bottom w:val="nil"/>
              <w:right w:val="nil"/>
            </w:tcBorders>
            <w:vAlign w:val="bottom"/>
          </w:tcPr>
          <w:p w14:paraId="6667DA05"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3923DB77" w14:textId="70ED1AFC" w:rsidR="002E0AF4" w:rsidRPr="00B67AA1" w:rsidRDefault="002E0AF4" w:rsidP="002E0AF4">
            <w:pPr>
              <w:spacing w:line="240" w:lineRule="auto"/>
              <w:jc w:val="center"/>
              <w:rPr>
                <w:color w:val="000000"/>
                <w:sz w:val="22"/>
                <w:szCs w:val="22"/>
              </w:rPr>
            </w:pPr>
            <w:r w:rsidRPr="00542EC8">
              <w:rPr>
                <w:color w:val="000000"/>
                <w:sz w:val="22"/>
                <w:szCs w:val="22"/>
              </w:rPr>
              <w:t>-0.37</w:t>
            </w:r>
          </w:p>
        </w:tc>
        <w:tc>
          <w:tcPr>
            <w:tcW w:w="1016" w:type="dxa"/>
            <w:tcBorders>
              <w:top w:val="nil"/>
              <w:left w:val="nil"/>
              <w:bottom w:val="nil"/>
              <w:right w:val="nil"/>
            </w:tcBorders>
            <w:vAlign w:val="bottom"/>
          </w:tcPr>
          <w:p w14:paraId="2FA7426B" w14:textId="29567339" w:rsidR="002E0AF4" w:rsidRPr="00B67AA1" w:rsidRDefault="002E0AF4" w:rsidP="002E0AF4">
            <w:pPr>
              <w:spacing w:line="240" w:lineRule="auto"/>
              <w:jc w:val="center"/>
              <w:rPr>
                <w:color w:val="000000"/>
                <w:sz w:val="22"/>
                <w:szCs w:val="22"/>
              </w:rPr>
            </w:pPr>
            <w:r w:rsidRPr="00542EC8">
              <w:rPr>
                <w:color w:val="000000"/>
                <w:sz w:val="22"/>
                <w:szCs w:val="22"/>
              </w:rPr>
              <w:t>-0.06</w:t>
            </w:r>
          </w:p>
        </w:tc>
      </w:tr>
      <w:tr w:rsidR="002E0AF4" w:rsidRPr="00282122" w14:paraId="45C550C7" w14:textId="77777777" w:rsidTr="00615DC9">
        <w:trPr>
          <w:trHeight w:val="300"/>
        </w:trPr>
        <w:tc>
          <w:tcPr>
            <w:tcW w:w="1206" w:type="dxa"/>
            <w:tcBorders>
              <w:top w:val="nil"/>
              <w:left w:val="nil"/>
              <w:bottom w:val="nil"/>
              <w:right w:val="nil"/>
            </w:tcBorders>
            <w:shd w:val="clear" w:color="000000" w:fill="FFFFFF"/>
            <w:noWrap/>
            <w:vAlign w:val="center"/>
          </w:tcPr>
          <w:p w14:paraId="5E5990AA"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D0FADB7" w14:textId="77777777" w:rsidR="002E0AF4" w:rsidRPr="00282122" w:rsidRDefault="002E0AF4" w:rsidP="002E0AF4">
            <w:pPr>
              <w:spacing w:line="240" w:lineRule="auto"/>
              <w:rPr>
                <w:sz w:val="22"/>
                <w:szCs w:val="22"/>
                <w:lang w:eastAsia="en-AU"/>
              </w:rPr>
            </w:pPr>
            <w:r w:rsidRPr="00282122">
              <w:rPr>
                <w:sz w:val="22"/>
                <w:szCs w:val="22"/>
                <w:lang w:eastAsia="en-AU"/>
              </w:rPr>
              <w:t xml:space="preserve">  </w:t>
            </w:r>
          </w:p>
        </w:tc>
        <w:tc>
          <w:tcPr>
            <w:tcW w:w="1345" w:type="dxa"/>
            <w:tcBorders>
              <w:top w:val="nil"/>
              <w:left w:val="nil"/>
              <w:bottom w:val="nil"/>
              <w:right w:val="nil"/>
            </w:tcBorders>
            <w:shd w:val="clear" w:color="auto" w:fill="auto"/>
            <w:noWrap/>
            <w:vAlign w:val="bottom"/>
          </w:tcPr>
          <w:p w14:paraId="4D8804CB" w14:textId="781CA9C9" w:rsidR="002E0AF4" w:rsidRPr="00B67AA1" w:rsidRDefault="002E0AF4" w:rsidP="002E0AF4">
            <w:pPr>
              <w:spacing w:line="240" w:lineRule="auto"/>
              <w:jc w:val="center"/>
              <w:rPr>
                <w:color w:val="000000"/>
                <w:sz w:val="22"/>
                <w:szCs w:val="22"/>
              </w:rPr>
            </w:pPr>
            <w:r w:rsidRPr="00542EC8">
              <w:rPr>
                <w:color w:val="000000"/>
                <w:sz w:val="22"/>
                <w:szCs w:val="22"/>
              </w:rPr>
              <w:t>(0.14)</w:t>
            </w:r>
          </w:p>
        </w:tc>
        <w:tc>
          <w:tcPr>
            <w:tcW w:w="1356" w:type="dxa"/>
            <w:tcBorders>
              <w:top w:val="nil"/>
              <w:left w:val="nil"/>
              <w:bottom w:val="nil"/>
              <w:right w:val="nil"/>
            </w:tcBorders>
            <w:shd w:val="clear" w:color="auto" w:fill="auto"/>
            <w:noWrap/>
            <w:vAlign w:val="bottom"/>
          </w:tcPr>
          <w:p w14:paraId="762CCC3D" w14:textId="327E2FF7" w:rsidR="002E0AF4" w:rsidRPr="00B67AA1" w:rsidRDefault="002E0AF4" w:rsidP="002E0AF4">
            <w:pPr>
              <w:spacing w:line="240" w:lineRule="auto"/>
              <w:jc w:val="center"/>
              <w:rPr>
                <w:color w:val="000000"/>
                <w:sz w:val="22"/>
                <w:szCs w:val="22"/>
              </w:rPr>
            </w:pPr>
            <w:r w:rsidRPr="00542EC8">
              <w:rPr>
                <w:color w:val="000000"/>
                <w:sz w:val="22"/>
                <w:szCs w:val="22"/>
              </w:rPr>
              <w:t>(0.16)</w:t>
            </w:r>
          </w:p>
        </w:tc>
        <w:tc>
          <w:tcPr>
            <w:tcW w:w="1356" w:type="dxa"/>
            <w:tcBorders>
              <w:top w:val="nil"/>
              <w:left w:val="nil"/>
              <w:bottom w:val="nil"/>
              <w:right w:val="nil"/>
            </w:tcBorders>
            <w:shd w:val="clear" w:color="auto" w:fill="auto"/>
            <w:noWrap/>
            <w:vAlign w:val="bottom"/>
          </w:tcPr>
          <w:p w14:paraId="2FA440F7" w14:textId="40D40E39" w:rsidR="002E0AF4" w:rsidRPr="00B67AA1" w:rsidRDefault="002E0AF4" w:rsidP="002E0AF4">
            <w:pPr>
              <w:spacing w:line="240" w:lineRule="auto"/>
              <w:jc w:val="center"/>
              <w:rPr>
                <w:color w:val="000000"/>
                <w:sz w:val="22"/>
                <w:szCs w:val="22"/>
              </w:rPr>
            </w:pPr>
            <w:r w:rsidRPr="00542EC8">
              <w:rPr>
                <w:color w:val="000000"/>
                <w:sz w:val="22"/>
                <w:szCs w:val="22"/>
              </w:rPr>
              <w:t>(0.18)</w:t>
            </w:r>
          </w:p>
        </w:tc>
        <w:tc>
          <w:tcPr>
            <w:tcW w:w="222" w:type="dxa"/>
            <w:tcBorders>
              <w:top w:val="nil"/>
              <w:left w:val="nil"/>
              <w:bottom w:val="nil"/>
              <w:right w:val="nil"/>
            </w:tcBorders>
            <w:vAlign w:val="bottom"/>
          </w:tcPr>
          <w:p w14:paraId="4B5D007F"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49E8EDE4" w14:textId="20276CAD" w:rsidR="002E0AF4" w:rsidRPr="00B67AA1" w:rsidRDefault="002E0AF4" w:rsidP="002E0AF4">
            <w:pPr>
              <w:spacing w:line="240" w:lineRule="auto"/>
              <w:jc w:val="center"/>
              <w:rPr>
                <w:color w:val="000000"/>
                <w:sz w:val="22"/>
                <w:szCs w:val="22"/>
              </w:rPr>
            </w:pPr>
            <w:r w:rsidRPr="00542EC8">
              <w:rPr>
                <w:color w:val="000000"/>
                <w:sz w:val="22"/>
                <w:szCs w:val="22"/>
              </w:rPr>
              <w:t>(0.26)</w:t>
            </w:r>
          </w:p>
        </w:tc>
        <w:tc>
          <w:tcPr>
            <w:tcW w:w="1016" w:type="dxa"/>
            <w:tcBorders>
              <w:top w:val="nil"/>
              <w:left w:val="nil"/>
              <w:bottom w:val="nil"/>
              <w:right w:val="nil"/>
            </w:tcBorders>
            <w:vAlign w:val="bottom"/>
          </w:tcPr>
          <w:p w14:paraId="07FB10EF" w14:textId="30225297" w:rsidR="002E0AF4" w:rsidRPr="00B67AA1" w:rsidRDefault="002E0AF4" w:rsidP="002E0AF4">
            <w:pPr>
              <w:spacing w:line="240" w:lineRule="auto"/>
              <w:jc w:val="center"/>
              <w:rPr>
                <w:color w:val="000000"/>
                <w:sz w:val="22"/>
                <w:szCs w:val="22"/>
              </w:rPr>
            </w:pPr>
            <w:r w:rsidRPr="00542EC8">
              <w:rPr>
                <w:color w:val="000000"/>
                <w:sz w:val="22"/>
                <w:szCs w:val="22"/>
              </w:rPr>
              <w:t>(0.09)</w:t>
            </w:r>
          </w:p>
        </w:tc>
      </w:tr>
      <w:tr w:rsidR="002E0AF4" w:rsidRPr="00282122" w14:paraId="08E758BB" w14:textId="77777777" w:rsidTr="00615DC9">
        <w:trPr>
          <w:trHeight w:val="300"/>
        </w:trPr>
        <w:tc>
          <w:tcPr>
            <w:tcW w:w="1206" w:type="dxa"/>
            <w:tcBorders>
              <w:top w:val="nil"/>
              <w:left w:val="nil"/>
              <w:bottom w:val="nil"/>
              <w:right w:val="nil"/>
            </w:tcBorders>
            <w:shd w:val="clear" w:color="000000" w:fill="FFFFFF"/>
            <w:noWrap/>
            <w:vAlign w:val="center"/>
          </w:tcPr>
          <w:p w14:paraId="3DB8C5B9"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4862578" w14:textId="77777777" w:rsidR="002E0AF4" w:rsidRPr="00282122" w:rsidRDefault="002E0AF4" w:rsidP="002E0AF4">
            <w:pPr>
              <w:spacing w:line="240" w:lineRule="auto"/>
              <w:rPr>
                <w:sz w:val="22"/>
                <w:szCs w:val="22"/>
                <w:lang w:eastAsia="en-AU"/>
              </w:rPr>
            </w:pPr>
            <w:r w:rsidRPr="00282122">
              <w:rPr>
                <w:sz w:val="22"/>
                <w:szCs w:val="22"/>
                <w:lang w:eastAsia="en-AU"/>
              </w:rPr>
              <w:t>With children</w:t>
            </w:r>
          </w:p>
        </w:tc>
        <w:tc>
          <w:tcPr>
            <w:tcW w:w="1345" w:type="dxa"/>
            <w:tcBorders>
              <w:top w:val="nil"/>
              <w:left w:val="nil"/>
              <w:bottom w:val="nil"/>
              <w:right w:val="nil"/>
            </w:tcBorders>
            <w:shd w:val="clear" w:color="auto" w:fill="auto"/>
            <w:noWrap/>
            <w:vAlign w:val="bottom"/>
          </w:tcPr>
          <w:p w14:paraId="59584F93" w14:textId="6B1E78CD" w:rsidR="002E0AF4" w:rsidRPr="00B67AA1" w:rsidRDefault="002E0AF4" w:rsidP="002E0AF4">
            <w:pPr>
              <w:spacing w:line="240" w:lineRule="auto"/>
              <w:jc w:val="center"/>
              <w:rPr>
                <w:color w:val="000000"/>
                <w:sz w:val="22"/>
                <w:szCs w:val="22"/>
              </w:rPr>
            </w:pPr>
            <w:r w:rsidRPr="00542EC8">
              <w:rPr>
                <w:color w:val="000000"/>
                <w:sz w:val="22"/>
                <w:szCs w:val="22"/>
              </w:rPr>
              <w:t>-0.12</w:t>
            </w:r>
          </w:p>
        </w:tc>
        <w:tc>
          <w:tcPr>
            <w:tcW w:w="1356" w:type="dxa"/>
            <w:tcBorders>
              <w:top w:val="nil"/>
              <w:left w:val="nil"/>
              <w:bottom w:val="nil"/>
              <w:right w:val="nil"/>
            </w:tcBorders>
            <w:shd w:val="clear" w:color="auto" w:fill="auto"/>
            <w:noWrap/>
            <w:vAlign w:val="bottom"/>
          </w:tcPr>
          <w:p w14:paraId="2BF1924B" w14:textId="02FC1C69" w:rsidR="002E0AF4" w:rsidRPr="00B67AA1" w:rsidRDefault="002E0AF4" w:rsidP="002E0AF4">
            <w:pPr>
              <w:spacing w:line="240" w:lineRule="auto"/>
              <w:jc w:val="center"/>
              <w:rPr>
                <w:color w:val="000000"/>
                <w:sz w:val="22"/>
                <w:szCs w:val="22"/>
              </w:rPr>
            </w:pPr>
            <w:r w:rsidRPr="00542EC8">
              <w:rPr>
                <w:color w:val="000000"/>
                <w:sz w:val="22"/>
                <w:szCs w:val="22"/>
              </w:rPr>
              <w:t>0.02</w:t>
            </w:r>
          </w:p>
        </w:tc>
        <w:tc>
          <w:tcPr>
            <w:tcW w:w="1356" w:type="dxa"/>
            <w:tcBorders>
              <w:top w:val="nil"/>
              <w:left w:val="nil"/>
              <w:bottom w:val="nil"/>
              <w:right w:val="nil"/>
            </w:tcBorders>
            <w:shd w:val="clear" w:color="auto" w:fill="auto"/>
            <w:noWrap/>
            <w:vAlign w:val="bottom"/>
          </w:tcPr>
          <w:p w14:paraId="6D86238E" w14:textId="086EA180"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222" w:type="dxa"/>
            <w:tcBorders>
              <w:top w:val="nil"/>
              <w:left w:val="nil"/>
              <w:bottom w:val="nil"/>
              <w:right w:val="nil"/>
            </w:tcBorders>
            <w:vAlign w:val="bottom"/>
          </w:tcPr>
          <w:p w14:paraId="4E0EF665"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F0F6B9E" w14:textId="2126D29D" w:rsidR="002E0AF4" w:rsidRPr="00B67AA1" w:rsidRDefault="002E0AF4" w:rsidP="002E0AF4">
            <w:pPr>
              <w:spacing w:line="240" w:lineRule="auto"/>
              <w:jc w:val="center"/>
              <w:rPr>
                <w:color w:val="000000"/>
                <w:sz w:val="22"/>
                <w:szCs w:val="22"/>
              </w:rPr>
            </w:pPr>
            <w:r w:rsidRPr="00542EC8">
              <w:rPr>
                <w:color w:val="000000"/>
                <w:sz w:val="22"/>
                <w:szCs w:val="22"/>
              </w:rPr>
              <w:t>0.14</w:t>
            </w:r>
          </w:p>
        </w:tc>
        <w:tc>
          <w:tcPr>
            <w:tcW w:w="1016" w:type="dxa"/>
            <w:tcBorders>
              <w:top w:val="nil"/>
              <w:left w:val="nil"/>
              <w:bottom w:val="nil"/>
              <w:right w:val="nil"/>
            </w:tcBorders>
            <w:vAlign w:val="bottom"/>
          </w:tcPr>
          <w:p w14:paraId="7DA04797" w14:textId="075BD81A" w:rsidR="002E0AF4" w:rsidRPr="00B67AA1" w:rsidRDefault="002E0AF4" w:rsidP="002E0AF4">
            <w:pPr>
              <w:spacing w:line="240" w:lineRule="auto"/>
              <w:jc w:val="center"/>
              <w:rPr>
                <w:color w:val="000000"/>
                <w:sz w:val="22"/>
                <w:szCs w:val="22"/>
              </w:rPr>
            </w:pPr>
            <w:r w:rsidRPr="00542EC8">
              <w:rPr>
                <w:color w:val="000000"/>
                <w:sz w:val="22"/>
                <w:szCs w:val="22"/>
              </w:rPr>
              <w:t>0.13</w:t>
            </w:r>
          </w:p>
        </w:tc>
      </w:tr>
      <w:tr w:rsidR="002E0AF4" w:rsidRPr="00282122" w14:paraId="336B160D" w14:textId="77777777" w:rsidTr="00615DC9">
        <w:trPr>
          <w:trHeight w:val="300"/>
        </w:trPr>
        <w:tc>
          <w:tcPr>
            <w:tcW w:w="1206" w:type="dxa"/>
            <w:tcBorders>
              <w:top w:val="nil"/>
              <w:left w:val="nil"/>
              <w:bottom w:val="nil"/>
              <w:right w:val="nil"/>
            </w:tcBorders>
            <w:shd w:val="clear" w:color="000000" w:fill="FFFFFF"/>
            <w:noWrap/>
            <w:vAlign w:val="center"/>
          </w:tcPr>
          <w:p w14:paraId="2E43AE90"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58C9FBA" w14:textId="77777777" w:rsidR="002E0AF4" w:rsidRPr="00282122" w:rsidRDefault="002E0AF4" w:rsidP="002E0AF4">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2ED8A579" w14:textId="1710E34A"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1356" w:type="dxa"/>
            <w:tcBorders>
              <w:top w:val="nil"/>
              <w:left w:val="nil"/>
              <w:bottom w:val="nil"/>
              <w:right w:val="nil"/>
            </w:tcBorders>
            <w:shd w:val="clear" w:color="auto" w:fill="auto"/>
            <w:noWrap/>
            <w:vAlign w:val="bottom"/>
          </w:tcPr>
          <w:p w14:paraId="4850D305" w14:textId="1E6A5187" w:rsidR="002E0AF4" w:rsidRPr="00B67AA1" w:rsidRDefault="002E0AF4" w:rsidP="002E0AF4">
            <w:pPr>
              <w:spacing w:line="240" w:lineRule="auto"/>
              <w:jc w:val="center"/>
              <w:rPr>
                <w:color w:val="000000"/>
                <w:sz w:val="22"/>
                <w:szCs w:val="22"/>
              </w:rPr>
            </w:pPr>
            <w:r w:rsidRPr="00542EC8">
              <w:rPr>
                <w:color w:val="000000"/>
                <w:sz w:val="22"/>
                <w:szCs w:val="22"/>
              </w:rPr>
              <w:t>(0.10)</w:t>
            </w:r>
          </w:p>
        </w:tc>
        <w:tc>
          <w:tcPr>
            <w:tcW w:w="1356" w:type="dxa"/>
            <w:tcBorders>
              <w:top w:val="nil"/>
              <w:left w:val="nil"/>
              <w:bottom w:val="nil"/>
              <w:right w:val="nil"/>
            </w:tcBorders>
            <w:shd w:val="clear" w:color="auto" w:fill="auto"/>
            <w:noWrap/>
            <w:vAlign w:val="bottom"/>
          </w:tcPr>
          <w:p w14:paraId="5FBC4C45" w14:textId="274493E8" w:rsidR="002E0AF4" w:rsidRPr="00B67AA1" w:rsidRDefault="002E0AF4" w:rsidP="002E0AF4">
            <w:pPr>
              <w:spacing w:line="240" w:lineRule="auto"/>
              <w:jc w:val="center"/>
              <w:rPr>
                <w:color w:val="000000"/>
                <w:sz w:val="22"/>
                <w:szCs w:val="22"/>
              </w:rPr>
            </w:pPr>
            <w:r w:rsidRPr="00542EC8">
              <w:rPr>
                <w:color w:val="000000"/>
                <w:sz w:val="22"/>
                <w:szCs w:val="22"/>
              </w:rPr>
              <w:t>(0.11)</w:t>
            </w:r>
          </w:p>
        </w:tc>
        <w:tc>
          <w:tcPr>
            <w:tcW w:w="222" w:type="dxa"/>
            <w:tcBorders>
              <w:top w:val="nil"/>
              <w:left w:val="nil"/>
              <w:bottom w:val="nil"/>
              <w:right w:val="nil"/>
            </w:tcBorders>
            <w:vAlign w:val="bottom"/>
          </w:tcPr>
          <w:p w14:paraId="55C6CAA8"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465975D5" w14:textId="3633C9B8" w:rsidR="002E0AF4" w:rsidRPr="00B67AA1" w:rsidRDefault="002E0AF4" w:rsidP="002E0AF4">
            <w:pPr>
              <w:spacing w:line="240" w:lineRule="auto"/>
              <w:jc w:val="center"/>
              <w:rPr>
                <w:color w:val="000000"/>
                <w:sz w:val="22"/>
                <w:szCs w:val="22"/>
              </w:rPr>
            </w:pPr>
            <w:r w:rsidRPr="00542EC8">
              <w:rPr>
                <w:color w:val="000000"/>
                <w:sz w:val="22"/>
                <w:szCs w:val="22"/>
              </w:rPr>
              <w:t>(0.18)</w:t>
            </w:r>
          </w:p>
        </w:tc>
        <w:tc>
          <w:tcPr>
            <w:tcW w:w="1016" w:type="dxa"/>
            <w:tcBorders>
              <w:top w:val="nil"/>
              <w:left w:val="nil"/>
              <w:bottom w:val="nil"/>
              <w:right w:val="nil"/>
            </w:tcBorders>
            <w:vAlign w:val="bottom"/>
          </w:tcPr>
          <w:p w14:paraId="710A4E4F" w14:textId="266727DF" w:rsidR="002E0AF4" w:rsidRPr="00B67AA1" w:rsidRDefault="002E0AF4" w:rsidP="002E0AF4">
            <w:pPr>
              <w:spacing w:line="240" w:lineRule="auto"/>
              <w:jc w:val="center"/>
              <w:rPr>
                <w:color w:val="000000"/>
                <w:sz w:val="22"/>
                <w:szCs w:val="22"/>
              </w:rPr>
            </w:pPr>
            <w:r w:rsidRPr="00542EC8">
              <w:rPr>
                <w:color w:val="000000"/>
                <w:sz w:val="22"/>
                <w:szCs w:val="22"/>
              </w:rPr>
              <w:t>(0.11)</w:t>
            </w:r>
          </w:p>
        </w:tc>
      </w:tr>
      <w:tr w:rsidR="002E0AF4" w:rsidRPr="00282122" w14:paraId="368ADAF9" w14:textId="77777777" w:rsidTr="00615DC9">
        <w:trPr>
          <w:trHeight w:val="300"/>
        </w:trPr>
        <w:tc>
          <w:tcPr>
            <w:tcW w:w="1206" w:type="dxa"/>
            <w:tcBorders>
              <w:top w:val="nil"/>
              <w:left w:val="nil"/>
              <w:bottom w:val="nil"/>
              <w:right w:val="nil"/>
            </w:tcBorders>
            <w:shd w:val="clear" w:color="000000" w:fill="FFFFFF"/>
            <w:noWrap/>
            <w:vAlign w:val="center"/>
          </w:tcPr>
          <w:p w14:paraId="2E39B32F"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69BF055" w14:textId="77777777" w:rsidR="002E0AF4" w:rsidRPr="00282122" w:rsidRDefault="002E0AF4" w:rsidP="002E0AF4">
            <w:pPr>
              <w:spacing w:line="240" w:lineRule="auto"/>
              <w:rPr>
                <w:sz w:val="22"/>
                <w:szCs w:val="22"/>
                <w:lang w:eastAsia="en-AU"/>
              </w:rPr>
            </w:pPr>
            <w:r w:rsidRPr="00282122">
              <w:rPr>
                <w:sz w:val="22"/>
                <w:szCs w:val="22"/>
                <w:lang w:eastAsia="en-AU"/>
              </w:rPr>
              <w:t>Constant</w:t>
            </w:r>
          </w:p>
        </w:tc>
        <w:tc>
          <w:tcPr>
            <w:tcW w:w="1345" w:type="dxa"/>
            <w:tcBorders>
              <w:top w:val="nil"/>
              <w:left w:val="nil"/>
              <w:bottom w:val="nil"/>
              <w:right w:val="nil"/>
            </w:tcBorders>
            <w:shd w:val="clear" w:color="auto" w:fill="auto"/>
            <w:noWrap/>
            <w:vAlign w:val="bottom"/>
          </w:tcPr>
          <w:p w14:paraId="575FDA0C" w14:textId="6DA2406D" w:rsidR="002E0AF4" w:rsidRPr="00B67AA1" w:rsidRDefault="002E0AF4" w:rsidP="002E0AF4">
            <w:pPr>
              <w:spacing w:line="240" w:lineRule="auto"/>
              <w:jc w:val="center"/>
              <w:rPr>
                <w:color w:val="000000"/>
                <w:sz w:val="22"/>
                <w:szCs w:val="22"/>
              </w:rPr>
            </w:pPr>
            <w:r w:rsidRPr="00542EC8">
              <w:rPr>
                <w:color w:val="000000"/>
                <w:sz w:val="22"/>
                <w:szCs w:val="22"/>
              </w:rPr>
              <w:t>-0.88*</w:t>
            </w:r>
          </w:p>
        </w:tc>
        <w:tc>
          <w:tcPr>
            <w:tcW w:w="1356" w:type="dxa"/>
            <w:tcBorders>
              <w:top w:val="nil"/>
              <w:left w:val="nil"/>
              <w:bottom w:val="nil"/>
              <w:right w:val="nil"/>
            </w:tcBorders>
            <w:shd w:val="clear" w:color="auto" w:fill="auto"/>
            <w:noWrap/>
            <w:vAlign w:val="bottom"/>
          </w:tcPr>
          <w:p w14:paraId="133CF13A" w14:textId="29D8057F" w:rsidR="002E0AF4" w:rsidRPr="00B67AA1" w:rsidRDefault="002E0AF4" w:rsidP="002E0AF4">
            <w:pPr>
              <w:spacing w:line="240" w:lineRule="auto"/>
              <w:jc w:val="center"/>
              <w:rPr>
                <w:color w:val="000000"/>
                <w:sz w:val="22"/>
                <w:szCs w:val="22"/>
              </w:rPr>
            </w:pPr>
            <w:r w:rsidRPr="00542EC8">
              <w:rPr>
                <w:color w:val="000000"/>
                <w:sz w:val="22"/>
                <w:szCs w:val="22"/>
              </w:rPr>
              <w:t>0.62*</w:t>
            </w:r>
          </w:p>
        </w:tc>
        <w:tc>
          <w:tcPr>
            <w:tcW w:w="1356" w:type="dxa"/>
            <w:tcBorders>
              <w:top w:val="nil"/>
              <w:left w:val="nil"/>
              <w:bottom w:val="nil"/>
              <w:right w:val="nil"/>
            </w:tcBorders>
            <w:shd w:val="clear" w:color="auto" w:fill="auto"/>
            <w:noWrap/>
            <w:vAlign w:val="bottom"/>
          </w:tcPr>
          <w:p w14:paraId="23FF0302" w14:textId="3D6C6CB0" w:rsidR="002E0AF4" w:rsidRPr="00B67AA1" w:rsidRDefault="002E0AF4" w:rsidP="002E0AF4">
            <w:pPr>
              <w:spacing w:line="240" w:lineRule="auto"/>
              <w:jc w:val="center"/>
              <w:rPr>
                <w:color w:val="000000"/>
                <w:sz w:val="22"/>
                <w:szCs w:val="22"/>
              </w:rPr>
            </w:pPr>
            <w:r w:rsidRPr="00542EC8">
              <w:rPr>
                <w:color w:val="000000"/>
                <w:sz w:val="22"/>
                <w:szCs w:val="22"/>
              </w:rPr>
              <w:t>-0.20</w:t>
            </w:r>
          </w:p>
        </w:tc>
        <w:tc>
          <w:tcPr>
            <w:tcW w:w="222" w:type="dxa"/>
            <w:tcBorders>
              <w:top w:val="nil"/>
              <w:left w:val="nil"/>
              <w:bottom w:val="nil"/>
              <w:right w:val="nil"/>
            </w:tcBorders>
            <w:vAlign w:val="bottom"/>
          </w:tcPr>
          <w:p w14:paraId="09231B67"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2DEF053" w14:textId="3A17364F" w:rsidR="002E0AF4" w:rsidRPr="00B67AA1" w:rsidRDefault="002E0AF4" w:rsidP="002E0AF4">
            <w:pPr>
              <w:spacing w:line="240" w:lineRule="auto"/>
              <w:jc w:val="center"/>
              <w:rPr>
                <w:color w:val="000000"/>
                <w:sz w:val="22"/>
                <w:szCs w:val="22"/>
              </w:rPr>
            </w:pPr>
            <w:r w:rsidRPr="00542EC8">
              <w:rPr>
                <w:color w:val="000000"/>
                <w:sz w:val="22"/>
                <w:szCs w:val="22"/>
              </w:rPr>
              <w:t>0.21</w:t>
            </w:r>
          </w:p>
        </w:tc>
        <w:tc>
          <w:tcPr>
            <w:tcW w:w="1016" w:type="dxa"/>
            <w:tcBorders>
              <w:top w:val="nil"/>
              <w:left w:val="nil"/>
              <w:bottom w:val="nil"/>
              <w:right w:val="nil"/>
            </w:tcBorders>
            <w:vAlign w:val="bottom"/>
          </w:tcPr>
          <w:p w14:paraId="5DB65294" w14:textId="3DA0F51D" w:rsidR="002E0AF4" w:rsidRPr="00B67AA1" w:rsidRDefault="002E0AF4" w:rsidP="002E0AF4">
            <w:pPr>
              <w:spacing w:line="240" w:lineRule="auto"/>
              <w:jc w:val="center"/>
              <w:rPr>
                <w:color w:val="000000"/>
                <w:sz w:val="22"/>
                <w:szCs w:val="22"/>
              </w:rPr>
            </w:pPr>
            <w:r w:rsidRPr="00542EC8">
              <w:rPr>
                <w:color w:val="000000"/>
                <w:sz w:val="22"/>
                <w:szCs w:val="22"/>
              </w:rPr>
              <w:t>1.34***</w:t>
            </w:r>
          </w:p>
        </w:tc>
      </w:tr>
      <w:tr w:rsidR="002E0AF4" w:rsidRPr="00282122" w14:paraId="542360B7" w14:textId="77777777" w:rsidTr="00615DC9">
        <w:trPr>
          <w:trHeight w:val="300"/>
        </w:trPr>
        <w:tc>
          <w:tcPr>
            <w:tcW w:w="1206" w:type="dxa"/>
            <w:tcBorders>
              <w:top w:val="nil"/>
              <w:left w:val="nil"/>
              <w:bottom w:val="nil"/>
              <w:right w:val="nil"/>
            </w:tcBorders>
            <w:shd w:val="clear" w:color="000000" w:fill="FFFFFF"/>
            <w:noWrap/>
            <w:vAlign w:val="center"/>
          </w:tcPr>
          <w:p w14:paraId="07FF48D2" w14:textId="77777777" w:rsidR="002E0AF4" w:rsidRPr="00282122" w:rsidRDefault="002E0AF4" w:rsidP="002E0AF4">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79942E7" w14:textId="77777777" w:rsidR="002E0AF4" w:rsidRPr="00282122" w:rsidRDefault="002E0AF4" w:rsidP="002E0AF4">
            <w:pPr>
              <w:spacing w:line="240" w:lineRule="auto"/>
              <w:rPr>
                <w:sz w:val="22"/>
                <w:szCs w:val="22"/>
                <w:lang w:eastAsia="en-AU"/>
              </w:rPr>
            </w:pPr>
          </w:p>
        </w:tc>
        <w:tc>
          <w:tcPr>
            <w:tcW w:w="1345" w:type="dxa"/>
            <w:tcBorders>
              <w:top w:val="nil"/>
              <w:left w:val="nil"/>
              <w:bottom w:val="nil"/>
              <w:right w:val="nil"/>
            </w:tcBorders>
            <w:shd w:val="clear" w:color="auto" w:fill="auto"/>
            <w:noWrap/>
            <w:vAlign w:val="bottom"/>
          </w:tcPr>
          <w:p w14:paraId="7DA894F8" w14:textId="693E9772" w:rsidR="002E0AF4" w:rsidRPr="00B67AA1" w:rsidRDefault="002E0AF4" w:rsidP="002E0AF4">
            <w:pPr>
              <w:spacing w:line="240" w:lineRule="auto"/>
              <w:jc w:val="center"/>
              <w:rPr>
                <w:color w:val="000000"/>
                <w:sz w:val="22"/>
                <w:szCs w:val="22"/>
              </w:rPr>
            </w:pPr>
            <w:r w:rsidRPr="00542EC8">
              <w:rPr>
                <w:color w:val="000000"/>
                <w:sz w:val="22"/>
                <w:szCs w:val="22"/>
              </w:rPr>
              <w:t>(0.46)</w:t>
            </w:r>
          </w:p>
        </w:tc>
        <w:tc>
          <w:tcPr>
            <w:tcW w:w="1356" w:type="dxa"/>
            <w:tcBorders>
              <w:top w:val="nil"/>
              <w:left w:val="nil"/>
              <w:bottom w:val="nil"/>
              <w:right w:val="nil"/>
            </w:tcBorders>
            <w:shd w:val="clear" w:color="auto" w:fill="auto"/>
            <w:noWrap/>
            <w:vAlign w:val="bottom"/>
          </w:tcPr>
          <w:p w14:paraId="4767F45D" w14:textId="26A00F3D" w:rsidR="002E0AF4" w:rsidRPr="00B67AA1" w:rsidRDefault="002E0AF4" w:rsidP="002E0AF4">
            <w:pPr>
              <w:spacing w:line="240" w:lineRule="auto"/>
              <w:jc w:val="center"/>
              <w:rPr>
                <w:color w:val="000000"/>
                <w:sz w:val="22"/>
                <w:szCs w:val="22"/>
              </w:rPr>
            </w:pPr>
            <w:r w:rsidRPr="00542EC8">
              <w:rPr>
                <w:color w:val="000000"/>
                <w:sz w:val="22"/>
                <w:szCs w:val="22"/>
              </w:rPr>
              <w:t>(0.35)</w:t>
            </w:r>
          </w:p>
        </w:tc>
        <w:tc>
          <w:tcPr>
            <w:tcW w:w="1356" w:type="dxa"/>
            <w:tcBorders>
              <w:top w:val="nil"/>
              <w:left w:val="nil"/>
              <w:bottom w:val="nil"/>
              <w:right w:val="nil"/>
            </w:tcBorders>
            <w:shd w:val="clear" w:color="auto" w:fill="auto"/>
            <w:noWrap/>
            <w:vAlign w:val="bottom"/>
          </w:tcPr>
          <w:p w14:paraId="7A1680CD" w14:textId="6526A28D" w:rsidR="002E0AF4" w:rsidRPr="00B67AA1" w:rsidRDefault="002E0AF4" w:rsidP="002E0AF4">
            <w:pPr>
              <w:spacing w:line="240" w:lineRule="auto"/>
              <w:jc w:val="center"/>
              <w:rPr>
                <w:color w:val="000000"/>
                <w:sz w:val="22"/>
                <w:szCs w:val="22"/>
              </w:rPr>
            </w:pPr>
            <w:r w:rsidRPr="00542EC8">
              <w:rPr>
                <w:color w:val="000000"/>
                <w:sz w:val="22"/>
                <w:szCs w:val="22"/>
              </w:rPr>
              <w:t>(0.38)</w:t>
            </w:r>
          </w:p>
        </w:tc>
        <w:tc>
          <w:tcPr>
            <w:tcW w:w="222" w:type="dxa"/>
            <w:tcBorders>
              <w:top w:val="nil"/>
              <w:left w:val="nil"/>
              <w:right w:val="nil"/>
            </w:tcBorders>
            <w:vAlign w:val="bottom"/>
          </w:tcPr>
          <w:p w14:paraId="4C5843B0"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7129A3A8" w14:textId="22BEBEEF" w:rsidR="002E0AF4" w:rsidRPr="00B67AA1" w:rsidRDefault="002E0AF4" w:rsidP="002E0AF4">
            <w:pPr>
              <w:spacing w:line="240" w:lineRule="auto"/>
              <w:jc w:val="center"/>
              <w:rPr>
                <w:color w:val="000000"/>
                <w:sz w:val="22"/>
                <w:szCs w:val="22"/>
              </w:rPr>
            </w:pPr>
            <w:r w:rsidRPr="00542EC8">
              <w:rPr>
                <w:color w:val="000000"/>
                <w:sz w:val="22"/>
                <w:szCs w:val="22"/>
              </w:rPr>
              <w:t>(0.76)</w:t>
            </w:r>
          </w:p>
        </w:tc>
        <w:tc>
          <w:tcPr>
            <w:tcW w:w="1016" w:type="dxa"/>
            <w:tcBorders>
              <w:top w:val="nil"/>
              <w:left w:val="nil"/>
              <w:bottom w:val="nil"/>
              <w:right w:val="nil"/>
            </w:tcBorders>
            <w:vAlign w:val="bottom"/>
          </w:tcPr>
          <w:p w14:paraId="6578535F" w14:textId="009A8077" w:rsidR="002E0AF4" w:rsidRPr="00B67AA1" w:rsidRDefault="002E0AF4" w:rsidP="002E0AF4">
            <w:pPr>
              <w:spacing w:line="240" w:lineRule="auto"/>
              <w:jc w:val="center"/>
              <w:rPr>
                <w:color w:val="000000"/>
                <w:sz w:val="22"/>
                <w:szCs w:val="22"/>
              </w:rPr>
            </w:pPr>
            <w:r w:rsidRPr="00542EC8">
              <w:rPr>
                <w:color w:val="000000"/>
                <w:sz w:val="22"/>
                <w:szCs w:val="22"/>
              </w:rPr>
              <w:t>(0.40)</w:t>
            </w:r>
          </w:p>
        </w:tc>
      </w:tr>
      <w:tr w:rsidR="002E0AF4" w:rsidRPr="00282122" w14:paraId="7BC0CA5E" w14:textId="77777777" w:rsidTr="00542EC8">
        <w:trPr>
          <w:trHeight w:val="300"/>
        </w:trPr>
        <w:tc>
          <w:tcPr>
            <w:tcW w:w="1206" w:type="dxa"/>
            <w:tcBorders>
              <w:top w:val="nil"/>
              <w:left w:val="nil"/>
              <w:bottom w:val="nil"/>
              <w:right w:val="nil"/>
            </w:tcBorders>
            <w:shd w:val="clear" w:color="000000" w:fill="FFFFFF"/>
            <w:noWrap/>
            <w:vAlign w:val="center"/>
            <w:hideMark/>
          </w:tcPr>
          <w:p w14:paraId="6C423A53" w14:textId="77777777" w:rsidR="002E0AF4" w:rsidRPr="00282122" w:rsidRDefault="002E0AF4" w:rsidP="002E0AF4">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43C466EE" w14:textId="77777777" w:rsidR="002E0AF4" w:rsidRPr="00282122" w:rsidRDefault="002E0AF4" w:rsidP="002E0AF4">
            <w:pPr>
              <w:spacing w:line="240" w:lineRule="auto"/>
              <w:rPr>
                <w:sz w:val="22"/>
                <w:szCs w:val="22"/>
                <w:lang w:eastAsia="en-AU"/>
              </w:rPr>
            </w:pPr>
            <w:r w:rsidRPr="00282122">
              <w:rPr>
                <w:sz w:val="22"/>
                <w:szCs w:val="22"/>
                <w:lang w:eastAsia="en-AU"/>
              </w:rPr>
              <w:t>(baseline)</w:t>
            </w:r>
          </w:p>
        </w:tc>
        <w:tc>
          <w:tcPr>
            <w:tcW w:w="1345" w:type="dxa"/>
            <w:tcBorders>
              <w:top w:val="nil"/>
              <w:left w:val="nil"/>
              <w:bottom w:val="nil"/>
              <w:right w:val="nil"/>
            </w:tcBorders>
            <w:shd w:val="clear" w:color="auto" w:fill="auto"/>
            <w:noWrap/>
            <w:vAlign w:val="bottom"/>
            <w:hideMark/>
          </w:tcPr>
          <w:p w14:paraId="60AD9E23" w14:textId="6C489525" w:rsidR="002E0AF4" w:rsidRPr="00B67AA1" w:rsidRDefault="002E0AF4" w:rsidP="002E0AF4">
            <w:pPr>
              <w:spacing w:line="240" w:lineRule="auto"/>
              <w:jc w:val="center"/>
              <w:rPr>
                <w:color w:val="000000"/>
                <w:sz w:val="22"/>
                <w:szCs w:val="22"/>
              </w:rPr>
            </w:pPr>
            <w:r w:rsidRPr="00542EC8">
              <w:rPr>
                <w:color w:val="000000"/>
                <w:sz w:val="22"/>
                <w:szCs w:val="22"/>
              </w:rPr>
              <w:t>-</w:t>
            </w:r>
          </w:p>
        </w:tc>
        <w:tc>
          <w:tcPr>
            <w:tcW w:w="1356" w:type="dxa"/>
            <w:tcBorders>
              <w:top w:val="nil"/>
              <w:left w:val="nil"/>
              <w:bottom w:val="nil"/>
              <w:right w:val="nil"/>
            </w:tcBorders>
            <w:shd w:val="clear" w:color="auto" w:fill="auto"/>
            <w:noWrap/>
            <w:vAlign w:val="bottom"/>
            <w:hideMark/>
          </w:tcPr>
          <w:p w14:paraId="7F989135" w14:textId="51CF0A84" w:rsidR="002E0AF4" w:rsidRPr="00B67AA1" w:rsidRDefault="002E0AF4" w:rsidP="002E0AF4">
            <w:pPr>
              <w:spacing w:line="240" w:lineRule="auto"/>
              <w:jc w:val="center"/>
              <w:rPr>
                <w:color w:val="000000"/>
                <w:sz w:val="22"/>
                <w:szCs w:val="22"/>
              </w:rPr>
            </w:pPr>
            <w:r w:rsidRPr="00542EC8">
              <w:rPr>
                <w:color w:val="000000"/>
                <w:sz w:val="22"/>
                <w:szCs w:val="22"/>
              </w:rPr>
              <w:t>-</w:t>
            </w:r>
          </w:p>
        </w:tc>
        <w:tc>
          <w:tcPr>
            <w:tcW w:w="1356" w:type="dxa"/>
            <w:tcBorders>
              <w:top w:val="nil"/>
              <w:left w:val="nil"/>
              <w:bottom w:val="nil"/>
              <w:right w:val="nil"/>
            </w:tcBorders>
            <w:shd w:val="clear" w:color="auto" w:fill="auto"/>
            <w:noWrap/>
            <w:vAlign w:val="bottom"/>
            <w:hideMark/>
          </w:tcPr>
          <w:p w14:paraId="1B079F0F" w14:textId="5C15BACF" w:rsidR="002E0AF4" w:rsidRPr="00B67AA1" w:rsidRDefault="002E0AF4" w:rsidP="002E0AF4">
            <w:pPr>
              <w:spacing w:line="240" w:lineRule="auto"/>
              <w:jc w:val="center"/>
              <w:rPr>
                <w:color w:val="000000"/>
                <w:sz w:val="22"/>
                <w:szCs w:val="22"/>
              </w:rPr>
            </w:pPr>
            <w:r w:rsidRPr="00542EC8">
              <w:rPr>
                <w:color w:val="000000"/>
                <w:sz w:val="22"/>
                <w:szCs w:val="22"/>
              </w:rPr>
              <w:t>-</w:t>
            </w:r>
          </w:p>
        </w:tc>
        <w:tc>
          <w:tcPr>
            <w:tcW w:w="222" w:type="dxa"/>
            <w:tcBorders>
              <w:top w:val="nil"/>
              <w:left w:val="nil"/>
              <w:bottom w:val="nil"/>
              <w:right w:val="nil"/>
            </w:tcBorders>
          </w:tcPr>
          <w:p w14:paraId="0E6DBF38"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vAlign w:val="bottom"/>
          </w:tcPr>
          <w:p w14:paraId="234D86BC" w14:textId="0C33F3D2" w:rsidR="002E0AF4" w:rsidRPr="00B67AA1" w:rsidRDefault="002E0AF4" w:rsidP="002E0AF4">
            <w:pPr>
              <w:spacing w:line="240" w:lineRule="auto"/>
              <w:jc w:val="center"/>
              <w:rPr>
                <w:color w:val="000000"/>
                <w:sz w:val="22"/>
                <w:szCs w:val="22"/>
              </w:rPr>
            </w:pPr>
            <w:r w:rsidRPr="00542EC8">
              <w:rPr>
                <w:color w:val="000000"/>
                <w:sz w:val="22"/>
                <w:szCs w:val="22"/>
              </w:rPr>
              <w:t>-</w:t>
            </w:r>
          </w:p>
        </w:tc>
        <w:tc>
          <w:tcPr>
            <w:tcW w:w="1016" w:type="dxa"/>
            <w:tcBorders>
              <w:top w:val="nil"/>
              <w:left w:val="nil"/>
              <w:bottom w:val="nil"/>
              <w:right w:val="nil"/>
            </w:tcBorders>
            <w:vAlign w:val="bottom"/>
          </w:tcPr>
          <w:p w14:paraId="7036A765" w14:textId="07A554C6" w:rsidR="002E0AF4" w:rsidRPr="00B67AA1" w:rsidRDefault="002E0AF4" w:rsidP="002E0AF4">
            <w:pPr>
              <w:spacing w:line="240" w:lineRule="auto"/>
              <w:jc w:val="center"/>
              <w:rPr>
                <w:color w:val="000000"/>
                <w:sz w:val="22"/>
                <w:szCs w:val="22"/>
              </w:rPr>
            </w:pPr>
            <w:r w:rsidRPr="00542EC8">
              <w:rPr>
                <w:color w:val="000000"/>
                <w:sz w:val="22"/>
                <w:szCs w:val="22"/>
              </w:rPr>
              <w:t>-</w:t>
            </w:r>
          </w:p>
        </w:tc>
      </w:tr>
      <w:tr w:rsidR="002E0AF4" w:rsidRPr="00282122" w14:paraId="0CCEF813" w14:textId="77777777" w:rsidTr="00615DC9">
        <w:trPr>
          <w:trHeight w:val="300"/>
        </w:trPr>
        <w:tc>
          <w:tcPr>
            <w:tcW w:w="1206" w:type="dxa"/>
            <w:tcBorders>
              <w:top w:val="single" w:sz="4" w:space="0" w:color="auto"/>
              <w:left w:val="nil"/>
              <w:bottom w:val="nil"/>
              <w:right w:val="nil"/>
            </w:tcBorders>
            <w:shd w:val="clear" w:color="000000" w:fill="FFFFFF"/>
            <w:noWrap/>
            <w:vAlign w:val="center"/>
            <w:hideMark/>
          </w:tcPr>
          <w:p w14:paraId="2E2081F1"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3025D5E4" w14:textId="77777777" w:rsidR="002E0AF4" w:rsidRPr="00282122" w:rsidRDefault="002E0AF4" w:rsidP="002E0AF4">
            <w:pPr>
              <w:spacing w:line="240" w:lineRule="auto"/>
              <w:rPr>
                <w:sz w:val="22"/>
                <w:szCs w:val="22"/>
                <w:lang w:eastAsia="en-AU"/>
              </w:rPr>
            </w:pPr>
            <w:r w:rsidRPr="00282122">
              <w:rPr>
                <w:sz w:val="22"/>
                <w:szCs w:val="22"/>
                <w:lang w:eastAsia="en-AU"/>
              </w:rPr>
              <w:t xml:space="preserve"> Observations</w:t>
            </w:r>
          </w:p>
        </w:tc>
        <w:tc>
          <w:tcPr>
            <w:tcW w:w="1345" w:type="dxa"/>
            <w:tcBorders>
              <w:top w:val="single" w:sz="4" w:space="0" w:color="auto"/>
              <w:left w:val="nil"/>
              <w:bottom w:val="nil"/>
              <w:right w:val="nil"/>
            </w:tcBorders>
            <w:shd w:val="clear" w:color="000000" w:fill="FFFFFF"/>
            <w:noWrap/>
            <w:vAlign w:val="bottom"/>
            <w:hideMark/>
          </w:tcPr>
          <w:p w14:paraId="368B4F6A" w14:textId="77B8A54E" w:rsidR="002E0AF4" w:rsidRPr="00B67AA1" w:rsidRDefault="002E0AF4" w:rsidP="002E0AF4">
            <w:pPr>
              <w:spacing w:line="240" w:lineRule="auto"/>
              <w:jc w:val="center"/>
              <w:rPr>
                <w:color w:val="000000"/>
                <w:sz w:val="22"/>
                <w:szCs w:val="22"/>
              </w:rPr>
            </w:pPr>
            <w:r w:rsidRPr="00542EC8">
              <w:rPr>
                <w:color w:val="000000"/>
                <w:sz w:val="22"/>
                <w:szCs w:val="22"/>
              </w:rPr>
              <w:t>2953</w:t>
            </w:r>
          </w:p>
        </w:tc>
        <w:tc>
          <w:tcPr>
            <w:tcW w:w="1356" w:type="dxa"/>
            <w:tcBorders>
              <w:top w:val="single" w:sz="4" w:space="0" w:color="auto"/>
              <w:left w:val="nil"/>
              <w:bottom w:val="nil"/>
              <w:right w:val="nil"/>
            </w:tcBorders>
            <w:shd w:val="clear" w:color="000000" w:fill="FFFFFF"/>
            <w:noWrap/>
            <w:vAlign w:val="bottom"/>
            <w:hideMark/>
          </w:tcPr>
          <w:p w14:paraId="19726935" w14:textId="5ACC8B6A" w:rsidR="002E0AF4" w:rsidRPr="00B67AA1" w:rsidRDefault="002E0AF4" w:rsidP="002E0AF4">
            <w:pPr>
              <w:spacing w:line="240" w:lineRule="auto"/>
              <w:jc w:val="center"/>
              <w:rPr>
                <w:color w:val="000000"/>
                <w:sz w:val="22"/>
                <w:szCs w:val="22"/>
              </w:rPr>
            </w:pPr>
            <w:r w:rsidRPr="00542EC8">
              <w:rPr>
                <w:color w:val="000000"/>
                <w:sz w:val="22"/>
                <w:szCs w:val="22"/>
              </w:rPr>
              <w:t>3058</w:t>
            </w:r>
          </w:p>
        </w:tc>
        <w:tc>
          <w:tcPr>
            <w:tcW w:w="1356" w:type="dxa"/>
            <w:tcBorders>
              <w:top w:val="single" w:sz="4" w:space="0" w:color="auto"/>
              <w:left w:val="nil"/>
              <w:bottom w:val="nil"/>
              <w:right w:val="nil"/>
            </w:tcBorders>
            <w:shd w:val="clear" w:color="000000" w:fill="FFFFFF"/>
            <w:noWrap/>
            <w:vAlign w:val="bottom"/>
            <w:hideMark/>
          </w:tcPr>
          <w:p w14:paraId="553AC59C" w14:textId="0C85DCAC" w:rsidR="002E0AF4" w:rsidRPr="00B67AA1" w:rsidRDefault="002E0AF4" w:rsidP="002E0AF4">
            <w:pPr>
              <w:spacing w:line="240" w:lineRule="auto"/>
              <w:jc w:val="center"/>
              <w:rPr>
                <w:color w:val="000000"/>
                <w:sz w:val="22"/>
                <w:szCs w:val="22"/>
              </w:rPr>
            </w:pPr>
            <w:r w:rsidRPr="00542EC8">
              <w:rPr>
                <w:color w:val="000000"/>
                <w:sz w:val="22"/>
                <w:szCs w:val="22"/>
              </w:rPr>
              <w:t>3004</w:t>
            </w:r>
          </w:p>
        </w:tc>
        <w:tc>
          <w:tcPr>
            <w:tcW w:w="222" w:type="dxa"/>
            <w:tcBorders>
              <w:left w:val="nil"/>
              <w:bottom w:val="nil"/>
              <w:right w:val="nil"/>
            </w:tcBorders>
            <w:shd w:val="clear" w:color="000000" w:fill="FFFFFF"/>
            <w:vAlign w:val="bottom"/>
          </w:tcPr>
          <w:p w14:paraId="4ABBC3B8" w14:textId="77777777" w:rsidR="002E0AF4" w:rsidRPr="00B67AA1" w:rsidRDefault="002E0AF4" w:rsidP="002E0AF4">
            <w:pPr>
              <w:spacing w:line="240" w:lineRule="auto"/>
              <w:jc w:val="center"/>
              <w:rPr>
                <w:color w:val="000000"/>
                <w:sz w:val="22"/>
                <w:szCs w:val="22"/>
              </w:rPr>
            </w:pPr>
          </w:p>
        </w:tc>
        <w:tc>
          <w:tcPr>
            <w:tcW w:w="1194" w:type="dxa"/>
            <w:tcBorders>
              <w:top w:val="single" w:sz="4" w:space="0" w:color="auto"/>
              <w:left w:val="nil"/>
              <w:bottom w:val="nil"/>
              <w:right w:val="nil"/>
            </w:tcBorders>
            <w:shd w:val="clear" w:color="000000" w:fill="FFFFFF"/>
            <w:vAlign w:val="bottom"/>
          </w:tcPr>
          <w:p w14:paraId="20503FB7" w14:textId="43C5E684" w:rsidR="002E0AF4" w:rsidRPr="00B67AA1" w:rsidRDefault="002E0AF4" w:rsidP="002E0AF4">
            <w:pPr>
              <w:spacing w:line="240" w:lineRule="auto"/>
              <w:jc w:val="center"/>
              <w:rPr>
                <w:color w:val="000000"/>
                <w:sz w:val="22"/>
                <w:szCs w:val="22"/>
              </w:rPr>
            </w:pPr>
            <w:r w:rsidRPr="00542EC8">
              <w:rPr>
                <w:color w:val="000000"/>
                <w:sz w:val="22"/>
                <w:szCs w:val="22"/>
              </w:rPr>
              <w:t>993</w:t>
            </w:r>
          </w:p>
        </w:tc>
        <w:tc>
          <w:tcPr>
            <w:tcW w:w="1016" w:type="dxa"/>
            <w:tcBorders>
              <w:top w:val="single" w:sz="4" w:space="0" w:color="auto"/>
              <w:left w:val="nil"/>
              <w:bottom w:val="nil"/>
              <w:right w:val="nil"/>
            </w:tcBorders>
            <w:shd w:val="clear" w:color="000000" w:fill="FFFFFF"/>
            <w:vAlign w:val="bottom"/>
          </w:tcPr>
          <w:p w14:paraId="41A9091A" w14:textId="0322281A" w:rsidR="002E0AF4" w:rsidRPr="00B67AA1" w:rsidRDefault="002E0AF4" w:rsidP="002E0AF4">
            <w:pPr>
              <w:spacing w:line="240" w:lineRule="auto"/>
              <w:jc w:val="center"/>
              <w:rPr>
                <w:color w:val="000000"/>
                <w:sz w:val="22"/>
                <w:szCs w:val="22"/>
              </w:rPr>
            </w:pPr>
            <w:r w:rsidRPr="00542EC8">
              <w:rPr>
                <w:color w:val="000000"/>
                <w:sz w:val="22"/>
                <w:szCs w:val="22"/>
              </w:rPr>
              <w:t>2947</w:t>
            </w:r>
          </w:p>
        </w:tc>
      </w:tr>
      <w:tr w:rsidR="002E0AF4" w:rsidRPr="00282122" w14:paraId="21D81324" w14:textId="77777777" w:rsidTr="00615DC9">
        <w:trPr>
          <w:trHeight w:val="300"/>
        </w:trPr>
        <w:tc>
          <w:tcPr>
            <w:tcW w:w="1206" w:type="dxa"/>
            <w:tcBorders>
              <w:top w:val="nil"/>
              <w:left w:val="nil"/>
              <w:bottom w:val="nil"/>
              <w:right w:val="nil"/>
            </w:tcBorders>
            <w:shd w:val="clear" w:color="000000" w:fill="FFFFFF"/>
            <w:noWrap/>
            <w:vAlign w:val="center"/>
            <w:hideMark/>
          </w:tcPr>
          <w:p w14:paraId="7B0FAB45"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232A6304" w14:textId="77777777" w:rsidR="002E0AF4" w:rsidRPr="00282122" w:rsidRDefault="002E0AF4" w:rsidP="002E0AF4">
            <w:pPr>
              <w:spacing w:line="240" w:lineRule="auto"/>
              <w:rPr>
                <w:sz w:val="22"/>
                <w:szCs w:val="22"/>
                <w:lang w:eastAsia="en-AU"/>
              </w:rPr>
            </w:pPr>
            <w:r w:rsidRPr="00282122">
              <w:rPr>
                <w:sz w:val="22"/>
                <w:szCs w:val="22"/>
                <w:lang w:eastAsia="en-AU"/>
              </w:rPr>
              <w:t xml:space="preserve"> Pseudo R2</w:t>
            </w:r>
          </w:p>
        </w:tc>
        <w:tc>
          <w:tcPr>
            <w:tcW w:w="1345" w:type="dxa"/>
            <w:tcBorders>
              <w:top w:val="nil"/>
              <w:left w:val="nil"/>
              <w:bottom w:val="nil"/>
              <w:right w:val="nil"/>
            </w:tcBorders>
            <w:shd w:val="clear" w:color="000000" w:fill="FFFFFF"/>
            <w:noWrap/>
            <w:vAlign w:val="bottom"/>
            <w:hideMark/>
          </w:tcPr>
          <w:p w14:paraId="2C254820" w14:textId="060D4A9C" w:rsidR="002E0AF4" w:rsidRPr="00B67AA1" w:rsidRDefault="002E0AF4" w:rsidP="002E0AF4">
            <w:pPr>
              <w:spacing w:line="240" w:lineRule="auto"/>
              <w:jc w:val="center"/>
              <w:rPr>
                <w:color w:val="000000"/>
                <w:sz w:val="22"/>
                <w:szCs w:val="22"/>
              </w:rPr>
            </w:pPr>
            <w:r w:rsidRPr="00542EC8">
              <w:rPr>
                <w:color w:val="000000"/>
                <w:sz w:val="22"/>
                <w:szCs w:val="22"/>
              </w:rPr>
              <w:t>0.03</w:t>
            </w:r>
          </w:p>
        </w:tc>
        <w:tc>
          <w:tcPr>
            <w:tcW w:w="1356" w:type="dxa"/>
            <w:tcBorders>
              <w:top w:val="nil"/>
              <w:left w:val="nil"/>
              <w:bottom w:val="nil"/>
              <w:right w:val="nil"/>
            </w:tcBorders>
            <w:shd w:val="clear" w:color="000000" w:fill="FFFFFF"/>
            <w:noWrap/>
            <w:vAlign w:val="bottom"/>
            <w:hideMark/>
          </w:tcPr>
          <w:p w14:paraId="2D4CCBE4" w14:textId="7CEC116A" w:rsidR="002E0AF4" w:rsidRPr="00B67AA1" w:rsidRDefault="002E0AF4" w:rsidP="002E0AF4">
            <w:pPr>
              <w:spacing w:line="240" w:lineRule="auto"/>
              <w:jc w:val="center"/>
              <w:rPr>
                <w:color w:val="000000"/>
                <w:sz w:val="22"/>
                <w:szCs w:val="22"/>
              </w:rPr>
            </w:pPr>
            <w:r w:rsidRPr="00542EC8">
              <w:rPr>
                <w:color w:val="000000"/>
                <w:sz w:val="22"/>
                <w:szCs w:val="22"/>
              </w:rPr>
              <w:t>0.04</w:t>
            </w:r>
          </w:p>
        </w:tc>
        <w:tc>
          <w:tcPr>
            <w:tcW w:w="1356" w:type="dxa"/>
            <w:tcBorders>
              <w:top w:val="nil"/>
              <w:left w:val="nil"/>
              <w:bottom w:val="nil"/>
              <w:right w:val="nil"/>
            </w:tcBorders>
            <w:shd w:val="clear" w:color="000000" w:fill="FFFFFF"/>
            <w:noWrap/>
            <w:vAlign w:val="bottom"/>
            <w:hideMark/>
          </w:tcPr>
          <w:p w14:paraId="7636C29D" w14:textId="493430B1" w:rsidR="002E0AF4" w:rsidRPr="00B67AA1" w:rsidRDefault="002E0AF4" w:rsidP="002E0AF4">
            <w:pPr>
              <w:spacing w:line="240" w:lineRule="auto"/>
              <w:jc w:val="center"/>
              <w:rPr>
                <w:color w:val="000000"/>
                <w:sz w:val="22"/>
                <w:szCs w:val="22"/>
              </w:rPr>
            </w:pPr>
            <w:r w:rsidRPr="00542EC8">
              <w:rPr>
                <w:color w:val="000000"/>
                <w:sz w:val="22"/>
                <w:szCs w:val="22"/>
              </w:rPr>
              <w:t>0.05</w:t>
            </w:r>
          </w:p>
        </w:tc>
        <w:tc>
          <w:tcPr>
            <w:tcW w:w="222" w:type="dxa"/>
            <w:tcBorders>
              <w:top w:val="nil"/>
              <w:left w:val="nil"/>
              <w:bottom w:val="nil"/>
              <w:right w:val="nil"/>
            </w:tcBorders>
            <w:shd w:val="clear" w:color="000000" w:fill="FFFFFF"/>
            <w:vAlign w:val="bottom"/>
          </w:tcPr>
          <w:p w14:paraId="2DD50A9B"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shd w:val="clear" w:color="000000" w:fill="FFFFFF"/>
            <w:vAlign w:val="bottom"/>
          </w:tcPr>
          <w:p w14:paraId="6104A2AA" w14:textId="3721672E" w:rsidR="002E0AF4" w:rsidRPr="00B67AA1" w:rsidRDefault="002E0AF4" w:rsidP="002E0AF4">
            <w:pPr>
              <w:spacing w:line="240" w:lineRule="auto"/>
              <w:jc w:val="center"/>
              <w:rPr>
                <w:color w:val="000000"/>
                <w:sz w:val="22"/>
                <w:szCs w:val="22"/>
              </w:rPr>
            </w:pPr>
            <w:r w:rsidRPr="00542EC8">
              <w:rPr>
                <w:color w:val="000000"/>
                <w:sz w:val="22"/>
                <w:szCs w:val="22"/>
              </w:rPr>
              <w:t>0.06</w:t>
            </w:r>
          </w:p>
        </w:tc>
        <w:tc>
          <w:tcPr>
            <w:tcW w:w="1016" w:type="dxa"/>
            <w:tcBorders>
              <w:top w:val="nil"/>
              <w:left w:val="nil"/>
              <w:bottom w:val="nil"/>
              <w:right w:val="nil"/>
            </w:tcBorders>
            <w:shd w:val="clear" w:color="000000" w:fill="FFFFFF"/>
            <w:vAlign w:val="bottom"/>
          </w:tcPr>
          <w:p w14:paraId="09E1431B" w14:textId="6E5CD5AC" w:rsidR="002E0AF4" w:rsidRPr="00B67AA1" w:rsidRDefault="002E0AF4" w:rsidP="002E0AF4">
            <w:pPr>
              <w:spacing w:line="240" w:lineRule="auto"/>
              <w:jc w:val="center"/>
              <w:rPr>
                <w:color w:val="000000"/>
                <w:sz w:val="22"/>
                <w:szCs w:val="22"/>
              </w:rPr>
            </w:pPr>
            <w:r w:rsidRPr="00542EC8">
              <w:rPr>
                <w:color w:val="000000"/>
                <w:sz w:val="22"/>
                <w:szCs w:val="22"/>
              </w:rPr>
              <w:t>0.03</w:t>
            </w:r>
          </w:p>
        </w:tc>
      </w:tr>
      <w:tr w:rsidR="002E0AF4" w:rsidRPr="00282122" w14:paraId="07C4C283" w14:textId="77777777" w:rsidTr="00615DC9">
        <w:trPr>
          <w:trHeight w:val="300"/>
        </w:trPr>
        <w:tc>
          <w:tcPr>
            <w:tcW w:w="1206" w:type="dxa"/>
            <w:tcBorders>
              <w:top w:val="nil"/>
              <w:left w:val="nil"/>
              <w:bottom w:val="nil"/>
              <w:right w:val="nil"/>
            </w:tcBorders>
            <w:shd w:val="clear" w:color="000000" w:fill="FFFFFF"/>
            <w:noWrap/>
            <w:vAlign w:val="center"/>
            <w:hideMark/>
          </w:tcPr>
          <w:p w14:paraId="7963059F"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66DB91C8" w14:textId="77777777" w:rsidR="002E0AF4" w:rsidRPr="00282122" w:rsidRDefault="002E0AF4" w:rsidP="002E0AF4">
            <w:pPr>
              <w:spacing w:line="240" w:lineRule="auto"/>
              <w:rPr>
                <w:sz w:val="22"/>
                <w:szCs w:val="22"/>
                <w:lang w:eastAsia="en-AU"/>
              </w:rPr>
            </w:pPr>
            <w:r w:rsidRPr="00282122">
              <w:rPr>
                <w:sz w:val="22"/>
                <w:szCs w:val="22"/>
                <w:lang w:eastAsia="en-AU"/>
              </w:rPr>
              <w:t xml:space="preserve"> ll</w:t>
            </w:r>
          </w:p>
        </w:tc>
        <w:tc>
          <w:tcPr>
            <w:tcW w:w="1345" w:type="dxa"/>
            <w:tcBorders>
              <w:top w:val="nil"/>
              <w:left w:val="nil"/>
              <w:bottom w:val="nil"/>
              <w:right w:val="nil"/>
            </w:tcBorders>
            <w:shd w:val="clear" w:color="000000" w:fill="FFFFFF"/>
            <w:noWrap/>
            <w:vAlign w:val="bottom"/>
            <w:hideMark/>
          </w:tcPr>
          <w:p w14:paraId="10748A96" w14:textId="19C6867F" w:rsidR="002E0AF4" w:rsidRPr="00B67AA1" w:rsidRDefault="002E0AF4" w:rsidP="002E0AF4">
            <w:pPr>
              <w:spacing w:line="240" w:lineRule="auto"/>
              <w:jc w:val="center"/>
              <w:rPr>
                <w:color w:val="000000"/>
                <w:sz w:val="22"/>
                <w:szCs w:val="22"/>
              </w:rPr>
            </w:pPr>
            <w:r w:rsidRPr="00542EC8">
              <w:rPr>
                <w:color w:val="000000"/>
                <w:sz w:val="22"/>
                <w:szCs w:val="22"/>
              </w:rPr>
              <w:t>-2230.43</w:t>
            </w:r>
          </w:p>
        </w:tc>
        <w:tc>
          <w:tcPr>
            <w:tcW w:w="1356" w:type="dxa"/>
            <w:tcBorders>
              <w:top w:val="nil"/>
              <w:left w:val="nil"/>
              <w:bottom w:val="nil"/>
              <w:right w:val="nil"/>
            </w:tcBorders>
            <w:shd w:val="clear" w:color="000000" w:fill="FFFFFF"/>
            <w:noWrap/>
            <w:vAlign w:val="bottom"/>
            <w:hideMark/>
          </w:tcPr>
          <w:p w14:paraId="61F569AB" w14:textId="241D8ED4" w:rsidR="002E0AF4" w:rsidRPr="00B67AA1" w:rsidRDefault="002E0AF4" w:rsidP="002E0AF4">
            <w:pPr>
              <w:spacing w:line="240" w:lineRule="auto"/>
              <w:jc w:val="center"/>
              <w:rPr>
                <w:color w:val="000000"/>
                <w:sz w:val="22"/>
                <w:szCs w:val="22"/>
              </w:rPr>
            </w:pPr>
            <w:r w:rsidRPr="00542EC8">
              <w:rPr>
                <w:color w:val="000000"/>
                <w:sz w:val="22"/>
                <w:szCs w:val="22"/>
              </w:rPr>
              <w:t>-2381.08</w:t>
            </w:r>
          </w:p>
        </w:tc>
        <w:tc>
          <w:tcPr>
            <w:tcW w:w="1356" w:type="dxa"/>
            <w:tcBorders>
              <w:top w:val="nil"/>
              <w:left w:val="nil"/>
              <w:bottom w:val="nil"/>
              <w:right w:val="nil"/>
            </w:tcBorders>
            <w:shd w:val="clear" w:color="000000" w:fill="FFFFFF"/>
            <w:noWrap/>
            <w:vAlign w:val="bottom"/>
            <w:hideMark/>
          </w:tcPr>
          <w:p w14:paraId="1EE3A269" w14:textId="33CE41B0" w:rsidR="002E0AF4" w:rsidRPr="00B67AA1" w:rsidRDefault="002E0AF4" w:rsidP="002E0AF4">
            <w:pPr>
              <w:spacing w:line="240" w:lineRule="auto"/>
              <w:jc w:val="center"/>
              <w:rPr>
                <w:color w:val="000000"/>
                <w:sz w:val="22"/>
                <w:szCs w:val="22"/>
              </w:rPr>
            </w:pPr>
            <w:r w:rsidRPr="00542EC8">
              <w:rPr>
                <w:color w:val="000000"/>
                <w:sz w:val="22"/>
                <w:szCs w:val="22"/>
              </w:rPr>
              <w:t>-2531.82</w:t>
            </w:r>
          </w:p>
        </w:tc>
        <w:tc>
          <w:tcPr>
            <w:tcW w:w="222" w:type="dxa"/>
            <w:tcBorders>
              <w:top w:val="nil"/>
              <w:left w:val="nil"/>
              <w:bottom w:val="nil"/>
              <w:right w:val="nil"/>
            </w:tcBorders>
            <w:shd w:val="clear" w:color="000000" w:fill="FFFFFF"/>
            <w:vAlign w:val="bottom"/>
          </w:tcPr>
          <w:p w14:paraId="1DDA4F18"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shd w:val="clear" w:color="000000" w:fill="FFFFFF"/>
            <w:vAlign w:val="bottom"/>
          </w:tcPr>
          <w:p w14:paraId="5B1900FE" w14:textId="2A2B9EE1" w:rsidR="002E0AF4" w:rsidRPr="00B67AA1" w:rsidRDefault="002E0AF4" w:rsidP="002E0AF4">
            <w:pPr>
              <w:spacing w:line="240" w:lineRule="auto"/>
              <w:jc w:val="center"/>
              <w:rPr>
                <w:color w:val="000000"/>
                <w:sz w:val="22"/>
                <w:szCs w:val="22"/>
              </w:rPr>
            </w:pPr>
            <w:r w:rsidRPr="00542EC8">
              <w:rPr>
                <w:color w:val="000000"/>
                <w:sz w:val="22"/>
                <w:szCs w:val="22"/>
              </w:rPr>
              <w:t>-779.68</w:t>
            </w:r>
          </w:p>
        </w:tc>
        <w:tc>
          <w:tcPr>
            <w:tcW w:w="1016" w:type="dxa"/>
            <w:tcBorders>
              <w:top w:val="nil"/>
              <w:left w:val="nil"/>
              <w:bottom w:val="nil"/>
              <w:right w:val="nil"/>
            </w:tcBorders>
            <w:shd w:val="clear" w:color="000000" w:fill="FFFFFF"/>
            <w:vAlign w:val="bottom"/>
          </w:tcPr>
          <w:p w14:paraId="6947EFBB" w14:textId="503C10EE" w:rsidR="002E0AF4" w:rsidRPr="00B67AA1" w:rsidRDefault="002E0AF4" w:rsidP="002E0AF4">
            <w:pPr>
              <w:spacing w:line="240" w:lineRule="auto"/>
              <w:jc w:val="center"/>
              <w:rPr>
                <w:color w:val="000000"/>
                <w:sz w:val="22"/>
                <w:szCs w:val="22"/>
              </w:rPr>
            </w:pPr>
            <w:r w:rsidRPr="00542EC8">
              <w:rPr>
                <w:color w:val="000000"/>
                <w:sz w:val="22"/>
                <w:szCs w:val="22"/>
              </w:rPr>
              <w:t>-2629.75</w:t>
            </w:r>
          </w:p>
        </w:tc>
      </w:tr>
      <w:tr w:rsidR="002E0AF4" w:rsidRPr="00282122" w14:paraId="0D3FC290" w14:textId="77777777" w:rsidTr="00615DC9">
        <w:trPr>
          <w:trHeight w:val="300"/>
        </w:trPr>
        <w:tc>
          <w:tcPr>
            <w:tcW w:w="1206" w:type="dxa"/>
            <w:tcBorders>
              <w:top w:val="nil"/>
              <w:left w:val="nil"/>
              <w:bottom w:val="nil"/>
              <w:right w:val="nil"/>
            </w:tcBorders>
            <w:shd w:val="clear" w:color="000000" w:fill="FFFFFF"/>
            <w:noWrap/>
            <w:vAlign w:val="center"/>
            <w:hideMark/>
          </w:tcPr>
          <w:p w14:paraId="2266CC72"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5CBDF55F" w14:textId="77777777" w:rsidR="002E0AF4" w:rsidRPr="00282122" w:rsidRDefault="002E0AF4" w:rsidP="002E0AF4">
            <w:pPr>
              <w:spacing w:line="240" w:lineRule="auto"/>
              <w:rPr>
                <w:sz w:val="22"/>
                <w:szCs w:val="22"/>
                <w:lang w:eastAsia="en-AU"/>
              </w:rPr>
            </w:pPr>
            <w:r w:rsidRPr="00282122">
              <w:rPr>
                <w:sz w:val="22"/>
                <w:szCs w:val="22"/>
                <w:lang w:eastAsia="en-AU"/>
              </w:rPr>
              <w:t xml:space="preserve"> Akaike's Crit</w:t>
            </w:r>
          </w:p>
        </w:tc>
        <w:tc>
          <w:tcPr>
            <w:tcW w:w="1345" w:type="dxa"/>
            <w:tcBorders>
              <w:top w:val="nil"/>
              <w:left w:val="nil"/>
              <w:bottom w:val="nil"/>
              <w:right w:val="nil"/>
            </w:tcBorders>
            <w:shd w:val="clear" w:color="000000" w:fill="FFFFFF"/>
            <w:noWrap/>
            <w:vAlign w:val="bottom"/>
            <w:hideMark/>
          </w:tcPr>
          <w:p w14:paraId="7E7B340B" w14:textId="75A761C5" w:rsidR="002E0AF4" w:rsidRPr="00B67AA1" w:rsidRDefault="002E0AF4" w:rsidP="002E0AF4">
            <w:pPr>
              <w:spacing w:line="240" w:lineRule="auto"/>
              <w:jc w:val="center"/>
              <w:rPr>
                <w:color w:val="000000"/>
                <w:sz w:val="22"/>
                <w:szCs w:val="22"/>
              </w:rPr>
            </w:pPr>
            <w:r w:rsidRPr="00542EC8">
              <w:rPr>
                <w:color w:val="000000"/>
                <w:sz w:val="22"/>
                <w:szCs w:val="22"/>
              </w:rPr>
              <w:t>4500.86</w:t>
            </w:r>
          </w:p>
        </w:tc>
        <w:tc>
          <w:tcPr>
            <w:tcW w:w="1356" w:type="dxa"/>
            <w:tcBorders>
              <w:top w:val="nil"/>
              <w:left w:val="nil"/>
              <w:bottom w:val="nil"/>
              <w:right w:val="nil"/>
            </w:tcBorders>
            <w:shd w:val="clear" w:color="000000" w:fill="FFFFFF"/>
            <w:noWrap/>
            <w:vAlign w:val="bottom"/>
            <w:hideMark/>
          </w:tcPr>
          <w:p w14:paraId="578897D6" w14:textId="3A2DC03A" w:rsidR="002E0AF4" w:rsidRPr="00B67AA1" w:rsidRDefault="002E0AF4" w:rsidP="002E0AF4">
            <w:pPr>
              <w:spacing w:line="240" w:lineRule="auto"/>
              <w:jc w:val="center"/>
              <w:rPr>
                <w:color w:val="000000"/>
                <w:sz w:val="22"/>
                <w:szCs w:val="22"/>
              </w:rPr>
            </w:pPr>
            <w:r w:rsidRPr="00542EC8">
              <w:rPr>
                <w:color w:val="000000"/>
                <w:sz w:val="22"/>
                <w:szCs w:val="22"/>
              </w:rPr>
              <w:t>4802.17</w:t>
            </w:r>
          </w:p>
        </w:tc>
        <w:tc>
          <w:tcPr>
            <w:tcW w:w="1356" w:type="dxa"/>
            <w:tcBorders>
              <w:top w:val="nil"/>
              <w:left w:val="nil"/>
              <w:bottom w:val="nil"/>
              <w:right w:val="nil"/>
            </w:tcBorders>
            <w:shd w:val="clear" w:color="000000" w:fill="FFFFFF"/>
            <w:noWrap/>
            <w:vAlign w:val="bottom"/>
            <w:hideMark/>
          </w:tcPr>
          <w:p w14:paraId="2E35C0BD" w14:textId="59E2960A" w:rsidR="002E0AF4" w:rsidRPr="00B67AA1" w:rsidRDefault="002E0AF4" w:rsidP="002E0AF4">
            <w:pPr>
              <w:spacing w:line="240" w:lineRule="auto"/>
              <w:jc w:val="center"/>
              <w:rPr>
                <w:color w:val="000000"/>
                <w:sz w:val="22"/>
                <w:szCs w:val="22"/>
              </w:rPr>
            </w:pPr>
            <w:r w:rsidRPr="00542EC8">
              <w:rPr>
                <w:color w:val="000000"/>
                <w:sz w:val="22"/>
                <w:szCs w:val="22"/>
              </w:rPr>
              <w:t>5103.64</w:t>
            </w:r>
          </w:p>
        </w:tc>
        <w:tc>
          <w:tcPr>
            <w:tcW w:w="222" w:type="dxa"/>
            <w:tcBorders>
              <w:top w:val="nil"/>
              <w:left w:val="nil"/>
              <w:bottom w:val="nil"/>
              <w:right w:val="nil"/>
            </w:tcBorders>
            <w:shd w:val="clear" w:color="000000" w:fill="FFFFFF"/>
            <w:vAlign w:val="bottom"/>
          </w:tcPr>
          <w:p w14:paraId="5F2FDDE3"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nil"/>
              <w:right w:val="nil"/>
            </w:tcBorders>
            <w:shd w:val="clear" w:color="000000" w:fill="FFFFFF"/>
            <w:vAlign w:val="bottom"/>
          </w:tcPr>
          <w:p w14:paraId="4A603564" w14:textId="15424868" w:rsidR="002E0AF4" w:rsidRPr="00B67AA1" w:rsidRDefault="002E0AF4" w:rsidP="002E0AF4">
            <w:pPr>
              <w:spacing w:line="240" w:lineRule="auto"/>
              <w:jc w:val="center"/>
              <w:rPr>
                <w:color w:val="000000"/>
                <w:sz w:val="22"/>
                <w:szCs w:val="22"/>
              </w:rPr>
            </w:pPr>
            <w:r w:rsidRPr="00542EC8">
              <w:rPr>
                <w:color w:val="000000"/>
                <w:sz w:val="22"/>
                <w:szCs w:val="22"/>
              </w:rPr>
              <w:t>1599.37</w:t>
            </w:r>
          </w:p>
        </w:tc>
        <w:tc>
          <w:tcPr>
            <w:tcW w:w="1016" w:type="dxa"/>
            <w:tcBorders>
              <w:top w:val="nil"/>
              <w:left w:val="nil"/>
              <w:bottom w:val="nil"/>
              <w:right w:val="nil"/>
            </w:tcBorders>
            <w:shd w:val="clear" w:color="000000" w:fill="FFFFFF"/>
            <w:vAlign w:val="bottom"/>
          </w:tcPr>
          <w:p w14:paraId="67ED14B1" w14:textId="799039E1" w:rsidR="002E0AF4" w:rsidRPr="00B67AA1" w:rsidRDefault="002E0AF4" w:rsidP="002E0AF4">
            <w:pPr>
              <w:spacing w:line="240" w:lineRule="auto"/>
              <w:jc w:val="center"/>
              <w:rPr>
                <w:color w:val="000000"/>
                <w:sz w:val="22"/>
                <w:szCs w:val="22"/>
              </w:rPr>
            </w:pPr>
            <w:r w:rsidRPr="00542EC8">
              <w:rPr>
                <w:color w:val="000000"/>
                <w:sz w:val="22"/>
                <w:szCs w:val="22"/>
              </w:rPr>
              <w:t>5299.49</w:t>
            </w:r>
          </w:p>
        </w:tc>
      </w:tr>
      <w:tr w:rsidR="002E0AF4" w:rsidRPr="00282122" w14:paraId="7AC92358" w14:textId="77777777" w:rsidTr="00615DC9">
        <w:trPr>
          <w:trHeight w:val="300"/>
        </w:trPr>
        <w:tc>
          <w:tcPr>
            <w:tcW w:w="1206" w:type="dxa"/>
            <w:tcBorders>
              <w:top w:val="nil"/>
              <w:left w:val="nil"/>
              <w:bottom w:val="single" w:sz="4" w:space="0" w:color="auto"/>
              <w:right w:val="nil"/>
            </w:tcBorders>
            <w:shd w:val="clear" w:color="000000" w:fill="FFFFFF"/>
            <w:noWrap/>
            <w:vAlign w:val="center"/>
            <w:hideMark/>
          </w:tcPr>
          <w:p w14:paraId="6217D63E" w14:textId="77777777" w:rsidR="002E0AF4" w:rsidRPr="00282122" w:rsidRDefault="002E0AF4" w:rsidP="002E0AF4">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4782F0C0" w14:textId="77777777" w:rsidR="002E0AF4" w:rsidRPr="00282122" w:rsidRDefault="002E0AF4" w:rsidP="002E0AF4">
            <w:pPr>
              <w:spacing w:line="240" w:lineRule="auto"/>
              <w:rPr>
                <w:sz w:val="22"/>
                <w:szCs w:val="22"/>
                <w:lang w:eastAsia="en-AU"/>
              </w:rPr>
            </w:pPr>
            <w:r w:rsidRPr="00282122">
              <w:rPr>
                <w:sz w:val="22"/>
                <w:szCs w:val="22"/>
                <w:lang w:eastAsia="en-AU"/>
              </w:rPr>
              <w:t xml:space="preserve"> Bayesian Crit</w:t>
            </w:r>
          </w:p>
        </w:tc>
        <w:tc>
          <w:tcPr>
            <w:tcW w:w="1345" w:type="dxa"/>
            <w:tcBorders>
              <w:top w:val="nil"/>
              <w:left w:val="nil"/>
              <w:bottom w:val="single" w:sz="4" w:space="0" w:color="auto"/>
              <w:right w:val="nil"/>
            </w:tcBorders>
            <w:shd w:val="clear" w:color="000000" w:fill="FFFFFF"/>
            <w:noWrap/>
            <w:vAlign w:val="bottom"/>
            <w:hideMark/>
          </w:tcPr>
          <w:p w14:paraId="055AC2A1" w14:textId="1A2C5F48" w:rsidR="002E0AF4" w:rsidRPr="00B67AA1" w:rsidRDefault="002E0AF4" w:rsidP="002E0AF4">
            <w:pPr>
              <w:spacing w:line="240" w:lineRule="auto"/>
              <w:jc w:val="center"/>
              <w:rPr>
                <w:color w:val="000000"/>
                <w:sz w:val="22"/>
                <w:szCs w:val="22"/>
              </w:rPr>
            </w:pPr>
            <w:r w:rsidRPr="00542EC8">
              <w:rPr>
                <w:color w:val="000000"/>
                <w:sz w:val="22"/>
                <w:szCs w:val="22"/>
              </w:rPr>
              <w:t>4620.67</w:t>
            </w:r>
          </w:p>
        </w:tc>
        <w:tc>
          <w:tcPr>
            <w:tcW w:w="1356" w:type="dxa"/>
            <w:tcBorders>
              <w:top w:val="nil"/>
              <w:left w:val="nil"/>
              <w:bottom w:val="single" w:sz="4" w:space="0" w:color="auto"/>
              <w:right w:val="nil"/>
            </w:tcBorders>
            <w:shd w:val="clear" w:color="000000" w:fill="FFFFFF"/>
            <w:noWrap/>
            <w:vAlign w:val="bottom"/>
            <w:hideMark/>
          </w:tcPr>
          <w:p w14:paraId="05E95BE8" w14:textId="56D7C720" w:rsidR="002E0AF4" w:rsidRPr="00B67AA1" w:rsidRDefault="002E0AF4" w:rsidP="002E0AF4">
            <w:pPr>
              <w:spacing w:line="240" w:lineRule="auto"/>
              <w:jc w:val="center"/>
              <w:rPr>
                <w:color w:val="000000"/>
                <w:sz w:val="22"/>
                <w:szCs w:val="22"/>
              </w:rPr>
            </w:pPr>
            <w:r w:rsidRPr="00542EC8">
              <w:rPr>
                <w:color w:val="000000"/>
                <w:sz w:val="22"/>
                <w:szCs w:val="22"/>
              </w:rPr>
              <w:t>4922.68</w:t>
            </w:r>
          </w:p>
        </w:tc>
        <w:tc>
          <w:tcPr>
            <w:tcW w:w="1356" w:type="dxa"/>
            <w:tcBorders>
              <w:top w:val="nil"/>
              <w:left w:val="nil"/>
              <w:bottom w:val="single" w:sz="4" w:space="0" w:color="auto"/>
              <w:right w:val="nil"/>
            </w:tcBorders>
            <w:shd w:val="clear" w:color="000000" w:fill="FFFFFF"/>
            <w:noWrap/>
            <w:vAlign w:val="bottom"/>
            <w:hideMark/>
          </w:tcPr>
          <w:p w14:paraId="64777659" w14:textId="09B724BA" w:rsidR="002E0AF4" w:rsidRPr="00B67AA1" w:rsidRDefault="002E0AF4" w:rsidP="002E0AF4">
            <w:pPr>
              <w:spacing w:line="240" w:lineRule="auto"/>
              <w:jc w:val="center"/>
              <w:rPr>
                <w:color w:val="000000"/>
                <w:sz w:val="22"/>
                <w:szCs w:val="22"/>
              </w:rPr>
            </w:pPr>
            <w:r w:rsidRPr="00542EC8">
              <w:rPr>
                <w:color w:val="000000"/>
                <w:sz w:val="22"/>
                <w:szCs w:val="22"/>
              </w:rPr>
              <w:t>5223.79</w:t>
            </w:r>
          </w:p>
        </w:tc>
        <w:tc>
          <w:tcPr>
            <w:tcW w:w="222" w:type="dxa"/>
            <w:tcBorders>
              <w:top w:val="nil"/>
              <w:left w:val="nil"/>
              <w:bottom w:val="single" w:sz="4" w:space="0" w:color="auto"/>
              <w:right w:val="nil"/>
            </w:tcBorders>
            <w:shd w:val="clear" w:color="000000" w:fill="FFFFFF"/>
            <w:vAlign w:val="bottom"/>
          </w:tcPr>
          <w:p w14:paraId="56040E78" w14:textId="77777777" w:rsidR="002E0AF4" w:rsidRPr="00B67AA1" w:rsidRDefault="002E0AF4" w:rsidP="002E0AF4">
            <w:pPr>
              <w:spacing w:line="240" w:lineRule="auto"/>
              <w:jc w:val="center"/>
              <w:rPr>
                <w:color w:val="000000"/>
                <w:sz w:val="22"/>
                <w:szCs w:val="22"/>
              </w:rPr>
            </w:pPr>
          </w:p>
        </w:tc>
        <w:tc>
          <w:tcPr>
            <w:tcW w:w="1194" w:type="dxa"/>
            <w:tcBorders>
              <w:top w:val="nil"/>
              <w:left w:val="nil"/>
              <w:bottom w:val="single" w:sz="4" w:space="0" w:color="auto"/>
              <w:right w:val="nil"/>
            </w:tcBorders>
            <w:shd w:val="clear" w:color="000000" w:fill="FFFFFF"/>
            <w:vAlign w:val="bottom"/>
          </w:tcPr>
          <w:p w14:paraId="74ABFF23" w14:textId="02C9DB99" w:rsidR="002E0AF4" w:rsidRPr="00B67AA1" w:rsidRDefault="002E0AF4" w:rsidP="002E0AF4">
            <w:pPr>
              <w:spacing w:line="240" w:lineRule="auto"/>
              <w:jc w:val="center"/>
              <w:rPr>
                <w:color w:val="000000"/>
                <w:sz w:val="22"/>
                <w:szCs w:val="22"/>
              </w:rPr>
            </w:pPr>
            <w:r w:rsidRPr="00542EC8">
              <w:rPr>
                <w:color w:val="000000"/>
                <w:sz w:val="22"/>
                <w:szCs w:val="22"/>
              </w:rPr>
              <w:t>1697.38</w:t>
            </w:r>
          </w:p>
        </w:tc>
        <w:tc>
          <w:tcPr>
            <w:tcW w:w="1016" w:type="dxa"/>
            <w:tcBorders>
              <w:top w:val="nil"/>
              <w:left w:val="nil"/>
              <w:bottom w:val="single" w:sz="4" w:space="0" w:color="auto"/>
              <w:right w:val="nil"/>
            </w:tcBorders>
            <w:shd w:val="clear" w:color="000000" w:fill="FFFFFF"/>
            <w:vAlign w:val="bottom"/>
          </w:tcPr>
          <w:p w14:paraId="0567D0FD" w14:textId="5B778463" w:rsidR="002E0AF4" w:rsidRPr="00B67AA1" w:rsidRDefault="002E0AF4" w:rsidP="002E0AF4">
            <w:pPr>
              <w:spacing w:line="240" w:lineRule="auto"/>
              <w:jc w:val="center"/>
              <w:rPr>
                <w:color w:val="000000"/>
                <w:sz w:val="22"/>
                <w:szCs w:val="22"/>
              </w:rPr>
            </w:pPr>
            <w:r w:rsidRPr="00542EC8">
              <w:rPr>
                <w:color w:val="000000"/>
                <w:sz w:val="22"/>
                <w:szCs w:val="22"/>
              </w:rPr>
              <w:t>5419.26</w:t>
            </w:r>
          </w:p>
        </w:tc>
      </w:tr>
      <w:tr w:rsidR="003C1AC1" w:rsidRPr="00282122" w14:paraId="5DB2A831" w14:textId="77777777" w:rsidTr="00615DC9">
        <w:trPr>
          <w:trHeight w:val="300"/>
        </w:trPr>
        <w:tc>
          <w:tcPr>
            <w:tcW w:w="6640" w:type="dxa"/>
            <w:gridSpan w:val="5"/>
            <w:tcBorders>
              <w:top w:val="nil"/>
              <w:left w:val="nil"/>
              <w:bottom w:val="nil"/>
              <w:right w:val="nil"/>
            </w:tcBorders>
            <w:shd w:val="clear" w:color="000000" w:fill="FFFFFF"/>
            <w:noWrap/>
            <w:vAlign w:val="center"/>
            <w:hideMark/>
          </w:tcPr>
          <w:p w14:paraId="115DD1F8" w14:textId="77777777" w:rsidR="003C1AC1" w:rsidRPr="00282122" w:rsidRDefault="003C1AC1" w:rsidP="00B67AA1">
            <w:pPr>
              <w:spacing w:line="240" w:lineRule="auto"/>
              <w:rPr>
                <w:sz w:val="22"/>
                <w:szCs w:val="22"/>
                <w:lang w:eastAsia="en-AU"/>
              </w:rPr>
            </w:pPr>
            <w:r w:rsidRPr="00282122">
              <w:rPr>
                <w:sz w:val="22"/>
                <w:szCs w:val="22"/>
                <w:lang w:eastAsia="en-AU"/>
              </w:rPr>
              <w:t> Standard errors are in parentheses</w:t>
            </w:r>
          </w:p>
        </w:tc>
        <w:tc>
          <w:tcPr>
            <w:tcW w:w="222" w:type="dxa"/>
            <w:tcBorders>
              <w:top w:val="nil"/>
              <w:left w:val="nil"/>
              <w:bottom w:val="nil"/>
              <w:right w:val="nil"/>
            </w:tcBorders>
            <w:shd w:val="clear" w:color="000000" w:fill="FFFFFF"/>
          </w:tcPr>
          <w:p w14:paraId="574CD941" w14:textId="77777777" w:rsidR="003C1AC1" w:rsidRPr="00282122" w:rsidRDefault="003C1AC1" w:rsidP="00B67AA1">
            <w:pPr>
              <w:spacing w:line="240" w:lineRule="auto"/>
              <w:rPr>
                <w:sz w:val="22"/>
                <w:szCs w:val="22"/>
                <w:lang w:eastAsia="en-AU"/>
              </w:rPr>
            </w:pPr>
          </w:p>
        </w:tc>
        <w:tc>
          <w:tcPr>
            <w:tcW w:w="1194" w:type="dxa"/>
            <w:tcBorders>
              <w:top w:val="nil"/>
              <w:left w:val="nil"/>
              <w:bottom w:val="nil"/>
              <w:right w:val="nil"/>
            </w:tcBorders>
            <w:shd w:val="clear" w:color="000000" w:fill="FFFFFF"/>
          </w:tcPr>
          <w:p w14:paraId="3A377B5D" w14:textId="77777777" w:rsidR="003C1AC1" w:rsidRPr="00282122" w:rsidRDefault="003C1AC1" w:rsidP="00B67AA1">
            <w:pPr>
              <w:spacing w:line="240" w:lineRule="auto"/>
              <w:rPr>
                <w:sz w:val="22"/>
                <w:szCs w:val="22"/>
                <w:lang w:eastAsia="en-AU"/>
              </w:rPr>
            </w:pPr>
          </w:p>
        </w:tc>
        <w:tc>
          <w:tcPr>
            <w:tcW w:w="1016" w:type="dxa"/>
            <w:tcBorders>
              <w:top w:val="nil"/>
              <w:left w:val="nil"/>
              <w:bottom w:val="nil"/>
              <w:right w:val="nil"/>
            </w:tcBorders>
            <w:shd w:val="clear" w:color="000000" w:fill="FFFFFF"/>
          </w:tcPr>
          <w:p w14:paraId="7D847613" w14:textId="77777777" w:rsidR="003C1AC1" w:rsidRPr="00282122" w:rsidRDefault="003C1AC1" w:rsidP="00B67AA1">
            <w:pPr>
              <w:spacing w:line="240" w:lineRule="auto"/>
              <w:rPr>
                <w:sz w:val="22"/>
                <w:szCs w:val="22"/>
                <w:lang w:eastAsia="en-AU"/>
              </w:rPr>
            </w:pPr>
          </w:p>
        </w:tc>
      </w:tr>
      <w:tr w:rsidR="003C1AC1" w:rsidRPr="00282122" w14:paraId="7EF27B24" w14:textId="77777777" w:rsidTr="00615DC9">
        <w:trPr>
          <w:trHeight w:val="80"/>
        </w:trPr>
        <w:tc>
          <w:tcPr>
            <w:tcW w:w="6640" w:type="dxa"/>
            <w:gridSpan w:val="5"/>
            <w:tcBorders>
              <w:top w:val="nil"/>
              <w:left w:val="nil"/>
              <w:bottom w:val="nil"/>
              <w:right w:val="nil"/>
            </w:tcBorders>
            <w:shd w:val="clear" w:color="000000" w:fill="FFFFFF"/>
            <w:noWrap/>
            <w:vAlign w:val="center"/>
            <w:hideMark/>
          </w:tcPr>
          <w:p w14:paraId="29EB5238" w14:textId="77777777" w:rsidR="003C1AC1" w:rsidRPr="00282122" w:rsidRDefault="003C1AC1" w:rsidP="00B67AA1">
            <w:pPr>
              <w:spacing w:line="240" w:lineRule="auto"/>
              <w:rPr>
                <w:sz w:val="22"/>
                <w:szCs w:val="22"/>
                <w:lang w:eastAsia="en-AU"/>
              </w:rPr>
            </w:pPr>
            <w:r w:rsidRPr="00282122">
              <w:rPr>
                <w:sz w:val="22"/>
                <w:szCs w:val="22"/>
                <w:lang w:eastAsia="en-AU"/>
              </w:rPr>
              <w:t>*** p&lt;.01, ** p&lt;.05, * p&lt;.1</w:t>
            </w:r>
          </w:p>
          <w:p w14:paraId="43BDEFD5" w14:textId="77777777" w:rsidR="003C1AC1" w:rsidRPr="00282122" w:rsidRDefault="003C1AC1" w:rsidP="00B67AA1">
            <w:pPr>
              <w:spacing w:line="240" w:lineRule="auto"/>
              <w:rPr>
                <w:sz w:val="22"/>
                <w:szCs w:val="22"/>
                <w:lang w:eastAsia="en-AU"/>
              </w:rPr>
            </w:pPr>
          </w:p>
        </w:tc>
        <w:tc>
          <w:tcPr>
            <w:tcW w:w="222" w:type="dxa"/>
            <w:tcBorders>
              <w:top w:val="nil"/>
              <w:left w:val="nil"/>
              <w:bottom w:val="nil"/>
              <w:right w:val="nil"/>
            </w:tcBorders>
            <w:shd w:val="clear" w:color="000000" w:fill="FFFFFF"/>
          </w:tcPr>
          <w:p w14:paraId="68A68EC6" w14:textId="77777777" w:rsidR="003C1AC1" w:rsidRPr="00282122" w:rsidRDefault="003C1AC1" w:rsidP="00B67AA1">
            <w:pPr>
              <w:spacing w:line="240" w:lineRule="auto"/>
              <w:rPr>
                <w:sz w:val="22"/>
                <w:szCs w:val="22"/>
                <w:lang w:eastAsia="en-AU"/>
              </w:rPr>
            </w:pPr>
          </w:p>
        </w:tc>
        <w:tc>
          <w:tcPr>
            <w:tcW w:w="1194" w:type="dxa"/>
            <w:tcBorders>
              <w:top w:val="nil"/>
              <w:left w:val="nil"/>
              <w:bottom w:val="nil"/>
              <w:right w:val="nil"/>
            </w:tcBorders>
            <w:shd w:val="clear" w:color="000000" w:fill="FFFFFF"/>
          </w:tcPr>
          <w:p w14:paraId="58C03E4F" w14:textId="77777777" w:rsidR="003C1AC1" w:rsidRPr="00282122" w:rsidRDefault="003C1AC1" w:rsidP="00B67AA1">
            <w:pPr>
              <w:spacing w:line="240" w:lineRule="auto"/>
              <w:rPr>
                <w:sz w:val="22"/>
                <w:szCs w:val="22"/>
                <w:lang w:eastAsia="en-AU"/>
              </w:rPr>
            </w:pPr>
          </w:p>
        </w:tc>
        <w:tc>
          <w:tcPr>
            <w:tcW w:w="1016" w:type="dxa"/>
            <w:tcBorders>
              <w:top w:val="nil"/>
              <w:left w:val="nil"/>
              <w:bottom w:val="nil"/>
              <w:right w:val="nil"/>
            </w:tcBorders>
            <w:shd w:val="clear" w:color="000000" w:fill="FFFFFF"/>
          </w:tcPr>
          <w:p w14:paraId="62234A9E" w14:textId="77777777" w:rsidR="003C1AC1" w:rsidRPr="00282122" w:rsidRDefault="003C1AC1" w:rsidP="00B67AA1">
            <w:pPr>
              <w:spacing w:line="240" w:lineRule="auto"/>
              <w:rPr>
                <w:sz w:val="22"/>
                <w:szCs w:val="22"/>
                <w:lang w:eastAsia="en-AU"/>
              </w:rPr>
            </w:pPr>
          </w:p>
        </w:tc>
      </w:tr>
    </w:tbl>
    <w:p w14:paraId="376B1BED" w14:textId="77777777" w:rsidR="003C1AC1" w:rsidRPr="00122ED9" w:rsidRDefault="003C1AC1" w:rsidP="003C1AC1">
      <w:pPr>
        <w:pStyle w:val="Caption"/>
        <w:keepNext/>
        <w:spacing w:after="0"/>
        <w:rPr>
          <w:rFonts w:ascii="Times New Roman" w:hAnsi="Times New Roman" w:cs="Times New Roman"/>
          <w:bCs/>
          <w:color w:val="auto"/>
          <w:sz w:val="24"/>
          <w:szCs w:val="24"/>
          <w:lang w:val="en-US"/>
        </w:rPr>
      </w:pPr>
    </w:p>
    <w:p w14:paraId="231B12B7" w14:textId="2193FA1C" w:rsidR="003C1AC1" w:rsidRPr="00122ED9" w:rsidRDefault="003C1AC1" w:rsidP="003C1AC1">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w:t>
      </w:r>
      <w:r>
        <w:rPr>
          <w:rFonts w:ascii="Times New Roman" w:hAnsi="Times New Roman" w:cs="Times New Roman"/>
          <w:b/>
          <w:color w:val="auto"/>
          <w:sz w:val="24"/>
          <w:szCs w:val="24"/>
          <w:lang w:val="en-US"/>
        </w:rPr>
        <w:t>2</w:t>
      </w:r>
      <w:r w:rsidR="008668C1">
        <w:rPr>
          <w:rFonts w:ascii="Times New Roman" w:hAnsi="Times New Roman" w:cs="Times New Roman"/>
          <w:b/>
          <w:color w:val="auto"/>
          <w:sz w:val="24"/>
          <w:szCs w:val="24"/>
          <w:lang w:val="en-US"/>
        </w:rPr>
        <w:t>6</w:t>
      </w:r>
      <w:r w:rsidRPr="00122ED9">
        <w:rPr>
          <w:rFonts w:ascii="Times New Roman" w:hAnsi="Times New Roman" w:cs="Times New Roman"/>
          <w:bCs/>
          <w:color w:val="auto"/>
          <w:sz w:val="24"/>
          <w:szCs w:val="24"/>
          <w:lang w:val="en-US"/>
        </w:rPr>
        <w:t xml:space="preserve"> Multinomial logistic regression on revealed preferences with </w:t>
      </w:r>
      <w:r w:rsidRPr="007C2AEA">
        <w:rPr>
          <w:rFonts w:ascii="Times New Roman" w:hAnsi="Times New Roman" w:cs="Times New Roman"/>
          <w:bCs/>
          <w:color w:val="auto"/>
          <w:sz w:val="24"/>
          <w:szCs w:val="24"/>
          <w:lang w:val="en-US"/>
        </w:rPr>
        <w:t>quasi-hyperbolic discounting</w:t>
      </w:r>
      <w:r w:rsidRPr="00122ED9">
        <w:rPr>
          <w:rFonts w:ascii="Times New Roman" w:hAnsi="Times New Roman" w:cs="Times New Roman"/>
          <w:bCs/>
          <w:color w:val="auto"/>
          <w:sz w:val="24"/>
          <w:szCs w:val="24"/>
          <w:lang w:val="en-US"/>
        </w:rPr>
        <w:t xml:space="preserve"> –</w:t>
      </w:r>
      <w:r>
        <w:rPr>
          <w:rFonts w:ascii="Times New Roman" w:hAnsi="Times New Roman" w:cs="Times New Roman"/>
          <w:bCs/>
          <w:color w:val="auto"/>
          <w:sz w:val="24"/>
          <w:szCs w:val="24"/>
          <w:lang w:val="en-US"/>
        </w:rPr>
        <w:t xml:space="preserve"> </w:t>
      </w:r>
      <w:r w:rsidRPr="00122ED9">
        <w:rPr>
          <w:rFonts w:ascii="Times New Roman" w:hAnsi="Times New Roman" w:cs="Times New Roman"/>
          <w:bCs/>
          <w:color w:val="auto"/>
          <w:sz w:val="24"/>
          <w:szCs w:val="24"/>
          <w:lang w:val="en-US"/>
        </w:rPr>
        <w:t>Eastern European countries</w:t>
      </w:r>
    </w:p>
    <w:tbl>
      <w:tblPr>
        <w:tblW w:w="9072" w:type="dxa"/>
        <w:tblLook w:val="04A0" w:firstRow="1" w:lastRow="0" w:firstColumn="1" w:lastColumn="0" w:noHBand="0" w:noVBand="1"/>
      </w:tblPr>
      <w:tblGrid>
        <w:gridCol w:w="1207"/>
        <w:gridCol w:w="1636"/>
        <w:gridCol w:w="1432"/>
        <w:gridCol w:w="1432"/>
        <w:gridCol w:w="1239"/>
        <w:gridCol w:w="1137"/>
        <w:gridCol w:w="989"/>
      </w:tblGrid>
      <w:tr w:rsidR="00532B99" w:rsidRPr="00282122" w14:paraId="507A5A1F" w14:textId="77777777" w:rsidTr="00532B99">
        <w:trPr>
          <w:trHeight w:val="300"/>
        </w:trPr>
        <w:tc>
          <w:tcPr>
            <w:tcW w:w="1207" w:type="dxa"/>
            <w:tcBorders>
              <w:top w:val="single" w:sz="4" w:space="0" w:color="auto"/>
              <w:left w:val="nil"/>
              <w:bottom w:val="nil"/>
              <w:right w:val="nil"/>
            </w:tcBorders>
            <w:shd w:val="clear" w:color="000000" w:fill="FFFFFF"/>
            <w:noWrap/>
            <w:vAlign w:val="center"/>
            <w:hideMark/>
          </w:tcPr>
          <w:p w14:paraId="60A9B21F"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636" w:type="dxa"/>
            <w:tcBorders>
              <w:top w:val="single" w:sz="4" w:space="0" w:color="auto"/>
              <w:left w:val="nil"/>
              <w:bottom w:val="nil"/>
              <w:right w:val="nil"/>
            </w:tcBorders>
            <w:shd w:val="clear" w:color="000000" w:fill="FFFFFF"/>
            <w:noWrap/>
            <w:vAlign w:val="center"/>
            <w:hideMark/>
          </w:tcPr>
          <w:p w14:paraId="69233F94" w14:textId="77777777" w:rsidR="003C1AC1" w:rsidRPr="00282122" w:rsidRDefault="003C1AC1" w:rsidP="00B67AA1">
            <w:pPr>
              <w:spacing w:line="240" w:lineRule="auto"/>
              <w:rPr>
                <w:sz w:val="22"/>
                <w:szCs w:val="22"/>
                <w:lang w:eastAsia="en-AU"/>
              </w:rPr>
            </w:pPr>
            <w:r w:rsidRPr="00282122">
              <w:rPr>
                <w:sz w:val="22"/>
                <w:szCs w:val="22"/>
                <w:lang w:eastAsia="en-AU"/>
              </w:rPr>
              <w:t xml:space="preserve">   </w:t>
            </w:r>
          </w:p>
        </w:tc>
        <w:tc>
          <w:tcPr>
            <w:tcW w:w="1432" w:type="dxa"/>
            <w:vMerge w:val="restart"/>
            <w:tcBorders>
              <w:top w:val="single" w:sz="4" w:space="0" w:color="auto"/>
              <w:left w:val="nil"/>
              <w:right w:val="nil"/>
            </w:tcBorders>
            <w:shd w:val="clear" w:color="000000" w:fill="FFFFFF"/>
            <w:noWrap/>
            <w:vAlign w:val="center"/>
            <w:hideMark/>
          </w:tcPr>
          <w:p w14:paraId="084AF553" w14:textId="77777777" w:rsidR="003C1AC1" w:rsidRPr="00282122" w:rsidRDefault="003C1AC1" w:rsidP="00B67AA1">
            <w:pPr>
              <w:spacing w:line="240" w:lineRule="auto"/>
              <w:jc w:val="center"/>
              <w:rPr>
                <w:sz w:val="22"/>
                <w:szCs w:val="22"/>
                <w:lang w:eastAsia="en-AU"/>
              </w:rPr>
            </w:pPr>
            <w:r w:rsidRPr="00282122">
              <w:rPr>
                <w:sz w:val="22"/>
                <w:szCs w:val="22"/>
                <w:lang w:eastAsia="en-AU"/>
              </w:rPr>
              <w:t>Croatia</w:t>
            </w:r>
          </w:p>
        </w:tc>
        <w:tc>
          <w:tcPr>
            <w:tcW w:w="1432" w:type="dxa"/>
            <w:vMerge w:val="restart"/>
            <w:tcBorders>
              <w:top w:val="single" w:sz="4" w:space="0" w:color="auto"/>
              <w:left w:val="nil"/>
              <w:right w:val="nil"/>
            </w:tcBorders>
            <w:shd w:val="clear" w:color="000000" w:fill="FFFFFF"/>
            <w:noWrap/>
            <w:vAlign w:val="center"/>
            <w:hideMark/>
          </w:tcPr>
          <w:p w14:paraId="3EB21B7D" w14:textId="77777777" w:rsidR="003C1AC1" w:rsidRPr="00282122" w:rsidRDefault="003C1AC1" w:rsidP="00B67AA1">
            <w:pPr>
              <w:spacing w:line="240" w:lineRule="auto"/>
              <w:jc w:val="center"/>
              <w:rPr>
                <w:sz w:val="22"/>
                <w:szCs w:val="22"/>
                <w:lang w:eastAsia="en-AU"/>
              </w:rPr>
            </w:pPr>
            <w:r w:rsidRPr="00282122">
              <w:rPr>
                <w:sz w:val="22"/>
                <w:szCs w:val="22"/>
                <w:lang w:eastAsia="en-AU"/>
              </w:rPr>
              <w:t>Latvia</w:t>
            </w:r>
          </w:p>
        </w:tc>
        <w:tc>
          <w:tcPr>
            <w:tcW w:w="1239" w:type="dxa"/>
            <w:vMerge w:val="restart"/>
            <w:tcBorders>
              <w:top w:val="single" w:sz="4" w:space="0" w:color="auto"/>
              <w:left w:val="nil"/>
              <w:right w:val="nil"/>
            </w:tcBorders>
            <w:shd w:val="clear" w:color="000000" w:fill="FFFFFF"/>
            <w:noWrap/>
            <w:vAlign w:val="center"/>
            <w:hideMark/>
          </w:tcPr>
          <w:p w14:paraId="51D555F0" w14:textId="77777777" w:rsidR="003C1AC1" w:rsidRPr="00282122" w:rsidRDefault="003C1AC1" w:rsidP="00B67AA1">
            <w:pPr>
              <w:spacing w:line="240" w:lineRule="auto"/>
              <w:jc w:val="center"/>
              <w:rPr>
                <w:sz w:val="22"/>
                <w:szCs w:val="22"/>
                <w:lang w:eastAsia="en-AU"/>
              </w:rPr>
            </w:pPr>
            <w:r w:rsidRPr="00282122">
              <w:rPr>
                <w:sz w:val="22"/>
                <w:szCs w:val="22"/>
                <w:lang w:eastAsia="en-AU"/>
              </w:rPr>
              <w:t xml:space="preserve">Lithuania </w:t>
            </w:r>
          </w:p>
        </w:tc>
        <w:tc>
          <w:tcPr>
            <w:tcW w:w="1137" w:type="dxa"/>
            <w:vMerge w:val="restart"/>
            <w:tcBorders>
              <w:top w:val="single" w:sz="4" w:space="0" w:color="auto"/>
              <w:left w:val="nil"/>
              <w:right w:val="nil"/>
            </w:tcBorders>
            <w:shd w:val="clear" w:color="000000" w:fill="FFFFFF"/>
            <w:vAlign w:val="center"/>
          </w:tcPr>
          <w:p w14:paraId="004EB5A1" w14:textId="77777777" w:rsidR="003C1AC1" w:rsidRPr="00282122" w:rsidRDefault="003C1AC1" w:rsidP="00B67AA1">
            <w:pPr>
              <w:spacing w:line="240" w:lineRule="auto"/>
              <w:jc w:val="center"/>
              <w:rPr>
                <w:sz w:val="22"/>
                <w:szCs w:val="22"/>
                <w:lang w:eastAsia="en-AU"/>
              </w:rPr>
            </w:pPr>
            <w:r w:rsidRPr="00282122">
              <w:rPr>
                <w:sz w:val="22"/>
                <w:szCs w:val="22"/>
                <w:lang w:eastAsia="en-AU"/>
              </w:rPr>
              <w:t>Slovakia</w:t>
            </w:r>
          </w:p>
        </w:tc>
        <w:tc>
          <w:tcPr>
            <w:tcW w:w="989" w:type="dxa"/>
            <w:vMerge w:val="restart"/>
            <w:tcBorders>
              <w:top w:val="single" w:sz="4" w:space="0" w:color="auto"/>
              <w:left w:val="nil"/>
              <w:right w:val="nil"/>
            </w:tcBorders>
            <w:shd w:val="clear" w:color="000000" w:fill="FFFFFF"/>
            <w:vAlign w:val="center"/>
          </w:tcPr>
          <w:p w14:paraId="669A8201" w14:textId="77777777" w:rsidR="003C1AC1" w:rsidRPr="00282122" w:rsidRDefault="003C1AC1" w:rsidP="00B67AA1">
            <w:pPr>
              <w:spacing w:line="240" w:lineRule="auto"/>
              <w:jc w:val="center"/>
              <w:rPr>
                <w:sz w:val="22"/>
                <w:szCs w:val="22"/>
                <w:lang w:eastAsia="en-AU"/>
              </w:rPr>
            </w:pPr>
            <w:r w:rsidRPr="00282122">
              <w:rPr>
                <w:sz w:val="22"/>
                <w:szCs w:val="22"/>
                <w:lang w:eastAsia="en-AU"/>
              </w:rPr>
              <w:t>Slovenia</w:t>
            </w:r>
          </w:p>
        </w:tc>
      </w:tr>
      <w:tr w:rsidR="00532B99" w:rsidRPr="00282122" w14:paraId="68A756F7" w14:textId="77777777" w:rsidTr="00532B99">
        <w:trPr>
          <w:trHeight w:val="80"/>
        </w:trPr>
        <w:tc>
          <w:tcPr>
            <w:tcW w:w="1207" w:type="dxa"/>
            <w:tcBorders>
              <w:top w:val="nil"/>
              <w:left w:val="nil"/>
              <w:bottom w:val="single" w:sz="4" w:space="0" w:color="auto"/>
              <w:right w:val="nil"/>
            </w:tcBorders>
            <w:shd w:val="clear" w:color="000000" w:fill="FFFFFF"/>
            <w:noWrap/>
            <w:vAlign w:val="center"/>
            <w:hideMark/>
          </w:tcPr>
          <w:p w14:paraId="00E045DC"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636" w:type="dxa"/>
            <w:tcBorders>
              <w:top w:val="nil"/>
              <w:left w:val="nil"/>
              <w:bottom w:val="single" w:sz="4" w:space="0" w:color="auto"/>
              <w:right w:val="nil"/>
            </w:tcBorders>
            <w:shd w:val="clear" w:color="000000" w:fill="FFFFFF"/>
            <w:noWrap/>
            <w:vAlign w:val="center"/>
            <w:hideMark/>
          </w:tcPr>
          <w:p w14:paraId="36E4C04B"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432" w:type="dxa"/>
            <w:vMerge/>
            <w:tcBorders>
              <w:left w:val="nil"/>
              <w:bottom w:val="single" w:sz="4" w:space="0" w:color="auto"/>
              <w:right w:val="nil"/>
            </w:tcBorders>
            <w:shd w:val="clear" w:color="000000" w:fill="FFFFFF"/>
            <w:noWrap/>
            <w:vAlign w:val="center"/>
            <w:hideMark/>
          </w:tcPr>
          <w:p w14:paraId="00B1E002" w14:textId="77777777" w:rsidR="003C1AC1" w:rsidRPr="00282122" w:rsidRDefault="003C1AC1" w:rsidP="00B67AA1">
            <w:pPr>
              <w:spacing w:line="240" w:lineRule="auto"/>
              <w:jc w:val="center"/>
              <w:rPr>
                <w:sz w:val="22"/>
                <w:szCs w:val="22"/>
                <w:lang w:eastAsia="en-AU"/>
              </w:rPr>
            </w:pPr>
          </w:p>
        </w:tc>
        <w:tc>
          <w:tcPr>
            <w:tcW w:w="1432" w:type="dxa"/>
            <w:vMerge/>
            <w:tcBorders>
              <w:left w:val="nil"/>
              <w:bottom w:val="single" w:sz="4" w:space="0" w:color="auto"/>
              <w:right w:val="nil"/>
            </w:tcBorders>
            <w:shd w:val="clear" w:color="000000" w:fill="FFFFFF"/>
            <w:noWrap/>
            <w:vAlign w:val="center"/>
            <w:hideMark/>
          </w:tcPr>
          <w:p w14:paraId="42EB54BD" w14:textId="77777777" w:rsidR="003C1AC1" w:rsidRPr="00282122" w:rsidRDefault="003C1AC1" w:rsidP="00B67AA1">
            <w:pPr>
              <w:spacing w:line="240" w:lineRule="auto"/>
              <w:jc w:val="center"/>
              <w:rPr>
                <w:sz w:val="22"/>
                <w:szCs w:val="22"/>
                <w:lang w:eastAsia="en-AU"/>
              </w:rPr>
            </w:pPr>
          </w:p>
        </w:tc>
        <w:tc>
          <w:tcPr>
            <w:tcW w:w="1239" w:type="dxa"/>
            <w:vMerge/>
            <w:tcBorders>
              <w:left w:val="nil"/>
              <w:bottom w:val="single" w:sz="4" w:space="0" w:color="auto"/>
              <w:right w:val="nil"/>
            </w:tcBorders>
            <w:shd w:val="clear" w:color="000000" w:fill="FFFFFF"/>
            <w:noWrap/>
            <w:vAlign w:val="center"/>
            <w:hideMark/>
          </w:tcPr>
          <w:p w14:paraId="591EB059" w14:textId="77777777" w:rsidR="003C1AC1" w:rsidRPr="00282122" w:rsidRDefault="003C1AC1" w:rsidP="00B67AA1">
            <w:pPr>
              <w:spacing w:line="240" w:lineRule="auto"/>
              <w:jc w:val="center"/>
              <w:rPr>
                <w:sz w:val="22"/>
                <w:szCs w:val="22"/>
                <w:lang w:eastAsia="en-AU"/>
              </w:rPr>
            </w:pPr>
          </w:p>
        </w:tc>
        <w:tc>
          <w:tcPr>
            <w:tcW w:w="1137" w:type="dxa"/>
            <w:vMerge/>
            <w:tcBorders>
              <w:left w:val="nil"/>
              <w:bottom w:val="single" w:sz="4" w:space="0" w:color="auto"/>
              <w:right w:val="nil"/>
            </w:tcBorders>
            <w:shd w:val="clear" w:color="000000" w:fill="FFFFFF"/>
            <w:vAlign w:val="center"/>
          </w:tcPr>
          <w:p w14:paraId="09603BE6" w14:textId="77777777" w:rsidR="003C1AC1" w:rsidRPr="00282122" w:rsidRDefault="003C1AC1" w:rsidP="00B67AA1">
            <w:pPr>
              <w:spacing w:line="240" w:lineRule="auto"/>
              <w:jc w:val="center"/>
              <w:rPr>
                <w:sz w:val="22"/>
                <w:szCs w:val="22"/>
                <w:lang w:eastAsia="en-AU"/>
              </w:rPr>
            </w:pPr>
          </w:p>
        </w:tc>
        <w:tc>
          <w:tcPr>
            <w:tcW w:w="989" w:type="dxa"/>
            <w:vMerge/>
            <w:tcBorders>
              <w:left w:val="nil"/>
              <w:bottom w:val="single" w:sz="4" w:space="0" w:color="auto"/>
              <w:right w:val="nil"/>
            </w:tcBorders>
            <w:shd w:val="clear" w:color="000000" w:fill="FFFFFF"/>
            <w:vAlign w:val="center"/>
          </w:tcPr>
          <w:p w14:paraId="4BE699CE" w14:textId="77777777" w:rsidR="003C1AC1" w:rsidRPr="00282122" w:rsidRDefault="003C1AC1" w:rsidP="00B67AA1">
            <w:pPr>
              <w:spacing w:line="240" w:lineRule="auto"/>
              <w:jc w:val="center"/>
              <w:rPr>
                <w:sz w:val="22"/>
                <w:szCs w:val="22"/>
                <w:lang w:eastAsia="en-AU"/>
              </w:rPr>
            </w:pPr>
          </w:p>
        </w:tc>
      </w:tr>
      <w:tr w:rsidR="00532B99" w:rsidRPr="00B67AA1" w14:paraId="7257280F" w14:textId="77777777" w:rsidTr="00532B99">
        <w:trPr>
          <w:trHeight w:val="300"/>
        </w:trPr>
        <w:tc>
          <w:tcPr>
            <w:tcW w:w="1207" w:type="dxa"/>
            <w:tcBorders>
              <w:top w:val="nil"/>
              <w:left w:val="nil"/>
              <w:bottom w:val="nil"/>
              <w:right w:val="nil"/>
            </w:tcBorders>
            <w:shd w:val="clear" w:color="000000" w:fill="FFFFFF"/>
            <w:noWrap/>
            <w:vAlign w:val="center"/>
            <w:hideMark/>
          </w:tcPr>
          <w:p w14:paraId="76C0277B" w14:textId="77777777" w:rsidR="00532B99" w:rsidRPr="00282122" w:rsidRDefault="00532B99" w:rsidP="00532B99">
            <w:pPr>
              <w:spacing w:line="240" w:lineRule="auto"/>
              <w:rPr>
                <w:sz w:val="22"/>
                <w:szCs w:val="22"/>
                <w:lang w:eastAsia="en-AU"/>
              </w:rPr>
            </w:pPr>
            <w:r w:rsidRPr="00282122">
              <w:rPr>
                <w:sz w:val="22"/>
                <w:szCs w:val="22"/>
                <w:lang w:eastAsia="en-AU"/>
              </w:rPr>
              <w:t>Refuser</w:t>
            </w:r>
          </w:p>
        </w:tc>
        <w:tc>
          <w:tcPr>
            <w:tcW w:w="1636" w:type="dxa"/>
            <w:tcBorders>
              <w:top w:val="nil"/>
              <w:left w:val="nil"/>
              <w:bottom w:val="nil"/>
              <w:right w:val="nil"/>
            </w:tcBorders>
            <w:shd w:val="clear" w:color="auto" w:fill="auto"/>
            <w:noWrap/>
            <w:vAlign w:val="center"/>
            <w:hideMark/>
          </w:tcPr>
          <w:p w14:paraId="44B78D26" w14:textId="77777777" w:rsidR="00532B99" w:rsidRPr="00282122" w:rsidRDefault="00532B99" w:rsidP="00532B99">
            <w:pPr>
              <w:spacing w:line="240" w:lineRule="auto"/>
              <w:rPr>
                <w:sz w:val="22"/>
                <w:szCs w:val="22"/>
                <w:lang w:eastAsia="en-AU"/>
              </w:rPr>
            </w:pPr>
            <w:r>
              <w:rPr>
                <w:sz w:val="22"/>
                <w:szCs w:val="22"/>
                <w:lang w:eastAsia="en-AU"/>
              </w:rPr>
              <w:t>Rho2</w:t>
            </w:r>
          </w:p>
        </w:tc>
        <w:tc>
          <w:tcPr>
            <w:tcW w:w="1432" w:type="dxa"/>
            <w:tcBorders>
              <w:top w:val="nil"/>
              <w:left w:val="nil"/>
              <w:bottom w:val="nil"/>
              <w:right w:val="nil"/>
            </w:tcBorders>
            <w:shd w:val="clear" w:color="auto" w:fill="auto"/>
            <w:noWrap/>
            <w:vAlign w:val="bottom"/>
            <w:hideMark/>
          </w:tcPr>
          <w:p w14:paraId="50AEC132" w14:textId="71DD2BDB"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hideMark/>
          </w:tcPr>
          <w:p w14:paraId="5B368590" w14:textId="165074E1" w:rsidR="00532B99" w:rsidRPr="00B67AA1" w:rsidRDefault="00532B99" w:rsidP="00532B99">
            <w:pPr>
              <w:spacing w:line="240" w:lineRule="auto"/>
              <w:jc w:val="center"/>
              <w:rPr>
                <w:color w:val="000000"/>
                <w:sz w:val="22"/>
                <w:szCs w:val="22"/>
              </w:rPr>
            </w:pPr>
            <w:r w:rsidRPr="00542EC8">
              <w:rPr>
                <w:color w:val="000000"/>
                <w:sz w:val="22"/>
                <w:szCs w:val="22"/>
              </w:rPr>
              <w:t>0.01</w:t>
            </w:r>
          </w:p>
        </w:tc>
        <w:tc>
          <w:tcPr>
            <w:tcW w:w="1239" w:type="dxa"/>
            <w:tcBorders>
              <w:top w:val="single" w:sz="4" w:space="0" w:color="auto"/>
              <w:left w:val="nil"/>
              <w:bottom w:val="nil"/>
              <w:right w:val="nil"/>
            </w:tcBorders>
            <w:shd w:val="clear" w:color="auto" w:fill="auto"/>
            <w:noWrap/>
            <w:vAlign w:val="bottom"/>
            <w:hideMark/>
          </w:tcPr>
          <w:p w14:paraId="55AEBC74" w14:textId="59C4D30F" w:rsidR="00532B99" w:rsidRPr="00B67AA1" w:rsidRDefault="00532B99" w:rsidP="00532B99">
            <w:pPr>
              <w:spacing w:line="240" w:lineRule="auto"/>
              <w:jc w:val="center"/>
              <w:rPr>
                <w:color w:val="000000"/>
                <w:sz w:val="22"/>
                <w:szCs w:val="22"/>
              </w:rPr>
            </w:pPr>
            <w:r w:rsidRPr="00542EC8">
              <w:rPr>
                <w:color w:val="000000"/>
                <w:sz w:val="22"/>
                <w:szCs w:val="22"/>
              </w:rPr>
              <w:t>0.15</w:t>
            </w:r>
          </w:p>
        </w:tc>
        <w:tc>
          <w:tcPr>
            <w:tcW w:w="1137" w:type="dxa"/>
            <w:tcBorders>
              <w:top w:val="single" w:sz="4" w:space="0" w:color="auto"/>
              <w:left w:val="nil"/>
              <w:bottom w:val="nil"/>
              <w:right w:val="nil"/>
            </w:tcBorders>
            <w:vAlign w:val="bottom"/>
          </w:tcPr>
          <w:p w14:paraId="2B80917F" w14:textId="54B6DDE6" w:rsidR="00532B99" w:rsidRPr="00B67AA1" w:rsidRDefault="00532B99" w:rsidP="00532B99">
            <w:pPr>
              <w:spacing w:line="240" w:lineRule="auto"/>
              <w:jc w:val="center"/>
              <w:rPr>
                <w:color w:val="000000"/>
                <w:sz w:val="22"/>
                <w:szCs w:val="22"/>
              </w:rPr>
            </w:pPr>
            <w:r w:rsidRPr="00542EC8">
              <w:rPr>
                <w:color w:val="000000"/>
                <w:sz w:val="22"/>
                <w:szCs w:val="22"/>
              </w:rPr>
              <w:t>-0.20</w:t>
            </w:r>
          </w:p>
        </w:tc>
        <w:tc>
          <w:tcPr>
            <w:tcW w:w="989" w:type="dxa"/>
            <w:tcBorders>
              <w:top w:val="single" w:sz="4" w:space="0" w:color="auto"/>
              <w:left w:val="nil"/>
              <w:bottom w:val="nil"/>
              <w:right w:val="nil"/>
            </w:tcBorders>
            <w:vAlign w:val="bottom"/>
          </w:tcPr>
          <w:p w14:paraId="7E5A896D" w14:textId="6BCF26AD" w:rsidR="00532B99" w:rsidRPr="00B67AA1" w:rsidRDefault="00532B99" w:rsidP="00532B99">
            <w:pPr>
              <w:spacing w:line="240" w:lineRule="auto"/>
              <w:jc w:val="center"/>
              <w:rPr>
                <w:color w:val="000000"/>
                <w:sz w:val="22"/>
                <w:szCs w:val="22"/>
              </w:rPr>
            </w:pPr>
            <w:r w:rsidRPr="00542EC8">
              <w:rPr>
                <w:color w:val="000000"/>
                <w:sz w:val="22"/>
                <w:szCs w:val="22"/>
              </w:rPr>
              <w:t>0.23</w:t>
            </w:r>
          </w:p>
        </w:tc>
      </w:tr>
      <w:tr w:rsidR="00532B99" w:rsidRPr="00B67AA1" w14:paraId="4EBD47E0" w14:textId="77777777" w:rsidTr="00532B99">
        <w:trPr>
          <w:trHeight w:val="300"/>
        </w:trPr>
        <w:tc>
          <w:tcPr>
            <w:tcW w:w="1207" w:type="dxa"/>
            <w:tcBorders>
              <w:top w:val="nil"/>
              <w:left w:val="nil"/>
              <w:bottom w:val="nil"/>
              <w:right w:val="nil"/>
            </w:tcBorders>
            <w:shd w:val="clear" w:color="000000" w:fill="FFFFFF"/>
            <w:noWrap/>
            <w:vAlign w:val="center"/>
            <w:hideMark/>
          </w:tcPr>
          <w:p w14:paraId="14A8C542"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29A4278E"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198E3D5E" w14:textId="0CF2B250" w:rsidR="00532B99" w:rsidRPr="00B67AA1" w:rsidRDefault="00532B99" w:rsidP="00532B99">
            <w:pPr>
              <w:spacing w:line="240" w:lineRule="auto"/>
              <w:jc w:val="center"/>
              <w:rPr>
                <w:color w:val="000000"/>
                <w:sz w:val="22"/>
                <w:szCs w:val="22"/>
              </w:rPr>
            </w:pPr>
            <w:r w:rsidRPr="00542EC8">
              <w:rPr>
                <w:color w:val="000000"/>
                <w:sz w:val="22"/>
                <w:szCs w:val="22"/>
              </w:rPr>
              <w:t>(0.19)</w:t>
            </w:r>
          </w:p>
        </w:tc>
        <w:tc>
          <w:tcPr>
            <w:tcW w:w="1432" w:type="dxa"/>
            <w:tcBorders>
              <w:top w:val="nil"/>
              <w:left w:val="nil"/>
              <w:bottom w:val="nil"/>
              <w:right w:val="nil"/>
            </w:tcBorders>
            <w:shd w:val="clear" w:color="auto" w:fill="auto"/>
            <w:noWrap/>
            <w:vAlign w:val="bottom"/>
            <w:hideMark/>
          </w:tcPr>
          <w:p w14:paraId="00D4FD45" w14:textId="683B4A4A" w:rsidR="00532B99" w:rsidRPr="00B67AA1" w:rsidRDefault="00532B99" w:rsidP="00532B99">
            <w:pPr>
              <w:spacing w:line="240" w:lineRule="auto"/>
              <w:jc w:val="center"/>
              <w:rPr>
                <w:color w:val="000000"/>
                <w:sz w:val="22"/>
                <w:szCs w:val="22"/>
              </w:rPr>
            </w:pPr>
            <w:r w:rsidRPr="00542EC8">
              <w:rPr>
                <w:color w:val="000000"/>
                <w:sz w:val="22"/>
                <w:szCs w:val="22"/>
              </w:rPr>
              <w:t>(0.18)</w:t>
            </w:r>
          </w:p>
        </w:tc>
        <w:tc>
          <w:tcPr>
            <w:tcW w:w="1239" w:type="dxa"/>
            <w:tcBorders>
              <w:top w:val="nil"/>
              <w:left w:val="nil"/>
              <w:bottom w:val="nil"/>
              <w:right w:val="nil"/>
            </w:tcBorders>
            <w:shd w:val="clear" w:color="auto" w:fill="auto"/>
            <w:noWrap/>
            <w:vAlign w:val="bottom"/>
            <w:hideMark/>
          </w:tcPr>
          <w:p w14:paraId="0604E370" w14:textId="578F1C7E" w:rsidR="00532B99" w:rsidRPr="00B67AA1" w:rsidRDefault="00532B99" w:rsidP="00532B99">
            <w:pPr>
              <w:spacing w:line="240" w:lineRule="auto"/>
              <w:jc w:val="center"/>
              <w:rPr>
                <w:color w:val="000000"/>
                <w:sz w:val="22"/>
                <w:szCs w:val="22"/>
              </w:rPr>
            </w:pPr>
            <w:r w:rsidRPr="00542EC8">
              <w:rPr>
                <w:color w:val="000000"/>
                <w:sz w:val="22"/>
                <w:szCs w:val="22"/>
              </w:rPr>
              <w:t>(0.19)</w:t>
            </w:r>
          </w:p>
        </w:tc>
        <w:tc>
          <w:tcPr>
            <w:tcW w:w="1137" w:type="dxa"/>
            <w:tcBorders>
              <w:top w:val="nil"/>
              <w:left w:val="nil"/>
              <w:bottom w:val="nil"/>
              <w:right w:val="nil"/>
            </w:tcBorders>
            <w:vAlign w:val="bottom"/>
          </w:tcPr>
          <w:p w14:paraId="0495E8FA" w14:textId="2C2DE967"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989" w:type="dxa"/>
            <w:tcBorders>
              <w:top w:val="nil"/>
              <w:left w:val="nil"/>
              <w:bottom w:val="nil"/>
              <w:right w:val="nil"/>
            </w:tcBorders>
            <w:vAlign w:val="bottom"/>
          </w:tcPr>
          <w:p w14:paraId="06178105" w14:textId="106CEC5F" w:rsidR="00532B99" w:rsidRPr="00B67AA1" w:rsidRDefault="00532B99" w:rsidP="00532B99">
            <w:pPr>
              <w:spacing w:line="240" w:lineRule="auto"/>
              <w:jc w:val="center"/>
              <w:rPr>
                <w:color w:val="000000"/>
                <w:sz w:val="22"/>
                <w:szCs w:val="22"/>
              </w:rPr>
            </w:pPr>
            <w:r w:rsidRPr="00542EC8">
              <w:rPr>
                <w:color w:val="000000"/>
                <w:sz w:val="22"/>
                <w:szCs w:val="22"/>
              </w:rPr>
              <w:t>(0.19)</w:t>
            </w:r>
          </w:p>
        </w:tc>
      </w:tr>
      <w:tr w:rsidR="00532B99" w:rsidRPr="00B67AA1" w14:paraId="76971677" w14:textId="77777777" w:rsidTr="00542EC8">
        <w:trPr>
          <w:trHeight w:val="300"/>
        </w:trPr>
        <w:tc>
          <w:tcPr>
            <w:tcW w:w="1207" w:type="dxa"/>
            <w:tcBorders>
              <w:top w:val="nil"/>
              <w:left w:val="nil"/>
              <w:bottom w:val="nil"/>
              <w:right w:val="nil"/>
            </w:tcBorders>
            <w:shd w:val="clear" w:color="000000" w:fill="FFFFFF"/>
            <w:noWrap/>
            <w:vAlign w:val="center"/>
          </w:tcPr>
          <w:p w14:paraId="4E7B4771"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A70A1E6" w14:textId="77777777" w:rsidR="00532B99" w:rsidRPr="00282122" w:rsidRDefault="00532B99" w:rsidP="00532B99">
            <w:pPr>
              <w:spacing w:line="240" w:lineRule="auto"/>
              <w:rPr>
                <w:sz w:val="22"/>
                <w:szCs w:val="22"/>
                <w:lang w:eastAsia="en-AU"/>
              </w:rPr>
            </w:pPr>
            <w:r>
              <w:rPr>
                <w:sz w:val="22"/>
                <w:szCs w:val="22"/>
                <w:lang w:eastAsia="en-AU"/>
              </w:rPr>
              <w:t>Beta</w:t>
            </w:r>
          </w:p>
        </w:tc>
        <w:tc>
          <w:tcPr>
            <w:tcW w:w="1432" w:type="dxa"/>
            <w:tcBorders>
              <w:top w:val="nil"/>
              <w:left w:val="nil"/>
              <w:bottom w:val="nil"/>
              <w:right w:val="nil"/>
            </w:tcBorders>
            <w:shd w:val="clear" w:color="auto" w:fill="auto"/>
            <w:noWrap/>
            <w:vAlign w:val="bottom"/>
          </w:tcPr>
          <w:p w14:paraId="7DFFEB50" w14:textId="44E33E47"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432" w:type="dxa"/>
            <w:tcBorders>
              <w:top w:val="nil"/>
              <w:left w:val="nil"/>
              <w:bottom w:val="nil"/>
              <w:right w:val="nil"/>
            </w:tcBorders>
            <w:shd w:val="clear" w:color="auto" w:fill="auto"/>
            <w:noWrap/>
            <w:vAlign w:val="bottom"/>
          </w:tcPr>
          <w:p w14:paraId="5DF35871" w14:textId="7756799E"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239" w:type="dxa"/>
            <w:tcBorders>
              <w:top w:val="nil"/>
              <w:left w:val="nil"/>
              <w:bottom w:val="nil"/>
              <w:right w:val="nil"/>
            </w:tcBorders>
            <w:shd w:val="clear" w:color="auto" w:fill="auto"/>
            <w:noWrap/>
            <w:vAlign w:val="bottom"/>
          </w:tcPr>
          <w:p w14:paraId="5B94D4F8" w14:textId="381FD98F"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137" w:type="dxa"/>
            <w:tcBorders>
              <w:top w:val="nil"/>
              <w:left w:val="nil"/>
              <w:bottom w:val="nil"/>
              <w:right w:val="nil"/>
            </w:tcBorders>
            <w:vAlign w:val="bottom"/>
          </w:tcPr>
          <w:p w14:paraId="77BB19D6" w14:textId="582E0F75"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989" w:type="dxa"/>
            <w:tcBorders>
              <w:top w:val="nil"/>
              <w:left w:val="nil"/>
              <w:bottom w:val="nil"/>
              <w:right w:val="nil"/>
            </w:tcBorders>
            <w:vAlign w:val="bottom"/>
          </w:tcPr>
          <w:p w14:paraId="5FDB2E96" w14:textId="6A3C30FA" w:rsidR="00532B99" w:rsidRPr="00282122" w:rsidRDefault="00532B99" w:rsidP="00532B99">
            <w:pPr>
              <w:spacing w:line="240" w:lineRule="auto"/>
              <w:jc w:val="center"/>
              <w:rPr>
                <w:color w:val="000000"/>
                <w:sz w:val="22"/>
                <w:szCs w:val="22"/>
              </w:rPr>
            </w:pPr>
            <w:r w:rsidRPr="00542EC8">
              <w:rPr>
                <w:color w:val="000000"/>
                <w:sz w:val="22"/>
                <w:szCs w:val="22"/>
              </w:rPr>
              <w:t>-0.01</w:t>
            </w:r>
          </w:p>
        </w:tc>
      </w:tr>
      <w:tr w:rsidR="00532B99" w:rsidRPr="00B67AA1" w14:paraId="41194713" w14:textId="77777777" w:rsidTr="00542EC8">
        <w:trPr>
          <w:trHeight w:val="300"/>
        </w:trPr>
        <w:tc>
          <w:tcPr>
            <w:tcW w:w="1207" w:type="dxa"/>
            <w:tcBorders>
              <w:top w:val="nil"/>
              <w:left w:val="nil"/>
              <w:bottom w:val="nil"/>
              <w:right w:val="nil"/>
            </w:tcBorders>
            <w:shd w:val="clear" w:color="000000" w:fill="FFFFFF"/>
            <w:noWrap/>
            <w:vAlign w:val="center"/>
          </w:tcPr>
          <w:p w14:paraId="1D45DB9A"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1C066CE7" w14:textId="77777777" w:rsidR="00532B99" w:rsidRPr="00282122" w:rsidRDefault="00532B99" w:rsidP="00532B99">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3D8C981C" w14:textId="0B171EEB"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432" w:type="dxa"/>
            <w:tcBorders>
              <w:top w:val="nil"/>
              <w:left w:val="nil"/>
              <w:bottom w:val="nil"/>
              <w:right w:val="nil"/>
            </w:tcBorders>
            <w:shd w:val="clear" w:color="auto" w:fill="auto"/>
            <w:noWrap/>
            <w:vAlign w:val="bottom"/>
          </w:tcPr>
          <w:p w14:paraId="55B43ADE" w14:textId="066279F3"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239" w:type="dxa"/>
            <w:tcBorders>
              <w:top w:val="nil"/>
              <w:left w:val="nil"/>
              <w:bottom w:val="nil"/>
              <w:right w:val="nil"/>
            </w:tcBorders>
            <w:shd w:val="clear" w:color="auto" w:fill="auto"/>
            <w:noWrap/>
            <w:vAlign w:val="bottom"/>
          </w:tcPr>
          <w:p w14:paraId="7E434889" w14:textId="43F827A8"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137" w:type="dxa"/>
            <w:tcBorders>
              <w:top w:val="nil"/>
              <w:left w:val="nil"/>
              <w:bottom w:val="nil"/>
              <w:right w:val="nil"/>
            </w:tcBorders>
            <w:vAlign w:val="bottom"/>
          </w:tcPr>
          <w:p w14:paraId="7642B391" w14:textId="214333ED" w:rsidR="00532B99" w:rsidRPr="00282122" w:rsidRDefault="00532B99" w:rsidP="00532B99">
            <w:pPr>
              <w:spacing w:line="240" w:lineRule="auto"/>
              <w:jc w:val="center"/>
              <w:rPr>
                <w:color w:val="000000"/>
                <w:sz w:val="22"/>
                <w:szCs w:val="22"/>
              </w:rPr>
            </w:pPr>
            <w:r w:rsidRPr="00542EC8">
              <w:rPr>
                <w:color w:val="000000"/>
                <w:sz w:val="22"/>
                <w:szCs w:val="22"/>
              </w:rPr>
              <w:t>(0.02)</w:t>
            </w:r>
          </w:p>
        </w:tc>
        <w:tc>
          <w:tcPr>
            <w:tcW w:w="989" w:type="dxa"/>
            <w:tcBorders>
              <w:top w:val="nil"/>
              <w:left w:val="nil"/>
              <w:bottom w:val="nil"/>
              <w:right w:val="nil"/>
            </w:tcBorders>
            <w:vAlign w:val="bottom"/>
          </w:tcPr>
          <w:p w14:paraId="77EFAEFE" w14:textId="6C3213F3" w:rsidR="00532B99" w:rsidRPr="00282122" w:rsidRDefault="00532B99" w:rsidP="00532B99">
            <w:pPr>
              <w:spacing w:line="240" w:lineRule="auto"/>
              <w:jc w:val="center"/>
              <w:rPr>
                <w:color w:val="000000"/>
                <w:sz w:val="22"/>
                <w:szCs w:val="22"/>
              </w:rPr>
            </w:pPr>
            <w:r w:rsidRPr="00542EC8">
              <w:rPr>
                <w:color w:val="000000"/>
                <w:sz w:val="22"/>
                <w:szCs w:val="22"/>
              </w:rPr>
              <w:t>(0.02)</w:t>
            </w:r>
          </w:p>
        </w:tc>
      </w:tr>
      <w:tr w:rsidR="00532B99" w:rsidRPr="00B67AA1" w14:paraId="693E27E8" w14:textId="77777777" w:rsidTr="00532B99">
        <w:trPr>
          <w:trHeight w:val="300"/>
        </w:trPr>
        <w:tc>
          <w:tcPr>
            <w:tcW w:w="1207" w:type="dxa"/>
            <w:tcBorders>
              <w:top w:val="nil"/>
              <w:left w:val="nil"/>
              <w:bottom w:val="nil"/>
              <w:right w:val="nil"/>
            </w:tcBorders>
            <w:shd w:val="clear" w:color="000000" w:fill="FFFFFF"/>
            <w:noWrap/>
            <w:vAlign w:val="center"/>
            <w:hideMark/>
          </w:tcPr>
          <w:p w14:paraId="01C88709"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04F123AA" w14:textId="77777777" w:rsidR="00532B99" w:rsidRPr="00282122" w:rsidRDefault="00532B99" w:rsidP="00532B99">
            <w:pPr>
              <w:spacing w:line="240" w:lineRule="auto"/>
              <w:rPr>
                <w:sz w:val="22"/>
                <w:szCs w:val="22"/>
                <w:lang w:eastAsia="en-AU"/>
              </w:rPr>
            </w:pPr>
            <w:r w:rsidRPr="00282122">
              <w:rPr>
                <w:sz w:val="22"/>
                <w:szCs w:val="22"/>
                <w:lang w:eastAsia="en-AU"/>
              </w:rPr>
              <w:t>Risk in health</w:t>
            </w:r>
          </w:p>
        </w:tc>
        <w:tc>
          <w:tcPr>
            <w:tcW w:w="1432" w:type="dxa"/>
            <w:tcBorders>
              <w:top w:val="nil"/>
              <w:left w:val="nil"/>
              <w:bottom w:val="nil"/>
              <w:right w:val="nil"/>
            </w:tcBorders>
            <w:shd w:val="clear" w:color="auto" w:fill="auto"/>
            <w:noWrap/>
            <w:vAlign w:val="bottom"/>
            <w:hideMark/>
          </w:tcPr>
          <w:p w14:paraId="31F1D780" w14:textId="3F4D95A3" w:rsidR="00532B99" w:rsidRPr="00B67AA1" w:rsidRDefault="00532B99" w:rsidP="00532B99">
            <w:pPr>
              <w:spacing w:line="240" w:lineRule="auto"/>
              <w:jc w:val="center"/>
              <w:rPr>
                <w:color w:val="000000"/>
                <w:sz w:val="22"/>
                <w:szCs w:val="22"/>
              </w:rPr>
            </w:pPr>
            <w:r w:rsidRPr="00542EC8">
              <w:rPr>
                <w:color w:val="000000"/>
                <w:sz w:val="22"/>
                <w:szCs w:val="22"/>
              </w:rPr>
              <w:t>0.07**</w:t>
            </w:r>
          </w:p>
        </w:tc>
        <w:tc>
          <w:tcPr>
            <w:tcW w:w="1432" w:type="dxa"/>
            <w:tcBorders>
              <w:top w:val="nil"/>
              <w:left w:val="nil"/>
              <w:bottom w:val="nil"/>
              <w:right w:val="nil"/>
            </w:tcBorders>
            <w:shd w:val="clear" w:color="auto" w:fill="auto"/>
            <w:noWrap/>
            <w:vAlign w:val="bottom"/>
            <w:hideMark/>
          </w:tcPr>
          <w:p w14:paraId="25E51073" w14:textId="47D4B193" w:rsidR="00532B99" w:rsidRPr="00B67AA1" w:rsidRDefault="00532B99" w:rsidP="00532B99">
            <w:pPr>
              <w:spacing w:line="240" w:lineRule="auto"/>
              <w:jc w:val="center"/>
              <w:rPr>
                <w:color w:val="000000"/>
                <w:sz w:val="22"/>
                <w:szCs w:val="22"/>
              </w:rPr>
            </w:pPr>
            <w:r w:rsidRPr="00542EC8">
              <w:rPr>
                <w:color w:val="000000"/>
                <w:sz w:val="22"/>
                <w:szCs w:val="22"/>
              </w:rPr>
              <w:t>-0.04</w:t>
            </w:r>
          </w:p>
        </w:tc>
        <w:tc>
          <w:tcPr>
            <w:tcW w:w="1239" w:type="dxa"/>
            <w:tcBorders>
              <w:top w:val="nil"/>
              <w:left w:val="nil"/>
              <w:bottom w:val="nil"/>
              <w:right w:val="nil"/>
            </w:tcBorders>
            <w:shd w:val="clear" w:color="auto" w:fill="auto"/>
            <w:noWrap/>
            <w:vAlign w:val="bottom"/>
            <w:hideMark/>
          </w:tcPr>
          <w:p w14:paraId="5FB4D6E4" w14:textId="1D305097" w:rsidR="00532B99" w:rsidRPr="00B67AA1" w:rsidRDefault="00532B99" w:rsidP="00532B99">
            <w:pPr>
              <w:spacing w:line="240" w:lineRule="auto"/>
              <w:jc w:val="center"/>
              <w:rPr>
                <w:color w:val="000000"/>
                <w:sz w:val="22"/>
                <w:szCs w:val="22"/>
              </w:rPr>
            </w:pPr>
            <w:r w:rsidRPr="00542EC8">
              <w:rPr>
                <w:color w:val="000000"/>
                <w:sz w:val="22"/>
                <w:szCs w:val="22"/>
              </w:rPr>
              <w:t>0.02</w:t>
            </w:r>
          </w:p>
        </w:tc>
        <w:tc>
          <w:tcPr>
            <w:tcW w:w="1137" w:type="dxa"/>
            <w:tcBorders>
              <w:top w:val="nil"/>
              <w:left w:val="nil"/>
              <w:bottom w:val="nil"/>
              <w:right w:val="nil"/>
            </w:tcBorders>
            <w:vAlign w:val="bottom"/>
          </w:tcPr>
          <w:p w14:paraId="37A4D97C" w14:textId="68B6BDFB" w:rsidR="00532B99" w:rsidRPr="00B67AA1" w:rsidRDefault="00532B99" w:rsidP="00532B99">
            <w:pPr>
              <w:spacing w:line="240" w:lineRule="auto"/>
              <w:jc w:val="center"/>
              <w:rPr>
                <w:color w:val="000000"/>
                <w:sz w:val="22"/>
                <w:szCs w:val="22"/>
              </w:rPr>
            </w:pPr>
            <w:r w:rsidRPr="00542EC8">
              <w:rPr>
                <w:color w:val="000000"/>
                <w:sz w:val="22"/>
                <w:szCs w:val="22"/>
              </w:rPr>
              <w:t>-0.02</w:t>
            </w:r>
          </w:p>
        </w:tc>
        <w:tc>
          <w:tcPr>
            <w:tcW w:w="989" w:type="dxa"/>
            <w:tcBorders>
              <w:top w:val="nil"/>
              <w:left w:val="nil"/>
              <w:bottom w:val="nil"/>
              <w:right w:val="nil"/>
            </w:tcBorders>
            <w:vAlign w:val="bottom"/>
          </w:tcPr>
          <w:p w14:paraId="4A383460" w14:textId="235A3AF1" w:rsidR="00532B99" w:rsidRPr="00B67AA1" w:rsidRDefault="00532B99" w:rsidP="00532B99">
            <w:pPr>
              <w:spacing w:line="240" w:lineRule="auto"/>
              <w:jc w:val="center"/>
              <w:rPr>
                <w:color w:val="000000"/>
                <w:sz w:val="22"/>
                <w:szCs w:val="22"/>
              </w:rPr>
            </w:pPr>
            <w:r w:rsidRPr="00542EC8">
              <w:rPr>
                <w:color w:val="000000"/>
                <w:sz w:val="22"/>
                <w:szCs w:val="22"/>
              </w:rPr>
              <w:t>0</w:t>
            </w:r>
          </w:p>
        </w:tc>
      </w:tr>
      <w:tr w:rsidR="00532B99" w:rsidRPr="00B67AA1" w14:paraId="352CEC1B" w14:textId="77777777" w:rsidTr="00532B99">
        <w:trPr>
          <w:trHeight w:val="300"/>
        </w:trPr>
        <w:tc>
          <w:tcPr>
            <w:tcW w:w="1207" w:type="dxa"/>
            <w:tcBorders>
              <w:top w:val="nil"/>
              <w:left w:val="nil"/>
              <w:bottom w:val="nil"/>
              <w:right w:val="nil"/>
            </w:tcBorders>
            <w:shd w:val="clear" w:color="000000" w:fill="FFFFFF"/>
            <w:noWrap/>
            <w:vAlign w:val="center"/>
            <w:hideMark/>
          </w:tcPr>
          <w:p w14:paraId="108DD1BE"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2BB40D10"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3565EAA4" w14:textId="2382301E"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hideMark/>
          </w:tcPr>
          <w:p w14:paraId="21E76887" w14:textId="7CBBF328"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239" w:type="dxa"/>
            <w:tcBorders>
              <w:top w:val="nil"/>
              <w:left w:val="nil"/>
              <w:bottom w:val="nil"/>
              <w:right w:val="nil"/>
            </w:tcBorders>
            <w:shd w:val="clear" w:color="auto" w:fill="auto"/>
            <w:noWrap/>
            <w:vAlign w:val="bottom"/>
            <w:hideMark/>
          </w:tcPr>
          <w:p w14:paraId="45A1B971" w14:textId="42E9E164"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137" w:type="dxa"/>
            <w:tcBorders>
              <w:top w:val="nil"/>
              <w:left w:val="nil"/>
              <w:bottom w:val="nil"/>
              <w:right w:val="nil"/>
            </w:tcBorders>
            <w:vAlign w:val="bottom"/>
          </w:tcPr>
          <w:p w14:paraId="6853F8F1" w14:textId="61BB1B38"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989" w:type="dxa"/>
            <w:tcBorders>
              <w:top w:val="nil"/>
              <w:left w:val="nil"/>
              <w:bottom w:val="nil"/>
              <w:right w:val="nil"/>
            </w:tcBorders>
            <w:vAlign w:val="bottom"/>
          </w:tcPr>
          <w:p w14:paraId="78822E08" w14:textId="1F1E1B7F" w:rsidR="00532B99" w:rsidRPr="00B67AA1" w:rsidRDefault="00532B99" w:rsidP="00532B99">
            <w:pPr>
              <w:spacing w:line="240" w:lineRule="auto"/>
              <w:jc w:val="center"/>
              <w:rPr>
                <w:color w:val="000000"/>
                <w:sz w:val="22"/>
                <w:szCs w:val="22"/>
              </w:rPr>
            </w:pPr>
            <w:r w:rsidRPr="00542EC8">
              <w:rPr>
                <w:color w:val="000000"/>
                <w:sz w:val="22"/>
                <w:szCs w:val="22"/>
              </w:rPr>
              <w:t>(0.02)</w:t>
            </w:r>
          </w:p>
        </w:tc>
      </w:tr>
      <w:tr w:rsidR="00532B99" w:rsidRPr="00B67AA1" w14:paraId="52EC4B1C" w14:textId="77777777" w:rsidTr="00532B99">
        <w:trPr>
          <w:trHeight w:val="300"/>
        </w:trPr>
        <w:tc>
          <w:tcPr>
            <w:tcW w:w="1207" w:type="dxa"/>
            <w:tcBorders>
              <w:top w:val="nil"/>
              <w:left w:val="nil"/>
              <w:bottom w:val="nil"/>
              <w:right w:val="nil"/>
            </w:tcBorders>
            <w:shd w:val="clear" w:color="000000" w:fill="FFFFFF"/>
            <w:noWrap/>
            <w:vAlign w:val="center"/>
            <w:hideMark/>
          </w:tcPr>
          <w:p w14:paraId="176AA3C0"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7118AB5A" w14:textId="77777777" w:rsidR="00532B99" w:rsidRPr="00282122" w:rsidRDefault="00532B99" w:rsidP="00532B99">
            <w:pPr>
              <w:spacing w:line="240" w:lineRule="auto"/>
              <w:rPr>
                <w:sz w:val="22"/>
                <w:szCs w:val="22"/>
                <w:lang w:eastAsia="en-AU"/>
              </w:rPr>
            </w:pPr>
            <w:r w:rsidRPr="00282122">
              <w:rPr>
                <w:sz w:val="22"/>
                <w:szCs w:val="22"/>
                <w:lang w:eastAsia="en-AU"/>
              </w:rPr>
              <w:t>Female</w:t>
            </w:r>
          </w:p>
        </w:tc>
        <w:tc>
          <w:tcPr>
            <w:tcW w:w="1432" w:type="dxa"/>
            <w:tcBorders>
              <w:top w:val="nil"/>
              <w:left w:val="nil"/>
              <w:bottom w:val="nil"/>
              <w:right w:val="nil"/>
            </w:tcBorders>
            <w:shd w:val="clear" w:color="auto" w:fill="auto"/>
            <w:noWrap/>
            <w:vAlign w:val="bottom"/>
            <w:hideMark/>
          </w:tcPr>
          <w:p w14:paraId="5A729B26" w14:textId="4E9315D8" w:rsidR="00532B99" w:rsidRPr="00B67AA1" w:rsidRDefault="00532B99" w:rsidP="00532B99">
            <w:pPr>
              <w:spacing w:line="240" w:lineRule="auto"/>
              <w:jc w:val="center"/>
              <w:rPr>
                <w:color w:val="000000"/>
                <w:sz w:val="22"/>
                <w:szCs w:val="22"/>
              </w:rPr>
            </w:pPr>
            <w:r w:rsidRPr="00542EC8">
              <w:rPr>
                <w:color w:val="000000"/>
                <w:sz w:val="22"/>
                <w:szCs w:val="22"/>
              </w:rPr>
              <w:t>0.41***</w:t>
            </w:r>
          </w:p>
        </w:tc>
        <w:tc>
          <w:tcPr>
            <w:tcW w:w="1432" w:type="dxa"/>
            <w:tcBorders>
              <w:top w:val="nil"/>
              <w:left w:val="nil"/>
              <w:bottom w:val="nil"/>
              <w:right w:val="nil"/>
            </w:tcBorders>
            <w:shd w:val="clear" w:color="auto" w:fill="auto"/>
            <w:noWrap/>
            <w:vAlign w:val="bottom"/>
            <w:hideMark/>
          </w:tcPr>
          <w:p w14:paraId="79B6D997" w14:textId="28065D90" w:rsidR="00532B99" w:rsidRPr="00B67AA1" w:rsidRDefault="00532B99" w:rsidP="00532B99">
            <w:pPr>
              <w:spacing w:line="240" w:lineRule="auto"/>
              <w:jc w:val="center"/>
              <w:rPr>
                <w:color w:val="000000"/>
                <w:sz w:val="22"/>
                <w:szCs w:val="22"/>
              </w:rPr>
            </w:pPr>
            <w:r w:rsidRPr="00542EC8">
              <w:rPr>
                <w:color w:val="000000"/>
                <w:sz w:val="22"/>
                <w:szCs w:val="22"/>
              </w:rPr>
              <w:t>0.65***</w:t>
            </w:r>
          </w:p>
        </w:tc>
        <w:tc>
          <w:tcPr>
            <w:tcW w:w="1239" w:type="dxa"/>
            <w:tcBorders>
              <w:top w:val="nil"/>
              <w:left w:val="nil"/>
              <w:bottom w:val="nil"/>
              <w:right w:val="nil"/>
            </w:tcBorders>
            <w:shd w:val="clear" w:color="auto" w:fill="auto"/>
            <w:noWrap/>
            <w:vAlign w:val="bottom"/>
            <w:hideMark/>
          </w:tcPr>
          <w:p w14:paraId="76C67F6C" w14:textId="1588053B" w:rsidR="00532B99" w:rsidRPr="00B67AA1" w:rsidRDefault="00532B99" w:rsidP="00532B99">
            <w:pPr>
              <w:spacing w:line="240" w:lineRule="auto"/>
              <w:jc w:val="center"/>
              <w:rPr>
                <w:color w:val="000000"/>
                <w:sz w:val="22"/>
                <w:szCs w:val="22"/>
              </w:rPr>
            </w:pPr>
            <w:r w:rsidRPr="00542EC8">
              <w:rPr>
                <w:color w:val="000000"/>
                <w:sz w:val="22"/>
                <w:szCs w:val="22"/>
              </w:rPr>
              <w:t>0.42***</w:t>
            </w:r>
          </w:p>
        </w:tc>
        <w:tc>
          <w:tcPr>
            <w:tcW w:w="1137" w:type="dxa"/>
            <w:tcBorders>
              <w:top w:val="nil"/>
              <w:left w:val="nil"/>
              <w:bottom w:val="nil"/>
              <w:right w:val="nil"/>
            </w:tcBorders>
            <w:vAlign w:val="bottom"/>
          </w:tcPr>
          <w:p w14:paraId="38133EF5" w14:textId="7A0ACEAD" w:rsidR="00532B99" w:rsidRPr="00B67AA1" w:rsidRDefault="00532B99" w:rsidP="00532B99">
            <w:pPr>
              <w:spacing w:line="240" w:lineRule="auto"/>
              <w:jc w:val="center"/>
              <w:rPr>
                <w:color w:val="000000"/>
                <w:sz w:val="22"/>
                <w:szCs w:val="22"/>
              </w:rPr>
            </w:pPr>
            <w:r w:rsidRPr="00542EC8">
              <w:rPr>
                <w:color w:val="000000"/>
                <w:sz w:val="22"/>
                <w:szCs w:val="22"/>
              </w:rPr>
              <w:t>0.20</w:t>
            </w:r>
          </w:p>
        </w:tc>
        <w:tc>
          <w:tcPr>
            <w:tcW w:w="989" w:type="dxa"/>
            <w:tcBorders>
              <w:top w:val="nil"/>
              <w:left w:val="nil"/>
              <w:bottom w:val="nil"/>
              <w:right w:val="nil"/>
            </w:tcBorders>
            <w:vAlign w:val="bottom"/>
          </w:tcPr>
          <w:p w14:paraId="5563060F" w14:textId="3DEFBBAD" w:rsidR="00532B99" w:rsidRPr="00B67AA1" w:rsidRDefault="00532B99" w:rsidP="00532B99">
            <w:pPr>
              <w:spacing w:line="240" w:lineRule="auto"/>
              <w:jc w:val="center"/>
              <w:rPr>
                <w:color w:val="000000"/>
                <w:sz w:val="22"/>
                <w:szCs w:val="22"/>
              </w:rPr>
            </w:pPr>
            <w:r w:rsidRPr="00542EC8">
              <w:rPr>
                <w:color w:val="000000"/>
                <w:sz w:val="22"/>
                <w:szCs w:val="22"/>
              </w:rPr>
              <w:t>0.46***</w:t>
            </w:r>
          </w:p>
        </w:tc>
      </w:tr>
      <w:tr w:rsidR="00532B99" w:rsidRPr="00B67AA1" w14:paraId="13F2F93A" w14:textId="77777777" w:rsidTr="00532B99">
        <w:trPr>
          <w:trHeight w:val="300"/>
        </w:trPr>
        <w:tc>
          <w:tcPr>
            <w:tcW w:w="1207" w:type="dxa"/>
            <w:tcBorders>
              <w:top w:val="nil"/>
              <w:left w:val="nil"/>
              <w:bottom w:val="nil"/>
              <w:right w:val="nil"/>
            </w:tcBorders>
            <w:shd w:val="clear" w:color="000000" w:fill="FFFFFF"/>
            <w:noWrap/>
            <w:vAlign w:val="center"/>
            <w:hideMark/>
          </w:tcPr>
          <w:p w14:paraId="4E0A4CF5"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7C374065"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6EAE6A62" w14:textId="26873E35" w:rsidR="00532B99" w:rsidRPr="00B67AA1" w:rsidRDefault="00532B99" w:rsidP="00532B99">
            <w:pPr>
              <w:spacing w:line="240" w:lineRule="auto"/>
              <w:jc w:val="center"/>
              <w:rPr>
                <w:color w:val="000000"/>
                <w:sz w:val="22"/>
                <w:szCs w:val="22"/>
              </w:rPr>
            </w:pPr>
            <w:r w:rsidRPr="00542EC8">
              <w:rPr>
                <w:color w:val="000000"/>
                <w:sz w:val="22"/>
                <w:szCs w:val="22"/>
              </w:rPr>
              <w:t>(0.15)</w:t>
            </w:r>
          </w:p>
        </w:tc>
        <w:tc>
          <w:tcPr>
            <w:tcW w:w="1432" w:type="dxa"/>
            <w:tcBorders>
              <w:top w:val="nil"/>
              <w:left w:val="nil"/>
              <w:bottom w:val="nil"/>
              <w:right w:val="nil"/>
            </w:tcBorders>
            <w:shd w:val="clear" w:color="auto" w:fill="auto"/>
            <w:noWrap/>
            <w:vAlign w:val="bottom"/>
            <w:hideMark/>
          </w:tcPr>
          <w:p w14:paraId="34343002" w14:textId="34C4D6C1" w:rsidR="00532B99" w:rsidRPr="00B67AA1" w:rsidRDefault="00532B99" w:rsidP="00532B99">
            <w:pPr>
              <w:spacing w:line="240" w:lineRule="auto"/>
              <w:jc w:val="center"/>
              <w:rPr>
                <w:color w:val="000000"/>
                <w:sz w:val="22"/>
                <w:szCs w:val="22"/>
              </w:rPr>
            </w:pPr>
            <w:r w:rsidRPr="00542EC8">
              <w:rPr>
                <w:color w:val="000000"/>
                <w:sz w:val="22"/>
                <w:szCs w:val="22"/>
              </w:rPr>
              <w:t>(0.15)</w:t>
            </w:r>
          </w:p>
        </w:tc>
        <w:tc>
          <w:tcPr>
            <w:tcW w:w="1239" w:type="dxa"/>
            <w:tcBorders>
              <w:top w:val="nil"/>
              <w:left w:val="nil"/>
              <w:bottom w:val="nil"/>
              <w:right w:val="nil"/>
            </w:tcBorders>
            <w:shd w:val="clear" w:color="auto" w:fill="auto"/>
            <w:noWrap/>
            <w:vAlign w:val="bottom"/>
            <w:hideMark/>
          </w:tcPr>
          <w:p w14:paraId="512280B0" w14:textId="169EDF65" w:rsidR="00532B99" w:rsidRPr="00B67AA1" w:rsidRDefault="00532B99" w:rsidP="00532B99">
            <w:pPr>
              <w:spacing w:line="240" w:lineRule="auto"/>
              <w:jc w:val="center"/>
              <w:rPr>
                <w:color w:val="000000"/>
                <w:sz w:val="22"/>
                <w:szCs w:val="22"/>
              </w:rPr>
            </w:pPr>
            <w:r w:rsidRPr="00542EC8">
              <w:rPr>
                <w:color w:val="000000"/>
                <w:sz w:val="22"/>
                <w:szCs w:val="22"/>
              </w:rPr>
              <w:t>(0.15)</w:t>
            </w:r>
          </w:p>
        </w:tc>
        <w:tc>
          <w:tcPr>
            <w:tcW w:w="1137" w:type="dxa"/>
            <w:tcBorders>
              <w:top w:val="nil"/>
              <w:left w:val="nil"/>
              <w:bottom w:val="nil"/>
              <w:right w:val="nil"/>
            </w:tcBorders>
            <w:vAlign w:val="bottom"/>
          </w:tcPr>
          <w:p w14:paraId="33AFB01D" w14:textId="59CDB66E" w:rsidR="00532B99" w:rsidRPr="00B67AA1" w:rsidRDefault="00532B99" w:rsidP="00532B99">
            <w:pPr>
              <w:spacing w:line="240" w:lineRule="auto"/>
              <w:jc w:val="center"/>
              <w:rPr>
                <w:color w:val="000000"/>
                <w:sz w:val="22"/>
                <w:szCs w:val="22"/>
              </w:rPr>
            </w:pPr>
            <w:r w:rsidRPr="00542EC8">
              <w:rPr>
                <w:color w:val="000000"/>
                <w:sz w:val="22"/>
                <w:szCs w:val="22"/>
              </w:rPr>
              <w:t>(0.16)</w:t>
            </w:r>
          </w:p>
        </w:tc>
        <w:tc>
          <w:tcPr>
            <w:tcW w:w="989" w:type="dxa"/>
            <w:tcBorders>
              <w:top w:val="nil"/>
              <w:left w:val="nil"/>
              <w:bottom w:val="nil"/>
              <w:right w:val="nil"/>
            </w:tcBorders>
            <w:vAlign w:val="bottom"/>
          </w:tcPr>
          <w:p w14:paraId="760409A5" w14:textId="7F9A7FDE" w:rsidR="00532B99" w:rsidRPr="00B67AA1" w:rsidRDefault="00532B99" w:rsidP="00532B99">
            <w:pPr>
              <w:spacing w:line="240" w:lineRule="auto"/>
              <w:jc w:val="center"/>
              <w:rPr>
                <w:color w:val="000000"/>
                <w:sz w:val="22"/>
                <w:szCs w:val="22"/>
              </w:rPr>
            </w:pPr>
            <w:r w:rsidRPr="00542EC8">
              <w:rPr>
                <w:color w:val="000000"/>
                <w:sz w:val="22"/>
                <w:szCs w:val="22"/>
              </w:rPr>
              <w:t>(0.14)</w:t>
            </w:r>
          </w:p>
        </w:tc>
      </w:tr>
      <w:tr w:rsidR="00532B99" w:rsidRPr="00B67AA1" w14:paraId="42C3E5D9" w14:textId="77777777" w:rsidTr="00532B99">
        <w:trPr>
          <w:trHeight w:val="300"/>
        </w:trPr>
        <w:tc>
          <w:tcPr>
            <w:tcW w:w="1207" w:type="dxa"/>
            <w:tcBorders>
              <w:top w:val="nil"/>
              <w:left w:val="nil"/>
              <w:bottom w:val="nil"/>
              <w:right w:val="nil"/>
            </w:tcBorders>
            <w:shd w:val="clear" w:color="000000" w:fill="FFFFFF"/>
            <w:noWrap/>
            <w:vAlign w:val="center"/>
          </w:tcPr>
          <w:p w14:paraId="6B4FEA54"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3DD848F" w14:textId="77777777" w:rsidR="00532B99" w:rsidRPr="00282122" w:rsidRDefault="00532B99" w:rsidP="00532B99">
            <w:pPr>
              <w:spacing w:line="240" w:lineRule="auto"/>
              <w:rPr>
                <w:sz w:val="22"/>
                <w:szCs w:val="22"/>
                <w:lang w:eastAsia="en-AU"/>
              </w:rPr>
            </w:pPr>
            <w:r w:rsidRPr="00282122">
              <w:rPr>
                <w:sz w:val="22"/>
                <w:szCs w:val="22"/>
                <w:lang w:eastAsia="en-AU"/>
              </w:rPr>
              <w:t>Age</w:t>
            </w:r>
          </w:p>
        </w:tc>
        <w:tc>
          <w:tcPr>
            <w:tcW w:w="1432" w:type="dxa"/>
            <w:tcBorders>
              <w:top w:val="nil"/>
              <w:left w:val="nil"/>
              <w:bottom w:val="nil"/>
              <w:right w:val="nil"/>
            </w:tcBorders>
            <w:shd w:val="clear" w:color="auto" w:fill="auto"/>
            <w:noWrap/>
            <w:vAlign w:val="bottom"/>
          </w:tcPr>
          <w:p w14:paraId="14335F75" w14:textId="5D8B92E1" w:rsidR="00532B99" w:rsidRPr="00B67AA1" w:rsidRDefault="00532B99" w:rsidP="00532B99">
            <w:pPr>
              <w:spacing w:line="240" w:lineRule="auto"/>
              <w:jc w:val="center"/>
              <w:rPr>
                <w:color w:val="000000"/>
                <w:sz w:val="22"/>
                <w:szCs w:val="22"/>
              </w:rPr>
            </w:pPr>
            <w:r w:rsidRPr="00542EC8">
              <w:rPr>
                <w:color w:val="000000"/>
                <w:sz w:val="22"/>
                <w:szCs w:val="22"/>
              </w:rPr>
              <w:t>0.06**</w:t>
            </w:r>
          </w:p>
        </w:tc>
        <w:tc>
          <w:tcPr>
            <w:tcW w:w="1432" w:type="dxa"/>
            <w:tcBorders>
              <w:top w:val="nil"/>
              <w:left w:val="nil"/>
              <w:bottom w:val="nil"/>
              <w:right w:val="nil"/>
            </w:tcBorders>
            <w:shd w:val="clear" w:color="auto" w:fill="auto"/>
            <w:noWrap/>
            <w:vAlign w:val="bottom"/>
          </w:tcPr>
          <w:p w14:paraId="11E1C893" w14:textId="048D95B6" w:rsidR="00532B99" w:rsidRPr="00B67AA1" w:rsidRDefault="00532B99" w:rsidP="00532B99">
            <w:pPr>
              <w:spacing w:line="240" w:lineRule="auto"/>
              <w:jc w:val="center"/>
              <w:rPr>
                <w:color w:val="000000"/>
                <w:sz w:val="22"/>
                <w:szCs w:val="22"/>
              </w:rPr>
            </w:pPr>
            <w:r w:rsidRPr="00542EC8">
              <w:rPr>
                <w:color w:val="000000"/>
                <w:sz w:val="22"/>
                <w:szCs w:val="22"/>
              </w:rPr>
              <w:t>0.02</w:t>
            </w:r>
          </w:p>
        </w:tc>
        <w:tc>
          <w:tcPr>
            <w:tcW w:w="1239" w:type="dxa"/>
            <w:tcBorders>
              <w:top w:val="nil"/>
              <w:left w:val="nil"/>
              <w:bottom w:val="nil"/>
              <w:right w:val="nil"/>
            </w:tcBorders>
            <w:shd w:val="clear" w:color="auto" w:fill="auto"/>
            <w:noWrap/>
            <w:vAlign w:val="bottom"/>
          </w:tcPr>
          <w:p w14:paraId="1DD8644E" w14:textId="2BDE557F" w:rsidR="00532B99" w:rsidRPr="00B67AA1" w:rsidRDefault="00532B99" w:rsidP="00532B99">
            <w:pPr>
              <w:spacing w:line="240" w:lineRule="auto"/>
              <w:jc w:val="center"/>
              <w:rPr>
                <w:color w:val="000000"/>
                <w:sz w:val="22"/>
                <w:szCs w:val="22"/>
              </w:rPr>
            </w:pPr>
            <w:r w:rsidRPr="00542EC8">
              <w:rPr>
                <w:color w:val="000000"/>
                <w:sz w:val="22"/>
                <w:szCs w:val="22"/>
              </w:rPr>
              <w:t>0.08***</w:t>
            </w:r>
          </w:p>
        </w:tc>
        <w:tc>
          <w:tcPr>
            <w:tcW w:w="1137" w:type="dxa"/>
            <w:tcBorders>
              <w:top w:val="nil"/>
              <w:left w:val="nil"/>
              <w:bottom w:val="nil"/>
              <w:right w:val="nil"/>
            </w:tcBorders>
            <w:vAlign w:val="bottom"/>
          </w:tcPr>
          <w:p w14:paraId="118CC0F5" w14:textId="5A7E0402" w:rsidR="00532B99" w:rsidRPr="00B67AA1" w:rsidRDefault="00532B99" w:rsidP="00532B99">
            <w:pPr>
              <w:spacing w:line="240" w:lineRule="auto"/>
              <w:jc w:val="center"/>
              <w:rPr>
                <w:color w:val="000000"/>
                <w:sz w:val="22"/>
                <w:szCs w:val="22"/>
              </w:rPr>
            </w:pPr>
            <w:r w:rsidRPr="00542EC8">
              <w:rPr>
                <w:color w:val="000000"/>
                <w:sz w:val="22"/>
                <w:szCs w:val="22"/>
              </w:rPr>
              <w:t>0.09***</w:t>
            </w:r>
          </w:p>
        </w:tc>
        <w:tc>
          <w:tcPr>
            <w:tcW w:w="989" w:type="dxa"/>
            <w:tcBorders>
              <w:top w:val="nil"/>
              <w:left w:val="nil"/>
              <w:bottom w:val="nil"/>
              <w:right w:val="nil"/>
            </w:tcBorders>
            <w:vAlign w:val="bottom"/>
          </w:tcPr>
          <w:p w14:paraId="5FD32874" w14:textId="74921CEC" w:rsidR="00532B99" w:rsidRPr="00B67AA1" w:rsidRDefault="00532B99" w:rsidP="00532B99">
            <w:pPr>
              <w:spacing w:line="240" w:lineRule="auto"/>
              <w:jc w:val="center"/>
              <w:rPr>
                <w:color w:val="000000"/>
                <w:sz w:val="22"/>
                <w:szCs w:val="22"/>
              </w:rPr>
            </w:pPr>
            <w:r w:rsidRPr="00542EC8">
              <w:rPr>
                <w:color w:val="000000"/>
                <w:sz w:val="22"/>
                <w:szCs w:val="22"/>
              </w:rPr>
              <w:t>0.06**</w:t>
            </w:r>
          </w:p>
        </w:tc>
      </w:tr>
      <w:tr w:rsidR="00532B99" w:rsidRPr="00B67AA1" w14:paraId="6C33CCCD" w14:textId="77777777" w:rsidTr="00532B99">
        <w:trPr>
          <w:trHeight w:val="300"/>
        </w:trPr>
        <w:tc>
          <w:tcPr>
            <w:tcW w:w="1207" w:type="dxa"/>
            <w:tcBorders>
              <w:top w:val="nil"/>
              <w:left w:val="nil"/>
              <w:bottom w:val="nil"/>
              <w:right w:val="nil"/>
            </w:tcBorders>
            <w:shd w:val="clear" w:color="000000" w:fill="FFFFFF"/>
            <w:noWrap/>
            <w:vAlign w:val="center"/>
          </w:tcPr>
          <w:p w14:paraId="70558B66"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1CD1B288"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33BAC33B" w14:textId="524373CC"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tcPr>
          <w:p w14:paraId="1EE06E46" w14:textId="3153CFF1"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239" w:type="dxa"/>
            <w:tcBorders>
              <w:top w:val="nil"/>
              <w:left w:val="nil"/>
              <w:bottom w:val="nil"/>
              <w:right w:val="nil"/>
            </w:tcBorders>
            <w:shd w:val="clear" w:color="auto" w:fill="auto"/>
            <w:noWrap/>
            <w:vAlign w:val="bottom"/>
          </w:tcPr>
          <w:p w14:paraId="22F343FB" w14:textId="4D1BC565"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137" w:type="dxa"/>
            <w:tcBorders>
              <w:top w:val="nil"/>
              <w:left w:val="nil"/>
              <w:bottom w:val="nil"/>
              <w:right w:val="nil"/>
            </w:tcBorders>
            <w:vAlign w:val="bottom"/>
          </w:tcPr>
          <w:p w14:paraId="6983B1C6" w14:textId="71D7FAA9"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989" w:type="dxa"/>
            <w:tcBorders>
              <w:top w:val="nil"/>
              <w:left w:val="nil"/>
              <w:bottom w:val="nil"/>
              <w:right w:val="nil"/>
            </w:tcBorders>
            <w:vAlign w:val="bottom"/>
          </w:tcPr>
          <w:p w14:paraId="7C47DE9B" w14:textId="025C695E" w:rsidR="00532B99" w:rsidRPr="00B67AA1" w:rsidRDefault="00532B99" w:rsidP="00532B99">
            <w:pPr>
              <w:spacing w:line="240" w:lineRule="auto"/>
              <w:jc w:val="center"/>
              <w:rPr>
                <w:color w:val="000000"/>
                <w:sz w:val="22"/>
                <w:szCs w:val="22"/>
              </w:rPr>
            </w:pPr>
            <w:r w:rsidRPr="00542EC8">
              <w:rPr>
                <w:color w:val="000000"/>
                <w:sz w:val="22"/>
                <w:szCs w:val="22"/>
              </w:rPr>
              <w:t>(0.03)</w:t>
            </w:r>
          </w:p>
        </w:tc>
      </w:tr>
      <w:tr w:rsidR="00532B99" w:rsidRPr="00B67AA1" w14:paraId="1E492A4A" w14:textId="77777777" w:rsidTr="00532B99">
        <w:trPr>
          <w:trHeight w:val="300"/>
        </w:trPr>
        <w:tc>
          <w:tcPr>
            <w:tcW w:w="1207" w:type="dxa"/>
            <w:tcBorders>
              <w:top w:val="nil"/>
              <w:left w:val="nil"/>
              <w:bottom w:val="nil"/>
              <w:right w:val="nil"/>
            </w:tcBorders>
            <w:shd w:val="clear" w:color="000000" w:fill="FFFFFF"/>
            <w:noWrap/>
            <w:vAlign w:val="center"/>
          </w:tcPr>
          <w:p w14:paraId="1A44D547"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5DB6C18F" w14:textId="77777777" w:rsidR="00532B99" w:rsidRPr="00282122" w:rsidRDefault="00532B99" w:rsidP="00532B99">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432" w:type="dxa"/>
            <w:tcBorders>
              <w:top w:val="nil"/>
              <w:left w:val="nil"/>
              <w:bottom w:val="nil"/>
              <w:right w:val="nil"/>
            </w:tcBorders>
            <w:shd w:val="clear" w:color="auto" w:fill="auto"/>
            <w:noWrap/>
            <w:vAlign w:val="bottom"/>
          </w:tcPr>
          <w:p w14:paraId="472C70B4" w14:textId="1AE66F43"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432" w:type="dxa"/>
            <w:tcBorders>
              <w:top w:val="nil"/>
              <w:left w:val="nil"/>
              <w:bottom w:val="nil"/>
              <w:right w:val="nil"/>
            </w:tcBorders>
            <w:shd w:val="clear" w:color="auto" w:fill="auto"/>
            <w:noWrap/>
            <w:vAlign w:val="bottom"/>
          </w:tcPr>
          <w:p w14:paraId="0EEC767F" w14:textId="22FAE02F"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239" w:type="dxa"/>
            <w:tcBorders>
              <w:top w:val="nil"/>
              <w:left w:val="nil"/>
              <w:bottom w:val="nil"/>
              <w:right w:val="nil"/>
            </w:tcBorders>
            <w:shd w:val="clear" w:color="auto" w:fill="auto"/>
            <w:noWrap/>
            <w:vAlign w:val="bottom"/>
          </w:tcPr>
          <w:p w14:paraId="208A9618" w14:textId="2E7711EA"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137" w:type="dxa"/>
            <w:tcBorders>
              <w:top w:val="nil"/>
              <w:left w:val="nil"/>
              <w:bottom w:val="nil"/>
              <w:right w:val="nil"/>
            </w:tcBorders>
            <w:vAlign w:val="bottom"/>
          </w:tcPr>
          <w:p w14:paraId="7FACD3C8" w14:textId="5944DC3D"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989" w:type="dxa"/>
            <w:tcBorders>
              <w:top w:val="nil"/>
              <w:left w:val="nil"/>
              <w:bottom w:val="nil"/>
              <w:right w:val="nil"/>
            </w:tcBorders>
            <w:vAlign w:val="bottom"/>
          </w:tcPr>
          <w:p w14:paraId="2445A149" w14:textId="470CD5BE" w:rsidR="00532B99" w:rsidRPr="00B67AA1" w:rsidRDefault="00532B99" w:rsidP="00532B99">
            <w:pPr>
              <w:spacing w:line="240" w:lineRule="auto"/>
              <w:jc w:val="center"/>
              <w:rPr>
                <w:color w:val="000000"/>
                <w:sz w:val="22"/>
                <w:szCs w:val="22"/>
              </w:rPr>
            </w:pPr>
            <w:r w:rsidRPr="00542EC8">
              <w:rPr>
                <w:color w:val="000000"/>
                <w:sz w:val="22"/>
                <w:szCs w:val="22"/>
              </w:rPr>
              <w:t>0**</w:t>
            </w:r>
          </w:p>
        </w:tc>
      </w:tr>
      <w:tr w:rsidR="00532B99" w:rsidRPr="00B67AA1" w14:paraId="1CEC3EA3" w14:textId="77777777" w:rsidTr="00532B99">
        <w:trPr>
          <w:trHeight w:val="300"/>
        </w:trPr>
        <w:tc>
          <w:tcPr>
            <w:tcW w:w="1207" w:type="dxa"/>
            <w:tcBorders>
              <w:top w:val="nil"/>
              <w:left w:val="nil"/>
              <w:bottom w:val="nil"/>
              <w:right w:val="nil"/>
            </w:tcBorders>
            <w:shd w:val="clear" w:color="000000" w:fill="FFFFFF"/>
            <w:noWrap/>
            <w:vAlign w:val="center"/>
          </w:tcPr>
          <w:p w14:paraId="77E81845"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1DF80289"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4E85F1CC" w14:textId="66848F3F"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432" w:type="dxa"/>
            <w:tcBorders>
              <w:top w:val="nil"/>
              <w:left w:val="nil"/>
              <w:bottom w:val="nil"/>
              <w:right w:val="nil"/>
            </w:tcBorders>
            <w:shd w:val="clear" w:color="auto" w:fill="auto"/>
            <w:noWrap/>
            <w:vAlign w:val="bottom"/>
          </w:tcPr>
          <w:p w14:paraId="039A0983" w14:textId="25AEE74E"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239" w:type="dxa"/>
            <w:tcBorders>
              <w:top w:val="nil"/>
              <w:left w:val="nil"/>
              <w:bottom w:val="nil"/>
              <w:right w:val="nil"/>
            </w:tcBorders>
            <w:shd w:val="clear" w:color="auto" w:fill="auto"/>
            <w:noWrap/>
            <w:vAlign w:val="bottom"/>
          </w:tcPr>
          <w:p w14:paraId="476B975E" w14:textId="257AE67D"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137" w:type="dxa"/>
            <w:tcBorders>
              <w:top w:val="nil"/>
              <w:left w:val="nil"/>
              <w:bottom w:val="nil"/>
              <w:right w:val="nil"/>
            </w:tcBorders>
            <w:vAlign w:val="bottom"/>
          </w:tcPr>
          <w:p w14:paraId="059AD482" w14:textId="4701CA5B"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989" w:type="dxa"/>
            <w:tcBorders>
              <w:top w:val="nil"/>
              <w:left w:val="nil"/>
              <w:bottom w:val="nil"/>
              <w:right w:val="nil"/>
            </w:tcBorders>
            <w:vAlign w:val="bottom"/>
          </w:tcPr>
          <w:p w14:paraId="1FD72D29" w14:textId="2B556881" w:rsidR="00532B99" w:rsidRPr="00B67AA1" w:rsidRDefault="00532B99" w:rsidP="00532B99">
            <w:pPr>
              <w:spacing w:line="240" w:lineRule="auto"/>
              <w:jc w:val="center"/>
              <w:rPr>
                <w:color w:val="000000"/>
                <w:sz w:val="22"/>
                <w:szCs w:val="22"/>
              </w:rPr>
            </w:pPr>
            <w:r w:rsidRPr="00542EC8">
              <w:rPr>
                <w:color w:val="000000"/>
                <w:sz w:val="22"/>
                <w:szCs w:val="22"/>
              </w:rPr>
              <w:t>(0)</w:t>
            </w:r>
          </w:p>
        </w:tc>
      </w:tr>
      <w:tr w:rsidR="00532B99" w:rsidRPr="00B67AA1" w14:paraId="6B7FDB62" w14:textId="77777777" w:rsidTr="00532B99">
        <w:trPr>
          <w:trHeight w:val="300"/>
        </w:trPr>
        <w:tc>
          <w:tcPr>
            <w:tcW w:w="1207" w:type="dxa"/>
            <w:tcBorders>
              <w:top w:val="nil"/>
              <w:left w:val="nil"/>
              <w:bottom w:val="nil"/>
              <w:right w:val="nil"/>
            </w:tcBorders>
            <w:shd w:val="clear" w:color="000000" w:fill="FFFFFF"/>
            <w:noWrap/>
            <w:vAlign w:val="center"/>
          </w:tcPr>
          <w:p w14:paraId="2E2BA44B"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5B4AAA1C" w14:textId="77777777" w:rsidR="00532B99" w:rsidRPr="00282122" w:rsidRDefault="00532B99" w:rsidP="00532B99">
            <w:pPr>
              <w:spacing w:line="240" w:lineRule="auto"/>
              <w:rPr>
                <w:sz w:val="22"/>
                <w:szCs w:val="22"/>
                <w:lang w:eastAsia="en-AU"/>
              </w:rPr>
            </w:pPr>
            <w:r w:rsidRPr="00282122">
              <w:rPr>
                <w:sz w:val="22"/>
                <w:szCs w:val="22"/>
                <w:lang w:eastAsia="en-AU"/>
              </w:rPr>
              <w:t xml:space="preserve"> Bachelor</w:t>
            </w:r>
          </w:p>
        </w:tc>
        <w:tc>
          <w:tcPr>
            <w:tcW w:w="1432" w:type="dxa"/>
            <w:tcBorders>
              <w:top w:val="nil"/>
              <w:left w:val="nil"/>
              <w:bottom w:val="nil"/>
              <w:right w:val="nil"/>
            </w:tcBorders>
            <w:shd w:val="clear" w:color="auto" w:fill="auto"/>
            <w:noWrap/>
            <w:vAlign w:val="bottom"/>
          </w:tcPr>
          <w:p w14:paraId="5A6CDE58" w14:textId="517B40F6" w:rsidR="00532B99" w:rsidRPr="00B67AA1" w:rsidRDefault="00532B99" w:rsidP="00532B99">
            <w:pPr>
              <w:spacing w:line="240" w:lineRule="auto"/>
              <w:jc w:val="center"/>
              <w:rPr>
                <w:color w:val="000000"/>
                <w:sz w:val="22"/>
                <w:szCs w:val="22"/>
              </w:rPr>
            </w:pPr>
            <w:r w:rsidRPr="00542EC8">
              <w:rPr>
                <w:color w:val="000000"/>
                <w:sz w:val="22"/>
                <w:szCs w:val="22"/>
              </w:rPr>
              <w:t>-0.27*</w:t>
            </w:r>
          </w:p>
        </w:tc>
        <w:tc>
          <w:tcPr>
            <w:tcW w:w="1432" w:type="dxa"/>
            <w:tcBorders>
              <w:top w:val="nil"/>
              <w:left w:val="nil"/>
              <w:bottom w:val="nil"/>
              <w:right w:val="nil"/>
            </w:tcBorders>
            <w:shd w:val="clear" w:color="auto" w:fill="auto"/>
            <w:noWrap/>
            <w:vAlign w:val="bottom"/>
          </w:tcPr>
          <w:p w14:paraId="1D9ABE92" w14:textId="67F1ABD1" w:rsidR="00532B99" w:rsidRPr="00B67AA1" w:rsidRDefault="00532B99" w:rsidP="00532B99">
            <w:pPr>
              <w:spacing w:line="240" w:lineRule="auto"/>
              <w:jc w:val="center"/>
              <w:rPr>
                <w:color w:val="000000"/>
                <w:sz w:val="22"/>
                <w:szCs w:val="22"/>
              </w:rPr>
            </w:pPr>
            <w:r w:rsidRPr="00542EC8">
              <w:rPr>
                <w:color w:val="000000"/>
                <w:sz w:val="22"/>
                <w:szCs w:val="22"/>
              </w:rPr>
              <w:t>-0.53***</w:t>
            </w:r>
          </w:p>
        </w:tc>
        <w:tc>
          <w:tcPr>
            <w:tcW w:w="1239" w:type="dxa"/>
            <w:tcBorders>
              <w:top w:val="nil"/>
              <w:left w:val="nil"/>
              <w:bottom w:val="nil"/>
              <w:right w:val="nil"/>
            </w:tcBorders>
            <w:shd w:val="clear" w:color="auto" w:fill="auto"/>
            <w:noWrap/>
            <w:vAlign w:val="bottom"/>
          </w:tcPr>
          <w:p w14:paraId="548DB065" w14:textId="2A9DD8F0" w:rsidR="00532B99" w:rsidRPr="00B67AA1" w:rsidRDefault="00532B99" w:rsidP="00532B99">
            <w:pPr>
              <w:spacing w:line="240" w:lineRule="auto"/>
              <w:jc w:val="center"/>
              <w:rPr>
                <w:color w:val="000000"/>
                <w:sz w:val="22"/>
                <w:szCs w:val="22"/>
              </w:rPr>
            </w:pPr>
            <w:r w:rsidRPr="00542EC8">
              <w:rPr>
                <w:color w:val="000000"/>
                <w:sz w:val="22"/>
                <w:szCs w:val="22"/>
              </w:rPr>
              <w:t>-0.35**</w:t>
            </w:r>
          </w:p>
        </w:tc>
        <w:tc>
          <w:tcPr>
            <w:tcW w:w="1137" w:type="dxa"/>
            <w:tcBorders>
              <w:top w:val="nil"/>
              <w:left w:val="nil"/>
              <w:bottom w:val="nil"/>
              <w:right w:val="nil"/>
            </w:tcBorders>
            <w:vAlign w:val="bottom"/>
          </w:tcPr>
          <w:p w14:paraId="5AB4E5DC" w14:textId="651390A2" w:rsidR="00532B99" w:rsidRPr="00B67AA1" w:rsidRDefault="00532B99" w:rsidP="00532B99">
            <w:pPr>
              <w:spacing w:line="240" w:lineRule="auto"/>
              <w:jc w:val="center"/>
              <w:rPr>
                <w:color w:val="000000"/>
                <w:sz w:val="22"/>
                <w:szCs w:val="22"/>
              </w:rPr>
            </w:pPr>
            <w:r w:rsidRPr="00542EC8">
              <w:rPr>
                <w:color w:val="000000"/>
                <w:sz w:val="22"/>
                <w:szCs w:val="22"/>
              </w:rPr>
              <w:t>-0.22</w:t>
            </w:r>
          </w:p>
        </w:tc>
        <w:tc>
          <w:tcPr>
            <w:tcW w:w="989" w:type="dxa"/>
            <w:tcBorders>
              <w:top w:val="nil"/>
              <w:left w:val="nil"/>
              <w:bottom w:val="nil"/>
              <w:right w:val="nil"/>
            </w:tcBorders>
            <w:vAlign w:val="bottom"/>
          </w:tcPr>
          <w:p w14:paraId="68E31A96" w14:textId="3D00CF12" w:rsidR="00532B99" w:rsidRPr="00B67AA1" w:rsidRDefault="00532B99" w:rsidP="00532B99">
            <w:pPr>
              <w:spacing w:line="240" w:lineRule="auto"/>
              <w:jc w:val="center"/>
              <w:rPr>
                <w:color w:val="000000"/>
                <w:sz w:val="22"/>
                <w:szCs w:val="22"/>
              </w:rPr>
            </w:pPr>
            <w:r w:rsidRPr="00542EC8">
              <w:rPr>
                <w:color w:val="000000"/>
                <w:sz w:val="22"/>
                <w:szCs w:val="22"/>
              </w:rPr>
              <w:t>-0.06</w:t>
            </w:r>
          </w:p>
        </w:tc>
      </w:tr>
      <w:tr w:rsidR="00532B99" w:rsidRPr="00B67AA1" w14:paraId="5058353A" w14:textId="77777777" w:rsidTr="00532B99">
        <w:trPr>
          <w:trHeight w:val="300"/>
        </w:trPr>
        <w:tc>
          <w:tcPr>
            <w:tcW w:w="1207" w:type="dxa"/>
            <w:tcBorders>
              <w:top w:val="nil"/>
              <w:left w:val="nil"/>
              <w:bottom w:val="nil"/>
              <w:right w:val="nil"/>
            </w:tcBorders>
            <w:shd w:val="clear" w:color="000000" w:fill="FFFFFF"/>
            <w:noWrap/>
            <w:vAlign w:val="center"/>
          </w:tcPr>
          <w:p w14:paraId="23103836"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404941F7"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55746C1B" w14:textId="13EF0DF7" w:rsidR="00532B99" w:rsidRPr="00B67AA1" w:rsidRDefault="00532B99" w:rsidP="00532B99">
            <w:pPr>
              <w:spacing w:line="240" w:lineRule="auto"/>
              <w:jc w:val="center"/>
              <w:rPr>
                <w:color w:val="000000"/>
                <w:sz w:val="22"/>
                <w:szCs w:val="22"/>
              </w:rPr>
            </w:pPr>
            <w:r w:rsidRPr="00542EC8">
              <w:rPr>
                <w:color w:val="000000"/>
                <w:sz w:val="22"/>
                <w:szCs w:val="22"/>
              </w:rPr>
              <w:t>(0.15)</w:t>
            </w:r>
          </w:p>
        </w:tc>
        <w:tc>
          <w:tcPr>
            <w:tcW w:w="1432" w:type="dxa"/>
            <w:tcBorders>
              <w:top w:val="nil"/>
              <w:left w:val="nil"/>
              <w:bottom w:val="nil"/>
              <w:right w:val="nil"/>
            </w:tcBorders>
            <w:shd w:val="clear" w:color="auto" w:fill="auto"/>
            <w:noWrap/>
            <w:vAlign w:val="bottom"/>
          </w:tcPr>
          <w:p w14:paraId="6E643DAB" w14:textId="606D2C44" w:rsidR="00532B99" w:rsidRPr="00B67AA1" w:rsidRDefault="00532B99" w:rsidP="00532B99">
            <w:pPr>
              <w:spacing w:line="240" w:lineRule="auto"/>
              <w:jc w:val="center"/>
              <w:rPr>
                <w:color w:val="000000"/>
                <w:sz w:val="22"/>
                <w:szCs w:val="22"/>
              </w:rPr>
            </w:pPr>
            <w:r w:rsidRPr="00542EC8">
              <w:rPr>
                <w:color w:val="000000"/>
                <w:sz w:val="22"/>
                <w:szCs w:val="22"/>
              </w:rPr>
              <w:t>(0.16)</w:t>
            </w:r>
          </w:p>
        </w:tc>
        <w:tc>
          <w:tcPr>
            <w:tcW w:w="1239" w:type="dxa"/>
            <w:tcBorders>
              <w:top w:val="nil"/>
              <w:left w:val="nil"/>
              <w:bottom w:val="nil"/>
              <w:right w:val="nil"/>
            </w:tcBorders>
            <w:shd w:val="clear" w:color="auto" w:fill="auto"/>
            <w:noWrap/>
            <w:vAlign w:val="bottom"/>
          </w:tcPr>
          <w:p w14:paraId="169EBE9D" w14:textId="041B328C" w:rsidR="00532B99" w:rsidRPr="00B67AA1" w:rsidRDefault="00532B99" w:rsidP="00532B99">
            <w:pPr>
              <w:spacing w:line="240" w:lineRule="auto"/>
              <w:jc w:val="center"/>
              <w:rPr>
                <w:color w:val="000000"/>
                <w:sz w:val="22"/>
                <w:szCs w:val="22"/>
              </w:rPr>
            </w:pPr>
            <w:r w:rsidRPr="00542EC8">
              <w:rPr>
                <w:color w:val="000000"/>
                <w:sz w:val="22"/>
                <w:szCs w:val="22"/>
              </w:rPr>
              <w:t>(0.16)</w:t>
            </w:r>
          </w:p>
        </w:tc>
        <w:tc>
          <w:tcPr>
            <w:tcW w:w="1137" w:type="dxa"/>
            <w:tcBorders>
              <w:top w:val="nil"/>
              <w:left w:val="nil"/>
              <w:bottom w:val="nil"/>
              <w:right w:val="nil"/>
            </w:tcBorders>
            <w:vAlign w:val="bottom"/>
          </w:tcPr>
          <w:p w14:paraId="63033951" w14:textId="2C669047" w:rsidR="00532B99" w:rsidRPr="00B67AA1" w:rsidRDefault="00532B99" w:rsidP="00532B99">
            <w:pPr>
              <w:spacing w:line="240" w:lineRule="auto"/>
              <w:jc w:val="center"/>
              <w:rPr>
                <w:color w:val="000000"/>
                <w:sz w:val="22"/>
                <w:szCs w:val="22"/>
              </w:rPr>
            </w:pPr>
            <w:r w:rsidRPr="00542EC8">
              <w:rPr>
                <w:color w:val="000000"/>
                <w:sz w:val="22"/>
                <w:szCs w:val="22"/>
              </w:rPr>
              <w:t>(0.17)</w:t>
            </w:r>
          </w:p>
        </w:tc>
        <w:tc>
          <w:tcPr>
            <w:tcW w:w="989" w:type="dxa"/>
            <w:tcBorders>
              <w:top w:val="nil"/>
              <w:left w:val="nil"/>
              <w:bottom w:val="nil"/>
              <w:right w:val="nil"/>
            </w:tcBorders>
            <w:vAlign w:val="bottom"/>
          </w:tcPr>
          <w:p w14:paraId="0DBABFAE" w14:textId="6FB743B3" w:rsidR="00532B99" w:rsidRPr="00B67AA1" w:rsidRDefault="00532B99" w:rsidP="00532B99">
            <w:pPr>
              <w:spacing w:line="240" w:lineRule="auto"/>
              <w:jc w:val="center"/>
              <w:rPr>
                <w:color w:val="000000"/>
                <w:sz w:val="22"/>
                <w:szCs w:val="22"/>
              </w:rPr>
            </w:pPr>
            <w:r w:rsidRPr="00542EC8">
              <w:rPr>
                <w:color w:val="000000"/>
                <w:sz w:val="22"/>
                <w:szCs w:val="22"/>
              </w:rPr>
              <w:t>(0.15)</w:t>
            </w:r>
          </w:p>
        </w:tc>
      </w:tr>
      <w:tr w:rsidR="00532B99" w:rsidRPr="00B67AA1" w14:paraId="4EBBB8FA" w14:textId="77777777" w:rsidTr="00532B99">
        <w:trPr>
          <w:trHeight w:val="300"/>
        </w:trPr>
        <w:tc>
          <w:tcPr>
            <w:tcW w:w="1207" w:type="dxa"/>
            <w:tcBorders>
              <w:top w:val="nil"/>
              <w:left w:val="nil"/>
              <w:bottom w:val="nil"/>
              <w:right w:val="nil"/>
            </w:tcBorders>
            <w:shd w:val="clear" w:color="000000" w:fill="FFFFFF"/>
            <w:noWrap/>
            <w:vAlign w:val="center"/>
          </w:tcPr>
          <w:p w14:paraId="62FEC2B1"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27FEB39" w14:textId="77777777" w:rsidR="00532B99" w:rsidRPr="00282122" w:rsidRDefault="00532B99" w:rsidP="00532B99">
            <w:pPr>
              <w:spacing w:line="240" w:lineRule="auto"/>
              <w:rPr>
                <w:sz w:val="22"/>
                <w:szCs w:val="22"/>
                <w:lang w:eastAsia="en-AU"/>
              </w:rPr>
            </w:pPr>
            <w:r w:rsidRPr="00282122">
              <w:rPr>
                <w:sz w:val="22"/>
                <w:szCs w:val="22"/>
                <w:lang w:eastAsia="en-AU"/>
              </w:rPr>
              <w:t>High income</w:t>
            </w:r>
          </w:p>
        </w:tc>
        <w:tc>
          <w:tcPr>
            <w:tcW w:w="1432" w:type="dxa"/>
            <w:tcBorders>
              <w:top w:val="nil"/>
              <w:left w:val="nil"/>
              <w:bottom w:val="nil"/>
              <w:right w:val="nil"/>
            </w:tcBorders>
            <w:shd w:val="clear" w:color="auto" w:fill="auto"/>
            <w:noWrap/>
            <w:vAlign w:val="bottom"/>
          </w:tcPr>
          <w:p w14:paraId="606FCB43" w14:textId="355EA9FF" w:rsidR="00532B99" w:rsidRPr="00B67AA1" w:rsidRDefault="00532B99" w:rsidP="00532B99">
            <w:pPr>
              <w:spacing w:line="240" w:lineRule="auto"/>
              <w:jc w:val="center"/>
              <w:rPr>
                <w:color w:val="000000"/>
                <w:sz w:val="22"/>
                <w:szCs w:val="22"/>
              </w:rPr>
            </w:pPr>
            <w:r w:rsidRPr="00542EC8">
              <w:rPr>
                <w:color w:val="000000"/>
                <w:sz w:val="22"/>
                <w:szCs w:val="22"/>
              </w:rPr>
              <w:t>-0.02</w:t>
            </w:r>
          </w:p>
        </w:tc>
        <w:tc>
          <w:tcPr>
            <w:tcW w:w="1432" w:type="dxa"/>
            <w:tcBorders>
              <w:top w:val="nil"/>
              <w:left w:val="nil"/>
              <w:bottom w:val="nil"/>
              <w:right w:val="nil"/>
            </w:tcBorders>
            <w:shd w:val="clear" w:color="auto" w:fill="auto"/>
            <w:noWrap/>
            <w:vAlign w:val="bottom"/>
          </w:tcPr>
          <w:p w14:paraId="3BD5B636" w14:textId="11C4690A" w:rsidR="00532B99" w:rsidRPr="00B67AA1" w:rsidRDefault="00532B99" w:rsidP="00532B99">
            <w:pPr>
              <w:spacing w:line="240" w:lineRule="auto"/>
              <w:jc w:val="center"/>
              <w:rPr>
                <w:color w:val="000000"/>
                <w:sz w:val="22"/>
                <w:szCs w:val="22"/>
              </w:rPr>
            </w:pPr>
            <w:r w:rsidRPr="00542EC8">
              <w:rPr>
                <w:color w:val="000000"/>
                <w:sz w:val="22"/>
                <w:szCs w:val="22"/>
              </w:rPr>
              <w:t>-0.39**</w:t>
            </w:r>
          </w:p>
        </w:tc>
        <w:tc>
          <w:tcPr>
            <w:tcW w:w="1239" w:type="dxa"/>
            <w:tcBorders>
              <w:top w:val="nil"/>
              <w:left w:val="nil"/>
              <w:bottom w:val="nil"/>
              <w:right w:val="nil"/>
            </w:tcBorders>
            <w:shd w:val="clear" w:color="auto" w:fill="auto"/>
            <w:noWrap/>
            <w:vAlign w:val="bottom"/>
          </w:tcPr>
          <w:p w14:paraId="10BC0C8A" w14:textId="552E0B5D" w:rsidR="00532B99" w:rsidRPr="00B67AA1" w:rsidRDefault="00532B99" w:rsidP="00532B99">
            <w:pPr>
              <w:spacing w:line="240" w:lineRule="auto"/>
              <w:jc w:val="center"/>
              <w:rPr>
                <w:color w:val="000000"/>
                <w:sz w:val="22"/>
                <w:szCs w:val="22"/>
              </w:rPr>
            </w:pPr>
            <w:r w:rsidRPr="00542EC8">
              <w:rPr>
                <w:color w:val="000000"/>
                <w:sz w:val="22"/>
                <w:szCs w:val="22"/>
              </w:rPr>
              <w:t>0.02</w:t>
            </w:r>
          </w:p>
        </w:tc>
        <w:tc>
          <w:tcPr>
            <w:tcW w:w="1137" w:type="dxa"/>
            <w:tcBorders>
              <w:top w:val="nil"/>
              <w:left w:val="nil"/>
              <w:bottom w:val="nil"/>
              <w:right w:val="nil"/>
            </w:tcBorders>
            <w:vAlign w:val="bottom"/>
          </w:tcPr>
          <w:p w14:paraId="1939B239" w14:textId="605700E8" w:rsidR="00532B99" w:rsidRPr="00B67AA1" w:rsidRDefault="00532B99" w:rsidP="00532B99">
            <w:pPr>
              <w:spacing w:line="240" w:lineRule="auto"/>
              <w:jc w:val="center"/>
              <w:rPr>
                <w:color w:val="000000"/>
                <w:sz w:val="22"/>
                <w:szCs w:val="22"/>
              </w:rPr>
            </w:pPr>
            <w:r w:rsidRPr="00542EC8">
              <w:rPr>
                <w:color w:val="000000"/>
                <w:sz w:val="22"/>
                <w:szCs w:val="22"/>
              </w:rPr>
              <w:t>-0.28</w:t>
            </w:r>
          </w:p>
        </w:tc>
        <w:tc>
          <w:tcPr>
            <w:tcW w:w="989" w:type="dxa"/>
            <w:tcBorders>
              <w:top w:val="nil"/>
              <w:left w:val="nil"/>
              <w:bottom w:val="nil"/>
              <w:right w:val="nil"/>
            </w:tcBorders>
            <w:vAlign w:val="bottom"/>
          </w:tcPr>
          <w:p w14:paraId="5576EF00" w14:textId="6D5FEE93" w:rsidR="00532B99" w:rsidRPr="00B67AA1" w:rsidRDefault="00532B99" w:rsidP="00532B99">
            <w:pPr>
              <w:spacing w:line="240" w:lineRule="auto"/>
              <w:jc w:val="center"/>
              <w:rPr>
                <w:color w:val="000000"/>
                <w:sz w:val="22"/>
                <w:szCs w:val="22"/>
              </w:rPr>
            </w:pPr>
            <w:r w:rsidRPr="00542EC8">
              <w:rPr>
                <w:color w:val="000000"/>
                <w:sz w:val="22"/>
                <w:szCs w:val="22"/>
              </w:rPr>
              <w:t>-0.07</w:t>
            </w:r>
          </w:p>
        </w:tc>
      </w:tr>
      <w:tr w:rsidR="00532B99" w:rsidRPr="00B67AA1" w14:paraId="56732AC2" w14:textId="77777777" w:rsidTr="00532B99">
        <w:trPr>
          <w:trHeight w:val="300"/>
        </w:trPr>
        <w:tc>
          <w:tcPr>
            <w:tcW w:w="1207" w:type="dxa"/>
            <w:tcBorders>
              <w:top w:val="nil"/>
              <w:left w:val="nil"/>
              <w:bottom w:val="nil"/>
              <w:right w:val="nil"/>
            </w:tcBorders>
            <w:shd w:val="clear" w:color="000000" w:fill="FFFFFF"/>
            <w:noWrap/>
            <w:vAlign w:val="center"/>
          </w:tcPr>
          <w:p w14:paraId="12B430D4"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5C1FEF9"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1E5F54A6" w14:textId="6EAB62F4" w:rsidR="00532B99" w:rsidRPr="00B67AA1" w:rsidRDefault="00532B99" w:rsidP="00532B99">
            <w:pPr>
              <w:spacing w:line="240" w:lineRule="auto"/>
              <w:jc w:val="center"/>
              <w:rPr>
                <w:color w:val="000000"/>
                <w:sz w:val="22"/>
                <w:szCs w:val="22"/>
              </w:rPr>
            </w:pPr>
            <w:r w:rsidRPr="00542EC8">
              <w:rPr>
                <w:color w:val="000000"/>
                <w:sz w:val="22"/>
                <w:szCs w:val="22"/>
              </w:rPr>
              <w:t>(0.20)</w:t>
            </w:r>
          </w:p>
        </w:tc>
        <w:tc>
          <w:tcPr>
            <w:tcW w:w="1432" w:type="dxa"/>
            <w:tcBorders>
              <w:top w:val="nil"/>
              <w:left w:val="nil"/>
              <w:bottom w:val="nil"/>
              <w:right w:val="nil"/>
            </w:tcBorders>
            <w:shd w:val="clear" w:color="auto" w:fill="auto"/>
            <w:noWrap/>
            <w:vAlign w:val="bottom"/>
          </w:tcPr>
          <w:p w14:paraId="4A3F3501" w14:textId="01493BD2" w:rsidR="00532B99" w:rsidRPr="00B67AA1" w:rsidRDefault="00532B99" w:rsidP="00532B99">
            <w:pPr>
              <w:spacing w:line="240" w:lineRule="auto"/>
              <w:jc w:val="center"/>
              <w:rPr>
                <w:color w:val="000000"/>
                <w:sz w:val="22"/>
                <w:szCs w:val="22"/>
              </w:rPr>
            </w:pPr>
            <w:r w:rsidRPr="00542EC8">
              <w:rPr>
                <w:color w:val="000000"/>
                <w:sz w:val="22"/>
                <w:szCs w:val="22"/>
              </w:rPr>
              <w:t>(0.20)</w:t>
            </w:r>
          </w:p>
        </w:tc>
        <w:tc>
          <w:tcPr>
            <w:tcW w:w="1239" w:type="dxa"/>
            <w:tcBorders>
              <w:top w:val="nil"/>
              <w:left w:val="nil"/>
              <w:bottom w:val="nil"/>
              <w:right w:val="nil"/>
            </w:tcBorders>
            <w:shd w:val="clear" w:color="auto" w:fill="auto"/>
            <w:noWrap/>
            <w:vAlign w:val="bottom"/>
          </w:tcPr>
          <w:p w14:paraId="75E132E3" w14:textId="1EA0BA28" w:rsidR="00532B99" w:rsidRPr="00B67AA1" w:rsidRDefault="00532B99" w:rsidP="00532B99">
            <w:pPr>
              <w:spacing w:line="240" w:lineRule="auto"/>
              <w:jc w:val="center"/>
              <w:rPr>
                <w:color w:val="000000"/>
                <w:sz w:val="22"/>
                <w:szCs w:val="22"/>
              </w:rPr>
            </w:pPr>
            <w:r w:rsidRPr="00542EC8">
              <w:rPr>
                <w:color w:val="000000"/>
                <w:sz w:val="22"/>
                <w:szCs w:val="22"/>
              </w:rPr>
              <w:t>(0.29)</w:t>
            </w:r>
          </w:p>
        </w:tc>
        <w:tc>
          <w:tcPr>
            <w:tcW w:w="1137" w:type="dxa"/>
            <w:tcBorders>
              <w:top w:val="nil"/>
              <w:left w:val="nil"/>
              <w:bottom w:val="nil"/>
              <w:right w:val="nil"/>
            </w:tcBorders>
            <w:vAlign w:val="bottom"/>
          </w:tcPr>
          <w:p w14:paraId="5B6A3243" w14:textId="6F4E50B6"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989" w:type="dxa"/>
            <w:tcBorders>
              <w:top w:val="nil"/>
              <w:left w:val="nil"/>
              <w:bottom w:val="nil"/>
              <w:right w:val="nil"/>
            </w:tcBorders>
            <w:vAlign w:val="bottom"/>
          </w:tcPr>
          <w:p w14:paraId="141721AA" w14:textId="55781E78" w:rsidR="00532B99" w:rsidRPr="00B67AA1" w:rsidRDefault="00532B99" w:rsidP="00532B99">
            <w:pPr>
              <w:spacing w:line="240" w:lineRule="auto"/>
              <w:jc w:val="center"/>
              <w:rPr>
                <w:color w:val="000000"/>
                <w:sz w:val="22"/>
                <w:szCs w:val="22"/>
              </w:rPr>
            </w:pPr>
            <w:r w:rsidRPr="00542EC8">
              <w:rPr>
                <w:color w:val="000000"/>
                <w:sz w:val="22"/>
                <w:szCs w:val="22"/>
              </w:rPr>
              <w:t>(0.18)</w:t>
            </w:r>
          </w:p>
        </w:tc>
      </w:tr>
      <w:tr w:rsidR="00532B99" w:rsidRPr="00B67AA1" w14:paraId="1C22141D" w14:textId="77777777" w:rsidTr="00532B99">
        <w:trPr>
          <w:trHeight w:val="300"/>
        </w:trPr>
        <w:tc>
          <w:tcPr>
            <w:tcW w:w="1207" w:type="dxa"/>
            <w:tcBorders>
              <w:top w:val="nil"/>
              <w:left w:val="nil"/>
              <w:bottom w:val="nil"/>
              <w:right w:val="nil"/>
            </w:tcBorders>
            <w:shd w:val="clear" w:color="000000" w:fill="FFFFFF"/>
            <w:noWrap/>
            <w:vAlign w:val="center"/>
          </w:tcPr>
          <w:p w14:paraId="1B3C3091"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F1FE737" w14:textId="77777777" w:rsidR="00532B99" w:rsidRPr="00282122" w:rsidRDefault="00532B99" w:rsidP="00532B99">
            <w:pPr>
              <w:spacing w:line="240" w:lineRule="auto"/>
              <w:rPr>
                <w:sz w:val="22"/>
                <w:szCs w:val="22"/>
                <w:lang w:eastAsia="en-AU"/>
              </w:rPr>
            </w:pPr>
            <w:r w:rsidRPr="00282122">
              <w:rPr>
                <w:sz w:val="22"/>
                <w:szCs w:val="22"/>
                <w:lang w:eastAsia="en-AU"/>
              </w:rPr>
              <w:t>With children</w:t>
            </w:r>
          </w:p>
        </w:tc>
        <w:tc>
          <w:tcPr>
            <w:tcW w:w="1432" w:type="dxa"/>
            <w:tcBorders>
              <w:top w:val="nil"/>
              <w:left w:val="nil"/>
              <w:bottom w:val="nil"/>
              <w:right w:val="nil"/>
            </w:tcBorders>
            <w:shd w:val="clear" w:color="auto" w:fill="auto"/>
            <w:noWrap/>
            <w:vAlign w:val="bottom"/>
          </w:tcPr>
          <w:p w14:paraId="35F62031" w14:textId="5CC40854" w:rsidR="00532B99" w:rsidRPr="00B67AA1" w:rsidRDefault="00532B99" w:rsidP="00532B99">
            <w:pPr>
              <w:spacing w:line="240" w:lineRule="auto"/>
              <w:jc w:val="center"/>
              <w:rPr>
                <w:color w:val="000000"/>
                <w:sz w:val="22"/>
                <w:szCs w:val="22"/>
              </w:rPr>
            </w:pPr>
            <w:r w:rsidRPr="00542EC8">
              <w:rPr>
                <w:color w:val="000000"/>
                <w:sz w:val="22"/>
                <w:szCs w:val="22"/>
              </w:rPr>
              <w:t>0.01</w:t>
            </w:r>
          </w:p>
        </w:tc>
        <w:tc>
          <w:tcPr>
            <w:tcW w:w="1432" w:type="dxa"/>
            <w:tcBorders>
              <w:top w:val="nil"/>
              <w:left w:val="nil"/>
              <w:bottom w:val="nil"/>
              <w:right w:val="nil"/>
            </w:tcBorders>
            <w:shd w:val="clear" w:color="auto" w:fill="auto"/>
            <w:noWrap/>
            <w:vAlign w:val="bottom"/>
          </w:tcPr>
          <w:p w14:paraId="3E3DD157" w14:textId="365FA904" w:rsidR="00532B99" w:rsidRPr="00B67AA1" w:rsidRDefault="00532B99" w:rsidP="00532B99">
            <w:pPr>
              <w:spacing w:line="240" w:lineRule="auto"/>
              <w:jc w:val="center"/>
              <w:rPr>
                <w:color w:val="000000"/>
                <w:sz w:val="22"/>
                <w:szCs w:val="22"/>
              </w:rPr>
            </w:pPr>
            <w:r w:rsidRPr="00542EC8">
              <w:rPr>
                <w:color w:val="000000"/>
                <w:sz w:val="22"/>
                <w:szCs w:val="22"/>
              </w:rPr>
              <w:t>-0.06</w:t>
            </w:r>
          </w:p>
        </w:tc>
        <w:tc>
          <w:tcPr>
            <w:tcW w:w="1239" w:type="dxa"/>
            <w:tcBorders>
              <w:top w:val="nil"/>
              <w:left w:val="nil"/>
              <w:bottom w:val="nil"/>
              <w:right w:val="nil"/>
            </w:tcBorders>
            <w:shd w:val="clear" w:color="auto" w:fill="auto"/>
            <w:noWrap/>
            <w:vAlign w:val="bottom"/>
          </w:tcPr>
          <w:p w14:paraId="6494D2C4" w14:textId="53B46086" w:rsidR="00532B99" w:rsidRPr="00B67AA1" w:rsidRDefault="00532B99" w:rsidP="00532B99">
            <w:pPr>
              <w:spacing w:line="240" w:lineRule="auto"/>
              <w:jc w:val="center"/>
              <w:rPr>
                <w:color w:val="000000"/>
                <w:sz w:val="22"/>
                <w:szCs w:val="22"/>
              </w:rPr>
            </w:pPr>
            <w:r w:rsidRPr="00542EC8">
              <w:rPr>
                <w:color w:val="000000"/>
                <w:sz w:val="22"/>
                <w:szCs w:val="22"/>
              </w:rPr>
              <w:t>0.15</w:t>
            </w:r>
          </w:p>
        </w:tc>
        <w:tc>
          <w:tcPr>
            <w:tcW w:w="1137" w:type="dxa"/>
            <w:tcBorders>
              <w:top w:val="nil"/>
              <w:left w:val="nil"/>
              <w:bottom w:val="nil"/>
              <w:right w:val="nil"/>
            </w:tcBorders>
            <w:vAlign w:val="bottom"/>
          </w:tcPr>
          <w:p w14:paraId="3C669314" w14:textId="34338532" w:rsidR="00532B99" w:rsidRPr="00B67AA1" w:rsidRDefault="00532B99" w:rsidP="00532B99">
            <w:pPr>
              <w:spacing w:line="240" w:lineRule="auto"/>
              <w:jc w:val="center"/>
              <w:rPr>
                <w:color w:val="000000"/>
                <w:sz w:val="22"/>
                <w:szCs w:val="22"/>
              </w:rPr>
            </w:pPr>
            <w:r w:rsidRPr="00542EC8">
              <w:rPr>
                <w:color w:val="000000"/>
                <w:sz w:val="22"/>
                <w:szCs w:val="22"/>
              </w:rPr>
              <w:t>0.11</w:t>
            </w:r>
          </w:p>
        </w:tc>
        <w:tc>
          <w:tcPr>
            <w:tcW w:w="989" w:type="dxa"/>
            <w:tcBorders>
              <w:top w:val="nil"/>
              <w:left w:val="nil"/>
              <w:bottom w:val="nil"/>
              <w:right w:val="nil"/>
            </w:tcBorders>
            <w:vAlign w:val="bottom"/>
          </w:tcPr>
          <w:p w14:paraId="462532FE" w14:textId="36172931" w:rsidR="00532B99" w:rsidRPr="00B67AA1" w:rsidRDefault="00532B99" w:rsidP="00532B99">
            <w:pPr>
              <w:spacing w:line="240" w:lineRule="auto"/>
              <w:jc w:val="center"/>
              <w:rPr>
                <w:color w:val="000000"/>
                <w:sz w:val="22"/>
                <w:szCs w:val="22"/>
              </w:rPr>
            </w:pPr>
            <w:r w:rsidRPr="00542EC8">
              <w:rPr>
                <w:color w:val="000000"/>
                <w:sz w:val="22"/>
                <w:szCs w:val="22"/>
              </w:rPr>
              <w:t>-0.19</w:t>
            </w:r>
          </w:p>
        </w:tc>
      </w:tr>
      <w:tr w:rsidR="00532B99" w:rsidRPr="00B67AA1" w14:paraId="64D8F29B" w14:textId="77777777" w:rsidTr="00532B99">
        <w:trPr>
          <w:trHeight w:val="300"/>
        </w:trPr>
        <w:tc>
          <w:tcPr>
            <w:tcW w:w="1207" w:type="dxa"/>
            <w:tcBorders>
              <w:top w:val="nil"/>
              <w:left w:val="nil"/>
              <w:bottom w:val="nil"/>
              <w:right w:val="nil"/>
            </w:tcBorders>
            <w:shd w:val="clear" w:color="000000" w:fill="FFFFFF"/>
            <w:noWrap/>
            <w:vAlign w:val="center"/>
          </w:tcPr>
          <w:p w14:paraId="626A6E35"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812C0A5" w14:textId="77777777" w:rsidR="00532B99" w:rsidRPr="00282122" w:rsidRDefault="00532B99" w:rsidP="00532B99">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7275482A" w14:textId="41C78CDC" w:rsidR="00532B99" w:rsidRPr="00B67AA1" w:rsidRDefault="00532B99" w:rsidP="00532B99">
            <w:pPr>
              <w:spacing w:line="240" w:lineRule="auto"/>
              <w:jc w:val="center"/>
              <w:rPr>
                <w:color w:val="000000"/>
                <w:sz w:val="22"/>
                <w:szCs w:val="22"/>
              </w:rPr>
            </w:pPr>
            <w:r w:rsidRPr="00542EC8">
              <w:rPr>
                <w:color w:val="000000"/>
                <w:sz w:val="22"/>
                <w:szCs w:val="22"/>
              </w:rPr>
              <w:t>(0.19)</w:t>
            </w:r>
          </w:p>
        </w:tc>
        <w:tc>
          <w:tcPr>
            <w:tcW w:w="1432" w:type="dxa"/>
            <w:tcBorders>
              <w:top w:val="nil"/>
              <w:left w:val="nil"/>
              <w:bottom w:val="nil"/>
              <w:right w:val="nil"/>
            </w:tcBorders>
            <w:shd w:val="clear" w:color="auto" w:fill="auto"/>
            <w:noWrap/>
            <w:vAlign w:val="bottom"/>
          </w:tcPr>
          <w:p w14:paraId="185E6560" w14:textId="5E6604EA" w:rsidR="00532B99" w:rsidRPr="00B67AA1" w:rsidRDefault="00532B99" w:rsidP="00532B99">
            <w:pPr>
              <w:spacing w:line="240" w:lineRule="auto"/>
              <w:jc w:val="center"/>
              <w:rPr>
                <w:color w:val="000000"/>
                <w:sz w:val="22"/>
                <w:szCs w:val="22"/>
              </w:rPr>
            </w:pPr>
            <w:r w:rsidRPr="00542EC8">
              <w:rPr>
                <w:color w:val="000000"/>
                <w:sz w:val="22"/>
                <w:szCs w:val="22"/>
              </w:rPr>
              <w:t>(0.17)</w:t>
            </w:r>
          </w:p>
        </w:tc>
        <w:tc>
          <w:tcPr>
            <w:tcW w:w="1239" w:type="dxa"/>
            <w:tcBorders>
              <w:top w:val="nil"/>
              <w:left w:val="nil"/>
              <w:bottom w:val="nil"/>
              <w:right w:val="nil"/>
            </w:tcBorders>
            <w:shd w:val="clear" w:color="auto" w:fill="auto"/>
            <w:noWrap/>
            <w:vAlign w:val="bottom"/>
          </w:tcPr>
          <w:p w14:paraId="7863DFED" w14:textId="080486F7" w:rsidR="00532B99" w:rsidRPr="00B67AA1" w:rsidRDefault="00532B99" w:rsidP="00532B99">
            <w:pPr>
              <w:spacing w:line="240" w:lineRule="auto"/>
              <w:jc w:val="center"/>
              <w:rPr>
                <w:color w:val="000000"/>
                <w:sz w:val="22"/>
                <w:szCs w:val="22"/>
              </w:rPr>
            </w:pPr>
            <w:r w:rsidRPr="00542EC8">
              <w:rPr>
                <w:color w:val="000000"/>
                <w:sz w:val="22"/>
                <w:szCs w:val="22"/>
              </w:rPr>
              <w:t>(0.17)</w:t>
            </w:r>
          </w:p>
        </w:tc>
        <w:tc>
          <w:tcPr>
            <w:tcW w:w="1137" w:type="dxa"/>
            <w:tcBorders>
              <w:top w:val="nil"/>
              <w:left w:val="nil"/>
              <w:bottom w:val="nil"/>
              <w:right w:val="nil"/>
            </w:tcBorders>
            <w:vAlign w:val="bottom"/>
          </w:tcPr>
          <w:p w14:paraId="2A926EF3" w14:textId="19B3DD90" w:rsidR="00532B99" w:rsidRPr="00B67AA1" w:rsidRDefault="00532B99" w:rsidP="00532B99">
            <w:pPr>
              <w:spacing w:line="240" w:lineRule="auto"/>
              <w:jc w:val="center"/>
              <w:rPr>
                <w:color w:val="000000"/>
                <w:sz w:val="22"/>
                <w:szCs w:val="22"/>
              </w:rPr>
            </w:pPr>
            <w:r w:rsidRPr="00542EC8">
              <w:rPr>
                <w:color w:val="000000"/>
                <w:sz w:val="22"/>
                <w:szCs w:val="22"/>
              </w:rPr>
              <w:t>(0.18)</w:t>
            </w:r>
          </w:p>
        </w:tc>
        <w:tc>
          <w:tcPr>
            <w:tcW w:w="989" w:type="dxa"/>
            <w:tcBorders>
              <w:top w:val="nil"/>
              <w:left w:val="nil"/>
              <w:bottom w:val="nil"/>
              <w:right w:val="nil"/>
            </w:tcBorders>
            <w:vAlign w:val="bottom"/>
          </w:tcPr>
          <w:p w14:paraId="4EB730D3" w14:textId="6A0B95B9" w:rsidR="00532B99" w:rsidRPr="00B67AA1" w:rsidRDefault="00532B99" w:rsidP="00532B99">
            <w:pPr>
              <w:spacing w:line="240" w:lineRule="auto"/>
              <w:jc w:val="center"/>
              <w:rPr>
                <w:color w:val="000000"/>
                <w:sz w:val="22"/>
                <w:szCs w:val="22"/>
              </w:rPr>
            </w:pPr>
            <w:r w:rsidRPr="00542EC8">
              <w:rPr>
                <w:color w:val="000000"/>
                <w:sz w:val="22"/>
                <w:szCs w:val="22"/>
              </w:rPr>
              <w:t>(0.19)</w:t>
            </w:r>
          </w:p>
        </w:tc>
      </w:tr>
      <w:tr w:rsidR="00532B99" w:rsidRPr="00B67AA1" w14:paraId="4D6A7A5F" w14:textId="77777777" w:rsidTr="00532B99">
        <w:trPr>
          <w:trHeight w:val="300"/>
        </w:trPr>
        <w:tc>
          <w:tcPr>
            <w:tcW w:w="1207" w:type="dxa"/>
            <w:tcBorders>
              <w:top w:val="nil"/>
              <w:left w:val="nil"/>
              <w:bottom w:val="nil"/>
              <w:right w:val="nil"/>
            </w:tcBorders>
            <w:shd w:val="clear" w:color="000000" w:fill="FFFFFF"/>
            <w:noWrap/>
            <w:vAlign w:val="center"/>
          </w:tcPr>
          <w:p w14:paraId="71E009FC"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3AEBF50B" w14:textId="77777777" w:rsidR="00532B99" w:rsidRPr="00282122" w:rsidRDefault="00532B99" w:rsidP="00532B99">
            <w:pPr>
              <w:spacing w:line="240" w:lineRule="auto"/>
              <w:rPr>
                <w:sz w:val="22"/>
                <w:szCs w:val="22"/>
                <w:lang w:eastAsia="en-AU"/>
              </w:rPr>
            </w:pPr>
            <w:r w:rsidRPr="00282122">
              <w:rPr>
                <w:sz w:val="22"/>
                <w:szCs w:val="22"/>
                <w:lang w:eastAsia="en-AU"/>
              </w:rPr>
              <w:t>Constant</w:t>
            </w:r>
          </w:p>
        </w:tc>
        <w:tc>
          <w:tcPr>
            <w:tcW w:w="1432" w:type="dxa"/>
            <w:tcBorders>
              <w:top w:val="nil"/>
              <w:left w:val="nil"/>
              <w:bottom w:val="nil"/>
              <w:right w:val="nil"/>
            </w:tcBorders>
            <w:shd w:val="clear" w:color="auto" w:fill="auto"/>
            <w:noWrap/>
            <w:vAlign w:val="bottom"/>
          </w:tcPr>
          <w:p w14:paraId="09248170" w14:textId="346ABD2D" w:rsidR="00532B99" w:rsidRPr="00B67AA1" w:rsidRDefault="00532B99" w:rsidP="00532B99">
            <w:pPr>
              <w:spacing w:line="240" w:lineRule="auto"/>
              <w:jc w:val="center"/>
              <w:rPr>
                <w:color w:val="000000"/>
                <w:sz w:val="22"/>
                <w:szCs w:val="22"/>
              </w:rPr>
            </w:pPr>
            <w:r w:rsidRPr="00542EC8">
              <w:rPr>
                <w:color w:val="000000"/>
                <w:sz w:val="22"/>
                <w:szCs w:val="22"/>
              </w:rPr>
              <w:t>-1.16*</w:t>
            </w:r>
          </w:p>
        </w:tc>
        <w:tc>
          <w:tcPr>
            <w:tcW w:w="1432" w:type="dxa"/>
            <w:tcBorders>
              <w:top w:val="nil"/>
              <w:left w:val="nil"/>
              <w:bottom w:val="nil"/>
              <w:right w:val="nil"/>
            </w:tcBorders>
            <w:shd w:val="clear" w:color="auto" w:fill="auto"/>
            <w:noWrap/>
            <w:vAlign w:val="bottom"/>
          </w:tcPr>
          <w:p w14:paraId="58866261" w14:textId="7CC051C8" w:rsidR="00532B99" w:rsidRPr="00B67AA1" w:rsidRDefault="00532B99" w:rsidP="00532B99">
            <w:pPr>
              <w:spacing w:line="240" w:lineRule="auto"/>
              <w:jc w:val="center"/>
              <w:rPr>
                <w:color w:val="000000"/>
                <w:sz w:val="22"/>
                <w:szCs w:val="22"/>
              </w:rPr>
            </w:pPr>
            <w:r w:rsidRPr="00542EC8">
              <w:rPr>
                <w:color w:val="000000"/>
                <w:sz w:val="22"/>
                <w:szCs w:val="22"/>
              </w:rPr>
              <w:t>0.34</w:t>
            </w:r>
          </w:p>
        </w:tc>
        <w:tc>
          <w:tcPr>
            <w:tcW w:w="1239" w:type="dxa"/>
            <w:tcBorders>
              <w:top w:val="nil"/>
              <w:left w:val="nil"/>
              <w:bottom w:val="nil"/>
              <w:right w:val="nil"/>
            </w:tcBorders>
            <w:shd w:val="clear" w:color="auto" w:fill="auto"/>
            <w:noWrap/>
            <w:vAlign w:val="bottom"/>
          </w:tcPr>
          <w:p w14:paraId="36790206" w14:textId="3644533E" w:rsidR="00532B99" w:rsidRPr="00B67AA1" w:rsidRDefault="00532B99" w:rsidP="00532B99">
            <w:pPr>
              <w:spacing w:line="240" w:lineRule="auto"/>
              <w:jc w:val="center"/>
              <w:rPr>
                <w:color w:val="000000"/>
                <w:sz w:val="22"/>
                <w:szCs w:val="22"/>
              </w:rPr>
            </w:pPr>
            <w:r w:rsidRPr="00542EC8">
              <w:rPr>
                <w:color w:val="000000"/>
                <w:sz w:val="22"/>
                <w:szCs w:val="22"/>
              </w:rPr>
              <w:t>-1.45**</w:t>
            </w:r>
          </w:p>
        </w:tc>
        <w:tc>
          <w:tcPr>
            <w:tcW w:w="1137" w:type="dxa"/>
            <w:tcBorders>
              <w:top w:val="nil"/>
              <w:left w:val="nil"/>
              <w:bottom w:val="nil"/>
              <w:right w:val="nil"/>
            </w:tcBorders>
            <w:vAlign w:val="bottom"/>
          </w:tcPr>
          <w:p w14:paraId="5B4F7167" w14:textId="7D20DAB6" w:rsidR="00532B99" w:rsidRPr="00B67AA1" w:rsidRDefault="00532B99" w:rsidP="00532B99">
            <w:pPr>
              <w:spacing w:line="240" w:lineRule="auto"/>
              <w:jc w:val="center"/>
              <w:rPr>
                <w:color w:val="000000"/>
                <w:sz w:val="22"/>
                <w:szCs w:val="22"/>
              </w:rPr>
            </w:pPr>
            <w:r w:rsidRPr="00542EC8">
              <w:rPr>
                <w:color w:val="000000"/>
                <w:sz w:val="22"/>
                <w:szCs w:val="22"/>
              </w:rPr>
              <w:t>-2.31***</w:t>
            </w:r>
          </w:p>
        </w:tc>
        <w:tc>
          <w:tcPr>
            <w:tcW w:w="989" w:type="dxa"/>
            <w:tcBorders>
              <w:top w:val="nil"/>
              <w:left w:val="nil"/>
              <w:bottom w:val="nil"/>
              <w:right w:val="nil"/>
            </w:tcBorders>
            <w:vAlign w:val="bottom"/>
          </w:tcPr>
          <w:p w14:paraId="11BE525D" w14:textId="1AC45D8E" w:rsidR="00532B99" w:rsidRPr="00B67AA1" w:rsidRDefault="00532B99" w:rsidP="00532B99">
            <w:pPr>
              <w:spacing w:line="240" w:lineRule="auto"/>
              <w:jc w:val="center"/>
              <w:rPr>
                <w:color w:val="000000"/>
                <w:sz w:val="22"/>
                <w:szCs w:val="22"/>
              </w:rPr>
            </w:pPr>
            <w:r w:rsidRPr="00542EC8">
              <w:rPr>
                <w:color w:val="000000"/>
                <w:sz w:val="22"/>
                <w:szCs w:val="22"/>
              </w:rPr>
              <w:t>-1.44**</w:t>
            </w:r>
          </w:p>
        </w:tc>
      </w:tr>
      <w:tr w:rsidR="00532B99" w:rsidRPr="00B67AA1" w14:paraId="31947A67" w14:textId="77777777" w:rsidTr="00532B99">
        <w:trPr>
          <w:trHeight w:val="300"/>
        </w:trPr>
        <w:tc>
          <w:tcPr>
            <w:tcW w:w="1207" w:type="dxa"/>
            <w:tcBorders>
              <w:top w:val="nil"/>
              <w:left w:val="nil"/>
              <w:bottom w:val="nil"/>
              <w:right w:val="nil"/>
            </w:tcBorders>
            <w:shd w:val="clear" w:color="000000" w:fill="FFFFFF"/>
            <w:noWrap/>
            <w:vAlign w:val="center"/>
          </w:tcPr>
          <w:p w14:paraId="08E57E62"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72E3058" w14:textId="77777777" w:rsidR="00532B99" w:rsidRPr="00282122" w:rsidRDefault="00532B99" w:rsidP="00532B99">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72018964" w14:textId="50845258" w:rsidR="00532B99" w:rsidRPr="00B67AA1" w:rsidRDefault="00532B99" w:rsidP="00532B99">
            <w:pPr>
              <w:spacing w:line="240" w:lineRule="auto"/>
              <w:jc w:val="center"/>
              <w:rPr>
                <w:color w:val="000000"/>
                <w:sz w:val="22"/>
                <w:szCs w:val="22"/>
              </w:rPr>
            </w:pPr>
            <w:r w:rsidRPr="00542EC8">
              <w:rPr>
                <w:color w:val="000000"/>
                <w:sz w:val="22"/>
                <w:szCs w:val="22"/>
              </w:rPr>
              <w:t>(0.66)</w:t>
            </w:r>
          </w:p>
        </w:tc>
        <w:tc>
          <w:tcPr>
            <w:tcW w:w="1432" w:type="dxa"/>
            <w:tcBorders>
              <w:top w:val="nil"/>
              <w:left w:val="nil"/>
              <w:bottom w:val="nil"/>
              <w:right w:val="nil"/>
            </w:tcBorders>
            <w:shd w:val="clear" w:color="auto" w:fill="auto"/>
            <w:noWrap/>
            <w:vAlign w:val="bottom"/>
          </w:tcPr>
          <w:p w14:paraId="4000B0F9" w14:textId="3302DC22" w:rsidR="00532B99" w:rsidRPr="00B67AA1" w:rsidRDefault="00532B99" w:rsidP="00532B99">
            <w:pPr>
              <w:spacing w:line="240" w:lineRule="auto"/>
              <w:jc w:val="center"/>
              <w:rPr>
                <w:color w:val="000000"/>
                <w:sz w:val="22"/>
                <w:szCs w:val="22"/>
              </w:rPr>
            </w:pPr>
            <w:r w:rsidRPr="00542EC8">
              <w:rPr>
                <w:color w:val="000000"/>
                <w:sz w:val="22"/>
                <w:szCs w:val="22"/>
              </w:rPr>
              <w:t>(0.62)</w:t>
            </w:r>
          </w:p>
        </w:tc>
        <w:tc>
          <w:tcPr>
            <w:tcW w:w="1239" w:type="dxa"/>
            <w:tcBorders>
              <w:top w:val="nil"/>
              <w:left w:val="nil"/>
              <w:bottom w:val="nil"/>
              <w:right w:val="nil"/>
            </w:tcBorders>
            <w:shd w:val="clear" w:color="auto" w:fill="auto"/>
            <w:noWrap/>
            <w:vAlign w:val="bottom"/>
          </w:tcPr>
          <w:p w14:paraId="75920CCE" w14:textId="680D5106" w:rsidR="00532B99" w:rsidRPr="00B67AA1" w:rsidRDefault="00532B99" w:rsidP="00532B99">
            <w:pPr>
              <w:spacing w:line="240" w:lineRule="auto"/>
              <w:jc w:val="center"/>
              <w:rPr>
                <w:color w:val="000000"/>
                <w:sz w:val="22"/>
                <w:szCs w:val="22"/>
              </w:rPr>
            </w:pPr>
            <w:r w:rsidRPr="00542EC8">
              <w:rPr>
                <w:color w:val="000000"/>
                <w:sz w:val="22"/>
                <w:szCs w:val="22"/>
              </w:rPr>
              <w:t>(0.64)</w:t>
            </w:r>
          </w:p>
        </w:tc>
        <w:tc>
          <w:tcPr>
            <w:tcW w:w="1137" w:type="dxa"/>
            <w:tcBorders>
              <w:top w:val="nil"/>
              <w:left w:val="nil"/>
              <w:bottom w:val="nil"/>
              <w:right w:val="nil"/>
            </w:tcBorders>
            <w:vAlign w:val="bottom"/>
          </w:tcPr>
          <w:p w14:paraId="7F023E8E" w14:textId="60FB316F" w:rsidR="00532B99" w:rsidRPr="00B67AA1" w:rsidRDefault="00532B99" w:rsidP="00532B99">
            <w:pPr>
              <w:spacing w:line="240" w:lineRule="auto"/>
              <w:jc w:val="center"/>
              <w:rPr>
                <w:color w:val="000000"/>
                <w:sz w:val="22"/>
                <w:szCs w:val="22"/>
              </w:rPr>
            </w:pPr>
            <w:r w:rsidRPr="00542EC8">
              <w:rPr>
                <w:color w:val="000000"/>
                <w:sz w:val="22"/>
                <w:szCs w:val="22"/>
              </w:rPr>
              <w:t>(0.71)</w:t>
            </w:r>
          </w:p>
        </w:tc>
        <w:tc>
          <w:tcPr>
            <w:tcW w:w="989" w:type="dxa"/>
            <w:tcBorders>
              <w:top w:val="nil"/>
              <w:left w:val="nil"/>
              <w:bottom w:val="nil"/>
              <w:right w:val="nil"/>
            </w:tcBorders>
            <w:vAlign w:val="bottom"/>
          </w:tcPr>
          <w:p w14:paraId="1426DA61" w14:textId="7C302695" w:rsidR="00532B99" w:rsidRPr="00B67AA1" w:rsidRDefault="00532B99" w:rsidP="00532B99">
            <w:pPr>
              <w:spacing w:line="240" w:lineRule="auto"/>
              <w:jc w:val="center"/>
              <w:rPr>
                <w:color w:val="000000"/>
                <w:sz w:val="22"/>
                <w:szCs w:val="22"/>
              </w:rPr>
            </w:pPr>
            <w:r w:rsidRPr="00542EC8">
              <w:rPr>
                <w:color w:val="000000"/>
                <w:sz w:val="22"/>
                <w:szCs w:val="22"/>
              </w:rPr>
              <w:t>(0.62)</w:t>
            </w:r>
          </w:p>
        </w:tc>
      </w:tr>
      <w:tr w:rsidR="00532B99" w:rsidRPr="00B67AA1" w14:paraId="5909D5F9" w14:textId="77777777" w:rsidTr="00532B99">
        <w:trPr>
          <w:trHeight w:val="300"/>
        </w:trPr>
        <w:tc>
          <w:tcPr>
            <w:tcW w:w="1207" w:type="dxa"/>
            <w:tcBorders>
              <w:top w:val="nil"/>
              <w:left w:val="nil"/>
              <w:bottom w:val="nil"/>
              <w:right w:val="nil"/>
            </w:tcBorders>
            <w:shd w:val="clear" w:color="000000" w:fill="FFFFFF"/>
            <w:noWrap/>
            <w:vAlign w:val="center"/>
            <w:hideMark/>
          </w:tcPr>
          <w:p w14:paraId="28289FFB" w14:textId="77777777" w:rsidR="00532B99" w:rsidRPr="00282122" w:rsidRDefault="00532B99" w:rsidP="00532B99">
            <w:pPr>
              <w:spacing w:line="240" w:lineRule="auto"/>
              <w:rPr>
                <w:sz w:val="22"/>
                <w:szCs w:val="22"/>
                <w:lang w:eastAsia="en-AU"/>
              </w:rPr>
            </w:pPr>
            <w:r w:rsidRPr="00282122">
              <w:rPr>
                <w:sz w:val="22"/>
                <w:szCs w:val="22"/>
                <w:lang w:eastAsia="en-AU"/>
              </w:rPr>
              <w:t>Hesitant</w:t>
            </w:r>
          </w:p>
        </w:tc>
        <w:tc>
          <w:tcPr>
            <w:tcW w:w="1636" w:type="dxa"/>
            <w:tcBorders>
              <w:top w:val="nil"/>
              <w:left w:val="nil"/>
              <w:bottom w:val="nil"/>
              <w:right w:val="nil"/>
            </w:tcBorders>
            <w:shd w:val="clear" w:color="auto" w:fill="auto"/>
            <w:noWrap/>
            <w:vAlign w:val="center"/>
            <w:hideMark/>
          </w:tcPr>
          <w:p w14:paraId="398E1C80" w14:textId="77777777" w:rsidR="00532B99" w:rsidRPr="00282122" w:rsidRDefault="00532B99" w:rsidP="00532B99">
            <w:pPr>
              <w:spacing w:line="240" w:lineRule="auto"/>
              <w:rPr>
                <w:sz w:val="22"/>
                <w:szCs w:val="22"/>
                <w:lang w:eastAsia="en-AU"/>
              </w:rPr>
            </w:pPr>
            <w:r>
              <w:rPr>
                <w:sz w:val="22"/>
                <w:szCs w:val="22"/>
                <w:lang w:eastAsia="en-AU"/>
              </w:rPr>
              <w:t>Rho2</w:t>
            </w:r>
          </w:p>
        </w:tc>
        <w:tc>
          <w:tcPr>
            <w:tcW w:w="1432" w:type="dxa"/>
            <w:tcBorders>
              <w:top w:val="nil"/>
              <w:left w:val="nil"/>
              <w:bottom w:val="nil"/>
              <w:right w:val="nil"/>
            </w:tcBorders>
            <w:shd w:val="clear" w:color="auto" w:fill="auto"/>
            <w:noWrap/>
            <w:vAlign w:val="bottom"/>
            <w:hideMark/>
          </w:tcPr>
          <w:p w14:paraId="1BE83CCF" w14:textId="682EB4D1" w:rsidR="00532B99" w:rsidRPr="00B67AA1" w:rsidRDefault="00532B99" w:rsidP="00532B99">
            <w:pPr>
              <w:spacing w:line="240" w:lineRule="auto"/>
              <w:jc w:val="center"/>
              <w:rPr>
                <w:color w:val="000000"/>
                <w:sz w:val="22"/>
                <w:szCs w:val="22"/>
              </w:rPr>
            </w:pPr>
            <w:r w:rsidRPr="00542EC8">
              <w:rPr>
                <w:color w:val="000000"/>
                <w:sz w:val="22"/>
                <w:szCs w:val="22"/>
              </w:rPr>
              <w:t>0.16</w:t>
            </w:r>
          </w:p>
        </w:tc>
        <w:tc>
          <w:tcPr>
            <w:tcW w:w="1432" w:type="dxa"/>
            <w:tcBorders>
              <w:top w:val="nil"/>
              <w:left w:val="nil"/>
              <w:bottom w:val="nil"/>
              <w:right w:val="nil"/>
            </w:tcBorders>
            <w:shd w:val="clear" w:color="auto" w:fill="auto"/>
            <w:noWrap/>
            <w:vAlign w:val="bottom"/>
            <w:hideMark/>
          </w:tcPr>
          <w:p w14:paraId="377190AA" w14:textId="7166181F" w:rsidR="00532B99" w:rsidRPr="00B67AA1" w:rsidRDefault="00532B99" w:rsidP="00532B99">
            <w:pPr>
              <w:spacing w:line="240" w:lineRule="auto"/>
              <w:jc w:val="center"/>
              <w:rPr>
                <w:color w:val="000000"/>
                <w:sz w:val="22"/>
                <w:szCs w:val="22"/>
              </w:rPr>
            </w:pPr>
            <w:r w:rsidRPr="00542EC8">
              <w:rPr>
                <w:color w:val="000000"/>
                <w:sz w:val="22"/>
                <w:szCs w:val="22"/>
              </w:rPr>
              <w:t>0.36*</w:t>
            </w:r>
          </w:p>
        </w:tc>
        <w:tc>
          <w:tcPr>
            <w:tcW w:w="1239" w:type="dxa"/>
            <w:tcBorders>
              <w:top w:val="nil"/>
              <w:left w:val="nil"/>
              <w:bottom w:val="nil"/>
              <w:right w:val="nil"/>
            </w:tcBorders>
            <w:shd w:val="clear" w:color="auto" w:fill="auto"/>
            <w:noWrap/>
            <w:vAlign w:val="bottom"/>
            <w:hideMark/>
          </w:tcPr>
          <w:p w14:paraId="1AC79DD4" w14:textId="5E5F8190" w:rsidR="00532B99" w:rsidRPr="00B67AA1" w:rsidRDefault="00532B99" w:rsidP="00532B99">
            <w:pPr>
              <w:spacing w:line="240" w:lineRule="auto"/>
              <w:jc w:val="center"/>
              <w:rPr>
                <w:color w:val="000000"/>
                <w:sz w:val="22"/>
                <w:szCs w:val="22"/>
              </w:rPr>
            </w:pPr>
            <w:r w:rsidRPr="00542EC8">
              <w:rPr>
                <w:color w:val="000000"/>
                <w:sz w:val="22"/>
                <w:szCs w:val="22"/>
              </w:rPr>
              <w:t>0.11</w:t>
            </w:r>
          </w:p>
        </w:tc>
        <w:tc>
          <w:tcPr>
            <w:tcW w:w="1137" w:type="dxa"/>
            <w:tcBorders>
              <w:top w:val="nil"/>
              <w:left w:val="nil"/>
              <w:bottom w:val="nil"/>
              <w:right w:val="nil"/>
            </w:tcBorders>
            <w:vAlign w:val="bottom"/>
          </w:tcPr>
          <w:p w14:paraId="76FEA035" w14:textId="1C6E3233"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989" w:type="dxa"/>
            <w:tcBorders>
              <w:top w:val="nil"/>
              <w:left w:val="nil"/>
              <w:bottom w:val="nil"/>
              <w:right w:val="nil"/>
            </w:tcBorders>
            <w:vAlign w:val="bottom"/>
          </w:tcPr>
          <w:p w14:paraId="21551B6D" w14:textId="729F8A25" w:rsidR="00532B99" w:rsidRPr="00B67AA1" w:rsidRDefault="00532B99" w:rsidP="00532B99">
            <w:pPr>
              <w:spacing w:line="240" w:lineRule="auto"/>
              <w:jc w:val="center"/>
              <w:rPr>
                <w:color w:val="000000"/>
                <w:sz w:val="22"/>
                <w:szCs w:val="22"/>
              </w:rPr>
            </w:pPr>
            <w:r w:rsidRPr="00542EC8">
              <w:rPr>
                <w:color w:val="000000"/>
                <w:sz w:val="22"/>
                <w:szCs w:val="22"/>
              </w:rPr>
              <w:t>0.34</w:t>
            </w:r>
          </w:p>
        </w:tc>
      </w:tr>
      <w:tr w:rsidR="00532B99" w:rsidRPr="00B67AA1" w14:paraId="7CFD8E08" w14:textId="77777777" w:rsidTr="00532B99">
        <w:trPr>
          <w:trHeight w:val="300"/>
        </w:trPr>
        <w:tc>
          <w:tcPr>
            <w:tcW w:w="1207" w:type="dxa"/>
            <w:tcBorders>
              <w:top w:val="nil"/>
              <w:left w:val="nil"/>
              <w:bottom w:val="nil"/>
              <w:right w:val="nil"/>
            </w:tcBorders>
            <w:shd w:val="clear" w:color="000000" w:fill="FFFFFF"/>
            <w:noWrap/>
            <w:vAlign w:val="center"/>
            <w:hideMark/>
          </w:tcPr>
          <w:p w14:paraId="6962A631"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088EA5DB"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637D864B" w14:textId="1ED904D7"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1432" w:type="dxa"/>
            <w:tcBorders>
              <w:top w:val="nil"/>
              <w:left w:val="nil"/>
              <w:bottom w:val="nil"/>
              <w:right w:val="nil"/>
            </w:tcBorders>
            <w:shd w:val="clear" w:color="auto" w:fill="auto"/>
            <w:noWrap/>
            <w:vAlign w:val="bottom"/>
            <w:hideMark/>
          </w:tcPr>
          <w:p w14:paraId="6195CCE0" w14:textId="719FB51B"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1239" w:type="dxa"/>
            <w:tcBorders>
              <w:top w:val="nil"/>
              <w:left w:val="nil"/>
              <w:bottom w:val="nil"/>
              <w:right w:val="nil"/>
            </w:tcBorders>
            <w:shd w:val="clear" w:color="auto" w:fill="auto"/>
            <w:noWrap/>
            <w:vAlign w:val="bottom"/>
            <w:hideMark/>
          </w:tcPr>
          <w:p w14:paraId="4AE1A137" w14:textId="22297C8C" w:rsidR="00532B99" w:rsidRPr="00B67AA1" w:rsidRDefault="00532B99" w:rsidP="00532B99">
            <w:pPr>
              <w:spacing w:line="240" w:lineRule="auto"/>
              <w:jc w:val="center"/>
              <w:rPr>
                <w:color w:val="000000"/>
                <w:sz w:val="22"/>
                <w:szCs w:val="22"/>
              </w:rPr>
            </w:pPr>
            <w:r w:rsidRPr="00542EC8">
              <w:rPr>
                <w:color w:val="000000"/>
                <w:sz w:val="22"/>
                <w:szCs w:val="22"/>
              </w:rPr>
              <w:t>(0.23)</w:t>
            </w:r>
          </w:p>
        </w:tc>
        <w:tc>
          <w:tcPr>
            <w:tcW w:w="1137" w:type="dxa"/>
            <w:tcBorders>
              <w:top w:val="nil"/>
              <w:left w:val="nil"/>
              <w:bottom w:val="nil"/>
              <w:right w:val="nil"/>
            </w:tcBorders>
            <w:vAlign w:val="bottom"/>
          </w:tcPr>
          <w:p w14:paraId="4CF28DC7" w14:textId="6C6AAA23" w:rsidR="00532B99" w:rsidRPr="00B67AA1" w:rsidRDefault="00532B99" w:rsidP="00532B99">
            <w:pPr>
              <w:spacing w:line="240" w:lineRule="auto"/>
              <w:jc w:val="center"/>
              <w:rPr>
                <w:color w:val="000000"/>
                <w:sz w:val="22"/>
                <w:szCs w:val="22"/>
              </w:rPr>
            </w:pPr>
            <w:r w:rsidRPr="00542EC8">
              <w:rPr>
                <w:color w:val="000000"/>
                <w:sz w:val="22"/>
                <w:szCs w:val="22"/>
              </w:rPr>
              <w:t>(0.23)</w:t>
            </w:r>
          </w:p>
        </w:tc>
        <w:tc>
          <w:tcPr>
            <w:tcW w:w="989" w:type="dxa"/>
            <w:tcBorders>
              <w:top w:val="nil"/>
              <w:left w:val="nil"/>
              <w:bottom w:val="nil"/>
              <w:right w:val="nil"/>
            </w:tcBorders>
            <w:vAlign w:val="bottom"/>
          </w:tcPr>
          <w:p w14:paraId="1035DA1F" w14:textId="57D0B0F3" w:rsidR="00532B99" w:rsidRPr="00B67AA1" w:rsidRDefault="00532B99" w:rsidP="00532B99">
            <w:pPr>
              <w:spacing w:line="240" w:lineRule="auto"/>
              <w:jc w:val="center"/>
              <w:rPr>
                <w:color w:val="000000"/>
                <w:sz w:val="22"/>
                <w:szCs w:val="22"/>
              </w:rPr>
            </w:pPr>
            <w:r w:rsidRPr="00542EC8">
              <w:rPr>
                <w:color w:val="000000"/>
                <w:sz w:val="22"/>
                <w:szCs w:val="22"/>
              </w:rPr>
              <w:t>(0.22)</w:t>
            </w:r>
          </w:p>
        </w:tc>
      </w:tr>
      <w:tr w:rsidR="00532B99" w:rsidRPr="00B67AA1" w14:paraId="3B647CB4" w14:textId="77777777" w:rsidTr="00542EC8">
        <w:trPr>
          <w:trHeight w:val="300"/>
        </w:trPr>
        <w:tc>
          <w:tcPr>
            <w:tcW w:w="1207" w:type="dxa"/>
            <w:tcBorders>
              <w:top w:val="nil"/>
              <w:left w:val="nil"/>
              <w:bottom w:val="nil"/>
              <w:right w:val="nil"/>
            </w:tcBorders>
            <w:shd w:val="clear" w:color="000000" w:fill="FFFFFF"/>
            <w:noWrap/>
            <w:vAlign w:val="center"/>
          </w:tcPr>
          <w:p w14:paraId="263EC0A5"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5071379B" w14:textId="77777777" w:rsidR="00532B99" w:rsidRPr="00282122" w:rsidRDefault="00532B99" w:rsidP="00532B99">
            <w:pPr>
              <w:spacing w:line="240" w:lineRule="auto"/>
              <w:rPr>
                <w:sz w:val="22"/>
                <w:szCs w:val="22"/>
                <w:lang w:eastAsia="en-AU"/>
              </w:rPr>
            </w:pPr>
            <w:r>
              <w:rPr>
                <w:sz w:val="22"/>
                <w:szCs w:val="22"/>
                <w:lang w:eastAsia="en-AU"/>
              </w:rPr>
              <w:t>Beta</w:t>
            </w:r>
          </w:p>
        </w:tc>
        <w:tc>
          <w:tcPr>
            <w:tcW w:w="1432" w:type="dxa"/>
            <w:tcBorders>
              <w:top w:val="nil"/>
              <w:left w:val="nil"/>
              <w:bottom w:val="nil"/>
              <w:right w:val="nil"/>
            </w:tcBorders>
            <w:shd w:val="clear" w:color="auto" w:fill="auto"/>
            <w:noWrap/>
            <w:vAlign w:val="bottom"/>
          </w:tcPr>
          <w:p w14:paraId="226F21F5" w14:textId="12DF5B18"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432" w:type="dxa"/>
            <w:tcBorders>
              <w:top w:val="nil"/>
              <w:left w:val="nil"/>
              <w:bottom w:val="nil"/>
              <w:right w:val="nil"/>
            </w:tcBorders>
            <w:shd w:val="clear" w:color="auto" w:fill="auto"/>
            <w:noWrap/>
            <w:vAlign w:val="bottom"/>
          </w:tcPr>
          <w:p w14:paraId="1C767605" w14:textId="6DD52093"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239" w:type="dxa"/>
            <w:tcBorders>
              <w:top w:val="nil"/>
              <w:left w:val="nil"/>
              <w:bottom w:val="nil"/>
              <w:right w:val="nil"/>
            </w:tcBorders>
            <w:shd w:val="clear" w:color="auto" w:fill="auto"/>
            <w:noWrap/>
            <w:vAlign w:val="bottom"/>
          </w:tcPr>
          <w:p w14:paraId="079A5245" w14:textId="1D48695E"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1137" w:type="dxa"/>
            <w:tcBorders>
              <w:top w:val="nil"/>
              <w:left w:val="nil"/>
              <w:bottom w:val="nil"/>
              <w:right w:val="nil"/>
            </w:tcBorders>
            <w:vAlign w:val="bottom"/>
          </w:tcPr>
          <w:p w14:paraId="4652DA3D" w14:textId="2251C3A1" w:rsidR="00532B99" w:rsidRPr="00282122" w:rsidRDefault="00532B99" w:rsidP="00532B99">
            <w:pPr>
              <w:spacing w:line="240" w:lineRule="auto"/>
              <w:jc w:val="center"/>
              <w:rPr>
                <w:color w:val="000000"/>
                <w:sz w:val="22"/>
                <w:szCs w:val="22"/>
              </w:rPr>
            </w:pPr>
            <w:r w:rsidRPr="00542EC8">
              <w:rPr>
                <w:color w:val="000000"/>
                <w:sz w:val="22"/>
                <w:szCs w:val="22"/>
              </w:rPr>
              <w:t>-0.01</w:t>
            </w:r>
          </w:p>
        </w:tc>
        <w:tc>
          <w:tcPr>
            <w:tcW w:w="989" w:type="dxa"/>
            <w:tcBorders>
              <w:top w:val="nil"/>
              <w:left w:val="nil"/>
              <w:bottom w:val="nil"/>
              <w:right w:val="nil"/>
            </w:tcBorders>
            <w:vAlign w:val="bottom"/>
          </w:tcPr>
          <w:p w14:paraId="738B2056" w14:textId="40549A9F" w:rsidR="00532B99" w:rsidRPr="00282122" w:rsidRDefault="00532B99" w:rsidP="00532B99">
            <w:pPr>
              <w:spacing w:line="240" w:lineRule="auto"/>
              <w:jc w:val="center"/>
              <w:rPr>
                <w:color w:val="000000"/>
                <w:sz w:val="22"/>
                <w:szCs w:val="22"/>
              </w:rPr>
            </w:pPr>
            <w:r w:rsidRPr="00542EC8">
              <w:rPr>
                <w:color w:val="000000"/>
                <w:sz w:val="22"/>
                <w:szCs w:val="22"/>
              </w:rPr>
              <w:t>-0.01</w:t>
            </w:r>
          </w:p>
        </w:tc>
      </w:tr>
      <w:tr w:rsidR="00532B99" w:rsidRPr="00B67AA1" w14:paraId="58CB22A4" w14:textId="77777777" w:rsidTr="00542EC8">
        <w:trPr>
          <w:trHeight w:val="300"/>
        </w:trPr>
        <w:tc>
          <w:tcPr>
            <w:tcW w:w="1207" w:type="dxa"/>
            <w:tcBorders>
              <w:top w:val="nil"/>
              <w:left w:val="nil"/>
              <w:bottom w:val="nil"/>
              <w:right w:val="nil"/>
            </w:tcBorders>
            <w:shd w:val="clear" w:color="000000" w:fill="FFFFFF"/>
            <w:noWrap/>
            <w:vAlign w:val="center"/>
          </w:tcPr>
          <w:p w14:paraId="1910C9CE"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341A9118" w14:textId="77777777" w:rsidR="00532B99" w:rsidRPr="00282122" w:rsidRDefault="00532B99" w:rsidP="00532B99">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7A3D1477" w14:textId="7B4AB700" w:rsidR="00532B99" w:rsidRPr="00282122" w:rsidRDefault="00532B99" w:rsidP="00532B99">
            <w:pPr>
              <w:spacing w:line="240" w:lineRule="auto"/>
              <w:jc w:val="center"/>
              <w:rPr>
                <w:color w:val="000000"/>
                <w:sz w:val="22"/>
                <w:szCs w:val="22"/>
              </w:rPr>
            </w:pPr>
            <w:r w:rsidRPr="00542EC8">
              <w:rPr>
                <w:color w:val="000000"/>
                <w:sz w:val="22"/>
                <w:szCs w:val="22"/>
              </w:rPr>
              <w:t>(0.02)</w:t>
            </w:r>
          </w:p>
        </w:tc>
        <w:tc>
          <w:tcPr>
            <w:tcW w:w="1432" w:type="dxa"/>
            <w:tcBorders>
              <w:top w:val="nil"/>
              <w:left w:val="nil"/>
              <w:bottom w:val="nil"/>
              <w:right w:val="nil"/>
            </w:tcBorders>
            <w:shd w:val="clear" w:color="auto" w:fill="auto"/>
            <w:noWrap/>
            <w:vAlign w:val="bottom"/>
          </w:tcPr>
          <w:p w14:paraId="144715C4" w14:textId="3AF240D2" w:rsidR="00532B99" w:rsidRPr="00282122" w:rsidRDefault="00532B99" w:rsidP="00532B99">
            <w:pPr>
              <w:spacing w:line="240" w:lineRule="auto"/>
              <w:jc w:val="center"/>
              <w:rPr>
                <w:color w:val="000000"/>
                <w:sz w:val="22"/>
                <w:szCs w:val="22"/>
              </w:rPr>
            </w:pPr>
            <w:r w:rsidRPr="00542EC8">
              <w:rPr>
                <w:color w:val="000000"/>
                <w:sz w:val="22"/>
                <w:szCs w:val="22"/>
              </w:rPr>
              <w:t>(0.02)</w:t>
            </w:r>
          </w:p>
        </w:tc>
        <w:tc>
          <w:tcPr>
            <w:tcW w:w="1239" w:type="dxa"/>
            <w:tcBorders>
              <w:top w:val="nil"/>
              <w:left w:val="nil"/>
              <w:bottom w:val="nil"/>
              <w:right w:val="nil"/>
            </w:tcBorders>
            <w:shd w:val="clear" w:color="auto" w:fill="auto"/>
            <w:noWrap/>
            <w:vAlign w:val="bottom"/>
          </w:tcPr>
          <w:p w14:paraId="061AAF7D" w14:textId="6D7BA84C" w:rsidR="00532B99" w:rsidRPr="00282122" w:rsidRDefault="00532B99" w:rsidP="00532B99">
            <w:pPr>
              <w:spacing w:line="240" w:lineRule="auto"/>
              <w:jc w:val="center"/>
              <w:rPr>
                <w:color w:val="000000"/>
                <w:sz w:val="22"/>
                <w:szCs w:val="22"/>
              </w:rPr>
            </w:pPr>
            <w:r w:rsidRPr="00542EC8">
              <w:rPr>
                <w:color w:val="000000"/>
                <w:sz w:val="22"/>
                <w:szCs w:val="22"/>
              </w:rPr>
              <w:t>(0.02)</w:t>
            </w:r>
          </w:p>
        </w:tc>
        <w:tc>
          <w:tcPr>
            <w:tcW w:w="1137" w:type="dxa"/>
            <w:tcBorders>
              <w:top w:val="nil"/>
              <w:left w:val="nil"/>
              <w:bottom w:val="nil"/>
              <w:right w:val="nil"/>
            </w:tcBorders>
            <w:vAlign w:val="bottom"/>
          </w:tcPr>
          <w:p w14:paraId="48CAF320" w14:textId="4463C9BA" w:rsidR="00532B99" w:rsidRPr="00282122" w:rsidRDefault="00532B99" w:rsidP="00532B99">
            <w:pPr>
              <w:spacing w:line="240" w:lineRule="auto"/>
              <w:jc w:val="center"/>
              <w:rPr>
                <w:color w:val="000000"/>
                <w:sz w:val="22"/>
                <w:szCs w:val="22"/>
              </w:rPr>
            </w:pPr>
            <w:r w:rsidRPr="00542EC8">
              <w:rPr>
                <w:color w:val="000000"/>
                <w:sz w:val="22"/>
                <w:szCs w:val="22"/>
              </w:rPr>
              <w:t>(0.02)</w:t>
            </w:r>
          </w:p>
        </w:tc>
        <w:tc>
          <w:tcPr>
            <w:tcW w:w="989" w:type="dxa"/>
            <w:tcBorders>
              <w:top w:val="nil"/>
              <w:left w:val="nil"/>
              <w:bottom w:val="nil"/>
              <w:right w:val="nil"/>
            </w:tcBorders>
            <w:vAlign w:val="bottom"/>
          </w:tcPr>
          <w:p w14:paraId="2CDDEC9E" w14:textId="562A75B3" w:rsidR="00532B99" w:rsidRPr="00282122" w:rsidRDefault="00532B99" w:rsidP="00532B99">
            <w:pPr>
              <w:spacing w:line="240" w:lineRule="auto"/>
              <w:jc w:val="center"/>
              <w:rPr>
                <w:color w:val="000000"/>
                <w:sz w:val="22"/>
                <w:szCs w:val="22"/>
              </w:rPr>
            </w:pPr>
            <w:r w:rsidRPr="00542EC8">
              <w:rPr>
                <w:color w:val="000000"/>
                <w:sz w:val="22"/>
                <w:szCs w:val="22"/>
              </w:rPr>
              <w:t>(0.02)</w:t>
            </w:r>
          </w:p>
        </w:tc>
      </w:tr>
      <w:tr w:rsidR="00532B99" w:rsidRPr="00B67AA1" w14:paraId="23F61733" w14:textId="77777777" w:rsidTr="00532B99">
        <w:trPr>
          <w:trHeight w:val="300"/>
        </w:trPr>
        <w:tc>
          <w:tcPr>
            <w:tcW w:w="1207" w:type="dxa"/>
            <w:tcBorders>
              <w:top w:val="nil"/>
              <w:left w:val="nil"/>
              <w:bottom w:val="nil"/>
              <w:right w:val="nil"/>
            </w:tcBorders>
            <w:shd w:val="clear" w:color="000000" w:fill="FFFFFF"/>
            <w:noWrap/>
            <w:vAlign w:val="center"/>
            <w:hideMark/>
          </w:tcPr>
          <w:p w14:paraId="03FCE518"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17ED7255" w14:textId="77777777" w:rsidR="00532B99" w:rsidRPr="00282122" w:rsidRDefault="00532B99" w:rsidP="00532B99">
            <w:pPr>
              <w:spacing w:line="240" w:lineRule="auto"/>
              <w:rPr>
                <w:sz w:val="22"/>
                <w:szCs w:val="22"/>
                <w:lang w:eastAsia="en-AU"/>
              </w:rPr>
            </w:pPr>
            <w:r w:rsidRPr="00282122">
              <w:rPr>
                <w:sz w:val="22"/>
                <w:szCs w:val="22"/>
                <w:lang w:eastAsia="en-AU"/>
              </w:rPr>
              <w:t>Risk in health</w:t>
            </w:r>
          </w:p>
        </w:tc>
        <w:tc>
          <w:tcPr>
            <w:tcW w:w="1432" w:type="dxa"/>
            <w:tcBorders>
              <w:top w:val="nil"/>
              <w:left w:val="nil"/>
              <w:bottom w:val="nil"/>
              <w:right w:val="nil"/>
            </w:tcBorders>
            <w:shd w:val="clear" w:color="auto" w:fill="auto"/>
            <w:noWrap/>
            <w:vAlign w:val="bottom"/>
            <w:hideMark/>
          </w:tcPr>
          <w:p w14:paraId="0B47EB97" w14:textId="5C02921A" w:rsidR="00532B99" w:rsidRPr="00B67AA1" w:rsidRDefault="00532B99" w:rsidP="00532B99">
            <w:pPr>
              <w:spacing w:line="240" w:lineRule="auto"/>
              <w:jc w:val="center"/>
              <w:rPr>
                <w:color w:val="000000"/>
                <w:sz w:val="22"/>
                <w:szCs w:val="22"/>
              </w:rPr>
            </w:pPr>
            <w:r w:rsidRPr="00542EC8">
              <w:rPr>
                <w:color w:val="000000"/>
                <w:sz w:val="22"/>
                <w:szCs w:val="22"/>
              </w:rPr>
              <w:t>0.01</w:t>
            </w:r>
          </w:p>
        </w:tc>
        <w:tc>
          <w:tcPr>
            <w:tcW w:w="1432" w:type="dxa"/>
            <w:tcBorders>
              <w:top w:val="nil"/>
              <w:left w:val="nil"/>
              <w:bottom w:val="nil"/>
              <w:right w:val="nil"/>
            </w:tcBorders>
            <w:shd w:val="clear" w:color="auto" w:fill="auto"/>
            <w:noWrap/>
            <w:vAlign w:val="bottom"/>
            <w:hideMark/>
          </w:tcPr>
          <w:p w14:paraId="6125C8FC" w14:textId="2B85548D" w:rsidR="00532B99" w:rsidRPr="00B67AA1" w:rsidRDefault="00532B99" w:rsidP="00532B99">
            <w:pPr>
              <w:spacing w:line="240" w:lineRule="auto"/>
              <w:jc w:val="center"/>
              <w:rPr>
                <w:color w:val="000000"/>
                <w:sz w:val="22"/>
                <w:szCs w:val="22"/>
              </w:rPr>
            </w:pPr>
            <w:r w:rsidRPr="00542EC8">
              <w:rPr>
                <w:color w:val="000000"/>
                <w:sz w:val="22"/>
                <w:szCs w:val="22"/>
              </w:rPr>
              <w:t>0.07**</w:t>
            </w:r>
          </w:p>
        </w:tc>
        <w:tc>
          <w:tcPr>
            <w:tcW w:w="1239" w:type="dxa"/>
            <w:tcBorders>
              <w:top w:val="nil"/>
              <w:left w:val="nil"/>
              <w:bottom w:val="nil"/>
              <w:right w:val="nil"/>
            </w:tcBorders>
            <w:shd w:val="clear" w:color="auto" w:fill="auto"/>
            <w:noWrap/>
            <w:vAlign w:val="bottom"/>
            <w:hideMark/>
          </w:tcPr>
          <w:p w14:paraId="019C502E" w14:textId="46C70CB8" w:rsidR="00532B99" w:rsidRPr="00B67AA1" w:rsidRDefault="00532B99" w:rsidP="00532B99">
            <w:pPr>
              <w:spacing w:line="240" w:lineRule="auto"/>
              <w:jc w:val="center"/>
              <w:rPr>
                <w:color w:val="000000"/>
                <w:sz w:val="22"/>
                <w:szCs w:val="22"/>
              </w:rPr>
            </w:pPr>
            <w:r w:rsidRPr="00542EC8">
              <w:rPr>
                <w:color w:val="000000"/>
                <w:sz w:val="22"/>
                <w:szCs w:val="22"/>
              </w:rPr>
              <w:t>0.01</w:t>
            </w:r>
          </w:p>
        </w:tc>
        <w:tc>
          <w:tcPr>
            <w:tcW w:w="1137" w:type="dxa"/>
            <w:tcBorders>
              <w:top w:val="nil"/>
              <w:left w:val="nil"/>
              <w:bottom w:val="nil"/>
              <w:right w:val="nil"/>
            </w:tcBorders>
            <w:vAlign w:val="bottom"/>
          </w:tcPr>
          <w:p w14:paraId="64BCA603" w14:textId="2799E687"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989" w:type="dxa"/>
            <w:tcBorders>
              <w:top w:val="nil"/>
              <w:left w:val="nil"/>
              <w:bottom w:val="nil"/>
              <w:right w:val="nil"/>
            </w:tcBorders>
            <w:vAlign w:val="bottom"/>
          </w:tcPr>
          <w:p w14:paraId="3439AEDD" w14:textId="2DFCDEBA" w:rsidR="00532B99" w:rsidRPr="00B67AA1" w:rsidRDefault="00532B99" w:rsidP="00532B99">
            <w:pPr>
              <w:spacing w:line="240" w:lineRule="auto"/>
              <w:jc w:val="center"/>
              <w:rPr>
                <w:color w:val="000000"/>
                <w:sz w:val="22"/>
                <w:szCs w:val="22"/>
              </w:rPr>
            </w:pPr>
            <w:r w:rsidRPr="00542EC8">
              <w:rPr>
                <w:color w:val="000000"/>
                <w:sz w:val="22"/>
                <w:szCs w:val="22"/>
              </w:rPr>
              <w:t>-0.02</w:t>
            </w:r>
          </w:p>
        </w:tc>
      </w:tr>
      <w:tr w:rsidR="00532B99" w:rsidRPr="00B67AA1" w14:paraId="7E70D281" w14:textId="77777777" w:rsidTr="00532B99">
        <w:trPr>
          <w:trHeight w:val="300"/>
        </w:trPr>
        <w:tc>
          <w:tcPr>
            <w:tcW w:w="1207" w:type="dxa"/>
            <w:tcBorders>
              <w:top w:val="nil"/>
              <w:left w:val="nil"/>
              <w:bottom w:val="nil"/>
              <w:right w:val="nil"/>
            </w:tcBorders>
            <w:shd w:val="clear" w:color="000000" w:fill="FFFFFF"/>
            <w:noWrap/>
            <w:vAlign w:val="center"/>
            <w:hideMark/>
          </w:tcPr>
          <w:p w14:paraId="32E4BADF"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0BE1D176"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712D442D" w14:textId="0174E33E"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hideMark/>
          </w:tcPr>
          <w:p w14:paraId="709D67E8" w14:textId="73C90A52"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239" w:type="dxa"/>
            <w:tcBorders>
              <w:top w:val="nil"/>
              <w:left w:val="nil"/>
              <w:bottom w:val="nil"/>
              <w:right w:val="nil"/>
            </w:tcBorders>
            <w:shd w:val="clear" w:color="auto" w:fill="auto"/>
            <w:noWrap/>
            <w:vAlign w:val="bottom"/>
            <w:hideMark/>
          </w:tcPr>
          <w:p w14:paraId="61A82F55" w14:textId="7D037D28"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137" w:type="dxa"/>
            <w:tcBorders>
              <w:top w:val="nil"/>
              <w:left w:val="nil"/>
              <w:bottom w:val="nil"/>
              <w:right w:val="nil"/>
            </w:tcBorders>
            <w:vAlign w:val="bottom"/>
          </w:tcPr>
          <w:p w14:paraId="0C2CBA0E" w14:textId="6E4D392A"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989" w:type="dxa"/>
            <w:tcBorders>
              <w:top w:val="nil"/>
              <w:left w:val="nil"/>
              <w:bottom w:val="nil"/>
              <w:right w:val="nil"/>
            </w:tcBorders>
            <w:vAlign w:val="bottom"/>
          </w:tcPr>
          <w:p w14:paraId="2AEA6D53" w14:textId="701F6176" w:rsidR="00532B99" w:rsidRPr="00B67AA1" w:rsidRDefault="00532B99" w:rsidP="00532B99">
            <w:pPr>
              <w:spacing w:line="240" w:lineRule="auto"/>
              <w:jc w:val="center"/>
              <w:rPr>
                <w:color w:val="000000"/>
                <w:sz w:val="22"/>
                <w:szCs w:val="22"/>
              </w:rPr>
            </w:pPr>
            <w:r w:rsidRPr="00542EC8">
              <w:rPr>
                <w:color w:val="000000"/>
                <w:sz w:val="22"/>
                <w:szCs w:val="22"/>
              </w:rPr>
              <w:t>(0.03)</w:t>
            </w:r>
          </w:p>
        </w:tc>
      </w:tr>
      <w:tr w:rsidR="00532B99" w:rsidRPr="00B67AA1" w14:paraId="1F756204" w14:textId="77777777" w:rsidTr="00532B99">
        <w:trPr>
          <w:trHeight w:val="300"/>
        </w:trPr>
        <w:tc>
          <w:tcPr>
            <w:tcW w:w="1207" w:type="dxa"/>
            <w:tcBorders>
              <w:top w:val="nil"/>
              <w:left w:val="nil"/>
              <w:bottom w:val="nil"/>
              <w:right w:val="nil"/>
            </w:tcBorders>
            <w:shd w:val="clear" w:color="000000" w:fill="FFFFFF"/>
            <w:noWrap/>
            <w:vAlign w:val="center"/>
            <w:hideMark/>
          </w:tcPr>
          <w:p w14:paraId="49489866"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010B4C83" w14:textId="77777777" w:rsidR="00532B99" w:rsidRPr="00282122" w:rsidRDefault="00532B99" w:rsidP="00532B99">
            <w:pPr>
              <w:spacing w:line="240" w:lineRule="auto"/>
              <w:rPr>
                <w:sz w:val="22"/>
                <w:szCs w:val="22"/>
                <w:lang w:eastAsia="en-AU"/>
              </w:rPr>
            </w:pPr>
            <w:r w:rsidRPr="00282122">
              <w:rPr>
                <w:sz w:val="22"/>
                <w:szCs w:val="22"/>
                <w:lang w:eastAsia="en-AU"/>
              </w:rPr>
              <w:t>Female</w:t>
            </w:r>
          </w:p>
        </w:tc>
        <w:tc>
          <w:tcPr>
            <w:tcW w:w="1432" w:type="dxa"/>
            <w:tcBorders>
              <w:top w:val="nil"/>
              <w:left w:val="nil"/>
              <w:bottom w:val="nil"/>
              <w:right w:val="nil"/>
            </w:tcBorders>
            <w:shd w:val="clear" w:color="auto" w:fill="auto"/>
            <w:noWrap/>
            <w:vAlign w:val="bottom"/>
            <w:hideMark/>
          </w:tcPr>
          <w:p w14:paraId="2982EDB2" w14:textId="03D34A66" w:rsidR="00532B99" w:rsidRPr="00B67AA1" w:rsidRDefault="00532B99" w:rsidP="00532B99">
            <w:pPr>
              <w:spacing w:line="240" w:lineRule="auto"/>
              <w:jc w:val="center"/>
              <w:rPr>
                <w:color w:val="000000"/>
                <w:sz w:val="22"/>
                <w:szCs w:val="22"/>
              </w:rPr>
            </w:pPr>
            <w:r w:rsidRPr="00542EC8">
              <w:rPr>
                <w:color w:val="000000"/>
                <w:sz w:val="22"/>
                <w:szCs w:val="22"/>
              </w:rPr>
              <w:t>-0.01</w:t>
            </w:r>
          </w:p>
        </w:tc>
        <w:tc>
          <w:tcPr>
            <w:tcW w:w="1432" w:type="dxa"/>
            <w:tcBorders>
              <w:top w:val="nil"/>
              <w:left w:val="nil"/>
              <w:bottom w:val="nil"/>
              <w:right w:val="nil"/>
            </w:tcBorders>
            <w:shd w:val="clear" w:color="auto" w:fill="auto"/>
            <w:noWrap/>
            <w:vAlign w:val="bottom"/>
            <w:hideMark/>
          </w:tcPr>
          <w:p w14:paraId="1EE590AC" w14:textId="3ED8366C" w:rsidR="00532B99" w:rsidRPr="00B67AA1" w:rsidRDefault="00532B99" w:rsidP="00532B99">
            <w:pPr>
              <w:spacing w:line="240" w:lineRule="auto"/>
              <w:jc w:val="center"/>
              <w:rPr>
                <w:color w:val="000000"/>
                <w:sz w:val="22"/>
                <w:szCs w:val="22"/>
              </w:rPr>
            </w:pPr>
            <w:r w:rsidRPr="00542EC8">
              <w:rPr>
                <w:color w:val="000000"/>
                <w:sz w:val="22"/>
                <w:szCs w:val="22"/>
              </w:rPr>
              <w:t>-0.02</w:t>
            </w:r>
          </w:p>
        </w:tc>
        <w:tc>
          <w:tcPr>
            <w:tcW w:w="1239" w:type="dxa"/>
            <w:tcBorders>
              <w:top w:val="nil"/>
              <w:left w:val="nil"/>
              <w:bottom w:val="nil"/>
              <w:right w:val="nil"/>
            </w:tcBorders>
            <w:shd w:val="clear" w:color="auto" w:fill="auto"/>
            <w:noWrap/>
            <w:vAlign w:val="bottom"/>
            <w:hideMark/>
          </w:tcPr>
          <w:p w14:paraId="67EBCEA4" w14:textId="02CC5586" w:rsidR="00532B99" w:rsidRPr="00B67AA1" w:rsidRDefault="00532B99" w:rsidP="00532B99">
            <w:pPr>
              <w:spacing w:line="240" w:lineRule="auto"/>
              <w:jc w:val="center"/>
              <w:rPr>
                <w:color w:val="000000"/>
                <w:sz w:val="22"/>
                <w:szCs w:val="22"/>
              </w:rPr>
            </w:pPr>
            <w:r w:rsidRPr="00542EC8">
              <w:rPr>
                <w:color w:val="000000"/>
                <w:sz w:val="22"/>
                <w:szCs w:val="22"/>
              </w:rPr>
              <w:t>0.07</w:t>
            </w:r>
          </w:p>
        </w:tc>
        <w:tc>
          <w:tcPr>
            <w:tcW w:w="1137" w:type="dxa"/>
            <w:tcBorders>
              <w:top w:val="nil"/>
              <w:left w:val="nil"/>
              <w:bottom w:val="nil"/>
              <w:right w:val="nil"/>
            </w:tcBorders>
            <w:vAlign w:val="bottom"/>
          </w:tcPr>
          <w:p w14:paraId="5C635BF4" w14:textId="124D444C" w:rsidR="00532B99" w:rsidRPr="00B67AA1" w:rsidRDefault="00532B99" w:rsidP="00532B99">
            <w:pPr>
              <w:spacing w:line="240" w:lineRule="auto"/>
              <w:jc w:val="center"/>
              <w:rPr>
                <w:color w:val="000000"/>
                <w:sz w:val="22"/>
                <w:szCs w:val="22"/>
              </w:rPr>
            </w:pPr>
            <w:r w:rsidRPr="00542EC8">
              <w:rPr>
                <w:color w:val="000000"/>
                <w:sz w:val="22"/>
                <w:szCs w:val="22"/>
              </w:rPr>
              <w:t>-0.35*</w:t>
            </w:r>
          </w:p>
        </w:tc>
        <w:tc>
          <w:tcPr>
            <w:tcW w:w="989" w:type="dxa"/>
            <w:tcBorders>
              <w:top w:val="nil"/>
              <w:left w:val="nil"/>
              <w:bottom w:val="nil"/>
              <w:right w:val="nil"/>
            </w:tcBorders>
            <w:vAlign w:val="bottom"/>
          </w:tcPr>
          <w:p w14:paraId="6ACB9739" w14:textId="2BDF5F41" w:rsidR="00532B99" w:rsidRPr="00B67AA1" w:rsidRDefault="00532B99" w:rsidP="00532B99">
            <w:pPr>
              <w:spacing w:line="240" w:lineRule="auto"/>
              <w:jc w:val="center"/>
              <w:rPr>
                <w:color w:val="000000"/>
                <w:sz w:val="22"/>
                <w:szCs w:val="22"/>
              </w:rPr>
            </w:pPr>
            <w:r w:rsidRPr="00542EC8">
              <w:rPr>
                <w:color w:val="000000"/>
                <w:sz w:val="22"/>
                <w:szCs w:val="22"/>
              </w:rPr>
              <w:t>0.23</w:t>
            </w:r>
          </w:p>
        </w:tc>
      </w:tr>
      <w:tr w:rsidR="00532B99" w:rsidRPr="00B67AA1" w14:paraId="52DAF935" w14:textId="77777777" w:rsidTr="00532B99">
        <w:trPr>
          <w:trHeight w:val="300"/>
        </w:trPr>
        <w:tc>
          <w:tcPr>
            <w:tcW w:w="1207" w:type="dxa"/>
            <w:tcBorders>
              <w:top w:val="nil"/>
              <w:left w:val="nil"/>
              <w:bottom w:val="nil"/>
              <w:right w:val="nil"/>
            </w:tcBorders>
            <w:shd w:val="clear" w:color="000000" w:fill="FFFFFF"/>
            <w:noWrap/>
            <w:vAlign w:val="center"/>
            <w:hideMark/>
          </w:tcPr>
          <w:p w14:paraId="753DF41D"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auto" w:fill="auto"/>
            <w:noWrap/>
            <w:vAlign w:val="center"/>
            <w:hideMark/>
          </w:tcPr>
          <w:p w14:paraId="64CAF35F"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hideMark/>
          </w:tcPr>
          <w:p w14:paraId="58E760A5" w14:textId="529C3DA9" w:rsidR="00532B99" w:rsidRPr="00B67AA1" w:rsidRDefault="00532B99" w:rsidP="00532B99">
            <w:pPr>
              <w:spacing w:line="240" w:lineRule="auto"/>
              <w:jc w:val="center"/>
              <w:rPr>
                <w:color w:val="000000"/>
                <w:sz w:val="22"/>
                <w:szCs w:val="22"/>
              </w:rPr>
            </w:pPr>
            <w:r w:rsidRPr="00542EC8">
              <w:rPr>
                <w:color w:val="000000"/>
                <w:sz w:val="22"/>
                <w:szCs w:val="22"/>
              </w:rPr>
              <w:t>(0.17)</w:t>
            </w:r>
          </w:p>
        </w:tc>
        <w:tc>
          <w:tcPr>
            <w:tcW w:w="1432" w:type="dxa"/>
            <w:tcBorders>
              <w:top w:val="nil"/>
              <w:left w:val="nil"/>
              <w:bottom w:val="nil"/>
              <w:right w:val="nil"/>
            </w:tcBorders>
            <w:shd w:val="clear" w:color="auto" w:fill="auto"/>
            <w:noWrap/>
            <w:vAlign w:val="bottom"/>
            <w:hideMark/>
          </w:tcPr>
          <w:p w14:paraId="3F7391AD" w14:textId="491AF4E4" w:rsidR="00532B99" w:rsidRPr="00B67AA1" w:rsidRDefault="00532B99" w:rsidP="00532B99">
            <w:pPr>
              <w:spacing w:line="240" w:lineRule="auto"/>
              <w:jc w:val="center"/>
              <w:rPr>
                <w:color w:val="000000"/>
                <w:sz w:val="22"/>
                <w:szCs w:val="22"/>
              </w:rPr>
            </w:pPr>
            <w:r w:rsidRPr="00542EC8">
              <w:rPr>
                <w:color w:val="000000"/>
                <w:sz w:val="22"/>
                <w:szCs w:val="22"/>
              </w:rPr>
              <w:t>(0.18)</w:t>
            </w:r>
          </w:p>
        </w:tc>
        <w:tc>
          <w:tcPr>
            <w:tcW w:w="1239" w:type="dxa"/>
            <w:tcBorders>
              <w:top w:val="nil"/>
              <w:left w:val="nil"/>
              <w:bottom w:val="nil"/>
              <w:right w:val="nil"/>
            </w:tcBorders>
            <w:shd w:val="clear" w:color="auto" w:fill="auto"/>
            <w:noWrap/>
            <w:vAlign w:val="bottom"/>
            <w:hideMark/>
          </w:tcPr>
          <w:p w14:paraId="4FA87DBA" w14:textId="4D968000" w:rsidR="00532B99" w:rsidRPr="00B67AA1" w:rsidRDefault="00532B99" w:rsidP="00532B99">
            <w:pPr>
              <w:spacing w:line="240" w:lineRule="auto"/>
              <w:jc w:val="center"/>
              <w:rPr>
                <w:color w:val="000000"/>
                <w:sz w:val="22"/>
                <w:szCs w:val="22"/>
              </w:rPr>
            </w:pPr>
            <w:r w:rsidRPr="00542EC8">
              <w:rPr>
                <w:color w:val="000000"/>
                <w:sz w:val="22"/>
                <w:szCs w:val="22"/>
              </w:rPr>
              <w:t>(0.18)</w:t>
            </w:r>
          </w:p>
        </w:tc>
        <w:tc>
          <w:tcPr>
            <w:tcW w:w="1137" w:type="dxa"/>
            <w:tcBorders>
              <w:top w:val="nil"/>
              <w:left w:val="nil"/>
              <w:bottom w:val="nil"/>
              <w:right w:val="nil"/>
            </w:tcBorders>
            <w:vAlign w:val="bottom"/>
          </w:tcPr>
          <w:p w14:paraId="0DEC2748" w14:textId="044B1EFA" w:rsidR="00532B99" w:rsidRPr="00B67AA1" w:rsidRDefault="00532B99" w:rsidP="00532B99">
            <w:pPr>
              <w:spacing w:line="240" w:lineRule="auto"/>
              <w:jc w:val="center"/>
              <w:rPr>
                <w:color w:val="000000"/>
                <w:sz w:val="22"/>
                <w:szCs w:val="22"/>
              </w:rPr>
            </w:pPr>
            <w:r w:rsidRPr="00542EC8">
              <w:rPr>
                <w:color w:val="000000"/>
                <w:sz w:val="22"/>
                <w:szCs w:val="22"/>
              </w:rPr>
              <w:t>(0.19)</w:t>
            </w:r>
          </w:p>
        </w:tc>
        <w:tc>
          <w:tcPr>
            <w:tcW w:w="989" w:type="dxa"/>
            <w:tcBorders>
              <w:top w:val="nil"/>
              <w:left w:val="nil"/>
              <w:bottom w:val="nil"/>
              <w:right w:val="nil"/>
            </w:tcBorders>
            <w:vAlign w:val="bottom"/>
          </w:tcPr>
          <w:p w14:paraId="37ABBF69" w14:textId="275FE63F" w:rsidR="00532B99" w:rsidRPr="00B67AA1" w:rsidRDefault="00532B99" w:rsidP="00532B99">
            <w:pPr>
              <w:spacing w:line="240" w:lineRule="auto"/>
              <w:jc w:val="center"/>
              <w:rPr>
                <w:color w:val="000000"/>
                <w:sz w:val="22"/>
                <w:szCs w:val="22"/>
              </w:rPr>
            </w:pPr>
            <w:r w:rsidRPr="00542EC8">
              <w:rPr>
                <w:color w:val="000000"/>
                <w:sz w:val="22"/>
                <w:szCs w:val="22"/>
              </w:rPr>
              <w:t>(0.17)</w:t>
            </w:r>
          </w:p>
        </w:tc>
      </w:tr>
      <w:tr w:rsidR="00532B99" w:rsidRPr="00B67AA1" w14:paraId="2888AC4E" w14:textId="77777777" w:rsidTr="00532B99">
        <w:trPr>
          <w:trHeight w:val="300"/>
        </w:trPr>
        <w:tc>
          <w:tcPr>
            <w:tcW w:w="1207" w:type="dxa"/>
            <w:tcBorders>
              <w:top w:val="nil"/>
              <w:left w:val="nil"/>
              <w:bottom w:val="nil"/>
              <w:right w:val="nil"/>
            </w:tcBorders>
            <w:shd w:val="clear" w:color="000000" w:fill="FFFFFF"/>
            <w:noWrap/>
            <w:vAlign w:val="center"/>
          </w:tcPr>
          <w:p w14:paraId="35974CD5"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086B5469" w14:textId="77777777" w:rsidR="00532B99" w:rsidRPr="00282122" w:rsidRDefault="00532B99" w:rsidP="00532B99">
            <w:pPr>
              <w:spacing w:line="240" w:lineRule="auto"/>
              <w:rPr>
                <w:sz w:val="22"/>
                <w:szCs w:val="22"/>
                <w:lang w:eastAsia="en-AU"/>
              </w:rPr>
            </w:pPr>
            <w:r w:rsidRPr="00282122">
              <w:rPr>
                <w:sz w:val="22"/>
                <w:szCs w:val="22"/>
                <w:lang w:eastAsia="en-AU"/>
              </w:rPr>
              <w:t>Age</w:t>
            </w:r>
          </w:p>
        </w:tc>
        <w:tc>
          <w:tcPr>
            <w:tcW w:w="1432" w:type="dxa"/>
            <w:tcBorders>
              <w:top w:val="nil"/>
              <w:left w:val="nil"/>
              <w:bottom w:val="nil"/>
              <w:right w:val="nil"/>
            </w:tcBorders>
            <w:shd w:val="clear" w:color="auto" w:fill="auto"/>
            <w:noWrap/>
            <w:vAlign w:val="bottom"/>
          </w:tcPr>
          <w:p w14:paraId="1891E922" w14:textId="5C933F3E"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432" w:type="dxa"/>
            <w:tcBorders>
              <w:top w:val="nil"/>
              <w:left w:val="nil"/>
              <w:bottom w:val="nil"/>
              <w:right w:val="nil"/>
            </w:tcBorders>
            <w:shd w:val="clear" w:color="auto" w:fill="auto"/>
            <w:noWrap/>
            <w:vAlign w:val="bottom"/>
          </w:tcPr>
          <w:p w14:paraId="30A97E8A" w14:textId="5F8D1535" w:rsidR="00532B99" w:rsidRPr="00B67AA1" w:rsidRDefault="00532B99" w:rsidP="00532B99">
            <w:pPr>
              <w:spacing w:line="240" w:lineRule="auto"/>
              <w:jc w:val="center"/>
              <w:rPr>
                <w:color w:val="000000"/>
                <w:sz w:val="22"/>
                <w:szCs w:val="22"/>
              </w:rPr>
            </w:pPr>
            <w:r w:rsidRPr="00542EC8">
              <w:rPr>
                <w:color w:val="000000"/>
                <w:sz w:val="22"/>
                <w:szCs w:val="22"/>
              </w:rPr>
              <w:t>-0.05*</w:t>
            </w:r>
          </w:p>
        </w:tc>
        <w:tc>
          <w:tcPr>
            <w:tcW w:w="1239" w:type="dxa"/>
            <w:tcBorders>
              <w:top w:val="nil"/>
              <w:left w:val="nil"/>
              <w:bottom w:val="nil"/>
              <w:right w:val="nil"/>
            </w:tcBorders>
            <w:shd w:val="clear" w:color="auto" w:fill="auto"/>
            <w:noWrap/>
            <w:vAlign w:val="bottom"/>
          </w:tcPr>
          <w:p w14:paraId="71684F05" w14:textId="614023CD"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137" w:type="dxa"/>
            <w:tcBorders>
              <w:top w:val="nil"/>
              <w:left w:val="nil"/>
              <w:bottom w:val="nil"/>
              <w:right w:val="nil"/>
            </w:tcBorders>
            <w:vAlign w:val="bottom"/>
          </w:tcPr>
          <w:p w14:paraId="49AC5951" w14:textId="0DC81DC0"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989" w:type="dxa"/>
            <w:tcBorders>
              <w:top w:val="nil"/>
              <w:left w:val="nil"/>
              <w:bottom w:val="nil"/>
              <w:right w:val="nil"/>
            </w:tcBorders>
            <w:vAlign w:val="bottom"/>
          </w:tcPr>
          <w:p w14:paraId="73EB64D8" w14:textId="571994E9" w:rsidR="00532B99" w:rsidRPr="00B67AA1" w:rsidRDefault="00532B99" w:rsidP="00532B99">
            <w:pPr>
              <w:spacing w:line="240" w:lineRule="auto"/>
              <w:jc w:val="center"/>
              <w:rPr>
                <w:color w:val="000000"/>
                <w:sz w:val="22"/>
                <w:szCs w:val="22"/>
              </w:rPr>
            </w:pPr>
            <w:r w:rsidRPr="00542EC8">
              <w:rPr>
                <w:color w:val="000000"/>
                <w:sz w:val="22"/>
                <w:szCs w:val="22"/>
              </w:rPr>
              <w:t>0.05</w:t>
            </w:r>
          </w:p>
        </w:tc>
      </w:tr>
      <w:tr w:rsidR="00532B99" w:rsidRPr="00B67AA1" w14:paraId="33D74FA1" w14:textId="77777777" w:rsidTr="00532B99">
        <w:trPr>
          <w:trHeight w:val="300"/>
        </w:trPr>
        <w:tc>
          <w:tcPr>
            <w:tcW w:w="1207" w:type="dxa"/>
            <w:tcBorders>
              <w:top w:val="nil"/>
              <w:left w:val="nil"/>
              <w:bottom w:val="nil"/>
              <w:right w:val="nil"/>
            </w:tcBorders>
            <w:shd w:val="clear" w:color="000000" w:fill="FFFFFF"/>
            <w:noWrap/>
            <w:vAlign w:val="center"/>
          </w:tcPr>
          <w:p w14:paraId="1E46ED4D"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20A68F5"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04694B82" w14:textId="229A4114"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432" w:type="dxa"/>
            <w:tcBorders>
              <w:top w:val="nil"/>
              <w:left w:val="nil"/>
              <w:bottom w:val="nil"/>
              <w:right w:val="nil"/>
            </w:tcBorders>
            <w:shd w:val="clear" w:color="auto" w:fill="auto"/>
            <w:noWrap/>
            <w:vAlign w:val="bottom"/>
          </w:tcPr>
          <w:p w14:paraId="56827F29" w14:textId="489F5C20"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239" w:type="dxa"/>
            <w:tcBorders>
              <w:top w:val="nil"/>
              <w:left w:val="nil"/>
              <w:bottom w:val="nil"/>
              <w:right w:val="nil"/>
            </w:tcBorders>
            <w:shd w:val="clear" w:color="auto" w:fill="auto"/>
            <w:noWrap/>
            <w:vAlign w:val="bottom"/>
          </w:tcPr>
          <w:p w14:paraId="675525ED" w14:textId="5DE5E15A"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1137" w:type="dxa"/>
            <w:tcBorders>
              <w:top w:val="nil"/>
              <w:left w:val="nil"/>
              <w:bottom w:val="nil"/>
              <w:right w:val="nil"/>
            </w:tcBorders>
            <w:vAlign w:val="bottom"/>
          </w:tcPr>
          <w:p w14:paraId="489CF3BA" w14:textId="435B152F"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989" w:type="dxa"/>
            <w:tcBorders>
              <w:top w:val="nil"/>
              <w:left w:val="nil"/>
              <w:bottom w:val="nil"/>
              <w:right w:val="nil"/>
            </w:tcBorders>
            <w:vAlign w:val="bottom"/>
          </w:tcPr>
          <w:p w14:paraId="483EFF5C" w14:textId="33571BE3" w:rsidR="00532B99" w:rsidRPr="00B67AA1" w:rsidRDefault="00532B99" w:rsidP="00532B99">
            <w:pPr>
              <w:spacing w:line="240" w:lineRule="auto"/>
              <w:jc w:val="center"/>
              <w:rPr>
                <w:color w:val="000000"/>
                <w:sz w:val="22"/>
                <w:szCs w:val="22"/>
              </w:rPr>
            </w:pPr>
            <w:r w:rsidRPr="00542EC8">
              <w:rPr>
                <w:color w:val="000000"/>
                <w:sz w:val="22"/>
                <w:szCs w:val="22"/>
              </w:rPr>
              <w:t>(0.03)</w:t>
            </w:r>
          </w:p>
        </w:tc>
      </w:tr>
      <w:tr w:rsidR="00532B99" w:rsidRPr="00B67AA1" w14:paraId="09A41B2F" w14:textId="77777777" w:rsidTr="00532B99">
        <w:trPr>
          <w:trHeight w:val="300"/>
        </w:trPr>
        <w:tc>
          <w:tcPr>
            <w:tcW w:w="1207" w:type="dxa"/>
            <w:tcBorders>
              <w:top w:val="nil"/>
              <w:left w:val="nil"/>
              <w:bottom w:val="nil"/>
              <w:right w:val="nil"/>
            </w:tcBorders>
            <w:shd w:val="clear" w:color="000000" w:fill="FFFFFF"/>
            <w:noWrap/>
            <w:vAlign w:val="center"/>
          </w:tcPr>
          <w:p w14:paraId="661699D8"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0C18E2D1" w14:textId="77777777" w:rsidR="00532B99" w:rsidRPr="00282122" w:rsidRDefault="00532B99" w:rsidP="00532B99">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432" w:type="dxa"/>
            <w:tcBorders>
              <w:top w:val="nil"/>
              <w:left w:val="nil"/>
              <w:bottom w:val="nil"/>
              <w:right w:val="nil"/>
            </w:tcBorders>
            <w:shd w:val="clear" w:color="auto" w:fill="auto"/>
            <w:noWrap/>
            <w:vAlign w:val="bottom"/>
          </w:tcPr>
          <w:p w14:paraId="31C21C41" w14:textId="53769A42"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432" w:type="dxa"/>
            <w:tcBorders>
              <w:top w:val="nil"/>
              <w:left w:val="nil"/>
              <w:bottom w:val="nil"/>
              <w:right w:val="nil"/>
            </w:tcBorders>
            <w:shd w:val="clear" w:color="auto" w:fill="auto"/>
            <w:noWrap/>
            <w:vAlign w:val="bottom"/>
          </w:tcPr>
          <w:p w14:paraId="7EC2C985" w14:textId="2CFCF5D7"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239" w:type="dxa"/>
            <w:tcBorders>
              <w:top w:val="nil"/>
              <w:left w:val="nil"/>
              <w:bottom w:val="nil"/>
              <w:right w:val="nil"/>
            </w:tcBorders>
            <w:shd w:val="clear" w:color="auto" w:fill="auto"/>
            <w:noWrap/>
            <w:vAlign w:val="bottom"/>
          </w:tcPr>
          <w:p w14:paraId="11B9E057" w14:textId="04DC55E8"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137" w:type="dxa"/>
            <w:tcBorders>
              <w:top w:val="nil"/>
              <w:left w:val="nil"/>
              <w:bottom w:val="nil"/>
              <w:right w:val="nil"/>
            </w:tcBorders>
            <w:vAlign w:val="bottom"/>
          </w:tcPr>
          <w:p w14:paraId="22E0282C" w14:textId="2EEE4E7B"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989" w:type="dxa"/>
            <w:tcBorders>
              <w:top w:val="nil"/>
              <w:left w:val="nil"/>
              <w:bottom w:val="nil"/>
              <w:right w:val="nil"/>
            </w:tcBorders>
            <w:vAlign w:val="bottom"/>
          </w:tcPr>
          <w:p w14:paraId="0C71ED2A" w14:textId="1363DD6D" w:rsidR="00532B99" w:rsidRPr="00B67AA1" w:rsidRDefault="00532B99" w:rsidP="00532B99">
            <w:pPr>
              <w:spacing w:line="240" w:lineRule="auto"/>
              <w:jc w:val="center"/>
              <w:rPr>
                <w:color w:val="000000"/>
                <w:sz w:val="22"/>
                <w:szCs w:val="22"/>
              </w:rPr>
            </w:pPr>
            <w:r w:rsidRPr="00542EC8">
              <w:rPr>
                <w:color w:val="000000"/>
                <w:sz w:val="22"/>
                <w:szCs w:val="22"/>
              </w:rPr>
              <w:t>0**</w:t>
            </w:r>
          </w:p>
        </w:tc>
      </w:tr>
      <w:tr w:rsidR="00532B99" w:rsidRPr="00B67AA1" w14:paraId="1FB7DF44" w14:textId="77777777" w:rsidTr="00532B99">
        <w:trPr>
          <w:trHeight w:val="300"/>
        </w:trPr>
        <w:tc>
          <w:tcPr>
            <w:tcW w:w="1207" w:type="dxa"/>
            <w:tcBorders>
              <w:top w:val="nil"/>
              <w:left w:val="nil"/>
              <w:bottom w:val="nil"/>
              <w:right w:val="nil"/>
            </w:tcBorders>
            <w:shd w:val="clear" w:color="000000" w:fill="FFFFFF"/>
            <w:noWrap/>
            <w:vAlign w:val="center"/>
          </w:tcPr>
          <w:p w14:paraId="77B39304"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3F1C0274"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3096FBAD" w14:textId="537E11DE"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432" w:type="dxa"/>
            <w:tcBorders>
              <w:top w:val="nil"/>
              <w:left w:val="nil"/>
              <w:bottom w:val="nil"/>
              <w:right w:val="nil"/>
            </w:tcBorders>
            <w:shd w:val="clear" w:color="auto" w:fill="auto"/>
            <w:noWrap/>
            <w:vAlign w:val="bottom"/>
          </w:tcPr>
          <w:p w14:paraId="2B41E607" w14:textId="6E72D4E7"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239" w:type="dxa"/>
            <w:tcBorders>
              <w:top w:val="nil"/>
              <w:left w:val="nil"/>
              <w:bottom w:val="nil"/>
              <w:right w:val="nil"/>
            </w:tcBorders>
            <w:shd w:val="clear" w:color="auto" w:fill="auto"/>
            <w:noWrap/>
            <w:vAlign w:val="bottom"/>
          </w:tcPr>
          <w:p w14:paraId="1A226DA4" w14:textId="7855A541"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1137" w:type="dxa"/>
            <w:tcBorders>
              <w:top w:val="nil"/>
              <w:left w:val="nil"/>
              <w:bottom w:val="nil"/>
              <w:right w:val="nil"/>
            </w:tcBorders>
            <w:vAlign w:val="bottom"/>
          </w:tcPr>
          <w:p w14:paraId="35D4F0EA" w14:textId="1B7AA974" w:rsidR="00532B99" w:rsidRPr="00B67AA1" w:rsidRDefault="00532B99" w:rsidP="00532B99">
            <w:pPr>
              <w:spacing w:line="240" w:lineRule="auto"/>
              <w:jc w:val="center"/>
              <w:rPr>
                <w:color w:val="000000"/>
                <w:sz w:val="22"/>
                <w:szCs w:val="22"/>
              </w:rPr>
            </w:pPr>
            <w:r w:rsidRPr="00542EC8">
              <w:rPr>
                <w:color w:val="000000"/>
                <w:sz w:val="22"/>
                <w:szCs w:val="22"/>
              </w:rPr>
              <w:t>(0)</w:t>
            </w:r>
          </w:p>
        </w:tc>
        <w:tc>
          <w:tcPr>
            <w:tcW w:w="989" w:type="dxa"/>
            <w:tcBorders>
              <w:top w:val="nil"/>
              <w:left w:val="nil"/>
              <w:bottom w:val="nil"/>
              <w:right w:val="nil"/>
            </w:tcBorders>
            <w:vAlign w:val="bottom"/>
          </w:tcPr>
          <w:p w14:paraId="452B0DA9" w14:textId="29939F69" w:rsidR="00532B99" w:rsidRPr="00B67AA1" w:rsidRDefault="00532B99" w:rsidP="00532B99">
            <w:pPr>
              <w:spacing w:line="240" w:lineRule="auto"/>
              <w:jc w:val="center"/>
              <w:rPr>
                <w:color w:val="000000"/>
                <w:sz w:val="22"/>
                <w:szCs w:val="22"/>
              </w:rPr>
            </w:pPr>
            <w:r w:rsidRPr="00542EC8">
              <w:rPr>
                <w:color w:val="000000"/>
                <w:sz w:val="22"/>
                <w:szCs w:val="22"/>
              </w:rPr>
              <w:t>(0)</w:t>
            </w:r>
          </w:p>
        </w:tc>
      </w:tr>
      <w:tr w:rsidR="00532B99" w:rsidRPr="00B67AA1" w14:paraId="1F4A3338" w14:textId="77777777" w:rsidTr="00532B99">
        <w:trPr>
          <w:trHeight w:val="300"/>
        </w:trPr>
        <w:tc>
          <w:tcPr>
            <w:tcW w:w="1207" w:type="dxa"/>
            <w:tcBorders>
              <w:top w:val="nil"/>
              <w:left w:val="nil"/>
              <w:bottom w:val="nil"/>
              <w:right w:val="nil"/>
            </w:tcBorders>
            <w:shd w:val="clear" w:color="000000" w:fill="FFFFFF"/>
            <w:noWrap/>
            <w:vAlign w:val="center"/>
          </w:tcPr>
          <w:p w14:paraId="6BFD097E"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65622626" w14:textId="77777777" w:rsidR="00532B99" w:rsidRPr="00282122" w:rsidRDefault="00532B99" w:rsidP="00532B99">
            <w:pPr>
              <w:spacing w:line="240" w:lineRule="auto"/>
              <w:rPr>
                <w:sz w:val="22"/>
                <w:szCs w:val="22"/>
                <w:lang w:eastAsia="en-AU"/>
              </w:rPr>
            </w:pPr>
            <w:r w:rsidRPr="00282122">
              <w:rPr>
                <w:sz w:val="22"/>
                <w:szCs w:val="22"/>
                <w:lang w:eastAsia="en-AU"/>
              </w:rPr>
              <w:t xml:space="preserve"> Bachelor</w:t>
            </w:r>
          </w:p>
        </w:tc>
        <w:tc>
          <w:tcPr>
            <w:tcW w:w="1432" w:type="dxa"/>
            <w:tcBorders>
              <w:top w:val="nil"/>
              <w:left w:val="nil"/>
              <w:bottom w:val="nil"/>
              <w:right w:val="nil"/>
            </w:tcBorders>
            <w:shd w:val="clear" w:color="auto" w:fill="auto"/>
            <w:noWrap/>
            <w:vAlign w:val="bottom"/>
          </w:tcPr>
          <w:p w14:paraId="015E77EB" w14:textId="259FEC45" w:rsidR="00532B99" w:rsidRPr="00B67AA1" w:rsidRDefault="00532B99" w:rsidP="00532B99">
            <w:pPr>
              <w:spacing w:line="240" w:lineRule="auto"/>
              <w:jc w:val="center"/>
              <w:rPr>
                <w:color w:val="000000"/>
                <w:sz w:val="22"/>
                <w:szCs w:val="22"/>
              </w:rPr>
            </w:pPr>
            <w:r w:rsidRPr="00542EC8">
              <w:rPr>
                <w:color w:val="000000"/>
                <w:sz w:val="22"/>
                <w:szCs w:val="22"/>
              </w:rPr>
              <w:t>-0.08</w:t>
            </w:r>
          </w:p>
        </w:tc>
        <w:tc>
          <w:tcPr>
            <w:tcW w:w="1432" w:type="dxa"/>
            <w:tcBorders>
              <w:top w:val="nil"/>
              <w:left w:val="nil"/>
              <w:bottom w:val="nil"/>
              <w:right w:val="nil"/>
            </w:tcBorders>
            <w:shd w:val="clear" w:color="auto" w:fill="auto"/>
            <w:noWrap/>
            <w:vAlign w:val="bottom"/>
          </w:tcPr>
          <w:p w14:paraId="202B2C5E" w14:textId="2324DE55" w:rsidR="00532B99" w:rsidRPr="00B67AA1" w:rsidRDefault="00532B99" w:rsidP="00532B99">
            <w:pPr>
              <w:spacing w:line="240" w:lineRule="auto"/>
              <w:jc w:val="center"/>
              <w:rPr>
                <w:color w:val="000000"/>
                <w:sz w:val="22"/>
                <w:szCs w:val="22"/>
              </w:rPr>
            </w:pPr>
            <w:r w:rsidRPr="00542EC8">
              <w:rPr>
                <w:color w:val="000000"/>
                <w:sz w:val="22"/>
                <w:szCs w:val="22"/>
              </w:rPr>
              <w:t>0.20</w:t>
            </w:r>
          </w:p>
        </w:tc>
        <w:tc>
          <w:tcPr>
            <w:tcW w:w="1239" w:type="dxa"/>
            <w:tcBorders>
              <w:top w:val="nil"/>
              <w:left w:val="nil"/>
              <w:bottom w:val="nil"/>
              <w:right w:val="nil"/>
            </w:tcBorders>
            <w:shd w:val="clear" w:color="auto" w:fill="auto"/>
            <w:noWrap/>
            <w:vAlign w:val="bottom"/>
          </w:tcPr>
          <w:p w14:paraId="3351DC41" w14:textId="2C071046" w:rsidR="00532B99" w:rsidRPr="00B67AA1" w:rsidRDefault="00532B99" w:rsidP="00532B99">
            <w:pPr>
              <w:spacing w:line="240" w:lineRule="auto"/>
              <w:jc w:val="center"/>
              <w:rPr>
                <w:color w:val="000000"/>
                <w:sz w:val="22"/>
                <w:szCs w:val="22"/>
              </w:rPr>
            </w:pPr>
            <w:r w:rsidRPr="00542EC8">
              <w:rPr>
                <w:color w:val="000000"/>
                <w:sz w:val="22"/>
                <w:szCs w:val="22"/>
              </w:rPr>
              <w:t>0.30</w:t>
            </w:r>
          </w:p>
        </w:tc>
        <w:tc>
          <w:tcPr>
            <w:tcW w:w="1137" w:type="dxa"/>
            <w:tcBorders>
              <w:top w:val="nil"/>
              <w:left w:val="nil"/>
              <w:bottom w:val="nil"/>
              <w:right w:val="nil"/>
            </w:tcBorders>
            <w:vAlign w:val="bottom"/>
          </w:tcPr>
          <w:p w14:paraId="667B813D" w14:textId="737C5E8C" w:rsidR="00532B99" w:rsidRPr="00B67AA1" w:rsidRDefault="00532B99" w:rsidP="00532B99">
            <w:pPr>
              <w:spacing w:line="240" w:lineRule="auto"/>
              <w:jc w:val="center"/>
              <w:rPr>
                <w:color w:val="000000"/>
                <w:sz w:val="22"/>
                <w:szCs w:val="22"/>
              </w:rPr>
            </w:pPr>
            <w:r w:rsidRPr="00542EC8">
              <w:rPr>
                <w:color w:val="000000"/>
                <w:sz w:val="22"/>
                <w:szCs w:val="22"/>
              </w:rPr>
              <w:t>0.20</w:t>
            </w:r>
          </w:p>
        </w:tc>
        <w:tc>
          <w:tcPr>
            <w:tcW w:w="989" w:type="dxa"/>
            <w:tcBorders>
              <w:top w:val="nil"/>
              <w:left w:val="nil"/>
              <w:bottom w:val="nil"/>
              <w:right w:val="nil"/>
            </w:tcBorders>
            <w:vAlign w:val="bottom"/>
          </w:tcPr>
          <w:p w14:paraId="2B19FEA1" w14:textId="1E28DD6E" w:rsidR="00532B99" w:rsidRPr="00B67AA1" w:rsidRDefault="00532B99" w:rsidP="00532B99">
            <w:pPr>
              <w:spacing w:line="240" w:lineRule="auto"/>
              <w:jc w:val="center"/>
              <w:rPr>
                <w:color w:val="000000"/>
                <w:sz w:val="22"/>
                <w:szCs w:val="22"/>
              </w:rPr>
            </w:pPr>
            <w:r w:rsidRPr="00542EC8">
              <w:rPr>
                <w:color w:val="000000"/>
                <w:sz w:val="22"/>
                <w:szCs w:val="22"/>
              </w:rPr>
              <w:t>-0.01</w:t>
            </w:r>
          </w:p>
        </w:tc>
      </w:tr>
      <w:tr w:rsidR="00532B99" w:rsidRPr="00B67AA1" w14:paraId="3B245FD1" w14:textId="77777777" w:rsidTr="00532B99">
        <w:trPr>
          <w:trHeight w:val="300"/>
        </w:trPr>
        <w:tc>
          <w:tcPr>
            <w:tcW w:w="1207" w:type="dxa"/>
            <w:tcBorders>
              <w:top w:val="nil"/>
              <w:left w:val="nil"/>
              <w:bottom w:val="nil"/>
              <w:right w:val="nil"/>
            </w:tcBorders>
            <w:shd w:val="clear" w:color="000000" w:fill="FFFFFF"/>
            <w:noWrap/>
            <w:vAlign w:val="center"/>
          </w:tcPr>
          <w:p w14:paraId="7C9B9ED1"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928AFF5"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28F349E9" w14:textId="11046EED" w:rsidR="00532B99" w:rsidRPr="00B67AA1" w:rsidRDefault="00532B99" w:rsidP="00532B99">
            <w:pPr>
              <w:spacing w:line="240" w:lineRule="auto"/>
              <w:jc w:val="center"/>
              <w:rPr>
                <w:color w:val="000000"/>
                <w:sz w:val="22"/>
                <w:szCs w:val="22"/>
              </w:rPr>
            </w:pPr>
            <w:r w:rsidRPr="00542EC8">
              <w:rPr>
                <w:color w:val="000000"/>
                <w:sz w:val="22"/>
                <w:szCs w:val="22"/>
              </w:rPr>
              <w:t>(0.17)</w:t>
            </w:r>
          </w:p>
        </w:tc>
        <w:tc>
          <w:tcPr>
            <w:tcW w:w="1432" w:type="dxa"/>
            <w:tcBorders>
              <w:top w:val="nil"/>
              <w:left w:val="nil"/>
              <w:bottom w:val="nil"/>
              <w:right w:val="nil"/>
            </w:tcBorders>
            <w:shd w:val="clear" w:color="auto" w:fill="auto"/>
            <w:noWrap/>
            <w:vAlign w:val="bottom"/>
          </w:tcPr>
          <w:p w14:paraId="18672585" w14:textId="2189B73B" w:rsidR="00532B99" w:rsidRPr="00B67AA1" w:rsidRDefault="00532B99" w:rsidP="00532B99">
            <w:pPr>
              <w:spacing w:line="240" w:lineRule="auto"/>
              <w:jc w:val="center"/>
              <w:rPr>
                <w:color w:val="000000"/>
                <w:sz w:val="22"/>
                <w:szCs w:val="22"/>
              </w:rPr>
            </w:pPr>
            <w:r w:rsidRPr="00542EC8">
              <w:rPr>
                <w:color w:val="000000"/>
                <w:sz w:val="22"/>
                <w:szCs w:val="22"/>
              </w:rPr>
              <w:t>(0.19)</w:t>
            </w:r>
          </w:p>
        </w:tc>
        <w:tc>
          <w:tcPr>
            <w:tcW w:w="1239" w:type="dxa"/>
            <w:tcBorders>
              <w:top w:val="nil"/>
              <w:left w:val="nil"/>
              <w:bottom w:val="nil"/>
              <w:right w:val="nil"/>
            </w:tcBorders>
            <w:shd w:val="clear" w:color="auto" w:fill="auto"/>
            <w:noWrap/>
            <w:vAlign w:val="bottom"/>
          </w:tcPr>
          <w:p w14:paraId="481729CC" w14:textId="33D67279"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1137" w:type="dxa"/>
            <w:tcBorders>
              <w:top w:val="nil"/>
              <w:left w:val="nil"/>
              <w:bottom w:val="nil"/>
              <w:right w:val="nil"/>
            </w:tcBorders>
            <w:vAlign w:val="bottom"/>
          </w:tcPr>
          <w:p w14:paraId="3BAB3FB7" w14:textId="0699CABC" w:rsidR="00532B99" w:rsidRPr="00B67AA1" w:rsidRDefault="00532B99" w:rsidP="00532B99">
            <w:pPr>
              <w:spacing w:line="240" w:lineRule="auto"/>
              <w:jc w:val="center"/>
              <w:rPr>
                <w:color w:val="000000"/>
                <w:sz w:val="22"/>
                <w:szCs w:val="22"/>
              </w:rPr>
            </w:pPr>
            <w:r w:rsidRPr="00542EC8">
              <w:rPr>
                <w:color w:val="000000"/>
                <w:sz w:val="22"/>
                <w:szCs w:val="22"/>
              </w:rPr>
              <w:t>(0.19)</w:t>
            </w:r>
          </w:p>
        </w:tc>
        <w:tc>
          <w:tcPr>
            <w:tcW w:w="989" w:type="dxa"/>
            <w:tcBorders>
              <w:top w:val="nil"/>
              <w:left w:val="nil"/>
              <w:bottom w:val="nil"/>
              <w:right w:val="nil"/>
            </w:tcBorders>
            <w:vAlign w:val="bottom"/>
          </w:tcPr>
          <w:p w14:paraId="33B829B2" w14:textId="76FC91BF" w:rsidR="00532B99" w:rsidRPr="00B67AA1" w:rsidRDefault="00532B99" w:rsidP="00532B99">
            <w:pPr>
              <w:spacing w:line="240" w:lineRule="auto"/>
              <w:jc w:val="center"/>
              <w:rPr>
                <w:color w:val="000000"/>
                <w:sz w:val="22"/>
                <w:szCs w:val="22"/>
              </w:rPr>
            </w:pPr>
            <w:r w:rsidRPr="00542EC8">
              <w:rPr>
                <w:color w:val="000000"/>
                <w:sz w:val="22"/>
                <w:szCs w:val="22"/>
              </w:rPr>
              <w:t>(0.18)</w:t>
            </w:r>
          </w:p>
        </w:tc>
      </w:tr>
      <w:tr w:rsidR="00532B99" w:rsidRPr="00B67AA1" w14:paraId="495032BD" w14:textId="77777777" w:rsidTr="00532B99">
        <w:trPr>
          <w:trHeight w:val="300"/>
        </w:trPr>
        <w:tc>
          <w:tcPr>
            <w:tcW w:w="1207" w:type="dxa"/>
            <w:tcBorders>
              <w:top w:val="nil"/>
              <w:left w:val="nil"/>
              <w:bottom w:val="nil"/>
              <w:right w:val="nil"/>
            </w:tcBorders>
            <w:shd w:val="clear" w:color="000000" w:fill="FFFFFF"/>
            <w:noWrap/>
            <w:vAlign w:val="center"/>
          </w:tcPr>
          <w:p w14:paraId="7D7C99B5"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3021AB38" w14:textId="77777777" w:rsidR="00532B99" w:rsidRPr="00282122" w:rsidRDefault="00532B99" w:rsidP="00532B99">
            <w:pPr>
              <w:spacing w:line="240" w:lineRule="auto"/>
              <w:rPr>
                <w:sz w:val="22"/>
                <w:szCs w:val="22"/>
                <w:lang w:eastAsia="en-AU"/>
              </w:rPr>
            </w:pPr>
            <w:r w:rsidRPr="00282122">
              <w:rPr>
                <w:sz w:val="22"/>
                <w:szCs w:val="22"/>
                <w:lang w:eastAsia="en-AU"/>
              </w:rPr>
              <w:t>High income</w:t>
            </w:r>
          </w:p>
        </w:tc>
        <w:tc>
          <w:tcPr>
            <w:tcW w:w="1432" w:type="dxa"/>
            <w:tcBorders>
              <w:top w:val="nil"/>
              <w:left w:val="nil"/>
              <w:bottom w:val="nil"/>
              <w:right w:val="nil"/>
            </w:tcBorders>
            <w:shd w:val="clear" w:color="auto" w:fill="auto"/>
            <w:noWrap/>
            <w:vAlign w:val="bottom"/>
          </w:tcPr>
          <w:p w14:paraId="16B23D91" w14:textId="57CC05B7" w:rsidR="00532B99" w:rsidRPr="00B67AA1" w:rsidRDefault="00532B99" w:rsidP="00532B99">
            <w:pPr>
              <w:spacing w:line="240" w:lineRule="auto"/>
              <w:jc w:val="center"/>
              <w:rPr>
                <w:color w:val="000000"/>
                <w:sz w:val="22"/>
                <w:szCs w:val="22"/>
              </w:rPr>
            </w:pPr>
            <w:r w:rsidRPr="00542EC8">
              <w:rPr>
                <w:color w:val="000000"/>
                <w:sz w:val="22"/>
                <w:szCs w:val="22"/>
              </w:rPr>
              <w:t>-0.10</w:t>
            </w:r>
          </w:p>
        </w:tc>
        <w:tc>
          <w:tcPr>
            <w:tcW w:w="1432" w:type="dxa"/>
            <w:tcBorders>
              <w:top w:val="nil"/>
              <w:left w:val="nil"/>
              <w:bottom w:val="nil"/>
              <w:right w:val="nil"/>
            </w:tcBorders>
            <w:shd w:val="clear" w:color="auto" w:fill="auto"/>
            <w:noWrap/>
            <w:vAlign w:val="bottom"/>
          </w:tcPr>
          <w:p w14:paraId="4EF09C52" w14:textId="22DBED69" w:rsidR="00532B99" w:rsidRPr="00B67AA1" w:rsidRDefault="00532B99" w:rsidP="00532B99">
            <w:pPr>
              <w:spacing w:line="240" w:lineRule="auto"/>
              <w:jc w:val="center"/>
              <w:rPr>
                <w:color w:val="000000"/>
                <w:sz w:val="22"/>
                <w:szCs w:val="22"/>
              </w:rPr>
            </w:pPr>
            <w:r w:rsidRPr="00542EC8">
              <w:rPr>
                <w:color w:val="000000"/>
                <w:sz w:val="22"/>
                <w:szCs w:val="22"/>
              </w:rPr>
              <w:t>0.10</w:t>
            </w:r>
          </w:p>
        </w:tc>
        <w:tc>
          <w:tcPr>
            <w:tcW w:w="1239" w:type="dxa"/>
            <w:tcBorders>
              <w:top w:val="nil"/>
              <w:left w:val="nil"/>
              <w:bottom w:val="nil"/>
              <w:right w:val="nil"/>
            </w:tcBorders>
            <w:shd w:val="clear" w:color="auto" w:fill="auto"/>
            <w:noWrap/>
            <w:vAlign w:val="bottom"/>
          </w:tcPr>
          <w:p w14:paraId="7FA9DBEA" w14:textId="41927424" w:rsidR="00532B99" w:rsidRPr="00B67AA1" w:rsidRDefault="00532B99" w:rsidP="00532B99">
            <w:pPr>
              <w:spacing w:line="240" w:lineRule="auto"/>
              <w:jc w:val="center"/>
              <w:rPr>
                <w:color w:val="000000"/>
                <w:sz w:val="22"/>
                <w:szCs w:val="22"/>
              </w:rPr>
            </w:pPr>
            <w:r w:rsidRPr="00542EC8">
              <w:rPr>
                <w:color w:val="000000"/>
                <w:sz w:val="22"/>
                <w:szCs w:val="22"/>
              </w:rPr>
              <w:t>-0.16</w:t>
            </w:r>
          </w:p>
        </w:tc>
        <w:tc>
          <w:tcPr>
            <w:tcW w:w="1137" w:type="dxa"/>
            <w:tcBorders>
              <w:top w:val="nil"/>
              <w:left w:val="nil"/>
              <w:bottom w:val="nil"/>
              <w:right w:val="nil"/>
            </w:tcBorders>
            <w:vAlign w:val="bottom"/>
          </w:tcPr>
          <w:p w14:paraId="32668FF4" w14:textId="3A762053" w:rsidR="00532B99" w:rsidRPr="00B67AA1" w:rsidRDefault="00532B99" w:rsidP="00532B99">
            <w:pPr>
              <w:spacing w:line="240" w:lineRule="auto"/>
              <w:jc w:val="center"/>
              <w:rPr>
                <w:color w:val="000000"/>
                <w:sz w:val="22"/>
                <w:szCs w:val="22"/>
              </w:rPr>
            </w:pPr>
            <w:r w:rsidRPr="00542EC8">
              <w:rPr>
                <w:color w:val="000000"/>
                <w:sz w:val="22"/>
                <w:szCs w:val="22"/>
              </w:rPr>
              <w:t>-0.65***</w:t>
            </w:r>
          </w:p>
        </w:tc>
        <w:tc>
          <w:tcPr>
            <w:tcW w:w="989" w:type="dxa"/>
            <w:tcBorders>
              <w:top w:val="nil"/>
              <w:left w:val="nil"/>
              <w:bottom w:val="nil"/>
              <w:right w:val="nil"/>
            </w:tcBorders>
            <w:vAlign w:val="bottom"/>
          </w:tcPr>
          <w:p w14:paraId="23AD4581" w14:textId="2D4D4CD7" w:rsidR="00532B99" w:rsidRPr="00B67AA1" w:rsidRDefault="00532B99" w:rsidP="00532B99">
            <w:pPr>
              <w:spacing w:line="240" w:lineRule="auto"/>
              <w:jc w:val="center"/>
              <w:rPr>
                <w:color w:val="000000"/>
                <w:sz w:val="22"/>
                <w:szCs w:val="22"/>
              </w:rPr>
            </w:pPr>
            <w:r w:rsidRPr="00542EC8">
              <w:rPr>
                <w:color w:val="000000"/>
                <w:sz w:val="22"/>
                <w:szCs w:val="22"/>
              </w:rPr>
              <w:t>0.21</w:t>
            </w:r>
          </w:p>
        </w:tc>
      </w:tr>
      <w:tr w:rsidR="00532B99" w:rsidRPr="00B67AA1" w14:paraId="2855D37F" w14:textId="77777777" w:rsidTr="00532B99">
        <w:trPr>
          <w:trHeight w:val="300"/>
        </w:trPr>
        <w:tc>
          <w:tcPr>
            <w:tcW w:w="1207" w:type="dxa"/>
            <w:tcBorders>
              <w:top w:val="nil"/>
              <w:left w:val="nil"/>
              <w:bottom w:val="nil"/>
              <w:right w:val="nil"/>
            </w:tcBorders>
            <w:shd w:val="clear" w:color="000000" w:fill="FFFFFF"/>
            <w:noWrap/>
            <w:vAlign w:val="center"/>
          </w:tcPr>
          <w:p w14:paraId="24B76470"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A94E61E" w14:textId="77777777" w:rsidR="00532B99" w:rsidRPr="00282122" w:rsidRDefault="00532B99" w:rsidP="00532B99">
            <w:pPr>
              <w:spacing w:line="240" w:lineRule="auto"/>
              <w:rPr>
                <w:sz w:val="22"/>
                <w:szCs w:val="22"/>
                <w:lang w:eastAsia="en-AU"/>
              </w:rPr>
            </w:pPr>
            <w:r w:rsidRPr="00282122">
              <w:rPr>
                <w:sz w:val="22"/>
                <w:szCs w:val="22"/>
                <w:lang w:eastAsia="en-AU"/>
              </w:rPr>
              <w:t xml:space="preserve">  </w:t>
            </w:r>
          </w:p>
        </w:tc>
        <w:tc>
          <w:tcPr>
            <w:tcW w:w="1432" w:type="dxa"/>
            <w:tcBorders>
              <w:top w:val="nil"/>
              <w:left w:val="nil"/>
              <w:bottom w:val="nil"/>
              <w:right w:val="nil"/>
            </w:tcBorders>
            <w:shd w:val="clear" w:color="auto" w:fill="auto"/>
            <w:noWrap/>
            <w:vAlign w:val="bottom"/>
          </w:tcPr>
          <w:p w14:paraId="2D4CE70A" w14:textId="3CC5F90C" w:rsidR="00532B99" w:rsidRPr="00B67AA1" w:rsidRDefault="00532B99" w:rsidP="00532B99">
            <w:pPr>
              <w:spacing w:line="240" w:lineRule="auto"/>
              <w:jc w:val="center"/>
              <w:rPr>
                <w:color w:val="000000"/>
                <w:sz w:val="22"/>
                <w:szCs w:val="22"/>
              </w:rPr>
            </w:pPr>
            <w:r w:rsidRPr="00542EC8">
              <w:rPr>
                <w:color w:val="000000"/>
                <w:sz w:val="22"/>
                <w:szCs w:val="22"/>
              </w:rPr>
              <w:t>(0.22)</w:t>
            </w:r>
          </w:p>
        </w:tc>
        <w:tc>
          <w:tcPr>
            <w:tcW w:w="1432" w:type="dxa"/>
            <w:tcBorders>
              <w:top w:val="nil"/>
              <w:left w:val="nil"/>
              <w:bottom w:val="nil"/>
              <w:right w:val="nil"/>
            </w:tcBorders>
            <w:shd w:val="clear" w:color="auto" w:fill="auto"/>
            <w:noWrap/>
            <w:vAlign w:val="bottom"/>
          </w:tcPr>
          <w:p w14:paraId="7A4831D0" w14:textId="4FF2E888" w:rsidR="00532B99" w:rsidRPr="00B67AA1" w:rsidRDefault="00532B99" w:rsidP="00532B99">
            <w:pPr>
              <w:spacing w:line="240" w:lineRule="auto"/>
              <w:jc w:val="center"/>
              <w:rPr>
                <w:color w:val="000000"/>
                <w:sz w:val="22"/>
                <w:szCs w:val="22"/>
              </w:rPr>
            </w:pPr>
            <w:r w:rsidRPr="00542EC8">
              <w:rPr>
                <w:color w:val="000000"/>
                <w:sz w:val="22"/>
                <w:szCs w:val="22"/>
              </w:rPr>
              <w:t>(0.22)</w:t>
            </w:r>
          </w:p>
        </w:tc>
        <w:tc>
          <w:tcPr>
            <w:tcW w:w="1239" w:type="dxa"/>
            <w:tcBorders>
              <w:top w:val="nil"/>
              <w:left w:val="nil"/>
              <w:bottom w:val="nil"/>
              <w:right w:val="nil"/>
            </w:tcBorders>
            <w:shd w:val="clear" w:color="auto" w:fill="auto"/>
            <w:noWrap/>
            <w:vAlign w:val="bottom"/>
          </w:tcPr>
          <w:p w14:paraId="3EABE7D5" w14:textId="17B9FBC3" w:rsidR="00532B99" w:rsidRPr="00B67AA1" w:rsidRDefault="00532B99" w:rsidP="00532B99">
            <w:pPr>
              <w:spacing w:line="240" w:lineRule="auto"/>
              <w:jc w:val="center"/>
              <w:rPr>
                <w:color w:val="000000"/>
                <w:sz w:val="22"/>
                <w:szCs w:val="22"/>
              </w:rPr>
            </w:pPr>
            <w:r w:rsidRPr="00542EC8">
              <w:rPr>
                <w:color w:val="000000"/>
                <w:sz w:val="22"/>
                <w:szCs w:val="22"/>
              </w:rPr>
              <w:t>(0.36)</w:t>
            </w:r>
          </w:p>
        </w:tc>
        <w:tc>
          <w:tcPr>
            <w:tcW w:w="1137" w:type="dxa"/>
            <w:tcBorders>
              <w:top w:val="nil"/>
              <w:left w:val="nil"/>
              <w:bottom w:val="nil"/>
              <w:right w:val="nil"/>
            </w:tcBorders>
            <w:vAlign w:val="bottom"/>
          </w:tcPr>
          <w:p w14:paraId="63E9A62D" w14:textId="7ECC7226" w:rsidR="00532B99" w:rsidRPr="00B67AA1" w:rsidRDefault="00532B99" w:rsidP="00532B99">
            <w:pPr>
              <w:spacing w:line="240" w:lineRule="auto"/>
              <w:jc w:val="center"/>
              <w:rPr>
                <w:color w:val="000000"/>
                <w:sz w:val="22"/>
                <w:szCs w:val="22"/>
              </w:rPr>
            </w:pPr>
            <w:r w:rsidRPr="00542EC8">
              <w:rPr>
                <w:color w:val="000000"/>
                <w:sz w:val="22"/>
                <w:szCs w:val="22"/>
              </w:rPr>
              <w:t>(0.24)</w:t>
            </w:r>
          </w:p>
        </w:tc>
        <w:tc>
          <w:tcPr>
            <w:tcW w:w="989" w:type="dxa"/>
            <w:tcBorders>
              <w:top w:val="nil"/>
              <w:left w:val="nil"/>
              <w:bottom w:val="nil"/>
              <w:right w:val="nil"/>
            </w:tcBorders>
            <w:vAlign w:val="bottom"/>
          </w:tcPr>
          <w:p w14:paraId="1598F759" w14:textId="413E89B7" w:rsidR="00532B99" w:rsidRPr="00B67AA1" w:rsidRDefault="00532B99" w:rsidP="00532B99">
            <w:pPr>
              <w:spacing w:line="240" w:lineRule="auto"/>
              <w:jc w:val="center"/>
              <w:rPr>
                <w:color w:val="000000"/>
                <w:sz w:val="22"/>
                <w:szCs w:val="22"/>
              </w:rPr>
            </w:pPr>
            <w:r w:rsidRPr="00542EC8">
              <w:rPr>
                <w:color w:val="000000"/>
                <w:sz w:val="22"/>
                <w:szCs w:val="22"/>
              </w:rPr>
              <w:t>(0.20)</w:t>
            </w:r>
          </w:p>
        </w:tc>
      </w:tr>
      <w:tr w:rsidR="00532B99" w:rsidRPr="00B67AA1" w14:paraId="168765E4" w14:textId="77777777" w:rsidTr="00532B99">
        <w:trPr>
          <w:trHeight w:val="300"/>
        </w:trPr>
        <w:tc>
          <w:tcPr>
            <w:tcW w:w="1207" w:type="dxa"/>
            <w:tcBorders>
              <w:top w:val="nil"/>
              <w:left w:val="nil"/>
              <w:bottom w:val="nil"/>
              <w:right w:val="nil"/>
            </w:tcBorders>
            <w:shd w:val="clear" w:color="000000" w:fill="FFFFFF"/>
            <w:noWrap/>
            <w:vAlign w:val="center"/>
          </w:tcPr>
          <w:p w14:paraId="7F9F7185"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22D2F8F9" w14:textId="77777777" w:rsidR="00532B99" w:rsidRPr="00282122" w:rsidRDefault="00532B99" w:rsidP="00532B99">
            <w:pPr>
              <w:spacing w:line="240" w:lineRule="auto"/>
              <w:rPr>
                <w:sz w:val="22"/>
                <w:szCs w:val="22"/>
                <w:lang w:eastAsia="en-AU"/>
              </w:rPr>
            </w:pPr>
            <w:r w:rsidRPr="00282122">
              <w:rPr>
                <w:sz w:val="22"/>
                <w:szCs w:val="22"/>
                <w:lang w:eastAsia="en-AU"/>
              </w:rPr>
              <w:t>With children</w:t>
            </w:r>
          </w:p>
        </w:tc>
        <w:tc>
          <w:tcPr>
            <w:tcW w:w="1432" w:type="dxa"/>
            <w:tcBorders>
              <w:top w:val="nil"/>
              <w:left w:val="nil"/>
              <w:bottom w:val="nil"/>
              <w:right w:val="nil"/>
            </w:tcBorders>
            <w:shd w:val="clear" w:color="auto" w:fill="auto"/>
            <w:noWrap/>
            <w:vAlign w:val="bottom"/>
          </w:tcPr>
          <w:p w14:paraId="12A63377" w14:textId="44197C25" w:rsidR="00532B99" w:rsidRPr="00B67AA1" w:rsidRDefault="00532B99" w:rsidP="00532B99">
            <w:pPr>
              <w:spacing w:line="240" w:lineRule="auto"/>
              <w:jc w:val="center"/>
              <w:rPr>
                <w:color w:val="000000"/>
                <w:sz w:val="22"/>
                <w:szCs w:val="22"/>
              </w:rPr>
            </w:pPr>
            <w:r w:rsidRPr="00542EC8">
              <w:rPr>
                <w:color w:val="000000"/>
                <w:sz w:val="22"/>
                <w:szCs w:val="22"/>
              </w:rPr>
              <w:t>0.18</w:t>
            </w:r>
          </w:p>
        </w:tc>
        <w:tc>
          <w:tcPr>
            <w:tcW w:w="1432" w:type="dxa"/>
            <w:tcBorders>
              <w:top w:val="nil"/>
              <w:left w:val="nil"/>
              <w:bottom w:val="nil"/>
              <w:right w:val="nil"/>
            </w:tcBorders>
            <w:shd w:val="clear" w:color="auto" w:fill="auto"/>
            <w:noWrap/>
            <w:vAlign w:val="bottom"/>
          </w:tcPr>
          <w:p w14:paraId="0D1108E4" w14:textId="659FB062" w:rsidR="00532B99" w:rsidRPr="00B67AA1" w:rsidRDefault="00532B99" w:rsidP="00532B99">
            <w:pPr>
              <w:spacing w:line="240" w:lineRule="auto"/>
              <w:jc w:val="center"/>
              <w:rPr>
                <w:color w:val="000000"/>
                <w:sz w:val="22"/>
                <w:szCs w:val="22"/>
              </w:rPr>
            </w:pPr>
            <w:r w:rsidRPr="00542EC8">
              <w:rPr>
                <w:color w:val="000000"/>
                <w:sz w:val="22"/>
                <w:szCs w:val="22"/>
              </w:rPr>
              <w:t>-0.26</w:t>
            </w:r>
          </w:p>
        </w:tc>
        <w:tc>
          <w:tcPr>
            <w:tcW w:w="1239" w:type="dxa"/>
            <w:tcBorders>
              <w:top w:val="nil"/>
              <w:left w:val="nil"/>
              <w:bottom w:val="nil"/>
              <w:right w:val="nil"/>
            </w:tcBorders>
            <w:shd w:val="clear" w:color="auto" w:fill="auto"/>
            <w:noWrap/>
            <w:vAlign w:val="bottom"/>
          </w:tcPr>
          <w:p w14:paraId="618ED031" w14:textId="0AE248EC" w:rsidR="00532B99" w:rsidRPr="00B67AA1" w:rsidRDefault="00532B99" w:rsidP="00532B99">
            <w:pPr>
              <w:spacing w:line="240" w:lineRule="auto"/>
              <w:jc w:val="center"/>
              <w:rPr>
                <w:color w:val="000000"/>
                <w:sz w:val="22"/>
                <w:szCs w:val="22"/>
              </w:rPr>
            </w:pPr>
            <w:r w:rsidRPr="00542EC8">
              <w:rPr>
                <w:color w:val="000000"/>
                <w:sz w:val="22"/>
                <w:szCs w:val="22"/>
              </w:rPr>
              <w:t>-0.06</w:t>
            </w:r>
          </w:p>
        </w:tc>
        <w:tc>
          <w:tcPr>
            <w:tcW w:w="1137" w:type="dxa"/>
            <w:tcBorders>
              <w:top w:val="nil"/>
              <w:left w:val="nil"/>
              <w:bottom w:val="nil"/>
              <w:right w:val="nil"/>
            </w:tcBorders>
            <w:vAlign w:val="bottom"/>
          </w:tcPr>
          <w:p w14:paraId="3ED5DEF0" w14:textId="10BEAA8F" w:rsidR="00532B99" w:rsidRPr="00B67AA1" w:rsidRDefault="00532B99" w:rsidP="00532B99">
            <w:pPr>
              <w:spacing w:line="240" w:lineRule="auto"/>
              <w:jc w:val="center"/>
              <w:rPr>
                <w:color w:val="000000"/>
                <w:sz w:val="22"/>
                <w:szCs w:val="22"/>
              </w:rPr>
            </w:pPr>
            <w:r w:rsidRPr="00542EC8">
              <w:rPr>
                <w:color w:val="000000"/>
                <w:sz w:val="22"/>
                <w:szCs w:val="22"/>
              </w:rPr>
              <w:t>0.25</w:t>
            </w:r>
          </w:p>
        </w:tc>
        <w:tc>
          <w:tcPr>
            <w:tcW w:w="989" w:type="dxa"/>
            <w:tcBorders>
              <w:top w:val="nil"/>
              <w:left w:val="nil"/>
              <w:bottom w:val="nil"/>
              <w:right w:val="nil"/>
            </w:tcBorders>
            <w:vAlign w:val="bottom"/>
          </w:tcPr>
          <w:p w14:paraId="2DD66FAF" w14:textId="45540D24" w:rsidR="00532B99" w:rsidRPr="00B67AA1" w:rsidRDefault="00532B99" w:rsidP="00532B99">
            <w:pPr>
              <w:spacing w:line="240" w:lineRule="auto"/>
              <w:jc w:val="center"/>
              <w:rPr>
                <w:color w:val="000000"/>
                <w:sz w:val="22"/>
                <w:szCs w:val="22"/>
              </w:rPr>
            </w:pPr>
            <w:r w:rsidRPr="00542EC8">
              <w:rPr>
                <w:color w:val="000000"/>
                <w:sz w:val="22"/>
                <w:szCs w:val="22"/>
              </w:rPr>
              <w:t>-0.38*</w:t>
            </w:r>
          </w:p>
        </w:tc>
      </w:tr>
      <w:tr w:rsidR="00532B99" w:rsidRPr="00B67AA1" w14:paraId="248C2BE0" w14:textId="77777777" w:rsidTr="00532B99">
        <w:trPr>
          <w:trHeight w:val="300"/>
        </w:trPr>
        <w:tc>
          <w:tcPr>
            <w:tcW w:w="1207" w:type="dxa"/>
            <w:tcBorders>
              <w:top w:val="nil"/>
              <w:left w:val="nil"/>
              <w:bottom w:val="nil"/>
              <w:right w:val="nil"/>
            </w:tcBorders>
            <w:shd w:val="clear" w:color="000000" w:fill="FFFFFF"/>
            <w:noWrap/>
            <w:vAlign w:val="center"/>
          </w:tcPr>
          <w:p w14:paraId="635CA315"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73E952DD" w14:textId="77777777" w:rsidR="00532B99" w:rsidRPr="00282122" w:rsidRDefault="00532B99" w:rsidP="00532B99">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591CDA40" w14:textId="7B0489C9"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1432" w:type="dxa"/>
            <w:tcBorders>
              <w:top w:val="nil"/>
              <w:left w:val="nil"/>
              <w:bottom w:val="nil"/>
              <w:right w:val="nil"/>
            </w:tcBorders>
            <w:shd w:val="clear" w:color="auto" w:fill="auto"/>
            <w:noWrap/>
            <w:vAlign w:val="bottom"/>
          </w:tcPr>
          <w:p w14:paraId="42EDADBB" w14:textId="72EBE6E1"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1239" w:type="dxa"/>
            <w:tcBorders>
              <w:top w:val="nil"/>
              <w:left w:val="nil"/>
              <w:bottom w:val="nil"/>
              <w:right w:val="nil"/>
            </w:tcBorders>
            <w:shd w:val="clear" w:color="auto" w:fill="auto"/>
            <w:noWrap/>
            <w:vAlign w:val="bottom"/>
          </w:tcPr>
          <w:p w14:paraId="332EA8AA" w14:textId="65BB3E81" w:rsidR="00532B99" w:rsidRPr="00B67AA1" w:rsidRDefault="00532B99" w:rsidP="00532B99">
            <w:pPr>
              <w:spacing w:line="240" w:lineRule="auto"/>
              <w:jc w:val="center"/>
              <w:rPr>
                <w:color w:val="000000"/>
                <w:sz w:val="22"/>
                <w:szCs w:val="22"/>
              </w:rPr>
            </w:pPr>
            <w:r w:rsidRPr="00542EC8">
              <w:rPr>
                <w:color w:val="000000"/>
                <w:sz w:val="22"/>
                <w:szCs w:val="22"/>
              </w:rPr>
              <w:t>(0.20)</w:t>
            </w:r>
          </w:p>
        </w:tc>
        <w:tc>
          <w:tcPr>
            <w:tcW w:w="1137" w:type="dxa"/>
            <w:tcBorders>
              <w:top w:val="nil"/>
              <w:left w:val="nil"/>
              <w:bottom w:val="nil"/>
              <w:right w:val="nil"/>
            </w:tcBorders>
            <w:vAlign w:val="bottom"/>
          </w:tcPr>
          <w:p w14:paraId="20095169" w14:textId="5795AD48" w:rsidR="00532B99" w:rsidRPr="00B67AA1" w:rsidRDefault="00532B99" w:rsidP="00532B99">
            <w:pPr>
              <w:spacing w:line="240" w:lineRule="auto"/>
              <w:jc w:val="center"/>
              <w:rPr>
                <w:color w:val="000000"/>
                <w:sz w:val="22"/>
                <w:szCs w:val="22"/>
              </w:rPr>
            </w:pPr>
            <w:r w:rsidRPr="00542EC8">
              <w:rPr>
                <w:color w:val="000000"/>
                <w:sz w:val="22"/>
                <w:szCs w:val="22"/>
              </w:rPr>
              <w:t>(0.21)</w:t>
            </w:r>
          </w:p>
        </w:tc>
        <w:tc>
          <w:tcPr>
            <w:tcW w:w="989" w:type="dxa"/>
            <w:tcBorders>
              <w:top w:val="nil"/>
              <w:left w:val="nil"/>
              <w:bottom w:val="nil"/>
              <w:right w:val="nil"/>
            </w:tcBorders>
            <w:vAlign w:val="bottom"/>
          </w:tcPr>
          <w:p w14:paraId="2084DFD8" w14:textId="4DB1CEE0" w:rsidR="00532B99" w:rsidRPr="00B67AA1" w:rsidRDefault="00532B99" w:rsidP="00532B99">
            <w:pPr>
              <w:spacing w:line="240" w:lineRule="auto"/>
              <w:jc w:val="center"/>
              <w:rPr>
                <w:color w:val="000000"/>
                <w:sz w:val="22"/>
                <w:szCs w:val="22"/>
              </w:rPr>
            </w:pPr>
            <w:r w:rsidRPr="00542EC8">
              <w:rPr>
                <w:color w:val="000000"/>
                <w:sz w:val="22"/>
                <w:szCs w:val="22"/>
              </w:rPr>
              <w:t>(0.21)</w:t>
            </w:r>
          </w:p>
        </w:tc>
      </w:tr>
      <w:tr w:rsidR="00532B99" w:rsidRPr="00B67AA1" w14:paraId="50FCCEC1" w14:textId="77777777" w:rsidTr="00532B99">
        <w:trPr>
          <w:trHeight w:val="300"/>
        </w:trPr>
        <w:tc>
          <w:tcPr>
            <w:tcW w:w="1207" w:type="dxa"/>
            <w:tcBorders>
              <w:top w:val="nil"/>
              <w:left w:val="nil"/>
              <w:bottom w:val="nil"/>
              <w:right w:val="nil"/>
            </w:tcBorders>
            <w:shd w:val="clear" w:color="000000" w:fill="FFFFFF"/>
            <w:noWrap/>
            <w:vAlign w:val="center"/>
          </w:tcPr>
          <w:p w14:paraId="307BF203"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1E003B6D" w14:textId="77777777" w:rsidR="00532B99" w:rsidRPr="00282122" w:rsidRDefault="00532B99" w:rsidP="00532B99">
            <w:pPr>
              <w:spacing w:line="240" w:lineRule="auto"/>
              <w:rPr>
                <w:sz w:val="22"/>
                <w:szCs w:val="22"/>
                <w:lang w:eastAsia="en-AU"/>
              </w:rPr>
            </w:pPr>
            <w:r w:rsidRPr="00282122">
              <w:rPr>
                <w:sz w:val="22"/>
                <w:szCs w:val="22"/>
                <w:lang w:eastAsia="en-AU"/>
              </w:rPr>
              <w:t>Constant</w:t>
            </w:r>
          </w:p>
        </w:tc>
        <w:tc>
          <w:tcPr>
            <w:tcW w:w="1432" w:type="dxa"/>
            <w:tcBorders>
              <w:top w:val="nil"/>
              <w:left w:val="nil"/>
              <w:bottom w:val="nil"/>
              <w:right w:val="nil"/>
            </w:tcBorders>
            <w:shd w:val="clear" w:color="auto" w:fill="auto"/>
            <w:noWrap/>
            <w:vAlign w:val="bottom"/>
          </w:tcPr>
          <w:p w14:paraId="09F49260" w14:textId="083EE2C0" w:rsidR="00532B99" w:rsidRPr="00B67AA1" w:rsidRDefault="00532B99" w:rsidP="00532B99">
            <w:pPr>
              <w:spacing w:line="240" w:lineRule="auto"/>
              <w:jc w:val="center"/>
              <w:rPr>
                <w:color w:val="000000"/>
                <w:sz w:val="22"/>
                <w:szCs w:val="22"/>
              </w:rPr>
            </w:pPr>
            <w:r w:rsidRPr="00542EC8">
              <w:rPr>
                <w:color w:val="000000"/>
                <w:sz w:val="22"/>
                <w:szCs w:val="22"/>
              </w:rPr>
              <w:t>0.09</w:t>
            </w:r>
          </w:p>
        </w:tc>
        <w:tc>
          <w:tcPr>
            <w:tcW w:w="1432" w:type="dxa"/>
            <w:tcBorders>
              <w:top w:val="nil"/>
              <w:left w:val="nil"/>
              <w:bottom w:val="nil"/>
              <w:right w:val="nil"/>
            </w:tcBorders>
            <w:shd w:val="clear" w:color="auto" w:fill="auto"/>
            <w:noWrap/>
            <w:vAlign w:val="bottom"/>
          </w:tcPr>
          <w:p w14:paraId="06A0352F" w14:textId="1DA6B5D9" w:rsidR="00532B99" w:rsidRPr="00B67AA1" w:rsidRDefault="00532B99" w:rsidP="00532B99">
            <w:pPr>
              <w:spacing w:line="240" w:lineRule="auto"/>
              <w:jc w:val="center"/>
              <w:rPr>
                <w:color w:val="000000"/>
                <w:sz w:val="22"/>
                <w:szCs w:val="22"/>
              </w:rPr>
            </w:pPr>
            <w:r w:rsidRPr="00542EC8">
              <w:rPr>
                <w:color w:val="000000"/>
                <w:sz w:val="22"/>
                <w:szCs w:val="22"/>
              </w:rPr>
              <w:t>0.87</w:t>
            </w:r>
          </w:p>
        </w:tc>
        <w:tc>
          <w:tcPr>
            <w:tcW w:w="1239" w:type="dxa"/>
            <w:tcBorders>
              <w:top w:val="nil"/>
              <w:left w:val="nil"/>
              <w:bottom w:val="nil"/>
              <w:right w:val="nil"/>
            </w:tcBorders>
            <w:shd w:val="clear" w:color="auto" w:fill="auto"/>
            <w:noWrap/>
            <w:vAlign w:val="bottom"/>
          </w:tcPr>
          <w:p w14:paraId="4B250A6A" w14:textId="17977AA8" w:rsidR="00532B99" w:rsidRPr="00B67AA1" w:rsidRDefault="00532B99" w:rsidP="00532B99">
            <w:pPr>
              <w:spacing w:line="240" w:lineRule="auto"/>
              <w:jc w:val="center"/>
              <w:rPr>
                <w:color w:val="000000"/>
                <w:sz w:val="22"/>
                <w:szCs w:val="22"/>
              </w:rPr>
            </w:pPr>
            <w:r w:rsidRPr="00542EC8">
              <w:rPr>
                <w:color w:val="000000"/>
                <w:sz w:val="22"/>
                <w:szCs w:val="22"/>
              </w:rPr>
              <w:t>-0.05</w:t>
            </w:r>
          </w:p>
        </w:tc>
        <w:tc>
          <w:tcPr>
            <w:tcW w:w="1137" w:type="dxa"/>
            <w:tcBorders>
              <w:top w:val="nil"/>
              <w:left w:val="nil"/>
              <w:bottom w:val="nil"/>
              <w:right w:val="nil"/>
            </w:tcBorders>
            <w:vAlign w:val="bottom"/>
          </w:tcPr>
          <w:p w14:paraId="670D6324" w14:textId="59420D18" w:rsidR="00532B99" w:rsidRPr="00B67AA1" w:rsidRDefault="00532B99" w:rsidP="00532B99">
            <w:pPr>
              <w:spacing w:line="240" w:lineRule="auto"/>
              <w:jc w:val="center"/>
              <w:rPr>
                <w:color w:val="000000"/>
                <w:sz w:val="22"/>
                <w:szCs w:val="22"/>
              </w:rPr>
            </w:pPr>
            <w:r w:rsidRPr="00542EC8">
              <w:rPr>
                <w:color w:val="000000"/>
                <w:sz w:val="22"/>
                <w:szCs w:val="22"/>
              </w:rPr>
              <w:t>0.54</w:t>
            </w:r>
          </w:p>
        </w:tc>
        <w:tc>
          <w:tcPr>
            <w:tcW w:w="989" w:type="dxa"/>
            <w:tcBorders>
              <w:top w:val="nil"/>
              <w:left w:val="nil"/>
              <w:bottom w:val="nil"/>
              <w:right w:val="nil"/>
            </w:tcBorders>
            <w:vAlign w:val="bottom"/>
          </w:tcPr>
          <w:p w14:paraId="07A145BB" w14:textId="70F4EB26" w:rsidR="00532B99" w:rsidRPr="00B67AA1" w:rsidRDefault="00532B99" w:rsidP="00532B99">
            <w:pPr>
              <w:spacing w:line="240" w:lineRule="auto"/>
              <w:jc w:val="center"/>
              <w:rPr>
                <w:color w:val="000000"/>
                <w:sz w:val="22"/>
                <w:szCs w:val="22"/>
              </w:rPr>
            </w:pPr>
            <w:r w:rsidRPr="00542EC8">
              <w:rPr>
                <w:color w:val="000000"/>
                <w:sz w:val="22"/>
                <w:szCs w:val="22"/>
              </w:rPr>
              <w:t>-1.23*</w:t>
            </w:r>
          </w:p>
        </w:tc>
      </w:tr>
      <w:tr w:rsidR="00532B99" w:rsidRPr="00B67AA1" w14:paraId="425BB8BC" w14:textId="77777777" w:rsidTr="00532B99">
        <w:trPr>
          <w:trHeight w:val="300"/>
        </w:trPr>
        <w:tc>
          <w:tcPr>
            <w:tcW w:w="1207" w:type="dxa"/>
            <w:tcBorders>
              <w:top w:val="nil"/>
              <w:left w:val="nil"/>
              <w:bottom w:val="nil"/>
              <w:right w:val="nil"/>
            </w:tcBorders>
            <w:shd w:val="clear" w:color="000000" w:fill="FFFFFF"/>
            <w:noWrap/>
            <w:vAlign w:val="center"/>
          </w:tcPr>
          <w:p w14:paraId="0D94A852" w14:textId="77777777" w:rsidR="00532B99" w:rsidRPr="00282122" w:rsidRDefault="00532B99" w:rsidP="00532B99">
            <w:pPr>
              <w:spacing w:line="240" w:lineRule="auto"/>
              <w:rPr>
                <w:sz w:val="22"/>
                <w:szCs w:val="22"/>
                <w:lang w:eastAsia="en-AU"/>
              </w:rPr>
            </w:pPr>
          </w:p>
        </w:tc>
        <w:tc>
          <w:tcPr>
            <w:tcW w:w="1636" w:type="dxa"/>
            <w:tcBorders>
              <w:top w:val="nil"/>
              <w:left w:val="nil"/>
              <w:bottom w:val="nil"/>
              <w:right w:val="nil"/>
            </w:tcBorders>
            <w:shd w:val="clear" w:color="auto" w:fill="auto"/>
            <w:noWrap/>
            <w:vAlign w:val="center"/>
          </w:tcPr>
          <w:p w14:paraId="1B09FBFA" w14:textId="77777777" w:rsidR="00532B99" w:rsidRPr="00282122" w:rsidRDefault="00532B99" w:rsidP="00532B99">
            <w:pPr>
              <w:spacing w:line="240" w:lineRule="auto"/>
              <w:rPr>
                <w:sz w:val="22"/>
                <w:szCs w:val="22"/>
                <w:lang w:eastAsia="en-AU"/>
              </w:rPr>
            </w:pPr>
          </w:p>
        </w:tc>
        <w:tc>
          <w:tcPr>
            <w:tcW w:w="1432" w:type="dxa"/>
            <w:tcBorders>
              <w:top w:val="nil"/>
              <w:left w:val="nil"/>
              <w:bottom w:val="nil"/>
              <w:right w:val="nil"/>
            </w:tcBorders>
            <w:shd w:val="clear" w:color="auto" w:fill="auto"/>
            <w:noWrap/>
            <w:vAlign w:val="bottom"/>
          </w:tcPr>
          <w:p w14:paraId="69146369" w14:textId="2419B7F8" w:rsidR="00532B99" w:rsidRPr="00B67AA1" w:rsidRDefault="00532B99" w:rsidP="00532B99">
            <w:pPr>
              <w:spacing w:line="240" w:lineRule="auto"/>
              <w:jc w:val="center"/>
              <w:rPr>
                <w:color w:val="000000"/>
                <w:sz w:val="22"/>
                <w:szCs w:val="22"/>
              </w:rPr>
            </w:pPr>
            <w:r w:rsidRPr="00542EC8">
              <w:rPr>
                <w:color w:val="000000"/>
                <w:sz w:val="22"/>
                <w:szCs w:val="22"/>
              </w:rPr>
              <w:t>(0.70)</w:t>
            </w:r>
          </w:p>
        </w:tc>
        <w:tc>
          <w:tcPr>
            <w:tcW w:w="1432" w:type="dxa"/>
            <w:tcBorders>
              <w:top w:val="nil"/>
              <w:left w:val="nil"/>
              <w:bottom w:val="nil"/>
              <w:right w:val="nil"/>
            </w:tcBorders>
            <w:shd w:val="clear" w:color="auto" w:fill="auto"/>
            <w:noWrap/>
            <w:vAlign w:val="bottom"/>
          </w:tcPr>
          <w:p w14:paraId="4E3698D2" w14:textId="7C596666" w:rsidR="00532B99" w:rsidRPr="00B67AA1" w:rsidRDefault="00532B99" w:rsidP="00532B99">
            <w:pPr>
              <w:spacing w:line="240" w:lineRule="auto"/>
              <w:jc w:val="center"/>
              <w:rPr>
                <w:color w:val="000000"/>
                <w:sz w:val="22"/>
                <w:szCs w:val="22"/>
              </w:rPr>
            </w:pPr>
            <w:r w:rsidRPr="00542EC8">
              <w:rPr>
                <w:color w:val="000000"/>
                <w:sz w:val="22"/>
                <w:szCs w:val="22"/>
              </w:rPr>
              <w:t>(0.69)</w:t>
            </w:r>
          </w:p>
        </w:tc>
        <w:tc>
          <w:tcPr>
            <w:tcW w:w="1239" w:type="dxa"/>
            <w:tcBorders>
              <w:top w:val="nil"/>
              <w:left w:val="nil"/>
              <w:bottom w:val="nil"/>
              <w:right w:val="nil"/>
            </w:tcBorders>
            <w:shd w:val="clear" w:color="auto" w:fill="auto"/>
            <w:noWrap/>
            <w:vAlign w:val="bottom"/>
          </w:tcPr>
          <w:p w14:paraId="1F919CCA" w14:textId="6200442D" w:rsidR="00532B99" w:rsidRPr="00B67AA1" w:rsidRDefault="00532B99" w:rsidP="00532B99">
            <w:pPr>
              <w:spacing w:line="240" w:lineRule="auto"/>
              <w:jc w:val="center"/>
              <w:rPr>
                <w:color w:val="000000"/>
                <w:sz w:val="22"/>
                <w:szCs w:val="22"/>
              </w:rPr>
            </w:pPr>
            <w:r w:rsidRPr="00542EC8">
              <w:rPr>
                <w:color w:val="000000"/>
                <w:sz w:val="22"/>
                <w:szCs w:val="22"/>
              </w:rPr>
              <w:t>(0.69)</w:t>
            </w:r>
          </w:p>
        </w:tc>
        <w:tc>
          <w:tcPr>
            <w:tcW w:w="1137" w:type="dxa"/>
            <w:tcBorders>
              <w:top w:val="nil"/>
              <w:left w:val="nil"/>
              <w:bottom w:val="nil"/>
              <w:right w:val="nil"/>
            </w:tcBorders>
            <w:vAlign w:val="bottom"/>
          </w:tcPr>
          <w:p w14:paraId="3038A576" w14:textId="09A87E2C" w:rsidR="00532B99" w:rsidRPr="00B67AA1" w:rsidRDefault="00532B99" w:rsidP="00532B99">
            <w:pPr>
              <w:spacing w:line="240" w:lineRule="auto"/>
              <w:jc w:val="center"/>
              <w:rPr>
                <w:color w:val="000000"/>
                <w:sz w:val="22"/>
                <w:szCs w:val="22"/>
              </w:rPr>
            </w:pPr>
            <w:r w:rsidRPr="00542EC8">
              <w:rPr>
                <w:color w:val="000000"/>
                <w:sz w:val="22"/>
                <w:szCs w:val="22"/>
              </w:rPr>
              <w:t>(0.71)</w:t>
            </w:r>
          </w:p>
        </w:tc>
        <w:tc>
          <w:tcPr>
            <w:tcW w:w="989" w:type="dxa"/>
            <w:tcBorders>
              <w:top w:val="nil"/>
              <w:left w:val="nil"/>
              <w:bottom w:val="nil"/>
              <w:right w:val="nil"/>
            </w:tcBorders>
            <w:vAlign w:val="bottom"/>
          </w:tcPr>
          <w:p w14:paraId="08305C90" w14:textId="4C319AEA" w:rsidR="00532B99" w:rsidRPr="00B67AA1" w:rsidRDefault="00532B99" w:rsidP="00532B99">
            <w:pPr>
              <w:spacing w:line="240" w:lineRule="auto"/>
              <w:jc w:val="center"/>
              <w:rPr>
                <w:color w:val="000000"/>
                <w:sz w:val="22"/>
                <w:szCs w:val="22"/>
              </w:rPr>
            </w:pPr>
            <w:r w:rsidRPr="00542EC8">
              <w:rPr>
                <w:color w:val="000000"/>
                <w:sz w:val="22"/>
                <w:szCs w:val="22"/>
              </w:rPr>
              <w:t>(0.70)</w:t>
            </w:r>
          </w:p>
        </w:tc>
      </w:tr>
      <w:tr w:rsidR="00532B99" w:rsidRPr="00B67AA1" w14:paraId="4896851F" w14:textId="77777777" w:rsidTr="00542EC8">
        <w:trPr>
          <w:trHeight w:val="300"/>
        </w:trPr>
        <w:tc>
          <w:tcPr>
            <w:tcW w:w="1207" w:type="dxa"/>
            <w:tcBorders>
              <w:top w:val="nil"/>
              <w:left w:val="nil"/>
              <w:bottom w:val="nil"/>
              <w:right w:val="nil"/>
            </w:tcBorders>
            <w:shd w:val="clear" w:color="000000" w:fill="FFFFFF"/>
            <w:noWrap/>
            <w:vAlign w:val="center"/>
            <w:hideMark/>
          </w:tcPr>
          <w:p w14:paraId="53CAD585" w14:textId="77777777" w:rsidR="00532B99" w:rsidRPr="00282122" w:rsidRDefault="00532B99" w:rsidP="00532B99">
            <w:pPr>
              <w:spacing w:line="240" w:lineRule="auto"/>
              <w:rPr>
                <w:sz w:val="22"/>
                <w:szCs w:val="22"/>
                <w:lang w:eastAsia="en-AU"/>
              </w:rPr>
            </w:pPr>
            <w:r w:rsidRPr="00282122">
              <w:rPr>
                <w:sz w:val="22"/>
                <w:szCs w:val="22"/>
                <w:lang w:eastAsia="en-AU"/>
              </w:rPr>
              <w:t>Vaccinated</w:t>
            </w:r>
          </w:p>
        </w:tc>
        <w:tc>
          <w:tcPr>
            <w:tcW w:w="1636" w:type="dxa"/>
            <w:tcBorders>
              <w:top w:val="nil"/>
              <w:left w:val="nil"/>
              <w:bottom w:val="nil"/>
              <w:right w:val="nil"/>
            </w:tcBorders>
            <w:shd w:val="clear" w:color="auto" w:fill="auto"/>
            <w:noWrap/>
            <w:vAlign w:val="center"/>
            <w:hideMark/>
          </w:tcPr>
          <w:p w14:paraId="276E2543" w14:textId="77777777" w:rsidR="00532B99" w:rsidRPr="00282122" w:rsidRDefault="00532B99" w:rsidP="00532B99">
            <w:pPr>
              <w:spacing w:line="240" w:lineRule="auto"/>
              <w:rPr>
                <w:sz w:val="22"/>
                <w:szCs w:val="22"/>
                <w:lang w:eastAsia="en-AU"/>
              </w:rPr>
            </w:pPr>
            <w:r w:rsidRPr="00282122">
              <w:rPr>
                <w:sz w:val="22"/>
                <w:szCs w:val="22"/>
                <w:lang w:eastAsia="en-AU"/>
              </w:rPr>
              <w:t>(baseline)</w:t>
            </w:r>
          </w:p>
        </w:tc>
        <w:tc>
          <w:tcPr>
            <w:tcW w:w="1432" w:type="dxa"/>
            <w:tcBorders>
              <w:top w:val="nil"/>
              <w:left w:val="nil"/>
              <w:bottom w:val="nil"/>
              <w:right w:val="nil"/>
            </w:tcBorders>
            <w:shd w:val="clear" w:color="auto" w:fill="auto"/>
            <w:noWrap/>
            <w:vAlign w:val="bottom"/>
            <w:hideMark/>
          </w:tcPr>
          <w:p w14:paraId="47983BEE" w14:textId="44F9F56E" w:rsidR="00532B99" w:rsidRPr="00B67AA1" w:rsidRDefault="00532B99" w:rsidP="00532B99">
            <w:pPr>
              <w:spacing w:line="240" w:lineRule="auto"/>
              <w:jc w:val="center"/>
              <w:rPr>
                <w:color w:val="000000"/>
                <w:sz w:val="22"/>
                <w:szCs w:val="22"/>
              </w:rPr>
            </w:pPr>
            <w:r w:rsidRPr="00542EC8">
              <w:rPr>
                <w:color w:val="000000"/>
                <w:sz w:val="22"/>
                <w:szCs w:val="22"/>
              </w:rPr>
              <w:t>-</w:t>
            </w:r>
          </w:p>
        </w:tc>
        <w:tc>
          <w:tcPr>
            <w:tcW w:w="1432" w:type="dxa"/>
            <w:tcBorders>
              <w:top w:val="nil"/>
              <w:left w:val="nil"/>
              <w:bottom w:val="nil"/>
              <w:right w:val="nil"/>
            </w:tcBorders>
            <w:shd w:val="clear" w:color="auto" w:fill="auto"/>
            <w:noWrap/>
            <w:vAlign w:val="bottom"/>
            <w:hideMark/>
          </w:tcPr>
          <w:p w14:paraId="363FE2F7" w14:textId="3B5F3146" w:rsidR="00532B99" w:rsidRPr="00B67AA1" w:rsidRDefault="00532B99" w:rsidP="00532B99">
            <w:pPr>
              <w:spacing w:line="240" w:lineRule="auto"/>
              <w:jc w:val="center"/>
              <w:rPr>
                <w:color w:val="000000"/>
                <w:sz w:val="22"/>
                <w:szCs w:val="22"/>
              </w:rPr>
            </w:pPr>
            <w:r w:rsidRPr="00542EC8">
              <w:rPr>
                <w:color w:val="000000"/>
                <w:sz w:val="22"/>
                <w:szCs w:val="22"/>
              </w:rPr>
              <w:t>-</w:t>
            </w:r>
          </w:p>
        </w:tc>
        <w:tc>
          <w:tcPr>
            <w:tcW w:w="1239" w:type="dxa"/>
            <w:tcBorders>
              <w:top w:val="nil"/>
              <w:left w:val="nil"/>
              <w:bottom w:val="nil"/>
              <w:right w:val="nil"/>
            </w:tcBorders>
            <w:shd w:val="clear" w:color="auto" w:fill="auto"/>
            <w:noWrap/>
            <w:vAlign w:val="bottom"/>
            <w:hideMark/>
          </w:tcPr>
          <w:p w14:paraId="4BF2FED6" w14:textId="5A7DBE3B" w:rsidR="00532B99" w:rsidRPr="00B67AA1" w:rsidRDefault="00532B99" w:rsidP="00532B99">
            <w:pPr>
              <w:spacing w:line="240" w:lineRule="auto"/>
              <w:jc w:val="center"/>
              <w:rPr>
                <w:color w:val="000000"/>
                <w:sz w:val="22"/>
                <w:szCs w:val="22"/>
              </w:rPr>
            </w:pPr>
            <w:r w:rsidRPr="00542EC8">
              <w:rPr>
                <w:color w:val="000000"/>
                <w:sz w:val="22"/>
                <w:szCs w:val="22"/>
              </w:rPr>
              <w:t>-</w:t>
            </w:r>
          </w:p>
        </w:tc>
        <w:tc>
          <w:tcPr>
            <w:tcW w:w="1137" w:type="dxa"/>
            <w:tcBorders>
              <w:top w:val="nil"/>
              <w:left w:val="nil"/>
              <w:bottom w:val="nil"/>
              <w:right w:val="nil"/>
            </w:tcBorders>
            <w:vAlign w:val="bottom"/>
          </w:tcPr>
          <w:p w14:paraId="4427412B" w14:textId="2610F0C8" w:rsidR="00532B99" w:rsidRPr="00B67AA1" w:rsidRDefault="00532B99" w:rsidP="00532B99">
            <w:pPr>
              <w:spacing w:line="240" w:lineRule="auto"/>
              <w:jc w:val="center"/>
              <w:rPr>
                <w:color w:val="000000"/>
                <w:sz w:val="22"/>
                <w:szCs w:val="22"/>
              </w:rPr>
            </w:pPr>
            <w:r w:rsidRPr="00542EC8">
              <w:rPr>
                <w:color w:val="000000"/>
                <w:sz w:val="22"/>
                <w:szCs w:val="22"/>
              </w:rPr>
              <w:t>-</w:t>
            </w:r>
          </w:p>
        </w:tc>
        <w:tc>
          <w:tcPr>
            <w:tcW w:w="989" w:type="dxa"/>
            <w:tcBorders>
              <w:top w:val="nil"/>
              <w:left w:val="nil"/>
              <w:bottom w:val="nil"/>
              <w:right w:val="nil"/>
            </w:tcBorders>
            <w:vAlign w:val="bottom"/>
          </w:tcPr>
          <w:p w14:paraId="30FBD7E7" w14:textId="72F1E01A" w:rsidR="00532B99" w:rsidRPr="00B67AA1" w:rsidRDefault="00532B99" w:rsidP="00532B99">
            <w:pPr>
              <w:spacing w:line="240" w:lineRule="auto"/>
              <w:jc w:val="center"/>
              <w:rPr>
                <w:color w:val="000000"/>
                <w:sz w:val="22"/>
                <w:szCs w:val="22"/>
              </w:rPr>
            </w:pPr>
            <w:r w:rsidRPr="00542EC8">
              <w:rPr>
                <w:color w:val="000000"/>
                <w:sz w:val="22"/>
                <w:szCs w:val="22"/>
              </w:rPr>
              <w:t>-</w:t>
            </w:r>
          </w:p>
        </w:tc>
      </w:tr>
      <w:tr w:rsidR="00532B99" w:rsidRPr="00B67AA1" w14:paraId="51F76160" w14:textId="77777777" w:rsidTr="00542EC8">
        <w:trPr>
          <w:trHeight w:val="300"/>
        </w:trPr>
        <w:tc>
          <w:tcPr>
            <w:tcW w:w="1207" w:type="dxa"/>
            <w:tcBorders>
              <w:top w:val="single" w:sz="4" w:space="0" w:color="auto"/>
              <w:left w:val="nil"/>
              <w:bottom w:val="nil"/>
              <w:right w:val="nil"/>
            </w:tcBorders>
            <w:shd w:val="clear" w:color="000000" w:fill="FFFFFF"/>
            <w:noWrap/>
            <w:vAlign w:val="center"/>
            <w:hideMark/>
          </w:tcPr>
          <w:p w14:paraId="517DC5AF"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single" w:sz="4" w:space="0" w:color="auto"/>
              <w:left w:val="nil"/>
              <w:bottom w:val="nil"/>
              <w:right w:val="nil"/>
            </w:tcBorders>
            <w:shd w:val="clear" w:color="000000" w:fill="FFFFFF"/>
            <w:noWrap/>
            <w:vAlign w:val="center"/>
            <w:hideMark/>
          </w:tcPr>
          <w:p w14:paraId="6115B917" w14:textId="77777777" w:rsidR="00532B99" w:rsidRPr="00282122" w:rsidRDefault="00532B99" w:rsidP="00532B99">
            <w:pPr>
              <w:spacing w:line="240" w:lineRule="auto"/>
              <w:rPr>
                <w:sz w:val="22"/>
                <w:szCs w:val="22"/>
                <w:lang w:eastAsia="en-AU"/>
              </w:rPr>
            </w:pPr>
            <w:r w:rsidRPr="00282122">
              <w:rPr>
                <w:sz w:val="22"/>
                <w:szCs w:val="22"/>
                <w:lang w:eastAsia="en-AU"/>
              </w:rPr>
              <w:t xml:space="preserve"> Observations</w:t>
            </w:r>
          </w:p>
        </w:tc>
        <w:tc>
          <w:tcPr>
            <w:tcW w:w="1432" w:type="dxa"/>
            <w:tcBorders>
              <w:top w:val="single" w:sz="4" w:space="0" w:color="auto"/>
              <w:left w:val="nil"/>
              <w:bottom w:val="nil"/>
              <w:right w:val="nil"/>
            </w:tcBorders>
            <w:shd w:val="clear" w:color="000000" w:fill="FFFFFF"/>
            <w:noWrap/>
            <w:vAlign w:val="bottom"/>
            <w:hideMark/>
          </w:tcPr>
          <w:p w14:paraId="196AA47D" w14:textId="4B0719FE" w:rsidR="00532B99" w:rsidRPr="00B67AA1" w:rsidRDefault="00532B99" w:rsidP="00532B99">
            <w:pPr>
              <w:spacing w:line="240" w:lineRule="auto"/>
              <w:jc w:val="center"/>
              <w:rPr>
                <w:color w:val="000000"/>
                <w:sz w:val="22"/>
                <w:szCs w:val="22"/>
              </w:rPr>
            </w:pPr>
            <w:r w:rsidRPr="00542EC8">
              <w:rPr>
                <w:color w:val="000000"/>
                <w:sz w:val="22"/>
                <w:szCs w:val="22"/>
              </w:rPr>
              <w:t>1036</w:t>
            </w:r>
          </w:p>
        </w:tc>
        <w:tc>
          <w:tcPr>
            <w:tcW w:w="1432" w:type="dxa"/>
            <w:tcBorders>
              <w:top w:val="single" w:sz="4" w:space="0" w:color="auto"/>
              <w:left w:val="nil"/>
              <w:bottom w:val="nil"/>
              <w:right w:val="nil"/>
            </w:tcBorders>
            <w:shd w:val="clear" w:color="000000" w:fill="FFFFFF"/>
            <w:noWrap/>
            <w:vAlign w:val="bottom"/>
            <w:hideMark/>
          </w:tcPr>
          <w:p w14:paraId="2B350FED" w14:textId="52E7B46E" w:rsidR="00532B99" w:rsidRPr="00B67AA1" w:rsidRDefault="00532B99" w:rsidP="00532B99">
            <w:pPr>
              <w:spacing w:line="240" w:lineRule="auto"/>
              <w:jc w:val="center"/>
              <w:rPr>
                <w:color w:val="000000"/>
                <w:sz w:val="22"/>
                <w:szCs w:val="22"/>
              </w:rPr>
            </w:pPr>
            <w:r w:rsidRPr="00542EC8">
              <w:rPr>
                <w:color w:val="000000"/>
                <w:sz w:val="22"/>
                <w:szCs w:val="22"/>
              </w:rPr>
              <w:t>1067</w:t>
            </w:r>
          </w:p>
        </w:tc>
        <w:tc>
          <w:tcPr>
            <w:tcW w:w="1239" w:type="dxa"/>
            <w:tcBorders>
              <w:top w:val="single" w:sz="4" w:space="0" w:color="auto"/>
              <w:left w:val="nil"/>
              <w:bottom w:val="nil"/>
              <w:right w:val="nil"/>
            </w:tcBorders>
            <w:shd w:val="clear" w:color="000000" w:fill="FFFFFF"/>
            <w:noWrap/>
            <w:vAlign w:val="bottom"/>
            <w:hideMark/>
          </w:tcPr>
          <w:p w14:paraId="2DB0B9A3" w14:textId="459A841E" w:rsidR="00532B99" w:rsidRPr="00B67AA1" w:rsidRDefault="00532B99" w:rsidP="00532B99">
            <w:pPr>
              <w:spacing w:line="240" w:lineRule="auto"/>
              <w:jc w:val="center"/>
              <w:rPr>
                <w:color w:val="000000"/>
                <w:sz w:val="22"/>
                <w:szCs w:val="22"/>
              </w:rPr>
            </w:pPr>
            <w:r w:rsidRPr="00542EC8">
              <w:rPr>
                <w:color w:val="000000"/>
                <w:sz w:val="22"/>
                <w:szCs w:val="22"/>
              </w:rPr>
              <w:t>986</w:t>
            </w:r>
          </w:p>
        </w:tc>
        <w:tc>
          <w:tcPr>
            <w:tcW w:w="1137" w:type="dxa"/>
            <w:tcBorders>
              <w:top w:val="single" w:sz="4" w:space="0" w:color="auto"/>
              <w:left w:val="nil"/>
              <w:bottom w:val="nil"/>
              <w:right w:val="nil"/>
            </w:tcBorders>
            <w:shd w:val="clear" w:color="000000" w:fill="FFFFFF"/>
            <w:vAlign w:val="bottom"/>
          </w:tcPr>
          <w:p w14:paraId="6FCE6114" w14:textId="613169D9" w:rsidR="00532B99" w:rsidRPr="00B67AA1" w:rsidRDefault="00532B99" w:rsidP="00532B99">
            <w:pPr>
              <w:spacing w:line="240" w:lineRule="auto"/>
              <w:jc w:val="center"/>
              <w:rPr>
                <w:color w:val="000000"/>
                <w:sz w:val="22"/>
                <w:szCs w:val="22"/>
              </w:rPr>
            </w:pPr>
            <w:r w:rsidRPr="00542EC8">
              <w:rPr>
                <w:color w:val="000000"/>
                <w:sz w:val="22"/>
                <w:szCs w:val="22"/>
              </w:rPr>
              <w:t>966</w:t>
            </w:r>
          </w:p>
        </w:tc>
        <w:tc>
          <w:tcPr>
            <w:tcW w:w="989" w:type="dxa"/>
            <w:tcBorders>
              <w:top w:val="single" w:sz="4" w:space="0" w:color="auto"/>
              <w:left w:val="nil"/>
              <w:bottom w:val="nil"/>
              <w:right w:val="nil"/>
            </w:tcBorders>
            <w:shd w:val="clear" w:color="000000" w:fill="FFFFFF"/>
            <w:vAlign w:val="bottom"/>
          </w:tcPr>
          <w:p w14:paraId="5B6F2550" w14:textId="5A2DB4E7" w:rsidR="00532B99" w:rsidRPr="00B67AA1" w:rsidRDefault="00532B99" w:rsidP="00532B99">
            <w:pPr>
              <w:spacing w:line="240" w:lineRule="auto"/>
              <w:jc w:val="center"/>
              <w:rPr>
                <w:color w:val="000000"/>
                <w:sz w:val="22"/>
                <w:szCs w:val="22"/>
              </w:rPr>
            </w:pPr>
            <w:r w:rsidRPr="00542EC8">
              <w:rPr>
                <w:color w:val="000000"/>
                <w:sz w:val="22"/>
                <w:szCs w:val="22"/>
              </w:rPr>
              <w:t>1042</w:t>
            </w:r>
          </w:p>
        </w:tc>
      </w:tr>
      <w:tr w:rsidR="00532B99" w:rsidRPr="00B67AA1" w14:paraId="4F76EBE5" w14:textId="77777777" w:rsidTr="00542EC8">
        <w:trPr>
          <w:trHeight w:val="300"/>
        </w:trPr>
        <w:tc>
          <w:tcPr>
            <w:tcW w:w="1207" w:type="dxa"/>
            <w:tcBorders>
              <w:top w:val="nil"/>
              <w:left w:val="nil"/>
              <w:bottom w:val="nil"/>
              <w:right w:val="nil"/>
            </w:tcBorders>
            <w:shd w:val="clear" w:color="000000" w:fill="FFFFFF"/>
            <w:noWrap/>
            <w:vAlign w:val="center"/>
            <w:hideMark/>
          </w:tcPr>
          <w:p w14:paraId="1A5F8E9F"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000000" w:fill="FFFFFF"/>
            <w:noWrap/>
            <w:vAlign w:val="center"/>
            <w:hideMark/>
          </w:tcPr>
          <w:p w14:paraId="5EEF2F12" w14:textId="77777777" w:rsidR="00532B99" w:rsidRPr="00282122" w:rsidRDefault="00532B99" w:rsidP="00532B99">
            <w:pPr>
              <w:spacing w:line="240" w:lineRule="auto"/>
              <w:rPr>
                <w:sz w:val="22"/>
                <w:szCs w:val="22"/>
                <w:lang w:eastAsia="en-AU"/>
              </w:rPr>
            </w:pPr>
            <w:r w:rsidRPr="00282122">
              <w:rPr>
                <w:sz w:val="22"/>
                <w:szCs w:val="22"/>
                <w:lang w:eastAsia="en-AU"/>
              </w:rPr>
              <w:t xml:space="preserve"> Pseudo R2</w:t>
            </w:r>
          </w:p>
        </w:tc>
        <w:tc>
          <w:tcPr>
            <w:tcW w:w="1432" w:type="dxa"/>
            <w:tcBorders>
              <w:top w:val="nil"/>
              <w:left w:val="nil"/>
              <w:bottom w:val="nil"/>
              <w:right w:val="nil"/>
            </w:tcBorders>
            <w:shd w:val="clear" w:color="000000" w:fill="FFFFFF"/>
            <w:noWrap/>
            <w:vAlign w:val="bottom"/>
            <w:hideMark/>
          </w:tcPr>
          <w:p w14:paraId="18EDA00E" w14:textId="573FD99F" w:rsidR="00532B99" w:rsidRPr="00B67AA1" w:rsidRDefault="00532B99" w:rsidP="00532B99">
            <w:pPr>
              <w:spacing w:line="240" w:lineRule="auto"/>
              <w:jc w:val="center"/>
              <w:rPr>
                <w:color w:val="000000"/>
                <w:sz w:val="22"/>
                <w:szCs w:val="22"/>
              </w:rPr>
            </w:pPr>
            <w:r w:rsidRPr="00542EC8">
              <w:rPr>
                <w:color w:val="000000"/>
                <w:sz w:val="22"/>
                <w:szCs w:val="22"/>
              </w:rPr>
              <w:t>0.04</w:t>
            </w:r>
          </w:p>
        </w:tc>
        <w:tc>
          <w:tcPr>
            <w:tcW w:w="1432" w:type="dxa"/>
            <w:tcBorders>
              <w:top w:val="nil"/>
              <w:left w:val="nil"/>
              <w:bottom w:val="nil"/>
              <w:right w:val="nil"/>
            </w:tcBorders>
            <w:shd w:val="clear" w:color="000000" w:fill="FFFFFF"/>
            <w:noWrap/>
            <w:vAlign w:val="bottom"/>
            <w:hideMark/>
          </w:tcPr>
          <w:p w14:paraId="6F21FCBE" w14:textId="36A27EFC" w:rsidR="00532B99" w:rsidRPr="00B67AA1" w:rsidRDefault="00532B99" w:rsidP="00532B99">
            <w:pPr>
              <w:spacing w:line="240" w:lineRule="auto"/>
              <w:jc w:val="center"/>
              <w:rPr>
                <w:color w:val="000000"/>
                <w:sz w:val="22"/>
                <w:szCs w:val="22"/>
              </w:rPr>
            </w:pPr>
            <w:r w:rsidRPr="00542EC8">
              <w:rPr>
                <w:color w:val="000000"/>
                <w:sz w:val="22"/>
                <w:szCs w:val="22"/>
              </w:rPr>
              <w:t>0.05</w:t>
            </w:r>
          </w:p>
        </w:tc>
        <w:tc>
          <w:tcPr>
            <w:tcW w:w="1239" w:type="dxa"/>
            <w:tcBorders>
              <w:top w:val="nil"/>
              <w:left w:val="nil"/>
              <w:bottom w:val="nil"/>
              <w:right w:val="nil"/>
            </w:tcBorders>
            <w:shd w:val="clear" w:color="000000" w:fill="FFFFFF"/>
            <w:noWrap/>
            <w:vAlign w:val="bottom"/>
            <w:hideMark/>
          </w:tcPr>
          <w:p w14:paraId="05EA060E" w14:textId="5B3A233C" w:rsidR="00532B99" w:rsidRPr="00B67AA1" w:rsidRDefault="00532B99" w:rsidP="00532B99">
            <w:pPr>
              <w:spacing w:line="240" w:lineRule="auto"/>
              <w:jc w:val="center"/>
              <w:rPr>
                <w:color w:val="000000"/>
                <w:sz w:val="22"/>
                <w:szCs w:val="22"/>
              </w:rPr>
            </w:pPr>
            <w:r w:rsidRPr="00542EC8">
              <w:rPr>
                <w:color w:val="000000"/>
                <w:sz w:val="22"/>
                <w:szCs w:val="22"/>
              </w:rPr>
              <w:t>0.02</w:t>
            </w:r>
          </w:p>
        </w:tc>
        <w:tc>
          <w:tcPr>
            <w:tcW w:w="1137" w:type="dxa"/>
            <w:tcBorders>
              <w:top w:val="nil"/>
              <w:left w:val="nil"/>
              <w:bottom w:val="nil"/>
              <w:right w:val="nil"/>
            </w:tcBorders>
            <w:shd w:val="clear" w:color="000000" w:fill="FFFFFF"/>
            <w:vAlign w:val="bottom"/>
          </w:tcPr>
          <w:p w14:paraId="7DF6F277" w14:textId="5FE3C71F" w:rsidR="00532B99" w:rsidRPr="00B67AA1" w:rsidRDefault="00532B99" w:rsidP="00532B99">
            <w:pPr>
              <w:spacing w:line="240" w:lineRule="auto"/>
              <w:jc w:val="center"/>
              <w:rPr>
                <w:color w:val="000000"/>
                <w:sz w:val="22"/>
                <w:szCs w:val="22"/>
              </w:rPr>
            </w:pPr>
            <w:r w:rsidRPr="00542EC8">
              <w:rPr>
                <w:color w:val="000000"/>
                <w:sz w:val="22"/>
                <w:szCs w:val="22"/>
              </w:rPr>
              <w:t>0.03</w:t>
            </w:r>
          </w:p>
        </w:tc>
        <w:tc>
          <w:tcPr>
            <w:tcW w:w="989" w:type="dxa"/>
            <w:tcBorders>
              <w:top w:val="nil"/>
              <w:left w:val="nil"/>
              <w:bottom w:val="nil"/>
              <w:right w:val="nil"/>
            </w:tcBorders>
            <w:shd w:val="clear" w:color="000000" w:fill="FFFFFF"/>
            <w:vAlign w:val="bottom"/>
          </w:tcPr>
          <w:p w14:paraId="05C0C5F5" w14:textId="7605393E" w:rsidR="00532B99" w:rsidRPr="00B67AA1" w:rsidRDefault="00532B99" w:rsidP="00532B99">
            <w:pPr>
              <w:spacing w:line="240" w:lineRule="auto"/>
              <w:jc w:val="center"/>
              <w:rPr>
                <w:color w:val="000000"/>
                <w:sz w:val="22"/>
                <w:szCs w:val="22"/>
              </w:rPr>
            </w:pPr>
            <w:r w:rsidRPr="00542EC8">
              <w:rPr>
                <w:color w:val="000000"/>
                <w:sz w:val="22"/>
                <w:szCs w:val="22"/>
              </w:rPr>
              <w:t>0.02</w:t>
            </w:r>
          </w:p>
        </w:tc>
      </w:tr>
      <w:tr w:rsidR="00532B99" w:rsidRPr="00B67AA1" w14:paraId="0D9915EC" w14:textId="77777777" w:rsidTr="00542EC8">
        <w:trPr>
          <w:trHeight w:val="300"/>
        </w:trPr>
        <w:tc>
          <w:tcPr>
            <w:tcW w:w="1207" w:type="dxa"/>
            <w:tcBorders>
              <w:top w:val="nil"/>
              <w:left w:val="nil"/>
              <w:bottom w:val="nil"/>
              <w:right w:val="nil"/>
            </w:tcBorders>
            <w:shd w:val="clear" w:color="000000" w:fill="FFFFFF"/>
            <w:noWrap/>
            <w:vAlign w:val="center"/>
            <w:hideMark/>
          </w:tcPr>
          <w:p w14:paraId="20448A42"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000000" w:fill="FFFFFF"/>
            <w:noWrap/>
            <w:vAlign w:val="center"/>
            <w:hideMark/>
          </w:tcPr>
          <w:p w14:paraId="0078C632" w14:textId="77777777" w:rsidR="00532B99" w:rsidRPr="00282122" w:rsidRDefault="00532B99" w:rsidP="00532B99">
            <w:pPr>
              <w:spacing w:line="240" w:lineRule="auto"/>
              <w:rPr>
                <w:sz w:val="22"/>
                <w:szCs w:val="22"/>
                <w:lang w:eastAsia="en-AU"/>
              </w:rPr>
            </w:pPr>
            <w:r w:rsidRPr="00282122">
              <w:rPr>
                <w:sz w:val="22"/>
                <w:szCs w:val="22"/>
                <w:lang w:eastAsia="en-AU"/>
              </w:rPr>
              <w:t xml:space="preserve"> ll</w:t>
            </w:r>
          </w:p>
        </w:tc>
        <w:tc>
          <w:tcPr>
            <w:tcW w:w="1432" w:type="dxa"/>
            <w:tcBorders>
              <w:top w:val="nil"/>
              <w:left w:val="nil"/>
              <w:bottom w:val="nil"/>
              <w:right w:val="nil"/>
            </w:tcBorders>
            <w:shd w:val="clear" w:color="000000" w:fill="FFFFFF"/>
            <w:noWrap/>
            <w:vAlign w:val="bottom"/>
            <w:hideMark/>
          </w:tcPr>
          <w:p w14:paraId="345812D4" w14:textId="7635CBB3" w:rsidR="00532B99" w:rsidRPr="00B67AA1" w:rsidRDefault="00532B99" w:rsidP="00532B99">
            <w:pPr>
              <w:spacing w:line="240" w:lineRule="auto"/>
              <w:jc w:val="center"/>
              <w:rPr>
                <w:color w:val="000000"/>
                <w:sz w:val="22"/>
                <w:szCs w:val="22"/>
              </w:rPr>
            </w:pPr>
            <w:r w:rsidRPr="00542EC8">
              <w:rPr>
                <w:color w:val="000000"/>
                <w:sz w:val="22"/>
                <w:szCs w:val="22"/>
              </w:rPr>
              <w:t>-1055.01</w:t>
            </w:r>
          </w:p>
        </w:tc>
        <w:tc>
          <w:tcPr>
            <w:tcW w:w="1432" w:type="dxa"/>
            <w:tcBorders>
              <w:top w:val="nil"/>
              <w:left w:val="nil"/>
              <w:bottom w:val="nil"/>
              <w:right w:val="nil"/>
            </w:tcBorders>
            <w:shd w:val="clear" w:color="000000" w:fill="FFFFFF"/>
            <w:noWrap/>
            <w:vAlign w:val="bottom"/>
            <w:hideMark/>
          </w:tcPr>
          <w:p w14:paraId="31D71E5E" w14:textId="5BB6DB26" w:rsidR="00532B99" w:rsidRPr="00B67AA1" w:rsidRDefault="00532B99" w:rsidP="00532B99">
            <w:pPr>
              <w:spacing w:line="240" w:lineRule="auto"/>
              <w:jc w:val="center"/>
              <w:rPr>
                <w:color w:val="000000"/>
                <w:sz w:val="22"/>
                <w:szCs w:val="22"/>
              </w:rPr>
            </w:pPr>
            <w:r w:rsidRPr="00542EC8">
              <w:rPr>
                <w:color w:val="000000"/>
                <w:sz w:val="22"/>
                <w:szCs w:val="22"/>
              </w:rPr>
              <w:t>-1065.16</w:t>
            </w:r>
          </w:p>
        </w:tc>
        <w:tc>
          <w:tcPr>
            <w:tcW w:w="1239" w:type="dxa"/>
            <w:tcBorders>
              <w:top w:val="nil"/>
              <w:left w:val="nil"/>
              <w:bottom w:val="nil"/>
              <w:right w:val="nil"/>
            </w:tcBorders>
            <w:shd w:val="clear" w:color="000000" w:fill="FFFFFF"/>
            <w:noWrap/>
            <w:vAlign w:val="bottom"/>
            <w:hideMark/>
          </w:tcPr>
          <w:p w14:paraId="24B4C8D7" w14:textId="1C48B523" w:rsidR="00532B99" w:rsidRPr="00B67AA1" w:rsidRDefault="00532B99" w:rsidP="00532B99">
            <w:pPr>
              <w:spacing w:line="240" w:lineRule="auto"/>
              <w:jc w:val="center"/>
              <w:rPr>
                <w:color w:val="000000"/>
                <w:sz w:val="22"/>
                <w:szCs w:val="22"/>
              </w:rPr>
            </w:pPr>
            <w:r w:rsidRPr="00542EC8">
              <w:rPr>
                <w:color w:val="000000"/>
                <w:sz w:val="22"/>
                <w:szCs w:val="22"/>
              </w:rPr>
              <w:t>-1019.01</w:t>
            </w:r>
          </w:p>
        </w:tc>
        <w:tc>
          <w:tcPr>
            <w:tcW w:w="1137" w:type="dxa"/>
            <w:tcBorders>
              <w:top w:val="nil"/>
              <w:left w:val="nil"/>
              <w:bottom w:val="nil"/>
              <w:right w:val="nil"/>
            </w:tcBorders>
            <w:shd w:val="clear" w:color="000000" w:fill="FFFFFF"/>
            <w:vAlign w:val="bottom"/>
          </w:tcPr>
          <w:p w14:paraId="4689A347" w14:textId="4DF92DE8" w:rsidR="00532B99" w:rsidRPr="00B67AA1" w:rsidRDefault="00532B99" w:rsidP="00532B99">
            <w:pPr>
              <w:spacing w:line="240" w:lineRule="auto"/>
              <w:jc w:val="center"/>
              <w:rPr>
                <w:color w:val="000000"/>
                <w:sz w:val="22"/>
                <w:szCs w:val="22"/>
              </w:rPr>
            </w:pPr>
            <w:r w:rsidRPr="00542EC8">
              <w:rPr>
                <w:color w:val="000000"/>
                <w:sz w:val="22"/>
                <w:szCs w:val="22"/>
              </w:rPr>
              <w:t>-944.82</w:t>
            </w:r>
          </w:p>
        </w:tc>
        <w:tc>
          <w:tcPr>
            <w:tcW w:w="989" w:type="dxa"/>
            <w:tcBorders>
              <w:top w:val="nil"/>
              <w:left w:val="nil"/>
              <w:bottom w:val="nil"/>
              <w:right w:val="nil"/>
            </w:tcBorders>
            <w:shd w:val="clear" w:color="000000" w:fill="FFFFFF"/>
            <w:vAlign w:val="bottom"/>
          </w:tcPr>
          <w:p w14:paraId="2949C1B5" w14:textId="4D19E42B" w:rsidR="00532B99" w:rsidRPr="00B67AA1" w:rsidRDefault="00532B99" w:rsidP="00532B99">
            <w:pPr>
              <w:spacing w:line="240" w:lineRule="auto"/>
              <w:jc w:val="center"/>
              <w:rPr>
                <w:color w:val="000000"/>
                <w:sz w:val="22"/>
                <w:szCs w:val="22"/>
              </w:rPr>
            </w:pPr>
            <w:r w:rsidRPr="00542EC8">
              <w:rPr>
                <w:color w:val="000000"/>
                <w:sz w:val="22"/>
                <w:szCs w:val="22"/>
              </w:rPr>
              <w:t>-1062.54</w:t>
            </w:r>
          </w:p>
        </w:tc>
      </w:tr>
      <w:tr w:rsidR="00532B99" w:rsidRPr="00B67AA1" w14:paraId="7123D0FC" w14:textId="77777777" w:rsidTr="00542EC8">
        <w:trPr>
          <w:trHeight w:val="300"/>
        </w:trPr>
        <w:tc>
          <w:tcPr>
            <w:tcW w:w="1207" w:type="dxa"/>
            <w:tcBorders>
              <w:top w:val="nil"/>
              <w:left w:val="nil"/>
              <w:bottom w:val="nil"/>
              <w:right w:val="nil"/>
            </w:tcBorders>
            <w:shd w:val="clear" w:color="000000" w:fill="FFFFFF"/>
            <w:noWrap/>
            <w:vAlign w:val="center"/>
            <w:hideMark/>
          </w:tcPr>
          <w:p w14:paraId="44EAB80E"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nil"/>
              <w:right w:val="nil"/>
            </w:tcBorders>
            <w:shd w:val="clear" w:color="000000" w:fill="FFFFFF"/>
            <w:noWrap/>
            <w:vAlign w:val="center"/>
            <w:hideMark/>
          </w:tcPr>
          <w:p w14:paraId="7BA3C933" w14:textId="77777777" w:rsidR="00532B99" w:rsidRPr="00282122" w:rsidRDefault="00532B99" w:rsidP="00532B99">
            <w:pPr>
              <w:spacing w:line="240" w:lineRule="auto"/>
              <w:rPr>
                <w:sz w:val="22"/>
                <w:szCs w:val="22"/>
                <w:lang w:eastAsia="en-AU"/>
              </w:rPr>
            </w:pPr>
            <w:r w:rsidRPr="00282122">
              <w:rPr>
                <w:sz w:val="22"/>
                <w:szCs w:val="22"/>
                <w:lang w:eastAsia="en-AU"/>
              </w:rPr>
              <w:t xml:space="preserve"> Akaike's Crit</w:t>
            </w:r>
          </w:p>
        </w:tc>
        <w:tc>
          <w:tcPr>
            <w:tcW w:w="1432" w:type="dxa"/>
            <w:tcBorders>
              <w:top w:val="nil"/>
              <w:left w:val="nil"/>
              <w:bottom w:val="nil"/>
              <w:right w:val="nil"/>
            </w:tcBorders>
            <w:shd w:val="clear" w:color="000000" w:fill="FFFFFF"/>
            <w:noWrap/>
            <w:vAlign w:val="bottom"/>
            <w:hideMark/>
          </w:tcPr>
          <w:p w14:paraId="556A9ABE" w14:textId="5ACA57E8" w:rsidR="00532B99" w:rsidRPr="00B67AA1" w:rsidRDefault="00532B99" w:rsidP="00532B99">
            <w:pPr>
              <w:spacing w:line="240" w:lineRule="auto"/>
              <w:jc w:val="center"/>
              <w:rPr>
                <w:color w:val="000000"/>
                <w:sz w:val="22"/>
                <w:szCs w:val="22"/>
              </w:rPr>
            </w:pPr>
            <w:r w:rsidRPr="00542EC8">
              <w:rPr>
                <w:color w:val="000000"/>
                <w:sz w:val="22"/>
                <w:szCs w:val="22"/>
              </w:rPr>
              <w:t>2150.02</w:t>
            </w:r>
          </w:p>
        </w:tc>
        <w:tc>
          <w:tcPr>
            <w:tcW w:w="1432" w:type="dxa"/>
            <w:tcBorders>
              <w:top w:val="nil"/>
              <w:left w:val="nil"/>
              <w:bottom w:val="nil"/>
              <w:right w:val="nil"/>
            </w:tcBorders>
            <w:shd w:val="clear" w:color="000000" w:fill="FFFFFF"/>
            <w:noWrap/>
            <w:vAlign w:val="bottom"/>
            <w:hideMark/>
          </w:tcPr>
          <w:p w14:paraId="75BF568B" w14:textId="0A55B84B" w:rsidR="00532B99" w:rsidRPr="00B67AA1" w:rsidRDefault="00532B99" w:rsidP="00532B99">
            <w:pPr>
              <w:spacing w:line="240" w:lineRule="auto"/>
              <w:jc w:val="center"/>
              <w:rPr>
                <w:color w:val="000000"/>
                <w:sz w:val="22"/>
                <w:szCs w:val="22"/>
              </w:rPr>
            </w:pPr>
            <w:r w:rsidRPr="00542EC8">
              <w:rPr>
                <w:color w:val="000000"/>
                <w:sz w:val="22"/>
                <w:szCs w:val="22"/>
              </w:rPr>
              <w:t>2170.32</w:t>
            </w:r>
          </w:p>
        </w:tc>
        <w:tc>
          <w:tcPr>
            <w:tcW w:w="1239" w:type="dxa"/>
            <w:tcBorders>
              <w:top w:val="nil"/>
              <w:left w:val="nil"/>
              <w:bottom w:val="nil"/>
              <w:right w:val="nil"/>
            </w:tcBorders>
            <w:shd w:val="clear" w:color="000000" w:fill="FFFFFF"/>
            <w:noWrap/>
            <w:vAlign w:val="bottom"/>
            <w:hideMark/>
          </w:tcPr>
          <w:p w14:paraId="48680570" w14:textId="2E0D997A" w:rsidR="00532B99" w:rsidRPr="00B67AA1" w:rsidRDefault="00532B99" w:rsidP="00532B99">
            <w:pPr>
              <w:spacing w:line="240" w:lineRule="auto"/>
              <w:jc w:val="center"/>
              <w:rPr>
                <w:color w:val="000000"/>
                <w:sz w:val="22"/>
                <w:szCs w:val="22"/>
              </w:rPr>
            </w:pPr>
            <w:r w:rsidRPr="00542EC8">
              <w:rPr>
                <w:color w:val="000000"/>
                <w:sz w:val="22"/>
                <w:szCs w:val="22"/>
              </w:rPr>
              <w:t>2078.02</w:t>
            </w:r>
          </w:p>
        </w:tc>
        <w:tc>
          <w:tcPr>
            <w:tcW w:w="1137" w:type="dxa"/>
            <w:tcBorders>
              <w:top w:val="nil"/>
              <w:left w:val="nil"/>
              <w:bottom w:val="nil"/>
              <w:right w:val="nil"/>
            </w:tcBorders>
            <w:shd w:val="clear" w:color="000000" w:fill="FFFFFF"/>
            <w:vAlign w:val="bottom"/>
          </w:tcPr>
          <w:p w14:paraId="59A565BD" w14:textId="11B3FA7D" w:rsidR="00532B99" w:rsidRPr="00B67AA1" w:rsidRDefault="00532B99" w:rsidP="00532B99">
            <w:pPr>
              <w:spacing w:line="240" w:lineRule="auto"/>
              <w:jc w:val="center"/>
              <w:rPr>
                <w:color w:val="000000"/>
                <w:sz w:val="22"/>
                <w:szCs w:val="22"/>
              </w:rPr>
            </w:pPr>
            <w:r w:rsidRPr="00542EC8">
              <w:rPr>
                <w:color w:val="000000"/>
                <w:sz w:val="22"/>
                <w:szCs w:val="22"/>
              </w:rPr>
              <w:t>1929.65</w:t>
            </w:r>
          </w:p>
        </w:tc>
        <w:tc>
          <w:tcPr>
            <w:tcW w:w="989" w:type="dxa"/>
            <w:tcBorders>
              <w:top w:val="nil"/>
              <w:left w:val="nil"/>
              <w:bottom w:val="nil"/>
              <w:right w:val="nil"/>
            </w:tcBorders>
            <w:shd w:val="clear" w:color="000000" w:fill="FFFFFF"/>
            <w:vAlign w:val="bottom"/>
          </w:tcPr>
          <w:p w14:paraId="393CEB83" w14:textId="6E80F719" w:rsidR="00532B99" w:rsidRPr="00B67AA1" w:rsidRDefault="00532B99" w:rsidP="00532B99">
            <w:pPr>
              <w:spacing w:line="240" w:lineRule="auto"/>
              <w:jc w:val="center"/>
              <w:rPr>
                <w:color w:val="000000"/>
                <w:sz w:val="22"/>
                <w:szCs w:val="22"/>
              </w:rPr>
            </w:pPr>
            <w:r w:rsidRPr="00542EC8">
              <w:rPr>
                <w:color w:val="000000"/>
                <w:sz w:val="22"/>
                <w:szCs w:val="22"/>
              </w:rPr>
              <w:t>2165.07</w:t>
            </w:r>
          </w:p>
        </w:tc>
      </w:tr>
      <w:tr w:rsidR="00532B99" w:rsidRPr="00B67AA1" w14:paraId="04375B9A" w14:textId="77777777" w:rsidTr="00542EC8">
        <w:trPr>
          <w:trHeight w:val="300"/>
        </w:trPr>
        <w:tc>
          <w:tcPr>
            <w:tcW w:w="1207" w:type="dxa"/>
            <w:tcBorders>
              <w:top w:val="nil"/>
              <w:left w:val="nil"/>
              <w:bottom w:val="single" w:sz="4" w:space="0" w:color="auto"/>
              <w:right w:val="nil"/>
            </w:tcBorders>
            <w:shd w:val="clear" w:color="000000" w:fill="FFFFFF"/>
            <w:noWrap/>
            <w:vAlign w:val="center"/>
            <w:hideMark/>
          </w:tcPr>
          <w:p w14:paraId="06154FEF" w14:textId="77777777" w:rsidR="00532B99" w:rsidRPr="00282122" w:rsidRDefault="00532B99" w:rsidP="00532B99">
            <w:pPr>
              <w:spacing w:line="240" w:lineRule="auto"/>
              <w:rPr>
                <w:sz w:val="22"/>
                <w:szCs w:val="22"/>
                <w:lang w:eastAsia="en-AU"/>
              </w:rPr>
            </w:pPr>
            <w:r w:rsidRPr="00282122">
              <w:rPr>
                <w:sz w:val="22"/>
                <w:szCs w:val="22"/>
                <w:lang w:eastAsia="en-AU"/>
              </w:rPr>
              <w:t> </w:t>
            </w:r>
          </w:p>
        </w:tc>
        <w:tc>
          <w:tcPr>
            <w:tcW w:w="1636" w:type="dxa"/>
            <w:tcBorders>
              <w:top w:val="nil"/>
              <w:left w:val="nil"/>
              <w:bottom w:val="single" w:sz="4" w:space="0" w:color="auto"/>
              <w:right w:val="nil"/>
            </w:tcBorders>
            <w:shd w:val="clear" w:color="000000" w:fill="FFFFFF"/>
            <w:noWrap/>
            <w:vAlign w:val="center"/>
            <w:hideMark/>
          </w:tcPr>
          <w:p w14:paraId="7AA82504" w14:textId="77777777" w:rsidR="00532B99" w:rsidRPr="00282122" w:rsidRDefault="00532B99" w:rsidP="00532B99">
            <w:pPr>
              <w:spacing w:line="240" w:lineRule="auto"/>
              <w:rPr>
                <w:sz w:val="22"/>
                <w:szCs w:val="22"/>
                <w:lang w:eastAsia="en-AU"/>
              </w:rPr>
            </w:pPr>
            <w:r w:rsidRPr="00282122">
              <w:rPr>
                <w:sz w:val="22"/>
                <w:szCs w:val="22"/>
                <w:lang w:eastAsia="en-AU"/>
              </w:rPr>
              <w:t xml:space="preserve"> Bayesian Crit</w:t>
            </w:r>
          </w:p>
        </w:tc>
        <w:tc>
          <w:tcPr>
            <w:tcW w:w="1432" w:type="dxa"/>
            <w:tcBorders>
              <w:top w:val="nil"/>
              <w:left w:val="nil"/>
              <w:bottom w:val="single" w:sz="4" w:space="0" w:color="auto"/>
              <w:right w:val="nil"/>
            </w:tcBorders>
            <w:shd w:val="clear" w:color="000000" w:fill="FFFFFF"/>
            <w:noWrap/>
            <w:vAlign w:val="bottom"/>
            <w:hideMark/>
          </w:tcPr>
          <w:p w14:paraId="1FA0F634" w14:textId="24D09F0F" w:rsidR="00532B99" w:rsidRPr="00B67AA1" w:rsidRDefault="00532B99" w:rsidP="00532B99">
            <w:pPr>
              <w:spacing w:line="240" w:lineRule="auto"/>
              <w:jc w:val="center"/>
              <w:rPr>
                <w:color w:val="000000"/>
                <w:sz w:val="22"/>
                <w:szCs w:val="22"/>
              </w:rPr>
            </w:pPr>
            <w:r w:rsidRPr="00542EC8">
              <w:rPr>
                <w:color w:val="000000"/>
                <w:sz w:val="22"/>
                <w:szCs w:val="22"/>
              </w:rPr>
              <w:t>2248.88</w:t>
            </w:r>
          </w:p>
        </w:tc>
        <w:tc>
          <w:tcPr>
            <w:tcW w:w="1432" w:type="dxa"/>
            <w:tcBorders>
              <w:top w:val="nil"/>
              <w:left w:val="nil"/>
              <w:bottom w:val="single" w:sz="4" w:space="0" w:color="auto"/>
              <w:right w:val="nil"/>
            </w:tcBorders>
            <w:shd w:val="clear" w:color="000000" w:fill="FFFFFF"/>
            <w:noWrap/>
            <w:vAlign w:val="bottom"/>
            <w:hideMark/>
          </w:tcPr>
          <w:p w14:paraId="7D11E428" w14:textId="6AFFB4DF" w:rsidR="00532B99" w:rsidRPr="00B67AA1" w:rsidRDefault="00532B99" w:rsidP="00532B99">
            <w:pPr>
              <w:spacing w:line="240" w:lineRule="auto"/>
              <w:jc w:val="center"/>
              <w:rPr>
                <w:color w:val="000000"/>
                <w:sz w:val="22"/>
                <w:szCs w:val="22"/>
              </w:rPr>
            </w:pPr>
            <w:r w:rsidRPr="00542EC8">
              <w:rPr>
                <w:color w:val="000000"/>
                <w:sz w:val="22"/>
                <w:szCs w:val="22"/>
              </w:rPr>
              <w:t>2269.77</w:t>
            </w:r>
          </w:p>
        </w:tc>
        <w:tc>
          <w:tcPr>
            <w:tcW w:w="1239" w:type="dxa"/>
            <w:tcBorders>
              <w:top w:val="nil"/>
              <w:left w:val="nil"/>
              <w:bottom w:val="single" w:sz="4" w:space="0" w:color="auto"/>
              <w:right w:val="nil"/>
            </w:tcBorders>
            <w:shd w:val="clear" w:color="000000" w:fill="FFFFFF"/>
            <w:noWrap/>
            <w:vAlign w:val="bottom"/>
            <w:hideMark/>
          </w:tcPr>
          <w:p w14:paraId="326AC65F" w14:textId="718B500B" w:rsidR="00532B99" w:rsidRPr="00B67AA1" w:rsidRDefault="00532B99" w:rsidP="00532B99">
            <w:pPr>
              <w:spacing w:line="240" w:lineRule="auto"/>
              <w:jc w:val="center"/>
              <w:rPr>
                <w:color w:val="000000"/>
                <w:sz w:val="22"/>
                <w:szCs w:val="22"/>
              </w:rPr>
            </w:pPr>
            <w:r w:rsidRPr="00542EC8">
              <w:rPr>
                <w:color w:val="000000"/>
                <w:sz w:val="22"/>
                <w:szCs w:val="22"/>
              </w:rPr>
              <w:t>2175.89</w:t>
            </w:r>
          </w:p>
        </w:tc>
        <w:tc>
          <w:tcPr>
            <w:tcW w:w="1137" w:type="dxa"/>
            <w:tcBorders>
              <w:top w:val="nil"/>
              <w:left w:val="nil"/>
              <w:bottom w:val="single" w:sz="4" w:space="0" w:color="auto"/>
              <w:right w:val="nil"/>
            </w:tcBorders>
            <w:shd w:val="clear" w:color="000000" w:fill="FFFFFF"/>
            <w:vAlign w:val="bottom"/>
          </w:tcPr>
          <w:p w14:paraId="4548FD75" w14:textId="2A9508C6" w:rsidR="00532B99" w:rsidRPr="00B67AA1" w:rsidRDefault="00532B99" w:rsidP="00532B99">
            <w:pPr>
              <w:spacing w:line="240" w:lineRule="auto"/>
              <w:jc w:val="center"/>
              <w:rPr>
                <w:color w:val="000000"/>
                <w:sz w:val="22"/>
                <w:szCs w:val="22"/>
              </w:rPr>
            </w:pPr>
            <w:r w:rsidRPr="00542EC8">
              <w:rPr>
                <w:color w:val="000000"/>
                <w:sz w:val="22"/>
                <w:szCs w:val="22"/>
              </w:rPr>
              <w:t>2027.11</w:t>
            </w:r>
          </w:p>
        </w:tc>
        <w:tc>
          <w:tcPr>
            <w:tcW w:w="989" w:type="dxa"/>
            <w:tcBorders>
              <w:top w:val="nil"/>
              <w:left w:val="nil"/>
              <w:bottom w:val="single" w:sz="4" w:space="0" w:color="auto"/>
              <w:right w:val="nil"/>
            </w:tcBorders>
            <w:shd w:val="clear" w:color="000000" w:fill="FFFFFF"/>
            <w:vAlign w:val="bottom"/>
          </w:tcPr>
          <w:p w14:paraId="1C304E45" w14:textId="3606DE98" w:rsidR="00532B99" w:rsidRPr="00B67AA1" w:rsidRDefault="00532B99" w:rsidP="00532B99">
            <w:pPr>
              <w:spacing w:line="240" w:lineRule="auto"/>
              <w:jc w:val="center"/>
              <w:rPr>
                <w:color w:val="000000"/>
                <w:sz w:val="22"/>
                <w:szCs w:val="22"/>
              </w:rPr>
            </w:pPr>
            <w:r w:rsidRPr="00542EC8">
              <w:rPr>
                <w:color w:val="000000"/>
                <w:sz w:val="22"/>
                <w:szCs w:val="22"/>
              </w:rPr>
              <w:t>2264.05</w:t>
            </w:r>
          </w:p>
        </w:tc>
      </w:tr>
      <w:tr w:rsidR="00AA5D5D" w:rsidRPr="00282122" w14:paraId="02CA86D4" w14:textId="77777777" w:rsidTr="00542EC8">
        <w:trPr>
          <w:trHeight w:val="300"/>
        </w:trPr>
        <w:tc>
          <w:tcPr>
            <w:tcW w:w="6946" w:type="dxa"/>
            <w:gridSpan w:val="5"/>
            <w:tcBorders>
              <w:top w:val="nil"/>
              <w:left w:val="nil"/>
              <w:bottom w:val="nil"/>
              <w:right w:val="nil"/>
            </w:tcBorders>
            <w:shd w:val="clear" w:color="000000" w:fill="FFFFFF"/>
            <w:noWrap/>
            <w:vAlign w:val="center"/>
            <w:hideMark/>
          </w:tcPr>
          <w:p w14:paraId="5AC1CEB4" w14:textId="77777777" w:rsidR="003C1AC1" w:rsidRPr="00282122" w:rsidRDefault="003C1AC1" w:rsidP="00B67AA1">
            <w:pPr>
              <w:spacing w:line="240" w:lineRule="auto"/>
              <w:rPr>
                <w:sz w:val="22"/>
                <w:szCs w:val="22"/>
                <w:lang w:eastAsia="en-AU"/>
              </w:rPr>
            </w:pPr>
            <w:r w:rsidRPr="00282122">
              <w:rPr>
                <w:sz w:val="22"/>
                <w:szCs w:val="22"/>
                <w:lang w:eastAsia="en-AU"/>
              </w:rPr>
              <w:t> Standard errors are in parentheses</w:t>
            </w:r>
          </w:p>
        </w:tc>
        <w:tc>
          <w:tcPr>
            <w:tcW w:w="1137" w:type="dxa"/>
            <w:tcBorders>
              <w:top w:val="nil"/>
              <w:left w:val="nil"/>
              <w:bottom w:val="nil"/>
              <w:right w:val="nil"/>
            </w:tcBorders>
            <w:shd w:val="clear" w:color="000000" w:fill="FFFFFF"/>
          </w:tcPr>
          <w:p w14:paraId="5823AC3A" w14:textId="77777777" w:rsidR="003C1AC1" w:rsidRPr="00282122" w:rsidRDefault="003C1AC1" w:rsidP="00B67AA1">
            <w:pPr>
              <w:spacing w:line="240" w:lineRule="auto"/>
              <w:rPr>
                <w:sz w:val="22"/>
                <w:szCs w:val="22"/>
                <w:lang w:eastAsia="en-AU"/>
              </w:rPr>
            </w:pPr>
          </w:p>
        </w:tc>
        <w:tc>
          <w:tcPr>
            <w:tcW w:w="989" w:type="dxa"/>
            <w:tcBorders>
              <w:top w:val="nil"/>
              <w:left w:val="nil"/>
              <w:bottom w:val="nil"/>
              <w:right w:val="nil"/>
            </w:tcBorders>
            <w:shd w:val="clear" w:color="000000" w:fill="FFFFFF"/>
          </w:tcPr>
          <w:p w14:paraId="6B9308EE" w14:textId="77777777" w:rsidR="003C1AC1" w:rsidRPr="00282122" w:rsidRDefault="003C1AC1" w:rsidP="00B67AA1">
            <w:pPr>
              <w:spacing w:line="240" w:lineRule="auto"/>
              <w:rPr>
                <w:sz w:val="22"/>
                <w:szCs w:val="22"/>
                <w:lang w:eastAsia="en-AU"/>
              </w:rPr>
            </w:pPr>
          </w:p>
        </w:tc>
      </w:tr>
      <w:tr w:rsidR="00AA5D5D" w:rsidRPr="00282122" w14:paraId="72724DAF" w14:textId="77777777" w:rsidTr="00542EC8">
        <w:trPr>
          <w:trHeight w:val="80"/>
        </w:trPr>
        <w:tc>
          <w:tcPr>
            <w:tcW w:w="6946" w:type="dxa"/>
            <w:gridSpan w:val="5"/>
            <w:tcBorders>
              <w:top w:val="nil"/>
              <w:left w:val="nil"/>
              <w:bottom w:val="nil"/>
              <w:right w:val="nil"/>
            </w:tcBorders>
            <w:shd w:val="clear" w:color="000000" w:fill="FFFFFF"/>
            <w:noWrap/>
            <w:vAlign w:val="center"/>
            <w:hideMark/>
          </w:tcPr>
          <w:p w14:paraId="2EA329F0" w14:textId="77777777" w:rsidR="003C1AC1" w:rsidRPr="00282122" w:rsidRDefault="003C1AC1" w:rsidP="00B67AA1">
            <w:pPr>
              <w:spacing w:line="240" w:lineRule="auto"/>
              <w:rPr>
                <w:sz w:val="22"/>
                <w:szCs w:val="22"/>
                <w:lang w:eastAsia="en-AU"/>
              </w:rPr>
            </w:pPr>
            <w:r w:rsidRPr="00282122">
              <w:rPr>
                <w:sz w:val="22"/>
                <w:szCs w:val="22"/>
                <w:lang w:eastAsia="en-AU"/>
              </w:rPr>
              <w:t xml:space="preserve">*** p&lt;.01, ** p&lt;.05, * p&lt;.1 </w:t>
            </w:r>
          </w:p>
        </w:tc>
        <w:tc>
          <w:tcPr>
            <w:tcW w:w="1137" w:type="dxa"/>
            <w:tcBorders>
              <w:top w:val="nil"/>
              <w:left w:val="nil"/>
              <w:bottom w:val="nil"/>
              <w:right w:val="nil"/>
            </w:tcBorders>
            <w:shd w:val="clear" w:color="000000" w:fill="FFFFFF"/>
          </w:tcPr>
          <w:p w14:paraId="448CBB80" w14:textId="77777777" w:rsidR="003C1AC1" w:rsidRPr="00282122" w:rsidRDefault="003C1AC1" w:rsidP="00B67AA1">
            <w:pPr>
              <w:spacing w:line="240" w:lineRule="auto"/>
              <w:rPr>
                <w:sz w:val="22"/>
                <w:szCs w:val="22"/>
                <w:lang w:eastAsia="en-AU"/>
              </w:rPr>
            </w:pPr>
          </w:p>
        </w:tc>
        <w:tc>
          <w:tcPr>
            <w:tcW w:w="989" w:type="dxa"/>
            <w:tcBorders>
              <w:top w:val="nil"/>
              <w:left w:val="nil"/>
              <w:bottom w:val="nil"/>
              <w:right w:val="nil"/>
            </w:tcBorders>
            <w:shd w:val="clear" w:color="000000" w:fill="FFFFFF"/>
          </w:tcPr>
          <w:p w14:paraId="6601E9C6" w14:textId="77777777" w:rsidR="003C1AC1" w:rsidRPr="00282122" w:rsidRDefault="003C1AC1" w:rsidP="00B67AA1">
            <w:pPr>
              <w:spacing w:line="240" w:lineRule="auto"/>
              <w:rPr>
                <w:sz w:val="22"/>
                <w:szCs w:val="22"/>
                <w:lang w:eastAsia="en-AU"/>
              </w:rPr>
            </w:pPr>
          </w:p>
        </w:tc>
      </w:tr>
    </w:tbl>
    <w:p w14:paraId="261B1CF9" w14:textId="77777777" w:rsidR="003C1AC1" w:rsidRPr="00122ED9" w:rsidRDefault="003C1AC1" w:rsidP="003C1AC1">
      <w:pPr>
        <w:pStyle w:val="Caption"/>
        <w:keepNext/>
        <w:spacing w:after="0"/>
        <w:rPr>
          <w:rFonts w:ascii="Times New Roman" w:hAnsi="Times New Roman" w:cs="Times New Roman"/>
          <w:color w:val="auto"/>
          <w:sz w:val="24"/>
          <w:szCs w:val="24"/>
        </w:rPr>
      </w:pPr>
    </w:p>
    <w:p w14:paraId="79335398" w14:textId="5309302C" w:rsidR="003C1AC1" w:rsidRPr="00122ED9" w:rsidRDefault="003C1AC1" w:rsidP="003C1AC1">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w:t>
      </w:r>
      <w:r>
        <w:rPr>
          <w:rFonts w:ascii="Times New Roman" w:hAnsi="Times New Roman" w:cs="Times New Roman"/>
          <w:b/>
          <w:color w:val="auto"/>
          <w:sz w:val="24"/>
          <w:szCs w:val="24"/>
          <w:lang w:val="en-US"/>
        </w:rPr>
        <w:t>2</w:t>
      </w:r>
      <w:r w:rsidR="008668C1">
        <w:rPr>
          <w:rFonts w:ascii="Times New Roman" w:hAnsi="Times New Roman" w:cs="Times New Roman"/>
          <w:b/>
          <w:color w:val="auto"/>
          <w:sz w:val="24"/>
          <w:szCs w:val="24"/>
          <w:lang w:val="en-US"/>
        </w:rPr>
        <w:t>7</w:t>
      </w:r>
      <w:r w:rsidRPr="00122ED9">
        <w:rPr>
          <w:rFonts w:ascii="Times New Roman" w:hAnsi="Times New Roman" w:cs="Times New Roman"/>
          <w:bCs/>
          <w:color w:val="auto"/>
          <w:sz w:val="24"/>
          <w:szCs w:val="24"/>
          <w:lang w:val="en-US"/>
        </w:rPr>
        <w:t xml:space="preserve"> Multinomial logistic regression on revealed preferences with </w:t>
      </w:r>
      <w:r w:rsidRPr="00A668BA">
        <w:rPr>
          <w:rFonts w:ascii="Times New Roman" w:hAnsi="Times New Roman" w:cs="Times New Roman"/>
          <w:bCs/>
          <w:color w:val="auto"/>
          <w:sz w:val="24"/>
          <w:szCs w:val="24"/>
          <w:lang w:val="en-US"/>
        </w:rPr>
        <w:t>quasi-hyperbolic discounting</w:t>
      </w:r>
      <w:r w:rsidRPr="00A668BA" w:rsidDel="00A668BA">
        <w:rPr>
          <w:rFonts w:ascii="Times New Roman" w:hAnsi="Times New Roman" w:cs="Times New Roman"/>
          <w:bCs/>
          <w:color w:val="auto"/>
          <w:sz w:val="24"/>
          <w:szCs w:val="24"/>
          <w:lang w:val="en-US"/>
        </w:rPr>
        <w:t xml:space="preserve"> </w:t>
      </w:r>
      <w:r w:rsidRPr="00122ED9">
        <w:rPr>
          <w:rFonts w:ascii="Times New Roman" w:hAnsi="Times New Roman" w:cs="Times New Roman"/>
          <w:bCs/>
          <w:color w:val="auto"/>
          <w:sz w:val="24"/>
          <w:szCs w:val="24"/>
          <w:lang w:val="en-US"/>
        </w:rPr>
        <w:t>– Western European countries</w:t>
      </w:r>
    </w:p>
    <w:tbl>
      <w:tblPr>
        <w:tblW w:w="9072" w:type="dxa"/>
        <w:tblLayout w:type="fixed"/>
        <w:tblLook w:val="04A0" w:firstRow="1" w:lastRow="0" w:firstColumn="1" w:lastColumn="0" w:noHBand="0" w:noVBand="1"/>
      </w:tblPr>
      <w:tblGrid>
        <w:gridCol w:w="947"/>
        <w:gridCol w:w="1072"/>
        <w:gridCol w:w="1311"/>
        <w:gridCol w:w="1065"/>
        <w:gridCol w:w="1275"/>
        <w:gridCol w:w="1389"/>
        <w:gridCol w:w="1021"/>
        <w:gridCol w:w="992"/>
      </w:tblGrid>
      <w:tr w:rsidR="003C1AC1" w:rsidRPr="00282122" w14:paraId="3CE73098" w14:textId="77777777" w:rsidTr="00B67AA1">
        <w:trPr>
          <w:trHeight w:val="300"/>
        </w:trPr>
        <w:tc>
          <w:tcPr>
            <w:tcW w:w="947" w:type="dxa"/>
            <w:tcBorders>
              <w:top w:val="single" w:sz="4" w:space="0" w:color="auto"/>
              <w:left w:val="nil"/>
              <w:bottom w:val="nil"/>
              <w:right w:val="nil"/>
            </w:tcBorders>
            <w:shd w:val="clear" w:color="000000" w:fill="FFFFFF"/>
            <w:noWrap/>
            <w:vAlign w:val="center"/>
            <w:hideMark/>
          </w:tcPr>
          <w:p w14:paraId="411AF7F0"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072" w:type="dxa"/>
            <w:tcBorders>
              <w:top w:val="single" w:sz="4" w:space="0" w:color="auto"/>
              <w:left w:val="nil"/>
              <w:bottom w:val="nil"/>
              <w:right w:val="nil"/>
            </w:tcBorders>
            <w:shd w:val="clear" w:color="000000" w:fill="FFFFFF"/>
            <w:noWrap/>
            <w:vAlign w:val="center"/>
            <w:hideMark/>
          </w:tcPr>
          <w:p w14:paraId="42A686A2" w14:textId="77777777" w:rsidR="003C1AC1" w:rsidRPr="00282122" w:rsidRDefault="003C1AC1" w:rsidP="00B67AA1">
            <w:pPr>
              <w:spacing w:line="240" w:lineRule="auto"/>
              <w:rPr>
                <w:sz w:val="22"/>
                <w:szCs w:val="22"/>
                <w:lang w:eastAsia="en-AU"/>
              </w:rPr>
            </w:pPr>
            <w:r w:rsidRPr="00282122">
              <w:rPr>
                <w:sz w:val="22"/>
                <w:szCs w:val="22"/>
                <w:lang w:eastAsia="en-AU"/>
              </w:rPr>
              <w:t xml:space="preserve">   </w:t>
            </w:r>
          </w:p>
        </w:tc>
        <w:tc>
          <w:tcPr>
            <w:tcW w:w="1311" w:type="dxa"/>
            <w:vMerge w:val="restart"/>
            <w:tcBorders>
              <w:top w:val="single" w:sz="4" w:space="0" w:color="auto"/>
              <w:left w:val="nil"/>
              <w:right w:val="nil"/>
            </w:tcBorders>
            <w:shd w:val="clear" w:color="000000" w:fill="FFFFFF"/>
            <w:noWrap/>
            <w:vAlign w:val="center"/>
            <w:hideMark/>
          </w:tcPr>
          <w:p w14:paraId="0987C388" w14:textId="77777777" w:rsidR="003C1AC1" w:rsidRPr="00282122" w:rsidRDefault="003C1AC1" w:rsidP="00B67AA1">
            <w:pPr>
              <w:spacing w:line="240" w:lineRule="auto"/>
              <w:jc w:val="center"/>
              <w:rPr>
                <w:sz w:val="22"/>
                <w:szCs w:val="22"/>
                <w:lang w:eastAsia="en-AU"/>
              </w:rPr>
            </w:pPr>
            <w:r w:rsidRPr="00282122">
              <w:rPr>
                <w:sz w:val="22"/>
                <w:szCs w:val="22"/>
                <w:lang w:eastAsia="en-AU"/>
              </w:rPr>
              <w:t>France</w:t>
            </w:r>
          </w:p>
        </w:tc>
        <w:tc>
          <w:tcPr>
            <w:tcW w:w="1065" w:type="dxa"/>
            <w:vMerge w:val="restart"/>
            <w:tcBorders>
              <w:top w:val="single" w:sz="4" w:space="0" w:color="auto"/>
              <w:left w:val="nil"/>
              <w:right w:val="nil"/>
            </w:tcBorders>
            <w:shd w:val="clear" w:color="000000" w:fill="FFFFFF"/>
            <w:noWrap/>
            <w:vAlign w:val="center"/>
            <w:hideMark/>
          </w:tcPr>
          <w:p w14:paraId="3864E13E" w14:textId="77777777" w:rsidR="003C1AC1" w:rsidRPr="00282122" w:rsidRDefault="003C1AC1" w:rsidP="00B67AA1">
            <w:pPr>
              <w:spacing w:line="240" w:lineRule="auto"/>
              <w:jc w:val="center"/>
              <w:rPr>
                <w:sz w:val="22"/>
                <w:szCs w:val="22"/>
                <w:lang w:eastAsia="en-AU"/>
              </w:rPr>
            </w:pPr>
            <w:r w:rsidRPr="00282122">
              <w:rPr>
                <w:sz w:val="22"/>
                <w:szCs w:val="22"/>
                <w:lang w:eastAsia="en-AU"/>
              </w:rPr>
              <w:t>Israel</w:t>
            </w:r>
          </w:p>
        </w:tc>
        <w:tc>
          <w:tcPr>
            <w:tcW w:w="1275" w:type="dxa"/>
            <w:vMerge w:val="restart"/>
            <w:tcBorders>
              <w:top w:val="single" w:sz="4" w:space="0" w:color="auto"/>
              <w:left w:val="nil"/>
              <w:right w:val="nil"/>
            </w:tcBorders>
            <w:shd w:val="clear" w:color="000000" w:fill="FFFFFF"/>
            <w:noWrap/>
            <w:vAlign w:val="center"/>
            <w:hideMark/>
          </w:tcPr>
          <w:p w14:paraId="1121E124" w14:textId="77777777" w:rsidR="003C1AC1" w:rsidRPr="00282122" w:rsidRDefault="003C1AC1" w:rsidP="00B67AA1">
            <w:pPr>
              <w:spacing w:line="240" w:lineRule="auto"/>
              <w:jc w:val="center"/>
              <w:rPr>
                <w:sz w:val="22"/>
                <w:szCs w:val="22"/>
                <w:lang w:eastAsia="en-AU"/>
              </w:rPr>
            </w:pPr>
            <w:r w:rsidRPr="00282122">
              <w:rPr>
                <w:sz w:val="22"/>
                <w:szCs w:val="22"/>
                <w:lang w:eastAsia="en-AU"/>
              </w:rPr>
              <w:t xml:space="preserve">Italy </w:t>
            </w:r>
          </w:p>
        </w:tc>
        <w:tc>
          <w:tcPr>
            <w:tcW w:w="1389" w:type="dxa"/>
            <w:vMerge w:val="restart"/>
            <w:tcBorders>
              <w:top w:val="single" w:sz="4" w:space="0" w:color="auto"/>
              <w:left w:val="nil"/>
              <w:right w:val="nil"/>
            </w:tcBorders>
            <w:shd w:val="clear" w:color="000000" w:fill="FFFFFF"/>
            <w:vAlign w:val="center"/>
          </w:tcPr>
          <w:p w14:paraId="5BC6DED8" w14:textId="77777777" w:rsidR="003C1AC1" w:rsidRPr="00282122" w:rsidRDefault="003C1AC1" w:rsidP="00B67AA1">
            <w:pPr>
              <w:spacing w:line="240" w:lineRule="auto"/>
              <w:jc w:val="center"/>
              <w:rPr>
                <w:sz w:val="22"/>
                <w:szCs w:val="22"/>
                <w:lang w:eastAsia="en-AU"/>
              </w:rPr>
            </w:pPr>
            <w:r w:rsidRPr="00282122">
              <w:rPr>
                <w:sz w:val="22"/>
                <w:szCs w:val="22"/>
                <w:lang w:eastAsia="en-AU"/>
              </w:rPr>
              <w:t>Norway</w:t>
            </w:r>
          </w:p>
        </w:tc>
        <w:tc>
          <w:tcPr>
            <w:tcW w:w="1021" w:type="dxa"/>
            <w:vMerge w:val="restart"/>
            <w:tcBorders>
              <w:top w:val="single" w:sz="4" w:space="0" w:color="auto"/>
              <w:left w:val="nil"/>
              <w:right w:val="nil"/>
            </w:tcBorders>
            <w:shd w:val="clear" w:color="000000" w:fill="FFFFFF"/>
            <w:vAlign w:val="center"/>
          </w:tcPr>
          <w:p w14:paraId="775FEA38" w14:textId="77777777" w:rsidR="003C1AC1" w:rsidRPr="00282122" w:rsidRDefault="003C1AC1" w:rsidP="00B67AA1">
            <w:pPr>
              <w:spacing w:line="240" w:lineRule="auto"/>
              <w:jc w:val="center"/>
              <w:rPr>
                <w:sz w:val="22"/>
                <w:szCs w:val="22"/>
                <w:lang w:eastAsia="en-AU"/>
              </w:rPr>
            </w:pPr>
            <w:r w:rsidRPr="00282122">
              <w:rPr>
                <w:sz w:val="22"/>
                <w:szCs w:val="22"/>
                <w:lang w:eastAsia="en-AU"/>
              </w:rPr>
              <w:t>Spain</w:t>
            </w:r>
          </w:p>
        </w:tc>
        <w:tc>
          <w:tcPr>
            <w:tcW w:w="992" w:type="dxa"/>
            <w:vMerge w:val="restart"/>
            <w:tcBorders>
              <w:top w:val="single" w:sz="4" w:space="0" w:color="auto"/>
              <w:left w:val="nil"/>
              <w:right w:val="nil"/>
            </w:tcBorders>
            <w:shd w:val="clear" w:color="000000" w:fill="FFFFFF"/>
            <w:vAlign w:val="center"/>
          </w:tcPr>
          <w:p w14:paraId="35A959CF" w14:textId="77777777" w:rsidR="003C1AC1" w:rsidRPr="00282122" w:rsidRDefault="003C1AC1" w:rsidP="00B67AA1">
            <w:pPr>
              <w:spacing w:line="240" w:lineRule="auto"/>
              <w:jc w:val="center"/>
              <w:rPr>
                <w:sz w:val="22"/>
                <w:szCs w:val="22"/>
                <w:lang w:eastAsia="en-AU"/>
              </w:rPr>
            </w:pPr>
            <w:r>
              <w:rPr>
                <w:sz w:val="22"/>
                <w:szCs w:val="22"/>
                <w:lang w:eastAsia="en-AU"/>
              </w:rPr>
              <w:t>Sweden</w:t>
            </w:r>
          </w:p>
        </w:tc>
      </w:tr>
      <w:tr w:rsidR="003C1AC1" w:rsidRPr="00282122" w14:paraId="44F8C70F" w14:textId="77777777" w:rsidTr="00B67AA1">
        <w:trPr>
          <w:trHeight w:val="80"/>
        </w:trPr>
        <w:tc>
          <w:tcPr>
            <w:tcW w:w="947" w:type="dxa"/>
            <w:tcBorders>
              <w:top w:val="nil"/>
              <w:left w:val="nil"/>
              <w:bottom w:val="single" w:sz="4" w:space="0" w:color="auto"/>
              <w:right w:val="nil"/>
            </w:tcBorders>
            <w:shd w:val="clear" w:color="000000" w:fill="FFFFFF"/>
            <w:noWrap/>
            <w:vAlign w:val="center"/>
            <w:hideMark/>
          </w:tcPr>
          <w:p w14:paraId="0C3FFB42"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072" w:type="dxa"/>
            <w:tcBorders>
              <w:top w:val="nil"/>
              <w:left w:val="nil"/>
              <w:bottom w:val="single" w:sz="4" w:space="0" w:color="auto"/>
              <w:right w:val="nil"/>
            </w:tcBorders>
            <w:shd w:val="clear" w:color="000000" w:fill="FFFFFF"/>
            <w:noWrap/>
            <w:vAlign w:val="center"/>
            <w:hideMark/>
          </w:tcPr>
          <w:p w14:paraId="0D96C3C2"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311" w:type="dxa"/>
            <w:vMerge/>
            <w:tcBorders>
              <w:left w:val="nil"/>
              <w:bottom w:val="single" w:sz="4" w:space="0" w:color="auto"/>
              <w:right w:val="nil"/>
            </w:tcBorders>
            <w:shd w:val="clear" w:color="000000" w:fill="FFFFFF"/>
            <w:noWrap/>
            <w:vAlign w:val="center"/>
            <w:hideMark/>
          </w:tcPr>
          <w:p w14:paraId="6BE0A677" w14:textId="77777777" w:rsidR="003C1AC1" w:rsidRPr="00282122" w:rsidRDefault="003C1AC1" w:rsidP="00B67AA1">
            <w:pPr>
              <w:spacing w:line="240" w:lineRule="auto"/>
              <w:jc w:val="center"/>
              <w:rPr>
                <w:sz w:val="22"/>
                <w:szCs w:val="22"/>
                <w:lang w:eastAsia="en-AU"/>
              </w:rPr>
            </w:pPr>
          </w:p>
        </w:tc>
        <w:tc>
          <w:tcPr>
            <w:tcW w:w="1065" w:type="dxa"/>
            <w:vMerge/>
            <w:tcBorders>
              <w:left w:val="nil"/>
              <w:bottom w:val="single" w:sz="4" w:space="0" w:color="auto"/>
              <w:right w:val="nil"/>
            </w:tcBorders>
            <w:shd w:val="clear" w:color="000000" w:fill="FFFFFF"/>
            <w:noWrap/>
            <w:vAlign w:val="center"/>
            <w:hideMark/>
          </w:tcPr>
          <w:p w14:paraId="245F1DE4" w14:textId="77777777" w:rsidR="003C1AC1" w:rsidRPr="00282122" w:rsidRDefault="003C1AC1" w:rsidP="00B67AA1">
            <w:pPr>
              <w:spacing w:line="240" w:lineRule="auto"/>
              <w:jc w:val="center"/>
              <w:rPr>
                <w:sz w:val="22"/>
                <w:szCs w:val="22"/>
                <w:lang w:eastAsia="en-AU"/>
              </w:rPr>
            </w:pPr>
          </w:p>
        </w:tc>
        <w:tc>
          <w:tcPr>
            <w:tcW w:w="1275" w:type="dxa"/>
            <w:vMerge/>
            <w:tcBorders>
              <w:left w:val="nil"/>
              <w:bottom w:val="single" w:sz="4" w:space="0" w:color="auto"/>
              <w:right w:val="nil"/>
            </w:tcBorders>
            <w:shd w:val="clear" w:color="000000" w:fill="FFFFFF"/>
            <w:noWrap/>
            <w:vAlign w:val="center"/>
            <w:hideMark/>
          </w:tcPr>
          <w:p w14:paraId="700A74A3" w14:textId="77777777" w:rsidR="003C1AC1" w:rsidRPr="00282122" w:rsidRDefault="003C1AC1" w:rsidP="00B67AA1">
            <w:pPr>
              <w:spacing w:line="240" w:lineRule="auto"/>
              <w:jc w:val="center"/>
              <w:rPr>
                <w:sz w:val="22"/>
                <w:szCs w:val="22"/>
                <w:lang w:eastAsia="en-AU"/>
              </w:rPr>
            </w:pPr>
          </w:p>
        </w:tc>
        <w:tc>
          <w:tcPr>
            <w:tcW w:w="1389" w:type="dxa"/>
            <w:vMerge/>
            <w:tcBorders>
              <w:left w:val="nil"/>
              <w:bottom w:val="single" w:sz="4" w:space="0" w:color="auto"/>
              <w:right w:val="nil"/>
            </w:tcBorders>
            <w:shd w:val="clear" w:color="000000" w:fill="FFFFFF"/>
            <w:vAlign w:val="center"/>
          </w:tcPr>
          <w:p w14:paraId="5C2995FD" w14:textId="77777777" w:rsidR="003C1AC1" w:rsidRPr="00282122" w:rsidRDefault="003C1AC1" w:rsidP="00B67AA1">
            <w:pPr>
              <w:spacing w:line="240" w:lineRule="auto"/>
              <w:jc w:val="center"/>
              <w:rPr>
                <w:sz w:val="22"/>
                <w:szCs w:val="22"/>
                <w:lang w:eastAsia="en-AU"/>
              </w:rPr>
            </w:pPr>
          </w:p>
        </w:tc>
        <w:tc>
          <w:tcPr>
            <w:tcW w:w="1021" w:type="dxa"/>
            <w:vMerge/>
            <w:tcBorders>
              <w:left w:val="nil"/>
              <w:bottom w:val="single" w:sz="4" w:space="0" w:color="auto"/>
              <w:right w:val="nil"/>
            </w:tcBorders>
            <w:shd w:val="clear" w:color="000000" w:fill="FFFFFF"/>
            <w:vAlign w:val="center"/>
          </w:tcPr>
          <w:p w14:paraId="426BDFA7" w14:textId="77777777" w:rsidR="003C1AC1" w:rsidRPr="00282122" w:rsidRDefault="003C1AC1" w:rsidP="00B67AA1">
            <w:pPr>
              <w:spacing w:line="240" w:lineRule="auto"/>
              <w:jc w:val="center"/>
              <w:rPr>
                <w:sz w:val="22"/>
                <w:szCs w:val="22"/>
                <w:lang w:eastAsia="en-AU"/>
              </w:rPr>
            </w:pPr>
          </w:p>
        </w:tc>
        <w:tc>
          <w:tcPr>
            <w:tcW w:w="992" w:type="dxa"/>
            <w:vMerge/>
            <w:tcBorders>
              <w:left w:val="nil"/>
              <w:bottom w:val="single" w:sz="4" w:space="0" w:color="auto"/>
              <w:right w:val="nil"/>
            </w:tcBorders>
            <w:shd w:val="clear" w:color="000000" w:fill="FFFFFF"/>
          </w:tcPr>
          <w:p w14:paraId="3F6FF437" w14:textId="77777777" w:rsidR="003C1AC1" w:rsidRPr="00282122" w:rsidRDefault="003C1AC1" w:rsidP="00B67AA1">
            <w:pPr>
              <w:spacing w:line="240" w:lineRule="auto"/>
              <w:jc w:val="center"/>
              <w:rPr>
                <w:sz w:val="22"/>
                <w:szCs w:val="22"/>
                <w:lang w:eastAsia="en-AU"/>
              </w:rPr>
            </w:pPr>
          </w:p>
        </w:tc>
      </w:tr>
      <w:tr w:rsidR="00A75171" w:rsidRPr="00B67AA1" w14:paraId="56CBAFBE" w14:textId="77777777" w:rsidTr="00B67AA1">
        <w:trPr>
          <w:trHeight w:val="300"/>
        </w:trPr>
        <w:tc>
          <w:tcPr>
            <w:tcW w:w="947" w:type="dxa"/>
            <w:tcBorders>
              <w:top w:val="nil"/>
              <w:left w:val="nil"/>
              <w:bottom w:val="nil"/>
              <w:right w:val="nil"/>
            </w:tcBorders>
            <w:shd w:val="clear" w:color="000000" w:fill="FFFFFF"/>
            <w:noWrap/>
            <w:vAlign w:val="center"/>
            <w:hideMark/>
          </w:tcPr>
          <w:p w14:paraId="16F96591" w14:textId="77777777" w:rsidR="00A75171" w:rsidRPr="00282122" w:rsidRDefault="00A75171" w:rsidP="00A75171">
            <w:pPr>
              <w:spacing w:line="240" w:lineRule="auto"/>
              <w:rPr>
                <w:sz w:val="22"/>
                <w:szCs w:val="22"/>
                <w:lang w:eastAsia="en-AU"/>
              </w:rPr>
            </w:pPr>
            <w:r w:rsidRPr="00282122">
              <w:rPr>
                <w:sz w:val="22"/>
                <w:szCs w:val="22"/>
                <w:lang w:eastAsia="en-AU"/>
              </w:rPr>
              <w:lastRenderedPageBreak/>
              <w:t>Refuser</w:t>
            </w:r>
          </w:p>
        </w:tc>
        <w:tc>
          <w:tcPr>
            <w:tcW w:w="1072" w:type="dxa"/>
            <w:tcBorders>
              <w:top w:val="nil"/>
              <w:left w:val="nil"/>
              <w:bottom w:val="nil"/>
              <w:right w:val="nil"/>
            </w:tcBorders>
            <w:shd w:val="clear" w:color="auto" w:fill="auto"/>
            <w:noWrap/>
            <w:vAlign w:val="center"/>
            <w:hideMark/>
          </w:tcPr>
          <w:p w14:paraId="78BA1A5A" w14:textId="77777777" w:rsidR="00A75171" w:rsidRPr="00282122" w:rsidRDefault="00A75171" w:rsidP="00A75171">
            <w:pPr>
              <w:spacing w:line="240" w:lineRule="auto"/>
              <w:rPr>
                <w:sz w:val="22"/>
                <w:szCs w:val="22"/>
                <w:lang w:eastAsia="en-AU"/>
              </w:rPr>
            </w:pPr>
            <w:r>
              <w:rPr>
                <w:sz w:val="22"/>
                <w:szCs w:val="22"/>
                <w:lang w:eastAsia="en-AU"/>
              </w:rPr>
              <w:t>Rho2</w:t>
            </w:r>
          </w:p>
        </w:tc>
        <w:tc>
          <w:tcPr>
            <w:tcW w:w="1311" w:type="dxa"/>
            <w:tcBorders>
              <w:top w:val="nil"/>
              <w:left w:val="nil"/>
              <w:bottom w:val="nil"/>
              <w:right w:val="nil"/>
            </w:tcBorders>
            <w:shd w:val="clear" w:color="auto" w:fill="auto"/>
            <w:noWrap/>
            <w:vAlign w:val="bottom"/>
            <w:hideMark/>
          </w:tcPr>
          <w:p w14:paraId="1691F51F" w14:textId="0A7B7444" w:rsidR="00A75171" w:rsidRPr="00542EC8" w:rsidRDefault="00A75171" w:rsidP="00A75171">
            <w:pPr>
              <w:spacing w:line="240" w:lineRule="auto"/>
              <w:jc w:val="center"/>
              <w:rPr>
                <w:color w:val="000000"/>
                <w:sz w:val="22"/>
                <w:szCs w:val="22"/>
              </w:rPr>
            </w:pPr>
            <w:r w:rsidRPr="00542EC8">
              <w:rPr>
                <w:color w:val="000000"/>
                <w:sz w:val="22"/>
                <w:szCs w:val="22"/>
              </w:rPr>
              <w:t>-0.68***</w:t>
            </w:r>
          </w:p>
        </w:tc>
        <w:tc>
          <w:tcPr>
            <w:tcW w:w="1065" w:type="dxa"/>
            <w:tcBorders>
              <w:top w:val="nil"/>
              <w:left w:val="nil"/>
              <w:bottom w:val="nil"/>
              <w:right w:val="nil"/>
            </w:tcBorders>
            <w:shd w:val="clear" w:color="auto" w:fill="auto"/>
            <w:noWrap/>
            <w:vAlign w:val="bottom"/>
            <w:hideMark/>
          </w:tcPr>
          <w:p w14:paraId="787554A4" w14:textId="12FECDEF" w:rsidR="00A75171" w:rsidRPr="00542EC8" w:rsidRDefault="00A75171" w:rsidP="00A75171">
            <w:pPr>
              <w:spacing w:line="240" w:lineRule="auto"/>
              <w:jc w:val="center"/>
              <w:rPr>
                <w:color w:val="000000"/>
                <w:sz w:val="22"/>
                <w:szCs w:val="22"/>
              </w:rPr>
            </w:pPr>
            <w:r w:rsidRPr="00542EC8">
              <w:rPr>
                <w:color w:val="000000"/>
                <w:sz w:val="22"/>
                <w:szCs w:val="22"/>
              </w:rPr>
              <w:t>0.73***</w:t>
            </w:r>
          </w:p>
        </w:tc>
        <w:tc>
          <w:tcPr>
            <w:tcW w:w="1275" w:type="dxa"/>
            <w:tcBorders>
              <w:top w:val="single" w:sz="4" w:space="0" w:color="auto"/>
              <w:left w:val="nil"/>
              <w:bottom w:val="nil"/>
              <w:right w:val="nil"/>
            </w:tcBorders>
            <w:shd w:val="clear" w:color="auto" w:fill="auto"/>
            <w:noWrap/>
            <w:vAlign w:val="bottom"/>
            <w:hideMark/>
          </w:tcPr>
          <w:p w14:paraId="483D0220" w14:textId="2AD1F7F9"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389" w:type="dxa"/>
            <w:tcBorders>
              <w:top w:val="single" w:sz="4" w:space="0" w:color="auto"/>
              <w:left w:val="nil"/>
              <w:bottom w:val="nil"/>
              <w:right w:val="nil"/>
            </w:tcBorders>
            <w:vAlign w:val="bottom"/>
          </w:tcPr>
          <w:p w14:paraId="67876ADA" w14:textId="50A36FFF" w:rsidR="00A75171" w:rsidRPr="00542EC8" w:rsidRDefault="00A75171" w:rsidP="00A75171">
            <w:pPr>
              <w:spacing w:line="240" w:lineRule="auto"/>
              <w:jc w:val="center"/>
              <w:rPr>
                <w:color w:val="000000"/>
                <w:sz w:val="22"/>
                <w:szCs w:val="22"/>
              </w:rPr>
            </w:pPr>
            <w:r w:rsidRPr="00542EC8">
              <w:rPr>
                <w:color w:val="000000"/>
                <w:sz w:val="22"/>
                <w:szCs w:val="22"/>
              </w:rPr>
              <w:t>0.23</w:t>
            </w:r>
          </w:p>
        </w:tc>
        <w:tc>
          <w:tcPr>
            <w:tcW w:w="1021" w:type="dxa"/>
            <w:tcBorders>
              <w:top w:val="single" w:sz="4" w:space="0" w:color="auto"/>
              <w:left w:val="nil"/>
              <w:bottom w:val="nil"/>
              <w:right w:val="nil"/>
            </w:tcBorders>
            <w:vAlign w:val="bottom"/>
          </w:tcPr>
          <w:p w14:paraId="511B163E" w14:textId="43B5DA04" w:rsidR="00A75171" w:rsidRPr="00542EC8" w:rsidRDefault="00A75171" w:rsidP="00A75171">
            <w:pPr>
              <w:spacing w:line="240" w:lineRule="auto"/>
              <w:jc w:val="center"/>
              <w:rPr>
                <w:color w:val="000000"/>
                <w:sz w:val="22"/>
                <w:szCs w:val="22"/>
              </w:rPr>
            </w:pPr>
            <w:r w:rsidRPr="00542EC8">
              <w:rPr>
                <w:color w:val="000000"/>
                <w:sz w:val="22"/>
                <w:szCs w:val="22"/>
              </w:rPr>
              <w:t>-0.25</w:t>
            </w:r>
          </w:p>
        </w:tc>
        <w:tc>
          <w:tcPr>
            <w:tcW w:w="992" w:type="dxa"/>
            <w:tcBorders>
              <w:top w:val="single" w:sz="4" w:space="0" w:color="auto"/>
              <w:left w:val="nil"/>
              <w:bottom w:val="nil"/>
              <w:right w:val="nil"/>
            </w:tcBorders>
            <w:vAlign w:val="bottom"/>
          </w:tcPr>
          <w:p w14:paraId="17313BB1" w14:textId="58AD5E92" w:rsidR="00A75171" w:rsidRPr="00C61ECC" w:rsidRDefault="00A75171" w:rsidP="00A75171">
            <w:pPr>
              <w:spacing w:line="240" w:lineRule="auto"/>
              <w:jc w:val="center"/>
              <w:rPr>
                <w:color w:val="000000"/>
                <w:sz w:val="22"/>
                <w:szCs w:val="22"/>
              </w:rPr>
            </w:pPr>
            <w:r w:rsidRPr="00542EC8">
              <w:rPr>
                <w:color w:val="000000"/>
                <w:sz w:val="22"/>
                <w:szCs w:val="22"/>
              </w:rPr>
              <w:t>-1.11***</w:t>
            </w:r>
          </w:p>
        </w:tc>
      </w:tr>
      <w:tr w:rsidR="00A75171" w:rsidRPr="00B67AA1" w14:paraId="2AB87E43" w14:textId="77777777" w:rsidTr="00B67AA1">
        <w:trPr>
          <w:trHeight w:val="300"/>
        </w:trPr>
        <w:tc>
          <w:tcPr>
            <w:tcW w:w="947" w:type="dxa"/>
            <w:tcBorders>
              <w:top w:val="nil"/>
              <w:left w:val="nil"/>
              <w:bottom w:val="nil"/>
              <w:right w:val="nil"/>
            </w:tcBorders>
            <w:shd w:val="clear" w:color="000000" w:fill="FFFFFF"/>
            <w:noWrap/>
            <w:vAlign w:val="center"/>
            <w:hideMark/>
          </w:tcPr>
          <w:p w14:paraId="5F21FFF0"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366473F4"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46C12258" w14:textId="46AB9D68" w:rsidR="00A75171" w:rsidRPr="00542EC8" w:rsidRDefault="00A75171" w:rsidP="00A75171">
            <w:pPr>
              <w:spacing w:line="240" w:lineRule="auto"/>
              <w:jc w:val="center"/>
              <w:rPr>
                <w:color w:val="000000"/>
                <w:sz w:val="22"/>
                <w:szCs w:val="22"/>
              </w:rPr>
            </w:pPr>
            <w:r w:rsidRPr="00542EC8">
              <w:rPr>
                <w:color w:val="000000"/>
                <w:sz w:val="22"/>
                <w:szCs w:val="22"/>
              </w:rPr>
              <w:t>(0.13)</w:t>
            </w:r>
          </w:p>
        </w:tc>
        <w:tc>
          <w:tcPr>
            <w:tcW w:w="1065" w:type="dxa"/>
            <w:tcBorders>
              <w:top w:val="nil"/>
              <w:left w:val="nil"/>
              <w:bottom w:val="nil"/>
              <w:right w:val="nil"/>
            </w:tcBorders>
            <w:shd w:val="clear" w:color="auto" w:fill="auto"/>
            <w:noWrap/>
            <w:vAlign w:val="bottom"/>
            <w:hideMark/>
          </w:tcPr>
          <w:p w14:paraId="7A4F677A" w14:textId="56AA09F9" w:rsidR="00A75171" w:rsidRPr="00542EC8" w:rsidRDefault="00A75171" w:rsidP="00A75171">
            <w:pPr>
              <w:spacing w:line="240" w:lineRule="auto"/>
              <w:jc w:val="center"/>
              <w:rPr>
                <w:color w:val="000000"/>
                <w:sz w:val="22"/>
                <w:szCs w:val="22"/>
              </w:rPr>
            </w:pPr>
            <w:r w:rsidRPr="00542EC8">
              <w:rPr>
                <w:color w:val="000000"/>
                <w:sz w:val="22"/>
                <w:szCs w:val="22"/>
              </w:rPr>
              <w:t>(0.22)</w:t>
            </w:r>
          </w:p>
        </w:tc>
        <w:tc>
          <w:tcPr>
            <w:tcW w:w="1275" w:type="dxa"/>
            <w:tcBorders>
              <w:top w:val="nil"/>
              <w:left w:val="nil"/>
              <w:bottom w:val="nil"/>
              <w:right w:val="nil"/>
            </w:tcBorders>
            <w:shd w:val="clear" w:color="auto" w:fill="auto"/>
            <w:noWrap/>
            <w:vAlign w:val="bottom"/>
            <w:hideMark/>
          </w:tcPr>
          <w:p w14:paraId="5341A789" w14:textId="3D5C9E1F" w:rsidR="00A75171" w:rsidRPr="00542EC8" w:rsidRDefault="00A75171" w:rsidP="00A75171">
            <w:pPr>
              <w:spacing w:line="240" w:lineRule="auto"/>
              <w:jc w:val="center"/>
              <w:rPr>
                <w:color w:val="000000"/>
                <w:sz w:val="22"/>
                <w:szCs w:val="22"/>
              </w:rPr>
            </w:pPr>
            <w:r w:rsidRPr="00542EC8">
              <w:rPr>
                <w:color w:val="000000"/>
                <w:sz w:val="22"/>
                <w:szCs w:val="22"/>
              </w:rPr>
              <w:t>(0.14)</w:t>
            </w:r>
          </w:p>
        </w:tc>
        <w:tc>
          <w:tcPr>
            <w:tcW w:w="1389" w:type="dxa"/>
            <w:tcBorders>
              <w:top w:val="nil"/>
              <w:left w:val="nil"/>
              <w:bottom w:val="nil"/>
              <w:right w:val="nil"/>
            </w:tcBorders>
            <w:vAlign w:val="bottom"/>
          </w:tcPr>
          <w:p w14:paraId="18C5021F" w14:textId="5C0628D8" w:rsidR="00A75171" w:rsidRPr="00542EC8" w:rsidRDefault="00A75171" w:rsidP="00A75171">
            <w:pPr>
              <w:spacing w:line="240" w:lineRule="auto"/>
              <w:jc w:val="center"/>
              <w:rPr>
                <w:color w:val="000000"/>
                <w:sz w:val="22"/>
                <w:szCs w:val="22"/>
              </w:rPr>
            </w:pPr>
            <w:r w:rsidRPr="00542EC8">
              <w:rPr>
                <w:color w:val="000000"/>
                <w:sz w:val="22"/>
                <w:szCs w:val="22"/>
              </w:rPr>
              <w:t>(0.31)</w:t>
            </w:r>
          </w:p>
        </w:tc>
        <w:tc>
          <w:tcPr>
            <w:tcW w:w="1021" w:type="dxa"/>
            <w:tcBorders>
              <w:top w:val="nil"/>
              <w:left w:val="nil"/>
              <w:bottom w:val="nil"/>
              <w:right w:val="nil"/>
            </w:tcBorders>
            <w:vAlign w:val="bottom"/>
          </w:tcPr>
          <w:p w14:paraId="58EF2073" w14:textId="0011BC8F"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992" w:type="dxa"/>
            <w:tcBorders>
              <w:top w:val="nil"/>
              <w:left w:val="nil"/>
              <w:bottom w:val="nil"/>
              <w:right w:val="nil"/>
            </w:tcBorders>
            <w:vAlign w:val="bottom"/>
          </w:tcPr>
          <w:p w14:paraId="68BCB6AA" w14:textId="5FEF9DC5" w:rsidR="00A75171" w:rsidRPr="00C61ECC" w:rsidRDefault="00A75171" w:rsidP="00A75171">
            <w:pPr>
              <w:spacing w:line="240" w:lineRule="auto"/>
              <w:jc w:val="center"/>
              <w:rPr>
                <w:color w:val="000000"/>
                <w:sz w:val="22"/>
                <w:szCs w:val="22"/>
              </w:rPr>
            </w:pPr>
            <w:r w:rsidRPr="00542EC8">
              <w:rPr>
                <w:color w:val="000000"/>
                <w:sz w:val="22"/>
                <w:szCs w:val="22"/>
              </w:rPr>
              <w:t>(0.34)</w:t>
            </w:r>
          </w:p>
        </w:tc>
      </w:tr>
      <w:tr w:rsidR="00A75171" w:rsidRPr="00B67AA1" w14:paraId="38487D69" w14:textId="77777777" w:rsidTr="00B67AA1">
        <w:trPr>
          <w:trHeight w:val="300"/>
        </w:trPr>
        <w:tc>
          <w:tcPr>
            <w:tcW w:w="947" w:type="dxa"/>
            <w:tcBorders>
              <w:top w:val="nil"/>
              <w:left w:val="nil"/>
              <w:bottom w:val="nil"/>
              <w:right w:val="nil"/>
            </w:tcBorders>
            <w:shd w:val="clear" w:color="000000" w:fill="FFFFFF"/>
            <w:noWrap/>
            <w:vAlign w:val="center"/>
          </w:tcPr>
          <w:p w14:paraId="02D09667"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17269A87" w14:textId="77777777" w:rsidR="00A75171" w:rsidRPr="00282122" w:rsidRDefault="00A75171" w:rsidP="00A75171">
            <w:pPr>
              <w:spacing w:line="240" w:lineRule="auto"/>
              <w:rPr>
                <w:sz w:val="22"/>
                <w:szCs w:val="22"/>
                <w:lang w:eastAsia="en-AU"/>
              </w:rPr>
            </w:pPr>
            <w:r>
              <w:rPr>
                <w:sz w:val="22"/>
                <w:szCs w:val="22"/>
                <w:lang w:eastAsia="en-AU"/>
              </w:rPr>
              <w:t>Beta</w:t>
            </w:r>
          </w:p>
        </w:tc>
        <w:tc>
          <w:tcPr>
            <w:tcW w:w="1311" w:type="dxa"/>
            <w:tcBorders>
              <w:top w:val="nil"/>
              <w:left w:val="nil"/>
              <w:bottom w:val="nil"/>
              <w:right w:val="nil"/>
            </w:tcBorders>
            <w:shd w:val="clear" w:color="auto" w:fill="auto"/>
            <w:noWrap/>
            <w:vAlign w:val="bottom"/>
          </w:tcPr>
          <w:p w14:paraId="3F02EDDC" w14:textId="7D473833" w:rsidR="00A75171" w:rsidRPr="007047F0" w:rsidRDefault="00A75171" w:rsidP="00A75171">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tcPr>
          <w:p w14:paraId="6E6BDFF8" w14:textId="7975EA2F"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1275" w:type="dxa"/>
            <w:tcBorders>
              <w:top w:val="nil"/>
              <w:left w:val="nil"/>
              <w:bottom w:val="nil"/>
              <w:right w:val="nil"/>
            </w:tcBorders>
            <w:shd w:val="clear" w:color="auto" w:fill="auto"/>
            <w:noWrap/>
            <w:vAlign w:val="bottom"/>
          </w:tcPr>
          <w:p w14:paraId="3B7C1F23" w14:textId="6AA901F0"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1389" w:type="dxa"/>
            <w:tcBorders>
              <w:top w:val="nil"/>
              <w:left w:val="nil"/>
              <w:bottom w:val="nil"/>
              <w:right w:val="nil"/>
            </w:tcBorders>
            <w:vAlign w:val="bottom"/>
          </w:tcPr>
          <w:p w14:paraId="23C346E0" w14:textId="567839C2" w:rsidR="00A75171" w:rsidRPr="007047F0" w:rsidRDefault="00A75171" w:rsidP="00A75171">
            <w:pPr>
              <w:spacing w:line="240" w:lineRule="auto"/>
              <w:jc w:val="center"/>
              <w:rPr>
                <w:color w:val="000000"/>
                <w:sz w:val="22"/>
                <w:szCs w:val="22"/>
              </w:rPr>
            </w:pPr>
            <w:r w:rsidRPr="00542EC8">
              <w:rPr>
                <w:color w:val="000000"/>
                <w:sz w:val="22"/>
                <w:szCs w:val="22"/>
              </w:rPr>
              <w:t>-0.03</w:t>
            </w:r>
          </w:p>
        </w:tc>
        <w:tc>
          <w:tcPr>
            <w:tcW w:w="1021" w:type="dxa"/>
            <w:tcBorders>
              <w:top w:val="nil"/>
              <w:left w:val="nil"/>
              <w:bottom w:val="nil"/>
              <w:right w:val="nil"/>
            </w:tcBorders>
            <w:vAlign w:val="bottom"/>
          </w:tcPr>
          <w:p w14:paraId="1582CBF4" w14:textId="72413356" w:rsidR="00A75171" w:rsidRPr="007047F0"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55D71B8B" w14:textId="227D9A3F" w:rsidR="00A75171" w:rsidRPr="00C61ECC" w:rsidRDefault="00A75171" w:rsidP="00A75171">
            <w:pPr>
              <w:spacing w:line="240" w:lineRule="auto"/>
              <w:jc w:val="center"/>
              <w:rPr>
                <w:color w:val="000000"/>
                <w:sz w:val="22"/>
                <w:szCs w:val="22"/>
              </w:rPr>
            </w:pPr>
            <w:r w:rsidRPr="00542EC8">
              <w:rPr>
                <w:color w:val="000000"/>
                <w:sz w:val="22"/>
                <w:szCs w:val="22"/>
              </w:rPr>
              <w:t>0.02</w:t>
            </w:r>
          </w:p>
        </w:tc>
      </w:tr>
      <w:tr w:rsidR="00A75171" w:rsidRPr="00B67AA1" w14:paraId="60FC6424" w14:textId="77777777" w:rsidTr="00B67AA1">
        <w:trPr>
          <w:trHeight w:val="300"/>
        </w:trPr>
        <w:tc>
          <w:tcPr>
            <w:tcW w:w="947" w:type="dxa"/>
            <w:tcBorders>
              <w:top w:val="nil"/>
              <w:left w:val="nil"/>
              <w:bottom w:val="nil"/>
              <w:right w:val="nil"/>
            </w:tcBorders>
            <w:shd w:val="clear" w:color="000000" w:fill="FFFFFF"/>
            <w:noWrap/>
            <w:vAlign w:val="center"/>
          </w:tcPr>
          <w:p w14:paraId="4FFFFDC9"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AB7DD4A" w14:textId="77777777" w:rsidR="00A75171" w:rsidRPr="00282122" w:rsidRDefault="00A75171" w:rsidP="00A75171">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6AB12E7B" w14:textId="3C8DF4E2"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1065" w:type="dxa"/>
            <w:tcBorders>
              <w:top w:val="nil"/>
              <w:left w:val="nil"/>
              <w:bottom w:val="nil"/>
              <w:right w:val="nil"/>
            </w:tcBorders>
            <w:shd w:val="clear" w:color="auto" w:fill="auto"/>
            <w:noWrap/>
            <w:vAlign w:val="bottom"/>
          </w:tcPr>
          <w:p w14:paraId="2A511348" w14:textId="7FDF6176" w:rsidR="00A75171" w:rsidRPr="007047F0" w:rsidRDefault="00A75171" w:rsidP="00A75171">
            <w:pPr>
              <w:spacing w:line="240" w:lineRule="auto"/>
              <w:jc w:val="center"/>
              <w:rPr>
                <w:color w:val="000000"/>
                <w:sz w:val="22"/>
                <w:szCs w:val="22"/>
              </w:rPr>
            </w:pPr>
            <w:r w:rsidRPr="00542EC8">
              <w:rPr>
                <w:color w:val="000000"/>
                <w:sz w:val="22"/>
                <w:szCs w:val="22"/>
              </w:rPr>
              <w:t>(0.02)</w:t>
            </w:r>
          </w:p>
        </w:tc>
        <w:tc>
          <w:tcPr>
            <w:tcW w:w="1275" w:type="dxa"/>
            <w:tcBorders>
              <w:top w:val="nil"/>
              <w:left w:val="nil"/>
              <w:bottom w:val="nil"/>
              <w:right w:val="nil"/>
            </w:tcBorders>
            <w:shd w:val="clear" w:color="auto" w:fill="auto"/>
            <w:noWrap/>
            <w:vAlign w:val="bottom"/>
          </w:tcPr>
          <w:p w14:paraId="035D6888" w14:textId="2FD0E716"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1389" w:type="dxa"/>
            <w:tcBorders>
              <w:top w:val="nil"/>
              <w:left w:val="nil"/>
              <w:bottom w:val="nil"/>
              <w:right w:val="nil"/>
            </w:tcBorders>
            <w:vAlign w:val="bottom"/>
          </w:tcPr>
          <w:p w14:paraId="317FE5CD" w14:textId="5EFAFBED" w:rsidR="00A75171" w:rsidRPr="007047F0" w:rsidRDefault="00A75171" w:rsidP="00A75171">
            <w:pPr>
              <w:spacing w:line="240" w:lineRule="auto"/>
              <w:jc w:val="center"/>
              <w:rPr>
                <w:color w:val="000000"/>
                <w:sz w:val="22"/>
                <w:szCs w:val="22"/>
              </w:rPr>
            </w:pPr>
            <w:r w:rsidRPr="00542EC8">
              <w:rPr>
                <w:color w:val="000000"/>
                <w:sz w:val="22"/>
                <w:szCs w:val="22"/>
              </w:rPr>
              <w:t>(0.05)</w:t>
            </w:r>
          </w:p>
        </w:tc>
        <w:tc>
          <w:tcPr>
            <w:tcW w:w="1021" w:type="dxa"/>
            <w:tcBorders>
              <w:top w:val="nil"/>
              <w:left w:val="nil"/>
              <w:bottom w:val="nil"/>
              <w:right w:val="nil"/>
            </w:tcBorders>
            <w:vAlign w:val="bottom"/>
          </w:tcPr>
          <w:p w14:paraId="129FAC63" w14:textId="2DC5038B"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12A50D50" w14:textId="72EFE6E2" w:rsidR="00A75171" w:rsidRPr="00C61ECC" w:rsidRDefault="00A75171" w:rsidP="00A75171">
            <w:pPr>
              <w:spacing w:line="240" w:lineRule="auto"/>
              <w:jc w:val="center"/>
              <w:rPr>
                <w:color w:val="000000"/>
                <w:sz w:val="22"/>
                <w:szCs w:val="22"/>
              </w:rPr>
            </w:pPr>
            <w:r w:rsidRPr="00542EC8">
              <w:rPr>
                <w:color w:val="000000"/>
                <w:sz w:val="22"/>
                <w:szCs w:val="22"/>
              </w:rPr>
              <w:t>(0.03)</w:t>
            </w:r>
          </w:p>
        </w:tc>
      </w:tr>
      <w:tr w:rsidR="00A75171" w:rsidRPr="00B67AA1" w14:paraId="1FD1F5FB" w14:textId="77777777" w:rsidTr="00B67AA1">
        <w:trPr>
          <w:trHeight w:val="300"/>
        </w:trPr>
        <w:tc>
          <w:tcPr>
            <w:tcW w:w="947" w:type="dxa"/>
            <w:tcBorders>
              <w:top w:val="nil"/>
              <w:left w:val="nil"/>
              <w:bottom w:val="nil"/>
              <w:right w:val="nil"/>
            </w:tcBorders>
            <w:shd w:val="clear" w:color="000000" w:fill="FFFFFF"/>
            <w:noWrap/>
            <w:vAlign w:val="center"/>
            <w:hideMark/>
          </w:tcPr>
          <w:p w14:paraId="4D9AAE1E"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42168419" w14:textId="77777777" w:rsidR="00A75171" w:rsidRPr="00282122" w:rsidRDefault="00A75171" w:rsidP="00A75171">
            <w:pPr>
              <w:spacing w:line="240" w:lineRule="auto"/>
              <w:rPr>
                <w:sz w:val="22"/>
                <w:szCs w:val="22"/>
                <w:lang w:eastAsia="en-AU"/>
              </w:rPr>
            </w:pPr>
            <w:r w:rsidRPr="00282122">
              <w:rPr>
                <w:sz w:val="22"/>
                <w:szCs w:val="22"/>
                <w:lang w:eastAsia="en-AU"/>
              </w:rPr>
              <w:t>Risk in health</w:t>
            </w:r>
          </w:p>
        </w:tc>
        <w:tc>
          <w:tcPr>
            <w:tcW w:w="1311" w:type="dxa"/>
            <w:tcBorders>
              <w:top w:val="nil"/>
              <w:left w:val="nil"/>
              <w:bottom w:val="nil"/>
              <w:right w:val="nil"/>
            </w:tcBorders>
            <w:shd w:val="clear" w:color="auto" w:fill="auto"/>
            <w:noWrap/>
            <w:vAlign w:val="bottom"/>
            <w:hideMark/>
          </w:tcPr>
          <w:p w14:paraId="74D68CB2" w14:textId="4EE91E5A"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65" w:type="dxa"/>
            <w:tcBorders>
              <w:top w:val="nil"/>
              <w:left w:val="nil"/>
              <w:bottom w:val="nil"/>
              <w:right w:val="nil"/>
            </w:tcBorders>
            <w:shd w:val="clear" w:color="auto" w:fill="auto"/>
            <w:noWrap/>
            <w:vAlign w:val="bottom"/>
            <w:hideMark/>
          </w:tcPr>
          <w:p w14:paraId="65E06BCB" w14:textId="70A05503" w:rsidR="00A75171" w:rsidRPr="00542EC8" w:rsidRDefault="00A75171" w:rsidP="00A75171">
            <w:pPr>
              <w:spacing w:line="240" w:lineRule="auto"/>
              <w:jc w:val="center"/>
              <w:rPr>
                <w:color w:val="000000"/>
                <w:sz w:val="22"/>
                <w:szCs w:val="22"/>
              </w:rPr>
            </w:pPr>
            <w:r w:rsidRPr="00542EC8">
              <w:rPr>
                <w:color w:val="000000"/>
                <w:sz w:val="22"/>
                <w:szCs w:val="22"/>
              </w:rPr>
              <w:t>-0.04</w:t>
            </w:r>
          </w:p>
        </w:tc>
        <w:tc>
          <w:tcPr>
            <w:tcW w:w="1275" w:type="dxa"/>
            <w:tcBorders>
              <w:top w:val="nil"/>
              <w:left w:val="nil"/>
              <w:bottom w:val="nil"/>
              <w:right w:val="nil"/>
            </w:tcBorders>
            <w:shd w:val="clear" w:color="auto" w:fill="auto"/>
            <w:noWrap/>
            <w:vAlign w:val="bottom"/>
            <w:hideMark/>
          </w:tcPr>
          <w:p w14:paraId="6D943092" w14:textId="20FF090E" w:rsidR="00A75171" w:rsidRPr="00542EC8" w:rsidRDefault="00A75171" w:rsidP="00A75171">
            <w:pPr>
              <w:spacing w:line="240" w:lineRule="auto"/>
              <w:jc w:val="center"/>
              <w:rPr>
                <w:color w:val="000000"/>
                <w:sz w:val="22"/>
                <w:szCs w:val="22"/>
              </w:rPr>
            </w:pPr>
            <w:r w:rsidRPr="00542EC8">
              <w:rPr>
                <w:color w:val="000000"/>
                <w:sz w:val="22"/>
                <w:szCs w:val="22"/>
              </w:rPr>
              <w:t>-0.01</w:t>
            </w:r>
          </w:p>
        </w:tc>
        <w:tc>
          <w:tcPr>
            <w:tcW w:w="1389" w:type="dxa"/>
            <w:tcBorders>
              <w:top w:val="nil"/>
              <w:left w:val="nil"/>
              <w:bottom w:val="nil"/>
              <w:right w:val="nil"/>
            </w:tcBorders>
            <w:vAlign w:val="bottom"/>
          </w:tcPr>
          <w:p w14:paraId="69184B78" w14:textId="4DCEDAC5" w:rsidR="00A75171" w:rsidRPr="00542EC8" w:rsidRDefault="00A75171" w:rsidP="00A75171">
            <w:pPr>
              <w:spacing w:line="240" w:lineRule="auto"/>
              <w:jc w:val="center"/>
              <w:rPr>
                <w:color w:val="000000"/>
                <w:sz w:val="22"/>
                <w:szCs w:val="22"/>
              </w:rPr>
            </w:pPr>
            <w:r w:rsidRPr="00542EC8">
              <w:rPr>
                <w:color w:val="000000"/>
                <w:sz w:val="22"/>
                <w:szCs w:val="22"/>
              </w:rPr>
              <w:t>-0.08*</w:t>
            </w:r>
          </w:p>
        </w:tc>
        <w:tc>
          <w:tcPr>
            <w:tcW w:w="1021" w:type="dxa"/>
            <w:tcBorders>
              <w:top w:val="nil"/>
              <w:left w:val="nil"/>
              <w:bottom w:val="nil"/>
              <w:right w:val="nil"/>
            </w:tcBorders>
            <w:vAlign w:val="bottom"/>
          </w:tcPr>
          <w:p w14:paraId="6414334D" w14:textId="168BE05B"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760102B6" w14:textId="62CFDA04" w:rsidR="00A75171" w:rsidRPr="00C61ECC" w:rsidRDefault="00A75171" w:rsidP="00A75171">
            <w:pPr>
              <w:spacing w:line="240" w:lineRule="auto"/>
              <w:jc w:val="center"/>
              <w:rPr>
                <w:color w:val="000000"/>
                <w:sz w:val="22"/>
                <w:szCs w:val="22"/>
              </w:rPr>
            </w:pPr>
            <w:r w:rsidRPr="00542EC8">
              <w:rPr>
                <w:color w:val="000000"/>
                <w:sz w:val="22"/>
                <w:szCs w:val="22"/>
              </w:rPr>
              <w:t>-0.01</w:t>
            </w:r>
          </w:p>
        </w:tc>
      </w:tr>
      <w:tr w:rsidR="00A75171" w:rsidRPr="00B67AA1" w14:paraId="320C291C" w14:textId="77777777" w:rsidTr="00B67AA1">
        <w:trPr>
          <w:trHeight w:val="300"/>
        </w:trPr>
        <w:tc>
          <w:tcPr>
            <w:tcW w:w="947" w:type="dxa"/>
            <w:tcBorders>
              <w:top w:val="nil"/>
              <w:left w:val="nil"/>
              <w:bottom w:val="nil"/>
              <w:right w:val="nil"/>
            </w:tcBorders>
            <w:shd w:val="clear" w:color="000000" w:fill="FFFFFF"/>
            <w:noWrap/>
            <w:vAlign w:val="center"/>
            <w:hideMark/>
          </w:tcPr>
          <w:p w14:paraId="54D66D62"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412F2237"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48407B1C" w14:textId="4F31FF1B"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hideMark/>
          </w:tcPr>
          <w:p w14:paraId="6CBFC6EC" w14:textId="0B17EE34"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275" w:type="dxa"/>
            <w:tcBorders>
              <w:top w:val="nil"/>
              <w:left w:val="nil"/>
              <w:bottom w:val="nil"/>
              <w:right w:val="nil"/>
            </w:tcBorders>
            <w:shd w:val="clear" w:color="auto" w:fill="auto"/>
            <w:noWrap/>
            <w:vAlign w:val="bottom"/>
            <w:hideMark/>
          </w:tcPr>
          <w:p w14:paraId="143F3F34" w14:textId="6ED78AC8"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389" w:type="dxa"/>
            <w:tcBorders>
              <w:top w:val="nil"/>
              <w:left w:val="nil"/>
              <w:bottom w:val="nil"/>
              <w:right w:val="nil"/>
            </w:tcBorders>
            <w:vAlign w:val="bottom"/>
          </w:tcPr>
          <w:p w14:paraId="59685DEB" w14:textId="3B76EC1B" w:rsidR="00A75171" w:rsidRPr="00542EC8" w:rsidRDefault="00A75171" w:rsidP="00A75171">
            <w:pPr>
              <w:spacing w:line="240" w:lineRule="auto"/>
              <w:jc w:val="center"/>
              <w:rPr>
                <w:color w:val="000000"/>
                <w:sz w:val="22"/>
                <w:szCs w:val="22"/>
              </w:rPr>
            </w:pPr>
            <w:r w:rsidRPr="00542EC8">
              <w:rPr>
                <w:color w:val="000000"/>
                <w:sz w:val="22"/>
                <w:szCs w:val="22"/>
              </w:rPr>
              <w:t>(0.05)</w:t>
            </w:r>
          </w:p>
        </w:tc>
        <w:tc>
          <w:tcPr>
            <w:tcW w:w="1021" w:type="dxa"/>
            <w:tcBorders>
              <w:top w:val="nil"/>
              <w:left w:val="nil"/>
              <w:bottom w:val="nil"/>
              <w:right w:val="nil"/>
            </w:tcBorders>
            <w:vAlign w:val="bottom"/>
          </w:tcPr>
          <w:p w14:paraId="13E7EAC6" w14:textId="76CB9EDE"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43265EB5" w14:textId="1F58E717" w:rsidR="00A75171" w:rsidRPr="00C61ECC" w:rsidRDefault="00A75171" w:rsidP="00A75171">
            <w:pPr>
              <w:spacing w:line="240" w:lineRule="auto"/>
              <w:jc w:val="center"/>
              <w:rPr>
                <w:color w:val="000000"/>
                <w:sz w:val="22"/>
                <w:szCs w:val="22"/>
              </w:rPr>
            </w:pPr>
            <w:r w:rsidRPr="00542EC8">
              <w:rPr>
                <w:color w:val="000000"/>
                <w:sz w:val="22"/>
                <w:szCs w:val="22"/>
              </w:rPr>
              <w:t>(0.04)</w:t>
            </w:r>
          </w:p>
        </w:tc>
      </w:tr>
      <w:tr w:rsidR="00A75171" w:rsidRPr="00B67AA1" w14:paraId="005E8947" w14:textId="77777777" w:rsidTr="00B67AA1">
        <w:trPr>
          <w:trHeight w:val="300"/>
        </w:trPr>
        <w:tc>
          <w:tcPr>
            <w:tcW w:w="947" w:type="dxa"/>
            <w:tcBorders>
              <w:top w:val="nil"/>
              <w:left w:val="nil"/>
              <w:bottom w:val="nil"/>
              <w:right w:val="nil"/>
            </w:tcBorders>
            <w:shd w:val="clear" w:color="000000" w:fill="FFFFFF"/>
            <w:noWrap/>
            <w:vAlign w:val="center"/>
            <w:hideMark/>
          </w:tcPr>
          <w:p w14:paraId="1791EB78"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54031B55" w14:textId="77777777" w:rsidR="00A75171" w:rsidRPr="00282122" w:rsidRDefault="00A75171" w:rsidP="00A75171">
            <w:pPr>
              <w:spacing w:line="240" w:lineRule="auto"/>
              <w:rPr>
                <w:sz w:val="22"/>
                <w:szCs w:val="22"/>
                <w:lang w:eastAsia="en-AU"/>
              </w:rPr>
            </w:pPr>
            <w:r w:rsidRPr="00282122">
              <w:rPr>
                <w:sz w:val="22"/>
                <w:szCs w:val="22"/>
                <w:lang w:eastAsia="en-AU"/>
              </w:rPr>
              <w:t>Female</w:t>
            </w:r>
          </w:p>
        </w:tc>
        <w:tc>
          <w:tcPr>
            <w:tcW w:w="1311" w:type="dxa"/>
            <w:tcBorders>
              <w:top w:val="nil"/>
              <w:left w:val="nil"/>
              <w:bottom w:val="nil"/>
              <w:right w:val="nil"/>
            </w:tcBorders>
            <w:shd w:val="clear" w:color="auto" w:fill="auto"/>
            <w:noWrap/>
            <w:vAlign w:val="bottom"/>
            <w:hideMark/>
          </w:tcPr>
          <w:p w14:paraId="163C6353" w14:textId="4935CC36" w:rsidR="00A75171" w:rsidRPr="00542EC8" w:rsidRDefault="00A75171" w:rsidP="00A75171">
            <w:pPr>
              <w:spacing w:line="240" w:lineRule="auto"/>
              <w:jc w:val="center"/>
              <w:rPr>
                <w:color w:val="000000"/>
                <w:sz w:val="22"/>
                <w:szCs w:val="22"/>
              </w:rPr>
            </w:pPr>
            <w:r w:rsidRPr="00542EC8">
              <w:rPr>
                <w:color w:val="000000"/>
                <w:sz w:val="22"/>
                <w:szCs w:val="22"/>
              </w:rPr>
              <w:t>0.53***</w:t>
            </w:r>
          </w:p>
        </w:tc>
        <w:tc>
          <w:tcPr>
            <w:tcW w:w="1065" w:type="dxa"/>
            <w:tcBorders>
              <w:top w:val="nil"/>
              <w:left w:val="nil"/>
              <w:bottom w:val="nil"/>
              <w:right w:val="nil"/>
            </w:tcBorders>
            <w:shd w:val="clear" w:color="auto" w:fill="auto"/>
            <w:noWrap/>
            <w:vAlign w:val="bottom"/>
            <w:hideMark/>
          </w:tcPr>
          <w:p w14:paraId="25BB19A8" w14:textId="7974F321" w:rsidR="00A75171" w:rsidRPr="00542EC8" w:rsidRDefault="00A75171" w:rsidP="00A75171">
            <w:pPr>
              <w:spacing w:line="240" w:lineRule="auto"/>
              <w:jc w:val="center"/>
              <w:rPr>
                <w:color w:val="000000"/>
                <w:sz w:val="22"/>
                <w:szCs w:val="22"/>
              </w:rPr>
            </w:pPr>
            <w:r w:rsidRPr="00542EC8">
              <w:rPr>
                <w:color w:val="000000"/>
                <w:sz w:val="22"/>
                <w:szCs w:val="22"/>
              </w:rPr>
              <w:t>0.08</w:t>
            </w:r>
          </w:p>
        </w:tc>
        <w:tc>
          <w:tcPr>
            <w:tcW w:w="1275" w:type="dxa"/>
            <w:tcBorders>
              <w:top w:val="nil"/>
              <w:left w:val="nil"/>
              <w:bottom w:val="nil"/>
              <w:right w:val="nil"/>
            </w:tcBorders>
            <w:shd w:val="clear" w:color="auto" w:fill="auto"/>
            <w:noWrap/>
            <w:vAlign w:val="bottom"/>
            <w:hideMark/>
          </w:tcPr>
          <w:p w14:paraId="15D405D8" w14:textId="1C34B92C" w:rsidR="00A75171" w:rsidRPr="00542EC8" w:rsidRDefault="00A75171" w:rsidP="00A75171">
            <w:pPr>
              <w:spacing w:line="240" w:lineRule="auto"/>
              <w:jc w:val="center"/>
              <w:rPr>
                <w:color w:val="000000"/>
                <w:sz w:val="22"/>
                <w:szCs w:val="22"/>
              </w:rPr>
            </w:pPr>
            <w:r w:rsidRPr="00542EC8">
              <w:rPr>
                <w:color w:val="000000"/>
                <w:sz w:val="22"/>
                <w:szCs w:val="22"/>
              </w:rPr>
              <w:t>0.31***</w:t>
            </w:r>
          </w:p>
        </w:tc>
        <w:tc>
          <w:tcPr>
            <w:tcW w:w="1389" w:type="dxa"/>
            <w:tcBorders>
              <w:top w:val="nil"/>
              <w:left w:val="nil"/>
              <w:bottom w:val="nil"/>
              <w:right w:val="nil"/>
            </w:tcBorders>
            <w:vAlign w:val="bottom"/>
          </w:tcPr>
          <w:p w14:paraId="01F0F1B6" w14:textId="7FDA11E4" w:rsidR="00A75171" w:rsidRPr="00542EC8" w:rsidRDefault="00A75171" w:rsidP="00A75171">
            <w:pPr>
              <w:spacing w:line="240" w:lineRule="auto"/>
              <w:jc w:val="center"/>
              <w:rPr>
                <w:color w:val="000000"/>
                <w:sz w:val="22"/>
                <w:szCs w:val="22"/>
              </w:rPr>
            </w:pPr>
            <w:r w:rsidRPr="00542EC8">
              <w:rPr>
                <w:color w:val="000000"/>
                <w:sz w:val="22"/>
                <w:szCs w:val="22"/>
              </w:rPr>
              <w:t>0.49**</w:t>
            </w:r>
          </w:p>
        </w:tc>
        <w:tc>
          <w:tcPr>
            <w:tcW w:w="1021" w:type="dxa"/>
            <w:tcBorders>
              <w:top w:val="nil"/>
              <w:left w:val="nil"/>
              <w:bottom w:val="nil"/>
              <w:right w:val="nil"/>
            </w:tcBorders>
            <w:vAlign w:val="bottom"/>
          </w:tcPr>
          <w:p w14:paraId="1375761D" w14:textId="522C5AE0"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992" w:type="dxa"/>
            <w:tcBorders>
              <w:top w:val="nil"/>
              <w:left w:val="nil"/>
              <w:bottom w:val="nil"/>
              <w:right w:val="nil"/>
            </w:tcBorders>
            <w:vAlign w:val="bottom"/>
          </w:tcPr>
          <w:p w14:paraId="1C40E359" w14:textId="6FF734FE" w:rsidR="00A75171" w:rsidRPr="00C61ECC" w:rsidRDefault="00A75171" w:rsidP="00A75171">
            <w:pPr>
              <w:spacing w:line="240" w:lineRule="auto"/>
              <w:jc w:val="center"/>
              <w:rPr>
                <w:color w:val="000000"/>
                <w:sz w:val="22"/>
                <w:szCs w:val="22"/>
              </w:rPr>
            </w:pPr>
            <w:r w:rsidRPr="00542EC8">
              <w:rPr>
                <w:color w:val="000000"/>
                <w:sz w:val="22"/>
                <w:szCs w:val="22"/>
              </w:rPr>
              <w:t>-0.11</w:t>
            </w:r>
          </w:p>
        </w:tc>
      </w:tr>
      <w:tr w:rsidR="00A75171" w:rsidRPr="00B67AA1" w14:paraId="57788120" w14:textId="77777777" w:rsidTr="00B67AA1">
        <w:trPr>
          <w:trHeight w:val="300"/>
        </w:trPr>
        <w:tc>
          <w:tcPr>
            <w:tcW w:w="947" w:type="dxa"/>
            <w:tcBorders>
              <w:top w:val="nil"/>
              <w:left w:val="nil"/>
              <w:bottom w:val="nil"/>
              <w:right w:val="nil"/>
            </w:tcBorders>
            <w:shd w:val="clear" w:color="000000" w:fill="FFFFFF"/>
            <w:noWrap/>
            <w:vAlign w:val="center"/>
            <w:hideMark/>
          </w:tcPr>
          <w:p w14:paraId="45C52842"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37A6400C"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7FF3ECF0" w14:textId="751F6A40" w:rsidR="00A75171" w:rsidRPr="00542EC8" w:rsidRDefault="00A75171" w:rsidP="00A75171">
            <w:pPr>
              <w:spacing w:line="240" w:lineRule="auto"/>
              <w:jc w:val="center"/>
              <w:rPr>
                <w:color w:val="000000"/>
                <w:sz w:val="22"/>
                <w:szCs w:val="22"/>
              </w:rPr>
            </w:pPr>
            <w:r w:rsidRPr="00542EC8">
              <w:rPr>
                <w:color w:val="000000"/>
                <w:sz w:val="22"/>
                <w:szCs w:val="22"/>
              </w:rPr>
              <w:t>(0.10)</w:t>
            </w:r>
          </w:p>
        </w:tc>
        <w:tc>
          <w:tcPr>
            <w:tcW w:w="1065" w:type="dxa"/>
            <w:tcBorders>
              <w:top w:val="nil"/>
              <w:left w:val="nil"/>
              <w:bottom w:val="nil"/>
              <w:right w:val="nil"/>
            </w:tcBorders>
            <w:shd w:val="clear" w:color="auto" w:fill="auto"/>
            <w:noWrap/>
            <w:vAlign w:val="bottom"/>
            <w:hideMark/>
          </w:tcPr>
          <w:p w14:paraId="4BD5B88F" w14:textId="6A9879DE"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1275" w:type="dxa"/>
            <w:tcBorders>
              <w:top w:val="nil"/>
              <w:left w:val="nil"/>
              <w:bottom w:val="nil"/>
              <w:right w:val="nil"/>
            </w:tcBorders>
            <w:shd w:val="clear" w:color="auto" w:fill="auto"/>
            <w:noWrap/>
            <w:vAlign w:val="bottom"/>
            <w:hideMark/>
          </w:tcPr>
          <w:p w14:paraId="61162C13" w14:textId="625F9A88"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1389" w:type="dxa"/>
            <w:tcBorders>
              <w:top w:val="nil"/>
              <w:left w:val="nil"/>
              <w:bottom w:val="nil"/>
              <w:right w:val="nil"/>
            </w:tcBorders>
            <w:vAlign w:val="bottom"/>
          </w:tcPr>
          <w:p w14:paraId="2AA5C4D9" w14:textId="0B4B7D2D" w:rsidR="00A75171" w:rsidRPr="00542EC8" w:rsidRDefault="00A75171" w:rsidP="00A75171">
            <w:pPr>
              <w:spacing w:line="240" w:lineRule="auto"/>
              <w:jc w:val="center"/>
              <w:rPr>
                <w:color w:val="000000"/>
                <w:sz w:val="22"/>
                <w:szCs w:val="22"/>
              </w:rPr>
            </w:pPr>
            <w:r w:rsidRPr="00542EC8">
              <w:rPr>
                <w:color w:val="000000"/>
                <w:sz w:val="22"/>
                <w:szCs w:val="22"/>
              </w:rPr>
              <w:t>(0.24)</w:t>
            </w:r>
          </w:p>
        </w:tc>
        <w:tc>
          <w:tcPr>
            <w:tcW w:w="1021" w:type="dxa"/>
            <w:tcBorders>
              <w:top w:val="nil"/>
              <w:left w:val="nil"/>
              <w:bottom w:val="nil"/>
              <w:right w:val="nil"/>
            </w:tcBorders>
            <w:vAlign w:val="bottom"/>
          </w:tcPr>
          <w:p w14:paraId="347D7A8C" w14:textId="4A407FD2"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992" w:type="dxa"/>
            <w:tcBorders>
              <w:top w:val="nil"/>
              <w:left w:val="nil"/>
              <w:bottom w:val="nil"/>
              <w:right w:val="nil"/>
            </w:tcBorders>
            <w:vAlign w:val="bottom"/>
          </w:tcPr>
          <w:p w14:paraId="4CD30BCC" w14:textId="47933D8D" w:rsidR="00A75171" w:rsidRPr="00C61ECC" w:rsidRDefault="00A75171" w:rsidP="00A75171">
            <w:pPr>
              <w:spacing w:line="240" w:lineRule="auto"/>
              <w:jc w:val="center"/>
              <w:rPr>
                <w:color w:val="000000"/>
                <w:sz w:val="22"/>
                <w:szCs w:val="22"/>
              </w:rPr>
            </w:pPr>
            <w:r w:rsidRPr="00542EC8">
              <w:rPr>
                <w:color w:val="000000"/>
                <w:sz w:val="22"/>
                <w:szCs w:val="22"/>
              </w:rPr>
              <w:t>(0.20)</w:t>
            </w:r>
          </w:p>
        </w:tc>
      </w:tr>
      <w:tr w:rsidR="00A75171" w:rsidRPr="00B67AA1" w14:paraId="49E1196B" w14:textId="77777777" w:rsidTr="00B67AA1">
        <w:trPr>
          <w:trHeight w:val="300"/>
        </w:trPr>
        <w:tc>
          <w:tcPr>
            <w:tcW w:w="947" w:type="dxa"/>
            <w:tcBorders>
              <w:top w:val="nil"/>
              <w:left w:val="nil"/>
              <w:bottom w:val="nil"/>
              <w:right w:val="nil"/>
            </w:tcBorders>
            <w:shd w:val="clear" w:color="000000" w:fill="FFFFFF"/>
            <w:noWrap/>
            <w:vAlign w:val="center"/>
          </w:tcPr>
          <w:p w14:paraId="44FE97AB"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60D5C4D" w14:textId="77777777" w:rsidR="00A75171" w:rsidRPr="00282122" w:rsidRDefault="00A75171" w:rsidP="00A75171">
            <w:pPr>
              <w:spacing w:line="240" w:lineRule="auto"/>
              <w:rPr>
                <w:sz w:val="22"/>
                <w:szCs w:val="22"/>
                <w:lang w:eastAsia="en-AU"/>
              </w:rPr>
            </w:pPr>
            <w:r w:rsidRPr="00282122">
              <w:rPr>
                <w:sz w:val="22"/>
                <w:szCs w:val="22"/>
                <w:lang w:eastAsia="en-AU"/>
              </w:rPr>
              <w:t>Age</w:t>
            </w:r>
          </w:p>
        </w:tc>
        <w:tc>
          <w:tcPr>
            <w:tcW w:w="1311" w:type="dxa"/>
            <w:tcBorders>
              <w:top w:val="nil"/>
              <w:left w:val="nil"/>
              <w:bottom w:val="nil"/>
              <w:right w:val="nil"/>
            </w:tcBorders>
            <w:shd w:val="clear" w:color="auto" w:fill="auto"/>
            <w:noWrap/>
            <w:vAlign w:val="bottom"/>
          </w:tcPr>
          <w:p w14:paraId="799AE65D" w14:textId="07398508" w:rsidR="00A75171" w:rsidRPr="00542EC8" w:rsidRDefault="00A75171" w:rsidP="00A75171">
            <w:pPr>
              <w:spacing w:line="240" w:lineRule="auto"/>
              <w:jc w:val="center"/>
              <w:rPr>
                <w:color w:val="000000"/>
                <w:sz w:val="22"/>
                <w:szCs w:val="22"/>
              </w:rPr>
            </w:pPr>
            <w:r w:rsidRPr="00542EC8">
              <w:rPr>
                <w:color w:val="000000"/>
                <w:sz w:val="22"/>
                <w:szCs w:val="22"/>
              </w:rPr>
              <w:t>0.05***</w:t>
            </w:r>
          </w:p>
        </w:tc>
        <w:tc>
          <w:tcPr>
            <w:tcW w:w="1065" w:type="dxa"/>
            <w:tcBorders>
              <w:top w:val="nil"/>
              <w:left w:val="nil"/>
              <w:bottom w:val="nil"/>
              <w:right w:val="nil"/>
            </w:tcBorders>
            <w:shd w:val="clear" w:color="auto" w:fill="auto"/>
            <w:noWrap/>
            <w:vAlign w:val="bottom"/>
          </w:tcPr>
          <w:p w14:paraId="4684694F" w14:textId="1DC08F25"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275" w:type="dxa"/>
            <w:tcBorders>
              <w:top w:val="nil"/>
              <w:left w:val="nil"/>
              <w:bottom w:val="nil"/>
              <w:right w:val="nil"/>
            </w:tcBorders>
            <w:shd w:val="clear" w:color="auto" w:fill="auto"/>
            <w:noWrap/>
            <w:vAlign w:val="bottom"/>
          </w:tcPr>
          <w:p w14:paraId="60C8C859" w14:textId="60AA694B"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1389" w:type="dxa"/>
            <w:tcBorders>
              <w:top w:val="nil"/>
              <w:left w:val="nil"/>
              <w:bottom w:val="nil"/>
              <w:right w:val="nil"/>
            </w:tcBorders>
            <w:vAlign w:val="bottom"/>
          </w:tcPr>
          <w:p w14:paraId="11BAF792" w14:textId="2E463CB5" w:rsidR="00A75171" w:rsidRPr="00542EC8" w:rsidRDefault="00A75171" w:rsidP="00A75171">
            <w:pPr>
              <w:spacing w:line="240" w:lineRule="auto"/>
              <w:jc w:val="center"/>
              <w:rPr>
                <w:color w:val="000000"/>
                <w:sz w:val="22"/>
                <w:szCs w:val="22"/>
              </w:rPr>
            </w:pPr>
            <w:r w:rsidRPr="00542EC8">
              <w:rPr>
                <w:color w:val="000000"/>
                <w:sz w:val="22"/>
                <w:szCs w:val="22"/>
              </w:rPr>
              <w:t>0.17***</w:t>
            </w:r>
          </w:p>
        </w:tc>
        <w:tc>
          <w:tcPr>
            <w:tcW w:w="1021" w:type="dxa"/>
            <w:tcBorders>
              <w:top w:val="nil"/>
              <w:left w:val="nil"/>
              <w:bottom w:val="nil"/>
              <w:right w:val="nil"/>
            </w:tcBorders>
            <w:vAlign w:val="bottom"/>
          </w:tcPr>
          <w:p w14:paraId="4CB84B78" w14:textId="3BD4EC9B" w:rsidR="00A75171" w:rsidRPr="00542EC8" w:rsidRDefault="00A75171" w:rsidP="00A75171">
            <w:pPr>
              <w:spacing w:line="240" w:lineRule="auto"/>
              <w:jc w:val="center"/>
              <w:rPr>
                <w:color w:val="000000"/>
                <w:sz w:val="22"/>
                <w:szCs w:val="22"/>
              </w:rPr>
            </w:pPr>
            <w:r w:rsidRPr="00542EC8">
              <w:rPr>
                <w:color w:val="000000"/>
                <w:sz w:val="22"/>
                <w:szCs w:val="22"/>
              </w:rPr>
              <w:t>0.05**</w:t>
            </w:r>
          </w:p>
        </w:tc>
        <w:tc>
          <w:tcPr>
            <w:tcW w:w="992" w:type="dxa"/>
            <w:tcBorders>
              <w:top w:val="nil"/>
              <w:left w:val="nil"/>
              <w:bottom w:val="nil"/>
              <w:right w:val="nil"/>
            </w:tcBorders>
            <w:vAlign w:val="bottom"/>
          </w:tcPr>
          <w:p w14:paraId="5534139C" w14:textId="69D1DC8E" w:rsidR="00A75171" w:rsidRPr="00C61ECC" w:rsidRDefault="00A75171" w:rsidP="00A75171">
            <w:pPr>
              <w:spacing w:line="240" w:lineRule="auto"/>
              <w:jc w:val="center"/>
              <w:rPr>
                <w:color w:val="000000"/>
                <w:sz w:val="22"/>
                <w:szCs w:val="22"/>
              </w:rPr>
            </w:pPr>
            <w:r w:rsidRPr="00542EC8">
              <w:rPr>
                <w:color w:val="000000"/>
                <w:sz w:val="22"/>
                <w:szCs w:val="22"/>
              </w:rPr>
              <w:t>0.15***</w:t>
            </w:r>
          </w:p>
        </w:tc>
      </w:tr>
      <w:tr w:rsidR="00A75171" w:rsidRPr="00B67AA1" w14:paraId="10B0D6C8" w14:textId="77777777" w:rsidTr="00B67AA1">
        <w:trPr>
          <w:trHeight w:val="300"/>
        </w:trPr>
        <w:tc>
          <w:tcPr>
            <w:tcW w:w="947" w:type="dxa"/>
            <w:tcBorders>
              <w:top w:val="nil"/>
              <w:left w:val="nil"/>
              <w:bottom w:val="nil"/>
              <w:right w:val="nil"/>
            </w:tcBorders>
            <w:shd w:val="clear" w:color="000000" w:fill="FFFFFF"/>
            <w:noWrap/>
            <w:vAlign w:val="center"/>
          </w:tcPr>
          <w:p w14:paraId="5B98FE3A"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175DE78A"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08886543" w14:textId="5BB532A5"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tcPr>
          <w:p w14:paraId="73A183CB" w14:textId="1743335A"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275" w:type="dxa"/>
            <w:tcBorders>
              <w:top w:val="nil"/>
              <w:left w:val="nil"/>
              <w:bottom w:val="nil"/>
              <w:right w:val="nil"/>
            </w:tcBorders>
            <w:shd w:val="clear" w:color="auto" w:fill="auto"/>
            <w:noWrap/>
            <w:vAlign w:val="bottom"/>
          </w:tcPr>
          <w:p w14:paraId="1649F564" w14:textId="43632D31"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389" w:type="dxa"/>
            <w:tcBorders>
              <w:top w:val="nil"/>
              <w:left w:val="nil"/>
              <w:bottom w:val="nil"/>
              <w:right w:val="nil"/>
            </w:tcBorders>
            <w:vAlign w:val="bottom"/>
          </w:tcPr>
          <w:p w14:paraId="2E57AD82" w14:textId="5A80705B" w:rsidR="00A75171" w:rsidRPr="00542EC8" w:rsidRDefault="00A75171" w:rsidP="00A75171">
            <w:pPr>
              <w:spacing w:line="240" w:lineRule="auto"/>
              <w:jc w:val="center"/>
              <w:rPr>
                <w:color w:val="000000"/>
                <w:sz w:val="22"/>
                <w:szCs w:val="22"/>
              </w:rPr>
            </w:pPr>
            <w:r w:rsidRPr="00542EC8">
              <w:rPr>
                <w:color w:val="000000"/>
                <w:sz w:val="22"/>
                <w:szCs w:val="22"/>
              </w:rPr>
              <w:t>(0.05)</w:t>
            </w:r>
          </w:p>
        </w:tc>
        <w:tc>
          <w:tcPr>
            <w:tcW w:w="1021" w:type="dxa"/>
            <w:tcBorders>
              <w:top w:val="nil"/>
              <w:left w:val="nil"/>
              <w:bottom w:val="nil"/>
              <w:right w:val="nil"/>
            </w:tcBorders>
            <w:vAlign w:val="bottom"/>
          </w:tcPr>
          <w:p w14:paraId="74A82632" w14:textId="129A92F6"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71CE416D" w14:textId="3197D4E4" w:rsidR="00A75171" w:rsidRPr="00C61ECC" w:rsidRDefault="00A75171" w:rsidP="00A75171">
            <w:pPr>
              <w:spacing w:line="240" w:lineRule="auto"/>
              <w:jc w:val="center"/>
              <w:rPr>
                <w:color w:val="000000"/>
                <w:sz w:val="22"/>
                <w:szCs w:val="22"/>
              </w:rPr>
            </w:pPr>
            <w:r w:rsidRPr="00542EC8">
              <w:rPr>
                <w:color w:val="000000"/>
                <w:sz w:val="22"/>
                <w:szCs w:val="22"/>
              </w:rPr>
              <w:t>(0.04)</w:t>
            </w:r>
          </w:p>
        </w:tc>
      </w:tr>
      <w:tr w:rsidR="00A75171" w:rsidRPr="00B67AA1" w14:paraId="477DC6C5" w14:textId="77777777" w:rsidTr="00B67AA1">
        <w:trPr>
          <w:trHeight w:val="300"/>
        </w:trPr>
        <w:tc>
          <w:tcPr>
            <w:tcW w:w="947" w:type="dxa"/>
            <w:tcBorders>
              <w:top w:val="nil"/>
              <w:left w:val="nil"/>
              <w:bottom w:val="nil"/>
              <w:right w:val="nil"/>
            </w:tcBorders>
            <w:shd w:val="clear" w:color="000000" w:fill="FFFFFF"/>
            <w:noWrap/>
            <w:vAlign w:val="center"/>
          </w:tcPr>
          <w:p w14:paraId="6B2C6496"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11BB599" w14:textId="77777777" w:rsidR="00A75171" w:rsidRPr="00282122" w:rsidRDefault="00A75171" w:rsidP="00A75171">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11" w:type="dxa"/>
            <w:tcBorders>
              <w:top w:val="nil"/>
              <w:left w:val="nil"/>
              <w:bottom w:val="nil"/>
              <w:right w:val="nil"/>
            </w:tcBorders>
            <w:shd w:val="clear" w:color="auto" w:fill="auto"/>
            <w:noWrap/>
            <w:vAlign w:val="bottom"/>
          </w:tcPr>
          <w:p w14:paraId="3F125FA9" w14:textId="241BAD70"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65" w:type="dxa"/>
            <w:tcBorders>
              <w:top w:val="nil"/>
              <w:left w:val="nil"/>
              <w:bottom w:val="nil"/>
              <w:right w:val="nil"/>
            </w:tcBorders>
            <w:shd w:val="clear" w:color="auto" w:fill="auto"/>
            <w:noWrap/>
            <w:vAlign w:val="bottom"/>
          </w:tcPr>
          <w:p w14:paraId="3EECAF43" w14:textId="254B8214"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275" w:type="dxa"/>
            <w:tcBorders>
              <w:top w:val="nil"/>
              <w:left w:val="nil"/>
              <w:bottom w:val="nil"/>
              <w:right w:val="nil"/>
            </w:tcBorders>
            <w:shd w:val="clear" w:color="auto" w:fill="auto"/>
            <w:noWrap/>
            <w:vAlign w:val="bottom"/>
          </w:tcPr>
          <w:p w14:paraId="190C6127" w14:textId="4D8598EA"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389" w:type="dxa"/>
            <w:tcBorders>
              <w:top w:val="nil"/>
              <w:left w:val="nil"/>
              <w:bottom w:val="nil"/>
              <w:right w:val="nil"/>
            </w:tcBorders>
            <w:vAlign w:val="bottom"/>
          </w:tcPr>
          <w:p w14:paraId="0AF7D768" w14:textId="55CF2D6E"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21" w:type="dxa"/>
            <w:tcBorders>
              <w:top w:val="nil"/>
              <w:left w:val="nil"/>
              <w:bottom w:val="nil"/>
              <w:right w:val="nil"/>
            </w:tcBorders>
            <w:vAlign w:val="bottom"/>
          </w:tcPr>
          <w:p w14:paraId="610F7A22" w14:textId="01F0FCE6"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29CD63E3" w14:textId="26E03893" w:rsidR="00A75171" w:rsidRPr="00C61ECC" w:rsidRDefault="00A75171" w:rsidP="00A75171">
            <w:pPr>
              <w:spacing w:line="240" w:lineRule="auto"/>
              <w:jc w:val="center"/>
              <w:rPr>
                <w:color w:val="000000"/>
                <w:sz w:val="22"/>
                <w:szCs w:val="22"/>
              </w:rPr>
            </w:pPr>
            <w:r w:rsidRPr="00542EC8">
              <w:rPr>
                <w:color w:val="000000"/>
                <w:sz w:val="22"/>
                <w:szCs w:val="22"/>
              </w:rPr>
              <w:t>0***</w:t>
            </w:r>
          </w:p>
        </w:tc>
      </w:tr>
      <w:tr w:rsidR="00A75171" w:rsidRPr="00B67AA1" w14:paraId="28D26B77" w14:textId="77777777" w:rsidTr="00B67AA1">
        <w:trPr>
          <w:trHeight w:val="300"/>
        </w:trPr>
        <w:tc>
          <w:tcPr>
            <w:tcW w:w="947" w:type="dxa"/>
            <w:tcBorders>
              <w:top w:val="nil"/>
              <w:left w:val="nil"/>
              <w:bottom w:val="nil"/>
              <w:right w:val="nil"/>
            </w:tcBorders>
            <w:shd w:val="clear" w:color="000000" w:fill="FFFFFF"/>
            <w:noWrap/>
            <w:vAlign w:val="center"/>
          </w:tcPr>
          <w:p w14:paraId="3F3F3C19"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7F15E53"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01BC8ECB" w14:textId="3398FBEB"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65" w:type="dxa"/>
            <w:tcBorders>
              <w:top w:val="nil"/>
              <w:left w:val="nil"/>
              <w:bottom w:val="nil"/>
              <w:right w:val="nil"/>
            </w:tcBorders>
            <w:shd w:val="clear" w:color="auto" w:fill="auto"/>
            <w:noWrap/>
            <w:vAlign w:val="bottom"/>
          </w:tcPr>
          <w:p w14:paraId="39BE9FF1" w14:textId="7F343316"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275" w:type="dxa"/>
            <w:tcBorders>
              <w:top w:val="nil"/>
              <w:left w:val="nil"/>
              <w:bottom w:val="nil"/>
              <w:right w:val="nil"/>
            </w:tcBorders>
            <w:shd w:val="clear" w:color="auto" w:fill="auto"/>
            <w:noWrap/>
            <w:vAlign w:val="bottom"/>
          </w:tcPr>
          <w:p w14:paraId="610AC21C" w14:textId="52B42DDB"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389" w:type="dxa"/>
            <w:tcBorders>
              <w:top w:val="nil"/>
              <w:left w:val="nil"/>
              <w:bottom w:val="nil"/>
              <w:right w:val="nil"/>
            </w:tcBorders>
            <w:vAlign w:val="bottom"/>
          </w:tcPr>
          <w:p w14:paraId="74C589AE" w14:textId="379C7167"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21" w:type="dxa"/>
            <w:tcBorders>
              <w:top w:val="nil"/>
              <w:left w:val="nil"/>
              <w:bottom w:val="nil"/>
              <w:right w:val="nil"/>
            </w:tcBorders>
            <w:vAlign w:val="bottom"/>
          </w:tcPr>
          <w:p w14:paraId="593FCC6C" w14:textId="701F3C37"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7F9240F1" w14:textId="78FC6EAE" w:rsidR="00A75171" w:rsidRPr="00C61ECC" w:rsidRDefault="00A75171" w:rsidP="00A75171">
            <w:pPr>
              <w:spacing w:line="240" w:lineRule="auto"/>
              <w:jc w:val="center"/>
              <w:rPr>
                <w:color w:val="000000"/>
                <w:sz w:val="22"/>
                <w:szCs w:val="22"/>
              </w:rPr>
            </w:pPr>
            <w:r w:rsidRPr="00542EC8">
              <w:rPr>
                <w:color w:val="000000"/>
                <w:sz w:val="22"/>
                <w:szCs w:val="22"/>
              </w:rPr>
              <w:t>(0)</w:t>
            </w:r>
          </w:p>
        </w:tc>
      </w:tr>
      <w:tr w:rsidR="00A75171" w:rsidRPr="00B67AA1" w14:paraId="2864AA83" w14:textId="77777777" w:rsidTr="00B67AA1">
        <w:trPr>
          <w:trHeight w:val="300"/>
        </w:trPr>
        <w:tc>
          <w:tcPr>
            <w:tcW w:w="947" w:type="dxa"/>
            <w:tcBorders>
              <w:top w:val="nil"/>
              <w:left w:val="nil"/>
              <w:bottom w:val="nil"/>
              <w:right w:val="nil"/>
            </w:tcBorders>
            <w:shd w:val="clear" w:color="000000" w:fill="FFFFFF"/>
            <w:noWrap/>
            <w:vAlign w:val="center"/>
          </w:tcPr>
          <w:p w14:paraId="2B718F45"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3E921824" w14:textId="77777777" w:rsidR="00A75171" w:rsidRPr="00282122" w:rsidRDefault="00A75171" w:rsidP="00A75171">
            <w:pPr>
              <w:spacing w:line="240" w:lineRule="auto"/>
              <w:rPr>
                <w:sz w:val="22"/>
                <w:szCs w:val="22"/>
                <w:lang w:eastAsia="en-AU"/>
              </w:rPr>
            </w:pPr>
            <w:r w:rsidRPr="00282122">
              <w:rPr>
                <w:sz w:val="22"/>
                <w:szCs w:val="22"/>
                <w:lang w:eastAsia="en-AU"/>
              </w:rPr>
              <w:t xml:space="preserve"> Bachelor</w:t>
            </w:r>
          </w:p>
        </w:tc>
        <w:tc>
          <w:tcPr>
            <w:tcW w:w="1311" w:type="dxa"/>
            <w:tcBorders>
              <w:top w:val="nil"/>
              <w:left w:val="nil"/>
              <w:bottom w:val="nil"/>
              <w:right w:val="nil"/>
            </w:tcBorders>
            <w:shd w:val="clear" w:color="auto" w:fill="auto"/>
            <w:noWrap/>
            <w:vAlign w:val="bottom"/>
          </w:tcPr>
          <w:p w14:paraId="05B50143" w14:textId="55F91ABF" w:rsidR="00A75171" w:rsidRPr="00542EC8" w:rsidRDefault="00A75171" w:rsidP="00A75171">
            <w:pPr>
              <w:spacing w:line="240" w:lineRule="auto"/>
              <w:jc w:val="center"/>
              <w:rPr>
                <w:color w:val="000000"/>
                <w:sz w:val="22"/>
                <w:szCs w:val="22"/>
              </w:rPr>
            </w:pPr>
            <w:r w:rsidRPr="00542EC8">
              <w:rPr>
                <w:color w:val="000000"/>
                <w:sz w:val="22"/>
                <w:szCs w:val="22"/>
              </w:rPr>
              <w:t>-0.29**</w:t>
            </w:r>
          </w:p>
        </w:tc>
        <w:tc>
          <w:tcPr>
            <w:tcW w:w="1065" w:type="dxa"/>
            <w:tcBorders>
              <w:top w:val="nil"/>
              <w:left w:val="nil"/>
              <w:bottom w:val="nil"/>
              <w:right w:val="nil"/>
            </w:tcBorders>
            <w:shd w:val="clear" w:color="auto" w:fill="auto"/>
            <w:noWrap/>
            <w:vAlign w:val="bottom"/>
          </w:tcPr>
          <w:p w14:paraId="0BFE1533" w14:textId="4D82C3A9" w:rsidR="00A75171" w:rsidRPr="00542EC8" w:rsidRDefault="00A75171" w:rsidP="00A75171">
            <w:pPr>
              <w:spacing w:line="240" w:lineRule="auto"/>
              <w:jc w:val="center"/>
              <w:rPr>
                <w:color w:val="000000"/>
                <w:sz w:val="22"/>
                <w:szCs w:val="22"/>
              </w:rPr>
            </w:pPr>
            <w:r w:rsidRPr="00542EC8">
              <w:rPr>
                <w:color w:val="000000"/>
                <w:sz w:val="22"/>
                <w:szCs w:val="22"/>
              </w:rPr>
              <w:t>0.56***</w:t>
            </w:r>
          </w:p>
        </w:tc>
        <w:tc>
          <w:tcPr>
            <w:tcW w:w="1275" w:type="dxa"/>
            <w:tcBorders>
              <w:top w:val="nil"/>
              <w:left w:val="nil"/>
              <w:bottom w:val="nil"/>
              <w:right w:val="nil"/>
            </w:tcBorders>
            <w:shd w:val="clear" w:color="auto" w:fill="auto"/>
            <w:noWrap/>
            <w:vAlign w:val="bottom"/>
          </w:tcPr>
          <w:p w14:paraId="2D7FFF4C" w14:textId="0683551E" w:rsidR="00A75171" w:rsidRPr="00542EC8" w:rsidRDefault="00A75171" w:rsidP="00A75171">
            <w:pPr>
              <w:spacing w:line="240" w:lineRule="auto"/>
              <w:jc w:val="center"/>
              <w:rPr>
                <w:color w:val="000000"/>
                <w:sz w:val="22"/>
                <w:szCs w:val="22"/>
              </w:rPr>
            </w:pPr>
            <w:r w:rsidRPr="00542EC8">
              <w:rPr>
                <w:color w:val="000000"/>
                <w:sz w:val="22"/>
                <w:szCs w:val="22"/>
              </w:rPr>
              <w:t>-0.26**</w:t>
            </w:r>
          </w:p>
        </w:tc>
        <w:tc>
          <w:tcPr>
            <w:tcW w:w="1389" w:type="dxa"/>
            <w:tcBorders>
              <w:top w:val="nil"/>
              <w:left w:val="nil"/>
              <w:bottom w:val="nil"/>
              <w:right w:val="nil"/>
            </w:tcBorders>
            <w:vAlign w:val="bottom"/>
          </w:tcPr>
          <w:p w14:paraId="2271E22D" w14:textId="1DF984B9" w:rsidR="00A75171" w:rsidRPr="00542EC8" w:rsidRDefault="00A75171" w:rsidP="00A75171">
            <w:pPr>
              <w:spacing w:line="240" w:lineRule="auto"/>
              <w:jc w:val="center"/>
              <w:rPr>
                <w:color w:val="000000"/>
                <w:sz w:val="22"/>
                <w:szCs w:val="22"/>
              </w:rPr>
            </w:pPr>
            <w:r w:rsidRPr="00542EC8">
              <w:rPr>
                <w:color w:val="000000"/>
                <w:sz w:val="22"/>
                <w:szCs w:val="22"/>
              </w:rPr>
              <w:t>-0.04</w:t>
            </w:r>
          </w:p>
        </w:tc>
        <w:tc>
          <w:tcPr>
            <w:tcW w:w="1021" w:type="dxa"/>
            <w:tcBorders>
              <w:top w:val="nil"/>
              <w:left w:val="nil"/>
              <w:bottom w:val="nil"/>
              <w:right w:val="nil"/>
            </w:tcBorders>
            <w:vAlign w:val="bottom"/>
          </w:tcPr>
          <w:p w14:paraId="05FE8A7B" w14:textId="73A3AC79"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992" w:type="dxa"/>
            <w:tcBorders>
              <w:top w:val="nil"/>
              <w:left w:val="nil"/>
              <w:bottom w:val="nil"/>
              <w:right w:val="nil"/>
            </w:tcBorders>
            <w:vAlign w:val="bottom"/>
          </w:tcPr>
          <w:p w14:paraId="111331A8" w14:textId="2F8C7296" w:rsidR="00A75171" w:rsidRPr="00C61ECC" w:rsidRDefault="00A75171" w:rsidP="00A75171">
            <w:pPr>
              <w:spacing w:line="240" w:lineRule="auto"/>
              <w:jc w:val="center"/>
              <w:rPr>
                <w:color w:val="000000"/>
                <w:sz w:val="22"/>
                <w:szCs w:val="22"/>
              </w:rPr>
            </w:pPr>
            <w:r w:rsidRPr="00542EC8">
              <w:rPr>
                <w:color w:val="000000"/>
                <w:sz w:val="22"/>
                <w:szCs w:val="22"/>
              </w:rPr>
              <w:t>0.12</w:t>
            </w:r>
          </w:p>
        </w:tc>
      </w:tr>
      <w:tr w:rsidR="00A75171" w:rsidRPr="00B67AA1" w14:paraId="1C0A4A23" w14:textId="77777777" w:rsidTr="00B67AA1">
        <w:trPr>
          <w:trHeight w:val="300"/>
        </w:trPr>
        <w:tc>
          <w:tcPr>
            <w:tcW w:w="947" w:type="dxa"/>
            <w:tcBorders>
              <w:top w:val="nil"/>
              <w:left w:val="nil"/>
              <w:bottom w:val="nil"/>
              <w:right w:val="nil"/>
            </w:tcBorders>
            <w:shd w:val="clear" w:color="000000" w:fill="FFFFFF"/>
            <w:noWrap/>
            <w:vAlign w:val="center"/>
          </w:tcPr>
          <w:p w14:paraId="38EE2B12"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3F73652"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5DEBA707" w14:textId="72B56147"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1065" w:type="dxa"/>
            <w:tcBorders>
              <w:top w:val="nil"/>
              <w:left w:val="nil"/>
              <w:bottom w:val="nil"/>
              <w:right w:val="nil"/>
            </w:tcBorders>
            <w:shd w:val="clear" w:color="auto" w:fill="auto"/>
            <w:noWrap/>
            <w:vAlign w:val="bottom"/>
          </w:tcPr>
          <w:p w14:paraId="34739D12" w14:textId="7C03F747"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1275" w:type="dxa"/>
            <w:tcBorders>
              <w:top w:val="nil"/>
              <w:left w:val="nil"/>
              <w:bottom w:val="nil"/>
              <w:right w:val="nil"/>
            </w:tcBorders>
            <w:shd w:val="clear" w:color="auto" w:fill="auto"/>
            <w:noWrap/>
            <w:vAlign w:val="bottom"/>
          </w:tcPr>
          <w:p w14:paraId="525D9A19" w14:textId="0742D31E"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1389" w:type="dxa"/>
            <w:tcBorders>
              <w:top w:val="nil"/>
              <w:left w:val="nil"/>
              <w:bottom w:val="nil"/>
              <w:right w:val="nil"/>
            </w:tcBorders>
            <w:vAlign w:val="bottom"/>
          </w:tcPr>
          <w:p w14:paraId="6BED93C3" w14:textId="35322020" w:rsidR="00A75171" w:rsidRPr="00542EC8" w:rsidRDefault="00A75171" w:rsidP="00A75171">
            <w:pPr>
              <w:spacing w:line="240" w:lineRule="auto"/>
              <w:jc w:val="center"/>
              <w:rPr>
                <w:color w:val="000000"/>
                <w:sz w:val="22"/>
                <w:szCs w:val="22"/>
              </w:rPr>
            </w:pPr>
            <w:r w:rsidRPr="00542EC8">
              <w:rPr>
                <w:color w:val="000000"/>
                <w:sz w:val="22"/>
                <w:szCs w:val="22"/>
              </w:rPr>
              <w:t>(0.24)</w:t>
            </w:r>
          </w:p>
        </w:tc>
        <w:tc>
          <w:tcPr>
            <w:tcW w:w="1021" w:type="dxa"/>
            <w:tcBorders>
              <w:top w:val="nil"/>
              <w:left w:val="nil"/>
              <w:bottom w:val="nil"/>
              <w:right w:val="nil"/>
            </w:tcBorders>
            <w:vAlign w:val="bottom"/>
          </w:tcPr>
          <w:p w14:paraId="144A8226" w14:textId="07CFF4F5"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992" w:type="dxa"/>
            <w:tcBorders>
              <w:top w:val="nil"/>
              <w:left w:val="nil"/>
              <w:bottom w:val="nil"/>
              <w:right w:val="nil"/>
            </w:tcBorders>
            <w:vAlign w:val="bottom"/>
          </w:tcPr>
          <w:p w14:paraId="096FAB46" w14:textId="44F6E12B" w:rsidR="00A75171" w:rsidRPr="00C61ECC" w:rsidRDefault="00A75171" w:rsidP="00A75171">
            <w:pPr>
              <w:spacing w:line="240" w:lineRule="auto"/>
              <w:jc w:val="center"/>
              <w:rPr>
                <w:color w:val="000000"/>
                <w:sz w:val="22"/>
                <w:szCs w:val="22"/>
              </w:rPr>
            </w:pPr>
            <w:r w:rsidRPr="00542EC8">
              <w:rPr>
                <w:color w:val="000000"/>
                <w:sz w:val="22"/>
                <w:szCs w:val="22"/>
              </w:rPr>
              <w:t>(0.19)</w:t>
            </w:r>
          </w:p>
        </w:tc>
      </w:tr>
      <w:tr w:rsidR="00A75171" w:rsidRPr="00B67AA1" w14:paraId="02DADB43" w14:textId="77777777" w:rsidTr="00B67AA1">
        <w:trPr>
          <w:trHeight w:val="300"/>
        </w:trPr>
        <w:tc>
          <w:tcPr>
            <w:tcW w:w="947" w:type="dxa"/>
            <w:tcBorders>
              <w:top w:val="nil"/>
              <w:left w:val="nil"/>
              <w:bottom w:val="nil"/>
              <w:right w:val="nil"/>
            </w:tcBorders>
            <w:shd w:val="clear" w:color="000000" w:fill="FFFFFF"/>
            <w:noWrap/>
            <w:vAlign w:val="center"/>
          </w:tcPr>
          <w:p w14:paraId="51CAF2E9"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1D5B872" w14:textId="77777777" w:rsidR="00A75171" w:rsidRPr="00282122" w:rsidRDefault="00A75171" w:rsidP="00A75171">
            <w:pPr>
              <w:spacing w:line="240" w:lineRule="auto"/>
              <w:rPr>
                <w:sz w:val="22"/>
                <w:szCs w:val="22"/>
                <w:lang w:eastAsia="en-AU"/>
              </w:rPr>
            </w:pPr>
            <w:r w:rsidRPr="00282122">
              <w:rPr>
                <w:sz w:val="22"/>
                <w:szCs w:val="22"/>
                <w:lang w:eastAsia="en-AU"/>
              </w:rPr>
              <w:t>High income</w:t>
            </w:r>
          </w:p>
        </w:tc>
        <w:tc>
          <w:tcPr>
            <w:tcW w:w="1311" w:type="dxa"/>
            <w:tcBorders>
              <w:top w:val="nil"/>
              <w:left w:val="nil"/>
              <w:bottom w:val="nil"/>
              <w:right w:val="nil"/>
            </w:tcBorders>
            <w:shd w:val="clear" w:color="auto" w:fill="auto"/>
            <w:noWrap/>
            <w:vAlign w:val="bottom"/>
          </w:tcPr>
          <w:p w14:paraId="2F11EB85" w14:textId="4D26C6A0" w:rsidR="00A75171" w:rsidRPr="00542EC8" w:rsidRDefault="00A75171" w:rsidP="00A75171">
            <w:pPr>
              <w:spacing w:line="240" w:lineRule="auto"/>
              <w:jc w:val="center"/>
              <w:rPr>
                <w:color w:val="000000"/>
                <w:sz w:val="22"/>
                <w:szCs w:val="22"/>
              </w:rPr>
            </w:pPr>
            <w:r w:rsidRPr="00542EC8">
              <w:rPr>
                <w:color w:val="000000"/>
                <w:sz w:val="22"/>
                <w:szCs w:val="22"/>
              </w:rPr>
              <w:t>-0.56***</w:t>
            </w:r>
          </w:p>
        </w:tc>
        <w:tc>
          <w:tcPr>
            <w:tcW w:w="1065" w:type="dxa"/>
            <w:tcBorders>
              <w:top w:val="nil"/>
              <w:left w:val="nil"/>
              <w:bottom w:val="nil"/>
              <w:right w:val="nil"/>
            </w:tcBorders>
            <w:shd w:val="clear" w:color="auto" w:fill="auto"/>
            <w:noWrap/>
            <w:vAlign w:val="bottom"/>
          </w:tcPr>
          <w:p w14:paraId="5D851BC4" w14:textId="722ABEE2" w:rsidR="00A75171" w:rsidRPr="00542EC8" w:rsidRDefault="00A75171" w:rsidP="00A75171">
            <w:pPr>
              <w:spacing w:line="240" w:lineRule="auto"/>
              <w:jc w:val="center"/>
              <w:rPr>
                <w:color w:val="000000"/>
                <w:sz w:val="22"/>
                <w:szCs w:val="22"/>
              </w:rPr>
            </w:pPr>
            <w:r w:rsidRPr="00542EC8">
              <w:rPr>
                <w:color w:val="000000"/>
                <w:sz w:val="22"/>
                <w:szCs w:val="22"/>
              </w:rPr>
              <w:t>1.28***</w:t>
            </w:r>
          </w:p>
        </w:tc>
        <w:tc>
          <w:tcPr>
            <w:tcW w:w="1275" w:type="dxa"/>
            <w:tcBorders>
              <w:top w:val="nil"/>
              <w:left w:val="nil"/>
              <w:bottom w:val="nil"/>
              <w:right w:val="nil"/>
            </w:tcBorders>
            <w:shd w:val="clear" w:color="auto" w:fill="auto"/>
            <w:noWrap/>
            <w:vAlign w:val="bottom"/>
          </w:tcPr>
          <w:p w14:paraId="56870EDC" w14:textId="6241C904" w:rsidR="00A75171" w:rsidRPr="00542EC8" w:rsidRDefault="00A75171" w:rsidP="00A75171">
            <w:pPr>
              <w:spacing w:line="240" w:lineRule="auto"/>
              <w:jc w:val="center"/>
              <w:rPr>
                <w:color w:val="000000"/>
                <w:sz w:val="22"/>
                <w:szCs w:val="22"/>
              </w:rPr>
            </w:pPr>
            <w:r w:rsidRPr="00542EC8">
              <w:rPr>
                <w:color w:val="000000"/>
                <w:sz w:val="22"/>
                <w:szCs w:val="22"/>
              </w:rPr>
              <w:t>-0.46***</w:t>
            </w:r>
          </w:p>
        </w:tc>
        <w:tc>
          <w:tcPr>
            <w:tcW w:w="1389" w:type="dxa"/>
            <w:tcBorders>
              <w:top w:val="nil"/>
              <w:left w:val="nil"/>
              <w:bottom w:val="nil"/>
              <w:right w:val="nil"/>
            </w:tcBorders>
            <w:vAlign w:val="bottom"/>
          </w:tcPr>
          <w:p w14:paraId="1651F3E7" w14:textId="3390C875" w:rsidR="00A75171" w:rsidRPr="00542EC8" w:rsidRDefault="00A75171" w:rsidP="00A75171">
            <w:pPr>
              <w:spacing w:line="240" w:lineRule="auto"/>
              <w:jc w:val="center"/>
              <w:rPr>
                <w:color w:val="000000"/>
                <w:sz w:val="22"/>
                <w:szCs w:val="22"/>
              </w:rPr>
            </w:pPr>
            <w:r w:rsidRPr="00542EC8">
              <w:rPr>
                <w:color w:val="000000"/>
                <w:sz w:val="22"/>
                <w:szCs w:val="22"/>
              </w:rPr>
              <w:t>-0.04</w:t>
            </w:r>
          </w:p>
        </w:tc>
        <w:tc>
          <w:tcPr>
            <w:tcW w:w="1021" w:type="dxa"/>
            <w:tcBorders>
              <w:top w:val="nil"/>
              <w:left w:val="nil"/>
              <w:bottom w:val="nil"/>
              <w:right w:val="nil"/>
            </w:tcBorders>
            <w:vAlign w:val="bottom"/>
          </w:tcPr>
          <w:p w14:paraId="6106A08F" w14:textId="0952DE2D" w:rsidR="00A75171" w:rsidRPr="00542EC8" w:rsidRDefault="00A75171" w:rsidP="00A75171">
            <w:pPr>
              <w:spacing w:line="240" w:lineRule="auto"/>
              <w:jc w:val="center"/>
              <w:rPr>
                <w:color w:val="000000"/>
                <w:sz w:val="22"/>
                <w:szCs w:val="22"/>
              </w:rPr>
            </w:pPr>
            <w:r w:rsidRPr="00542EC8">
              <w:rPr>
                <w:color w:val="000000"/>
                <w:sz w:val="22"/>
                <w:szCs w:val="22"/>
              </w:rPr>
              <w:t>-0.17</w:t>
            </w:r>
          </w:p>
        </w:tc>
        <w:tc>
          <w:tcPr>
            <w:tcW w:w="992" w:type="dxa"/>
            <w:tcBorders>
              <w:top w:val="nil"/>
              <w:left w:val="nil"/>
              <w:bottom w:val="nil"/>
              <w:right w:val="nil"/>
            </w:tcBorders>
            <w:vAlign w:val="bottom"/>
          </w:tcPr>
          <w:p w14:paraId="564A7E44" w14:textId="177E454F" w:rsidR="00A75171" w:rsidRPr="00C61ECC" w:rsidRDefault="00A75171" w:rsidP="00A75171">
            <w:pPr>
              <w:spacing w:line="240" w:lineRule="auto"/>
              <w:jc w:val="center"/>
              <w:rPr>
                <w:color w:val="000000"/>
                <w:sz w:val="22"/>
                <w:szCs w:val="22"/>
              </w:rPr>
            </w:pPr>
            <w:r w:rsidRPr="00542EC8">
              <w:rPr>
                <w:color w:val="000000"/>
                <w:sz w:val="22"/>
                <w:szCs w:val="22"/>
              </w:rPr>
              <w:t>-0.51*</w:t>
            </w:r>
          </w:p>
        </w:tc>
      </w:tr>
      <w:tr w:rsidR="00A75171" w:rsidRPr="00B67AA1" w14:paraId="5FF1C1D7" w14:textId="77777777" w:rsidTr="00B67AA1">
        <w:trPr>
          <w:trHeight w:val="300"/>
        </w:trPr>
        <w:tc>
          <w:tcPr>
            <w:tcW w:w="947" w:type="dxa"/>
            <w:tcBorders>
              <w:top w:val="nil"/>
              <w:left w:val="nil"/>
              <w:bottom w:val="nil"/>
              <w:right w:val="nil"/>
            </w:tcBorders>
            <w:shd w:val="clear" w:color="000000" w:fill="FFFFFF"/>
            <w:noWrap/>
            <w:vAlign w:val="center"/>
          </w:tcPr>
          <w:p w14:paraId="211A43AD"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07A30F62"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1591CA51" w14:textId="5FEAEB37" w:rsidR="00A75171" w:rsidRPr="00542EC8" w:rsidRDefault="00A75171" w:rsidP="00A75171">
            <w:pPr>
              <w:spacing w:line="240" w:lineRule="auto"/>
              <w:jc w:val="center"/>
              <w:rPr>
                <w:color w:val="000000"/>
                <w:sz w:val="22"/>
                <w:szCs w:val="22"/>
              </w:rPr>
            </w:pPr>
            <w:r w:rsidRPr="00542EC8">
              <w:rPr>
                <w:color w:val="000000"/>
                <w:sz w:val="22"/>
                <w:szCs w:val="22"/>
              </w:rPr>
              <w:t>(0.15)</w:t>
            </w:r>
          </w:p>
        </w:tc>
        <w:tc>
          <w:tcPr>
            <w:tcW w:w="1065" w:type="dxa"/>
            <w:tcBorders>
              <w:top w:val="nil"/>
              <w:left w:val="nil"/>
              <w:bottom w:val="nil"/>
              <w:right w:val="nil"/>
            </w:tcBorders>
            <w:shd w:val="clear" w:color="auto" w:fill="auto"/>
            <w:noWrap/>
            <w:vAlign w:val="bottom"/>
          </w:tcPr>
          <w:p w14:paraId="150B433F" w14:textId="20967331" w:rsidR="00A75171" w:rsidRPr="00542EC8" w:rsidRDefault="00A75171" w:rsidP="00A75171">
            <w:pPr>
              <w:spacing w:line="240" w:lineRule="auto"/>
              <w:jc w:val="center"/>
              <w:rPr>
                <w:color w:val="000000"/>
                <w:sz w:val="22"/>
                <w:szCs w:val="22"/>
              </w:rPr>
            </w:pPr>
            <w:r w:rsidRPr="00542EC8">
              <w:rPr>
                <w:color w:val="000000"/>
                <w:sz w:val="22"/>
                <w:szCs w:val="22"/>
              </w:rPr>
              <w:t>(0.35)</w:t>
            </w:r>
          </w:p>
        </w:tc>
        <w:tc>
          <w:tcPr>
            <w:tcW w:w="1275" w:type="dxa"/>
            <w:tcBorders>
              <w:top w:val="nil"/>
              <w:left w:val="nil"/>
              <w:bottom w:val="nil"/>
              <w:right w:val="nil"/>
            </w:tcBorders>
            <w:shd w:val="clear" w:color="auto" w:fill="auto"/>
            <w:noWrap/>
            <w:vAlign w:val="bottom"/>
          </w:tcPr>
          <w:p w14:paraId="6C1F75BE" w14:textId="61257E2B" w:rsidR="00A75171" w:rsidRPr="00542EC8" w:rsidRDefault="00A75171" w:rsidP="00A75171">
            <w:pPr>
              <w:spacing w:line="240" w:lineRule="auto"/>
              <w:jc w:val="center"/>
              <w:rPr>
                <w:color w:val="000000"/>
                <w:sz w:val="22"/>
                <w:szCs w:val="22"/>
              </w:rPr>
            </w:pPr>
            <w:r w:rsidRPr="00542EC8">
              <w:rPr>
                <w:color w:val="000000"/>
                <w:sz w:val="22"/>
                <w:szCs w:val="22"/>
              </w:rPr>
              <w:t>(0.17)</w:t>
            </w:r>
          </w:p>
        </w:tc>
        <w:tc>
          <w:tcPr>
            <w:tcW w:w="1389" w:type="dxa"/>
            <w:tcBorders>
              <w:top w:val="nil"/>
              <w:left w:val="nil"/>
              <w:bottom w:val="nil"/>
              <w:right w:val="nil"/>
            </w:tcBorders>
            <w:vAlign w:val="bottom"/>
          </w:tcPr>
          <w:p w14:paraId="0DF4DA29" w14:textId="0E8374F9" w:rsidR="00A75171" w:rsidRPr="00542EC8" w:rsidRDefault="00A75171" w:rsidP="00A75171">
            <w:pPr>
              <w:spacing w:line="240" w:lineRule="auto"/>
              <w:jc w:val="center"/>
              <w:rPr>
                <w:color w:val="000000"/>
                <w:sz w:val="22"/>
                <w:szCs w:val="22"/>
              </w:rPr>
            </w:pPr>
            <w:r w:rsidRPr="00542EC8">
              <w:rPr>
                <w:color w:val="000000"/>
                <w:sz w:val="22"/>
                <w:szCs w:val="22"/>
              </w:rPr>
              <w:t>(0.64)</w:t>
            </w:r>
          </w:p>
        </w:tc>
        <w:tc>
          <w:tcPr>
            <w:tcW w:w="1021" w:type="dxa"/>
            <w:tcBorders>
              <w:top w:val="nil"/>
              <w:left w:val="nil"/>
              <w:bottom w:val="nil"/>
              <w:right w:val="nil"/>
            </w:tcBorders>
            <w:vAlign w:val="bottom"/>
          </w:tcPr>
          <w:p w14:paraId="05620C2C" w14:textId="756631EB" w:rsidR="00A75171" w:rsidRPr="00542EC8" w:rsidRDefault="00A75171" w:rsidP="00A75171">
            <w:pPr>
              <w:spacing w:line="240" w:lineRule="auto"/>
              <w:jc w:val="center"/>
              <w:rPr>
                <w:color w:val="000000"/>
                <w:sz w:val="22"/>
                <w:szCs w:val="22"/>
              </w:rPr>
            </w:pPr>
            <w:r w:rsidRPr="00542EC8">
              <w:rPr>
                <w:color w:val="000000"/>
                <w:sz w:val="22"/>
                <w:szCs w:val="22"/>
              </w:rPr>
              <w:t>(0.26)</w:t>
            </w:r>
          </w:p>
        </w:tc>
        <w:tc>
          <w:tcPr>
            <w:tcW w:w="992" w:type="dxa"/>
            <w:tcBorders>
              <w:top w:val="nil"/>
              <w:left w:val="nil"/>
              <w:bottom w:val="nil"/>
              <w:right w:val="nil"/>
            </w:tcBorders>
            <w:vAlign w:val="bottom"/>
          </w:tcPr>
          <w:p w14:paraId="1D79AD15" w14:textId="3F4C6AF9" w:rsidR="00A75171" w:rsidRPr="00C61ECC" w:rsidRDefault="00A75171" w:rsidP="00A75171">
            <w:pPr>
              <w:spacing w:line="240" w:lineRule="auto"/>
              <w:jc w:val="center"/>
              <w:rPr>
                <w:color w:val="000000"/>
                <w:sz w:val="22"/>
                <w:szCs w:val="22"/>
              </w:rPr>
            </w:pPr>
            <w:r w:rsidRPr="00542EC8">
              <w:rPr>
                <w:color w:val="000000"/>
                <w:sz w:val="22"/>
                <w:szCs w:val="22"/>
              </w:rPr>
              <w:t>(0.29)</w:t>
            </w:r>
          </w:p>
        </w:tc>
      </w:tr>
      <w:tr w:rsidR="00A75171" w:rsidRPr="00B67AA1" w14:paraId="37449FCE" w14:textId="77777777" w:rsidTr="00B67AA1">
        <w:trPr>
          <w:trHeight w:val="300"/>
        </w:trPr>
        <w:tc>
          <w:tcPr>
            <w:tcW w:w="947" w:type="dxa"/>
            <w:tcBorders>
              <w:top w:val="nil"/>
              <w:left w:val="nil"/>
              <w:bottom w:val="nil"/>
              <w:right w:val="nil"/>
            </w:tcBorders>
            <w:shd w:val="clear" w:color="000000" w:fill="FFFFFF"/>
            <w:noWrap/>
            <w:vAlign w:val="center"/>
          </w:tcPr>
          <w:p w14:paraId="58A62C52"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9FF301C" w14:textId="77777777" w:rsidR="00A75171" w:rsidRPr="00282122" w:rsidRDefault="00A75171" w:rsidP="00A75171">
            <w:pPr>
              <w:spacing w:line="240" w:lineRule="auto"/>
              <w:rPr>
                <w:sz w:val="22"/>
                <w:szCs w:val="22"/>
                <w:lang w:eastAsia="en-AU"/>
              </w:rPr>
            </w:pPr>
            <w:r w:rsidRPr="00282122">
              <w:rPr>
                <w:sz w:val="22"/>
                <w:szCs w:val="22"/>
                <w:lang w:eastAsia="en-AU"/>
              </w:rPr>
              <w:t>With children</w:t>
            </w:r>
          </w:p>
        </w:tc>
        <w:tc>
          <w:tcPr>
            <w:tcW w:w="1311" w:type="dxa"/>
            <w:tcBorders>
              <w:top w:val="nil"/>
              <w:left w:val="nil"/>
              <w:bottom w:val="nil"/>
              <w:right w:val="nil"/>
            </w:tcBorders>
            <w:shd w:val="clear" w:color="auto" w:fill="auto"/>
            <w:noWrap/>
            <w:vAlign w:val="bottom"/>
          </w:tcPr>
          <w:p w14:paraId="4DE598B5" w14:textId="29B7EADD" w:rsidR="00A75171" w:rsidRPr="00542EC8" w:rsidRDefault="00A75171" w:rsidP="00A75171">
            <w:pPr>
              <w:spacing w:line="240" w:lineRule="auto"/>
              <w:jc w:val="center"/>
              <w:rPr>
                <w:color w:val="000000"/>
                <w:sz w:val="22"/>
                <w:szCs w:val="22"/>
              </w:rPr>
            </w:pPr>
            <w:r w:rsidRPr="00542EC8">
              <w:rPr>
                <w:color w:val="000000"/>
                <w:sz w:val="22"/>
                <w:szCs w:val="22"/>
              </w:rPr>
              <w:t>-0.20*</w:t>
            </w:r>
          </w:p>
        </w:tc>
        <w:tc>
          <w:tcPr>
            <w:tcW w:w="1065" w:type="dxa"/>
            <w:tcBorders>
              <w:top w:val="nil"/>
              <w:left w:val="nil"/>
              <w:bottom w:val="nil"/>
              <w:right w:val="nil"/>
            </w:tcBorders>
            <w:shd w:val="clear" w:color="auto" w:fill="auto"/>
            <w:noWrap/>
            <w:vAlign w:val="bottom"/>
          </w:tcPr>
          <w:p w14:paraId="7C203F60" w14:textId="49F9F104" w:rsidR="00A75171" w:rsidRPr="00542EC8" w:rsidRDefault="00A75171" w:rsidP="00A75171">
            <w:pPr>
              <w:spacing w:line="240" w:lineRule="auto"/>
              <w:jc w:val="center"/>
              <w:rPr>
                <w:color w:val="000000"/>
                <w:sz w:val="22"/>
                <w:szCs w:val="22"/>
              </w:rPr>
            </w:pPr>
            <w:r w:rsidRPr="00542EC8">
              <w:rPr>
                <w:color w:val="000000"/>
                <w:sz w:val="22"/>
                <w:szCs w:val="22"/>
              </w:rPr>
              <w:t>-0.34*</w:t>
            </w:r>
          </w:p>
        </w:tc>
        <w:tc>
          <w:tcPr>
            <w:tcW w:w="1275" w:type="dxa"/>
            <w:tcBorders>
              <w:top w:val="nil"/>
              <w:left w:val="nil"/>
              <w:bottom w:val="nil"/>
              <w:right w:val="nil"/>
            </w:tcBorders>
            <w:shd w:val="clear" w:color="auto" w:fill="auto"/>
            <w:noWrap/>
            <w:vAlign w:val="bottom"/>
          </w:tcPr>
          <w:p w14:paraId="7C2C4E17" w14:textId="579A218A" w:rsidR="00A75171" w:rsidRPr="00542EC8" w:rsidRDefault="00A75171" w:rsidP="00A75171">
            <w:pPr>
              <w:spacing w:line="240" w:lineRule="auto"/>
              <w:jc w:val="center"/>
              <w:rPr>
                <w:color w:val="000000"/>
                <w:sz w:val="22"/>
                <w:szCs w:val="22"/>
              </w:rPr>
            </w:pPr>
            <w:r w:rsidRPr="00542EC8">
              <w:rPr>
                <w:color w:val="000000"/>
                <w:sz w:val="22"/>
                <w:szCs w:val="22"/>
              </w:rPr>
              <w:t>0.17</w:t>
            </w:r>
          </w:p>
        </w:tc>
        <w:tc>
          <w:tcPr>
            <w:tcW w:w="1389" w:type="dxa"/>
            <w:tcBorders>
              <w:top w:val="nil"/>
              <w:left w:val="nil"/>
              <w:bottom w:val="nil"/>
              <w:right w:val="nil"/>
            </w:tcBorders>
            <w:vAlign w:val="bottom"/>
          </w:tcPr>
          <w:p w14:paraId="4ABCD140" w14:textId="68DB3425" w:rsidR="00A75171" w:rsidRPr="00542EC8" w:rsidRDefault="00A75171" w:rsidP="00A75171">
            <w:pPr>
              <w:spacing w:line="240" w:lineRule="auto"/>
              <w:jc w:val="center"/>
              <w:rPr>
                <w:color w:val="000000"/>
                <w:sz w:val="22"/>
                <w:szCs w:val="22"/>
              </w:rPr>
            </w:pPr>
            <w:r w:rsidRPr="00542EC8">
              <w:rPr>
                <w:color w:val="000000"/>
                <w:sz w:val="22"/>
                <w:szCs w:val="22"/>
              </w:rPr>
              <w:t>-0.35</w:t>
            </w:r>
          </w:p>
        </w:tc>
        <w:tc>
          <w:tcPr>
            <w:tcW w:w="1021" w:type="dxa"/>
            <w:tcBorders>
              <w:top w:val="nil"/>
              <w:left w:val="nil"/>
              <w:bottom w:val="nil"/>
              <w:right w:val="nil"/>
            </w:tcBorders>
            <w:vAlign w:val="bottom"/>
          </w:tcPr>
          <w:p w14:paraId="48B458B2" w14:textId="4F299088" w:rsidR="00A75171" w:rsidRPr="00542EC8" w:rsidRDefault="00A75171" w:rsidP="00A75171">
            <w:pPr>
              <w:spacing w:line="240" w:lineRule="auto"/>
              <w:jc w:val="center"/>
              <w:rPr>
                <w:color w:val="000000"/>
                <w:sz w:val="22"/>
                <w:szCs w:val="22"/>
              </w:rPr>
            </w:pPr>
            <w:r w:rsidRPr="00542EC8">
              <w:rPr>
                <w:color w:val="000000"/>
                <w:sz w:val="22"/>
                <w:szCs w:val="22"/>
              </w:rPr>
              <w:t>-0.29**</w:t>
            </w:r>
          </w:p>
        </w:tc>
        <w:tc>
          <w:tcPr>
            <w:tcW w:w="992" w:type="dxa"/>
            <w:tcBorders>
              <w:top w:val="nil"/>
              <w:left w:val="nil"/>
              <w:bottom w:val="nil"/>
              <w:right w:val="nil"/>
            </w:tcBorders>
            <w:vAlign w:val="bottom"/>
          </w:tcPr>
          <w:p w14:paraId="49BB7357" w14:textId="23BFFAE9" w:rsidR="00A75171" w:rsidRPr="00C61ECC" w:rsidRDefault="00A75171" w:rsidP="00A75171">
            <w:pPr>
              <w:spacing w:line="240" w:lineRule="auto"/>
              <w:jc w:val="center"/>
              <w:rPr>
                <w:color w:val="000000"/>
                <w:sz w:val="22"/>
                <w:szCs w:val="22"/>
              </w:rPr>
            </w:pPr>
            <w:r w:rsidRPr="00542EC8">
              <w:rPr>
                <w:color w:val="000000"/>
                <w:sz w:val="22"/>
                <w:szCs w:val="22"/>
              </w:rPr>
              <w:t>-0.10</w:t>
            </w:r>
          </w:p>
        </w:tc>
      </w:tr>
      <w:tr w:rsidR="00A75171" w:rsidRPr="00B67AA1" w14:paraId="165992A7" w14:textId="77777777" w:rsidTr="00B67AA1">
        <w:trPr>
          <w:trHeight w:val="300"/>
        </w:trPr>
        <w:tc>
          <w:tcPr>
            <w:tcW w:w="947" w:type="dxa"/>
            <w:tcBorders>
              <w:top w:val="nil"/>
              <w:left w:val="nil"/>
              <w:bottom w:val="nil"/>
              <w:right w:val="nil"/>
            </w:tcBorders>
            <w:shd w:val="clear" w:color="000000" w:fill="FFFFFF"/>
            <w:noWrap/>
            <w:vAlign w:val="center"/>
          </w:tcPr>
          <w:p w14:paraId="5EB37B73"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693CDE9" w14:textId="77777777" w:rsidR="00A75171" w:rsidRPr="00282122" w:rsidRDefault="00A75171" w:rsidP="00A75171">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0F4F230A" w14:textId="6BB21B52"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1065" w:type="dxa"/>
            <w:tcBorders>
              <w:top w:val="nil"/>
              <w:left w:val="nil"/>
              <w:bottom w:val="nil"/>
              <w:right w:val="nil"/>
            </w:tcBorders>
            <w:shd w:val="clear" w:color="auto" w:fill="auto"/>
            <w:noWrap/>
            <w:vAlign w:val="bottom"/>
          </w:tcPr>
          <w:p w14:paraId="69FFDD5E" w14:textId="246BB7DE" w:rsidR="00A75171" w:rsidRPr="00542EC8" w:rsidRDefault="00A75171" w:rsidP="00A75171">
            <w:pPr>
              <w:spacing w:line="240" w:lineRule="auto"/>
              <w:jc w:val="center"/>
              <w:rPr>
                <w:color w:val="000000"/>
                <w:sz w:val="22"/>
                <w:szCs w:val="22"/>
              </w:rPr>
            </w:pPr>
            <w:r w:rsidRPr="00542EC8">
              <w:rPr>
                <w:color w:val="000000"/>
                <w:sz w:val="22"/>
                <w:szCs w:val="22"/>
              </w:rPr>
              <w:t>(0.19)</w:t>
            </w:r>
          </w:p>
        </w:tc>
        <w:tc>
          <w:tcPr>
            <w:tcW w:w="1275" w:type="dxa"/>
            <w:tcBorders>
              <w:top w:val="nil"/>
              <w:left w:val="nil"/>
              <w:bottom w:val="nil"/>
              <w:right w:val="nil"/>
            </w:tcBorders>
            <w:shd w:val="clear" w:color="auto" w:fill="auto"/>
            <w:noWrap/>
            <w:vAlign w:val="bottom"/>
          </w:tcPr>
          <w:p w14:paraId="17DC5BD5" w14:textId="7A27ABE8" w:rsidR="00A75171" w:rsidRPr="00542EC8" w:rsidRDefault="00A75171" w:rsidP="00A75171">
            <w:pPr>
              <w:spacing w:line="240" w:lineRule="auto"/>
              <w:jc w:val="center"/>
              <w:rPr>
                <w:color w:val="000000"/>
                <w:sz w:val="22"/>
                <w:szCs w:val="22"/>
              </w:rPr>
            </w:pPr>
            <w:r w:rsidRPr="00542EC8">
              <w:rPr>
                <w:color w:val="000000"/>
                <w:sz w:val="22"/>
                <w:szCs w:val="22"/>
              </w:rPr>
              <w:t>(0.13)</w:t>
            </w:r>
          </w:p>
        </w:tc>
        <w:tc>
          <w:tcPr>
            <w:tcW w:w="1389" w:type="dxa"/>
            <w:tcBorders>
              <w:top w:val="nil"/>
              <w:left w:val="nil"/>
              <w:bottom w:val="nil"/>
              <w:right w:val="nil"/>
            </w:tcBorders>
            <w:vAlign w:val="bottom"/>
          </w:tcPr>
          <w:p w14:paraId="7BBBB771" w14:textId="26A22303" w:rsidR="00A75171" w:rsidRPr="00542EC8" w:rsidRDefault="00A75171" w:rsidP="00A75171">
            <w:pPr>
              <w:spacing w:line="240" w:lineRule="auto"/>
              <w:jc w:val="center"/>
              <w:rPr>
                <w:color w:val="000000"/>
                <w:sz w:val="22"/>
                <w:szCs w:val="22"/>
              </w:rPr>
            </w:pPr>
            <w:r w:rsidRPr="00542EC8">
              <w:rPr>
                <w:color w:val="000000"/>
                <w:sz w:val="22"/>
                <w:szCs w:val="22"/>
              </w:rPr>
              <w:t>(0.26)</w:t>
            </w:r>
          </w:p>
        </w:tc>
        <w:tc>
          <w:tcPr>
            <w:tcW w:w="1021" w:type="dxa"/>
            <w:tcBorders>
              <w:top w:val="nil"/>
              <w:left w:val="nil"/>
              <w:bottom w:val="nil"/>
              <w:right w:val="nil"/>
            </w:tcBorders>
            <w:vAlign w:val="bottom"/>
          </w:tcPr>
          <w:p w14:paraId="6B796BAD" w14:textId="2A0556C5" w:rsidR="00A75171" w:rsidRPr="00542EC8" w:rsidRDefault="00A75171" w:rsidP="00A75171">
            <w:pPr>
              <w:spacing w:line="240" w:lineRule="auto"/>
              <w:jc w:val="center"/>
              <w:rPr>
                <w:color w:val="000000"/>
                <w:sz w:val="22"/>
                <w:szCs w:val="22"/>
              </w:rPr>
            </w:pPr>
            <w:r w:rsidRPr="00542EC8">
              <w:rPr>
                <w:color w:val="000000"/>
                <w:sz w:val="22"/>
                <w:szCs w:val="22"/>
              </w:rPr>
              <w:t>(0.13)</w:t>
            </w:r>
          </w:p>
        </w:tc>
        <w:tc>
          <w:tcPr>
            <w:tcW w:w="992" w:type="dxa"/>
            <w:tcBorders>
              <w:top w:val="nil"/>
              <w:left w:val="nil"/>
              <w:bottom w:val="nil"/>
              <w:right w:val="nil"/>
            </w:tcBorders>
            <w:vAlign w:val="bottom"/>
          </w:tcPr>
          <w:p w14:paraId="2C24AEFB" w14:textId="62750C08" w:rsidR="00A75171" w:rsidRPr="00C61ECC" w:rsidRDefault="00A75171" w:rsidP="00A75171">
            <w:pPr>
              <w:spacing w:line="240" w:lineRule="auto"/>
              <w:jc w:val="center"/>
              <w:rPr>
                <w:color w:val="000000"/>
                <w:sz w:val="22"/>
                <w:szCs w:val="22"/>
              </w:rPr>
            </w:pPr>
            <w:r w:rsidRPr="00542EC8">
              <w:rPr>
                <w:color w:val="000000"/>
                <w:sz w:val="22"/>
                <w:szCs w:val="22"/>
              </w:rPr>
              <w:t>(0.21)</w:t>
            </w:r>
          </w:p>
        </w:tc>
      </w:tr>
      <w:tr w:rsidR="00A75171" w:rsidRPr="00B67AA1" w14:paraId="0072A328" w14:textId="77777777" w:rsidTr="00B67AA1">
        <w:trPr>
          <w:trHeight w:val="300"/>
        </w:trPr>
        <w:tc>
          <w:tcPr>
            <w:tcW w:w="947" w:type="dxa"/>
            <w:tcBorders>
              <w:top w:val="nil"/>
              <w:left w:val="nil"/>
              <w:bottom w:val="nil"/>
              <w:right w:val="nil"/>
            </w:tcBorders>
            <w:shd w:val="clear" w:color="000000" w:fill="FFFFFF"/>
            <w:noWrap/>
            <w:vAlign w:val="center"/>
          </w:tcPr>
          <w:p w14:paraId="055BBE61"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BA33B13" w14:textId="77777777" w:rsidR="00A75171" w:rsidRPr="00282122" w:rsidRDefault="00A75171" w:rsidP="00A75171">
            <w:pPr>
              <w:spacing w:line="240" w:lineRule="auto"/>
              <w:rPr>
                <w:sz w:val="22"/>
                <w:szCs w:val="22"/>
                <w:lang w:eastAsia="en-AU"/>
              </w:rPr>
            </w:pPr>
            <w:r w:rsidRPr="00282122">
              <w:rPr>
                <w:sz w:val="22"/>
                <w:szCs w:val="22"/>
                <w:lang w:eastAsia="en-AU"/>
              </w:rPr>
              <w:t>Constant</w:t>
            </w:r>
          </w:p>
        </w:tc>
        <w:tc>
          <w:tcPr>
            <w:tcW w:w="1311" w:type="dxa"/>
            <w:tcBorders>
              <w:top w:val="nil"/>
              <w:left w:val="nil"/>
              <w:bottom w:val="nil"/>
              <w:right w:val="nil"/>
            </w:tcBorders>
            <w:shd w:val="clear" w:color="auto" w:fill="auto"/>
            <w:noWrap/>
            <w:vAlign w:val="bottom"/>
          </w:tcPr>
          <w:p w14:paraId="301E0558" w14:textId="65DEFB5E" w:rsidR="00A75171" w:rsidRPr="00542EC8" w:rsidRDefault="00A75171" w:rsidP="00A75171">
            <w:pPr>
              <w:spacing w:line="240" w:lineRule="auto"/>
              <w:jc w:val="center"/>
              <w:rPr>
                <w:color w:val="000000"/>
                <w:sz w:val="22"/>
                <w:szCs w:val="22"/>
              </w:rPr>
            </w:pPr>
            <w:r w:rsidRPr="00542EC8">
              <w:rPr>
                <w:color w:val="000000"/>
                <w:sz w:val="22"/>
                <w:szCs w:val="22"/>
              </w:rPr>
              <w:t>-1.38***</w:t>
            </w:r>
          </w:p>
        </w:tc>
        <w:tc>
          <w:tcPr>
            <w:tcW w:w="1065" w:type="dxa"/>
            <w:tcBorders>
              <w:top w:val="nil"/>
              <w:left w:val="nil"/>
              <w:bottom w:val="nil"/>
              <w:right w:val="nil"/>
            </w:tcBorders>
            <w:shd w:val="clear" w:color="auto" w:fill="auto"/>
            <w:noWrap/>
            <w:vAlign w:val="bottom"/>
          </w:tcPr>
          <w:p w14:paraId="0ABFD8B7" w14:textId="5AD613B4" w:rsidR="00A75171" w:rsidRPr="00542EC8" w:rsidRDefault="00A75171" w:rsidP="00A75171">
            <w:pPr>
              <w:spacing w:line="240" w:lineRule="auto"/>
              <w:jc w:val="center"/>
              <w:rPr>
                <w:color w:val="000000"/>
                <w:sz w:val="22"/>
                <w:szCs w:val="22"/>
              </w:rPr>
            </w:pPr>
            <w:r w:rsidRPr="00542EC8">
              <w:rPr>
                <w:color w:val="000000"/>
                <w:sz w:val="22"/>
                <w:szCs w:val="22"/>
              </w:rPr>
              <w:t>0.32</w:t>
            </w:r>
          </w:p>
        </w:tc>
        <w:tc>
          <w:tcPr>
            <w:tcW w:w="1275" w:type="dxa"/>
            <w:tcBorders>
              <w:top w:val="nil"/>
              <w:left w:val="nil"/>
              <w:bottom w:val="nil"/>
              <w:right w:val="nil"/>
            </w:tcBorders>
            <w:shd w:val="clear" w:color="auto" w:fill="auto"/>
            <w:noWrap/>
            <w:vAlign w:val="bottom"/>
          </w:tcPr>
          <w:p w14:paraId="7CE98C7D" w14:textId="718766BA" w:rsidR="00A75171" w:rsidRPr="00542EC8" w:rsidRDefault="00A75171" w:rsidP="00A75171">
            <w:pPr>
              <w:spacing w:line="240" w:lineRule="auto"/>
              <w:jc w:val="center"/>
              <w:rPr>
                <w:color w:val="000000"/>
                <w:sz w:val="22"/>
                <w:szCs w:val="22"/>
              </w:rPr>
            </w:pPr>
            <w:r w:rsidRPr="00542EC8">
              <w:rPr>
                <w:color w:val="000000"/>
                <w:sz w:val="22"/>
                <w:szCs w:val="22"/>
              </w:rPr>
              <w:t>-4.16***</w:t>
            </w:r>
          </w:p>
        </w:tc>
        <w:tc>
          <w:tcPr>
            <w:tcW w:w="1389" w:type="dxa"/>
            <w:tcBorders>
              <w:top w:val="nil"/>
              <w:left w:val="nil"/>
              <w:bottom w:val="nil"/>
              <w:right w:val="nil"/>
            </w:tcBorders>
            <w:vAlign w:val="bottom"/>
          </w:tcPr>
          <w:p w14:paraId="26BF9777" w14:textId="0C60AAEF" w:rsidR="00A75171" w:rsidRPr="00542EC8" w:rsidRDefault="00A75171" w:rsidP="00A75171">
            <w:pPr>
              <w:spacing w:line="240" w:lineRule="auto"/>
              <w:jc w:val="center"/>
              <w:rPr>
                <w:color w:val="000000"/>
                <w:sz w:val="22"/>
                <w:szCs w:val="22"/>
              </w:rPr>
            </w:pPr>
            <w:r w:rsidRPr="00542EC8">
              <w:rPr>
                <w:color w:val="000000"/>
                <w:sz w:val="22"/>
                <w:szCs w:val="22"/>
              </w:rPr>
              <w:t>-5.08***</w:t>
            </w:r>
          </w:p>
        </w:tc>
        <w:tc>
          <w:tcPr>
            <w:tcW w:w="1021" w:type="dxa"/>
            <w:tcBorders>
              <w:top w:val="nil"/>
              <w:left w:val="nil"/>
              <w:bottom w:val="nil"/>
              <w:right w:val="nil"/>
            </w:tcBorders>
            <w:vAlign w:val="bottom"/>
          </w:tcPr>
          <w:p w14:paraId="1F22740B" w14:textId="5A04CA93" w:rsidR="00A75171" w:rsidRPr="00542EC8" w:rsidRDefault="00A75171" w:rsidP="00A75171">
            <w:pPr>
              <w:spacing w:line="240" w:lineRule="auto"/>
              <w:jc w:val="center"/>
              <w:rPr>
                <w:color w:val="000000"/>
                <w:sz w:val="22"/>
                <w:szCs w:val="22"/>
              </w:rPr>
            </w:pPr>
            <w:r w:rsidRPr="00542EC8">
              <w:rPr>
                <w:color w:val="000000"/>
                <w:sz w:val="22"/>
                <w:szCs w:val="22"/>
              </w:rPr>
              <w:t>-2.51***</w:t>
            </w:r>
          </w:p>
        </w:tc>
        <w:tc>
          <w:tcPr>
            <w:tcW w:w="992" w:type="dxa"/>
            <w:tcBorders>
              <w:top w:val="nil"/>
              <w:left w:val="nil"/>
              <w:bottom w:val="nil"/>
              <w:right w:val="nil"/>
            </w:tcBorders>
            <w:vAlign w:val="bottom"/>
          </w:tcPr>
          <w:p w14:paraId="07CA8C3D" w14:textId="3482CE62" w:rsidR="00A75171" w:rsidRPr="00C61ECC" w:rsidRDefault="00A75171" w:rsidP="00A75171">
            <w:pPr>
              <w:spacing w:line="240" w:lineRule="auto"/>
              <w:jc w:val="center"/>
              <w:rPr>
                <w:color w:val="000000"/>
                <w:sz w:val="22"/>
                <w:szCs w:val="22"/>
              </w:rPr>
            </w:pPr>
            <w:r w:rsidRPr="00542EC8">
              <w:rPr>
                <w:color w:val="000000"/>
                <w:sz w:val="22"/>
                <w:szCs w:val="22"/>
              </w:rPr>
              <w:t>-3.71***</w:t>
            </w:r>
          </w:p>
        </w:tc>
      </w:tr>
      <w:tr w:rsidR="00A75171" w:rsidRPr="00B67AA1" w14:paraId="1BC6E076" w14:textId="77777777" w:rsidTr="00B67AA1">
        <w:trPr>
          <w:trHeight w:val="300"/>
        </w:trPr>
        <w:tc>
          <w:tcPr>
            <w:tcW w:w="947" w:type="dxa"/>
            <w:tcBorders>
              <w:top w:val="nil"/>
              <w:left w:val="nil"/>
              <w:bottom w:val="nil"/>
              <w:right w:val="nil"/>
            </w:tcBorders>
            <w:shd w:val="clear" w:color="000000" w:fill="FFFFFF"/>
            <w:noWrap/>
            <w:vAlign w:val="center"/>
          </w:tcPr>
          <w:p w14:paraId="48E9E257"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4F9CEEE9" w14:textId="77777777" w:rsidR="00A75171" w:rsidRPr="00282122" w:rsidRDefault="00A75171" w:rsidP="00A75171">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528634A3" w14:textId="54D1B654" w:rsidR="00A75171" w:rsidRPr="00542EC8" w:rsidRDefault="00A75171" w:rsidP="00A75171">
            <w:pPr>
              <w:spacing w:line="240" w:lineRule="auto"/>
              <w:jc w:val="center"/>
              <w:rPr>
                <w:color w:val="000000"/>
                <w:sz w:val="22"/>
                <w:szCs w:val="22"/>
              </w:rPr>
            </w:pPr>
            <w:r w:rsidRPr="00542EC8">
              <w:rPr>
                <w:color w:val="000000"/>
                <w:sz w:val="22"/>
                <w:szCs w:val="22"/>
              </w:rPr>
              <w:t>(0.43)</w:t>
            </w:r>
          </w:p>
        </w:tc>
        <w:tc>
          <w:tcPr>
            <w:tcW w:w="1065" w:type="dxa"/>
            <w:tcBorders>
              <w:top w:val="nil"/>
              <w:left w:val="nil"/>
              <w:bottom w:val="nil"/>
              <w:right w:val="nil"/>
            </w:tcBorders>
            <w:shd w:val="clear" w:color="auto" w:fill="auto"/>
            <w:noWrap/>
            <w:vAlign w:val="bottom"/>
          </w:tcPr>
          <w:p w14:paraId="019E42CF" w14:textId="3AC0D906" w:rsidR="00A75171" w:rsidRPr="00542EC8" w:rsidRDefault="00A75171" w:rsidP="00A75171">
            <w:pPr>
              <w:spacing w:line="240" w:lineRule="auto"/>
              <w:jc w:val="center"/>
              <w:rPr>
                <w:color w:val="000000"/>
                <w:sz w:val="22"/>
                <w:szCs w:val="22"/>
              </w:rPr>
            </w:pPr>
            <w:r w:rsidRPr="00542EC8">
              <w:rPr>
                <w:color w:val="000000"/>
                <w:sz w:val="22"/>
                <w:szCs w:val="22"/>
              </w:rPr>
              <w:t>(0.66)</w:t>
            </w:r>
          </w:p>
        </w:tc>
        <w:tc>
          <w:tcPr>
            <w:tcW w:w="1275" w:type="dxa"/>
            <w:tcBorders>
              <w:top w:val="nil"/>
              <w:left w:val="nil"/>
              <w:bottom w:val="nil"/>
              <w:right w:val="nil"/>
            </w:tcBorders>
            <w:shd w:val="clear" w:color="auto" w:fill="auto"/>
            <w:noWrap/>
            <w:vAlign w:val="bottom"/>
          </w:tcPr>
          <w:p w14:paraId="2F75C0C3" w14:textId="61233E62" w:rsidR="00A75171" w:rsidRPr="00542EC8" w:rsidRDefault="00A75171" w:rsidP="00A75171">
            <w:pPr>
              <w:spacing w:line="240" w:lineRule="auto"/>
              <w:jc w:val="center"/>
              <w:rPr>
                <w:color w:val="000000"/>
                <w:sz w:val="22"/>
                <w:szCs w:val="22"/>
              </w:rPr>
            </w:pPr>
            <w:r w:rsidRPr="00542EC8">
              <w:rPr>
                <w:color w:val="000000"/>
                <w:sz w:val="22"/>
                <w:szCs w:val="22"/>
              </w:rPr>
              <w:t>(0.62)</w:t>
            </w:r>
          </w:p>
        </w:tc>
        <w:tc>
          <w:tcPr>
            <w:tcW w:w="1389" w:type="dxa"/>
            <w:tcBorders>
              <w:top w:val="nil"/>
              <w:left w:val="nil"/>
              <w:bottom w:val="nil"/>
              <w:right w:val="nil"/>
            </w:tcBorders>
            <w:vAlign w:val="bottom"/>
          </w:tcPr>
          <w:p w14:paraId="5370D035" w14:textId="194D99F1" w:rsidR="00A75171" w:rsidRPr="00542EC8" w:rsidRDefault="00A75171" w:rsidP="00A75171">
            <w:pPr>
              <w:spacing w:line="240" w:lineRule="auto"/>
              <w:jc w:val="center"/>
              <w:rPr>
                <w:color w:val="000000"/>
                <w:sz w:val="22"/>
                <w:szCs w:val="22"/>
              </w:rPr>
            </w:pPr>
            <w:r w:rsidRPr="00542EC8">
              <w:rPr>
                <w:color w:val="000000"/>
                <w:sz w:val="22"/>
                <w:szCs w:val="22"/>
              </w:rPr>
              <w:t>(1.15)</w:t>
            </w:r>
          </w:p>
        </w:tc>
        <w:tc>
          <w:tcPr>
            <w:tcW w:w="1021" w:type="dxa"/>
            <w:tcBorders>
              <w:top w:val="nil"/>
              <w:left w:val="nil"/>
              <w:bottom w:val="nil"/>
              <w:right w:val="nil"/>
            </w:tcBorders>
            <w:vAlign w:val="bottom"/>
          </w:tcPr>
          <w:p w14:paraId="29F05EA7" w14:textId="150045AD" w:rsidR="00A75171" w:rsidRPr="00542EC8" w:rsidRDefault="00A75171" w:rsidP="00A75171">
            <w:pPr>
              <w:spacing w:line="240" w:lineRule="auto"/>
              <w:jc w:val="center"/>
              <w:rPr>
                <w:color w:val="000000"/>
                <w:sz w:val="22"/>
                <w:szCs w:val="22"/>
              </w:rPr>
            </w:pPr>
            <w:r w:rsidRPr="00542EC8">
              <w:rPr>
                <w:color w:val="000000"/>
                <w:sz w:val="22"/>
                <w:szCs w:val="22"/>
              </w:rPr>
              <w:t>(0.54)</w:t>
            </w:r>
          </w:p>
        </w:tc>
        <w:tc>
          <w:tcPr>
            <w:tcW w:w="992" w:type="dxa"/>
            <w:tcBorders>
              <w:top w:val="nil"/>
              <w:left w:val="nil"/>
              <w:bottom w:val="nil"/>
              <w:right w:val="nil"/>
            </w:tcBorders>
            <w:vAlign w:val="bottom"/>
          </w:tcPr>
          <w:p w14:paraId="056C034A" w14:textId="0697E23F" w:rsidR="00A75171" w:rsidRPr="00C61ECC" w:rsidRDefault="00A75171" w:rsidP="00A75171">
            <w:pPr>
              <w:spacing w:line="240" w:lineRule="auto"/>
              <w:jc w:val="center"/>
              <w:rPr>
                <w:color w:val="000000"/>
                <w:sz w:val="22"/>
                <w:szCs w:val="22"/>
              </w:rPr>
            </w:pPr>
            <w:r w:rsidRPr="00542EC8">
              <w:rPr>
                <w:color w:val="000000"/>
                <w:sz w:val="22"/>
                <w:szCs w:val="22"/>
              </w:rPr>
              <w:t>(0.96)</w:t>
            </w:r>
          </w:p>
        </w:tc>
      </w:tr>
      <w:tr w:rsidR="00A75171" w:rsidRPr="00B67AA1" w14:paraId="5C48094C" w14:textId="77777777" w:rsidTr="00B67AA1">
        <w:trPr>
          <w:trHeight w:val="300"/>
        </w:trPr>
        <w:tc>
          <w:tcPr>
            <w:tcW w:w="947" w:type="dxa"/>
            <w:tcBorders>
              <w:top w:val="nil"/>
              <w:left w:val="nil"/>
              <w:bottom w:val="nil"/>
              <w:right w:val="nil"/>
            </w:tcBorders>
            <w:shd w:val="clear" w:color="000000" w:fill="FFFFFF"/>
            <w:noWrap/>
            <w:vAlign w:val="center"/>
            <w:hideMark/>
          </w:tcPr>
          <w:p w14:paraId="379DD9A5" w14:textId="77777777" w:rsidR="00A75171" w:rsidRPr="00282122" w:rsidRDefault="00A75171" w:rsidP="00A75171">
            <w:pPr>
              <w:spacing w:line="240" w:lineRule="auto"/>
              <w:rPr>
                <w:sz w:val="22"/>
                <w:szCs w:val="22"/>
                <w:lang w:eastAsia="en-AU"/>
              </w:rPr>
            </w:pPr>
            <w:r w:rsidRPr="00282122">
              <w:rPr>
                <w:sz w:val="22"/>
                <w:szCs w:val="22"/>
                <w:lang w:eastAsia="en-AU"/>
              </w:rPr>
              <w:t>Hesitant</w:t>
            </w:r>
          </w:p>
        </w:tc>
        <w:tc>
          <w:tcPr>
            <w:tcW w:w="1072" w:type="dxa"/>
            <w:tcBorders>
              <w:top w:val="nil"/>
              <w:left w:val="nil"/>
              <w:bottom w:val="nil"/>
              <w:right w:val="nil"/>
            </w:tcBorders>
            <w:shd w:val="clear" w:color="auto" w:fill="auto"/>
            <w:noWrap/>
            <w:vAlign w:val="center"/>
            <w:hideMark/>
          </w:tcPr>
          <w:p w14:paraId="3DB3736C" w14:textId="77777777" w:rsidR="00A75171" w:rsidRPr="00282122" w:rsidRDefault="00A75171" w:rsidP="00A75171">
            <w:pPr>
              <w:spacing w:line="240" w:lineRule="auto"/>
              <w:rPr>
                <w:sz w:val="22"/>
                <w:szCs w:val="22"/>
                <w:lang w:eastAsia="en-AU"/>
              </w:rPr>
            </w:pPr>
            <w:r>
              <w:rPr>
                <w:sz w:val="22"/>
                <w:szCs w:val="22"/>
                <w:lang w:eastAsia="en-AU"/>
              </w:rPr>
              <w:t>Rho2</w:t>
            </w:r>
          </w:p>
        </w:tc>
        <w:tc>
          <w:tcPr>
            <w:tcW w:w="1311" w:type="dxa"/>
            <w:tcBorders>
              <w:top w:val="nil"/>
              <w:left w:val="nil"/>
              <w:bottom w:val="nil"/>
              <w:right w:val="nil"/>
            </w:tcBorders>
            <w:shd w:val="clear" w:color="auto" w:fill="auto"/>
            <w:noWrap/>
            <w:vAlign w:val="bottom"/>
            <w:hideMark/>
          </w:tcPr>
          <w:p w14:paraId="285FBFF7" w14:textId="73AFC02E"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hideMark/>
          </w:tcPr>
          <w:p w14:paraId="7C543660" w14:textId="1AE83A0C" w:rsidR="00A75171" w:rsidRPr="00542EC8" w:rsidRDefault="00A75171" w:rsidP="00A75171">
            <w:pPr>
              <w:spacing w:line="240" w:lineRule="auto"/>
              <w:jc w:val="center"/>
              <w:rPr>
                <w:color w:val="000000"/>
                <w:sz w:val="22"/>
                <w:szCs w:val="22"/>
              </w:rPr>
            </w:pPr>
            <w:r w:rsidRPr="00542EC8">
              <w:rPr>
                <w:color w:val="000000"/>
                <w:sz w:val="22"/>
                <w:szCs w:val="22"/>
              </w:rPr>
              <w:t>0.93***</w:t>
            </w:r>
          </w:p>
        </w:tc>
        <w:tc>
          <w:tcPr>
            <w:tcW w:w="1275" w:type="dxa"/>
            <w:tcBorders>
              <w:top w:val="nil"/>
              <w:left w:val="nil"/>
              <w:bottom w:val="nil"/>
              <w:right w:val="nil"/>
            </w:tcBorders>
            <w:shd w:val="clear" w:color="auto" w:fill="auto"/>
            <w:noWrap/>
            <w:vAlign w:val="bottom"/>
            <w:hideMark/>
          </w:tcPr>
          <w:p w14:paraId="45B7044D" w14:textId="6FE58B3D" w:rsidR="00A75171" w:rsidRPr="00542EC8" w:rsidRDefault="00A75171" w:rsidP="00A75171">
            <w:pPr>
              <w:spacing w:line="240" w:lineRule="auto"/>
              <w:jc w:val="center"/>
              <w:rPr>
                <w:color w:val="000000"/>
                <w:sz w:val="22"/>
                <w:szCs w:val="22"/>
              </w:rPr>
            </w:pPr>
            <w:r w:rsidRPr="00542EC8">
              <w:rPr>
                <w:color w:val="000000"/>
                <w:sz w:val="22"/>
                <w:szCs w:val="22"/>
              </w:rPr>
              <w:t>-0.17</w:t>
            </w:r>
          </w:p>
        </w:tc>
        <w:tc>
          <w:tcPr>
            <w:tcW w:w="1389" w:type="dxa"/>
            <w:tcBorders>
              <w:top w:val="nil"/>
              <w:left w:val="nil"/>
              <w:bottom w:val="nil"/>
              <w:right w:val="nil"/>
            </w:tcBorders>
            <w:vAlign w:val="bottom"/>
          </w:tcPr>
          <w:p w14:paraId="192CC887" w14:textId="0CB4498F" w:rsidR="00A75171" w:rsidRPr="00542EC8" w:rsidRDefault="00A75171" w:rsidP="00A75171">
            <w:pPr>
              <w:spacing w:line="240" w:lineRule="auto"/>
              <w:jc w:val="center"/>
              <w:rPr>
                <w:color w:val="000000"/>
                <w:sz w:val="22"/>
                <w:szCs w:val="22"/>
              </w:rPr>
            </w:pPr>
            <w:r w:rsidRPr="00542EC8">
              <w:rPr>
                <w:color w:val="000000"/>
                <w:sz w:val="22"/>
                <w:szCs w:val="22"/>
              </w:rPr>
              <w:t>0.05</w:t>
            </w:r>
          </w:p>
        </w:tc>
        <w:tc>
          <w:tcPr>
            <w:tcW w:w="1021" w:type="dxa"/>
            <w:tcBorders>
              <w:top w:val="nil"/>
              <w:left w:val="nil"/>
              <w:bottom w:val="nil"/>
              <w:right w:val="nil"/>
            </w:tcBorders>
            <w:vAlign w:val="bottom"/>
          </w:tcPr>
          <w:p w14:paraId="6615B29D" w14:textId="600B432F" w:rsidR="00A75171" w:rsidRPr="00542EC8" w:rsidRDefault="00A75171" w:rsidP="00A75171">
            <w:pPr>
              <w:spacing w:line="240" w:lineRule="auto"/>
              <w:jc w:val="center"/>
              <w:rPr>
                <w:color w:val="000000"/>
                <w:sz w:val="22"/>
                <w:szCs w:val="22"/>
              </w:rPr>
            </w:pPr>
            <w:r w:rsidRPr="00542EC8">
              <w:rPr>
                <w:color w:val="000000"/>
                <w:sz w:val="22"/>
                <w:szCs w:val="22"/>
              </w:rPr>
              <w:t>0.06</w:t>
            </w:r>
          </w:p>
        </w:tc>
        <w:tc>
          <w:tcPr>
            <w:tcW w:w="992" w:type="dxa"/>
            <w:tcBorders>
              <w:top w:val="nil"/>
              <w:left w:val="nil"/>
              <w:bottom w:val="nil"/>
              <w:right w:val="nil"/>
            </w:tcBorders>
            <w:vAlign w:val="bottom"/>
          </w:tcPr>
          <w:p w14:paraId="69722D7D" w14:textId="2A8C70F5" w:rsidR="00A75171" w:rsidRPr="00C61ECC" w:rsidRDefault="00A75171" w:rsidP="00A75171">
            <w:pPr>
              <w:spacing w:line="240" w:lineRule="auto"/>
              <w:jc w:val="center"/>
              <w:rPr>
                <w:color w:val="000000"/>
                <w:sz w:val="22"/>
                <w:szCs w:val="22"/>
              </w:rPr>
            </w:pPr>
            <w:r w:rsidRPr="00542EC8">
              <w:rPr>
                <w:color w:val="000000"/>
                <w:sz w:val="22"/>
                <w:szCs w:val="22"/>
              </w:rPr>
              <w:t>0.29*</w:t>
            </w:r>
          </w:p>
        </w:tc>
      </w:tr>
      <w:tr w:rsidR="00A75171" w:rsidRPr="00B67AA1" w14:paraId="3069E16C" w14:textId="77777777" w:rsidTr="00B67AA1">
        <w:trPr>
          <w:trHeight w:val="300"/>
        </w:trPr>
        <w:tc>
          <w:tcPr>
            <w:tcW w:w="947" w:type="dxa"/>
            <w:tcBorders>
              <w:top w:val="nil"/>
              <w:left w:val="nil"/>
              <w:bottom w:val="nil"/>
              <w:right w:val="nil"/>
            </w:tcBorders>
            <w:shd w:val="clear" w:color="000000" w:fill="FFFFFF"/>
            <w:noWrap/>
            <w:vAlign w:val="center"/>
            <w:hideMark/>
          </w:tcPr>
          <w:p w14:paraId="5299903C"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683F2FA7"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5B13FC0C" w14:textId="38F72E3D" w:rsidR="00A75171" w:rsidRPr="00542EC8" w:rsidRDefault="00A75171" w:rsidP="00A75171">
            <w:pPr>
              <w:spacing w:line="240" w:lineRule="auto"/>
              <w:jc w:val="center"/>
              <w:rPr>
                <w:color w:val="000000"/>
                <w:sz w:val="22"/>
                <w:szCs w:val="22"/>
              </w:rPr>
            </w:pPr>
            <w:r w:rsidRPr="00542EC8">
              <w:rPr>
                <w:color w:val="000000"/>
                <w:sz w:val="22"/>
                <w:szCs w:val="22"/>
              </w:rPr>
              <w:t>(0.10)</w:t>
            </w:r>
          </w:p>
        </w:tc>
        <w:tc>
          <w:tcPr>
            <w:tcW w:w="1065" w:type="dxa"/>
            <w:tcBorders>
              <w:top w:val="nil"/>
              <w:left w:val="nil"/>
              <w:bottom w:val="nil"/>
              <w:right w:val="nil"/>
            </w:tcBorders>
            <w:shd w:val="clear" w:color="auto" w:fill="auto"/>
            <w:noWrap/>
            <w:vAlign w:val="bottom"/>
            <w:hideMark/>
          </w:tcPr>
          <w:p w14:paraId="28B94528" w14:textId="4190CCF7" w:rsidR="00A75171" w:rsidRPr="00542EC8" w:rsidRDefault="00A75171" w:rsidP="00A75171">
            <w:pPr>
              <w:spacing w:line="240" w:lineRule="auto"/>
              <w:jc w:val="center"/>
              <w:rPr>
                <w:color w:val="000000"/>
                <w:sz w:val="22"/>
                <w:szCs w:val="22"/>
              </w:rPr>
            </w:pPr>
            <w:r w:rsidRPr="00542EC8">
              <w:rPr>
                <w:color w:val="000000"/>
                <w:sz w:val="22"/>
                <w:szCs w:val="22"/>
              </w:rPr>
              <w:t>(0.21)</w:t>
            </w:r>
          </w:p>
        </w:tc>
        <w:tc>
          <w:tcPr>
            <w:tcW w:w="1275" w:type="dxa"/>
            <w:tcBorders>
              <w:top w:val="nil"/>
              <w:left w:val="nil"/>
              <w:bottom w:val="nil"/>
              <w:right w:val="nil"/>
            </w:tcBorders>
            <w:shd w:val="clear" w:color="auto" w:fill="auto"/>
            <w:noWrap/>
            <w:vAlign w:val="bottom"/>
            <w:hideMark/>
          </w:tcPr>
          <w:p w14:paraId="669EDF7A" w14:textId="792BFE44"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1389" w:type="dxa"/>
            <w:tcBorders>
              <w:top w:val="nil"/>
              <w:left w:val="nil"/>
              <w:bottom w:val="nil"/>
              <w:right w:val="nil"/>
            </w:tcBorders>
            <w:vAlign w:val="bottom"/>
          </w:tcPr>
          <w:p w14:paraId="77F04440" w14:textId="1300A815" w:rsidR="00A75171" w:rsidRPr="00542EC8" w:rsidRDefault="00A75171" w:rsidP="00A75171">
            <w:pPr>
              <w:spacing w:line="240" w:lineRule="auto"/>
              <w:jc w:val="center"/>
              <w:rPr>
                <w:color w:val="000000"/>
                <w:sz w:val="22"/>
                <w:szCs w:val="22"/>
              </w:rPr>
            </w:pPr>
            <w:r w:rsidRPr="00542EC8">
              <w:rPr>
                <w:color w:val="000000"/>
                <w:sz w:val="22"/>
                <w:szCs w:val="22"/>
              </w:rPr>
              <w:t>(0.21)</w:t>
            </w:r>
          </w:p>
        </w:tc>
        <w:tc>
          <w:tcPr>
            <w:tcW w:w="1021" w:type="dxa"/>
            <w:tcBorders>
              <w:top w:val="nil"/>
              <w:left w:val="nil"/>
              <w:bottom w:val="nil"/>
              <w:right w:val="nil"/>
            </w:tcBorders>
            <w:vAlign w:val="bottom"/>
          </w:tcPr>
          <w:p w14:paraId="577751E5" w14:textId="1D67BC79"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992" w:type="dxa"/>
            <w:tcBorders>
              <w:top w:val="nil"/>
              <w:left w:val="nil"/>
              <w:bottom w:val="nil"/>
              <w:right w:val="nil"/>
            </w:tcBorders>
            <w:vAlign w:val="bottom"/>
          </w:tcPr>
          <w:p w14:paraId="178DA7C5" w14:textId="7A779EB2" w:rsidR="00A75171" w:rsidRPr="00C61ECC" w:rsidRDefault="00A75171" w:rsidP="00A75171">
            <w:pPr>
              <w:spacing w:line="240" w:lineRule="auto"/>
              <w:jc w:val="center"/>
              <w:rPr>
                <w:color w:val="000000"/>
                <w:sz w:val="22"/>
                <w:szCs w:val="22"/>
              </w:rPr>
            </w:pPr>
            <w:r w:rsidRPr="00542EC8">
              <w:rPr>
                <w:color w:val="000000"/>
                <w:sz w:val="22"/>
                <w:szCs w:val="22"/>
              </w:rPr>
              <w:t>(0.15)</w:t>
            </w:r>
          </w:p>
        </w:tc>
      </w:tr>
      <w:tr w:rsidR="00A75171" w:rsidRPr="00B67AA1" w14:paraId="11E54169" w14:textId="77777777" w:rsidTr="00B67AA1">
        <w:trPr>
          <w:trHeight w:val="300"/>
        </w:trPr>
        <w:tc>
          <w:tcPr>
            <w:tcW w:w="947" w:type="dxa"/>
            <w:tcBorders>
              <w:top w:val="nil"/>
              <w:left w:val="nil"/>
              <w:bottom w:val="nil"/>
              <w:right w:val="nil"/>
            </w:tcBorders>
            <w:shd w:val="clear" w:color="000000" w:fill="FFFFFF"/>
            <w:noWrap/>
            <w:vAlign w:val="center"/>
          </w:tcPr>
          <w:p w14:paraId="68F9B031"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4DE93E56" w14:textId="77777777" w:rsidR="00A75171" w:rsidRPr="00282122" w:rsidRDefault="00A75171" w:rsidP="00A75171">
            <w:pPr>
              <w:spacing w:line="240" w:lineRule="auto"/>
              <w:rPr>
                <w:sz w:val="22"/>
                <w:szCs w:val="22"/>
                <w:lang w:eastAsia="en-AU"/>
              </w:rPr>
            </w:pPr>
            <w:r>
              <w:rPr>
                <w:sz w:val="22"/>
                <w:szCs w:val="22"/>
                <w:lang w:eastAsia="en-AU"/>
              </w:rPr>
              <w:t>Beta</w:t>
            </w:r>
          </w:p>
        </w:tc>
        <w:tc>
          <w:tcPr>
            <w:tcW w:w="1311" w:type="dxa"/>
            <w:tcBorders>
              <w:top w:val="nil"/>
              <w:left w:val="nil"/>
              <w:bottom w:val="nil"/>
              <w:right w:val="nil"/>
            </w:tcBorders>
            <w:shd w:val="clear" w:color="auto" w:fill="auto"/>
            <w:noWrap/>
            <w:vAlign w:val="bottom"/>
          </w:tcPr>
          <w:p w14:paraId="080950B9" w14:textId="3D996340" w:rsidR="00A75171" w:rsidRPr="007047F0" w:rsidRDefault="00A75171" w:rsidP="00A75171">
            <w:pPr>
              <w:spacing w:line="240" w:lineRule="auto"/>
              <w:jc w:val="center"/>
              <w:rPr>
                <w:color w:val="000000"/>
                <w:sz w:val="22"/>
                <w:szCs w:val="22"/>
              </w:rPr>
            </w:pPr>
            <w:r w:rsidRPr="00542EC8">
              <w:rPr>
                <w:color w:val="000000"/>
                <w:sz w:val="22"/>
                <w:szCs w:val="22"/>
              </w:rPr>
              <w:t>0</w:t>
            </w:r>
          </w:p>
        </w:tc>
        <w:tc>
          <w:tcPr>
            <w:tcW w:w="1065" w:type="dxa"/>
            <w:tcBorders>
              <w:top w:val="nil"/>
              <w:left w:val="nil"/>
              <w:bottom w:val="nil"/>
              <w:right w:val="nil"/>
            </w:tcBorders>
            <w:shd w:val="clear" w:color="auto" w:fill="auto"/>
            <w:noWrap/>
            <w:vAlign w:val="bottom"/>
          </w:tcPr>
          <w:p w14:paraId="686A76C3" w14:textId="04A6EA34" w:rsidR="00A75171" w:rsidRPr="007047F0" w:rsidRDefault="00A75171" w:rsidP="00A75171">
            <w:pPr>
              <w:spacing w:line="240" w:lineRule="auto"/>
              <w:jc w:val="center"/>
              <w:rPr>
                <w:color w:val="000000"/>
                <w:sz w:val="22"/>
                <w:szCs w:val="22"/>
              </w:rPr>
            </w:pPr>
            <w:r w:rsidRPr="00542EC8">
              <w:rPr>
                <w:color w:val="000000"/>
                <w:sz w:val="22"/>
                <w:szCs w:val="22"/>
              </w:rPr>
              <w:t>-0.02</w:t>
            </w:r>
          </w:p>
        </w:tc>
        <w:tc>
          <w:tcPr>
            <w:tcW w:w="1275" w:type="dxa"/>
            <w:tcBorders>
              <w:top w:val="nil"/>
              <w:left w:val="nil"/>
              <w:bottom w:val="nil"/>
              <w:right w:val="nil"/>
            </w:tcBorders>
            <w:shd w:val="clear" w:color="auto" w:fill="auto"/>
            <w:noWrap/>
            <w:vAlign w:val="bottom"/>
          </w:tcPr>
          <w:p w14:paraId="575B0176" w14:textId="7419076E" w:rsidR="00A75171" w:rsidRPr="007047F0" w:rsidRDefault="00A75171" w:rsidP="00A75171">
            <w:pPr>
              <w:spacing w:line="240" w:lineRule="auto"/>
              <w:jc w:val="center"/>
              <w:rPr>
                <w:color w:val="000000"/>
                <w:sz w:val="22"/>
                <w:szCs w:val="22"/>
              </w:rPr>
            </w:pPr>
            <w:r w:rsidRPr="00542EC8">
              <w:rPr>
                <w:color w:val="000000"/>
                <w:sz w:val="22"/>
                <w:szCs w:val="22"/>
              </w:rPr>
              <w:t>0</w:t>
            </w:r>
          </w:p>
        </w:tc>
        <w:tc>
          <w:tcPr>
            <w:tcW w:w="1389" w:type="dxa"/>
            <w:tcBorders>
              <w:top w:val="nil"/>
              <w:left w:val="nil"/>
              <w:bottom w:val="nil"/>
              <w:right w:val="nil"/>
            </w:tcBorders>
            <w:vAlign w:val="bottom"/>
          </w:tcPr>
          <w:p w14:paraId="5953F7EA" w14:textId="09C2986A"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1021" w:type="dxa"/>
            <w:tcBorders>
              <w:top w:val="nil"/>
              <w:left w:val="nil"/>
              <w:bottom w:val="nil"/>
              <w:right w:val="nil"/>
            </w:tcBorders>
            <w:vAlign w:val="bottom"/>
          </w:tcPr>
          <w:p w14:paraId="055AA301" w14:textId="7B4F986C"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012C0C6C" w14:textId="33BC76E6" w:rsidR="00A75171" w:rsidRPr="00C61ECC" w:rsidRDefault="00A75171" w:rsidP="00A75171">
            <w:pPr>
              <w:spacing w:line="240" w:lineRule="auto"/>
              <w:jc w:val="center"/>
              <w:rPr>
                <w:color w:val="000000"/>
                <w:sz w:val="22"/>
                <w:szCs w:val="22"/>
              </w:rPr>
            </w:pPr>
            <w:r w:rsidRPr="00542EC8">
              <w:rPr>
                <w:color w:val="000000"/>
                <w:sz w:val="22"/>
                <w:szCs w:val="22"/>
              </w:rPr>
              <w:t>-0.02</w:t>
            </w:r>
          </w:p>
        </w:tc>
      </w:tr>
      <w:tr w:rsidR="00A75171" w:rsidRPr="00B67AA1" w14:paraId="403EED2D" w14:textId="77777777" w:rsidTr="00B67AA1">
        <w:trPr>
          <w:trHeight w:val="300"/>
        </w:trPr>
        <w:tc>
          <w:tcPr>
            <w:tcW w:w="947" w:type="dxa"/>
            <w:tcBorders>
              <w:top w:val="nil"/>
              <w:left w:val="nil"/>
              <w:bottom w:val="nil"/>
              <w:right w:val="nil"/>
            </w:tcBorders>
            <w:shd w:val="clear" w:color="000000" w:fill="FFFFFF"/>
            <w:noWrap/>
            <w:vAlign w:val="center"/>
          </w:tcPr>
          <w:p w14:paraId="230B1923"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7BD01756" w14:textId="77777777" w:rsidR="00A75171" w:rsidRPr="00282122" w:rsidRDefault="00A75171" w:rsidP="00A75171">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791C289A" w14:textId="410FBA2E"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1065" w:type="dxa"/>
            <w:tcBorders>
              <w:top w:val="nil"/>
              <w:left w:val="nil"/>
              <w:bottom w:val="nil"/>
              <w:right w:val="nil"/>
            </w:tcBorders>
            <w:shd w:val="clear" w:color="auto" w:fill="auto"/>
            <w:noWrap/>
            <w:vAlign w:val="bottom"/>
          </w:tcPr>
          <w:p w14:paraId="484E82D2" w14:textId="2E171E0C" w:rsidR="00A75171" w:rsidRPr="007047F0" w:rsidRDefault="00A75171" w:rsidP="00A75171">
            <w:pPr>
              <w:spacing w:line="240" w:lineRule="auto"/>
              <w:jc w:val="center"/>
              <w:rPr>
                <w:color w:val="000000"/>
                <w:sz w:val="22"/>
                <w:szCs w:val="22"/>
              </w:rPr>
            </w:pPr>
            <w:r w:rsidRPr="00542EC8">
              <w:rPr>
                <w:color w:val="000000"/>
                <w:sz w:val="22"/>
                <w:szCs w:val="22"/>
              </w:rPr>
              <w:t>(0.02)</w:t>
            </w:r>
          </w:p>
        </w:tc>
        <w:tc>
          <w:tcPr>
            <w:tcW w:w="1275" w:type="dxa"/>
            <w:tcBorders>
              <w:top w:val="nil"/>
              <w:left w:val="nil"/>
              <w:bottom w:val="nil"/>
              <w:right w:val="nil"/>
            </w:tcBorders>
            <w:shd w:val="clear" w:color="auto" w:fill="auto"/>
            <w:noWrap/>
            <w:vAlign w:val="bottom"/>
          </w:tcPr>
          <w:p w14:paraId="06FD9B44" w14:textId="3BA87C9E"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1389" w:type="dxa"/>
            <w:tcBorders>
              <w:top w:val="nil"/>
              <w:left w:val="nil"/>
              <w:bottom w:val="nil"/>
              <w:right w:val="nil"/>
            </w:tcBorders>
            <w:vAlign w:val="bottom"/>
          </w:tcPr>
          <w:p w14:paraId="4A3A4589" w14:textId="7040BC5E" w:rsidR="00A75171" w:rsidRPr="007047F0" w:rsidRDefault="00A75171" w:rsidP="00A75171">
            <w:pPr>
              <w:spacing w:line="240" w:lineRule="auto"/>
              <w:jc w:val="center"/>
              <w:rPr>
                <w:color w:val="000000"/>
                <w:sz w:val="22"/>
                <w:szCs w:val="22"/>
              </w:rPr>
            </w:pPr>
            <w:r w:rsidRPr="00542EC8">
              <w:rPr>
                <w:color w:val="000000"/>
                <w:sz w:val="22"/>
                <w:szCs w:val="22"/>
              </w:rPr>
              <w:t>(0.02)</w:t>
            </w:r>
          </w:p>
        </w:tc>
        <w:tc>
          <w:tcPr>
            <w:tcW w:w="1021" w:type="dxa"/>
            <w:tcBorders>
              <w:top w:val="nil"/>
              <w:left w:val="nil"/>
              <w:bottom w:val="nil"/>
              <w:right w:val="nil"/>
            </w:tcBorders>
            <w:vAlign w:val="bottom"/>
          </w:tcPr>
          <w:p w14:paraId="388A7DB3" w14:textId="43FB215E" w:rsidR="00A75171" w:rsidRPr="007047F0" w:rsidRDefault="00A75171" w:rsidP="00A75171">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34050934" w14:textId="4C9CF08C" w:rsidR="00A75171" w:rsidRPr="00C61ECC" w:rsidRDefault="00A75171" w:rsidP="00A75171">
            <w:pPr>
              <w:spacing w:line="240" w:lineRule="auto"/>
              <w:jc w:val="center"/>
              <w:rPr>
                <w:color w:val="000000"/>
                <w:sz w:val="22"/>
                <w:szCs w:val="22"/>
              </w:rPr>
            </w:pPr>
            <w:r w:rsidRPr="00542EC8">
              <w:rPr>
                <w:color w:val="000000"/>
                <w:sz w:val="22"/>
                <w:szCs w:val="22"/>
              </w:rPr>
              <w:t>(0.02)</w:t>
            </w:r>
          </w:p>
        </w:tc>
      </w:tr>
      <w:tr w:rsidR="00A75171" w:rsidRPr="00B67AA1" w14:paraId="53653ADA" w14:textId="77777777" w:rsidTr="00B67AA1">
        <w:trPr>
          <w:trHeight w:val="300"/>
        </w:trPr>
        <w:tc>
          <w:tcPr>
            <w:tcW w:w="947" w:type="dxa"/>
            <w:tcBorders>
              <w:top w:val="nil"/>
              <w:left w:val="nil"/>
              <w:bottom w:val="nil"/>
              <w:right w:val="nil"/>
            </w:tcBorders>
            <w:shd w:val="clear" w:color="000000" w:fill="FFFFFF"/>
            <w:noWrap/>
            <w:vAlign w:val="center"/>
            <w:hideMark/>
          </w:tcPr>
          <w:p w14:paraId="491DB6A8"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13F526AC" w14:textId="77777777" w:rsidR="00A75171" w:rsidRPr="00282122" w:rsidRDefault="00A75171" w:rsidP="00A75171">
            <w:pPr>
              <w:spacing w:line="240" w:lineRule="auto"/>
              <w:rPr>
                <w:sz w:val="22"/>
                <w:szCs w:val="22"/>
                <w:lang w:eastAsia="en-AU"/>
              </w:rPr>
            </w:pPr>
            <w:r w:rsidRPr="00282122">
              <w:rPr>
                <w:sz w:val="22"/>
                <w:szCs w:val="22"/>
                <w:lang w:eastAsia="en-AU"/>
              </w:rPr>
              <w:t>Risk in health</w:t>
            </w:r>
          </w:p>
        </w:tc>
        <w:tc>
          <w:tcPr>
            <w:tcW w:w="1311" w:type="dxa"/>
            <w:tcBorders>
              <w:top w:val="nil"/>
              <w:left w:val="nil"/>
              <w:bottom w:val="nil"/>
              <w:right w:val="nil"/>
            </w:tcBorders>
            <w:shd w:val="clear" w:color="auto" w:fill="auto"/>
            <w:noWrap/>
            <w:vAlign w:val="bottom"/>
            <w:hideMark/>
          </w:tcPr>
          <w:p w14:paraId="3ED94D95" w14:textId="581E7808" w:rsidR="00A75171" w:rsidRPr="00542EC8" w:rsidRDefault="00A75171" w:rsidP="00A75171">
            <w:pPr>
              <w:spacing w:line="240" w:lineRule="auto"/>
              <w:jc w:val="center"/>
              <w:rPr>
                <w:color w:val="000000"/>
                <w:sz w:val="22"/>
                <w:szCs w:val="22"/>
              </w:rPr>
            </w:pPr>
            <w:r w:rsidRPr="00542EC8">
              <w:rPr>
                <w:color w:val="000000"/>
                <w:sz w:val="22"/>
                <w:szCs w:val="22"/>
              </w:rPr>
              <w:t>-0.01</w:t>
            </w:r>
          </w:p>
        </w:tc>
        <w:tc>
          <w:tcPr>
            <w:tcW w:w="1065" w:type="dxa"/>
            <w:tcBorders>
              <w:top w:val="nil"/>
              <w:left w:val="nil"/>
              <w:bottom w:val="nil"/>
              <w:right w:val="nil"/>
            </w:tcBorders>
            <w:shd w:val="clear" w:color="auto" w:fill="auto"/>
            <w:noWrap/>
            <w:vAlign w:val="bottom"/>
            <w:hideMark/>
          </w:tcPr>
          <w:p w14:paraId="31821057" w14:textId="23820E17"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275" w:type="dxa"/>
            <w:tcBorders>
              <w:top w:val="nil"/>
              <w:left w:val="nil"/>
              <w:bottom w:val="nil"/>
              <w:right w:val="nil"/>
            </w:tcBorders>
            <w:shd w:val="clear" w:color="auto" w:fill="auto"/>
            <w:noWrap/>
            <w:vAlign w:val="bottom"/>
            <w:hideMark/>
          </w:tcPr>
          <w:p w14:paraId="65B9B0D2" w14:textId="313F7AE8"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389" w:type="dxa"/>
            <w:tcBorders>
              <w:top w:val="nil"/>
              <w:left w:val="nil"/>
              <w:bottom w:val="nil"/>
              <w:right w:val="nil"/>
            </w:tcBorders>
            <w:vAlign w:val="bottom"/>
          </w:tcPr>
          <w:p w14:paraId="1FC1529D" w14:textId="2BC65D95"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021" w:type="dxa"/>
            <w:tcBorders>
              <w:top w:val="nil"/>
              <w:left w:val="nil"/>
              <w:bottom w:val="nil"/>
              <w:right w:val="nil"/>
            </w:tcBorders>
            <w:vAlign w:val="bottom"/>
          </w:tcPr>
          <w:p w14:paraId="568B2135" w14:textId="5C247EE1"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3285D5BB" w14:textId="0E1BD22E" w:rsidR="00A75171" w:rsidRPr="00C61ECC" w:rsidRDefault="00A75171" w:rsidP="00A75171">
            <w:pPr>
              <w:spacing w:line="240" w:lineRule="auto"/>
              <w:jc w:val="center"/>
              <w:rPr>
                <w:color w:val="000000"/>
                <w:sz w:val="22"/>
                <w:szCs w:val="22"/>
              </w:rPr>
            </w:pPr>
            <w:r w:rsidRPr="00542EC8">
              <w:rPr>
                <w:color w:val="000000"/>
                <w:sz w:val="22"/>
                <w:szCs w:val="22"/>
              </w:rPr>
              <w:t>-0.04</w:t>
            </w:r>
          </w:p>
        </w:tc>
      </w:tr>
      <w:tr w:rsidR="00A75171" w:rsidRPr="00B67AA1" w14:paraId="60A83C62" w14:textId="77777777" w:rsidTr="00B67AA1">
        <w:trPr>
          <w:trHeight w:val="300"/>
        </w:trPr>
        <w:tc>
          <w:tcPr>
            <w:tcW w:w="947" w:type="dxa"/>
            <w:tcBorders>
              <w:top w:val="nil"/>
              <w:left w:val="nil"/>
              <w:bottom w:val="nil"/>
              <w:right w:val="nil"/>
            </w:tcBorders>
            <w:shd w:val="clear" w:color="000000" w:fill="FFFFFF"/>
            <w:noWrap/>
            <w:vAlign w:val="center"/>
            <w:hideMark/>
          </w:tcPr>
          <w:p w14:paraId="6D8FA7D1"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3B25E8F9"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38676F99" w14:textId="3B5C4763"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hideMark/>
          </w:tcPr>
          <w:p w14:paraId="733123EF" w14:textId="1BB1DBD0"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275" w:type="dxa"/>
            <w:tcBorders>
              <w:top w:val="nil"/>
              <w:left w:val="nil"/>
              <w:bottom w:val="nil"/>
              <w:right w:val="nil"/>
            </w:tcBorders>
            <w:shd w:val="clear" w:color="auto" w:fill="auto"/>
            <w:noWrap/>
            <w:vAlign w:val="bottom"/>
            <w:hideMark/>
          </w:tcPr>
          <w:p w14:paraId="3F3C827B" w14:textId="73BC15A4"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389" w:type="dxa"/>
            <w:tcBorders>
              <w:top w:val="nil"/>
              <w:left w:val="nil"/>
              <w:bottom w:val="nil"/>
              <w:right w:val="nil"/>
            </w:tcBorders>
            <w:vAlign w:val="bottom"/>
          </w:tcPr>
          <w:p w14:paraId="0F668FDD" w14:textId="5F2A1226"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021" w:type="dxa"/>
            <w:tcBorders>
              <w:top w:val="nil"/>
              <w:left w:val="nil"/>
              <w:bottom w:val="nil"/>
              <w:right w:val="nil"/>
            </w:tcBorders>
            <w:vAlign w:val="bottom"/>
          </w:tcPr>
          <w:p w14:paraId="6CA9C954" w14:textId="32F55B45"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489D969F" w14:textId="26817327" w:rsidR="00A75171" w:rsidRPr="00C61ECC" w:rsidRDefault="00A75171" w:rsidP="00A75171">
            <w:pPr>
              <w:spacing w:line="240" w:lineRule="auto"/>
              <w:jc w:val="center"/>
              <w:rPr>
                <w:color w:val="000000"/>
                <w:sz w:val="22"/>
                <w:szCs w:val="22"/>
              </w:rPr>
            </w:pPr>
            <w:r w:rsidRPr="00542EC8">
              <w:rPr>
                <w:color w:val="000000"/>
                <w:sz w:val="22"/>
                <w:szCs w:val="22"/>
              </w:rPr>
              <w:t>(0.02)</w:t>
            </w:r>
          </w:p>
        </w:tc>
      </w:tr>
      <w:tr w:rsidR="00A75171" w:rsidRPr="00B67AA1" w14:paraId="65D66340" w14:textId="77777777" w:rsidTr="00B67AA1">
        <w:trPr>
          <w:trHeight w:val="300"/>
        </w:trPr>
        <w:tc>
          <w:tcPr>
            <w:tcW w:w="947" w:type="dxa"/>
            <w:tcBorders>
              <w:top w:val="nil"/>
              <w:left w:val="nil"/>
              <w:bottom w:val="nil"/>
              <w:right w:val="nil"/>
            </w:tcBorders>
            <w:shd w:val="clear" w:color="000000" w:fill="FFFFFF"/>
            <w:noWrap/>
            <w:vAlign w:val="center"/>
            <w:hideMark/>
          </w:tcPr>
          <w:p w14:paraId="312167A6"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6992224B" w14:textId="77777777" w:rsidR="00A75171" w:rsidRPr="00282122" w:rsidRDefault="00A75171" w:rsidP="00A75171">
            <w:pPr>
              <w:spacing w:line="240" w:lineRule="auto"/>
              <w:rPr>
                <w:sz w:val="22"/>
                <w:szCs w:val="22"/>
                <w:lang w:eastAsia="en-AU"/>
              </w:rPr>
            </w:pPr>
            <w:r w:rsidRPr="00282122">
              <w:rPr>
                <w:sz w:val="22"/>
                <w:szCs w:val="22"/>
                <w:lang w:eastAsia="en-AU"/>
              </w:rPr>
              <w:t>Female</w:t>
            </w:r>
          </w:p>
        </w:tc>
        <w:tc>
          <w:tcPr>
            <w:tcW w:w="1311" w:type="dxa"/>
            <w:tcBorders>
              <w:top w:val="nil"/>
              <w:left w:val="nil"/>
              <w:bottom w:val="nil"/>
              <w:right w:val="nil"/>
            </w:tcBorders>
            <w:shd w:val="clear" w:color="auto" w:fill="auto"/>
            <w:noWrap/>
            <w:vAlign w:val="bottom"/>
            <w:hideMark/>
          </w:tcPr>
          <w:p w14:paraId="263A9308" w14:textId="44A007AE" w:rsidR="00A75171" w:rsidRPr="00542EC8" w:rsidRDefault="00A75171" w:rsidP="00A75171">
            <w:pPr>
              <w:spacing w:line="240" w:lineRule="auto"/>
              <w:jc w:val="center"/>
              <w:rPr>
                <w:color w:val="000000"/>
                <w:sz w:val="22"/>
                <w:szCs w:val="22"/>
              </w:rPr>
            </w:pPr>
            <w:r w:rsidRPr="00542EC8">
              <w:rPr>
                <w:color w:val="000000"/>
                <w:sz w:val="22"/>
                <w:szCs w:val="22"/>
              </w:rPr>
              <w:t>0.04</w:t>
            </w:r>
          </w:p>
        </w:tc>
        <w:tc>
          <w:tcPr>
            <w:tcW w:w="1065" w:type="dxa"/>
            <w:tcBorders>
              <w:top w:val="nil"/>
              <w:left w:val="nil"/>
              <w:bottom w:val="nil"/>
              <w:right w:val="nil"/>
            </w:tcBorders>
            <w:shd w:val="clear" w:color="auto" w:fill="auto"/>
            <w:noWrap/>
            <w:vAlign w:val="bottom"/>
            <w:hideMark/>
          </w:tcPr>
          <w:p w14:paraId="30275015" w14:textId="6F4F7FBB"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1275" w:type="dxa"/>
            <w:tcBorders>
              <w:top w:val="nil"/>
              <w:left w:val="nil"/>
              <w:bottom w:val="nil"/>
              <w:right w:val="nil"/>
            </w:tcBorders>
            <w:shd w:val="clear" w:color="auto" w:fill="auto"/>
            <w:noWrap/>
            <w:vAlign w:val="bottom"/>
            <w:hideMark/>
          </w:tcPr>
          <w:p w14:paraId="6F37F59D" w14:textId="6489F239" w:rsidR="00A75171" w:rsidRPr="00542EC8" w:rsidRDefault="00A75171" w:rsidP="00A75171">
            <w:pPr>
              <w:spacing w:line="240" w:lineRule="auto"/>
              <w:jc w:val="center"/>
              <w:rPr>
                <w:color w:val="000000"/>
                <w:sz w:val="22"/>
                <w:szCs w:val="22"/>
              </w:rPr>
            </w:pPr>
            <w:r w:rsidRPr="00542EC8">
              <w:rPr>
                <w:color w:val="000000"/>
                <w:sz w:val="22"/>
                <w:szCs w:val="22"/>
              </w:rPr>
              <w:t>0.05</w:t>
            </w:r>
          </w:p>
        </w:tc>
        <w:tc>
          <w:tcPr>
            <w:tcW w:w="1389" w:type="dxa"/>
            <w:tcBorders>
              <w:top w:val="nil"/>
              <w:left w:val="nil"/>
              <w:bottom w:val="nil"/>
              <w:right w:val="nil"/>
            </w:tcBorders>
            <w:vAlign w:val="bottom"/>
          </w:tcPr>
          <w:p w14:paraId="50D68CE2" w14:textId="6B98F5C7" w:rsidR="00A75171" w:rsidRPr="00542EC8" w:rsidRDefault="00A75171" w:rsidP="00A75171">
            <w:pPr>
              <w:spacing w:line="240" w:lineRule="auto"/>
              <w:jc w:val="center"/>
              <w:rPr>
                <w:color w:val="000000"/>
                <w:sz w:val="22"/>
                <w:szCs w:val="22"/>
              </w:rPr>
            </w:pPr>
            <w:r w:rsidRPr="00542EC8">
              <w:rPr>
                <w:color w:val="000000"/>
                <w:sz w:val="22"/>
                <w:szCs w:val="22"/>
              </w:rPr>
              <w:t>-0.34**</w:t>
            </w:r>
          </w:p>
        </w:tc>
        <w:tc>
          <w:tcPr>
            <w:tcW w:w="1021" w:type="dxa"/>
            <w:tcBorders>
              <w:top w:val="nil"/>
              <w:left w:val="nil"/>
              <w:bottom w:val="nil"/>
              <w:right w:val="nil"/>
            </w:tcBorders>
            <w:vAlign w:val="bottom"/>
          </w:tcPr>
          <w:p w14:paraId="51E795E3" w14:textId="7024F23A"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992" w:type="dxa"/>
            <w:tcBorders>
              <w:top w:val="nil"/>
              <w:left w:val="nil"/>
              <w:bottom w:val="nil"/>
              <w:right w:val="nil"/>
            </w:tcBorders>
            <w:vAlign w:val="bottom"/>
          </w:tcPr>
          <w:p w14:paraId="3C6E12DC" w14:textId="502D4626" w:rsidR="00A75171" w:rsidRPr="00C61ECC" w:rsidRDefault="00A75171" w:rsidP="00A75171">
            <w:pPr>
              <w:spacing w:line="240" w:lineRule="auto"/>
              <w:jc w:val="center"/>
              <w:rPr>
                <w:color w:val="000000"/>
                <w:sz w:val="22"/>
                <w:szCs w:val="22"/>
              </w:rPr>
            </w:pPr>
            <w:r w:rsidRPr="00542EC8">
              <w:rPr>
                <w:color w:val="000000"/>
                <w:sz w:val="22"/>
                <w:szCs w:val="22"/>
              </w:rPr>
              <w:t>-0.15</w:t>
            </w:r>
          </w:p>
        </w:tc>
      </w:tr>
      <w:tr w:rsidR="00A75171" w:rsidRPr="00B67AA1" w14:paraId="59D96A75" w14:textId="77777777" w:rsidTr="00B67AA1">
        <w:trPr>
          <w:trHeight w:val="300"/>
        </w:trPr>
        <w:tc>
          <w:tcPr>
            <w:tcW w:w="947" w:type="dxa"/>
            <w:tcBorders>
              <w:top w:val="nil"/>
              <w:left w:val="nil"/>
              <w:bottom w:val="nil"/>
              <w:right w:val="nil"/>
            </w:tcBorders>
            <w:shd w:val="clear" w:color="000000" w:fill="FFFFFF"/>
            <w:noWrap/>
            <w:vAlign w:val="center"/>
            <w:hideMark/>
          </w:tcPr>
          <w:p w14:paraId="6CAA8C94"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auto" w:fill="auto"/>
            <w:noWrap/>
            <w:vAlign w:val="center"/>
            <w:hideMark/>
          </w:tcPr>
          <w:p w14:paraId="65DFED0B"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hideMark/>
          </w:tcPr>
          <w:p w14:paraId="5A95B2C2" w14:textId="00D50984" w:rsidR="00A75171" w:rsidRPr="00542EC8" w:rsidRDefault="00A75171" w:rsidP="00A75171">
            <w:pPr>
              <w:spacing w:line="240" w:lineRule="auto"/>
              <w:jc w:val="center"/>
              <w:rPr>
                <w:color w:val="000000"/>
                <w:sz w:val="22"/>
                <w:szCs w:val="22"/>
              </w:rPr>
            </w:pPr>
            <w:r w:rsidRPr="00542EC8">
              <w:rPr>
                <w:color w:val="000000"/>
                <w:sz w:val="22"/>
                <w:szCs w:val="22"/>
              </w:rPr>
              <w:t>(0.09)</w:t>
            </w:r>
          </w:p>
        </w:tc>
        <w:tc>
          <w:tcPr>
            <w:tcW w:w="1065" w:type="dxa"/>
            <w:tcBorders>
              <w:top w:val="nil"/>
              <w:left w:val="nil"/>
              <w:bottom w:val="nil"/>
              <w:right w:val="nil"/>
            </w:tcBorders>
            <w:shd w:val="clear" w:color="auto" w:fill="auto"/>
            <w:noWrap/>
            <w:vAlign w:val="bottom"/>
            <w:hideMark/>
          </w:tcPr>
          <w:p w14:paraId="3BF7AEAB" w14:textId="7A248410"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1275" w:type="dxa"/>
            <w:tcBorders>
              <w:top w:val="nil"/>
              <w:left w:val="nil"/>
              <w:bottom w:val="nil"/>
              <w:right w:val="nil"/>
            </w:tcBorders>
            <w:shd w:val="clear" w:color="auto" w:fill="auto"/>
            <w:noWrap/>
            <w:vAlign w:val="bottom"/>
            <w:hideMark/>
          </w:tcPr>
          <w:p w14:paraId="27F4A912" w14:textId="11817646" w:rsidR="00A75171" w:rsidRPr="00542EC8" w:rsidRDefault="00A75171" w:rsidP="00A75171">
            <w:pPr>
              <w:spacing w:line="240" w:lineRule="auto"/>
              <w:jc w:val="center"/>
              <w:rPr>
                <w:color w:val="000000"/>
                <w:sz w:val="22"/>
                <w:szCs w:val="22"/>
              </w:rPr>
            </w:pPr>
            <w:r w:rsidRPr="00542EC8">
              <w:rPr>
                <w:color w:val="000000"/>
                <w:sz w:val="22"/>
                <w:szCs w:val="22"/>
              </w:rPr>
              <w:t>(0.09)</w:t>
            </w:r>
          </w:p>
        </w:tc>
        <w:tc>
          <w:tcPr>
            <w:tcW w:w="1389" w:type="dxa"/>
            <w:tcBorders>
              <w:top w:val="nil"/>
              <w:left w:val="nil"/>
              <w:bottom w:val="nil"/>
              <w:right w:val="nil"/>
            </w:tcBorders>
            <w:vAlign w:val="bottom"/>
          </w:tcPr>
          <w:p w14:paraId="7006CDEF" w14:textId="04A3259E"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1021" w:type="dxa"/>
            <w:tcBorders>
              <w:top w:val="nil"/>
              <w:left w:val="nil"/>
              <w:bottom w:val="nil"/>
              <w:right w:val="nil"/>
            </w:tcBorders>
            <w:vAlign w:val="bottom"/>
          </w:tcPr>
          <w:p w14:paraId="50174515" w14:textId="087B05C1" w:rsidR="00A75171" w:rsidRPr="00542EC8" w:rsidRDefault="00A75171" w:rsidP="00A75171">
            <w:pPr>
              <w:spacing w:line="240" w:lineRule="auto"/>
              <w:jc w:val="center"/>
              <w:rPr>
                <w:color w:val="000000"/>
                <w:sz w:val="22"/>
                <w:szCs w:val="22"/>
              </w:rPr>
            </w:pPr>
            <w:r w:rsidRPr="00542EC8">
              <w:rPr>
                <w:color w:val="000000"/>
                <w:sz w:val="22"/>
                <w:szCs w:val="22"/>
              </w:rPr>
              <w:t>(0.10)</w:t>
            </w:r>
          </w:p>
        </w:tc>
        <w:tc>
          <w:tcPr>
            <w:tcW w:w="992" w:type="dxa"/>
            <w:tcBorders>
              <w:top w:val="nil"/>
              <w:left w:val="nil"/>
              <w:bottom w:val="nil"/>
              <w:right w:val="nil"/>
            </w:tcBorders>
            <w:vAlign w:val="bottom"/>
          </w:tcPr>
          <w:p w14:paraId="27C208D4" w14:textId="4EFCBB3D" w:rsidR="00A75171" w:rsidRPr="00C61ECC" w:rsidRDefault="00A75171" w:rsidP="00A75171">
            <w:pPr>
              <w:spacing w:line="240" w:lineRule="auto"/>
              <w:jc w:val="center"/>
              <w:rPr>
                <w:color w:val="000000"/>
                <w:sz w:val="22"/>
                <w:szCs w:val="22"/>
              </w:rPr>
            </w:pPr>
            <w:r w:rsidRPr="00542EC8">
              <w:rPr>
                <w:color w:val="000000"/>
                <w:sz w:val="22"/>
                <w:szCs w:val="22"/>
              </w:rPr>
              <w:t>(0.12)</w:t>
            </w:r>
          </w:p>
        </w:tc>
      </w:tr>
      <w:tr w:rsidR="00A75171" w:rsidRPr="00B67AA1" w14:paraId="39BDC6B3" w14:textId="77777777" w:rsidTr="00B67AA1">
        <w:trPr>
          <w:trHeight w:val="300"/>
        </w:trPr>
        <w:tc>
          <w:tcPr>
            <w:tcW w:w="947" w:type="dxa"/>
            <w:tcBorders>
              <w:top w:val="nil"/>
              <w:left w:val="nil"/>
              <w:bottom w:val="nil"/>
              <w:right w:val="nil"/>
            </w:tcBorders>
            <w:shd w:val="clear" w:color="000000" w:fill="FFFFFF"/>
            <w:noWrap/>
            <w:vAlign w:val="center"/>
          </w:tcPr>
          <w:p w14:paraId="04D5E240"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1C555944" w14:textId="77777777" w:rsidR="00A75171" w:rsidRPr="00282122" w:rsidRDefault="00A75171" w:rsidP="00A75171">
            <w:pPr>
              <w:spacing w:line="240" w:lineRule="auto"/>
              <w:rPr>
                <w:sz w:val="22"/>
                <w:szCs w:val="22"/>
                <w:lang w:eastAsia="en-AU"/>
              </w:rPr>
            </w:pPr>
            <w:r w:rsidRPr="00282122">
              <w:rPr>
                <w:sz w:val="22"/>
                <w:szCs w:val="22"/>
                <w:lang w:eastAsia="en-AU"/>
              </w:rPr>
              <w:t>Age</w:t>
            </w:r>
          </w:p>
        </w:tc>
        <w:tc>
          <w:tcPr>
            <w:tcW w:w="1311" w:type="dxa"/>
            <w:tcBorders>
              <w:top w:val="nil"/>
              <w:left w:val="nil"/>
              <w:bottom w:val="nil"/>
              <w:right w:val="nil"/>
            </w:tcBorders>
            <w:shd w:val="clear" w:color="auto" w:fill="auto"/>
            <w:noWrap/>
            <w:vAlign w:val="bottom"/>
          </w:tcPr>
          <w:p w14:paraId="114E3908" w14:textId="6FD57975"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065" w:type="dxa"/>
            <w:tcBorders>
              <w:top w:val="nil"/>
              <w:left w:val="nil"/>
              <w:bottom w:val="nil"/>
              <w:right w:val="nil"/>
            </w:tcBorders>
            <w:shd w:val="clear" w:color="auto" w:fill="auto"/>
            <w:noWrap/>
            <w:vAlign w:val="bottom"/>
          </w:tcPr>
          <w:p w14:paraId="00EEABA5" w14:textId="4231B86D" w:rsidR="00A75171" w:rsidRPr="00542EC8" w:rsidRDefault="00A75171" w:rsidP="00A75171">
            <w:pPr>
              <w:spacing w:line="240" w:lineRule="auto"/>
              <w:jc w:val="center"/>
              <w:rPr>
                <w:color w:val="000000"/>
                <w:sz w:val="22"/>
                <w:szCs w:val="22"/>
              </w:rPr>
            </w:pPr>
            <w:r w:rsidRPr="00542EC8">
              <w:rPr>
                <w:color w:val="000000"/>
                <w:sz w:val="22"/>
                <w:szCs w:val="22"/>
              </w:rPr>
              <w:t>-0.07**</w:t>
            </w:r>
          </w:p>
        </w:tc>
        <w:tc>
          <w:tcPr>
            <w:tcW w:w="1275" w:type="dxa"/>
            <w:tcBorders>
              <w:top w:val="nil"/>
              <w:left w:val="nil"/>
              <w:bottom w:val="nil"/>
              <w:right w:val="nil"/>
            </w:tcBorders>
            <w:shd w:val="clear" w:color="auto" w:fill="auto"/>
            <w:noWrap/>
            <w:vAlign w:val="bottom"/>
          </w:tcPr>
          <w:p w14:paraId="5F3B9435" w14:textId="3E3D14C0" w:rsidR="00A75171" w:rsidRPr="00542EC8" w:rsidRDefault="00A75171" w:rsidP="00A75171">
            <w:pPr>
              <w:spacing w:line="240" w:lineRule="auto"/>
              <w:jc w:val="center"/>
              <w:rPr>
                <w:color w:val="000000"/>
                <w:sz w:val="22"/>
                <w:szCs w:val="22"/>
              </w:rPr>
            </w:pPr>
            <w:r w:rsidRPr="00542EC8">
              <w:rPr>
                <w:color w:val="000000"/>
                <w:sz w:val="22"/>
                <w:szCs w:val="22"/>
              </w:rPr>
              <w:t>0.01</w:t>
            </w:r>
          </w:p>
        </w:tc>
        <w:tc>
          <w:tcPr>
            <w:tcW w:w="1389" w:type="dxa"/>
            <w:tcBorders>
              <w:top w:val="nil"/>
              <w:left w:val="nil"/>
              <w:bottom w:val="nil"/>
              <w:right w:val="nil"/>
            </w:tcBorders>
            <w:vAlign w:val="bottom"/>
          </w:tcPr>
          <w:p w14:paraId="0BB1A919" w14:textId="0D340564" w:rsidR="00A75171" w:rsidRPr="00542EC8" w:rsidRDefault="00A75171" w:rsidP="00A75171">
            <w:pPr>
              <w:spacing w:line="240" w:lineRule="auto"/>
              <w:jc w:val="center"/>
              <w:rPr>
                <w:color w:val="000000"/>
                <w:sz w:val="22"/>
                <w:szCs w:val="22"/>
              </w:rPr>
            </w:pPr>
            <w:r w:rsidRPr="00542EC8">
              <w:rPr>
                <w:color w:val="000000"/>
                <w:sz w:val="22"/>
                <w:szCs w:val="22"/>
              </w:rPr>
              <w:t>0.01</w:t>
            </w:r>
          </w:p>
        </w:tc>
        <w:tc>
          <w:tcPr>
            <w:tcW w:w="1021" w:type="dxa"/>
            <w:tcBorders>
              <w:top w:val="nil"/>
              <w:left w:val="nil"/>
              <w:bottom w:val="nil"/>
              <w:right w:val="nil"/>
            </w:tcBorders>
            <w:vAlign w:val="bottom"/>
          </w:tcPr>
          <w:p w14:paraId="39B0DBFB" w14:textId="5D607FCF"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50F3F2FD" w14:textId="54EB6E4B" w:rsidR="00A75171" w:rsidRPr="00C61ECC" w:rsidRDefault="00A75171" w:rsidP="00A75171">
            <w:pPr>
              <w:spacing w:line="240" w:lineRule="auto"/>
              <w:jc w:val="center"/>
              <w:rPr>
                <w:color w:val="000000"/>
                <w:sz w:val="22"/>
                <w:szCs w:val="22"/>
              </w:rPr>
            </w:pPr>
            <w:r w:rsidRPr="00542EC8">
              <w:rPr>
                <w:color w:val="000000"/>
                <w:sz w:val="22"/>
                <w:szCs w:val="22"/>
              </w:rPr>
              <w:t>-0.02</w:t>
            </w:r>
          </w:p>
        </w:tc>
      </w:tr>
      <w:tr w:rsidR="00A75171" w:rsidRPr="00B67AA1" w14:paraId="2B0F25BD" w14:textId="77777777" w:rsidTr="00B67AA1">
        <w:trPr>
          <w:trHeight w:val="300"/>
        </w:trPr>
        <w:tc>
          <w:tcPr>
            <w:tcW w:w="947" w:type="dxa"/>
            <w:tcBorders>
              <w:top w:val="nil"/>
              <w:left w:val="nil"/>
              <w:bottom w:val="nil"/>
              <w:right w:val="nil"/>
            </w:tcBorders>
            <w:shd w:val="clear" w:color="000000" w:fill="FFFFFF"/>
            <w:noWrap/>
            <w:vAlign w:val="center"/>
          </w:tcPr>
          <w:p w14:paraId="407CA55B"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08E07638"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2623F3E0" w14:textId="2AAD09A5"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065" w:type="dxa"/>
            <w:tcBorders>
              <w:top w:val="nil"/>
              <w:left w:val="nil"/>
              <w:bottom w:val="nil"/>
              <w:right w:val="nil"/>
            </w:tcBorders>
            <w:shd w:val="clear" w:color="auto" w:fill="auto"/>
            <w:noWrap/>
            <w:vAlign w:val="bottom"/>
          </w:tcPr>
          <w:p w14:paraId="4C4F8E53" w14:textId="074498AA"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275" w:type="dxa"/>
            <w:tcBorders>
              <w:top w:val="nil"/>
              <w:left w:val="nil"/>
              <w:bottom w:val="nil"/>
              <w:right w:val="nil"/>
            </w:tcBorders>
            <w:shd w:val="clear" w:color="auto" w:fill="auto"/>
            <w:noWrap/>
            <w:vAlign w:val="bottom"/>
          </w:tcPr>
          <w:p w14:paraId="2313D79A" w14:textId="6128FDD3"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389" w:type="dxa"/>
            <w:tcBorders>
              <w:top w:val="nil"/>
              <w:left w:val="nil"/>
              <w:bottom w:val="nil"/>
              <w:right w:val="nil"/>
            </w:tcBorders>
            <w:vAlign w:val="bottom"/>
          </w:tcPr>
          <w:p w14:paraId="4B42F36E" w14:textId="0F16BA84"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021" w:type="dxa"/>
            <w:tcBorders>
              <w:top w:val="nil"/>
              <w:left w:val="nil"/>
              <w:bottom w:val="nil"/>
              <w:right w:val="nil"/>
            </w:tcBorders>
            <w:vAlign w:val="bottom"/>
          </w:tcPr>
          <w:p w14:paraId="62819D8C" w14:textId="50D7DAAD"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2185F4DA" w14:textId="154416ED" w:rsidR="00A75171" w:rsidRPr="00C61ECC" w:rsidRDefault="00A75171" w:rsidP="00A75171">
            <w:pPr>
              <w:spacing w:line="240" w:lineRule="auto"/>
              <w:jc w:val="center"/>
              <w:rPr>
                <w:color w:val="000000"/>
                <w:sz w:val="22"/>
                <w:szCs w:val="22"/>
              </w:rPr>
            </w:pPr>
            <w:r w:rsidRPr="00542EC8">
              <w:rPr>
                <w:color w:val="000000"/>
                <w:sz w:val="22"/>
                <w:szCs w:val="22"/>
              </w:rPr>
              <w:t>(0.02)</w:t>
            </w:r>
          </w:p>
        </w:tc>
      </w:tr>
      <w:tr w:rsidR="00A75171" w:rsidRPr="00B67AA1" w14:paraId="1153514F" w14:textId="77777777" w:rsidTr="00B67AA1">
        <w:trPr>
          <w:trHeight w:val="300"/>
        </w:trPr>
        <w:tc>
          <w:tcPr>
            <w:tcW w:w="947" w:type="dxa"/>
            <w:tcBorders>
              <w:top w:val="nil"/>
              <w:left w:val="nil"/>
              <w:bottom w:val="nil"/>
              <w:right w:val="nil"/>
            </w:tcBorders>
            <w:shd w:val="clear" w:color="000000" w:fill="FFFFFF"/>
            <w:noWrap/>
            <w:vAlign w:val="center"/>
          </w:tcPr>
          <w:p w14:paraId="7F2795A1"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CA436C1" w14:textId="77777777" w:rsidR="00A75171" w:rsidRPr="00282122" w:rsidRDefault="00A75171" w:rsidP="00A75171">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311" w:type="dxa"/>
            <w:tcBorders>
              <w:top w:val="nil"/>
              <w:left w:val="nil"/>
              <w:bottom w:val="nil"/>
              <w:right w:val="nil"/>
            </w:tcBorders>
            <w:shd w:val="clear" w:color="auto" w:fill="auto"/>
            <w:noWrap/>
            <w:vAlign w:val="bottom"/>
          </w:tcPr>
          <w:p w14:paraId="32D547EE" w14:textId="7EF43E13"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65" w:type="dxa"/>
            <w:tcBorders>
              <w:top w:val="nil"/>
              <w:left w:val="nil"/>
              <w:bottom w:val="nil"/>
              <w:right w:val="nil"/>
            </w:tcBorders>
            <w:shd w:val="clear" w:color="auto" w:fill="auto"/>
            <w:noWrap/>
            <w:vAlign w:val="bottom"/>
          </w:tcPr>
          <w:p w14:paraId="3B3549AE" w14:textId="6536D79D"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275" w:type="dxa"/>
            <w:tcBorders>
              <w:top w:val="nil"/>
              <w:left w:val="nil"/>
              <w:bottom w:val="nil"/>
              <w:right w:val="nil"/>
            </w:tcBorders>
            <w:shd w:val="clear" w:color="auto" w:fill="auto"/>
            <w:noWrap/>
            <w:vAlign w:val="bottom"/>
          </w:tcPr>
          <w:p w14:paraId="06587859" w14:textId="3D8B79BC"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389" w:type="dxa"/>
            <w:tcBorders>
              <w:top w:val="nil"/>
              <w:left w:val="nil"/>
              <w:bottom w:val="nil"/>
              <w:right w:val="nil"/>
            </w:tcBorders>
            <w:vAlign w:val="bottom"/>
          </w:tcPr>
          <w:p w14:paraId="0B0DA389" w14:textId="2F2C2D00"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21" w:type="dxa"/>
            <w:tcBorders>
              <w:top w:val="nil"/>
              <w:left w:val="nil"/>
              <w:bottom w:val="nil"/>
              <w:right w:val="nil"/>
            </w:tcBorders>
            <w:vAlign w:val="bottom"/>
          </w:tcPr>
          <w:p w14:paraId="254770E6" w14:textId="387CE209"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40C2EEE3" w14:textId="05AF0CA1" w:rsidR="00A75171" w:rsidRPr="00C61ECC" w:rsidRDefault="00A75171" w:rsidP="00A75171">
            <w:pPr>
              <w:spacing w:line="240" w:lineRule="auto"/>
              <w:jc w:val="center"/>
              <w:rPr>
                <w:color w:val="000000"/>
                <w:sz w:val="22"/>
                <w:szCs w:val="22"/>
              </w:rPr>
            </w:pPr>
            <w:r w:rsidRPr="00542EC8">
              <w:rPr>
                <w:color w:val="000000"/>
                <w:sz w:val="22"/>
                <w:szCs w:val="22"/>
              </w:rPr>
              <w:t>0</w:t>
            </w:r>
          </w:p>
        </w:tc>
      </w:tr>
      <w:tr w:rsidR="00A75171" w:rsidRPr="00B67AA1" w14:paraId="3B5EDBBF" w14:textId="77777777" w:rsidTr="00B67AA1">
        <w:trPr>
          <w:trHeight w:val="300"/>
        </w:trPr>
        <w:tc>
          <w:tcPr>
            <w:tcW w:w="947" w:type="dxa"/>
            <w:tcBorders>
              <w:top w:val="nil"/>
              <w:left w:val="nil"/>
              <w:bottom w:val="nil"/>
              <w:right w:val="nil"/>
            </w:tcBorders>
            <w:shd w:val="clear" w:color="000000" w:fill="FFFFFF"/>
            <w:noWrap/>
            <w:vAlign w:val="center"/>
          </w:tcPr>
          <w:p w14:paraId="44630B2E"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6B0C87E"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67084903" w14:textId="095FF9E8"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65" w:type="dxa"/>
            <w:tcBorders>
              <w:top w:val="nil"/>
              <w:left w:val="nil"/>
              <w:bottom w:val="nil"/>
              <w:right w:val="nil"/>
            </w:tcBorders>
            <w:shd w:val="clear" w:color="auto" w:fill="auto"/>
            <w:noWrap/>
            <w:vAlign w:val="bottom"/>
          </w:tcPr>
          <w:p w14:paraId="43E5DD9E" w14:textId="20838D19"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275" w:type="dxa"/>
            <w:tcBorders>
              <w:top w:val="nil"/>
              <w:left w:val="nil"/>
              <w:bottom w:val="nil"/>
              <w:right w:val="nil"/>
            </w:tcBorders>
            <w:shd w:val="clear" w:color="auto" w:fill="auto"/>
            <w:noWrap/>
            <w:vAlign w:val="bottom"/>
          </w:tcPr>
          <w:p w14:paraId="6473D4F5" w14:textId="3C9245CB"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389" w:type="dxa"/>
            <w:tcBorders>
              <w:top w:val="nil"/>
              <w:left w:val="nil"/>
              <w:bottom w:val="nil"/>
              <w:right w:val="nil"/>
            </w:tcBorders>
            <w:vAlign w:val="bottom"/>
          </w:tcPr>
          <w:p w14:paraId="4ABD9DAF" w14:textId="0E0515AA"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1021" w:type="dxa"/>
            <w:tcBorders>
              <w:top w:val="nil"/>
              <w:left w:val="nil"/>
              <w:bottom w:val="nil"/>
              <w:right w:val="nil"/>
            </w:tcBorders>
            <w:vAlign w:val="bottom"/>
          </w:tcPr>
          <w:p w14:paraId="675724E1" w14:textId="365F7516" w:rsidR="00A75171" w:rsidRPr="00542EC8" w:rsidRDefault="00A75171" w:rsidP="00A75171">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152EB192" w14:textId="1428744E" w:rsidR="00A75171" w:rsidRPr="00C61ECC" w:rsidRDefault="00A75171" w:rsidP="00A75171">
            <w:pPr>
              <w:spacing w:line="240" w:lineRule="auto"/>
              <w:jc w:val="center"/>
              <w:rPr>
                <w:color w:val="000000"/>
                <w:sz w:val="22"/>
                <w:szCs w:val="22"/>
              </w:rPr>
            </w:pPr>
            <w:r w:rsidRPr="00542EC8">
              <w:rPr>
                <w:color w:val="000000"/>
                <w:sz w:val="22"/>
                <w:szCs w:val="22"/>
              </w:rPr>
              <w:t>(0)</w:t>
            </w:r>
          </w:p>
        </w:tc>
      </w:tr>
      <w:tr w:rsidR="00A75171" w:rsidRPr="00B67AA1" w14:paraId="6FE85185" w14:textId="77777777" w:rsidTr="00B67AA1">
        <w:trPr>
          <w:trHeight w:val="300"/>
        </w:trPr>
        <w:tc>
          <w:tcPr>
            <w:tcW w:w="947" w:type="dxa"/>
            <w:tcBorders>
              <w:top w:val="nil"/>
              <w:left w:val="nil"/>
              <w:bottom w:val="nil"/>
              <w:right w:val="nil"/>
            </w:tcBorders>
            <w:shd w:val="clear" w:color="000000" w:fill="FFFFFF"/>
            <w:noWrap/>
            <w:vAlign w:val="center"/>
          </w:tcPr>
          <w:p w14:paraId="41210095"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A2037EF" w14:textId="77777777" w:rsidR="00A75171" w:rsidRPr="00282122" w:rsidRDefault="00A75171" w:rsidP="00A75171">
            <w:pPr>
              <w:spacing w:line="240" w:lineRule="auto"/>
              <w:rPr>
                <w:sz w:val="22"/>
                <w:szCs w:val="22"/>
                <w:lang w:eastAsia="en-AU"/>
              </w:rPr>
            </w:pPr>
            <w:r w:rsidRPr="00282122">
              <w:rPr>
                <w:sz w:val="22"/>
                <w:szCs w:val="22"/>
                <w:lang w:eastAsia="en-AU"/>
              </w:rPr>
              <w:t xml:space="preserve"> Bachelor</w:t>
            </w:r>
          </w:p>
        </w:tc>
        <w:tc>
          <w:tcPr>
            <w:tcW w:w="1311" w:type="dxa"/>
            <w:tcBorders>
              <w:top w:val="nil"/>
              <w:left w:val="nil"/>
              <w:bottom w:val="nil"/>
              <w:right w:val="nil"/>
            </w:tcBorders>
            <w:shd w:val="clear" w:color="auto" w:fill="auto"/>
            <w:noWrap/>
            <w:vAlign w:val="bottom"/>
          </w:tcPr>
          <w:p w14:paraId="310EA391" w14:textId="068F1127" w:rsidR="00A75171" w:rsidRPr="00542EC8" w:rsidRDefault="00A75171" w:rsidP="00A75171">
            <w:pPr>
              <w:spacing w:line="240" w:lineRule="auto"/>
              <w:jc w:val="center"/>
              <w:rPr>
                <w:color w:val="000000"/>
                <w:sz w:val="22"/>
                <w:szCs w:val="22"/>
              </w:rPr>
            </w:pPr>
            <w:r w:rsidRPr="00542EC8">
              <w:rPr>
                <w:color w:val="000000"/>
                <w:sz w:val="22"/>
                <w:szCs w:val="22"/>
              </w:rPr>
              <w:t>0.04</w:t>
            </w:r>
          </w:p>
        </w:tc>
        <w:tc>
          <w:tcPr>
            <w:tcW w:w="1065" w:type="dxa"/>
            <w:tcBorders>
              <w:top w:val="nil"/>
              <w:left w:val="nil"/>
              <w:bottom w:val="nil"/>
              <w:right w:val="nil"/>
            </w:tcBorders>
            <w:shd w:val="clear" w:color="auto" w:fill="auto"/>
            <w:noWrap/>
            <w:vAlign w:val="bottom"/>
          </w:tcPr>
          <w:p w14:paraId="19A5C00E" w14:textId="693F3410" w:rsidR="00A75171" w:rsidRPr="00542EC8" w:rsidRDefault="00A75171" w:rsidP="00A75171">
            <w:pPr>
              <w:spacing w:line="240" w:lineRule="auto"/>
              <w:jc w:val="center"/>
              <w:rPr>
                <w:color w:val="000000"/>
                <w:sz w:val="22"/>
                <w:szCs w:val="22"/>
              </w:rPr>
            </w:pPr>
            <w:r w:rsidRPr="00542EC8">
              <w:rPr>
                <w:color w:val="000000"/>
                <w:sz w:val="22"/>
                <w:szCs w:val="22"/>
              </w:rPr>
              <w:t>0.45***</w:t>
            </w:r>
          </w:p>
        </w:tc>
        <w:tc>
          <w:tcPr>
            <w:tcW w:w="1275" w:type="dxa"/>
            <w:tcBorders>
              <w:top w:val="nil"/>
              <w:left w:val="nil"/>
              <w:bottom w:val="nil"/>
              <w:right w:val="nil"/>
            </w:tcBorders>
            <w:shd w:val="clear" w:color="auto" w:fill="auto"/>
            <w:noWrap/>
            <w:vAlign w:val="bottom"/>
          </w:tcPr>
          <w:p w14:paraId="06C58C6A" w14:textId="4F9C9AD5" w:rsidR="00A75171" w:rsidRPr="00542EC8" w:rsidRDefault="00A75171" w:rsidP="00A75171">
            <w:pPr>
              <w:spacing w:line="240" w:lineRule="auto"/>
              <w:jc w:val="center"/>
              <w:rPr>
                <w:color w:val="000000"/>
                <w:sz w:val="22"/>
                <w:szCs w:val="22"/>
              </w:rPr>
            </w:pPr>
            <w:r w:rsidRPr="00542EC8">
              <w:rPr>
                <w:color w:val="000000"/>
                <w:sz w:val="22"/>
                <w:szCs w:val="22"/>
              </w:rPr>
              <w:t>0.15</w:t>
            </w:r>
          </w:p>
        </w:tc>
        <w:tc>
          <w:tcPr>
            <w:tcW w:w="1389" w:type="dxa"/>
            <w:tcBorders>
              <w:top w:val="nil"/>
              <w:left w:val="nil"/>
              <w:bottom w:val="nil"/>
              <w:right w:val="nil"/>
            </w:tcBorders>
            <w:vAlign w:val="bottom"/>
          </w:tcPr>
          <w:p w14:paraId="63A8823E" w14:textId="10E41CAE" w:rsidR="00A75171" w:rsidRPr="00542EC8" w:rsidRDefault="00A75171" w:rsidP="00A75171">
            <w:pPr>
              <w:spacing w:line="240" w:lineRule="auto"/>
              <w:jc w:val="center"/>
              <w:rPr>
                <w:color w:val="000000"/>
                <w:sz w:val="22"/>
                <w:szCs w:val="22"/>
              </w:rPr>
            </w:pPr>
            <w:r w:rsidRPr="00542EC8">
              <w:rPr>
                <w:color w:val="000000"/>
                <w:sz w:val="22"/>
                <w:szCs w:val="22"/>
              </w:rPr>
              <w:t>0.10</w:t>
            </w:r>
          </w:p>
        </w:tc>
        <w:tc>
          <w:tcPr>
            <w:tcW w:w="1021" w:type="dxa"/>
            <w:tcBorders>
              <w:top w:val="nil"/>
              <w:left w:val="nil"/>
              <w:bottom w:val="nil"/>
              <w:right w:val="nil"/>
            </w:tcBorders>
            <w:vAlign w:val="bottom"/>
          </w:tcPr>
          <w:p w14:paraId="52996627" w14:textId="483B6950" w:rsidR="00A75171" w:rsidRPr="00542EC8" w:rsidRDefault="00A75171" w:rsidP="00A75171">
            <w:pPr>
              <w:spacing w:line="240" w:lineRule="auto"/>
              <w:jc w:val="center"/>
              <w:rPr>
                <w:color w:val="000000"/>
                <w:sz w:val="22"/>
                <w:szCs w:val="22"/>
              </w:rPr>
            </w:pPr>
            <w:r w:rsidRPr="00542EC8">
              <w:rPr>
                <w:color w:val="000000"/>
                <w:sz w:val="22"/>
                <w:szCs w:val="22"/>
              </w:rPr>
              <w:t>0.13</w:t>
            </w:r>
          </w:p>
        </w:tc>
        <w:tc>
          <w:tcPr>
            <w:tcW w:w="992" w:type="dxa"/>
            <w:tcBorders>
              <w:top w:val="nil"/>
              <w:left w:val="nil"/>
              <w:bottom w:val="nil"/>
              <w:right w:val="nil"/>
            </w:tcBorders>
            <w:vAlign w:val="bottom"/>
          </w:tcPr>
          <w:p w14:paraId="61F0DA01" w14:textId="4E6350C5" w:rsidR="00A75171" w:rsidRPr="00C61ECC" w:rsidRDefault="00A75171" w:rsidP="00A75171">
            <w:pPr>
              <w:spacing w:line="240" w:lineRule="auto"/>
              <w:jc w:val="center"/>
              <w:rPr>
                <w:color w:val="000000"/>
                <w:sz w:val="22"/>
                <w:szCs w:val="22"/>
              </w:rPr>
            </w:pPr>
            <w:r w:rsidRPr="00542EC8">
              <w:rPr>
                <w:color w:val="000000"/>
                <w:sz w:val="22"/>
                <w:szCs w:val="22"/>
              </w:rPr>
              <w:t>0.01</w:t>
            </w:r>
          </w:p>
        </w:tc>
      </w:tr>
      <w:tr w:rsidR="00A75171" w:rsidRPr="00B67AA1" w14:paraId="206D96CA" w14:textId="77777777" w:rsidTr="00B67AA1">
        <w:trPr>
          <w:trHeight w:val="300"/>
        </w:trPr>
        <w:tc>
          <w:tcPr>
            <w:tcW w:w="947" w:type="dxa"/>
            <w:tcBorders>
              <w:top w:val="nil"/>
              <w:left w:val="nil"/>
              <w:bottom w:val="nil"/>
              <w:right w:val="nil"/>
            </w:tcBorders>
            <w:shd w:val="clear" w:color="000000" w:fill="FFFFFF"/>
            <w:noWrap/>
            <w:vAlign w:val="center"/>
          </w:tcPr>
          <w:p w14:paraId="3E8C5081"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7F94200"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2065CB60" w14:textId="23ADC2EA"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1065" w:type="dxa"/>
            <w:tcBorders>
              <w:top w:val="nil"/>
              <w:left w:val="nil"/>
              <w:bottom w:val="nil"/>
              <w:right w:val="nil"/>
            </w:tcBorders>
            <w:shd w:val="clear" w:color="auto" w:fill="auto"/>
            <w:noWrap/>
            <w:vAlign w:val="bottom"/>
          </w:tcPr>
          <w:p w14:paraId="7C37DF63" w14:textId="27659830"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1275" w:type="dxa"/>
            <w:tcBorders>
              <w:top w:val="nil"/>
              <w:left w:val="nil"/>
              <w:bottom w:val="nil"/>
              <w:right w:val="nil"/>
            </w:tcBorders>
            <w:shd w:val="clear" w:color="auto" w:fill="auto"/>
            <w:noWrap/>
            <w:vAlign w:val="bottom"/>
          </w:tcPr>
          <w:p w14:paraId="0681DE0B" w14:textId="3F54B6A0" w:rsidR="00A75171" w:rsidRPr="00542EC8" w:rsidRDefault="00A75171" w:rsidP="00A75171">
            <w:pPr>
              <w:spacing w:line="240" w:lineRule="auto"/>
              <w:jc w:val="center"/>
              <w:rPr>
                <w:color w:val="000000"/>
                <w:sz w:val="22"/>
                <w:szCs w:val="22"/>
              </w:rPr>
            </w:pPr>
            <w:r w:rsidRPr="00542EC8">
              <w:rPr>
                <w:color w:val="000000"/>
                <w:sz w:val="22"/>
                <w:szCs w:val="22"/>
              </w:rPr>
              <w:t>(0.10)</w:t>
            </w:r>
          </w:p>
        </w:tc>
        <w:tc>
          <w:tcPr>
            <w:tcW w:w="1389" w:type="dxa"/>
            <w:tcBorders>
              <w:top w:val="nil"/>
              <w:left w:val="nil"/>
              <w:bottom w:val="nil"/>
              <w:right w:val="nil"/>
            </w:tcBorders>
            <w:vAlign w:val="bottom"/>
          </w:tcPr>
          <w:p w14:paraId="3F2FEFE3" w14:textId="479B304D"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1021" w:type="dxa"/>
            <w:tcBorders>
              <w:top w:val="nil"/>
              <w:left w:val="nil"/>
              <w:bottom w:val="nil"/>
              <w:right w:val="nil"/>
            </w:tcBorders>
            <w:vAlign w:val="bottom"/>
          </w:tcPr>
          <w:p w14:paraId="2D12B188" w14:textId="0DDB9651" w:rsidR="00A75171" w:rsidRPr="00542EC8" w:rsidRDefault="00A75171" w:rsidP="00A75171">
            <w:pPr>
              <w:spacing w:line="240" w:lineRule="auto"/>
              <w:jc w:val="center"/>
              <w:rPr>
                <w:color w:val="000000"/>
                <w:sz w:val="22"/>
                <w:szCs w:val="22"/>
              </w:rPr>
            </w:pPr>
            <w:r w:rsidRPr="00542EC8">
              <w:rPr>
                <w:color w:val="000000"/>
                <w:sz w:val="22"/>
                <w:szCs w:val="22"/>
              </w:rPr>
              <w:t>(0.10)</w:t>
            </w:r>
          </w:p>
        </w:tc>
        <w:tc>
          <w:tcPr>
            <w:tcW w:w="992" w:type="dxa"/>
            <w:tcBorders>
              <w:top w:val="nil"/>
              <w:left w:val="nil"/>
              <w:bottom w:val="nil"/>
              <w:right w:val="nil"/>
            </w:tcBorders>
            <w:vAlign w:val="bottom"/>
          </w:tcPr>
          <w:p w14:paraId="41316E9F" w14:textId="5217B547" w:rsidR="00A75171" w:rsidRPr="00C61ECC" w:rsidRDefault="00A75171" w:rsidP="00A75171">
            <w:pPr>
              <w:spacing w:line="240" w:lineRule="auto"/>
              <w:jc w:val="center"/>
              <w:rPr>
                <w:color w:val="000000"/>
                <w:sz w:val="22"/>
                <w:szCs w:val="22"/>
              </w:rPr>
            </w:pPr>
            <w:r w:rsidRPr="00542EC8">
              <w:rPr>
                <w:color w:val="000000"/>
                <w:sz w:val="22"/>
                <w:szCs w:val="22"/>
              </w:rPr>
              <w:t>(0.12)</w:t>
            </w:r>
          </w:p>
        </w:tc>
      </w:tr>
      <w:tr w:rsidR="00A75171" w:rsidRPr="00B67AA1" w14:paraId="31692185" w14:textId="77777777" w:rsidTr="00B67AA1">
        <w:trPr>
          <w:trHeight w:val="300"/>
        </w:trPr>
        <w:tc>
          <w:tcPr>
            <w:tcW w:w="947" w:type="dxa"/>
            <w:tcBorders>
              <w:top w:val="nil"/>
              <w:left w:val="nil"/>
              <w:bottom w:val="nil"/>
              <w:right w:val="nil"/>
            </w:tcBorders>
            <w:shd w:val="clear" w:color="000000" w:fill="FFFFFF"/>
            <w:noWrap/>
            <w:vAlign w:val="center"/>
          </w:tcPr>
          <w:p w14:paraId="273E92BC"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268FF77D" w14:textId="77777777" w:rsidR="00A75171" w:rsidRPr="00282122" w:rsidRDefault="00A75171" w:rsidP="00A75171">
            <w:pPr>
              <w:spacing w:line="240" w:lineRule="auto"/>
              <w:rPr>
                <w:sz w:val="22"/>
                <w:szCs w:val="22"/>
                <w:lang w:eastAsia="en-AU"/>
              </w:rPr>
            </w:pPr>
            <w:r w:rsidRPr="00282122">
              <w:rPr>
                <w:sz w:val="22"/>
                <w:szCs w:val="22"/>
                <w:lang w:eastAsia="en-AU"/>
              </w:rPr>
              <w:t>High income</w:t>
            </w:r>
          </w:p>
        </w:tc>
        <w:tc>
          <w:tcPr>
            <w:tcW w:w="1311" w:type="dxa"/>
            <w:tcBorders>
              <w:top w:val="nil"/>
              <w:left w:val="nil"/>
              <w:bottom w:val="nil"/>
              <w:right w:val="nil"/>
            </w:tcBorders>
            <w:shd w:val="clear" w:color="auto" w:fill="auto"/>
            <w:noWrap/>
            <w:vAlign w:val="bottom"/>
          </w:tcPr>
          <w:p w14:paraId="7C162AEE" w14:textId="1C21EDC1" w:rsidR="00A75171" w:rsidRPr="00542EC8" w:rsidRDefault="00A75171" w:rsidP="00A75171">
            <w:pPr>
              <w:spacing w:line="240" w:lineRule="auto"/>
              <w:jc w:val="center"/>
              <w:rPr>
                <w:color w:val="000000"/>
                <w:sz w:val="22"/>
                <w:szCs w:val="22"/>
              </w:rPr>
            </w:pPr>
            <w:r w:rsidRPr="00542EC8">
              <w:rPr>
                <w:color w:val="000000"/>
                <w:sz w:val="22"/>
                <w:szCs w:val="22"/>
              </w:rPr>
              <w:t>0.01</w:t>
            </w:r>
          </w:p>
        </w:tc>
        <w:tc>
          <w:tcPr>
            <w:tcW w:w="1065" w:type="dxa"/>
            <w:tcBorders>
              <w:top w:val="nil"/>
              <w:left w:val="nil"/>
              <w:bottom w:val="nil"/>
              <w:right w:val="nil"/>
            </w:tcBorders>
            <w:shd w:val="clear" w:color="auto" w:fill="auto"/>
            <w:noWrap/>
            <w:vAlign w:val="bottom"/>
          </w:tcPr>
          <w:p w14:paraId="7979F953" w14:textId="7CD0E1E2" w:rsidR="00A75171" w:rsidRPr="00542EC8" w:rsidRDefault="00A75171" w:rsidP="00A75171">
            <w:pPr>
              <w:spacing w:line="240" w:lineRule="auto"/>
              <w:jc w:val="center"/>
              <w:rPr>
                <w:color w:val="000000"/>
                <w:sz w:val="22"/>
                <w:szCs w:val="22"/>
              </w:rPr>
            </w:pPr>
            <w:r w:rsidRPr="00542EC8">
              <w:rPr>
                <w:color w:val="000000"/>
                <w:sz w:val="22"/>
                <w:szCs w:val="22"/>
              </w:rPr>
              <w:t>1.16***</w:t>
            </w:r>
          </w:p>
        </w:tc>
        <w:tc>
          <w:tcPr>
            <w:tcW w:w="1275" w:type="dxa"/>
            <w:tcBorders>
              <w:top w:val="nil"/>
              <w:left w:val="nil"/>
              <w:bottom w:val="nil"/>
              <w:right w:val="nil"/>
            </w:tcBorders>
            <w:shd w:val="clear" w:color="auto" w:fill="auto"/>
            <w:noWrap/>
            <w:vAlign w:val="bottom"/>
          </w:tcPr>
          <w:p w14:paraId="575ED193" w14:textId="02A72E50" w:rsidR="00A75171" w:rsidRPr="00542EC8" w:rsidRDefault="00A75171" w:rsidP="00A75171">
            <w:pPr>
              <w:spacing w:line="240" w:lineRule="auto"/>
              <w:jc w:val="center"/>
              <w:rPr>
                <w:color w:val="000000"/>
                <w:sz w:val="22"/>
                <w:szCs w:val="22"/>
              </w:rPr>
            </w:pPr>
            <w:r w:rsidRPr="00542EC8">
              <w:rPr>
                <w:color w:val="000000"/>
                <w:sz w:val="22"/>
                <w:szCs w:val="22"/>
              </w:rPr>
              <w:t>-0.20</w:t>
            </w:r>
          </w:p>
        </w:tc>
        <w:tc>
          <w:tcPr>
            <w:tcW w:w="1389" w:type="dxa"/>
            <w:tcBorders>
              <w:top w:val="nil"/>
              <w:left w:val="nil"/>
              <w:bottom w:val="nil"/>
              <w:right w:val="nil"/>
            </w:tcBorders>
            <w:vAlign w:val="bottom"/>
          </w:tcPr>
          <w:p w14:paraId="6B9AC7F2" w14:textId="2E055899" w:rsidR="00A75171" w:rsidRPr="00542EC8" w:rsidRDefault="00A75171" w:rsidP="00A75171">
            <w:pPr>
              <w:spacing w:line="240" w:lineRule="auto"/>
              <w:jc w:val="center"/>
              <w:rPr>
                <w:color w:val="000000"/>
                <w:sz w:val="22"/>
                <w:szCs w:val="22"/>
              </w:rPr>
            </w:pPr>
            <w:r w:rsidRPr="00542EC8">
              <w:rPr>
                <w:color w:val="000000"/>
                <w:sz w:val="22"/>
                <w:szCs w:val="22"/>
              </w:rPr>
              <w:t>0.55*</w:t>
            </w:r>
          </w:p>
        </w:tc>
        <w:tc>
          <w:tcPr>
            <w:tcW w:w="1021" w:type="dxa"/>
            <w:tcBorders>
              <w:top w:val="nil"/>
              <w:left w:val="nil"/>
              <w:bottom w:val="nil"/>
              <w:right w:val="nil"/>
            </w:tcBorders>
            <w:vAlign w:val="bottom"/>
          </w:tcPr>
          <w:p w14:paraId="2BF57D0F" w14:textId="0CC6AC18" w:rsidR="00A75171" w:rsidRPr="00542EC8" w:rsidRDefault="00A75171" w:rsidP="00A75171">
            <w:pPr>
              <w:spacing w:line="240" w:lineRule="auto"/>
              <w:jc w:val="center"/>
              <w:rPr>
                <w:color w:val="000000"/>
                <w:sz w:val="22"/>
                <w:szCs w:val="22"/>
              </w:rPr>
            </w:pPr>
            <w:r w:rsidRPr="00542EC8">
              <w:rPr>
                <w:color w:val="000000"/>
                <w:sz w:val="22"/>
                <w:szCs w:val="22"/>
              </w:rPr>
              <w:t>0.16</w:t>
            </w:r>
          </w:p>
        </w:tc>
        <w:tc>
          <w:tcPr>
            <w:tcW w:w="992" w:type="dxa"/>
            <w:tcBorders>
              <w:top w:val="nil"/>
              <w:left w:val="nil"/>
              <w:bottom w:val="nil"/>
              <w:right w:val="nil"/>
            </w:tcBorders>
            <w:vAlign w:val="bottom"/>
          </w:tcPr>
          <w:p w14:paraId="03CB82E4" w14:textId="737330BD" w:rsidR="00A75171" w:rsidRPr="00C61ECC" w:rsidRDefault="00A75171" w:rsidP="00A75171">
            <w:pPr>
              <w:spacing w:line="240" w:lineRule="auto"/>
              <w:jc w:val="center"/>
              <w:rPr>
                <w:color w:val="000000"/>
                <w:sz w:val="22"/>
                <w:szCs w:val="22"/>
              </w:rPr>
            </w:pPr>
            <w:r w:rsidRPr="00542EC8">
              <w:rPr>
                <w:color w:val="000000"/>
                <w:sz w:val="22"/>
                <w:szCs w:val="22"/>
              </w:rPr>
              <w:t>-0.02</w:t>
            </w:r>
          </w:p>
        </w:tc>
      </w:tr>
      <w:tr w:rsidR="00A75171" w:rsidRPr="00B67AA1" w14:paraId="169F1171" w14:textId="77777777" w:rsidTr="00B67AA1">
        <w:trPr>
          <w:trHeight w:val="300"/>
        </w:trPr>
        <w:tc>
          <w:tcPr>
            <w:tcW w:w="947" w:type="dxa"/>
            <w:tcBorders>
              <w:top w:val="nil"/>
              <w:left w:val="nil"/>
              <w:bottom w:val="nil"/>
              <w:right w:val="nil"/>
            </w:tcBorders>
            <w:shd w:val="clear" w:color="000000" w:fill="FFFFFF"/>
            <w:noWrap/>
            <w:vAlign w:val="center"/>
          </w:tcPr>
          <w:p w14:paraId="2937CA1A"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5C5118AB" w14:textId="77777777" w:rsidR="00A75171" w:rsidRPr="00282122" w:rsidRDefault="00A75171" w:rsidP="00A75171">
            <w:pPr>
              <w:spacing w:line="240" w:lineRule="auto"/>
              <w:rPr>
                <w:sz w:val="22"/>
                <w:szCs w:val="22"/>
                <w:lang w:eastAsia="en-AU"/>
              </w:rPr>
            </w:pPr>
            <w:r w:rsidRPr="00282122">
              <w:rPr>
                <w:sz w:val="22"/>
                <w:szCs w:val="22"/>
                <w:lang w:eastAsia="en-AU"/>
              </w:rPr>
              <w:t xml:space="preserve">  </w:t>
            </w:r>
          </w:p>
        </w:tc>
        <w:tc>
          <w:tcPr>
            <w:tcW w:w="1311" w:type="dxa"/>
            <w:tcBorders>
              <w:top w:val="nil"/>
              <w:left w:val="nil"/>
              <w:bottom w:val="nil"/>
              <w:right w:val="nil"/>
            </w:tcBorders>
            <w:shd w:val="clear" w:color="auto" w:fill="auto"/>
            <w:noWrap/>
            <w:vAlign w:val="bottom"/>
          </w:tcPr>
          <w:p w14:paraId="2E2C2E11" w14:textId="2157D267" w:rsidR="00A75171" w:rsidRPr="00542EC8" w:rsidRDefault="00A75171" w:rsidP="00A75171">
            <w:pPr>
              <w:spacing w:line="240" w:lineRule="auto"/>
              <w:jc w:val="center"/>
              <w:rPr>
                <w:color w:val="000000"/>
                <w:sz w:val="22"/>
                <w:szCs w:val="22"/>
              </w:rPr>
            </w:pPr>
            <w:r w:rsidRPr="00542EC8">
              <w:rPr>
                <w:color w:val="000000"/>
                <w:sz w:val="22"/>
                <w:szCs w:val="22"/>
              </w:rPr>
              <w:t>(0.12)</w:t>
            </w:r>
          </w:p>
        </w:tc>
        <w:tc>
          <w:tcPr>
            <w:tcW w:w="1065" w:type="dxa"/>
            <w:tcBorders>
              <w:top w:val="nil"/>
              <w:left w:val="nil"/>
              <w:bottom w:val="nil"/>
              <w:right w:val="nil"/>
            </w:tcBorders>
            <w:shd w:val="clear" w:color="auto" w:fill="auto"/>
            <w:noWrap/>
            <w:vAlign w:val="bottom"/>
          </w:tcPr>
          <w:p w14:paraId="6FF002C3" w14:textId="7407B00F" w:rsidR="00A75171" w:rsidRPr="00542EC8" w:rsidRDefault="00A75171" w:rsidP="00A75171">
            <w:pPr>
              <w:spacing w:line="240" w:lineRule="auto"/>
              <w:jc w:val="center"/>
              <w:rPr>
                <w:color w:val="000000"/>
                <w:sz w:val="22"/>
                <w:szCs w:val="22"/>
              </w:rPr>
            </w:pPr>
            <w:r w:rsidRPr="00542EC8">
              <w:rPr>
                <w:color w:val="000000"/>
                <w:sz w:val="22"/>
                <w:szCs w:val="22"/>
              </w:rPr>
              <w:t>(0.35)</w:t>
            </w:r>
          </w:p>
        </w:tc>
        <w:tc>
          <w:tcPr>
            <w:tcW w:w="1275" w:type="dxa"/>
            <w:tcBorders>
              <w:top w:val="nil"/>
              <w:left w:val="nil"/>
              <w:bottom w:val="nil"/>
              <w:right w:val="nil"/>
            </w:tcBorders>
            <w:shd w:val="clear" w:color="auto" w:fill="auto"/>
            <w:noWrap/>
            <w:vAlign w:val="bottom"/>
          </w:tcPr>
          <w:p w14:paraId="65A6E2B5" w14:textId="49539361" w:rsidR="00A75171" w:rsidRPr="00542EC8" w:rsidRDefault="00A75171" w:rsidP="00A75171">
            <w:pPr>
              <w:spacing w:line="240" w:lineRule="auto"/>
              <w:jc w:val="center"/>
              <w:rPr>
                <w:color w:val="000000"/>
                <w:sz w:val="22"/>
                <w:szCs w:val="22"/>
              </w:rPr>
            </w:pPr>
            <w:r w:rsidRPr="00542EC8">
              <w:rPr>
                <w:color w:val="000000"/>
                <w:sz w:val="22"/>
                <w:szCs w:val="22"/>
              </w:rPr>
              <w:t>(0.13)</w:t>
            </w:r>
          </w:p>
        </w:tc>
        <w:tc>
          <w:tcPr>
            <w:tcW w:w="1389" w:type="dxa"/>
            <w:tcBorders>
              <w:top w:val="nil"/>
              <w:left w:val="nil"/>
              <w:bottom w:val="nil"/>
              <w:right w:val="nil"/>
            </w:tcBorders>
            <w:vAlign w:val="bottom"/>
          </w:tcPr>
          <w:p w14:paraId="4E541AEF" w14:textId="7EE810E8" w:rsidR="00A75171" w:rsidRPr="00542EC8" w:rsidRDefault="00A75171" w:rsidP="00A75171">
            <w:pPr>
              <w:spacing w:line="240" w:lineRule="auto"/>
              <w:jc w:val="center"/>
              <w:rPr>
                <w:color w:val="000000"/>
                <w:sz w:val="22"/>
                <w:szCs w:val="22"/>
              </w:rPr>
            </w:pPr>
            <w:r w:rsidRPr="00542EC8">
              <w:rPr>
                <w:color w:val="000000"/>
                <w:sz w:val="22"/>
                <w:szCs w:val="22"/>
              </w:rPr>
              <w:t>(0.32)</w:t>
            </w:r>
          </w:p>
        </w:tc>
        <w:tc>
          <w:tcPr>
            <w:tcW w:w="1021" w:type="dxa"/>
            <w:tcBorders>
              <w:top w:val="nil"/>
              <w:left w:val="nil"/>
              <w:bottom w:val="nil"/>
              <w:right w:val="nil"/>
            </w:tcBorders>
            <w:vAlign w:val="bottom"/>
          </w:tcPr>
          <w:p w14:paraId="0B9A3338" w14:textId="62DC87DF" w:rsidR="00A75171" w:rsidRPr="00542EC8" w:rsidRDefault="00A75171" w:rsidP="00A75171">
            <w:pPr>
              <w:spacing w:line="240" w:lineRule="auto"/>
              <w:jc w:val="center"/>
              <w:rPr>
                <w:color w:val="000000"/>
                <w:sz w:val="22"/>
                <w:szCs w:val="22"/>
              </w:rPr>
            </w:pPr>
            <w:r w:rsidRPr="00542EC8">
              <w:rPr>
                <w:color w:val="000000"/>
                <w:sz w:val="22"/>
                <w:szCs w:val="22"/>
              </w:rPr>
              <w:t>(0.19)</w:t>
            </w:r>
          </w:p>
        </w:tc>
        <w:tc>
          <w:tcPr>
            <w:tcW w:w="992" w:type="dxa"/>
            <w:tcBorders>
              <w:top w:val="nil"/>
              <w:left w:val="nil"/>
              <w:bottom w:val="nil"/>
              <w:right w:val="nil"/>
            </w:tcBorders>
            <w:vAlign w:val="bottom"/>
          </w:tcPr>
          <w:p w14:paraId="35ABB081" w14:textId="1B03EC9F" w:rsidR="00A75171" w:rsidRPr="00C61ECC" w:rsidRDefault="00A75171" w:rsidP="00A75171">
            <w:pPr>
              <w:spacing w:line="240" w:lineRule="auto"/>
              <w:jc w:val="center"/>
              <w:rPr>
                <w:color w:val="000000"/>
                <w:sz w:val="22"/>
                <w:szCs w:val="22"/>
              </w:rPr>
            </w:pPr>
            <w:r w:rsidRPr="00542EC8">
              <w:rPr>
                <w:color w:val="000000"/>
                <w:sz w:val="22"/>
                <w:szCs w:val="22"/>
              </w:rPr>
              <w:t>(0.15)</w:t>
            </w:r>
          </w:p>
        </w:tc>
      </w:tr>
      <w:tr w:rsidR="00A75171" w:rsidRPr="00B67AA1" w14:paraId="55D1B24A" w14:textId="77777777" w:rsidTr="00B67AA1">
        <w:trPr>
          <w:trHeight w:val="300"/>
        </w:trPr>
        <w:tc>
          <w:tcPr>
            <w:tcW w:w="947" w:type="dxa"/>
            <w:tcBorders>
              <w:top w:val="nil"/>
              <w:left w:val="nil"/>
              <w:bottom w:val="nil"/>
              <w:right w:val="nil"/>
            </w:tcBorders>
            <w:shd w:val="clear" w:color="000000" w:fill="FFFFFF"/>
            <w:noWrap/>
            <w:vAlign w:val="center"/>
          </w:tcPr>
          <w:p w14:paraId="6F6CE7F3"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400B558E" w14:textId="77777777" w:rsidR="00A75171" w:rsidRPr="00282122" w:rsidRDefault="00A75171" w:rsidP="00A75171">
            <w:pPr>
              <w:spacing w:line="240" w:lineRule="auto"/>
              <w:rPr>
                <w:sz w:val="22"/>
                <w:szCs w:val="22"/>
                <w:lang w:eastAsia="en-AU"/>
              </w:rPr>
            </w:pPr>
            <w:r w:rsidRPr="00282122">
              <w:rPr>
                <w:sz w:val="22"/>
                <w:szCs w:val="22"/>
                <w:lang w:eastAsia="en-AU"/>
              </w:rPr>
              <w:t>With children</w:t>
            </w:r>
          </w:p>
        </w:tc>
        <w:tc>
          <w:tcPr>
            <w:tcW w:w="1311" w:type="dxa"/>
            <w:tcBorders>
              <w:top w:val="nil"/>
              <w:left w:val="nil"/>
              <w:bottom w:val="nil"/>
              <w:right w:val="nil"/>
            </w:tcBorders>
            <w:shd w:val="clear" w:color="auto" w:fill="auto"/>
            <w:noWrap/>
            <w:vAlign w:val="bottom"/>
          </w:tcPr>
          <w:p w14:paraId="0DDE013B" w14:textId="558DC68D" w:rsidR="00A75171" w:rsidRPr="00542EC8" w:rsidRDefault="00A75171" w:rsidP="00A75171">
            <w:pPr>
              <w:spacing w:line="240" w:lineRule="auto"/>
              <w:jc w:val="center"/>
              <w:rPr>
                <w:color w:val="000000"/>
                <w:sz w:val="22"/>
                <w:szCs w:val="22"/>
              </w:rPr>
            </w:pPr>
            <w:r w:rsidRPr="00542EC8">
              <w:rPr>
                <w:color w:val="000000"/>
                <w:sz w:val="22"/>
                <w:szCs w:val="22"/>
              </w:rPr>
              <w:t>-0.06</w:t>
            </w:r>
          </w:p>
        </w:tc>
        <w:tc>
          <w:tcPr>
            <w:tcW w:w="1065" w:type="dxa"/>
            <w:tcBorders>
              <w:top w:val="nil"/>
              <w:left w:val="nil"/>
              <w:bottom w:val="nil"/>
              <w:right w:val="nil"/>
            </w:tcBorders>
            <w:shd w:val="clear" w:color="auto" w:fill="auto"/>
            <w:noWrap/>
            <w:vAlign w:val="bottom"/>
          </w:tcPr>
          <w:p w14:paraId="18E1E357" w14:textId="774D5945"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1275" w:type="dxa"/>
            <w:tcBorders>
              <w:top w:val="nil"/>
              <w:left w:val="nil"/>
              <w:bottom w:val="nil"/>
              <w:right w:val="nil"/>
            </w:tcBorders>
            <w:shd w:val="clear" w:color="auto" w:fill="auto"/>
            <w:noWrap/>
            <w:vAlign w:val="bottom"/>
          </w:tcPr>
          <w:p w14:paraId="2CDB4F35" w14:textId="185E740F" w:rsidR="00A75171" w:rsidRPr="00542EC8" w:rsidRDefault="00A75171" w:rsidP="00A75171">
            <w:pPr>
              <w:spacing w:line="240" w:lineRule="auto"/>
              <w:jc w:val="center"/>
              <w:rPr>
                <w:color w:val="000000"/>
                <w:sz w:val="22"/>
                <w:szCs w:val="22"/>
              </w:rPr>
            </w:pPr>
            <w:r w:rsidRPr="00542EC8">
              <w:rPr>
                <w:color w:val="000000"/>
                <w:sz w:val="22"/>
                <w:szCs w:val="22"/>
              </w:rPr>
              <w:t>0.14</w:t>
            </w:r>
          </w:p>
        </w:tc>
        <w:tc>
          <w:tcPr>
            <w:tcW w:w="1389" w:type="dxa"/>
            <w:tcBorders>
              <w:top w:val="nil"/>
              <w:left w:val="nil"/>
              <w:bottom w:val="nil"/>
              <w:right w:val="nil"/>
            </w:tcBorders>
            <w:vAlign w:val="bottom"/>
          </w:tcPr>
          <w:p w14:paraId="747A6C7B" w14:textId="7CB85238"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1021" w:type="dxa"/>
            <w:tcBorders>
              <w:top w:val="nil"/>
              <w:left w:val="nil"/>
              <w:bottom w:val="nil"/>
              <w:right w:val="nil"/>
            </w:tcBorders>
            <w:vAlign w:val="bottom"/>
          </w:tcPr>
          <w:p w14:paraId="17A0AEC9" w14:textId="02AB5B70" w:rsidR="00A75171" w:rsidRPr="00542EC8" w:rsidRDefault="00A75171" w:rsidP="00A75171">
            <w:pPr>
              <w:spacing w:line="240" w:lineRule="auto"/>
              <w:jc w:val="center"/>
              <w:rPr>
                <w:color w:val="000000"/>
                <w:sz w:val="22"/>
                <w:szCs w:val="22"/>
              </w:rPr>
            </w:pPr>
            <w:r w:rsidRPr="00542EC8">
              <w:rPr>
                <w:color w:val="000000"/>
                <w:sz w:val="22"/>
                <w:szCs w:val="22"/>
              </w:rPr>
              <w:t>-0.17</w:t>
            </w:r>
          </w:p>
        </w:tc>
        <w:tc>
          <w:tcPr>
            <w:tcW w:w="992" w:type="dxa"/>
            <w:tcBorders>
              <w:top w:val="nil"/>
              <w:left w:val="nil"/>
              <w:bottom w:val="nil"/>
              <w:right w:val="nil"/>
            </w:tcBorders>
            <w:vAlign w:val="bottom"/>
          </w:tcPr>
          <w:p w14:paraId="0A5E117E" w14:textId="1489D7C1" w:rsidR="00A75171" w:rsidRPr="00C61ECC" w:rsidRDefault="00A75171" w:rsidP="00A75171">
            <w:pPr>
              <w:spacing w:line="240" w:lineRule="auto"/>
              <w:jc w:val="center"/>
              <w:rPr>
                <w:color w:val="000000"/>
                <w:sz w:val="22"/>
                <w:szCs w:val="22"/>
              </w:rPr>
            </w:pPr>
            <w:r w:rsidRPr="00542EC8">
              <w:rPr>
                <w:color w:val="000000"/>
                <w:sz w:val="22"/>
                <w:szCs w:val="22"/>
              </w:rPr>
              <w:t>0.34***</w:t>
            </w:r>
          </w:p>
        </w:tc>
      </w:tr>
      <w:tr w:rsidR="00A75171" w:rsidRPr="00B67AA1" w14:paraId="107E2458" w14:textId="77777777" w:rsidTr="00B67AA1">
        <w:trPr>
          <w:trHeight w:val="300"/>
        </w:trPr>
        <w:tc>
          <w:tcPr>
            <w:tcW w:w="947" w:type="dxa"/>
            <w:tcBorders>
              <w:top w:val="nil"/>
              <w:left w:val="nil"/>
              <w:bottom w:val="nil"/>
              <w:right w:val="nil"/>
            </w:tcBorders>
            <w:shd w:val="clear" w:color="000000" w:fill="FFFFFF"/>
            <w:noWrap/>
            <w:vAlign w:val="center"/>
          </w:tcPr>
          <w:p w14:paraId="68B19E77"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0119366B" w14:textId="77777777" w:rsidR="00A75171" w:rsidRPr="00282122" w:rsidRDefault="00A75171" w:rsidP="00A75171">
            <w:pPr>
              <w:spacing w:line="240" w:lineRule="auto"/>
              <w:rPr>
                <w:sz w:val="22"/>
                <w:szCs w:val="22"/>
                <w:lang w:eastAsia="en-AU"/>
              </w:rPr>
            </w:pPr>
          </w:p>
        </w:tc>
        <w:tc>
          <w:tcPr>
            <w:tcW w:w="1311" w:type="dxa"/>
            <w:tcBorders>
              <w:top w:val="nil"/>
              <w:left w:val="nil"/>
              <w:bottom w:val="nil"/>
              <w:right w:val="nil"/>
            </w:tcBorders>
            <w:shd w:val="clear" w:color="auto" w:fill="auto"/>
            <w:noWrap/>
            <w:vAlign w:val="bottom"/>
          </w:tcPr>
          <w:p w14:paraId="3F494BA9" w14:textId="11F72A32" w:rsidR="00A75171" w:rsidRPr="00542EC8" w:rsidRDefault="00A75171" w:rsidP="00A75171">
            <w:pPr>
              <w:spacing w:line="240" w:lineRule="auto"/>
              <w:jc w:val="center"/>
              <w:rPr>
                <w:color w:val="000000"/>
                <w:sz w:val="22"/>
                <w:szCs w:val="22"/>
              </w:rPr>
            </w:pPr>
            <w:r w:rsidRPr="00542EC8">
              <w:rPr>
                <w:color w:val="000000"/>
                <w:sz w:val="22"/>
                <w:szCs w:val="22"/>
              </w:rPr>
              <w:t>(0.10)</w:t>
            </w:r>
          </w:p>
        </w:tc>
        <w:tc>
          <w:tcPr>
            <w:tcW w:w="1065" w:type="dxa"/>
            <w:tcBorders>
              <w:top w:val="nil"/>
              <w:left w:val="nil"/>
              <w:bottom w:val="nil"/>
              <w:right w:val="nil"/>
            </w:tcBorders>
            <w:shd w:val="clear" w:color="auto" w:fill="auto"/>
            <w:noWrap/>
            <w:vAlign w:val="bottom"/>
          </w:tcPr>
          <w:p w14:paraId="79E8735A" w14:textId="121ACAFA" w:rsidR="00A75171" w:rsidRPr="00542EC8" w:rsidRDefault="00A75171" w:rsidP="00A75171">
            <w:pPr>
              <w:spacing w:line="240" w:lineRule="auto"/>
              <w:jc w:val="center"/>
              <w:rPr>
                <w:color w:val="000000"/>
                <w:sz w:val="22"/>
                <w:szCs w:val="22"/>
              </w:rPr>
            </w:pPr>
            <w:r w:rsidRPr="00542EC8">
              <w:rPr>
                <w:color w:val="000000"/>
                <w:sz w:val="22"/>
                <w:szCs w:val="22"/>
              </w:rPr>
              <w:t>(0.19)</w:t>
            </w:r>
          </w:p>
        </w:tc>
        <w:tc>
          <w:tcPr>
            <w:tcW w:w="1275" w:type="dxa"/>
            <w:tcBorders>
              <w:top w:val="nil"/>
              <w:left w:val="nil"/>
              <w:bottom w:val="nil"/>
              <w:right w:val="nil"/>
            </w:tcBorders>
            <w:shd w:val="clear" w:color="auto" w:fill="auto"/>
            <w:noWrap/>
            <w:vAlign w:val="bottom"/>
          </w:tcPr>
          <w:p w14:paraId="659E2AA5" w14:textId="26ABE3C3"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1389" w:type="dxa"/>
            <w:tcBorders>
              <w:top w:val="nil"/>
              <w:left w:val="nil"/>
              <w:bottom w:val="nil"/>
              <w:right w:val="nil"/>
            </w:tcBorders>
            <w:vAlign w:val="bottom"/>
          </w:tcPr>
          <w:p w14:paraId="7FD6EBF5" w14:textId="4C9FF270" w:rsidR="00A75171" w:rsidRPr="00542EC8" w:rsidRDefault="00A75171" w:rsidP="00A75171">
            <w:pPr>
              <w:spacing w:line="240" w:lineRule="auto"/>
              <w:jc w:val="center"/>
              <w:rPr>
                <w:color w:val="000000"/>
                <w:sz w:val="22"/>
                <w:szCs w:val="22"/>
              </w:rPr>
            </w:pPr>
            <w:r w:rsidRPr="00542EC8">
              <w:rPr>
                <w:color w:val="000000"/>
                <w:sz w:val="22"/>
                <w:szCs w:val="22"/>
              </w:rPr>
              <w:t>(0.18)</w:t>
            </w:r>
          </w:p>
        </w:tc>
        <w:tc>
          <w:tcPr>
            <w:tcW w:w="1021" w:type="dxa"/>
            <w:tcBorders>
              <w:top w:val="nil"/>
              <w:left w:val="nil"/>
              <w:bottom w:val="nil"/>
              <w:right w:val="nil"/>
            </w:tcBorders>
            <w:vAlign w:val="bottom"/>
          </w:tcPr>
          <w:p w14:paraId="7327050B" w14:textId="55019AE5" w:rsidR="00A75171" w:rsidRPr="00542EC8" w:rsidRDefault="00A75171" w:rsidP="00A75171">
            <w:pPr>
              <w:spacing w:line="240" w:lineRule="auto"/>
              <w:jc w:val="center"/>
              <w:rPr>
                <w:color w:val="000000"/>
                <w:sz w:val="22"/>
                <w:szCs w:val="22"/>
              </w:rPr>
            </w:pPr>
            <w:r w:rsidRPr="00542EC8">
              <w:rPr>
                <w:color w:val="000000"/>
                <w:sz w:val="22"/>
                <w:szCs w:val="22"/>
              </w:rPr>
              <w:t>(0.11)</w:t>
            </w:r>
          </w:p>
        </w:tc>
        <w:tc>
          <w:tcPr>
            <w:tcW w:w="992" w:type="dxa"/>
            <w:tcBorders>
              <w:top w:val="nil"/>
              <w:left w:val="nil"/>
              <w:bottom w:val="nil"/>
              <w:right w:val="nil"/>
            </w:tcBorders>
            <w:vAlign w:val="bottom"/>
          </w:tcPr>
          <w:p w14:paraId="3AF97EB1" w14:textId="76915057" w:rsidR="00A75171" w:rsidRPr="00C61ECC" w:rsidRDefault="00A75171" w:rsidP="00A75171">
            <w:pPr>
              <w:spacing w:line="240" w:lineRule="auto"/>
              <w:jc w:val="center"/>
              <w:rPr>
                <w:color w:val="000000"/>
                <w:sz w:val="22"/>
                <w:szCs w:val="22"/>
              </w:rPr>
            </w:pPr>
            <w:r w:rsidRPr="00542EC8">
              <w:rPr>
                <w:color w:val="000000"/>
                <w:sz w:val="22"/>
                <w:szCs w:val="22"/>
              </w:rPr>
              <w:t>(0.13)</w:t>
            </w:r>
          </w:p>
        </w:tc>
      </w:tr>
      <w:tr w:rsidR="00A75171" w:rsidRPr="00B67AA1" w14:paraId="0EE5C954" w14:textId="77777777" w:rsidTr="00B67AA1">
        <w:trPr>
          <w:trHeight w:val="300"/>
        </w:trPr>
        <w:tc>
          <w:tcPr>
            <w:tcW w:w="947" w:type="dxa"/>
            <w:tcBorders>
              <w:top w:val="nil"/>
              <w:left w:val="nil"/>
              <w:bottom w:val="nil"/>
              <w:right w:val="nil"/>
            </w:tcBorders>
            <w:shd w:val="clear" w:color="000000" w:fill="FFFFFF"/>
            <w:noWrap/>
            <w:vAlign w:val="center"/>
          </w:tcPr>
          <w:p w14:paraId="524507DA"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3D4B25C4" w14:textId="77777777" w:rsidR="00A75171" w:rsidRPr="00282122" w:rsidRDefault="00A75171" w:rsidP="00A75171">
            <w:pPr>
              <w:spacing w:line="240" w:lineRule="auto"/>
              <w:rPr>
                <w:sz w:val="22"/>
                <w:szCs w:val="22"/>
                <w:lang w:eastAsia="en-AU"/>
              </w:rPr>
            </w:pPr>
            <w:r w:rsidRPr="00282122">
              <w:rPr>
                <w:sz w:val="22"/>
                <w:szCs w:val="22"/>
                <w:lang w:eastAsia="en-AU"/>
              </w:rPr>
              <w:t>Constant</w:t>
            </w:r>
          </w:p>
        </w:tc>
        <w:tc>
          <w:tcPr>
            <w:tcW w:w="1311" w:type="dxa"/>
            <w:tcBorders>
              <w:top w:val="nil"/>
              <w:left w:val="nil"/>
              <w:bottom w:val="nil"/>
              <w:right w:val="nil"/>
            </w:tcBorders>
            <w:shd w:val="clear" w:color="auto" w:fill="auto"/>
            <w:noWrap/>
            <w:vAlign w:val="bottom"/>
          </w:tcPr>
          <w:p w14:paraId="06F49571" w14:textId="5DFB136B" w:rsidR="00A75171" w:rsidRPr="00542EC8" w:rsidRDefault="00A75171" w:rsidP="00A75171">
            <w:pPr>
              <w:spacing w:line="240" w:lineRule="auto"/>
              <w:jc w:val="center"/>
              <w:rPr>
                <w:color w:val="000000"/>
                <w:sz w:val="22"/>
                <w:szCs w:val="22"/>
              </w:rPr>
            </w:pPr>
            <w:r w:rsidRPr="00542EC8">
              <w:rPr>
                <w:color w:val="000000"/>
                <w:sz w:val="22"/>
                <w:szCs w:val="22"/>
              </w:rPr>
              <w:t>0.46</w:t>
            </w:r>
          </w:p>
        </w:tc>
        <w:tc>
          <w:tcPr>
            <w:tcW w:w="1065" w:type="dxa"/>
            <w:tcBorders>
              <w:top w:val="nil"/>
              <w:left w:val="nil"/>
              <w:bottom w:val="nil"/>
              <w:right w:val="nil"/>
            </w:tcBorders>
            <w:shd w:val="clear" w:color="auto" w:fill="auto"/>
            <w:noWrap/>
            <w:vAlign w:val="bottom"/>
          </w:tcPr>
          <w:p w14:paraId="7015BD3B" w14:textId="53EAA075" w:rsidR="00A75171" w:rsidRPr="00542EC8" w:rsidRDefault="00A75171" w:rsidP="00A75171">
            <w:pPr>
              <w:spacing w:line="240" w:lineRule="auto"/>
              <w:jc w:val="center"/>
              <w:rPr>
                <w:color w:val="000000"/>
                <w:sz w:val="22"/>
                <w:szCs w:val="22"/>
              </w:rPr>
            </w:pPr>
            <w:r w:rsidRPr="00542EC8">
              <w:rPr>
                <w:color w:val="000000"/>
                <w:sz w:val="22"/>
                <w:szCs w:val="22"/>
              </w:rPr>
              <w:t>1.75***</w:t>
            </w:r>
          </w:p>
        </w:tc>
        <w:tc>
          <w:tcPr>
            <w:tcW w:w="1275" w:type="dxa"/>
            <w:tcBorders>
              <w:top w:val="nil"/>
              <w:left w:val="nil"/>
              <w:bottom w:val="nil"/>
              <w:right w:val="nil"/>
            </w:tcBorders>
            <w:shd w:val="clear" w:color="auto" w:fill="auto"/>
            <w:noWrap/>
            <w:vAlign w:val="bottom"/>
          </w:tcPr>
          <w:p w14:paraId="0D096E95" w14:textId="74DEA66E" w:rsidR="00A75171" w:rsidRPr="00542EC8" w:rsidRDefault="00A75171" w:rsidP="00A75171">
            <w:pPr>
              <w:spacing w:line="240" w:lineRule="auto"/>
              <w:jc w:val="center"/>
              <w:rPr>
                <w:color w:val="000000"/>
                <w:sz w:val="22"/>
                <w:szCs w:val="22"/>
              </w:rPr>
            </w:pPr>
            <w:r w:rsidRPr="00542EC8">
              <w:rPr>
                <w:color w:val="000000"/>
                <w:sz w:val="22"/>
                <w:szCs w:val="22"/>
              </w:rPr>
              <w:t>-0.99**</w:t>
            </w:r>
          </w:p>
        </w:tc>
        <w:tc>
          <w:tcPr>
            <w:tcW w:w="1389" w:type="dxa"/>
            <w:tcBorders>
              <w:top w:val="nil"/>
              <w:left w:val="nil"/>
              <w:bottom w:val="nil"/>
              <w:right w:val="nil"/>
            </w:tcBorders>
            <w:vAlign w:val="bottom"/>
          </w:tcPr>
          <w:p w14:paraId="3DE3FE34" w14:textId="2957FB65" w:rsidR="00A75171" w:rsidRPr="00542EC8" w:rsidRDefault="00A75171" w:rsidP="00A75171">
            <w:pPr>
              <w:spacing w:line="240" w:lineRule="auto"/>
              <w:jc w:val="center"/>
              <w:rPr>
                <w:color w:val="000000"/>
                <w:sz w:val="22"/>
                <w:szCs w:val="22"/>
              </w:rPr>
            </w:pPr>
            <w:r w:rsidRPr="00542EC8">
              <w:rPr>
                <w:color w:val="000000"/>
                <w:sz w:val="22"/>
                <w:szCs w:val="22"/>
              </w:rPr>
              <w:t>-0.67</w:t>
            </w:r>
          </w:p>
        </w:tc>
        <w:tc>
          <w:tcPr>
            <w:tcW w:w="1021" w:type="dxa"/>
            <w:tcBorders>
              <w:top w:val="nil"/>
              <w:left w:val="nil"/>
              <w:bottom w:val="nil"/>
              <w:right w:val="nil"/>
            </w:tcBorders>
            <w:vAlign w:val="bottom"/>
          </w:tcPr>
          <w:p w14:paraId="6E9BF3F1" w14:textId="52B68F55" w:rsidR="00A75171" w:rsidRPr="00542EC8" w:rsidRDefault="00A75171" w:rsidP="00A75171">
            <w:pPr>
              <w:spacing w:line="240" w:lineRule="auto"/>
              <w:jc w:val="center"/>
              <w:rPr>
                <w:color w:val="000000"/>
                <w:sz w:val="22"/>
                <w:szCs w:val="22"/>
              </w:rPr>
            </w:pPr>
            <w:r w:rsidRPr="00542EC8">
              <w:rPr>
                <w:color w:val="000000"/>
                <w:sz w:val="22"/>
                <w:szCs w:val="22"/>
              </w:rPr>
              <w:t>-0.40</w:t>
            </w:r>
          </w:p>
        </w:tc>
        <w:tc>
          <w:tcPr>
            <w:tcW w:w="992" w:type="dxa"/>
            <w:tcBorders>
              <w:top w:val="nil"/>
              <w:left w:val="nil"/>
              <w:bottom w:val="nil"/>
              <w:right w:val="nil"/>
            </w:tcBorders>
            <w:vAlign w:val="bottom"/>
          </w:tcPr>
          <w:p w14:paraId="6FEA69B2" w14:textId="616B187B" w:rsidR="00A75171" w:rsidRPr="00C61ECC" w:rsidRDefault="00A75171" w:rsidP="00A75171">
            <w:pPr>
              <w:spacing w:line="240" w:lineRule="auto"/>
              <w:jc w:val="center"/>
              <w:rPr>
                <w:color w:val="000000"/>
                <w:sz w:val="22"/>
                <w:szCs w:val="22"/>
              </w:rPr>
            </w:pPr>
            <w:r w:rsidRPr="00542EC8">
              <w:rPr>
                <w:color w:val="000000"/>
                <w:sz w:val="22"/>
                <w:szCs w:val="22"/>
              </w:rPr>
              <w:t>0.65</w:t>
            </w:r>
          </w:p>
        </w:tc>
      </w:tr>
      <w:tr w:rsidR="00A75171" w:rsidRPr="00B67AA1" w14:paraId="627775AC" w14:textId="77777777" w:rsidTr="00B67AA1">
        <w:trPr>
          <w:trHeight w:val="300"/>
        </w:trPr>
        <w:tc>
          <w:tcPr>
            <w:tcW w:w="947" w:type="dxa"/>
            <w:tcBorders>
              <w:top w:val="nil"/>
              <w:left w:val="nil"/>
              <w:bottom w:val="nil"/>
              <w:right w:val="nil"/>
            </w:tcBorders>
            <w:shd w:val="clear" w:color="000000" w:fill="FFFFFF"/>
            <w:noWrap/>
            <w:vAlign w:val="center"/>
          </w:tcPr>
          <w:p w14:paraId="20695224" w14:textId="77777777" w:rsidR="00A75171" w:rsidRPr="00282122" w:rsidRDefault="00A75171" w:rsidP="00A75171">
            <w:pPr>
              <w:spacing w:line="240" w:lineRule="auto"/>
              <w:rPr>
                <w:sz w:val="22"/>
                <w:szCs w:val="22"/>
                <w:lang w:eastAsia="en-AU"/>
              </w:rPr>
            </w:pPr>
          </w:p>
        </w:tc>
        <w:tc>
          <w:tcPr>
            <w:tcW w:w="1072" w:type="dxa"/>
            <w:tcBorders>
              <w:top w:val="nil"/>
              <w:left w:val="nil"/>
              <w:bottom w:val="nil"/>
              <w:right w:val="nil"/>
            </w:tcBorders>
            <w:shd w:val="clear" w:color="auto" w:fill="auto"/>
            <w:noWrap/>
            <w:vAlign w:val="center"/>
          </w:tcPr>
          <w:p w14:paraId="0380F285" w14:textId="77777777" w:rsidR="00A75171" w:rsidRPr="00282122" w:rsidRDefault="00A75171" w:rsidP="00A75171">
            <w:pPr>
              <w:spacing w:line="240" w:lineRule="auto"/>
              <w:rPr>
                <w:sz w:val="22"/>
                <w:szCs w:val="22"/>
                <w:lang w:eastAsia="en-AU"/>
              </w:rPr>
            </w:pPr>
            <w:r>
              <w:rPr>
                <w:sz w:val="22"/>
                <w:szCs w:val="22"/>
                <w:lang w:eastAsia="en-AU"/>
              </w:rPr>
              <w:t>Rho2</w:t>
            </w:r>
          </w:p>
        </w:tc>
        <w:tc>
          <w:tcPr>
            <w:tcW w:w="1311" w:type="dxa"/>
            <w:tcBorders>
              <w:top w:val="nil"/>
              <w:left w:val="nil"/>
              <w:bottom w:val="nil"/>
              <w:right w:val="nil"/>
            </w:tcBorders>
            <w:shd w:val="clear" w:color="auto" w:fill="auto"/>
            <w:noWrap/>
            <w:vAlign w:val="bottom"/>
          </w:tcPr>
          <w:p w14:paraId="04E477B7" w14:textId="1471C4BD" w:rsidR="00A75171" w:rsidRPr="00542EC8" w:rsidRDefault="00A75171" w:rsidP="00A75171">
            <w:pPr>
              <w:spacing w:line="240" w:lineRule="auto"/>
              <w:jc w:val="center"/>
              <w:rPr>
                <w:color w:val="000000"/>
                <w:sz w:val="22"/>
                <w:szCs w:val="22"/>
              </w:rPr>
            </w:pPr>
            <w:r w:rsidRPr="00542EC8">
              <w:rPr>
                <w:color w:val="000000"/>
                <w:sz w:val="22"/>
                <w:szCs w:val="22"/>
              </w:rPr>
              <w:t>(0.35)</w:t>
            </w:r>
          </w:p>
        </w:tc>
        <w:tc>
          <w:tcPr>
            <w:tcW w:w="1065" w:type="dxa"/>
            <w:tcBorders>
              <w:top w:val="nil"/>
              <w:left w:val="nil"/>
              <w:bottom w:val="nil"/>
              <w:right w:val="nil"/>
            </w:tcBorders>
            <w:shd w:val="clear" w:color="auto" w:fill="auto"/>
            <w:noWrap/>
            <w:vAlign w:val="bottom"/>
          </w:tcPr>
          <w:p w14:paraId="4BD15F14" w14:textId="4EF7A863" w:rsidR="00A75171" w:rsidRPr="00542EC8" w:rsidRDefault="00A75171" w:rsidP="00A75171">
            <w:pPr>
              <w:spacing w:line="240" w:lineRule="auto"/>
              <w:jc w:val="center"/>
              <w:rPr>
                <w:color w:val="000000"/>
                <w:sz w:val="22"/>
                <w:szCs w:val="22"/>
              </w:rPr>
            </w:pPr>
            <w:r w:rsidRPr="00542EC8">
              <w:rPr>
                <w:color w:val="000000"/>
                <w:sz w:val="22"/>
                <w:szCs w:val="22"/>
              </w:rPr>
              <w:t>(0.63)</w:t>
            </w:r>
          </w:p>
        </w:tc>
        <w:tc>
          <w:tcPr>
            <w:tcW w:w="1275" w:type="dxa"/>
            <w:tcBorders>
              <w:top w:val="nil"/>
              <w:left w:val="nil"/>
              <w:bottom w:val="nil"/>
              <w:right w:val="nil"/>
            </w:tcBorders>
            <w:shd w:val="clear" w:color="auto" w:fill="auto"/>
            <w:noWrap/>
            <w:vAlign w:val="bottom"/>
          </w:tcPr>
          <w:p w14:paraId="3A395390" w14:textId="42D1276D" w:rsidR="00A75171" w:rsidRPr="00542EC8" w:rsidRDefault="00A75171" w:rsidP="00A75171">
            <w:pPr>
              <w:spacing w:line="240" w:lineRule="auto"/>
              <w:jc w:val="center"/>
              <w:rPr>
                <w:color w:val="000000"/>
                <w:sz w:val="22"/>
                <w:szCs w:val="22"/>
              </w:rPr>
            </w:pPr>
            <w:r w:rsidRPr="00542EC8">
              <w:rPr>
                <w:color w:val="000000"/>
                <w:sz w:val="22"/>
                <w:szCs w:val="22"/>
              </w:rPr>
              <w:t>(0.45)</w:t>
            </w:r>
          </w:p>
        </w:tc>
        <w:tc>
          <w:tcPr>
            <w:tcW w:w="1389" w:type="dxa"/>
            <w:tcBorders>
              <w:top w:val="nil"/>
              <w:left w:val="nil"/>
              <w:bottom w:val="nil"/>
              <w:right w:val="nil"/>
            </w:tcBorders>
            <w:vAlign w:val="bottom"/>
          </w:tcPr>
          <w:p w14:paraId="44479839" w14:textId="4AA6B71F" w:rsidR="00A75171" w:rsidRPr="00542EC8" w:rsidRDefault="00A75171" w:rsidP="00A75171">
            <w:pPr>
              <w:spacing w:line="240" w:lineRule="auto"/>
              <w:jc w:val="center"/>
              <w:rPr>
                <w:color w:val="000000"/>
                <w:sz w:val="22"/>
                <w:szCs w:val="22"/>
              </w:rPr>
            </w:pPr>
            <w:r w:rsidRPr="00542EC8">
              <w:rPr>
                <w:color w:val="000000"/>
                <w:sz w:val="22"/>
                <w:szCs w:val="22"/>
              </w:rPr>
              <w:t>(0.60)</w:t>
            </w:r>
          </w:p>
        </w:tc>
        <w:tc>
          <w:tcPr>
            <w:tcW w:w="1021" w:type="dxa"/>
            <w:tcBorders>
              <w:top w:val="nil"/>
              <w:left w:val="nil"/>
              <w:bottom w:val="nil"/>
              <w:right w:val="nil"/>
            </w:tcBorders>
            <w:vAlign w:val="bottom"/>
          </w:tcPr>
          <w:p w14:paraId="09A7A58B" w14:textId="2BE2EF86" w:rsidR="00A75171" w:rsidRPr="00542EC8" w:rsidRDefault="00A75171" w:rsidP="00A75171">
            <w:pPr>
              <w:spacing w:line="240" w:lineRule="auto"/>
              <w:jc w:val="center"/>
              <w:rPr>
                <w:color w:val="000000"/>
                <w:sz w:val="22"/>
                <w:szCs w:val="22"/>
              </w:rPr>
            </w:pPr>
            <w:r w:rsidRPr="00542EC8">
              <w:rPr>
                <w:color w:val="000000"/>
                <w:sz w:val="22"/>
                <w:szCs w:val="22"/>
              </w:rPr>
              <w:t>(0.41)</w:t>
            </w:r>
          </w:p>
        </w:tc>
        <w:tc>
          <w:tcPr>
            <w:tcW w:w="992" w:type="dxa"/>
            <w:tcBorders>
              <w:top w:val="nil"/>
              <w:left w:val="nil"/>
              <w:bottom w:val="nil"/>
              <w:right w:val="nil"/>
            </w:tcBorders>
            <w:vAlign w:val="bottom"/>
          </w:tcPr>
          <w:p w14:paraId="7F866902" w14:textId="1151F6F7" w:rsidR="00A75171" w:rsidRPr="00C61ECC" w:rsidRDefault="00A75171" w:rsidP="00A75171">
            <w:pPr>
              <w:spacing w:line="240" w:lineRule="auto"/>
              <w:jc w:val="center"/>
              <w:rPr>
                <w:color w:val="000000"/>
                <w:sz w:val="22"/>
                <w:szCs w:val="22"/>
              </w:rPr>
            </w:pPr>
            <w:r w:rsidRPr="00542EC8">
              <w:rPr>
                <w:color w:val="000000"/>
                <w:sz w:val="22"/>
                <w:szCs w:val="22"/>
              </w:rPr>
              <w:t>(0.48)</w:t>
            </w:r>
          </w:p>
        </w:tc>
      </w:tr>
      <w:tr w:rsidR="00A75171" w:rsidRPr="00B67AA1" w14:paraId="1D1B26F5" w14:textId="77777777" w:rsidTr="00542EC8">
        <w:trPr>
          <w:trHeight w:val="300"/>
        </w:trPr>
        <w:tc>
          <w:tcPr>
            <w:tcW w:w="947" w:type="dxa"/>
            <w:tcBorders>
              <w:top w:val="nil"/>
              <w:left w:val="nil"/>
              <w:bottom w:val="nil"/>
              <w:right w:val="nil"/>
            </w:tcBorders>
            <w:shd w:val="clear" w:color="000000" w:fill="FFFFFF"/>
            <w:noWrap/>
            <w:vAlign w:val="center"/>
            <w:hideMark/>
          </w:tcPr>
          <w:p w14:paraId="1BEA42BE" w14:textId="77777777" w:rsidR="00A75171" w:rsidRPr="00282122" w:rsidRDefault="00A75171" w:rsidP="00A75171">
            <w:pPr>
              <w:spacing w:line="240" w:lineRule="auto"/>
              <w:rPr>
                <w:sz w:val="22"/>
                <w:szCs w:val="22"/>
                <w:lang w:eastAsia="en-AU"/>
              </w:rPr>
            </w:pPr>
            <w:r w:rsidRPr="00282122">
              <w:rPr>
                <w:sz w:val="22"/>
                <w:szCs w:val="22"/>
                <w:lang w:eastAsia="en-AU"/>
              </w:rPr>
              <w:lastRenderedPageBreak/>
              <w:t>Vaccinated</w:t>
            </w:r>
          </w:p>
        </w:tc>
        <w:tc>
          <w:tcPr>
            <w:tcW w:w="1072" w:type="dxa"/>
            <w:tcBorders>
              <w:top w:val="nil"/>
              <w:left w:val="nil"/>
              <w:bottom w:val="nil"/>
              <w:right w:val="nil"/>
            </w:tcBorders>
            <w:shd w:val="clear" w:color="auto" w:fill="auto"/>
            <w:noWrap/>
            <w:vAlign w:val="center"/>
            <w:hideMark/>
          </w:tcPr>
          <w:p w14:paraId="050F4526" w14:textId="77777777" w:rsidR="00A75171" w:rsidRPr="00282122" w:rsidRDefault="00A75171" w:rsidP="00A75171">
            <w:pPr>
              <w:spacing w:line="240" w:lineRule="auto"/>
              <w:rPr>
                <w:sz w:val="22"/>
                <w:szCs w:val="22"/>
                <w:lang w:eastAsia="en-AU"/>
              </w:rPr>
            </w:pPr>
            <w:r w:rsidRPr="00282122">
              <w:rPr>
                <w:sz w:val="22"/>
                <w:szCs w:val="22"/>
                <w:lang w:eastAsia="en-AU"/>
              </w:rPr>
              <w:t>(baseline)</w:t>
            </w:r>
          </w:p>
        </w:tc>
        <w:tc>
          <w:tcPr>
            <w:tcW w:w="1311" w:type="dxa"/>
            <w:tcBorders>
              <w:top w:val="nil"/>
              <w:left w:val="nil"/>
              <w:bottom w:val="nil"/>
              <w:right w:val="nil"/>
            </w:tcBorders>
            <w:shd w:val="clear" w:color="auto" w:fill="auto"/>
            <w:noWrap/>
            <w:vAlign w:val="bottom"/>
            <w:hideMark/>
          </w:tcPr>
          <w:p w14:paraId="35DC7947" w14:textId="56EFA1DE" w:rsidR="00A75171" w:rsidRPr="00542EC8" w:rsidRDefault="00A75171" w:rsidP="00A75171">
            <w:pPr>
              <w:spacing w:line="240" w:lineRule="auto"/>
              <w:jc w:val="center"/>
              <w:rPr>
                <w:color w:val="000000"/>
                <w:sz w:val="22"/>
                <w:szCs w:val="22"/>
              </w:rPr>
            </w:pPr>
            <w:r w:rsidRPr="00542EC8">
              <w:rPr>
                <w:color w:val="000000"/>
                <w:sz w:val="22"/>
                <w:szCs w:val="22"/>
              </w:rPr>
              <w:t>-</w:t>
            </w:r>
          </w:p>
        </w:tc>
        <w:tc>
          <w:tcPr>
            <w:tcW w:w="1065" w:type="dxa"/>
            <w:tcBorders>
              <w:top w:val="nil"/>
              <w:left w:val="nil"/>
              <w:bottom w:val="nil"/>
              <w:right w:val="nil"/>
            </w:tcBorders>
            <w:shd w:val="clear" w:color="auto" w:fill="auto"/>
            <w:noWrap/>
            <w:vAlign w:val="bottom"/>
            <w:hideMark/>
          </w:tcPr>
          <w:p w14:paraId="662574A7" w14:textId="42CE2B32" w:rsidR="00A75171" w:rsidRPr="00542EC8" w:rsidRDefault="00A75171" w:rsidP="00A75171">
            <w:pPr>
              <w:spacing w:line="240" w:lineRule="auto"/>
              <w:jc w:val="center"/>
              <w:rPr>
                <w:color w:val="000000"/>
                <w:sz w:val="22"/>
                <w:szCs w:val="22"/>
              </w:rPr>
            </w:pPr>
            <w:r w:rsidRPr="00542EC8">
              <w:rPr>
                <w:color w:val="000000"/>
                <w:sz w:val="22"/>
                <w:szCs w:val="22"/>
              </w:rPr>
              <w:t>-</w:t>
            </w:r>
          </w:p>
        </w:tc>
        <w:tc>
          <w:tcPr>
            <w:tcW w:w="1275" w:type="dxa"/>
            <w:tcBorders>
              <w:top w:val="nil"/>
              <w:left w:val="nil"/>
              <w:bottom w:val="nil"/>
              <w:right w:val="nil"/>
            </w:tcBorders>
            <w:shd w:val="clear" w:color="auto" w:fill="auto"/>
            <w:noWrap/>
            <w:vAlign w:val="bottom"/>
            <w:hideMark/>
          </w:tcPr>
          <w:p w14:paraId="45F91F08" w14:textId="3542317C" w:rsidR="00A75171" w:rsidRPr="00542EC8" w:rsidRDefault="00A75171" w:rsidP="00A75171">
            <w:pPr>
              <w:spacing w:line="240" w:lineRule="auto"/>
              <w:jc w:val="center"/>
              <w:rPr>
                <w:color w:val="000000"/>
                <w:sz w:val="22"/>
                <w:szCs w:val="22"/>
              </w:rPr>
            </w:pPr>
            <w:r w:rsidRPr="00542EC8">
              <w:rPr>
                <w:color w:val="000000"/>
                <w:sz w:val="22"/>
                <w:szCs w:val="22"/>
              </w:rPr>
              <w:t>-</w:t>
            </w:r>
          </w:p>
        </w:tc>
        <w:tc>
          <w:tcPr>
            <w:tcW w:w="1389" w:type="dxa"/>
            <w:tcBorders>
              <w:top w:val="nil"/>
              <w:left w:val="nil"/>
              <w:bottom w:val="nil"/>
              <w:right w:val="nil"/>
            </w:tcBorders>
            <w:vAlign w:val="bottom"/>
          </w:tcPr>
          <w:p w14:paraId="0128531F" w14:textId="454C1D59" w:rsidR="00A75171" w:rsidRPr="00542EC8" w:rsidRDefault="00A75171" w:rsidP="00A75171">
            <w:pPr>
              <w:spacing w:line="240" w:lineRule="auto"/>
              <w:jc w:val="center"/>
              <w:rPr>
                <w:color w:val="000000"/>
                <w:sz w:val="22"/>
                <w:szCs w:val="22"/>
              </w:rPr>
            </w:pPr>
            <w:r w:rsidRPr="00542EC8">
              <w:rPr>
                <w:color w:val="000000"/>
                <w:sz w:val="22"/>
                <w:szCs w:val="22"/>
              </w:rPr>
              <w:t>-</w:t>
            </w:r>
          </w:p>
        </w:tc>
        <w:tc>
          <w:tcPr>
            <w:tcW w:w="1021" w:type="dxa"/>
            <w:tcBorders>
              <w:top w:val="nil"/>
              <w:left w:val="nil"/>
              <w:bottom w:val="nil"/>
              <w:right w:val="nil"/>
            </w:tcBorders>
            <w:vAlign w:val="bottom"/>
          </w:tcPr>
          <w:p w14:paraId="03097E3E" w14:textId="2693A4F4" w:rsidR="00A75171" w:rsidRPr="00542EC8" w:rsidRDefault="00A75171" w:rsidP="00A75171">
            <w:pPr>
              <w:spacing w:line="240" w:lineRule="auto"/>
              <w:jc w:val="center"/>
              <w:rPr>
                <w:color w:val="000000"/>
                <w:sz w:val="22"/>
                <w:szCs w:val="22"/>
              </w:rPr>
            </w:pPr>
            <w:r w:rsidRPr="00542EC8">
              <w:rPr>
                <w:color w:val="000000"/>
                <w:sz w:val="22"/>
                <w:szCs w:val="22"/>
              </w:rPr>
              <w:t>-</w:t>
            </w:r>
          </w:p>
        </w:tc>
        <w:tc>
          <w:tcPr>
            <w:tcW w:w="992" w:type="dxa"/>
            <w:tcBorders>
              <w:top w:val="nil"/>
              <w:left w:val="nil"/>
              <w:bottom w:val="nil"/>
              <w:right w:val="nil"/>
            </w:tcBorders>
            <w:vAlign w:val="bottom"/>
          </w:tcPr>
          <w:p w14:paraId="1E3CC9EC" w14:textId="0474365A" w:rsidR="00A75171" w:rsidRPr="00C61ECC" w:rsidRDefault="00A75171" w:rsidP="00A75171">
            <w:pPr>
              <w:spacing w:line="240" w:lineRule="auto"/>
              <w:jc w:val="center"/>
              <w:rPr>
                <w:color w:val="000000"/>
                <w:sz w:val="22"/>
                <w:szCs w:val="22"/>
              </w:rPr>
            </w:pPr>
            <w:r w:rsidRPr="00542EC8">
              <w:rPr>
                <w:color w:val="000000"/>
                <w:sz w:val="22"/>
                <w:szCs w:val="22"/>
              </w:rPr>
              <w:t>-</w:t>
            </w:r>
          </w:p>
        </w:tc>
      </w:tr>
      <w:tr w:rsidR="00A75171" w:rsidRPr="00B67AA1" w14:paraId="35D30D07" w14:textId="77777777" w:rsidTr="00B67AA1">
        <w:trPr>
          <w:trHeight w:val="300"/>
        </w:trPr>
        <w:tc>
          <w:tcPr>
            <w:tcW w:w="947" w:type="dxa"/>
            <w:tcBorders>
              <w:top w:val="single" w:sz="4" w:space="0" w:color="auto"/>
              <w:left w:val="nil"/>
              <w:bottom w:val="nil"/>
              <w:right w:val="nil"/>
            </w:tcBorders>
            <w:shd w:val="clear" w:color="000000" w:fill="FFFFFF"/>
            <w:noWrap/>
            <w:vAlign w:val="center"/>
            <w:hideMark/>
          </w:tcPr>
          <w:p w14:paraId="35B24362"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single" w:sz="4" w:space="0" w:color="auto"/>
              <w:left w:val="nil"/>
              <w:bottom w:val="nil"/>
              <w:right w:val="nil"/>
            </w:tcBorders>
            <w:shd w:val="clear" w:color="000000" w:fill="FFFFFF"/>
            <w:noWrap/>
            <w:vAlign w:val="center"/>
            <w:hideMark/>
          </w:tcPr>
          <w:p w14:paraId="12CFD58B" w14:textId="77777777" w:rsidR="00A75171" w:rsidRPr="00282122" w:rsidRDefault="00A75171" w:rsidP="00A75171">
            <w:pPr>
              <w:spacing w:line="240" w:lineRule="auto"/>
              <w:rPr>
                <w:sz w:val="22"/>
                <w:szCs w:val="22"/>
                <w:lang w:eastAsia="en-AU"/>
              </w:rPr>
            </w:pPr>
            <w:r w:rsidRPr="00282122">
              <w:rPr>
                <w:sz w:val="22"/>
                <w:szCs w:val="22"/>
                <w:lang w:eastAsia="en-AU"/>
              </w:rPr>
              <w:t xml:space="preserve"> Observations</w:t>
            </w:r>
          </w:p>
        </w:tc>
        <w:tc>
          <w:tcPr>
            <w:tcW w:w="1311" w:type="dxa"/>
            <w:tcBorders>
              <w:top w:val="single" w:sz="4" w:space="0" w:color="auto"/>
              <w:left w:val="nil"/>
              <w:bottom w:val="nil"/>
              <w:right w:val="nil"/>
            </w:tcBorders>
            <w:shd w:val="clear" w:color="000000" w:fill="FFFFFF"/>
            <w:noWrap/>
            <w:vAlign w:val="bottom"/>
            <w:hideMark/>
          </w:tcPr>
          <w:p w14:paraId="4A3FE380" w14:textId="2192B6D7" w:rsidR="00A75171" w:rsidRPr="00542EC8" w:rsidRDefault="00A75171" w:rsidP="00A75171">
            <w:pPr>
              <w:spacing w:line="240" w:lineRule="auto"/>
              <w:jc w:val="center"/>
              <w:rPr>
                <w:color w:val="000000"/>
                <w:sz w:val="22"/>
                <w:szCs w:val="22"/>
              </w:rPr>
            </w:pPr>
            <w:r w:rsidRPr="00542EC8">
              <w:rPr>
                <w:color w:val="000000"/>
                <w:sz w:val="22"/>
                <w:szCs w:val="22"/>
              </w:rPr>
              <w:t>3116</w:t>
            </w:r>
          </w:p>
        </w:tc>
        <w:tc>
          <w:tcPr>
            <w:tcW w:w="1065" w:type="dxa"/>
            <w:tcBorders>
              <w:top w:val="single" w:sz="4" w:space="0" w:color="auto"/>
              <w:left w:val="nil"/>
              <w:bottom w:val="nil"/>
              <w:right w:val="nil"/>
            </w:tcBorders>
            <w:shd w:val="clear" w:color="000000" w:fill="FFFFFF"/>
            <w:noWrap/>
            <w:vAlign w:val="bottom"/>
            <w:hideMark/>
          </w:tcPr>
          <w:p w14:paraId="10079393" w14:textId="5C5E58CB" w:rsidR="00A75171" w:rsidRPr="00542EC8" w:rsidRDefault="00A75171" w:rsidP="00A75171">
            <w:pPr>
              <w:spacing w:line="240" w:lineRule="auto"/>
              <w:jc w:val="center"/>
              <w:rPr>
                <w:color w:val="000000"/>
                <w:sz w:val="22"/>
                <w:szCs w:val="22"/>
              </w:rPr>
            </w:pPr>
            <w:r w:rsidRPr="00542EC8">
              <w:rPr>
                <w:color w:val="000000"/>
                <w:sz w:val="22"/>
                <w:szCs w:val="22"/>
              </w:rPr>
              <w:t>1484</w:t>
            </w:r>
          </w:p>
        </w:tc>
        <w:tc>
          <w:tcPr>
            <w:tcW w:w="1275" w:type="dxa"/>
            <w:tcBorders>
              <w:top w:val="single" w:sz="4" w:space="0" w:color="auto"/>
              <w:left w:val="nil"/>
              <w:bottom w:val="nil"/>
              <w:right w:val="nil"/>
            </w:tcBorders>
            <w:shd w:val="clear" w:color="000000" w:fill="FFFFFF"/>
            <w:noWrap/>
            <w:vAlign w:val="bottom"/>
            <w:hideMark/>
          </w:tcPr>
          <w:p w14:paraId="0DB51B5D" w14:textId="3CF62037" w:rsidR="00A75171" w:rsidRPr="00542EC8" w:rsidRDefault="00A75171" w:rsidP="00A75171">
            <w:pPr>
              <w:spacing w:line="240" w:lineRule="auto"/>
              <w:jc w:val="center"/>
              <w:rPr>
                <w:color w:val="000000"/>
                <w:sz w:val="22"/>
                <w:szCs w:val="22"/>
              </w:rPr>
            </w:pPr>
            <w:r w:rsidRPr="00542EC8">
              <w:rPr>
                <w:color w:val="000000"/>
                <w:sz w:val="22"/>
                <w:szCs w:val="22"/>
              </w:rPr>
              <w:t>2992</w:t>
            </w:r>
          </w:p>
        </w:tc>
        <w:tc>
          <w:tcPr>
            <w:tcW w:w="1389" w:type="dxa"/>
            <w:tcBorders>
              <w:top w:val="single" w:sz="4" w:space="0" w:color="auto"/>
              <w:left w:val="nil"/>
              <w:bottom w:val="nil"/>
              <w:right w:val="nil"/>
            </w:tcBorders>
            <w:shd w:val="clear" w:color="000000" w:fill="FFFFFF"/>
            <w:vAlign w:val="bottom"/>
          </w:tcPr>
          <w:p w14:paraId="77E771A9" w14:textId="151ED06F" w:rsidR="00A75171" w:rsidRPr="00542EC8" w:rsidRDefault="00A75171" w:rsidP="00A75171">
            <w:pPr>
              <w:spacing w:line="240" w:lineRule="auto"/>
              <w:jc w:val="center"/>
              <w:rPr>
                <w:color w:val="000000"/>
                <w:sz w:val="22"/>
                <w:szCs w:val="22"/>
              </w:rPr>
            </w:pPr>
            <w:r w:rsidRPr="00542EC8">
              <w:rPr>
                <w:color w:val="000000"/>
                <w:sz w:val="22"/>
                <w:szCs w:val="22"/>
              </w:rPr>
              <w:t>1013</w:t>
            </w:r>
          </w:p>
        </w:tc>
        <w:tc>
          <w:tcPr>
            <w:tcW w:w="1021" w:type="dxa"/>
            <w:tcBorders>
              <w:top w:val="single" w:sz="4" w:space="0" w:color="auto"/>
              <w:left w:val="nil"/>
              <w:bottom w:val="nil"/>
              <w:right w:val="nil"/>
            </w:tcBorders>
            <w:shd w:val="clear" w:color="000000" w:fill="FFFFFF"/>
            <w:vAlign w:val="bottom"/>
          </w:tcPr>
          <w:p w14:paraId="0500470D" w14:textId="731A1C8A" w:rsidR="00A75171" w:rsidRPr="00542EC8" w:rsidRDefault="00A75171" w:rsidP="00A75171">
            <w:pPr>
              <w:spacing w:line="240" w:lineRule="auto"/>
              <w:jc w:val="center"/>
              <w:rPr>
                <w:color w:val="000000"/>
                <w:sz w:val="22"/>
                <w:szCs w:val="22"/>
              </w:rPr>
            </w:pPr>
            <w:r w:rsidRPr="00542EC8">
              <w:rPr>
                <w:color w:val="000000"/>
                <w:sz w:val="22"/>
                <w:szCs w:val="22"/>
              </w:rPr>
              <w:t>3240</w:t>
            </w:r>
          </w:p>
        </w:tc>
        <w:tc>
          <w:tcPr>
            <w:tcW w:w="992" w:type="dxa"/>
            <w:tcBorders>
              <w:top w:val="single" w:sz="4" w:space="0" w:color="auto"/>
              <w:left w:val="nil"/>
              <w:bottom w:val="nil"/>
              <w:right w:val="nil"/>
            </w:tcBorders>
            <w:shd w:val="clear" w:color="000000" w:fill="FFFFFF"/>
            <w:vAlign w:val="bottom"/>
          </w:tcPr>
          <w:p w14:paraId="76B26B80" w14:textId="6A26F2EC" w:rsidR="00A75171" w:rsidRPr="00C61ECC" w:rsidRDefault="00A75171" w:rsidP="00A75171">
            <w:pPr>
              <w:spacing w:line="240" w:lineRule="auto"/>
              <w:jc w:val="center"/>
              <w:rPr>
                <w:color w:val="000000"/>
                <w:sz w:val="22"/>
                <w:szCs w:val="22"/>
              </w:rPr>
            </w:pPr>
            <w:r w:rsidRPr="00542EC8">
              <w:rPr>
                <w:color w:val="000000"/>
                <w:sz w:val="22"/>
                <w:szCs w:val="22"/>
              </w:rPr>
              <w:t>1481</w:t>
            </w:r>
          </w:p>
        </w:tc>
      </w:tr>
      <w:tr w:rsidR="00A75171" w:rsidRPr="00B67AA1" w14:paraId="1C340158" w14:textId="77777777" w:rsidTr="00B67AA1">
        <w:trPr>
          <w:trHeight w:val="300"/>
        </w:trPr>
        <w:tc>
          <w:tcPr>
            <w:tcW w:w="947" w:type="dxa"/>
            <w:tcBorders>
              <w:top w:val="nil"/>
              <w:left w:val="nil"/>
              <w:bottom w:val="nil"/>
              <w:right w:val="nil"/>
            </w:tcBorders>
            <w:shd w:val="clear" w:color="000000" w:fill="FFFFFF"/>
            <w:noWrap/>
            <w:vAlign w:val="center"/>
            <w:hideMark/>
          </w:tcPr>
          <w:p w14:paraId="7CA7A55F"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000000" w:fill="FFFFFF"/>
            <w:noWrap/>
            <w:vAlign w:val="center"/>
            <w:hideMark/>
          </w:tcPr>
          <w:p w14:paraId="468039ED" w14:textId="77777777" w:rsidR="00A75171" w:rsidRPr="00282122" w:rsidRDefault="00A75171" w:rsidP="00A75171">
            <w:pPr>
              <w:spacing w:line="240" w:lineRule="auto"/>
              <w:rPr>
                <w:sz w:val="22"/>
                <w:szCs w:val="22"/>
                <w:lang w:eastAsia="en-AU"/>
              </w:rPr>
            </w:pPr>
            <w:r w:rsidRPr="00282122">
              <w:rPr>
                <w:sz w:val="22"/>
                <w:szCs w:val="22"/>
                <w:lang w:eastAsia="en-AU"/>
              </w:rPr>
              <w:t xml:space="preserve"> Pseudo R2</w:t>
            </w:r>
          </w:p>
        </w:tc>
        <w:tc>
          <w:tcPr>
            <w:tcW w:w="1311" w:type="dxa"/>
            <w:tcBorders>
              <w:top w:val="nil"/>
              <w:left w:val="nil"/>
              <w:bottom w:val="nil"/>
              <w:right w:val="nil"/>
            </w:tcBorders>
            <w:shd w:val="clear" w:color="000000" w:fill="FFFFFF"/>
            <w:noWrap/>
            <w:vAlign w:val="bottom"/>
            <w:hideMark/>
          </w:tcPr>
          <w:p w14:paraId="403B2239" w14:textId="1C302771"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065" w:type="dxa"/>
            <w:tcBorders>
              <w:top w:val="nil"/>
              <w:left w:val="nil"/>
              <w:bottom w:val="nil"/>
              <w:right w:val="nil"/>
            </w:tcBorders>
            <w:shd w:val="clear" w:color="000000" w:fill="FFFFFF"/>
            <w:noWrap/>
            <w:vAlign w:val="bottom"/>
            <w:hideMark/>
          </w:tcPr>
          <w:p w14:paraId="379CB87A" w14:textId="03BD6062" w:rsidR="00A75171" w:rsidRPr="00542EC8" w:rsidRDefault="00A75171" w:rsidP="00A75171">
            <w:pPr>
              <w:spacing w:line="240" w:lineRule="auto"/>
              <w:jc w:val="center"/>
              <w:rPr>
                <w:color w:val="000000"/>
                <w:sz w:val="22"/>
                <w:szCs w:val="22"/>
              </w:rPr>
            </w:pPr>
            <w:r w:rsidRPr="00542EC8">
              <w:rPr>
                <w:color w:val="000000"/>
                <w:sz w:val="22"/>
                <w:szCs w:val="22"/>
              </w:rPr>
              <w:t>0.05</w:t>
            </w:r>
          </w:p>
        </w:tc>
        <w:tc>
          <w:tcPr>
            <w:tcW w:w="1275" w:type="dxa"/>
            <w:tcBorders>
              <w:top w:val="nil"/>
              <w:left w:val="nil"/>
              <w:bottom w:val="nil"/>
              <w:right w:val="nil"/>
            </w:tcBorders>
            <w:shd w:val="clear" w:color="000000" w:fill="FFFFFF"/>
            <w:noWrap/>
            <w:vAlign w:val="bottom"/>
            <w:hideMark/>
          </w:tcPr>
          <w:p w14:paraId="125DFD02" w14:textId="62E677B7" w:rsidR="00A75171" w:rsidRPr="00542EC8" w:rsidRDefault="00A75171" w:rsidP="00A75171">
            <w:pPr>
              <w:spacing w:line="240" w:lineRule="auto"/>
              <w:jc w:val="center"/>
              <w:rPr>
                <w:color w:val="000000"/>
                <w:sz w:val="22"/>
                <w:szCs w:val="22"/>
              </w:rPr>
            </w:pPr>
            <w:r w:rsidRPr="00542EC8">
              <w:rPr>
                <w:color w:val="000000"/>
                <w:sz w:val="22"/>
                <w:szCs w:val="22"/>
              </w:rPr>
              <w:t>0.02</w:t>
            </w:r>
          </w:p>
        </w:tc>
        <w:tc>
          <w:tcPr>
            <w:tcW w:w="1389" w:type="dxa"/>
            <w:tcBorders>
              <w:top w:val="nil"/>
              <w:left w:val="nil"/>
              <w:bottom w:val="nil"/>
              <w:right w:val="nil"/>
            </w:tcBorders>
            <w:shd w:val="clear" w:color="000000" w:fill="FFFFFF"/>
            <w:vAlign w:val="bottom"/>
          </w:tcPr>
          <w:p w14:paraId="3AC003A7" w14:textId="552FAFC3" w:rsidR="00A75171" w:rsidRPr="00542EC8" w:rsidRDefault="00A75171" w:rsidP="00A75171">
            <w:pPr>
              <w:spacing w:line="240" w:lineRule="auto"/>
              <w:jc w:val="center"/>
              <w:rPr>
                <w:color w:val="000000"/>
                <w:sz w:val="22"/>
                <w:szCs w:val="22"/>
              </w:rPr>
            </w:pPr>
            <w:r w:rsidRPr="00542EC8">
              <w:rPr>
                <w:color w:val="000000"/>
                <w:sz w:val="22"/>
                <w:szCs w:val="22"/>
              </w:rPr>
              <w:t>0.03</w:t>
            </w:r>
          </w:p>
        </w:tc>
        <w:tc>
          <w:tcPr>
            <w:tcW w:w="1021" w:type="dxa"/>
            <w:tcBorders>
              <w:top w:val="nil"/>
              <w:left w:val="nil"/>
              <w:bottom w:val="nil"/>
              <w:right w:val="nil"/>
            </w:tcBorders>
            <w:shd w:val="clear" w:color="000000" w:fill="FFFFFF"/>
            <w:vAlign w:val="bottom"/>
          </w:tcPr>
          <w:p w14:paraId="7358F3E8" w14:textId="00530733" w:rsidR="00A75171" w:rsidRPr="00542EC8" w:rsidRDefault="00A75171" w:rsidP="00A75171">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000000" w:fill="FFFFFF"/>
            <w:vAlign w:val="bottom"/>
          </w:tcPr>
          <w:p w14:paraId="36920E1B" w14:textId="50C8D41E" w:rsidR="00A75171" w:rsidRPr="00C61ECC" w:rsidRDefault="00A75171" w:rsidP="00A75171">
            <w:pPr>
              <w:spacing w:line="240" w:lineRule="auto"/>
              <w:jc w:val="center"/>
              <w:rPr>
                <w:color w:val="000000"/>
                <w:sz w:val="22"/>
                <w:szCs w:val="22"/>
              </w:rPr>
            </w:pPr>
            <w:r w:rsidRPr="00542EC8">
              <w:rPr>
                <w:color w:val="000000"/>
                <w:sz w:val="22"/>
                <w:szCs w:val="22"/>
              </w:rPr>
              <w:t>0.05</w:t>
            </w:r>
          </w:p>
        </w:tc>
      </w:tr>
      <w:tr w:rsidR="00A75171" w:rsidRPr="00B67AA1" w14:paraId="78CD78DC" w14:textId="77777777" w:rsidTr="00B67AA1">
        <w:trPr>
          <w:trHeight w:val="300"/>
        </w:trPr>
        <w:tc>
          <w:tcPr>
            <w:tcW w:w="947" w:type="dxa"/>
            <w:tcBorders>
              <w:top w:val="nil"/>
              <w:left w:val="nil"/>
              <w:bottom w:val="nil"/>
              <w:right w:val="nil"/>
            </w:tcBorders>
            <w:shd w:val="clear" w:color="000000" w:fill="FFFFFF"/>
            <w:noWrap/>
            <w:vAlign w:val="center"/>
            <w:hideMark/>
          </w:tcPr>
          <w:p w14:paraId="12245727"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000000" w:fill="FFFFFF"/>
            <w:noWrap/>
            <w:vAlign w:val="center"/>
            <w:hideMark/>
          </w:tcPr>
          <w:p w14:paraId="17301FE7" w14:textId="77777777" w:rsidR="00A75171" w:rsidRPr="00282122" w:rsidRDefault="00A75171" w:rsidP="00A75171">
            <w:pPr>
              <w:spacing w:line="240" w:lineRule="auto"/>
              <w:rPr>
                <w:sz w:val="22"/>
                <w:szCs w:val="22"/>
                <w:lang w:eastAsia="en-AU"/>
              </w:rPr>
            </w:pPr>
            <w:r w:rsidRPr="00282122">
              <w:rPr>
                <w:sz w:val="22"/>
                <w:szCs w:val="22"/>
                <w:lang w:eastAsia="en-AU"/>
              </w:rPr>
              <w:t xml:space="preserve"> ll</w:t>
            </w:r>
          </w:p>
        </w:tc>
        <w:tc>
          <w:tcPr>
            <w:tcW w:w="1311" w:type="dxa"/>
            <w:tcBorders>
              <w:top w:val="nil"/>
              <w:left w:val="nil"/>
              <w:bottom w:val="nil"/>
              <w:right w:val="nil"/>
            </w:tcBorders>
            <w:shd w:val="clear" w:color="000000" w:fill="FFFFFF"/>
            <w:noWrap/>
            <w:vAlign w:val="bottom"/>
            <w:hideMark/>
          </w:tcPr>
          <w:p w14:paraId="2C44A541" w14:textId="23A9F8C9" w:rsidR="00A75171" w:rsidRPr="00542EC8" w:rsidRDefault="00A75171" w:rsidP="00A75171">
            <w:pPr>
              <w:spacing w:line="240" w:lineRule="auto"/>
              <w:jc w:val="center"/>
              <w:rPr>
                <w:color w:val="000000"/>
                <w:sz w:val="22"/>
                <w:szCs w:val="22"/>
              </w:rPr>
            </w:pPr>
            <w:r w:rsidRPr="00542EC8">
              <w:rPr>
                <w:color w:val="000000"/>
                <w:sz w:val="22"/>
                <w:szCs w:val="22"/>
              </w:rPr>
              <w:t>-3050.44</w:t>
            </w:r>
          </w:p>
        </w:tc>
        <w:tc>
          <w:tcPr>
            <w:tcW w:w="1065" w:type="dxa"/>
            <w:tcBorders>
              <w:top w:val="nil"/>
              <w:left w:val="nil"/>
              <w:bottom w:val="nil"/>
              <w:right w:val="nil"/>
            </w:tcBorders>
            <w:shd w:val="clear" w:color="000000" w:fill="FFFFFF"/>
            <w:noWrap/>
            <w:vAlign w:val="bottom"/>
            <w:hideMark/>
          </w:tcPr>
          <w:p w14:paraId="60847B43" w14:textId="0976F242" w:rsidR="00A75171" w:rsidRPr="00542EC8" w:rsidRDefault="00A75171" w:rsidP="00A75171">
            <w:pPr>
              <w:spacing w:line="240" w:lineRule="auto"/>
              <w:jc w:val="center"/>
              <w:rPr>
                <w:color w:val="000000"/>
                <w:sz w:val="22"/>
                <w:szCs w:val="22"/>
              </w:rPr>
            </w:pPr>
            <w:r w:rsidRPr="00542EC8">
              <w:rPr>
                <w:color w:val="000000"/>
                <w:sz w:val="22"/>
                <w:szCs w:val="22"/>
              </w:rPr>
              <w:t>-1442.42</w:t>
            </w:r>
          </w:p>
        </w:tc>
        <w:tc>
          <w:tcPr>
            <w:tcW w:w="1275" w:type="dxa"/>
            <w:tcBorders>
              <w:top w:val="nil"/>
              <w:left w:val="nil"/>
              <w:bottom w:val="nil"/>
              <w:right w:val="nil"/>
            </w:tcBorders>
            <w:shd w:val="clear" w:color="000000" w:fill="FFFFFF"/>
            <w:noWrap/>
            <w:vAlign w:val="bottom"/>
            <w:hideMark/>
          </w:tcPr>
          <w:p w14:paraId="5579B293" w14:textId="18D3DBF0" w:rsidR="00A75171" w:rsidRPr="00542EC8" w:rsidRDefault="00A75171" w:rsidP="00A75171">
            <w:pPr>
              <w:spacing w:line="240" w:lineRule="auto"/>
              <w:jc w:val="center"/>
              <w:rPr>
                <w:color w:val="000000"/>
                <w:sz w:val="22"/>
                <w:szCs w:val="22"/>
              </w:rPr>
            </w:pPr>
            <w:r w:rsidRPr="00542EC8">
              <w:rPr>
                <w:color w:val="000000"/>
                <w:sz w:val="22"/>
                <w:szCs w:val="22"/>
              </w:rPr>
              <w:t>-2601.73</w:t>
            </w:r>
          </w:p>
        </w:tc>
        <w:tc>
          <w:tcPr>
            <w:tcW w:w="1389" w:type="dxa"/>
            <w:tcBorders>
              <w:top w:val="nil"/>
              <w:left w:val="nil"/>
              <w:bottom w:val="nil"/>
              <w:right w:val="nil"/>
            </w:tcBorders>
            <w:shd w:val="clear" w:color="000000" w:fill="FFFFFF"/>
            <w:vAlign w:val="bottom"/>
          </w:tcPr>
          <w:p w14:paraId="38C48732" w14:textId="62D27272" w:rsidR="00A75171" w:rsidRPr="00542EC8" w:rsidRDefault="00A75171" w:rsidP="00A75171">
            <w:pPr>
              <w:spacing w:line="240" w:lineRule="auto"/>
              <w:jc w:val="center"/>
              <w:rPr>
                <w:color w:val="000000"/>
                <w:sz w:val="22"/>
                <w:szCs w:val="22"/>
              </w:rPr>
            </w:pPr>
            <w:r w:rsidRPr="00542EC8">
              <w:rPr>
                <w:color w:val="000000"/>
                <w:sz w:val="22"/>
                <w:szCs w:val="22"/>
              </w:rPr>
              <w:t>-794.19</w:t>
            </w:r>
          </w:p>
        </w:tc>
        <w:tc>
          <w:tcPr>
            <w:tcW w:w="1021" w:type="dxa"/>
            <w:tcBorders>
              <w:top w:val="nil"/>
              <w:left w:val="nil"/>
              <w:bottom w:val="nil"/>
              <w:right w:val="nil"/>
            </w:tcBorders>
            <w:shd w:val="clear" w:color="000000" w:fill="FFFFFF"/>
            <w:vAlign w:val="bottom"/>
          </w:tcPr>
          <w:p w14:paraId="6683622D" w14:textId="39C032DC" w:rsidR="00A75171" w:rsidRPr="00542EC8" w:rsidRDefault="00A75171" w:rsidP="00A75171">
            <w:pPr>
              <w:spacing w:line="240" w:lineRule="auto"/>
              <w:jc w:val="center"/>
              <w:rPr>
                <w:color w:val="000000"/>
                <w:sz w:val="22"/>
                <w:szCs w:val="22"/>
              </w:rPr>
            </w:pPr>
            <w:r w:rsidRPr="00542EC8">
              <w:rPr>
                <w:color w:val="000000"/>
                <w:sz w:val="22"/>
                <w:szCs w:val="22"/>
              </w:rPr>
              <w:t>-2532.40</w:t>
            </w:r>
          </w:p>
        </w:tc>
        <w:tc>
          <w:tcPr>
            <w:tcW w:w="992" w:type="dxa"/>
            <w:tcBorders>
              <w:top w:val="nil"/>
              <w:left w:val="nil"/>
              <w:bottom w:val="nil"/>
              <w:right w:val="nil"/>
            </w:tcBorders>
            <w:shd w:val="clear" w:color="000000" w:fill="FFFFFF"/>
            <w:vAlign w:val="bottom"/>
          </w:tcPr>
          <w:p w14:paraId="595A5075" w14:textId="62E382E1" w:rsidR="00A75171" w:rsidRPr="00C61ECC" w:rsidRDefault="00A75171" w:rsidP="00A75171">
            <w:pPr>
              <w:spacing w:line="240" w:lineRule="auto"/>
              <w:jc w:val="center"/>
              <w:rPr>
                <w:color w:val="000000"/>
                <w:sz w:val="22"/>
                <w:szCs w:val="22"/>
              </w:rPr>
            </w:pPr>
            <w:r w:rsidRPr="00542EC8">
              <w:rPr>
                <w:color w:val="000000"/>
                <w:sz w:val="22"/>
                <w:szCs w:val="22"/>
              </w:rPr>
              <w:t>-1287.88</w:t>
            </w:r>
          </w:p>
        </w:tc>
      </w:tr>
      <w:tr w:rsidR="00A75171" w:rsidRPr="00B67AA1" w14:paraId="5FF25415" w14:textId="77777777" w:rsidTr="00B67AA1">
        <w:trPr>
          <w:trHeight w:val="300"/>
        </w:trPr>
        <w:tc>
          <w:tcPr>
            <w:tcW w:w="947" w:type="dxa"/>
            <w:tcBorders>
              <w:top w:val="nil"/>
              <w:left w:val="nil"/>
              <w:bottom w:val="nil"/>
              <w:right w:val="nil"/>
            </w:tcBorders>
            <w:shd w:val="clear" w:color="000000" w:fill="FFFFFF"/>
            <w:noWrap/>
            <w:vAlign w:val="center"/>
            <w:hideMark/>
          </w:tcPr>
          <w:p w14:paraId="7DA28063"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nil"/>
              <w:right w:val="nil"/>
            </w:tcBorders>
            <w:shd w:val="clear" w:color="000000" w:fill="FFFFFF"/>
            <w:noWrap/>
            <w:vAlign w:val="center"/>
            <w:hideMark/>
          </w:tcPr>
          <w:p w14:paraId="5E244887" w14:textId="77777777" w:rsidR="00A75171" w:rsidRPr="00282122" w:rsidRDefault="00A75171" w:rsidP="00A75171">
            <w:pPr>
              <w:spacing w:line="240" w:lineRule="auto"/>
              <w:rPr>
                <w:sz w:val="22"/>
                <w:szCs w:val="22"/>
                <w:lang w:eastAsia="en-AU"/>
              </w:rPr>
            </w:pPr>
            <w:r w:rsidRPr="00282122">
              <w:rPr>
                <w:sz w:val="22"/>
                <w:szCs w:val="22"/>
                <w:lang w:eastAsia="en-AU"/>
              </w:rPr>
              <w:t xml:space="preserve"> Akaike's Crit</w:t>
            </w:r>
          </w:p>
        </w:tc>
        <w:tc>
          <w:tcPr>
            <w:tcW w:w="1311" w:type="dxa"/>
            <w:tcBorders>
              <w:top w:val="nil"/>
              <w:left w:val="nil"/>
              <w:bottom w:val="nil"/>
              <w:right w:val="nil"/>
            </w:tcBorders>
            <w:shd w:val="clear" w:color="000000" w:fill="FFFFFF"/>
            <w:noWrap/>
            <w:vAlign w:val="bottom"/>
            <w:hideMark/>
          </w:tcPr>
          <w:p w14:paraId="30FF58E8" w14:textId="5AD5CB41" w:rsidR="00A75171" w:rsidRPr="00542EC8" w:rsidRDefault="00A75171" w:rsidP="00A75171">
            <w:pPr>
              <w:spacing w:line="240" w:lineRule="auto"/>
              <w:jc w:val="center"/>
              <w:rPr>
                <w:color w:val="000000"/>
                <w:sz w:val="22"/>
                <w:szCs w:val="22"/>
              </w:rPr>
            </w:pPr>
            <w:r w:rsidRPr="00542EC8">
              <w:rPr>
                <w:color w:val="000000"/>
                <w:sz w:val="22"/>
                <w:szCs w:val="22"/>
              </w:rPr>
              <w:t>6140.89</w:t>
            </w:r>
          </w:p>
        </w:tc>
        <w:tc>
          <w:tcPr>
            <w:tcW w:w="1065" w:type="dxa"/>
            <w:tcBorders>
              <w:top w:val="nil"/>
              <w:left w:val="nil"/>
              <w:bottom w:val="nil"/>
              <w:right w:val="nil"/>
            </w:tcBorders>
            <w:shd w:val="clear" w:color="000000" w:fill="FFFFFF"/>
            <w:noWrap/>
            <w:vAlign w:val="bottom"/>
            <w:hideMark/>
          </w:tcPr>
          <w:p w14:paraId="4F028B68" w14:textId="0263716F" w:rsidR="00A75171" w:rsidRPr="00542EC8" w:rsidRDefault="00A75171" w:rsidP="00A75171">
            <w:pPr>
              <w:spacing w:line="240" w:lineRule="auto"/>
              <w:jc w:val="center"/>
              <w:rPr>
                <w:color w:val="000000"/>
                <w:sz w:val="22"/>
                <w:szCs w:val="22"/>
              </w:rPr>
            </w:pPr>
            <w:r w:rsidRPr="00542EC8">
              <w:rPr>
                <w:color w:val="000000"/>
                <w:sz w:val="22"/>
                <w:szCs w:val="22"/>
              </w:rPr>
              <w:t>2924.85</w:t>
            </w:r>
          </w:p>
        </w:tc>
        <w:tc>
          <w:tcPr>
            <w:tcW w:w="1275" w:type="dxa"/>
            <w:tcBorders>
              <w:top w:val="nil"/>
              <w:left w:val="nil"/>
              <w:bottom w:val="nil"/>
              <w:right w:val="nil"/>
            </w:tcBorders>
            <w:shd w:val="clear" w:color="000000" w:fill="FFFFFF"/>
            <w:noWrap/>
            <w:vAlign w:val="bottom"/>
            <w:hideMark/>
          </w:tcPr>
          <w:p w14:paraId="2FAAE76E" w14:textId="663A8371" w:rsidR="00A75171" w:rsidRPr="00542EC8" w:rsidRDefault="00A75171" w:rsidP="00A75171">
            <w:pPr>
              <w:spacing w:line="240" w:lineRule="auto"/>
              <w:jc w:val="center"/>
              <w:rPr>
                <w:color w:val="000000"/>
                <w:sz w:val="22"/>
                <w:szCs w:val="22"/>
              </w:rPr>
            </w:pPr>
            <w:r w:rsidRPr="00542EC8">
              <w:rPr>
                <w:color w:val="000000"/>
                <w:sz w:val="22"/>
                <w:szCs w:val="22"/>
              </w:rPr>
              <w:t>5243.47</w:t>
            </w:r>
          </w:p>
        </w:tc>
        <w:tc>
          <w:tcPr>
            <w:tcW w:w="1389" w:type="dxa"/>
            <w:tcBorders>
              <w:top w:val="nil"/>
              <w:left w:val="nil"/>
              <w:bottom w:val="nil"/>
              <w:right w:val="nil"/>
            </w:tcBorders>
            <w:shd w:val="clear" w:color="000000" w:fill="FFFFFF"/>
            <w:vAlign w:val="bottom"/>
          </w:tcPr>
          <w:p w14:paraId="4A7D27D9" w14:textId="6D063F8E" w:rsidR="00A75171" w:rsidRPr="00542EC8" w:rsidRDefault="00A75171" w:rsidP="00A75171">
            <w:pPr>
              <w:spacing w:line="240" w:lineRule="auto"/>
              <w:jc w:val="center"/>
              <w:rPr>
                <w:color w:val="000000"/>
                <w:sz w:val="22"/>
                <w:szCs w:val="22"/>
              </w:rPr>
            </w:pPr>
            <w:r w:rsidRPr="00542EC8">
              <w:rPr>
                <w:color w:val="000000"/>
                <w:sz w:val="22"/>
                <w:szCs w:val="22"/>
              </w:rPr>
              <w:t>1628.38</w:t>
            </w:r>
          </w:p>
        </w:tc>
        <w:tc>
          <w:tcPr>
            <w:tcW w:w="1021" w:type="dxa"/>
            <w:tcBorders>
              <w:top w:val="nil"/>
              <w:left w:val="nil"/>
              <w:bottom w:val="nil"/>
              <w:right w:val="nil"/>
            </w:tcBorders>
            <w:shd w:val="clear" w:color="000000" w:fill="FFFFFF"/>
            <w:vAlign w:val="bottom"/>
          </w:tcPr>
          <w:p w14:paraId="3E6E9536" w14:textId="5355359C" w:rsidR="00A75171" w:rsidRPr="00542EC8" w:rsidRDefault="00A75171" w:rsidP="00A75171">
            <w:pPr>
              <w:spacing w:line="240" w:lineRule="auto"/>
              <w:jc w:val="center"/>
              <w:rPr>
                <w:color w:val="000000"/>
                <w:sz w:val="22"/>
                <w:szCs w:val="22"/>
              </w:rPr>
            </w:pPr>
            <w:r w:rsidRPr="00542EC8">
              <w:rPr>
                <w:color w:val="000000"/>
                <w:sz w:val="22"/>
                <w:szCs w:val="22"/>
              </w:rPr>
              <w:t>5104.80</w:t>
            </w:r>
          </w:p>
        </w:tc>
        <w:tc>
          <w:tcPr>
            <w:tcW w:w="992" w:type="dxa"/>
            <w:tcBorders>
              <w:top w:val="nil"/>
              <w:left w:val="nil"/>
              <w:bottom w:val="nil"/>
              <w:right w:val="nil"/>
            </w:tcBorders>
            <w:shd w:val="clear" w:color="000000" w:fill="FFFFFF"/>
            <w:vAlign w:val="bottom"/>
          </w:tcPr>
          <w:p w14:paraId="335F093E" w14:textId="02E04862" w:rsidR="00A75171" w:rsidRPr="00C61ECC" w:rsidRDefault="00A75171" w:rsidP="00A75171">
            <w:pPr>
              <w:spacing w:line="240" w:lineRule="auto"/>
              <w:jc w:val="center"/>
              <w:rPr>
                <w:color w:val="000000"/>
                <w:sz w:val="22"/>
                <w:szCs w:val="22"/>
              </w:rPr>
            </w:pPr>
            <w:r w:rsidRPr="00542EC8">
              <w:rPr>
                <w:color w:val="000000"/>
                <w:sz w:val="22"/>
                <w:szCs w:val="22"/>
              </w:rPr>
              <w:t>2615.76</w:t>
            </w:r>
          </w:p>
        </w:tc>
      </w:tr>
      <w:tr w:rsidR="00A75171" w:rsidRPr="00B67AA1" w14:paraId="6B07E839" w14:textId="77777777" w:rsidTr="00B67AA1">
        <w:trPr>
          <w:trHeight w:val="300"/>
        </w:trPr>
        <w:tc>
          <w:tcPr>
            <w:tcW w:w="947" w:type="dxa"/>
            <w:tcBorders>
              <w:top w:val="nil"/>
              <w:left w:val="nil"/>
              <w:bottom w:val="single" w:sz="4" w:space="0" w:color="auto"/>
              <w:right w:val="nil"/>
            </w:tcBorders>
            <w:shd w:val="clear" w:color="000000" w:fill="FFFFFF"/>
            <w:noWrap/>
            <w:vAlign w:val="center"/>
            <w:hideMark/>
          </w:tcPr>
          <w:p w14:paraId="6E908B2F" w14:textId="77777777" w:rsidR="00A75171" w:rsidRPr="00282122" w:rsidRDefault="00A75171" w:rsidP="00A75171">
            <w:pPr>
              <w:spacing w:line="240" w:lineRule="auto"/>
              <w:rPr>
                <w:sz w:val="22"/>
                <w:szCs w:val="22"/>
                <w:lang w:eastAsia="en-AU"/>
              </w:rPr>
            </w:pPr>
            <w:r w:rsidRPr="00282122">
              <w:rPr>
                <w:sz w:val="22"/>
                <w:szCs w:val="22"/>
                <w:lang w:eastAsia="en-AU"/>
              </w:rPr>
              <w:t> </w:t>
            </w:r>
          </w:p>
        </w:tc>
        <w:tc>
          <w:tcPr>
            <w:tcW w:w="1072" w:type="dxa"/>
            <w:tcBorders>
              <w:top w:val="nil"/>
              <w:left w:val="nil"/>
              <w:bottom w:val="single" w:sz="4" w:space="0" w:color="auto"/>
              <w:right w:val="nil"/>
            </w:tcBorders>
            <w:shd w:val="clear" w:color="000000" w:fill="FFFFFF"/>
            <w:noWrap/>
            <w:vAlign w:val="center"/>
            <w:hideMark/>
          </w:tcPr>
          <w:p w14:paraId="3A3876F2" w14:textId="77777777" w:rsidR="00A75171" w:rsidRPr="00282122" w:rsidRDefault="00A75171" w:rsidP="00A75171">
            <w:pPr>
              <w:spacing w:line="240" w:lineRule="auto"/>
              <w:rPr>
                <w:sz w:val="22"/>
                <w:szCs w:val="22"/>
                <w:lang w:eastAsia="en-AU"/>
              </w:rPr>
            </w:pPr>
            <w:r w:rsidRPr="00282122">
              <w:rPr>
                <w:sz w:val="22"/>
                <w:szCs w:val="22"/>
                <w:lang w:eastAsia="en-AU"/>
              </w:rPr>
              <w:t xml:space="preserve"> Bayesian Crit</w:t>
            </w:r>
          </w:p>
        </w:tc>
        <w:tc>
          <w:tcPr>
            <w:tcW w:w="1311" w:type="dxa"/>
            <w:tcBorders>
              <w:top w:val="nil"/>
              <w:left w:val="nil"/>
              <w:bottom w:val="single" w:sz="4" w:space="0" w:color="auto"/>
              <w:right w:val="nil"/>
            </w:tcBorders>
            <w:shd w:val="clear" w:color="000000" w:fill="FFFFFF"/>
            <w:noWrap/>
            <w:vAlign w:val="bottom"/>
            <w:hideMark/>
          </w:tcPr>
          <w:p w14:paraId="2337F8E8" w14:textId="6BD72208" w:rsidR="00A75171" w:rsidRPr="00542EC8" w:rsidRDefault="00A75171" w:rsidP="00A75171">
            <w:pPr>
              <w:spacing w:line="240" w:lineRule="auto"/>
              <w:jc w:val="center"/>
              <w:rPr>
                <w:color w:val="000000"/>
                <w:sz w:val="22"/>
                <w:szCs w:val="22"/>
              </w:rPr>
            </w:pPr>
            <w:r w:rsidRPr="00542EC8">
              <w:rPr>
                <w:color w:val="000000"/>
                <w:sz w:val="22"/>
                <w:szCs w:val="22"/>
              </w:rPr>
              <w:t>6261.77</w:t>
            </w:r>
          </w:p>
        </w:tc>
        <w:tc>
          <w:tcPr>
            <w:tcW w:w="1065" w:type="dxa"/>
            <w:tcBorders>
              <w:top w:val="nil"/>
              <w:left w:val="nil"/>
              <w:bottom w:val="single" w:sz="4" w:space="0" w:color="auto"/>
              <w:right w:val="nil"/>
            </w:tcBorders>
            <w:shd w:val="clear" w:color="000000" w:fill="FFFFFF"/>
            <w:noWrap/>
            <w:vAlign w:val="bottom"/>
            <w:hideMark/>
          </w:tcPr>
          <w:p w14:paraId="3554B1B3" w14:textId="17B3F8D6" w:rsidR="00A75171" w:rsidRPr="00542EC8" w:rsidRDefault="00A75171" w:rsidP="00A75171">
            <w:pPr>
              <w:spacing w:line="240" w:lineRule="auto"/>
              <w:jc w:val="center"/>
              <w:rPr>
                <w:color w:val="000000"/>
                <w:sz w:val="22"/>
                <w:szCs w:val="22"/>
              </w:rPr>
            </w:pPr>
            <w:r w:rsidRPr="00542EC8">
              <w:rPr>
                <w:color w:val="000000"/>
                <w:sz w:val="22"/>
                <w:szCs w:val="22"/>
              </w:rPr>
              <w:t>3030.90</w:t>
            </w:r>
          </w:p>
        </w:tc>
        <w:tc>
          <w:tcPr>
            <w:tcW w:w="1275" w:type="dxa"/>
            <w:tcBorders>
              <w:top w:val="nil"/>
              <w:left w:val="nil"/>
              <w:bottom w:val="single" w:sz="4" w:space="0" w:color="auto"/>
              <w:right w:val="nil"/>
            </w:tcBorders>
            <w:shd w:val="clear" w:color="000000" w:fill="FFFFFF"/>
            <w:noWrap/>
            <w:vAlign w:val="bottom"/>
            <w:hideMark/>
          </w:tcPr>
          <w:p w14:paraId="0D31FC91" w14:textId="213EC78E" w:rsidR="00A75171" w:rsidRPr="00542EC8" w:rsidRDefault="00A75171" w:rsidP="00A75171">
            <w:pPr>
              <w:spacing w:line="240" w:lineRule="auto"/>
              <w:jc w:val="center"/>
              <w:rPr>
                <w:color w:val="000000"/>
                <w:sz w:val="22"/>
                <w:szCs w:val="22"/>
              </w:rPr>
            </w:pPr>
            <w:r w:rsidRPr="00542EC8">
              <w:rPr>
                <w:color w:val="000000"/>
                <w:sz w:val="22"/>
                <w:szCs w:val="22"/>
              </w:rPr>
              <w:t>5363.54</w:t>
            </w:r>
          </w:p>
        </w:tc>
        <w:tc>
          <w:tcPr>
            <w:tcW w:w="1389" w:type="dxa"/>
            <w:tcBorders>
              <w:top w:val="nil"/>
              <w:left w:val="nil"/>
              <w:bottom w:val="single" w:sz="4" w:space="0" w:color="auto"/>
              <w:right w:val="nil"/>
            </w:tcBorders>
            <w:shd w:val="clear" w:color="000000" w:fill="FFFFFF"/>
            <w:vAlign w:val="bottom"/>
          </w:tcPr>
          <w:p w14:paraId="51B306AA" w14:textId="4196BB88" w:rsidR="00A75171" w:rsidRPr="00542EC8" w:rsidRDefault="00A75171" w:rsidP="00A75171">
            <w:pPr>
              <w:spacing w:line="240" w:lineRule="auto"/>
              <w:jc w:val="center"/>
              <w:rPr>
                <w:color w:val="000000"/>
                <w:sz w:val="22"/>
                <w:szCs w:val="22"/>
              </w:rPr>
            </w:pPr>
            <w:r w:rsidRPr="00542EC8">
              <w:rPr>
                <w:color w:val="000000"/>
                <w:sz w:val="22"/>
                <w:szCs w:val="22"/>
              </w:rPr>
              <w:t>1726.80</w:t>
            </w:r>
          </w:p>
        </w:tc>
        <w:tc>
          <w:tcPr>
            <w:tcW w:w="1021" w:type="dxa"/>
            <w:tcBorders>
              <w:top w:val="nil"/>
              <w:left w:val="nil"/>
              <w:bottom w:val="single" w:sz="4" w:space="0" w:color="auto"/>
              <w:right w:val="nil"/>
            </w:tcBorders>
            <w:shd w:val="clear" w:color="000000" w:fill="FFFFFF"/>
            <w:vAlign w:val="bottom"/>
          </w:tcPr>
          <w:p w14:paraId="5C13863E" w14:textId="3B1DA90B" w:rsidR="00A75171" w:rsidRPr="00542EC8" w:rsidRDefault="00A75171" w:rsidP="00A75171">
            <w:pPr>
              <w:spacing w:line="240" w:lineRule="auto"/>
              <w:jc w:val="center"/>
              <w:rPr>
                <w:color w:val="000000"/>
                <w:sz w:val="22"/>
                <w:szCs w:val="22"/>
              </w:rPr>
            </w:pPr>
            <w:r w:rsidRPr="00542EC8">
              <w:rPr>
                <w:color w:val="000000"/>
                <w:sz w:val="22"/>
                <w:szCs w:val="22"/>
              </w:rPr>
              <w:t>5226.47</w:t>
            </w:r>
          </w:p>
        </w:tc>
        <w:tc>
          <w:tcPr>
            <w:tcW w:w="992" w:type="dxa"/>
            <w:tcBorders>
              <w:top w:val="nil"/>
              <w:left w:val="nil"/>
              <w:bottom w:val="single" w:sz="4" w:space="0" w:color="auto"/>
              <w:right w:val="nil"/>
            </w:tcBorders>
            <w:shd w:val="clear" w:color="000000" w:fill="FFFFFF"/>
            <w:vAlign w:val="bottom"/>
          </w:tcPr>
          <w:p w14:paraId="7411D43C" w14:textId="1473CA41" w:rsidR="00A75171" w:rsidRPr="00C61ECC" w:rsidRDefault="00A75171" w:rsidP="00A75171">
            <w:pPr>
              <w:spacing w:line="240" w:lineRule="auto"/>
              <w:jc w:val="center"/>
              <w:rPr>
                <w:color w:val="000000"/>
                <w:sz w:val="22"/>
                <w:szCs w:val="22"/>
              </w:rPr>
            </w:pPr>
            <w:r w:rsidRPr="00542EC8">
              <w:rPr>
                <w:color w:val="000000"/>
                <w:sz w:val="22"/>
                <w:szCs w:val="22"/>
              </w:rPr>
              <w:t>2721.77</w:t>
            </w:r>
          </w:p>
        </w:tc>
      </w:tr>
      <w:tr w:rsidR="003C1AC1" w:rsidRPr="00282122" w14:paraId="71C10EC2" w14:textId="77777777" w:rsidTr="00B67AA1">
        <w:trPr>
          <w:trHeight w:val="300"/>
        </w:trPr>
        <w:tc>
          <w:tcPr>
            <w:tcW w:w="5670" w:type="dxa"/>
            <w:gridSpan w:val="5"/>
            <w:tcBorders>
              <w:top w:val="nil"/>
              <w:left w:val="nil"/>
              <w:bottom w:val="nil"/>
              <w:right w:val="nil"/>
            </w:tcBorders>
            <w:shd w:val="clear" w:color="000000" w:fill="FFFFFF"/>
            <w:noWrap/>
            <w:vAlign w:val="center"/>
            <w:hideMark/>
          </w:tcPr>
          <w:p w14:paraId="2964B83D" w14:textId="77777777" w:rsidR="003C1AC1" w:rsidRPr="00282122" w:rsidRDefault="003C1AC1" w:rsidP="00B67AA1">
            <w:pPr>
              <w:spacing w:line="240" w:lineRule="auto"/>
              <w:rPr>
                <w:sz w:val="22"/>
                <w:szCs w:val="22"/>
                <w:lang w:eastAsia="en-AU"/>
              </w:rPr>
            </w:pPr>
            <w:r w:rsidRPr="00282122">
              <w:rPr>
                <w:sz w:val="22"/>
                <w:szCs w:val="22"/>
                <w:lang w:eastAsia="en-AU"/>
              </w:rPr>
              <w:t> Standard errors are in parentheses</w:t>
            </w:r>
          </w:p>
        </w:tc>
        <w:tc>
          <w:tcPr>
            <w:tcW w:w="1389" w:type="dxa"/>
            <w:tcBorders>
              <w:top w:val="nil"/>
              <w:left w:val="nil"/>
              <w:bottom w:val="nil"/>
              <w:right w:val="nil"/>
            </w:tcBorders>
            <w:shd w:val="clear" w:color="000000" w:fill="FFFFFF"/>
          </w:tcPr>
          <w:p w14:paraId="17FCB46F" w14:textId="77777777" w:rsidR="003C1AC1" w:rsidRPr="00282122" w:rsidRDefault="003C1AC1" w:rsidP="00B67AA1">
            <w:pPr>
              <w:spacing w:line="240" w:lineRule="auto"/>
              <w:rPr>
                <w:sz w:val="22"/>
                <w:szCs w:val="22"/>
                <w:lang w:eastAsia="en-AU"/>
              </w:rPr>
            </w:pPr>
          </w:p>
        </w:tc>
        <w:tc>
          <w:tcPr>
            <w:tcW w:w="1021" w:type="dxa"/>
            <w:tcBorders>
              <w:top w:val="nil"/>
              <w:left w:val="nil"/>
              <w:bottom w:val="nil"/>
              <w:right w:val="nil"/>
            </w:tcBorders>
            <w:shd w:val="clear" w:color="000000" w:fill="FFFFFF"/>
          </w:tcPr>
          <w:p w14:paraId="54A2C99C" w14:textId="77777777" w:rsidR="003C1AC1" w:rsidRPr="00282122" w:rsidRDefault="003C1AC1" w:rsidP="00B67AA1">
            <w:pPr>
              <w:spacing w:line="240" w:lineRule="auto"/>
              <w:rPr>
                <w:sz w:val="22"/>
                <w:szCs w:val="22"/>
                <w:lang w:eastAsia="en-AU"/>
              </w:rPr>
            </w:pPr>
          </w:p>
        </w:tc>
        <w:tc>
          <w:tcPr>
            <w:tcW w:w="992" w:type="dxa"/>
            <w:tcBorders>
              <w:top w:val="nil"/>
              <w:left w:val="nil"/>
              <w:bottom w:val="nil"/>
              <w:right w:val="nil"/>
            </w:tcBorders>
            <w:shd w:val="clear" w:color="000000" w:fill="FFFFFF"/>
          </w:tcPr>
          <w:p w14:paraId="041D43DC" w14:textId="77777777" w:rsidR="003C1AC1" w:rsidRPr="00282122" w:rsidRDefault="003C1AC1" w:rsidP="00B67AA1">
            <w:pPr>
              <w:spacing w:line="240" w:lineRule="auto"/>
              <w:rPr>
                <w:sz w:val="22"/>
                <w:szCs w:val="22"/>
                <w:lang w:eastAsia="en-AU"/>
              </w:rPr>
            </w:pPr>
          </w:p>
        </w:tc>
      </w:tr>
      <w:tr w:rsidR="003C1AC1" w:rsidRPr="00282122" w14:paraId="7D55A145" w14:textId="77777777" w:rsidTr="00B67AA1">
        <w:trPr>
          <w:trHeight w:val="80"/>
        </w:trPr>
        <w:tc>
          <w:tcPr>
            <w:tcW w:w="5670" w:type="dxa"/>
            <w:gridSpan w:val="5"/>
            <w:tcBorders>
              <w:top w:val="nil"/>
              <w:left w:val="nil"/>
              <w:bottom w:val="nil"/>
              <w:right w:val="nil"/>
            </w:tcBorders>
            <w:shd w:val="clear" w:color="000000" w:fill="FFFFFF"/>
            <w:noWrap/>
            <w:vAlign w:val="center"/>
            <w:hideMark/>
          </w:tcPr>
          <w:p w14:paraId="16601F64" w14:textId="77777777" w:rsidR="003C1AC1" w:rsidRPr="00282122" w:rsidRDefault="003C1AC1" w:rsidP="00B67AA1">
            <w:pPr>
              <w:spacing w:line="240" w:lineRule="auto"/>
              <w:rPr>
                <w:sz w:val="22"/>
                <w:szCs w:val="22"/>
                <w:lang w:eastAsia="en-AU"/>
              </w:rPr>
            </w:pPr>
            <w:r w:rsidRPr="00282122">
              <w:rPr>
                <w:sz w:val="22"/>
                <w:szCs w:val="22"/>
                <w:lang w:eastAsia="en-AU"/>
              </w:rPr>
              <w:t xml:space="preserve">*** p&lt;.01, ** p&lt;.05, * p&lt;.1 </w:t>
            </w:r>
          </w:p>
          <w:p w14:paraId="00A0FD00" w14:textId="77777777" w:rsidR="003C1AC1" w:rsidRPr="00282122" w:rsidRDefault="003C1AC1" w:rsidP="00B67AA1">
            <w:pPr>
              <w:spacing w:line="240" w:lineRule="auto"/>
              <w:rPr>
                <w:sz w:val="22"/>
                <w:szCs w:val="22"/>
                <w:lang w:eastAsia="en-AU"/>
              </w:rPr>
            </w:pPr>
          </w:p>
        </w:tc>
        <w:tc>
          <w:tcPr>
            <w:tcW w:w="1389" w:type="dxa"/>
            <w:tcBorders>
              <w:top w:val="nil"/>
              <w:left w:val="nil"/>
              <w:bottom w:val="nil"/>
              <w:right w:val="nil"/>
            </w:tcBorders>
            <w:shd w:val="clear" w:color="000000" w:fill="FFFFFF"/>
          </w:tcPr>
          <w:p w14:paraId="3B1688EC" w14:textId="77777777" w:rsidR="003C1AC1" w:rsidRPr="00282122" w:rsidRDefault="003C1AC1" w:rsidP="00B67AA1">
            <w:pPr>
              <w:spacing w:line="240" w:lineRule="auto"/>
              <w:rPr>
                <w:sz w:val="22"/>
                <w:szCs w:val="22"/>
                <w:lang w:eastAsia="en-AU"/>
              </w:rPr>
            </w:pPr>
          </w:p>
        </w:tc>
        <w:tc>
          <w:tcPr>
            <w:tcW w:w="1021" w:type="dxa"/>
            <w:tcBorders>
              <w:top w:val="nil"/>
              <w:left w:val="nil"/>
              <w:bottom w:val="nil"/>
              <w:right w:val="nil"/>
            </w:tcBorders>
            <w:shd w:val="clear" w:color="000000" w:fill="FFFFFF"/>
          </w:tcPr>
          <w:p w14:paraId="6A8F87BF" w14:textId="77777777" w:rsidR="003C1AC1" w:rsidRPr="00282122" w:rsidRDefault="003C1AC1" w:rsidP="00B67AA1">
            <w:pPr>
              <w:spacing w:line="240" w:lineRule="auto"/>
              <w:rPr>
                <w:sz w:val="22"/>
                <w:szCs w:val="22"/>
                <w:lang w:eastAsia="en-AU"/>
              </w:rPr>
            </w:pPr>
          </w:p>
        </w:tc>
        <w:tc>
          <w:tcPr>
            <w:tcW w:w="992" w:type="dxa"/>
            <w:tcBorders>
              <w:top w:val="nil"/>
              <w:left w:val="nil"/>
              <w:bottom w:val="nil"/>
              <w:right w:val="nil"/>
            </w:tcBorders>
            <w:shd w:val="clear" w:color="000000" w:fill="FFFFFF"/>
          </w:tcPr>
          <w:p w14:paraId="1F5790AB" w14:textId="77777777" w:rsidR="003C1AC1" w:rsidRPr="00282122" w:rsidRDefault="003C1AC1" w:rsidP="00B67AA1">
            <w:pPr>
              <w:spacing w:line="240" w:lineRule="auto"/>
              <w:rPr>
                <w:sz w:val="22"/>
                <w:szCs w:val="22"/>
                <w:lang w:eastAsia="en-AU"/>
              </w:rPr>
            </w:pPr>
          </w:p>
        </w:tc>
      </w:tr>
    </w:tbl>
    <w:p w14:paraId="5918DA43" w14:textId="77777777" w:rsidR="003C1AC1" w:rsidRPr="00122ED9" w:rsidRDefault="003C1AC1" w:rsidP="003C1AC1">
      <w:pPr>
        <w:pStyle w:val="Caption"/>
        <w:keepNext/>
        <w:spacing w:after="0"/>
        <w:rPr>
          <w:rFonts w:ascii="Times New Roman" w:hAnsi="Times New Roman" w:cs="Times New Roman"/>
          <w:color w:val="auto"/>
          <w:sz w:val="24"/>
          <w:szCs w:val="24"/>
        </w:rPr>
      </w:pPr>
    </w:p>
    <w:p w14:paraId="297A2278" w14:textId="2B0BDCBB" w:rsidR="003C1AC1" w:rsidRPr="00122ED9" w:rsidRDefault="003C1AC1" w:rsidP="003C1AC1">
      <w:pPr>
        <w:pStyle w:val="Caption"/>
        <w:keepNext/>
        <w:spacing w:after="0"/>
        <w:rPr>
          <w:rFonts w:ascii="Times New Roman" w:hAnsi="Times New Roman" w:cs="Times New Roman"/>
          <w:bCs/>
          <w:color w:val="auto"/>
          <w:sz w:val="24"/>
          <w:szCs w:val="24"/>
          <w:lang w:val="en-US"/>
        </w:rPr>
      </w:pPr>
      <w:r w:rsidRPr="00122ED9">
        <w:rPr>
          <w:rFonts w:ascii="Times New Roman" w:hAnsi="Times New Roman" w:cs="Times New Roman"/>
          <w:b/>
          <w:color w:val="auto"/>
          <w:sz w:val="24"/>
          <w:szCs w:val="24"/>
          <w:lang w:val="en-US"/>
        </w:rPr>
        <w:t>Table A</w:t>
      </w:r>
      <w:r>
        <w:rPr>
          <w:rFonts w:ascii="Times New Roman" w:hAnsi="Times New Roman" w:cs="Times New Roman"/>
          <w:b/>
          <w:color w:val="auto"/>
          <w:sz w:val="24"/>
          <w:szCs w:val="24"/>
          <w:lang w:val="en-US"/>
        </w:rPr>
        <w:t>2</w:t>
      </w:r>
      <w:r w:rsidR="008668C1">
        <w:rPr>
          <w:rFonts w:ascii="Times New Roman" w:hAnsi="Times New Roman" w:cs="Times New Roman"/>
          <w:b/>
          <w:color w:val="auto"/>
          <w:sz w:val="24"/>
          <w:szCs w:val="24"/>
          <w:lang w:val="en-US"/>
        </w:rPr>
        <w:t>8</w:t>
      </w:r>
      <w:r w:rsidRPr="00122ED9">
        <w:rPr>
          <w:rFonts w:ascii="Times New Roman" w:hAnsi="Times New Roman" w:cs="Times New Roman"/>
          <w:bCs/>
          <w:color w:val="auto"/>
          <w:sz w:val="24"/>
          <w:szCs w:val="24"/>
          <w:lang w:val="en-US"/>
        </w:rPr>
        <w:t xml:space="preserve"> Multinomial logistic regression on revealed preferences with </w:t>
      </w:r>
      <w:r w:rsidRPr="00A668BA">
        <w:rPr>
          <w:rFonts w:ascii="Times New Roman" w:hAnsi="Times New Roman" w:cs="Times New Roman"/>
          <w:bCs/>
          <w:color w:val="auto"/>
          <w:sz w:val="24"/>
          <w:szCs w:val="24"/>
          <w:lang w:val="en-US"/>
        </w:rPr>
        <w:t>quasi-hyperbolic discounting</w:t>
      </w:r>
      <w:r w:rsidRPr="00122ED9">
        <w:rPr>
          <w:rFonts w:ascii="Times New Roman" w:hAnsi="Times New Roman" w:cs="Times New Roman"/>
          <w:bCs/>
          <w:color w:val="auto"/>
          <w:sz w:val="24"/>
          <w:szCs w:val="24"/>
          <w:lang w:val="en-US"/>
        </w:rPr>
        <w:t xml:space="preserve"> – Emerging countries</w:t>
      </w:r>
    </w:p>
    <w:tbl>
      <w:tblPr>
        <w:tblW w:w="9072" w:type="dxa"/>
        <w:tblLook w:val="04A0" w:firstRow="1" w:lastRow="0" w:firstColumn="1" w:lastColumn="0" w:noHBand="0" w:noVBand="1"/>
      </w:tblPr>
      <w:tblGrid>
        <w:gridCol w:w="1206"/>
        <w:gridCol w:w="1377"/>
        <w:gridCol w:w="1103"/>
        <w:gridCol w:w="992"/>
        <w:gridCol w:w="1134"/>
        <w:gridCol w:w="1134"/>
        <w:gridCol w:w="1134"/>
        <w:gridCol w:w="992"/>
      </w:tblGrid>
      <w:tr w:rsidR="0085072B" w:rsidRPr="00282122" w14:paraId="392F772E" w14:textId="77777777" w:rsidTr="00542EC8">
        <w:trPr>
          <w:trHeight w:val="300"/>
        </w:trPr>
        <w:tc>
          <w:tcPr>
            <w:tcW w:w="1206" w:type="dxa"/>
            <w:tcBorders>
              <w:top w:val="single" w:sz="4" w:space="0" w:color="auto"/>
              <w:left w:val="nil"/>
              <w:bottom w:val="nil"/>
              <w:right w:val="nil"/>
            </w:tcBorders>
            <w:shd w:val="clear" w:color="000000" w:fill="FFFFFF"/>
            <w:noWrap/>
            <w:vAlign w:val="center"/>
            <w:hideMark/>
          </w:tcPr>
          <w:p w14:paraId="4D891F2C"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207DC310" w14:textId="77777777" w:rsidR="003C1AC1" w:rsidRPr="00282122" w:rsidRDefault="003C1AC1" w:rsidP="00B67AA1">
            <w:pPr>
              <w:spacing w:line="240" w:lineRule="auto"/>
              <w:rPr>
                <w:sz w:val="22"/>
                <w:szCs w:val="22"/>
                <w:lang w:eastAsia="en-AU"/>
              </w:rPr>
            </w:pPr>
            <w:r w:rsidRPr="00282122">
              <w:rPr>
                <w:sz w:val="22"/>
                <w:szCs w:val="22"/>
                <w:lang w:eastAsia="en-AU"/>
              </w:rPr>
              <w:t xml:space="preserve">   </w:t>
            </w:r>
          </w:p>
        </w:tc>
        <w:tc>
          <w:tcPr>
            <w:tcW w:w="1103" w:type="dxa"/>
            <w:vMerge w:val="restart"/>
            <w:tcBorders>
              <w:top w:val="single" w:sz="4" w:space="0" w:color="auto"/>
              <w:left w:val="nil"/>
              <w:right w:val="nil"/>
            </w:tcBorders>
            <w:shd w:val="clear" w:color="000000" w:fill="FFFFFF"/>
            <w:noWrap/>
            <w:vAlign w:val="center"/>
            <w:hideMark/>
          </w:tcPr>
          <w:p w14:paraId="13B0FBC1" w14:textId="77777777" w:rsidR="003C1AC1" w:rsidRPr="00282122" w:rsidRDefault="003C1AC1" w:rsidP="00B67AA1">
            <w:pPr>
              <w:spacing w:line="240" w:lineRule="auto"/>
              <w:jc w:val="center"/>
              <w:rPr>
                <w:sz w:val="22"/>
                <w:szCs w:val="22"/>
                <w:lang w:eastAsia="en-AU"/>
              </w:rPr>
            </w:pPr>
            <w:r w:rsidRPr="00282122">
              <w:rPr>
                <w:sz w:val="22"/>
                <w:szCs w:val="22"/>
                <w:lang w:eastAsia="en-AU"/>
              </w:rPr>
              <w:t>Brazil</w:t>
            </w:r>
          </w:p>
        </w:tc>
        <w:tc>
          <w:tcPr>
            <w:tcW w:w="992" w:type="dxa"/>
            <w:vMerge w:val="restart"/>
            <w:tcBorders>
              <w:top w:val="single" w:sz="4" w:space="0" w:color="auto"/>
              <w:left w:val="nil"/>
              <w:right w:val="nil"/>
            </w:tcBorders>
            <w:shd w:val="clear" w:color="000000" w:fill="FFFFFF"/>
            <w:noWrap/>
            <w:vAlign w:val="center"/>
            <w:hideMark/>
          </w:tcPr>
          <w:p w14:paraId="07B6E4C6" w14:textId="77777777" w:rsidR="003C1AC1" w:rsidRPr="00282122" w:rsidRDefault="003C1AC1" w:rsidP="00B67AA1">
            <w:pPr>
              <w:spacing w:line="240" w:lineRule="auto"/>
              <w:jc w:val="center"/>
              <w:rPr>
                <w:sz w:val="22"/>
                <w:szCs w:val="22"/>
                <w:lang w:eastAsia="en-AU"/>
              </w:rPr>
            </w:pPr>
            <w:r w:rsidRPr="00282122">
              <w:rPr>
                <w:sz w:val="22"/>
                <w:szCs w:val="22"/>
                <w:lang w:eastAsia="en-AU"/>
              </w:rPr>
              <w:t>Chile</w:t>
            </w:r>
          </w:p>
        </w:tc>
        <w:tc>
          <w:tcPr>
            <w:tcW w:w="1134" w:type="dxa"/>
            <w:vMerge w:val="restart"/>
            <w:tcBorders>
              <w:top w:val="single" w:sz="4" w:space="0" w:color="auto"/>
              <w:left w:val="nil"/>
              <w:right w:val="nil"/>
            </w:tcBorders>
            <w:shd w:val="clear" w:color="000000" w:fill="FFFFFF"/>
            <w:noWrap/>
            <w:vAlign w:val="center"/>
            <w:hideMark/>
          </w:tcPr>
          <w:p w14:paraId="0E732240" w14:textId="77777777" w:rsidR="003C1AC1" w:rsidRPr="00282122" w:rsidRDefault="003C1AC1" w:rsidP="00B67AA1">
            <w:pPr>
              <w:spacing w:line="240" w:lineRule="auto"/>
              <w:jc w:val="center"/>
              <w:rPr>
                <w:sz w:val="22"/>
                <w:szCs w:val="22"/>
                <w:lang w:eastAsia="en-AU"/>
              </w:rPr>
            </w:pPr>
            <w:r w:rsidRPr="00282122">
              <w:rPr>
                <w:sz w:val="22"/>
                <w:szCs w:val="22"/>
                <w:lang w:eastAsia="en-AU"/>
              </w:rPr>
              <w:t>India</w:t>
            </w:r>
          </w:p>
        </w:tc>
        <w:tc>
          <w:tcPr>
            <w:tcW w:w="1134" w:type="dxa"/>
            <w:vMerge w:val="restart"/>
            <w:tcBorders>
              <w:top w:val="single" w:sz="4" w:space="0" w:color="auto"/>
              <w:left w:val="nil"/>
              <w:right w:val="nil"/>
            </w:tcBorders>
            <w:shd w:val="clear" w:color="000000" w:fill="FFFFFF"/>
            <w:vAlign w:val="center"/>
          </w:tcPr>
          <w:p w14:paraId="71F5AC11" w14:textId="77777777" w:rsidR="003C1AC1" w:rsidRPr="00282122" w:rsidRDefault="003C1AC1" w:rsidP="00B67AA1">
            <w:pPr>
              <w:spacing w:line="240" w:lineRule="auto"/>
              <w:jc w:val="center"/>
              <w:rPr>
                <w:sz w:val="22"/>
                <w:szCs w:val="22"/>
                <w:lang w:eastAsia="en-AU"/>
              </w:rPr>
            </w:pPr>
            <w:r w:rsidRPr="00282122">
              <w:rPr>
                <w:sz w:val="22"/>
                <w:szCs w:val="22"/>
                <w:lang w:eastAsia="en-AU"/>
              </w:rPr>
              <w:t>Russia</w:t>
            </w:r>
          </w:p>
        </w:tc>
        <w:tc>
          <w:tcPr>
            <w:tcW w:w="1134" w:type="dxa"/>
            <w:vMerge w:val="restart"/>
            <w:tcBorders>
              <w:top w:val="single" w:sz="4" w:space="0" w:color="auto"/>
              <w:left w:val="nil"/>
              <w:right w:val="nil"/>
            </w:tcBorders>
            <w:shd w:val="clear" w:color="000000" w:fill="FFFFFF"/>
            <w:vAlign w:val="center"/>
          </w:tcPr>
          <w:p w14:paraId="78D6F891" w14:textId="77777777" w:rsidR="003C1AC1" w:rsidRPr="00282122" w:rsidRDefault="003C1AC1" w:rsidP="00B67AA1">
            <w:pPr>
              <w:spacing w:line="240" w:lineRule="auto"/>
              <w:jc w:val="center"/>
              <w:rPr>
                <w:sz w:val="22"/>
                <w:szCs w:val="22"/>
                <w:lang w:eastAsia="en-AU"/>
              </w:rPr>
            </w:pPr>
            <w:r w:rsidRPr="00282122">
              <w:rPr>
                <w:sz w:val="22"/>
                <w:szCs w:val="22"/>
                <w:lang w:eastAsia="en-AU"/>
              </w:rPr>
              <w:t>South Africa</w:t>
            </w:r>
          </w:p>
        </w:tc>
        <w:tc>
          <w:tcPr>
            <w:tcW w:w="992" w:type="dxa"/>
            <w:vMerge w:val="restart"/>
            <w:tcBorders>
              <w:top w:val="single" w:sz="4" w:space="0" w:color="auto"/>
              <w:left w:val="nil"/>
              <w:right w:val="nil"/>
            </w:tcBorders>
            <w:shd w:val="clear" w:color="000000" w:fill="FFFFFF"/>
            <w:vAlign w:val="center"/>
          </w:tcPr>
          <w:p w14:paraId="6A0ABE32" w14:textId="77777777" w:rsidR="003C1AC1" w:rsidRPr="00282122" w:rsidRDefault="003C1AC1" w:rsidP="00B67AA1">
            <w:pPr>
              <w:spacing w:line="240" w:lineRule="auto"/>
              <w:jc w:val="center"/>
              <w:rPr>
                <w:sz w:val="22"/>
                <w:szCs w:val="22"/>
                <w:lang w:eastAsia="en-AU"/>
              </w:rPr>
            </w:pPr>
            <w:r w:rsidRPr="00282122">
              <w:rPr>
                <w:sz w:val="22"/>
                <w:szCs w:val="22"/>
                <w:lang w:eastAsia="en-AU"/>
              </w:rPr>
              <w:t>Turkey</w:t>
            </w:r>
          </w:p>
        </w:tc>
      </w:tr>
      <w:tr w:rsidR="0085072B" w:rsidRPr="00282122" w14:paraId="096ED2EE" w14:textId="77777777" w:rsidTr="00542EC8">
        <w:trPr>
          <w:trHeight w:val="80"/>
        </w:trPr>
        <w:tc>
          <w:tcPr>
            <w:tcW w:w="1206" w:type="dxa"/>
            <w:tcBorders>
              <w:top w:val="nil"/>
              <w:left w:val="nil"/>
              <w:bottom w:val="single" w:sz="4" w:space="0" w:color="auto"/>
              <w:right w:val="nil"/>
            </w:tcBorders>
            <w:shd w:val="clear" w:color="000000" w:fill="FFFFFF"/>
            <w:noWrap/>
            <w:vAlign w:val="center"/>
            <w:hideMark/>
          </w:tcPr>
          <w:p w14:paraId="6CFBF294"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89613ED" w14:textId="77777777" w:rsidR="003C1AC1" w:rsidRPr="00282122" w:rsidRDefault="003C1AC1" w:rsidP="00B67AA1">
            <w:pPr>
              <w:spacing w:line="240" w:lineRule="auto"/>
              <w:rPr>
                <w:sz w:val="22"/>
                <w:szCs w:val="22"/>
                <w:lang w:eastAsia="en-AU"/>
              </w:rPr>
            </w:pPr>
            <w:r w:rsidRPr="00282122">
              <w:rPr>
                <w:sz w:val="22"/>
                <w:szCs w:val="22"/>
                <w:lang w:eastAsia="en-AU"/>
              </w:rPr>
              <w:t> </w:t>
            </w:r>
          </w:p>
        </w:tc>
        <w:tc>
          <w:tcPr>
            <w:tcW w:w="1103" w:type="dxa"/>
            <w:vMerge/>
            <w:tcBorders>
              <w:left w:val="nil"/>
              <w:bottom w:val="single" w:sz="4" w:space="0" w:color="auto"/>
              <w:right w:val="nil"/>
            </w:tcBorders>
            <w:shd w:val="clear" w:color="000000" w:fill="FFFFFF"/>
            <w:noWrap/>
            <w:vAlign w:val="center"/>
            <w:hideMark/>
          </w:tcPr>
          <w:p w14:paraId="50871DD3" w14:textId="77777777" w:rsidR="003C1AC1" w:rsidRPr="00282122" w:rsidRDefault="003C1AC1" w:rsidP="00B67AA1">
            <w:pPr>
              <w:spacing w:line="240" w:lineRule="auto"/>
              <w:jc w:val="center"/>
              <w:rPr>
                <w:sz w:val="22"/>
                <w:szCs w:val="22"/>
                <w:lang w:eastAsia="en-AU"/>
              </w:rPr>
            </w:pPr>
          </w:p>
        </w:tc>
        <w:tc>
          <w:tcPr>
            <w:tcW w:w="992" w:type="dxa"/>
            <w:vMerge/>
            <w:tcBorders>
              <w:left w:val="nil"/>
              <w:bottom w:val="single" w:sz="4" w:space="0" w:color="auto"/>
              <w:right w:val="nil"/>
            </w:tcBorders>
            <w:shd w:val="clear" w:color="000000" w:fill="FFFFFF"/>
            <w:noWrap/>
            <w:vAlign w:val="center"/>
            <w:hideMark/>
          </w:tcPr>
          <w:p w14:paraId="6A90005D" w14:textId="77777777" w:rsidR="003C1AC1" w:rsidRPr="00282122" w:rsidRDefault="003C1AC1" w:rsidP="00B67AA1">
            <w:pPr>
              <w:spacing w:line="240" w:lineRule="auto"/>
              <w:jc w:val="center"/>
              <w:rPr>
                <w:sz w:val="22"/>
                <w:szCs w:val="22"/>
                <w:lang w:eastAsia="en-AU"/>
              </w:rPr>
            </w:pPr>
          </w:p>
        </w:tc>
        <w:tc>
          <w:tcPr>
            <w:tcW w:w="1134" w:type="dxa"/>
            <w:vMerge/>
            <w:tcBorders>
              <w:left w:val="nil"/>
              <w:bottom w:val="single" w:sz="4" w:space="0" w:color="auto"/>
              <w:right w:val="nil"/>
            </w:tcBorders>
            <w:shd w:val="clear" w:color="000000" w:fill="FFFFFF"/>
            <w:noWrap/>
            <w:vAlign w:val="center"/>
            <w:hideMark/>
          </w:tcPr>
          <w:p w14:paraId="316AF263" w14:textId="77777777" w:rsidR="003C1AC1" w:rsidRPr="00282122" w:rsidRDefault="003C1AC1" w:rsidP="00B67AA1">
            <w:pPr>
              <w:spacing w:line="240" w:lineRule="auto"/>
              <w:jc w:val="center"/>
              <w:rPr>
                <w:sz w:val="22"/>
                <w:szCs w:val="22"/>
                <w:lang w:eastAsia="en-AU"/>
              </w:rPr>
            </w:pPr>
          </w:p>
        </w:tc>
        <w:tc>
          <w:tcPr>
            <w:tcW w:w="1134" w:type="dxa"/>
            <w:vMerge/>
            <w:tcBorders>
              <w:left w:val="nil"/>
              <w:bottom w:val="single" w:sz="4" w:space="0" w:color="auto"/>
              <w:right w:val="nil"/>
            </w:tcBorders>
            <w:shd w:val="clear" w:color="000000" w:fill="FFFFFF"/>
            <w:vAlign w:val="center"/>
          </w:tcPr>
          <w:p w14:paraId="6EE18A71" w14:textId="77777777" w:rsidR="003C1AC1" w:rsidRPr="00282122" w:rsidRDefault="003C1AC1" w:rsidP="00B67AA1">
            <w:pPr>
              <w:spacing w:line="240" w:lineRule="auto"/>
              <w:jc w:val="center"/>
              <w:rPr>
                <w:sz w:val="22"/>
                <w:szCs w:val="22"/>
                <w:lang w:eastAsia="en-AU"/>
              </w:rPr>
            </w:pPr>
          </w:p>
        </w:tc>
        <w:tc>
          <w:tcPr>
            <w:tcW w:w="1134" w:type="dxa"/>
            <w:vMerge/>
            <w:tcBorders>
              <w:left w:val="nil"/>
              <w:bottom w:val="single" w:sz="4" w:space="0" w:color="auto"/>
              <w:right w:val="nil"/>
            </w:tcBorders>
            <w:shd w:val="clear" w:color="000000" w:fill="FFFFFF"/>
            <w:vAlign w:val="center"/>
          </w:tcPr>
          <w:p w14:paraId="5D890005" w14:textId="77777777" w:rsidR="003C1AC1" w:rsidRPr="00282122" w:rsidRDefault="003C1AC1" w:rsidP="00B67AA1">
            <w:pPr>
              <w:spacing w:line="240" w:lineRule="auto"/>
              <w:jc w:val="center"/>
              <w:rPr>
                <w:sz w:val="22"/>
                <w:szCs w:val="22"/>
                <w:lang w:eastAsia="en-AU"/>
              </w:rPr>
            </w:pPr>
          </w:p>
        </w:tc>
        <w:tc>
          <w:tcPr>
            <w:tcW w:w="992" w:type="dxa"/>
            <w:vMerge/>
            <w:tcBorders>
              <w:left w:val="nil"/>
              <w:bottom w:val="single" w:sz="4" w:space="0" w:color="auto"/>
              <w:right w:val="nil"/>
            </w:tcBorders>
            <w:shd w:val="clear" w:color="000000" w:fill="FFFFFF"/>
          </w:tcPr>
          <w:p w14:paraId="6BD29A1A" w14:textId="77777777" w:rsidR="003C1AC1" w:rsidRPr="00282122" w:rsidRDefault="003C1AC1" w:rsidP="00B67AA1">
            <w:pPr>
              <w:spacing w:line="240" w:lineRule="auto"/>
              <w:jc w:val="center"/>
              <w:rPr>
                <w:sz w:val="22"/>
                <w:szCs w:val="22"/>
                <w:lang w:eastAsia="en-AU"/>
              </w:rPr>
            </w:pPr>
          </w:p>
        </w:tc>
      </w:tr>
      <w:tr w:rsidR="0085072B" w:rsidRPr="00282122" w14:paraId="32FC5F17" w14:textId="77777777" w:rsidTr="00542EC8">
        <w:trPr>
          <w:trHeight w:val="300"/>
        </w:trPr>
        <w:tc>
          <w:tcPr>
            <w:tcW w:w="1206" w:type="dxa"/>
            <w:tcBorders>
              <w:top w:val="nil"/>
              <w:left w:val="nil"/>
              <w:bottom w:val="nil"/>
              <w:right w:val="nil"/>
            </w:tcBorders>
            <w:shd w:val="clear" w:color="000000" w:fill="FFFFFF"/>
            <w:noWrap/>
            <w:vAlign w:val="center"/>
            <w:hideMark/>
          </w:tcPr>
          <w:p w14:paraId="7B9EB51F" w14:textId="77777777" w:rsidR="0085072B" w:rsidRPr="00282122" w:rsidRDefault="0085072B" w:rsidP="0085072B">
            <w:pPr>
              <w:spacing w:line="240" w:lineRule="auto"/>
              <w:rPr>
                <w:sz w:val="22"/>
                <w:szCs w:val="22"/>
                <w:lang w:eastAsia="en-AU"/>
              </w:rPr>
            </w:pPr>
            <w:r w:rsidRPr="00282122">
              <w:rPr>
                <w:sz w:val="22"/>
                <w:szCs w:val="22"/>
                <w:lang w:eastAsia="en-AU"/>
              </w:rPr>
              <w:t>Refuser</w:t>
            </w:r>
          </w:p>
        </w:tc>
        <w:tc>
          <w:tcPr>
            <w:tcW w:w="1377" w:type="dxa"/>
            <w:tcBorders>
              <w:top w:val="nil"/>
              <w:left w:val="nil"/>
              <w:bottom w:val="nil"/>
              <w:right w:val="nil"/>
            </w:tcBorders>
            <w:shd w:val="clear" w:color="auto" w:fill="auto"/>
            <w:noWrap/>
            <w:vAlign w:val="center"/>
            <w:hideMark/>
          </w:tcPr>
          <w:p w14:paraId="12975D1A" w14:textId="77777777" w:rsidR="0085072B" w:rsidRPr="00282122" w:rsidRDefault="0085072B" w:rsidP="0085072B">
            <w:pPr>
              <w:spacing w:line="240" w:lineRule="auto"/>
              <w:rPr>
                <w:sz w:val="22"/>
                <w:szCs w:val="22"/>
                <w:lang w:eastAsia="en-AU"/>
              </w:rPr>
            </w:pPr>
            <w:r w:rsidRPr="00282122">
              <w:rPr>
                <w:sz w:val="22"/>
                <w:szCs w:val="22"/>
                <w:lang w:eastAsia="en-AU"/>
              </w:rPr>
              <w:t>Average Rho</w:t>
            </w:r>
          </w:p>
        </w:tc>
        <w:tc>
          <w:tcPr>
            <w:tcW w:w="1103" w:type="dxa"/>
            <w:tcBorders>
              <w:top w:val="nil"/>
              <w:left w:val="nil"/>
              <w:bottom w:val="nil"/>
              <w:right w:val="nil"/>
            </w:tcBorders>
            <w:shd w:val="clear" w:color="auto" w:fill="auto"/>
            <w:noWrap/>
            <w:vAlign w:val="bottom"/>
            <w:hideMark/>
          </w:tcPr>
          <w:p w14:paraId="53DB6538" w14:textId="1EDD277A"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992" w:type="dxa"/>
            <w:tcBorders>
              <w:top w:val="nil"/>
              <w:left w:val="nil"/>
              <w:bottom w:val="nil"/>
              <w:right w:val="nil"/>
            </w:tcBorders>
            <w:shd w:val="clear" w:color="auto" w:fill="auto"/>
            <w:noWrap/>
            <w:vAlign w:val="bottom"/>
            <w:hideMark/>
          </w:tcPr>
          <w:p w14:paraId="22C6E6B8" w14:textId="2BA6D48E" w:rsidR="0085072B" w:rsidRPr="00B67AA1" w:rsidRDefault="0085072B" w:rsidP="0085072B">
            <w:pPr>
              <w:spacing w:line="240" w:lineRule="auto"/>
              <w:jc w:val="center"/>
              <w:rPr>
                <w:color w:val="000000"/>
                <w:sz w:val="22"/>
                <w:szCs w:val="22"/>
              </w:rPr>
            </w:pPr>
            <w:r w:rsidRPr="00542EC8">
              <w:rPr>
                <w:color w:val="000000"/>
                <w:sz w:val="22"/>
                <w:szCs w:val="22"/>
              </w:rPr>
              <w:t>-0.25</w:t>
            </w:r>
          </w:p>
        </w:tc>
        <w:tc>
          <w:tcPr>
            <w:tcW w:w="1134" w:type="dxa"/>
            <w:tcBorders>
              <w:top w:val="single" w:sz="4" w:space="0" w:color="auto"/>
              <w:left w:val="nil"/>
              <w:bottom w:val="nil"/>
              <w:right w:val="nil"/>
            </w:tcBorders>
            <w:shd w:val="clear" w:color="auto" w:fill="auto"/>
            <w:noWrap/>
            <w:vAlign w:val="bottom"/>
            <w:hideMark/>
          </w:tcPr>
          <w:p w14:paraId="438DDE5C" w14:textId="32CD35A1" w:rsidR="0085072B" w:rsidRPr="00B67AA1" w:rsidRDefault="0085072B" w:rsidP="0085072B">
            <w:pPr>
              <w:spacing w:line="240" w:lineRule="auto"/>
              <w:jc w:val="center"/>
              <w:rPr>
                <w:color w:val="000000"/>
                <w:sz w:val="22"/>
                <w:szCs w:val="22"/>
              </w:rPr>
            </w:pPr>
            <w:r w:rsidRPr="00542EC8">
              <w:rPr>
                <w:color w:val="000000"/>
                <w:sz w:val="22"/>
                <w:szCs w:val="22"/>
              </w:rPr>
              <w:t>-0.48*</w:t>
            </w:r>
          </w:p>
        </w:tc>
        <w:tc>
          <w:tcPr>
            <w:tcW w:w="1134" w:type="dxa"/>
            <w:tcBorders>
              <w:top w:val="single" w:sz="4" w:space="0" w:color="auto"/>
              <w:left w:val="nil"/>
              <w:bottom w:val="nil"/>
              <w:right w:val="nil"/>
            </w:tcBorders>
            <w:vAlign w:val="bottom"/>
          </w:tcPr>
          <w:p w14:paraId="34984E22" w14:textId="6A236EC3" w:rsidR="0085072B" w:rsidRPr="00B67AA1" w:rsidRDefault="0085072B" w:rsidP="0085072B">
            <w:pPr>
              <w:spacing w:line="240" w:lineRule="auto"/>
              <w:jc w:val="center"/>
              <w:rPr>
                <w:color w:val="000000"/>
                <w:sz w:val="22"/>
                <w:szCs w:val="22"/>
              </w:rPr>
            </w:pPr>
            <w:r w:rsidRPr="00542EC8">
              <w:rPr>
                <w:color w:val="000000"/>
                <w:sz w:val="22"/>
                <w:szCs w:val="22"/>
              </w:rPr>
              <w:t>-0.17</w:t>
            </w:r>
          </w:p>
        </w:tc>
        <w:tc>
          <w:tcPr>
            <w:tcW w:w="1134" w:type="dxa"/>
            <w:tcBorders>
              <w:top w:val="single" w:sz="4" w:space="0" w:color="auto"/>
              <w:left w:val="nil"/>
              <w:bottom w:val="nil"/>
              <w:right w:val="nil"/>
            </w:tcBorders>
            <w:vAlign w:val="bottom"/>
          </w:tcPr>
          <w:p w14:paraId="51FA389B" w14:textId="2B71FE02" w:rsidR="0085072B" w:rsidRPr="00B67AA1" w:rsidRDefault="0085072B" w:rsidP="0085072B">
            <w:pPr>
              <w:spacing w:line="240" w:lineRule="auto"/>
              <w:jc w:val="center"/>
              <w:rPr>
                <w:color w:val="000000"/>
                <w:sz w:val="22"/>
                <w:szCs w:val="22"/>
              </w:rPr>
            </w:pPr>
            <w:r w:rsidRPr="00542EC8">
              <w:rPr>
                <w:color w:val="000000"/>
                <w:sz w:val="22"/>
                <w:szCs w:val="22"/>
              </w:rPr>
              <w:t>-0.41***</w:t>
            </w:r>
          </w:p>
        </w:tc>
        <w:tc>
          <w:tcPr>
            <w:tcW w:w="992" w:type="dxa"/>
            <w:tcBorders>
              <w:top w:val="single" w:sz="4" w:space="0" w:color="auto"/>
              <w:left w:val="nil"/>
              <w:bottom w:val="nil"/>
              <w:right w:val="nil"/>
            </w:tcBorders>
            <w:vAlign w:val="bottom"/>
          </w:tcPr>
          <w:p w14:paraId="075A6C60" w14:textId="27BDE9B6" w:rsidR="0085072B" w:rsidRPr="00B67AA1" w:rsidRDefault="0085072B" w:rsidP="0085072B">
            <w:pPr>
              <w:spacing w:line="240" w:lineRule="auto"/>
              <w:jc w:val="center"/>
              <w:rPr>
                <w:color w:val="000000"/>
                <w:sz w:val="22"/>
                <w:szCs w:val="22"/>
              </w:rPr>
            </w:pPr>
            <w:r w:rsidRPr="00542EC8">
              <w:rPr>
                <w:color w:val="000000"/>
                <w:sz w:val="22"/>
                <w:szCs w:val="22"/>
              </w:rPr>
              <w:t>0.09</w:t>
            </w:r>
          </w:p>
        </w:tc>
      </w:tr>
      <w:tr w:rsidR="0085072B" w:rsidRPr="00282122" w14:paraId="0B8BC372" w14:textId="77777777" w:rsidTr="00542EC8">
        <w:trPr>
          <w:trHeight w:val="300"/>
        </w:trPr>
        <w:tc>
          <w:tcPr>
            <w:tcW w:w="1206" w:type="dxa"/>
            <w:tcBorders>
              <w:top w:val="nil"/>
              <w:left w:val="nil"/>
              <w:bottom w:val="nil"/>
              <w:right w:val="nil"/>
            </w:tcBorders>
            <w:shd w:val="clear" w:color="000000" w:fill="FFFFFF"/>
            <w:noWrap/>
            <w:vAlign w:val="center"/>
            <w:hideMark/>
          </w:tcPr>
          <w:p w14:paraId="16D8C262"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4A5F8F4"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hideMark/>
          </w:tcPr>
          <w:p w14:paraId="3E4C69D4" w14:textId="22402B69" w:rsidR="0085072B" w:rsidRPr="00B67AA1" w:rsidRDefault="0085072B" w:rsidP="0085072B">
            <w:pPr>
              <w:spacing w:line="240" w:lineRule="auto"/>
              <w:jc w:val="center"/>
              <w:rPr>
                <w:color w:val="000000"/>
                <w:sz w:val="22"/>
                <w:szCs w:val="22"/>
              </w:rPr>
            </w:pPr>
            <w:r w:rsidRPr="00542EC8">
              <w:rPr>
                <w:color w:val="000000"/>
                <w:sz w:val="22"/>
                <w:szCs w:val="22"/>
              </w:rPr>
              <w:t>(0.21)</w:t>
            </w:r>
          </w:p>
        </w:tc>
        <w:tc>
          <w:tcPr>
            <w:tcW w:w="992" w:type="dxa"/>
            <w:tcBorders>
              <w:top w:val="nil"/>
              <w:left w:val="nil"/>
              <w:bottom w:val="nil"/>
              <w:right w:val="nil"/>
            </w:tcBorders>
            <w:shd w:val="clear" w:color="auto" w:fill="auto"/>
            <w:noWrap/>
            <w:vAlign w:val="bottom"/>
            <w:hideMark/>
          </w:tcPr>
          <w:p w14:paraId="1484C4E8" w14:textId="0B2CC0B9" w:rsidR="0085072B" w:rsidRPr="00B67AA1" w:rsidRDefault="0085072B" w:rsidP="0085072B">
            <w:pPr>
              <w:spacing w:line="240" w:lineRule="auto"/>
              <w:jc w:val="center"/>
              <w:rPr>
                <w:color w:val="000000"/>
                <w:sz w:val="22"/>
                <w:szCs w:val="22"/>
              </w:rPr>
            </w:pPr>
            <w:r w:rsidRPr="00542EC8">
              <w:rPr>
                <w:color w:val="000000"/>
                <w:sz w:val="22"/>
                <w:szCs w:val="22"/>
              </w:rPr>
              <w:t>(0.17)</w:t>
            </w:r>
          </w:p>
        </w:tc>
        <w:tc>
          <w:tcPr>
            <w:tcW w:w="1134" w:type="dxa"/>
            <w:tcBorders>
              <w:top w:val="nil"/>
              <w:left w:val="nil"/>
              <w:bottom w:val="nil"/>
              <w:right w:val="nil"/>
            </w:tcBorders>
            <w:shd w:val="clear" w:color="auto" w:fill="auto"/>
            <w:noWrap/>
            <w:vAlign w:val="bottom"/>
            <w:hideMark/>
          </w:tcPr>
          <w:p w14:paraId="4482B86B" w14:textId="62E6B70E" w:rsidR="0085072B" w:rsidRPr="00B67AA1" w:rsidRDefault="0085072B" w:rsidP="0085072B">
            <w:pPr>
              <w:spacing w:line="240" w:lineRule="auto"/>
              <w:jc w:val="center"/>
              <w:rPr>
                <w:color w:val="000000"/>
                <w:sz w:val="22"/>
                <w:szCs w:val="22"/>
              </w:rPr>
            </w:pPr>
            <w:r w:rsidRPr="00542EC8">
              <w:rPr>
                <w:color w:val="000000"/>
                <w:sz w:val="22"/>
                <w:szCs w:val="22"/>
              </w:rPr>
              <w:t>(0.28)</w:t>
            </w:r>
          </w:p>
        </w:tc>
        <w:tc>
          <w:tcPr>
            <w:tcW w:w="1134" w:type="dxa"/>
            <w:tcBorders>
              <w:top w:val="nil"/>
              <w:left w:val="nil"/>
              <w:bottom w:val="nil"/>
              <w:right w:val="nil"/>
            </w:tcBorders>
            <w:vAlign w:val="bottom"/>
          </w:tcPr>
          <w:p w14:paraId="65E9CD4A" w14:textId="4DFF4960"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1134" w:type="dxa"/>
            <w:tcBorders>
              <w:top w:val="nil"/>
              <w:left w:val="nil"/>
              <w:bottom w:val="nil"/>
              <w:right w:val="nil"/>
            </w:tcBorders>
            <w:vAlign w:val="bottom"/>
          </w:tcPr>
          <w:p w14:paraId="557589B7" w14:textId="28AAF2D3"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992" w:type="dxa"/>
            <w:tcBorders>
              <w:top w:val="nil"/>
              <w:left w:val="nil"/>
              <w:bottom w:val="nil"/>
              <w:right w:val="nil"/>
            </w:tcBorders>
            <w:vAlign w:val="bottom"/>
          </w:tcPr>
          <w:p w14:paraId="193118A9" w14:textId="28837619" w:rsidR="0085072B" w:rsidRPr="00B67AA1" w:rsidRDefault="0085072B" w:rsidP="0085072B">
            <w:pPr>
              <w:spacing w:line="240" w:lineRule="auto"/>
              <w:jc w:val="center"/>
              <w:rPr>
                <w:color w:val="000000"/>
                <w:sz w:val="22"/>
                <w:szCs w:val="22"/>
              </w:rPr>
            </w:pPr>
            <w:r w:rsidRPr="00542EC8">
              <w:rPr>
                <w:color w:val="000000"/>
                <w:sz w:val="22"/>
                <w:szCs w:val="22"/>
              </w:rPr>
              <w:t>(0.11)</w:t>
            </w:r>
          </w:p>
        </w:tc>
      </w:tr>
      <w:tr w:rsidR="0085072B" w:rsidRPr="00282122" w14:paraId="57E3A890" w14:textId="77777777" w:rsidTr="0085072B">
        <w:trPr>
          <w:trHeight w:val="300"/>
        </w:trPr>
        <w:tc>
          <w:tcPr>
            <w:tcW w:w="1206" w:type="dxa"/>
            <w:tcBorders>
              <w:top w:val="nil"/>
              <w:left w:val="nil"/>
              <w:bottom w:val="nil"/>
              <w:right w:val="nil"/>
            </w:tcBorders>
            <w:shd w:val="clear" w:color="000000" w:fill="FFFFFF"/>
            <w:noWrap/>
            <w:vAlign w:val="center"/>
          </w:tcPr>
          <w:p w14:paraId="0BD59ACC"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CA0484C"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4C024A53" w14:textId="0A02F8C4"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auto" w:fill="auto"/>
            <w:noWrap/>
            <w:vAlign w:val="bottom"/>
          </w:tcPr>
          <w:p w14:paraId="0EEA2D45" w14:textId="4D48E9BA"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shd w:val="clear" w:color="auto" w:fill="auto"/>
            <w:noWrap/>
            <w:vAlign w:val="bottom"/>
          </w:tcPr>
          <w:p w14:paraId="48D75EBF" w14:textId="31DB5472" w:rsidR="0085072B" w:rsidRPr="00282122"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095AA573" w14:textId="2BCBE0D8" w:rsidR="0085072B" w:rsidRPr="00282122"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7589DB01" w14:textId="43304202" w:rsidR="0085072B" w:rsidRPr="00282122"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44A3B857" w14:textId="4C4B625B" w:rsidR="0085072B" w:rsidRPr="00282122" w:rsidRDefault="0085072B" w:rsidP="0085072B">
            <w:pPr>
              <w:spacing w:line="240" w:lineRule="auto"/>
              <w:jc w:val="center"/>
              <w:rPr>
                <w:color w:val="000000"/>
                <w:sz w:val="22"/>
                <w:szCs w:val="22"/>
              </w:rPr>
            </w:pPr>
            <w:r w:rsidRPr="00542EC8">
              <w:rPr>
                <w:color w:val="000000"/>
                <w:sz w:val="22"/>
                <w:szCs w:val="22"/>
              </w:rPr>
              <w:t>-0.02*</w:t>
            </w:r>
          </w:p>
        </w:tc>
      </w:tr>
      <w:tr w:rsidR="0085072B" w:rsidRPr="00282122" w14:paraId="08A5439D" w14:textId="77777777" w:rsidTr="0085072B">
        <w:trPr>
          <w:trHeight w:val="300"/>
        </w:trPr>
        <w:tc>
          <w:tcPr>
            <w:tcW w:w="1206" w:type="dxa"/>
            <w:tcBorders>
              <w:top w:val="nil"/>
              <w:left w:val="nil"/>
              <w:bottom w:val="nil"/>
              <w:right w:val="nil"/>
            </w:tcBorders>
            <w:shd w:val="clear" w:color="000000" w:fill="FFFFFF"/>
            <w:noWrap/>
            <w:vAlign w:val="center"/>
          </w:tcPr>
          <w:p w14:paraId="53C676AD"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FC3A6EE"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0FE801BC" w14:textId="5FA71C89"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auto" w:fill="auto"/>
            <w:noWrap/>
            <w:vAlign w:val="bottom"/>
          </w:tcPr>
          <w:p w14:paraId="529733C8" w14:textId="4C4B8B9D"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shd w:val="clear" w:color="auto" w:fill="auto"/>
            <w:noWrap/>
            <w:vAlign w:val="bottom"/>
          </w:tcPr>
          <w:p w14:paraId="0DAA5920" w14:textId="2205D4AE" w:rsidR="0085072B" w:rsidRPr="00282122"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5B29CF74" w14:textId="36A53341"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vAlign w:val="bottom"/>
          </w:tcPr>
          <w:p w14:paraId="6E088322" w14:textId="028FC7D3"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579BA211" w14:textId="10FF2D5D" w:rsidR="0085072B" w:rsidRPr="00282122" w:rsidRDefault="0085072B" w:rsidP="0085072B">
            <w:pPr>
              <w:spacing w:line="240" w:lineRule="auto"/>
              <w:jc w:val="center"/>
              <w:rPr>
                <w:color w:val="000000"/>
                <w:sz w:val="22"/>
                <w:szCs w:val="22"/>
              </w:rPr>
            </w:pPr>
            <w:r w:rsidRPr="00542EC8">
              <w:rPr>
                <w:color w:val="000000"/>
                <w:sz w:val="22"/>
                <w:szCs w:val="22"/>
              </w:rPr>
              <w:t>(0.01)</w:t>
            </w:r>
          </w:p>
        </w:tc>
      </w:tr>
      <w:tr w:rsidR="0085072B" w:rsidRPr="00282122" w14:paraId="65334D72" w14:textId="77777777" w:rsidTr="00542EC8">
        <w:trPr>
          <w:trHeight w:val="300"/>
        </w:trPr>
        <w:tc>
          <w:tcPr>
            <w:tcW w:w="1206" w:type="dxa"/>
            <w:tcBorders>
              <w:top w:val="nil"/>
              <w:left w:val="nil"/>
              <w:bottom w:val="nil"/>
              <w:right w:val="nil"/>
            </w:tcBorders>
            <w:shd w:val="clear" w:color="000000" w:fill="FFFFFF"/>
            <w:noWrap/>
            <w:vAlign w:val="center"/>
            <w:hideMark/>
          </w:tcPr>
          <w:p w14:paraId="471FA4EB"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4069EC5" w14:textId="77777777" w:rsidR="0085072B" w:rsidRPr="00282122" w:rsidRDefault="0085072B" w:rsidP="0085072B">
            <w:pPr>
              <w:spacing w:line="240" w:lineRule="auto"/>
              <w:rPr>
                <w:sz w:val="22"/>
                <w:szCs w:val="22"/>
                <w:lang w:eastAsia="en-AU"/>
              </w:rPr>
            </w:pPr>
            <w:r w:rsidRPr="00282122">
              <w:rPr>
                <w:sz w:val="22"/>
                <w:szCs w:val="22"/>
                <w:lang w:eastAsia="en-AU"/>
              </w:rPr>
              <w:t>Risk in health</w:t>
            </w:r>
          </w:p>
        </w:tc>
        <w:tc>
          <w:tcPr>
            <w:tcW w:w="1103" w:type="dxa"/>
            <w:tcBorders>
              <w:top w:val="nil"/>
              <w:left w:val="nil"/>
              <w:bottom w:val="nil"/>
              <w:right w:val="nil"/>
            </w:tcBorders>
            <w:shd w:val="clear" w:color="auto" w:fill="auto"/>
            <w:noWrap/>
            <w:vAlign w:val="bottom"/>
            <w:hideMark/>
          </w:tcPr>
          <w:p w14:paraId="2D05A56A" w14:textId="3F01CCA5" w:rsidR="0085072B" w:rsidRPr="00B67AA1" w:rsidRDefault="0085072B" w:rsidP="0085072B">
            <w:pPr>
              <w:spacing w:line="240" w:lineRule="auto"/>
              <w:jc w:val="center"/>
              <w:rPr>
                <w:color w:val="000000"/>
                <w:sz w:val="22"/>
                <w:szCs w:val="22"/>
              </w:rPr>
            </w:pPr>
            <w:r w:rsidRPr="00542EC8">
              <w:rPr>
                <w:color w:val="000000"/>
                <w:sz w:val="22"/>
                <w:szCs w:val="22"/>
              </w:rPr>
              <w:t>0.06**</w:t>
            </w:r>
          </w:p>
        </w:tc>
        <w:tc>
          <w:tcPr>
            <w:tcW w:w="992" w:type="dxa"/>
            <w:tcBorders>
              <w:top w:val="nil"/>
              <w:left w:val="nil"/>
              <w:bottom w:val="nil"/>
              <w:right w:val="nil"/>
            </w:tcBorders>
            <w:shd w:val="clear" w:color="auto" w:fill="auto"/>
            <w:noWrap/>
            <w:vAlign w:val="bottom"/>
            <w:hideMark/>
          </w:tcPr>
          <w:p w14:paraId="4CA78FAD" w14:textId="0897A0A3"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shd w:val="clear" w:color="auto" w:fill="auto"/>
            <w:noWrap/>
            <w:vAlign w:val="bottom"/>
            <w:hideMark/>
          </w:tcPr>
          <w:p w14:paraId="533FB437" w14:textId="6B0EA438" w:rsidR="0085072B" w:rsidRPr="00B67AA1" w:rsidRDefault="0085072B" w:rsidP="0085072B">
            <w:pPr>
              <w:spacing w:line="240" w:lineRule="auto"/>
              <w:jc w:val="center"/>
              <w:rPr>
                <w:color w:val="000000"/>
                <w:sz w:val="22"/>
                <w:szCs w:val="22"/>
              </w:rPr>
            </w:pPr>
            <w:r w:rsidRPr="00542EC8">
              <w:rPr>
                <w:color w:val="000000"/>
                <w:sz w:val="22"/>
                <w:szCs w:val="22"/>
              </w:rPr>
              <w:t>-0.07**</w:t>
            </w:r>
          </w:p>
        </w:tc>
        <w:tc>
          <w:tcPr>
            <w:tcW w:w="1134" w:type="dxa"/>
            <w:tcBorders>
              <w:top w:val="nil"/>
              <w:left w:val="nil"/>
              <w:bottom w:val="nil"/>
              <w:right w:val="nil"/>
            </w:tcBorders>
            <w:vAlign w:val="bottom"/>
          </w:tcPr>
          <w:p w14:paraId="4DF1900D" w14:textId="36362F8A" w:rsidR="0085072B" w:rsidRPr="00B67AA1" w:rsidRDefault="0085072B" w:rsidP="0085072B">
            <w:pPr>
              <w:spacing w:line="240" w:lineRule="auto"/>
              <w:jc w:val="center"/>
              <w:rPr>
                <w:color w:val="000000"/>
                <w:sz w:val="22"/>
                <w:szCs w:val="22"/>
              </w:rPr>
            </w:pPr>
            <w:r w:rsidRPr="00542EC8">
              <w:rPr>
                <w:color w:val="000000"/>
                <w:sz w:val="22"/>
                <w:szCs w:val="22"/>
              </w:rPr>
              <w:t>-0.06***</w:t>
            </w:r>
          </w:p>
        </w:tc>
        <w:tc>
          <w:tcPr>
            <w:tcW w:w="1134" w:type="dxa"/>
            <w:tcBorders>
              <w:top w:val="nil"/>
              <w:left w:val="nil"/>
              <w:bottom w:val="nil"/>
              <w:right w:val="nil"/>
            </w:tcBorders>
            <w:vAlign w:val="bottom"/>
          </w:tcPr>
          <w:p w14:paraId="4730160B" w14:textId="31761D88"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1ACA7D3D" w14:textId="3A6F1DA6" w:rsidR="0085072B" w:rsidRPr="00B67AA1" w:rsidRDefault="0085072B" w:rsidP="0085072B">
            <w:pPr>
              <w:spacing w:line="240" w:lineRule="auto"/>
              <w:jc w:val="center"/>
              <w:rPr>
                <w:color w:val="000000"/>
                <w:sz w:val="22"/>
                <w:szCs w:val="22"/>
              </w:rPr>
            </w:pPr>
            <w:r w:rsidRPr="00542EC8">
              <w:rPr>
                <w:color w:val="000000"/>
                <w:sz w:val="22"/>
                <w:szCs w:val="22"/>
              </w:rPr>
              <w:t>-0.10***</w:t>
            </w:r>
          </w:p>
        </w:tc>
      </w:tr>
      <w:tr w:rsidR="0085072B" w:rsidRPr="00282122" w14:paraId="17264081" w14:textId="77777777" w:rsidTr="00542EC8">
        <w:trPr>
          <w:trHeight w:val="300"/>
        </w:trPr>
        <w:tc>
          <w:tcPr>
            <w:tcW w:w="1206" w:type="dxa"/>
            <w:tcBorders>
              <w:top w:val="nil"/>
              <w:left w:val="nil"/>
              <w:bottom w:val="nil"/>
              <w:right w:val="nil"/>
            </w:tcBorders>
            <w:shd w:val="clear" w:color="000000" w:fill="FFFFFF"/>
            <w:noWrap/>
            <w:vAlign w:val="center"/>
            <w:hideMark/>
          </w:tcPr>
          <w:p w14:paraId="7C2F08C5"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3705F29"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hideMark/>
          </w:tcPr>
          <w:p w14:paraId="78FF6974" w14:textId="0C5F6328"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992" w:type="dxa"/>
            <w:tcBorders>
              <w:top w:val="nil"/>
              <w:left w:val="nil"/>
              <w:bottom w:val="nil"/>
              <w:right w:val="nil"/>
            </w:tcBorders>
            <w:shd w:val="clear" w:color="auto" w:fill="auto"/>
            <w:noWrap/>
            <w:vAlign w:val="bottom"/>
            <w:hideMark/>
          </w:tcPr>
          <w:p w14:paraId="797D84DE" w14:textId="357C37B4"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shd w:val="clear" w:color="auto" w:fill="auto"/>
            <w:noWrap/>
            <w:vAlign w:val="bottom"/>
            <w:hideMark/>
          </w:tcPr>
          <w:p w14:paraId="5F5F310E" w14:textId="53BFF92A"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vAlign w:val="bottom"/>
          </w:tcPr>
          <w:p w14:paraId="61E9E264" w14:textId="12E1918C"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649EFD47" w14:textId="112D3545"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42677CA9" w14:textId="1E4051A9" w:rsidR="0085072B" w:rsidRPr="00B67AA1" w:rsidRDefault="0085072B" w:rsidP="0085072B">
            <w:pPr>
              <w:spacing w:line="240" w:lineRule="auto"/>
              <w:jc w:val="center"/>
              <w:rPr>
                <w:color w:val="000000"/>
                <w:sz w:val="22"/>
                <w:szCs w:val="22"/>
              </w:rPr>
            </w:pPr>
            <w:r w:rsidRPr="00542EC8">
              <w:rPr>
                <w:color w:val="000000"/>
                <w:sz w:val="22"/>
                <w:szCs w:val="22"/>
              </w:rPr>
              <w:t>(0.02)</w:t>
            </w:r>
          </w:p>
        </w:tc>
      </w:tr>
      <w:tr w:rsidR="0085072B" w:rsidRPr="00282122" w14:paraId="5F2D34DE" w14:textId="77777777" w:rsidTr="00542EC8">
        <w:trPr>
          <w:trHeight w:val="300"/>
        </w:trPr>
        <w:tc>
          <w:tcPr>
            <w:tcW w:w="1206" w:type="dxa"/>
            <w:tcBorders>
              <w:top w:val="nil"/>
              <w:left w:val="nil"/>
              <w:bottom w:val="nil"/>
              <w:right w:val="nil"/>
            </w:tcBorders>
            <w:shd w:val="clear" w:color="000000" w:fill="FFFFFF"/>
            <w:noWrap/>
            <w:vAlign w:val="center"/>
            <w:hideMark/>
          </w:tcPr>
          <w:p w14:paraId="318557ED"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38AE860" w14:textId="77777777" w:rsidR="0085072B" w:rsidRPr="00282122" w:rsidRDefault="0085072B" w:rsidP="0085072B">
            <w:pPr>
              <w:spacing w:line="240" w:lineRule="auto"/>
              <w:rPr>
                <w:sz w:val="22"/>
                <w:szCs w:val="22"/>
                <w:lang w:eastAsia="en-AU"/>
              </w:rPr>
            </w:pPr>
            <w:r w:rsidRPr="00282122">
              <w:rPr>
                <w:sz w:val="22"/>
                <w:szCs w:val="22"/>
                <w:lang w:eastAsia="en-AU"/>
              </w:rPr>
              <w:t>Female</w:t>
            </w:r>
          </w:p>
        </w:tc>
        <w:tc>
          <w:tcPr>
            <w:tcW w:w="1103" w:type="dxa"/>
            <w:tcBorders>
              <w:top w:val="nil"/>
              <w:left w:val="nil"/>
              <w:bottom w:val="nil"/>
              <w:right w:val="nil"/>
            </w:tcBorders>
            <w:shd w:val="clear" w:color="auto" w:fill="auto"/>
            <w:noWrap/>
            <w:vAlign w:val="bottom"/>
            <w:hideMark/>
          </w:tcPr>
          <w:p w14:paraId="63019D70" w14:textId="1D29E8CF" w:rsidR="0085072B" w:rsidRPr="00B67AA1" w:rsidRDefault="0085072B" w:rsidP="0085072B">
            <w:pPr>
              <w:spacing w:line="240" w:lineRule="auto"/>
              <w:jc w:val="center"/>
              <w:rPr>
                <w:color w:val="000000"/>
                <w:sz w:val="22"/>
                <w:szCs w:val="22"/>
              </w:rPr>
            </w:pPr>
            <w:r w:rsidRPr="00542EC8">
              <w:rPr>
                <w:color w:val="000000"/>
                <w:sz w:val="22"/>
                <w:szCs w:val="22"/>
              </w:rPr>
              <w:t>-0.49***</w:t>
            </w:r>
          </w:p>
        </w:tc>
        <w:tc>
          <w:tcPr>
            <w:tcW w:w="992" w:type="dxa"/>
            <w:tcBorders>
              <w:top w:val="nil"/>
              <w:left w:val="nil"/>
              <w:bottom w:val="nil"/>
              <w:right w:val="nil"/>
            </w:tcBorders>
            <w:shd w:val="clear" w:color="auto" w:fill="auto"/>
            <w:noWrap/>
            <w:vAlign w:val="bottom"/>
            <w:hideMark/>
          </w:tcPr>
          <w:p w14:paraId="5001C779" w14:textId="65CCBB6A"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shd w:val="clear" w:color="auto" w:fill="auto"/>
            <w:noWrap/>
            <w:vAlign w:val="bottom"/>
            <w:hideMark/>
          </w:tcPr>
          <w:p w14:paraId="6F4E5B79" w14:textId="1025F3D0" w:rsidR="0085072B" w:rsidRPr="00B67AA1" w:rsidRDefault="0085072B" w:rsidP="0085072B">
            <w:pPr>
              <w:spacing w:line="240" w:lineRule="auto"/>
              <w:jc w:val="center"/>
              <w:rPr>
                <w:color w:val="000000"/>
                <w:sz w:val="22"/>
                <w:szCs w:val="22"/>
              </w:rPr>
            </w:pPr>
            <w:r w:rsidRPr="00542EC8">
              <w:rPr>
                <w:color w:val="000000"/>
                <w:sz w:val="22"/>
                <w:szCs w:val="22"/>
              </w:rPr>
              <w:t>0.09</w:t>
            </w:r>
          </w:p>
        </w:tc>
        <w:tc>
          <w:tcPr>
            <w:tcW w:w="1134" w:type="dxa"/>
            <w:tcBorders>
              <w:top w:val="nil"/>
              <w:left w:val="nil"/>
              <w:bottom w:val="nil"/>
              <w:right w:val="nil"/>
            </w:tcBorders>
            <w:vAlign w:val="bottom"/>
          </w:tcPr>
          <w:p w14:paraId="2C182E17" w14:textId="7F660E84" w:rsidR="0085072B" w:rsidRPr="00B67AA1" w:rsidRDefault="0085072B" w:rsidP="0085072B">
            <w:pPr>
              <w:spacing w:line="240" w:lineRule="auto"/>
              <w:jc w:val="center"/>
              <w:rPr>
                <w:color w:val="000000"/>
                <w:sz w:val="22"/>
                <w:szCs w:val="22"/>
              </w:rPr>
            </w:pPr>
            <w:r w:rsidRPr="00542EC8">
              <w:rPr>
                <w:color w:val="000000"/>
                <w:sz w:val="22"/>
                <w:szCs w:val="22"/>
              </w:rPr>
              <w:t>0.23**</w:t>
            </w:r>
          </w:p>
        </w:tc>
        <w:tc>
          <w:tcPr>
            <w:tcW w:w="1134" w:type="dxa"/>
            <w:tcBorders>
              <w:top w:val="nil"/>
              <w:left w:val="nil"/>
              <w:bottom w:val="nil"/>
              <w:right w:val="nil"/>
            </w:tcBorders>
            <w:vAlign w:val="bottom"/>
          </w:tcPr>
          <w:p w14:paraId="36ACE905" w14:textId="451D6ADC" w:rsidR="0085072B" w:rsidRPr="00B67AA1" w:rsidRDefault="0085072B" w:rsidP="0085072B">
            <w:pPr>
              <w:spacing w:line="240" w:lineRule="auto"/>
              <w:jc w:val="center"/>
              <w:rPr>
                <w:color w:val="000000"/>
                <w:sz w:val="22"/>
                <w:szCs w:val="22"/>
              </w:rPr>
            </w:pPr>
            <w:r w:rsidRPr="00542EC8">
              <w:rPr>
                <w:color w:val="000000"/>
                <w:sz w:val="22"/>
                <w:szCs w:val="22"/>
              </w:rPr>
              <w:t>-0.07</w:t>
            </w:r>
          </w:p>
        </w:tc>
        <w:tc>
          <w:tcPr>
            <w:tcW w:w="992" w:type="dxa"/>
            <w:tcBorders>
              <w:top w:val="nil"/>
              <w:left w:val="nil"/>
              <w:bottom w:val="nil"/>
              <w:right w:val="nil"/>
            </w:tcBorders>
            <w:vAlign w:val="bottom"/>
          </w:tcPr>
          <w:p w14:paraId="2274354B" w14:textId="47E1672D" w:rsidR="0085072B" w:rsidRPr="00B67AA1" w:rsidRDefault="0085072B" w:rsidP="0085072B">
            <w:pPr>
              <w:spacing w:line="240" w:lineRule="auto"/>
              <w:jc w:val="center"/>
              <w:rPr>
                <w:color w:val="000000"/>
                <w:sz w:val="22"/>
                <w:szCs w:val="22"/>
              </w:rPr>
            </w:pPr>
            <w:r w:rsidRPr="00542EC8">
              <w:rPr>
                <w:color w:val="000000"/>
                <w:sz w:val="22"/>
                <w:szCs w:val="22"/>
              </w:rPr>
              <w:t>-0.08</w:t>
            </w:r>
          </w:p>
        </w:tc>
      </w:tr>
      <w:tr w:rsidR="0085072B" w:rsidRPr="00282122" w14:paraId="7D77FFF9" w14:textId="77777777" w:rsidTr="00542EC8">
        <w:trPr>
          <w:trHeight w:val="300"/>
        </w:trPr>
        <w:tc>
          <w:tcPr>
            <w:tcW w:w="1206" w:type="dxa"/>
            <w:tcBorders>
              <w:top w:val="nil"/>
              <w:left w:val="nil"/>
              <w:bottom w:val="nil"/>
              <w:right w:val="nil"/>
            </w:tcBorders>
            <w:shd w:val="clear" w:color="000000" w:fill="FFFFFF"/>
            <w:noWrap/>
            <w:vAlign w:val="center"/>
            <w:hideMark/>
          </w:tcPr>
          <w:p w14:paraId="64521272"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3B9A8B89"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hideMark/>
          </w:tcPr>
          <w:p w14:paraId="32E7E4BB" w14:textId="53A1AB96" w:rsidR="0085072B" w:rsidRPr="00B67AA1" w:rsidRDefault="0085072B" w:rsidP="0085072B">
            <w:pPr>
              <w:spacing w:line="240" w:lineRule="auto"/>
              <w:jc w:val="center"/>
              <w:rPr>
                <w:color w:val="000000"/>
                <w:sz w:val="22"/>
                <w:szCs w:val="22"/>
              </w:rPr>
            </w:pPr>
            <w:r w:rsidRPr="00542EC8">
              <w:rPr>
                <w:color w:val="000000"/>
                <w:sz w:val="22"/>
                <w:szCs w:val="22"/>
              </w:rPr>
              <w:t>(0.17)</w:t>
            </w:r>
          </w:p>
        </w:tc>
        <w:tc>
          <w:tcPr>
            <w:tcW w:w="992" w:type="dxa"/>
            <w:tcBorders>
              <w:top w:val="nil"/>
              <w:left w:val="nil"/>
              <w:bottom w:val="nil"/>
              <w:right w:val="nil"/>
            </w:tcBorders>
            <w:shd w:val="clear" w:color="auto" w:fill="auto"/>
            <w:noWrap/>
            <w:vAlign w:val="bottom"/>
            <w:hideMark/>
          </w:tcPr>
          <w:p w14:paraId="053EAB3C" w14:textId="50D74711"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1134" w:type="dxa"/>
            <w:tcBorders>
              <w:top w:val="nil"/>
              <w:left w:val="nil"/>
              <w:bottom w:val="nil"/>
              <w:right w:val="nil"/>
            </w:tcBorders>
            <w:shd w:val="clear" w:color="auto" w:fill="auto"/>
            <w:noWrap/>
            <w:vAlign w:val="bottom"/>
            <w:hideMark/>
          </w:tcPr>
          <w:p w14:paraId="503BD358" w14:textId="7C427FB0" w:rsidR="0085072B" w:rsidRPr="00B67AA1" w:rsidRDefault="0085072B" w:rsidP="0085072B">
            <w:pPr>
              <w:spacing w:line="240" w:lineRule="auto"/>
              <w:jc w:val="center"/>
              <w:rPr>
                <w:color w:val="000000"/>
                <w:sz w:val="22"/>
                <w:szCs w:val="22"/>
              </w:rPr>
            </w:pPr>
            <w:r w:rsidRPr="00542EC8">
              <w:rPr>
                <w:color w:val="000000"/>
                <w:sz w:val="22"/>
                <w:szCs w:val="22"/>
              </w:rPr>
              <w:t>(0.25)</w:t>
            </w:r>
          </w:p>
        </w:tc>
        <w:tc>
          <w:tcPr>
            <w:tcW w:w="1134" w:type="dxa"/>
            <w:tcBorders>
              <w:top w:val="nil"/>
              <w:left w:val="nil"/>
              <w:bottom w:val="nil"/>
              <w:right w:val="nil"/>
            </w:tcBorders>
            <w:vAlign w:val="bottom"/>
          </w:tcPr>
          <w:p w14:paraId="2227B9CD" w14:textId="23F783BB" w:rsidR="0085072B" w:rsidRPr="00B67AA1" w:rsidRDefault="0085072B" w:rsidP="0085072B">
            <w:pPr>
              <w:spacing w:line="240" w:lineRule="auto"/>
              <w:jc w:val="center"/>
              <w:rPr>
                <w:color w:val="000000"/>
                <w:sz w:val="22"/>
                <w:szCs w:val="22"/>
              </w:rPr>
            </w:pPr>
            <w:r w:rsidRPr="00542EC8">
              <w:rPr>
                <w:color w:val="000000"/>
                <w:sz w:val="22"/>
                <w:szCs w:val="22"/>
              </w:rPr>
              <w:t>(0.09)</w:t>
            </w:r>
          </w:p>
        </w:tc>
        <w:tc>
          <w:tcPr>
            <w:tcW w:w="1134" w:type="dxa"/>
            <w:tcBorders>
              <w:top w:val="nil"/>
              <w:left w:val="nil"/>
              <w:bottom w:val="nil"/>
              <w:right w:val="nil"/>
            </w:tcBorders>
            <w:vAlign w:val="bottom"/>
          </w:tcPr>
          <w:p w14:paraId="690FB75A" w14:textId="578B8464" w:rsidR="0085072B" w:rsidRPr="00B67AA1" w:rsidRDefault="0085072B" w:rsidP="0085072B">
            <w:pPr>
              <w:spacing w:line="240" w:lineRule="auto"/>
              <w:jc w:val="center"/>
              <w:rPr>
                <w:color w:val="000000"/>
                <w:sz w:val="22"/>
                <w:szCs w:val="22"/>
              </w:rPr>
            </w:pPr>
            <w:r w:rsidRPr="00542EC8">
              <w:rPr>
                <w:color w:val="000000"/>
                <w:sz w:val="22"/>
                <w:szCs w:val="22"/>
              </w:rPr>
              <w:t>(0.09)</w:t>
            </w:r>
          </w:p>
        </w:tc>
        <w:tc>
          <w:tcPr>
            <w:tcW w:w="992" w:type="dxa"/>
            <w:tcBorders>
              <w:top w:val="nil"/>
              <w:left w:val="nil"/>
              <w:bottom w:val="nil"/>
              <w:right w:val="nil"/>
            </w:tcBorders>
            <w:vAlign w:val="bottom"/>
          </w:tcPr>
          <w:p w14:paraId="1AF9D549" w14:textId="0B23417C" w:rsidR="0085072B" w:rsidRPr="00B67AA1" w:rsidRDefault="0085072B" w:rsidP="0085072B">
            <w:pPr>
              <w:spacing w:line="240" w:lineRule="auto"/>
              <w:jc w:val="center"/>
              <w:rPr>
                <w:color w:val="000000"/>
                <w:sz w:val="22"/>
                <w:szCs w:val="22"/>
              </w:rPr>
            </w:pPr>
            <w:r w:rsidRPr="00542EC8">
              <w:rPr>
                <w:color w:val="000000"/>
                <w:sz w:val="22"/>
                <w:szCs w:val="22"/>
              </w:rPr>
              <w:t>(0.10)</w:t>
            </w:r>
          </w:p>
        </w:tc>
      </w:tr>
      <w:tr w:rsidR="0085072B" w:rsidRPr="00282122" w14:paraId="55831669" w14:textId="77777777" w:rsidTr="00542EC8">
        <w:trPr>
          <w:trHeight w:val="300"/>
        </w:trPr>
        <w:tc>
          <w:tcPr>
            <w:tcW w:w="1206" w:type="dxa"/>
            <w:tcBorders>
              <w:top w:val="nil"/>
              <w:left w:val="nil"/>
              <w:bottom w:val="nil"/>
              <w:right w:val="nil"/>
            </w:tcBorders>
            <w:shd w:val="clear" w:color="000000" w:fill="FFFFFF"/>
            <w:noWrap/>
            <w:vAlign w:val="center"/>
          </w:tcPr>
          <w:p w14:paraId="7FA3E4F8"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D94057D" w14:textId="77777777" w:rsidR="0085072B" w:rsidRPr="00282122" w:rsidRDefault="0085072B" w:rsidP="0085072B">
            <w:pPr>
              <w:spacing w:line="240" w:lineRule="auto"/>
              <w:rPr>
                <w:sz w:val="22"/>
                <w:szCs w:val="22"/>
                <w:lang w:eastAsia="en-AU"/>
              </w:rPr>
            </w:pPr>
            <w:r w:rsidRPr="00282122">
              <w:rPr>
                <w:sz w:val="22"/>
                <w:szCs w:val="22"/>
                <w:lang w:eastAsia="en-AU"/>
              </w:rPr>
              <w:t>Age</w:t>
            </w:r>
          </w:p>
        </w:tc>
        <w:tc>
          <w:tcPr>
            <w:tcW w:w="1103" w:type="dxa"/>
            <w:tcBorders>
              <w:top w:val="nil"/>
              <w:left w:val="nil"/>
              <w:bottom w:val="nil"/>
              <w:right w:val="nil"/>
            </w:tcBorders>
            <w:shd w:val="clear" w:color="auto" w:fill="auto"/>
            <w:noWrap/>
            <w:vAlign w:val="bottom"/>
          </w:tcPr>
          <w:p w14:paraId="42A36EF1" w14:textId="1A01BAB7" w:rsidR="0085072B" w:rsidRPr="00B67AA1" w:rsidRDefault="0085072B" w:rsidP="0085072B">
            <w:pPr>
              <w:spacing w:line="240" w:lineRule="auto"/>
              <w:jc w:val="center"/>
              <w:rPr>
                <w:color w:val="000000"/>
                <w:sz w:val="22"/>
                <w:szCs w:val="22"/>
              </w:rPr>
            </w:pPr>
            <w:r w:rsidRPr="00542EC8">
              <w:rPr>
                <w:color w:val="000000"/>
                <w:sz w:val="22"/>
                <w:szCs w:val="22"/>
              </w:rPr>
              <w:t>0.08**</w:t>
            </w:r>
          </w:p>
        </w:tc>
        <w:tc>
          <w:tcPr>
            <w:tcW w:w="992" w:type="dxa"/>
            <w:tcBorders>
              <w:top w:val="nil"/>
              <w:left w:val="nil"/>
              <w:bottom w:val="nil"/>
              <w:right w:val="nil"/>
            </w:tcBorders>
            <w:shd w:val="clear" w:color="auto" w:fill="auto"/>
            <w:noWrap/>
            <w:vAlign w:val="bottom"/>
          </w:tcPr>
          <w:p w14:paraId="12E3E7EC" w14:textId="65DACC5D" w:rsidR="0085072B" w:rsidRPr="00B67AA1" w:rsidRDefault="0085072B" w:rsidP="0085072B">
            <w:pPr>
              <w:spacing w:line="240" w:lineRule="auto"/>
              <w:jc w:val="center"/>
              <w:rPr>
                <w:color w:val="000000"/>
                <w:sz w:val="22"/>
                <w:szCs w:val="22"/>
              </w:rPr>
            </w:pPr>
            <w:r w:rsidRPr="00542EC8">
              <w:rPr>
                <w:color w:val="000000"/>
                <w:sz w:val="22"/>
                <w:szCs w:val="22"/>
              </w:rPr>
              <w:t>0.06**</w:t>
            </w:r>
          </w:p>
        </w:tc>
        <w:tc>
          <w:tcPr>
            <w:tcW w:w="1134" w:type="dxa"/>
            <w:tcBorders>
              <w:top w:val="nil"/>
              <w:left w:val="nil"/>
              <w:bottom w:val="nil"/>
              <w:right w:val="nil"/>
            </w:tcBorders>
            <w:shd w:val="clear" w:color="auto" w:fill="auto"/>
            <w:noWrap/>
            <w:vAlign w:val="bottom"/>
          </w:tcPr>
          <w:p w14:paraId="4C451071" w14:textId="3B61D956" w:rsidR="0085072B" w:rsidRPr="00B67AA1" w:rsidRDefault="0085072B" w:rsidP="0085072B">
            <w:pPr>
              <w:spacing w:line="240" w:lineRule="auto"/>
              <w:jc w:val="center"/>
              <w:rPr>
                <w:color w:val="000000"/>
                <w:sz w:val="22"/>
                <w:szCs w:val="22"/>
              </w:rPr>
            </w:pPr>
            <w:r w:rsidRPr="00542EC8">
              <w:rPr>
                <w:color w:val="000000"/>
                <w:sz w:val="22"/>
                <w:szCs w:val="22"/>
              </w:rPr>
              <w:t>0.04</w:t>
            </w:r>
          </w:p>
        </w:tc>
        <w:tc>
          <w:tcPr>
            <w:tcW w:w="1134" w:type="dxa"/>
            <w:tcBorders>
              <w:top w:val="nil"/>
              <w:left w:val="nil"/>
              <w:bottom w:val="nil"/>
              <w:right w:val="nil"/>
            </w:tcBorders>
            <w:vAlign w:val="bottom"/>
          </w:tcPr>
          <w:p w14:paraId="10949260" w14:textId="3C61A72F"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1134" w:type="dxa"/>
            <w:tcBorders>
              <w:top w:val="nil"/>
              <w:left w:val="nil"/>
              <w:bottom w:val="nil"/>
              <w:right w:val="nil"/>
            </w:tcBorders>
            <w:vAlign w:val="bottom"/>
          </w:tcPr>
          <w:p w14:paraId="2EC01FC1" w14:textId="52CF78CE"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992" w:type="dxa"/>
            <w:tcBorders>
              <w:top w:val="nil"/>
              <w:left w:val="nil"/>
              <w:bottom w:val="nil"/>
              <w:right w:val="nil"/>
            </w:tcBorders>
            <w:vAlign w:val="bottom"/>
          </w:tcPr>
          <w:p w14:paraId="1B8EEF68" w14:textId="5F7CEFFA" w:rsidR="0085072B" w:rsidRPr="00B67AA1" w:rsidRDefault="0085072B" w:rsidP="0085072B">
            <w:pPr>
              <w:spacing w:line="240" w:lineRule="auto"/>
              <w:jc w:val="center"/>
              <w:rPr>
                <w:color w:val="000000"/>
                <w:sz w:val="22"/>
                <w:szCs w:val="22"/>
              </w:rPr>
            </w:pPr>
            <w:r w:rsidRPr="00542EC8">
              <w:rPr>
                <w:color w:val="000000"/>
                <w:sz w:val="22"/>
                <w:szCs w:val="22"/>
              </w:rPr>
              <w:t>0.03</w:t>
            </w:r>
          </w:p>
        </w:tc>
      </w:tr>
      <w:tr w:rsidR="0085072B" w:rsidRPr="00282122" w14:paraId="754803D1" w14:textId="77777777" w:rsidTr="00542EC8">
        <w:trPr>
          <w:trHeight w:val="300"/>
        </w:trPr>
        <w:tc>
          <w:tcPr>
            <w:tcW w:w="1206" w:type="dxa"/>
            <w:tcBorders>
              <w:top w:val="nil"/>
              <w:left w:val="nil"/>
              <w:bottom w:val="nil"/>
              <w:right w:val="nil"/>
            </w:tcBorders>
            <w:shd w:val="clear" w:color="000000" w:fill="FFFFFF"/>
            <w:noWrap/>
            <w:vAlign w:val="center"/>
          </w:tcPr>
          <w:p w14:paraId="20FFABBD"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B6C333A"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50F5E913" w14:textId="2491ABFD" w:rsidR="0085072B" w:rsidRPr="00B67AA1" w:rsidRDefault="0085072B" w:rsidP="0085072B">
            <w:pPr>
              <w:spacing w:line="240" w:lineRule="auto"/>
              <w:jc w:val="center"/>
              <w:rPr>
                <w:color w:val="000000"/>
                <w:sz w:val="22"/>
                <w:szCs w:val="22"/>
              </w:rPr>
            </w:pPr>
            <w:r w:rsidRPr="00542EC8">
              <w:rPr>
                <w:color w:val="000000"/>
                <w:sz w:val="22"/>
                <w:szCs w:val="22"/>
              </w:rPr>
              <w:t>(0.04)</w:t>
            </w:r>
          </w:p>
        </w:tc>
        <w:tc>
          <w:tcPr>
            <w:tcW w:w="992" w:type="dxa"/>
            <w:tcBorders>
              <w:top w:val="nil"/>
              <w:left w:val="nil"/>
              <w:bottom w:val="nil"/>
              <w:right w:val="nil"/>
            </w:tcBorders>
            <w:shd w:val="clear" w:color="auto" w:fill="auto"/>
            <w:noWrap/>
            <w:vAlign w:val="bottom"/>
          </w:tcPr>
          <w:p w14:paraId="04FB4FCE" w14:textId="568D7215"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shd w:val="clear" w:color="auto" w:fill="auto"/>
            <w:noWrap/>
            <w:vAlign w:val="bottom"/>
          </w:tcPr>
          <w:p w14:paraId="38313368" w14:textId="0B0F8F54" w:rsidR="0085072B" w:rsidRPr="00B67AA1" w:rsidRDefault="0085072B" w:rsidP="0085072B">
            <w:pPr>
              <w:spacing w:line="240" w:lineRule="auto"/>
              <w:jc w:val="center"/>
              <w:rPr>
                <w:color w:val="000000"/>
                <w:sz w:val="22"/>
                <w:szCs w:val="22"/>
              </w:rPr>
            </w:pPr>
            <w:r w:rsidRPr="00542EC8">
              <w:rPr>
                <w:color w:val="000000"/>
                <w:sz w:val="22"/>
                <w:szCs w:val="22"/>
              </w:rPr>
              <w:t>(0.05)</w:t>
            </w:r>
          </w:p>
        </w:tc>
        <w:tc>
          <w:tcPr>
            <w:tcW w:w="1134" w:type="dxa"/>
            <w:tcBorders>
              <w:top w:val="nil"/>
              <w:left w:val="nil"/>
              <w:bottom w:val="nil"/>
              <w:right w:val="nil"/>
            </w:tcBorders>
            <w:vAlign w:val="bottom"/>
          </w:tcPr>
          <w:p w14:paraId="528DDEA4" w14:textId="004FA924"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27A32CD2" w14:textId="30098C31"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39FB35B4" w14:textId="7FD142C5" w:rsidR="0085072B" w:rsidRPr="00B67AA1" w:rsidRDefault="0085072B" w:rsidP="0085072B">
            <w:pPr>
              <w:spacing w:line="240" w:lineRule="auto"/>
              <w:jc w:val="center"/>
              <w:rPr>
                <w:color w:val="000000"/>
                <w:sz w:val="22"/>
                <w:szCs w:val="22"/>
              </w:rPr>
            </w:pPr>
            <w:r w:rsidRPr="00542EC8">
              <w:rPr>
                <w:color w:val="000000"/>
                <w:sz w:val="22"/>
                <w:szCs w:val="22"/>
              </w:rPr>
              <w:t>(0.02)</w:t>
            </w:r>
          </w:p>
        </w:tc>
      </w:tr>
      <w:tr w:rsidR="0085072B" w:rsidRPr="00282122" w14:paraId="0A29BE0A" w14:textId="77777777" w:rsidTr="00542EC8">
        <w:trPr>
          <w:trHeight w:val="300"/>
        </w:trPr>
        <w:tc>
          <w:tcPr>
            <w:tcW w:w="1206" w:type="dxa"/>
            <w:tcBorders>
              <w:top w:val="nil"/>
              <w:left w:val="nil"/>
              <w:bottom w:val="nil"/>
              <w:right w:val="nil"/>
            </w:tcBorders>
            <w:shd w:val="clear" w:color="000000" w:fill="FFFFFF"/>
            <w:noWrap/>
            <w:vAlign w:val="center"/>
          </w:tcPr>
          <w:p w14:paraId="66C7696D"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B246839" w14:textId="77777777" w:rsidR="0085072B" w:rsidRPr="00282122" w:rsidRDefault="0085072B" w:rsidP="0085072B">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03" w:type="dxa"/>
            <w:tcBorders>
              <w:top w:val="nil"/>
              <w:left w:val="nil"/>
              <w:bottom w:val="nil"/>
              <w:right w:val="nil"/>
            </w:tcBorders>
            <w:shd w:val="clear" w:color="auto" w:fill="auto"/>
            <w:noWrap/>
            <w:vAlign w:val="bottom"/>
          </w:tcPr>
          <w:p w14:paraId="0EBEFC38" w14:textId="440603F8"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shd w:val="clear" w:color="auto" w:fill="auto"/>
            <w:noWrap/>
            <w:vAlign w:val="bottom"/>
          </w:tcPr>
          <w:p w14:paraId="4FDEBBF2" w14:textId="7C0B3388"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shd w:val="clear" w:color="auto" w:fill="auto"/>
            <w:noWrap/>
            <w:vAlign w:val="bottom"/>
          </w:tcPr>
          <w:p w14:paraId="2EDD1752" w14:textId="11560A33"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72D4678C" w14:textId="431A3ED7"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59955FFE" w14:textId="28EC9AA1"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5290701C" w14:textId="62AEBFBA" w:rsidR="0085072B" w:rsidRPr="00B67AA1" w:rsidRDefault="0085072B" w:rsidP="0085072B">
            <w:pPr>
              <w:spacing w:line="240" w:lineRule="auto"/>
              <w:jc w:val="center"/>
              <w:rPr>
                <w:color w:val="000000"/>
                <w:sz w:val="22"/>
                <w:szCs w:val="22"/>
              </w:rPr>
            </w:pPr>
            <w:r w:rsidRPr="00542EC8">
              <w:rPr>
                <w:color w:val="000000"/>
                <w:sz w:val="22"/>
                <w:szCs w:val="22"/>
              </w:rPr>
              <w:t>0</w:t>
            </w:r>
          </w:p>
        </w:tc>
      </w:tr>
      <w:tr w:rsidR="0085072B" w:rsidRPr="00282122" w14:paraId="75B07B20" w14:textId="77777777" w:rsidTr="00542EC8">
        <w:trPr>
          <w:trHeight w:val="300"/>
        </w:trPr>
        <w:tc>
          <w:tcPr>
            <w:tcW w:w="1206" w:type="dxa"/>
            <w:tcBorders>
              <w:top w:val="nil"/>
              <w:left w:val="nil"/>
              <w:bottom w:val="nil"/>
              <w:right w:val="nil"/>
            </w:tcBorders>
            <w:shd w:val="clear" w:color="000000" w:fill="FFFFFF"/>
            <w:noWrap/>
            <w:vAlign w:val="center"/>
          </w:tcPr>
          <w:p w14:paraId="7E6C2D44"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7118D48"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1765B523" w14:textId="1FC949AE"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shd w:val="clear" w:color="auto" w:fill="auto"/>
            <w:noWrap/>
            <w:vAlign w:val="bottom"/>
          </w:tcPr>
          <w:p w14:paraId="33E2B91C" w14:textId="456D189C"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shd w:val="clear" w:color="auto" w:fill="auto"/>
            <w:noWrap/>
            <w:vAlign w:val="bottom"/>
          </w:tcPr>
          <w:p w14:paraId="1BE44642" w14:textId="0DB8D251"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1F6818B6" w14:textId="7D0EEDB7"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7788C393" w14:textId="2A042539"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54C3C6DA" w14:textId="0363DC05" w:rsidR="0085072B" w:rsidRPr="00B67AA1" w:rsidRDefault="0085072B" w:rsidP="0085072B">
            <w:pPr>
              <w:spacing w:line="240" w:lineRule="auto"/>
              <w:jc w:val="center"/>
              <w:rPr>
                <w:color w:val="000000"/>
                <w:sz w:val="22"/>
                <w:szCs w:val="22"/>
              </w:rPr>
            </w:pPr>
            <w:r w:rsidRPr="00542EC8">
              <w:rPr>
                <w:color w:val="000000"/>
                <w:sz w:val="22"/>
                <w:szCs w:val="22"/>
              </w:rPr>
              <w:t>(0)</w:t>
            </w:r>
          </w:p>
        </w:tc>
      </w:tr>
      <w:tr w:rsidR="0085072B" w:rsidRPr="00282122" w14:paraId="47D9BF06" w14:textId="77777777" w:rsidTr="00542EC8">
        <w:trPr>
          <w:trHeight w:val="300"/>
        </w:trPr>
        <w:tc>
          <w:tcPr>
            <w:tcW w:w="1206" w:type="dxa"/>
            <w:tcBorders>
              <w:top w:val="nil"/>
              <w:left w:val="nil"/>
              <w:bottom w:val="nil"/>
              <w:right w:val="nil"/>
            </w:tcBorders>
            <w:shd w:val="clear" w:color="000000" w:fill="FFFFFF"/>
            <w:noWrap/>
            <w:vAlign w:val="center"/>
          </w:tcPr>
          <w:p w14:paraId="0E7063FA"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8B83049" w14:textId="77777777" w:rsidR="0085072B" w:rsidRPr="00282122" w:rsidRDefault="0085072B" w:rsidP="0085072B">
            <w:pPr>
              <w:spacing w:line="240" w:lineRule="auto"/>
              <w:rPr>
                <w:sz w:val="22"/>
                <w:szCs w:val="22"/>
                <w:lang w:eastAsia="en-AU"/>
              </w:rPr>
            </w:pPr>
            <w:r w:rsidRPr="00282122">
              <w:rPr>
                <w:sz w:val="22"/>
                <w:szCs w:val="22"/>
                <w:lang w:eastAsia="en-AU"/>
              </w:rPr>
              <w:t xml:space="preserve"> Bachelor</w:t>
            </w:r>
          </w:p>
        </w:tc>
        <w:tc>
          <w:tcPr>
            <w:tcW w:w="1103" w:type="dxa"/>
            <w:tcBorders>
              <w:top w:val="nil"/>
              <w:left w:val="nil"/>
              <w:bottom w:val="nil"/>
              <w:right w:val="nil"/>
            </w:tcBorders>
            <w:shd w:val="clear" w:color="auto" w:fill="auto"/>
            <w:noWrap/>
            <w:vAlign w:val="bottom"/>
          </w:tcPr>
          <w:p w14:paraId="1D21186B" w14:textId="4FFFDDD6"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auto" w:fill="auto"/>
            <w:noWrap/>
            <w:vAlign w:val="bottom"/>
          </w:tcPr>
          <w:p w14:paraId="19B287AE" w14:textId="3DBA716E"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shd w:val="clear" w:color="auto" w:fill="auto"/>
            <w:noWrap/>
            <w:vAlign w:val="bottom"/>
          </w:tcPr>
          <w:p w14:paraId="710BEAA3" w14:textId="0956D8A5"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vAlign w:val="bottom"/>
          </w:tcPr>
          <w:p w14:paraId="7135538B" w14:textId="02F0EC7E" w:rsidR="0085072B" w:rsidRPr="00B67AA1" w:rsidRDefault="0085072B" w:rsidP="0085072B">
            <w:pPr>
              <w:spacing w:line="240" w:lineRule="auto"/>
              <w:jc w:val="center"/>
              <w:rPr>
                <w:color w:val="000000"/>
                <w:sz w:val="22"/>
                <w:szCs w:val="22"/>
              </w:rPr>
            </w:pPr>
            <w:r w:rsidRPr="00542EC8">
              <w:rPr>
                <w:color w:val="000000"/>
                <w:sz w:val="22"/>
                <w:szCs w:val="22"/>
              </w:rPr>
              <w:t>-0.22**</w:t>
            </w:r>
          </w:p>
        </w:tc>
        <w:tc>
          <w:tcPr>
            <w:tcW w:w="1134" w:type="dxa"/>
            <w:tcBorders>
              <w:top w:val="nil"/>
              <w:left w:val="nil"/>
              <w:bottom w:val="nil"/>
              <w:right w:val="nil"/>
            </w:tcBorders>
            <w:vAlign w:val="bottom"/>
          </w:tcPr>
          <w:p w14:paraId="25D2DDBB" w14:textId="4570F79E" w:rsidR="0085072B" w:rsidRPr="00B67AA1" w:rsidRDefault="0085072B" w:rsidP="0085072B">
            <w:pPr>
              <w:spacing w:line="240" w:lineRule="auto"/>
              <w:jc w:val="center"/>
              <w:rPr>
                <w:color w:val="000000"/>
                <w:sz w:val="22"/>
                <w:szCs w:val="22"/>
              </w:rPr>
            </w:pPr>
            <w:r w:rsidRPr="00542EC8">
              <w:rPr>
                <w:color w:val="000000"/>
                <w:sz w:val="22"/>
                <w:szCs w:val="22"/>
              </w:rPr>
              <w:t>-0.32***</w:t>
            </w:r>
          </w:p>
        </w:tc>
        <w:tc>
          <w:tcPr>
            <w:tcW w:w="992" w:type="dxa"/>
            <w:tcBorders>
              <w:top w:val="nil"/>
              <w:left w:val="nil"/>
              <w:bottom w:val="nil"/>
              <w:right w:val="nil"/>
            </w:tcBorders>
            <w:vAlign w:val="bottom"/>
          </w:tcPr>
          <w:p w14:paraId="25910782" w14:textId="73CF7E33" w:rsidR="0085072B" w:rsidRPr="00B67AA1" w:rsidRDefault="0085072B" w:rsidP="0085072B">
            <w:pPr>
              <w:spacing w:line="240" w:lineRule="auto"/>
              <w:jc w:val="center"/>
              <w:rPr>
                <w:color w:val="000000"/>
                <w:sz w:val="22"/>
                <w:szCs w:val="22"/>
              </w:rPr>
            </w:pPr>
            <w:r w:rsidRPr="00542EC8">
              <w:rPr>
                <w:color w:val="000000"/>
                <w:sz w:val="22"/>
                <w:szCs w:val="22"/>
              </w:rPr>
              <w:t>-0.37***</w:t>
            </w:r>
          </w:p>
        </w:tc>
      </w:tr>
      <w:tr w:rsidR="0085072B" w:rsidRPr="00282122" w14:paraId="51629778" w14:textId="77777777" w:rsidTr="00542EC8">
        <w:trPr>
          <w:trHeight w:val="300"/>
        </w:trPr>
        <w:tc>
          <w:tcPr>
            <w:tcW w:w="1206" w:type="dxa"/>
            <w:tcBorders>
              <w:top w:val="nil"/>
              <w:left w:val="nil"/>
              <w:bottom w:val="nil"/>
              <w:right w:val="nil"/>
            </w:tcBorders>
            <w:shd w:val="clear" w:color="000000" w:fill="FFFFFF"/>
            <w:noWrap/>
            <w:vAlign w:val="center"/>
          </w:tcPr>
          <w:p w14:paraId="078216E2"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24B49D71"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4008BA83" w14:textId="3D212E8C" w:rsidR="0085072B" w:rsidRPr="00B67AA1" w:rsidRDefault="0085072B" w:rsidP="0085072B">
            <w:pPr>
              <w:spacing w:line="240" w:lineRule="auto"/>
              <w:jc w:val="center"/>
              <w:rPr>
                <w:color w:val="000000"/>
                <w:sz w:val="22"/>
                <w:szCs w:val="22"/>
              </w:rPr>
            </w:pPr>
            <w:r w:rsidRPr="00542EC8">
              <w:rPr>
                <w:color w:val="000000"/>
                <w:sz w:val="22"/>
                <w:szCs w:val="22"/>
              </w:rPr>
              <w:t>(0.18)</w:t>
            </w:r>
          </w:p>
        </w:tc>
        <w:tc>
          <w:tcPr>
            <w:tcW w:w="992" w:type="dxa"/>
            <w:tcBorders>
              <w:top w:val="nil"/>
              <w:left w:val="nil"/>
              <w:bottom w:val="nil"/>
              <w:right w:val="nil"/>
            </w:tcBorders>
            <w:shd w:val="clear" w:color="auto" w:fill="auto"/>
            <w:noWrap/>
            <w:vAlign w:val="bottom"/>
          </w:tcPr>
          <w:p w14:paraId="29E811DA" w14:textId="4C34A377" w:rsidR="0085072B" w:rsidRPr="00B67AA1" w:rsidRDefault="0085072B" w:rsidP="0085072B">
            <w:pPr>
              <w:spacing w:line="240" w:lineRule="auto"/>
              <w:jc w:val="center"/>
              <w:rPr>
                <w:color w:val="000000"/>
                <w:sz w:val="22"/>
                <w:szCs w:val="22"/>
              </w:rPr>
            </w:pPr>
            <w:r w:rsidRPr="00542EC8">
              <w:rPr>
                <w:color w:val="000000"/>
                <w:sz w:val="22"/>
                <w:szCs w:val="22"/>
              </w:rPr>
              <w:t>(0.14)</w:t>
            </w:r>
          </w:p>
        </w:tc>
        <w:tc>
          <w:tcPr>
            <w:tcW w:w="1134" w:type="dxa"/>
            <w:tcBorders>
              <w:top w:val="nil"/>
              <w:left w:val="nil"/>
              <w:bottom w:val="nil"/>
              <w:right w:val="nil"/>
            </w:tcBorders>
            <w:shd w:val="clear" w:color="auto" w:fill="auto"/>
            <w:noWrap/>
            <w:vAlign w:val="bottom"/>
          </w:tcPr>
          <w:p w14:paraId="47019F01" w14:textId="237669EC" w:rsidR="0085072B" w:rsidRPr="00B67AA1" w:rsidRDefault="0085072B" w:rsidP="0085072B">
            <w:pPr>
              <w:spacing w:line="240" w:lineRule="auto"/>
              <w:jc w:val="center"/>
              <w:rPr>
                <w:color w:val="000000"/>
                <w:sz w:val="22"/>
                <w:szCs w:val="22"/>
              </w:rPr>
            </w:pPr>
            <w:r w:rsidRPr="00542EC8">
              <w:rPr>
                <w:color w:val="000000"/>
                <w:sz w:val="22"/>
                <w:szCs w:val="22"/>
              </w:rPr>
              <w:t>(0.32)</w:t>
            </w:r>
          </w:p>
        </w:tc>
        <w:tc>
          <w:tcPr>
            <w:tcW w:w="1134" w:type="dxa"/>
            <w:tcBorders>
              <w:top w:val="nil"/>
              <w:left w:val="nil"/>
              <w:bottom w:val="nil"/>
              <w:right w:val="nil"/>
            </w:tcBorders>
            <w:vAlign w:val="bottom"/>
          </w:tcPr>
          <w:p w14:paraId="243DB5CB" w14:textId="67DEECBD" w:rsidR="0085072B" w:rsidRPr="00B67AA1" w:rsidRDefault="0085072B" w:rsidP="0085072B">
            <w:pPr>
              <w:spacing w:line="240" w:lineRule="auto"/>
              <w:jc w:val="center"/>
              <w:rPr>
                <w:color w:val="000000"/>
                <w:sz w:val="22"/>
                <w:szCs w:val="22"/>
              </w:rPr>
            </w:pPr>
            <w:r w:rsidRPr="00542EC8">
              <w:rPr>
                <w:color w:val="000000"/>
                <w:sz w:val="22"/>
                <w:szCs w:val="22"/>
              </w:rPr>
              <w:t>(0.09)</w:t>
            </w:r>
          </w:p>
        </w:tc>
        <w:tc>
          <w:tcPr>
            <w:tcW w:w="1134" w:type="dxa"/>
            <w:tcBorders>
              <w:top w:val="nil"/>
              <w:left w:val="nil"/>
              <w:bottom w:val="nil"/>
              <w:right w:val="nil"/>
            </w:tcBorders>
            <w:vAlign w:val="bottom"/>
          </w:tcPr>
          <w:p w14:paraId="6E73EAB6" w14:textId="1A8E5785"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992" w:type="dxa"/>
            <w:tcBorders>
              <w:top w:val="nil"/>
              <w:left w:val="nil"/>
              <w:bottom w:val="nil"/>
              <w:right w:val="nil"/>
            </w:tcBorders>
            <w:vAlign w:val="bottom"/>
          </w:tcPr>
          <w:p w14:paraId="70002A45" w14:textId="230CECF4" w:rsidR="0085072B" w:rsidRPr="00B67AA1" w:rsidRDefault="0085072B" w:rsidP="0085072B">
            <w:pPr>
              <w:spacing w:line="240" w:lineRule="auto"/>
              <w:jc w:val="center"/>
              <w:rPr>
                <w:color w:val="000000"/>
                <w:sz w:val="22"/>
                <w:szCs w:val="22"/>
              </w:rPr>
            </w:pPr>
            <w:r w:rsidRPr="00542EC8">
              <w:rPr>
                <w:color w:val="000000"/>
                <w:sz w:val="22"/>
                <w:szCs w:val="22"/>
              </w:rPr>
              <w:t>(0.11)</w:t>
            </w:r>
          </w:p>
        </w:tc>
      </w:tr>
      <w:tr w:rsidR="0085072B" w:rsidRPr="00282122" w14:paraId="18BCDDC2" w14:textId="77777777" w:rsidTr="00542EC8">
        <w:trPr>
          <w:trHeight w:val="300"/>
        </w:trPr>
        <w:tc>
          <w:tcPr>
            <w:tcW w:w="1206" w:type="dxa"/>
            <w:tcBorders>
              <w:top w:val="nil"/>
              <w:left w:val="nil"/>
              <w:bottom w:val="nil"/>
              <w:right w:val="nil"/>
            </w:tcBorders>
            <w:shd w:val="clear" w:color="000000" w:fill="FFFFFF"/>
            <w:noWrap/>
            <w:vAlign w:val="center"/>
          </w:tcPr>
          <w:p w14:paraId="4E59C0EB"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44AC78B" w14:textId="77777777" w:rsidR="0085072B" w:rsidRPr="00282122" w:rsidRDefault="0085072B" w:rsidP="0085072B">
            <w:pPr>
              <w:spacing w:line="240" w:lineRule="auto"/>
              <w:rPr>
                <w:sz w:val="22"/>
                <w:szCs w:val="22"/>
                <w:lang w:eastAsia="en-AU"/>
              </w:rPr>
            </w:pPr>
            <w:r w:rsidRPr="00282122">
              <w:rPr>
                <w:sz w:val="22"/>
                <w:szCs w:val="22"/>
                <w:lang w:eastAsia="en-AU"/>
              </w:rPr>
              <w:t>High income</w:t>
            </w:r>
          </w:p>
        </w:tc>
        <w:tc>
          <w:tcPr>
            <w:tcW w:w="1103" w:type="dxa"/>
            <w:tcBorders>
              <w:top w:val="nil"/>
              <w:left w:val="nil"/>
              <w:bottom w:val="nil"/>
              <w:right w:val="nil"/>
            </w:tcBorders>
            <w:shd w:val="clear" w:color="auto" w:fill="auto"/>
            <w:noWrap/>
            <w:vAlign w:val="bottom"/>
          </w:tcPr>
          <w:p w14:paraId="23D606F9" w14:textId="53979E2A" w:rsidR="0085072B" w:rsidRPr="00B67AA1" w:rsidRDefault="0085072B" w:rsidP="0085072B">
            <w:pPr>
              <w:spacing w:line="240" w:lineRule="auto"/>
              <w:jc w:val="center"/>
              <w:rPr>
                <w:color w:val="000000"/>
                <w:sz w:val="22"/>
                <w:szCs w:val="22"/>
              </w:rPr>
            </w:pPr>
            <w:r w:rsidRPr="00542EC8">
              <w:rPr>
                <w:color w:val="000000"/>
                <w:sz w:val="22"/>
                <w:szCs w:val="22"/>
              </w:rPr>
              <w:t>-0.21</w:t>
            </w:r>
          </w:p>
        </w:tc>
        <w:tc>
          <w:tcPr>
            <w:tcW w:w="992" w:type="dxa"/>
            <w:tcBorders>
              <w:top w:val="nil"/>
              <w:left w:val="nil"/>
              <w:bottom w:val="nil"/>
              <w:right w:val="nil"/>
            </w:tcBorders>
            <w:shd w:val="clear" w:color="auto" w:fill="auto"/>
            <w:noWrap/>
            <w:vAlign w:val="bottom"/>
          </w:tcPr>
          <w:p w14:paraId="64D65260" w14:textId="3E255962" w:rsidR="0085072B" w:rsidRPr="00B67AA1" w:rsidRDefault="0085072B" w:rsidP="0085072B">
            <w:pPr>
              <w:spacing w:line="240" w:lineRule="auto"/>
              <w:jc w:val="center"/>
              <w:rPr>
                <w:color w:val="000000"/>
                <w:sz w:val="22"/>
                <w:szCs w:val="22"/>
              </w:rPr>
            </w:pPr>
            <w:r w:rsidRPr="00542EC8">
              <w:rPr>
                <w:color w:val="000000"/>
                <w:sz w:val="22"/>
                <w:szCs w:val="22"/>
              </w:rPr>
              <w:t>-0.27**</w:t>
            </w:r>
          </w:p>
        </w:tc>
        <w:tc>
          <w:tcPr>
            <w:tcW w:w="1134" w:type="dxa"/>
            <w:tcBorders>
              <w:top w:val="nil"/>
              <w:left w:val="nil"/>
              <w:bottom w:val="nil"/>
              <w:right w:val="nil"/>
            </w:tcBorders>
            <w:shd w:val="clear" w:color="auto" w:fill="auto"/>
            <w:noWrap/>
            <w:vAlign w:val="bottom"/>
          </w:tcPr>
          <w:p w14:paraId="0D231780" w14:textId="38E4C369" w:rsidR="0085072B" w:rsidRPr="00B67AA1" w:rsidRDefault="0085072B" w:rsidP="0085072B">
            <w:pPr>
              <w:spacing w:line="240" w:lineRule="auto"/>
              <w:jc w:val="center"/>
              <w:rPr>
                <w:color w:val="000000"/>
                <w:sz w:val="22"/>
                <w:szCs w:val="22"/>
              </w:rPr>
            </w:pPr>
            <w:r w:rsidRPr="00542EC8">
              <w:rPr>
                <w:color w:val="000000"/>
                <w:sz w:val="22"/>
                <w:szCs w:val="22"/>
              </w:rPr>
              <w:t>-0.26</w:t>
            </w:r>
          </w:p>
        </w:tc>
        <w:tc>
          <w:tcPr>
            <w:tcW w:w="1134" w:type="dxa"/>
            <w:tcBorders>
              <w:top w:val="nil"/>
              <w:left w:val="nil"/>
              <w:bottom w:val="nil"/>
              <w:right w:val="nil"/>
            </w:tcBorders>
            <w:vAlign w:val="bottom"/>
          </w:tcPr>
          <w:p w14:paraId="16494F30" w14:textId="5166888B" w:rsidR="0085072B" w:rsidRPr="00B67AA1" w:rsidRDefault="0085072B" w:rsidP="0085072B">
            <w:pPr>
              <w:spacing w:line="240" w:lineRule="auto"/>
              <w:jc w:val="center"/>
              <w:rPr>
                <w:color w:val="000000"/>
                <w:sz w:val="22"/>
                <w:szCs w:val="22"/>
              </w:rPr>
            </w:pPr>
            <w:r w:rsidRPr="00542EC8">
              <w:rPr>
                <w:color w:val="000000"/>
                <w:sz w:val="22"/>
                <w:szCs w:val="22"/>
              </w:rPr>
              <w:t>-0.62***</w:t>
            </w:r>
          </w:p>
        </w:tc>
        <w:tc>
          <w:tcPr>
            <w:tcW w:w="1134" w:type="dxa"/>
            <w:tcBorders>
              <w:top w:val="nil"/>
              <w:left w:val="nil"/>
              <w:bottom w:val="nil"/>
              <w:right w:val="nil"/>
            </w:tcBorders>
            <w:vAlign w:val="bottom"/>
          </w:tcPr>
          <w:p w14:paraId="156F9512" w14:textId="2B7814EA" w:rsidR="0085072B" w:rsidRPr="00B67AA1" w:rsidRDefault="0085072B" w:rsidP="0085072B">
            <w:pPr>
              <w:spacing w:line="240" w:lineRule="auto"/>
              <w:jc w:val="center"/>
              <w:rPr>
                <w:color w:val="000000"/>
                <w:sz w:val="22"/>
                <w:szCs w:val="22"/>
              </w:rPr>
            </w:pPr>
            <w:r w:rsidRPr="00542EC8">
              <w:rPr>
                <w:color w:val="000000"/>
                <w:sz w:val="22"/>
                <w:szCs w:val="22"/>
              </w:rPr>
              <w:t>0.07</w:t>
            </w:r>
          </w:p>
        </w:tc>
        <w:tc>
          <w:tcPr>
            <w:tcW w:w="992" w:type="dxa"/>
            <w:tcBorders>
              <w:top w:val="nil"/>
              <w:left w:val="nil"/>
              <w:bottom w:val="nil"/>
              <w:right w:val="nil"/>
            </w:tcBorders>
            <w:vAlign w:val="bottom"/>
          </w:tcPr>
          <w:p w14:paraId="74B68297" w14:textId="739220FA" w:rsidR="0085072B" w:rsidRPr="00B67AA1" w:rsidRDefault="0085072B" w:rsidP="0085072B">
            <w:pPr>
              <w:spacing w:line="240" w:lineRule="auto"/>
              <w:jc w:val="center"/>
              <w:rPr>
                <w:color w:val="000000"/>
                <w:sz w:val="22"/>
                <w:szCs w:val="22"/>
              </w:rPr>
            </w:pPr>
            <w:r w:rsidRPr="00542EC8">
              <w:rPr>
                <w:color w:val="000000"/>
                <w:sz w:val="22"/>
                <w:szCs w:val="22"/>
              </w:rPr>
              <w:t>0.07</w:t>
            </w:r>
          </w:p>
        </w:tc>
      </w:tr>
      <w:tr w:rsidR="0085072B" w:rsidRPr="00282122" w14:paraId="5BF71CD1" w14:textId="77777777" w:rsidTr="00542EC8">
        <w:trPr>
          <w:trHeight w:val="300"/>
        </w:trPr>
        <w:tc>
          <w:tcPr>
            <w:tcW w:w="1206" w:type="dxa"/>
            <w:tcBorders>
              <w:top w:val="nil"/>
              <w:left w:val="nil"/>
              <w:bottom w:val="nil"/>
              <w:right w:val="nil"/>
            </w:tcBorders>
            <w:shd w:val="clear" w:color="000000" w:fill="FFFFFF"/>
            <w:noWrap/>
            <w:vAlign w:val="center"/>
          </w:tcPr>
          <w:p w14:paraId="20941B8B"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CF16295"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035FEC16" w14:textId="4C128E0A" w:rsidR="0085072B" w:rsidRPr="00B67AA1" w:rsidRDefault="0085072B" w:rsidP="0085072B">
            <w:pPr>
              <w:spacing w:line="240" w:lineRule="auto"/>
              <w:jc w:val="center"/>
              <w:rPr>
                <w:color w:val="000000"/>
                <w:sz w:val="22"/>
                <w:szCs w:val="22"/>
              </w:rPr>
            </w:pPr>
            <w:r w:rsidRPr="00542EC8">
              <w:rPr>
                <w:color w:val="000000"/>
                <w:sz w:val="22"/>
                <w:szCs w:val="22"/>
              </w:rPr>
              <w:t>(0.19)</w:t>
            </w:r>
          </w:p>
        </w:tc>
        <w:tc>
          <w:tcPr>
            <w:tcW w:w="992" w:type="dxa"/>
            <w:tcBorders>
              <w:top w:val="nil"/>
              <w:left w:val="nil"/>
              <w:bottom w:val="nil"/>
              <w:right w:val="nil"/>
            </w:tcBorders>
            <w:shd w:val="clear" w:color="auto" w:fill="auto"/>
            <w:noWrap/>
            <w:vAlign w:val="bottom"/>
          </w:tcPr>
          <w:p w14:paraId="11F0C882" w14:textId="6DE79E2A" w:rsidR="0085072B" w:rsidRPr="00B67AA1" w:rsidRDefault="0085072B" w:rsidP="0085072B">
            <w:pPr>
              <w:spacing w:line="240" w:lineRule="auto"/>
              <w:jc w:val="center"/>
              <w:rPr>
                <w:color w:val="000000"/>
                <w:sz w:val="22"/>
                <w:szCs w:val="22"/>
              </w:rPr>
            </w:pPr>
            <w:r w:rsidRPr="00542EC8">
              <w:rPr>
                <w:color w:val="000000"/>
                <w:sz w:val="22"/>
                <w:szCs w:val="22"/>
              </w:rPr>
              <w:t>(0.13)</w:t>
            </w:r>
          </w:p>
        </w:tc>
        <w:tc>
          <w:tcPr>
            <w:tcW w:w="1134" w:type="dxa"/>
            <w:tcBorders>
              <w:top w:val="nil"/>
              <w:left w:val="nil"/>
              <w:bottom w:val="nil"/>
              <w:right w:val="nil"/>
            </w:tcBorders>
            <w:shd w:val="clear" w:color="auto" w:fill="auto"/>
            <w:noWrap/>
            <w:vAlign w:val="bottom"/>
          </w:tcPr>
          <w:p w14:paraId="5D48E5C3" w14:textId="3DEDE0BD" w:rsidR="0085072B" w:rsidRPr="00B67AA1" w:rsidRDefault="0085072B" w:rsidP="0085072B">
            <w:pPr>
              <w:spacing w:line="240" w:lineRule="auto"/>
              <w:jc w:val="center"/>
              <w:rPr>
                <w:color w:val="000000"/>
                <w:sz w:val="22"/>
                <w:szCs w:val="22"/>
              </w:rPr>
            </w:pPr>
            <w:r w:rsidRPr="00542EC8">
              <w:rPr>
                <w:color w:val="000000"/>
                <w:sz w:val="22"/>
                <w:szCs w:val="22"/>
              </w:rPr>
              <w:t>(0.28)</w:t>
            </w:r>
          </w:p>
        </w:tc>
        <w:tc>
          <w:tcPr>
            <w:tcW w:w="1134" w:type="dxa"/>
            <w:tcBorders>
              <w:top w:val="nil"/>
              <w:left w:val="nil"/>
              <w:bottom w:val="nil"/>
              <w:right w:val="nil"/>
            </w:tcBorders>
            <w:vAlign w:val="bottom"/>
          </w:tcPr>
          <w:p w14:paraId="50A34F11" w14:textId="0AE1A99B"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1134" w:type="dxa"/>
            <w:tcBorders>
              <w:top w:val="nil"/>
              <w:left w:val="nil"/>
              <w:bottom w:val="nil"/>
              <w:right w:val="nil"/>
            </w:tcBorders>
            <w:vAlign w:val="bottom"/>
          </w:tcPr>
          <w:p w14:paraId="241D283A" w14:textId="48C535E3"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992" w:type="dxa"/>
            <w:tcBorders>
              <w:top w:val="nil"/>
              <w:left w:val="nil"/>
              <w:bottom w:val="nil"/>
              <w:right w:val="nil"/>
            </w:tcBorders>
            <w:vAlign w:val="bottom"/>
          </w:tcPr>
          <w:p w14:paraId="0D9D05E0" w14:textId="7648F6E0" w:rsidR="0085072B" w:rsidRPr="00B67AA1" w:rsidRDefault="0085072B" w:rsidP="0085072B">
            <w:pPr>
              <w:spacing w:line="240" w:lineRule="auto"/>
              <w:jc w:val="center"/>
              <w:rPr>
                <w:color w:val="000000"/>
                <w:sz w:val="22"/>
                <w:szCs w:val="22"/>
              </w:rPr>
            </w:pPr>
            <w:r w:rsidRPr="00542EC8">
              <w:rPr>
                <w:color w:val="000000"/>
                <w:sz w:val="22"/>
                <w:szCs w:val="22"/>
              </w:rPr>
              <w:t>(0.11)</w:t>
            </w:r>
          </w:p>
        </w:tc>
      </w:tr>
      <w:tr w:rsidR="0085072B" w:rsidRPr="00282122" w14:paraId="0C018C1E" w14:textId="77777777" w:rsidTr="00542EC8">
        <w:trPr>
          <w:trHeight w:val="300"/>
        </w:trPr>
        <w:tc>
          <w:tcPr>
            <w:tcW w:w="1206" w:type="dxa"/>
            <w:tcBorders>
              <w:top w:val="nil"/>
              <w:left w:val="nil"/>
              <w:bottom w:val="nil"/>
              <w:right w:val="nil"/>
            </w:tcBorders>
            <w:shd w:val="clear" w:color="000000" w:fill="FFFFFF"/>
            <w:noWrap/>
            <w:vAlign w:val="center"/>
          </w:tcPr>
          <w:p w14:paraId="321971D7"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5311EDF" w14:textId="77777777" w:rsidR="0085072B" w:rsidRPr="00282122" w:rsidRDefault="0085072B" w:rsidP="0085072B">
            <w:pPr>
              <w:spacing w:line="240" w:lineRule="auto"/>
              <w:rPr>
                <w:sz w:val="22"/>
                <w:szCs w:val="22"/>
                <w:lang w:eastAsia="en-AU"/>
              </w:rPr>
            </w:pPr>
            <w:r w:rsidRPr="00282122">
              <w:rPr>
                <w:sz w:val="22"/>
                <w:szCs w:val="22"/>
                <w:lang w:eastAsia="en-AU"/>
              </w:rPr>
              <w:t>With children</w:t>
            </w:r>
          </w:p>
        </w:tc>
        <w:tc>
          <w:tcPr>
            <w:tcW w:w="1103" w:type="dxa"/>
            <w:tcBorders>
              <w:top w:val="nil"/>
              <w:left w:val="nil"/>
              <w:bottom w:val="nil"/>
              <w:right w:val="nil"/>
            </w:tcBorders>
            <w:shd w:val="clear" w:color="auto" w:fill="auto"/>
            <w:noWrap/>
            <w:vAlign w:val="bottom"/>
          </w:tcPr>
          <w:p w14:paraId="187A1BB8" w14:textId="781D6C22" w:rsidR="0085072B" w:rsidRPr="00B67AA1" w:rsidRDefault="0085072B" w:rsidP="0085072B">
            <w:pPr>
              <w:spacing w:line="240" w:lineRule="auto"/>
              <w:jc w:val="center"/>
              <w:rPr>
                <w:color w:val="000000"/>
                <w:sz w:val="22"/>
                <w:szCs w:val="22"/>
              </w:rPr>
            </w:pPr>
            <w:r w:rsidRPr="00542EC8">
              <w:rPr>
                <w:color w:val="000000"/>
                <w:sz w:val="22"/>
                <w:szCs w:val="22"/>
              </w:rPr>
              <w:t>-0.35*</w:t>
            </w:r>
          </w:p>
        </w:tc>
        <w:tc>
          <w:tcPr>
            <w:tcW w:w="992" w:type="dxa"/>
            <w:tcBorders>
              <w:top w:val="nil"/>
              <w:left w:val="nil"/>
              <w:bottom w:val="nil"/>
              <w:right w:val="nil"/>
            </w:tcBorders>
            <w:shd w:val="clear" w:color="auto" w:fill="auto"/>
            <w:noWrap/>
            <w:vAlign w:val="bottom"/>
          </w:tcPr>
          <w:p w14:paraId="1F8618FE" w14:textId="395A5D18" w:rsidR="0085072B" w:rsidRPr="00B67AA1" w:rsidRDefault="0085072B" w:rsidP="0085072B">
            <w:pPr>
              <w:spacing w:line="240" w:lineRule="auto"/>
              <w:jc w:val="center"/>
              <w:rPr>
                <w:color w:val="000000"/>
                <w:sz w:val="22"/>
                <w:szCs w:val="22"/>
              </w:rPr>
            </w:pPr>
            <w:r w:rsidRPr="00542EC8">
              <w:rPr>
                <w:color w:val="000000"/>
                <w:sz w:val="22"/>
                <w:szCs w:val="22"/>
              </w:rPr>
              <w:t>0.23</w:t>
            </w:r>
          </w:p>
        </w:tc>
        <w:tc>
          <w:tcPr>
            <w:tcW w:w="1134" w:type="dxa"/>
            <w:tcBorders>
              <w:top w:val="nil"/>
              <w:left w:val="nil"/>
              <w:bottom w:val="nil"/>
              <w:right w:val="nil"/>
            </w:tcBorders>
            <w:shd w:val="clear" w:color="auto" w:fill="auto"/>
            <w:noWrap/>
            <w:vAlign w:val="bottom"/>
          </w:tcPr>
          <w:p w14:paraId="7679961F" w14:textId="730FA430" w:rsidR="0085072B" w:rsidRPr="00B67AA1" w:rsidRDefault="0085072B" w:rsidP="0085072B">
            <w:pPr>
              <w:spacing w:line="240" w:lineRule="auto"/>
              <w:jc w:val="center"/>
              <w:rPr>
                <w:color w:val="000000"/>
                <w:sz w:val="22"/>
                <w:szCs w:val="22"/>
              </w:rPr>
            </w:pPr>
            <w:r w:rsidRPr="00542EC8">
              <w:rPr>
                <w:color w:val="000000"/>
                <w:sz w:val="22"/>
                <w:szCs w:val="22"/>
              </w:rPr>
              <w:t>-0.96***</w:t>
            </w:r>
          </w:p>
        </w:tc>
        <w:tc>
          <w:tcPr>
            <w:tcW w:w="1134" w:type="dxa"/>
            <w:tcBorders>
              <w:top w:val="nil"/>
              <w:left w:val="nil"/>
              <w:bottom w:val="nil"/>
              <w:right w:val="nil"/>
            </w:tcBorders>
            <w:vAlign w:val="bottom"/>
          </w:tcPr>
          <w:p w14:paraId="318118E6" w14:textId="09CE69E2" w:rsidR="0085072B" w:rsidRPr="00B67AA1" w:rsidRDefault="0085072B" w:rsidP="0085072B">
            <w:pPr>
              <w:spacing w:line="240" w:lineRule="auto"/>
              <w:jc w:val="center"/>
              <w:rPr>
                <w:color w:val="000000"/>
                <w:sz w:val="22"/>
                <w:szCs w:val="22"/>
              </w:rPr>
            </w:pPr>
            <w:r w:rsidRPr="00542EC8">
              <w:rPr>
                <w:color w:val="000000"/>
                <w:sz w:val="22"/>
                <w:szCs w:val="22"/>
              </w:rPr>
              <w:t>-0.39***</w:t>
            </w:r>
          </w:p>
        </w:tc>
        <w:tc>
          <w:tcPr>
            <w:tcW w:w="1134" w:type="dxa"/>
            <w:tcBorders>
              <w:top w:val="nil"/>
              <w:left w:val="nil"/>
              <w:bottom w:val="nil"/>
              <w:right w:val="nil"/>
            </w:tcBorders>
            <w:vAlign w:val="bottom"/>
          </w:tcPr>
          <w:p w14:paraId="40A5104A" w14:textId="38216CF4" w:rsidR="0085072B" w:rsidRPr="00B67AA1" w:rsidRDefault="0085072B" w:rsidP="0085072B">
            <w:pPr>
              <w:spacing w:line="240" w:lineRule="auto"/>
              <w:jc w:val="center"/>
              <w:rPr>
                <w:color w:val="000000"/>
                <w:sz w:val="22"/>
                <w:szCs w:val="22"/>
              </w:rPr>
            </w:pPr>
            <w:r w:rsidRPr="00542EC8">
              <w:rPr>
                <w:color w:val="000000"/>
                <w:sz w:val="22"/>
                <w:szCs w:val="22"/>
              </w:rPr>
              <w:t>-0.39***</w:t>
            </w:r>
          </w:p>
        </w:tc>
        <w:tc>
          <w:tcPr>
            <w:tcW w:w="992" w:type="dxa"/>
            <w:tcBorders>
              <w:top w:val="nil"/>
              <w:left w:val="nil"/>
              <w:bottom w:val="nil"/>
              <w:right w:val="nil"/>
            </w:tcBorders>
            <w:vAlign w:val="bottom"/>
          </w:tcPr>
          <w:p w14:paraId="176EAD78" w14:textId="2BABB03E" w:rsidR="0085072B" w:rsidRPr="00B67AA1" w:rsidRDefault="0085072B" w:rsidP="0085072B">
            <w:pPr>
              <w:spacing w:line="240" w:lineRule="auto"/>
              <w:jc w:val="center"/>
              <w:rPr>
                <w:color w:val="000000"/>
                <w:sz w:val="22"/>
                <w:szCs w:val="22"/>
              </w:rPr>
            </w:pPr>
            <w:r w:rsidRPr="00542EC8">
              <w:rPr>
                <w:color w:val="000000"/>
                <w:sz w:val="22"/>
                <w:szCs w:val="22"/>
              </w:rPr>
              <w:t>-0.96***</w:t>
            </w:r>
          </w:p>
        </w:tc>
      </w:tr>
      <w:tr w:rsidR="0085072B" w:rsidRPr="00282122" w14:paraId="72EC6EA7" w14:textId="77777777" w:rsidTr="00542EC8">
        <w:trPr>
          <w:trHeight w:val="300"/>
        </w:trPr>
        <w:tc>
          <w:tcPr>
            <w:tcW w:w="1206" w:type="dxa"/>
            <w:tcBorders>
              <w:top w:val="nil"/>
              <w:left w:val="nil"/>
              <w:bottom w:val="nil"/>
              <w:right w:val="nil"/>
            </w:tcBorders>
            <w:shd w:val="clear" w:color="000000" w:fill="FFFFFF"/>
            <w:noWrap/>
            <w:vAlign w:val="center"/>
          </w:tcPr>
          <w:p w14:paraId="3269253A"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6C6031B"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7571DEE6" w14:textId="00BDE47B" w:rsidR="0085072B" w:rsidRPr="00B67AA1" w:rsidRDefault="0085072B" w:rsidP="0085072B">
            <w:pPr>
              <w:spacing w:line="240" w:lineRule="auto"/>
              <w:jc w:val="center"/>
              <w:rPr>
                <w:color w:val="000000"/>
                <w:sz w:val="22"/>
                <w:szCs w:val="22"/>
              </w:rPr>
            </w:pPr>
            <w:r w:rsidRPr="00542EC8">
              <w:rPr>
                <w:color w:val="000000"/>
                <w:sz w:val="22"/>
                <w:szCs w:val="22"/>
              </w:rPr>
              <w:t>(0.19)</w:t>
            </w:r>
          </w:p>
        </w:tc>
        <w:tc>
          <w:tcPr>
            <w:tcW w:w="992" w:type="dxa"/>
            <w:tcBorders>
              <w:top w:val="nil"/>
              <w:left w:val="nil"/>
              <w:bottom w:val="nil"/>
              <w:right w:val="nil"/>
            </w:tcBorders>
            <w:shd w:val="clear" w:color="auto" w:fill="auto"/>
            <w:noWrap/>
            <w:vAlign w:val="bottom"/>
          </w:tcPr>
          <w:p w14:paraId="2C811152" w14:textId="77AC2B20" w:rsidR="0085072B" w:rsidRPr="00B67AA1" w:rsidRDefault="0085072B" w:rsidP="0085072B">
            <w:pPr>
              <w:spacing w:line="240" w:lineRule="auto"/>
              <w:jc w:val="center"/>
              <w:rPr>
                <w:color w:val="000000"/>
                <w:sz w:val="22"/>
                <w:szCs w:val="22"/>
              </w:rPr>
            </w:pPr>
            <w:r w:rsidRPr="00542EC8">
              <w:rPr>
                <w:color w:val="000000"/>
                <w:sz w:val="22"/>
                <w:szCs w:val="22"/>
              </w:rPr>
              <w:t>(0.15)</w:t>
            </w:r>
          </w:p>
        </w:tc>
        <w:tc>
          <w:tcPr>
            <w:tcW w:w="1134" w:type="dxa"/>
            <w:tcBorders>
              <w:top w:val="nil"/>
              <w:left w:val="nil"/>
              <w:bottom w:val="nil"/>
              <w:right w:val="nil"/>
            </w:tcBorders>
            <w:shd w:val="clear" w:color="auto" w:fill="auto"/>
            <w:noWrap/>
            <w:vAlign w:val="bottom"/>
          </w:tcPr>
          <w:p w14:paraId="6E8242B0" w14:textId="2E178D9B" w:rsidR="0085072B" w:rsidRPr="00B67AA1" w:rsidRDefault="0085072B" w:rsidP="0085072B">
            <w:pPr>
              <w:spacing w:line="240" w:lineRule="auto"/>
              <w:jc w:val="center"/>
              <w:rPr>
                <w:color w:val="000000"/>
                <w:sz w:val="22"/>
                <w:szCs w:val="22"/>
              </w:rPr>
            </w:pPr>
            <w:r w:rsidRPr="00542EC8">
              <w:rPr>
                <w:color w:val="000000"/>
                <w:sz w:val="22"/>
                <w:szCs w:val="22"/>
              </w:rPr>
              <w:t>(0.29)</w:t>
            </w:r>
          </w:p>
        </w:tc>
        <w:tc>
          <w:tcPr>
            <w:tcW w:w="1134" w:type="dxa"/>
            <w:tcBorders>
              <w:top w:val="nil"/>
              <w:left w:val="nil"/>
              <w:bottom w:val="nil"/>
              <w:right w:val="nil"/>
            </w:tcBorders>
            <w:vAlign w:val="bottom"/>
          </w:tcPr>
          <w:p w14:paraId="16455A38" w14:textId="524B9BE2"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1134" w:type="dxa"/>
            <w:tcBorders>
              <w:top w:val="nil"/>
              <w:left w:val="nil"/>
              <w:bottom w:val="nil"/>
              <w:right w:val="nil"/>
            </w:tcBorders>
            <w:vAlign w:val="bottom"/>
          </w:tcPr>
          <w:p w14:paraId="7DA2C89E" w14:textId="24D40DD7"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992" w:type="dxa"/>
            <w:tcBorders>
              <w:top w:val="nil"/>
              <w:left w:val="nil"/>
              <w:bottom w:val="nil"/>
              <w:right w:val="nil"/>
            </w:tcBorders>
            <w:vAlign w:val="bottom"/>
          </w:tcPr>
          <w:p w14:paraId="68F75107" w14:textId="1169DCF1" w:rsidR="0085072B" w:rsidRPr="00B67AA1" w:rsidRDefault="0085072B" w:rsidP="0085072B">
            <w:pPr>
              <w:spacing w:line="240" w:lineRule="auto"/>
              <w:jc w:val="center"/>
              <w:rPr>
                <w:color w:val="000000"/>
                <w:sz w:val="22"/>
                <w:szCs w:val="22"/>
              </w:rPr>
            </w:pPr>
            <w:r w:rsidRPr="00542EC8">
              <w:rPr>
                <w:color w:val="000000"/>
                <w:sz w:val="22"/>
                <w:szCs w:val="22"/>
              </w:rPr>
              <w:t>(0.12)</w:t>
            </w:r>
          </w:p>
        </w:tc>
      </w:tr>
      <w:tr w:rsidR="0085072B" w:rsidRPr="00282122" w14:paraId="63DC558F" w14:textId="77777777" w:rsidTr="00542EC8">
        <w:trPr>
          <w:trHeight w:val="300"/>
        </w:trPr>
        <w:tc>
          <w:tcPr>
            <w:tcW w:w="1206" w:type="dxa"/>
            <w:tcBorders>
              <w:top w:val="nil"/>
              <w:left w:val="nil"/>
              <w:bottom w:val="nil"/>
              <w:right w:val="nil"/>
            </w:tcBorders>
            <w:shd w:val="clear" w:color="000000" w:fill="FFFFFF"/>
            <w:noWrap/>
            <w:vAlign w:val="center"/>
          </w:tcPr>
          <w:p w14:paraId="735DF932"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72DEF2B" w14:textId="77777777" w:rsidR="0085072B" w:rsidRPr="00282122" w:rsidRDefault="0085072B" w:rsidP="0085072B">
            <w:pPr>
              <w:spacing w:line="240" w:lineRule="auto"/>
              <w:rPr>
                <w:sz w:val="22"/>
                <w:szCs w:val="22"/>
                <w:lang w:eastAsia="en-AU"/>
              </w:rPr>
            </w:pPr>
            <w:r w:rsidRPr="00282122">
              <w:rPr>
                <w:sz w:val="22"/>
                <w:szCs w:val="22"/>
                <w:lang w:eastAsia="en-AU"/>
              </w:rPr>
              <w:t>Constant</w:t>
            </w:r>
          </w:p>
        </w:tc>
        <w:tc>
          <w:tcPr>
            <w:tcW w:w="1103" w:type="dxa"/>
            <w:tcBorders>
              <w:top w:val="nil"/>
              <w:left w:val="nil"/>
              <w:bottom w:val="nil"/>
              <w:right w:val="nil"/>
            </w:tcBorders>
            <w:shd w:val="clear" w:color="auto" w:fill="auto"/>
            <w:noWrap/>
            <w:vAlign w:val="bottom"/>
          </w:tcPr>
          <w:p w14:paraId="383D3623" w14:textId="38832D64" w:rsidR="0085072B" w:rsidRPr="00B67AA1" w:rsidRDefault="0085072B" w:rsidP="0085072B">
            <w:pPr>
              <w:spacing w:line="240" w:lineRule="auto"/>
              <w:jc w:val="center"/>
              <w:rPr>
                <w:color w:val="000000"/>
                <w:sz w:val="22"/>
                <w:szCs w:val="22"/>
              </w:rPr>
            </w:pPr>
            <w:r w:rsidRPr="00542EC8">
              <w:rPr>
                <w:color w:val="000000"/>
                <w:sz w:val="22"/>
                <w:szCs w:val="22"/>
              </w:rPr>
              <w:t>-4.68***</w:t>
            </w:r>
          </w:p>
        </w:tc>
        <w:tc>
          <w:tcPr>
            <w:tcW w:w="992" w:type="dxa"/>
            <w:tcBorders>
              <w:top w:val="nil"/>
              <w:left w:val="nil"/>
              <w:bottom w:val="nil"/>
              <w:right w:val="nil"/>
            </w:tcBorders>
            <w:shd w:val="clear" w:color="auto" w:fill="auto"/>
            <w:noWrap/>
            <w:vAlign w:val="bottom"/>
          </w:tcPr>
          <w:p w14:paraId="1F52BDC0" w14:textId="5D7C5533" w:rsidR="0085072B" w:rsidRPr="00B67AA1" w:rsidRDefault="0085072B" w:rsidP="0085072B">
            <w:pPr>
              <w:spacing w:line="240" w:lineRule="auto"/>
              <w:jc w:val="center"/>
              <w:rPr>
                <w:color w:val="000000"/>
                <w:sz w:val="22"/>
                <w:szCs w:val="22"/>
              </w:rPr>
            </w:pPr>
            <w:r w:rsidRPr="00542EC8">
              <w:rPr>
                <w:color w:val="000000"/>
                <w:sz w:val="22"/>
                <w:szCs w:val="22"/>
              </w:rPr>
              <w:t>-2.67***</w:t>
            </w:r>
          </w:p>
        </w:tc>
        <w:tc>
          <w:tcPr>
            <w:tcW w:w="1134" w:type="dxa"/>
            <w:tcBorders>
              <w:top w:val="nil"/>
              <w:left w:val="nil"/>
              <w:bottom w:val="nil"/>
              <w:right w:val="nil"/>
            </w:tcBorders>
            <w:shd w:val="clear" w:color="auto" w:fill="auto"/>
            <w:noWrap/>
            <w:vAlign w:val="bottom"/>
          </w:tcPr>
          <w:p w14:paraId="44462AD8" w14:textId="15E53D33" w:rsidR="0085072B" w:rsidRPr="00B67AA1" w:rsidRDefault="0085072B" w:rsidP="0085072B">
            <w:pPr>
              <w:spacing w:line="240" w:lineRule="auto"/>
              <w:jc w:val="center"/>
              <w:rPr>
                <w:color w:val="000000"/>
                <w:sz w:val="22"/>
                <w:szCs w:val="22"/>
              </w:rPr>
            </w:pPr>
            <w:r w:rsidRPr="00542EC8">
              <w:rPr>
                <w:color w:val="000000"/>
                <w:sz w:val="22"/>
                <w:szCs w:val="22"/>
              </w:rPr>
              <w:t>-3.97***</w:t>
            </w:r>
          </w:p>
        </w:tc>
        <w:tc>
          <w:tcPr>
            <w:tcW w:w="1134" w:type="dxa"/>
            <w:tcBorders>
              <w:top w:val="nil"/>
              <w:left w:val="nil"/>
              <w:bottom w:val="nil"/>
              <w:right w:val="nil"/>
            </w:tcBorders>
            <w:vAlign w:val="bottom"/>
          </w:tcPr>
          <w:p w14:paraId="52E66DDE" w14:textId="02242EEE" w:rsidR="0085072B" w:rsidRPr="00B67AA1" w:rsidRDefault="0085072B" w:rsidP="0085072B">
            <w:pPr>
              <w:spacing w:line="240" w:lineRule="auto"/>
              <w:jc w:val="center"/>
              <w:rPr>
                <w:color w:val="000000"/>
                <w:sz w:val="22"/>
                <w:szCs w:val="22"/>
              </w:rPr>
            </w:pPr>
            <w:r w:rsidRPr="00542EC8">
              <w:rPr>
                <w:color w:val="000000"/>
                <w:sz w:val="22"/>
                <w:szCs w:val="22"/>
              </w:rPr>
              <w:t>-1.70***</w:t>
            </w:r>
          </w:p>
        </w:tc>
        <w:tc>
          <w:tcPr>
            <w:tcW w:w="1134" w:type="dxa"/>
            <w:tcBorders>
              <w:top w:val="nil"/>
              <w:left w:val="nil"/>
              <w:bottom w:val="nil"/>
              <w:right w:val="nil"/>
            </w:tcBorders>
            <w:vAlign w:val="bottom"/>
          </w:tcPr>
          <w:p w14:paraId="6D11CFD6" w14:textId="53A9948E" w:rsidR="0085072B" w:rsidRPr="00B67AA1" w:rsidRDefault="0085072B" w:rsidP="0085072B">
            <w:pPr>
              <w:spacing w:line="240" w:lineRule="auto"/>
              <w:jc w:val="center"/>
              <w:rPr>
                <w:color w:val="000000"/>
                <w:sz w:val="22"/>
                <w:szCs w:val="22"/>
              </w:rPr>
            </w:pPr>
            <w:r w:rsidRPr="00542EC8">
              <w:rPr>
                <w:color w:val="000000"/>
                <w:sz w:val="22"/>
                <w:szCs w:val="22"/>
              </w:rPr>
              <w:t>-2.69***</w:t>
            </w:r>
          </w:p>
        </w:tc>
        <w:tc>
          <w:tcPr>
            <w:tcW w:w="992" w:type="dxa"/>
            <w:tcBorders>
              <w:top w:val="nil"/>
              <w:left w:val="nil"/>
              <w:bottom w:val="nil"/>
              <w:right w:val="nil"/>
            </w:tcBorders>
            <w:vAlign w:val="bottom"/>
          </w:tcPr>
          <w:p w14:paraId="5F5F3E0D" w14:textId="32C6C24D" w:rsidR="0085072B" w:rsidRPr="00B67AA1" w:rsidRDefault="0085072B" w:rsidP="0085072B">
            <w:pPr>
              <w:spacing w:line="240" w:lineRule="auto"/>
              <w:jc w:val="center"/>
              <w:rPr>
                <w:color w:val="000000"/>
                <w:sz w:val="22"/>
                <w:szCs w:val="22"/>
              </w:rPr>
            </w:pPr>
            <w:r w:rsidRPr="00542EC8">
              <w:rPr>
                <w:color w:val="000000"/>
                <w:sz w:val="22"/>
                <w:szCs w:val="22"/>
              </w:rPr>
              <w:t>-1.07**</w:t>
            </w:r>
          </w:p>
        </w:tc>
      </w:tr>
      <w:tr w:rsidR="0085072B" w:rsidRPr="00282122" w14:paraId="6AD8B868" w14:textId="77777777" w:rsidTr="00542EC8">
        <w:trPr>
          <w:trHeight w:val="300"/>
        </w:trPr>
        <w:tc>
          <w:tcPr>
            <w:tcW w:w="1206" w:type="dxa"/>
            <w:tcBorders>
              <w:top w:val="nil"/>
              <w:left w:val="nil"/>
              <w:bottom w:val="nil"/>
              <w:right w:val="nil"/>
            </w:tcBorders>
            <w:shd w:val="clear" w:color="000000" w:fill="FFFFFF"/>
            <w:noWrap/>
            <w:vAlign w:val="center"/>
          </w:tcPr>
          <w:p w14:paraId="16CB2AD0"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B363B91"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3A97E086" w14:textId="1C6EDEFB" w:rsidR="0085072B" w:rsidRPr="00B67AA1" w:rsidRDefault="0085072B" w:rsidP="0085072B">
            <w:pPr>
              <w:spacing w:line="240" w:lineRule="auto"/>
              <w:jc w:val="center"/>
              <w:rPr>
                <w:color w:val="000000"/>
                <w:sz w:val="22"/>
                <w:szCs w:val="22"/>
              </w:rPr>
            </w:pPr>
            <w:r w:rsidRPr="00542EC8">
              <w:rPr>
                <w:color w:val="000000"/>
                <w:sz w:val="22"/>
                <w:szCs w:val="22"/>
              </w:rPr>
              <w:t>(0.80)</w:t>
            </w:r>
          </w:p>
        </w:tc>
        <w:tc>
          <w:tcPr>
            <w:tcW w:w="992" w:type="dxa"/>
            <w:tcBorders>
              <w:top w:val="nil"/>
              <w:left w:val="nil"/>
              <w:bottom w:val="nil"/>
              <w:right w:val="nil"/>
            </w:tcBorders>
            <w:shd w:val="clear" w:color="auto" w:fill="auto"/>
            <w:noWrap/>
            <w:vAlign w:val="bottom"/>
          </w:tcPr>
          <w:p w14:paraId="6F8D4D04" w14:textId="4689BD2C" w:rsidR="0085072B" w:rsidRPr="00B67AA1" w:rsidRDefault="0085072B" w:rsidP="0085072B">
            <w:pPr>
              <w:spacing w:line="240" w:lineRule="auto"/>
              <w:jc w:val="center"/>
              <w:rPr>
                <w:color w:val="000000"/>
                <w:sz w:val="22"/>
                <w:szCs w:val="22"/>
              </w:rPr>
            </w:pPr>
            <w:r w:rsidRPr="00542EC8">
              <w:rPr>
                <w:color w:val="000000"/>
                <w:sz w:val="22"/>
                <w:szCs w:val="22"/>
              </w:rPr>
              <w:t>(0.55)</w:t>
            </w:r>
          </w:p>
        </w:tc>
        <w:tc>
          <w:tcPr>
            <w:tcW w:w="1134" w:type="dxa"/>
            <w:tcBorders>
              <w:top w:val="nil"/>
              <w:left w:val="nil"/>
              <w:bottom w:val="nil"/>
              <w:right w:val="nil"/>
            </w:tcBorders>
            <w:shd w:val="clear" w:color="auto" w:fill="auto"/>
            <w:noWrap/>
            <w:vAlign w:val="bottom"/>
          </w:tcPr>
          <w:p w14:paraId="1AD09894" w14:textId="697B2A0A" w:rsidR="0085072B" w:rsidRPr="00B67AA1" w:rsidRDefault="0085072B" w:rsidP="0085072B">
            <w:pPr>
              <w:spacing w:line="240" w:lineRule="auto"/>
              <w:jc w:val="center"/>
              <w:rPr>
                <w:color w:val="000000"/>
                <w:sz w:val="22"/>
                <w:szCs w:val="22"/>
              </w:rPr>
            </w:pPr>
            <w:r w:rsidRPr="00542EC8">
              <w:rPr>
                <w:color w:val="000000"/>
                <w:sz w:val="22"/>
                <w:szCs w:val="22"/>
              </w:rPr>
              <w:t>(1.04)</w:t>
            </w:r>
          </w:p>
        </w:tc>
        <w:tc>
          <w:tcPr>
            <w:tcW w:w="1134" w:type="dxa"/>
            <w:tcBorders>
              <w:top w:val="nil"/>
              <w:left w:val="nil"/>
              <w:bottom w:val="nil"/>
              <w:right w:val="nil"/>
            </w:tcBorders>
            <w:vAlign w:val="bottom"/>
          </w:tcPr>
          <w:p w14:paraId="4F7A1EA3" w14:textId="5D3CCEE6" w:rsidR="0085072B" w:rsidRPr="00B67AA1" w:rsidRDefault="0085072B" w:rsidP="0085072B">
            <w:pPr>
              <w:spacing w:line="240" w:lineRule="auto"/>
              <w:jc w:val="center"/>
              <w:rPr>
                <w:color w:val="000000"/>
                <w:sz w:val="22"/>
                <w:szCs w:val="22"/>
              </w:rPr>
            </w:pPr>
            <w:r w:rsidRPr="00542EC8">
              <w:rPr>
                <w:color w:val="000000"/>
                <w:sz w:val="22"/>
                <w:szCs w:val="22"/>
              </w:rPr>
              <w:t>(0.46)</w:t>
            </w:r>
          </w:p>
        </w:tc>
        <w:tc>
          <w:tcPr>
            <w:tcW w:w="1134" w:type="dxa"/>
            <w:tcBorders>
              <w:top w:val="nil"/>
              <w:left w:val="nil"/>
              <w:bottom w:val="nil"/>
              <w:right w:val="nil"/>
            </w:tcBorders>
            <w:vAlign w:val="bottom"/>
          </w:tcPr>
          <w:p w14:paraId="1AF627E3" w14:textId="5622D4A6" w:rsidR="0085072B" w:rsidRPr="00B67AA1" w:rsidRDefault="0085072B" w:rsidP="0085072B">
            <w:pPr>
              <w:spacing w:line="240" w:lineRule="auto"/>
              <w:jc w:val="center"/>
              <w:rPr>
                <w:color w:val="000000"/>
                <w:sz w:val="22"/>
                <w:szCs w:val="22"/>
              </w:rPr>
            </w:pPr>
            <w:r w:rsidRPr="00542EC8">
              <w:rPr>
                <w:color w:val="000000"/>
                <w:sz w:val="22"/>
                <w:szCs w:val="22"/>
              </w:rPr>
              <w:t>(0.44)</w:t>
            </w:r>
          </w:p>
        </w:tc>
        <w:tc>
          <w:tcPr>
            <w:tcW w:w="992" w:type="dxa"/>
            <w:tcBorders>
              <w:top w:val="nil"/>
              <w:left w:val="nil"/>
              <w:bottom w:val="nil"/>
              <w:right w:val="nil"/>
            </w:tcBorders>
            <w:vAlign w:val="bottom"/>
          </w:tcPr>
          <w:p w14:paraId="7064ECAE" w14:textId="6A784C71" w:rsidR="0085072B" w:rsidRPr="00B67AA1" w:rsidRDefault="0085072B" w:rsidP="0085072B">
            <w:pPr>
              <w:spacing w:line="240" w:lineRule="auto"/>
              <w:jc w:val="center"/>
              <w:rPr>
                <w:color w:val="000000"/>
                <w:sz w:val="22"/>
                <w:szCs w:val="22"/>
              </w:rPr>
            </w:pPr>
            <w:r w:rsidRPr="00542EC8">
              <w:rPr>
                <w:color w:val="000000"/>
                <w:sz w:val="22"/>
                <w:szCs w:val="22"/>
              </w:rPr>
              <w:t>(0.44)</w:t>
            </w:r>
          </w:p>
        </w:tc>
      </w:tr>
      <w:tr w:rsidR="0085072B" w:rsidRPr="00282122" w14:paraId="72AA027A" w14:textId="77777777" w:rsidTr="00542EC8">
        <w:trPr>
          <w:trHeight w:val="300"/>
        </w:trPr>
        <w:tc>
          <w:tcPr>
            <w:tcW w:w="1206" w:type="dxa"/>
            <w:tcBorders>
              <w:top w:val="nil"/>
              <w:left w:val="nil"/>
              <w:bottom w:val="nil"/>
              <w:right w:val="nil"/>
            </w:tcBorders>
            <w:shd w:val="clear" w:color="000000" w:fill="FFFFFF"/>
            <w:noWrap/>
            <w:vAlign w:val="center"/>
            <w:hideMark/>
          </w:tcPr>
          <w:p w14:paraId="17276EE3" w14:textId="77777777" w:rsidR="0085072B" w:rsidRPr="00282122" w:rsidRDefault="0085072B" w:rsidP="0085072B">
            <w:pPr>
              <w:spacing w:line="240" w:lineRule="auto"/>
              <w:rPr>
                <w:sz w:val="22"/>
                <w:szCs w:val="22"/>
                <w:lang w:eastAsia="en-AU"/>
              </w:rPr>
            </w:pPr>
            <w:r w:rsidRPr="00282122">
              <w:rPr>
                <w:sz w:val="22"/>
                <w:szCs w:val="22"/>
                <w:lang w:eastAsia="en-AU"/>
              </w:rPr>
              <w:t>Hesitant</w:t>
            </w:r>
          </w:p>
        </w:tc>
        <w:tc>
          <w:tcPr>
            <w:tcW w:w="1377" w:type="dxa"/>
            <w:tcBorders>
              <w:top w:val="nil"/>
              <w:left w:val="nil"/>
              <w:bottom w:val="nil"/>
              <w:right w:val="nil"/>
            </w:tcBorders>
            <w:shd w:val="clear" w:color="auto" w:fill="auto"/>
            <w:noWrap/>
            <w:vAlign w:val="center"/>
            <w:hideMark/>
          </w:tcPr>
          <w:p w14:paraId="5ED5ACBD" w14:textId="77777777" w:rsidR="0085072B" w:rsidRPr="00282122" w:rsidRDefault="0085072B" w:rsidP="0085072B">
            <w:pPr>
              <w:spacing w:line="240" w:lineRule="auto"/>
              <w:rPr>
                <w:sz w:val="22"/>
                <w:szCs w:val="22"/>
                <w:lang w:eastAsia="en-AU"/>
              </w:rPr>
            </w:pPr>
            <w:r w:rsidRPr="00282122">
              <w:rPr>
                <w:sz w:val="22"/>
                <w:szCs w:val="22"/>
                <w:lang w:eastAsia="en-AU"/>
              </w:rPr>
              <w:t>Average Rho</w:t>
            </w:r>
          </w:p>
        </w:tc>
        <w:tc>
          <w:tcPr>
            <w:tcW w:w="1103" w:type="dxa"/>
            <w:tcBorders>
              <w:top w:val="nil"/>
              <w:left w:val="nil"/>
              <w:bottom w:val="nil"/>
              <w:right w:val="nil"/>
            </w:tcBorders>
            <w:shd w:val="clear" w:color="auto" w:fill="auto"/>
            <w:noWrap/>
            <w:vAlign w:val="bottom"/>
            <w:hideMark/>
          </w:tcPr>
          <w:p w14:paraId="4650CA4B" w14:textId="6CA4E04F" w:rsidR="0085072B" w:rsidRPr="00B67AA1" w:rsidRDefault="0085072B" w:rsidP="0085072B">
            <w:pPr>
              <w:spacing w:line="240" w:lineRule="auto"/>
              <w:jc w:val="center"/>
              <w:rPr>
                <w:color w:val="000000"/>
                <w:sz w:val="22"/>
                <w:szCs w:val="22"/>
              </w:rPr>
            </w:pPr>
            <w:r w:rsidRPr="00542EC8">
              <w:rPr>
                <w:color w:val="000000"/>
                <w:sz w:val="22"/>
                <w:szCs w:val="22"/>
              </w:rPr>
              <w:t>0.26*</w:t>
            </w:r>
          </w:p>
        </w:tc>
        <w:tc>
          <w:tcPr>
            <w:tcW w:w="992" w:type="dxa"/>
            <w:tcBorders>
              <w:top w:val="nil"/>
              <w:left w:val="nil"/>
              <w:bottom w:val="nil"/>
              <w:right w:val="nil"/>
            </w:tcBorders>
            <w:shd w:val="clear" w:color="auto" w:fill="auto"/>
            <w:noWrap/>
            <w:vAlign w:val="bottom"/>
            <w:hideMark/>
          </w:tcPr>
          <w:p w14:paraId="246D6DD9" w14:textId="4848FF0C" w:rsidR="0085072B" w:rsidRPr="00B67AA1" w:rsidRDefault="0085072B" w:rsidP="0085072B">
            <w:pPr>
              <w:spacing w:line="240" w:lineRule="auto"/>
              <w:jc w:val="center"/>
              <w:rPr>
                <w:color w:val="000000"/>
                <w:sz w:val="22"/>
                <w:szCs w:val="22"/>
              </w:rPr>
            </w:pPr>
            <w:r w:rsidRPr="00542EC8">
              <w:rPr>
                <w:color w:val="000000"/>
                <w:sz w:val="22"/>
                <w:szCs w:val="22"/>
              </w:rPr>
              <w:t>0.18</w:t>
            </w:r>
          </w:p>
        </w:tc>
        <w:tc>
          <w:tcPr>
            <w:tcW w:w="1134" w:type="dxa"/>
            <w:tcBorders>
              <w:top w:val="nil"/>
              <w:left w:val="nil"/>
              <w:bottom w:val="nil"/>
              <w:right w:val="nil"/>
            </w:tcBorders>
            <w:shd w:val="clear" w:color="auto" w:fill="auto"/>
            <w:noWrap/>
            <w:vAlign w:val="bottom"/>
            <w:hideMark/>
          </w:tcPr>
          <w:p w14:paraId="151BE611" w14:textId="2B2F29DB" w:rsidR="0085072B" w:rsidRPr="00B67AA1" w:rsidRDefault="0085072B" w:rsidP="0085072B">
            <w:pPr>
              <w:spacing w:line="240" w:lineRule="auto"/>
              <w:jc w:val="center"/>
              <w:rPr>
                <w:color w:val="000000"/>
                <w:sz w:val="22"/>
                <w:szCs w:val="22"/>
              </w:rPr>
            </w:pPr>
            <w:r w:rsidRPr="00542EC8">
              <w:rPr>
                <w:color w:val="000000"/>
                <w:sz w:val="22"/>
                <w:szCs w:val="22"/>
              </w:rPr>
              <w:t>0.13</w:t>
            </w:r>
          </w:p>
        </w:tc>
        <w:tc>
          <w:tcPr>
            <w:tcW w:w="1134" w:type="dxa"/>
            <w:tcBorders>
              <w:top w:val="nil"/>
              <w:left w:val="nil"/>
              <w:bottom w:val="nil"/>
              <w:right w:val="nil"/>
            </w:tcBorders>
            <w:vAlign w:val="bottom"/>
          </w:tcPr>
          <w:p w14:paraId="6A55D18C" w14:textId="4E4566EC" w:rsidR="0085072B" w:rsidRPr="00B67AA1" w:rsidRDefault="0085072B" w:rsidP="0085072B">
            <w:pPr>
              <w:spacing w:line="240" w:lineRule="auto"/>
              <w:jc w:val="center"/>
              <w:rPr>
                <w:color w:val="000000"/>
                <w:sz w:val="22"/>
                <w:szCs w:val="22"/>
              </w:rPr>
            </w:pPr>
            <w:r w:rsidRPr="00542EC8">
              <w:rPr>
                <w:color w:val="000000"/>
                <w:sz w:val="22"/>
                <w:szCs w:val="22"/>
              </w:rPr>
              <w:t>0.16</w:t>
            </w:r>
          </w:p>
        </w:tc>
        <w:tc>
          <w:tcPr>
            <w:tcW w:w="1134" w:type="dxa"/>
            <w:tcBorders>
              <w:top w:val="nil"/>
              <w:left w:val="nil"/>
              <w:bottom w:val="nil"/>
              <w:right w:val="nil"/>
            </w:tcBorders>
            <w:vAlign w:val="bottom"/>
          </w:tcPr>
          <w:p w14:paraId="7954CA9D" w14:textId="1522A469"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992" w:type="dxa"/>
            <w:tcBorders>
              <w:top w:val="nil"/>
              <w:left w:val="nil"/>
              <w:bottom w:val="nil"/>
              <w:right w:val="nil"/>
            </w:tcBorders>
            <w:vAlign w:val="bottom"/>
          </w:tcPr>
          <w:p w14:paraId="44EDD24F" w14:textId="7E1506ED" w:rsidR="0085072B" w:rsidRPr="00B67AA1" w:rsidRDefault="0085072B" w:rsidP="0085072B">
            <w:pPr>
              <w:spacing w:line="240" w:lineRule="auto"/>
              <w:jc w:val="center"/>
              <w:rPr>
                <w:color w:val="000000"/>
                <w:sz w:val="22"/>
                <w:szCs w:val="22"/>
              </w:rPr>
            </w:pPr>
            <w:r w:rsidRPr="00542EC8">
              <w:rPr>
                <w:color w:val="000000"/>
                <w:sz w:val="22"/>
                <w:szCs w:val="22"/>
              </w:rPr>
              <w:t>0.02</w:t>
            </w:r>
          </w:p>
        </w:tc>
      </w:tr>
      <w:tr w:rsidR="0085072B" w:rsidRPr="00282122" w14:paraId="5165049B" w14:textId="77777777" w:rsidTr="00542EC8">
        <w:trPr>
          <w:trHeight w:val="300"/>
        </w:trPr>
        <w:tc>
          <w:tcPr>
            <w:tcW w:w="1206" w:type="dxa"/>
            <w:tcBorders>
              <w:top w:val="nil"/>
              <w:left w:val="nil"/>
              <w:bottom w:val="nil"/>
              <w:right w:val="nil"/>
            </w:tcBorders>
            <w:shd w:val="clear" w:color="000000" w:fill="FFFFFF"/>
            <w:noWrap/>
            <w:vAlign w:val="center"/>
            <w:hideMark/>
          </w:tcPr>
          <w:p w14:paraId="7F2E0418"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235FFDA3"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hideMark/>
          </w:tcPr>
          <w:p w14:paraId="349225DD" w14:textId="056F7ABE" w:rsidR="0085072B" w:rsidRPr="00B67AA1" w:rsidRDefault="0085072B" w:rsidP="0085072B">
            <w:pPr>
              <w:spacing w:line="240" w:lineRule="auto"/>
              <w:jc w:val="center"/>
              <w:rPr>
                <w:color w:val="000000"/>
                <w:sz w:val="22"/>
                <w:szCs w:val="22"/>
              </w:rPr>
            </w:pPr>
            <w:r w:rsidRPr="00542EC8">
              <w:rPr>
                <w:color w:val="000000"/>
                <w:sz w:val="22"/>
                <w:szCs w:val="22"/>
              </w:rPr>
              <w:t>(0.15)</w:t>
            </w:r>
          </w:p>
        </w:tc>
        <w:tc>
          <w:tcPr>
            <w:tcW w:w="992" w:type="dxa"/>
            <w:tcBorders>
              <w:top w:val="nil"/>
              <w:left w:val="nil"/>
              <w:bottom w:val="nil"/>
              <w:right w:val="nil"/>
            </w:tcBorders>
            <w:shd w:val="clear" w:color="auto" w:fill="auto"/>
            <w:noWrap/>
            <w:vAlign w:val="bottom"/>
            <w:hideMark/>
          </w:tcPr>
          <w:p w14:paraId="65C36C58" w14:textId="2D5B247E" w:rsidR="0085072B" w:rsidRPr="00B67AA1" w:rsidRDefault="0085072B" w:rsidP="0085072B">
            <w:pPr>
              <w:spacing w:line="240" w:lineRule="auto"/>
              <w:jc w:val="center"/>
              <w:rPr>
                <w:color w:val="000000"/>
                <w:sz w:val="22"/>
                <w:szCs w:val="22"/>
              </w:rPr>
            </w:pPr>
            <w:r w:rsidRPr="00542EC8">
              <w:rPr>
                <w:color w:val="000000"/>
                <w:sz w:val="22"/>
                <w:szCs w:val="22"/>
              </w:rPr>
              <w:t>(0.15)</w:t>
            </w:r>
          </w:p>
        </w:tc>
        <w:tc>
          <w:tcPr>
            <w:tcW w:w="1134" w:type="dxa"/>
            <w:tcBorders>
              <w:top w:val="nil"/>
              <w:left w:val="nil"/>
              <w:bottom w:val="nil"/>
              <w:right w:val="nil"/>
            </w:tcBorders>
            <w:shd w:val="clear" w:color="auto" w:fill="auto"/>
            <w:noWrap/>
            <w:vAlign w:val="bottom"/>
            <w:hideMark/>
          </w:tcPr>
          <w:p w14:paraId="15205CBD" w14:textId="116755FB"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1134" w:type="dxa"/>
            <w:tcBorders>
              <w:top w:val="nil"/>
              <w:left w:val="nil"/>
              <w:bottom w:val="nil"/>
              <w:right w:val="nil"/>
            </w:tcBorders>
            <w:vAlign w:val="bottom"/>
          </w:tcPr>
          <w:p w14:paraId="1592804D" w14:textId="6CCD2A5B"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1134" w:type="dxa"/>
            <w:tcBorders>
              <w:top w:val="nil"/>
              <w:left w:val="nil"/>
              <w:bottom w:val="nil"/>
              <w:right w:val="nil"/>
            </w:tcBorders>
            <w:vAlign w:val="bottom"/>
          </w:tcPr>
          <w:p w14:paraId="3050C1F2" w14:textId="3495B84C"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992" w:type="dxa"/>
            <w:tcBorders>
              <w:top w:val="nil"/>
              <w:left w:val="nil"/>
              <w:bottom w:val="nil"/>
              <w:right w:val="nil"/>
            </w:tcBorders>
            <w:vAlign w:val="bottom"/>
          </w:tcPr>
          <w:p w14:paraId="252D2EB1" w14:textId="2D798322" w:rsidR="0085072B" w:rsidRPr="00B67AA1" w:rsidRDefault="0085072B" w:rsidP="0085072B">
            <w:pPr>
              <w:spacing w:line="240" w:lineRule="auto"/>
              <w:jc w:val="center"/>
              <w:rPr>
                <w:color w:val="000000"/>
                <w:sz w:val="22"/>
                <w:szCs w:val="22"/>
              </w:rPr>
            </w:pPr>
            <w:r w:rsidRPr="00542EC8">
              <w:rPr>
                <w:color w:val="000000"/>
                <w:sz w:val="22"/>
                <w:szCs w:val="22"/>
              </w:rPr>
              <w:t>(0.11)</w:t>
            </w:r>
          </w:p>
        </w:tc>
      </w:tr>
      <w:tr w:rsidR="0085072B" w:rsidRPr="00282122" w14:paraId="2B8BE6D9" w14:textId="77777777" w:rsidTr="0085072B">
        <w:trPr>
          <w:trHeight w:val="300"/>
        </w:trPr>
        <w:tc>
          <w:tcPr>
            <w:tcW w:w="1206" w:type="dxa"/>
            <w:tcBorders>
              <w:top w:val="nil"/>
              <w:left w:val="nil"/>
              <w:bottom w:val="nil"/>
              <w:right w:val="nil"/>
            </w:tcBorders>
            <w:shd w:val="clear" w:color="000000" w:fill="FFFFFF"/>
            <w:noWrap/>
            <w:vAlign w:val="center"/>
          </w:tcPr>
          <w:p w14:paraId="2B6E9304"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C0AB8B9"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525D7ADB" w14:textId="6B37C6BC"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auto" w:fill="auto"/>
            <w:noWrap/>
            <w:vAlign w:val="bottom"/>
          </w:tcPr>
          <w:p w14:paraId="673F01BE" w14:textId="285C774A" w:rsidR="0085072B" w:rsidRPr="00282122"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shd w:val="clear" w:color="auto" w:fill="auto"/>
            <w:noWrap/>
            <w:vAlign w:val="bottom"/>
          </w:tcPr>
          <w:p w14:paraId="7732BC39" w14:textId="551B7BF3" w:rsidR="0085072B" w:rsidRPr="00282122"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vAlign w:val="bottom"/>
          </w:tcPr>
          <w:p w14:paraId="706BCD9E" w14:textId="237B482D"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vAlign w:val="bottom"/>
          </w:tcPr>
          <w:p w14:paraId="72BC0A6D" w14:textId="23D04BF0"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32E8E452" w14:textId="41C38D0D" w:rsidR="0085072B" w:rsidRPr="00282122" w:rsidRDefault="0085072B" w:rsidP="0085072B">
            <w:pPr>
              <w:spacing w:line="240" w:lineRule="auto"/>
              <w:jc w:val="center"/>
              <w:rPr>
                <w:color w:val="000000"/>
                <w:sz w:val="22"/>
                <w:szCs w:val="22"/>
              </w:rPr>
            </w:pPr>
            <w:r w:rsidRPr="00542EC8">
              <w:rPr>
                <w:color w:val="000000"/>
                <w:sz w:val="22"/>
                <w:szCs w:val="22"/>
              </w:rPr>
              <w:t>-0.01</w:t>
            </w:r>
          </w:p>
        </w:tc>
      </w:tr>
      <w:tr w:rsidR="0085072B" w:rsidRPr="00282122" w14:paraId="61D5EBCC" w14:textId="77777777" w:rsidTr="0085072B">
        <w:trPr>
          <w:trHeight w:val="300"/>
        </w:trPr>
        <w:tc>
          <w:tcPr>
            <w:tcW w:w="1206" w:type="dxa"/>
            <w:tcBorders>
              <w:top w:val="nil"/>
              <w:left w:val="nil"/>
              <w:bottom w:val="nil"/>
              <w:right w:val="nil"/>
            </w:tcBorders>
            <w:shd w:val="clear" w:color="000000" w:fill="FFFFFF"/>
            <w:noWrap/>
            <w:vAlign w:val="center"/>
          </w:tcPr>
          <w:p w14:paraId="3123CA21"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450E2FC7"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4C4BAC53" w14:textId="3CE3D5E8"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auto" w:fill="auto"/>
            <w:noWrap/>
            <w:vAlign w:val="bottom"/>
          </w:tcPr>
          <w:p w14:paraId="0E1ECD7D" w14:textId="7AD85B39"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shd w:val="clear" w:color="auto" w:fill="auto"/>
            <w:noWrap/>
            <w:vAlign w:val="bottom"/>
          </w:tcPr>
          <w:p w14:paraId="4EBDE603" w14:textId="3100CE93"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vAlign w:val="bottom"/>
          </w:tcPr>
          <w:p w14:paraId="662DE45E" w14:textId="6C775F81"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vAlign w:val="bottom"/>
          </w:tcPr>
          <w:p w14:paraId="099EDDD7" w14:textId="12C2D05C" w:rsidR="0085072B" w:rsidRPr="00282122"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2EB145F7" w14:textId="5550A3C9" w:rsidR="0085072B" w:rsidRPr="00282122" w:rsidRDefault="0085072B" w:rsidP="0085072B">
            <w:pPr>
              <w:spacing w:line="240" w:lineRule="auto"/>
              <w:jc w:val="center"/>
              <w:rPr>
                <w:color w:val="000000"/>
                <w:sz w:val="22"/>
                <w:szCs w:val="22"/>
              </w:rPr>
            </w:pPr>
            <w:r w:rsidRPr="00542EC8">
              <w:rPr>
                <w:color w:val="000000"/>
                <w:sz w:val="22"/>
                <w:szCs w:val="22"/>
              </w:rPr>
              <w:t>(0.01)</w:t>
            </w:r>
          </w:p>
        </w:tc>
      </w:tr>
      <w:tr w:rsidR="0085072B" w:rsidRPr="00282122" w14:paraId="705CABD4" w14:textId="77777777" w:rsidTr="00542EC8">
        <w:trPr>
          <w:trHeight w:val="300"/>
        </w:trPr>
        <w:tc>
          <w:tcPr>
            <w:tcW w:w="1206" w:type="dxa"/>
            <w:tcBorders>
              <w:top w:val="nil"/>
              <w:left w:val="nil"/>
              <w:bottom w:val="nil"/>
              <w:right w:val="nil"/>
            </w:tcBorders>
            <w:shd w:val="clear" w:color="000000" w:fill="FFFFFF"/>
            <w:noWrap/>
            <w:vAlign w:val="center"/>
            <w:hideMark/>
          </w:tcPr>
          <w:p w14:paraId="66C3CD7E" w14:textId="77777777" w:rsidR="0085072B" w:rsidRPr="00282122" w:rsidRDefault="0085072B" w:rsidP="0085072B">
            <w:pPr>
              <w:spacing w:line="240" w:lineRule="auto"/>
              <w:rPr>
                <w:sz w:val="22"/>
                <w:szCs w:val="22"/>
                <w:lang w:eastAsia="en-AU"/>
              </w:rPr>
            </w:pPr>
            <w:r w:rsidRPr="00282122">
              <w:rPr>
                <w:sz w:val="22"/>
                <w:szCs w:val="22"/>
                <w:lang w:eastAsia="en-AU"/>
              </w:rPr>
              <w:lastRenderedPageBreak/>
              <w:t> </w:t>
            </w:r>
          </w:p>
        </w:tc>
        <w:tc>
          <w:tcPr>
            <w:tcW w:w="1377" w:type="dxa"/>
            <w:tcBorders>
              <w:top w:val="nil"/>
              <w:left w:val="nil"/>
              <w:bottom w:val="nil"/>
              <w:right w:val="nil"/>
            </w:tcBorders>
            <w:shd w:val="clear" w:color="auto" w:fill="auto"/>
            <w:noWrap/>
            <w:vAlign w:val="center"/>
            <w:hideMark/>
          </w:tcPr>
          <w:p w14:paraId="00AF598E" w14:textId="77777777" w:rsidR="0085072B" w:rsidRPr="00282122" w:rsidRDefault="0085072B" w:rsidP="0085072B">
            <w:pPr>
              <w:spacing w:line="240" w:lineRule="auto"/>
              <w:rPr>
                <w:sz w:val="22"/>
                <w:szCs w:val="22"/>
                <w:lang w:eastAsia="en-AU"/>
              </w:rPr>
            </w:pPr>
            <w:r w:rsidRPr="00282122">
              <w:rPr>
                <w:sz w:val="22"/>
                <w:szCs w:val="22"/>
                <w:lang w:eastAsia="en-AU"/>
              </w:rPr>
              <w:t>Risk in health</w:t>
            </w:r>
          </w:p>
        </w:tc>
        <w:tc>
          <w:tcPr>
            <w:tcW w:w="1103" w:type="dxa"/>
            <w:tcBorders>
              <w:top w:val="nil"/>
              <w:left w:val="nil"/>
              <w:bottom w:val="nil"/>
              <w:right w:val="nil"/>
            </w:tcBorders>
            <w:shd w:val="clear" w:color="auto" w:fill="auto"/>
            <w:noWrap/>
            <w:vAlign w:val="bottom"/>
            <w:hideMark/>
          </w:tcPr>
          <w:p w14:paraId="620B5CF3" w14:textId="38E94D41"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auto" w:fill="auto"/>
            <w:noWrap/>
            <w:vAlign w:val="bottom"/>
            <w:hideMark/>
          </w:tcPr>
          <w:p w14:paraId="68F9B13D" w14:textId="2B39B588"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shd w:val="clear" w:color="auto" w:fill="auto"/>
            <w:noWrap/>
            <w:vAlign w:val="bottom"/>
            <w:hideMark/>
          </w:tcPr>
          <w:p w14:paraId="4E116A18" w14:textId="6780BB76"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vAlign w:val="bottom"/>
          </w:tcPr>
          <w:p w14:paraId="0D1FFB01" w14:textId="696C2DFE"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vAlign w:val="bottom"/>
          </w:tcPr>
          <w:p w14:paraId="1EED1880" w14:textId="22BB4E35"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vAlign w:val="bottom"/>
          </w:tcPr>
          <w:p w14:paraId="08D1B6C0" w14:textId="7FD5D356" w:rsidR="0085072B" w:rsidRPr="00B67AA1" w:rsidRDefault="0085072B" w:rsidP="0085072B">
            <w:pPr>
              <w:spacing w:line="240" w:lineRule="auto"/>
              <w:jc w:val="center"/>
              <w:rPr>
                <w:color w:val="000000"/>
                <w:sz w:val="22"/>
                <w:szCs w:val="22"/>
              </w:rPr>
            </w:pPr>
            <w:r w:rsidRPr="00542EC8">
              <w:rPr>
                <w:color w:val="000000"/>
                <w:sz w:val="22"/>
                <w:szCs w:val="22"/>
              </w:rPr>
              <w:t>-0.06***</w:t>
            </w:r>
          </w:p>
        </w:tc>
      </w:tr>
      <w:tr w:rsidR="0085072B" w:rsidRPr="00282122" w14:paraId="2A48EFBC" w14:textId="77777777" w:rsidTr="00542EC8">
        <w:trPr>
          <w:trHeight w:val="300"/>
        </w:trPr>
        <w:tc>
          <w:tcPr>
            <w:tcW w:w="1206" w:type="dxa"/>
            <w:tcBorders>
              <w:top w:val="nil"/>
              <w:left w:val="nil"/>
              <w:bottom w:val="nil"/>
              <w:right w:val="nil"/>
            </w:tcBorders>
            <w:shd w:val="clear" w:color="000000" w:fill="FFFFFF"/>
            <w:noWrap/>
            <w:vAlign w:val="center"/>
            <w:hideMark/>
          </w:tcPr>
          <w:p w14:paraId="2E38DA2E"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5616DB6B"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hideMark/>
          </w:tcPr>
          <w:p w14:paraId="45EC875D" w14:textId="7928C215"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shd w:val="clear" w:color="auto" w:fill="auto"/>
            <w:noWrap/>
            <w:vAlign w:val="bottom"/>
            <w:hideMark/>
          </w:tcPr>
          <w:p w14:paraId="1E11DF6B" w14:textId="4CF6125D"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shd w:val="clear" w:color="auto" w:fill="auto"/>
            <w:noWrap/>
            <w:vAlign w:val="bottom"/>
            <w:hideMark/>
          </w:tcPr>
          <w:p w14:paraId="2EB4BD2D" w14:textId="53A1E91E"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vAlign w:val="bottom"/>
          </w:tcPr>
          <w:p w14:paraId="66CA2EC1" w14:textId="466DE7EA"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75707FEC" w14:textId="46A2F02F"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77E86A75" w14:textId="7245FB94" w:rsidR="0085072B" w:rsidRPr="00B67AA1" w:rsidRDefault="0085072B" w:rsidP="0085072B">
            <w:pPr>
              <w:spacing w:line="240" w:lineRule="auto"/>
              <w:jc w:val="center"/>
              <w:rPr>
                <w:color w:val="000000"/>
                <w:sz w:val="22"/>
                <w:szCs w:val="22"/>
              </w:rPr>
            </w:pPr>
            <w:r w:rsidRPr="00542EC8">
              <w:rPr>
                <w:color w:val="000000"/>
                <w:sz w:val="22"/>
                <w:szCs w:val="22"/>
              </w:rPr>
              <w:t>(0.01)</w:t>
            </w:r>
          </w:p>
        </w:tc>
      </w:tr>
      <w:tr w:rsidR="0085072B" w:rsidRPr="00282122" w14:paraId="27F061B5" w14:textId="77777777" w:rsidTr="00542EC8">
        <w:trPr>
          <w:trHeight w:val="300"/>
        </w:trPr>
        <w:tc>
          <w:tcPr>
            <w:tcW w:w="1206" w:type="dxa"/>
            <w:tcBorders>
              <w:top w:val="nil"/>
              <w:left w:val="nil"/>
              <w:bottom w:val="nil"/>
              <w:right w:val="nil"/>
            </w:tcBorders>
            <w:shd w:val="clear" w:color="000000" w:fill="FFFFFF"/>
            <w:noWrap/>
            <w:vAlign w:val="center"/>
            <w:hideMark/>
          </w:tcPr>
          <w:p w14:paraId="4B21C20F"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691E8D38" w14:textId="77777777" w:rsidR="0085072B" w:rsidRPr="00282122" w:rsidRDefault="0085072B" w:rsidP="0085072B">
            <w:pPr>
              <w:spacing w:line="240" w:lineRule="auto"/>
              <w:rPr>
                <w:sz w:val="22"/>
                <w:szCs w:val="22"/>
                <w:lang w:eastAsia="en-AU"/>
              </w:rPr>
            </w:pPr>
            <w:r w:rsidRPr="00282122">
              <w:rPr>
                <w:sz w:val="22"/>
                <w:szCs w:val="22"/>
                <w:lang w:eastAsia="en-AU"/>
              </w:rPr>
              <w:t>Female</w:t>
            </w:r>
          </w:p>
        </w:tc>
        <w:tc>
          <w:tcPr>
            <w:tcW w:w="1103" w:type="dxa"/>
            <w:tcBorders>
              <w:top w:val="nil"/>
              <w:left w:val="nil"/>
              <w:bottom w:val="nil"/>
              <w:right w:val="nil"/>
            </w:tcBorders>
            <w:shd w:val="clear" w:color="auto" w:fill="auto"/>
            <w:noWrap/>
            <w:vAlign w:val="bottom"/>
            <w:hideMark/>
          </w:tcPr>
          <w:p w14:paraId="541C7A07" w14:textId="73621C3C" w:rsidR="0085072B" w:rsidRPr="00B67AA1" w:rsidRDefault="0085072B" w:rsidP="0085072B">
            <w:pPr>
              <w:spacing w:line="240" w:lineRule="auto"/>
              <w:jc w:val="center"/>
              <w:rPr>
                <w:color w:val="000000"/>
                <w:sz w:val="22"/>
                <w:szCs w:val="22"/>
              </w:rPr>
            </w:pPr>
            <w:r w:rsidRPr="00542EC8">
              <w:rPr>
                <w:color w:val="000000"/>
                <w:sz w:val="22"/>
                <w:szCs w:val="22"/>
              </w:rPr>
              <w:t>-0.17</w:t>
            </w:r>
          </w:p>
        </w:tc>
        <w:tc>
          <w:tcPr>
            <w:tcW w:w="992" w:type="dxa"/>
            <w:tcBorders>
              <w:top w:val="nil"/>
              <w:left w:val="nil"/>
              <w:bottom w:val="nil"/>
              <w:right w:val="nil"/>
            </w:tcBorders>
            <w:shd w:val="clear" w:color="auto" w:fill="auto"/>
            <w:noWrap/>
            <w:vAlign w:val="bottom"/>
            <w:hideMark/>
          </w:tcPr>
          <w:p w14:paraId="638252D4" w14:textId="1F77FEED" w:rsidR="0085072B" w:rsidRPr="00B67AA1" w:rsidRDefault="0085072B" w:rsidP="0085072B">
            <w:pPr>
              <w:spacing w:line="240" w:lineRule="auto"/>
              <w:jc w:val="center"/>
              <w:rPr>
                <w:color w:val="000000"/>
                <w:sz w:val="22"/>
                <w:szCs w:val="22"/>
              </w:rPr>
            </w:pPr>
            <w:r w:rsidRPr="00542EC8">
              <w:rPr>
                <w:color w:val="000000"/>
                <w:sz w:val="22"/>
                <w:szCs w:val="22"/>
              </w:rPr>
              <w:t>-0.19</w:t>
            </w:r>
          </w:p>
        </w:tc>
        <w:tc>
          <w:tcPr>
            <w:tcW w:w="1134" w:type="dxa"/>
            <w:tcBorders>
              <w:top w:val="nil"/>
              <w:left w:val="nil"/>
              <w:bottom w:val="nil"/>
              <w:right w:val="nil"/>
            </w:tcBorders>
            <w:shd w:val="clear" w:color="auto" w:fill="auto"/>
            <w:noWrap/>
            <w:vAlign w:val="bottom"/>
            <w:hideMark/>
          </w:tcPr>
          <w:p w14:paraId="19B08BA0" w14:textId="1179817E" w:rsidR="0085072B" w:rsidRPr="00B67AA1" w:rsidRDefault="0085072B" w:rsidP="0085072B">
            <w:pPr>
              <w:spacing w:line="240" w:lineRule="auto"/>
              <w:jc w:val="center"/>
              <w:rPr>
                <w:color w:val="000000"/>
                <w:sz w:val="22"/>
                <w:szCs w:val="22"/>
              </w:rPr>
            </w:pPr>
            <w:r w:rsidRPr="00542EC8">
              <w:rPr>
                <w:color w:val="000000"/>
                <w:sz w:val="22"/>
                <w:szCs w:val="22"/>
              </w:rPr>
              <w:t>0.08</w:t>
            </w:r>
          </w:p>
        </w:tc>
        <w:tc>
          <w:tcPr>
            <w:tcW w:w="1134" w:type="dxa"/>
            <w:tcBorders>
              <w:top w:val="nil"/>
              <w:left w:val="nil"/>
              <w:bottom w:val="nil"/>
              <w:right w:val="nil"/>
            </w:tcBorders>
            <w:vAlign w:val="bottom"/>
          </w:tcPr>
          <w:p w14:paraId="24E92F3A" w14:textId="6376DCDC" w:rsidR="0085072B" w:rsidRPr="00B67AA1" w:rsidRDefault="0085072B" w:rsidP="0085072B">
            <w:pPr>
              <w:spacing w:line="240" w:lineRule="auto"/>
              <w:jc w:val="center"/>
              <w:rPr>
                <w:color w:val="000000"/>
                <w:sz w:val="22"/>
                <w:szCs w:val="22"/>
              </w:rPr>
            </w:pPr>
            <w:r w:rsidRPr="00542EC8">
              <w:rPr>
                <w:color w:val="000000"/>
                <w:sz w:val="22"/>
                <w:szCs w:val="22"/>
              </w:rPr>
              <w:t>0.06</w:t>
            </w:r>
          </w:p>
        </w:tc>
        <w:tc>
          <w:tcPr>
            <w:tcW w:w="1134" w:type="dxa"/>
            <w:tcBorders>
              <w:top w:val="nil"/>
              <w:left w:val="nil"/>
              <w:bottom w:val="nil"/>
              <w:right w:val="nil"/>
            </w:tcBorders>
            <w:vAlign w:val="bottom"/>
          </w:tcPr>
          <w:p w14:paraId="20C57D18" w14:textId="380F5348" w:rsidR="0085072B" w:rsidRPr="00B67AA1" w:rsidRDefault="0085072B" w:rsidP="0085072B">
            <w:pPr>
              <w:spacing w:line="240" w:lineRule="auto"/>
              <w:jc w:val="center"/>
              <w:rPr>
                <w:color w:val="000000"/>
                <w:sz w:val="22"/>
                <w:szCs w:val="22"/>
              </w:rPr>
            </w:pPr>
            <w:r w:rsidRPr="00542EC8">
              <w:rPr>
                <w:color w:val="000000"/>
                <w:sz w:val="22"/>
                <w:szCs w:val="22"/>
              </w:rPr>
              <w:t>-0.09</w:t>
            </w:r>
          </w:p>
        </w:tc>
        <w:tc>
          <w:tcPr>
            <w:tcW w:w="992" w:type="dxa"/>
            <w:tcBorders>
              <w:top w:val="nil"/>
              <w:left w:val="nil"/>
              <w:bottom w:val="nil"/>
              <w:right w:val="nil"/>
            </w:tcBorders>
            <w:vAlign w:val="bottom"/>
          </w:tcPr>
          <w:p w14:paraId="535CBDF6" w14:textId="542B32FB" w:rsidR="0085072B" w:rsidRPr="00B67AA1" w:rsidRDefault="0085072B" w:rsidP="0085072B">
            <w:pPr>
              <w:spacing w:line="240" w:lineRule="auto"/>
              <w:jc w:val="center"/>
              <w:rPr>
                <w:color w:val="000000"/>
                <w:sz w:val="22"/>
                <w:szCs w:val="22"/>
              </w:rPr>
            </w:pPr>
            <w:r w:rsidRPr="00542EC8">
              <w:rPr>
                <w:color w:val="000000"/>
                <w:sz w:val="22"/>
                <w:szCs w:val="22"/>
              </w:rPr>
              <w:t>-0.23**</w:t>
            </w:r>
          </w:p>
        </w:tc>
      </w:tr>
      <w:tr w:rsidR="0085072B" w:rsidRPr="00282122" w14:paraId="5270976E" w14:textId="77777777" w:rsidTr="00542EC8">
        <w:trPr>
          <w:trHeight w:val="300"/>
        </w:trPr>
        <w:tc>
          <w:tcPr>
            <w:tcW w:w="1206" w:type="dxa"/>
            <w:tcBorders>
              <w:top w:val="nil"/>
              <w:left w:val="nil"/>
              <w:bottom w:val="nil"/>
              <w:right w:val="nil"/>
            </w:tcBorders>
            <w:shd w:val="clear" w:color="000000" w:fill="FFFFFF"/>
            <w:noWrap/>
            <w:vAlign w:val="center"/>
            <w:hideMark/>
          </w:tcPr>
          <w:p w14:paraId="4BE12057"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auto" w:fill="auto"/>
            <w:noWrap/>
            <w:vAlign w:val="center"/>
            <w:hideMark/>
          </w:tcPr>
          <w:p w14:paraId="16A27D4E"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hideMark/>
          </w:tcPr>
          <w:p w14:paraId="72ADC8B0" w14:textId="7378CBF5" w:rsidR="0085072B" w:rsidRPr="00B67AA1" w:rsidRDefault="0085072B" w:rsidP="0085072B">
            <w:pPr>
              <w:spacing w:line="240" w:lineRule="auto"/>
              <w:jc w:val="center"/>
              <w:rPr>
                <w:color w:val="000000"/>
                <w:sz w:val="22"/>
                <w:szCs w:val="22"/>
              </w:rPr>
            </w:pPr>
            <w:r w:rsidRPr="00542EC8">
              <w:rPr>
                <w:color w:val="000000"/>
                <w:sz w:val="22"/>
                <w:szCs w:val="22"/>
              </w:rPr>
              <w:t>(0.13)</w:t>
            </w:r>
          </w:p>
        </w:tc>
        <w:tc>
          <w:tcPr>
            <w:tcW w:w="992" w:type="dxa"/>
            <w:tcBorders>
              <w:top w:val="nil"/>
              <w:left w:val="nil"/>
              <w:bottom w:val="nil"/>
              <w:right w:val="nil"/>
            </w:tcBorders>
            <w:shd w:val="clear" w:color="auto" w:fill="auto"/>
            <w:noWrap/>
            <w:vAlign w:val="bottom"/>
            <w:hideMark/>
          </w:tcPr>
          <w:p w14:paraId="0FF9005A" w14:textId="27D41A25"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1134" w:type="dxa"/>
            <w:tcBorders>
              <w:top w:val="nil"/>
              <w:left w:val="nil"/>
              <w:bottom w:val="nil"/>
              <w:right w:val="nil"/>
            </w:tcBorders>
            <w:shd w:val="clear" w:color="auto" w:fill="auto"/>
            <w:noWrap/>
            <w:vAlign w:val="bottom"/>
            <w:hideMark/>
          </w:tcPr>
          <w:p w14:paraId="5E8F2C46" w14:textId="549B0D07"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1134" w:type="dxa"/>
            <w:tcBorders>
              <w:top w:val="nil"/>
              <w:left w:val="nil"/>
              <w:bottom w:val="nil"/>
              <w:right w:val="nil"/>
            </w:tcBorders>
            <w:vAlign w:val="bottom"/>
          </w:tcPr>
          <w:p w14:paraId="35A26062" w14:textId="49848612"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1134" w:type="dxa"/>
            <w:tcBorders>
              <w:top w:val="nil"/>
              <w:left w:val="nil"/>
              <w:bottom w:val="nil"/>
              <w:right w:val="nil"/>
            </w:tcBorders>
            <w:vAlign w:val="bottom"/>
          </w:tcPr>
          <w:p w14:paraId="3158591C" w14:textId="35927296" w:rsidR="0085072B" w:rsidRPr="00B67AA1" w:rsidRDefault="0085072B" w:rsidP="0085072B">
            <w:pPr>
              <w:spacing w:line="240" w:lineRule="auto"/>
              <w:jc w:val="center"/>
              <w:rPr>
                <w:color w:val="000000"/>
                <w:sz w:val="22"/>
                <w:szCs w:val="22"/>
              </w:rPr>
            </w:pPr>
            <w:r w:rsidRPr="00542EC8">
              <w:rPr>
                <w:color w:val="000000"/>
                <w:sz w:val="22"/>
                <w:szCs w:val="22"/>
              </w:rPr>
              <w:t>(0.10)</w:t>
            </w:r>
          </w:p>
        </w:tc>
        <w:tc>
          <w:tcPr>
            <w:tcW w:w="992" w:type="dxa"/>
            <w:tcBorders>
              <w:top w:val="nil"/>
              <w:left w:val="nil"/>
              <w:bottom w:val="nil"/>
              <w:right w:val="nil"/>
            </w:tcBorders>
            <w:vAlign w:val="bottom"/>
          </w:tcPr>
          <w:p w14:paraId="255F41EB" w14:textId="429663B5" w:rsidR="0085072B" w:rsidRPr="00B67AA1" w:rsidRDefault="0085072B" w:rsidP="0085072B">
            <w:pPr>
              <w:spacing w:line="240" w:lineRule="auto"/>
              <w:jc w:val="center"/>
              <w:rPr>
                <w:color w:val="000000"/>
                <w:sz w:val="22"/>
                <w:szCs w:val="22"/>
              </w:rPr>
            </w:pPr>
            <w:r w:rsidRPr="00542EC8">
              <w:rPr>
                <w:color w:val="000000"/>
                <w:sz w:val="22"/>
                <w:szCs w:val="22"/>
              </w:rPr>
              <w:t>(0.09)</w:t>
            </w:r>
          </w:p>
        </w:tc>
      </w:tr>
      <w:tr w:rsidR="0085072B" w:rsidRPr="00282122" w14:paraId="6C62A484" w14:textId="77777777" w:rsidTr="00542EC8">
        <w:trPr>
          <w:trHeight w:val="300"/>
        </w:trPr>
        <w:tc>
          <w:tcPr>
            <w:tcW w:w="1206" w:type="dxa"/>
            <w:tcBorders>
              <w:top w:val="nil"/>
              <w:left w:val="nil"/>
              <w:bottom w:val="nil"/>
              <w:right w:val="nil"/>
            </w:tcBorders>
            <w:shd w:val="clear" w:color="000000" w:fill="FFFFFF"/>
            <w:noWrap/>
            <w:vAlign w:val="center"/>
          </w:tcPr>
          <w:p w14:paraId="446E469B"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55977482" w14:textId="77777777" w:rsidR="0085072B" w:rsidRPr="00282122" w:rsidRDefault="0085072B" w:rsidP="0085072B">
            <w:pPr>
              <w:spacing w:line="240" w:lineRule="auto"/>
              <w:rPr>
                <w:sz w:val="22"/>
                <w:szCs w:val="22"/>
                <w:lang w:eastAsia="en-AU"/>
              </w:rPr>
            </w:pPr>
            <w:r w:rsidRPr="00282122">
              <w:rPr>
                <w:sz w:val="22"/>
                <w:szCs w:val="22"/>
                <w:lang w:eastAsia="en-AU"/>
              </w:rPr>
              <w:t>Age</w:t>
            </w:r>
          </w:p>
        </w:tc>
        <w:tc>
          <w:tcPr>
            <w:tcW w:w="1103" w:type="dxa"/>
            <w:tcBorders>
              <w:top w:val="nil"/>
              <w:left w:val="nil"/>
              <w:bottom w:val="nil"/>
              <w:right w:val="nil"/>
            </w:tcBorders>
            <w:shd w:val="clear" w:color="auto" w:fill="auto"/>
            <w:noWrap/>
            <w:vAlign w:val="bottom"/>
          </w:tcPr>
          <w:p w14:paraId="2E5D9504" w14:textId="6E22BAF7"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992" w:type="dxa"/>
            <w:tcBorders>
              <w:top w:val="nil"/>
              <w:left w:val="nil"/>
              <w:bottom w:val="nil"/>
              <w:right w:val="nil"/>
            </w:tcBorders>
            <w:shd w:val="clear" w:color="auto" w:fill="auto"/>
            <w:noWrap/>
            <w:vAlign w:val="bottom"/>
          </w:tcPr>
          <w:p w14:paraId="572A829C" w14:textId="4816A998" w:rsidR="0085072B" w:rsidRPr="00B67AA1" w:rsidRDefault="0085072B" w:rsidP="0085072B">
            <w:pPr>
              <w:spacing w:line="240" w:lineRule="auto"/>
              <w:jc w:val="center"/>
              <w:rPr>
                <w:color w:val="000000"/>
                <w:sz w:val="22"/>
                <w:szCs w:val="22"/>
              </w:rPr>
            </w:pPr>
            <w:r w:rsidRPr="00542EC8">
              <w:rPr>
                <w:color w:val="000000"/>
                <w:sz w:val="22"/>
                <w:szCs w:val="22"/>
              </w:rPr>
              <w:t>-0.01</w:t>
            </w:r>
          </w:p>
        </w:tc>
        <w:tc>
          <w:tcPr>
            <w:tcW w:w="1134" w:type="dxa"/>
            <w:tcBorders>
              <w:top w:val="nil"/>
              <w:left w:val="nil"/>
              <w:bottom w:val="nil"/>
              <w:right w:val="nil"/>
            </w:tcBorders>
            <w:shd w:val="clear" w:color="auto" w:fill="auto"/>
            <w:noWrap/>
            <w:vAlign w:val="bottom"/>
          </w:tcPr>
          <w:p w14:paraId="14E17171" w14:textId="1B992222"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27C9BC91" w14:textId="4B786AE6"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vAlign w:val="bottom"/>
          </w:tcPr>
          <w:p w14:paraId="0153C937" w14:textId="70C35D9A" w:rsidR="0085072B" w:rsidRPr="00B67AA1" w:rsidRDefault="0085072B" w:rsidP="0085072B">
            <w:pPr>
              <w:spacing w:line="240" w:lineRule="auto"/>
              <w:jc w:val="center"/>
              <w:rPr>
                <w:color w:val="000000"/>
                <w:sz w:val="22"/>
                <w:szCs w:val="22"/>
              </w:rPr>
            </w:pPr>
            <w:r w:rsidRPr="00542EC8">
              <w:rPr>
                <w:color w:val="000000"/>
                <w:sz w:val="22"/>
                <w:szCs w:val="22"/>
              </w:rPr>
              <w:t>-0.05**</w:t>
            </w:r>
          </w:p>
        </w:tc>
        <w:tc>
          <w:tcPr>
            <w:tcW w:w="992" w:type="dxa"/>
            <w:tcBorders>
              <w:top w:val="nil"/>
              <w:left w:val="nil"/>
              <w:bottom w:val="nil"/>
              <w:right w:val="nil"/>
            </w:tcBorders>
            <w:vAlign w:val="bottom"/>
          </w:tcPr>
          <w:p w14:paraId="065B01D9" w14:textId="13B2C9EE" w:rsidR="0085072B" w:rsidRPr="00B67AA1" w:rsidRDefault="0085072B" w:rsidP="0085072B">
            <w:pPr>
              <w:spacing w:line="240" w:lineRule="auto"/>
              <w:jc w:val="center"/>
              <w:rPr>
                <w:color w:val="000000"/>
                <w:sz w:val="22"/>
                <w:szCs w:val="22"/>
              </w:rPr>
            </w:pPr>
            <w:r w:rsidRPr="00542EC8">
              <w:rPr>
                <w:color w:val="000000"/>
                <w:sz w:val="22"/>
                <w:szCs w:val="22"/>
              </w:rPr>
              <w:t>-0.05**</w:t>
            </w:r>
          </w:p>
        </w:tc>
      </w:tr>
      <w:tr w:rsidR="0085072B" w:rsidRPr="00282122" w14:paraId="5A2BAEB1" w14:textId="77777777" w:rsidTr="00542EC8">
        <w:trPr>
          <w:trHeight w:val="300"/>
        </w:trPr>
        <w:tc>
          <w:tcPr>
            <w:tcW w:w="1206" w:type="dxa"/>
            <w:tcBorders>
              <w:top w:val="nil"/>
              <w:left w:val="nil"/>
              <w:bottom w:val="nil"/>
              <w:right w:val="nil"/>
            </w:tcBorders>
            <w:shd w:val="clear" w:color="000000" w:fill="FFFFFF"/>
            <w:noWrap/>
            <w:vAlign w:val="center"/>
          </w:tcPr>
          <w:p w14:paraId="1F4E5A9E"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1BF720F7"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72B854BB" w14:textId="2B092F8C"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992" w:type="dxa"/>
            <w:tcBorders>
              <w:top w:val="nil"/>
              <w:left w:val="nil"/>
              <w:bottom w:val="nil"/>
              <w:right w:val="nil"/>
            </w:tcBorders>
            <w:shd w:val="clear" w:color="auto" w:fill="auto"/>
            <w:noWrap/>
            <w:vAlign w:val="bottom"/>
          </w:tcPr>
          <w:p w14:paraId="24978232" w14:textId="1CB34825"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shd w:val="clear" w:color="auto" w:fill="auto"/>
            <w:noWrap/>
            <w:vAlign w:val="bottom"/>
          </w:tcPr>
          <w:p w14:paraId="636A802B" w14:textId="2FB89E0C"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07C3E0D2" w14:textId="3D9E6CB2"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00947AAF" w14:textId="775E6D23"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vAlign w:val="bottom"/>
          </w:tcPr>
          <w:p w14:paraId="5B334D5C" w14:textId="15752CF3" w:rsidR="0085072B" w:rsidRPr="00B67AA1" w:rsidRDefault="0085072B" w:rsidP="0085072B">
            <w:pPr>
              <w:spacing w:line="240" w:lineRule="auto"/>
              <w:jc w:val="center"/>
              <w:rPr>
                <w:color w:val="000000"/>
                <w:sz w:val="22"/>
                <w:szCs w:val="22"/>
              </w:rPr>
            </w:pPr>
            <w:r w:rsidRPr="00542EC8">
              <w:rPr>
                <w:color w:val="000000"/>
                <w:sz w:val="22"/>
                <w:szCs w:val="22"/>
              </w:rPr>
              <w:t>(0.02)</w:t>
            </w:r>
          </w:p>
        </w:tc>
      </w:tr>
      <w:tr w:rsidR="0085072B" w:rsidRPr="00282122" w14:paraId="730E3D68" w14:textId="77777777" w:rsidTr="00542EC8">
        <w:trPr>
          <w:trHeight w:val="300"/>
        </w:trPr>
        <w:tc>
          <w:tcPr>
            <w:tcW w:w="1206" w:type="dxa"/>
            <w:tcBorders>
              <w:top w:val="nil"/>
              <w:left w:val="nil"/>
              <w:bottom w:val="nil"/>
              <w:right w:val="nil"/>
            </w:tcBorders>
            <w:shd w:val="clear" w:color="000000" w:fill="FFFFFF"/>
            <w:noWrap/>
            <w:vAlign w:val="center"/>
          </w:tcPr>
          <w:p w14:paraId="58D9B3A9"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2CE41CC" w14:textId="77777777" w:rsidR="0085072B" w:rsidRPr="00282122" w:rsidRDefault="0085072B" w:rsidP="0085072B">
            <w:pPr>
              <w:spacing w:line="240" w:lineRule="auto"/>
              <w:rPr>
                <w:sz w:val="22"/>
                <w:szCs w:val="22"/>
                <w:lang w:eastAsia="en-AU"/>
              </w:rPr>
            </w:pPr>
            <w:r w:rsidRPr="00282122">
              <w:rPr>
                <w:sz w:val="22"/>
                <w:szCs w:val="22"/>
                <w:lang w:eastAsia="en-AU"/>
              </w:rPr>
              <w:t>Age</w:t>
            </w:r>
            <w:r w:rsidRPr="00282122">
              <w:rPr>
                <w:sz w:val="22"/>
                <w:szCs w:val="22"/>
                <w:vertAlign w:val="superscript"/>
                <w:lang w:eastAsia="en-AU"/>
              </w:rPr>
              <w:t>2</w:t>
            </w:r>
          </w:p>
        </w:tc>
        <w:tc>
          <w:tcPr>
            <w:tcW w:w="1103" w:type="dxa"/>
            <w:tcBorders>
              <w:top w:val="nil"/>
              <w:left w:val="nil"/>
              <w:bottom w:val="nil"/>
              <w:right w:val="nil"/>
            </w:tcBorders>
            <w:shd w:val="clear" w:color="auto" w:fill="auto"/>
            <w:noWrap/>
            <w:vAlign w:val="bottom"/>
          </w:tcPr>
          <w:p w14:paraId="2DBEFC10" w14:textId="449C63C6"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shd w:val="clear" w:color="auto" w:fill="auto"/>
            <w:noWrap/>
            <w:vAlign w:val="bottom"/>
          </w:tcPr>
          <w:p w14:paraId="12D8BA32" w14:textId="7A218466"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shd w:val="clear" w:color="auto" w:fill="auto"/>
            <w:noWrap/>
            <w:vAlign w:val="bottom"/>
          </w:tcPr>
          <w:p w14:paraId="1F6BD57A" w14:textId="3F2F7A08"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06E95D79" w14:textId="3DF24967"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41B3AE9E" w14:textId="6A02B449"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253EBE10" w14:textId="76E73A78" w:rsidR="0085072B" w:rsidRPr="00B67AA1" w:rsidRDefault="0085072B" w:rsidP="0085072B">
            <w:pPr>
              <w:spacing w:line="240" w:lineRule="auto"/>
              <w:jc w:val="center"/>
              <w:rPr>
                <w:color w:val="000000"/>
                <w:sz w:val="22"/>
                <w:szCs w:val="22"/>
              </w:rPr>
            </w:pPr>
            <w:r w:rsidRPr="00542EC8">
              <w:rPr>
                <w:color w:val="000000"/>
                <w:sz w:val="22"/>
                <w:szCs w:val="22"/>
              </w:rPr>
              <w:t>0*</w:t>
            </w:r>
          </w:p>
        </w:tc>
      </w:tr>
      <w:tr w:rsidR="0085072B" w:rsidRPr="00282122" w14:paraId="45B30CD0" w14:textId="77777777" w:rsidTr="00542EC8">
        <w:trPr>
          <w:trHeight w:val="300"/>
        </w:trPr>
        <w:tc>
          <w:tcPr>
            <w:tcW w:w="1206" w:type="dxa"/>
            <w:tcBorders>
              <w:top w:val="nil"/>
              <w:left w:val="nil"/>
              <w:bottom w:val="nil"/>
              <w:right w:val="nil"/>
            </w:tcBorders>
            <w:shd w:val="clear" w:color="000000" w:fill="FFFFFF"/>
            <w:noWrap/>
            <w:vAlign w:val="center"/>
          </w:tcPr>
          <w:p w14:paraId="0456B792"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0DCD0806"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0DB99990" w14:textId="45B5C19F"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shd w:val="clear" w:color="auto" w:fill="auto"/>
            <w:noWrap/>
            <w:vAlign w:val="bottom"/>
          </w:tcPr>
          <w:p w14:paraId="2444D273" w14:textId="55FCA918"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shd w:val="clear" w:color="auto" w:fill="auto"/>
            <w:noWrap/>
            <w:vAlign w:val="bottom"/>
          </w:tcPr>
          <w:p w14:paraId="7F4A54E6" w14:textId="34D1D225"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61A7F490" w14:textId="20F1E70D"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1134" w:type="dxa"/>
            <w:tcBorders>
              <w:top w:val="nil"/>
              <w:left w:val="nil"/>
              <w:bottom w:val="nil"/>
              <w:right w:val="nil"/>
            </w:tcBorders>
            <w:vAlign w:val="bottom"/>
          </w:tcPr>
          <w:p w14:paraId="035E1FA5" w14:textId="028D47C9" w:rsidR="0085072B" w:rsidRPr="00B67AA1" w:rsidRDefault="0085072B" w:rsidP="0085072B">
            <w:pPr>
              <w:spacing w:line="240" w:lineRule="auto"/>
              <w:jc w:val="center"/>
              <w:rPr>
                <w:color w:val="000000"/>
                <w:sz w:val="22"/>
                <w:szCs w:val="22"/>
              </w:rPr>
            </w:pPr>
            <w:r w:rsidRPr="00542EC8">
              <w:rPr>
                <w:color w:val="000000"/>
                <w:sz w:val="22"/>
                <w:szCs w:val="22"/>
              </w:rPr>
              <w:t>(0)</w:t>
            </w:r>
          </w:p>
        </w:tc>
        <w:tc>
          <w:tcPr>
            <w:tcW w:w="992" w:type="dxa"/>
            <w:tcBorders>
              <w:top w:val="nil"/>
              <w:left w:val="nil"/>
              <w:bottom w:val="nil"/>
              <w:right w:val="nil"/>
            </w:tcBorders>
            <w:vAlign w:val="bottom"/>
          </w:tcPr>
          <w:p w14:paraId="4CF09C90" w14:textId="64DC6A90" w:rsidR="0085072B" w:rsidRPr="00B67AA1" w:rsidRDefault="0085072B" w:rsidP="0085072B">
            <w:pPr>
              <w:spacing w:line="240" w:lineRule="auto"/>
              <w:jc w:val="center"/>
              <w:rPr>
                <w:color w:val="000000"/>
                <w:sz w:val="22"/>
                <w:szCs w:val="22"/>
              </w:rPr>
            </w:pPr>
            <w:r w:rsidRPr="00542EC8">
              <w:rPr>
                <w:color w:val="000000"/>
                <w:sz w:val="22"/>
                <w:szCs w:val="22"/>
              </w:rPr>
              <w:t>(0)</w:t>
            </w:r>
          </w:p>
        </w:tc>
      </w:tr>
      <w:tr w:rsidR="0085072B" w:rsidRPr="00282122" w14:paraId="539C620F" w14:textId="77777777" w:rsidTr="00542EC8">
        <w:trPr>
          <w:trHeight w:val="300"/>
        </w:trPr>
        <w:tc>
          <w:tcPr>
            <w:tcW w:w="1206" w:type="dxa"/>
            <w:tcBorders>
              <w:top w:val="nil"/>
              <w:left w:val="nil"/>
              <w:bottom w:val="nil"/>
              <w:right w:val="nil"/>
            </w:tcBorders>
            <w:shd w:val="clear" w:color="000000" w:fill="FFFFFF"/>
            <w:noWrap/>
            <w:vAlign w:val="center"/>
          </w:tcPr>
          <w:p w14:paraId="00FF72DD"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2E63FF4" w14:textId="77777777" w:rsidR="0085072B" w:rsidRPr="00282122" w:rsidRDefault="0085072B" w:rsidP="0085072B">
            <w:pPr>
              <w:spacing w:line="240" w:lineRule="auto"/>
              <w:rPr>
                <w:sz w:val="22"/>
                <w:szCs w:val="22"/>
                <w:lang w:eastAsia="en-AU"/>
              </w:rPr>
            </w:pPr>
            <w:r w:rsidRPr="00282122">
              <w:rPr>
                <w:sz w:val="22"/>
                <w:szCs w:val="22"/>
                <w:lang w:eastAsia="en-AU"/>
              </w:rPr>
              <w:t xml:space="preserve"> Bachelor</w:t>
            </w:r>
          </w:p>
        </w:tc>
        <w:tc>
          <w:tcPr>
            <w:tcW w:w="1103" w:type="dxa"/>
            <w:tcBorders>
              <w:top w:val="nil"/>
              <w:left w:val="nil"/>
              <w:bottom w:val="nil"/>
              <w:right w:val="nil"/>
            </w:tcBorders>
            <w:shd w:val="clear" w:color="auto" w:fill="auto"/>
            <w:noWrap/>
            <w:vAlign w:val="bottom"/>
          </w:tcPr>
          <w:p w14:paraId="36307246" w14:textId="07D67077" w:rsidR="0085072B" w:rsidRPr="00B67AA1" w:rsidRDefault="0085072B" w:rsidP="0085072B">
            <w:pPr>
              <w:spacing w:line="240" w:lineRule="auto"/>
              <w:jc w:val="center"/>
              <w:rPr>
                <w:color w:val="000000"/>
                <w:sz w:val="22"/>
                <w:szCs w:val="22"/>
              </w:rPr>
            </w:pPr>
            <w:r w:rsidRPr="00542EC8">
              <w:rPr>
                <w:color w:val="000000"/>
                <w:sz w:val="22"/>
                <w:szCs w:val="22"/>
              </w:rPr>
              <w:t>-0.16</w:t>
            </w:r>
          </w:p>
        </w:tc>
        <w:tc>
          <w:tcPr>
            <w:tcW w:w="992" w:type="dxa"/>
            <w:tcBorders>
              <w:top w:val="nil"/>
              <w:left w:val="nil"/>
              <w:bottom w:val="nil"/>
              <w:right w:val="nil"/>
            </w:tcBorders>
            <w:shd w:val="clear" w:color="auto" w:fill="auto"/>
            <w:noWrap/>
            <w:vAlign w:val="bottom"/>
          </w:tcPr>
          <w:p w14:paraId="7B9CA551" w14:textId="054F4B80" w:rsidR="0085072B" w:rsidRPr="00B67AA1" w:rsidRDefault="0085072B" w:rsidP="0085072B">
            <w:pPr>
              <w:spacing w:line="240" w:lineRule="auto"/>
              <w:jc w:val="center"/>
              <w:rPr>
                <w:color w:val="000000"/>
                <w:sz w:val="22"/>
                <w:szCs w:val="22"/>
              </w:rPr>
            </w:pPr>
            <w:r w:rsidRPr="00542EC8">
              <w:rPr>
                <w:color w:val="000000"/>
                <w:sz w:val="22"/>
                <w:szCs w:val="22"/>
              </w:rPr>
              <w:t>-0.04</w:t>
            </w:r>
          </w:p>
        </w:tc>
        <w:tc>
          <w:tcPr>
            <w:tcW w:w="1134" w:type="dxa"/>
            <w:tcBorders>
              <w:top w:val="nil"/>
              <w:left w:val="nil"/>
              <w:bottom w:val="nil"/>
              <w:right w:val="nil"/>
            </w:tcBorders>
            <w:shd w:val="clear" w:color="auto" w:fill="auto"/>
            <w:noWrap/>
            <w:vAlign w:val="bottom"/>
          </w:tcPr>
          <w:p w14:paraId="437F15FA" w14:textId="3A023509" w:rsidR="0085072B" w:rsidRPr="00B67AA1" w:rsidRDefault="0085072B" w:rsidP="0085072B">
            <w:pPr>
              <w:spacing w:line="240" w:lineRule="auto"/>
              <w:jc w:val="center"/>
              <w:rPr>
                <w:color w:val="000000"/>
                <w:sz w:val="22"/>
                <w:szCs w:val="22"/>
              </w:rPr>
            </w:pPr>
            <w:r w:rsidRPr="00542EC8">
              <w:rPr>
                <w:color w:val="000000"/>
                <w:sz w:val="22"/>
                <w:szCs w:val="22"/>
              </w:rPr>
              <w:t>-0.07</w:t>
            </w:r>
          </w:p>
        </w:tc>
        <w:tc>
          <w:tcPr>
            <w:tcW w:w="1134" w:type="dxa"/>
            <w:tcBorders>
              <w:top w:val="nil"/>
              <w:left w:val="nil"/>
              <w:bottom w:val="nil"/>
              <w:right w:val="nil"/>
            </w:tcBorders>
            <w:vAlign w:val="bottom"/>
          </w:tcPr>
          <w:p w14:paraId="7D7AF3E7" w14:textId="6CD7286D"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vAlign w:val="bottom"/>
          </w:tcPr>
          <w:p w14:paraId="70EBEE2F" w14:textId="1DA79200" w:rsidR="0085072B" w:rsidRPr="00B67AA1" w:rsidRDefault="0085072B" w:rsidP="0085072B">
            <w:pPr>
              <w:spacing w:line="240" w:lineRule="auto"/>
              <w:jc w:val="center"/>
              <w:rPr>
                <w:color w:val="000000"/>
                <w:sz w:val="22"/>
                <w:szCs w:val="22"/>
              </w:rPr>
            </w:pPr>
            <w:r w:rsidRPr="00542EC8">
              <w:rPr>
                <w:color w:val="000000"/>
                <w:sz w:val="22"/>
                <w:szCs w:val="22"/>
              </w:rPr>
              <w:t>0.22**</w:t>
            </w:r>
          </w:p>
        </w:tc>
        <w:tc>
          <w:tcPr>
            <w:tcW w:w="992" w:type="dxa"/>
            <w:tcBorders>
              <w:top w:val="nil"/>
              <w:left w:val="nil"/>
              <w:bottom w:val="nil"/>
              <w:right w:val="nil"/>
            </w:tcBorders>
            <w:vAlign w:val="bottom"/>
          </w:tcPr>
          <w:p w14:paraId="261D7849" w14:textId="176D14FC" w:rsidR="0085072B" w:rsidRPr="00B67AA1" w:rsidRDefault="0085072B" w:rsidP="0085072B">
            <w:pPr>
              <w:spacing w:line="240" w:lineRule="auto"/>
              <w:jc w:val="center"/>
              <w:rPr>
                <w:color w:val="000000"/>
                <w:sz w:val="22"/>
                <w:szCs w:val="22"/>
              </w:rPr>
            </w:pPr>
            <w:r w:rsidRPr="00542EC8">
              <w:rPr>
                <w:color w:val="000000"/>
                <w:sz w:val="22"/>
                <w:szCs w:val="22"/>
              </w:rPr>
              <w:t>0.14</w:t>
            </w:r>
          </w:p>
        </w:tc>
      </w:tr>
      <w:tr w:rsidR="0085072B" w:rsidRPr="00282122" w14:paraId="4E06A111" w14:textId="77777777" w:rsidTr="00542EC8">
        <w:trPr>
          <w:trHeight w:val="300"/>
        </w:trPr>
        <w:tc>
          <w:tcPr>
            <w:tcW w:w="1206" w:type="dxa"/>
            <w:tcBorders>
              <w:top w:val="nil"/>
              <w:left w:val="nil"/>
              <w:bottom w:val="nil"/>
              <w:right w:val="nil"/>
            </w:tcBorders>
            <w:shd w:val="clear" w:color="000000" w:fill="FFFFFF"/>
            <w:noWrap/>
            <w:vAlign w:val="center"/>
          </w:tcPr>
          <w:p w14:paraId="316AB59D"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5C60B8B"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79B5C695" w14:textId="5A1EBBE4" w:rsidR="0085072B" w:rsidRPr="00B67AA1" w:rsidRDefault="0085072B" w:rsidP="0085072B">
            <w:pPr>
              <w:spacing w:line="240" w:lineRule="auto"/>
              <w:jc w:val="center"/>
              <w:rPr>
                <w:color w:val="000000"/>
                <w:sz w:val="22"/>
                <w:szCs w:val="22"/>
              </w:rPr>
            </w:pPr>
            <w:r w:rsidRPr="00542EC8">
              <w:rPr>
                <w:color w:val="000000"/>
                <w:sz w:val="22"/>
                <w:szCs w:val="22"/>
              </w:rPr>
              <w:t>(0.15)</w:t>
            </w:r>
          </w:p>
        </w:tc>
        <w:tc>
          <w:tcPr>
            <w:tcW w:w="992" w:type="dxa"/>
            <w:tcBorders>
              <w:top w:val="nil"/>
              <w:left w:val="nil"/>
              <w:bottom w:val="nil"/>
              <w:right w:val="nil"/>
            </w:tcBorders>
            <w:shd w:val="clear" w:color="auto" w:fill="auto"/>
            <w:noWrap/>
            <w:vAlign w:val="bottom"/>
          </w:tcPr>
          <w:p w14:paraId="4D904255" w14:textId="6D983211" w:rsidR="0085072B" w:rsidRPr="00B67AA1" w:rsidRDefault="0085072B" w:rsidP="0085072B">
            <w:pPr>
              <w:spacing w:line="240" w:lineRule="auto"/>
              <w:jc w:val="center"/>
              <w:rPr>
                <w:color w:val="000000"/>
                <w:sz w:val="22"/>
                <w:szCs w:val="22"/>
              </w:rPr>
            </w:pPr>
            <w:r w:rsidRPr="00542EC8">
              <w:rPr>
                <w:color w:val="000000"/>
                <w:sz w:val="22"/>
                <w:szCs w:val="22"/>
              </w:rPr>
              <w:t>(0.14)</w:t>
            </w:r>
          </w:p>
        </w:tc>
        <w:tc>
          <w:tcPr>
            <w:tcW w:w="1134" w:type="dxa"/>
            <w:tcBorders>
              <w:top w:val="nil"/>
              <w:left w:val="nil"/>
              <w:bottom w:val="nil"/>
              <w:right w:val="nil"/>
            </w:tcBorders>
            <w:shd w:val="clear" w:color="auto" w:fill="auto"/>
            <w:noWrap/>
            <w:vAlign w:val="bottom"/>
          </w:tcPr>
          <w:p w14:paraId="324D88A0" w14:textId="43829E04" w:rsidR="0085072B" w:rsidRPr="00B67AA1" w:rsidRDefault="0085072B" w:rsidP="0085072B">
            <w:pPr>
              <w:spacing w:line="240" w:lineRule="auto"/>
              <w:jc w:val="center"/>
              <w:rPr>
                <w:color w:val="000000"/>
                <w:sz w:val="22"/>
                <w:szCs w:val="22"/>
              </w:rPr>
            </w:pPr>
            <w:r w:rsidRPr="00542EC8">
              <w:rPr>
                <w:color w:val="000000"/>
                <w:sz w:val="22"/>
                <w:szCs w:val="22"/>
              </w:rPr>
              <w:t>(0.13)</w:t>
            </w:r>
          </w:p>
        </w:tc>
        <w:tc>
          <w:tcPr>
            <w:tcW w:w="1134" w:type="dxa"/>
            <w:tcBorders>
              <w:top w:val="nil"/>
              <w:left w:val="nil"/>
              <w:bottom w:val="nil"/>
              <w:right w:val="nil"/>
            </w:tcBorders>
            <w:vAlign w:val="bottom"/>
          </w:tcPr>
          <w:p w14:paraId="637F427B" w14:textId="737DA383"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1134" w:type="dxa"/>
            <w:tcBorders>
              <w:top w:val="nil"/>
              <w:left w:val="nil"/>
              <w:bottom w:val="nil"/>
              <w:right w:val="nil"/>
            </w:tcBorders>
            <w:vAlign w:val="bottom"/>
          </w:tcPr>
          <w:p w14:paraId="24265927" w14:textId="423E803B"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992" w:type="dxa"/>
            <w:tcBorders>
              <w:top w:val="nil"/>
              <w:left w:val="nil"/>
              <w:bottom w:val="nil"/>
              <w:right w:val="nil"/>
            </w:tcBorders>
            <w:vAlign w:val="bottom"/>
          </w:tcPr>
          <w:p w14:paraId="6E36F94B" w14:textId="549D8E05" w:rsidR="0085072B" w:rsidRPr="00B67AA1" w:rsidRDefault="0085072B" w:rsidP="0085072B">
            <w:pPr>
              <w:spacing w:line="240" w:lineRule="auto"/>
              <w:jc w:val="center"/>
              <w:rPr>
                <w:color w:val="000000"/>
                <w:sz w:val="22"/>
                <w:szCs w:val="22"/>
              </w:rPr>
            </w:pPr>
            <w:r w:rsidRPr="00542EC8">
              <w:rPr>
                <w:color w:val="000000"/>
                <w:sz w:val="22"/>
                <w:szCs w:val="22"/>
              </w:rPr>
              <w:t>(0.10)</w:t>
            </w:r>
          </w:p>
        </w:tc>
      </w:tr>
      <w:tr w:rsidR="0085072B" w:rsidRPr="00282122" w14:paraId="2DE00892" w14:textId="77777777" w:rsidTr="00542EC8">
        <w:trPr>
          <w:trHeight w:val="300"/>
        </w:trPr>
        <w:tc>
          <w:tcPr>
            <w:tcW w:w="1206" w:type="dxa"/>
            <w:tcBorders>
              <w:top w:val="nil"/>
              <w:left w:val="nil"/>
              <w:bottom w:val="nil"/>
              <w:right w:val="nil"/>
            </w:tcBorders>
            <w:shd w:val="clear" w:color="000000" w:fill="FFFFFF"/>
            <w:noWrap/>
            <w:vAlign w:val="center"/>
          </w:tcPr>
          <w:p w14:paraId="6F5DD586"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DD57966" w14:textId="77777777" w:rsidR="0085072B" w:rsidRPr="00282122" w:rsidRDefault="0085072B" w:rsidP="0085072B">
            <w:pPr>
              <w:spacing w:line="240" w:lineRule="auto"/>
              <w:rPr>
                <w:sz w:val="22"/>
                <w:szCs w:val="22"/>
                <w:lang w:eastAsia="en-AU"/>
              </w:rPr>
            </w:pPr>
            <w:r w:rsidRPr="00282122">
              <w:rPr>
                <w:sz w:val="22"/>
                <w:szCs w:val="22"/>
                <w:lang w:eastAsia="en-AU"/>
              </w:rPr>
              <w:t>High income</w:t>
            </w:r>
          </w:p>
        </w:tc>
        <w:tc>
          <w:tcPr>
            <w:tcW w:w="1103" w:type="dxa"/>
            <w:tcBorders>
              <w:top w:val="nil"/>
              <w:left w:val="nil"/>
              <w:bottom w:val="nil"/>
              <w:right w:val="nil"/>
            </w:tcBorders>
            <w:shd w:val="clear" w:color="auto" w:fill="auto"/>
            <w:noWrap/>
            <w:vAlign w:val="bottom"/>
          </w:tcPr>
          <w:p w14:paraId="019F4AD9" w14:textId="7282E08E" w:rsidR="0085072B" w:rsidRPr="00B67AA1" w:rsidRDefault="0085072B" w:rsidP="0085072B">
            <w:pPr>
              <w:spacing w:line="240" w:lineRule="auto"/>
              <w:jc w:val="center"/>
              <w:rPr>
                <w:color w:val="000000"/>
                <w:sz w:val="22"/>
                <w:szCs w:val="22"/>
              </w:rPr>
            </w:pPr>
            <w:r w:rsidRPr="00542EC8">
              <w:rPr>
                <w:color w:val="000000"/>
                <w:sz w:val="22"/>
                <w:szCs w:val="22"/>
              </w:rPr>
              <w:t>-0.23</w:t>
            </w:r>
          </w:p>
        </w:tc>
        <w:tc>
          <w:tcPr>
            <w:tcW w:w="992" w:type="dxa"/>
            <w:tcBorders>
              <w:top w:val="nil"/>
              <w:left w:val="nil"/>
              <w:bottom w:val="nil"/>
              <w:right w:val="nil"/>
            </w:tcBorders>
            <w:shd w:val="clear" w:color="auto" w:fill="auto"/>
            <w:noWrap/>
            <w:vAlign w:val="bottom"/>
          </w:tcPr>
          <w:p w14:paraId="570725FF" w14:textId="3587366B" w:rsidR="0085072B" w:rsidRPr="00B67AA1" w:rsidRDefault="0085072B" w:rsidP="0085072B">
            <w:pPr>
              <w:spacing w:line="240" w:lineRule="auto"/>
              <w:jc w:val="center"/>
              <w:rPr>
                <w:color w:val="000000"/>
                <w:sz w:val="22"/>
                <w:szCs w:val="22"/>
              </w:rPr>
            </w:pPr>
            <w:r w:rsidRPr="00542EC8">
              <w:rPr>
                <w:color w:val="000000"/>
                <w:sz w:val="22"/>
                <w:szCs w:val="22"/>
              </w:rPr>
              <w:t>-0.14</w:t>
            </w:r>
          </w:p>
        </w:tc>
        <w:tc>
          <w:tcPr>
            <w:tcW w:w="1134" w:type="dxa"/>
            <w:tcBorders>
              <w:top w:val="nil"/>
              <w:left w:val="nil"/>
              <w:bottom w:val="nil"/>
              <w:right w:val="nil"/>
            </w:tcBorders>
            <w:shd w:val="clear" w:color="auto" w:fill="auto"/>
            <w:noWrap/>
            <w:vAlign w:val="bottom"/>
          </w:tcPr>
          <w:p w14:paraId="48498632" w14:textId="3F3E4690" w:rsidR="0085072B" w:rsidRPr="00B67AA1" w:rsidRDefault="0085072B" w:rsidP="0085072B">
            <w:pPr>
              <w:spacing w:line="240" w:lineRule="auto"/>
              <w:jc w:val="center"/>
              <w:rPr>
                <w:color w:val="000000"/>
                <w:sz w:val="22"/>
                <w:szCs w:val="22"/>
              </w:rPr>
            </w:pPr>
            <w:r w:rsidRPr="00542EC8">
              <w:rPr>
                <w:color w:val="000000"/>
                <w:sz w:val="22"/>
                <w:szCs w:val="22"/>
              </w:rPr>
              <w:t>-0.13</w:t>
            </w:r>
          </w:p>
        </w:tc>
        <w:tc>
          <w:tcPr>
            <w:tcW w:w="1134" w:type="dxa"/>
            <w:tcBorders>
              <w:top w:val="nil"/>
              <w:left w:val="nil"/>
              <w:bottom w:val="nil"/>
              <w:right w:val="nil"/>
            </w:tcBorders>
            <w:vAlign w:val="bottom"/>
          </w:tcPr>
          <w:p w14:paraId="47AE1A4F" w14:textId="5835A8F2" w:rsidR="0085072B" w:rsidRPr="00B67AA1" w:rsidRDefault="0085072B" w:rsidP="0085072B">
            <w:pPr>
              <w:spacing w:line="240" w:lineRule="auto"/>
              <w:jc w:val="center"/>
              <w:rPr>
                <w:color w:val="000000"/>
                <w:sz w:val="22"/>
                <w:szCs w:val="22"/>
              </w:rPr>
            </w:pPr>
            <w:r w:rsidRPr="00542EC8">
              <w:rPr>
                <w:color w:val="000000"/>
                <w:sz w:val="22"/>
                <w:szCs w:val="22"/>
              </w:rPr>
              <w:t>-0.43***</w:t>
            </w:r>
          </w:p>
        </w:tc>
        <w:tc>
          <w:tcPr>
            <w:tcW w:w="1134" w:type="dxa"/>
            <w:tcBorders>
              <w:top w:val="nil"/>
              <w:left w:val="nil"/>
              <w:bottom w:val="nil"/>
              <w:right w:val="nil"/>
            </w:tcBorders>
            <w:vAlign w:val="bottom"/>
          </w:tcPr>
          <w:p w14:paraId="7D3422FC" w14:textId="50BA48A5" w:rsidR="0085072B" w:rsidRPr="00B67AA1" w:rsidRDefault="0085072B" w:rsidP="0085072B">
            <w:pPr>
              <w:spacing w:line="240" w:lineRule="auto"/>
              <w:jc w:val="center"/>
              <w:rPr>
                <w:color w:val="000000"/>
                <w:sz w:val="22"/>
                <w:szCs w:val="22"/>
              </w:rPr>
            </w:pPr>
            <w:r w:rsidRPr="00542EC8">
              <w:rPr>
                <w:color w:val="000000"/>
                <w:sz w:val="22"/>
                <w:szCs w:val="22"/>
              </w:rPr>
              <w:t>-0.17</w:t>
            </w:r>
          </w:p>
        </w:tc>
        <w:tc>
          <w:tcPr>
            <w:tcW w:w="992" w:type="dxa"/>
            <w:tcBorders>
              <w:top w:val="nil"/>
              <w:left w:val="nil"/>
              <w:bottom w:val="nil"/>
              <w:right w:val="nil"/>
            </w:tcBorders>
            <w:vAlign w:val="bottom"/>
          </w:tcPr>
          <w:p w14:paraId="542F1907" w14:textId="296DB9A6" w:rsidR="0085072B" w:rsidRPr="00B67AA1" w:rsidRDefault="0085072B" w:rsidP="0085072B">
            <w:pPr>
              <w:spacing w:line="240" w:lineRule="auto"/>
              <w:jc w:val="center"/>
              <w:rPr>
                <w:color w:val="000000"/>
                <w:sz w:val="22"/>
                <w:szCs w:val="22"/>
              </w:rPr>
            </w:pPr>
            <w:r w:rsidRPr="00542EC8">
              <w:rPr>
                <w:color w:val="000000"/>
                <w:sz w:val="22"/>
                <w:szCs w:val="22"/>
              </w:rPr>
              <w:t>-0.06</w:t>
            </w:r>
          </w:p>
        </w:tc>
      </w:tr>
      <w:tr w:rsidR="0085072B" w:rsidRPr="00282122" w14:paraId="6190D733" w14:textId="77777777" w:rsidTr="00542EC8">
        <w:trPr>
          <w:trHeight w:val="300"/>
        </w:trPr>
        <w:tc>
          <w:tcPr>
            <w:tcW w:w="1206" w:type="dxa"/>
            <w:tcBorders>
              <w:top w:val="nil"/>
              <w:left w:val="nil"/>
              <w:bottom w:val="nil"/>
              <w:right w:val="nil"/>
            </w:tcBorders>
            <w:shd w:val="clear" w:color="000000" w:fill="FFFFFF"/>
            <w:noWrap/>
            <w:vAlign w:val="center"/>
          </w:tcPr>
          <w:p w14:paraId="06B59984"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7FCF1393" w14:textId="77777777" w:rsidR="0085072B" w:rsidRPr="00282122" w:rsidRDefault="0085072B" w:rsidP="0085072B">
            <w:pPr>
              <w:spacing w:line="240" w:lineRule="auto"/>
              <w:rPr>
                <w:sz w:val="22"/>
                <w:szCs w:val="22"/>
                <w:lang w:eastAsia="en-AU"/>
              </w:rPr>
            </w:pPr>
            <w:r w:rsidRPr="00282122">
              <w:rPr>
                <w:sz w:val="22"/>
                <w:szCs w:val="22"/>
                <w:lang w:eastAsia="en-AU"/>
              </w:rPr>
              <w:t xml:space="preserve">  </w:t>
            </w:r>
          </w:p>
        </w:tc>
        <w:tc>
          <w:tcPr>
            <w:tcW w:w="1103" w:type="dxa"/>
            <w:tcBorders>
              <w:top w:val="nil"/>
              <w:left w:val="nil"/>
              <w:bottom w:val="nil"/>
              <w:right w:val="nil"/>
            </w:tcBorders>
            <w:shd w:val="clear" w:color="auto" w:fill="auto"/>
            <w:noWrap/>
            <w:vAlign w:val="bottom"/>
          </w:tcPr>
          <w:p w14:paraId="462ED833" w14:textId="605F4D20" w:rsidR="0085072B" w:rsidRPr="00B67AA1" w:rsidRDefault="0085072B" w:rsidP="0085072B">
            <w:pPr>
              <w:spacing w:line="240" w:lineRule="auto"/>
              <w:jc w:val="center"/>
              <w:rPr>
                <w:color w:val="000000"/>
                <w:sz w:val="22"/>
                <w:szCs w:val="22"/>
              </w:rPr>
            </w:pPr>
            <w:r w:rsidRPr="00542EC8">
              <w:rPr>
                <w:color w:val="000000"/>
                <w:sz w:val="22"/>
                <w:szCs w:val="22"/>
              </w:rPr>
              <w:t>(0.15)</w:t>
            </w:r>
          </w:p>
        </w:tc>
        <w:tc>
          <w:tcPr>
            <w:tcW w:w="992" w:type="dxa"/>
            <w:tcBorders>
              <w:top w:val="nil"/>
              <w:left w:val="nil"/>
              <w:bottom w:val="nil"/>
              <w:right w:val="nil"/>
            </w:tcBorders>
            <w:shd w:val="clear" w:color="auto" w:fill="auto"/>
            <w:noWrap/>
            <w:vAlign w:val="bottom"/>
          </w:tcPr>
          <w:p w14:paraId="0E2908A7" w14:textId="0CCB3DB4" w:rsidR="0085072B" w:rsidRPr="00B67AA1" w:rsidRDefault="0085072B" w:rsidP="0085072B">
            <w:pPr>
              <w:spacing w:line="240" w:lineRule="auto"/>
              <w:jc w:val="center"/>
              <w:rPr>
                <w:color w:val="000000"/>
                <w:sz w:val="22"/>
                <w:szCs w:val="22"/>
              </w:rPr>
            </w:pPr>
            <w:r w:rsidRPr="00542EC8">
              <w:rPr>
                <w:color w:val="000000"/>
                <w:sz w:val="22"/>
                <w:szCs w:val="22"/>
              </w:rPr>
              <w:t>(0.13)</w:t>
            </w:r>
          </w:p>
        </w:tc>
        <w:tc>
          <w:tcPr>
            <w:tcW w:w="1134" w:type="dxa"/>
            <w:tcBorders>
              <w:top w:val="nil"/>
              <w:left w:val="nil"/>
              <w:bottom w:val="nil"/>
              <w:right w:val="nil"/>
            </w:tcBorders>
            <w:shd w:val="clear" w:color="auto" w:fill="auto"/>
            <w:noWrap/>
            <w:vAlign w:val="bottom"/>
          </w:tcPr>
          <w:p w14:paraId="573DA644" w14:textId="6B25DC3F"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1134" w:type="dxa"/>
            <w:tcBorders>
              <w:top w:val="nil"/>
              <w:left w:val="nil"/>
              <w:bottom w:val="nil"/>
              <w:right w:val="nil"/>
            </w:tcBorders>
            <w:vAlign w:val="bottom"/>
          </w:tcPr>
          <w:p w14:paraId="73204FFF" w14:textId="7EABC0F2"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1134" w:type="dxa"/>
            <w:tcBorders>
              <w:top w:val="nil"/>
              <w:left w:val="nil"/>
              <w:bottom w:val="nil"/>
              <w:right w:val="nil"/>
            </w:tcBorders>
            <w:vAlign w:val="bottom"/>
          </w:tcPr>
          <w:p w14:paraId="39A9ECE9" w14:textId="2F695E2C" w:rsidR="0085072B" w:rsidRPr="00B67AA1" w:rsidRDefault="0085072B" w:rsidP="0085072B">
            <w:pPr>
              <w:spacing w:line="240" w:lineRule="auto"/>
              <w:jc w:val="center"/>
              <w:rPr>
                <w:color w:val="000000"/>
                <w:sz w:val="22"/>
                <w:szCs w:val="22"/>
              </w:rPr>
            </w:pPr>
            <w:r w:rsidRPr="00542EC8">
              <w:rPr>
                <w:color w:val="000000"/>
                <w:sz w:val="22"/>
                <w:szCs w:val="22"/>
              </w:rPr>
              <w:t>(0.11)</w:t>
            </w:r>
          </w:p>
        </w:tc>
        <w:tc>
          <w:tcPr>
            <w:tcW w:w="992" w:type="dxa"/>
            <w:tcBorders>
              <w:top w:val="nil"/>
              <w:left w:val="nil"/>
              <w:bottom w:val="nil"/>
              <w:right w:val="nil"/>
            </w:tcBorders>
            <w:vAlign w:val="bottom"/>
          </w:tcPr>
          <w:p w14:paraId="46F2897A" w14:textId="2129AF99" w:rsidR="0085072B" w:rsidRPr="00B67AA1" w:rsidRDefault="0085072B" w:rsidP="0085072B">
            <w:pPr>
              <w:spacing w:line="240" w:lineRule="auto"/>
              <w:jc w:val="center"/>
              <w:rPr>
                <w:color w:val="000000"/>
                <w:sz w:val="22"/>
                <w:szCs w:val="22"/>
              </w:rPr>
            </w:pPr>
            <w:r w:rsidRPr="00542EC8">
              <w:rPr>
                <w:color w:val="000000"/>
                <w:sz w:val="22"/>
                <w:szCs w:val="22"/>
              </w:rPr>
              <w:t>(0.10)</w:t>
            </w:r>
          </w:p>
        </w:tc>
      </w:tr>
      <w:tr w:rsidR="0085072B" w:rsidRPr="00282122" w14:paraId="3C27AD57" w14:textId="77777777" w:rsidTr="00542EC8">
        <w:trPr>
          <w:trHeight w:val="300"/>
        </w:trPr>
        <w:tc>
          <w:tcPr>
            <w:tcW w:w="1206" w:type="dxa"/>
            <w:tcBorders>
              <w:top w:val="nil"/>
              <w:left w:val="nil"/>
              <w:bottom w:val="nil"/>
              <w:right w:val="nil"/>
            </w:tcBorders>
            <w:shd w:val="clear" w:color="000000" w:fill="FFFFFF"/>
            <w:noWrap/>
            <w:vAlign w:val="center"/>
          </w:tcPr>
          <w:p w14:paraId="0C9C9D1E"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F44365A" w14:textId="77777777" w:rsidR="0085072B" w:rsidRPr="00282122" w:rsidRDefault="0085072B" w:rsidP="0085072B">
            <w:pPr>
              <w:spacing w:line="240" w:lineRule="auto"/>
              <w:rPr>
                <w:sz w:val="22"/>
                <w:szCs w:val="22"/>
                <w:lang w:eastAsia="en-AU"/>
              </w:rPr>
            </w:pPr>
            <w:r w:rsidRPr="00282122">
              <w:rPr>
                <w:sz w:val="22"/>
                <w:szCs w:val="22"/>
                <w:lang w:eastAsia="en-AU"/>
              </w:rPr>
              <w:t>With children</w:t>
            </w:r>
          </w:p>
        </w:tc>
        <w:tc>
          <w:tcPr>
            <w:tcW w:w="1103" w:type="dxa"/>
            <w:tcBorders>
              <w:top w:val="nil"/>
              <w:left w:val="nil"/>
              <w:bottom w:val="nil"/>
              <w:right w:val="nil"/>
            </w:tcBorders>
            <w:shd w:val="clear" w:color="auto" w:fill="auto"/>
            <w:noWrap/>
            <w:vAlign w:val="bottom"/>
          </w:tcPr>
          <w:p w14:paraId="26E60C37" w14:textId="7576A5EE" w:rsidR="0085072B" w:rsidRPr="00B67AA1" w:rsidRDefault="0085072B" w:rsidP="0085072B">
            <w:pPr>
              <w:spacing w:line="240" w:lineRule="auto"/>
              <w:jc w:val="center"/>
              <w:rPr>
                <w:color w:val="000000"/>
                <w:sz w:val="22"/>
                <w:szCs w:val="22"/>
              </w:rPr>
            </w:pPr>
            <w:r w:rsidRPr="00542EC8">
              <w:rPr>
                <w:color w:val="000000"/>
                <w:sz w:val="22"/>
                <w:szCs w:val="22"/>
              </w:rPr>
              <w:t>-0.14</w:t>
            </w:r>
          </w:p>
        </w:tc>
        <w:tc>
          <w:tcPr>
            <w:tcW w:w="992" w:type="dxa"/>
            <w:tcBorders>
              <w:top w:val="nil"/>
              <w:left w:val="nil"/>
              <w:bottom w:val="nil"/>
              <w:right w:val="nil"/>
            </w:tcBorders>
            <w:shd w:val="clear" w:color="auto" w:fill="auto"/>
            <w:noWrap/>
            <w:vAlign w:val="bottom"/>
          </w:tcPr>
          <w:p w14:paraId="626F54A6" w14:textId="22C651F9"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shd w:val="clear" w:color="auto" w:fill="auto"/>
            <w:noWrap/>
            <w:vAlign w:val="bottom"/>
          </w:tcPr>
          <w:p w14:paraId="640F46C2" w14:textId="7E84F423" w:rsidR="0085072B" w:rsidRPr="00B67AA1" w:rsidRDefault="0085072B" w:rsidP="0085072B">
            <w:pPr>
              <w:spacing w:line="240" w:lineRule="auto"/>
              <w:jc w:val="center"/>
              <w:rPr>
                <w:color w:val="000000"/>
                <w:sz w:val="22"/>
                <w:szCs w:val="22"/>
              </w:rPr>
            </w:pPr>
            <w:r w:rsidRPr="00542EC8">
              <w:rPr>
                <w:color w:val="000000"/>
                <w:sz w:val="22"/>
                <w:szCs w:val="22"/>
              </w:rPr>
              <w:t>-0.20</w:t>
            </w:r>
          </w:p>
        </w:tc>
        <w:tc>
          <w:tcPr>
            <w:tcW w:w="1134" w:type="dxa"/>
            <w:tcBorders>
              <w:top w:val="nil"/>
              <w:left w:val="nil"/>
              <w:bottom w:val="nil"/>
              <w:right w:val="nil"/>
            </w:tcBorders>
            <w:vAlign w:val="bottom"/>
          </w:tcPr>
          <w:p w14:paraId="391A743E" w14:textId="4AC04611" w:rsidR="0085072B" w:rsidRPr="00B67AA1" w:rsidRDefault="0085072B" w:rsidP="0085072B">
            <w:pPr>
              <w:spacing w:line="240" w:lineRule="auto"/>
              <w:jc w:val="center"/>
              <w:rPr>
                <w:color w:val="000000"/>
                <w:sz w:val="22"/>
                <w:szCs w:val="22"/>
              </w:rPr>
            </w:pPr>
            <w:r w:rsidRPr="00542EC8">
              <w:rPr>
                <w:color w:val="000000"/>
                <w:sz w:val="22"/>
                <w:szCs w:val="22"/>
              </w:rPr>
              <w:t>-0.35***</w:t>
            </w:r>
          </w:p>
        </w:tc>
        <w:tc>
          <w:tcPr>
            <w:tcW w:w="1134" w:type="dxa"/>
            <w:tcBorders>
              <w:top w:val="nil"/>
              <w:left w:val="nil"/>
              <w:bottom w:val="nil"/>
              <w:right w:val="nil"/>
            </w:tcBorders>
            <w:vAlign w:val="bottom"/>
          </w:tcPr>
          <w:p w14:paraId="46EA3A5A" w14:textId="76DBF116" w:rsidR="0085072B" w:rsidRPr="00B67AA1" w:rsidRDefault="0085072B" w:rsidP="0085072B">
            <w:pPr>
              <w:spacing w:line="240" w:lineRule="auto"/>
              <w:jc w:val="center"/>
              <w:rPr>
                <w:color w:val="000000"/>
                <w:sz w:val="22"/>
                <w:szCs w:val="22"/>
              </w:rPr>
            </w:pPr>
            <w:r w:rsidRPr="00542EC8">
              <w:rPr>
                <w:color w:val="000000"/>
                <w:sz w:val="22"/>
                <w:szCs w:val="22"/>
              </w:rPr>
              <w:t>-0.26**</w:t>
            </w:r>
          </w:p>
        </w:tc>
        <w:tc>
          <w:tcPr>
            <w:tcW w:w="992" w:type="dxa"/>
            <w:tcBorders>
              <w:top w:val="nil"/>
              <w:left w:val="nil"/>
              <w:bottom w:val="nil"/>
              <w:right w:val="nil"/>
            </w:tcBorders>
            <w:vAlign w:val="bottom"/>
          </w:tcPr>
          <w:p w14:paraId="22CD61A5" w14:textId="250FCFE1" w:rsidR="0085072B" w:rsidRPr="00B67AA1" w:rsidRDefault="0085072B" w:rsidP="0085072B">
            <w:pPr>
              <w:spacing w:line="240" w:lineRule="auto"/>
              <w:jc w:val="center"/>
              <w:rPr>
                <w:color w:val="000000"/>
                <w:sz w:val="22"/>
                <w:szCs w:val="22"/>
              </w:rPr>
            </w:pPr>
            <w:r w:rsidRPr="00542EC8">
              <w:rPr>
                <w:color w:val="000000"/>
                <w:sz w:val="22"/>
                <w:szCs w:val="22"/>
              </w:rPr>
              <w:t>-0.33***</w:t>
            </w:r>
          </w:p>
        </w:tc>
      </w:tr>
      <w:tr w:rsidR="0085072B" w:rsidRPr="00282122" w14:paraId="1442E834" w14:textId="77777777" w:rsidTr="00542EC8">
        <w:trPr>
          <w:trHeight w:val="300"/>
        </w:trPr>
        <w:tc>
          <w:tcPr>
            <w:tcW w:w="1206" w:type="dxa"/>
            <w:tcBorders>
              <w:top w:val="nil"/>
              <w:left w:val="nil"/>
              <w:bottom w:val="nil"/>
              <w:right w:val="nil"/>
            </w:tcBorders>
            <w:shd w:val="clear" w:color="000000" w:fill="FFFFFF"/>
            <w:noWrap/>
            <w:vAlign w:val="center"/>
          </w:tcPr>
          <w:p w14:paraId="5931B77F"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3597B9F"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7AE85F98" w14:textId="0FC62D32" w:rsidR="0085072B" w:rsidRPr="00B67AA1" w:rsidRDefault="0085072B" w:rsidP="0085072B">
            <w:pPr>
              <w:spacing w:line="240" w:lineRule="auto"/>
              <w:jc w:val="center"/>
              <w:rPr>
                <w:color w:val="000000"/>
                <w:sz w:val="22"/>
                <w:szCs w:val="22"/>
              </w:rPr>
            </w:pPr>
            <w:r w:rsidRPr="00542EC8">
              <w:rPr>
                <w:color w:val="000000"/>
                <w:sz w:val="22"/>
                <w:szCs w:val="22"/>
              </w:rPr>
              <w:t>(0.15)</w:t>
            </w:r>
          </w:p>
        </w:tc>
        <w:tc>
          <w:tcPr>
            <w:tcW w:w="992" w:type="dxa"/>
            <w:tcBorders>
              <w:top w:val="nil"/>
              <w:left w:val="nil"/>
              <w:bottom w:val="nil"/>
              <w:right w:val="nil"/>
            </w:tcBorders>
            <w:shd w:val="clear" w:color="auto" w:fill="auto"/>
            <w:noWrap/>
            <w:vAlign w:val="bottom"/>
          </w:tcPr>
          <w:p w14:paraId="3FA84C72" w14:textId="38EF0095" w:rsidR="0085072B" w:rsidRPr="00B67AA1" w:rsidRDefault="0085072B" w:rsidP="0085072B">
            <w:pPr>
              <w:spacing w:line="240" w:lineRule="auto"/>
              <w:jc w:val="center"/>
              <w:rPr>
                <w:color w:val="000000"/>
                <w:sz w:val="22"/>
                <w:szCs w:val="22"/>
              </w:rPr>
            </w:pPr>
            <w:r w:rsidRPr="00542EC8">
              <w:rPr>
                <w:color w:val="000000"/>
                <w:sz w:val="22"/>
                <w:szCs w:val="22"/>
              </w:rPr>
              <w:t>(0.14)</w:t>
            </w:r>
          </w:p>
        </w:tc>
        <w:tc>
          <w:tcPr>
            <w:tcW w:w="1134" w:type="dxa"/>
            <w:tcBorders>
              <w:top w:val="nil"/>
              <w:left w:val="nil"/>
              <w:bottom w:val="nil"/>
              <w:right w:val="nil"/>
            </w:tcBorders>
            <w:shd w:val="clear" w:color="auto" w:fill="auto"/>
            <w:noWrap/>
            <w:vAlign w:val="bottom"/>
          </w:tcPr>
          <w:p w14:paraId="36897F91" w14:textId="2FF3CA0C"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1134" w:type="dxa"/>
            <w:tcBorders>
              <w:top w:val="nil"/>
              <w:left w:val="nil"/>
              <w:bottom w:val="nil"/>
              <w:right w:val="nil"/>
            </w:tcBorders>
            <w:vAlign w:val="bottom"/>
          </w:tcPr>
          <w:p w14:paraId="53EFA276" w14:textId="16579BAC"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1134" w:type="dxa"/>
            <w:tcBorders>
              <w:top w:val="nil"/>
              <w:left w:val="nil"/>
              <w:bottom w:val="nil"/>
              <w:right w:val="nil"/>
            </w:tcBorders>
            <w:vAlign w:val="bottom"/>
          </w:tcPr>
          <w:p w14:paraId="2B3858F8" w14:textId="5A364F54" w:rsidR="0085072B" w:rsidRPr="00B67AA1" w:rsidRDefault="0085072B" w:rsidP="0085072B">
            <w:pPr>
              <w:spacing w:line="240" w:lineRule="auto"/>
              <w:jc w:val="center"/>
              <w:rPr>
                <w:color w:val="000000"/>
                <w:sz w:val="22"/>
                <w:szCs w:val="22"/>
              </w:rPr>
            </w:pPr>
            <w:r w:rsidRPr="00542EC8">
              <w:rPr>
                <w:color w:val="000000"/>
                <w:sz w:val="22"/>
                <w:szCs w:val="22"/>
              </w:rPr>
              <w:t>(0.12)</w:t>
            </w:r>
          </w:p>
        </w:tc>
        <w:tc>
          <w:tcPr>
            <w:tcW w:w="992" w:type="dxa"/>
            <w:tcBorders>
              <w:top w:val="nil"/>
              <w:left w:val="nil"/>
              <w:bottom w:val="nil"/>
              <w:right w:val="nil"/>
            </w:tcBorders>
            <w:vAlign w:val="bottom"/>
          </w:tcPr>
          <w:p w14:paraId="2BB9DC3D" w14:textId="155B324B" w:rsidR="0085072B" w:rsidRPr="00B67AA1" w:rsidRDefault="0085072B" w:rsidP="0085072B">
            <w:pPr>
              <w:spacing w:line="240" w:lineRule="auto"/>
              <w:jc w:val="center"/>
              <w:rPr>
                <w:color w:val="000000"/>
                <w:sz w:val="22"/>
                <w:szCs w:val="22"/>
              </w:rPr>
            </w:pPr>
            <w:r w:rsidRPr="00542EC8">
              <w:rPr>
                <w:color w:val="000000"/>
                <w:sz w:val="22"/>
                <w:szCs w:val="22"/>
              </w:rPr>
              <w:t>(0.12)</w:t>
            </w:r>
          </w:p>
        </w:tc>
      </w:tr>
      <w:tr w:rsidR="0085072B" w:rsidRPr="00282122" w14:paraId="7F1F6B43" w14:textId="77777777" w:rsidTr="00542EC8">
        <w:trPr>
          <w:trHeight w:val="300"/>
        </w:trPr>
        <w:tc>
          <w:tcPr>
            <w:tcW w:w="1206" w:type="dxa"/>
            <w:tcBorders>
              <w:top w:val="nil"/>
              <w:left w:val="nil"/>
              <w:bottom w:val="nil"/>
              <w:right w:val="nil"/>
            </w:tcBorders>
            <w:shd w:val="clear" w:color="000000" w:fill="FFFFFF"/>
            <w:noWrap/>
            <w:vAlign w:val="center"/>
          </w:tcPr>
          <w:p w14:paraId="65D2D6C6"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6486597F" w14:textId="77777777" w:rsidR="0085072B" w:rsidRPr="00282122" w:rsidRDefault="0085072B" w:rsidP="0085072B">
            <w:pPr>
              <w:spacing w:line="240" w:lineRule="auto"/>
              <w:rPr>
                <w:sz w:val="22"/>
                <w:szCs w:val="22"/>
                <w:lang w:eastAsia="en-AU"/>
              </w:rPr>
            </w:pPr>
            <w:r w:rsidRPr="00282122">
              <w:rPr>
                <w:sz w:val="22"/>
                <w:szCs w:val="22"/>
                <w:lang w:eastAsia="en-AU"/>
              </w:rPr>
              <w:t>Constant</w:t>
            </w:r>
          </w:p>
        </w:tc>
        <w:tc>
          <w:tcPr>
            <w:tcW w:w="1103" w:type="dxa"/>
            <w:tcBorders>
              <w:top w:val="nil"/>
              <w:left w:val="nil"/>
              <w:bottom w:val="nil"/>
              <w:right w:val="nil"/>
            </w:tcBorders>
            <w:shd w:val="clear" w:color="auto" w:fill="auto"/>
            <w:noWrap/>
            <w:vAlign w:val="bottom"/>
          </w:tcPr>
          <w:p w14:paraId="112448BD" w14:textId="558DBD6E" w:rsidR="0085072B" w:rsidRPr="00B67AA1" w:rsidRDefault="0085072B" w:rsidP="0085072B">
            <w:pPr>
              <w:spacing w:line="240" w:lineRule="auto"/>
              <w:jc w:val="center"/>
              <w:rPr>
                <w:color w:val="000000"/>
                <w:sz w:val="22"/>
                <w:szCs w:val="22"/>
              </w:rPr>
            </w:pPr>
            <w:r w:rsidRPr="00542EC8">
              <w:rPr>
                <w:color w:val="000000"/>
                <w:sz w:val="22"/>
                <w:szCs w:val="22"/>
              </w:rPr>
              <w:t>-1.62***</w:t>
            </w:r>
          </w:p>
        </w:tc>
        <w:tc>
          <w:tcPr>
            <w:tcW w:w="992" w:type="dxa"/>
            <w:tcBorders>
              <w:top w:val="nil"/>
              <w:left w:val="nil"/>
              <w:bottom w:val="nil"/>
              <w:right w:val="nil"/>
            </w:tcBorders>
            <w:shd w:val="clear" w:color="auto" w:fill="auto"/>
            <w:noWrap/>
            <w:vAlign w:val="bottom"/>
          </w:tcPr>
          <w:p w14:paraId="380727D8" w14:textId="2454E3DC" w:rsidR="0085072B" w:rsidRPr="00B67AA1" w:rsidRDefault="0085072B" w:rsidP="0085072B">
            <w:pPr>
              <w:spacing w:line="240" w:lineRule="auto"/>
              <w:jc w:val="center"/>
              <w:rPr>
                <w:color w:val="000000"/>
                <w:sz w:val="22"/>
                <w:szCs w:val="22"/>
              </w:rPr>
            </w:pPr>
            <w:r w:rsidRPr="00542EC8">
              <w:rPr>
                <w:color w:val="000000"/>
                <w:sz w:val="22"/>
                <w:szCs w:val="22"/>
              </w:rPr>
              <w:t>-0.77</w:t>
            </w:r>
          </w:p>
        </w:tc>
        <w:tc>
          <w:tcPr>
            <w:tcW w:w="1134" w:type="dxa"/>
            <w:tcBorders>
              <w:top w:val="nil"/>
              <w:left w:val="nil"/>
              <w:bottom w:val="nil"/>
              <w:right w:val="nil"/>
            </w:tcBorders>
            <w:shd w:val="clear" w:color="auto" w:fill="auto"/>
            <w:noWrap/>
            <w:vAlign w:val="bottom"/>
          </w:tcPr>
          <w:p w14:paraId="05905141" w14:textId="74D87B39" w:rsidR="0085072B" w:rsidRPr="00B67AA1" w:rsidRDefault="0085072B" w:rsidP="0085072B">
            <w:pPr>
              <w:spacing w:line="240" w:lineRule="auto"/>
              <w:jc w:val="center"/>
              <w:rPr>
                <w:color w:val="000000"/>
                <w:sz w:val="22"/>
                <w:szCs w:val="22"/>
              </w:rPr>
            </w:pPr>
            <w:r w:rsidRPr="00542EC8">
              <w:rPr>
                <w:color w:val="000000"/>
                <w:sz w:val="22"/>
                <w:szCs w:val="22"/>
              </w:rPr>
              <w:t>-0.97**</w:t>
            </w:r>
          </w:p>
        </w:tc>
        <w:tc>
          <w:tcPr>
            <w:tcW w:w="1134" w:type="dxa"/>
            <w:tcBorders>
              <w:top w:val="nil"/>
              <w:left w:val="nil"/>
              <w:bottom w:val="nil"/>
              <w:right w:val="nil"/>
            </w:tcBorders>
            <w:vAlign w:val="bottom"/>
          </w:tcPr>
          <w:p w14:paraId="0C89DE8B" w14:textId="0DB21C03" w:rsidR="0085072B" w:rsidRPr="00B67AA1" w:rsidRDefault="0085072B" w:rsidP="0085072B">
            <w:pPr>
              <w:spacing w:line="240" w:lineRule="auto"/>
              <w:jc w:val="center"/>
              <w:rPr>
                <w:color w:val="000000"/>
                <w:sz w:val="22"/>
                <w:szCs w:val="22"/>
              </w:rPr>
            </w:pPr>
            <w:r w:rsidRPr="00542EC8">
              <w:rPr>
                <w:color w:val="000000"/>
                <w:sz w:val="22"/>
                <w:szCs w:val="22"/>
              </w:rPr>
              <w:t>-0.52</w:t>
            </w:r>
          </w:p>
        </w:tc>
        <w:tc>
          <w:tcPr>
            <w:tcW w:w="1134" w:type="dxa"/>
            <w:tcBorders>
              <w:top w:val="nil"/>
              <w:left w:val="nil"/>
              <w:bottom w:val="nil"/>
              <w:right w:val="nil"/>
            </w:tcBorders>
            <w:vAlign w:val="bottom"/>
          </w:tcPr>
          <w:p w14:paraId="202B2941" w14:textId="1A4510D5" w:rsidR="0085072B" w:rsidRPr="00B67AA1" w:rsidRDefault="0085072B" w:rsidP="0085072B">
            <w:pPr>
              <w:spacing w:line="240" w:lineRule="auto"/>
              <w:jc w:val="center"/>
              <w:rPr>
                <w:color w:val="000000"/>
                <w:sz w:val="22"/>
                <w:szCs w:val="22"/>
              </w:rPr>
            </w:pPr>
            <w:r w:rsidRPr="00542EC8">
              <w:rPr>
                <w:color w:val="000000"/>
                <w:sz w:val="22"/>
                <w:szCs w:val="22"/>
              </w:rPr>
              <w:t>0.19</w:t>
            </w:r>
          </w:p>
        </w:tc>
        <w:tc>
          <w:tcPr>
            <w:tcW w:w="992" w:type="dxa"/>
            <w:tcBorders>
              <w:top w:val="nil"/>
              <w:left w:val="nil"/>
              <w:bottom w:val="nil"/>
              <w:right w:val="nil"/>
            </w:tcBorders>
            <w:vAlign w:val="bottom"/>
          </w:tcPr>
          <w:p w14:paraId="32DA6347" w14:textId="681E6FF2" w:rsidR="0085072B" w:rsidRPr="00B67AA1" w:rsidRDefault="0085072B" w:rsidP="0085072B">
            <w:pPr>
              <w:spacing w:line="240" w:lineRule="auto"/>
              <w:jc w:val="center"/>
              <w:rPr>
                <w:color w:val="000000"/>
                <w:sz w:val="22"/>
                <w:szCs w:val="22"/>
              </w:rPr>
            </w:pPr>
            <w:r w:rsidRPr="00542EC8">
              <w:rPr>
                <w:color w:val="000000"/>
                <w:sz w:val="22"/>
                <w:szCs w:val="22"/>
              </w:rPr>
              <w:t>0.75*</w:t>
            </w:r>
          </w:p>
        </w:tc>
      </w:tr>
      <w:tr w:rsidR="0085072B" w:rsidRPr="00282122" w14:paraId="34863BC1" w14:textId="77777777" w:rsidTr="00542EC8">
        <w:trPr>
          <w:trHeight w:val="300"/>
        </w:trPr>
        <w:tc>
          <w:tcPr>
            <w:tcW w:w="1206" w:type="dxa"/>
            <w:tcBorders>
              <w:top w:val="nil"/>
              <w:left w:val="nil"/>
              <w:bottom w:val="nil"/>
              <w:right w:val="nil"/>
            </w:tcBorders>
            <w:shd w:val="clear" w:color="000000" w:fill="FFFFFF"/>
            <w:noWrap/>
            <w:vAlign w:val="center"/>
          </w:tcPr>
          <w:p w14:paraId="7362ECB0" w14:textId="77777777" w:rsidR="0085072B" w:rsidRPr="00282122" w:rsidRDefault="0085072B" w:rsidP="0085072B">
            <w:pPr>
              <w:spacing w:line="240" w:lineRule="auto"/>
              <w:rPr>
                <w:sz w:val="22"/>
                <w:szCs w:val="22"/>
                <w:lang w:eastAsia="en-AU"/>
              </w:rPr>
            </w:pPr>
          </w:p>
        </w:tc>
        <w:tc>
          <w:tcPr>
            <w:tcW w:w="1377" w:type="dxa"/>
            <w:tcBorders>
              <w:top w:val="nil"/>
              <w:left w:val="nil"/>
              <w:bottom w:val="nil"/>
              <w:right w:val="nil"/>
            </w:tcBorders>
            <w:shd w:val="clear" w:color="auto" w:fill="auto"/>
            <w:noWrap/>
            <w:vAlign w:val="center"/>
          </w:tcPr>
          <w:p w14:paraId="351F05D0" w14:textId="77777777" w:rsidR="0085072B" w:rsidRPr="00282122" w:rsidRDefault="0085072B" w:rsidP="0085072B">
            <w:pPr>
              <w:spacing w:line="240" w:lineRule="auto"/>
              <w:rPr>
                <w:sz w:val="22"/>
                <w:szCs w:val="22"/>
                <w:lang w:eastAsia="en-AU"/>
              </w:rPr>
            </w:pPr>
          </w:p>
        </w:tc>
        <w:tc>
          <w:tcPr>
            <w:tcW w:w="1103" w:type="dxa"/>
            <w:tcBorders>
              <w:top w:val="nil"/>
              <w:left w:val="nil"/>
              <w:bottom w:val="nil"/>
              <w:right w:val="nil"/>
            </w:tcBorders>
            <w:shd w:val="clear" w:color="auto" w:fill="auto"/>
            <w:noWrap/>
            <w:vAlign w:val="bottom"/>
          </w:tcPr>
          <w:p w14:paraId="022EC95E" w14:textId="55D320DE" w:rsidR="0085072B" w:rsidRPr="00B67AA1" w:rsidRDefault="0085072B" w:rsidP="0085072B">
            <w:pPr>
              <w:spacing w:line="240" w:lineRule="auto"/>
              <w:jc w:val="center"/>
              <w:rPr>
                <w:color w:val="000000"/>
                <w:sz w:val="22"/>
                <w:szCs w:val="22"/>
              </w:rPr>
            </w:pPr>
            <w:r w:rsidRPr="00542EC8">
              <w:rPr>
                <w:color w:val="000000"/>
                <w:sz w:val="22"/>
                <w:szCs w:val="22"/>
              </w:rPr>
              <w:t>(0.54)</w:t>
            </w:r>
          </w:p>
        </w:tc>
        <w:tc>
          <w:tcPr>
            <w:tcW w:w="992" w:type="dxa"/>
            <w:tcBorders>
              <w:top w:val="nil"/>
              <w:left w:val="nil"/>
              <w:bottom w:val="nil"/>
              <w:right w:val="nil"/>
            </w:tcBorders>
            <w:shd w:val="clear" w:color="auto" w:fill="auto"/>
            <w:noWrap/>
            <w:vAlign w:val="bottom"/>
          </w:tcPr>
          <w:p w14:paraId="57EFD597" w14:textId="743738E6" w:rsidR="0085072B" w:rsidRPr="00B67AA1" w:rsidRDefault="0085072B" w:rsidP="0085072B">
            <w:pPr>
              <w:spacing w:line="240" w:lineRule="auto"/>
              <w:jc w:val="center"/>
              <w:rPr>
                <w:color w:val="000000"/>
                <w:sz w:val="22"/>
                <w:szCs w:val="22"/>
              </w:rPr>
            </w:pPr>
            <w:r w:rsidRPr="00542EC8">
              <w:rPr>
                <w:color w:val="000000"/>
                <w:sz w:val="22"/>
                <w:szCs w:val="22"/>
              </w:rPr>
              <w:t>(0.51)</w:t>
            </w:r>
          </w:p>
        </w:tc>
        <w:tc>
          <w:tcPr>
            <w:tcW w:w="1134" w:type="dxa"/>
            <w:tcBorders>
              <w:top w:val="nil"/>
              <w:left w:val="nil"/>
              <w:bottom w:val="nil"/>
              <w:right w:val="nil"/>
            </w:tcBorders>
            <w:shd w:val="clear" w:color="auto" w:fill="auto"/>
            <w:noWrap/>
            <w:vAlign w:val="bottom"/>
          </w:tcPr>
          <w:p w14:paraId="26E1F5C6" w14:textId="77807142" w:rsidR="0085072B" w:rsidRPr="00B67AA1" w:rsidRDefault="0085072B" w:rsidP="0085072B">
            <w:pPr>
              <w:spacing w:line="240" w:lineRule="auto"/>
              <w:jc w:val="center"/>
              <w:rPr>
                <w:color w:val="000000"/>
                <w:sz w:val="22"/>
                <w:szCs w:val="22"/>
              </w:rPr>
            </w:pPr>
            <w:r w:rsidRPr="00542EC8">
              <w:rPr>
                <w:color w:val="000000"/>
                <w:sz w:val="22"/>
                <w:szCs w:val="22"/>
              </w:rPr>
              <w:t>(0.40)</w:t>
            </w:r>
          </w:p>
        </w:tc>
        <w:tc>
          <w:tcPr>
            <w:tcW w:w="1134" w:type="dxa"/>
            <w:tcBorders>
              <w:top w:val="nil"/>
              <w:left w:val="nil"/>
              <w:bottom w:val="nil"/>
              <w:right w:val="nil"/>
            </w:tcBorders>
            <w:vAlign w:val="bottom"/>
          </w:tcPr>
          <w:p w14:paraId="459E7755" w14:textId="0927D2C9" w:rsidR="0085072B" w:rsidRPr="00B67AA1" w:rsidRDefault="0085072B" w:rsidP="0085072B">
            <w:pPr>
              <w:spacing w:line="240" w:lineRule="auto"/>
              <w:jc w:val="center"/>
              <w:rPr>
                <w:color w:val="000000"/>
                <w:sz w:val="22"/>
                <w:szCs w:val="22"/>
              </w:rPr>
            </w:pPr>
            <w:r w:rsidRPr="00542EC8">
              <w:rPr>
                <w:color w:val="000000"/>
                <w:sz w:val="22"/>
                <w:szCs w:val="22"/>
              </w:rPr>
              <w:t>(0.46)</w:t>
            </w:r>
          </w:p>
        </w:tc>
        <w:tc>
          <w:tcPr>
            <w:tcW w:w="1134" w:type="dxa"/>
            <w:tcBorders>
              <w:top w:val="nil"/>
              <w:left w:val="nil"/>
              <w:bottom w:val="nil"/>
              <w:right w:val="nil"/>
            </w:tcBorders>
            <w:vAlign w:val="bottom"/>
          </w:tcPr>
          <w:p w14:paraId="6B54DFE1" w14:textId="2A9AEE4C" w:rsidR="0085072B" w:rsidRPr="00B67AA1" w:rsidRDefault="0085072B" w:rsidP="0085072B">
            <w:pPr>
              <w:spacing w:line="240" w:lineRule="auto"/>
              <w:jc w:val="center"/>
              <w:rPr>
                <w:color w:val="000000"/>
                <w:sz w:val="22"/>
                <w:szCs w:val="22"/>
              </w:rPr>
            </w:pPr>
            <w:r w:rsidRPr="00542EC8">
              <w:rPr>
                <w:color w:val="000000"/>
                <w:sz w:val="22"/>
                <w:szCs w:val="22"/>
              </w:rPr>
              <w:t>(0.43)</w:t>
            </w:r>
          </w:p>
        </w:tc>
        <w:tc>
          <w:tcPr>
            <w:tcW w:w="992" w:type="dxa"/>
            <w:tcBorders>
              <w:top w:val="nil"/>
              <w:left w:val="nil"/>
              <w:bottom w:val="nil"/>
              <w:right w:val="nil"/>
            </w:tcBorders>
            <w:vAlign w:val="bottom"/>
          </w:tcPr>
          <w:p w14:paraId="321D9913" w14:textId="50919D7D" w:rsidR="0085072B" w:rsidRPr="00B67AA1" w:rsidRDefault="0085072B" w:rsidP="0085072B">
            <w:pPr>
              <w:spacing w:line="240" w:lineRule="auto"/>
              <w:jc w:val="center"/>
              <w:rPr>
                <w:color w:val="000000"/>
                <w:sz w:val="22"/>
                <w:szCs w:val="22"/>
              </w:rPr>
            </w:pPr>
            <w:r w:rsidRPr="00542EC8">
              <w:rPr>
                <w:color w:val="000000"/>
                <w:sz w:val="22"/>
                <w:szCs w:val="22"/>
              </w:rPr>
              <w:t>(0.40)</w:t>
            </w:r>
          </w:p>
        </w:tc>
      </w:tr>
      <w:tr w:rsidR="0085072B" w:rsidRPr="00282122" w14:paraId="56926075" w14:textId="77777777" w:rsidTr="00542EC8">
        <w:trPr>
          <w:trHeight w:val="300"/>
        </w:trPr>
        <w:tc>
          <w:tcPr>
            <w:tcW w:w="1206" w:type="dxa"/>
            <w:tcBorders>
              <w:top w:val="nil"/>
              <w:left w:val="nil"/>
              <w:bottom w:val="nil"/>
              <w:right w:val="nil"/>
            </w:tcBorders>
            <w:shd w:val="clear" w:color="000000" w:fill="FFFFFF"/>
            <w:noWrap/>
            <w:vAlign w:val="center"/>
            <w:hideMark/>
          </w:tcPr>
          <w:p w14:paraId="1CAF2A64" w14:textId="77777777" w:rsidR="0085072B" w:rsidRPr="00282122" w:rsidRDefault="0085072B" w:rsidP="0085072B">
            <w:pPr>
              <w:spacing w:line="240" w:lineRule="auto"/>
              <w:rPr>
                <w:sz w:val="22"/>
                <w:szCs w:val="22"/>
                <w:lang w:eastAsia="en-AU"/>
              </w:rPr>
            </w:pPr>
            <w:r w:rsidRPr="00282122">
              <w:rPr>
                <w:sz w:val="22"/>
                <w:szCs w:val="22"/>
                <w:lang w:eastAsia="en-AU"/>
              </w:rPr>
              <w:t>Vaccinated</w:t>
            </w:r>
          </w:p>
        </w:tc>
        <w:tc>
          <w:tcPr>
            <w:tcW w:w="1377" w:type="dxa"/>
            <w:tcBorders>
              <w:top w:val="nil"/>
              <w:left w:val="nil"/>
              <w:bottom w:val="nil"/>
              <w:right w:val="nil"/>
            </w:tcBorders>
            <w:shd w:val="clear" w:color="auto" w:fill="auto"/>
            <w:noWrap/>
            <w:vAlign w:val="center"/>
            <w:hideMark/>
          </w:tcPr>
          <w:p w14:paraId="06F9F88D" w14:textId="77777777" w:rsidR="0085072B" w:rsidRPr="00282122" w:rsidRDefault="0085072B" w:rsidP="0085072B">
            <w:pPr>
              <w:spacing w:line="240" w:lineRule="auto"/>
              <w:rPr>
                <w:sz w:val="22"/>
                <w:szCs w:val="22"/>
                <w:lang w:eastAsia="en-AU"/>
              </w:rPr>
            </w:pPr>
            <w:r w:rsidRPr="00282122">
              <w:rPr>
                <w:sz w:val="22"/>
                <w:szCs w:val="22"/>
                <w:lang w:eastAsia="en-AU"/>
              </w:rPr>
              <w:t>(baseline)</w:t>
            </w:r>
          </w:p>
        </w:tc>
        <w:tc>
          <w:tcPr>
            <w:tcW w:w="1103" w:type="dxa"/>
            <w:tcBorders>
              <w:top w:val="nil"/>
              <w:left w:val="nil"/>
              <w:bottom w:val="nil"/>
              <w:right w:val="nil"/>
            </w:tcBorders>
            <w:shd w:val="clear" w:color="auto" w:fill="auto"/>
            <w:noWrap/>
            <w:vAlign w:val="bottom"/>
            <w:hideMark/>
          </w:tcPr>
          <w:p w14:paraId="3EC0F1DE" w14:textId="51BF82EB" w:rsidR="0085072B" w:rsidRPr="00B67AA1" w:rsidRDefault="0085072B" w:rsidP="0085072B">
            <w:pPr>
              <w:spacing w:line="240" w:lineRule="auto"/>
              <w:jc w:val="center"/>
              <w:rPr>
                <w:color w:val="000000"/>
                <w:sz w:val="22"/>
                <w:szCs w:val="22"/>
              </w:rPr>
            </w:pPr>
            <w:r w:rsidRPr="00542EC8">
              <w:rPr>
                <w:color w:val="000000"/>
                <w:sz w:val="22"/>
                <w:szCs w:val="22"/>
              </w:rPr>
              <w:t>-</w:t>
            </w:r>
          </w:p>
        </w:tc>
        <w:tc>
          <w:tcPr>
            <w:tcW w:w="992" w:type="dxa"/>
            <w:tcBorders>
              <w:top w:val="nil"/>
              <w:left w:val="nil"/>
              <w:bottom w:val="nil"/>
              <w:right w:val="nil"/>
            </w:tcBorders>
            <w:shd w:val="clear" w:color="auto" w:fill="auto"/>
            <w:noWrap/>
            <w:vAlign w:val="bottom"/>
            <w:hideMark/>
          </w:tcPr>
          <w:p w14:paraId="0B0BB7C7" w14:textId="2D0C57F0" w:rsidR="0085072B" w:rsidRPr="00B67AA1" w:rsidRDefault="0085072B" w:rsidP="0085072B">
            <w:pPr>
              <w:spacing w:line="240" w:lineRule="auto"/>
              <w:jc w:val="center"/>
              <w:rPr>
                <w:color w:val="000000"/>
                <w:sz w:val="22"/>
                <w:szCs w:val="22"/>
              </w:rPr>
            </w:pPr>
            <w:r w:rsidRPr="00542EC8">
              <w:rPr>
                <w:color w:val="000000"/>
                <w:sz w:val="22"/>
                <w:szCs w:val="22"/>
              </w:rPr>
              <w:t>-</w:t>
            </w:r>
          </w:p>
        </w:tc>
        <w:tc>
          <w:tcPr>
            <w:tcW w:w="1134" w:type="dxa"/>
            <w:tcBorders>
              <w:top w:val="nil"/>
              <w:left w:val="nil"/>
              <w:bottom w:val="nil"/>
              <w:right w:val="nil"/>
            </w:tcBorders>
            <w:shd w:val="clear" w:color="auto" w:fill="auto"/>
            <w:noWrap/>
            <w:vAlign w:val="bottom"/>
            <w:hideMark/>
          </w:tcPr>
          <w:p w14:paraId="5B9616DF" w14:textId="4BC20338" w:rsidR="0085072B" w:rsidRPr="00B67AA1" w:rsidRDefault="0085072B" w:rsidP="0085072B">
            <w:pPr>
              <w:spacing w:line="240" w:lineRule="auto"/>
              <w:jc w:val="center"/>
              <w:rPr>
                <w:color w:val="000000"/>
                <w:sz w:val="22"/>
                <w:szCs w:val="22"/>
              </w:rPr>
            </w:pPr>
            <w:r w:rsidRPr="00542EC8">
              <w:rPr>
                <w:color w:val="000000"/>
                <w:sz w:val="22"/>
                <w:szCs w:val="22"/>
              </w:rPr>
              <w:t>-</w:t>
            </w:r>
          </w:p>
        </w:tc>
        <w:tc>
          <w:tcPr>
            <w:tcW w:w="1134" w:type="dxa"/>
            <w:tcBorders>
              <w:top w:val="nil"/>
              <w:left w:val="nil"/>
              <w:bottom w:val="nil"/>
              <w:right w:val="nil"/>
            </w:tcBorders>
            <w:vAlign w:val="bottom"/>
          </w:tcPr>
          <w:p w14:paraId="27F85117" w14:textId="1BBA4832" w:rsidR="0085072B" w:rsidRPr="00B67AA1" w:rsidRDefault="0085072B" w:rsidP="0085072B">
            <w:pPr>
              <w:spacing w:line="240" w:lineRule="auto"/>
              <w:jc w:val="center"/>
              <w:rPr>
                <w:color w:val="000000"/>
                <w:sz w:val="22"/>
                <w:szCs w:val="22"/>
              </w:rPr>
            </w:pPr>
            <w:r w:rsidRPr="00542EC8">
              <w:rPr>
                <w:color w:val="000000"/>
                <w:sz w:val="22"/>
                <w:szCs w:val="22"/>
              </w:rPr>
              <w:t>-</w:t>
            </w:r>
          </w:p>
        </w:tc>
        <w:tc>
          <w:tcPr>
            <w:tcW w:w="1134" w:type="dxa"/>
            <w:tcBorders>
              <w:top w:val="nil"/>
              <w:left w:val="nil"/>
              <w:bottom w:val="nil"/>
              <w:right w:val="nil"/>
            </w:tcBorders>
            <w:vAlign w:val="bottom"/>
          </w:tcPr>
          <w:p w14:paraId="7C4B9E4B" w14:textId="6F728132" w:rsidR="0085072B" w:rsidRPr="00B67AA1" w:rsidRDefault="0085072B" w:rsidP="0085072B">
            <w:pPr>
              <w:spacing w:line="240" w:lineRule="auto"/>
              <w:jc w:val="center"/>
              <w:rPr>
                <w:color w:val="000000"/>
                <w:sz w:val="22"/>
                <w:szCs w:val="22"/>
              </w:rPr>
            </w:pPr>
            <w:r w:rsidRPr="00542EC8">
              <w:rPr>
                <w:color w:val="000000"/>
                <w:sz w:val="22"/>
                <w:szCs w:val="22"/>
              </w:rPr>
              <w:t>-</w:t>
            </w:r>
          </w:p>
        </w:tc>
        <w:tc>
          <w:tcPr>
            <w:tcW w:w="992" w:type="dxa"/>
            <w:tcBorders>
              <w:top w:val="nil"/>
              <w:left w:val="nil"/>
              <w:bottom w:val="nil"/>
              <w:right w:val="nil"/>
            </w:tcBorders>
            <w:vAlign w:val="bottom"/>
          </w:tcPr>
          <w:p w14:paraId="7C049343" w14:textId="0E85B0EC" w:rsidR="0085072B" w:rsidRPr="00B67AA1" w:rsidRDefault="0085072B" w:rsidP="0085072B">
            <w:pPr>
              <w:spacing w:line="240" w:lineRule="auto"/>
              <w:jc w:val="center"/>
              <w:rPr>
                <w:color w:val="000000"/>
                <w:sz w:val="22"/>
                <w:szCs w:val="22"/>
              </w:rPr>
            </w:pPr>
            <w:r w:rsidRPr="00542EC8">
              <w:rPr>
                <w:color w:val="000000"/>
                <w:sz w:val="22"/>
                <w:szCs w:val="22"/>
              </w:rPr>
              <w:t>-</w:t>
            </w:r>
          </w:p>
        </w:tc>
      </w:tr>
      <w:tr w:rsidR="0085072B" w:rsidRPr="00282122" w14:paraId="0BDE16F4" w14:textId="77777777" w:rsidTr="0085072B">
        <w:trPr>
          <w:trHeight w:val="300"/>
        </w:trPr>
        <w:tc>
          <w:tcPr>
            <w:tcW w:w="1206" w:type="dxa"/>
            <w:tcBorders>
              <w:top w:val="single" w:sz="4" w:space="0" w:color="auto"/>
              <w:left w:val="nil"/>
              <w:bottom w:val="nil"/>
              <w:right w:val="nil"/>
            </w:tcBorders>
            <w:shd w:val="clear" w:color="000000" w:fill="FFFFFF"/>
            <w:noWrap/>
            <w:vAlign w:val="center"/>
            <w:hideMark/>
          </w:tcPr>
          <w:p w14:paraId="488B50BB"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single" w:sz="4" w:space="0" w:color="auto"/>
              <w:left w:val="nil"/>
              <w:bottom w:val="nil"/>
              <w:right w:val="nil"/>
            </w:tcBorders>
            <w:shd w:val="clear" w:color="000000" w:fill="FFFFFF"/>
            <w:noWrap/>
            <w:vAlign w:val="center"/>
            <w:hideMark/>
          </w:tcPr>
          <w:p w14:paraId="23A4E2D0" w14:textId="77777777" w:rsidR="0085072B" w:rsidRPr="00282122" w:rsidRDefault="0085072B" w:rsidP="0085072B">
            <w:pPr>
              <w:spacing w:line="240" w:lineRule="auto"/>
              <w:rPr>
                <w:sz w:val="22"/>
                <w:szCs w:val="22"/>
                <w:lang w:eastAsia="en-AU"/>
              </w:rPr>
            </w:pPr>
            <w:r w:rsidRPr="00282122">
              <w:rPr>
                <w:sz w:val="22"/>
                <w:szCs w:val="22"/>
                <w:lang w:eastAsia="en-AU"/>
              </w:rPr>
              <w:t xml:space="preserve"> Observations</w:t>
            </w:r>
          </w:p>
        </w:tc>
        <w:tc>
          <w:tcPr>
            <w:tcW w:w="1103" w:type="dxa"/>
            <w:tcBorders>
              <w:top w:val="single" w:sz="4" w:space="0" w:color="auto"/>
              <w:left w:val="nil"/>
              <w:bottom w:val="nil"/>
              <w:right w:val="nil"/>
            </w:tcBorders>
            <w:shd w:val="clear" w:color="000000" w:fill="FFFFFF"/>
            <w:noWrap/>
            <w:vAlign w:val="bottom"/>
            <w:hideMark/>
          </w:tcPr>
          <w:p w14:paraId="079E06FB" w14:textId="1EA6FB1F" w:rsidR="0085072B" w:rsidRPr="00B67AA1" w:rsidRDefault="0085072B" w:rsidP="0085072B">
            <w:pPr>
              <w:spacing w:line="240" w:lineRule="auto"/>
              <w:jc w:val="center"/>
              <w:rPr>
                <w:color w:val="000000"/>
                <w:sz w:val="22"/>
                <w:szCs w:val="22"/>
              </w:rPr>
            </w:pPr>
            <w:r w:rsidRPr="00542EC8">
              <w:rPr>
                <w:color w:val="000000"/>
                <w:sz w:val="22"/>
                <w:szCs w:val="22"/>
              </w:rPr>
              <w:t>2983</w:t>
            </w:r>
          </w:p>
        </w:tc>
        <w:tc>
          <w:tcPr>
            <w:tcW w:w="992" w:type="dxa"/>
            <w:tcBorders>
              <w:top w:val="single" w:sz="4" w:space="0" w:color="auto"/>
              <w:left w:val="nil"/>
              <w:bottom w:val="nil"/>
              <w:right w:val="nil"/>
            </w:tcBorders>
            <w:shd w:val="clear" w:color="000000" w:fill="FFFFFF"/>
            <w:noWrap/>
            <w:vAlign w:val="bottom"/>
            <w:hideMark/>
          </w:tcPr>
          <w:p w14:paraId="547E6E40" w14:textId="25319E52" w:rsidR="0085072B" w:rsidRPr="00B67AA1" w:rsidRDefault="0085072B" w:rsidP="0085072B">
            <w:pPr>
              <w:spacing w:line="240" w:lineRule="auto"/>
              <w:jc w:val="center"/>
              <w:rPr>
                <w:color w:val="000000"/>
                <w:sz w:val="22"/>
                <w:szCs w:val="22"/>
              </w:rPr>
            </w:pPr>
            <w:r w:rsidRPr="00542EC8">
              <w:rPr>
                <w:color w:val="000000"/>
                <w:sz w:val="22"/>
                <w:szCs w:val="22"/>
              </w:rPr>
              <w:t>2984</w:t>
            </w:r>
          </w:p>
        </w:tc>
        <w:tc>
          <w:tcPr>
            <w:tcW w:w="1134" w:type="dxa"/>
            <w:tcBorders>
              <w:top w:val="single" w:sz="4" w:space="0" w:color="auto"/>
              <w:left w:val="nil"/>
              <w:bottom w:val="nil"/>
              <w:right w:val="nil"/>
            </w:tcBorders>
            <w:shd w:val="clear" w:color="000000" w:fill="FFFFFF"/>
            <w:noWrap/>
            <w:vAlign w:val="bottom"/>
            <w:hideMark/>
          </w:tcPr>
          <w:p w14:paraId="11586764" w14:textId="0BA4F39B" w:rsidR="0085072B" w:rsidRPr="00B67AA1" w:rsidRDefault="0085072B" w:rsidP="0085072B">
            <w:pPr>
              <w:spacing w:line="240" w:lineRule="auto"/>
              <w:jc w:val="center"/>
              <w:rPr>
                <w:color w:val="000000"/>
                <w:sz w:val="22"/>
                <w:szCs w:val="22"/>
              </w:rPr>
            </w:pPr>
            <w:r w:rsidRPr="00542EC8">
              <w:rPr>
                <w:color w:val="000000"/>
                <w:sz w:val="22"/>
                <w:szCs w:val="22"/>
              </w:rPr>
              <w:t>3097</w:t>
            </w:r>
          </w:p>
        </w:tc>
        <w:tc>
          <w:tcPr>
            <w:tcW w:w="1134" w:type="dxa"/>
            <w:tcBorders>
              <w:top w:val="single" w:sz="4" w:space="0" w:color="auto"/>
              <w:left w:val="nil"/>
              <w:bottom w:val="nil"/>
              <w:right w:val="nil"/>
            </w:tcBorders>
            <w:shd w:val="clear" w:color="000000" w:fill="FFFFFF"/>
            <w:vAlign w:val="bottom"/>
          </w:tcPr>
          <w:p w14:paraId="07832E84" w14:textId="7767C083" w:rsidR="0085072B" w:rsidRPr="00B67AA1" w:rsidRDefault="0085072B" w:rsidP="0085072B">
            <w:pPr>
              <w:spacing w:line="240" w:lineRule="auto"/>
              <w:jc w:val="center"/>
              <w:rPr>
                <w:color w:val="000000"/>
                <w:sz w:val="22"/>
                <w:szCs w:val="22"/>
              </w:rPr>
            </w:pPr>
            <w:r w:rsidRPr="00542EC8">
              <w:rPr>
                <w:color w:val="000000"/>
                <w:sz w:val="22"/>
                <w:szCs w:val="22"/>
              </w:rPr>
              <w:t>2851</w:t>
            </w:r>
          </w:p>
        </w:tc>
        <w:tc>
          <w:tcPr>
            <w:tcW w:w="1134" w:type="dxa"/>
            <w:tcBorders>
              <w:top w:val="single" w:sz="4" w:space="0" w:color="auto"/>
              <w:left w:val="nil"/>
              <w:bottom w:val="nil"/>
              <w:right w:val="nil"/>
            </w:tcBorders>
            <w:shd w:val="clear" w:color="000000" w:fill="FFFFFF"/>
            <w:vAlign w:val="bottom"/>
          </w:tcPr>
          <w:p w14:paraId="4E9C207F" w14:textId="408B2EC4" w:rsidR="0085072B" w:rsidRPr="00B67AA1" w:rsidRDefault="0085072B" w:rsidP="0085072B">
            <w:pPr>
              <w:spacing w:line="240" w:lineRule="auto"/>
              <w:jc w:val="center"/>
              <w:rPr>
                <w:color w:val="000000"/>
                <w:sz w:val="22"/>
                <w:szCs w:val="22"/>
              </w:rPr>
            </w:pPr>
            <w:r w:rsidRPr="00542EC8">
              <w:rPr>
                <w:color w:val="000000"/>
                <w:sz w:val="22"/>
                <w:szCs w:val="22"/>
              </w:rPr>
              <w:t>2872</w:t>
            </w:r>
          </w:p>
        </w:tc>
        <w:tc>
          <w:tcPr>
            <w:tcW w:w="992" w:type="dxa"/>
            <w:tcBorders>
              <w:top w:val="single" w:sz="4" w:space="0" w:color="auto"/>
              <w:left w:val="nil"/>
              <w:bottom w:val="nil"/>
              <w:right w:val="nil"/>
            </w:tcBorders>
            <w:shd w:val="clear" w:color="000000" w:fill="FFFFFF"/>
            <w:vAlign w:val="bottom"/>
          </w:tcPr>
          <w:p w14:paraId="569777DC" w14:textId="085FC1A3" w:rsidR="0085072B" w:rsidRPr="00B67AA1" w:rsidRDefault="0085072B" w:rsidP="0085072B">
            <w:pPr>
              <w:spacing w:line="240" w:lineRule="auto"/>
              <w:jc w:val="center"/>
              <w:rPr>
                <w:color w:val="000000"/>
                <w:sz w:val="22"/>
                <w:szCs w:val="22"/>
              </w:rPr>
            </w:pPr>
            <w:r w:rsidRPr="00542EC8">
              <w:rPr>
                <w:color w:val="000000"/>
                <w:sz w:val="22"/>
                <w:szCs w:val="22"/>
              </w:rPr>
              <w:t>3062</w:t>
            </w:r>
          </w:p>
        </w:tc>
      </w:tr>
      <w:tr w:rsidR="0085072B" w:rsidRPr="00282122" w14:paraId="6E32AEF1" w14:textId="77777777" w:rsidTr="0085072B">
        <w:trPr>
          <w:trHeight w:val="300"/>
        </w:trPr>
        <w:tc>
          <w:tcPr>
            <w:tcW w:w="1206" w:type="dxa"/>
            <w:tcBorders>
              <w:top w:val="nil"/>
              <w:left w:val="nil"/>
              <w:bottom w:val="nil"/>
              <w:right w:val="nil"/>
            </w:tcBorders>
            <w:shd w:val="clear" w:color="000000" w:fill="FFFFFF"/>
            <w:noWrap/>
            <w:vAlign w:val="center"/>
            <w:hideMark/>
          </w:tcPr>
          <w:p w14:paraId="622354EC"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007DCA1D" w14:textId="77777777" w:rsidR="0085072B" w:rsidRPr="00282122" w:rsidRDefault="0085072B" w:rsidP="0085072B">
            <w:pPr>
              <w:spacing w:line="240" w:lineRule="auto"/>
              <w:rPr>
                <w:sz w:val="22"/>
                <w:szCs w:val="22"/>
                <w:lang w:eastAsia="en-AU"/>
              </w:rPr>
            </w:pPr>
            <w:r w:rsidRPr="00282122">
              <w:rPr>
                <w:sz w:val="22"/>
                <w:szCs w:val="22"/>
                <w:lang w:eastAsia="en-AU"/>
              </w:rPr>
              <w:t xml:space="preserve"> Pseudo R2</w:t>
            </w:r>
          </w:p>
        </w:tc>
        <w:tc>
          <w:tcPr>
            <w:tcW w:w="1103" w:type="dxa"/>
            <w:tcBorders>
              <w:top w:val="nil"/>
              <w:left w:val="nil"/>
              <w:bottom w:val="nil"/>
              <w:right w:val="nil"/>
            </w:tcBorders>
            <w:shd w:val="clear" w:color="000000" w:fill="FFFFFF"/>
            <w:noWrap/>
            <w:vAlign w:val="bottom"/>
            <w:hideMark/>
          </w:tcPr>
          <w:p w14:paraId="74BF6EFB" w14:textId="61E94723"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992" w:type="dxa"/>
            <w:tcBorders>
              <w:top w:val="nil"/>
              <w:left w:val="nil"/>
              <w:bottom w:val="nil"/>
              <w:right w:val="nil"/>
            </w:tcBorders>
            <w:shd w:val="clear" w:color="000000" w:fill="FFFFFF"/>
            <w:noWrap/>
            <w:vAlign w:val="bottom"/>
            <w:hideMark/>
          </w:tcPr>
          <w:p w14:paraId="6F119914" w14:textId="37B25864"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1134" w:type="dxa"/>
            <w:tcBorders>
              <w:top w:val="nil"/>
              <w:left w:val="nil"/>
              <w:bottom w:val="nil"/>
              <w:right w:val="nil"/>
            </w:tcBorders>
            <w:shd w:val="clear" w:color="000000" w:fill="FFFFFF"/>
            <w:noWrap/>
            <w:vAlign w:val="bottom"/>
            <w:hideMark/>
          </w:tcPr>
          <w:p w14:paraId="112A906D" w14:textId="06248B20"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shd w:val="clear" w:color="000000" w:fill="FFFFFF"/>
            <w:vAlign w:val="bottom"/>
          </w:tcPr>
          <w:p w14:paraId="28F35853" w14:textId="64E57427" w:rsidR="0085072B" w:rsidRPr="00B67AA1" w:rsidRDefault="0085072B" w:rsidP="0085072B">
            <w:pPr>
              <w:spacing w:line="240" w:lineRule="auto"/>
              <w:jc w:val="center"/>
              <w:rPr>
                <w:color w:val="000000"/>
                <w:sz w:val="22"/>
                <w:szCs w:val="22"/>
              </w:rPr>
            </w:pPr>
            <w:r w:rsidRPr="00542EC8">
              <w:rPr>
                <w:color w:val="000000"/>
                <w:sz w:val="22"/>
                <w:szCs w:val="22"/>
              </w:rPr>
              <w:t>0.02</w:t>
            </w:r>
          </w:p>
        </w:tc>
        <w:tc>
          <w:tcPr>
            <w:tcW w:w="1134" w:type="dxa"/>
            <w:tcBorders>
              <w:top w:val="nil"/>
              <w:left w:val="nil"/>
              <w:bottom w:val="nil"/>
              <w:right w:val="nil"/>
            </w:tcBorders>
            <w:shd w:val="clear" w:color="000000" w:fill="FFFFFF"/>
            <w:vAlign w:val="bottom"/>
          </w:tcPr>
          <w:p w14:paraId="1A9040DF" w14:textId="7BA886BA" w:rsidR="0085072B" w:rsidRPr="00B67AA1" w:rsidRDefault="0085072B" w:rsidP="0085072B">
            <w:pPr>
              <w:spacing w:line="240" w:lineRule="auto"/>
              <w:jc w:val="center"/>
              <w:rPr>
                <w:color w:val="000000"/>
                <w:sz w:val="22"/>
                <w:szCs w:val="22"/>
              </w:rPr>
            </w:pPr>
            <w:r w:rsidRPr="00542EC8">
              <w:rPr>
                <w:color w:val="000000"/>
                <w:sz w:val="22"/>
                <w:szCs w:val="22"/>
              </w:rPr>
              <w:t>0.03</w:t>
            </w:r>
          </w:p>
        </w:tc>
        <w:tc>
          <w:tcPr>
            <w:tcW w:w="992" w:type="dxa"/>
            <w:tcBorders>
              <w:top w:val="nil"/>
              <w:left w:val="nil"/>
              <w:bottom w:val="nil"/>
              <w:right w:val="nil"/>
            </w:tcBorders>
            <w:shd w:val="clear" w:color="000000" w:fill="FFFFFF"/>
            <w:vAlign w:val="bottom"/>
          </w:tcPr>
          <w:p w14:paraId="2B1560E3" w14:textId="3EC1B8F4" w:rsidR="0085072B" w:rsidRPr="00B67AA1" w:rsidRDefault="0085072B" w:rsidP="0085072B">
            <w:pPr>
              <w:spacing w:line="240" w:lineRule="auto"/>
              <w:jc w:val="center"/>
              <w:rPr>
                <w:color w:val="000000"/>
                <w:sz w:val="22"/>
                <w:szCs w:val="22"/>
              </w:rPr>
            </w:pPr>
            <w:r w:rsidRPr="00542EC8">
              <w:rPr>
                <w:color w:val="000000"/>
                <w:sz w:val="22"/>
                <w:szCs w:val="22"/>
              </w:rPr>
              <w:t>0.04</w:t>
            </w:r>
          </w:p>
        </w:tc>
      </w:tr>
      <w:tr w:rsidR="0085072B" w:rsidRPr="00282122" w14:paraId="500B8521" w14:textId="77777777" w:rsidTr="0085072B">
        <w:trPr>
          <w:trHeight w:val="300"/>
        </w:trPr>
        <w:tc>
          <w:tcPr>
            <w:tcW w:w="1206" w:type="dxa"/>
            <w:tcBorders>
              <w:top w:val="nil"/>
              <w:left w:val="nil"/>
              <w:bottom w:val="nil"/>
              <w:right w:val="nil"/>
            </w:tcBorders>
            <w:shd w:val="clear" w:color="000000" w:fill="FFFFFF"/>
            <w:noWrap/>
            <w:vAlign w:val="center"/>
            <w:hideMark/>
          </w:tcPr>
          <w:p w14:paraId="296E4285"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05FAC29C" w14:textId="77777777" w:rsidR="0085072B" w:rsidRPr="00282122" w:rsidRDefault="0085072B" w:rsidP="0085072B">
            <w:pPr>
              <w:spacing w:line="240" w:lineRule="auto"/>
              <w:rPr>
                <w:sz w:val="22"/>
                <w:szCs w:val="22"/>
                <w:lang w:eastAsia="en-AU"/>
              </w:rPr>
            </w:pPr>
            <w:r w:rsidRPr="00282122">
              <w:rPr>
                <w:sz w:val="22"/>
                <w:szCs w:val="22"/>
                <w:lang w:eastAsia="en-AU"/>
              </w:rPr>
              <w:t xml:space="preserve"> ll</w:t>
            </w:r>
          </w:p>
        </w:tc>
        <w:tc>
          <w:tcPr>
            <w:tcW w:w="1103" w:type="dxa"/>
            <w:tcBorders>
              <w:top w:val="nil"/>
              <w:left w:val="nil"/>
              <w:bottom w:val="nil"/>
              <w:right w:val="nil"/>
            </w:tcBorders>
            <w:shd w:val="clear" w:color="000000" w:fill="FFFFFF"/>
            <w:noWrap/>
            <w:vAlign w:val="bottom"/>
            <w:hideMark/>
          </w:tcPr>
          <w:p w14:paraId="0008896E" w14:textId="218BF4F9" w:rsidR="0085072B" w:rsidRPr="00B67AA1" w:rsidRDefault="0085072B" w:rsidP="0085072B">
            <w:pPr>
              <w:spacing w:line="240" w:lineRule="auto"/>
              <w:jc w:val="center"/>
              <w:rPr>
                <w:color w:val="000000"/>
                <w:sz w:val="22"/>
                <w:szCs w:val="22"/>
              </w:rPr>
            </w:pPr>
            <w:r w:rsidRPr="00542EC8">
              <w:rPr>
                <w:color w:val="000000"/>
                <w:sz w:val="22"/>
                <w:szCs w:val="22"/>
              </w:rPr>
              <w:t>-1485.11</w:t>
            </w:r>
          </w:p>
        </w:tc>
        <w:tc>
          <w:tcPr>
            <w:tcW w:w="992" w:type="dxa"/>
            <w:tcBorders>
              <w:top w:val="nil"/>
              <w:left w:val="nil"/>
              <w:bottom w:val="nil"/>
              <w:right w:val="nil"/>
            </w:tcBorders>
            <w:shd w:val="clear" w:color="000000" w:fill="FFFFFF"/>
            <w:noWrap/>
            <w:vAlign w:val="bottom"/>
            <w:hideMark/>
          </w:tcPr>
          <w:p w14:paraId="628D019F" w14:textId="1EB1CF0D" w:rsidR="0085072B" w:rsidRPr="00B67AA1" w:rsidRDefault="0085072B" w:rsidP="0085072B">
            <w:pPr>
              <w:spacing w:line="240" w:lineRule="auto"/>
              <w:jc w:val="center"/>
              <w:rPr>
                <w:color w:val="000000"/>
                <w:sz w:val="22"/>
                <w:szCs w:val="22"/>
              </w:rPr>
            </w:pPr>
            <w:r w:rsidRPr="00542EC8">
              <w:rPr>
                <w:color w:val="000000"/>
                <w:sz w:val="22"/>
                <w:szCs w:val="22"/>
              </w:rPr>
              <w:t>-2054.70</w:t>
            </w:r>
          </w:p>
        </w:tc>
        <w:tc>
          <w:tcPr>
            <w:tcW w:w="1134" w:type="dxa"/>
            <w:tcBorders>
              <w:top w:val="nil"/>
              <w:left w:val="nil"/>
              <w:bottom w:val="nil"/>
              <w:right w:val="nil"/>
            </w:tcBorders>
            <w:shd w:val="clear" w:color="000000" w:fill="FFFFFF"/>
            <w:noWrap/>
            <w:vAlign w:val="bottom"/>
            <w:hideMark/>
          </w:tcPr>
          <w:p w14:paraId="56842799" w14:textId="0BCF7A89" w:rsidR="0085072B" w:rsidRPr="00B67AA1" w:rsidRDefault="0085072B" w:rsidP="0085072B">
            <w:pPr>
              <w:spacing w:line="240" w:lineRule="auto"/>
              <w:jc w:val="center"/>
              <w:rPr>
                <w:color w:val="000000"/>
                <w:sz w:val="22"/>
                <w:szCs w:val="22"/>
              </w:rPr>
            </w:pPr>
            <w:r w:rsidRPr="00542EC8">
              <w:rPr>
                <w:color w:val="000000"/>
                <w:sz w:val="22"/>
                <w:szCs w:val="22"/>
              </w:rPr>
              <w:t>-1681.00</w:t>
            </w:r>
          </w:p>
        </w:tc>
        <w:tc>
          <w:tcPr>
            <w:tcW w:w="1134" w:type="dxa"/>
            <w:tcBorders>
              <w:top w:val="nil"/>
              <w:left w:val="nil"/>
              <w:bottom w:val="nil"/>
              <w:right w:val="nil"/>
            </w:tcBorders>
            <w:shd w:val="clear" w:color="000000" w:fill="FFFFFF"/>
            <w:vAlign w:val="bottom"/>
          </w:tcPr>
          <w:p w14:paraId="26F00335" w14:textId="64296436" w:rsidR="0085072B" w:rsidRPr="00B67AA1" w:rsidRDefault="0085072B" w:rsidP="0085072B">
            <w:pPr>
              <w:spacing w:line="240" w:lineRule="auto"/>
              <w:jc w:val="center"/>
              <w:rPr>
                <w:color w:val="000000"/>
                <w:sz w:val="22"/>
                <w:szCs w:val="22"/>
              </w:rPr>
            </w:pPr>
            <w:r w:rsidRPr="00542EC8">
              <w:rPr>
                <w:color w:val="000000"/>
                <w:sz w:val="22"/>
                <w:szCs w:val="22"/>
              </w:rPr>
              <w:t>-2981.61</w:t>
            </w:r>
          </w:p>
        </w:tc>
        <w:tc>
          <w:tcPr>
            <w:tcW w:w="1134" w:type="dxa"/>
            <w:tcBorders>
              <w:top w:val="nil"/>
              <w:left w:val="nil"/>
              <w:bottom w:val="nil"/>
              <w:right w:val="nil"/>
            </w:tcBorders>
            <w:shd w:val="clear" w:color="000000" w:fill="FFFFFF"/>
            <w:vAlign w:val="bottom"/>
          </w:tcPr>
          <w:p w14:paraId="60B7CDF0" w14:textId="081482D2" w:rsidR="0085072B" w:rsidRPr="00B67AA1" w:rsidRDefault="0085072B" w:rsidP="0085072B">
            <w:pPr>
              <w:spacing w:line="240" w:lineRule="auto"/>
              <w:jc w:val="center"/>
              <w:rPr>
                <w:color w:val="000000"/>
                <w:sz w:val="22"/>
                <w:szCs w:val="22"/>
              </w:rPr>
            </w:pPr>
            <w:r w:rsidRPr="00542EC8">
              <w:rPr>
                <w:color w:val="000000"/>
                <w:sz w:val="22"/>
                <w:szCs w:val="22"/>
              </w:rPr>
              <w:t>-2676.95</w:t>
            </w:r>
          </w:p>
        </w:tc>
        <w:tc>
          <w:tcPr>
            <w:tcW w:w="992" w:type="dxa"/>
            <w:tcBorders>
              <w:top w:val="nil"/>
              <w:left w:val="nil"/>
              <w:bottom w:val="nil"/>
              <w:right w:val="nil"/>
            </w:tcBorders>
            <w:shd w:val="clear" w:color="000000" w:fill="FFFFFF"/>
            <w:vAlign w:val="bottom"/>
          </w:tcPr>
          <w:p w14:paraId="0664472F" w14:textId="66A324A0" w:rsidR="0085072B" w:rsidRPr="00B67AA1" w:rsidRDefault="0085072B" w:rsidP="0085072B">
            <w:pPr>
              <w:spacing w:line="240" w:lineRule="auto"/>
              <w:jc w:val="center"/>
              <w:rPr>
                <w:color w:val="000000"/>
                <w:sz w:val="22"/>
                <w:szCs w:val="22"/>
              </w:rPr>
            </w:pPr>
            <w:r w:rsidRPr="00542EC8">
              <w:rPr>
                <w:color w:val="000000"/>
                <w:sz w:val="22"/>
                <w:szCs w:val="22"/>
              </w:rPr>
              <w:t>-2730.76</w:t>
            </w:r>
          </w:p>
        </w:tc>
      </w:tr>
      <w:tr w:rsidR="0085072B" w:rsidRPr="00282122" w14:paraId="51931679" w14:textId="77777777" w:rsidTr="0085072B">
        <w:trPr>
          <w:trHeight w:val="300"/>
        </w:trPr>
        <w:tc>
          <w:tcPr>
            <w:tcW w:w="1206" w:type="dxa"/>
            <w:tcBorders>
              <w:top w:val="nil"/>
              <w:left w:val="nil"/>
              <w:bottom w:val="nil"/>
              <w:right w:val="nil"/>
            </w:tcBorders>
            <w:shd w:val="clear" w:color="000000" w:fill="FFFFFF"/>
            <w:noWrap/>
            <w:vAlign w:val="center"/>
            <w:hideMark/>
          </w:tcPr>
          <w:p w14:paraId="64FF1F86"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nil"/>
              <w:right w:val="nil"/>
            </w:tcBorders>
            <w:shd w:val="clear" w:color="000000" w:fill="FFFFFF"/>
            <w:noWrap/>
            <w:vAlign w:val="center"/>
            <w:hideMark/>
          </w:tcPr>
          <w:p w14:paraId="2A693E09" w14:textId="77777777" w:rsidR="0085072B" w:rsidRPr="00282122" w:rsidRDefault="0085072B" w:rsidP="0085072B">
            <w:pPr>
              <w:spacing w:line="240" w:lineRule="auto"/>
              <w:rPr>
                <w:sz w:val="22"/>
                <w:szCs w:val="22"/>
                <w:lang w:eastAsia="en-AU"/>
              </w:rPr>
            </w:pPr>
            <w:r w:rsidRPr="00282122">
              <w:rPr>
                <w:sz w:val="22"/>
                <w:szCs w:val="22"/>
                <w:lang w:eastAsia="en-AU"/>
              </w:rPr>
              <w:t xml:space="preserve"> Akaike's Crit</w:t>
            </w:r>
          </w:p>
        </w:tc>
        <w:tc>
          <w:tcPr>
            <w:tcW w:w="1103" w:type="dxa"/>
            <w:tcBorders>
              <w:top w:val="nil"/>
              <w:left w:val="nil"/>
              <w:bottom w:val="nil"/>
              <w:right w:val="nil"/>
            </w:tcBorders>
            <w:shd w:val="clear" w:color="000000" w:fill="FFFFFF"/>
            <w:noWrap/>
            <w:vAlign w:val="bottom"/>
            <w:hideMark/>
          </w:tcPr>
          <w:p w14:paraId="227D9765" w14:textId="6E1178D5" w:rsidR="0085072B" w:rsidRPr="00B67AA1" w:rsidRDefault="0085072B" w:rsidP="0085072B">
            <w:pPr>
              <w:spacing w:line="240" w:lineRule="auto"/>
              <w:jc w:val="center"/>
              <w:rPr>
                <w:color w:val="000000"/>
                <w:sz w:val="22"/>
                <w:szCs w:val="22"/>
              </w:rPr>
            </w:pPr>
            <w:r w:rsidRPr="00542EC8">
              <w:rPr>
                <w:color w:val="000000"/>
                <w:sz w:val="22"/>
                <w:szCs w:val="22"/>
              </w:rPr>
              <w:t>3010.21</w:t>
            </w:r>
          </w:p>
        </w:tc>
        <w:tc>
          <w:tcPr>
            <w:tcW w:w="992" w:type="dxa"/>
            <w:tcBorders>
              <w:top w:val="nil"/>
              <w:left w:val="nil"/>
              <w:bottom w:val="nil"/>
              <w:right w:val="nil"/>
            </w:tcBorders>
            <w:shd w:val="clear" w:color="000000" w:fill="FFFFFF"/>
            <w:noWrap/>
            <w:vAlign w:val="bottom"/>
            <w:hideMark/>
          </w:tcPr>
          <w:p w14:paraId="4725B30A" w14:textId="7D1ECE76" w:rsidR="0085072B" w:rsidRPr="00B67AA1" w:rsidRDefault="0085072B" w:rsidP="0085072B">
            <w:pPr>
              <w:spacing w:line="240" w:lineRule="auto"/>
              <w:jc w:val="center"/>
              <w:rPr>
                <w:color w:val="000000"/>
                <w:sz w:val="22"/>
                <w:szCs w:val="22"/>
              </w:rPr>
            </w:pPr>
            <w:r w:rsidRPr="00542EC8">
              <w:rPr>
                <w:color w:val="000000"/>
                <w:sz w:val="22"/>
                <w:szCs w:val="22"/>
              </w:rPr>
              <w:t>4149.41</w:t>
            </w:r>
          </w:p>
        </w:tc>
        <w:tc>
          <w:tcPr>
            <w:tcW w:w="1134" w:type="dxa"/>
            <w:tcBorders>
              <w:top w:val="nil"/>
              <w:left w:val="nil"/>
              <w:bottom w:val="nil"/>
              <w:right w:val="nil"/>
            </w:tcBorders>
            <w:shd w:val="clear" w:color="000000" w:fill="FFFFFF"/>
            <w:noWrap/>
            <w:vAlign w:val="bottom"/>
            <w:hideMark/>
          </w:tcPr>
          <w:p w14:paraId="0C526D10" w14:textId="5CF7C629" w:rsidR="0085072B" w:rsidRPr="00B67AA1" w:rsidRDefault="0085072B" w:rsidP="0085072B">
            <w:pPr>
              <w:spacing w:line="240" w:lineRule="auto"/>
              <w:jc w:val="center"/>
              <w:rPr>
                <w:color w:val="000000"/>
                <w:sz w:val="22"/>
                <w:szCs w:val="22"/>
              </w:rPr>
            </w:pPr>
            <w:r w:rsidRPr="00542EC8">
              <w:rPr>
                <w:color w:val="000000"/>
                <w:sz w:val="22"/>
                <w:szCs w:val="22"/>
              </w:rPr>
              <w:t>3402.00</w:t>
            </w:r>
          </w:p>
        </w:tc>
        <w:tc>
          <w:tcPr>
            <w:tcW w:w="1134" w:type="dxa"/>
            <w:tcBorders>
              <w:top w:val="nil"/>
              <w:left w:val="nil"/>
              <w:bottom w:val="nil"/>
              <w:right w:val="nil"/>
            </w:tcBorders>
            <w:shd w:val="clear" w:color="000000" w:fill="FFFFFF"/>
            <w:vAlign w:val="bottom"/>
          </w:tcPr>
          <w:p w14:paraId="512EBDE7" w14:textId="62008F8E" w:rsidR="0085072B" w:rsidRPr="00B67AA1" w:rsidRDefault="0085072B" w:rsidP="0085072B">
            <w:pPr>
              <w:spacing w:line="240" w:lineRule="auto"/>
              <w:jc w:val="center"/>
              <w:rPr>
                <w:color w:val="000000"/>
                <w:sz w:val="22"/>
                <w:szCs w:val="22"/>
              </w:rPr>
            </w:pPr>
            <w:r w:rsidRPr="00542EC8">
              <w:rPr>
                <w:color w:val="000000"/>
                <w:sz w:val="22"/>
                <w:szCs w:val="22"/>
              </w:rPr>
              <w:t>6003.21</w:t>
            </w:r>
          </w:p>
        </w:tc>
        <w:tc>
          <w:tcPr>
            <w:tcW w:w="1134" w:type="dxa"/>
            <w:tcBorders>
              <w:top w:val="nil"/>
              <w:left w:val="nil"/>
              <w:bottom w:val="nil"/>
              <w:right w:val="nil"/>
            </w:tcBorders>
            <w:shd w:val="clear" w:color="000000" w:fill="FFFFFF"/>
            <w:vAlign w:val="bottom"/>
          </w:tcPr>
          <w:p w14:paraId="09381E83" w14:textId="00199F7F" w:rsidR="0085072B" w:rsidRPr="00B67AA1" w:rsidRDefault="0085072B" w:rsidP="0085072B">
            <w:pPr>
              <w:spacing w:line="240" w:lineRule="auto"/>
              <w:jc w:val="center"/>
              <w:rPr>
                <w:color w:val="000000"/>
                <w:sz w:val="22"/>
                <w:szCs w:val="22"/>
              </w:rPr>
            </w:pPr>
            <w:r w:rsidRPr="00542EC8">
              <w:rPr>
                <w:color w:val="000000"/>
                <w:sz w:val="22"/>
                <w:szCs w:val="22"/>
              </w:rPr>
              <w:t>5393.89</w:t>
            </w:r>
          </w:p>
        </w:tc>
        <w:tc>
          <w:tcPr>
            <w:tcW w:w="992" w:type="dxa"/>
            <w:tcBorders>
              <w:top w:val="nil"/>
              <w:left w:val="nil"/>
              <w:bottom w:val="nil"/>
              <w:right w:val="nil"/>
            </w:tcBorders>
            <w:shd w:val="clear" w:color="000000" w:fill="FFFFFF"/>
            <w:vAlign w:val="bottom"/>
          </w:tcPr>
          <w:p w14:paraId="48F74807" w14:textId="57F94211" w:rsidR="0085072B" w:rsidRPr="00B67AA1" w:rsidRDefault="0085072B" w:rsidP="0085072B">
            <w:pPr>
              <w:spacing w:line="240" w:lineRule="auto"/>
              <w:jc w:val="center"/>
              <w:rPr>
                <w:color w:val="000000"/>
                <w:sz w:val="22"/>
                <w:szCs w:val="22"/>
              </w:rPr>
            </w:pPr>
            <w:r w:rsidRPr="00542EC8">
              <w:rPr>
                <w:color w:val="000000"/>
                <w:sz w:val="22"/>
                <w:szCs w:val="22"/>
              </w:rPr>
              <w:t>5501.53</w:t>
            </w:r>
          </w:p>
        </w:tc>
      </w:tr>
      <w:tr w:rsidR="0085072B" w:rsidRPr="00282122" w14:paraId="2DE6CDF3" w14:textId="77777777" w:rsidTr="0085072B">
        <w:trPr>
          <w:trHeight w:val="300"/>
        </w:trPr>
        <w:tc>
          <w:tcPr>
            <w:tcW w:w="1206" w:type="dxa"/>
            <w:tcBorders>
              <w:top w:val="nil"/>
              <w:left w:val="nil"/>
              <w:bottom w:val="single" w:sz="4" w:space="0" w:color="auto"/>
              <w:right w:val="nil"/>
            </w:tcBorders>
            <w:shd w:val="clear" w:color="000000" w:fill="FFFFFF"/>
            <w:noWrap/>
            <w:vAlign w:val="center"/>
            <w:hideMark/>
          </w:tcPr>
          <w:p w14:paraId="12D2094F" w14:textId="77777777" w:rsidR="0085072B" w:rsidRPr="00282122" w:rsidRDefault="0085072B" w:rsidP="0085072B">
            <w:pPr>
              <w:spacing w:line="240" w:lineRule="auto"/>
              <w:rPr>
                <w:sz w:val="22"/>
                <w:szCs w:val="22"/>
                <w:lang w:eastAsia="en-AU"/>
              </w:rPr>
            </w:pPr>
            <w:r w:rsidRPr="00282122">
              <w:rPr>
                <w:sz w:val="22"/>
                <w:szCs w:val="22"/>
                <w:lang w:eastAsia="en-AU"/>
              </w:rPr>
              <w:t> </w:t>
            </w:r>
          </w:p>
        </w:tc>
        <w:tc>
          <w:tcPr>
            <w:tcW w:w="1377" w:type="dxa"/>
            <w:tcBorders>
              <w:top w:val="nil"/>
              <w:left w:val="nil"/>
              <w:bottom w:val="single" w:sz="4" w:space="0" w:color="auto"/>
              <w:right w:val="nil"/>
            </w:tcBorders>
            <w:shd w:val="clear" w:color="000000" w:fill="FFFFFF"/>
            <w:noWrap/>
            <w:vAlign w:val="center"/>
            <w:hideMark/>
          </w:tcPr>
          <w:p w14:paraId="1EBBDE03" w14:textId="77777777" w:rsidR="0085072B" w:rsidRPr="00282122" w:rsidRDefault="0085072B" w:rsidP="0085072B">
            <w:pPr>
              <w:spacing w:line="240" w:lineRule="auto"/>
              <w:rPr>
                <w:sz w:val="22"/>
                <w:szCs w:val="22"/>
                <w:lang w:eastAsia="en-AU"/>
              </w:rPr>
            </w:pPr>
            <w:r w:rsidRPr="00282122">
              <w:rPr>
                <w:sz w:val="22"/>
                <w:szCs w:val="22"/>
                <w:lang w:eastAsia="en-AU"/>
              </w:rPr>
              <w:t xml:space="preserve"> Bayesian Crit</w:t>
            </w:r>
          </w:p>
        </w:tc>
        <w:tc>
          <w:tcPr>
            <w:tcW w:w="1103" w:type="dxa"/>
            <w:tcBorders>
              <w:top w:val="nil"/>
              <w:left w:val="nil"/>
              <w:bottom w:val="single" w:sz="4" w:space="0" w:color="auto"/>
              <w:right w:val="nil"/>
            </w:tcBorders>
            <w:shd w:val="clear" w:color="000000" w:fill="FFFFFF"/>
            <w:noWrap/>
            <w:vAlign w:val="bottom"/>
            <w:hideMark/>
          </w:tcPr>
          <w:p w14:paraId="2840E96A" w14:textId="2F3003FA" w:rsidR="0085072B" w:rsidRPr="00B67AA1" w:rsidRDefault="0085072B" w:rsidP="0085072B">
            <w:pPr>
              <w:spacing w:line="240" w:lineRule="auto"/>
              <w:jc w:val="center"/>
              <w:rPr>
                <w:color w:val="000000"/>
                <w:sz w:val="22"/>
                <w:szCs w:val="22"/>
              </w:rPr>
            </w:pPr>
            <w:r w:rsidRPr="00542EC8">
              <w:rPr>
                <w:color w:val="000000"/>
                <w:sz w:val="22"/>
                <w:szCs w:val="22"/>
              </w:rPr>
              <w:t>3130.23</w:t>
            </w:r>
          </w:p>
        </w:tc>
        <w:tc>
          <w:tcPr>
            <w:tcW w:w="992" w:type="dxa"/>
            <w:tcBorders>
              <w:top w:val="nil"/>
              <w:left w:val="nil"/>
              <w:bottom w:val="single" w:sz="4" w:space="0" w:color="auto"/>
              <w:right w:val="nil"/>
            </w:tcBorders>
            <w:shd w:val="clear" w:color="000000" w:fill="FFFFFF"/>
            <w:noWrap/>
            <w:vAlign w:val="bottom"/>
            <w:hideMark/>
          </w:tcPr>
          <w:p w14:paraId="5D47568E" w14:textId="2D4851D2" w:rsidR="0085072B" w:rsidRPr="00B67AA1" w:rsidRDefault="0085072B" w:rsidP="0085072B">
            <w:pPr>
              <w:spacing w:line="240" w:lineRule="auto"/>
              <w:jc w:val="center"/>
              <w:rPr>
                <w:color w:val="000000"/>
                <w:sz w:val="22"/>
                <w:szCs w:val="22"/>
              </w:rPr>
            </w:pPr>
            <w:r w:rsidRPr="00542EC8">
              <w:rPr>
                <w:color w:val="000000"/>
                <w:sz w:val="22"/>
                <w:szCs w:val="22"/>
              </w:rPr>
              <w:t>4269.43</w:t>
            </w:r>
          </w:p>
        </w:tc>
        <w:tc>
          <w:tcPr>
            <w:tcW w:w="1134" w:type="dxa"/>
            <w:tcBorders>
              <w:top w:val="nil"/>
              <w:left w:val="nil"/>
              <w:bottom w:val="single" w:sz="4" w:space="0" w:color="auto"/>
              <w:right w:val="nil"/>
            </w:tcBorders>
            <w:shd w:val="clear" w:color="000000" w:fill="FFFFFF"/>
            <w:noWrap/>
            <w:vAlign w:val="bottom"/>
            <w:hideMark/>
          </w:tcPr>
          <w:p w14:paraId="14D077A1" w14:textId="6D108534" w:rsidR="0085072B" w:rsidRPr="00B67AA1" w:rsidRDefault="0085072B" w:rsidP="0085072B">
            <w:pPr>
              <w:spacing w:line="240" w:lineRule="auto"/>
              <w:jc w:val="center"/>
              <w:rPr>
                <w:color w:val="000000"/>
                <w:sz w:val="22"/>
                <w:szCs w:val="22"/>
              </w:rPr>
            </w:pPr>
            <w:r w:rsidRPr="00542EC8">
              <w:rPr>
                <w:color w:val="000000"/>
                <w:sz w:val="22"/>
                <w:szCs w:val="22"/>
              </w:rPr>
              <w:t>3522.77</w:t>
            </w:r>
          </w:p>
        </w:tc>
        <w:tc>
          <w:tcPr>
            <w:tcW w:w="1134" w:type="dxa"/>
            <w:tcBorders>
              <w:top w:val="nil"/>
              <w:left w:val="nil"/>
              <w:bottom w:val="single" w:sz="4" w:space="0" w:color="auto"/>
              <w:right w:val="nil"/>
            </w:tcBorders>
            <w:shd w:val="clear" w:color="000000" w:fill="FFFFFF"/>
            <w:vAlign w:val="bottom"/>
          </w:tcPr>
          <w:p w14:paraId="1C8A2080" w14:textId="171B6C5D" w:rsidR="0085072B" w:rsidRPr="00B67AA1" w:rsidRDefault="0085072B" w:rsidP="0085072B">
            <w:pPr>
              <w:spacing w:line="240" w:lineRule="auto"/>
              <w:jc w:val="center"/>
              <w:rPr>
                <w:color w:val="000000"/>
                <w:sz w:val="22"/>
                <w:szCs w:val="22"/>
              </w:rPr>
            </w:pPr>
            <w:r w:rsidRPr="00542EC8">
              <w:rPr>
                <w:color w:val="000000"/>
                <w:sz w:val="22"/>
                <w:szCs w:val="22"/>
              </w:rPr>
              <w:t>6122.32</w:t>
            </w:r>
          </w:p>
        </w:tc>
        <w:tc>
          <w:tcPr>
            <w:tcW w:w="1134" w:type="dxa"/>
            <w:tcBorders>
              <w:top w:val="nil"/>
              <w:left w:val="nil"/>
              <w:bottom w:val="single" w:sz="4" w:space="0" w:color="auto"/>
              <w:right w:val="nil"/>
            </w:tcBorders>
            <w:shd w:val="clear" w:color="000000" w:fill="FFFFFF"/>
            <w:vAlign w:val="bottom"/>
          </w:tcPr>
          <w:p w14:paraId="7A0D8D23" w14:textId="488F99FF" w:rsidR="0085072B" w:rsidRPr="00B67AA1" w:rsidRDefault="0085072B" w:rsidP="0085072B">
            <w:pPr>
              <w:spacing w:line="240" w:lineRule="auto"/>
              <w:jc w:val="center"/>
              <w:rPr>
                <w:color w:val="000000"/>
                <w:sz w:val="22"/>
                <w:szCs w:val="22"/>
              </w:rPr>
            </w:pPr>
            <w:r w:rsidRPr="00542EC8">
              <w:rPr>
                <w:color w:val="000000"/>
                <w:sz w:val="22"/>
                <w:szCs w:val="22"/>
              </w:rPr>
              <w:t>5513.15</w:t>
            </w:r>
          </w:p>
        </w:tc>
        <w:tc>
          <w:tcPr>
            <w:tcW w:w="992" w:type="dxa"/>
            <w:tcBorders>
              <w:top w:val="nil"/>
              <w:left w:val="nil"/>
              <w:bottom w:val="single" w:sz="4" w:space="0" w:color="auto"/>
              <w:right w:val="nil"/>
            </w:tcBorders>
            <w:shd w:val="clear" w:color="000000" w:fill="FFFFFF"/>
            <w:vAlign w:val="bottom"/>
          </w:tcPr>
          <w:p w14:paraId="74EC7238" w14:textId="106EBD29" w:rsidR="0085072B" w:rsidRPr="00B67AA1" w:rsidRDefault="0085072B" w:rsidP="0085072B">
            <w:pPr>
              <w:spacing w:line="240" w:lineRule="auto"/>
              <w:jc w:val="center"/>
              <w:rPr>
                <w:color w:val="000000"/>
                <w:sz w:val="22"/>
                <w:szCs w:val="22"/>
              </w:rPr>
            </w:pPr>
            <w:r w:rsidRPr="00542EC8">
              <w:rPr>
                <w:color w:val="000000"/>
                <w:sz w:val="22"/>
                <w:szCs w:val="22"/>
              </w:rPr>
              <w:t>5622.06</w:t>
            </w:r>
          </w:p>
        </w:tc>
      </w:tr>
      <w:tr w:rsidR="0085072B" w:rsidRPr="00282122" w14:paraId="0E4EBCBC" w14:textId="77777777" w:rsidTr="00542EC8">
        <w:trPr>
          <w:trHeight w:val="300"/>
        </w:trPr>
        <w:tc>
          <w:tcPr>
            <w:tcW w:w="5812" w:type="dxa"/>
            <w:gridSpan w:val="5"/>
            <w:tcBorders>
              <w:top w:val="nil"/>
              <w:left w:val="nil"/>
              <w:bottom w:val="nil"/>
              <w:right w:val="nil"/>
            </w:tcBorders>
            <w:shd w:val="clear" w:color="000000" w:fill="FFFFFF"/>
            <w:noWrap/>
            <w:vAlign w:val="center"/>
            <w:hideMark/>
          </w:tcPr>
          <w:p w14:paraId="0A77A3A5" w14:textId="77777777" w:rsidR="003C1AC1" w:rsidRPr="00282122" w:rsidRDefault="003C1AC1" w:rsidP="00B67AA1">
            <w:pPr>
              <w:spacing w:line="240" w:lineRule="auto"/>
              <w:rPr>
                <w:sz w:val="22"/>
                <w:szCs w:val="22"/>
                <w:lang w:eastAsia="en-AU"/>
              </w:rPr>
            </w:pPr>
            <w:r w:rsidRPr="00282122">
              <w:rPr>
                <w:sz w:val="22"/>
                <w:szCs w:val="22"/>
                <w:lang w:eastAsia="en-AU"/>
              </w:rPr>
              <w:t> Standard errors are in parentheses</w:t>
            </w:r>
          </w:p>
        </w:tc>
        <w:tc>
          <w:tcPr>
            <w:tcW w:w="1134" w:type="dxa"/>
            <w:tcBorders>
              <w:top w:val="nil"/>
              <w:left w:val="nil"/>
              <w:bottom w:val="nil"/>
              <w:right w:val="nil"/>
            </w:tcBorders>
            <w:shd w:val="clear" w:color="000000" w:fill="FFFFFF"/>
          </w:tcPr>
          <w:p w14:paraId="2ACDA58B" w14:textId="77777777" w:rsidR="003C1AC1" w:rsidRPr="00282122" w:rsidRDefault="003C1AC1" w:rsidP="00B67AA1">
            <w:pPr>
              <w:spacing w:line="240" w:lineRule="auto"/>
              <w:rPr>
                <w:sz w:val="22"/>
                <w:szCs w:val="22"/>
                <w:lang w:eastAsia="en-AU"/>
              </w:rPr>
            </w:pPr>
          </w:p>
        </w:tc>
        <w:tc>
          <w:tcPr>
            <w:tcW w:w="1134" w:type="dxa"/>
            <w:tcBorders>
              <w:top w:val="nil"/>
              <w:left w:val="nil"/>
              <w:bottom w:val="nil"/>
              <w:right w:val="nil"/>
            </w:tcBorders>
            <w:shd w:val="clear" w:color="000000" w:fill="FFFFFF"/>
          </w:tcPr>
          <w:p w14:paraId="2E548C9B" w14:textId="77777777" w:rsidR="003C1AC1" w:rsidRPr="00282122" w:rsidRDefault="003C1AC1" w:rsidP="00B67AA1">
            <w:pPr>
              <w:spacing w:line="240" w:lineRule="auto"/>
              <w:rPr>
                <w:sz w:val="22"/>
                <w:szCs w:val="22"/>
                <w:lang w:eastAsia="en-AU"/>
              </w:rPr>
            </w:pPr>
          </w:p>
        </w:tc>
        <w:tc>
          <w:tcPr>
            <w:tcW w:w="992" w:type="dxa"/>
            <w:tcBorders>
              <w:top w:val="nil"/>
              <w:left w:val="nil"/>
              <w:bottom w:val="nil"/>
              <w:right w:val="nil"/>
            </w:tcBorders>
            <w:shd w:val="clear" w:color="000000" w:fill="FFFFFF"/>
          </w:tcPr>
          <w:p w14:paraId="7CA2D83E" w14:textId="77777777" w:rsidR="003C1AC1" w:rsidRPr="00282122" w:rsidRDefault="003C1AC1" w:rsidP="00B67AA1">
            <w:pPr>
              <w:spacing w:line="240" w:lineRule="auto"/>
              <w:rPr>
                <w:sz w:val="22"/>
                <w:szCs w:val="22"/>
                <w:lang w:eastAsia="en-AU"/>
              </w:rPr>
            </w:pPr>
          </w:p>
        </w:tc>
      </w:tr>
      <w:tr w:rsidR="0085072B" w:rsidRPr="00282122" w14:paraId="4AEB95D6" w14:textId="77777777" w:rsidTr="00542EC8">
        <w:trPr>
          <w:trHeight w:val="80"/>
        </w:trPr>
        <w:tc>
          <w:tcPr>
            <w:tcW w:w="5812" w:type="dxa"/>
            <w:gridSpan w:val="5"/>
            <w:tcBorders>
              <w:top w:val="nil"/>
              <w:left w:val="nil"/>
              <w:bottom w:val="nil"/>
              <w:right w:val="nil"/>
            </w:tcBorders>
            <w:shd w:val="clear" w:color="000000" w:fill="FFFFFF"/>
            <w:noWrap/>
            <w:vAlign w:val="center"/>
            <w:hideMark/>
          </w:tcPr>
          <w:p w14:paraId="7DAB35A9" w14:textId="77777777" w:rsidR="003C1AC1" w:rsidRPr="00282122" w:rsidRDefault="003C1AC1" w:rsidP="00B67AA1">
            <w:pPr>
              <w:spacing w:line="240" w:lineRule="auto"/>
              <w:rPr>
                <w:sz w:val="22"/>
                <w:szCs w:val="22"/>
                <w:lang w:eastAsia="en-AU"/>
              </w:rPr>
            </w:pPr>
            <w:r w:rsidRPr="00282122">
              <w:rPr>
                <w:sz w:val="22"/>
                <w:szCs w:val="22"/>
                <w:lang w:eastAsia="en-AU"/>
              </w:rPr>
              <w:t xml:space="preserve">*** p&lt;.01, ** p&lt;.05, * p&lt;.1 </w:t>
            </w:r>
          </w:p>
        </w:tc>
        <w:tc>
          <w:tcPr>
            <w:tcW w:w="1134" w:type="dxa"/>
            <w:tcBorders>
              <w:top w:val="nil"/>
              <w:left w:val="nil"/>
              <w:bottom w:val="nil"/>
              <w:right w:val="nil"/>
            </w:tcBorders>
            <w:shd w:val="clear" w:color="000000" w:fill="FFFFFF"/>
          </w:tcPr>
          <w:p w14:paraId="2C368B88" w14:textId="77777777" w:rsidR="003C1AC1" w:rsidRPr="00282122" w:rsidRDefault="003C1AC1" w:rsidP="00B67AA1">
            <w:pPr>
              <w:spacing w:line="240" w:lineRule="auto"/>
              <w:rPr>
                <w:sz w:val="22"/>
                <w:szCs w:val="22"/>
                <w:lang w:eastAsia="en-AU"/>
              </w:rPr>
            </w:pPr>
          </w:p>
        </w:tc>
        <w:tc>
          <w:tcPr>
            <w:tcW w:w="1134" w:type="dxa"/>
            <w:tcBorders>
              <w:top w:val="nil"/>
              <w:left w:val="nil"/>
              <w:bottom w:val="nil"/>
              <w:right w:val="nil"/>
            </w:tcBorders>
            <w:shd w:val="clear" w:color="000000" w:fill="FFFFFF"/>
          </w:tcPr>
          <w:p w14:paraId="4393B30D" w14:textId="77777777" w:rsidR="003C1AC1" w:rsidRPr="00282122" w:rsidRDefault="003C1AC1" w:rsidP="00B67AA1">
            <w:pPr>
              <w:spacing w:line="240" w:lineRule="auto"/>
              <w:rPr>
                <w:sz w:val="22"/>
                <w:szCs w:val="22"/>
                <w:lang w:eastAsia="en-AU"/>
              </w:rPr>
            </w:pPr>
          </w:p>
        </w:tc>
        <w:tc>
          <w:tcPr>
            <w:tcW w:w="992" w:type="dxa"/>
            <w:tcBorders>
              <w:top w:val="nil"/>
              <w:left w:val="nil"/>
              <w:bottom w:val="nil"/>
              <w:right w:val="nil"/>
            </w:tcBorders>
            <w:shd w:val="clear" w:color="000000" w:fill="FFFFFF"/>
          </w:tcPr>
          <w:p w14:paraId="1448E0FA" w14:textId="77777777" w:rsidR="003C1AC1" w:rsidRPr="00282122" w:rsidRDefault="003C1AC1" w:rsidP="00B67AA1">
            <w:pPr>
              <w:spacing w:line="240" w:lineRule="auto"/>
              <w:rPr>
                <w:sz w:val="22"/>
                <w:szCs w:val="22"/>
                <w:lang w:eastAsia="en-AU"/>
              </w:rPr>
            </w:pPr>
          </w:p>
        </w:tc>
      </w:tr>
    </w:tbl>
    <w:p w14:paraId="4AE0035D" w14:textId="77777777" w:rsidR="003C1AC1" w:rsidRPr="00122ED9" w:rsidRDefault="003C1AC1" w:rsidP="003C1AC1">
      <w:pPr>
        <w:tabs>
          <w:tab w:val="clear" w:pos="425"/>
        </w:tabs>
        <w:spacing w:after="160" w:line="259" w:lineRule="auto"/>
        <w:contextualSpacing w:val="0"/>
        <w:rPr>
          <w:szCs w:val="24"/>
        </w:rPr>
      </w:pPr>
    </w:p>
    <w:p w14:paraId="71C1D819" w14:textId="02764DF1" w:rsidR="00055739" w:rsidRPr="00122ED9" w:rsidRDefault="00055739" w:rsidP="00055739">
      <w:pPr>
        <w:pStyle w:val="Caption"/>
        <w:keepNext/>
        <w:rPr>
          <w:rFonts w:ascii="Times New Roman" w:hAnsi="Times New Roman" w:cs="Times New Roman"/>
          <w:color w:val="auto"/>
          <w:sz w:val="24"/>
          <w:szCs w:val="24"/>
        </w:rPr>
      </w:pPr>
      <w:r w:rsidRPr="00122ED9">
        <w:rPr>
          <w:rFonts w:ascii="Times New Roman" w:hAnsi="Times New Roman" w:cs="Times New Roman"/>
          <w:color w:val="auto"/>
          <w:sz w:val="24"/>
          <w:szCs w:val="24"/>
        </w:rPr>
        <w:br w:type="page"/>
      </w:r>
    </w:p>
    <w:p w14:paraId="348C3E1B" w14:textId="77777777" w:rsidR="00055739" w:rsidRPr="00122ED9" w:rsidRDefault="00055739" w:rsidP="00B57E7B">
      <w:pPr>
        <w:pStyle w:val="Style1"/>
        <w:numPr>
          <w:ilvl w:val="0"/>
          <w:numId w:val="5"/>
        </w:numPr>
        <w:rPr>
          <w:b/>
        </w:rPr>
      </w:pPr>
      <w:r w:rsidRPr="00122ED9">
        <w:rPr>
          <w:b/>
        </w:rPr>
        <w:lastRenderedPageBreak/>
        <w:t>Data collection timeline and population quota sources</w:t>
      </w:r>
    </w:p>
    <w:p w14:paraId="03375194" w14:textId="1C092BEB" w:rsidR="00055739" w:rsidRPr="00122ED9" w:rsidRDefault="00055739" w:rsidP="00055739">
      <w:pPr>
        <w:pStyle w:val="Caption"/>
        <w:keepNext/>
        <w:spacing w:line="276" w:lineRule="auto"/>
        <w:rPr>
          <w:rFonts w:ascii="Times New Roman" w:hAnsi="Times New Roman" w:cs="Times New Roman"/>
          <w:color w:val="auto"/>
          <w:sz w:val="24"/>
          <w:szCs w:val="24"/>
        </w:rPr>
      </w:pPr>
      <w:r w:rsidRPr="00122ED9">
        <w:rPr>
          <w:rFonts w:ascii="Times New Roman" w:hAnsi="Times New Roman" w:cs="Times New Roman"/>
          <w:b/>
          <w:bCs/>
          <w:color w:val="auto"/>
          <w:sz w:val="24"/>
          <w:szCs w:val="24"/>
        </w:rPr>
        <w:t xml:space="preserve">Table </w:t>
      </w:r>
      <w:r w:rsidR="008668C1" w:rsidRPr="00122ED9">
        <w:rPr>
          <w:rFonts w:ascii="Times New Roman" w:hAnsi="Times New Roman" w:cs="Times New Roman"/>
          <w:b/>
          <w:bCs/>
          <w:color w:val="auto"/>
          <w:sz w:val="24"/>
          <w:szCs w:val="24"/>
        </w:rPr>
        <w:t>A2</w:t>
      </w:r>
      <w:r w:rsidR="008668C1">
        <w:rPr>
          <w:rFonts w:ascii="Times New Roman" w:hAnsi="Times New Roman" w:cs="Times New Roman"/>
          <w:b/>
          <w:bCs/>
          <w:color w:val="auto"/>
          <w:sz w:val="24"/>
          <w:szCs w:val="24"/>
        </w:rPr>
        <w:t>9</w:t>
      </w:r>
      <w:r w:rsidR="008668C1" w:rsidRPr="00122ED9">
        <w:rPr>
          <w:rFonts w:ascii="Times New Roman" w:hAnsi="Times New Roman" w:cs="Times New Roman"/>
          <w:color w:val="auto"/>
          <w:sz w:val="24"/>
          <w:szCs w:val="24"/>
        </w:rPr>
        <w:t xml:space="preserve"> </w:t>
      </w:r>
      <w:r w:rsidRPr="00122ED9">
        <w:rPr>
          <w:rFonts w:ascii="Times New Roman" w:hAnsi="Times New Roman" w:cs="Times New Roman"/>
          <w:color w:val="auto"/>
          <w:sz w:val="24"/>
          <w:szCs w:val="24"/>
        </w:rPr>
        <w:t xml:space="preserve">Data collection period </w:t>
      </w:r>
    </w:p>
    <w:tbl>
      <w:tblPr>
        <w:tblW w:w="6096" w:type="dxa"/>
        <w:jc w:val="center"/>
        <w:tblLook w:val="0600" w:firstRow="0" w:lastRow="0" w:firstColumn="0" w:lastColumn="0" w:noHBand="1" w:noVBand="1"/>
      </w:tblPr>
      <w:tblGrid>
        <w:gridCol w:w="2268"/>
        <w:gridCol w:w="1914"/>
        <w:gridCol w:w="71"/>
        <w:gridCol w:w="1843"/>
      </w:tblGrid>
      <w:tr w:rsidR="00122ED9" w:rsidRPr="00122ED9" w14:paraId="38711649" w14:textId="77777777" w:rsidTr="006B5152">
        <w:trPr>
          <w:trHeight w:val="382"/>
          <w:jc w:val="center"/>
        </w:trPr>
        <w:tc>
          <w:tcPr>
            <w:tcW w:w="2268" w:type="dxa"/>
            <w:tcBorders>
              <w:top w:val="single" w:sz="12" w:space="0" w:color="000000"/>
              <w:left w:val="nil"/>
              <w:right w:val="nil"/>
            </w:tcBorders>
            <w:shd w:val="clear" w:color="000000" w:fill="FFFFFF"/>
            <w:vAlign w:val="center"/>
            <w:hideMark/>
          </w:tcPr>
          <w:p w14:paraId="7C413DFB" w14:textId="77777777" w:rsidR="00055739" w:rsidRPr="00122ED9" w:rsidRDefault="00055739" w:rsidP="006B5152">
            <w:pPr>
              <w:spacing w:line="276" w:lineRule="auto"/>
              <w:jc w:val="center"/>
              <w:rPr>
                <w:b/>
                <w:bCs/>
                <w:szCs w:val="24"/>
                <w:lang w:eastAsia="en-AU" w:bidi="he-IL"/>
              </w:rPr>
            </w:pPr>
            <w:r w:rsidRPr="00122ED9">
              <w:rPr>
                <w:b/>
                <w:bCs/>
                <w:szCs w:val="24"/>
                <w:lang w:eastAsia="en-AU" w:bidi="he-IL"/>
              </w:rPr>
              <w:t>Country</w:t>
            </w:r>
          </w:p>
        </w:tc>
        <w:tc>
          <w:tcPr>
            <w:tcW w:w="3828" w:type="dxa"/>
            <w:gridSpan w:val="3"/>
            <w:tcBorders>
              <w:top w:val="single" w:sz="12" w:space="0" w:color="000000"/>
              <w:left w:val="nil"/>
              <w:right w:val="nil"/>
            </w:tcBorders>
            <w:shd w:val="clear" w:color="000000" w:fill="FFFFFF"/>
            <w:vAlign w:val="center"/>
          </w:tcPr>
          <w:p w14:paraId="6DF3AE42" w14:textId="77777777" w:rsidR="00055739" w:rsidRPr="00122ED9" w:rsidRDefault="00055739" w:rsidP="006B5152">
            <w:pPr>
              <w:spacing w:line="276" w:lineRule="auto"/>
              <w:jc w:val="center"/>
              <w:rPr>
                <w:b/>
                <w:bCs/>
                <w:szCs w:val="24"/>
                <w:lang w:eastAsia="en-AU" w:bidi="he-IL"/>
              </w:rPr>
            </w:pPr>
            <w:r w:rsidRPr="00122ED9">
              <w:rPr>
                <w:b/>
                <w:bCs/>
                <w:szCs w:val="24"/>
                <w:lang w:eastAsia="en-AU" w:bidi="he-IL"/>
              </w:rPr>
              <w:t>Data collection period</w:t>
            </w:r>
          </w:p>
        </w:tc>
      </w:tr>
      <w:tr w:rsidR="00122ED9" w:rsidRPr="00122ED9" w14:paraId="0D93C145" w14:textId="77777777" w:rsidTr="006B5152">
        <w:trPr>
          <w:trHeight w:val="382"/>
          <w:jc w:val="center"/>
        </w:trPr>
        <w:tc>
          <w:tcPr>
            <w:tcW w:w="2268" w:type="dxa"/>
            <w:tcBorders>
              <w:left w:val="nil"/>
              <w:bottom w:val="single" w:sz="4" w:space="0" w:color="auto"/>
              <w:right w:val="nil"/>
            </w:tcBorders>
            <w:shd w:val="clear" w:color="000000" w:fill="FFFFFF"/>
            <w:vAlign w:val="center"/>
          </w:tcPr>
          <w:p w14:paraId="6570AF2E" w14:textId="77777777" w:rsidR="00055739" w:rsidRPr="00122ED9" w:rsidRDefault="00055739" w:rsidP="006B5152">
            <w:pPr>
              <w:spacing w:line="276" w:lineRule="auto"/>
              <w:jc w:val="center"/>
              <w:rPr>
                <w:b/>
                <w:bCs/>
                <w:szCs w:val="24"/>
                <w:lang w:eastAsia="en-AU" w:bidi="he-IL"/>
              </w:rPr>
            </w:pPr>
          </w:p>
        </w:tc>
        <w:tc>
          <w:tcPr>
            <w:tcW w:w="1914" w:type="dxa"/>
            <w:tcBorders>
              <w:left w:val="nil"/>
              <w:bottom w:val="single" w:sz="4" w:space="0" w:color="auto"/>
              <w:right w:val="nil"/>
            </w:tcBorders>
            <w:shd w:val="clear" w:color="000000" w:fill="FFFFFF"/>
            <w:vAlign w:val="center"/>
          </w:tcPr>
          <w:p w14:paraId="2EFD6E8C" w14:textId="77777777" w:rsidR="00055739" w:rsidRPr="00122ED9" w:rsidRDefault="00055739" w:rsidP="006B5152">
            <w:pPr>
              <w:spacing w:line="276" w:lineRule="auto"/>
              <w:jc w:val="center"/>
              <w:rPr>
                <w:b/>
                <w:bCs/>
                <w:szCs w:val="24"/>
                <w:lang w:eastAsia="en-AU" w:bidi="he-IL"/>
              </w:rPr>
            </w:pPr>
            <w:r w:rsidRPr="00122ED9">
              <w:rPr>
                <w:szCs w:val="24"/>
                <w:lang w:eastAsia="en-AU" w:bidi="he-IL"/>
              </w:rPr>
              <w:t>Start</w:t>
            </w:r>
          </w:p>
        </w:tc>
        <w:tc>
          <w:tcPr>
            <w:tcW w:w="1914" w:type="dxa"/>
            <w:gridSpan w:val="2"/>
            <w:tcBorders>
              <w:left w:val="nil"/>
              <w:bottom w:val="single" w:sz="4" w:space="0" w:color="auto"/>
              <w:right w:val="nil"/>
            </w:tcBorders>
            <w:shd w:val="clear" w:color="000000" w:fill="FFFFFF"/>
            <w:vAlign w:val="center"/>
          </w:tcPr>
          <w:p w14:paraId="4B86CDD8" w14:textId="77777777" w:rsidR="00055739" w:rsidRPr="00122ED9" w:rsidRDefault="00055739" w:rsidP="006B5152">
            <w:pPr>
              <w:spacing w:line="276" w:lineRule="auto"/>
              <w:jc w:val="center"/>
              <w:rPr>
                <w:b/>
                <w:bCs/>
                <w:szCs w:val="24"/>
                <w:lang w:eastAsia="en-AU" w:bidi="he-IL"/>
              </w:rPr>
            </w:pPr>
            <w:r w:rsidRPr="00122ED9">
              <w:rPr>
                <w:szCs w:val="24"/>
                <w:lang w:eastAsia="en-AU" w:bidi="he-IL"/>
              </w:rPr>
              <w:t>End</w:t>
            </w:r>
          </w:p>
        </w:tc>
      </w:tr>
      <w:tr w:rsidR="00122ED9" w:rsidRPr="00122ED9" w14:paraId="5F77CA88" w14:textId="77777777" w:rsidTr="006B5152">
        <w:trPr>
          <w:trHeight w:val="382"/>
          <w:jc w:val="center"/>
        </w:trPr>
        <w:tc>
          <w:tcPr>
            <w:tcW w:w="2268" w:type="dxa"/>
            <w:tcBorders>
              <w:left w:val="nil"/>
              <w:bottom w:val="nil"/>
              <w:right w:val="nil"/>
            </w:tcBorders>
            <w:shd w:val="clear" w:color="000000" w:fill="FFFFFF"/>
            <w:vAlign w:val="center"/>
          </w:tcPr>
          <w:p w14:paraId="786A39D2" w14:textId="77777777" w:rsidR="00055739" w:rsidRPr="00122ED9" w:rsidRDefault="00055739" w:rsidP="006B5152">
            <w:pPr>
              <w:spacing w:line="276" w:lineRule="auto"/>
              <w:jc w:val="center"/>
              <w:rPr>
                <w:szCs w:val="24"/>
                <w:lang w:eastAsia="en-AU" w:bidi="he-IL"/>
              </w:rPr>
            </w:pPr>
            <w:r w:rsidRPr="00122ED9">
              <w:rPr>
                <w:szCs w:val="24"/>
                <w:lang w:eastAsia="en-AU" w:bidi="he-IL"/>
              </w:rPr>
              <w:t>Australia</w:t>
            </w:r>
          </w:p>
        </w:tc>
        <w:tc>
          <w:tcPr>
            <w:tcW w:w="1985" w:type="dxa"/>
            <w:gridSpan w:val="2"/>
            <w:tcBorders>
              <w:left w:val="nil"/>
              <w:bottom w:val="nil"/>
              <w:right w:val="nil"/>
            </w:tcBorders>
            <w:shd w:val="clear" w:color="auto" w:fill="auto"/>
            <w:vAlign w:val="bottom"/>
          </w:tcPr>
          <w:p w14:paraId="1E39319D"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left w:val="nil"/>
              <w:bottom w:val="nil"/>
              <w:right w:val="nil"/>
            </w:tcBorders>
            <w:shd w:val="clear" w:color="auto" w:fill="auto"/>
            <w:vAlign w:val="bottom"/>
          </w:tcPr>
          <w:p w14:paraId="1331257C" w14:textId="77777777" w:rsidR="00055739" w:rsidRPr="00122ED9" w:rsidRDefault="00055739" w:rsidP="006B5152">
            <w:pPr>
              <w:spacing w:line="276" w:lineRule="auto"/>
              <w:jc w:val="center"/>
              <w:rPr>
                <w:szCs w:val="24"/>
                <w:lang w:eastAsia="en-AU" w:bidi="he-IL"/>
              </w:rPr>
            </w:pPr>
            <w:r w:rsidRPr="00122ED9">
              <w:rPr>
                <w:szCs w:val="24"/>
                <w:lang w:eastAsia="en-AU" w:bidi="he-IL"/>
              </w:rPr>
              <w:t>15/09/2022</w:t>
            </w:r>
          </w:p>
        </w:tc>
      </w:tr>
      <w:tr w:rsidR="00122ED9" w:rsidRPr="00122ED9" w14:paraId="2116A7DD" w14:textId="77777777" w:rsidTr="006B5152">
        <w:trPr>
          <w:trHeight w:val="382"/>
          <w:jc w:val="center"/>
        </w:trPr>
        <w:tc>
          <w:tcPr>
            <w:tcW w:w="2268" w:type="dxa"/>
            <w:tcBorders>
              <w:top w:val="nil"/>
              <w:left w:val="nil"/>
              <w:bottom w:val="nil"/>
              <w:right w:val="nil"/>
            </w:tcBorders>
            <w:shd w:val="clear" w:color="000000" w:fill="FFFFFF"/>
            <w:vAlign w:val="center"/>
            <w:hideMark/>
          </w:tcPr>
          <w:p w14:paraId="11A19DFF" w14:textId="77777777" w:rsidR="00055739" w:rsidRPr="00122ED9" w:rsidRDefault="00055739" w:rsidP="006B5152">
            <w:pPr>
              <w:spacing w:line="276" w:lineRule="auto"/>
              <w:jc w:val="center"/>
              <w:rPr>
                <w:szCs w:val="24"/>
                <w:lang w:eastAsia="en-AU" w:bidi="he-IL"/>
              </w:rPr>
            </w:pPr>
            <w:r w:rsidRPr="00122ED9">
              <w:rPr>
                <w:szCs w:val="24"/>
                <w:lang w:eastAsia="en-AU" w:bidi="he-IL"/>
              </w:rPr>
              <w:t>Brazil</w:t>
            </w:r>
          </w:p>
        </w:tc>
        <w:tc>
          <w:tcPr>
            <w:tcW w:w="1985" w:type="dxa"/>
            <w:gridSpan w:val="2"/>
            <w:tcBorders>
              <w:top w:val="nil"/>
              <w:left w:val="nil"/>
              <w:bottom w:val="nil"/>
              <w:right w:val="nil"/>
            </w:tcBorders>
            <w:shd w:val="clear" w:color="auto" w:fill="auto"/>
            <w:vAlign w:val="bottom"/>
          </w:tcPr>
          <w:p w14:paraId="00370A45"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5A91A93E" w14:textId="77777777" w:rsidR="00055739" w:rsidRPr="00122ED9" w:rsidRDefault="00055739" w:rsidP="006B5152">
            <w:pPr>
              <w:spacing w:line="276" w:lineRule="auto"/>
              <w:jc w:val="center"/>
              <w:rPr>
                <w:szCs w:val="24"/>
                <w:lang w:eastAsia="en-AU" w:bidi="he-IL"/>
              </w:rPr>
            </w:pPr>
            <w:r w:rsidRPr="00122ED9">
              <w:rPr>
                <w:szCs w:val="24"/>
                <w:lang w:eastAsia="en-AU" w:bidi="he-IL"/>
              </w:rPr>
              <w:t>20/09/2022</w:t>
            </w:r>
          </w:p>
        </w:tc>
      </w:tr>
      <w:tr w:rsidR="00122ED9" w:rsidRPr="00122ED9" w14:paraId="4A116CBC" w14:textId="77777777" w:rsidTr="006B5152">
        <w:trPr>
          <w:trHeight w:val="382"/>
          <w:jc w:val="center"/>
        </w:trPr>
        <w:tc>
          <w:tcPr>
            <w:tcW w:w="2268" w:type="dxa"/>
            <w:tcBorders>
              <w:top w:val="nil"/>
              <w:left w:val="nil"/>
              <w:bottom w:val="nil"/>
              <w:right w:val="nil"/>
            </w:tcBorders>
            <w:shd w:val="clear" w:color="000000" w:fill="FFFFFF"/>
            <w:vAlign w:val="center"/>
          </w:tcPr>
          <w:p w14:paraId="7D328034" w14:textId="77777777" w:rsidR="00055739" w:rsidRPr="00122ED9" w:rsidRDefault="00055739" w:rsidP="006B5152">
            <w:pPr>
              <w:spacing w:line="276" w:lineRule="auto"/>
              <w:jc w:val="center"/>
              <w:rPr>
                <w:szCs w:val="24"/>
                <w:lang w:eastAsia="en-AU" w:bidi="he-IL"/>
              </w:rPr>
            </w:pPr>
            <w:r w:rsidRPr="00122ED9">
              <w:rPr>
                <w:szCs w:val="24"/>
                <w:lang w:eastAsia="en-AU" w:bidi="he-IL"/>
              </w:rPr>
              <w:t>Brazil</w:t>
            </w:r>
          </w:p>
        </w:tc>
        <w:tc>
          <w:tcPr>
            <w:tcW w:w="1985" w:type="dxa"/>
            <w:gridSpan w:val="2"/>
            <w:tcBorders>
              <w:top w:val="nil"/>
              <w:left w:val="nil"/>
              <w:bottom w:val="nil"/>
              <w:right w:val="nil"/>
            </w:tcBorders>
            <w:shd w:val="clear" w:color="auto" w:fill="auto"/>
            <w:vAlign w:val="bottom"/>
          </w:tcPr>
          <w:p w14:paraId="156D5091"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1DB87FF4" w14:textId="77777777" w:rsidR="00055739" w:rsidRPr="00122ED9" w:rsidRDefault="00055739" w:rsidP="006B5152">
            <w:pPr>
              <w:spacing w:line="276" w:lineRule="auto"/>
              <w:jc w:val="center"/>
              <w:rPr>
                <w:szCs w:val="24"/>
                <w:lang w:eastAsia="en-AU" w:bidi="he-IL"/>
              </w:rPr>
            </w:pPr>
            <w:r w:rsidRPr="00122ED9">
              <w:rPr>
                <w:szCs w:val="24"/>
                <w:lang w:eastAsia="en-AU" w:bidi="he-IL"/>
              </w:rPr>
              <w:t>20/09/2022</w:t>
            </w:r>
          </w:p>
        </w:tc>
      </w:tr>
      <w:tr w:rsidR="00122ED9" w:rsidRPr="00122ED9" w14:paraId="4CE5A8DD" w14:textId="77777777" w:rsidTr="006B5152">
        <w:trPr>
          <w:trHeight w:val="382"/>
          <w:jc w:val="center"/>
        </w:trPr>
        <w:tc>
          <w:tcPr>
            <w:tcW w:w="2268" w:type="dxa"/>
            <w:tcBorders>
              <w:top w:val="nil"/>
              <w:left w:val="nil"/>
              <w:bottom w:val="nil"/>
              <w:right w:val="nil"/>
            </w:tcBorders>
            <w:shd w:val="clear" w:color="000000" w:fill="FFFFFF"/>
            <w:vAlign w:val="center"/>
            <w:hideMark/>
          </w:tcPr>
          <w:p w14:paraId="198551E0" w14:textId="77777777" w:rsidR="00055739" w:rsidRPr="00122ED9" w:rsidRDefault="00055739" w:rsidP="006B5152">
            <w:pPr>
              <w:spacing w:line="276" w:lineRule="auto"/>
              <w:jc w:val="center"/>
              <w:rPr>
                <w:szCs w:val="24"/>
                <w:lang w:eastAsia="en-AU" w:bidi="he-IL"/>
              </w:rPr>
            </w:pPr>
            <w:r w:rsidRPr="00122ED9">
              <w:rPr>
                <w:szCs w:val="24"/>
                <w:lang w:eastAsia="en-AU" w:bidi="he-IL"/>
              </w:rPr>
              <w:t>Chile</w:t>
            </w:r>
          </w:p>
        </w:tc>
        <w:tc>
          <w:tcPr>
            <w:tcW w:w="1985" w:type="dxa"/>
            <w:gridSpan w:val="2"/>
            <w:tcBorders>
              <w:top w:val="nil"/>
              <w:left w:val="nil"/>
              <w:bottom w:val="nil"/>
              <w:right w:val="nil"/>
            </w:tcBorders>
            <w:shd w:val="clear" w:color="auto" w:fill="auto"/>
            <w:vAlign w:val="bottom"/>
          </w:tcPr>
          <w:p w14:paraId="2AA2AF3B"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3E292E65" w14:textId="77777777" w:rsidR="00055739" w:rsidRPr="00122ED9" w:rsidRDefault="00055739" w:rsidP="006B5152">
            <w:pPr>
              <w:spacing w:line="276" w:lineRule="auto"/>
              <w:jc w:val="center"/>
              <w:rPr>
                <w:szCs w:val="24"/>
                <w:lang w:eastAsia="en-AU" w:bidi="he-IL"/>
              </w:rPr>
            </w:pPr>
            <w:r w:rsidRPr="00122ED9">
              <w:rPr>
                <w:szCs w:val="24"/>
                <w:lang w:eastAsia="en-AU" w:bidi="he-IL"/>
              </w:rPr>
              <w:t>10/10/2022</w:t>
            </w:r>
          </w:p>
        </w:tc>
      </w:tr>
      <w:tr w:rsidR="00122ED9" w:rsidRPr="00122ED9" w14:paraId="50A34121" w14:textId="77777777" w:rsidTr="006B5152">
        <w:trPr>
          <w:trHeight w:val="382"/>
          <w:jc w:val="center"/>
        </w:trPr>
        <w:tc>
          <w:tcPr>
            <w:tcW w:w="2268" w:type="dxa"/>
            <w:tcBorders>
              <w:top w:val="nil"/>
              <w:left w:val="nil"/>
              <w:bottom w:val="nil"/>
              <w:right w:val="nil"/>
            </w:tcBorders>
            <w:shd w:val="clear" w:color="000000" w:fill="FFFFFF"/>
            <w:vAlign w:val="center"/>
            <w:hideMark/>
          </w:tcPr>
          <w:p w14:paraId="218C0DC3" w14:textId="77777777" w:rsidR="00055739" w:rsidRPr="00122ED9" w:rsidRDefault="00055739" w:rsidP="006B5152">
            <w:pPr>
              <w:spacing w:line="276" w:lineRule="auto"/>
              <w:jc w:val="center"/>
              <w:rPr>
                <w:szCs w:val="24"/>
                <w:lang w:eastAsia="en-AU" w:bidi="he-IL"/>
              </w:rPr>
            </w:pPr>
            <w:r w:rsidRPr="00122ED9">
              <w:rPr>
                <w:szCs w:val="24"/>
                <w:lang w:eastAsia="en-AU" w:bidi="he-IL"/>
              </w:rPr>
              <w:t>Croatia</w:t>
            </w:r>
          </w:p>
        </w:tc>
        <w:tc>
          <w:tcPr>
            <w:tcW w:w="1985" w:type="dxa"/>
            <w:gridSpan w:val="2"/>
            <w:tcBorders>
              <w:top w:val="nil"/>
              <w:left w:val="nil"/>
              <w:bottom w:val="nil"/>
              <w:right w:val="nil"/>
            </w:tcBorders>
            <w:shd w:val="clear" w:color="auto" w:fill="auto"/>
            <w:vAlign w:val="bottom"/>
          </w:tcPr>
          <w:p w14:paraId="14F8C5C3"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26C78E1A" w14:textId="77777777" w:rsidR="00055739" w:rsidRPr="00122ED9" w:rsidRDefault="00055739" w:rsidP="006B5152">
            <w:pPr>
              <w:spacing w:line="276" w:lineRule="auto"/>
              <w:jc w:val="center"/>
              <w:rPr>
                <w:szCs w:val="24"/>
                <w:lang w:eastAsia="en-AU" w:bidi="he-IL"/>
              </w:rPr>
            </w:pPr>
            <w:r w:rsidRPr="00122ED9">
              <w:rPr>
                <w:szCs w:val="24"/>
                <w:lang w:eastAsia="en-AU" w:bidi="he-IL"/>
              </w:rPr>
              <w:t>15/09/2022</w:t>
            </w:r>
          </w:p>
        </w:tc>
      </w:tr>
      <w:tr w:rsidR="00122ED9" w:rsidRPr="00122ED9" w14:paraId="5B9B0009" w14:textId="77777777" w:rsidTr="006B5152">
        <w:trPr>
          <w:trHeight w:val="382"/>
          <w:jc w:val="center"/>
        </w:trPr>
        <w:tc>
          <w:tcPr>
            <w:tcW w:w="2268" w:type="dxa"/>
            <w:tcBorders>
              <w:top w:val="nil"/>
              <w:left w:val="nil"/>
              <w:bottom w:val="nil"/>
              <w:right w:val="nil"/>
            </w:tcBorders>
            <w:shd w:val="clear" w:color="000000" w:fill="FFFFFF"/>
            <w:vAlign w:val="center"/>
            <w:hideMark/>
          </w:tcPr>
          <w:p w14:paraId="220665FB" w14:textId="77777777" w:rsidR="00055739" w:rsidRPr="00122ED9" w:rsidRDefault="00055739" w:rsidP="006B5152">
            <w:pPr>
              <w:spacing w:line="276" w:lineRule="auto"/>
              <w:jc w:val="center"/>
              <w:rPr>
                <w:szCs w:val="24"/>
                <w:lang w:eastAsia="en-AU" w:bidi="he-IL"/>
              </w:rPr>
            </w:pPr>
            <w:r w:rsidRPr="00122ED9">
              <w:rPr>
                <w:szCs w:val="24"/>
                <w:lang w:eastAsia="en-AU" w:bidi="he-IL"/>
              </w:rPr>
              <w:t>France</w:t>
            </w:r>
          </w:p>
        </w:tc>
        <w:tc>
          <w:tcPr>
            <w:tcW w:w="1985" w:type="dxa"/>
            <w:gridSpan w:val="2"/>
            <w:tcBorders>
              <w:top w:val="nil"/>
              <w:left w:val="nil"/>
              <w:bottom w:val="nil"/>
              <w:right w:val="nil"/>
            </w:tcBorders>
            <w:shd w:val="clear" w:color="auto" w:fill="auto"/>
            <w:vAlign w:val="bottom"/>
          </w:tcPr>
          <w:p w14:paraId="6A832399"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43F9A77B" w14:textId="77777777" w:rsidR="00055739" w:rsidRPr="00122ED9" w:rsidRDefault="00055739" w:rsidP="006B5152">
            <w:pPr>
              <w:spacing w:line="276" w:lineRule="auto"/>
              <w:jc w:val="center"/>
              <w:rPr>
                <w:szCs w:val="24"/>
                <w:lang w:eastAsia="en-AU" w:bidi="he-IL"/>
              </w:rPr>
            </w:pPr>
            <w:r w:rsidRPr="00122ED9">
              <w:rPr>
                <w:szCs w:val="24"/>
                <w:lang w:eastAsia="en-AU" w:bidi="he-IL"/>
              </w:rPr>
              <w:t>15/01/2023</w:t>
            </w:r>
          </w:p>
        </w:tc>
      </w:tr>
      <w:tr w:rsidR="00122ED9" w:rsidRPr="00122ED9" w14:paraId="587C87B8" w14:textId="77777777" w:rsidTr="006B5152">
        <w:trPr>
          <w:trHeight w:val="382"/>
          <w:jc w:val="center"/>
        </w:trPr>
        <w:tc>
          <w:tcPr>
            <w:tcW w:w="2268" w:type="dxa"/>
            <w:tcBorders>
              <w:top w:val="nil"/>
              <w:left w:val="nil"/>
              <w:bottom w:val="nil"/>
              <w:right w:val="nil"/>
            </w:tcBorders>
            <w:shd w:val="clear" w:color="000000" w:fill="FFFFFF"/>
            <w:vAlign w:val="center"/>
          </w:tcPr>
          <w:p w14:paraId="645D37C1" w14:textId="77777777" w:rsidR="00055739" w:rsidRPr="00122ED9" w:rsidRDefault="00055739" w:rsidP="006B5152">
            <w:pPr>
              <w:spacing w:line="276" w:lineRule="auto"/>
              <w:jc w:val="center"/>
              <w:rPr>
                <w:szCs w:val="24"/>
                <w:lang w:eastAsia="en-AU" w:bidi="he-IL"/>
              </w:rPr>
            </w:pPr>
            <w:r w:rsidRPr="00122ED9">
              <w:rPr>
                <w:szCs w:val="24"/>
                <w:lang w:eastAsia="en-AU" w:bidi="he-IL"/>
              </w:rPr>
              <w:t>India</w:t>
            </w:r>
          </w:p>
        </w:tc>
        <w:tc>
          <w:tcPr>
            <w:tcW w:w="1985" w:type="dxa"/>
            <w:gridSpan w:val="2"/>
            <w:tcBorders>
              <w:top w:val="nil"/>
              <w:left w:val="nil"/>
              <w:bottom w:val="nil"/>
              <w:right w:val="nil"/>
            </w:tcBorders>
            <w:shd w:val="clear" w:color="auto" w:fill="auto"/>
            <w:vAlign w:val="bottom"/>
          </w:tcPr>
          <w:p w14:paraId="6730C2D3" w14:textId="77777777" w:rsidR="00055739" w:rsidRPr="00122ED9" w:rsidRDefault="00055739" w:rsidP="006B5152">
            <w:pPr>
              <w:spacing w:line="276" w:lineRule="auto"/>
              <w:jc w:val="center"/>
              <w:rPr>
                <w:szCs w:val="24"/>
                <w:lang w:eastAsia="en-AU" w:bidi="he-IL"/>
              </w:rPr>
            </w:pPr>
            <w:r w:rsidRPr="00122ED9">
              <w:rPr>
                <w:szCs w:val="24"/>
                <w:lang w:eastAsia="en-AU" w:bidi="he-IL"/>
              </w:rPr>
              <w:t>16/12/2022</w:t>
            </w:r>
          </w:p>
        </w:tc>
        <w:tc>
          <w:tcPr>
            <w:tcW w:w="1843" w:type="dxa"/>
            <w:tcBorders>
              <w:top w:val="nil"/>
              <w:left w:val="nil"/>
              <w:bottom w:val="nil"/>
              <w:right w:val="nil"/>
            </w:tcBorders>
            <w:shd w:val="clear" w:color="auto" w:fill="auto"/>
            <w:vAlign w:val="bottom"/>
          </w:tcPr>
          <w:p w14:paraId="54AEFF14" w14:textId="77777777" w:rsidR="00055739" w:rsidRPr="00122ED9" w:rsidRDefault="00055739" w:rsidP="006B5152">
            <w:pPr>
              <w:spacing w:line="276" w:lineRule="auto"/>
              <w:jc w:val="center"/>
              <w:rPr>
                <w:szCs w:val="24"/>
                <w:lang w:eastAsia="en-AU" w:bidi="he-IL"/>
              </w:rPr>
            </w:pPr>
            <w:r w:rsidRPr="00122ED9">
              <w:rPr>
                <w:szCs w:val="24"/>
                <w:lang w:eastAsia="en-AU" w:bidi="he-IL"/>
              </w:rPr>
              <w:t>30/03/2023</w:t>
            </w:r>
          </w:p>
        </w:tc>
      </w:tr>
      <w:tr w:rsidR="00122ED9" w:rsidRPr="00122ED9" w14:paraId="1026E3F0" w14:textId="77777777" w:rsidTr="006B5152">
        <w:trPr>
          <w:trHeight w:val="382"/>
          <w:jc w:val="center"/>
        </w:trPr>
        <w:tc>
          <w:tcPr>
            <w:tcW w:w="2268" w:type="dxa"/>
            <w:tcBorders>
              <w:top w:val="nil"/>
              <w:left w:val="nil"/>
              <w:bottom w:val="nil"/>
              <w:right w:val="nil"/>
            </w:tcBorders>
            <w:shd w:val="clear" w:color="000000" w:fill="FFFFFF"/>
            <w:vAlign w:val="center"/>
          </w:tcPr>
          <w:p w14:paraId="3C6F756F" w14:textId="77777777" w:rsidR="00055739" w:rsidRPr="00122ED9" w:rsidRDefault="00055739" w:rsidP="006B5152">
            <w:pPr>
              <w:spacing w:line="276" w:lineRule="auto"/>
              <w:jc w:val="center"/>
              <w:rPr>
                <w:szCs w:val="24"/>
                <w:lang w:eastAsia="en-AU" w:bidi="he-IL"/>
              </w:rPr>
            </w:pPr>
            <w:r w:rsidRPr="00122ED9">
              <w:rPr>
                <w:szCs w:val="24"/>
                <w:lang w:eastAsia="en-AU" w:bidi="he-IL"/>
              </w:rPr>
              <w:t>Israel</w:t>
            </w:r>
          </w:p>
        </w:tc>
        <w:tc>
          <w:tcPr>
            <w:tcW w:w="1985" w:type="dxa"/>
            <w:gridSpan w:val="2"/>
            <w:tcBorders>
              <w:top w:val="nil"/>
              <w:left w:val="nil"/>
              <w:bottom w:val="nil"/>
              <w:right w:val="nil"/>
            </w:tcBorders>
            <w:shd w:val="clear" w:color="auto" w:fill="auto"/>
            <w:vAlign w:val="bottom"/>
          </w:tcPr>
          <w:p w14:paraId="1AF90A21"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5F064F8E" w14:textId="77777777" w:rsidR="00055739" w:rsidRPr="00122ED9" w:rsidRDefault="00055739" w:rsidP="006B5152">
            <w:pPr>
              <w:spacing w:line="276" w:lineRule="auto"/>
              <w:jc w:val="center"/>
              <w:rPr>
                <w:szCs w:val="24"/>
                <w:lang w:eastAsia="en-AU" w:bidi="he-IL"/>
              </w:rPr>
            </w:pPr>
            <w:r w:rsidRPr="00122ED9">
              <w:rPr>
                <w:szCs w:val="24"/>
                <w:lang w:eastAsia="en-AU" w:bidi="he-IL"/>
              </w:rPr>
              <w:t>10/10/2022</w:t>
            </w:r>
          </w:p>
        </w:tc>
      </w:tr>
      <w:tr w:rsidR="00122ED9" w:rsidRPr="00122ED9" w14:paraId="47ADBC25" w14:textId="77777777" w:rsidTr="006B5152">
        <w:trPr>
          <w:trHeight w:val="382"/>
          <w:jc w:val="center"/>
        </w:trPr>
        <w:tc>
          <w:tcPr>
            <w:tcW w:w="2268" w:type="dxa"/>
            <w:tcBorders>
              <w:top w:val="nil"/>
              <w:left w:val="nil"/>
              <w:bottom w:val="nil"/>
              <w:right w:val="nil"/>
            </w:tcBorders>
            <w:shd w:val="clear" w:color="000000" w:fill="FFFFFF"/>
            <w:vAlign w:val="center"/>
            <w:hideMark/>
          </w:tcPr>
          <w:p w14:paraId="3F033080" w14:textId="77777777" w:rsidR="00055739" w:rsidRPr="00122ED9" w:rsidRDefault="00055739" w:rsidP="006B5152">
            <w:pPr>
              <w:spacing w:line="276" w:lineRule="auto"/>
              <w:jc w:val="center"/>
              <w:rPr>
                <w:szCs w:val="24"/>
                <w:lang w:eastAsia="en-AU" w:bidi="he-IL"/>
              </w:rPr>
            </w:pPr>
            <w:r w:rsidRPr="00122ED9">
              <w:rPr>
                <w:szCs w:val="24"/>
                <w:lang w:eastAsia="en-AU" w:bidi="he-IL"/>
              </w:rPr>
              <w:t>Italy</w:t>
            </w:r>
          </w:p>
        </w:tc>
        <w:tc>
          <w:tcPr>
            <w:tcW w:w="1985" w:type="dxa"/>
            <w:gridSpan w:val="2"/>
            <w:tcBorders>
              <w:top w:val="nil"/>
              <w:left w:val="nil"/>
              <w:bottom w:val="nil"/>
              <w:right w:val="nil"/>
            </w:tcBorders>
            <w:shd w:val="clear" w:color="auto" w:fill="auto"/>
            <w:vAlign w:val="bottom"/>
          </w:tcPr>
          <w:p w14:paraId="78686ED2"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597063B3" w14:textId="77777777" w:rsidR="00055739" w:rsidRPr="00122ED9" w:rsidRDefault="00055739" w:rsidP="006B5152">
            <w:pPr>
              <w:spacing w:line="276" w:lineRule="auto"/>
              <w:jc w:val="center"/>
              <w:rPr>
                <w:szCs w:val="24"/>
                <w:lang w:eastAsia="en-AU" w:bidi="he-IL"/>
              </w:rPr>
            </w:pPr>
            <w:r w:rsidRPr="00122ED9">
              <w:rPr>
                <w:szCs w:val="24"/>
                <w:lang w:eastAsia="en-AU" w:bidi="he-IL"/>
              </w:rPr>
              <w:t>14/09/2022</w:t>
            </w:r>
          </w:p>
        </w:tc>
      </w:tr>
      <w:tr w:rsidR="00122ED9" w:rsidRPr="00122ED9" w14:paraId="2058DC71" w14:textId="77777777" w:rsidTr="006B5152">
        <w:trPr>
          <w:trHeight w:val="382"/>
          <w:jc w:val="center"/>
        </w:trPr>
        <w:tc>
          <w:tcPr>
            <w:tcW w:w="2268" w:type="dxa"/>
            <w:tcBorders>
              <w:top w:val="nil"/>
              <w:left w:val="nil"/>
              <w:bottom w:val="nil"/>
              <w:right w:val="nil"/>
            </w:tcBorders>
            <w:shd w:val="clear" w:color="000000" w:fill="FFFFFF"/>
            <w:vAlign w:val="center"/>
            <w:hideMark/>
          </w:tcPr>
          <w:p w14:paraId="6F17A36B" w14:textId="77777777" w:rsidR="00055739" w:rsidRPr="00122ED9" w:rsidRDefault="00055739" w:rsidP="006B5152">
            <w:pPr>
              <w:spacing w:line="276" w:lineRule="auto"/>
              <w:jc w:val="center"/>
              <w:rPr>
                <w:szCs w:val="24"/>
                <w:lang w:eastAsia="en-AU" w:bidi="he-IL"/>
              </w:rPr>
            </w:pPr>
            <w:r w:rsidRPr="00122ED9">
              <w:rPr>
                <w:szCs w:val="24"/>
                <w:lang w:eastAsia="en-AU" w:bidi="he-IL"/>
              </w:rPr>
              <w:t>Latvia</w:t>
            </w:r>
          </w:p>
        </w:tc>
        <w:tc>
          <w:tcPr>
            <w:tcW w:w="1985" w:type="dxa"/>
            <w:gridSpan w:val="2"/>
            <w:tcBorders>
              <w:top w:val="nil"/>
              <w:left w:val="nil"/>
              <w:bottom w:val="nil"/>
              <w:right w:val="nil"/>
            </w:tcBorders>
            <w:shd w:val="clear" w:color="auto" w:fill="auto"/>
            <w:vAlign w:val="bottom"/>
          </w:tcPr>
          <w:p w14:paraId="78E520C0" w14:textId="77777777" w:rsidR="00055739" w:rsidRPr="00122ED9" w:rsidRDefault="00055739" w:rsidP="006B5152">
            <w:pPr>
              <w:spacing w:line="276" w:lineRule="auto"/>
              <w:jc w:val="center"/>
              <w:rPr>
                <w:szCs w:val="24"/>
                <w:lang w:eastAsia="en-AU" w:bidi="he-IL"/>
              </w:rPr>
            </w:pPr>
            <w:r w:rsidRPr="00122ED9">
              <w:rPr>
                <w:szCs w:val="24"/>
                <w:lang w:eastAsia="en-AU" w:bidi="he-IL"/>
              </w:rPr>
              <w:t>10/10/2022</w:t>
            </w:r>
          </w:p>
        </w:tc>
        <w:tc>
          <w:tcPr>
            <w:tcW w:w="1843" w:type="dxa"/>
            <w:tcBorders>
              <w:top w:val="nil"/>
              <w:left w:val="nil"/>
              <w:bottom w:val="nil"/>
              <w:right w:val="nil"/>
            </w:tcBorders>
            <w:shd w:val="clear" w:color="auto" w:fill="auto"/>
            <w:vAlign w:val="bottom"/>
          </w:tcPr>
          <w:p w14:paraId="092660B6" w14:textId="77777777" w:rsidR="00055739" w:rsidRPr="00122ED9" w:rsidRDefault="00055739" w:rsidP="006B5152">
            <w:pPr>
              <w:spacing w:line="276" w:lineRule="auto"/>
              <w:jc w:val="center"/>
              <w:rPr>
                <w:szCs w:val="24"/>
                <w:lang w:eastAsia="en-AU" w:bidi="he-IL"/>
              </w:rPr>
            </w:pPr>
            <w:r w:rsidRPr="00122ED9">
              <w:rPr>
                <w:szCs w:val="24"/>
                <w:lang w:eastAsia="en-AU" w:bidi="he-IL"/>
              </w:rPr>
              <w:t>6/03/2023</w:t>
            </w:r>
          </w:p>
        </w:tc>
      </w:tr>
      <w:tr w:rsidR="00122ED9" w:rsidRPr="00122ED9" w14:paraId="034A13D2" w14:textId="77777777" w:rsidTr="006B5152">
        <w:trPr>
          <w:trHeight w:val="382"/>
          <w:jc w:val="center"/>
        </w:trPr>
        <w:tc>
          <w:tcPr>
            <w:tcW w:w="2268" w:type="dxa"/>
            <w:tcBorders>
              <w:top w:val="nil"/>
              <w:left w:val="nil"/>
              <w:bottom w:val="nil"/>
              <w:right w:val="nil"/>
            </w:tcBorders>
            <w:shd w:val="clear" w:color="000000" w:fill="FFFFFF"/>
            <w:vAlign w:val="center"/>
          </w:tcPr>
          <w:p w14:paraId="0C0DA8FB" w14:textId="77777777" w:rsidR="00055739" w:rsidRPr="00122ED9" w:rsidRDefault="00055739" w:rsidP="006B5152">
            <w:pPr>
              <w:spacing w:line="276" w:lineRule="auto"/>
              <w:jc w:val="center"/>
              <w:rPr>
                <w:szCs w:val="24"/>
                <w:lang w:eastAsia="en-AU" w:bidi="he-IL"/>
              </w:rPr>
            </w:pPr>
            <w:r w:rsidRPr="00122ED9">
              <w:rPr>
                <w:szCs w:val="24"/>
                <w:lang w:eastAsia="en-AU" w:bidi="he-IL"/>
              </w:rPr>
              <w:t>Lithuania</w:t>
            </w:r>
          </w:p>
        </w:tc>
        <w:tc>
          <w:tcPr>
            <w:tcW w:w="1985" w:type="dxa"/>
            <w:gridSpan w:val="2"/>
            <w:tcBorders>
              <w:top w:val="nil"/>
              <w:left w:val="nil"/>
              <w:bottom w:val="nil"/>
              <w:right w:val="nil"/>
            </w:tcBorders>
            <w:shd w:val="clear" w:color="auto" w:fill="auto"/>
            <w:vAlign w:val="bottom"/>
          </w:tcPr>
          <w:p w14:paraId="03185511" w14:textId="77777777" w:rsidR="00055739" w:rsidRPr="00122ED9" w:rsidRDefault="00055739" w:rsidP="006B5152">
            <w:pPr>
              <w:spacing w:line="276" w:lineRule="auto"/>
              <w:jc w:val="center"/>
              <w:rPr>
                <w:szCs w:val="24"/>
                <w:lang w:eastAsia="en-AU" w:bidi="he-IL"/>
              </w:rPr>
            </w:pPr>
            <w:r w:rsidRPr="00122ED9">
              <w:rPr>
                <w:szCs w:val="24"/>
                <w:lang w:eastAsia="en-AU" w:bidi="he-IL"/>
              </w:rPr>
              <w:t>8/06/2023</w:t>
            </w:r>
          </w:p>
        </w:tc>
        <w:tc>
          <w:tcPr>
            <w:tcW w:w="1843" w:type="dxa"/>
            <w:tcBorders>
              <w:top w:val="nil"/>
              <w:left w:val="nil"/>
              <w:bottom w:val="nil"/>
              <w:right w:val="nil"/>
            </w:tcBorders>
            <w:shd w:val="clear" w:color="auto" w:fill="auto"/>
            <w:vAlign w:val="bottom"/>
          </w:tcPr>
          <w:p w14:paraId="57842346" w14:textId="77777777" w:rsidR="00055739" w:rsidRPr="00122ED9" w:rsidRDefault="00055739" w:rsidP="006B5152">
            <w:pPr>
              <w:spacing w:line="276" w:lineRule="auto"/>
              <w:jc w:val="center"/>
              <w:rPr>
                <w:szCs w:val="24"/>
                <w:lang w:eastAsia="en-AU" w:bidi="he-IL"/>
              </w:rPr>
            </w:pPr>
            <w:r w:rsidRPr="00122ED9">
              <w:rPr>
                <w:szCs w:val="24"/>
                <w:lang w:eastAsia="en-AU" w:bidi="he-IL"/>
              </w:rPr>
              <w:t>12/08/2023</w:t>
            </w:r>
          </w:p>
        </w:tc>
      </w:tr>
      <w:tr w:rsidR="00122ED9" w:rsidRPr="00122ED9" w14:paraId="611C9FE1" w14:textId="77777777" w:rsidTr="006B5152">
        <w:trPr>
          <w:trHeight w:val="382"/>
          <w:jc w:val="center"/>
        </w:trPr>
        <w:tc>
          <w:tcPr>
            <w:tcW w:w="2268" w:type="dxa"/>
            <w:tcBorders>
              <w:top w:val="nil"/>
              <w:left w:val="nil"/>
              <w:bottom w:val="nil"/>
              <w:right w:val="nil"/>
            </w:tcBorders>
            <w:shd w:val="clear" w:color="000000" w:fill="FFFFFF"/>
            <w:vAlign w:val="center"/>
            <w:hideMark/>
          </w:tcPr>
          <w:p w14:paraId="4BE70C2C" w14:textId="77777777" w:rsidR="00055739" w:rsidRPr="00122ED9" w:rsidRDefault="00055739" w:rsidP="006B5152">
            <w:pPr>
              <w:spacing w:line="276" w:lineRule="auto"/>
              <w:jc w:val="center"/>
              <w:rPr>
                <w:szCs w:val="24"/>
                <w:lang w:eastAsia="en-AU" w:bidi="he-IL"/>
              </w:rPr>
            </w:pPr>
            <w:r w:rsidRPr="00122ED9">
              <w:rPr>
                <w:szCs w:val="24"/>
                <w:lang w:eastAsia="en-AU" w:bidi="he-IL"/>
              </w:rPr>
              <w:t>Norway</w:t>
            </w:r>
          </w:p>
        </w:tc>
        <w:tc>
          <w:tcPr>
            <w:tcW w:w="1985" w:type="dxa"/>
            <w:gridSpan w:val="2"/>
            <w:tcBorders>
              <w:top w:val="nil"/>
              <w:left w:val="nil"/>
              <w:bottom w:val="nil"/>
              <w:right w:val="nil"/>
            </w:tcBorders>
            <w:shd w:val="clear" w:color="auto" w:fill="auto"/>
            <w:vAlign w:val="bottom"/>
          </w:tcPr>
          <w:p w14:paraId="79CAC641"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7324AD63" w14:textId="77777777" w:rsidR="00055739" w:rsidRPr="00122ED9" w:rsidRDefault="00055739" w:rsidP="006B5152">
            <w:pPr>
              <w:spacing w:line="276" w:lineRule="auto"/>
              <w:jc w:val="center"/>
              <w:rPr>
                <w:szCs w:val="24"/>
                <w:lang w:eastAsia="en-AU" w:bidi="he-IL"/>
              </w:rPr>
            </w:pPr>
            <w:r w:rsidRPr="00122ED9">
              <w:rPr>
                <w:szCs w:val="24"/>
                <w:lang w:eastAsia="en-AU" w:bidi="he-IL"/>
              </w:rPr>
              <w:t>21/01/2023</w:t>
            </w:r>
          </w:p>
        </w:tc>
      </w:tr>
      <w:tr w:rsidR="00122ED9" w:rsidRPr="00122ED9" w14:paraId="313A4EBB" w14:textId="77777777" w:rsidTr="006B5152">
        <w:trPr>
          <w:trHeight w:val="382"/>
          <w:jc w:val="center"/>
        </w:trPr>
        <w:tc>
          <w:tcPr>
            <w:tcW w:w="2268" w:type="dxa"/>
            <w:tcBorders>
              <w:top w:val="nil"/>
              <w:left w:val="nil"/>
              <w:bottom w:val="nil"/>
              <w:right w:val="nil"/>
            </w:tcBorders>
            <w:shd w:val="clear" w:color="000000" w:fill="FFFFFF"/>
            <w:vAlign w:val="center"/>
            <w:hideMark/>
          </w:tcPr>
          <w:p w14:paraId="222E70C1" w14:textId="77777777" w:rsidR="00055739" w:rsidRPr="00122ED9" w:rsidRDefault="00055739" w:rsidP="006B5152">
            <w:pPr>
              <w:spacing w:line="276" w:lineRule="auto"/>
              <w:jc w:val="center"/>
              <w:rPr>
                <w:szCs w:val="24"/>
                <w:lang w:eastAsia="en-AU" w:bidi="he-IL"/>
              </w:rPr>
            </w:pPr>
            <w:r w:rsidRPr="00122ED9">
              <w:rPr>
                <w:szCs w:val="24"/>
                <w:lang w:eastAsia="en-AU" w:bidi="he-IL"/>
              </w:rPr>
              <w:t>Russia</w:t>
            </w:r>
          </w:p>
        </w:tc>
        <w:tc>
          <w:tcPr>
            <w:tcW w:w="1985" w:type="dxa"/>
            <w:gridSpan w:val="2"/>
            <w:tcBorders>
              <w:top w:val="nil"/>
              <w:left w:val="nil"/>
              <w:bottom w:val="nil"/>
              <w:right w:val="nil"/>
            </w:tcBorders>
            <w:shd w:val="clear" w:color="auto" w:fill="auto"/>
            <w:vAlign w:val="bottom"/>
          </w:tcPr>
          <w:p w14:paraId="6AA852CF"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567DBFF7" w14:textId="77777777" w:rsidR="00055739" w:rsidRPr="00122ED9" w:rsidRDefault="00055739" w:rsidP="006B5152">
            <w:pPr>
              <w:spacing w:line="276" w:lineRule="auto"/>
              <w:jc w:val="center"/>
              <w:rPr>
                <w:szCs w:val="24"/>
                <w:lang w:eastAsia="en-AU" w:bidi="he-IL"/>
              </w:rPr>
            </w:pPr>
            <w:r w:rsidRPr="00122ED9">
              <w:rPr>
                <w:szCs w:val="24"/>
                <w:lang w:eastAsia="en-AU" w:bidi="he-IL"/>
              </w:rPr>
              <w:t>19/09/2022</w:t>
            </w:r>
          </w:p>
        </w:tc>
      </w:tr>
      <w:tr w:rsidR="00122ED9" w:rsidRPr="00122ED9" w14:paraId="30DCC4B6" w14:textId="77777777" w:rsidTr="006B5152">
        <w:trPr>
          <w:trHeight w:val="382"/>
          <w:jc w:val="center"/>
        </w:trPr>
        <w:tc>
          <w:tcPr>
            <w:tcW w:w="2268" w:type="dxa"/>
            <w:tcBorders>
              <w:top w:val="nil"/>
              <w:left w:val="nil"/>
              <w:bottom w:val="nil"/>
              <w:right w:val="nil"/>
            </w:tcBorders>
            <w:shd w:val="clear" w:color="000000" w:fill="FFFFFF"/>
            <w:vAlign w:val="center"/>
          </w:tcPr>
          <w:p w14:paraId="24EB3A45" w14:textId="77777777" w:rsidR="00055739" w:rsidRPr="00122ED9" w:rsidRDefault="00055739" w:rsidP="006B5152">
            <w:pPr>
              <w:spacing w:line="276" w:lineRule="auto"/>
              <w:jc w:val="center"/>
              <w:rPr>
                <w:szCs w:val="24"/>
                <w:lang w:eastAsia="en-AU" w:bidi="he-IL"/>
              </w:rPr>
            </w:pPr>
            <w:r w:rsidRPr="00122ED9">
              <w:rPr>
                <w:szCs w:val="24"/>
                <w:lang w:eastAsia="en-AU" w:bidi="he-IL"/>
              </w:rPr>
              <w:t>Singapore</w:t>
            </w:r>
          </w:p>
        </w:tc>
        <w:tc>
          <w:tcPr>
            <w:tcW w:w="1985" w:type="dxa"/>
            <w:gridSpan w:val="2"/>
            <w:tcBorders>
              <w:top w:val="nil"/>
              <w:left w:val="nil"/>
              <w:bottom w:val="nil"/>
              <w:right w:val="nil"/>
            </w:tcBorders>
            <w:shd w:val="clear" w:color="auto" w:fill="auto"/>
            <w:vAlign w:val="bottom"/>
          </w:tcPr>
          <w:p w14:paraId="6F2736D7" w14:textId="77777777" w:rsidR="00055739" w:rsidRPr="00122ED9" w:rsidRDefault="00055739" w:rsidP="006B5152">
            <w:pPr>
              <w:spacing w:line="276" w:lineRule="auto"/>
              <w:jc w:val="center"/>
              <w:rPr>
                <w:szCs w:val="24"/>
                <w:lang w:eastAsia="en-AU" w:bidi="he-IL"/>
              </w:rPr>
            </w:pPr>
            <w:r w:rsidRPr="00122ED9">
              <w:rPr>
                <w:szCs w:val="24"/>
                <w:lang w:eastAsia="en-AU" w:bidi="he-IL"/>
              </w:rPr>
              <w:t>16/12/2022</w:t>
            </w:r>
          </w:p>
        </w:tc>
        <w:tc>
          <w:tcPr>
            <w:tcW w:w="1843" w:type="dxa"/>
            <w:tcBorders>
              <w:top w:val="nil"/>
              <w:left w:val="nil"/>
              <w:bottom w:val="nil"/>
              <w:right w:val="nil"/>
            </w:tcBorders>
            <w:shd w:val="clear" w:color="auto" w:fill="auto"/>
            <w:vAlign w:val="bottom"/>
          </w:tcPr>
          <w:p w14:paraId="4E6FC4C6" w14:textId="77777777" w:rsidR="00055739" w:rsidRPr="00122ED9" w:rsidRDefault="00055739" w:rsidP="006B5152">
            <w:pPr>
              <w:spacing w:line="276" w:lineRule="auto"/>
              <w:jc w:val="center"/>
              <w:rPr>
                <w:szCs w:val="24"/>
                <w:lang w:eastAsia="en-AU" w:bidi="he-IL"/>
              </w:rPr>
            </w:pPr>
            <w:r w:rsidRPr="00122ED9">
              <w:rPr>
                <w:szCs w:val="24"/>
                <w:lang w:eastAsia="en-AU" w:bidi="he-IL"/>
              </w:rPr>
              <w:t>6/03/2023</w:t>
            </w:r>
          </w:p>
        </w:tc>
      </w:tr>
      <w:tr w:rsidR="00122ED9" w:rsidRPr="00122ED9" w14:paraId="2E210F8E" w14:textId="77777777" w:rsidTr="006B5152">
        <w:trPr>
          <w:trHeight w:val="382"/>
          <w:jc w:val="center"/>
        </w:trPr>
        <w:tc>
          <w:tcPr>
            <w:tcW w:w="2268" w:type="dxa"/>
            <w:tcBorders>
              <w:top w:val="nil"/>
              <w:left w:val="nil"/>
              <w:bottom w:val="nil"/>
              <w:right w:val="nil"/>
            </w:tcBorders>
            <w:shd w:val="clear" w:color="000000" w:fill="FFFFFF"/>
            <w:vAlign w:val="center"/>
            <w:hideMark/>
          </w:tcPr>
          <w:p w14:paraId="2073395C" w14:textId="77777777" w:rsidR="00055739" w:rsidRPr="00122ED9" w:rsidRDefault="00055739" w:rsidP="006B5152">
            <w:pPr>
              <w:spacing w:line="276" w:lineRule="auto"/>
              <w:jc w:val="center"/>
              <w:rPr>
                <w:szCs w:val="24"/>
                <w:lang w:eastAsia="en-AU" w:bidi="he-IL"/>
              </w:rPr>
            </w:pPr>
            <w:r w:rsidRPr="00122ED9">
              <w:rPr>
                <w:szCs w:val="24"/>
                <w:lang w:eastAsia="en-AU" w:bidi="he-IL"/>
              </w:rPr>
              <w:t>Slovakia</w:t>
            </w:r>
          </w:p>
        </w:tc>
        <w:tc>
          <w:tcPr>
            <w:tcW w:w="1985" w:type="dxa"/>
            <w:gridSpan w:val="2"/>
            <w:tcBorders>
              <w:top w:val="nil"/>
              <w:left w:val="nil"/>
              <w:bottom w:val="nil"/>
              <w:right w:val="nil"/>
            </w:tcBorders>
            <w:shd w:val="clear" w:color="auto" w:fill="auto"/>
            <w:vAlign w:val="bottom"/>
          </w:tcPr>
          <w:p w14:paraId="7F6C3D95"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7683820C" w14:textId="77777777" w:rsidR="00055739" w:rsidRPr="00122ED9" w:rsidRDefault="00055739" w:rsidP="006B5152">
            <w:pPr>
              <w:spacing w:line="276" w:lineRule="auto"/>
              <w:jc w:val="center"/>
              <w:rPr>
                <w:szCs w:val="24"/>
                <w:lang w:eastAsia="en-AU" w:bidi="he-IL"/>
              </w:rPr>
            </w:pPr>
            <w:r w:rsidRPr="00122ED9">
              <w:rPr>
                <w:szCs w:val="24"/>
                <w:lang w:eastAsia="en-AU" w:bidi="he-IL"/>
              </w:rPr>
              <w:t>15/09/2022</w:t>
            </w:r>
          </w:p>
        </w:tc>
      </w:tr>
      <w:tr w:rsidR="00122ED9" w:rsidRPr="00122ED9" w14:paraId="4B9FDEBE" w14:textId="77777777" w:rsidTr="006B5152">
        <w:trPr>
          <w:trHeight w:val="382"/>
          <w:jc w:val="center"/>
        </w:trPr>
        <w:tc>
          <w:tcPr>
            <w:tcW w:w="2268" w:type="dxa"/>
            <w:tcBorders>
              <w:top w:val="nil"/>
              <w:left w:val="nil"/>
              <w:bottom w:val="nil"/>
              <w:right w:val="nil"/>
            </w:tcBorders>
            <w:shd w:val="clear" w:color="000000" w:fill="FFFFFF"/>
            <w:vAlign w:val="center"/>
            <w:hideMark/>
          </w:tcPr>
          <w:p w14:paraId="455E848A" w14:textId="77777777" w:rsidR="00055739" w:rsidRPr="00122ED9" w:rsidRDefault="00055739" w:rsidP="006B5152">
            <w:pPr>
              <w:spacing w:line="276" w:lineRule="auto"/>
              <w:jc w:val="center"/>
              <w:rPr>
                <w:szCs w:val="24"/>
                <w:lang w:eastAsia="en-AU" w:bidi="he-IL"/>
              </w:rPr>
            </w:pPr>
            <w:r w:rsidRPr="00122ED9">
              <w:rPr>
                <w:szCs w:val="24"/>
                <w:lang w:eastAsia="en-AU" w:bidi="he-IL"/>
              </w:rPr>
              <w:t>Slovenia</w:t>
            </w:r>
          </w:p>
        </w:tc>
        <w:tc>
          <w:tcPr>
            <w:tcW w:w="1985" w:type="dxa"/>
            <w:gridSpan w:val="2"/>
            <w:tcBorders>
              <w:top w:val="nil"/>
              <w:left w:val="nil"/>
              <w:bottom w:val="nil"/>
              <w:right w:val="nil"/>
            </w:tcBorders>
            <w:shd w:val="clear" w:color="auto" w:fill="auto"/>
            <w:vAlign w:val="bottom"/>
          </w:tcPr>
          <w:p w14:paraId="560F86B0"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2CAEDEA3" w14:textId="77777777" w:rsidR="00055739" w:rsidRPr="00122ED9" w:rsidRDefault="00055739" w:rsidP="006B5152">
            <w:pPr>
              <w:spacing w:line="276" w:lineRule="auto"/>
              <w:jc w:val="center"/>
              <w:rPr>
                <w:szCs w:val="24"/>
                <w:lang w:eastAsia="en-AU" w:bidi="he-IL"/>
              </w:rPr>
            </w:pPr>
            <w:r w:rsidRPr="00122ED9">
              <w:rPr>
                <w:szCs w:val="24"/>
                <w:lang w:eastAsia="en-AU" w:bidi="he-IL"/>
              </w:rPr>
              <w:t>15/09/2022</w:t>
            </w:r>
          </w:p>
        </w:tc>
      </w:tr>
      <w:tr w:rsidR="00122ED9" w:rsidRPr="00122ED9" w14:paraId="3D04C9A6" w14:textId="77777777" w:rsidTr="006B5152">
        <w:trPr>
          <w:trHeight w:val="382"/>
          <w:jc w:val="center"/>
        </w:trPr>
        <w:tc>
          <w:tcPr>
            <w:tcW w:w="2268" w:type="dxa"/>
            <w:tcBorders>
              <w:top w:val="nil"/>
              <w:left w:val="nil"/>
              <w:bottom w:val="nil"/>
              <w:right w:val="nil"/>
            </w:tcBorders>
            <w:shd w:val="clear" w:color="000000" w:fill="FFFFFF"/>
            <w:vAlign w:val="center"/>
          </w:tcPr>
          <w:p w14:paraId="4F30FC75" w14:textId="77777777" w:rsidR="00055739" w:rsidRPr="00122ED9" w:rsidRDefault="00055739" w:rsidP="006B5152">
            <w:pPr>
              <w:spacing w:line="276" w:lineRule="auto"/>
              <w:jc w:val="center"/>
              <w:rPr>
                <w:szCs w:val="24"/>
                <w:lang w:eastAsia="en-AU" w:bidi="he-IL"/>
              </w:rPr>
            </w:pPr>
            <w:r w:rsidRPr="00122ED9">
              <w:rPr>
                <w:szCs w:val="24"/>
                <w:lang w:eastAsia="en-AU" w:bidi="he-IL"/>
              </w:rPr>
              <w:t>South Africa</w:t>
            </w:r>
          </w:p>
        </w:tc>
        <w:tc>
          <w:tcPr>
            <w:tcW w:w="1985" w:type="dxa"/>
            <w:gridSpan w:val="2"/>
            <w:tcBorders>
              <w:top w:val="nil"/>
              <w:left w:val="nil"/>
              <w:bottom w:val="nil"/>
              <w:right w:val="nil"/>
            </w:tcBorders>
            <w:shd w:val="clear" w:color="auto" w:fill="auto"/>
            <w:vAlign w:val="bottom"/>
          </w:tcPr>
          <w:p w14:paraId="255201C0" w14:textId="77777777" w:rsidR="00055739" w:rsidRPr="00122ED9" w:rsidRDefault="00055739" w:rsidP="006B5152">
            <w:pPr>
              <w:spacing w:line="276" w:lineRule="auto"/>
              <w:jc w:val="center"/>
              <w:rPr>
                <w:szCs w:val="24"/>
                <w:lang w:eastAsia="en-AU" w:bidi="he-IL"/>
              </w:rPr>
            </w:pPr>
            <w:r w:rsidRPr="00122ED9">
              <w:rPr>
                <w:szCs w:val="24"/>
                <w:lang w:eastAsia="en-AU" w:bidi="he-IL"/>
              </w:rPr>
              <w:t>28/12/2022</w:t>
            </w:r>
          </w:p>
        </w:tc>
        <w:tc>
          <w:tcPr>
            <w:tcW w:w="1843" w:type="dxa"/>
            <w:tcBorders>
              <w:top w:val="nil"/>
              <w:left w:val="nil"/>
              <w:bottom w:val="nil"/>
              <w:right w:val="nil"/>
            </w:tcBorders>
            <w:shd w:val="clear" w:color="auto" w:fill="auto"/>
            <w:vAlign w:val="bottom"/>
          </w:tcPr>
          <w:p w14:paraId="5619F625" w14:textId="77777777" w:rsidR="00055739" w:rsidRPr="00122ED9" w:rsidRDefault="00055739" w:rsidP="006B5152">
            <w:pPr>
              <w:spacing w:line="276" w:lineRule="auto"/>
              <w:jc w:val="center"/>
              <w:rPr>
                <w:szCs w:val="24"/>
                <w:lang w:eastAsia="en-AU" w:bidi="he-IL"/>
              </w:rPr>
            </w:pPr>
            <w:r w:rsidRPr="00122ED9">
              <w:rPr>
                <w:szCs w:val="24"/>
                <w:lang w:eastAsia="en-AU" w:bidi="he-IL"/>
              </w:rPr>
              <w:t>30/03/2023</w:t>
            </w:r>
          </w:p>
        </w:tc>
      </w:tr>
      <w:tr w:rsidR="00122ED9" w:rsidRPr="00122ED9" w14:paraId="5C36F6A9" w14:textId="77777777" w:rsidTr="006B5152">
        <w:trPr>
          <w:trHeight w:val="382"/>
          <w:jc w:val="center"/>
        </w:trPr>
        <w:tc>
          <w:tcPr>
            <w:tcW w:w="2268" w:type="dxa"/>
            <w:tcBorders>
              <w:top w:val="nil"/>
              <w:left w:val="nil"/>
              <w:bottom w:val="nil"/>
              <w:right w:val="nil"/>
            </w:tcBorders>
            <w:shd w:val="clear" w:color="000000" w:fill="FFFFFF"/>
            <w:vAlign w:val="center"/>
            <w:hideMark/>
          </w:tcPr>
          <w:p w14:paraId="7BB8C7D5" w14:textId="77777777" w:rsidR="00055739" w:rsidRPr="00122ED9" w:rsidRDefault="00055739" w:rsidP="006B5152">
            <w:pPr>
              <w:spacing w:line="276" w:lineRule="auto"/>
              <w:jc w:val="center"/>
              <w:rPr>
                <w:szCs w:val="24"/>
                <w:lang w:eastAsia="en-AU" w:bidi="he-IL"/>
              </w:rPr>
            </w:pPr>
            <w:r w:rsidRPr="00122ED9">
              <w:rPr>
                <w:szCs w:val="24"/>
                <w:lang w:eastAsia="en-AU" w:bidi="he-IL"/>
              </w:rPr>
              <w:t>South Korea</w:t>
            </w:r>
          </w:p>
        </w:tc>
        <w:tc>
          <w:tcPr>
            <w:tcW w:w="1985" w:type="dxa"/>
            <w:gridSpan w:val="2"/>
            <w:tcBorders>
              <w:top w:val="nil"/>
              <w:left w:val="nil"/>
              <w:bottom w:val="nil"/>
              <w:right w:val="nil"/>
            </w:tcBorders>
            <w:shd w:val="clear" w:color="auto" w:fill="auto"/>
            <w:vAlign w:val="bottom"/>
          </w:tcPr>
          <w:p w14:paraId="7AD7311C"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2C83ED65" w14:textId="77777777" w:rsidR="00055739" w:rsidRPr="00122ED9" w:rsidRDefault="00055739" w:rsidP="006B5152">
            <w:pPr>
              <w:spacing w:line="276" w:lineRule="auto"/>
              <w:jc w:val="center"/>
              <w:rPr>
                <w:szCs w:val="24"/>
                <w:lang w:eastAsia="en-AU" w:bidi="he-IL"/>
              </w:rPr>
            </w:pPr>
            <w:r w:rsidRPr="00122ED9">
              <w:rPr>
                <w:szCs w:val="24"/>
                <w:lang w:eastAsia="en-AU" w:bidi="he-IL"/>
              </w:rPr>
              <w:t>28/09/2022</w:t>
            </w:r>
          </w:p>
        </w:tc>
      </w:tr>
      <w:tr w:rsidR="00122ED9" w:rsidRPr="00122ED9" w14:paraId="1D1BFEB5" w14:textId="77777777" w:rsidTr="006B5152">
        <w:trPr>
          <w:trHeight w:val="382"/>
          <w:jc w:val="center"/>
        </w:trPr>
        <w:tc>
          <w:tcPr>
            <w:tcW w:w="2268" w:type="dxa"/>
            <w:tcBorders>
              <w:top w:val="nil"/>
              <w:left w:val="nil"/>
              <w:bottom w:val="nil"/>
              <w:right w:val="nil"/>
            </w:tcBorders>
            <w:shd w:val="clear" w:color="000000" w:fill="FFFFFF"/>
            <w:vAlign w:val="center"/>
            <w:hideMark/>
          </w:tcPr>
          <w:p w14:paraId="43A1895C" w14:textId="77777777" w:rsidR="00055739" w:rsidRPr="00122ED9" w:rsidRDefault="00055739" w:rsidP="006B5152">
            <w:pPr>
              <w:spacing w:line="276" w:lineRule="auto"/>
              <w:jc w:val="center"/>
              <w:rPr>
                <w:szCs w:val="24"/>
                <w:lang w:eastAsia="en-AU" w:bidi="he-IL"/>
              </w:rPr>
            </w:pPr>
            <w:r w:rsidRPr="00122ED9">
              <w:rPr>
                <w:szCs w:val="24"/>
                <w:lang w:eastAsia="en-AU" w:bidi="he-IL"/>
              </w:rPr>
              <w:t>Spain</w:t>
            </w:r>
          </w:p>
        </w:tc>
        <w:tc>
          <w:tcPr>
            <w:tcW w:w="1985" w:type="dxa"/>
            <w:gridSpan w:val="2"/>
            <w:tcBorders>
              <w:top w:val="nil"/>
              <w:left w:val="nil"/>
              <w:bottom w:val="nil"/>
              <w:right w:val="nil"/>
            </w:tcBorders>
            <w:shd w:val="clear" w:color="auto" w:fill="auto"/>
            <w:vAlign w:val="bottom"/>
          </w:tcPr>
          <w:p w14:paraId="271F71B4"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nil"/>
              <w:right w:val="nil"/>
            </w:tcBorders>
            <w:shd w:val="clear" w:color="auto" w:fill="auto"/>
            <w:vAlign w:val="bottom"/>
          </w:tcPr>
          <w:p w14:paraId="7C59D3B7" w14:textId="77777777" w:rsidR="00055739" w:rsidRPr="00122ED9" w:rsidRDefault="00055739" w:rsidP="006B5152">
            <w:pPr>
              <w:spacing w:line="276" w:lineRule="auto"/>
              <w:jc w:val="center"/>
              <w:rPr>
                <w:szCs w:val="24"/>
                <w:lang w:eastAsia="en-AU" w:bidi="he-IL"/>
              </w:rPr>
            </w:pPr>
            <w:r w:rsidRPr="00122ED9">
              <w:rPr>
                <w:szCs w:val="24"/>
                <w:lang w:eastAsia="en-AU" w:bidi="he-IL"/>
              </w:rPr>
              <w:t>21/01/2023</w:t>
            </w:r>
          </w:p>
        </w:tc>
      </w:tr>
      <w:tr w:rsidR="00122ED9" w:rsidRPr="00122ED9" w14:paraId="28EC8A74" w14:textId="77777777" w:rsidTr="006B5152">
        <w:trPr>
          <w:trHeight w:val="382"/>
          <w:jc w:val="center"/>
        </w:trPr>
        <w:tc>
          <w:tcPr>
            <w:tcW w:w="2268" w:type="dxa"/>
            <w:tcBorders>
              <w:top w:val="nil"/>
              <w:left w:val="nil"/>
              <w:bottom w:val="nil"/>
              <w:right w:val="nil"/>
            </w:tcBorders>
            <w:shd w:val="clear" w:color="000000" w:fill="FFFFFF"/>
            <w:vAlign w:val="center"/>
          </w:tcPr>
          <w:p w14:paraId="56071688" w14:textId="77777777" w:rsidR="00055739" w:rsidRPr="00122ED9" w:rsidRDefault="00055739" w:rsidP="006B5152">
            <w:pPr>
              <w:spacing w:line="276" w:lineRule="auto"/>
              <w:jc w:val="center"/>
              <w:rPr>
                <w:szCs w:val="24"/>
                <w:lang w:eastAsia="en-AU" w:bidi="he-IL"/>
              </w:rPr>
            </w:pPr>
            <w:r w:rsidRPr="00122ED9">
              <w:rPr>
                <w:szCs w:val="24"/>
                <w:lang w:eastAsia="en-AU" w:bidi="he-IL"/>
              </w:rPr>
              <w:t>Sweden</w:t>
            </w:r>
          </w:p>
        </w:tc>
        <w:tc>
          <w:tcPr>
            <w:tcW w:w="1985" w:type="dxa"/>
            <w:gridSpan w:val="2"/>
            <w:tcBorders>
              <w:top w:val="nil"/>
              <w:left w:val="nil"/>
              <w:bottom w:val="nil"/>
              <w:right w:val="nil"/>
            </w:tcBorders>
            <w:shd w:val="clear" w:color="auto" w:fill="auto"/>
            <w:vAlign w:val="bottom"/>
          </w:tcPr>
          <w:p w14:paraId="68F842C2" w14:textId="77777777" w:rsidR="00055739" w:rsidRPr="00122ED9" w:rsidRDefault="00055739" w:rsidP="006B5152">
            <w:pPr>
              <w:spacing w:line="276" w:lineRule="auto"/>
              <w:jc w:val="center"/>
              <w:rPr>
                <w:szCs w:val="24"/>
                <w:lang w:eastAsia="en-AU" w:bidi="he-IL"/>
              </w:rPr>
            </w:pPr>
            <w:r w:rsidRPr="00122ED9">
              <w:rPr>
                <w:szCs w:val="24"/>
                <w:lang w:eastAsia="en-AU" w:bidi="he-IL"/>
              </w:rPr>
              <w:t>28/12/2022</w:t>
            </w:r>
          </w:p>
        </w:tc>
        <w:tc>
          <w:tcPr>
            <w:tcW w:w="1843" w:type="dxa"/>
            <w:tcBorders>
              <w:top w:val="nil"/>
              <w:left w:val="nil"/>
              <w:bottom w:val="nil"/>
              <w:right w:val="nil"/>
            </w:tcBorders>
            <w:shd w:val="clear" w:color="auto" w:fill="auto"/>
            <w:vAlign w:val="bottom"/>
          </w:tcPr>
          <w:p w14:paraId="17260723" w14:textId="77777777" w:rsidR="00055739" w:rsidRPr="00122ED9" w:rsidRDefault="00055739" w:rsidP="006B5152">
            <w:pPr>
              <w:spacing w:line="276" w:lineRule="auto"/>
              <w:jc w:val="center"/>
              <w:rPr>
                <w:szCs w:val="24"/>
                <w:lang w:eastAsia="en-AU" w:bidi="he-IL"/>
              </w:rPr>
            </w:pPr>
            <w:r w:rsidRPr="00122ED9">
              <w:rPr>
                <w:szCs w:val="24"/>
                <w:lang w:eastAsia="en-AU" w:bidi="he-IL"/>
              </w:rPr>
              <w:t>7/03/2023</w:t>
            </w:r>
          </w:p>
        </w:tc>
      </w:tr>
      <w:tr w:rsidR="00122ED9" w:rsidRPr="00122ED9" w14:paraId="1B9A2304" w14:textId="77777777" w:rsidTr="006B5152">
        <w:trPr>
          <w:trHeight w:val="382"/>
          <w:jc w:val="center"/>
        </w:trPr>
        <w:tc>
          <w:tcPr>
            <w:tcW w:w="2268" w:type="dxa"/>
            <w:tcBorders>
              <w:top w:val="nil"/>
              <w:left w:val="nil"/>
              <w:bottom w:val="nil"/>
              <w:right w:val="nil"/>
            </w:tcBorders>
            <w:shd w:val="clear" w:color="000000" w:fill="FFFFFF"/>
            <w:vAlign w:val="center"/>
          </w:tcPr>
          <w:p w14:paraId="15885B96" w14:textId="77777777" w:rsidR="00055739" w:rsidRPr="00122ED9" w:rsidRDefault="00055739" w:rsidP="006B5152">
            <w:pPr>
              <w:spacing w:line="276" w:lineRule="auto"/>
              <w:jc w:val="center"/>
              <w:rPr>
                <w:szCs w:val="24"/>
                <w:lang w:eastAsia="en-AU" w:bidi="he-IL"/>
              </w:rPr>
            </w:pPr>
            <w:r w:rsidRPr="00122ED9">
              <w:rPr>
                <w:szCs w:val="24"/>
                <w:lang w:eastAsia="en-AU" w:bidi="he-IL"/>
              </w:rPr>
              <w:t>Turkey</w:t>
            </w:r>
          </w:p>
        </w:tc>
        <w:tc>
          <w:tcPr>
            <w:tcW w:w="1985" w:type="dxa"/>
            <w:gridSpan w:val="2"/>
            <w:tcBorders>
              <w:top w:val="nil"/>
              <w:left w:val="nil"/>
              <w:bottom w:val="nil"/>
              <w:right w:val="nil"/>
            </w:tcBorders>
            <w:shd w:val="clear" w:color="auto" w:fill="auto"/>
            <w:vAlign w:val="bottom"/>
          </w:tcPr>
          <w:p w14:paraId="2B2E3BFF" w14:textId="77777777" w:rsidR="00055739" w:rsidRPr="00122ED9" w:rsidRDefault="00055739" w:rsidP="006B5152">
            <w:pPr>
              <w:spacing w:line="276" w:lineRule="auto"/>
              <w:jc w:val="center"/>
              <w:rPr>
                <w:szCs w:val="24"/>
                <w:lang w:eastAsia="en-AU" w:bidi="he-IL"/>
              </w:rPr>
            </w:pPr>
            <w:r w:rsidRPr="00122ED9">
              <w:rPr>
                <w:szCs w:val="24"/>
                <w:lang w:eastAsia="en-AU" w:bidi="he-IL"/>
              </w:rPr>
              <w:t>16/12/2022</w:t>
            </w:r>
          </w:p>
        </w:tc>
        <w:tc>
          <w:tcPr>
            <w:tcW w:w="1843" w:type="dxa"/>
            <w:tcBorders>
              <w:top w:val="nil"/>
              <w:left w:val="nil"/>
              <w:bottom w:val="nil"/>
              <w:right w:val="nil"/>
            </w:tcBorders>
            <w:shd w:val="clear" w:color="auto" w:fill="auto"/>
            <w:vAlign w:val="bottom"/>
          </w:tcPr>
          <w:p w14:paraId="27C06973" w14:textId="77777777" w:rsidR="00055739" w:rsidRPr="00122ED9" w:rsidRDefault="00055739" w:rsidP="006B5152">
            <w:pPr>
              <w:spacing w:line="276" w:lineRule="auto"/>
              <w:jc w:val="center"/>
              <w:rPr>
                <w:szCs w:val="24"/>
                <w:lang w:eastAsia="en-AU" w:bidi="he-IL"/>
              </w:rPr>
            </w:pPr>
            <w:r w:rsidRPr="00122ED9">
              <w:rPr>
                <w:szCs w:val="24"/>
                <w:lang w:eastAsia="en-AU" w:bidi="he-IL"/>
              </w:rPr>
              <w:t>30/03/2023</w:t>
            </w:r>
          </w:p>
        </w:tc>
      </w:tr>
      <w:tr w:rsidR="00122ED9" w:rsidRPr="00122ED9" w14:paraId="01AAD175" w14:textId="77777777" w:rsidTr="006B5152">
        <w:trPr>
          <w:trHeight w:val="382"/>
          <w:jc w:val="center"/>
        </w:trPr>
        <w:tc>
          <w:tcPr>
            <w:tcW w:w="2268" w:type="dxa"/>
            <w:tcBorders>
              <w:top w:val="nil"/>
              <w:left w:val="nil"/>
              <w:right w:val="nil"/>
            </w:tcBorders>
            <w:shd w:val="clear" w:color="000000" w:fill="FFFFFF"/>
            <w:vAlign w:val="center"/>
            <w:hideMark/>
          </w:tcPr>
          <w:p w14:paraId="033E19D0" w14:textId="77777777" w:rsidR="00055739" w:rsidRPr="00122ED9" w:rsidRDefault="00055739" w:rsidP="006B5152">
            <w:pPr>
              <w:spacing w:line="276" w:lineRule="auto"/>
              <w:jc w:val="center"/>
              <w:rPr>
                <w:szCs w:val="24"/>
                <w:lang w:eastAsia="en-AU" w:bidi="he-IL"/>
              </w:rPr>
            </w:pPr>
            <w:r w:rsidRPr="00122ED9">
              <w:rPr>
                <w:szCs w:val="24"/>
                <w:lang w:eastAsia="en-AU" w:bidi="he-IL"/>
              </w:rPr>
              <w:t>UK</w:t>
            </w:r>
          </w:p>
        </w:tc>
        <w:tc>
          <w:tcPr>
            <w:tcW w:w="1985" w:type="dxa"/>
            <w:gridSpan w:val="2"/>
            <w:tcBorders>
              <w:top w:val="nil"/>
              <w:left w:val="nil"/>
              <w:right w:val="nil"/>
            </w:tcBorders>
            <w:shd w:val="clear" w:color="auto" w:fill="auto"/>
            <w:vAlign w:val="bottom"/>
          </w:tcPr>
          <w:p w14:paraId="0070ED60"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right w:val="nil"/>
            </w:tcBorders>
            <w:shd w:val="clear" w:color="auto" w:fill="auto"/>
            <w:vAlign w:val="bottom"/>
          </w:tcPr>
          <w:p w14:paraId="074F20D2" w14:textId="77777777" w:rsidR="00055739" w:rsidRPr="00122ED9" w:rsidRDefault="00055739" w:rsidP="006B5152">
            <w:pPr>
              <w:spacing w:line="276" w:lineRule="auto"/>
              <w:jc w:val="center"/>
              <w:rPr>
                <w:szCs w:val="24"/>
                <w:lang w:eastAsia="en-AU" w:bidi="he-IL"/>
              </w:rPr>
            </w:pPr>
            <w:r w:rsidRPr="00122ED9">
              <w:rPr>
                <w:szCs w:val="24"/>
                <w:lang w:eastAsia="en-AU" w:bidi="he-IL"/>
              </w:rPr>
              <w:t>21/01/2023</w:t>
            </w:r>
          </w:p>
        </w:tc>
      </w:tr>
      <w:tr w:rsidR="00122ED9" w:rsidRPr="00122ED9" w14:paraId="67FB8E80" w14:textId="77777777" w:rsidTr="006B5152">
        <w:trPr>
          <w:trHeight w:val="382"/>
          <w:jc w:val="center"/>
        </w:trPr>
        <w:tc>
          <w:tcPr>
            <w:tcW w:w="2268" w:type="dxa"/>
            <w:tcBorders>
              <w:top w:val="nil"/>
              <w:left w:val="nil"/>
              <w:bottom w:val="single" w:sz="4" w:space="0" w:color="auto"/>
              <w:right w:val="nil"/>
            </w:tcBorders>
            <w:shd w:val="clear" w:color="000000" w:fill="FFFFFF"/>
            <w:vAlign w:val="center"/>
          </w:tcPr>
          <w:p w14:paraId="11322C90" w14:textId="77777777" w:rsidR="00055739" w:rsidRPr="00122ED9" w:rsidRDefault="00055739" w:rsidP="006B5152">
            <w:pPr>
              <w:spacing w:line="276" w:lineRule="auto"/>
              <w:jc w:val="center"/>
              <w:rPr>
                <w:szCs w:val="24"/>
                <w:lang w:eastAsia="en-AU" w:bidi="he-IL"/>
              </w:rPr>
            </w:pPr>
            <w:r w:rsidRPr="00122ED9">
              <w:rPr>
                <w:szCs w:val="24"/>
                <w:lang w:eastAsia="en-AU" w:bidi="he-IL"/>
              </w:rPr>
              <w:t>USA</w:t>
            </w:r>
          </w:p>
        </w:tc>
        <w:tc>
          <w:tcPr>
            <w:tcW w:w="1985" w:type="dxa"/>
            <w:gridSpan w:val="2"/>
            <w:tcBorders>
              <w:top w:val="nil"/>
              <w:left w:val="nil"/>
              <w:bottom w:val="single" w:sz="4" w:space="0" w:color="auto"/>
              <w:right w:val="nil"/>
            </w:tcBorders>
            <w:shd w:val="clear" w:color="auto" w:fill="auto"/>
            <w:vAlign w:val="bottom"/>
          </w:tcPr>
          <w:p w14:paraId="4CE438AF" w14:textId="77777777" w:rsidR="00055739" w:rsidRPr="00122ED9" w:rsidRDefault="00055739" w:rsidP="006B5152">
            <w:pPr>
              <w:spacing w:line="276" w:lineRule="auto"/>
              <w:jc w:val="center"/>
              <w:rPr>
                <w:szCs w:val="24"/>
                <w:lang w:eastAsia="en-AU" w:bidi="he-IL"/>
              </w:rPr>
            </w:pPr>
            <w:r w:rsidRPr="00122ED9">
              <w:rPr>
                <w:szCs w:val="24"/>
                <w:lang w:eastAsia="en-AU" w:bidi="he-IL"/>
              </w:rPr>
              <w:t>1/07/2022</w:t>
            </w:r>
          </w:p>
        </w:tc>
        <w:tc>
          <w:tcPr>
            <w:tcW w:w="1843" w:type="dxa"/>
            <w:tcBorders>
              <w:top w:val="nil"/>
              <w:left w:val="nil"/>
              <w:bottom w:val="single" w:sz="4" w:space="0" w:color="auto"/>
              <w:right w:val="nil"/>
            </w:tcBorders>
            <w:shd w:val="clear" w:color="auto" w:fill="auto"/>
            <w:vAlign w:val="bottom"/>
          </w:tcPr>
          <w:p w14:paraId="6A5F603A" w14:textId="77777777" w:rsidR="00055739" w:rsidRPr="00122ED9" w:rsidRDefault="00055739" w:rsidP="006B5152">
            <w:pPr>
              <w:spacing w:line="276" w:lineRule="auto"/>
              <w:jc w:val="center"/>
              <w:rPr>
                <w:szCs w:val="24"/>
                <w:lang w:eastAsia="en-AU" w:bidi="he-IL"/>
              </w:rPr>
            </w:pPr>
            <w:r w:rsidRPr="00122ED9">
              <w:rPr>
                <w:szCs w:val="24"/>
                <w:lang w:eastAsia="en-AU" w:bidi="he-IL"/>
              </w:rPr>
              <w:t>31/01/2023</w:t>
            </w:r>
          </w:p>
        </w:tc>
      </w:tr>
    </w:tbl>
    <w:p w14:paraId="3896A0E3" w14:textId="77777777" w:rsidR="00055739" w:rsidRPr="00122ED9" w:rsidRDefault="00055739" w:rsidP="00055739">
      <w:pPr>
        <w:pStyle w:val="Caption"/>
        <w:keepNext/>
        <w:rPr>
          <w:rFonts w:ascii="Times New Roman" w:hAnsi="Times New Roman" w:cs="Times New Roman"/>
          <w:color w:val="auto"/>
          <w:sz w:val="24"/>
          <w:szCs w:val="24"/>
        </w:rPr>
      </w:pPr>
    </w:p>
    <w:p w14:paraId="05A6FCE2" w14:textId="77777777" w:rsidR="00055739" w:rsidRPr="00122ED9" w:rsidRDefault="00055739" w:rsidP="00055739">
      <w:pPr>
        <w:rPr>
          <w:szCs w:val="24"/>
          <w:lang w:val="en-AU"/>
        </w:rPr>
      </w:pPr>
    </w:p>
    <w:p w14:paraId="72402A76" w14:textId="77777777" w:rsidR="00055739" w:rsidRPr="00122ED9" w:rsidRDefault="00055739" w:rsidP="00055739">
      <w:pPr>
        <w:rPr>
          <w:szCs w:val="24"/>
          <w:lang w:val="en-AU"/>
        </w:rPr>
      </w:pPr>
    </w:p>
    <w:p w14:paraId="22A9F232" w14:textId="77777777" w:rsidR="00055739" w:rsidRPr="00122ED9" w:rsidRDefault="00055739" w:rsidP="00055739">
      <w:pPr>
        <w:rPr>
          <w:szCs w:val="24"/>
          <w:lang w:val="en-AU"/>
        </w:rPr>
      </w:pPr>
    </w:p>
    <w:p w14:paraId="6CBD2F6B" w14:textId="77777777" w:rsidR="00055739" w:rsidRPr="00122ED9" w:rsidRDefault="00055739" w:rsidP="00055739">
      <w:pPr>
        <w:rPr>
          <w:szCs w:val="24"/>
          <w:lang w:val="en-AU"/>
        </w:rPr>
      </w:pPr>
    </w:p>
    <w:p w14:paraId="30D1121C" w14:textId="77777777" w:rsidR="00055739" w:rsidRPr="00122ED9" w:rsidRDefault="00055739" w:rsidP="00055739">
      <w:pPr>
        <w:rPr>
          <w:szCs w:val="24"/>
          <w:lang w:val="en-AU"/>
        </w:rPr>
      </w:pPr>
    </w:p>
    <w:p w14:paraId="5FB087EC" w14:textId="77777777" w:rsidR="00055739" w:rsidRPr="00122ED9" w:rsidRDefault="00055739" w:rsidP="00055739">
      <w:pPr>
        <w:rPr>
          <w:szCs w:val="24"/>
          <w:lang w:val="en-AU"/>
        </w:rPr>
      </w:pPr>
    </w:p>
    <w:p w14:paraId="125B5B14" w14:textId="77777777" w:rsidR="00055739" w:rsidRPr="00122ED9" w:rsidRDefault="00055739" w:rsidP="00055739">
      <w:pPr>
        <w:rPr>
          <w:szCs w:val="24"/>
          <w:lang w:val="en-AU"/>
        </w:rPr>
      </w:pPr>
    </w:p>
    <w:p w14:paraId="55C1C8C9" w14:textId="2BED6CE4" w:rsidR="00055739" w:rsidRPr="00122ED9" w:rsidRDefault="00055739" w:rsidP="00055739">
      <w:pPr>
        <w:pStyle w:val="Caption"/>
        <w:keepNext/>
        <w:rPr>
          <w:rFonts w:ascii="Times New Roman" w:hAnsi="Times New Roman" w:cs="Times New Roman"/>
          <w:color w:val="auto"/>
          <w:sz w:val="24"/>
          <w:szCs w:val="24"/>
        </w:rPr>
      </w:pPr>
      <w:r w:rsidRPr="00122ED9">
        <w:rPr>
          <w:rFonts w:ascii="Times New Roman" w:hAnsi="Times New Roman" w:cs="Times New Roman"/>
          <w:b/>
          <w:bCs/>
          <w:color w:val="auto"/>
          <w:sz w:val="24"/>
          <w:szCs w:val="24"/>
        </w:rPr>
        <w:t xml:space="preserve">Table </w:t>
      </w:r>
      <w:r w:rsidR="008668C1" w:rsidRPr="00122ED9">
        <w:rPr>
          <w:rFonts w:ascii="Times New Roman" w:hAnsi="Times New Roman" w:cs="Times New Roman"/>
          <w:b/>
          <w:bCs/>
          <w:color w:val="auto"/>
          <w:sz w:val="24"/>
          <w:szCs w:val="24"/>
        </w:rPr>
        <w:t>A</w:t>
      </w:r>
      <w:r w:rsidR="008668C1">
        <w:rPr>
          <w:rFonts w:ascii="Times New Roman" w:hAnsi="Times New Roman" w:cs="Times New Roman"/>
          <w:b/>
          <w:bCs/>
          <w:color w:val="auto"/>
          <w:sz w:val="24"/>
          <w:szCs w:val="24"/>
        </w:rPr>
        <w:t xml:space="preserve">30 </w:t>
      </w:r>
      <w:r w:rsidRPr="00122ED9">
        <w:rPr>
          <w:rFonts w:ascii="Times New Roman" w:hAnsi="Times New Roman" w:cs="Times New Roman"/>
          <w:color w:val="auto"/>
          <w:sz w:val="24"/>
          <w:szCs w:val="24"/>
        </w:rPr>
        <w:t>Sources for population quota (age, gender, geographical locations)</w:t>
      </w:r>
    </w:p>
    <w:tbl>
      <w:tblPr>
        <w:tblW w:w="9950" w:type="dxa"/>
        <w:jc w:val="center"/>
        <w:tblLayout w:type="fixed"/>
        <w:tblLook w:val="0600" w:firstRow="0" w:lastRow="0" w:firstColumn="0" w:lastColumn="0" w:noHBand="1" w:noVBand="1"/>
      </w:tblPr>
      <w:tblGrid>
        <w:gridCol w:w="1161"/>
        <w:gridCol w:w="7325"/>
        <w:gridCol w:w="1464"/>
      </w:tblGrid>
      <w:tr w:rsidR="00122ED9" w:rsidRPr="00122ED9" w14:paraId="6E4601A6" w14:textId="77777777" w:rsidTr="006B5152">
        <w:trPr>
          <w:trHeight w:val="395"/>
          <w:jc w:val="center"/>
        </w:trPr>
        <w:tc>
          <w:tcPr>
            <w:tcW w:w="1161" w:type="dxa"/>
            <w:tcBorders>
              <w:top w:val="single" w:sz="12" w:space="0" w:color="000000"/>
              <w:left w:val="nil"/>
              <w:bottom w:val="nil"/>
              <w:right w:val="nil"/>
            </w:tcBorders>
            <w:shd w:val="clear" w:color="000000" w:fill="FFFFFF"/>
            <w:vAlign w:val="center"/>
            <w:hideMark/>
          </w:tcPr>
          <w:p w14:paraId="06409B8B" w14:textId="77777777" w:rsidR="00055739" w:rsidRPr="00122ED9" w:rsidRDefault="00055739" w:rsidP="006B5152">
            <w:pPr>
              <w:spacing w:line="276" w:lineRule="auto"/>
              <w:rPr>
                <w:b/>
                <w:bCs/>
                <w:szCs w:val="24"/>
                <w:lang w:eastAsia="en-AU" w:bidi="he-IL"/>
              </w:rPr>
            </w:pPr>
            <w:r w:rsidRPr="00122ED9">
              <w:rPr>
                <w:b/>
                <w:bCs/>
                <w:szCs w:val="24"/>
                <w:lang w:eastAsia="en-AU" w:bidi="he-IL"/>
              </w:rPr>
              <w:t>Country</w:t>
            </w:r>
          </w:p>
        </w:tc>
        <w:tc>
          <w:tcPr>
            <w:tcW w:w="7325" w:type="dxa"/>
            <w:tcBorders>
              <w:top w:val="single" w:sz="12" w:space="0" w:color="000000"/>
              <w:left w:val="nil"/>
              <w:bottom w:val="nil"/>
              <w:right w:val="nil"/>
            </w:tcBorders>
            <w:shd w:val="clear" w:color="000000" w:fill="FFFFFF"/>
            <w:vAlign w:val="center"/>
          </w:tcPr>
          <w:p w14:paraId="779BD2C6" w14:textId="77777777" w:rsidR="00055739" w:rsidRPr="00122ED9" w:rsidRDefault="00055739" w:rsidP="006B5152">
            <w:pPr>
              <w:spacing w:line="276" w:lineRule="auto"/>
              <w:jc w:val="center"/>
              <w:rPr>
                <w:b/>
                <w:bCs/>
                <w:szCs w:val="24"/>
                <w:lang w:eastAsia="en-AU" w:bidi="he-IL"/>
              </w:rPr>
            </w:pPr>
            <w:r w:rsidRPr="00122ED9">
              <w:rPr>
                <w:b/>
                <w:bCs/>
                <w:szCs w:val="24"/>
                <w:lang w:eastAsia="en-AU" w:bidi="he-IL"/>
              </w:rPr>
              <w:t>Population sources</w:t>
            </w:r>
          </w:p>
        </w:tc>
        <w:tc>
          <w:tcPr>
            <w:tcW w:w="1464" w:type="dxa"/>
            <w:tcBorders>
              <w:top w:val="single" w:sz="12" w:space="0" w:color="000000"/>
              <w:left w:val="nil"/>
              <w:bottom w:val="nil"/>
              <w:right w:val="nil"/>
            </w:tcBorders>
            <w:shd w:val="clear" w:color="000000" w:fill="FFFFFF"/>
            <w:vAlign w:val="center"/>
          </w:tcPr>
          <w:p w14:paraId="2FF1E75F" w14:textId="77777777" w:rsidR="00055739" w:rsidRPr="00122ED9" w:rsidRDefault="00055739" w:rsidP="006B5152">
            <w:pPr>
              <w:spacing w:line="276" w:lineRule="auto"/>
              <w:jc w:val="center"/>
              <w:rPr>
                <w:b/>
                <w:bCs/>
                <w:szCs w:val="24"/>
                <w:lang w:eastAsia="en-AU" w:bidi="he-IL"/>
              </w:rPr>
            </w:pPr>
            <w:r w:rsidRPr="00122ED9">
              <w:rPr>
                <w:b/>
                <w:bCs/>
                <w:szCs w:val="24"/>
                <w:lang w:eastAsia="en-AU" w:bidi="he-IL"/>
              </w:rPr>
              <w:t>Data accessed</w:t>
            </w:r>
          </w:p>
        </w:tc>
      </w:tr>
      <w:tr w:rsidR="00122ED9" w:rsidRPr="00122ED9" w14:paraId="1156D06F" w14:textId="77777777" w:rsidTr="006B5152">
        <w:trPr>
          <w:trHeight w:val="395"/>
          <w:jc w:val="center"/>
        </w:trPr>
        <w:tc>
          <w:tcPr>
            <w:tcW w:w="1161" w:type="dxa"/>
            <w:tcBorders>
              <w:top w:val="nil"/>
              <w:left w:val="nil"/>
              <w:bottom w:val="nil"/>
              <w:right w:val="nil"/>
            </w:tcBorders>
            <w:shd w:val="clear" w:color="000000" w:fill="FFFFFF"/>
            <w:vAlign w:val="center"/>
            <w:hideMark/>
          </w:tcPr>
          <w:p w14:paraId="0EBA2ADA" w14:textId="77777777" w:rsidR="00055739" w:rsidRPr="00122ED9" w:rsidRDefault="00055739" w:rsidP="006B5152">
            <w:pPr>
              <w:spacing w:line="276" w:lineRule="auto"/>
              <w:rPr>
                <w:szCs w:val="24"/>
                <w:lang w:eastAsia="en-AU" w:bidi="he-IL"/>
              </w:rPr>
            </w:pPr>
            <w:r w:rsidRPr="00122ED9">
              <w:rPr>
                <w:szCs w:val="24"/>
                <w:lang w:eastAsia="en-AU" w:bidi="he-IL"/>
              </w:rPr>
              <w:t>Australia</w:t>
            </w:r>
          </w:p>
        </w:tc>
        <w:tc>
          <w:tcPr>
            <w:tcW w:w="7325" w:type="dxa"/>
            <w:tcBorders>
              <w:top w:val="nil"/>
              <w:left w:val="nil"/>
              <w:bottom w:val="nil"/>
              <w:right w:val="nil"/>
            </w:tcBorders>
            <w:shd w:val="clear" w:color="000000" w:fill="FFFFFF"/>
            <w:vAlign w:val="center"/>
          </w:tcPr>
          <w:p w14:paraId="170AB641"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https://www.abs.gov.au/statistics/people/population/regional-population-age-and-sex/latest-release#data-download</w:t>
            </w:r>
          </w:p>
        </w:tc>
        <w:tc>
          <w:tcPr>
            <w:tcW w:w="1464" w:type="dxa"/>
            <w:tcBorders>
              <w:top w:val="nil"/>
              <w:left w:val="nil"/>
              <w:bottom w:val="nil"/>
              <w:right w:val="nil"/>
            </w:tcBorders>
            <w:shd w:val="clear" w:color="000000" w:fill="FFFFFF"/>
            <w:vAlign w:val="center"/>
          </w:tcPr>
          <w:p w14:paraId="10FE92EA" w14:textId="77777777" w:rsidR="00055739" w:rsidRPr="00122ED9" w:rsidRDefault="00055739" w:rsidP="006B5152">
            <w:pPr>
              <w:spacing w:line="276" w:lineRule="auto"/>
              <w:jc w:val="center"/>
              <w:rPr>
                <w:szCs w:val="24"/>
                <w:lang w:eastAsia="en-AU" w:bidi="he-IL"/>
              </w:rPr>
            </w:pPr>
            <w:r w:rsidRPr="00122ED9">
              <w:rPr>
                <w:szCs w:val="24"/>
                <w:lang w:eastAsia="en-AU" w:bidi="he-IL"/>
              </w:rPr>
              <w:t>20/05/2022</w:t>
            </w:r>
          </w:p>
        </w:tc>
      </w:tr>
      <w:tr w:rsidR="00122ED9" w:rsidRPr="00122ED9" w14:paraId="0F1CA588" w14:textId="77777777" w:rsidTr="006B5152">
        <w:trPr>
          <w:trHeight w:val="395"/>
          <w:jc w:val="center"/>
        </w:trPr>
        <w:tc>
          <w:tcPr>
            <w:tcW w:w="1161" w:type="dxa"/>
            <w:tcBorders>
              <w:top w:val="nil"/>
              <w:left w:val="nil"/>
              <w:bottom w:val="nil"/>
              <w:right w:val="nil"/>
            </w:tcBorders>
            <w:shd w:val="clear" w:color="000000" w:fill="FFFFFF"/>
            <w:vAlign w:val="center"/>
            <w:hideMark/>
          </w:tcPr>
          <w:p w14:paraId="4A86F95B" w14:textId="77777777" w:rsidR="00055739" w:rsidRPr="00122ED9" w:rsidRDefault="00055739" w:rsidP="006B5152">
            <w:pPr>
              <w:spacing w:line="276" w:lineRule="auto"/>
              <w:rPr>
                <w:szCs w:val="24"/>
                <w:lang w:eastAsia="en-AU" w:bidi="he-IL"/>
              </w:rPr>
            </w:pPr>
            <w:r w:rsidRPr="00122ED9">
              <w:rPr>
                <w:szCs w:val="24"/>
                <w:lang w:eastAsia="en-AU" w:bidi="he-IL"/>
              </w:rPr>
              <w:t>Brazil</w:t>
            </w:r>
          </w:p>
        </w:tc>
        <w:tc>
          <w:tcPr>
            <w:tcW w:w="7325" w:type="dxa"/>
            <w:tcBorders>
              <w:top w:val="nil"/>
              <w:left w:val="nil"/>
              <w:bottom w:val="nil"/>
              <w:right w:val="nil"/>
            </w:tcBorders>
            <w:shd w:val="clear" w:color="000000" w:fill="FFFFFF"/>
            <w:vAlign w:val="center"/>
          </w:tcPr>
          <w:p w14:paraId="3718F964"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hyperlink r:id="rId10" w:history="1">
              <w:r w:rsidRPr="00122ED9">
                <w:rPr>
                  <w:rStyle w:val="cf01"/>
                  <w:rFonts w:ascii="Times New Roman" w:hAnsi="Times New Roman" w:cs="Times New Roman"/>
                  <w:sz w:val="24"/>
                  <w:szCs w:val="24"/>
                  <w:u w:val="single"/>
                </w:rPr>
                <w:t>https://www.ibge.gov.br/en/statistics/social/population/18391-2010-population-census.html?=&amp;t=resultados</w:t>
              </w:r>
            </w:hyperlink>
          </w:p>
        </w:tc>
        <w:tc>
          <w:tcPr>
            <w:tcW w:w="1464" w:type="dxa"/>
            <w:tcBorders>
              <w:top w:val="nil"/>
              <w:left w:val="nil"/>
              <w:bottom w:val="nil"/>
              <w:right w:val="nil"/>
            </w:tcBorders>
            <w:shd w:val="clear" w:color="000000" w:fill="FFFFFF"/>
            <w:vAlign w:val="center"/>
          </w:tcPr>
          <w:p w14:paraId="5424494B" w14:textId="77777777" w:rsidR="00055739" w:rsidRPr="00122ED9" w:rsidRDefault="00055739" w:rsidP="006B5152">
            <w:pPr>
              <w:spacing w:line="276" w:lineRule="auto"/>
              <w:jc w:val="center"/>
              <w:rPr>
                <w:szCs w:val="24"/>
                <w:lang w:eastAsia="en-AU" w:bidi="he-IL"/>
              </w:rPr>
            </w:pPr>
            <w:r w:rsidRPr="00122ED9">
              <w:rPr>
                <w:szCs w:val="24"/>
                <w:lang w:eastAsia="en-AU" w:bidi="he-IL"/>
              </w:rPr>
              <w:t>20/05/2022</w:t>
            </w:r>
          </w:p>
        </w:tc>
      </w:tr>
      <w:tr w:rsidR="00122ED9" w:rsidRPr="00122ED9" w14:paraId="5A66974D" w14:textId="77777777" w:rsidTr="006B5152">
        <w:trPr>
          <w:trHeight w:val="395"/>
          <w:jc w:val="center"/>
        </w:trPr>
        <w:tc>
          <w:tcPr>
            <w:tcW w:w="1161" w:type="dxa"/>
            <w:tcBorders>
              <w:top w:val="nil"/>
              <w:left w:val="nil"/>
              <w:bottom w:val="nil"/>
              <w:right w:val="nil"/>
            </w:tcBorders>
            <w:shd w:val="clear" w:color="000000" w:fill="FFFFFF"/>
            <w:vAlign w:val="center"/>
            <w:hideMark/>
          </w:tcPr>
          <w:p w14:paraId="5906F95E" w14:textId="77777777" w:rsidR="00055739" w:rsidRPr="00122ED9" w:rsidRDefault="00055739" w:rsidP="006B5152">
            <w:pPr>
              <w:spacing w:line="276" w:lineRule="auto"/>
              <w:rPr>
                <w:szCs w:val="24"/>
                <w:lang w:eastAsia="en-AU" w:bidi="he-IL"/>
              </w:rPr>
            </w:pPr>
            <w:r w:rsidRPr="00122ED9">
              <w:rPr>
                <w:szCs w:val="24"/>
                <w:lang w:eastAsia="en-AU" w:bidi="he-IL"/>
              </w:rPr>
              <w:t>Chile</w:t>
            </w:r>
          </w:p>
        </w:tc>
        <w:tc>
          <w:tcPr>
            <w:tcW w:w="7325" w:type="dxa"/>
            <w:tcBorders>
              <w:top w:val="nil"/>
              <w:left w:val="nil"/>
              <w:bottom w:val="nil"/>
              <w:right w:val="nil"/>
            </w:tcBorders>
            <w:shd w:val="clear" w:color="000000" w:fill="FFFFFF"/>
            <w:vAlign w:val="center"/>
          </w:tcPr>
          <w:p w14:paraId="7B99765E"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hyperlink r:id="rId11" w:history="1">
              <w:r w:rsidRPr="00122ED9">
                <w:rPr>
                  <w:rStyle w:val="cf01"/>
                  <w:rFonts w:ascii="Times New Roman" w:hAnsi="Times New Roman" w:cs="Times New Roman"/>
                  <w:sz w:val="24"/>
                  <w:szCs w:val="24"/>
                  <w:u w:val="single"/>
                </w:rPr>
                <w:t>https://stat.ine.cl/</w:t>
              </w:r>
            </w:hyperlink>
          </w:p>
        </w:tc>
        <w:tc>
          <w:tcPr>
            <w:tcW w:w="1464" w:type="dxa"/>
            <w:tcBorders>
              <w:top w:val="nil"/>
              <w:left w:val="nil"/>
              <w:bottom w:val="nil"/>
              <w:right w:val="nil"/>
            </w:tcBorders>
            <w:shd w:val="clear" w:color="000000" w:fill="FFFFFF"/>
            <w:vAlign w:val="center"/>
          </w:tcPr>
          <w:p w14:paraId="495EF194" w14:textId="77777777" w:rsidR="00055739" w:rsidRPr="00122ED9" w:rsidRDefault="00055739" w:rsidP="006B5152">
            <w:pPr>
              <w:spacing w:line="276" w:lineRule="auto"/>
              <w:jc w:val="center"/>
              <w:rPr>
                <w:szCs w:val="24"/>
                <w:lang w:eastAsia="en-AU" w:bidi="he-IL"/>
              </w:rPr>
            </w:pPr>
            <w:r w:rsidRPr="00122ED9">
              <w:rPr>
                <w:szCs w:val="24"/>
                <w:lang w:eastAsia="en-AU" w:bidi="he-IL"/>
              </w:rPr>
              <w:t>20/05/2022</w:t>
            </w:r>
          </w:p>
        </w:tc>
      </w:tr>
      <w:tr w:rsidR="00122ED9" w:rsidRPr="00122ED9" w14:paraId="0B5C4787" w14:textId="77777777" w:rsidTr="006B5152">
        <w:trPr>
          <w:trHeight w:val="395"/>
          <w:jc w:val="center"/>
        </w:trPr>
        <w:tc>
          <w:tcPr>
            <w:tcW w:w="1161" w:type="dxa"/>
            <w:tcBorders>
              <w:top w:val="nil"/>
              <w:left w:val="nil"/>
              <w:bottom w:val="nil"/>
              <w:right w:val="nil"/>
            </w:tcBorders>
            <w:shd w:val="clear" w:color="000000" w:fill="FFFFFF"/>
            <w:vAlign w:val="center"/>
            <w:hideMark/>
          </w:tcPr>
          <w:p w14:paraId="2CC74B54" w14:textId="77777777" w:rsidR="00055739" w:rsidRPr="00122ED9" w:rsidRDefault="00055739" w:rsidP="006B5152">
            <w:pPr>
              <w:spacing w:line="276" w:lineRule="auto"/>
              <w:rPr>
                <w:szCs w:val="24"/>
                <w:lang w:eastAsia="en-AU" w:bidi="he-IL"/>
              </w:rPr>
            </w:pPr>
            <w:r w:rsidRPr="00122ED9">
              <w:rPr>
                <w:szCs w:val="24"/>
                <w:lang w:eastAsia="en-AU" w:bidi="he-IL"/>
              </w:rPr>
              <w:t>Croatia</w:t>
            </w:r>
          </w:p>
        </w:tc>
        <w:tc>
          <w:tcPr>
            <w:tcW w:w="7325" w:type="dxa"/>
            <w:tcBorders>
              <w:top w:val="nil"/>
              <w:left w:val="nil"/>
              <w:bottom w:val="nil"/>
              <w:right w:val="nil"/>
            </w:tcBorders>
            <w:shd w:val="clear" w:color="000000" w:fill="FFFFFF"/>
            <w:vAlign w:val="center"/>
          </w:tcPr>
          <w:p w14:paraId="74A18DA2"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https://web.dzs.hr/PXWeb/Menu.aspx?px_tableid=SP23_1.px&amp;px_path=&amp;px_language=en&amp;px_db=Stanovni%c5%a1tvo&amp;rxid=bc001af1-6eab-4e6c-983c-63b268b6caf9</w:t>
            </w:r>
          </w:p>
        </w:tc>
        <w:tc>
          <w:tcPr>
            <w:tcW w:w="1464" w:type="dxa"/>
            <w:tcBorders>
              <w:top w:val="nil"/>
              <w:left w:val="nil"/>
              <w:bottom w:val="nil"/>
              <w:right w:val="nil"/>
            </w:tcBorders>
            <w:shd w:val="clear" w:color="000000" w:fill="FFFFFF"/>
            <w:vAlign w:val="center"/>
          </w:tcPr>
          <w:p w14:paraId="74C381ED" w14:textId="77777777" w:rsidR="00055739" w:rsidRPr="00122ED9" w:rsidRDefault="00055739" w:rsidP="006B5152">
            <w:pPr>
              <w:spacing w:line="276" w:lineRule="auto"/>
              <w:jc w:val="center"/>
              <w:rPr>
                <w:szCs w:val="24"/>
                <w:lang w:eastAsia="en-AU" w:bidi="he-IL"/>
              </w:rPr>
            </w:pPr>
            <w:r w:rsidRPr="00122ED9">
              <w:rPr>
                <w:szCs w:val="24"/>
                <w:lang w:eastAsia="en-AU" w:bidi="he-IL"/>
              </w:rPr>
              <w:t>18/06/2022</w:t>
            </w:r>
          </w:p>
        </w:tc>
      </w:tr>
      <w:tr w:rsidR="00122ED9" w:rsidRPr="00122ED9" w14:paraId="35366292" w14:textId="77777777" w:rsidTr="006B5152">
        <w:trPr>
          <w:trHeight w:val="395"/>
          <w:jc w:val="center"/>
        </w:trPr>
        <w:tc>
          <w:tcPr>
            <w:tcW w:w="1161" w:type="dxa"/>
            <w:tcBorders>
              <w:top w:val="nil"/>
              <w:left w:val="nil"/>
              <w:bottom w:val="nil"/>
              <w:right w:val="nil"/>
            </w:tcBorders>
            <w:shd w:val="clear" w:color="000000" w:fill="FFFFFF"/>
            <w:vAlign w:val="center"/>
            <w:hideMark/>
          </w:tcPr>
          <w:p w14:paraId="6E30C534" w14:textId="77777777" w:rsidR="00055739" w:rsidRPr="00122ED9" w:rsidRDefault="00055739" w:rsidP="006B5152">
            <w:pPr>
              <w:spacing w:line="276" w:lineRule="auto"/>
              <w:rPr>
                <w:szCs w:val="24"/>
                <w:lang w:eastAsia="en-AU" w:bidi="he-IL"/>
              </w:rPr>
            </w:pPr>
            <w:r w:rsidRPr="00122ED9">
              <w:rPr>
                <w:szCs w:val="24"/>
                <w:lang w:eastAsia="en-AU" w:bidi="he-IL"/>
              </w:rPr>
              <w:t>France</w:t>
            </w:r>
          </w:p>
        </w:tc>
        <w:tc>
          <w:tcPr>
            <w:tcW w:w="7325" w:type="dxa"/>
            <w:tcBorders>
              <w:top w:val="nil"/>
              <w:left w:val="nil"/>
              <w:bottom w:val="nil"/>
              <w:right w:val="nil"/>
            </w:tcBorders>
            <w:shd w:val="clear" w:color="000000" w:fill="FFFFFF"/>
            <w:vAlign w:val="center"/>
          </w:tcPr>
          <w:p w14:paraId="600A60D0" w14:textId="77777777" w:rsidR="00055739" w:rsidRPr="00122ED9" w:rsidRDefault="00055739" w:rsidP="006B5152">
            <w:pPr>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https://www.insee.fr/fr/statistiques/6327222?sommaire=6327254</w:t>
            </w:r>
          </w:p>
        </w:tc>
        <w:tc>
          <w:tcPr>
            <w:tcW w:w="1464" w:type="dxa"/>
            <w:tcBorders>
              <w:top w:val="nil"/>
              <w:left w:val="nil"/>
              <w:bottom w:val="nil"/>
              <w:right w:val="nil"/>
            </w:tcBorders>
            <w:shd w:val="clear" w:color="000000" w:fill="FFFFFF"/>
            <w:vAlign w:val="center"/>
          </w:tcPr>
          <w:p w14:paraId="0930EE66" w14:textId="77777777" w:rsidR="00055739" w:rsidRPr="00122ED9" w:rsidRDefault="00055739" w:rsidP="006B5152">
            <w:pPr>
              <w:spacing w:line="276" w:lineRule="auto"/>
              <w:jc w:val="center"/>
              <w:rPr>
                <w:szCs w:val="24"/>
                <w:lang w:eastAsia="en-AU" w:bidi="he-IL"/>
              </w:rPr>
            </w:pPr>
            <w:r w:rsidRPr="00122ED9">
              <w:rPr>
                <w:szCs w:val="24"/>
                <w:lang w:eastAsia="en-AU" w:bidi="he-IL"/>
              </w:rPr>
              <w:t>13/07/2022</w:t>
            </w:r>
          </w:p>
        </w:tc>
      </w:tr>
      <w:tr w:rsidR="00122ED9" w:rsidRPr="00122ED9" w14:paraId="4B096D23" w14:textId="77777777" w:rsidTr="006B5152">
        <w:trPr>
          <w:trHeight w:val="395"/>
          <w:jc w:val="center"/>
        </w:trPr>
        <w:tc>
          <w:tcPr>
            <w:tcW w:w="1161" w:type="dxa"/>
            <w:tcBorders>
              <w:top w:val="nil"/>
              <w:left w:val="nil"/>
              <w:bottom w:val="nil"/>
              <w:right w:val="nil"/>
            </w:tcBorders>
            <w:shd w:val="clear" w:color="000000" w:fill="FFFFFF"/>
            <w:vAlign w:val="center"/>
          </w:tcPr>
          <w:p w14:paraId="027058A1" w14:textId="77777777" w:rsidR="00055739" w:rsidRPr="00122ED9" w:rsidRDefault="00055739" w:rsidP="006B5152">
            <w:pPr>
              <w:spacing w:line="276" w:lineRule="auto"/>
              <w:rPr>
                <w:szCs w:val="24"/>
                <w:lang w:eastAsia="en-AU" w:bidi="he-IL"/>
              </w:rPr>
            </w:pPr>
            <w:r w:rsidRPr="00122ED9">
              <w:rPr>
                <w:szCs w:val="24"/>
                <w:lang w:eastAsia="en-AU" w:bidi="he-IL"/>
              </w:rPr>
              <w:t>India</w:t>
            </w:r>
          </w:p>
        </w:tc>
        <w:tc>
          <w:tcPr>
            <w:tcW w:w="7325" w:type="dxa"/>
            <w:tcBorders>
              <w:top w:val="nil"/>
              <w:left w:val="nil"/>
              <w:bottom w:val="nil"/>
              <w:right w:val="nil"/>
            </w:tcBorders>
            <w:shd w:val="clear" w:color="000000" w:fill="FFFFFF"/>
            <w:vAlign w:val="center"/>
          </w:tcPr>
          <w:p w14:paraId="2B04C6F2" w14:textId="77777777" w:rsidR="00055739" w:rsidRPr="00122ED9" w:rsidRDefault="00055739" w:rsidP="006B5152">
            <w:pPr>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https://censusindia.gov.in/census.website/data/census-tables</w:t>
            </w:r>
          </w:p>
        </w:tc>
        <w:tc>
          <w:tcPr>
            <w:tcW w:w="1464" w:type="dxa"/>
            <w:tcBorders>
              <w:top w:val="nil"/>
              <w:left w:val="nil"/>
              <w:bottom w:val="nil"/>
              <w:right w:val="nil"/>
            </w:tcBorders>
            <w:shd w:val="clear" w:color="000000" w:fill="FFFFFF"/>
            <w:vAlign w:val="center"/>
          </w:tcPr>
          <w:p w14:paraId="7150FD11" w14:textId="77777777" w:rsidR="00055739" w:rsidRPr="00122ED9" w:rsidRDefault="00055739" w:rsidP="006B5152">
            <w:pPr>
              <w:spacing w:line="276" w:lineRule="auto"/>
              <w:jc w:val="center"/>
              <w:rPr>
                <w:szCs w:val="24"/>
                <w:lang w:eastAsia="en-AU" w:bidi="he-IL"/>
              </w:rPr>
            </w:pPr>
            <w:r w:rsidRPr="00122ED9">
              <w:rPr>
                <w:szCs w:val="24"/>
                <w:lang w:eastAsia="en-AU" w:bidi="he-IL"/>
              </w:rPr>
              <w:t>13/12/2022</w:t>
            </w:r>
          </w:p>
        </w:tc>
      </w:tr>
      <w:tr w:rsidR="00122ED9" w:rsidRPr="00122ED9" w14:paraId="5016EF80" w14:textId="77777777" w:rsidTr="006B5152">
        <w:trPr>
          <w:trHeight w:val="395"/>
          <w:jc w:val="center"/>
        </w:trPr>
        <w:tc>
          <w:tcPr>
            <w:tcW w:w="1161" w:type="dxa"/>
            <w:tcBorders>
              <w:top w:val="nil"/>
              <w:left w:val="nil"/>
              <w:bottom w:val="nil"/>
              <w:right w:val="nil"/>
            </w:tcBorders>
            <w:shd w:val="clear" w:color="000000" w:fill="FFFFFF"/>
            <w:vAlign w:val="center"/>
          </w:tcPr>
          <w:p w14:paraId="43ACAA36" w14:textId="77777777" w:rsidR="00055739" w:rsidRPr="00122ED9" w:rsidRDefault="00055739" w:rsidP="006B5152">
            <w:pPr>
              <w:spacing w:line="276" w:lineRule="auto"/>
              <w:rPr>
                <w:szCs w:val="24"/>
                <w:lang w:eastAsia="en-AU" w:bidi="he-IL"/>
              </w:rPr>
            </w:pPr>
            <w:r w:rsidRPr="00122ED9">
              <w:rPr>
                <w:szCs w:val="24"/>
                <w:lang w:eastAsia="en-AU" w:bidi="he-IL"/>
              </w:rPr>
              <w:t>Israel</w:t>
            </w:r>
          </w:p>
        </w:tc>
        <w:tc>
          <w:tcPr>
            <w:tcW w:w="7325" w:type="dxa"/>
            <w:tcBorders>
              <w:top w:val="nil"/>
              <w:left w:val="nil"/>
              <w:bottom w:val="nil"/>
              <w:right w:val="nil"/>
            </w:tcBorders>
            <w:shd w:val="clear" w:color="000000" w:fill="FFFFFF"/>
            <w:vAlign w:val="center"/>
          </w:tcPr>
          <w:p w14:paraId="520AB2EE"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hyperlink r:id="rId12" w:history="1">
              <w:r w:rsidRPr="00122ED9">
                <w:rPr>
                  <w:rStyle w:val="cf01"/>
                  <w:rFonts w:ascii="Times New Roman" w:hAnsi="Times New Roman" w:cs="Times New Roman"/>
                  <w:sz w:val="24"/>
                  <w:szCs w:val="24"/>
                  <w:u w:val="single"/>
                </w:rPr>
                <w:t>https://www.cbs.gov.il/en/Pages/Social-Survey-Generator-new.aspx</w:t>
              </w:r>
            </w:hyperlink>
          </w:p>
        </w:tc>
        <w:tc>
          <w:tcPr>
            <w:tcW w:w="1464" w:type="dxa"/>
            <w:tcBorders>
              <w:top w:val="nil"/>
              <w:left w:val="nil"/>
              <w:bottom w:val="nil"/>
              <w:right w:val="nil"/>
            </w:tcBorders>
            <w:shd w:val="clear" w:color="000000" w:fill="FFFFFF"/>
            <w:vAlign w:val="center"/>
          </w:tcPr>
          <w:p w14:paraId="7F7F4214" w14:textId="77777777" w:rsidR="00055739" w:rsidRPr="00122ED9" w:rsidRDefault="00055739" w:rsidP="006B5152">
            <w:pPr>
              <w:spacing w:line="276" w:lineRule="auto"/>
              <w:jc w:val="center"/>
              <w:rPr>
                <w:szCs w:val="24"/>
                <w:lang w:eastAsia="en-AU" w:bidi="he-IL"/>
              </w:rPr>
            </w:pPr>
            <w:r w:rsidRPr="00122ED9">
              <w:rPr>
                <w:szCs w:val="24"/>
                <w:lang w:eastAsia="en-AU" w:bidi="he-IL"/>
              </w:rPr>
              <w:t>20/05/2022</w:t>
            </w:r>
          </w:p>
        </w:tc>
      </w:tr>
      <w:tr w:rsidR="00122ED9" w:rsidRPr="00122ED9" w14:paraId="017DFE00" w14:textId="77777777" w:rsidTr="006B5152">
        <w:trPr>
          <w:trHeight w:val="395"/>
          <w:jc w:val="center"/>
        </w:trPr>
        <w:tc>
          <w:tcPr>
            <w:tcW w:w="1161" w:type="dxa"/>
            <w:tcBorders>
              <w:top w:val="nil"/>
              <w:left w:val="nil"/>
              <w:bottom w:val="nil"/>
              <w:right w:val="nil"/>
            </w:tcBorders>
            <w:shd w:val="clear" w:color="000000" w:fill="FFFFFF"/>
            <w:vAlign w:val="center"/>
          </w:tcPr>
          <w:p w14:paraId="1AEEF39E" w14:textId="77777777" w:rsidR="00055739" w:rsidRPr="00122ED9" w:rsidRDefault="00055739" w:rsidP="006B5152">
            <w:pPr>
              <w:spacing w:line="276" w:lineRule="auto"/>
              <w:rPr>
                <w:szCs w:val="24"/>
                <w:lang w:eastAsia="en-AU" w:bidi="he-IL"/>
              </w:rPr>
            </w:pPr>
            <w:r w:rsidRPr="00122ED9">
              <w:rPr>
                <w:szCs w:val="24"/>
                <w:lang w:eastAsia="en-AU" w:bidi="he-IL"/>
              </w:rPr>
              <w:t>Italy</w:t>
            </w:r>
          </w:p>
        </w:tc>
        <w:tc>
          <w:tcPr>
            <w:tcW w:w="7325" w:type="dxa"/>
            <w:tcBorders>
              <w:top w:val="nil"/>
              <w:left w:val="nil"/>
              <w:bottom w:val="nil"/>
              <w:right w:val="nil"/>
            </w:tcBorders>
            <w:shd w:val="clear" w:color="000000" w:fill="FFFFFF"/>
            <w:vAlign w:val="center"/>
          </w:tcPr>
          <w:p w14:paraId="5C04C060"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hyperlink r:id="rId13" w:history="1">
              <w:r w:rsidRPr="00122ED9">
                <w:rPr>
                  <w:rStyle w:val="cf01"/>
                  <w:rFonts w:ascii="Times New Roman" w:hAnsi="Times New Roman" w:cs="Times New Roman"/>
                  <w:sz w:val="24"/>
                  <w:szCs w:val="24"/>
                  <w:u w:val="single"/>
                </w:rPr>
                <w:t>https://demo.istat.it/</w:t>
              </w:r>
            </w:hyperlink>
          </w:p>
        </w:tc>
        <w:tc>
          <w:tcPr>
            <w:tcW w:w="1464" w:type="dxa"/>
            <w:tcBorders>
              <w:top w:val="nil"/>
              <w:left w:val="nil"/>
              <w:bottom w:val="nil"/>
              <w:right w:val="nil"/>
            </w:tcBorders>
            <w:shd w:val="clear" w:color="000000" w:fill="FFFFFF"/>
            <w:vAlign w:val="center"/>
          </w:tcPr>
          <w:p w14:paraId="3D5503C2" w14:textId="77777777" w:rsidR="00055739" w:rsidRPr="00122ED9" w:rsidRDefault="00055739" w:rsidP="006B5152">
            <w:pPr>
              <w:spacing w:line="276" w:lineRule="auto"/>
              <w:jc w:val="center"/>
              <w:rPr>
                <w:szCs w:val="24"/>
                <w:lang w:eastAsia="en-AU" w:bidi="he-IL"/>
              </w:rPr>
            </w:pPr>
            <w:r w:rsidRPr="00122ED9">
              <w:rPr>
                <w:szCs w:val="24"/>
                <w:lang w:eastAsia="en-AU" w:bidi="he-IL"/>
              </w:rPr>
              <w:t>20/05/2022</w:t>
            </w:r>
          </w:p>
        </w:tc>
      </w:tr>
      <w:tr w:rsidR="00122ED9" w:rsidRPr="00122ED9" w14:paraId="6146ABD8" w14:textId="77777777" w:rsidTr="006B5152">
        <w:trPr>
          <w:trHeight w:val="395"/>
          <w:jc w:val="center"/>
        </w:trPr>
        <w:tc>
          <w:tcPr>
            <w:tcW w:w="1161" w:type="dxa"/>
            <w:tcBorders>
              <w:top w:val="nil"/>
              <w:left w:val="nil"/>
              <w:bottom w:val="nil"/>
              <w:right w:val="nil"/>
            </w:tcBorders>
            <w:shd w:val="clear" w:color="000000" w:fill="FFFFFF"/>
            <w:vAlign w:val="center"/>
          </w:tcPr>
          <w:p w14:paraId="5985F547" w14:textId="77777777" w:rsidR="00055739" w:rsidRPr="00122ED9" w:rsidRDefault="00055739" w:rsidP="006B5152">
            <w:pPr>
              <w:spacing w:line="276" w:lineRule="auto"/>
              <w:rPr>
                <w:szCs w:val="24"/>
                <w:lang w:eastAsia="en-AU" w:bidi="he-IL"/>
              </w:rPr>
            </w:pPr>
            <w:r w:rsidRPr="00122ED9">
              <w:rPr>
                <w:szCs w:val="24"/>
                <w:lang w:eastAsia="en-AU" w:bidi="he-IL"/>
              </w:rPr>
              <w:t>Latvia</w:t>
            </w:r>
          </w:p>
        </w:tc>
        <w:tc>
          <w:tcPr>
            <w:tcW w:w="7325" w:type="dxa"/>
            <w:tcBorders>
              <w:top w:val="nil"/>
              <w:left w:val="nil"/>
              <w:bottom w:val="nil"/>
              <w:right w:val="nil"/>
            </w:tcBorders>
            <w:shd w:val="clear" w:color="000000" w:fill="FFFFFF"/>
            <w:vAlign w:val="center"/>
          </w:tcPr>
          <w:p w14:paraId="031F963D"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https://stat.gov.lv/en/statistics-themes/population/population/tables/ird041-population-regions-cities-and-municipalities?themeCode=IR</w:t>
            </w:r>
          </w:p>
        </w:tc>
        <w:tc>
          <w:tcPr>
            <w:tcW w:w="1464" w:type="dxa"/>
            <w:tcBorders>
              <w:top w:val="nil"/>
              <w:left w:val="nil"/>
              <w:bottom w:val="nil"/>
              <w:right w:val="nil"/>
            </w:tcBorders>
            <w:shd w:val="clear" w:color="000000" w:fill="FFFFFF"/>
            <w:vAlign w:val="center"/>
          </w:tcPr>
          <w:p w14:paraId="6DD3613F" w14:textId="77777777" w:rsidR="00055739" w:rsidRPr="00122ED9" w:rsidRDefault="00055739" w:rsidP="006B5152">
            <w:pPr>
              <w:spacing w:line="276" w:lineRule="auto"/>
              <w:jc w:val="center"/>
              <w:rPr>
                <w:szCs w:val="24"/>
                <w:lang w:eastAsia="en-AU" w:bidi="he-IL"/>
              </w:rPr>
            </w:pPr>
            <w:r w:rsidRPr="00122ED9">
              <w:rPr>
                <w:szCs w:val="24"/>
                <w:lang w:eastAsia="en-AU" w:bidi="he-IL"/>
              </w:rPr>
              <w:t>31/08/2022</w:t>
            </w:r>
          </w:p>
        </w:tc>
      </w:tr>
      <w:tr w:rsidR="00122ED9" w:rsidRPr="00122ED9" w14:paraId="1F246166" w14:textId="77777777" w:rsidTr="006B5152">
        <w:trPr>
          <w:trHeight w:val="395"/>
          <w:jc w:val="center"/>
        </w:trPr>
        <w:tc>
          <w:tcPr>
            <w:tcW w:w="1161" w:type="dxa"/>
            <w:tcBorders>
              <w:top w:val="nil"/>
              <w:left w:val="nil"/>
              <w:bottom w:val="nil"/>
              <w:right w:val="nil"/>
            </w:tcBorders>
            <w:shd w:val="clear" w:color="000000" w:fill="FFFFFF"/>
            <w:vAlign w:val="center"/>
          </w:tcPr>
          <w:p w14:paraId="6F3B54E8" w14:textId="77777777" w:rsidR="00055739" w:rsidRPr="00122ED9" w:rsidRDefault="00055739" w:rsidP="006B5152">
            <w:pPr>
              <w:spacing w:line="276" w:lineRule="auto"/>
              <w:rPr>
                <w:szCs w:val="24"/>
                <w:lang w:eastAsia="en-AU" w:bidi="he-IL"/>
              </w:rPr>
            </w:pPr>
            <w:r w:rsidRPr="00122ED9">
              <w:rPr>
                <w:szCs w:val="24"/>
                <w:lang w:eastAsia="en-AU" w:bidi="he-IL"/>
              </w:rPr>
              <w:t>Lithuania</w:t>
            </w:r>
          </w:p>
        </w:tc>
        <w:tc>
          <w:tcPr>
            <w:tcW w:w="7325" w:type="dxa"/>
            <w:tcBorders>
              <w:top w:val="nil"/>
              <w:left w:val="nil"/>
              <w:bottom w:val="nil"/>
              <w:right w:val="nil"/>
            </w:tcBorders>
            <w:shd w:val="clear" w:color="000000" w:fill="FFFFFF"/>
            <w:vAlign w:val="center"/>
          </w:tcPr>
          <w:p w14:paraId="52354782"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https://osp.stat.gov.lt/statistiniu-rodikliu-analize?hash=ab672ada-e22f-409e-9ce0-33915afade8f#/</w:t>
            </w:r>
          </w:p>
        </w:tc>
        <w:tc>
          <w:tcPr>
            <w:tcW w:w="1464" w:type="dxa"/>
            <w:tcBorders>
              <w:top w:val="nil"/>
              <w:left w:val="nil"/>
              <w:bottom w:val="nil"/>
              <w:right w:val="nil"/>
            </w:tcBorders>
            <w:shd w:val="clear" w:color="000000" w:fill="FFFFFF"/>
            <w:vAlign w:val="center"/>
          </w:tcPr>
          <w:p w14:paraId="6105308C" w14:textId="77777777" w:rsidR="00055739" w:rsidRPr="00122ED9" w:rsidRDefault="00055739" w:rsidP="006B5152">
            <w:pPr>
              <w:spacing w:line="276" w:lineRule="auto"/>
              <w:jc w:val="center"/>
              <w:rPr>
                <w:szCs w:val="24"/>
                <w:lang w:eastAsia="en-AU" w:bidi="he-IL"/>
              </w:rPr>
            </w:pPr>
            <w:r w:rsidRPr="00122ED9">
              <w:rPr>
                <w:szCs w:val="24"/>
                <w:lang w:eastAsia="en-AU" w:bidi="he-IL"/>
              </w:rPr>
              <w:t>5/06/2023</w:t>
            </w:r>
          </w:p>
        </w:tc>
      </w:tr>
      <w:tr w:rsidR="00122ED9" w:rsidRPr="00122ED9" w14:paraId="4716A029" w14:textId="77777777" w:rsidTr="006B5152">
        <w:trPr>
          <w:trHeight w:val="395"/>
          <w:jc w:val="center"/>
        </w:trPr>
        <w:tc>
          <w:tcPr>
            <w:tcW w:w="1161" w:type="dxa"/>
            <w:tcBorders>
              <w:top w:val="nil"/>
              <w:left w:val="nil"/>
              <w:bottom w:val="nil"/>
              <w:right w:val="nil"/>
            </w:tcBorders>
            <w:shd w:val="clear" w:color="000000" w:fill="FFFFFF"/>
            <w:vAlign w:val="center"/>
          </w:tcPr>
          <w:p w14:paraId="51B9472B" w14:textId="77777777" w:rsidR="00055739" w:rsidRPr="00122ED9" w:rsidRDefault="00055739" w:rsidP="006B5152">
            <w:pPr>
              <w:spacing w:line="276" w:lineRule="auto"/>
              <w:rPr>
                <w:szCs w:val="24"/>
                <w:lang w:eastAsia="en-AU" w:bidi="he-IL"/>
              </w:rPr>
            </w:pPr>
            <w:r w:rsidRPr="00122ED9">
              <w:rPr>
                <w:szCs w:val="24"/>
                <w:lang w:eastAsia="en-AU" w:bidi="he-IL"/>
              </w:rPr>
              <w:t>Norway</w:t>
            </w:r>
          </w:p>
        </w:tc>
        <w:tc>
          <w:tcPr>
            <w:tcW w:w="7325" w:type="dxa"/>
            <w:tcBorders>
              <w:top w:val="nil"/>
              <w:left w:val="nil"/>
              <w:bottom w:val="nil"/>
              <w:right w:val="nil"/>
            </w:tcBorders>
            <w:shd w:val="clear" w:color="000000" w:fill="FFFFFF"/>
            <w:vAlign w:val="center"/>
          </w:tcPr>
          <w:p w14:paraId="4BEC108A"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https://www.ssb.no/en/statbank/list/folkemengde/</w:t>
            </w:r>
          </w:p>
        </w:tc>
        <w:tc>
          <w:tcPr>
            <w:tcW w:w="1464" w:type="dxa"/>
            <w:tcBorders>
              <w:top w:val="nil"/>
              <w:left w:val="nil"/>
              <w:bottom w:val="nil"/>
              <w:right w:val="nil"/>
            </w:tcBorders>
            <w:shd w:val="clear" w:color="000000" w:fill="FFFFFF"/>
            <w:vAlign w:val="center"/>
          </w:tcPr>
          <w:p w14:paraId="3A4368C2" w14:textId="77777777" w:rsidR="00055739" w:rsidRPr="00122ED9" w:rsidRDefault="00055739" w:rsidP="006B5152">
            <w:pPr>
              <w:spacing w:line="276" w:lineRule="auto"/>
              <w:jc w:val="center"/>
              <w:rPr>
                <w:szCs w:val="24"/>
                <w:lang w:eastAsia="en-AU" w:bidi="he-IL"/>
              </w:rPr>
            </w:pPr>
            <w:r w:rsidRPr="00122ED9">
              <w:rPr>
                <w:szCs w:val="24"/>
                <w:lang w:eastAsia="en-AU" w:bidi="he-IL"/>
              </w:rPr>
              <w:t>20/05/2022</w:t>
            </w:r>
          </w:p>
        </w:tc>
      </w:tr>
      <w:tr w:rsidR="00122ED9" w:rsidRPr="00122ED9" w14:paraId="2007CD92" w14:textId="77777777" w:rsidTr="006B5152">
        <w:trPr>
          <w:trHeight w:val="395"/>
          <w:jc w:val="center"/>
        </w:trPr>
        <w:tc>
          <w:tcPr>
            <w:tcW w:w="1161" w:type="dxa"/>
            <w:tcBorders>
              <w:top w:val="nil"/>
              <w:left w:val="nil"/>
              <w:bottom w:val="nil"/>
              <w:right w:val="nil"/>
            </w:tcBorders>
            <w:shd w:val="clear" w:color="000000" w:fill="FFFFFF"/>
            <w:vAlign w:val="center"/>
          </w:tcPr>
          <w:p w14:paraId="4A0B1BE3" w14:textId="77777777" w:rsidR="00055739" w:rsidRPr="00122ED9" w:rsidRDefault="00055739" w:rsidP="006B5152">
            <w:pPr>
              <w:spacing w:line="276" w:lineRule="auto"/>
              <w:rPr>
                <w:szCs w:val="24"/>
                <w:lang w:eastAsia="en-AU" w:bidi="he-IL"/>
              </w:rPr>
            </w:pPr>
            <w:r w:rsidRPr="00122ED9">
              <w:rPr>
                <w:szCs w:val="24"/>
                <w:lang w:eastAsia="en-AU" w:bidi="he-IL"/>
              </w:rPr>
              <w:t>Russia</w:t>
            </w:r>
          </w:p>
        </w:tc>
        <w:tc>
          <w:tcPr>
            <w:tcW w:w="7325" w:type="dxa"/>
            <w:tcBorders>
              <w:top w:val="nil"/>
              <w:left w:val="nil"/>
              <w:bottom w:val="nil"/>
              <w:right w:val="nil"/>
            </w:tcBorders>
            <w:shd w:val="clear" w:color="000000" w:fill="FFFFFF"/>
            <w:vAlign w:val="center"/>
          </w:tcPr>
          <w:p w14:paraId="2739A8E3"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hyperlink r:id="rId14" w:history="1">
              <w:r w:rsidRPr="00122ED9">
                <w:rPr>
                  <w:rStyle w:val="cf01"/>
                  <w:rFonts w:ascii="Times New Roman" w:hAnsi="Times New Roman" w:cs="Times New Roman"/>
                  <w:sz w:val="24"/>
                  <w:szCs w:val="24"/>
                  <w:u w:val="single"/>
                </w:rPr>
                <w:t>https://rosstat.gov.ru/vpn_popul</w:t>
              </w:r>
            </w:hyperlink>
          </w:p>
        </w:tc>
        <w:tc>
          <w:tcPr>
            <w:tcW w:w="1464" w:type="dxa"/>
            <w:tcBorders>
              <w:top w:val="nil"/>
              <w:left w:val="nil"/>
              <w:bottom w:val="nil"/>
              <w:right w:val="nil"/>
            </w:tcBorders>
            <w:shd w:val="clear" w:color="000000" w:fill="FFFFFF"/>
            <w:vAlign w:val="center"/>
          </w:tcPr>
          <w:p w14:paraId="6A10C2A3" w14:textId="77777777" w:rsidR="00055739" w:rsidRPr="00122ED9" w:rsidRDefault="00055739" w:rsidP="006B5152">
            <w:pPr>
              <w:spacing w:line="276" w:lineRule="auto"/>
              <w:jc w:val="center"/>
              <w:rPr>
                <w:szCs w:val="24"/>
                <w:lang w:eastAsia="en-AU" w:bidi="he-IL"/>
              </w:rPr>
            </w:pPr>
            <w:r w:rsidRPr="00122ED9">
              <w:rPr>
                <w:szCs w:val="24"/>
                <w:lang w:eastAsia="en-AU" w:bidi="he-IL"/>
              </w:rPr>
              <w:t>05/06/2022</w:t>
            </w:r>
          </w:p>
        </w:tc>
      </w:tr>
      <w:tr w:rsidR="00122ED9" w:rsidRPr="00122ED9" w14:paraId="31020BD3" w14:textId="77777777" w:rsidTr="006B5152">
        <w:trPr>
          <w:trHeight w:val="395"/>
          <w:jc w:val="center"/>
        </w:trPr>
        <w:tc>
          <w:tcPr>
            <w:tcW w:w="1161" w:type="dxa"/>
            <w:tcBorders>
              <w:top w:val="nil"/>
              <w:left w:val="nil"/>
              <w:bottom w:val="nil"/>
              <w:right w:val="nil"/>
            </w:tcBorders>
            <w:shd w:val="clear" w:color="000000" w:fill="FFFFFF"/>
            <w:vAlign w:val="center"/>
          </w:tcPr>
          <w:p w14:paraId="66661229" w14:textId="77777777" w:rsidR="00055739" w:rsidRPr="00122ED9" w:rsidRDefault="00055739" w:rsidP="006B5152">
            <w:pPr>
              <w:spacing w:line="276" w:lineRule="auto"/>
              <w:rPr>
                <w:szCs w:val="24"/>
                <w:lang w:eastAsia="en-AU" w:bidi="he-IL"/>
              </w:rPr>
            </w:pPr>
            <w:r w:rsidRPr="00122ED9">
              <w:rPr>
                <w:szCs w:val="24"/>
                <w:lang w:eastAsia="en-AU" w:bidi="he-IL"/>
              </w:rPr>
              <w:t>Singapore</w:t>
            </w:r>
          </w:p>
        </w:tc>
        <w:tc>
          <w:tcPr>
            <w:tcW w:w="7325" w:type="dxa"/>
            <w:tcBorders>
              <w:top w:val="nil"/>
              <w:left w:val="nil"/>
              <w:bottom w:val="nil"/>
              <w:right w:val="nil"/>
            </w:tcBorders>
            <w:shd w:val="clear" w:color="000000" w:fill="FFFFFF"/>
            <w:vAlign w:val="center"/>
          </w:tcPr>
          <w:p w14:paraId="74D38A9B"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https://tablebuilder.singstat.gov.sg/table/CT/17396</w:t>
            </w:r>
          </w:p>
        </w:tc>
        <w:tc>
          <w:tcPr>
            <w:tcW w:w="1464" w:type="dxa"/>
            <w:tcBorders>
              <w:top w:val="nil"/>
              <w:left w:val="nil"/>
              <w:bottom w:val="nil"/>
              <w:right w:val="nil"/>
            </w:tcBorders>
            <w:shd w:val="clear" w:color="000000" w:fill="FFFFFF"/>
            <w:vAlign w:val="center"/>
          </w:tcPr>
          <w:p w14:paraId="727942BC" w14:textId="77777777" w:rsidR="00055739" w:rsidRPr="00122ED9" w:rsidRDefault="00055739" w:rsidP="006B5152">
            <w:pPr>
              <w:spacing w:line="276" w:lineRule="auto"/>
              <w:jc w:val="center"/>
              <w:rPr>
                <w:szCs w:val="24"/>
                <w:lang w:eastAsia="en-AU" w:bidi="he-IL"/>
              </w:rPr>
            </w:pPr>
            <w:r w:rsidRPr="00122ED9">
              <w:rPr>
                <w:szCs w:val="24"/>
                <w:lang w:eastAsia="en-AU" w:bidi="he-IL"/>
              </w:rPr>
              <w:t>13/12/2022</w:t>
            </w:r>
          </w:p>
        </w:tc>
      </w:tr>
      <w:tr w:rsidR="00122ED9" w:rsidRPr="00122ED9" w14:paraId="5C340E09" w14:textId="77777777" w:rsidTr="006B5152">
        <w:trPr>
          <w:trHeight w:val="395"/>
          <w:jc w:val="center"/>
        </w:trPr>
        <w:tc>
          <w:tcPr>
            <w:tcW w:w="1161" w:type="dxa"/>
            <w:tcBorders>
              <w:top w:val="nil"/>
              <w:left w:val="nil"/>
              <w:bottom w:val="nil"/>
              <w:right w:val="nil"/>
            </w:tcBorders>
            <w:shd w:val="clear" w:color="000000" w:fill="FFFFFF"/>
            <w:vAlign w:val="center"/>
          </w:tcPr>
          <w:p w14:paraId="368C7C4A" w14:textId="77777777" w:rsidR="00055739" w:rsidRPr="00122ED9" w:rsidRDefault="00055739" w:rsidP="006B5152">
            <w:pPr>
              <w:spacing w:line="276" w:lineRule="auto"/>
              <w:rPr>
                <w:szCs w:val="24"/>
                <w:lang w:eastAsia="en-AU" w:bidi="he-IL"/>
              </w:rPr>
            </w:pPr>
            <w:r w:rsidRPr="00122ED9">
              <w:rPr>
                <w:szCs w:val="24"/>
                <w:lang w:eastAsia="en-AU" w:bidi="he-IL"/>
              </w:rPr>
              <w:t>Slovakia</w:t>
            </w:r>
          </w:p>
        </w:tc>
        <w:tc>
          <w:tcPr>
            <w:tcW w:w="7325" w:type="dxa"/>
            <w:tcBorders>
              <w:top w:val="nil"/>
              <w:left w:val="nil"/>
              <w:bottom w:val="nil"/>
              <w:right w:val="nil"/>
            </w:tcBorders>
            <w:shd w:val="clear" w:color="000000" w:fill="FFFFFF"/>
            <w:vAlign w:val="center"/>
          </w:tcPr>
          <w:p w14:paraId="4688E62B"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https://data.statistics.sk/api/detail.php#</w:t>
            </w:r>
          </w:p>
        </w:tc>
        <w:tc>
          <w:tcPr>
            <w:tcW w:w="1464" w:type="dxa"/>
            <w:tcBorders>
              <w:top w:val="nil"/>
              <w:left w:val="nil"/>
              <w:bottom w:val="nil"/>
              <w:right w:val="nil"/>
            </w:tcBorders>
            <w:shd w:val="clear" w:color="000000" w:fill="FFFFFF"/>
            <w:vAlign w:val="center"/>
          </w:tcPr>
          <w:p w14:paraId="0CF2DDCF" w14:textId="77777777" w:rsidR="00055739" w:rsidRPr="00122ED9" w:rsidRDefault="00055739" w:rsidP="006B5152">
            <w:pPr>
              <w:spacing w:line="276" w:lineRule="auto"/>
              <w:jc w:val="center"/>
              <w:rPr>
                <w:szCs w:val="24"/>
                <w:lang w:eastAsia="en-AU" w:bidi="he-IL"/>
              </w:rPr>
            </w:pPr>
            <w:r w:rsidRPr="00122ED9">
              <w:rPr>
                <w:szCs w:val="24"/>
                <w:lang w:eastAsia="en-AU" w:bidi="he-IL"/>
              </w:rPr>
              <w:t>05/06/2022</w:t>
            </w:r>
          </w:p>
        </w:tc>
      </w:tr>
      <w:tr w:rsidR="00122ED9" w:rsidRPr="00122ED9" w14:paraId="5D4117D2" w14:textId="77777777" w:rsidTr="006B5152">
        <w:trPr>
          <w:trHeight w:val="395"/>
          <w:jc w:val="center"/>
        </w:trPr>
        <w:tc>
          <w:tcPr>
            <w:tcW w:w="1161" w:type="dxa"/>
            <w:tcBorders>
              <w:top w:val="nil"/>
              <w:left w:val="nil"/>
              <w:bottom w:val="nil"/>
              <w:right w:val="nil"/>
            </w:tcBorders>
            <w:shd w:val="clear" w:color="000000" w:fill="FFFFFF"/>
            <w:vAlign w:val="center"/>
          </w:tcPr>
          <w:p w14:paraId="540B662E" w14:textId="77777777" w:rsidR="00055739" w:rsidRPr="00122ED9" w:rsidRDefault="00055739" w:rsidP="006B5152">
            <w:pPr>
              <w:spacing w:line="276" w:lineRule="auto"/>
              <w:rPr>
                <w:szCs w:val="24"/>
                <w:lang w:eastAsia="en-AU" w:bidi="he-IL"/>
              </w:rPr>
            </w:pPr>
            <w:r w:rsidRPr="00122ED9">
              <w:rPr>
                <w:szCs w:val="24"/>
                <w:lang w:eastAsia="en-AU" w:bidi="he-IL"/>
              </w:rPr>
              <w:t>Slovenia</w:t>
            </w:r>
          </w:p>
        </w:tc>
        <w:tc>
          <w:tcPr>
            <w:tcW w:w="7325" w:type="dxa"/>
            <w:tcBorders>
              <w:top w:val="nil"/>
              <w:left w:val="nil"/>
              <w:bottom w:val="nil"/>
              <w:right w:val="nil"/>
            </w:tcBorders>
            <w:shd w:val="clear" w:color="000000" w:fill="FFFFFF"/>
            <w:vAlign w:val="center"/>
          </w:tcPr>
          <w:p w14:paraId="545BD6AA"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https://pxweb.stat.si/SiStatData/pxweb/en/Data/-/05C1002S.px</w:t>
            </w:r>
          </w:p>
        </w:tc>
        <w:tc>
          <w:tcPr>
            <w:tcW w:w="1464" w:type="dxa"/>
            <w:tcBorders>
              <w:top w:val="nil"/>
              <w:left w:val="nil"/>
              <w:bottom w:val="nil"/>
              <w:right w:val="nil"/>
            </w:tcBorders>
            <w:shd w:val="clear" w:color="000000" w:fill="FFFFFF"/>
            <w:vAlign w:val="center"/>
          </w:tcPr>
          <w:p w14:paraId="62471D6F" w14:textId="77777777" w:rsidR="00055739" w:rsidRPr="00122ED9" w:rsidRDefault="00055739" w:rsidP="006B5152">
            <w:pPr>
              <w:spacing w:line="276" w:lineRule="auto"/>
              <w:jc w:val="center"/>
              <w:rPr>
                <w:szCs w:val="24"/>
                <w:lang w:eastAsia="en-AU" w:bidi="he-IL"/>
              </w:rPr>
            </w:pPr>
            <w:r w:rsidRPr="00122ED9">
              <w:rPr>
                <w:szCs w:val="24"/>
                <w:lang w:eastAsia="en-AU" w:bidi="he-IL"/>
              </w:rPr>
              <w:t>05/06/2022</w:t>
            </w:r>
          </w:p>
        </w:tc>
      </w:tr>
      <w:tr w:rsidR="00122ED9" w:rsidRPr="00122ED9" w14:paraId="082EE6F2" w14:textId="77777777" w:rsidTr="006B5152">
        <w:trPr>
          <w:trHeight w:val="395"/>
          <w:jc w:val="center"/>
        </w:trPr>
        <w:tc>
          <w:tcPr>
            <w:tcW w:w="1161" w:type="dxa"/>
            <w:tcBorders>
              <w:top w:val="nil"/>
              <w:left w:val="nil"/>
              <w:bottom w:val="nil"/>
              <w:right w:val="nil"/>
            </w:tcBorders>
            <w:shd w:val="clear" w:color="000000" w:fill="FFFFFF"/>
            <w:vAlign w:val="center"/>
          </w:tcPr>
          <w:p w14:paraId="253BADBB" w14:textId="77777777" w:rsidR="00055739" w:rsidRPr="00122ED9" w:rsidRDefault="00055739" w:rsidP="006B5152">
            <w:pPr>
              <w:spacing w:line="276" w:lineRule="auto"/>
              <w:rPr>
                <w:szCs w:val="24"/>
                <w:lang w:eastAsia="en-AU" w:bidi="he-IL"/>
              </w:rPr>
            </w:pPr>
            <w:r w:rsidRPr="00122ED9">
              <w:rPr>
                <w:szCs w:val="24"/>
                <w:lang w:eastAsia="en-AU" w:bidi="he-IL"/>
              </w:rPr>
              <w:t>South Africa</w:t>
            </w:r>
          </w:p>
        </w:tc>
        <w:tc>
          <w:tcPr>
            <w:tcW w:w="7325" w:type="dxa"/>
            <w:tcBorders>
              <w:top w:val="nil"/>
              <w:left w:val="nil"/>
              <w:bottom w:val="nil"/>
              <w:right w:val="nil"/>
            </w:tcBorders>
            <w:shd w:val="clear" w:color="000000" w:fill="FFFFFF"/>
            <w:vAlign w:val="center"/>
          </w:tcPr>
          <w:p w14:paraId="7D849B9F"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:https://www.statssa.gov.za/?page_id=1854&amp;PPN=P0302&amp;SCH=73305</w:t>
            </w:r>
          </w:p>
        </w:tc>
        <w:tc>
          <w:tcPr>
            <w:tcW w:w="1464" w:type="dxa"/>
            <w:tcBorders>
              <w:top w:val="nil"/>
              <w:left w:val="nil"/>
              <w:bottom w:val="nil"/>
              <w:right w:val="nil"/>
            </w:tcBorders>
            <w:shd w:val="clear" w:color="000000" w:fill="FFFFFF"/>
            <w:vAlign w:val="center"/>
          </w:tcPr>
          <w:p w14:paraId="635327E8" w14:textId="77777777" w:rsidR="00055739" w:rsidRPr="00122ED9" w:rsidRDefault="00055739" w:rsidP="006B5152">
            <w:pPr>
              <w:spacing w:line="276" w:lineRule="auto"/>
              <w:jc w:val="center"/>
              <w:rPr>
                <w:szCs w:val="24"/>
                <w:lang w:eastAsia="en-AU" w:bidi="he-IL"/>
              </w:rPr>
            </w:pPr>
            <w:r w:rsidRPr="00122ED9">
              <w:rPr>
                <w:szCs w:val="24"/>
                <w:lang w:eastAsia="en-AU" w:bidi="he-IL"/>
              </w:rPr>
              <w:t>15/12/2022</w:t>
            </w:r>
          </w:p>
        </w:tc>
      </w:tr>
      <w:tr w:rsidR="00122ED9" w:rsidRPr="00122ED9" w14:paraId="0AE0CEDF" w14:textId="77777777" w:rsidTr="006B5152">
        <w:trPr>
          <w:trHeight w:val="395"/>
          <w:jc w:val="center"/>
        </w:trPr>
        <w:tc>
          <w:tcPr>
            <w:tcW w:w="1161" w:type="dxa"/>
            <w:tcBorders>
              <w:top w:val="nil"/>
              <w:left w:val="nil"/>
              <w:bottom w:val="nil"/>
              <w:right w:val="nil"/>
            </w:tcBorders>
            <w:shd w:val="clear" w:color="000000" w:fill="FFFFFF"/>
            <w:vAlign w:val="center"/>
          </w:tcPr>
          <w:p w14:paraId="0A5E8877" w14:textId="77777777" w:rsidR="00055739" w:rsidRPr="00122ED9" w:rsidRDefault="00055739" w:rsidP="006B5152">
            <w:pPr>
              <w:spacing w:line="276" w:lineRule="auto"/>
              <w:rPr>
                <w:szCs w:val="24"/>
                <w:lang w:eastAsia="en-AU" w:bidi="he-IL"/>
              </w:rPr>
            </w:pPr>
            <w:r w:rsidRPr="00122ED9">
              <w:rPr>
                <w:szCs w:val="24"/>
                <w:lang w:eastAsia="en-AU" w:bidi="he-IL"/>
              </w:rPr>
              <w:t>South Korea</w:t>
            </w:r>
          </w:p>
        </w:tc>
        <w:tc>
          <w:tcPr>
            <w:tcW w:w="7325" w:type="dxa"/>
            <w:tcBorders>
              <w:top w:val="nil"/>
              <w:left w:val="nil"/>
              <w:bottom w:val="nil"/>
              <w:right w:val="nil"/>
            </w:tcBorders>
            <w:shd w:val="clear" w:color="000000" w:fill="FFFFFF"/>
            <w:vAlign w:val="center"/>
          </w:tcPr>
          <w:p w14:paraId="67A5F9B2"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hyperlink r:id="rId15" w:history="1">
              <w:r w:rsidRPr="00122ED9">
                <w:rPr>
                  <w:rStyle w:val="cf01"/>
                  <w:rFonts w:ascii="Times New Roman" w:hAnsi="Times New Roman" w:cs="Times New Roman"/>
                  <w:sz w:val="24"/>
                  <w:szCs w:val="24"/>
                  <w:u w:val="single"/>
                </w:rPr>
                <w:t>https://kosis.kr/eng/statisticsList/statisticsListIndex.do?menuId=M_01_01&amp;vwcd=MT_ETITLE&amp;parmTabId=M_01_01#content-group</w:t>
              </w:r>
            </w:hyperlink>
          </w:p>
        </w:tc>
        <w:tc>
          <w:tcPr>
            <w:tcW w:w="1464" w:type="dxa"/>
            <w:tcBorders>
              <w:top w:val="nil"/>
              <w:left w:val="nil"/>
              <w:bottom w:val="nil"/>
              <w:right w:val="nil"/>
            </w:tcBorders>
            <w:shd w:val="clear" w:color="000000" w:fill="FFFFFF"/>
            <w:vAlign w:val="center"/>
          </w:tcPr>
          <w:p w14:paraId="656911E8" w14:textId="77777777" w:rsidR="00055739" w:rsidRPr="00122ED9" w:rsidRDefault="00055739" w:rsidP="006B5152">
            <w:pPr>
              <w:spacing w:line="276" w:lineRule="auto"/>
              <w:jc w:val="center"/>
              <w:rPr>
                <w:szCs w:val="24"/>
                <w:lang w:eastAsia="en-AU" w:bidi="he-IL"/>
              </w:rPr>
            </w:pPr>
            <w:r w:rsidRPr="00122ED9">
              <w:rPr>
                <w:szCs w:val="24"/>
                <w:lang w:eastAsia="en-AU" w:bidi="he-IL"/>
              </w:rPr>
              <w:t>28/05/2022</w:t>
            </w:r>
          </w:p>
        </w:tc>
      </w:tr>
      <w:tr w:rsidR="00122ED9" w:rsidRPr="00122ED9" w14:paraId="1A608C54" w14:textId="77777777" w:rsidTr="006B5152">
        <w:trPr>
          <w:trHeight w:val="395"/>
          <w:jc w:val="center"/>
        </w:trPr>
        <w:tc>
          <w:tcPr>
            <w:tcW w:w="1161" w:type="dxa"/>
            <w:tcBorders>
              <w:top w:val="nil"/>
              <w:left w:val="nil"/>
              <w:bottom w:val="nil"/>
              <w:right w:val="nil"/>
            </w:tcBorders>
            <w:shd w:val="clear" w:color="000000" w:fill="FFFFFF"/>
            <w:vAlign w:val="center"/>
          </w:tcPr>
          <w:p w14:paraId="6D6CEF77" w14:textId="77777777" w:rsidR="00055739" w:rsidRPr="00122ED9" w:rsidRDefault="00055739" w:rsidP="006B5152">
            <w:pPr>
              <w:spacing w:line="276" w:lineRule="auto"/>
              <w:rPr>
                <w:szCs w:val="24"/>
                <w:lang w:eastAsia="en-AU" w:bidi="he-IL"/>
              </w:rPr>
            </w:pPr>
            <w:r w:rsidRPr="00122ED9">
              <w:rPr>
                <w:szCs w:val="24"/>
                <w:lang w:eastAsia="en-AU" w:bidi="he-IL"/>
              </w:rPr>
              <w:t>Spain</w:t>
            </w:r>
          </w:p>
        </w:tc>
        <w:tc>
          <w:tcPr>
            <w:tcW w:w="7325" w:type="dxa"/>
            <w:tcBorders>
              <w:top w:val="nil"/>
              <w:left w:val="nil"/>
              <w:bottom w:val="nil"/>
              <w:right w:val="nil"/>
            </w:tcBorders>
            <w:shd w:val="clear" w:color="000000" w:fill="FFFFFF"/>
            <w:vAlign w:val="center"/>
          </w:tcPr>
          <w:p w14:paraId="072B99C0"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hyperlink r:id="rId16" w:history="1">
              <w:r w:rsidRPr="00122ED9">
                <w:rPr>
                  <w:rStyle w:val="cf01"/>
                  <w:rFonts w:ascii="Times New Roman" w:hAnsi="Times New Roman" w:cs="Times New Roman"/>
                  <w:sz w:val="24"/>
                  <w:szCs w:val="24"/>
                </w:rPr>
                <w:t>https://www.ine.es/dyngs/INEbase/en/operacion.htm?c=Estadistica_C&amp;cid=1254736176951&amp;menu=ultiDatos&amp;idp=1254735572981</w:t>
              </w:r>
            </w:hyperlink>
          </w:p>
        </w:tc>
        <w:tc>
          <w:tcPr>
            <w:tcW w:w="1464" w:type="dxa"/>
            <w:tcBorders>
              <w:top w:val="nil"/>
              <w:left w:val="nil"/>
              <w:bottom w:val="nil"/>
              <w:right w:val="nil"/>
            </w:tcBorders>
            <w:shd w:val="clear" w:color="000000" w:fill="FFFFFF"/>
            <w:vAlign w:val="center"/>
          </w:tcPr>
          <w:p w14:paraId="2EB6156C" w14:textId="77777777" w:rsidR="00055739" w:rsidRPr="00122ED9" w:rsidRDefault="00055739" w:rsidP="006B5152">
            <w:pPr>
              <w:spacing w:line="276" w:lineRule="auto"/>
              <w:jc w:val="center"/>
              <w:rPr>
                <w:szCs w:val="24"/>
                <w:lang w:eastAsia="en-AU" w:bidi="he-IL"/>
              </w:rPr>
            </w:pPr>
            <w:r w:rsidRPr="00122ED9">
              <w:rPr>
                <w:szCs w:val="24"/>
                <w:lang w:eastAsia="en-AU" w:bidi="he-IL"/>
              </w:rPr>
              <w:t>18/06/2022</w:t>
            </w:r>
          </w:p>
        </w:tc>
      </w:tr>
      <w:tr w:rsidR="00122ED9" w:rsidRPr="00122ED9" w14:paraId="5A1ECFB8" w14:textId="77777777" w:rsidTr="006B5152">
        <w:trPr>
          <w:trHeight w:val="395"/>
          <w:jc w:val="center"/>
        </w:trPr>
        <w:tc>
          <w:tcPr>
            <w:tcW w:w="1161" w:type="dxa"/>
            <w:tcBorders>
              <w:top w:val="nil"/>
              <w:left w:val="nil"/>
              <w:bottom w:val="nil"/>
              <w:right w:val="nil"/>
            </w:tcBorders>
            <w:shd w:val="clear" w:color="000000" w:fill="FFFFFF"/>
            <w:vAlign w:val="center"/>
          </w:tcPr>
          <w:p w14:paraId="04F43FEC" w14:textId="77777777" w:rsidR="00055739" w:rsidRPr="00122ED9" w:rsidRDefault="00055739" w:rsidP="006B5152">
            <w:pPr>
              <w:spacing w:line="276" w:lineRule="auto"/>
              <w:rPr>
                <w:szCs w:val="24"/>
                <w:lang w:eastAsia="en-AU" w:bidi="he-IL"/>
              </w:rPr>
            </w:pPr>
            <w:r w:rsidRPr="00122ED9">
              <w:rPr>
                <w:szCs w:val="24"/>
                <w:lang w:eastAsia="en-AU" w:bidi="he-IL"/>
              </w:rPr>
              <w:t>Sweden</w:t>
            </w:r>
          </w:p>
        </w:tc>
        <w:tc>
          <w:tcPr>
            <w:tcW w:w="7325" w:type="dxa"/>
            <w:tcBorders>
              <w:top w:val="nil"/>
              <w:left w:val="nil"/>
              <w:bottom w:val="nil"/>
              <w:right w:val="nil"/>
            </w:tcBorders>
            <w:shd w:val="clear" w:color="000000" w:fill="FFFFFF"/>
            <w:vAlign w:val="center"/>
          </w:tcPr>
          <w:p w14:paraId="2944E633"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https://www.statistikdatabasen.scb.se/pxweb/en/ssd/START__BE__BE0101__BE0101A/BefolkningNy/table/tableViewLayout1/</w:t>
            </w:r>
          </w:p>
        </w:tc>
        <w:tc>
          <w:tcPr>
            <w:tcW w:w="1464" w:type="dxa"/>
            <w:tcBorders>
              <w:top w:val="nil"/>
              <w:left w:val="nil"/>
              <w:bottom w:val="nil"/>
              <w:right w:val="nil"/>
            </w:tcBorders>
            <w:shd w:val="clear" w:color="000000" w:fill="FFFFFF"/>
            <w:vAlign w:val="center"/>
          </w:tcPr>
          <w:p w14:paraId="53400579" w14:textId="77777777" w:rsidR="00055739" w:rsidRPr="00122ED9" w:rsidRDefault="00055739" w:rsidP="006B5152">
            <w:pPr>
              <w:spacing w:line="276" w:lineRule="auto"/>
              <w:jc w:val="center"/>
              <w:rPr>
                <w:szCs w:val="24"/>
                <w:lang w:eastAsia="en-AU" w:bidi="he-IL"/>
              </w:rPr>
            </w:pPr>
            <w:r w:rsidRPr="00122ED9">
              <w:rPr>
                <w:szCs w:val="24"/>
                <w:lang w:eastAsia="en-AU" w:bidi="he-IL"/>
              </w:rPr>
              <w:t>15/12/2022</w:t>
            </w:r>
          </w:p>
        </w:tc>
      </w:tr>
      <w:tr w:rsidR="00122ED9" w:rsidRPr="00122ED9" w14:paraId="39E064A3" w14:textId="77777777" w:rsidTr="006B5152">
        <w:trPr>
          <w:trHeight w:val="395"/>
          <w:jc w:val="center"/>
        </w:trPr>
        <w:tc>
          <w:tcPr>
            <w:tcW w:w="1161" w:type="dxa"/>
            <w:tcBorders>
              <w:top w:val="nil"/>
              <w:left w:val="nil"/>
              <w:bottom w:val="nil"/>
              <w:right w:val="nil"/>
            </w:tcBorders>
            <w:shd w:val="clear" w:color="000000" w:fill="FFFFFF"/>
            <w:vAlign w:val="center"/>
          </w:tcPr>
          <w:p w14:paraId="6B139ABC" w14:textId="77777777" w:rsidR="00055739" w:rsidRPr="00122ED9" w:rsidRDefault="00055739" w:rsidP="006B5152">
            <w:pPr>
              <w:spacing w:line="276" w:lineRule="auto"/>
              <w:rPr>
                <w:szCs w:val="24"/>
                <w:lang w:eastAsia="en-AU" w:bidi="he-IL"/>
              </w:rPr>
            </w:pPr>
            <w:r w:rsidRPr="00122ED9">
              <w:rPr>
                <w:szCs w:val="24"/>
                <w:lang w:eastAsia="en-AU" w:bidi="he-IL"/>
              </w:rPr>
              <w:t>Turkey</w:t>
            </w:r>
          </w:p>
        </w:tc>
        <w:tc>
          <w:tcPr>
            <w:tcW w:w="7325" w:type="dxa"/>
            <w:tcBorders>
              <w:top w:val="nil"/>
              <w:left w:val="nil"/>
              <w:bottom w:val="nil"/>
              <w:right w:val="nil"/>
            </w:tcBorders>
            <w:shd w:val="clear" w:color="000000" w:fill="FFFFFF"/>
            <w:vAlign w:val="center"/>
          </w:tcPr>
          <w:p w14:paraId="6A2416C8"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https://data.tuik.gov.tr/Bulten/Index?p=The-Results-of-Address-Based-Population-Registration-System-2021-45500&amp;dil=2</w:t>
            </w:r>
          </w:p>
        </w:tc>
        <w:tc>
          <w:tcPr>
            <w:tcW w:w="1464" w:type="dxa"/>
            <w:tcBorders>
              <w:top w:val="nil"/>
              <w:left w:val="nil"/>
              <w:bottom w:val="nil"/>
              <w:right w:val="nil"/>
            </w:tcBorders>
            <w:shd w:val="clear" w:color="000000" w:fill="FFFFFF"/>
            <w:vAlign w:val="center"/>
          </w:tcPr>
          <w:p w14:paraId="058AD37F" w14:textId="77777777" w:rsidR="00055739" w:rsidRPr="00122ED9" w:rsidRDefault="00055739" w:rsidP="006B5152">
            <w:pPr>
              <w:spacing w:line="276" w:lineRule="auto"/>
              <w:jc w:val="center"/>
              <w:rPr>
                <w:szCs w:val="24"/>
                <w:lang w:eastAsia="en-AU" w:bidi="he-IL"/>
              </w:rPr>
            </w:pPr>
            <w:r w:rsidRPr="00122ED9">
              <w:rPr>
                <w:szCs w:val="24"/>
                <w:lang w:eastAsia="en-AU" w:bidi="he-IL"/>
              </w:rPr>
              <w:t>15/12/2022</w:t>
            </w:r>
          </w:p>
        </w:tc>
      </w:tr>
      <w:tr w:rsidR="00122ED9" w:rsidRPr="00122ED9" w14:paraId="3548B2D6" w14:textId="77777777" w:rsidTr="006B5152">
        <w:trPr>
          <w:trHeight w:val="395"/>
          <w:jc w:val="center"/>
        </w:trPr>
        <w:tc>
          <w:tcPr>
            <w:tcW w:w="1161" w:type="dxa"/>
            <w:tcBorders>
              <w:top w:val="nil"/>
              <w:left w:val="nil"/>
              <w:right w:val="nil"/>
            </w:tcBorders>
            <w:shd w:val="clear" w:color="000000" w:fill="FFFFFF"/>
            <w:vAlign w:val="center"/>
          </w:tcPr>
          <w:p w14:paraId="70818F36" w14:textId="77777777" w:rsidR="00055739" w:rsidRPr="00122ED9" w:rsidRDefault="00055739" w:rsidP="006B5152">
            <w:pPr>
              <w:spacing w:line="276" w:lineRule="auto"/>
              <w:rPr>
                <w:szCs w:val="24"/>
                <w:lang w:eastAsia="en-AU" w:bidi="he-IL"/>
              </w:rPr>
            </w:pPr>
            <w:r w:rsidRPr="00122ED9">
              <w:rPr>
                <w:szCs w:val="24"/>
                <w:lang w:eastAsia="en-AU" w:bidi="he-IL"/>
              </w:rPr>
              <w:t>UK</w:t>
            </w:r>
          </w:p>
        </w:tc>
        <w:tc>
          <w:tcPr>
            <w:tcW w:w="7325" w:type="dxa"/>
            <w:tcBorders>
              <w:top w:val="nil"/>
              <w:left w:val="nil"/>
              <w:right w:val="nil"/>
            </w:tcBorders>
            <w:shd w:val="clear" w:color="000000" w:fill="FFFFFF"/>
            <w:vAlign w:val="center"/>
          </w:tcPr>
          <w:p w14:paraId="35600E31"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https://www.ons.gov.uk/census</w:t>
            </w:r>
          </w:p>
        </w:tc>
        <w:tc>
          <w:tcPr>
            <w:tcW w:w="1464" w:type="dxa"/>
            <w:tcBorders>
              <w:top w:val="nil"/>
              <w:left w:val="nil"/>
              <w:right w:val="nil"/>
            </w:tcBorders>
            <w:shd w:val="clear" w:color="000000" w:fill="FFFFFF"/>
            <w:vAlign w:val="center"/>
          </w:tcPr>
          <w:p w14:paraId="410D4624" w14:textId="77777777" w:rsidR="00055739" w:rsidRPr="00122ED9" w:rsidRDefault="00055739" w:rsidP="006B5152">
            <w:pPr>
              <w:spacing w:line="276" w:lineRule="auto"/>
              <w:jc w:val="center"/>
              <w:rPr>
                <w:szCs w:val="24"/>
                <w:lang w:eastAsia="en-AU" w:bidi="he-IL"/>
              </w:rPr>
            </w:pPr>
            <w:r w:rsidRPr="00122ED9">
              <w:rPr>
                <w:szCs w:val="24"/>
                <w:lang w:eastAsia="en-AU" w:bidi="he-IL"/>
              </w:rPr>
              <w:t>18/06/2022</w:t>
            </w:r>
          </w:p>
        </w:tc>
      </w:tr>
      <w:tr w:rsidR="00122ED9" w:rsidRPr="00122ED9" w14:paraId="1AEC240C" w14:textId="77777777" w:rsidTr="006B5152">
        <w:trPr>
          <w:trHeight w:val="395"/>
          <w:jc w:val="center"/>
        </w:trPr>
        <w:tc>
          <w:tcPr>
            <w:tcW w:w="1161" w:type="dxa"/>
            <w:tcBorders>
              <w:top w:val="nil"/>
              <w:left w:val="nil"/>
              <w:bottom w:val="single" w:sz="4" w:space="0" w:color="auto"/>
              <w:right w:val="nil"/>
            </w:tcBorders>
            <w:shd w:val="clear" w:color="000000" w:fill="FFFFFF"/>
            <w:vAlign w:val="center"/>
          </w:tcPr>
          <w:p w14:paraId="41019AD4" w14:textId="77777777" w:rsidR="00055739" w:rsidRPr="00122ED9" w:rsidRDefault="00055739" w:rsidP="006B5152">
            <w:pPr>
              <w:spacing w:line="276" w:lineRule="auto"/>
              <w:rPr>
                <w:szCs w:val="24"/>
                <w:lang w:eastAsia="en-AU" w:bidi="he-IL"/>
              </w:rPr>
            </w:pPr>
            <w:r w:rsidRPr="00122ED9">
              <w:rPr>
                <w:szCs w:val="24"/>
                <w:lang w:eastAsia="en-AU" w:bidi="he-IL"/>
              </w:rPr>
              <w:t>US</w:t>
            </w:r>
          </w:p>
        </w:tc>
        <w:tc>
          <w:tcPr>
            <w:tcW w:w="7325" w:type="dxa"/>
            <w:tcBorders>
              <w:top w:val="nil"/>
              <w:left w:val="nil"/>
              <w:bottom w:val="single" w:sz="4" w:space="0" w:color="auto"/>
              <w:right w:val="nil"/>
            </w:tcBorders>
            <w:shd w:val="clear" w:color="000000" w:fill="FFFFFF"/>
            <w:vAlign w:val="center"/>
          </w:tcPr>
          <w:p w14:paraId="759D7DBF"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t>https://www.census.gov/data/tables/2019/demo/age-and-sex/2019-age-sex-composition.html</w:t>
            </w:r>
          </w:p>
          <w:p w14:paraId="35EDF436" w14:textId="77777777" w:rsidR="00055739" w:rsidRPr="00122ED9" w:rsidRDefault="00055739" w:rsidP="006B5152">
            <w:pPr>
              <w:spacing w:line="276" w:lineRule="auto"/>
              <w:jc w:val="center"/>
              <w:rPr>
                <w:rStyle w:val="cf01"/>
                <w:rFonts w:ascii="Times New Roman" w:hAnsi="Times New Roman" w:cs="Times New Roman"/>
                <w:sz w:val="24"/>
                <w:szCs w:val="24"/>
                <w:u w:val="single"/>
              </w:rPr>
            </w:pPr>
            <w:r w:rsidRPr="00122ED9">
              <w:rPr>
                <w:rStyle w:val="cf01"/>
                <w:rFonts w:ascii="Times New Roman" w:hAnsi="Times New Roman" w:cs="Times New Roman"/>
                <w:sz w:val="24"/>
                <w:szCs w:val="24"/>
                <w:u w:val="single"/>
              </w:rPr>
              <w:lastRenderedPageBreak/>
              <w:t>https://www.census.gov/quickfacts/geo/chart/ID/PST045221</w:t>
            </w:r>
          </w:p>
        </w:tc>
        <w:tc>
          <w:tcPr>
            <w:tcW w:w="1464" w:type="dxa"/>
            <w:tcBorders>
              <w:top w:val="nil"/>
              <w:left w:val="nil"/>
              <w:bottom w:val="single" w:sz="4" w:space="0" w:color="auto"/>
              <w:right w:val="nil"/>
            </w:tcBorders>
            <w:shd w:val="clear" w:color="000000" w:fill="FFFFFF"/>
            <w:vAlign w:val="center"/>
          </w:tcPr>
          <w:p w14:paraId="04BE7DC8" w14:textId="77777777" w:rsidR="00055739" w:rsidRPr="00122ED9" w:rsidRDefault="00055739" w:rsidP="006B5152">
            <w:pPr>
              <w:spacing w:line="276" w:lineRule="auto"/>
              <w:jc w:val="center"/>
              <w:rPr>
                <w:szCs w:val="24"/>
                <w:lang w:eastAsia="en-AU" w:bidi="he-IL"/>
              </w:rPr>
            </w:pPr>
            <w:r w:rsidRPr="00122ED9">
              <w:rPr>
                <w:szCs w:val="24"/>
                <w:lang w:eastAsia="en-AU" w:bidi="he-IL"/>
              </w:rPr>
              <w:lastRenderedPageBreak/>
              <w:t>20/05/2022</w:t>
            </w:r>
          </w:p>
        </w:tc>
      </w:tr>
    </w:tbl>
    <w:p w14:paraId="702F9149" w14:textId="77777777" w:rsidR="00055739" w:rsidRPr="00122ED9" w:rsidRDefault="00055739" w:rsidP="00055739">
      <w:pPr>
        <w:pStyle w:val="Style1"/>
        <w:ind w:firstLine="0"/>
        <w:rPr>
          <w:b/>
        </w:rPr>
      </w:pPr>
    </w:p>
    <w:p w14:paraId="6BE58ECF" w14:textId="77777777" w:rsidR="00055739" w:rsidRPr="00122ED9" w:rsidRDefault="00055739" w:rsidP="00055739">
      <w:pPr>
        <w:tabs>
          <w:tab w:val="clear" w:pos="425"/>
        </w:tabs>
        <w:spacing w:after="160" w:line="259" w:lineRule="auto"/>
        <w:contextualSpacing w:val="0"/>
        <w:rPr>
          <w:b/>
          <w:szCs w:val="24"/>
        </w:rPr>
        <w:sectPr w:rsidR="00055739" w:rsidRPr="00122ED9" w:rsidSect="00FE5A0E">
          <w:pgSz w:w="11906" w:h="16838"/>
          <w:pgMar w:top="1417" w:right="1417" w:bottom="1417" w:left="1417" w:header="708" w:footer="708" w:gutter="0"/>
          <w:cols w:space="708"/>
          <w:docGrid w:linePitch="360"/>
        </w:sectPr>
      </w:pPr>
    </w:p>
    <w:p w14:paraId="60A48D9D" w14:textId="77777777" w:rsidR="00055739" w:rsidRPr="00122ED9" w:rsidRDefault="00055739" w:rsidP="00B57E7B">
      <w:pPr>
        <w:pStyle w:val="Style1"/>
        <w:numPr>
          <w:ilvl w:val="0"/>
          <w:numId w:val="5"/>
        </w:numPr>
        <w:rPr>
          <w:b/>
        </w:rPr>
      </w:pPr>
      <w:r w:rsidRPr="00122ED9">
        <w:rPr>
          <w:b/>
        </w:rPr>
        <w:lastRenderedPageBreak/>
        <w:t xml:space="preserve">Discrete choice experiment </w:t>
      </w:r>
    </w:p>
    <w:p w14:paraId="23D9A7F6" w14:textId="1D06B519" w:rsidR="00055739" w:rsidRPr="00122ED9" w:rsidRDefault="00055739" w:rsidP="00055739">
      <w:pPr>
        <w:pStyle w:val="Caption"/>
        <w:keepNext/>
        <w:rPr>
          <w:rFonts w:ascii="Times New Roman" w:hAnsi="Times New Roman" w:cs="Times New Roman"/>
          <w:color w:val="auto"/>
          <w:sz w:val="24"/>
          <w:szCs w:val="24"/>
        </w:rPr>
      </w:pPr>
      <w:r w:rsidRPr="00122ED9">
        <w:rPr>
          <w:rFonts w:ascii="Times New Roman" w:hAnsi="Times New Roman" w:cs="Times New Roman"/>
          <w:b/>
          <w:bCs/>
          <w:color w:val="auto"/>
          <w:sz w:val="24"/>
          <w:szCs w:val="24"/>
        </w:rPr>
        <w:t xml:space="preserve">Table </w:t>
      </w:r>
      <w:r w:rsidR="008668C1" w:rsidRPr="00122ED9">
        <w:rPr>
          <w:rFonts w:ascii="Times New Roman" w:hAnsi="Times New Roman" w:cs="Times New Roman"/>
          <w:b/>
          <w:bCs/>
          <w:color w:val="auto"/>
          <w:sz w:val="24"/>
          <w:szCs w:val="24"/>
        </w:rPr>
        <w:t>A</w:t>
      </w:r>
      <w:r w:rsidR="008668C1">
        <w:rPr>
          <w:rFonts w:ascii="Times New Roman" w:hAnsi="Times New Roman" w:cs="Times New Roman"/>
          <w:b/>
          <w:bCs/>
          <w:color w:val="auto"/>
          <w:sz w:val="24"/>
          <w:szCs w:val="24"/>
        </w:rPr>
        <w:t>31</w:t>
      </w:r>
      <w:r w:rsidR="008668C1" w:rsidRPr="00122ED9">
        <w:rPr>
          <w:rFonts w:ascii="Times New Roman" w:hAnsi="Times New Roman" w:cs="Times New Roman"/>
          <w:color w:val="auto"/>
          <w:sz w:val="24"/>
          <w:szCs w:val="24"/>
        </w:rPr>
        <w:t xml:space="preserve"> </w:t>
      </w:r>
      <w:r w:rsidRPr="00122ED9">
        <w:rPr>
          <w:rFonts w:ascii="Times New Roman" w:hAnsi="Times New Roman" w:cs="Times New Roman"/>
          <w:color w:val="auto"/>
          <w:sz w:val="24"/>
          <w:szCs w:val="24"/>
        </w:rPr>
        <w:t>Attributes and levels used in the DCE</w:t>
      </w:r>
    </w:p>
    <w:tbl>
      <w:tblPr>
        <w:tblStyle w:val="TableGrid"/>
        <w:tblW w:w="15260" w:type="dxa"/>
        <w:jc w:val="center"/>
        <w:tblLayout w:type="fixed"/>
        <w:tblLook w:val="04A0" w:firstRow="1" w:lastRow="0" w:firstColumn="1" w:lastColumn="0" w:noHBand="0" w:noVBand="1"/>
      </w:tblPr>
      <w:tblGrid>
        <w:gridCol w:w="3040"/>
        <w:gridCol w:w="2564"/>
        <w:gridCol w:w="2541"/>
        <w:gridCol w:w="2637"/>
        <w:gridCol w:w="2444"/>
        <w:gridCol w:w="2034"/>
      </w:tblGrid>
      <w:tr w:rsidR="00122ED9" w:rsidRPr="00122ED9" w14:paraId="494F232B" w14:textId="77777777" w:rsidTr="006B5152">
        <w:trPr>
          <w:trHeight w:val="22"/>
          <w:jc w:val="center"/>
        </w:trPr>
        <w:tc>
          <w:tcPr>
            <w:tcW w:w="3040" w:type="dxa"/>
            <w:vAlign w:val="center"/>
          </w:tcPr>
          <w:p w14:paraId="700D5FBB" w14:textId="77777777" w:rsidR="00055739" w:rsidRPr="00122ED9" w:rsidRDefault="00055739" w:rsidP="006B5152">
            <w:pPr>
              <w:rPr>
                <w:b/>
                <w:bCs/>
                <w:noProof/>
                <w:szCs w:val="24"/>
              </w:rPr>
            </w:pPr>
          </w:p>
        </w:tc>
        <w:tc>
          <w:tcPr>
            <w:tcW w:w="12220" w:type="dxa"/>
            <w:gridSpan w:val="5"/>
            <w:vAlign w:val="center"/>
          </w:tcPr>
          <w:p w14:paraId="4C1E8131" w14:textId="77777777" w:rsidR="00055739" w:rsidRPr="00122ED9" w:rsidRDefault="00055739" w:rsidP="006B5152">
            <w:pPr>
              <w:jc w:val="center"/>
              <w:rPr>
                <w:b/>
                <w:bCs/>
                <w:szCs w:val="24"/>
              </w:rPr>
            </w:pPr>
            <w:r w:rsidRPr="00122ED9">
              <w:rPr>
                <w:b/>
                <w:bCs/>
                <w:szCs w:val="24"/>
              </w:rPr>
              <w:t>Levels</w:t>
            </w:r>
          </w:p>
        </w:tc>
      </w:tr>
      <w:tr w:rsidR="00122ED9" w:rsidRPr="00122ED9" w14:paraId="3658E929" w14:textId="77777777" w:rsidTr="006B5152">
        <w:trPr>
          <w:trHeight w:val="22"/>
          <w:jc w:val="center"/>
        </w:trPr>
        <w:tc>
          <w:tcPr>
            <w:tcW w:w="3040" w:type="dxa"/>
            <w:tcBorders>
              <w:bottom w:val="single" w:sz="4" w:space="0" w:color="auto"/>
            </w:tcBorders>
            <w:vAlign w:val="center"/>
          </w:tcPr>
          <w:p w14:paraId="7C0517D0" w14:textId="77777777" w:rsidR="00055739" w:rsidRPr="00122ED9" w:rsidRDefault="00055739" w:rsidP="006B5152">
            <w:pPr>
              <w:rPr>
                <w:b/>
                <w:bCs/>
                <w:noProof/>
                <w:szCs w:val="24"/>
              </w:rPr>
            </w:pPr>
            <w:r w:rsidRPr="00122ED9">
              <w:rPr>
                <w:b/>
                <w:bCs/>
                <w:noProof/>
                <w:szCs w:val="24"/>
              </w:rPr>
              <w:t>Attributes</w:t>
            </w:r>
          </w:p>
        </w:tc>
        <w:tc>
          <w:tcPr>
            <w:tcW w:w="2564" w:type="dxa"/>
            <w:tcBorders>
              <w:bottom w:val="single" w:sz="4" w:space="0" w:color="auto"/>
            </w:tcBorders>
            <w:vAlign w:val="center"/>
          </w:tcPr>
          <w:p w14:paraId="6A6F75AE" w14:textId="77777777" w:rsidR="00055739" w:rsidRPr="00122ED9" w:rsidRDefault="00055739" w:rsidP="006B5152">
            <w:pPr>
              <w:jc w:val="center"/>
              <w:rPr>
                <w:b/>
                <w:bCs/>
                <w:noProof/>
                <w:szCs w:val="24"/>
              </w:rPr>
            </w:pPr>
            <w:r w:rsidRPr="00122ED9">
              <w:rPr>
                <w:b/>
                <w:bCs/>
                <w:noProof/>
                <w:szCs w:val="24"/>
              </w:rPr>
              <w:t>1</w:t>
            </w:r>
          </w:p>
        </w:tc>
        <w:tc>
          <w:tcPr>
            <w:tcW w:w="2541" w:type="dxa"/>
            <w:tcBorders>
              <w:bottom w:val="single" w:sz="4" w:space="0" w:color="auto"/>
            </w:tcBorders>
            <w:vAlign w:val="center"/>
          </w:tcPr>
          <w:p w14:paraId="51027C6F" w14:textId="77777777" w:rsidR="00055739" w:rsidRPr="00122ED9" w:rsidRDefault="00055739" w:rsidP="006B5152">
            <w:pPr>
              <w:jc w:val="center"/>
              <w:rPr>
                <w:b/>
                <w:bCs/>
                <w:noProof/>
                <w:szCs w:val="24"/>
              </w:rPr>
            </w:pPr>
            <w:r w:rsidRPr="00122ED9">
              <w:rPr>
                <w:b/>
                <w:bCs/>
                <w:noProof/>
                <w:szCs w:val="24"/>
              </w:rPr>
              <w:t>2</w:t>
            </w:r>
          </w:p>
        </w:tc>
        <w:tc>
          <w:tcPr>
            <w:tcW w:w="2637" w:type="dxa"/>
            <w:tcBorders>
              <w:bottom w:val="single" w:sz="4" w:space="0" w:color="auto"/>
            </w:tcBorders>
            <w:vAlign w:val="center"/>
          </w:tcPr>
          <w:p w14:paraId="676CA190" w14:textId="77777777" w:rsidR="00055739" w:rsidRPr="00122ED9" w:rsidRDefault="00055739" w:rsidP="006B5152">
            <w:pPr>
              <w:jc w:val="center"/>
              <w:rPr>
                <w:b/>
                <w:bCs/>
                <w:noProof/>
                <w:szCs w:val="24"/>
              </w:rPr>
            </w:pPr>
            <w:r w:rsidRPr="00122ED9">
              <w:rPr>
                <w:b/>
                <w:bCs/>
                <w:noProof/>
                <w:szCs w:val="24"/>
              </w:rPr>
              <w:t>3</w:t>
            </w:r>
          </w:p>
        </w:tc>
        <w:tc>
          <w:tcPr>
            <w:tcW w:w="2444" w:type="dxa"/>
            <w:tcBorders>
              <w:bottom w:val="single" w:sz="4" w:space="0" w:color="auto"/>
            </w:tcBorders>
            <w:vAlign w:val="center"/>
          </w:tcPr>
          <w:p w14:paraId="4D7EF916" w14:textId="77777777" w:rsidR="00055739" w:rsidRPr="00122ED9" w:rsidRDefault="00055739" w:rsidP="006B5152">
            <w:pPr>
              <w:jc w:val="center"/>
              <w:rPr>
                <w:b/>
                <w:bCs/>
                <w:szCs w:val="24"/>
              </w:rPr>
            </w:pPr>
            <w:r w:rsidRPr="00122ED9">
              <w:rPr>
                <w:b/>
                <w:bCs/>
                <w:szCs w:val="24"/>
              </w:rPr>
              <w:t>4</w:t>
            </w:r>
          </w:p>
        </w:tc>
        <w:tc>
          <w:tcPr>
            <w:tcW w:w="2034" w:type="dxa"/>
            <w:vAlign w:val="center"/>
          </w:tcPr>
          <w:p w14:paraId="1B26B0CA" w14:textId="77777777" w:rsidR="00055739" w:rsidRPr="00122ED9" w:rsidRDefault="00055739" w:rsidP="006B5152">
            <w:pPr>
              <w:jc w:val="center"/>
              <w:rPr>
                <w:b/>
                <w:bCs/>
                <w:szCs w:val="24"/>
              </w:rPr>
            </w:pPr>
            <w:r w:rsidRPr="00122ED9">
              <w:rPr>
                <w:b/>
                <w:bCs/>
                <w:szCs w:val="24"/>
              </w:rPr>
              <w:t>5</w:t>
            </w:r>
          </w:p>
        </w:tc>
      </w:tr>
      <w:tr w:rsidR="00122ED9" w:rsidRPr="00122ED9" w14:paraId="2F910519" w14:textId="77777777" w:rsidTr="006B5152">
        <w:trPr>
          <w:trHeight w:val="22"/>
          <w:jc w:val="center"/>
        </w:trPr>
        <w:tc>
          <w:tcPr>
            <w:tcW w:w="3040" w:type="dxa"/>
            <w:tcBorders>
              <w:right w:val="nil"/>
            </w:tcBorders>
            <w:vAlign w:val="center"/>
          </w:tcPr>
          <w:p w14:paraId="0BF59114" w14:textId="77777777" w:rsidR="00055739" w:rsidRPr="00122ED9" w:rsidRDefault="00055739" w:rsidP="006B5152">
            <w:pPr>
              <w:rPr>
                <w:b/>
                <w:bCs/>
                <w:noProof/>
                <w:szCs w:val="24"/>
              </w:rPr>
            </w:pPr>
            <w:r w:rsidRPr="00122ED9">
              <w:rPr>
                <w:b/>
                <w:bCs/>
                <w:noProof/>
                <w:szCs w:val="24"/>
              </w:rPr>
              <w:t>Effectiveness in reducing the risk of severe symptoms</w:t>
            </w:r>
          </w:p>
        </w:tc>
        <w:tc>
          <w:tcPr>
            <w:tcW w:w="2564" w:type="dxa"/>
            <w:tcBorders>
              <w:left w:val="nil"/>
              <w:bottom w:val="single" w:sz="4" w:space="0" w:color="auto"/>
              <w:right w:val="nil"/>
            </w:tcBorders>
            <w:vAlign w:val="center"/>
          </w:tcPr>
          <w:p w14:paraId="66CB752B" w14:textId="77777777" w:rsidR="00055739" w:rsidRPr="00122ED9" w:rsidRDefault="00055739" w:rsidP="006B5152">
            <w:pPr>
              <w:jc w:val="center"/>
              <w:rPr>
                <w:noProof/>
                <w:szCs w:val="24"/>
              </w:rPr>
            </w:pPr>
            <w:r w:rsidRPr="00122ED9">
              <w:rPr>
                <w:noProof/>
                <w:szCs w:val="24"/>
              </w:rPr>
              <w:drawing>
                <wp:inline distT="0" distB="0" distL="0" distR="0" wp14:anchorId="3866083D" wp14:editId="3D56EFE4">
                  <wp:extent cx="720000" cy="254042"/>
                  <wp:effectExtent l="0" t="0" r="4445" b="0"/>
                  <wp:docPr id="16" name="Picture 16" descr="Text, 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icon&#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0000" cy="254042"/>
                          </a:xfrm>
                          <a:prstGeom prst="rect">
                            <a:avLst/>
                          </a:prstGeom>
                          <a:noFill/>
                        </pic:spPr>
                      </pic:pic>
                    </a:graphicData>
                  </a:graphic>
                </wp:inline>
              </w:drawing>
            </w:r>
          </w:p>
          <w:p w14:paraId="265AE8B6" w14:textId="77777777" w:rsidR="00055739" w:rsidRPr="00122ED9" w:rsidRDefault="00055739" w:rsidP="006B5152">
            <w:pPr>
              <w:jc w:val="center"/>
              <w:rPr>
                <w:szCs w:val="24"/>
              </w:rPr>
            </w:pPr>
            <w:r w:rsidRPr="00122ED9">
              <w:rPr>
                <w:szCs w:val="24"/>
              </w:rPr>
              <w:t>40 out of 100 will be protected</w:t>
            </w:r>
          </w:p>
        </w:tc>
        <w:tc>
          <w:tcPr>
            <w:tcW w:w="2541" w:type="dxa"/>
            <w:tcBorders>
              <w:left w:val="nil"/>
              <w:bottom w:val="single" w:sz="4" w:space="0" w:color="auto"/>
              <w:right w:val="nil"/>
            </w:tcBorders>
            <w:vAlign w:val="center"/>
          </w:tcPr>
          <w:p w14:paraId="089E4BC9" w14:textId="77777777" w:rsidR="00055739" w:rsidRPr="00122ED9" w:rsidRDefault="00055739" w:rsidP="006B5152">
            <w:pPr>
              <w:jc w:val="center"/>
              <w:rPr>
                <w:noProof/>
                <w:szCs w:val="24"/>
              </w:rPr>
            </w:pPr>
            <w:r w:rsidRPr="00122ED9">
              <w:rPr>
                <w:noProof/>
                <w:szCs w:val="24"/>
              </w:rPr>
              <w:drawing>
                <wp:inline distT="0" distB="0" distL="0" distR="0" wp14:anchorId="4B3DCE9A" wp14:editId="1D2BBC72">
                  <wp:extent cx="720000" cy="254734"/>
                  <wp:effectExtent l="0" t="0" r="4445" b="0"/>
                  <wp:docPr id="42" name="Picture 42"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ext, icon&#10;&#10;Description automatically generated"/>
                          <pic:cNvPicPr/>
                        </pic:nvPicPr>
                        <pic:blipFill>
                          <a:blip r:embed="rId18"/>
                          <a:stretch>
                            <a:fillRect/>
                          </a:stretch>
                        </pic:blipFill>
                        <pic:spPr>
                          <a:xfrm>
                            <a:off x="0" y="0"/>
                            <a:ext cx="720000" cy="254734"/>
                          </a:xfrm>
                          <a:prstGeom prst="rect">
                            <a:avLst/>
                          </a:prstGeom>
                        </pic:spPr>
                      </pic:pic>
                    </a:graphicData>
                  </a:graphic>
                </wp:inline>
              </w:drawing>
            </w:r>
          </w:p>
          <w:p w14:paraId="3BCE244E" w14:textId="77777777" w:rsidR="00055739" w:rsidRPr="00122ED9" w:rsidRDefault="00055739" w:rsidP="006B5152">
            <w:pPr>
              <w:spacing w:line="259" w:lineRule="auto"/>
              <w:jc w:val="center"/>
              <w:rPr>
                <w:szCs w:val="24"/>
              </w:rPr>
            </w:pPr>
            <w:r w:rsidRPr="00122ED9">
              <w:rPr>
                <w:szCs w:val="24"/>
              </w:rPr>
              <w:t>60 out of 100 will be protected</w:t>
            </w:r>
          </w:p>
        </w:tc>
        <w:tc>
          <w:tcPr>
            <w:tcW w:w="2637" w:type="dxa"/>
            <w:tcBorders>
              <w:left w:val="nil"/>
              <w:bottom w:val="single" w:sz="4" w:space="0" w:color="auto"/>
              <w:right w:val="nil"/>
            </w:tcBorders>
            <w:vAlign w:val="center"/>
          </w:tcPr>
          <w:p w14:paraId="6E538658" w14:textId="77777777" w:rsidR="00055739" w:rsidRPr="00122ED9" w:rsidRDefault="00055739" w:rsidP="006B5152">
            <w:pPr>
              <w:jc w:val="center"/>
              <w:rPr>
                <w:noProof/>
                <w:szCs w:val="24"/>
              </w:rPr>
            </w:pPr>
            <w:r w:rsidRPr="00122ED9">
              <w:rPr>
                <w:noProof/>
                <w:szCs w:val="24"/>
              </w:rPr>
              <w:drawing>
                <wp:inline distT="0" distB="0" distL="0" distR="0" wp14:anchorId="31E9145E" wp14:editId="55BF2167">
                  <wp:extent cx="720000" cy="261291"/>
                  <wp:effectExtent l="0" t="0" r="4445" b="571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9"/>
                          <a:stretch>
                            <a:fillRect/>
                          </a:stretch>
                        </pic:blipFill>
                        <pic:spPr>
                          <a:xfrm>
                            <a:off x="0" y="0"/>
                            <a:ext cx="720000" cy="261291"/>
                          </a:xfrm>
                          <a:prstGeom prst="rect">
                            <a:avLst/>
                          </a:prstGeom>
                        </pic:spPr>
                      </pic:pic>
                    </a:graphicData>
                  </a:graphic>
                </wp:inline>
              </w:drawing>
            </w:r>
            <w:r w:rsidRPr="00122ED9">
              <w:rPr>
                <w:szCs w:val="24"/>
              </w:rPr>
              <w:t xml:space="preserve"> </w:t>
            </w:r>
            <w:r w:rsidRPr="00122ED9">
              <w:rPr>
                <w:szCs w:val="24"/>
              </w:rPr>
              <w:br/>
              <w:t>70 out of 100 will be protected</w:t>
            </w:r>
          </w:p>
        </w:tc>
        <w:tc>
          <w:tcPr>
            <w:tcW w:w="2444" w:type="dxa"/>
            <w:tcBorders>
              <w:left w:val="nil"/>
              <w:bottom w:val="single" w:sz="4" w:space="0" w:color="auto"/>
              <w:right w:val="nil"/>
            </w:tcBorders>
            <w:vAlign w:val="center"/>
          </w:tcPr>
          <w:p w14:paraId="1555DF26" w14:textId="77777777" w:rsidR="00055739" w:rsidRPr="00122ED9" w:rsidRDefault="00055739" w:rsidP="006B5152">
            <w:pPr>
              <w:jc w:val="center"/>
              <w:rPr>
                <w:noProof/>
                <w:szCs w:val="24"/>
              </w:rPr>
            </w:pPr>
            <w:r w:rsidRPr="00122ED9">
              <w:rPr>
                <w:noProof/>
                <w:szCs w:val="24"/>
              </w:rPr>
              <w:drawing>
                <wp:inline distT="0" distB="0" distL="0" distR="0" wp14:anchorId="207162A8" wp14:editId="38E292A2">
                  <wp:extent cx="720000" cy="259306"/>
                  <wp:effectExtent l="0" t="0" r="4445" b="7620"/>
                  <wp:docPr id="23"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Icon&#10;&#10;Description automatically generated"/>
                          <pic:cNvPicPr/>
                        </pic:nvPicPr>
                        <pic:blipFill>
                          <a:blip r:embed="rId20"/>
                          <a:stretch>
                            <a:fillRect/>
                          </a:stretch>
                        </pic:blipFill>
                        <pic:spPr>
                          <a:xfrm>
                            <a:off x="0" y="0"/>
                            <a:ext cx="720000" cy="259306"/>
                          </a:xfrm>
                          <a:prstGeom prst="rect">
                            <a:avLst/>
                          </a:prstGeom>
                        </pic:spPr>
                      </pic:pic>
                    </a:graphicData>
                  </a:graphic>
                </wp:inline>
              </w:drawing>
            </w:r>
          </w:p>
          <w:p w14:paraId="1A5E6DFA" w14:textId="77777777" w:rsidR="00055739" w:rsidRPr="00122ED9" w:rsidRDefault="00055739" w:rsidP="006B5152">
            <w:pPr>
              <w:jc w:val="center"/>
              <w:rPr>
                <w:noProof/>
                <w:szCs w:val="24"/>
              </w:rPr>
            </w:pPr>
            <w:r w:rsidRPr="00122ED9">
              <w:rPr>
                <w:szCs w:val="24"/>
              </w:rPr>
              <w:t>90 out of 100 will be protected</w:t>
            </w:r>
          </w:p>
        </w:tc>
        <w:tc>
          <w:tcPr>
            <w:tcW w:w="2034" w:type="dxa"/>
            <w:tcBorders>
              <w:left w:val="nil"/>
            </w:tcBorders>
          </w:tcPr>
          <w:p w14:paraId="33ADDA00" w14:textId="77777777" w:rsidR="00055739" w:rsidRPr="00122ED9" w:rsidRDefault="00055739" w:rsidP="006B5152">
            <w:pPr>
              <w:jc w:val="center"/>
              <w:rPr>
                <w:noProof/>
                <w:szCs w:val="24"/>
              </w:rPr>
            </w:pPr>
          </w:p>
        </w:tc>
      </w:tr>
      <w:tr w:rsidR="00122ED9" w:rsidRPr="00122ED9" w14:paraId="581F31E3" w14:textId="77777777" w:rsidTr="006B5152">
        <w:trPr>
          <w:trHeight w:val="1521"/>
          <w:jc w:val="center"/>
        </w:trPr>
        <w:tc>
          <w:tcPr>
            <w:tcW w:w="3040" w:type="dxa"/>
            <w:tcBorders>
              <w:right w:val="nil"/>
            </w:tcBorders>
            <w:vAlign w:val="center"/>
          </w:tcPr>
          <w:p w14:paraId="697D546A" w14:textId="77777777" w:rsidR="00055739" w:rsidRPr="00122ED9" w:rsidRDefault="00055739" w:rsidP="006B5152">
            <w:pPr>
              <w:rPr>
                <w:b/>
                <w:bCs/>
                <w:noProof/>
                <w:szCs w:val="24"/>
              </w:rPr>
            </w:pPr>
            <w:r w:rsidRPr="00122ED9">
              <w:rPr>
                <w:b/>
                <w:bCs/>
                <w:noProof/>
                <w:szCs w:val="24"/>
              </w:rPr>
              <w:t>Risk of severe side-effects after the vaccination</w:t>
            </w:r>
          </w:p>
        </w:tc>
        <w:tc>
          <w:tcPr>
            <w:tcW w:w="2564" w:type="dxa"/>
            <w:tcBorders>
              <w:left w:val="nil"/>
              <w:right w:val="nil"/>
            </w:tcBorders>
            <w:vAlign w:val="center"/>
          </w:tcPr>
          <w:p w14:paraId="081C5987" w14:textId="77777777" w:rsidR="00055739" w:rsidRPr="00122ED9" w:rsidRDefault="00055739" w:rsidP="006B5152">
            <w:pPr>
              <w:jc w:val="center"/>
              <w:rPr>
                <w:noProof/>
                <w:szCs w:val="24"/>
              </w:rPr>
            </w:pPr>
            <w:r w:rsidRPr="00122ED9">
              <w:rPr>
                <w:noProof/>
                <w:szCs w:val="24"/>
              </w:rPr>
              <w:drawing>
                <wp:inline distT="0" distB="0" distL="0" distR="0" wp14:anchorId="67203541" wp14:editId="59A7E7BD">
                  <wp:extent cx="651649" cy="540000"/>
                  <wp:effectExtent l="0" t="0" r="0" b="0"/>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21"/>
                          <a:stretch>
                            <a:fillRect/>
                          </a:stretch>
                        </pic:blipFill>
                        <pic:spPr>
                          <a:xfrm>
                            <a:off x="0" y="0"/>
                            <a:ext cx="651649" cy="540000"/>
                          </a:xfrm>
                          <a:prstGeom prst="rect">
                            <a:avLst/>
                          </a:prstGeom>
                        </pic:spPr>
                      </pic:pic>
                    </a:graphicData>
                  </a:graphic>
                </wp:inline>
              </w:drawing>
            </w:r>
          </w:p>
          <w:p w14:paraId="42A33C8D" w14:textId="77777777" w:rsidR="00055739" w:rsidRPr="00122ED9" w:rsidRDefault="00055739" w:rsidP="006B5152">
            <w:pPr>
              <w:jc w:val="center"/>
              <w:rPr>
                <w:szCs w:val="24"/>
              </w:rPr>
            </w:pPr>
            <w:r w:rsidRPr="00122ED9">
              <w:rPr>
                <w:szCs w:val="24"/>
              </w:rPr>
              <w:t>Risk of severe side-effects:</w:t>
            </w:r>
          </w:p>
          <w:p w14:paraId="0B56C305" w14:textId="77777777" w:rsidR="00055739" w:rsidRPr="00122ED9" w:rsidRDefault="00055739" w:rsidP="006B5152">
            <w:pPr>
              <w:jc w:val="center"/>
              <w:rPr>
                <w:noProof/>
                <w:szCs w:val="24"/>
              </w:rPr>
            </w:pPr>
            <w:r w:rsidRPr="00122ED9">
              <w:rPr>
                <w:szCs w:val="24"/>
              </w:rPr>
              <w:t xml:space="preserve">1 out of 100,000 </w:t>
            </w:r>
          </w:p>
        </w:tc>
        <w:tc>
          <w:tcPr>
            <w:tcW w:w="2541" w:type="dxa"/>
            <w:tcBorders>
              <w:left w:val="nil"/>
              <w:right w:val="nil"/>
            </w:tcBorders>
            <w:vAlign w:val="center"/>
          </w:tcPr>
          <w:p w14:paraId="1A844978" w14:textId="77777777" w:rsidR="00055739" w:rsidRPr="00122ED9" w:rsidRDefault="00055739" w:rsidP="006B5152">
            <w:pPr>
              <w:jc w:val="center"/>
              <w:rPr>
                <w:szCs w:val="24"/>
              </w:rPr>
            </w:pPr>
            <w:r w:rsidRPr="00122ED9">
              <w:rPr>
                <w:noProof/>
                <w:szCs w:val="24"/>
              </w:rPr>
              <w:drawing>
                <wp:inline distT="0" distB="0" distL="0" distR="0" wp14:anchorId="1972116F" wp14:editId="481385A6">
                  <wp:extent cx="651584" cy="540000"/>
                  <wp:effectExtent l="0" t="0" r="0" b="0"/>
                  <wp:docPr id="14" name="Picture 1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ackground pattern&#10;&#10;Description automatically generated"/>
                          <pic:cNvPicPr/>
                        </pic:nvPicPr>
                        <pic:blipFill>
                          <a:blip r:embed="rId22"/>
                          <a:stretch>
                            <a:fillRect/>
                          </a:stretch>
                        </pic:blipFill>
                        <pic:spPr>
                          <a:xfrm>
                            <a:off x="0" y="0"/>
                            <a:ext cx="651584" cy="540000"/>
                          </a:xfrm>
                          <a:prstGeom prst="rect">
                            <a:avLst/>
                          </a:prstGeom>
                        </pic:spPr>
                      </pic:pic>
                    </a:graphicData>
                  </a:graphic>
                </wp:inline>
              </w:drawing>
            </w:r>
          </w:p>
          <w:p w14:paraId="60035257" w14:textId="77777777" w:rsidR="00055739" w:rsidRPr="00122ED9" w:rsidRDefault="00055739" w:rsidP="006B5152">
            <w:pPr>
              <w:jc w:val="center"/>
              <w:rPr>
                <w:szCs w:val="24"/>
              </w:rPr>
            </w:pPr>
            <w:r w:rsidRPr="00122ED9">
              <w:rPr>
                <w:szCs w:val="24"/>
              </w:rPr>
              <w:t>Risk of severe side-effects:</w:t>
            </w:r>
          </w:p>
          <w:p w14:paraId="7A7AB3F6" w14:textId="77777777" w:rsidR="00055739" w:rsidRPr="00122ED9" w:rsidRDefault="00055739" w:rsidP="006B5152">
            <w:pPr>
              <w:jc w:val="center"/>
              <w:rPr>
                <w:szCs w:val="24"/>
              </w:rPr>
            </w:pPr>
            <w:r w:rsidRPr="00122ED9">
              <w:rPr>
                <w:szCs w:val="24"/>
              </w:rPr>
              <w:t xml:space="preserve">5 out of 100,000 </w:t>
            </w:r>
          </w:p>
        </w:tc>
        <w:tc>
          <w:tcPr>
            <w:tcW w:w="2637" w:type="dxa"/>
            <w:tcBorders>
              <w:left w:val="nil"/>
              <w:right w:val="nil"/>
            </w:tcBorders>
            <w:vAlign w:val="center"/>
          </w:tcPr>
          <w:p w14:paraId="5056D4D5" w14:textId="77777777" w:rsidR="00055739" w:rsidRPr="00122ED9" w:rsidRDefault="00055739" w:rsidP="006B5152">
            <w:pPr>
              <w:jc w:val="center"/>
              <w:rPr>
                <w:szCs w:val="24"/>
              </w:rPr>
            </w:pPr>
            <w:r w:rsidRPr="00122ED9">
              <w:rPr>
                <w:noProof/>
                <w:szCs w:val="24"/>
              </w:rPr>
              <w:drawing>
                <wp:inline distT="0" distB="0" distL="0" distR="0" wp14:anchorId="2FFAFF3B" wp14:editId="4B1E50AD">
                  <wp:extent cx="649379" cy="540000"/>
                  <wp:effectExtent l="0" t="0" r="0" b="0"/>
                  <wp:docPr id="15" name="Picture 1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ackground pattern&#10;&#10;Description automatically generated"/>
                          <pic:cNvPicPr/>
                        </pic:nvPicPr>
                        <pic:blipFill>
                          <a:blip r:embed="rId23"/>
                          <a:stretch>
                            <a:fillRect/>
                          </a:stretch>
                        </pic:blipFill>
                        <pic:spPr>
                          <a:xfrm>
                            <a:off x="0" y="0"/>
                            <a:ext cx="649379" cy="540000"/>
                          </a:xfrm>
                          <a:prstGeom prst="rect">
                            <a:avLst/>
                          </a:prstGeom>
                        </pic:spPr>
                      </pic:pic>
                    </a:graphicData>
                  </a:graphic>
                </wp:inline>
              </w:drawing>
            </w:r>
          </w:p>
          <w:p w14:paraId="2E2FE1F2" w14:textId="77777777" w:rsidR="00055739" w:rsidRPr="00122ED9" w:rsidRDefault="00055739" w:rsidP="006B5152">
            <w:pPr>
              <w:jc w:val="center"/>
              <w:rPr>
                <w:szCs w:val="24"/>
              </w:rPr>
            </w:pPr>
            <w:r w:rsidRPr="00122ED9">
              <w:rPr>
                <w:szCs w:val="24"/>
              </w:rPr>
              <w:t>Risk of severe side-effects</w:t>
            </w:r>
          </w:p>
          <w:p w14:paraId="7DFBD056" w14:textId="77777777" w:rsidR="00055739" w:rsidRPr="00122ED9" w:rsidRDefault="00055739" w:rsidP="006B5152">
            <w:pPr>
              <w:jc w:val="center"/>
              <w:rPr>
                <w:noProof/>
                <w:szCs w:val="24"/>
              </w:rPr>
            </w:pPr>
            <w:r w:rsidRPr="00122ED9">
              <w:rPr>
                <w:szCs w:val="24"/>
              </w:rPr>
              <w:t xml:space="preserve">12 out of 100,000 </w:t>
            </w:r>
          </w:p>
        </w:tc>
        <w:tc>
          <w:tcPr>
            <w:tcW w:w="2444" w:type="dxa"/>
            <w:tcBorders>
              <w:left w:val="nil"/>
              <w:right w:val="nil"/>
            </w:tcBorders>
            <w:vAlign w:val="center"/>
          </w:tcPr>
          <w:p w14:paraId="407461C3" w14:textId="77777777" w:rsidR="00055739" w:rsidRPr="00122ED9" w:rsidRDefault="00055739" w:rsidP="006B5152">
            <w:pPr>
              <w:jc w:val="center"/>
              <w:rPr>
                <w:szCs w:val="24"/>
              </w:rPr>
            </w:pPr>
            <w:r w:rsidRPr="00122ED9">
              <w:rPr>
                <w:noProof/>
                <w:szCs w:val="24"/>
              </w:rPr>
              <w:drawing>
                <wp:inline distT="0" distB="0" distL="0" distR="0" wp14:anchorId="6509D94F" wp14:editId="45E28B15">
                  <wp:extent cx="647813" cy="540000"/>
                  <wp:effectExtent l="0" t="0" r="0" b="0"/>
                  <wp:docPr id="5" name="Picture 5"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ackground pattern&#10;&#10;Description automatically generated"/>
                          <pic:cNvPicPr/>
                        </pic:nvPicPr>
                        <pic:blipFill>
                          <a:blip r:embed="rId24"/>
                          <a:stretch>
                            <a:fillRect/>
                          </a:stretch>
                        </pic:blipFill>
                        <pic:spPr>
                          <a:xfrm>
                            <a:off x="0" y="0"/>
                            <a:ext cx="647813" cy="540000"/>
                          </a:xfrm>
                          <a:prstGeom prst="rect">
                            <a:avLst/>
                          </a:prstGeom>
                        </pic:spPr>
                      </pic:pic>
                    </a:graphicData>
                  </a:graphic>
                </wp:inline>
              </w:drawing>
            </w:r>
          </w:p>
          <w:p w14:paraId="4BD74CAE" w14:textId="77777777" w:rsidR="00055739" w:rsidRPr="00122ED9" w:rsidRDefault="00055739" w:rsidP="006B5152">
            <w:pPr>
              <w:jc w:val="center"/>
              <w:rPr>
                <w:szCs w:val="24"/>
              </w:rPr>
            </w:pPr>
            <w:r w:rsidRPr="00122ED9">
              <w:rPr>
                <w:szCs w:val="24"/>
              </w:rPr>
              <w:t>Risk of severe side-effects</w:t>
            </w:r>
          </w:p>
          <w:p w14:paraId="1DA59D0F" w14:textId="77777777" w:rsidR="00055739" w:rsidRPr="00122ED9" w:rsidRDefault="00055739" w:rsidP="006B5152">
            <w:pPr>
              <w:jc w:val="center"/>
              <w:rPr>
                <w:noProof/>
                <w:szCs w:val="24"/>
              </w:rPr>
            </w:pPr>
            <w:r w:rsidRPr="00122ED9">
              <w:rPr>
                <w:szCs w:val="24"/>
              </w:rPr>
              <w:t xml:space="preserve">20 out of 100,000 </w:t>
            </w:r>
          </w:p>
        </w:tc>
        <w:tc>
          <w:tcPr>
            <w:tcW w:w="2034" w:type="dxa"/>
            <w:tcBorders>
              <w:left w:val="nil"/>
            </w:tcBorders>
          </w:tcPr>
          <w:p w14:paraId="758706DD" w14:textId="77777777" w:rsidR="00055739" w:rsidRPr="00122ED9" w:rsidRDefault="00055739" w:rsidP="006B5152">
            <w:pPr>
              <w:jc w:val="center"/>
              <w:rPr>
                <w:szCs w:val="24"/>
              </w:rPr>
            </w:pPr>
          </w:p>
        </w:tc>
      </w:tr>
      <w:tr w:rsidR="00122ED9" w:rsidRPr="00122ED9" w14:paraId="15EC29AF" w14:textId="77777777" w:rsidTr="006B5152">
        <w:trPr>
          <w:trHeight w:val="1195"/>
          <w:jc w:val="center"/>
        </w:trPr>
        <w:tc>
          <w:tcPr>
            <w:tcW w:w="3040" w:type="dxa"/>
            <w:tcBorders>
              <w:right w:val="nil"/>
            </w:tcBorders>
            <w:vAlign w:val="center"/>
          </w:tcPr>
          <w:p w14:paraId="3FC9B6FE" w14:textId="77777777" w:rsidR="00055739" w:rsidRPr="00122ED9" w:rsidRDefault="00055739" w:rsidP="006B5152">
            <w:pPr>
              <w:rPr>
                <w:b/>
                <w:bCs/>
                <w:noProof/>
                <w:szCs w:val="24"/>
              </w:rPr>
            </w:pPr>
            <w:r w:rsidRPr="00122ED9">
              <w:rPr>
                <w:b/>
                <w:bCs/>
                <w:noProof/>
                <w:szCs w:val="24"/>
              </w:rPr>
              <w:t>Duration of the protection</w:t>
            </w:r>
          </w:p>
        </w:tc>
        <w:tc>
          <w:tcPr>
            <w:tcW w:w="2564" w:type="dxa"/>
            <w:tcBorders>
              <w:left w:val="nil"/>
              <w:right w:val="nil"/>
            </w:tcBorders>
            <w:vAlign w:val="center"/>
          </w:tcPr>
          <w:p w14:paraId="387E0CD5" w14:textId="77777777" w:rsidR="00055739" w:rsidRPr="00122ED9" w:rsidRDefault="00055739" w:rsidP="006B5152">
            <w:pPr>
              <w:jc w:val="center"/>
              <w:rPr>
                <w:szCs w:val="24"/>
              </w:rPr>
            </w:pPr>
            <w:r w:rsidRPr="00122ED9">
              <w:rPr>
                <w:noProof/>
                <w:szCs w:val="24"/>
              </w:rPr>
              <w:drawing>
                <wp:inline distT="0" distB="0" distL="0" distR="0" wp14:anchorId="1EFE873D" wp14:editId="2596E423">
                  <wp:extent cx="399273" cy="360000"/>
                  <wp:effectExtent l="0" t="0" r="1270" b="2540"/>
                  <wp:docPr id="20" name="Picture 2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 ic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99273" cy="360000"/>
                          </a:xfrm>
                          <a:prstGeom prst="rect">
                            <a:avLst/>
                          </a:prstGeom>
                        </pic:spPr>
                      </pic:pic>
                    </a:graphicData>
                  </a:graphic>
                </wp:inline>
              </w:drawing>
            </w:r>
          </w:p>
          <w:p w14:paraId="56BF2A0F" w14:textId="77777777" w:rsidR="00055739" w:rsidRPr="00122ED9" w:rsidRDefault="00055739" w:rsidP="006B5152">
            <w:pPr>
              <w:jc w:val="center"/>
              <w:rPr>
                <w:szCs w:val="24"/>
              </w:rPr>
            </w:pPr>
            <w:r w:rsidRPr="00122ED9">
              <w:rPr>
                <w:szCs w:val="24"/>
              </w:rPr>
              <w:t>Duration of the protection:</w:t>
            </w:r>
          </w:p>
          <w:p w14:paraId="7EBD63C0" w14:textId="77777777" w:rsidR="00055739" w:rsidRPr="00122ED9" w:rsidRDefault="00055739" w:rsidP="006B5152">
            <w:pPr>
              <w:jc w:val="center"/>
              <w:rPr>
                <w:szCs w:val="24"/>
              </w:rPr>
            </w:pPr>
            <w:r w:rsidRPr="00122ED9">
              <w:rPr>
                <w:szCs w:val="24"/>
              </w:rPr>
              <w:t>3 months</w:t>
            </w:r>
          </w:p>
        </w:tc>
        <w:tc>
          <w:tcPr>
            <w:tcW w:w="2541" w:type="dxa"/>
            <w:tcBorders>
              <w:left w:val="nil"/>
              <w:right w:val="nil"/>
            </w:tcBorders>
            <w:vAlign w:val="center"/>
          </w:tcPr>
          <w:p w14:paraId="42A8C8F1" w14:textId="77777777" w:rsidR="00055739" w:rsidRPr="00122ED9" w:rsidRDefault="00055739" w:rsidP="006B5152">
            <w:pPr>
              <w:jc w:val="center"/>
              <w:rPr>
                <w:szCs w:val="24"/>
              </w:rPr>
            </w:pPr>
            <w:r w:rsidRPr="00122ED9">
              <w:rPr>
                <w:noProof/>
                <w:szCs w:val="24"/>
              </w:rPr>
              <w:drawing>
                <wp:inline distT="0" distB="0" distL="0" distR="0" wp14:anchorId="28BAD64D" wp14:editId="22BC1BAB">
                  <wp:extent cx="407547" cy="360000"/>
                  <wp:effectExtent l="0" t="0" r="0" b="2540"/>
                  <wp:docPr id="17" name="Picture 17"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 ic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07547" cy="360000"/>
                          </a:xfrm>
                          <a:prstGeom prst="rect">
                            <a:avLst/>
                          </a:prstGeom>
                        </pic:spPr>
                      </pic:pic>
                    </a:graphicData>
                  </a:graphic>
                </wp:inline>
              </w:drawing>
            </w:r>
            <w:r w:rsidRPr="00122ED9">
              <w:rPr>
                <w:noProof/>
                <w:szCs w:val="24"/>
              </w:rPr>
              <w:br/>
            </w:r>
            <w:r w:rsidRPr="00122ED9">
              <w:rPr>
                <w:szCs w:val="24"/>
              </w:rPr>
              <w:t>Duration of the protection:</w:t>
            </w:r>
          </w:p>
          <w:p w14:paraId="603199B2" w14:textId="77777777" w:rsidR="00055739" w:rsidRPr="00122ED9" w:rsidRDefault="00055739" w:rsidP="006B5152">
            <w:pPr>
              <w:jc w:val="center"/>
              <w:rPr>
                <w:szCs w:val="24"/>
              </w:rPr>
            </w:pPr>
            <w:r w:rsidRPr="00122ED9">
              <w:rPr>
                <w:szCs w:val="24"/>
              </w:rPr>
              <w:t>6 months</w:t>
            </w:r>
          </w:p>
        </w:tc>
        <w:tc>
          <w:tcPr>
            <w:tcW w:w="2637" w:type="dxa"/>
            <w:tcBorders>
              <w:left w:val="nil"/>
              <w:right w:val="nil"/>
            </w:tcBorders>
            <w:vAlign w:val="center"/>
          </w:tcPr>
          <w:p w14:paraId="69E21AD4" w14:textId="77777777" w:rsidR="00055739" w:rsidRPr="00122ED9" w:rsidRDefault="00055739" w:rsidP="006B5152">
            <w:pPr>
              <w:jc w:val="center"/>
              <w:rPr>
                <w:szCs w:val="24"/>
              </w:rPr>
            </w:pPr>
            <w:r w:rsidRPr="00122ED9">
              <w:rPr>
                <w:noProof/>
                <w:szCs w:val="24"/>
              </w:rPr>
              <w:drawing>
                <wp:inline distT="0" distB="0" distL="0" distR="0" wp14:anchorId="257E44D7" wp14:editId="7823BE26">
                  <wp:extent cx="379285" cy="360000"/>
                  <wp:effectExtent l="0" t="0" r="1905" b="2540"/>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79285" cy="360000"/>
                          </a:xfrm>
                          <a:prstGeom prst="rect">
                            <a:avLst/>
                          </a:prstGeom>
                        </pic:spPr>
                      </pic:pic>
                    </a:graphicData>
                  </a:graphic>
                </wp:inline>
              </w:drawing>
            </w:r>
          </w:p>
          <w:p w14:paraId="222C16B4" w14:textId="77777777" w:rsidR="00055739" w:rsidRPr="00122ED9" w:rsidRDefault="00055739" w:rsidP="006B5152">
            <w:pPr>
              <w:jc w:val="center"/>
              <w:rPr>
                <w:szCs w:val="24"/>
              </w:rPr>
            </w:pPr>
            <w:r w:rsidRPr="00122ED9">
              <w:rPr>
                <w:szCs w:val="24"/>
              </w:rPr>
              <w:t>Duration of the protection:</w:t>
            </w:r>
          </w:p>
          <w:p w14:paraId="106FA925" w14:textId="77777777" w:rsidR="00055739" w:rsidRPr="00122ED9" w:rsidRDefault="00055739" w:rsidP="006B5152">
            <w:pPr>
              <w:jc w:val="center"/>
              <w:rPr>
                <w:szCs w:val="24"/>
              </w:rPr>
            </w:pPr>
            <w:r w:rsidRPr="00122ED9">
              <w:rPr>
                <w:szCs w:val="24"/>
              </w:rPr>
              <w:t>12 months</w:t>
            </w:r>
          </w:p>
        </w:tc>
        <w:tc>
          <w:tcPr>
            <w:tcW w:w="2444" w:type="dxa"/>
            <w:tcBorders>
              <w:left w:val="nil"/>
              <w:right w:val="nil"/>
            </w:tcBorders>
            <w:vAlign w:val="center"/>
          </w:tcPr>
          <w:p w14:paraId="26B8BB4C" w14:textId="77777777" w:rsidR="00055739" w:rsidRPr="00122ED9" w:rsidRDefault="00055739" w:rsidP="006B5152">
            <w:pPr>
              <w:jc w:val="center"/>
              <w:rPr>
                <w:szCs w:val="24"/>
              </w:rPr>
            </w:pPr>
            <w:r w:rsidRPr="00122ED9">
              <w:rPr>
                <w:noProof/>
                <w:szCs w:val="24"/>
              </w:rPr>
              <w:drawing>
                <wp:inline distT="0" distB="0" distL="0" distR="0" wp14:anchorId="0E42B40A" wp14:editId="30019D67">
                  <wp:extent cx="379285" cy="360000"/>
                  <wp:effectExtent l="0" t="0" r="1905" b="2540"/>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c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79285" cy="360000"/>
                          </a:xfrm>
                          <a:prstGeom prst="rect">
                            <a:avLst/>
                          </a:prstGeom>
                        </pic:spPr>
                      </pic:pic>
                    </a:graphicData>
                  </a:graphic>
                </wp:inline>
              </w:drawing>
            </w:r>
          </w:p>
          <w:p w14:paraId="17F617B2" w14:textId="77777777" w:rsidR="00055739" w:rsidRPr="00122ED9" w:rsidRDefault="00055739" w:rsidP="006B5152">
            <w:pPr>
              <w:jc w:val="center"/>
              <w:rPr>
                <w:szCs w:val="24"/>
              </w:rPr>
            </w:pPr>
            <w:r w:rsidRPr="00122ED9">
              <w:rPr>
                <w:szCs w:val="24"/>
              </w:rPr>
              <w:t>Duration of the protection:</w:t>
            </w:r>
          </w:p>
          <w:p w14:paraId="56F7CD45" w14:textId="77777777" w:rsidR="00055739" w:rsidRPr="00122ED9" w:rsidRDefault="00055739" w:rsidP="006B5152">
            <w:pPr>
              <w:jc w:val="center"/>
              <w:rPr>
                <w:szCs w:val="24"/>
              </w:rPr>
            </w:pPr>
            <w:r w:rsidRPr="00122ED9">
              <w:rPr>
                <w:szCs w:val="24"/>
              </w:rPr>
              <w:t>24 months</w:t>
            </w:r>
          </w:p>
        </w:tc>
        <w:tc>
          <w:tcPr>
            <w:tcW w:w="2034" w:type="dxa"/>
            <w:tcBorders>
              <w:left w:val="nil"/>
            </w:tcBorders>
          </w:tcPr>
          <w:p w14:paraId="7B8AC673" w14:textId="77777777" w:rsidR="00055739" w:rsidRPr="00122ED9" w:rsidRDefault="00055739" w:rsidP="006B5152">
            <w:pPr>
              <w:jc w:val="center"/>
              <w:rPr>
                <w:noProof/>
                <w:szCs w:val="24"/>
              </w:rPr>
            </w:pPr>
          </w:p>
        </w:tc>
      </w:tr>
      <w:tr w:rsidR="00122ED9" w:rsidRPr="00122ED9" w14:paraId="0ECE8063" w14:textId="77777777" w:rsidTr="006B5152">
        <w:trPr>
          <w:trHeight w:val="22"/>
          <w:jc w:val="center"/>
        </w:trPr>
        <w:tc>
          <w:tcPr>
            <w:tcW w:w="3040" w:type="dxa"/>
            <w:tcBorders>
              <w:right w:val="nil"/>
            </w:tcBorders>
            <w:vAlign w:val="center"/>
          </w:tcPr>
          <w:p w14:paraId="2007D473" w14:textId="77777777" w:rsidR="00055739" w:rsidRPr="00122ED9" w:rsidRDefault="00055739" w:rsidP="006B5152">
            <w:pPr>
              <w:rPr>
                <w:b/>
                <w:bCs/>
                <w:noProof/>
                <w:szCs w:val="24"/>
              </w:rPr>
            </w:pPr>
            <w:r w:rsidRPr="00122ED9">
              <w:rPr>
                <w:b/>
                <w:bCs/>
                <w:noProof/>
                <w:szCs w:val="24"/>
              </w:rPr>
              <w:lastRenderedPageBreak/>
              <w:t>Time taken from first vaccine trial to market approval</w:t>
            </w:r>
          </w:p>
        </w:tc>
        <w:tc>
          <w:tcPr>
            <w:tcW w:w="2564" w:type="dxa"/>
            <w:tcBorders>
              <w:left w:val="nil"/>
              <w:right w:val="nil"/>
            </w:tcBorders>
            <w:vAlign w:val="center"/>
          </w:tcPr>
          <w:p w14:paraId="676E0A41" w14:textId="77777777" w:rsidR="00055739" w:rsidRPr="00122ED9" w:rsidRDefault="00055739" w:rsidP="006B5152">
            <w:pPr>
              <w:jc w:val="center"/>
              <w:rPr>
                <w:szCs w:val="24"/>
              </w:rPr>
            </w:pPr>
            <w:r w:rsidRPr="00122ED9">
              <w:rPr>
                <w:noProof/>
                <w:szCs w:val="24"/>
              </w:rPr>
              <w:drawing>
                <wp:inline distT="0" distB="0" distL="0" distR="0" wp14:anchorId="490053FB" wp14:editId="2CA29CAD">
                  <wp:extent cx="371845" cy="360000"/>
                  <wp:effectExtent l="0" t="0" r="0" b="2540"/>
                  <wp:docPr id="21" name="Picture 21" descr="Arrow&#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rrow&#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1845" cy="360000"/>
                          </a:xfrm>
                          <a:prstGeom prst="rect">
                            <a:avLst/>
                          </a:prstGeom>
                        </pic:spPr>
                      </pic:pic>
                    </a:graphicData>
                  </a:graphic>
                </wp:inline>
              </w:drawing>
            </w:r>
          </w:p>
          <w:p w14:paraId="038C4E96" w14:textId="77777777" w:rsidR="00055739" w:rsidRPr="00122ED9" w:rsidRDefault="00055739" w:rsidP="006B5152">
            <w:pPr>
              <w:jc w:val="center"/>
              <w:rPr>
                <w:szCs w:val="24"/>
              </w:rPr>
            </w:pPr>
            <w:r w:rsidRPr="00122ED9">
              <w:rPr>
                <w:szCs w:val="24"/>
              </w:rPr>
              <w:t xml:space="preserve">Time spent in research and development: </w:t>
            </w:r>
          </w:p>
          <w:p w14:paraId="38AF8458" w14:textId="77777777" w:rsidR="00055739" w:rsidRPr="00122ED9" w:rsidRDefault="00055739" w:rsidP="006B5152">
            <w:pPr>
              <w:jc w:val="center"/>
              <w:rPr>
                <w:noProof/>
                <w:szCs w:val="24"/>
              </w:rPr>
            </w:pPr>
            <w:r w:rsidRPr="00122ED9">
              <w:rPr>
                <w:szCs w:val="24"/>
              </w:rPr>
              <w:t>6 months</w:t>
            </w:r>
          </w:p>
        </w:tc>
        <w:tc>
          <w:tcPr>
            <w:tcW w:w="2541" w:type="dxa"/>
            <w:tcBorders>
              <w:left w:val="nil"/>
              <w:right w:val="nil"/>
            </w:tcBorders>
            <w:vAlign w:val="center"/>
          </w:tcPr>
          <w:p w14:paraId="4074F21F" w14:textId="77777777" w:rsidR="00055739" w:rsidRPr="00122ED9" w:rsidRDefault="00055739" w:rsidP="006B5152">
            <w:pPr>
              <w:jc w:val="center"/>
              <w:rPr>
                <w:szCs w:val="24"/>
              </w:rPr>
            </w:pPr>
            <w:r w:rsidRPr="00122ED9">
              <w:rPr>
                <w:noProof/>
                <w:szCs w:val="24"/>
              </w:rPr>
              <w:drawing>
                <wp:inline distT="0" distB="0" distL="0" distR="0" wp14:anchorId="7561602D" wp14:editId="33B39B8E">
                  <wp:extent cx="371838" cy="360000"/>
                  <wp:effectExtent l="0" t="0" r="0" b="2540"/>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1838" cy="360000"/>
                          </a:xfrm>
                          <a:prstGeom prst="rect">
                            <a:avLst/>
                          </a:prstGeom>
                        </pic:spPr>
                      </pic:pic>
                    </a:graphicData>
                  </a:graphic>
                </wp:inline>
              </w:drawing>
            </w:r>
            <w:r w:rsidRPr="00122ED9">
              <w:rPr>
                <w:szCs w:val="24"/>
              </w:rPr>
              <w:br/>
              <w:t>Time spent in research and development:</w:t>
            </w:r>
          </w:p>
          <w:p w14:paraId="6179540B" w14:textId="77777777" w:rsidR="00055739" w:rsidRPr="00122ED9" w:rsidRDefault="00055739" w:rsidP="006B5152">
            <w:pPr>
              <w:jc w:val="center"/>
              <w:rPr>
                <w:noProof/>
                <w:szCs w:val="24"/>
              </w:rPr>
            </w:pPr>
            <w:r w:rsidRPr="00122ED9">
              <w:rPr>
                <w:szCs w:val="24"/>
              </w:rPr>
              <w:t xml:space="preserve"> 12 months</w:t>
            </w:r>
          </w:p>
        </w:tc>
        <w:tc>
          <w:tcPr>
            <w:tcW w:w="2637" w:type="dxa"/>
            <w:tcBorders>
              <w:left w:val="nil"/>
              <w:right w:val="nil"/>
            </w:tcBorders>
            <w:vAlign w:val="center"/>
          </w:tcPr>
          <w:p w14:paraId="069A2076" w14:textId="77777777" w:rsidR="00055739" w:rsidRPr="00122ED9" w:rsidRDefault="00055739" w:rsidP="006B5152">
            <w:pPr>
              <w:jc w:val="center"/>
              <w:rPr>
                <w:noProof/>
                <w:szCs w:val="24"/>
              </w:rPr>
            </w:pPr>
            <w:r w:rsidRPr="00122ED9">
              <w:rPr>
                <w:noProof/>
                <w:szCs w:val="24"/>
              </w:rPr>
              <w:drawing>
                <wp:inline distT="0" distB="0" distL="0" distR="0" wp14:anchorId="0C635E25" wp14:editId="5B1F76D3">
                  <wp:extent cx="371844" cy="360000"/>
                  <wp:effectExtent l="0" t="0" r="0" b="254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1844" cy="360000"/>
                          </a:xfrm>
                          <a:prstGeom prst="rect">
                            <a:avLst/>
                          </a:prstGeom>
                        </pic:spPr>
                      </pic:pic>
                    </a:graphicData>
                  </a:graphic>
                </wp:inline>
              </w:drawing>
            </w:r>
          </w:p>
          <w:p w14:paraId="61DC0903" w14:textId="77777777" w:rsidR="00055739" w:rsidRPr="00122ED9" w:rsidRDefault="00055739" w:rsidP="006B5152">
            <w:pPr>
              <w:jc w:val="center"/>
              <w:rPr>
                <w:szCs w:val="24"/>
              </w:rPr>
            </w:pPr>
            <w:r w:rsidRPr="00122ED9">
              <w:rPr>
                <w:szCs w:val="24"/>
              </w:rPr>
              <w:t>Time spent in research and development:</w:t>
            </w:r>
          </w:p>
          <w:p w14:paraId="51529021" w14:textId="77777777" w:rsidR="00055739" w:rsidRPr="00122ED9" w:rsidRDefault="00055739" w:rsidP="006B5152">
            <w:pPr>
              <w:jc w:val="center"/>
              <w:rPr>
                <w:noProof/>
                <w:szCs w:val="24"/>
              </w:rPr>
            </w:pPr>
            <w:r w:rsidRPr="00122ED9">
              <w:rPr>
                <w:szCs w:val="24"/>
              </w:rPr>
              <w:t xml:space="preserve"> 24 months</w:t>
            </w:r>
          </w:p>
        </w:tc>
        <w:tc>
          <w:tcPr>
            <w:tcW w:w="2444" w:type="dxa"/>
            <w:tcBorders>
              <w:left w:val="nil"/>
              <w:right w:val="nil"/>
            </w:tcBorders>
            <w:vAlign w:val="center"/>
          </w:tcPr>
          <w:p w14:paraId="67702C3C" w14:textId="77777777" w:rsidR="00055739" w:rsidRPr="00122ED9" w:rsidRDefault="00055739" w:rsidP="006B5152">
            <w:pPr>
              <w:jc w:val="center"/>
              <w:rPr>
                <w:noProof/>
                <w:szCs w:val="24"/>
              </w:rPr>
            </w:pPr>
          </w:p>
        </w:tc>
        <w:tc>
          <w:tcPr>
            <w:tcW w:w="2034" w:type="dxa"/>
            <w:tcBorders>
              <w:left w:val="nil"/>
            </w:tcBorders>
          </w:tcPr>
          <w:p w14:paraId="555DE95D" w14:textId="77777777" w:rsidR="00055739" w:rsidRPr="00122ED9" w:rsidRDefault="00055739" w:rsidP="006B5152">
            <w:pPr>
              <w:jc w:val="center"/>
              <w:rPr>
                <w:noProof/>
                <w:szCs w:val="24"/>
              </w:rPr>
            </w:pPr>
          </w:p>
        </w:tc>
      </w:tr>
      <w:tr w:rsidR="00122ED9" w:rsidRPr="00122ED9" w14:paraId="03F91B51" w14:textId="77777777" w:rsidTr="006B5152">
        <w:trPr>
          <w:trHeight w:val="22"/>
          <w:jc w:val="center"/>
        </w:trPr>
        <w:tc>
          <w:tcPr>
            <w:tcW w:w="3040" w:type="dxa"/>
            <w:tcBorders>
              <w:right w:val="nil"/>
            </w:tcBorders>
            <w:vAlign w:val="center"/>
          </w:tcPr>
          <w:p w14:paraId="23200326" w14:textId="77777777" w:rsidR="00055739" w:rsidRPr="00122ED9" w:rsidRDefault="00055739" w:rsidP="006B5152">
            <w:pPr>
              <w:rPr>
                <w:b/>
                <w:bCs/>
                <w:noProof/>
                <w:szCs w:val="24"/>
              </w:rPr>
            </w:pPr>
            <w:r w:rsidRPr="00122ED9">
              <w:rPr>
                <w:b/>
                <w:bCs/>
                <w:noProof/>
                <w:szCs w:val="24"/>
              </w:rPr>
              <w:t>Origin of the manufacturer</w:t>
            </w:r>
          </w:p>
        </w:tc>
        <w:tc>
          <w:tcPr>
            <w:tcW w:w="2564" w:type="dxa"/>
            <w:tcBorders>
              <w:left w:val="nil"/>
              <w:right w:val="nil"/>
            </w:tcBorders>
            <w:vAlign w:val="center"/>
          </w:tcPr>
          <w:p w14:paraId="1E259097" w14:textId="77777777" w:rsidR="00055739" w:rsidRPr="00122ED9" w:rsidRDefault="00055739" w:rsidP="006B5152">
            <w:pPr>
              <w:jc w:val="center"/>
              <w:rPr>
                <w:szCs w:val="24"/>
              </w:rPr>
            </w:pPr>
            <w:r w:rsidRPr="00122ED9">
              <w:rPr>
                <w:noProof/>
                <w:szCs w:val="24"/>
              </w:rPr>
              <w:drawing>
                <wp:inline distT="0" distB="0" distL="0" distR="0" wp14:anchorId="611E5E22" wp14:editId="650E2441">
                  <wp:extent cx="396875" cy="396875"/>
                  <wp:effectExtent l="0" t="0" r="3175" b="3175"/>
                  <wp:docPr id="84" name="Picture 8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Icon&#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7062" cy="397062"/>
                          </a:xfrm>
                          <a:prstGeom prst="rect">
                            <a:avLst/>
                          </a:prstGeom>
                          <a:noFill/>
                          <a:ln>
                            <a:noFill/>
                          </a:ln>
                        </pic:spPr>
                      </pic:pic>
                    </a:graphicData>
                  </a:graphic>
                </wp:inline>
              </w:drawing>
            </w:r>
          </w:p>
          <w:p w14:paraId="2228A4C8" w14:textId="77777777" w:rsidR="00055739" w:rsidRPr="00122ED9" w:rsidRDefault="00055739" w:rsidP="006B5152">
            <w:pPr>
              <w:jc w:val="center"/>
              <w:rPr>
                <w:noProof/>
                <w:szCs w:val="24"/>
              </w:rPr>
            </w:pPr>
            <w:r w:rsidRPr="00122ED9">
              <w:rPr>
                <w:szCs w:val="24"/>
              </w:rPr>
              <w:t>China</w:t>
            </w:r>
          </w:p>
        </w:tc>
        <w:tc>
          <w:tcPr>
            <w:tcW w:w="2541" w:type="dxa"/>
            <w:tcBorders>
              <w:left w:val="nil"/>
              <w:right w:val="nil"/>
            </w:tcBorders>
            <w:vAlign w:val="center"/>
          </w:tcPr>
          <w:p w14:paraId="0C4661C7" w14:textId="77777777" w:rsidR="00055739" w:rsidRPr="00122ED9" w:rsidRDefault="00055739" w:rsidP="006B5152">
            <w:pPr>
              <w:jc w:val="center"/>
              <w:rPr>
                <w:szCs w:val="24"/>
              </w:rPr>
            </w:pPr>
            <w:r w:rsidRPr="00122ED9">
              <w:rPr>
                <w:noProof/>
                <w:szCs w:val="24"/>
              </w:rPr>
              <w:drawing>
                <wp:inline distT="0" distB="0" distL="0" distR="0" wp14:anchorId="6A91ACA6" wp14:editId="3C516695">
                  <wp:extent cx="434975" cy="434975"/>
                  <wp:effectExtent l="0" t="0" r="3175" b="3175"/>
                  <wp:docPr id="71" name="Picture 7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diagram&#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5179" cy="435179"/>
                          </a:xfrm>
                          <a:prstGeom prst="rect">
                            <a:avLst/>
                          </a:prstGeom>
                          <a:noFill/>
                          <a:ln>
                            <a:noFill/>
                          </a:ln>
                        </pic:spPr>
                      </pic:pic>
                    </a:graphicData>
                  </a:graphic>
                </wp:inline>
              </w:drawing>
            </w:r>
          </w:p>
          <w:p w14:paraId="0321CFF6" w14:textId="77777777" w:rsidR="00055739" w:rsidRPr="00122ED9" w:rsidRDefault="00055739" w:rsidP="006B5152">
            <w:pPr>
              <w:jc w:val="center"/>
              <w:rPr>
                <w:noProof/>
                <w:szCs w:val="24"/>
              </w:rPr>
            </w:pPr>
            <w:r w:rsidRPr="00122ED9">
              <w:rPr>
                <w:szCs w:val="24"/>
              </w:rPr>
              <w:t>European Union</w:t>
            </w:r>
          </w:p>
        </w:tc>
        <w:tc>
          <w:tcPr>
            <w:tcW w:w="2637" w:type="dxa"/>
            <w:tcBorders>
              <w:left w:val="nil"/>
              <w:right w:val="nil"/>
            </w:tcBorders>
            <w:vAlign w:val="center"/>
          </w:tcPr>
          <w:p w14:paraId="4333BA7A" w14:textId="77777777" w:rsidR="00055739" w:rsidRPr="00122ED9" w:rsidRDefault="00055739" w:rsidP="006B5152">
            <w:pPr>
              <w:jc w:val="center"/>
              <w:rPr>
                <w:szCs w:val="24"/>
              </w:rPr>
            </w:pPr>
            <w:r w:rsidRPr="00122ED9">
              <w:rPr>
                <w:noProof/>
                <w:szCs w:val="24"/>
              </w:rPr>
              <w:drawing>
                <wp:inline distT="0" distB="0" distL="0" distR="0" wp14:anchorId="21BB6D34" wp14:editId="1FD4A883">
                  <wp:extent cx="434975" cy="434975"/>
                  <wp:effectExtent l="0" t="0" r="3175" b="3175"/>
                  <wp:docPr id="83" name="Picture 83" descr="Russia Round Flag Vector Flat Icon - Immagini vettoriali stock e altre  immagini di Asia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ssia Round Flag Vector Flat Icon - Immagini vettoriali stock e altre  immagini di Asia - iStock"/>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H="1">
                            <a:off x="0" y="0"/>
                            <a:ext cx="435179" cy="435179"/>
                          </a:xfrm>
                          <a:prstGeom prst="rect">
                            <a:avLst/>
                          </a:prstGeom>
                          <a:noFill/>
                          <a:ln>
                            <a:noFill/>
                          </a:ln>
                        </pic:spPr>
                      </pic:pic>
                    </a:graphicData>
                  </a:graphic>
                </wp:inline>
              </w:drawing>
            </w:r>
          </w:p>
          <w:p w14:paraId="3285B74F" w14:textId="77777777" w:rsidR="00055739" w:rsidRPr="00122ED9" w:rsidRDefault="00055739" w:rsidP="006B5152">
            <w:pPr>
              <w:jc w:val="center"/>
              <w:rPr>
                <w:noProof/>
                <w:szCs w:val="24"/>
              </w:rPr>
            </w:pPr>
            <w:r w:rsidRPr="00122ED9">
              <w:rPr>
                <w:szCs w:val="24"/>
              </w:rPr>
              <w:t>Russia</w:t>
            </w:r>
          </w:p>
        </w:tc>
        <w:tc>
          <w:tcPr>
            <w:tcW w:w="2444" w:type="dxa"/>
            <w:tcBorders>
              <w:left w:val="nil"/>
              <w:right w:val="nil"/>
            </w:tcBorders>
            <w:vAlign w:val="center"/>
          </w:tcPr>
          <w:p w14:paraId="4ED62C23" w14:textId="77777777" w:rsidR="00055739" w:rsidRPr="00122ED9" w:rsidRDefault="00055739" w:rsidP="006B5152">
            <w:pPr>
              <w:jc w:val="center"/>
              <w:rPr>
                <w:szCs w:val="24"/>
              </w:rPr>
            </w:pPr>
            <w:r w:rsidRPr="00122ED9">
              <w:rPr>
                <w:noProof/>
                <w:szCs w:val="24"/>
              </w:rPr>
              <w:drawing>
                <wp:inline distT="0" distB="0" distL="0" distR="0" wp14:anchorId="2FCD4A2D" wp14:editId="71A377C9">
                  <wp:extent cx="339725" cy="339725"/>
                  <wp:effectExtent l="0" t="0" r="3175" b="3175"/>
                  <wp:docPr id="72" name="Picture 7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ogo, company nam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9886" cy="339886"/>
                          </a:xfrm>
                          <a:prstGeom prst="rect">
                            <a:avLst/>
                          </a:prstGeom>
                          <a:noFill/>
                          <a:ln>
                            <a:noFill/>
                          </a:ln>
                        </pic:spPr>
                      </pic:pic>
                    </a:graphicData>
                  </a:graphic>
                </wp:inline>
              </w:drawing>
            </w:r>
          </w:p>
          <w:p w14:paraId="09681DC6" w14:textId="77777777" w:rsidR="00055739" w:rsidRPr="00122ED9" w:rsidRDefault="00055739" w:rsidP="006B5152">
            <w:pPr>
              <w:jc w:val="center"/>
              <w:rPr>
                <w:noProof/>
                <w:szCs w:val="24"/>
              </w:rPr>
            </w:pPr>
            <w:r w:rsidRPr="00122ED9">
              <w:rPr>
                <w:szCs w:val="24"/>
              </w:rPr>
              <w:t>UK</w:t>
            </w:r>
          </w:p>
        </w:tc>
        <w:tc>
          <w:tcPr>
            <w:tcW w:w="2034" w:type="dxa"/>
            <w:tcBorders>
              <w:left w:val="nil"/>
            </w:tcBorders>
            <w:vAlign w:val="center"/>
          </w:tcPr>
          <w:p w14:paraId="7A4AED59" w14:textId="77777777" w:rsidR="00055739" w:rsidRPr="00122ED9" w:rsidRDefault="00055739" w:rsidP="006B5152">
            <w:pPr>
              <w:jc w:val="center"/>
              <w:rPr>
                <w:szCs w:val="24"/>
              </w:rPr>
            </w:pPr>
            <w:r w:rsidRPr="00122ED9">
              <w:rPr>
                <w:noProof/>
                <w:szCs w:val="24"/>
              </w:rPr>
              <w:drawing>
                <wp:inline distT="0" distB="0" distL="0" distR="0" wp14:anchorId="27375940" wp14:editId="1167B037">
                  <wp:extent cx="339725" cy="339725"/>
                  <wp:effectExtent l="0" t="0" r="3175" b="3175"/>
                  <wp:docPr id="82" name="Picture 8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Logo, company name&#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9881" cy="339881"/>
                          </a:xfrm>
                          <a:prstGeom prst="rect">
                            <a:avLst/>
                          </a:prstGeom>
                          <a:noFill/>
                          <a:ln>
                            <a:noFill/>
                          </a:ln>
                        </pic:spPr>
                      </pic:pic>
                    </a:graphicData>
                  </a:graphic>
                </wp:inline>
              </w:drawing>
            </w:r>
          </w:p>
          <w:p w14:paraId="278066EB" w14:textId="77777777" w:rsidR="00055739" w:rsidRPr="00122ED9" w:rsidRDefault="00055739" w:rsidP="006B5152">
            <w:pPr>
              <w:jc w:val="center"/>
              <w:rPr>
                <w:noProof/>
                <w:szCs w:val="24"/>
              </w:rPr>
            </w:pPr>
            <w:r w:rsidRPr="00122ED9">
              <w:rPr>
                <w:szCs w:val="24"/>
              </w:rPr>
              <w:t>USA</w:t>
            </w:r>
          </w:p>
        </w:tc>
      </w:tr>
      <w:tr w:rsidR="00122ED9" w:rsidRPr="00122ED9" w14:paraId="221345AB" w14:textId="77777777" w:rsidTr="006B5152">
        <w:trPr>
          <w:trHeight w:val="1240"/>
          <w:jc w:val="center"/>
        </w:trPr>
        <w:tc>
          <w:tcPr>
            <w:tcW w:w="3040" w:type="dxa"/>
            <w:tcBorders>
              <w:right w:val="nil"/>
            </w:tcBorders>
            <w:vAlign w:val="center"/>
          </w:tcPr>
          <w:p w14:paraId="0699B305" w14:textId="77777777" w:rsidR="00055739" w:rsidRPr="00122ED9" w:rsidRDefault="00055739" w:rsidP="006B5152">
            <w:pPr>
              <w:rPr>
                <w:b/>
                <w:bCs/>
                <w:noProof/>
                <w:szCs w:val="24"/>
              </w:rPr>
            </w:pPr>
            <w:r w:rsidRPr="00122ED9">
              <w:rPr>
                <w:b/>
                <w:bCs/>
                <w:noProof/>
                <w:szCs w:val="24"/>
              </w:rPr>
              <w:t>Social/entertainment activities of leisure</w:t>
            </w:r>
          </w:p>
        </w:tc>
        <w:tc>
          <w:tcPr>
            <w:tcW w:w="2564" w:type="dxa"/>
            <w:tcBorders>
              <w:left w:val="nil"/>
              <w:right w:val="nil"/>
            </w:tcBorders>
            <w:vAlign w:val="center"/>
          </w:tcPr>
          <w:p w14:paraId="517569F5" w14:textId="77777777" w:rsidR="00055739" w:rsidRPr="00122ED9" w:rsidRDefault="00055739" w:rsidP="006B5152">
            <w:pPr>
              <w:jc w:val="center"/>
              <w:rPr>
                <w:noProof/>
                <w:szCs w:val="24"/>
              </w:rPr>
            </w:pPr>
            <w:r w:rsidRPr="00122ED9">
              <w:rPr>
                <w:noProof/>
                <w:szCs w:val="24"/>
              </w:rPr>
              <w:drawing>
                <wp:inline distT="0" distB="0" distL="0" distR="0" wp14:anchorId="51DFD7CA" wp14:editId="136647DD">
                  <wp:extent cx="433468" cy="360000"/>
                  <wp:effectExtent l="0" t="0" r="5080" b="2540"/>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pic:cNvPicPr/>
                        </pic:nvPicPr>
                        <pic:blipFill>
                          <a:blip r:embed="rId37"/>
                          <a:stretch>
                            <a:fillRect/>
                          </a:stretch>
                        </pic:blipFill>
                        <pic:spPr>
                          <a:xfrm>
                            <a:off x="0" y="0"/>
                            <a:ext cx="433468" cy="360000"/>
                          </a:xfrm>
                          <a:prstGeom prst="rect">
                            <a:avLst/>
                          </a:prstGeom>
                        </pic:spPr>
                      </pic:pic>
                    </a:graphicData>
                  </a:graphic>
                </wp:inline>
              </w:drawing>
            </w:r>
          </w:p>
          <w:p w14:paraId="206EBD1D" w14:textId="77777777" w:rsidR="00055739" w:rsidRPr="00122ED9" w:rsidRDefault="00055739" w:rsidP="006B5152">
            <w:pPr>
              <w:jc w:val="center"/>
              <w:rPr>
                <w:noProof/>
                <w:szCs w:val="24"/>
              </w:rPr>
            </w:pPr>
            <w:r w:rsidRPr="00122ED9">
              <w:rPr>
                <w:szCs w:val="24"/>
              </w:rPr>
              <w:t>All social activities allowed</w:t>
            </w:r>
          </w:p>
        </w:tc>
        <w:tc>
          <w:tcPr>
            <w:tcW w:w="2541" w:type="dxa"/>
            <w:tcBorders>
              <w:left w:val="nil"/>
              <w:right w:val="nil"/>
            </w:tcBorders>
            <w:vAlign w:val="center"/>
          </w:tcPr>
          <w:p w14:paraId="5359C498" w14:textId="77777777" w:rsidR="00055739" w:rsidRPr="00122ED9" w:rsidRDefault="00055739" w:rsidP="006B5152">
            <w:pPr>
              <w:jc w:val="center"/>
              <w:rPr>
                <w:szCs w:val="24"/>
              </w:rPr>
            </w:pPr>
            <w:r w:rsidRPr="00122ED9">
              <w:rPr>
                <w:noProof/>
                <w:szCs w:val="24"/>
              </w:rPr>
              <w:drawing>
                <wp:inline distT="0" distB="0" distL="0" distR="0" wp14:anchorId="55DF96D7" wp14:editId="7DAAA0BA">
                  <wp:extent cx="472695" cy="360000"/>
                  <wp:effectExtent l="0" t="0" r="3810" b="2540"/>
                  <wp:docPr id="37" name="Picture 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8" descr="Icon&#10;&#10;Description automatically generated"/>
                          <pic:cNvPicPr/>
                        </pic:nvPicPr>
                        <pic:blipFill>
                          <a:blip r:embed="rId38"/>
                          <a:stretch>
                            <a:fillRect/>
                          </a:stretch>
                        </pic:blipFill>
                        <pic:spPr>
                          <a:xfrm>
                            <a:off x="0" y="0"/>
                            <a:ext cx="472695" cy="360000"/>
                          </a:xfrm>
                          <a:prstGeom prst="rect">
                            <a:avLst/>
                          </a:prstGeom>
                        </pic:spPr>
                      </pic:pic>
                    </a:graphicData>
                  </a:graphic>
                </wp:inline>
              </w:drawing>
            </w:r>
          </w:p>
          <w:p w14:paraId="35D7EADD" w14:textId="77777777" w:rsidR="00055739" w:rsidRPr="00122ED9" w:rsidRDefault="00055739" w:rsidP="006B5152">
            <w:pPr>
              <w:jc w:val="center"/>
              <w:rPr>
                <w:noProof/>
                <w:szCs w:val="24"/>
              </w:rPr>
            </w:pPr>
            <w:r w:rsidRPr="00122ED9">
              <w:rPr>
                <w:szCs w:val="24"/>
              </w:rPr>
              <w:t>Some social activities allowed</w:t>
            </w:r>
          </w:p>
        </w:tc>
        <w:tc>
          <w:tcPr>
            <w:tcW w:w="2637" w:type="dxa"/>
            <w:tcBorders>
              <w:left w:val="nil"/>
              <w:right w:val="nil"/>
            </w:tcBorders>
            <w:vAlign w:val="center"/>
          </w:tcPr>
          <w:p w14:paraId="3759EC7D" w14:textId="77777777" w:rsidR="00055739" w:rsidRPr="00122ED9" w:rsidRDefault="00055739" w:rsidP="006B5152">
            <w:pPr>
              <w:jc w:val="center"/>
              <w:rPr>
                <w:noProof/>
                <w:szCs w:val="24"/>
              </w:rPr>
            </w:pPr>
            <w:r w:rsidRPr="00122ED9">
              <w:rPr>
                <w:noProof/>
                <w:szCs w:val="24"/>
              </w:rPr>
              <w:drawing>
                <wp:inline distT="0" distB="0" distL="0" distR="0" wp14:anchorId="15E4EB9F" wp14:editId="0A2FE38B">
                  <wp:extent cx="497647" cy="360000"/>
                  <wp:effectExtent l="0" t="0" r="0" b="2540"/>
                  <wp:docPr id="45" name="Picture 4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pic:nvPicPr>
                        <pic:blipFill>
                          <a:blip r:embed="rId39"/>
                          <a:stretch>
                            <a:fillRect/>
                          </a:stretch>
                        </pic:blipFill>
                        <pic:spPr>
                          <a:xfrm>
                            <a:off x="0" y="0"/>
                            <a:ext cx="497647" cy="360000"/>
                          </a:xfrm>
                          <a:prstGeom prst="rect">
                            <a:avLst/>
                          </a:prstGeom>
                        </pic:spPr>
                      </pic:pic>
                    </a:graphicData>
                  </a:graphic>
                </wp:inline>
              </w:drawing>
            </w:r>
          </w:p>
          <w:p w14:paraId="0FD246D6" w14:textId="77777777" w:rsidR="00055739" w:rsidRPr="00122ED9" w:rsidRDefault="00055739" w:rsidP="006B5152">
            <w:pPr>
              <w:jc w:val="center"/>
              <w:rPr>
                <w:szCs w:val="24"/>
              </w:rPr>
            </w:pPr>
            <w:r w:rsidRPr="00122ED9">
              <w:rPr>
                <w:szCs w:val="24"/>
              </w:rPr>
              <w:t>No social activities allowed</w:t>
            </w:r>
          </w:p>
        </w:tc>
        <w:tc>
          <w:tcPr>
            <w:tcW w:w="2444" w:type="dxa"/>
            <w:tcBorders>
              <w:left w:val="nil"/>
              <w:right w:val="nil"/>
            </w:tcBorders>
            <w:vAlign w:val="center"/>
          </w:tcPr>
          <w:p w14:paraId="10F447E7" w14:textId="77777777" w:rsidR="00055739" w:rsidRPr="00122ED9" w:rsidRDefault="00055739" w:rsidP="006B5152">
            <w:pPr>
              <w:jc w:val="center"/>
              <w:rPr>
                <w:szCs w:val="24"/>
              </w:rPr>
            </w:pPr>
          </w:p>
        </w:tc>
        <w:tc>
          <w:tcPr>
            <w:tcW w:w="2034" w:type="dxa"/>
            <w:tcBorders>
              <w:left w:val="nil"/>
            </w:tcBorders>
          </w:tcPr>
          <w:p w14:paraId="06771953" w14:textId="77777777" w:rsidR="00055739" w:rsidRPr="00122ED9" w:rsidRDefault="00055739" w:rsidP="006B5152">
            <w:pPr>
              <w:jc w:val="center"/>
              <w:rPr>
                <w:szCs w:val="24"/>
              </w:rPr>
            </w:pPr>
          </w:p>
        </w:tc>
      </w:tr>
      <w:tr w:rsidR="00055739" w:rsidRPr="00122ED9" w14:paraId="61D44540" w14:textId="77777777" w:rsidTr="006B5152">
        <w:trPr>
          <w:trHeight w:val="1378"/>
          <w:jc w:val="center"/>
        </w:trPr>
        <w:tc>
          <w:tcPr>
            <w:tcW w:w="3040" w:type="dxa"/>
            <w:tcBorders>
              <w:right w:val="nil"/>
            </w:tcBorders>
            <w:vAlign w:val="center"/>
          </w:tcPr>
          <w:p w14:paraId="586473A8" w14:textId="77777777" w:rsidR="00055739" w:rsidRPr="00122ED9" w:rsidRDefault="00055739" w:rsidP="006B5152">
            <w:pPr>
              <w:rPr>
                <w:szCs w:val="24"/>
              </w:rPr>
            </w:pPr>
            <w:r w:rsidRPr="00122ED9">
              <w:rPr>
                <w:b/>
                <w:bCs/>
                <w:noProof/>
                <w:szCs w:val="24"/>
              </w:rPr>
              <w:t>Vaccination requirement to return to formal or informal work activities</w:t>
            </w:r>
          </w:p>
        </w:tc>
        <w:tc>
          <w:tcPr>
            <w:tcW w:w="2564" w:type="dxa"/>
            <w:tcBorders>
              <w:left w:val="nil"/>
              <w:right w:val="nil"/>
            </w:tcBorders>
            <w:vAlign w:val="center"/>
          </w:tcPr>
          <w:p w14:paraId="20B5D943" w14:textId="77777777" w:rsidR="00055739" w:rsidRPr="00122ED9" w:rsidRDefault="00055739" w:rsidP="006B5152">
            <w:pPr>
              <w:jc w:val="center"/>
              <w:rPr>
                <w:szCs w:val="24"/>
              </w:rPr>
            </w:pPr>
            <w:r w:rsidRPr="00122ED9">
              <w:rPr>
                <w:noProof/>
                <w:szCs w:val="24"/>
              </w:rPr>
              <w:drawing>
                <wp:inline distT="0" distB="0" distL="0" distR="0" wp14:anchorId="6A39087C" wp14:editId="290777B5">
                  <wp:extent cx="587185" cy="360000"/>
                  <wp:effectExtent l="0" t="0" r="3810" b="2540"/>
                  <wp:docPr id="38" name="Picture 3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clipart&#10;&#10;Description automatically generated"/>
                          <pic:cNvPicPr/>
                        </pic:nvPicPr>
                        <pic:blipFill>
                          <a:blip r:embed="rId40"/>
                          <a:stretch>
                            <a:fillRect/>
                          </a:stretch>
                        </pic:blipFill>
                        <pic:spPr>
                          <a:xfrm>
                            <a:off x="0" y="0"/>
                            <a:ext cx="587185" cy="360000"/>
                          </a:xfrm>
                          <a:prstGeom prst="rect">
                            <a:avLst/>
                          </a:prstGeom>
                        </pic:spPr>
                      </pic:pic>
                    </a:graphicData>
                  </a:graphic>
                </wp:inline>
              </w:drawing>
            </w:r>
          </w:p>
          <w:p w14:paraId="7B5CA206" w14:textId="77777777" w:rsidR="00055739" w:rsidRPr="00122ED9" w:rsidRDefault="00055739" w:rsidP="006B5152">
            <w:pPr>
              <w:jc w:val="center"/>
              <w:rPr>
                <w:noProof/>
                <w:szCs w:val="24"/>
              </w:rPr>
            </w:pPr>
            <w:r w:rsidRPr="00122ED9">
              <w:rPr>
                <w:szCs w:val="24"/>
              </w:rPr>
              <w:t xml:space="preserve">Return to formal and informal work activities allowed </w:t>
            </w:r>
            <w:r w:rsidRPr="00122ED9">
              <w:rPr>
                <w:szCs w:val="24"/>
                <w:u w:val="single"/>
              </w:rPr>
              <w:t>only with the vaccine</w:t>
            </w:r>
          </w:p>
        </w:tc>
        <w:tc>
          <w:tcPr>
            <w:tcW w:w="2541" w:type="dxa"/>
            <w:tcBorders>
              <w:left w:val="nil"/>
              <w:right w:val="nil"/>
            </w:tcBorders>
            <w:vAlign w:val="center"/>
          </w:tcPr>
          <w:p w14:paraId="2BC0B359" w14:textId="77777777" w:rsidR="00055739" w:rsidRPr="00122ED9" w:rsidRDefault="00055739" w:rsidP="006B5152">
            <w:pPr>
              <w:jc w:val="center"/>
              <w:rPr>
                <w:szCs w:val="24"/>
              </w:rPr>
            </w:pPr>
            <w:r w:rsidRPr="00122ED9">
              <w:rPr>
                <w:noProof/>
                <w:szCs w:val="24"/>
              </w:rPr>
              <w:drawing>
                <wp:inline distT="0" distB="0" distL="0" distR="0" wp14:anchorId="1E881B7F" wp14:editId="66938836">
                  <wp:extent cx="378182" cy="360000"/>
                  <wp:effectExtent l="0" t="0" r="3175" b="2540"/>
                  <wp:docPr id="41" name="Picture 4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lipart&#10;&#10;Description automatically generated"/>
                          <pic:cNvPicPr/>
                        </pic:nvPicPr>
                        <pic:blipFill>
                          <a:blip r:embed="rId41"/>
                          <a:stretch>
                            <a:fillRect/>
                          </a:stretch>
                        </pic:blipFill>
                        <pic:spPr>
                          <a:xfrm>
                            <a:off x="0" y="0"/>
                            <a:ext cx="378182" cy="360000"/>
                          </a:xfrm>
                          <a:prstGeom prst="rect">
                            <a:avLst/>
                          </a:prstGeom>
                        </pic:spPr>
                      </pic:pic>
                    </a:graphicData>
                  </a:graphic>
                </wp:inline>
              </w:drawing>
            </w:r>
          </w:p>
          <w:p w14:paraId="1AAD17DB" w14:textId="77777777" w:rsidR="00055739" w:rsidRPr="00122ED9" w:rsidRDefault="00055739" w:rsidP="006B5152">
            <w:pPr>
              <w:jc w:val="center"/>
              <w:rPr>
                <w:noProof/>
                <w:szCs w:val="24"/>
              </w:rPr>
            </w:pPr>
            <w:r w:rsidRPr="00122ED9">
              <w:rPr>
                <w:szCs w:val="24"/>
              </w:rPr>
              <w:t xml:space="preserve">Return to formal and informal work activities allowed </w:t>
            </w:r>
            <w:r w:rsidRPr="00122ED9">
              <w:rPr>
                <w:szCs w:val="24"/>
                <w:u w:val="single"/>
              </w:rPr>
              <w:t>without the vaccine</w:t>
            </w:r>
          </w:p>
        </w:tc>
        <w:tc>
          <w:tcPr>
            <w:tcW w:w="2637" w:type="dxa"/>
            <w:tcBorders>
              <w:left w:val="nil"/>
              <w:right w:val="nil"/>
            </w:tcBorders>
            <w:vAlign w:val="center"/>
          </w:tcPr>
          <w:p w14:paraId="7D78DAB6" w14:textId="77777777" w:rsidR="00055739" w:rsidRPr="00122ED9" w:rsidRDefault="00055739" w:rsidP="006B5152">
            <w:pPr>
              <w:jc w:val="center"/>
              <w:rPr>
                <w:szCs w:val="24"/>
              </w:rPr>
            </w:pPr>
          </w:p>
        </w:tc>
        <w:tc>
          <w:tcPr>
            <w:tcW w:w="2444" w:type="dxa"/>
            <w:tcBorders>
              <w:left w:val="nil"/>
              <w:right w:val="nil"/>
            </w:tcBorders>
            <w:vAlign w:val="center"/>
          </w:tcPr>
          <w:p w14:paraId="206B7420" w14:textId="77777777" w:rsidR="00055739" w:rsidRPr="00122ED9" w:rsidRDefault="00055739" w:rsidP="006B5152">
            <w:pPr>
              <w:jc w:val="center"/>
              <w:rPr>
                <w:noProof/>
                <w:szCs w:val="24"/>
              </w:rPr>
            </w:pPr>
          </w:p>
        </w:tc>
        <w:tc>
          <w:tcPr>
            <w:tcW w:w="2034" w:type="dxa"/>
            <w:tcBorders>
              <w:left w:val="nil"/>
            </w:tcBorders>
          </w:tcPr>
          <w:p w14:paraId="5552BAC7" w14:textId="77777777" w:rsidR="00055739" w:rsidRPr="00122ED9" w:rsidRDefault="00055739" w:rsidP="006B5152">
            <w:pPr>
              <w:jc w:val="center"/>
              <w:rPr>
                <w:noProof/>
                <w:szCs w:val="24"/>
              </w:rPr>
            </w:pPr>
          </w:p>
        </w:tc>
      </w:tr>
    </w:tbl>
    <w:p w14:paraId="277183BD" w14:textId="77777777" w:rsidR="00055739" w:rsidRPr="00122ED9" w:rsidRDefault="00055739" w:rsidP="00055739">
      <w:pPr>
        <w:tabs>
          <w:tab w:val="clear" w:pos="425"/>
        </w:tabs>
        <w:spacing w:after="160" w:line="259" w:lineRule="auto"/>
        <w:contextualSpacing w:val="0"/>
        <w:rPr>
          <w:b/>
          <w:szCs w:val="24"/>
        </w:rPr>
      </w:pPr>
    </w:p>
    <w:p w14:paraId="48D7BB2F" w14:textId="77777777" w:rsidR="00055739" w:rsidRPr="00122ED9" w:rsidRDefault="00055739" w:rsidP="00055739">
      <w:pPr>
        <w:tabs>
          <w:tab w:val="clear" w:pos="425"/>
        </w:tabs>
        <w:spacing w:after="160" w:line="259" w:lineRule="auto"/>
        <w:contextualSpacing w:val="0"/>
        <w:rPr>
          <w:b/>
          <w:szCs w:val="24"/>
        </w:rPr>
      </w:pPr>
    </w:p>
    <w:p w14:paraId="1734C588" w14:textId="77777777" w:rsidR="00055739" w:rsidRPr="00122ED9" w:rsidRDefault="00055739" w:rsidP="00055739">
      <w:pPr>
        <w:tabs>
          <w:tab w:val="clear" w:pos="425"/>
        </w:tabs>
        <w:spacing w:after="160" w:line="259" w:lineRule="auto"/>
        <w:contextualSpacing w:val="0"/>
        <w:rPr>
          <w:b/>
          <w:szCs w:val="24"/>
        </w:rPr>
        <w:sectPr w:rsidR="00055739" w:rsidRPr="00122ED9" w:rsidSect="00055739">
          <w:pgSz w:w="16838" w:h="11906" w:orient="landscape"/>
          <w:pgMar w:top="1417" w:right="1417" w:bottom="1417" w:left="1417" w:header="708" w:footer="708" w:gutter="0"/>
          <w:cols w:space="708"/>
          <w:docGrid w:linePitch="360"/>
        </w:sectPr>
      </w:pPr>
    </w:p>
    <w:p w14:paraId="5E8AA282" w14:textId="6D0C73A1" w:rsidR="00055739" w:rsidRPr="00122ED9" w:rsidRDefault="5432ACAB" w:rsidP="00055739">
      <w:pPr>
        <w:pStyle w:val="Caption"/>
        <w:keepNext/>
        <w:rPr>
          <w:rFonts w:ascii="Times New Roman" w:hAnsi="Times New Roman" w:cs="Times New Roman"/>
          <w:color w:val="auto"/>
          <w:sz w:val="24"/>
          <w:szCs w:val="24"/>
        </w:rPr>
      </w:pPr>
      <w:r w:rsidRPr="5432ACAB">
        <w:rPr>
          <w:rFonts w:ascii="Times New Roman" w:hAnsi="Times New Roman" w:cs="Times New Roman"/>
          <w:color w:val="auto"/>
          <w:sz w:val="24"/>
          <w:szCs w:val="24"/>
        </w:rPr>
        <w:lastRenderedPageBreak/>
        <w:t xml:space="preserve">Figure A2: DCE choice task – example </w:t>
      </w:r>
    </w:p>
    <w:p w14:paraId="07894699" w14:textId="77777777" w:rsidR="00055739" w:rsidRPr="00122ED9" w:rsidRDefault="00055739" w:rsidP="00055739">
      <w:pPr>
        <w:pStyle w:val="Style1"/>
        <w:ind w:left="720" w:firstLine="0"/>
        <w:rPr>
          <w:b/>
        </w:rPr>
      </w:pPr>
      <w:r w:rsidRPr="00122ED9">
        <w:rPr>
          <w:noProof/>
        </w:rPr>
        <w:drawing>
          <wp:inline distT="0" distB="0" distL="0" distR="0" wp14:anchorId="44DD7ED8" wp14:editId="00580EA5">
            <wp:extent cx="4876800" cy="6777596"/>
            <wp:effectExtent l="0" t="0" r="0" b="4445"/>
            <wp:docPr id="6" name="Picture 6" descr="A screenshot of a medical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medical information&#10;&#10;Description automatically generated"/>
                    <pic:cNvPicPr/>
                  </pic:nvPicPr>
                  <pic:blipFill>
                    <a:blip r:embed="rId42"/>
                    <a:stretch>
                      <a:fillRect/>
                    </a:stretch>
                  </pic:blipFill>
                  <pic:spPr>
                    <a:xfrm>
                      <a:off x="0" y="0"/>
                      <a:ext cx="4882598" cy="6785654"/>
                    </a:xfrm>
                    <a:prstGeom prst="rect">
                      <a:avLst/>
                    </a:prstGeom>
                  </pic:spPr>
                </pic:pic>
              </a:graphicData>
            </a:graphic>
          </wp:inline>
        </w:drawing>
      </w:r>
    </w:p>
    <w:p w14:paraId="5711B357" w14:textId="2703B6E3" w:rsidR="001B18C6" w:rsidRDefault="00E15739">
      <w:pPr>
        <w:tabs>
          <w:tab w:val="clear" w:pos="425"/>
        </w:tabs>
        <w:spacing w:after="160" w:line="259" w:lineRule="auto"/>
        <w:contextualSpacing w:val="0"/>
        <w:rPr>
          <w:szCs w:val="24"/>
        </w:rPr>
      </w:pPr>
      <w:r>
        <w:rPr>
          <w:szCs w:val="24"/>
        </w:rPr>
        <w:br/>
      </w:r>
    </w:p>
    <w:p w14:paraId="532EE679" w14:textId="77777777" w:rsidR="00E15739" w:rsidRDefault="00E15739">
      <w:pPr>
        <w:pStyle w:val="NormalWeb"/>
        <w:jc w:val="center"/>
        <w:divId w:val="1976333226"/>
      </w:pPr>
    </w:p>
    <w:p w14:paraId="5E00E7FF" w14:textId="3ACC859F" w:rsidR="00E15739" w:rsidRDefault="00E15739">
      <w:pPr>
        <w:pStyle w:val="NormalWeb"/>
        <w:jc w:val="center"/>
        <w:divId w:val="1976333226"/>
      </w:pPr>
      <w:r>
        <w:br/>
      </w:r>
    </w:p>
    <w:sdt>
      <w:sdtPr>
        <w:rPr>
          <w:szCs w:val="20"/>
        </w:rPr>
        <w:tag w:val="rw.bWnCOutputStyleIdiblio"/>
        <w:id w:val="1516190984"/>
        <w:placeholder>
          <w:docPart w:val="356461835BC1482584E4281A7B4C4F95"/>
        </w:placeholder>
      </w:sdtPr>
      <w:sdtContent>
        <w:p w14:paraId="2CC33DE3" w14:textId="79DE3E17" w:rsidR="00E15739" w:rsidRPr="00E15739" w:rsidRDefault="00E15739" w:rsidP="00E15739">
          <w:pPr>
            <w:pStyle w:val="NormalWeb"/>
            <w:divId w:val="1976333226"/>
            <w:rPr>
              <w:rFonts w:ascii="undefined" w:hAnsi="undefined"/>
              <w:b/>
              <w:bCs/>
              <w14:ligatures w14:val="none"/>
            </w:rPr>
          </w:pPr>
          <w:r w:rsidRPr="00E15739">
            <w:rPr>
              <w:rFonts w:ascii="undefined" w:hAnsi="undefined"/>
              <w:b/>
              <w:bCs/>
            </w:rPr>
            <w:t>References</w:t>
          </w:r>
        </w:p>
        <w:p w14:paraId="592A01AF" w14:textId="77777777" w:rsidR="00E15739" w:rsidRPr="00E15739" w:rsidRDefault="00E15739">
          <w:pPr>
            <w:pStyle w:val="NormalWeb"/>
            <w:divId w:val="1976333226"/>
          </w:pPr>
          <w:r w:rsidRPr="00E15739">
            <w:t>1. Antonini, M., Genie, D.M.G., Attema, A., Attwell, D.K., Balogh, P.Z.J., Behmane, D.D., Berardi, C., Brammli-Greenberg, D.S., Greenland, A., Hagen, P.T.P., Hinwood, D.M., James, P.C., Kellner, A., Kelly, P.B., Murauskienė, D.L., McGregor, D.N., Melegaro, P.A., Moy, D.N., Sequeira, D.A.R., Singh, D.R., Torbica, D.A., Ward, D.J.K., Yang, D.D., Paolucci, P.F.: Public preferences for vaccination campaigns in the COVID-19 endemic phase: Insights from the VaxPref database. Health Policy and Technology, 100849 (2024) doi: 10.1016/j.hlpt.2024.100849</w:t>
          </w:r>
        </w:p>
        <w:p w14:paraId="0A197DFD" w14:textId="3B8F76B5" w:rsidR="00E15739" w:rsidRDefault="00000000">
          <w:pPr>
            <w:tabs>
              <w:tab w:val="clear" w:pos="425"/>
            </w:tabs>
            <w:spacing w:after="160" w:line="259" w:lineRule="auto"/>
            <w:contextualSpacing w:val="0"/>
            <w:rPr>
              <w:szCs w:val="24"/>
            </w:rPr>
          </w:pPr>
        </w:p>
      </w:sdtContent>
    </w:sdt>
    <w:p w14:paraId="12EF6762" w14:textId="7B306181" w:rsidR="00E15739" w:rsidRPr="00122ED9" w:rsidRDefault="00E15739">
      <w:pPr>
        <w:tabs>
          <w:tab w:val="clear" w:pos="425"/>
        </w:tabs>
        <w:spacing w:after="160" w:line="259" w:lineRule="auto"/>
        <w:contextualSpacing w:val="0"/>
        <w:rPr>
          <w:szCs w:val="24"/>
        </w:rPr>
      </w:pPr>
    </w:p>
    <w:sectPr w:rsidR="00E15739" w:rsidRPr="00122ED9" w:rsidSect="00055739">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382BF" w14:textId="77777777" w:rsidR="00A65506" w:rsidRDefault="00A65506">
      <w:pPr>
        <w:spacing w:line="240" w:lineRule="auto"/>
      </w:pPr>
      <w:r>
        <w:separator/>
      </w:r>
    </w:p>
  </w:endnote>
  <w:endnote w:type="continuationSeparator" w:id="0">
    <w:p w14:paraId="0CA7857F" w14:textId="77777777" w:rsidR="00A65506" w:rsidRDefault="00A655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ndefine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895807"/>
      <w:docPartObj>
        <w:docPartGallery w:val="Page Numbers (Bottom of Page)"/>
        <w:docPartUnique/>
      </w:docPartObj>
    </w:sdtPr>
    <w:sdtContent>
      <w:p w14:paraId="4D36922D" w14:textId="77777777" w:rsidR="00055739" w:rsidRDefault="00055739">
        <w:pPr>
          <w:pStyle w:val="Footer"/>
          <w:jc w:val="center"/>
        </w:pPr>
        <w:r>
          <w:fldChar w:fldCharType="begin"/>
        </w:r>
        <w:r>
          <w:instrText>PAGE   \* MERGEFORMAT</w:instrText>
        </w:r>
        <w:r>
          <w:fldChar w:fldCharType="separate"/>
        </w:r>
        <w:r>
          <w:rPr>
            <w:lang w:val="nl-NL"/>
          </w:rPr>
          <w:t>2</w:t>
        </w:r>
        <w:r>
          <w:fldChar w:fldCharType="end"/>
        </w:r>
      </w:p>
    </w:sdtContent>
  </w:sdt>
  <w:p w14:paraId="4192B811" w14:textId="77777777" w:rsidR="00055739" w:rsidRDefault="00055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5BF3" w14:textId="77777777" w:rsidR="00A65506" w:rsidRDefault="00A65506">
      <w:pPr>
        <w:spacing w:line="240" w:lineRule="auto"/>
      </w:pPr>
      <w:r>
        <w:separator/>
      </w:r>
    </w:p>
  </w:footnote>
  <w:footnote w:type="continuationSeparator" w:id="0">
    <w:p w14:paraId="561F259C" w14:textId="77777777" w:rsidR="00A65506" w:rsidRDefault="00A655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0E39"/>
    <w:multiLevelType w:val="hybridMultilevel"/>
    <w:tmpl w:val="38FA2B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3C4A67"/>
    <w:multiLevelType w:val="multilevel"/>
    <w:tmpl w:val="1D803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3A4A9D"/>
    <w:multiLevelType w:val="multilevel"/>
    <w:tmpl w:val="1C94C5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i/>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541D6"/>
    <w:multiLevelType w:val="hybridMultilevel"/>
    <w:tmpl w:val="4F643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433CD5"/>
    <w:multiLevelType w:val="hybridMultilevel"/>
    <w:tmpl w:val="2690A492"/>
    <w:lvl w:ilvl="0" w:tplc="E4B81CF8">
      <w:start w:val="1"/>
      <w:numFmt w:val="decimal"/>
      <w:lvlText w:val="%1."/>
      <w:lvlJc w:val="left"/>
      <w:pPr>
        <w:ind w:left="360" w:hanging="360"/>
      </w:pPr>
    </w:lvl>
    <w:lvl w:ilvl="1" w:tplc="C772EE5A">
      <w:start w:val="1"/>
      <w:numFmt w:val="lowerLetter"/>
      <w:lvlText w:val="%2."/>
      <w:lvlJc w:val="left"/>
      <w:pPr>
        <w:ind w:left="1080" w:hanging="360"/>
      </w:pPr>
    </w:lvl>
    <w:lvl w:ilvl="2" w:tplc="70CA5212">
      <w:start w:val="1"/>
      <w:numFmt w:val="lowerRoman"/>
      <w:lvlText w:val="%3."/>
      <w:lvlJc w:val="right"/>
      <w:pPr>
        <w:ind w:left="1800" w:hanging="180"/>
      </w:pPr>
    </w:lvl>
    <w:lvl w:ilvl="3" w:tplc="E834A65A">
      <w:start w:val="1"/>
      <w:numFmt w:val="decimal"/>
      <w:lvlText w:val="%4."/>
      <w:lvlJc w:val="left"/>
      <w:pPr>
        <w:ind w:left="2520" w:hanging="360"/>
      </w:pPr>
    </w:lvl>
    <w:lvl w:ilvl="4" w:tplc="5DE819A6">
      <w:start w:val="1"/>
      <w:numFmt w:val="lowerLetter"/>
      <w:lvlText w:val="%5."/>
      <w:lvlJc w:val="left"/>
      <w:pPr>
        <w:ind w:left="3240" w:hanging="360"/>
      </w:pPr>
    </w:lvl>
    <w:lvl w:ilvl="5" w:tplc="78E436A6">
      <w:start w:val="1"/>
      <w:numFmt w:val="lowerRoman"/>
      <w:lvlText w:val="%6."/>
      <w:lvlJc w:val="right"/>
      <w:pPr>
        <w:ind w:left="3960" w:hanging="180"/>
      </w:pPr>
    </w:lvl>
    <w:lvl w:ilvl="6" w:tplc="CBA4CA0C">
      <w:start w:val="1"/>
      <w:numFmt w:val="decimal"/>
      <w:lvlText w:val="%7."/>
      <w:lvlJc w:val="left"/>
      <w:pPr>
        <w:ind w:left="4680" w:hanging="360"/>
      </w:pPr>
    </w:lvl>
    <w:lvl w:ilvl="7" w:tplc="C6D42C06">
      <w:start w:val="1"/>
      <w:numFmt w:val="lowerLetter"/>
      <w:lvlText w:val="%8."/>
      <w:lvlJc w:val="left"/>
      <w:pPr>
        <w:ind w:left="5400" w:hanging="360"/>
      </w:pPr>
    </w:lvl>
    <w:lvl w:ilvl="8" w:tplc="6CB84B18">
      <w:start w:val="1"/>
      <w:numFmt w:val="lowerRoman"/>
      <w:lvlText w:val="%9."/>
      <w:lvlJc w:val="right"/>
      <w:pPr>
        <w:ind w:left="6120" w:hanging="180"/>
      </w:pPr>
    </w:lvl>
  </w:abstractNum>
  <w:abstractNum w:abstractNumId="5" w15:restartNumberingAfterBreak="0">
    <w:nsid w:val="61E31B0A"/>
    <w:multiLevelType w:val="hybridMultilevel"/>
    <w:tmpl w:val="273A51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335BF9"/>
    <w:multiLevelType w:val="multilevel"/>
    <w:tmpl w:val="6FC0B2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63748F55"/>
    <w:multiLevelType w:val="hybridMultilevel"/>
    <w:tmpl w:val="72A2327C"/>
    <w:lvl w:ilvl="0" w:tplc="1248BCDE">
      <w:start w:val="1"/>
      <w:numFmt w:val="bullet"/>
      <w:lvlText w:val=""/>
      <w:lvlJc w:val="left"/>
      <w:pPr>
        <w:ind w:left="720" w:hanging="360"/>
      </w:pPr>
      <w:rPr>
        <w:rFonts w:ascii="Symbol" w:hAnsi="Symbol" w:hint="default"/>
      </w:rPr>
    </w:lvl>
    <w:lvl w:ilvl="1" w:tplc="12883768">
      <w:start w:val="1"/>
      <w:numFmt w:val="bullet"/>
      <w:lvlText w:val="o"/>
      <w:lvlJc w:val="left"/>
      <w:pPr>
        <w:ind w:left="1440" w:hanging="360"/>
      </w:pPr>
      <w:rPr>
        <w:rFonts w:ascii="Courier New" w:hAnsi="Courier New" w:hint="default"/>
      </w:rPr>
    </w:lvl>
    <w:lvl w:ilvl="2" w:tplc="EA9A966A">
      <w:start w:val="1"/>
      <w:numFmt w:val="bullet"/>
      <w:lvlText w:val=""/>
      <w:lvlJc w:val="left"/>
      <w:pPr>
        <w:ind w:left="2160" w:hanging="360"/>
      </w:pPr>
      <w:rPr>
        <w:rFonts w:ascii="Wingdings" w:hAnsi="Wingdings" w:hint="default"/>
      </w:rPr>
    </w:lvl>
    <w:lvl w:ilvl="3" w:tplc="DEAAAB96">
      <w:start w:val="1"/>
      <w:numFmt w:val="bullet"/>
      <w:lvlText w:val=""/>
      <w:lvlJc w:val="left"/>
      <w:pPr>
        <w:ind w:left="2880" w:hanging="360"/>
      </w:pPr>
      <w:rPr>
        <w:rFonts w:ascii="Symbol" w:hAnsi="Symbol" w:hint="default"/>
      </w:rPr>
    </w:lvl>
    <w:lvl w:ilvl="4" w:tplc="0F3CCA32">
      <w:start w:val="1"/>
      <w:numFmt w:val="bullet"/>
      <w:lvlText w:val="o"/>
      <w:lvlJc w:val="left"/>
      <w:pPr>
        <w:ind w:left="3600" w:hanging="360"/>
      </w:pPr>
      <w:rPr>
        <w:rFonts w:ascii="Courier New" w:hAnsi="Courier New" w:hint="default"/>
      </w:rPr>
    </w:lvl>
    <w:lvl w:ilvl="5" w:tplc="7EAADCD8">
      <w:start w:val="1"/>
      <w:numFmt w:val="bullet"/>
      <w:lvlText w:val=""/>
      <w:lvlJc w:val="left"/>
      <w:pPr>
        <w:ind w:left="4320" w:hanging="360"/>
      </w:pPr>
      <w:rPr>
        <w:rFonts w:ascii="Wingdings" w:hAnsi="Wingdings" w:hint="default"/>
      </w:rPr>
    </w:lvl>
    <w:lvl w:ilvl="6" w:tplc="D2B4F1EC">
      <w:start w:val="1"/>
      <w:numFmt w:val="bullet"/>
      <w:lvlText w:val=""/>
      <w:lvlJc w:val="left"/>
      <w:pPr>
        <w:ind w:left="5040" w:hanging="360"/>
      </w:pPr>
      <w:rPr>
        <w:rFonts w:ascii="Symbol" w:hAnsi="Symbol" w:hint="default"/>
      </w:rPr>
    </w:lvl>
    <w:lvl w:ilvl="7" w:tplc="95126BDA">
      <w:start w:val="1"/>
      <w:numFmt w:val="bullet"/>
      <w:lvlText w:val="o"/>
      <w:lvlJc w:val="left"/>
      <w:pPr>
        <w:ind w:left="5760" w:hanging="360"/>
      </w:pPr>
      <w:rPr>
        <w:rFonts w:ascii="Courier New" w:hAnsi="Courier New" w:hint="default"/>
      </w:rPr>
    </w:lvl>
    <w:lvl w:ilvl="8" w:tplc="1A1E2F12">
      <w:start w:val="1"/>
      <w:numFmt w:val="bullet"/>
      <w:lvlText w:val=""/>
      <w:lvlJc w:val="left"/>
      <w:pPr>
        <w:ind w:left="6480" w:hanging="360"/>
      </w:pPr>
      <w:rPr>
        <w:rFonts w:ascii="Wingdings" w:hAnsi="Wingdings" w:hint="default"/>
      </w:rPr>
    </w:lvl>
  </w:abstractNum>
  <w:abstractNum w:abstractNumId="8" w15:restartNumberingAfterBreak="0">
    <w:nsid w:val="6EA744DE"/>
    <w:multiLevelType w:val="multilevel"/>
    <w:tmpl w:val="6FC0B2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554390855">
    <w:abstractNumId w:val="1"/>
  </w:num>
  <w:num w:numId="2" w16cid:durableId="1920628518">
    <w:abstractNumId w:val="0"/>
  </w:num>
  <w:num w:numId="3" w16cid:durableId="169568552">
    <w:abstractNumId w:val="2"/>
  </w:num>
  <w:num w:numId="4" w16cid:durableId="1226144399">
    <w:abstractNumId w:val="5"/>
  </w:num>
  <w:num w:numId="5" w16cid:durableId="840462583">
    <w:abstractNumId w:val="6"/>
  </w:num>
  <w:num w:numId="6" w16cid:durableId="1688369393">
    <w:abstractNumId w:val="3"/>
  </w:num>
  <w:num w:numId="7" w16cid:durableId="1137799750">
    <w:abstractNumId w:val="4"/>
  </w:num>
  <w:num w:numId="8" w16cid:durableId="905650564">
    <w:abstractNumId w:val="7"/>
  </w:num>
  <w:num w:numId="9" w16cid:durableId="8021209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739"/>
    <w:rsid w:val="00002F78"/>
    <w:rsid w:val="000048AA"/>
    <w:rsid w:val="000122B7"/>
    <w:rsid w:val="00016F0D"/>
    <w:rsid w:val="00021D96"/>
    <w:rsid w:val="0002441E"/>
    <w:rsid w:val="0003093D"/>
    <w:rsid w:val="00030EBB"/>
    <w:rsid w:val="00055739"/>
    <w:rsid w:val="000635CE"/>
    <w:rsid w:val="00084CAB"/>
    <w:rsid w:val="00095CEA"/>
    <w:rsid w:val="000B2D3B"/>
    <w:rsid w:val="000B30AF"/>
    <w:rsid w:val="000B5388"/>
    <w:rsid w:val="000D1932"/>
    <w:rsid w:val="00100A91"/>
    <w:rsid w:val="00110015"/>
    <w:rsid w:val="00122ED9"/>
    <w:rsid w:val="00147FBE"/>
    <w:rsid w:val="00154F5E"/>
    <w:rsid w:val="00157F49"/>
    <w:rsid w:val="001664E9"/>
    <w:rsid w:val="00172F0E"/>
    <w:rsid w:val="00173738"/>
    <w:rsid w:val="00191DF2"/>
    <w:rsid w:val="001B18C6"/>
    <w:rsid w:val="001B7ECE"/>
    <w:rsid w:val="001C639E"/>
    <w:rsid w:val="001F1265"/>
    <w:rsid w:val="00221639"/>
    <w:rsid w:val="0022264E"/>
    <w:rsid w:val="00231E49"/>
    <w:rsid w:val="00246503"/>
    <w:rsid w:val="002754F2"/>
    <w:rsid w:val="00282122"/>
    <w:rsid w:val="00283C25"/>
    <w:rsid w:val="00291636"/>
    <w:rsid w:val="002A5B90"/>
    <w:rsid w:val="002B42B6"/>
    <w:rsid w:val="002C57A1"/>
    <w:rsid w:val="002D439F"/>
    <w:rsid w:val="002D72FD"/>
    <w:rsid w:val="002E0AF4"/>
    <w:rsid w:val="002E58E1"/>
    <w:rsid w:val="00326D98"/>
    <w:rsid w:val="00344A04"/>
    <w:rsid w:val="00356AB1"/>
    <w:rsid w:val="003C1AC1"/>
    <w:rsid w:val="003E1144"/>
    <w:rsid w:val="003E1559"/>
    <w:rsid w:val="003E6FCF"/>
    <w:rsid w:val="0041528A"/>
    <w:rsid w:val="00420FBD"/>
    <w:rsid w:val="004220B1"/>
    <w:rsid w:val="0048472E"/>
    <w:rsid w:val="004B44CE"/>
    <w:rsid w:val="004E1B6D"/>
    <w:rsid w:val="004E464F"/>
    <w:rsid w:val="00506D12"/>
    <w:rsid w:val="005279CC"/>
    <w:rsid w:val="00532187"/>
    <w:rsid w:val="00532B99"/>
    <w:rsid w:val="00542EC8"/>
    <w:rsid w:val="005465FB"/>
    <w:rsid w:val="005622EF"/>
    <w:rsid w:val="00581C4D"/>
    <w:rsid w:val="00593AFE"/>
    <w:rsid w:val="005A6D7E"/>
    <w:rsid w:val="005C1EB6"/>
    <w:rsid w:val="005D1C70"/>
    <w:rsid w:val="005E674C"/>
    <w:rsid w:val="006069EB"/>
    <w:rsid w:val="00615DC9"/>
    <w:rsid w:val="00636F03"/>
    <w:rsid w:val="00644788"/>
    <w:rsid w:val="00650353"/>
    <w:rsid w:val="006551E1"/>
    <w:rsid w:val="00696817"/>
    <w:rsid w:val="006B5717"/>
    <w:rsid w:val="0070282D"/>
    <w:rsid w:val="007047F0"/>
    <w:rsid w:val="00715D2E"/>
    <w:rsid w:val="007237ED"/>
    <w:rsid w:val="00761295"/>
    <w:rsid w:val="00763311"/>
    <w:rsid w:val="007644C0"/>
    <w:rsid w:val="007675E3"/>
    <w:rsid w:val="007B0FAA"/>
    <w:rsid w:val="007C2AEA"/>
    <w:rsid w:val="007E20EF"/>
    <w:rsid w:val="007F714A"/>
    <w:rsid w:val="00844C07"/>
    <w:rsid w:val="0085072B"/>
    <w:rsid w:val="008522CC"/>
    <w:rsid w:val="008626E1"/>
    <w:rsid w:val="008668C1"/>
    <w:rsid w:val="008B7678"/>
    <w:rsid w:val="008D473C"/>
    <w:rsid w:val="008F60AB"/>
    <w:rsid w:val="00945BFC"/>
    <w:rsid w:val="00992DE2"/>
    <w:rsid w:val="009A285E"/>
    <w:rsid w:val="009C6E23"/>
    <w:rsid w:val="009D5445"/>
    <w:rsid w:val="009E5ED0"/>
    <w:rsid w:val="00A01FA8"/>
    <w:rsid w:val="00A133BE"/>
    <w:rsid w:val="00A65506"/>
    <w:rsid w:val="00A668BA"/>
    <w:rsid w:val="00A70456"/>
    <w:rsid w:val="00A75171"/>
    <w:rsid w:val="00A77B2D"/>
    <w:rsid w:val="00AA5D5D"/>
    <w:rsid w:val="00AC14B6"/>
    <w:rsid w:val="00AC3207"/>
    <w:rsid w:val="00AE27CB"/>
    <w:rsid w:val="00B01174"/>
    <w:rsid w:val="00B06FB7"/>
    <w:rsid w:val="00B1611D"/>
    <w:rsid w:val="00B340A2"/>
    <w:rsid w:val="00B45D19"/>
    <w:rsid w:val="00B558E4"/>
    <w:rsid w:val="00B57E7B"/>
    <w:rsid w:val="00B769D8"/>
    <w:rsid w:val="00BC6010"/>
    <w:rsid w:val="00BD3DE2"/>
    <w:rsid w:val="00BD49CE"/>
    <w:rsid w:val="00BE46FD"/>
    <w:rsid w:val="00BE4CEA"/>
    <w:rsid w:val="00BE4FC8"/>
    <w:rsid w:val="00BE6776"/>
    <w:rsid w:val="00BF4D63"/>
    <w:rsid w:val="00C03946"/>
    <w:rsid w:val="00C12B68"/>
    <w:rsid w:val="00C22DEC"/>
    <w:rsid w:val="00C57A4D"/>
    <w:rsid w:val="00C61ECC"/>
    <w:rsid w:val="00C74371"/>
    <w:rsid w:val="00C97EED"/>
    <w:rsid w:val="00CC0DCA"/>
    <w:rsid w:val="00CC5EA7"/>
    <w:rsid w:val="00CD098C"/>
    <w:rsid w:val="00CD1E81"/>
    <w:rsid w:val="00CE28B3"/>
    <w:rsid w:val="00D012FE"/>
    <w:rsid w:val="00D26A42"/>
    <w:rsid w:val="00D26B78"/>
    <w:rsid w:val="00D32561"/>
    <w:rsid w:val="00D34683"/>
    <w:rsid w:val="00D34F41"/>
    <w:rsid w:val="00D43257"/>
    <w:rsid w:val="00D46A78"/>
    <w:rsid w:val="00D507D9"/>
    <w:rsid w:val="00D52673"/>
    <w:rsid w:val="00D55065"/>
    <w:rsid w:val="00D57C3D"/>
    <w:rsid w:val="00D940E1"/>
    <w:rsid w:val="00DD1330"/>
    <w:rsid w:val="00E022F8"/>
    <w:rsid w:val="00E15739"/>
    <w:rsid w:val="00E25C64"/>
    <w:rsid w:val="00E36A93"/>
    <w:rsid w:val="00E37D9B"/>
    <w:rsid w:val="00E413ED"/>
    <w:rsid w:val="00EA086F"/>
    <w:rsid w:val="00EA2A96"/>
    <w:rsid w:val="00EA2EB7"/>
    <w:rsid w:val="00EB3EB6"/>
    <w:rsid w:val="00EB5E39"/>
    <w:rsid w:val="00EE798A"/>
    <w:rsid w:val="00F0188C"/>
    <w:rsid w:val="00F047FE"/>
    <w:rsid w:val="00F22F43"/>
    <w:rsid w:val="00F441D2"/>
    <w:rsid w:val="00F53D62"/>
    <w:rsid w:val="00F5437D"/>
    <w:rsid w:val="00F62FE9"/>
    <w:rsid w:val="00FC40C6"/>
    <w:rsid w:val="00FE5A0E"/>
    <w:rsid w:val="00FE7108"/>
    <w:rsid w:val="4080876C"/>
    <w:rsid w:val="5432ACAB"/>
    <w:rsid w:val="600E9B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54D6"/>
  <w15:chartTrackingRefBased/>
  <w15:docId w15:val="{E4D18377-0B03-4B41-AE84-95BDAE0F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template"/>
    <w:qFormat/>
    <w:rsid w:val="00055739"/>
    <w:pPr>
      <w:tabs>
        <w:tab w:val="left" w:pos="425"/>
      </w:tabs>
      <w:spacing w:after="0" w:line="360" w:lineRule="auto"/>
      <w:contextualSpacing/>
    </w:pPr>
    <w:rPr>
      <w:rFonts w:ascii="Times New Roman" w:eastAsia="Times New Roman" w:hAnsi="Times New Roman" w:cs="Times New Roman"/>
      <w:kern w:val="0"/>
      <w:sz w:val="24"/>
      <w:szCs w:val="20"/>
      <w:lang w:val="en-US"/>
    </w:rPr>
  </w:style>
  <w:style w:type="paragraph" w:styleId="Heading4">
    <w:name w:val="heading 4"/>
    <w:basedOn w:val="Normal"/>
    <w:link w:val="Heading4Char"/>
    <w:uiPriority w:val="9"/>
    <w:qFormat/>
    <w:rsid w:val="00055739"/>
    <w:pPr>
      <w:tabs>
        <w:tab w:val="clear" w:pos="425"/>
      </w:tabs>
      <w:spacing w:before="100" w:beforeAutospacing="1" w:after="100" w:afterAutospacing="1" w:line="240" w:lineRule="auto"/>
      <w:contextualSpacing w:val="0"/>
      <w:outlineLvl w:val="3"/>
    </w:pPr>
    <w:rPr>
      <w:b/>
      <w:bCs/>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55739"/>
    <w:rPr>
      <w:rFonts w:ascii="Times New Roman" w:eastAsia="Times New Roman" w:hAnsi="Times New Roman" w:cs="Times New Roman"/>
      <w:b/>
      <w:bCs/>
      <w:kern w:val="0"/>
      <w:sz w:val="24"/>
      <w:szCs w:val="24"/>
      <w:lang w:eastAsia="en-AU"/>
    </w:rPr>
  </w:style>
  <w:style w:type="paragraph" w:customStyle="1" w:styleId="Cambria">
    <w:name w:val="Cambria"/>
    <w:qFormat/>
    <w:rsid w:val="00055739"/>
    <w:pPr>
      <w:spacing w:line="360" w:lineRule="auto"/>
    </w:pPr>
    <w:rPr>
      <w:rFonts w:ascii="Cambria" w:hAnsi="Cambria"/>
      <w:kern w:val="0"/>
      <w:sz w:val="24"/>
      <w:lang w:val="nl-NL"/>
    </w:rPr>
  </w:style>
  <w:style w:type="paragraph" w:customStyle="1" w:styleId="Style1">
    <w:name w:val="Style1"/>
    <w:basedOn w:val="Normal"/>
    <w:link w:val="Style1Char"/>
    <w:qFormat/>
    <w:rsid w:val="00055739"/>
    <w:pPr>
      <w:tabs>
        <w:tab w:val="clear" w:pos="425"/>
      </w:tabs>
      <w:spacing w:before="180" w:after="180" w:line="480" w:lineRule="auto"/>
      <w:ind w:firstLine="708"/>
      <w:contextualSpacing w:val="0"/>
    </w:pPr>
    <w:rPr>
      <w:rFonts w:eastAsiaTheme="minorHAnsi"/>
      <w:szCs w:val="24"/>
    </w:rPr>
  </w:style>
  <w:style w:type="character" w:customStyle="1" w:styleId="Style1Char">
    <w:name w:val="Style1 Char"/>
    <w:basedOn w:val="DefaultParagraphFont"/>
    <w:link w:val="Style1"/>
    <w:rsid w:val="00055739"/>
    <w:rPr>
      <w:rFonts w:ascii="Times New Roman" w:hAnsi="Times New Roman" w:cs="Times New Roman"/>
      <w:kern w:val="0"/>
      <w:sz w:val="24"/>
      <w:szCs w:val="24"/>
      <w:lang w:val="en-US"/>
    </w:rPr>
  </w:style>
  <w:style w:type="paragraph" w:styleId="ListParagraph">
    <w:name w:val="List Paragraph"/>
    <w:basedOn w:val="Normal"/>
    <w:link w:val="ListParagraphChar"/>
    <w:uiPriority w:val="34"/>
    <w:qFormat/>
    <w:rsid w:val="00055739"/>
    <w:pPr>
      <w:tabs>
        <w:tab w:val="clear" w:pos="425"/>
      </w:tabs>
      <w:spacing w:after="160" w:line="259" w:lineRule="auto"/>
      <w:ind w:left="720"/>
    </w:pPr>
    <w:rPr>
      <w:rFonts w:asciiTheme="minorHAnsi" w:eastAsiaTheme="minorHAnsi" w:hAnsiTheme="minorHAnsi" w:cstheme="minorBidi"/>
      <w:sz w:val="22"/>
      <w:szCs w:val="22"/>
      <w:lang w:val="en-AU"/>
    </w:rPr>
  </w:style>
  <w:style w:type="character" w:customStyle="1" w:styleId="ListParagraphChar">
    <w:name w:val="List Paragraph Char"/>
    <w:link w:val="ListParagraph"/>
    <w:uiPriority w:val="34"/>
    <w:rsid w:val="00055739"/>
    <w:rPr>
      <w:kern w:val="0"/>
    </w:rPr>
  </w:style>
  <w:style w:type="paragraph" w:styleId="Header">
    <w:name w:val="header"/>
    <w:basedOn w:val="Normal"/>
    <w:link w:val="HeaderChar"/>
    <w:uiPriority w:val="99"/>
    <w:unhideWhenUsed/>
    <w:rsid w:val="00055739"/>
    <w:pPr>
      <w:tabs>
        <w:tab w:val="clear" w:pos="425"/>
        <w:tab w:val="center" w:pos="4536"/>
        <w:tab w:val="right" w:pos="9072"/>
      </w:tabs>
      <w:spacing w:line="240" w:lineRule="auto"/>
    </w:pPr>
  </w:style>
  <w:style w:type="character" w:customStyle="1" w:styleId="HeaderChar">
    <w:name w:val="Header Char"/>
    <w:basedOn w:val="DefaultParagraphFont"/>
    <w:link w:val="Header"/>
    <w:uiPriority w:val="99"/>
    <w:rsid w:val="00055739"/>
    <w:rPr>
      <w:rFonts w:ascii="Times New Roman" w:eastAsia="Times New Roman" w:hAnsi="Times New Roman" w:cs="Times New Roman"/>
      <w:kern w:val="0"/>
      <w:sz w:val="24"/>
      <w:szCs w:val="20"/>
      <w:lang w:val="en-US"/>
    </w:rPr>
  </w:style>
  <w:style w:type="paragraph" w:styleId="Footer">
    <w:name w:val="footer"/>
    <w:basedOn w:val="Normal"/>
    <w:link w:val="FooterChar"/>
    <w:uiPriority w:val="99"/>
    <w:unhideWhenUsed/>
    <w:rsid w:val="00055739"/>
    <w:pPr>
      <w:tabs>
        <w:tab w:val="clear" w:pos="425"/>
        <w:tab w:val="center" w:pos="4536"/>
        <w:tab w:val="right" w:pos="9072"/>
      </w:tabs>
      <w:spacing w:line="240" w:lineRule="auto"/>
    </w:pPr>
  </w:style>
  <w:style w:type="character" w:customStyle="1" w:styleId="FooterChar">
    <w:name w:val="Footer Char"/>
    <w:basedOn w:val="DefaultParagraphFont"/>
    <w:link w:val="Footer"/>
    <w:uiPriority w:val="99"/>
    <w:rsid w:val="00055739"/>
    <w:rPr>
      <w:rFonts w:ascii="Times New Roman" w:eastAsia="Times New Roman" w:hAnsi="Times New Roman" w:cs="Times New Roman"/>
      <w:kern w:val="0"/>
      <w:sz w:val="24"/>
      <w:szCs w:val="20"/>
      <w:lang w:val="en-US"/>
    </w:rPr>
  </w:style>
  <w:style w:type="character" w:styleId="CommentReference">
    <w:name w:val="annotation reference"/>
    <w:basedOn w:val="DefaultParagraphFont"/>
    <w:uiPriority w:val="99"/>
    <w:semiHidden/>
    <w:unhideWhenUsed/>
    <w:rsid w:val="00055739"/>
    <w:rPr>
      <w:sz w:val="16"/>
      <w:szCs w:val="16"/>
    </w:rPr>
  </w:style>
  <w:style w:type="paragraph" w:styleId="CommentText">
    <w:name w:val="annotation text"/>
    <w:basedOn w:val="Normal"/>
    <w:link w:val="CommentTextChar"/>
    <w:uiPriority w:val="99"/>
    <w:unhideWhenUsed/>
    <w:rsid w:val="00055739"/>
    <w:pPr>
      <w:spacing w:line="240" w:lineRule="auto"/>
    </w:pPr>
    <w:rPr>
      <w:sz w:val="20"/>
    </w:rPr>
  </w:style>
  <w:style w:type="character" w:customStyle="1" w:styleId="CommentTextChar">
    <w:name w:val="Comment Text Char"/>
    <w:basedOn w:val="DefaultParagraphFont"/>
    <w:link w:val="CommentText"/>
    <w:uiPriority w:val="99"/>
    <w:rsid w:val="00055739"/>
    <w:rPr>
      <w:rFonts w:ascii="Times New Roman" w:eastAsia="Times New Roman" w:hAnsi="Times New Roman"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055739"/>
    <w:rPr>
      <w:b/>
      <w:bCs/>
    </w:rPr>
  </w:style>
  <w:style w:type="character" w:customStyle="1" w:styleId="CommentSubjectChar">
    <w:name w:val="Comment Subject Char"/>
    <w:basedOn w:val="CommentTextChar"/>
    <w:link w:val="CommentSubject"/>
    <w:uiPriority w:val="99"/>
    <w:semiHidden/>
    <w:rsid w:val="00055739"/>
    <w:rPr>
      <w:rFonts w:ascii="Times New Roman" w:eastAsia="Times New Roman" w:hAnsi="Times New Roman" w:cs="Times New Roman"/>
      <w:b/>
      <w:bCs/>
      <w:kern w:val="0"/>
      <w:sz w:val="20"/>
      <w:szCs w:val="20"/>
      <w:lang w:val="en-US"/>
    </w:rPr>
  </w:style>
  <w:style w:type="paragraph" w:customStyle="1" w:styleId="EndNoteBibliography">
    <w:name w:val="EndNote Bibliography"/>
    <w:basedOn w:val="Normal"/>
    <w:link w:val="EndNoteBibliographyChar"/>
    <w:rsid w:val="00055739"/>
    <w:pPr>
      <w:tabs>
        <w:tab w:val="clear" w:pos="425"/>
      </w:tabs>
      <w:spacing w:after="160" w:line="240" w:lineRule="auto"/>
      <w:contextualSpacing w:val="0"/>
      <w:jc w:val="both"/>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055739"/>
    <w:rPr>
      <w:rFonts w:ascii="Calibri" w:hAnsi="Calibri" w:cs="Calibri"/>
      <w:noProof/>
      <w:kern w:val="0"/>
      <w:lang w:val="en-US"/>
    </w:rPr>
  </w:style>
  <w:style w:type="paragraph" w:styleId="Caption">
    <w:name w:val="caption"/>
    <w:basedOn w:val="Normal"/>
    <w:next w:val="Normal"/>
    <w:link w:val="CaptionChar"/>
    <w:uiPriority w:val="35"/>
    <w:unhideWhenUsed/>
    <w:qFormat/>
    <w:rsid w:val="00055739"/>
    <w:pPr>
      <w:tabs>
        <w:tab w:val="clear" w:pos="425"/>
      </w:tabs>
      <w:spacing w:after="200" w:line="240" w:lineRule="auto"/>
      <w:contextualSpacing w:val="0"/>
    </w:pPr>
    <w:rPr>
      <w:rFonts w:asciiTheme="minorHAnsi" w:eastAsiaTheme="minorHAnsi" w:hAnsiTheme="minorHAnsi" w:cstheme="minorBidi"/>
      <w:i/>
      <w:iCs/>
      <w:color w:val="44546A" w:themeColor="text2"/>
      <w:sz w:val="18"/>
      <w:szCs w:val="18"/>
      <w:lang w:val="en-AU"/>
    </w:rPr>
  </w:style>
  <w:style w:type="character" w:customStyle="1" w:styleId="cf01">
    <w:name w:val="cf01"/>
    <w:basedOn w:val="DefaultParagraphFont"/>
    <w:rsid w:val="00055739"/>
    <w:rPr>
      <w:rFonts w:ascii="Segoe UI" w:hAnsi="Segoe UI" w:cs="Segoe UI" w:hint="default"/>
      <w:sz w:val="18"/>
      <w:szCs w:val="18"/>
    </w:rPr>
  </w:style>
  <w:style w:type="table" w:styleId="TableGrid">
    <w:name w:val="Table Grid"/>
    <w:basedOn w:val="TableNormal"/>
    <w:uiPriority w:val="59"/>
    <w:rsid w:val="0005573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55739"/>
    <w:pPr>
      <w:spacing w:after="0" w:line="240" w:lineRule="auto"/>
    </w:pPr>
    <w:rPr>
      <w:rFonts w:ascii="Times New Roman" w:eastAsia="Times New Roman" w:hAnsi="Times New Roman" w:cs="Times New Roman"/>
      <w:kern w:val="0"/>
      <w:sz w:val="24"/>
      <w:szCs w:val="20"/>
      <w:lang w:val="en-US"/>
    </w:rPr>
  </w:style>
  <w:style w:type="character" w:styleId="PlaceholderText">
    <w:name w:val="Placeholder Text"/>
    <w:basedOn w:val="DefaultParagraphFont"/>
    <w:uiPriority w:val="99"/>
    <w:semiHidden/>
    <w:rsid w:val="00055739"/>
    <w:rPr>
      <w:color w:val="808080"/>
    </w:rPr>
  </w:style>
  <w:style w:type="character" w:styleId="Hyperlink">
    <w:name w:val="Hyperlink"/>
    <w:basedOn w:val="DefaultParagraphFont"/>
    <w:uiPriority w:val="99"/>
    <w:unhideWhenUsed/>
    <w:rsid w:val="00055739"/>
    <w:rPr>
      <w:color w:val="0563C1" w:themeColor="hyperlink"/>
      <w:u w:val="single"/>
    </w:rPr>
  </w:style>
  <w:style w:type="character" w:styleId="UnresolvedMention">
    <w:name w:val="Unresolved Mention"/>
    <w:basedOn w:val="DefaultParagraphFont"/>
    <w:uiPriority w:val="99"/>
    <w:semiHidden/>
    <w:unhideWhenUsed/>
    <w:rsid w:val="00055739"/>
    <w:rPr>
      <w:color w:val="605E5C"/>
      <w:shd w:val="clear" w:color="auto" w:fill="E1DFDD"/>
    </w:rPr>
  </w:style>
  <w:style w:type="character" w:customStyle="1" w:styleId="CaptionChar">
    <w:name w:val="Caption Char"/>
    <w:basedOn w:val="DefaultParagraphFont"/>
    <w:link w:val="Caption"/>
    <w:uiPriority w:val="35"/>
    <w:rsid w:val="00055739"/>
    <w:rPr>
      <w:i/>
      <w:iCs/>
      <w:color w:val="44546A" w:themeColor="text2"/>
      <w:kern w:val="0"/>
      <w:sz w:val="18"/>
      <w:szCs w:val="18"/>
    </w:rPr>
  </w:style>
  <w:style w:type="paragraph" w:styleId="NormalWeb">
    <w:name w:val="Normal (Web)"/>
    <w:basedOn w:val="Normal"/>
    <w:uiPriority w:val="99"/>
    <w:semiHidden/>
    <w:unhideWhenUsed/>
    <w:rsid w:val="00055739"/>
    <w:pPr>
      <w:tabs>
        <w:tab w:val="clear" w:pos="425"/>
      </w:tabs>
      <w:spacing w:before="100" w:beforeAutospacing="1" w:after="100" w:afterAutospacing="1" w:line="240" w:lineRule="auto"/>
      <w:contextualSpacing w:val="0"/>
    </w:pPr>
    <w:rPr>
      <w:szCs w:val="24"/>
    </w:rPr>
  </w:style>
  <w:style w:type="paragraph" w:styleId="z-TopofForm">
    <w:name w:val="HTML Top of Form"/>
    <w:basedOn w:val="Normal"/>
    <w:next w:val="Normal"/>
    <w:link w:val="z-TopofFormChar"/>
    <w:hidden/>
    <w:uiPriority w:val="99"/>
    <w:semiHidden/>
    <w:unhideWhenUsed/>
    <w:rsid w:val="00055739"/>
    <w:pPr>
      <w:pBdr>
        <w:bottom w:val="single" w:sz="6" w:space="1" w:color="auto"/>
      </w:pBdr>
      <w:tabs>
        <w:tab w:val="clear" w:pos="425"/>
      </w:tabs>
      <w:spacing w:line="240" w:lineRule="auto"/>
      <w:contextualSpacing w:val="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55739"/>
    <w:rPr>
      <w:rFonts w:ascii="Arial" w:eastAsia="Times New Roman" w:hAnsi="Arial" w:cs="Arial"/>
      <w:vanish/>
      <w:kern w:val="0"/>
      <w:sz w:val="16"/>
      <w:szCs w:val="16"/>
      <w:lang w:val="en-US"/>
    </w:rPr>
  </w:style>
  <w:style w:type="paragraph" w:styleId="z-BottomofForm">
    <w:name w:val="HTML Bottom of Form"/>
    <w:basedOn w:val="Normal"/>
    <w:next w:val="Normal"/>
    <w:link w:val="z-BottomofFormChar"/>
    <w:hidden/>
    <w:uiPriority w:val="99"/>
    <w:semiHidden/>
    <w:unhideWhenUsed/>
    <w:rsid w:val="00055739"/>
    <w:pPr>
      <w:pBdr>
        <w:top w:val="single" w:sz="6" w:space="1" w:color="auto"/>
      </w:pBdr>
      <w:tabs>
        <w:tab w:val="clear" w:pos="425"/>
      </w:tabs>
      <w:spacing w:line="240" w:lineRule="auto"/>
      <w:contextualSpacing w:val="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55739"/>
    <w:rPr>
      <w:rFonts w:ascii="Arial" w:eastAsia="Times New Roman" w:hAnsi="Arial" w:cs="Arial"/>
      <w:vanish/>
      <w:kern w:val="0"/>
      <w:sz w:val="16"/>
      <w:szCs w:val="16"/>
      <w:lang w:val="en-US"/>
    </w:rPr>
  </w:style>
  <w:style w:type="paragraph" w:styleId="BalloonText">
    <w:name w:val="Balloon Text"/>
    <w:basedOn w:val="Normal"/>
    <w:link w:val="BalloonTextChar"/>
    <w:uiPriority w:val="99"/>
    <w:semiHidden/>
    <w:unhideWhenUsed/>
    <w:rsid w:val="000557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739"/>
    <w:rPr>
      <w:rFonts w:ascii="Segoe UI" w:eastAsia="Times New Roman" w:hAnsi="Segoe UI" w:cs="Segoe UI"/>
      <w:kern w:val="0"/>
      <w:sz w:val="18"/>
      <w:szCs w:val="18"/>
      <w:lang w:val="en-US"/>
    </w:rPr>
  </w:style>
  <w:style w:type="character" w:customStyle="1" w:styleId="normaltextrun">
    <w:name w:val="normaltextrun"/>
    <w:basedOn w:val="DefaultParagraphFont"/>
    <w:rsid w:val="00055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38148">
      <w:bodyDiv w:val="1"/>
      <w:marLeft w:val="0"/>
      <w:marRight w:val="0"/>
      <w:marTop w:val="0"/>
      <w:marBottom w:val="0"/>
      <w:divBdr>
        <w:top w:val="none" w:sz="0" w:space="0" w:color="auto"/>
        <w:left w:val="none" w:sz="0" w:space="0" w:color="auto"/>
        <w:bottom w:val="none" w:sz="0" w:space="0" w:color="auto"/>
        <w:right w:val="none" w:sz="0" w:space="0" w:color="auto"/>
      </w:divBdr>
    </w:div>
    <w:div w:id="197633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tect-au.mimecast.com/s/jegMClx10nU4Orj2i9oAhb?domain=demo.istat.it/" TargetMode="External"/><Relationship Id="rId18" Type="http://schemas.openxmlformats.org/officeDocument/2006/relationships/image" Target="media/image4.png"/><Relationship Id="rId26" Type="http://schemas.openxmlformats.org/officeDocument/2006/relationships/image" Target="media/image12.jp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e.es/dyngs/INEbase/en/operacion.htm?c=Estadistica_C&amp;cid=1254736176951&amp;menu=ultiDatos&amp;idp=1254735572981" TargetMode="External"/><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au.mimecast.com/s/n3w1CwV1xBfr0j2GIlooW0?domain=stat.ine.cl/"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protect-au.mimecast.com/s/LQwXCr81pwUJwqW8cQi2CR?domain=kosis.kr" TargetMode="External"/><Relationship Id="rId23" Type="http://schemas.openxmlformats.org/officeDocument/2006/relationships/image" Target="media/image9.png"/><Relationship Id="rId28" Type="http://schemas.openxmlformats.org/officeDocument/2006/relationships/image" Target="media/image14.jpg"/><Relationship Id="rId36" Type="http://schemas.openxmlformats.org/officeDocument/2006/relationships/image" Target="media/image22.png"/><Relationship Id="rId10" Type="http://schemas.openxmlformats.org/officeDocument/2006/relationships/hyperlink" Target="https://protect-au.mimecast.com/s/xceiCp81n0U6Q27nf2jHNm?domain=ibge.gov.br" TargetMode="External"/><Relationship Id="rId19" Type="http://schemas.openxmlformats.org/officeDocument/2006/relationships/image" Target="media/image5.png"/><Relationship Id="rId31" Type="http://schemas.openxmlformats.org/officeDocument/2006/relationships/image" Target="media/image1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tect-au.mimecast.com/s/U97dCq71ovtwLQV8UqtsQ8?domain=rosstat.gov.ru" TargetMode="External"/><Relationship Id="rId22" Type="http://schemas.openxmlformats.org/officeDocument/2006/relationships/image" Target="media/image8.png"/><Relationship Id="rId27" Type="http://schemas.openxmlformats.org/officeDocument/2006/relationships/image" Target="media/image13.jp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protect-au.mimecast.com/s/Lj9xCvl1wAUVO9R7cwloXr?domain=cbs.gov.il" TargetMode="External"/><Relationship Id="rId17" Type="http://schemas.openxmlformats.org/officeDocument/2006/relationships/image" Target="media/image3.png"/><Relationship Id="rId25" Type="http://schemas.openxmlformats.org/officeDocument/2006/relationships/image" Target="media/image11.jp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0C01C742924116AAA8AD36594EACAF"/>
        <w:category>
          <w:name w:val="General"/>
          <w:gallery w:val="placeholder"/>
        </w:category>
        <w:types>
          <w:type w:val="bbPlcHdr"/>
        </w:types>
        <w:behaviors>
          <w:behavior w:val="content"/>
        </w:behaviors>
        <w:guid w:val="{F194BFA5-5D3A-49B8-80D3-ABDF2C41B11D}"/>
      </w:docPartPr>
      <w:docPartBody>
        <w:p w:rsidR="00B11589" w:rsidRDefault="00B11589">
          <w:r w:rsidRPr="00DE1701">
            <w:rPr>
              <w:rStyle w:val="PlaceholderText"/>
            </w:rPr>
            <w:t>Formatting...</w:t>
          </w:r>
        </w:p>
      </w:docPartBody>
    </w:docPart>
    <w:docPart>
      <w:docPartPr>
        <w:name w:val="356461835BC1482584E4281A7B4C4F95"/>
        <w:category>
          <w:name w:val="General"/>
          <w:gallery w:val="placeholder"/>
        </w:category>
        <w:types>
          <w:type w:val="bbPlcHdr"/>
        </w:types>
        <w:behaviors>
          <w:behavior w:val="content"/>
        </w:behaviors>
        <w:guid w:val="{EBEBBD16-BEE2-4132-91D5-65FEF4EF3B89}"/>
      </w:docPartPr>
      <w:docPartBody>
        <w:p w:rsidR="00F478B8" w:rsidRDefault="00F478B8">
          <w:r w:rsidRPr="00DE1701">
            <w:rPr>
              <w:rStyle w:val="PlaceholderText"/>
            </w:rPr>
            <w:t>Formatting Bibliography...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ndefine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89"/>
    <w:rsid w:val="000635CE"/>
    <w:rsid w:val="001664E9"/>
    <w:rsid w:val="00191DF2"/>
    <w:rsid w:val="00582A62"/>
    <w:rsid w:val="00844C07"/>
    <w:rsid w:val="0086658D"/>
    <w:rsid w:val="00B11589"/>
    <w:rsid w:val="00D34683"/>
    <w:rsid w:val="00F26AA8"/>
    <w:rsid w:val="00F47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8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F6F786-4C9E-46A1-8540-C0947A05F327}">
  <we:reference id="8c1c3d44-57e9-40d7-86e4-4adf61fea1dd" version="2.1.0.2" store="EXCatalog" storeType="EXCatalog"/>
  <we:alternateReferences>
    <we:reference id="WA104380122" version="2.1.0.2" store="en-US" storeType="OMEX"/>
  </we:alternateReferences>
  <we:properties>
    <we:property name="citations" value="{&quot;281847884&quot;:{&quot;referencesIds&quot;:[&quot;doc:65cb82ee7d03e341ae583562&quot;],&quot;referencesOptions&quot;:{&quot;doc:65cb82ee7d03e341ae583562&quot;:{&quot;author&quot;:true,&quot;year&quot;:true,&quot;formatAuthorYear&quot;:false,&quot;pageReplace&quot;:&quot;&quot;,&quot;prefix&quot;:&quot;&quot;,&quot;suffix&quot;:&quot;&quot;}},&quot;hasBrokenReferences&quot;:false,&quot;hasManualEdits&quot;:false,&quot;isEmpty&quot;:false,&quot;citationType&quot;:&quot;inline&quot;,&quot;id&quot;:281847884,&quot;citationText&quot;:&quot;&lt;span style=\&quot;font-family:Times New Roman;font-size:16px;color:#000000\&quot;&gt;[1]&lt;/span&gt;&quot;}}"/>
    <we:property name="currentFolder" value="{&quot;depth&quot;:0,&quot;id&quot;:&quot;all&quot;,&quot;name&quot;:&quot;All references&quot;,&quot;parentId&quot;:null,&quot;position&quot;:-2,&quot;isShared&quot;:false}"/>
    <we:property name="currentStyle" value="{&quot;id&quot;:&quot;rwuserstyle:676179ab0c816f4bca3431b3&quot;,&quot;styleType&quot;:&quot;refworks&quot;,&quot;name&quot;:&quot;The European Journal of Health Economics AA&quot;,&quot;userId&quot;:&quot;user:65841e26c6b6c5619ddb5624&quot;,&quot;isInstitutional&quot;:false,&quot;citeStyle&quot;:&quot;INTEXT_ONLY&quot;,&quot;isSorted&quot;:false,&quot;usesNumbers&quot;:true,&quot;authorDisambiguation&quot;:&quot;surname_firstname&quot;}"/>
    <we:property name="rcm.version" value="2"/>
    <we:property name="rw.officeVersion" value="&quot;1.3&quot;"/>
    <we:property name="bibliographyEnabled" value="&quot;bibliographyEnable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D1567-2BC3-459E-88C6-91182BACE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49</Pages>
  <Words>9200</Words>
  <Characters>52443</Characters>
  <Application>Microsoft Office Word</Application>
  <DocSecurity>0</DocSecurity>
  <Lines>437</Lines>
  <Paragraphs>123</Paragraphs>
  <ScaleCrop>false</ScaleCrop>
  <Company/>
  <LinksUpToDate>false</LinksUpToDate>
  <CharactersWithSpaces>61520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Antonini</dc:creator>
  <cp:keywords/>
  <dc:description/>
  <cp:lastModifiedBy>Arthur Attema</cp:lastModifiedBy>
  <cp:revision>71</cp:revision>
  <dcterms:created xsi:type="dcterms:W3CDTF">2025-05-09T13:58:00Z</dcterms:created>
  <dcterms:modified xsi:type="dcterms:W3CDTF">2025-05-12T11:42:00Z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2025-01-20T11:55:05Z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0b0ef4a5-69bd-4c64-990f-97f2f308f41d</vt:lpwstr>
  </property>
  <property fmtid="{D5CDD505-2E9C-101B-9397-08002B2CF9AE}" pid="8" name="MSIP_Label_8772ba27-cab8-4042-a351-a31f6e4eacdc_ContentBits">
    <vt:lpwstr>0</vt:lpwstr>
  </property>
</Properties>
</file>