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9ADF59" w14:textId="479FDDDE" w:rsidR="00275727" w:rsidRPr="00D3000C" w:rsidRDefault="00275727" w:rsidP="003356CA">
      <w:pPr>
        <w:spacing w:after="0" w:line="480" w:lineRule="auto"/>
        <w:contextualSpacing/>
        <w:mirrorIndents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bookmarkStart w:id="0" w:name="_Hlk95381610"/>
      <w:r w:rsidRPr="00D3000C">
        <w:rPr>
          <w:rFonts w:ascii="Times New Roman" w:eastAsiaTheme="minorEastAsia" w:hAnsi="Times New Roman" w:cs="Times New Roman"/>
          <w:b/>
          <w:sz w:val="24"/>
          <w:szCs w:val="24"/>
        </w:rPr>
        <w:t xml:space="preserve">DNA barcoding of </w:t>
      </w:r>
      <w:r w:rsidR="00887256" w:rsidRPr="00D3000C">
        <w:rPr>
          <w:rFonts w:ascii="Times New Roman" w:eastAsiaTheme="minorEastAsia" w:hAnsi="Times New Roman" w:cs="Times New Roman"/>
          <w:b/>
          <w:sz w:val="24"/>
          <w:szCs w:val="24"/>
        </w:rPr>
        <w:t xml:space="preserve">the </w:t>
      </w:r>
      <w:r w:rsidRPr="00D3000C">
        <w:rPr>
          <w:rFonts w:ascii="Times New Roman" w:eastAsiaTheme="minorEastAsia" w:hAnsi="Times New Roman" w:cs="Times New Roman"/>
          <w:b/>
          <w:sz w:val="24"/>
          <w:szCs w:val="24"/>
        </w:rPr>
        <w:t xml:space="preserve">invasive alien aquatic weed </w:t>
      </w:r>
      <w:r w:rsidR="00BA2325" w:rsidRPr="00D3000C">
        <w:rPr>
          <w:rFonts w:ascii="Times New Roman" w:eastAsiaTheme="minorEastAsia" w:hAnsi="Times New Roman" w:cs="Times New Roman"/>
          <w:b/>
          <w:i/>
          <w:iCs/>
          <w:sz w:val="24"/>
          <w:szCs w:val="24"/>
        </w:rPr>
        <w:t>Heteranthera reniformis</w:t>
      </w:r>
      <w:r w:rsidRPr="00D3000C">
        <w:rPr>
          <w:rFonts w:ascii="Times New Roman" w:eastAsiaTheme="minorEastAsia" w:hAnsi="Times New Roman" w:cs="Times New Roman"/>
          <w:b/>
          <w:sz w:val="24"/>
          <w:szCs w:val="24"/>
        </w:rPr>
        <w:t xml:space="preserve"> Ruiz &amp; Pavon using chloroplast DNA markers </w:t>
      </w:r>
    </w:p>
    <w:p w14:paraId="3237C43E" w14:textId="4880E9EC" w:rsidR="00226712" w:rsidRPr="00D3000C" w:rsidRDefault="009B38DE" w:rsidP="003356CA">
      <w:pPr>
        <w:spacing w:after="0" w:line="480" w:lineRule="auto"/>
        <w:contextualSpacing/>
        <w:mirrorIndents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r w:rsidRPr="00D3000C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</w:p>
    <w:p w14:paraId="07B0194B" w14:textId="4AC32D41" w:rsidR="005566A4" w:rsidRPr="00D3000C" w:rsidRDefault="00EB7716" w:rsidP="003356CA">
      <w:pPr>
        <w:spacing w:after="0" w:line="480" w:lineRule="auto"/>
        <w:contextualSpacing/>
        <w:mirrorIndents/>
        <w:jc w:val="both"/>
        <w:rPr>
          <w:rFonts w:ascii="Times New Roman" w:eastAsiaTheme="minorEastAsia" w:hAnsi="Times New Roman" w:cs="Times New Roman"/>
          <w:b/>
          <w:sz w:val="24"/>
          <w:szCs w:val="24"/>
          <w:vertAlign w:val="superscript"/>
        </w:rPr>
      </w:pPr>
      <w:bookmarkStart w:id="1" w:name="_Hlk95381635"/>
      <w:bookmarkEnd w:id="0"/>
      <w:r w:rsidRPr="00D3000C">
        <w:rPr>
          <w:rFonts w:ascii="Times New Roman" w:eastAsiaTheme="minorEastAsia" w:hAnsi="Times New Roman" w:cs="Times New Roman"/>
          <w:b/>
          <w:sz w:val="24"/>
          <w:szCs w:val="24"/>
        </w:rPr>
        <w:t xml:space="preserve">Srijana </w:t>
      </w:r>
      <w:r w:rsidR="00275727" w:rsidRPr="00D3000C">
        <w:rPr>
          <w:rFonts w:ascii="Times New Roman" w:eastAsiaTheme="minorEastAsia" w:hAnsi="Times New Roman" w:cs="Times New Roman"/>
          <w:b/>
          <w:sz w:val="24"/>
          <w:szCs w:val="24"/>
        </w:rPr>
        <w:t>Thapa Magar</w:t>
      </w:r>
      <w:r w:rsidR="00275727" w:rsidRPr="00D3000C">
        <w:rPr>
          <w:rFonts w:ascii="Times New Roman" w:eastAsiaTheme="minorEastAsia" w:hAnsi="Times New Roman" w:cs="Times New Roman"/>
          <w:b/>
          <w:sz w:val="24"/>
          <w:szCs w:val="24"/>
          <w:vertAlign w:val="superscript"/>
        </w:rPr>
        <w:t>1</w:t>
      </w:r>
      <w:r w:rsidR="00275727" w:rsidRPr="00D3000C">
        <w:rPr>
          <w:rFonts w:ascii="Times New Roman" w:eastAsiaTheme="minorEastAsia" w:hAnsi="Times New Roman" w:cs="Times New Roman"/>
          <w:b/>
          <w:sz w:val="24"/>
          <w:szCs w:val="24"/>
        </w:rPr>
        <w:t>.</w:t>
      </w:r>
      <w:r w:rsidR="00FA0B52" w:rsidRPr="00D3000C">
        <w:rPr>
          <w:rFonts w:ascii="Times New Roman" w:eastAsiaTheme="minorEastAsia" w:hAnsi="Times New Roman" w:cs="Times New Roman"/>
          <w:b/>
          <w:sz w:val="24"/>
          <w:szCs w:val="24"/>
        </w:rPr>
        <w:t xml:space="preserve"> Takeshi Fujino</w:t>
      </w:r>
      <w:r w:rsidR="00FA0B52" w:rsidRPr="00D3000C">
        <w:rPr>
          <w:rFonts w:ascii="Times New Roman" w:eastAsiaTheme="minorEastAsia" w:hAnsi="Times New Roman" w:cs="Times New Roman"/>
          <w:b/>
          <w:sz w:val="24"/>
          <w:szCs w:val="24"/>
          <w:vertAlign w:val="superscript"/>
        </w:rPr>
        <w:t>1</w:t>
      </w:r>
      <w:r w:rsidR="00CD3D0D" w:rsidRPr="00D3000C">
        <w:rPr>
          <w:rFonts w:ascii="Times New Roman" w:eastAsiaTheme="minorEastAsia" w:hAnsi="Times New Roman" w:cs="Times New Roman"/>
          <w:b/>
          <w:sz w:val="24"/>
          <w:szCs w:val="24"/>
          <w:vertAlign w:val="superscript"/>
        </w:rPr>
        <w:t>,*</w:t>
      </w:r>
      <w:r w:rsidR="00E943D0" w:rsidRPr="00D3000C">
        <w:rPr>
          <w:rFonts w:ascii="Times New Roman" w:eastAsiaTheme="minorEastAsia" w:hAnsi="Times New Roman" w:cs="Times New Roman"/>
          <w:b/>
          <w:sz w:val="24"/>
          <w:szCs w:val="24"/>
        </w:rPr>
        <w:t>. Rie Saito</w:t>
      </w:r>
      <w:r w:rsidR="006E240E" w:rsidRPr="00D3000C">
        <w:rPr>
          <w:rFonts w:ascii="Times New Roman" w:eastAsiaTheme="minorEastAsia" w:hAnsi="Times New Roman" w:cs="Times New Roman" w:hint="eastAsia"/>
          <w:b/>
          <w:sz w:val="24"/>
          <w:szCs w:val="24"/>
          <w:vertAlign w:val="superscript"/>
        </w:rPr>
        <w:t>2</w:t>
      </w:r>
      <w:r w:rsidR="00A755FD" w:rsidRPr="00D3000C">
        <w:rPr>
          <w:rFonts w:ascii="Times New Roman" w:eastAsiaTheme="minorEastAsia" w:hAnsi="Times New Roman" w:cs="Times New Roman"/>
          <w:b/>
          <w:sz w:val="24"/>
          <w:szCs w:val="24"/>
        </w:rPr>
        <w:t>. Thilomi Samarakoon</w:t>
      </w:r>
      <w:r w:rsidR="006E240E" w:rsidRPr="00D3000C">
        <w:rPr>
          <w:rFonts w:ascii="Times New Roman" w:eastAsiaTheme="minorEastAsia" w:hAnsi="Times New Roman" w:cs="Times New Roman" w:hint="eastAsia"/>
          <w:b/>
          <w:sz w:val="24"/>
          <w:szCs w:val="24"/>
          <w:vertAlign w:val="superscript"/>
        </w:rPr>
        <w:t>3</w:t>
      </w:r>
    </w:p>
    <w:bookmarkEnd w:id="1"/>
    <w:p w14:paraId="7DC05D3E" w14:textId="3C6C5A20" w:rsidR="003436C2" w:rsidRPr="00D3000C" w:rsidRDefault="003436C2" w:rsidP="003356CA">
      <w:pPr>
        <w:spacing w:after="0" w:line="480" w:lineRule="auto"/>
        <w:contextualSpacing/>
        <w:mirrorIndents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54FD8D13" w14:textId="77777777" w:rsidR="006E240E" w:rsidRPr="00D3000C" w:rsidRDefault="006E240E" w:rsidP="006E240E">
      <w:pPr>
        <w:spacing w:after="0" w:line="480" w:lineRule="auto"/>
        <w:contextualSpacing/>
        <w:mirrorIndents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r w:rsidRPr="00D3000C">
        <w:rPr>
          <w:rFonts w:ascii="Times New Roman" w:eastAsiaTheme="minorEastAsia" w:hAnsi="Times New Roman" w:cs="Times New Roman"/>
          <w:bCs/>
          <w:sz w:val="24"/>
          <w:szCs w:val="24"/>
          <w:vertAlign w:val="superscript"/>
        </w:rPr>
        <w:t>1</w:t>
      </w:r>
      <w:r w:rsidRPr="00D3000C"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Department of Environmental Science and Technology, Graduate School of Science and Engineering, Saitama University, 255 Shimo-Okubo, Sakura-ku, Saitama 338-8570, Japan</w:t>
      </w:r>
    </w:p>
    <w:p w14:paraId="1E1A02BF" w14:textId="77777777" w:rsidR="006E240E" w:rsidRPr="00D3000C" w:rsidRDefault="006E240E" w:rsidP="006E240E">
      <w:pPr>
        <w:spacing w:after="0" w:line="480" w:lineRule="auto"/>
        <w:contextualSpacing/>
        <w:mirrorIndents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</w:p>
    <w:p w14:paraId="66E821FD" w14:textId="77777777" w:rsidR="006E240E" w:rsidRPr="00D3000C" w:rsidRDefault="006E240E" w:rsidP="006E240E">
      <w:pPr>
        <w:spacing w:after="0" w:line="480" w:lineRule="auto"/>
        <w:contextualSpacing/>
        <w:mirrorIndents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r w:rsidRPr="00D3000C">
        <w:rPr>
          <w:rFonts w:ascii="Times New Roman" w:eastAsiaTheme="minorEastAsia" w:hAnsi="Times New Roman" w:cs="Times New Roman"/>
          <w:bCs/>
          <w:sz w:val="24"/>
          <w:szCs w:val="24"/>
          <w:vertAlign w:val="superscript"/>
        </w:rPr>
        <w:t>2</w:t>
      </w:r>
      <w:r w:rsidRPr="00D3000C"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Department of Animal Science, Faculty of Agriculture, Iwate University, 3-18-8 Ueda, Morioka 020-8550, Japan </w:t>
      </w:r>
    </w:p>
    <w:p w14:paraId="726CE77C" w14:textId="77777777" w:rsidR="006E240E" w:rsidRPr="00D3000C" w:rsidRDefault="006E240E" w:rsidP="006E240E">
      <w:pPr>
        <w:spacing w:after="0" w:line="480" w:lineRule="auto"/>
        <w:contextualSpacing/>
        <w:mirrorIndents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</w:p>
    <w:p w14:paraId="430797A2" w14:textId="3CF77FDB" w:rsidR="006E240E" w:rsidRPr="00D3000C" w:rsidRDefault="006E240E" w:rsidP="003356CA">
      <w:pPr>
        <w:spacing w:after="0" w:line="480" w:lineRule="auto"/>
        <w:contextualSpacing/>
        <w:mirrorIndents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r w:rsidRPr="00D3000C">
        <w:rPr>
          <w:rFonts w:ascii="Times New Roman" w:eastAsiaTheme="minorEastAsia" w:hAnsi="Times New Roman" w:cs="Times New Roman"/>
          <w:bCs/>
          <w:sz w:val="24"/>
          <w:szCs w:val="24"/>
          <w:vertAlign w:val="superscript"/>
        </w:rPr>
        <w:t>3</w:t>
      </w:r>
      <w:r w:rsidRPr="00D3000C"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Department of Zoology and Environmental Management, Faculty of Science, University of Kelaniya, Kelaniya 11600, Sri Lanka</w:t>
      </w:r>
    </w:p>
    <w:p w14:paraId="6A365E03" w14:textId="77777777" w:rsidR="001E7C15" w:rsidRPr="00D3000C" w:rsidRDefault="001E7C15" w:rsidP="003356CA">
      <w:pPr>
        <w:spacing w:after="0" w:line="480" w:lineRule="auto"/>
        <w:contextualSpacing/>
        <w:mirrorIndents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</w:p>
    <w:p w14:paraId="76FAABB2" w14:textId="77777777" w:rsidR="00DA00F6" w:rsidRPr="00D3000C" w:rsidRDefault="00CD3D0D" w:rsidP="003356CA">
      <w:pPr>
        <w:spacing w:after="0" w:line="480" w:lineRule="auto"/>
        <w:contextualSpacing/>
        <w:mirrorIndents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bookmarkStart w:id="2" w:name="_Hlk95381657"/>
      <w:r w:rsidRPr="00D3000C">
        <w:rPr>
          <w:rFonts w:ascii="Times New Roman" w:eastAsiaTheme="minorEastAsia" w:hAnsi="Times New Roman" w:cs="Times New Roman"/>
          <w:bCs/>
          <w:sz w:val="24"/>
          <w:szCs w:val="24"/>
        </w:rPr>
        <w:t xml:space="preserve">* </w:t>
      </w:r>
      <w:r w:rsidR="00DB1B34" w:rsidRPr="00D3000C">
        <w:rPr>
          <w:rFonts w:ascii="Times New Roman" w:eastAsiaTheme="minorEastAsia" w:hAnsi="Times New Roman" w:cs="Times New Roman"/>
          <w:bCs/>
          <w:sz w:val="24"/>
          <w:szCs w:val="24"/>
        </w:rPr>
        <w:t>Corresponding author - Takeshi Fujino</w:t>
      </w:r>
    </w:p>
    <w:p w14:paraId="64124259" w14:textId="7B68830E" w:rsidR="003436C2" w:rsidRPr="00D3000C" w:rsidRDefault="00DB1B34" w:rsidP="003356CA">
      <w:pPr>
        <w:spacing w:after="0" w:line="480" w:lineRule="auto"/>
        <w:contextualSpacing/>
        <w:mirrorIndents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r w:rsidRPr="00D3000C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r w:rsidR="00DA00F6" w:rsidRPr="00D3000C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hyperlink r:id="rId9" w:history="1">
        <w:r w:rsidR="00DA00F6" w:rsidRPr="00D3000C">
          <w:rPr>
            <w:rStyle w:val="Hyperlink"/>
            <w:rFonts w:ascii="Times New Roman" w:eastAsiaTheme="minorEastAsia" w:hAnsi="Times New Roman" w:cs="Times New Roman"/>
            <w:bCs/>
            <w:sz w:val="24"/>
            <w:szCs w:val="24"/>
          </w:rPr>
          <w:t>fujino@mail.saitama-u.ac.jp</w:t>
        </w:r>
      </w:hyperlink>
      <w:r w:rsidRPr="00D3000C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</w:p>
    <w:bookmarkEnd w:id="2"/>
    <w:p w14:paraId="78540931" w14:textId="77777777" w:rsidR="00746D9C" w:rsidRPr="00D3000C" w:rsidRDefault="00746D9C" w:rsidP="003356CA">
      <w:pPr>
        <w:spacing w:after="0" w:line="480" w:lineRule="auto"/>
        <w:contextualSpacing/>
        <w:mirrorIndents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r w:rsidRPr="00D3000C">
        <w:rPr>
          <w:rFonts w:ascii="Times New Roman" w:eastAsiaTheme="minorEastAsia" w:hAnsi="Times New Roman" w:cs="Times New Roman"/>
          <w:bCs/>
          <w:sz w:val="24"/>
          <w:szCs w:val="24"/>
        </w:rPr>
        <w:br w:type="page"/>
      </w:r>
    </w:p>
    <w:p w14:paraId="1EB27FBD" w14:textId="67650D15" w:rsidR="00746D9C" w:rsidRPr="00D3000C" w:rsidRDefault="00746D9C" w:rsidP="00746D9C">
      <w:pPr>
        <w:spacing w:after="0" w:line="480" w:lineRule="auto"/>
        <w:contextualSpacing/>
        <w:mirrorIndents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r w:rsidRPr="00D3000C">
        <w:rPr>
          <w:rFonts w:ascii="Times New Roman" w:eastAsiaTheme="minorEastAsia" w:hAnsi="Times New Roman" w:cs="Times New Roman"/>
          <w:bCs/>
          <w:sz w:val="24"/>
          <w:szCs w:val="24"/>
        </w:rPr>
        <w:lastRenderedPageBreak/>
        <w:t>List of Supplementary data</w:t>
      </w:r>
    </w:p>
    <w:p w14:paraId="40DB4815" w14:textId="77777777" w:rsidR="00746D9C" w:rsidRPr="00D3000C" w:rsidRDefault="00746D9C" w:rsidP="00746D9C">
      <w:pPr>
        <w:spacing w:after="0" w:line="480" w:lineRule="auto"/>
        <w:contextualSpacing/>
        <w:mirrorIndents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</w:p>
    <w:p w14:paraId="45A00145" w14:textId="77777777" w:rsidR="00746D9C" w:rsidRPr="00D3000C" w:rsidRDefault="00746D9C" w:rsidP="00746D9C">
      <w:pPr>
        <w:spacing w:line="480" w:lineRule="auto"/>
        <w:ind w:left="-142"/>
        <w:contextualSpacing/>
        <w:mirrorIndents/>
        <w:jc w:val="bot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 w:rsidRPr="00D3000C">
        <w:rPr>
          <w:rFonts w:ascii="Times New Roman" w:eastAsiaTheme="minorEastAsia" w:hAnsi="Times New Roman" w:cs="Times New Roman"/>
          <w:b/>
          <w:sz w:val="24"/>
          <w:szCs w:val="24"/>
        </w:rPr>
        <w:t>Table S1</w:t>
      </w:r>
      <w:r w:rsidRPr="00D3000C">
        <w:rPr>
          <w:rFonts w:ascii="Times New Roman" w:eastAsiaTheme="minorEastAsia" w:hAnsi="Times New Roman" w:cs="Times New Roman"/>
          <w:bCs/>
          <w:sz w:val="24"/>
          <w:szCs w:val="24"/>
        </w:rPr>
        <w:tab/>
      </w:r>
      <w:r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Pairwise genetic distances matrix for nucleotide sequences of partial </w:t>
      </w:r>
      <w:r w:rsidRPr="00D3000C">
        <w:rPr>
          <w:rFonts w:ascii="Times New Roman" w:eastAsiaTheme="minorEastAsia" w:hAnsi="Times New Roman" w:cs="Times New Roman"/>
          <w:i/>
          <w:iCs/>
          <w:sz w:val="24"/>
          <w:szCs w:val="24"/>
          <w:lang w:val="en-GB"/>
        </w:rPr>
        <w:t>matK</w:t>
      </w:r>
      <w:r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sequences retrieved during a blast.</w:t>
      </w:r>
    </w:p>
    <w:p w14:paraId="21DEEB7E" w14:textId="77777777" w:rsidR="00746D9C" w:rsidRPr="00D3000C" w:rsidRDefault="00746D9C" w:rsidP="00746D9C">
      <w:pPr>
        <w:spacing w:line="480" w:lineRule="auto"/>
        <w:ind w:left="426"/>
        <w:contextualSpacing/>
        <w:mirrorIndents/>
        <w:jc w:val="bot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 w:rsidRPr="00D3000C">
        <w:rPr>
          <w:rFonts w:ascii="Times New Roman" w:eastAsiaTheme="minorEastAsia" w:hAnsi="Times New Roman" w:cs="Times New Roman"/>
          <w:b/>
          <w:sz w:val="24"/>
          <w:szCs w:val="24"/>
        </w:rPr>
        <w:t>Table S2</w:t>
      </w:r>
      <w:r w:rsidRPr="00D3000C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r w:rsidRPr="00D3000C">
        <w:rPr>
          <w:rFonts w:ascii="Times New Roman" w:eastAsiaTheme="minorEastAsia" w:hAnsi="Times New Roman" w:cs="Times New Roman"/>
          <w:bCs/>
          <w:sz w:val="24"/>
          <w:szCs w:val="24"/>
        </w:rPr>
        <w:tab/>
      </w:r>
      <w:r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Pairwise genetic distances matrix for nucleotide sequences of partial </w:t>
      </w:r>
      <w:r w:rsidRPr="00D3000C">
        <w:rPr>
          <w:rFonts w:ascii="Times New Roman" w:eastAsiaTheme="minorEastAsia" w:hAnsi="Times New Roman" w:cs="Times New Roman"/>
          <w:i/>
          <w:iCs/>
          <w:sz w:val="24"/>
          <w:szCs w:val="24"/>
          <w:lang w:val="en-GB"/>
        </w:rPr>
        <w:t>rbcL</w:t>
      </w:r>
      <w:r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sequences retrieved during a blast.</w:t>
      </w:r>
    </w:p>
    <w:p w14:paraId="003AAEC5" w14:textId="7FFCFB4A" w:rsidR="00746D9C" w:rsidRPr="00D3000C" w:rsidRDefault="00746D9C" w:rsidP="00746D9C">
      <w:pPr>
        <w:spacing w:after="0" w:line="480" w:lineRule="auto"/>
        <w:contextualSpacing/>
        <w:mirrorIndents/>
        <w:jc w:val="both"/>
        <w:rPr>
          <w:rFonts w:ascii="Times New Roman" w:eastAsiaTheme="minorEastAsia" w:hAnsi="Times New Roman" w:cs="Times New Roman"/>
          <w:bCs/>
          <w:sz w:val="24"/>
          <w:szCs w:val="24"/>
          <w:lang w:val="en-GB"/>
        </w:rPr>
      </w:pPr>
    </w:p>
    <w:p w14:paraId="74D225C5" w14:textId="657734E9" w:rsidR="00746D9C" w:rsidRPr="00D3000C" w:rsidRDefault="00746D9C" w:rsidP="00746D9C">
      <w:pPr>
        <w:spacing w:after="0" w:line="480" w:lineRule="auto"/>
        <w:contextualSpacing/>
        <w:mirrorIndents/>
        <w:jc w:val="bot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 w:rsidRPr="00D3000C">
        <w:rPr>
          <w:rFonts w:ascii="Times New Roman" w:eastAsiaTheme="minorEastAsia" w:hAnsi="Times New Roman" w:cs="Times New Roman"/>
          <w:b/>
          <w:sz w:val="24"/>
          <w:szCs w:val="24"/>
        </w:rPr>
        <w:t>Fig</w:t>
      </w:r>
      <w:r w:rsidR="00B31F30" w:rsidRPr="00D3000C">
        <w:rPr>
          <w:rFonts w:ascii="Times New Roman" w:eastAsiaTheme="minorEastAsia" w:hAnsi="Times New Roman" w:cs="Times New Roman"/>
          <w:b/>
          <w:sz w:val="24"/>
          <w:szCs w:val="24"/>
        </w:rPr>
        <w:t xml:space="preserve">. </w:t>
      </w:r>
      <w:r w:rsidRPr="00D3000C">
        <w:rPr>
          <w:rFonts w:ascii="Times New Roman" w:eastAsiaTheme="minorEastAsia" w:hAnsi="Times New Roman" w:cs="Times New Roman"/>
          <w:b/>
          <w:sz w:val="24"/>
          <w:szCs w:val="24"/>
        </w:rPr>
        <w:t>S1</w:t>
      </w:r>
      <w:r w:rsidRPr="00D3000C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r w:rsidRPr="00D3000C">
        <w:rPr>
          <w:rFonts w:ascii="Times New Roman" w:eastAsiaTheme="minorEastAsia" w:hAnsi="Times New Roman" w:cs="Times New Roman"/>
          <w:bCs/>
          <w:sz w:val="24"/>
          <w:szCs w:val="24"/>
        </w:rPr>
        <w:tab/>
      </w:r>
      <w:r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Phylogenetic analysis of partial </w:t>
      </w:r>
      <w:r w:rsidRPr="00D3000C">
        <w:rPr>
          <w:rFonts w:ascii="Times New Roman" w:eastAsiaTheme="minorEastAsia" w:hAnsi="Times New Roman" w:cs="Times New Roman"/>
          <w:i/>
          <w:iCs/>
          <w:sz w:val="24"/>
          <w:szCs w:val="24"/>
          <w:lang w:val="en-GB"/>
        </w:rPr>
        <w:t>matK</w:t>
      </w:r>
      <w:r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sequences of </w:t>
      </w:r>
      <w:r w:rsidRPr="00D3000C">
        <w:rPr>
          <w:rFonts w:ascii="Times New Roman" w:eastAsiaTheme="minorEastAsia" w:hAnsi="Times New Roman" w:cs="Times New Roman"/>
          <w:i/>
          <w:iCs/>
          <w:sz w:val="24"/>
          <w:szCs w:val="24"/>
          <w:lang w:val="en-GB"/>
        </w:rPr>
        <w:t>H</w:t>
      </w:r>
      <w:r w:rsidR="00CF6667" w:rsidRPr="00D3000C">
        <w:rPr>
          <w:rFonts w:ascii="Times New Roman" w:eastAsiaTheme="minorEastAsia" w:hAnsi="Times New Roman" w:cs="Times New Roman" w:hint="eastAsia"/>
          <w:i/>
          <w:iCs/>
          <w:sz w:val="24"/>
          <w:szCs w:val="24"/>
          <w:lang w:val="en-GB"/>
        </w:rPr>
        <w:t>eteranthera</w:t>
      </w:r>
      <w:r w:rsidRPr="00D3000C">
        <w:rPr>
          <w:rFonts w:ascii="Times New Roman" w:eastAsiaTheme="minorEastAsia" w:hAnsi="Times New Roman" w:cs="Times New Roman"/>
          <w:i/>
          <w:iCs/>
          <w:sz w:val="24"/>
          <w:szCs w:val="24"/>
          <w:lang w:val="en-GB"/>
        </w:rPr>
        <w:t xml:space="preserve"> reniformis </w:t>
      </w:r>
      <w:r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and related taxa of Pontederiaceae. </w:t>
      </w:r>
    </w:p>
    <w:p w14:paraId="09C2E5F2" w14:textId="5E72D783" w:rsidR="003436C2" w:rsidRPr="00D3000C" w:rsidRDefault="00746D9C" w:rsidP="00746D9C">
      <w:pPr>
        <w:spacing w:after="0" w:line="480" w:lineRule="auto"/>
        <w:contextualSpacing/>
        <w:mirrorIndents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r w:rsidRPr="00D3000C">
        <w:rPr>
          <w:rFonts w:ascii="Times New Roman" w:eastAsiaTheme="minorEastAsia" w:hAnsi="Times New Roman" w:cs="Times New Roman"/>
          <w:b/>
          <w:sz w:val="24"/>
          <w:szCs w:val="24"/>
        </w:rPr>
        <w:t>Fig. S2</w:t>
      </w:r>
      <w:r w:rsidRPr="00D3000C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r w:rsidRPr="00D3000C">
        <w:rPr>
          <w:rFonts w:ascii="Times New Roman" w:eastAsiaTheme="minorEastAsia" w:hAnsi="Times New Roman" w:cs="Times New Roman"/>
          <w:bCs/>
          <w:sz w:val="24"/>
          <w:szCs w:val="24"/>
        </w:rPr>
        <w:tab/>
      </w:r>
      <w:r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Phylogenetic analysis of partial rbcL sequences of </w:t>
      </w:r>
      <w:r w:rsidRPr="00D3000C">
        <w:rPr>
          <w:rFonts w:ascii="Times New Roman" w:eastAsiaTheme="minorEastAsia" w:hAnsi="Times New Roman" w:cs="Times New Roman"/>
          <w:i/>
          <w:iCs/>
          <w:sz w:val="24"/>
          <w:szCs w:val="24"/>
          <w:lang w:val="en-GB"/>
        </w:rPr>
        <w:t>H</w:t>
      </w:r>
      <w:r w:rsidR="00CF6667" w:rsidRPr="00D3000C">
        <w:rPr>
          <w:rFonts w:ascii="Times New Roman" w:eastAsiaTheme="minorEastAsia" w:hAnsi="Times New Roman" w:cs="Times New Roman" w:hint="eastAsia"/>
          <w:i/>
          <w:iCs/>
          <w:sz w:val="24"/>
          <w:szCs w:val="24"/>
          <w:lang w:val="en-GB"/>
        </w:rPr>
        <w:t>eteranthera</w:t>
      </w:r>
      <w:r w:rsidRPr="00D3000C">
        <w:rPr>
          <w:rFonts w:ascii="Times New Roman" w:eastAsiaTheme="minorEastAsia" w:hAnsi="Times New Roman" w:cs="Times New Roman"/>
          <w:i/>
          <w:iCs/>
          <w:sz w:val="24"/>
          <w:szCs w:val="24"/>
          <w:lang w:val="en-GB"/>
        </w:rPr>
        <w:t xml:space="preserve"> reniformis</w:t>
      </w:r>
      <w:r w:rsidR="00087520"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</w:t>
      </w:r>
      <w:r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>and related taxa of Pontederiaceae.</w:t>
      </w:r>
      <w:r w:rsidR="001E7C15" w:rsidRPr="00D3000C">
        <w:rPr>
          <w:rFonts w:ascii="Times New Roman" w:eastAsiaTheme="minorEastAsia" w:hAnsi="Times New Roman" w:cs="Times New Roman"/>
          <w:bCs/>
          <w:sz w:val="24"/>
          <w:szCs w:val="24"/>
        </w:rPr>
        <w:br w:type="page"/>
      </w:r>
    </w:p>
    <w:p w14:paraId="73CAAC41" w14:textId="77777777" w:rsidR="00E3636D" w:rsidRPr="00D3000C" w:rsidRDefault="00E3636D" w:rsidP="00907704">
      <w:pPr>
        <w:spacing w:line="480" w:lineRule="auto"/>
        <w:contextualSpacing/>
        <w:mirrorIndents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en-GB"/>
        </w:rPr>
        <w:sectPr w:rsidR="00E3636D" w:rsidRPr="00D3000C" w:rsidSect="00D3000C">
          <w:footerReference w:type="default" r:id="rId10"/>
          <w:type w:val="continuous"/>
          <w:pgSz w:w="11906" w:h="16838" w:code="9"/>
          <w:pgMar w:top="1985" w:right="1134" w:bottom="1701" w:left="1134" w:header="720" w:footer="720" w:gutter="0"/>
          <w:pgNumType w:start="1"/>
          <w:cols w:space="720"/>
          <w:docGrid w:linePitch="299"/>
        </w:sectPr>
      </w:pPr>
    </w:p>
    <w:p w14:paraId="28D2CA7F" w14:textId="0586E340" w:rsidR="00907704" w:rsidRPr="00D3000C" w:rsidRDefault="00907704" w:rsidP="00907704">
      <w:pPr>
        <w:spacing w:line="480" w:lineRule="auto"/>
        <w:contextualSpacing/>
        <w:mirrorIndents/>
        <w:jc w:val="bot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 w:rsidRPr="00D3000C">
        <w:rPr>
          <w:rFonts w:ascii="Times New Roman" w:eastAsiaTheme="minorEastAsia" w:hAnsi="Times New Roman" w:cs="Times New Roman"/>
          <w:b/>
          <w:bCs/>
          <w:sz w:val="24"/>
          <w:szCs w:val="24"/>
          <w:lang w:val="en-GB"/>
        </w:rPr>
        <w:lastRenderedPageBreak/>
        <w:t xml:space="preserve">Table </w:t>
      </w:r>
      <w:r w:rsidR="00E32719" w:rsidRPr="00D3000C">
        <w:rPr>
          <w:rFonts w:ascii="Times New Roman" w:eastAsiaTheme="minorEastAsia" w:hAnsi="Times New Roman" w:cs="Times New Roman"/>
          <w:b/>
          <w:bCs/>
          <w:sz w:val="24"/>
          <w:szCs w:val="24"/>
          <w:lang w:val="en-GB"/>
        </w:rPr>
        <w:t>S</w:t>
      </w:r>
      <w:r w:rsidR="009017E6" w:rsidRPr="00D3000C">
        <w:rPr>
          <w:rFonts w:ascii="Times New Roman" w:eastAsiaTheme="minorEastAsia" w:hAnsi="Times New Roman" w:cs="Times New Roman"/>
          <w:b/>
          <w:bCs/>
          <w:sz w:val="24"/>
          <w:szCs w:val="24"/>
          <w:lang w:val="en-GB"/>
        </w:rPr>
        <w:t xml:space="preserve">1. </w:t>
      </w:r>
      <w:r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Pairwise genetic distances matrix for nucleotide sequences of partial </w:t>
      </w:r>
      <w:r w:rsidRPr="00D3000C">
        <w:rPr>
          <w:rFonts w:ascii="Times New Roman" w:eastAsiaTheme="minorEastAsia" w:hAnsi="Times New Roman" w:cs="Times New Roman"/>
          <w:i/>
          <w:iCs/>
          <w:sz w:val="24"/>
          <w:szCs w:val="24"/>
          <w:lang w:val="en-GB"/>
        </w:rPr>
        <w:t>matK</w:t>
      </w:r>
      <w:r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</w:t>
      </w:r>
      <w:r w:rsidR="00AB1653"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>sequences</w:t>
      </w:r>
      <w:r w:rsidR="00D24041"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</w:t>
      </w:r>
      <w:r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retrieved during </w:t>
      </w:r>
      <w:r w:rsidR="00D80B45"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a </w:t>
      </w:r>
      <w:r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>blast</w:t>
      </w:r>
      <w:r w:rsidR="00645CB1"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>.</w:t>
      </w:r>
    </w:p>
    <w:p w14:paraId="5BC4F447" w14:textId="77777777" w:rsidR="0007634E" w:rsidRPr="00D3000C" w:rsidRDefault="00907704" w:rsidP="00907704">
      <w:pPr>
        <w:spacing w:line="480" w:lineRule="auto"/>
        <w:contextualSpacing/>
        <w:mirrorIndents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en-GB"/>
        </w:rPr>
      </w:pPr>
      <w:r w:rsidRPr="00D3000C">
        <w:rPr>
          <w:rFonts w:ascii="Times New Roman" w:eastAsiaTheme="minorEastAsia" w:hAnsi="Times New Roman" w:cs="Times New Roman"/>
          <w:b/>
          <w:bCs/>
          <w:sz w:val="24"/>
          <w:szCs w:val="24"/>
          <w:lang w:val="en-GB"/>
        </w:rPr>
        <w:t xml:space="preserve"> </w:t>
      </w:r>
    </w:p>
    <w:tbl>
      <w:tblPr>
        <w:tblW w:w="14359" w:type="dxa"/>
        <w:tblBorders>
          <w:top w:val="thinThickSmallGap" w:sz="24" w:space="0" w:color="auto"/>
          <w:bottom w:val="thinThickSmallGap" w:sz="24" w:space="0" w:color="auto"/>
        </w:tblBorders>
        <w:tblLook w:val="04A0" w:firstRow="1" w:lastRow="0" w:firstColumn="1" w:lastColumn="0" w:noHBand="0" w:noVBand="1"/>
      </w:tblPr>
      <w:tblGrid>
        <w:gridCol w:w="2263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</w:tblGrid>
      <w:tr w:rsidR="0007634E" w:rsidRPr="00D3000C" w14:paraId="0FDCE1A9" w14:textId="77777777" w:rsidTr="001E1F47">
        <w:trPr>
          <w:trHeight w:val="300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14:paraId="2DDC381D" w14:textId="77777777" w:rsidR="0007634E" w:rsidRPr="00D3000C" w:rsidRDefault="0007634E" w:rsidP="0007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  <w:t>Species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4616EB9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  <w:t>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8E1A644" w14:textId="77777777" w:rsidR="0007634E" w:rsidRPr="00D3000C" w:rsidRDefault="0007634E" w:rsidP="0007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  <w:t>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3B470AB" w14:textId="77777777" w:rsidR="0007634E" w:rsidRPr="00D3000C" w:rsidRDefault="0007634E" w:rsidP="0007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  <w:t>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C533487" w14:textId="77777777" w:rsidR="0007634E" w:rsidRPr="00D3000C" w:rsidRDefault="0007634E" w:rsidP="0007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  <w:t>4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F12E1CE" w14:textId="77777777" w:rsidR="0007634E" w:rsidRPr="00D3000C" w:rsidRDefault="0007634E" w:rsidP="0007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  <w:t>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26D6F9B" w14:textId="77777777" w:rsidR="0007634E" w:rsidRPr="00D3000C" w:rsidRDefault="0007634E" w:rsidP="0007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  <w:t>6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B5F69FF" w14:textId="77777777" w:rsidR="0007634E" w:rsidRPr="00D3000C" w:rsidRDefault="0007634E" w:rsidP="0007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  <w:t>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6722990" w14:textId="77777777" w:rsidR="0007634E" w:rsidRPr="00D3000C" w:rsidRDefault="0007634E" w:rsidP="0007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  <w:t>8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4B14F8F" w14:textId="77777777" w:rsidR="0007634E" w:rsidRPr="00D3000C" w:rsidRDefault="0007634E" w:rsidP="0007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  <w:t>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145D70D" w14:textId="77777777" w:rsidR="0007634E" w:rsidRPr="00D3000C" w:rsidRDefault="0007634E" w:rsidP="0007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  <w:t>10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F57C6BF" w14:textId="77777777" w:rsidR="0007634E" w:rsidRPr="00D3000C" w:rsidRDefault="0007634E" w:rsidP="0007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  <w:t>11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57049A1" w14:textId="77777777" w:rsidR="0007634E" w:rsidRPr="00D3000C" w:rsidRDefault="0007634E" w:rsidP="0007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  <w:t>12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FC580D4" w14:textId="77777777" w:rsidR="0007634E" w:rsidRPr="00D3000C" w:rsidRDefault="0007634E" w:rsidP="0007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  <w:t>13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6EC089A" w14:textId="77777777" w:rsidR="0007634E" w:rsidRPr="00D3000C" w:rsidRDefault="0007634E" w:rsidP="0007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  <w:t>14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812CFA3" w14:textId="77777777" w:rsidR="0007634E" w:rsidRPr="00D3000C" w:rsidRDefault="0007634E" w:rsidP="0007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  <w:t>15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4B49C4C" w14:textId="77777777" w:rsidR="0007634E" w:rsidRPr="00D3000C" w:rsidRDefault="0007634E" w:rsidP="0007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  <w:t>16</w:t>
            </w:r>
          </w:p>
        </w:tc>
      </w:tr>
      <w:tr w:rsidR="001D7C54" w:rsidRPr="00D3000C" w14:paraId="334C6214" w14:textId="77777777" w:rsidTr="001E1F47">
        <w:trPr>
          <w:trHeight w:val="300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14:paraId="27C9BFE7" w14:textId="23B3931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1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. </w:t>
            </w:r>
            <w:r w:rsidR="00902EEB"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  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>H</w:t>
            </w:r>
            <w:r w:rsidR="00CF6667" w:rsidRPr="00D3000C">
              <w:rPr>
                <w:rFonts w:ascii="Times New Roman" w:eastAsiaTheme="minorEastAsia" w:hAnsi="Times New Roman" w:cs="Times New Roman" w:hint="eastAsia"/>
                <w:i/>
                <w:iCs/>
                <w:color w:val="000000"/>
                <w:sz w:val="24"/>
                <w:szCs w:val="24"/>
                <w:lang w:val="en-GB" w:bidi="ne-NP"/>
              </w:rPr>
              <w:t>eteranthera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 reniformis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1D3BA8B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2A80DC2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424AC35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DEF7134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5D6ACC9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7AF6D24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FFADAEA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5AD1EDF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D861F03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D60934D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CFFC950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BDAE1D3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7161487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51E2D59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1BE92EA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716DDEC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</w:tr>
      <w:tr w:rsidR="001D7C54" w:rsidRPr="00D3000C" w14:paraId="562B4F4F" w14:textId="77777777" w:rsidTr="001E1F47">
        <w:trPr>
          <w:trHeight w:val="300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14:paraId="145B6DB6" w14:textId="4ECF5425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2.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 </w:t>
            </w:r>
            <w:r w:rsidR="00902EEB"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  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H. callifolia 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28CADCC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9F413F2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3AE0487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5F0922D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92487BD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9782AC3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20D5129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3EF4EF6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EB50EA2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2FF3079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2F360B5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DD1D5EC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608943A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22B5894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3F1E1A2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169E2B8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</w:tr>
      <w:tr w:rsidR="001D7C54" w:rsidRPr="00D3000C" w14:paraId="4078E863" w14:textId="77777777" w:rsidTr="001E1F47">
        <w:trPr>
          <w:trHeight w:val="300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14:paraId="568E78D1" w14:textId="7ACFABB0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3.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  </w:t>
            </w:r>
            <w:r w:rsidR="00902EEB"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 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>P</w:t>
            </w:r>
            <w:r w:rsidR="00CF6667" w:rsidRPr="00D3000C">
              <w:rPr>
                <w:rFonts w:ascii="Times New Roman" w:eastAsiaTheme="minorEastAsia" w:hAnsi="Times New Roman" w:cs="Times New Roman" w:hint="eastAsia"/>
                <w:i/>
                <w:iCs/>
                <w:color w:val="000000"/>
                <w:sz w:val="24"/>
                <w:szCs w:val="24"/>
                <w:lang w:val="en-GB" w:bidi="ne-NP"/>
              </w:rPr>
              <w:t>ontederia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 crassipes 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2BDDD8B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8E8DB63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8354027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DEAF42F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9A664A7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F700946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8209B86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5FB1608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C890D24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0CA0EEC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2AB3C7D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E3C6F90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F90AD39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C52293E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704F894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4C1236D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</w:tr>
      <w:tr w:rsidR="001D7C54" w:rsidRPr="00D3000C" w14:paraId="19317431" w14:textId="77777777" w:rsidTr="001E1F47">
        <w:trPr>
          <w:trHeight w:val="300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14:paraId="7977E4FE" w14:textId="7993F4BC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4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. </w:t>
            </w:r>
            <w:r w:rsidR="00902EEB"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  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P. africana 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798EBF9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0.030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0A16123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0.024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A183F9A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F4CC027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E745D67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1300BF7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B47CA82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C30DDE1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9BCD5EF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C67F975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BD9C9DB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D21B3EB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10024A7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D8ACBD3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0BA171F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E15E651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</w:tr>
      <w:tr w:rsidR="001D7C54" w:rsidRPr="00D3000C" w14:paraId="3B236055" w14:textId="77777777" w:rsidTr="001E1F47">
        <w:trPr>
          <w:trHeight w:val="300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14:paraId="19432936" w14:textId="3C252F4A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5.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  </w:t>
            </w:r>
            <w:r w:rsidR="00902EEB"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 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P. vaginalis 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090B2F1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0.030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A2D957B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0.024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1CC3F91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3AF53C6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0.000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82DB250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C1E89AA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A944075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479B287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BC2BFB4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9415459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A4DD31E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6A8F83E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B485444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0D58435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A3D8E03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67E0219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</w:tr>
      <w:tr w:rsidR="001D7C54" w:rsidRPr="00D3000C" w14:paraId="7EAA2246" w14:textId="77777777" w:rsidTr="001E1F47">
        <w:trPr>
          <w:trHeight w:val="300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14:paraId="57338241" w14:textId="6E0E782C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6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.  </w:t>
            </w:r>
            <w:r w:rsidR="00902EEB"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 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P. elata 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E18EE99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0.030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D864E81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0.024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47E8C7F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5E0B19C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0.000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80AA6D5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0.000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BAF0847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4DD6FE5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E1A97CF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D3E9E16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643B38B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E4BB795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9CEB209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990D41F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4265C5C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EB230FB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50DD4D2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</w:tr>
      <w:tr w:rsidR="001D7C54" w:rsidRPr="00D3000C" w14:paraId="685956B5" w14:textId="77777777" w:rsidTr="001E1F47">
        <w:trPr>
          <w:trHeight w:val="300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14:paraId="5FF1DB27" w14:textId="6E632EFC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7.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  </w:t>
            </w:r>
            <w:r w:rsidR="00902EEB"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 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P. paniculata 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C714D98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0.030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1BAA5AD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0.024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0728F13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0.026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5E7B2B4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4BF9C66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5DFDC61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8166197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DAA83FE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1969291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881C913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60BB63E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A5B4848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AF0D13D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397FE42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901EF6F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A4B5DC6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</w:tr>
      <w:tr w:rsidR="001D7C54" w:rsidRPr="00D3000C" w14:paraId="24A4B186" w14:textId="77777777" w:rsidTr="001E1F47">
        <w:trPr>
          <w:trHeight w:val="300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14:paraId="46605F88" w14:textId="07F21D85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8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.  </w:t>
            </w:r>
            <w:r w:rsidR="00902EEB"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 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P. valida 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A3DAEF5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0.032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B6DE2F1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0.026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1A80DCB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0.016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7260136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8092DA4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328A8D3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9E15BA0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0.026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584F313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86E0A9A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0998298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C33FA74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11C0A16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BBBAE95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A2553A2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5065A75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FC9328A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</w:tr>
      <w:tr w:rsidR="001D7C54" w:rsidRPr="00D3000C" w14:paraId="7AB7879A" w14:textId="77777777" w:rsidTr="001E1F47">
        <w:trPr>
          <w:trHeight w:val="300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14:paraId="5D3B2FE7" w14:textId="5EEB6798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9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.  </w:t>
            </w:r>
            <w:r w:rsidR="00902EEB"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 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P. hastata 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2A9A309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0.032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0E05C40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0.026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A3FBDC5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A600316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0.004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063441A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0.004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B385C81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0.004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C41B082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F1D376F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EE44662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66D0C1F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076D81A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A4D4B4A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24E3AAA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E2D4AFF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AA2FE2B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9FD6FD2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</w:tr>
      <w:tr w:rsidR="001D7C54" w:rsidRPr="00D3000C" w14:paraId="3AE6E99F" w14:textId="77777777" w:rsidTr="001E1F47">
        <w:trPr>
          <w:trHeight w:val="300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14:paraId="6DDA279D" w14:textId="380625F8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10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>.</w:t>
            </w:r>
            <w:r w:rsidR="00902EEB"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 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P. cordata 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52E97DC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0.030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784CD6E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CC9CE20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0.018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4F5814E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0.016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96E8BD2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0.016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0F69BC7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0.016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FC30CBE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8CC9AC8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0.018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C5AC89E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0.018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1CF26B2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30C5793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B88853B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F6C18AC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0FB8296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BCD70F5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373573F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</w:tr>
      <w:tr w:rsidR="001D7C54" w:rsidRPr="00D3000C" w14:paraId="6B61E7DF" w14:textId="77777777" w:rsidTr="001E1F47">
        <w:trPr>
          <w:trHeight w:val="300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14:paraId="479D5B84" w14:textId="107994D2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11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. P. cyanea 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ACCC039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0.033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BF752C8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A2F70BC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904D157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0.008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8DF9F98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0.008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5FA4B68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0.008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E2BAFAA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CFF199F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186D530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CAD3F9E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D6E7E8C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2F974F0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707D7E2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2F1B185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D3432E7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6919DDD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</w:tr>
      <w:tr w:rsidR="001D7C54" w:rsidRPr="00D3000C" w14:paraId="104F2A6F" w14:textId="77777777" w:rsidTr="001E1F47">
        <w:trPr>
          <w:trHeight w:val="300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14:paraId="260945E2" w14:textId="234EEE1E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12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. P. azurea 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CCAA9EB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0.033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5E58CC4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256005D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0.018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858BC5C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0.016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F3F07B0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0.016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016C4DB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0.016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48AB7D6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8BB6202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0.018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7ABDBB0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717DD89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99A8825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865AFD6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01767A7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CF0535F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ABB5E53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11E3E77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</w:tr>
      <w:tr w:rsidR="001D7C54" w:rsidRPr="00D3000C" w14:paraId="03830AAE" w14:textId="77777777" w:rsidTr="001E1F47">
        <w:trPr>
          <w:trHeight w:val="300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14:paraId="481B9793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13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. P. plantaginea 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592C588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0.036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AB0D829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0.030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D6169FE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0.020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D2C31F5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3854112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A1E2ACD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25CDD74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FA882F4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EB4C658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82A19E6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2307707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85325A6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8D856E7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E8AB0AA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9A82DF0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3F75BA1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</w:tr>
      <w:tr w:rsidR="001D7C54" w:rsidRPr="00D3000C" w14:paraId="34F5D8EB" w14:textId="77777777" w:rsidTr="001E1F47">
        <w:trPr>
          <w:trHeight w:val="300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14:paraId="553D6ADC" w14:textId="2611C6B9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14.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 P. australasica 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03955DC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0.036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29FADE5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0.030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2DEDCEB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0.020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ACDFC17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B4CB43A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8AB05E9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40EAAC3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0.030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1B9E310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348D00D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B626A7F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99C79EF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2FE7999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78BD022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0.016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9BC4AE5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79202EA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786AF09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</w:tr>
      <w:tr w:rsidR="001D7C54" w:rsidRPr="00D3000C" w14:paraId="1B63E51D" w14:textId="77777777" w:rsidTr="001E1F47">
        <w:trPr>
          <w:trHeight w:val="300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14:paraId="568F7162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15.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 H. gardneri 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7FD976A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0.026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6A69D0B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0.020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0E3792D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0.041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1AC8672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0.044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2AE87BF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0.044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C9A9D67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0.044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2954B5D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0.044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4790B8B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0.045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2BCCEC0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0.045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0549450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0.044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7CA7E81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0.047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E63F29B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0.047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B5F0113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0.050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6B8E46F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0.050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E204873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7881A40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</w:tr>
      <w:tr w:rsidR="001D7C54" w:rsidRPr="00D3000C" w14:paraId="2BFA17ED" w14:textId="77777777" w:rsidTr="001E1F47">
        <w:trPr>
          <w:trHeight w:val="300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14:paraId="62595789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16.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 H. dubia 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87FFFFC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18C1887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0.008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695AC6F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0.026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70523C5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0.030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B3A3547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0.030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31AB02D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0.030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1E5577D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0.030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659FF2C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0.032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59F0DA2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0.032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1DAD7BE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3937056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0.033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A4964B0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0.033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CA89EC9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0.036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BE05F9B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0.036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9C0AE4C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0.026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FEB9684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</w:p>
        </w:tc>
      </w:tr>
      <w:tr w:rsidR="001D7C54" w:rsidRPr="00D3000C" w14:paraId="72A648DB" w14:textId="77777777" w:rsidTr="001E1F47">
        <w:trPr>
          <w:trHeight w:val="300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14:paraId="3474AE00" w14:textId="1301682C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17.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 P. korsakowii 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B43F3BD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0.036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8EA8D45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0.030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93A9AC2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0.020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84FE6B5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C528C9C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5E93B3A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F91F1F7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0.030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CFC7F07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DA1F167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8B6EFA8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D14E7F6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6137972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426E347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2EA04F8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0.016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6CD6068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0.050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FF8461A" w14:textId="77777777" w:rsidR="0007634E" w:rsidRPr="00D3000C" w:rsidRDefault="0007634E" w:rsidP="000763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0.036</w:t>
            </w:r>
          </w:p>
        </w:tc>
      </w:tr>
    </w:tbl>
    <w:p w14:paraId="2E077551" w14:textId="378E2E9F" w:rsidR="001C1B87" w:rsidRPr="00D3000C" w:rsidRDefault="001C1B87" w:rsidP="0067340C">
      <w:pPr>
        <w:spacing w:after="0" w:line="480" w:lineRule="auto"/>
        <w:contextualSpacing/>
        <w:mirrorIndents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r w:rsidRPr="00D3000C">
        <w:rPr>
          <w:rFonts w:ascii="Times New Roman" w:eastAsiaTheme="minorEastAsia" w:hAnsi="Times New Roman" w:cs="Times New Roman"/>
          <w:i/>
          <w:iCs/>
          <w:sz w:val="24"/>
          <w:szCs w:val="24"/>
          <w:lang w:val="en-GB"/>
        </w:rPr>
        <w:t>Note</w:t>
      </w:r>
      <w:r w:rsidR="00583CFD" w:rsidRPr="00D3000C">
        <w:rPr>
          <w:rFonts w:ascii="Times New Roman" w:eastAsiaTheme="minorEastAsia" w:hAnsi="Times New Roman" w:cs="Times New Roman"/>
          <w:i/>
          <w:iCs/>
          <w:sz w:val="24"/>
          <w:szCs w:val="24"/>
          <w:lang w:val="en-GB"/>
        </w:rPr>
        <w:t>s</w:t>
      </w:r>
      <w:r w:rsidRPr="00D3000C">
        <w:rPr>
          <w:rFonts w:ascii="Times New Roman" w:eastAsiaTheme="minorEastAsia" w:hAnsi="Times New Roman" w:cs="Times New Roman"/>
          <w:i/>
          <w:iCs/>
          <w:sz w:val="24"/>
          <w:szCs w:val="24"/>
          <w:lang w:val="en-GB"/>
        </w:rPr>
        <w:t xml:space="preserve">: </w:t>
      </w:r>
      <w:r w:rsidRPr="00D3000C">
        <w:rPr>
          <w:rFonts w:ascii="Times New Roman" w:eastAsiaTheme="minorEastAsia" w:hAnsi="Times New Roman" w:cs="Times New Roman"/>
          <w:bCs/>
          <w:sz w:val="24"/>
          <w:szCs w:val="24"/>
        </w:rPr>
        <w:t>The assembled sequences were aligned using the MUSCLE algorithm</w:t>
      </w:r>
      <w:r w:rsidRPr="00D3000C">
        <w:rPr>
          <w:rFonts w:ascii="Times New Roman" w:eastAsiaTheme="minorEastAsia" w:hAnsi="Times New Roman" w:cs="Times New Roman" w:hint="eastAsia"/>
          <w:bCs/>
          <w:sz w:val="24"/>
          <w:szCs w:val="24"/>
        </w:rPr>
        <w:t xml:space="preserve"> </w:t>
      </w:r>
      <w:r w:rsidRPr="00D3000C">
        <w:rPr>
          <w:rFonts w:ascii="Times New Roman" w:eastAsiaTheme="minorEastAsia" w:hAnsi="Times New Roman" w:cs="Times New Roman"/>
          <w:bCs/>
          <w:sz w:val="24"/>
          <w:szCs w:val="24"/>
        </w:rPr>
        <w:t>and were</w:t>
      </w:r>
      <w:r w:rsidRPr="00D3000C">
        <w:rPr>
          <w:rFonts w:ascii="Times New Roman" w:eastAsiaTheme="minorEastAsia" w:hAnsi="Times New Roman" w:cs="Times New Roman" w:hint="eastAsia"/>
          <w:bCs/>
          <w:sz w:val="24"/>
          <w:szCs w:val="24"/>
        </w:rPr>
        <w:t xml:space="preserve"> </w:t>
      </w:r>
      <w:r w:rsidRPr="00D3000C">
        <w:rPr>
          <w:rFonts w:ascii="Times New Roman" w:eastAsiaTheme="minorEastAsia" w:hAnsi="Times New Roman" w:cs="Times New Roman"/>
          <w:bCs/>
          <w:sz w:val="24"/>
          <w:szCs w:val="24"/>
        </w:rPr>
        <w:t xml:space="preserve">conducted </w:t>
      </w:r>
      <w:r w:rsidRPr="00D3000C">
        <w:rPr>
          <w:rFonts w:ascii="Times New Roman" w:eastAsiaTheme="minorEastAsia" w:hAnsi="Times New Roman" w:cs="Times New Roman" w:hint="eastAsia"/>
          <w:bCs/>
          <w:sz w:val="24"/>
          <w:szCs w:val="24"/>
        </w:rPr>
        <w:t>by</w:t>
      </w:r>
      <w:r w:rsidRPr="00D3000C">
        <w:rPr>
          <w:rFonts w:ascii="Times New Roman" w:eastAsiaTheme="minorEastAsia" w:hAnsi="Times New Roman" w:cs="Times New Roman"/>
          <w:bCs/>
          <w:sz w:val="24"/>
          <w:szCs w:val="24"/>
        </w:rPr>
        <w:t xml:space="preserve"> Molecular Evolutionary Genetic MEGA11 software (Tamura et al. 2021). </w:t>
      </w:r>
      <w:r w:rsidR="00914F1E"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>Tamura’</w:t>
      </w:r>
      <w:r w:rsidR="00914F1E" w:rsidRPr="00D3000C">
        <w:rPr>
          <w:rFonts w:ascii="Times New Roman" w:eastAsiaTheme="minorEastAsia" w:hAnsi="Times New Roman" w:cs="Times New Roman" w:hint="eastAsia"/>
          <w:sz w:val="24"/>
          <w:szCs w:val="24"/>
          <w:lang w:val="en-GB"/>
        </w:rPr>
        <w:t xml:space="preserve">s </w:t>
      </w:r>
      <w:r w:rsidR="00914F1E"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>three-parameter</w:t>
      </w:r>
      <w:r w:rsidR="00914F1E" w:rsidRPr="00D3000C">
        <w:rPr>
          <w:rFonts w:ascii="Times New Roman" w:eastAsiaTheme="minorEastAsia" w:hAnsi="Times New Roman" w:cs="Times New Roman" w:hint="eastAsia"/>
          <w:sz w:val="24"/>
          <w:szCs w:val="24"/>
          <w:lang w:val="en-GB"/>
        </w:rPr>
        <w:t xml:space="preserve"> </w:t>
      </w:r>
      <w:r w:rsidR="00914F1E"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>nucleotide substitution model</w:t>
      </w:r>
      <w:r w:rsidR="00914F1E" w:rsidRPr="00D3000C">
        <w:rPr>
          <w:rFonts w:ascii="Times New Roman" w:eastAsiaTheme="minorEastAsia" w:hAnsi="Times New Roman" w:cs="Times New Roman" w:hint="eastAsia"/>
          <w:sz w:val="24"/>
          <w:szCs w:val="24"/>
          <w:lang w:val="en-GB"/>
        </w:rPr>
        <w:t xml:space="preserve"> </w:t>
      </w:r>
      <w:r w:rsidR="00914F1E"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was </w:t>
      </w:r>
      <w:r w:rsidR="00914F1E" w:rsidRPr="00D3000C">
        <w:rPr>
          <w:rFonts w:ascii="Times New Roman" w:eastAsiaTheme="minorEastAsia" w:hAnsi="Times New Roman" w:cs="Times New Roman" w:hint="eastAsia"/>
          <w:sz w:val="24"/>
          <w:szCs w:val="24"/>
          <w:lang w:val="en-GB"/>
        </w:rPr>
        <w:t xml:space="preserve">selected as </w:t>
      </w:r>
      <w:r w:rsidR="00914F1E"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>the best selection was</w:t>
      </w:r>
      <w:r w:rsidR="00914F1E" w:rsidRPr="00D3000C">
        <w:rPr>
          <w:rFonts w:ascii="Times New Roman" w:eastAsiaTheme="minorEastAsia" w:hAnsi="Times New Roman" w:cs="Times New Roman" w:hint="eastAsia"/>
          <w:sz w:val="24"/>
          <w:szCs w:val="24"/>
          <w:lang w:val="en-GB"/>
        </w:rPr>
        <w:t xml:space="preserve"> </w:t>
      </w:r>
      <w:r w:rsidR="00914F1E"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>determined by examining Bayesian Information Criterion (BIC) scores.</w:t>
      </w:r>
      <w:r w:rsidR="00A3766F"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</w:t>
      </w:r>
      <w:r w:rsidRPr="00D3000C">
        <w:rPr>
          <w:rFonts w:ascii="Times New Roman" w:eastAsiaTheme="minorEastAsia" w:hAnsi="Times New Roman" w:cs="Times New Roman"/>
          <w:bCs/>
          <w:sz w:val="24"/>
          <w:szCs w:val="24"/>
        </w:rPr>
        <w:t xml:space="preserve">There </w:t>
      </w:r>
      <w:r w:rsidR="00617225" w:rsidRPr="00D3000C">
        <w:rPr>
          <w:rFonts w:ascii="Times New Roman" w:eastAsiaTheme="minorEastAsia" w:hAnsi="Times New Roman" w:cs="Times New Roman"/>
          <w:bCs/>
          <w:sz w:val="24"/>
          <w:szCs w:val="24"/>
        </w:rPr>
        <w:t>were</w:t>
      </w:r>
      <w:r w:rsidRPr="00D3000C">
        <w:rPr>
          <w:rFonts w:ascii="Times New Roman" w:eastAsiaTheme="minorEastAsia" w:hAnsi="Times New Roman" w:cs="Times New Roman"/>
          <w:bCs/>
          <w:sz w:val="24"/>
          <w:szCs w:val="24"/>
        </w:rPr>
        <w:t xml:space="preserve"> 766 positions</w:t>
      </w:r>
      <w:r w:rsidR="00914F1E" w:rsidRPr="00D3000C">
        <w:rPr>
          <w:rFonts w:ascii="Times New Roman" w:eastAsiaTheme="minorEastAsia" w:hAnsi="Times New Roman" w:cs="Times New Roman"/>
          <w:bCs/>
          <w:sz w:val="24"/>
          <w:szCs w:val="24"/>
        </w:rPr>
        <w:t xml:space="preserve"> in </w:t>
      </w:r>
      <w:r w:rsidR="005E52D4" w:rsidRPr="00D3000C">
        <w:rPr>
          <w:rFonts w:ascii="Times New Roman" w:eastAsiaTheme="minorEastAsia" w:hAnsi="Times New Roman" w:cs="Times New Roman"/>
          <w:bCs/>
          <w:sz w:val="24"/>
          <w:szCs w:val="24"/>
        </w:rPr>
        <w:t xml:space="preserve">the </w:t>
      </w:r>
      <w:r w:rsidR="00914F1E" w:rsidRPr="00D3000C">
        <w:rPr>
          <w:rFonts w:ascii="Times New Roman" w:eastAsiaTheme="minorEastAsia" w:hAnsi="Times New Roman" w:cs="Times New Roman"/>
          <w:bCs/>
          <w:sz w:val="24"/>
          <w:szCs w:val="24"/>
        </w:rPr>
        <w:t>final dataset</w:t>
      </w:r>
      <w:r w:rsidRPr="00D3000C">
        <w:rPr>
          <w:rFonts w:ascii="Times New Roman" w:eastAsiaTheme="minorEastAsia" w:hAnsi="Times New Roman" w:cs="Times New Roman"/>
          <w:bCs/>
          <w:sz w:val="24"/>
          <w:szCs w:val="24"/>
        </w:rPr>
        <w:t>.</w:t>
      </w:r>
    </w:p>
    <w:p w14:paraId="19077032" w14:textId="6F2C7951" w:rsidR="00AA286E" w:rsidRPr="00D3000C" w:rsidRDefault="00AA286E" w:rsidP="00907704">
      <w:pPr>
        <w:spacing w:line="480" w:lineRule="auto"/>
        <w:contextualSpacing/>
        <w:mirrorIndents/>
        <w:jc w:val="both"/>
        <w:rPr>
          <w:rFonts w:ascii="Times New Roman" w:eastAsiaTheme="minorEastAsia" w:hAnsi="Times New Roman" w:cs="Times New Roman"/>
          <w:i/>
          <w:iCs/>
          <w:sz w:val="24"/>
          <w:szCs w:val="24"/>
          <w:lang w:val="en-GB"/>
        </w:rPr>
      </w:pPr>
      <w:r w:rsidRPr="00D3000C">
        <w:rPr>
          <w:rFonts w:ascii="Times New Roman" w:eastAsiaTheme="minorEastAsia" w:hAnsi="Times New Roman" w:cs="Times New Roman"/>
          <w:i/>
          <w:iCs/>
          <w:sz w:val="24"/>
          <w:szCs w:val="24"/>
          <w:lang w:val="en-GB"/>
        </w:rPr>
        <w:br w:type="page"/>
      </w:r>
    </w:p>
    <w:p w14:paraId="4E340DB1" w14:textId="77777777" w:rsidR="004E4493" w:rsidRPr="00D3000C" w:rsidRDefault="004E4493" w:rsidP="00907704">
      <w:pPr>
        <w:spacing w:line="480" w:lineRule="auto"/>
        <w:contextualSpacing/>
        <w:mirrorIndents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en-GB"/>
        </w:rPr>
        <w:sectPr w:rsidR="004E4493" w:rsidRPr="00D3000C" w:rsidSect="00D3000C">
          <w:type w:val="continuous"/>
          <w:pgSz w:w="16840" w:h="11907" w:orient="landscape" w:code="9"/>
          <w:pgMar w:top="737" w:right="737" w:bottom="737" w:left="737" w:header="720" w:footer="720" w:gutter="0"/>
          <w:cols w:space="720"/>
          <w:docGrid w:linePitch="299"/>
        </w:sectPr>
      </w:pPr>
    </w:p>
    <w:p w14:paraId="7B148E82" w14:textId="3BD2A5D3" w:rsidR="00F54FDF" w:rsidRPr="00D3000C" w:rsidRDefault="00907704" w:rsidP="00907704">
      <w:pPr>
        <w:spacing w:line="480" w:lineRule="auto"/>
        <w:contextualSpacing/>
        <w:mirrorIndents/>
        <w:jc w:val="bot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 w:rsidRPr="00D3000C">
        <w:rPr>
          <w:rFonts w:ascii="Times New Roman" w:eastAsiaTheme="minorEastAsia" w:hAnsi="Times New Roman" w:cs="Times New Roman"/>
          <w:b/>
          <w:bCs/>
          <w:sz w:val="24"/>
          <w:szCs w:val="24"/>
          <w:lang w:val="en-GB"/>
        </w:rPr>
        <w:lastRenderedPageBreak/>
        <w:t xml:space="preserve">Table </w:t>
      </w:r>
      <w:r w:rsidR="009017E6" w:rsidRPr="00D3000C">
        <w:rPr>
          <w:rFonts w:ascii="Times New Roman" w:eastAsiaTheme="minorEastAsia" w:hAnsi="Times New Roman" w:cs="Times New Roman"/>
          <w:b/>
          <w:bCs/>
          <w:sz w:val="24"/>
          <w:szCs w:val="24"/>
          <w:lang w:val="en-GB"/>
        </w:rPr>
        <w:t>S2</w:t>
      </w:r>
      <w:r w:rsidR="00EC46D8" w:rsidRPr="00D3000C">
        <w:rPr>
          <w:rFonts w:ascii="Times New Roman" w:eastAsiaTheme="minorEastAsia" w:hAnsi="Times New Roman" w:cs="Times New Roman"/>
          <w:b/>
          <w:bCs/>
          <w:sz w:val="24"/>
          <w:szCs w:val="24"/>
          <w:lang w:val="en-GB"/>
        </w:rPr>
        <w:t>.</w:t>
      </w:r>
      <w:r w:rsidRPr="00D3000C">
        <w:rPr>
          <w:rFonts w:ascii="Times New Roman" w:eastAsiaTheme="minorEastAsia" w:hAnsi="Times New Roman" w:cs="Times New Roman"/>
          <w:b/>
          <w:bCs/>
          <w:sz w:val="24"/>
          <w:szCs w:val="24"/>
          <w:lang w:val="en-GB"/>
        </w:rPr>
        <w:t xml:space="preserve"> </w:t>
      </w:r>
      <w:r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Pairwise genetic distances matrix for nucleotide sequences of partial </w:t>
      </w:r>
      <w:r w:rsidRPr="00D3000C">
        <w:rPr>
          <w:rFonts w:ascii="Times New Roman" w:eastAsiaTheme="minorEastAsia" w:hAnsi="Times New Roman" w:cs="Times New Roman"/>
          <w:i/>
          <w:iCs/>
          <w:sz w:val="24"/>
          <w:szCs w:val="24"/>
          <w:lang w:val="en-GB"/>
        </w:rPr>
        <w:t>rbcL</w:t>
      </w:r>
      <w:r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</w:t>
      </w:r>
      <w:r w:rsidR="00AB1653"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sequences retrieved during </w:t>
      </w:r>
      <w:r w:rsidR="00D80B45"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a </w:t>
      </w:r>
      <w:r w:rsidR="00AB1653"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>blast</w:t>
      </w:r>
      <w:r w:rsidR="00645CB1"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>.</w:t>
      </w:r>
    </w:p>
    <w:p w14:paraId="6AF91478" w14:textId="77777777" w:rsidR="004E4493" w:rsidRPr="00D3000C" w:rsidRDefault="004E4493" w:rsidP="00907704">
      <w:pPr>
        <w:spacing w:line="480" w:lineRule="auto"/>
        <w:contextualSpacing/>
        <w:mirrorIndents/>
        <w:jc w:val="bot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</w:p>
    <w:tbl>
      <w:tblPr>
        <w:tblW w:w="21305" w:type="dxa"/>
        <w:tblBorders>
          <w:top w:val="thinThickSmallGap" w:sz="24" w:space="0" w:color="auto"/>
          <w:bottom w:val="thinThickSmallGap" w:sz="24" w:space="0" w:color="auto"/>
        </w:tblBorders>
        <w:tblLook w:val="04A0" w:firstRow="1" w:lastRow="0" w:firstColumn="1" w:lastColumn="0" w:noHBand="0" w:noVBand="1"/>
      </w:tblPr>
      <w:tblGrid>
        <w:gridCol w:w="2405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</w:tblGrid>
      <w:tr w:rsidR="004E4493" w:rsidRPr="00D3000C" w14:paraId="5AE942AC" w14:textId="77777777" w:rsidTr="001E1F47">
        <w:trPr>
          <w:trHeight w:val="343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2B15BFA3" w14:textId="77777777" w:rsidR="00767500" w:rsidRPr="00D3000C" w:rsidRDefault="00767500" w:rsidP="0076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  <w:t>Species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C65A8B4" w14:textId="77777777" w:rsidR="00767500" w:rsidRPr="00D3000C" w:rsidRDefault="00767500" w:rsidP="0076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  <w:t>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305EF15" w14:textId="77777777" w:rsidR="00767500" w:rsidRPr="00D3000C" w:rsidRDefault="00767500" w:rsidP="0076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  <w:t>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5B1F5D5" w14:textId="77777777" w:rsidR="00767500" w:rsidRPr="00D3000C" w:rsidRDefault="00767500" w:rsidP="0076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  <w:t>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730DA39" w14:textId="77777777" w:rsidR="00767500" w:rsidRPr="00D3000C" w:rsidRDefault="00767500" w:rsidP="0076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  <w:t>4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830A1A3" w14:textId="77777777" w:rsidR="00767500" w:rsidRPr="00D3000C" w:rsidRDefault="00767500" w:rsidP="0076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  <w:t>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CB5B764" w14:textId="77777777" w:rsidR="00767500" w:rsidRPr="00D3000C" w:rsidRDefault="00767500" w:rsidP="0076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  <w:t>6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249549E" w14:textId="77777777" w:rsidR="00767500" w:rsidRPr="00D3000C" w:rsidRDefault="00767500" w:rsidP="0076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  <w:t>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23FEA57" w14:textId="77777777" w:rsidR="00767500" w:rsidRPr="00D3000C" w:rsidRDefault="00767500" w:rsidP="0076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  <w:t>8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90E0D9C" w14:textId="77777777" w:rsidR="00767500" w:rsidRPr="00D3000C" w:rsidRDefault="00767500" w:rsidP="0076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  <w:t>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B2CD2D8" w14:textId="77777777" w:rsidR="00767500" w:rsidRPr="00D3000C" w:rsidRDefault="00767500" w:rsidP="0076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  <w:t>10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1A172A7" w14:textId="77777777" w:rsidR="00767500" w:rsidRPr="00D3000C" w:rsidRDefault="00767500" w:rsidP="0076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  <w:t>11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9B81D66" w14:textId="77777777" w:rsidR="00767500" w:rsidRPr="00D3000C" w:rsidRDefault="00767500" w:rsidP="0076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  <w:t>12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74CBCC1" w14:textId="77777777" w:rsidR="00767500" w:rsidRPr="00D3000C" w:rsidRDefault="00767500" w:rsidP="0076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  <w:t>13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5F204C4" w14:textId="77777777" w:rsidR="00767500" w:rsidRPr="00D3000C" w:rsidRDefault="00767500" w:rsidP="0076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  <w:t>14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0ADA612" w14:textId="77777777" w:rsidR="00767500" w:rsidRPr="00D3000C" w:rsidRDefault="00767500" w:rsidP="0076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  <w:t>15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0C8FCB2" w14:textId="77777777" w:rsidR="00767500" w:rsidRPr="00D3000C" w:rsidRDefault="00767500" w:rsidP="0076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  <w:t>16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99311C1" w14:textId="77777777" w:rsidR="00767500" w:rsidRPr="00D3000C" w:rsidRDefault="00767500" w:rsidP="0076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  <w:t>17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A1CF1D4" w14:textId="77777777" w:rsidR="00767500" w:rsidRPr="00D3000C" w:rsidRDefault="00767500" w:rsidP="0076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  <w:t>18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3762E41" w14:textId="77777777" w:rsidR="00767500" w:rsidRPr="00D3000C" w:rsidRDefault="00767500" w:rsidP="0076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  <w:t>19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7D93E17" w14:textId="77777777" w:rsidR="00767500" w:rsidRPr="00D3000C" w:rsidRDefault="00767500" w:rsidP="0076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  <w:t>20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42FE753" w14:textId="77777777" w:rsidR="00767500" w:rsidRPr="00D3000C" w:rsidRDefault="00767500" w:rsidP="0076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  <w:t>21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CCA355D" w14:textId="77777777" w:rsidR="00767500" w:rsidRPr="00D3000C" w:rsidRDefault="00767500" w:rsidP="0076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  <w:t>22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46E254C" w14:textId="77777777" w:rsidR="00767500" w:rsidRPr="00D3000C" w:rsidRDefault="00767500" w:rsidP="0076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  <w:t>23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099BFD5" w14:textId="77777777" w:rsidR="00767500" w:rsidRPr="00D3000C" w:rsidRDefault="00767500" w:rsidP="0076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  <w:t>24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5612585" w14:textId="77777777" w:rsidR="00767500" w:rsidRPr="00D3000C" w:rsidRDefault="00767500" w:rsidP="0076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bidi="ne-NP"/>
              </w:rPr>
              <w:t>25</w:t>
            </w:r>
          </w:p>
        </w:tc>
      </w:tr>
      <w:tr w:rsidR="004E4493" w:rsidRPr="00D3000C" w14:paraId="410ECB3C" w14:textId="77777777" w:rsidTr="001E1F47">
        <w:trPr>
          <w:trHeight w:val="343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41AF94C7" w14:textId="0201A4C5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1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. </w:t>
            </w:r>
            <w:r w:rsidR="004C22F8"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 </w:t>
            </w:r>
            <w:r w:rsidR="00EC7A08"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>H</w:t>
            </w:r>
            <w:r w:rsidR="00EC7A08" w:rsidRPr="00D3000C">
              <w:rPr>
                <w:rFonts w:ascii="Times New Roman" w:eastAsiaTheme="minorEastAsia" w:hAnsi="Times New Roman" w:cs="Times New Roman" w:hint="eastAsia"/>
                <w:i/>
                <w:iCs/>
                <w:color w:val="000000"/>
                <w:sz w:val="24"/>
                <w:szCs w:val="24"/>
                <w:lang w:val="en-GB" w:bidi="ne-NP"/>
              </w:rPr>
              <w:t>eteranthera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 reniformis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7EB7D66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0366321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185E837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92A704E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C233096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D0BB292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4CE8134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13F6C87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9333935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D2668A4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58932DF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B715FF1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77A6C9A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EA537CB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35A5D83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CC21A3F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D75AA71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6189CCD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9441FBE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582897F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BE1C64B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F81206E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7C61F76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6B1C351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C9EBEEA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</w:tr>
      <w:tr w:rsidR="004E4493" w:rsidRPr="00D3000C" w14:paraId="0CC9E176" w14:textId="77777777" w:rsidTr="001E1F47">
        <w:trPr>
          <w:trHeight w:val="343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6F97876C" w14:textId="32ADCF4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2.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 </w:t>
            </w:r>
            <w:r w:rsidR="004C22F8"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 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H. dubia 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3333724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0.004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ED7321F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0AACB7F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34D80E8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F571FD8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C6D79F6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EEC99B2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5D13EDE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765B891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4667E6B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B0CD6B8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6961075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6023A82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E8B7D8C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85C220D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1931D6C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3DC83C3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DB7AD46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A7F43AE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F541764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8124578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0000D3F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D08FF01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D2BB064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01ABCCD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</w:tr>
      <w:tr w:rsidR="004E4493" w:rsidRPr="00D3000C" w14:paraId="746CC5E7" w14:textId="77777777" w:rsidTr="001E1F47">
        <w:trPr>
          <w:trHeight w:val="343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37DB2F4E" w14:textId="50F592E2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3.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 </w:t>
            </w:r>
            <w:r w:rsidR="004C22F8"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 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>H. callifolia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EB28917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0.004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2423BAE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1F853A8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EAE3EE1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DAF1854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1451926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2E276FC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4FB7385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D8B8FAE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E13E24B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BDD6083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6CC78CD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D4329EF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4ACB162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01DC44F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100DE05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9523F0F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349E2BD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48C40A7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3993843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81023E7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E3E2C49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235BE6B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2D6D6CE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6FB5EB4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</w:tr>
      <w:tr w:rsidR="004E4493" w:rsidRPr="00D3000C" w14:paraId="11A55F8A" w14:textId="77777777" w:rsidTr="001E1F47">
        <w:trPr>
          <w:trHeight w:val="343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0BF12DB1" w14:textId="1571B590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4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. </w:t>
            </w:r>
            <w:r w:rsidR="004C22F8"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 </w:t>
            </w:r>
            <w:r w:rsidR="00EC7A08"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>P</w:t>
            </w:r>
            <w:r w:rsidR="00EC7A08" w:rsidRPr="00D3000C">
              <w:rPr>
                <w:rFonts w:ascii="Times New Roman" w:eastAsiaTheme="minorEastAsia" w:hAnsi="Times New Roman" w:cs="Times New Roman" w:hint="eastAsia"/>
                <w:i/>
                <w:iCs/>
                <w:color w:val="000000"/>
                <w:sz w:val="24"/>
                <w:szCs w:val="24"/>
                <w:lang w:val="en-GB" w:bidi="ne-NP"/>
              </w:rPr>
              <w:t>ontederia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 australasica 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E729087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0.006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C1F71D8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0.006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D5F4D66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C292B67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272F73E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F83E3DC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1C93CB3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02A6755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5CB0C95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9AE8EC3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8A7B87D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55D7198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CDBBA6C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48B91C9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964899D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1000B5A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9C041D4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FAA3C75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0DE1132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24689F3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7270080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E4B0472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EF64A01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981D1DF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45D12C1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</w:tr>
      <w:tr w:rsidR="004E4493" w:rsidRPr="00D3000C" w14:paraId="48F746F3" w14:textId="77777777" w:rsidTr="001E1F47">
        <w:trPr>
          <w:trHeight w:val="343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104EFA6A" w14:textId="39CF9F7A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5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. </w:t>
            </w:r>
            <w:r w:rsidR="004C22F8"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 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H. limosa 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0E980B6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0.004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8FB958A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0.004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6A4BDA7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90C8670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0.006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08E3734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AE8886D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5C6A2D4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06161B3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2EE0331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FFD4F9C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3E3E138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844217A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8C4E9D0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54A95A5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95BC6EA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0EACF1B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B181F51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7763E77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E47457A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F4148E4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6961823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728D13B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3EF8818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744DB62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7A11034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</w:tr>
      <w:tr w:rsidR="004E4493" w:rsidRPr="00D3000C" w14:paraId="1B04C920" w14:textId="77777777" w:rsidTr="001E1F47">
        <w:trPr>
          <w:trHeight w:val="343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5169AA9F" w14:textId="6D25DE43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 xml:space="preserve">6. </w:t>
            </w:r>
            <w:r w:rsidR="004C22F8"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 xml:space="preserve"> 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H. oblongifolia 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DC38780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0.004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1322F5D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0.004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D4FD1E8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A34AA4B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0.006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175C036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0.004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D5B9D99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EB9E973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D3DA5B6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10B1528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137516F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23BE81E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F4483BD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27ED663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6F34D96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EF4411E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B72FCA1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552996F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CD51536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59B82F3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9FB5EF2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B764C5E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45CA5EB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155CDE8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3C93D90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A4B6F97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</w:tr>
      <w:tr w:rsidR="004E4493" w:rsidRPr="00D3000C" w14:paraId="58243BDA" w14:textId="77777777" w:rsidTr="001E1F47">
        <w:trPr>
          <w:trHeight w:val="343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21A49F3A" w14:textId="60CCB376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7.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 </w:t>
            </w:r>
            <w:r w:rsidR="004C22F8"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 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>P. cyanea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37D3C4D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0.006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67F33B5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0.006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8EF8982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87B2981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0.000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7F3F536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0.006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512C6B4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0.006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C5D8FB4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C5EBB96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94F6979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68E03B9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131B5F5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B1E6B77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90DB0E9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D48BE12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AB0BA2A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8E2C064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DFB7BB8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3C60EF2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038303C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69F2ADE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33C3B8C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8C54CD6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421ABEC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ACD5214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1D29ED6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</w:tr>
      <w:tr w:rsidR="004E4493" w:rsidRPr="00D3000C" w14:paraId="28A794E9" w14:textId="77777777" w:rsidTr="001E1F47">
        <w:trPr>
          <w:trHeight w:val="343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0118F84F" w14:textId="280DB14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8.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 </w:t>
            </w:r>
            <w:r w:rsidR="004C22F8"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 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H. zosterifolia 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5FAA792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BFB60B5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5B9EECD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90AE970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2AA6C04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EFEB8BC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D01D19F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9D3ABFC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879B99E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0D2986C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A2E3FA7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B4CAA08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723CFDF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3EA651E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2361834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04B305F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F8B902C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826A280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D350361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5CF9C3E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8A9E80A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937A8AA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74E6437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5675F62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9C2FE6E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</w:tr>
      <w:tr w:rsidR="004E4493" w:rsidRPr="00D3000C" w14:paraId="3D676768" w14:textId="77777777" w:rsidTr="001E1F47">
        <w:trPr>
          <w:trHeight w:val="343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4008650B" w14:textId="3056AA7D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9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. </w:t>
            </w:r>
            <w:r w:rsidR="004C22F8"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 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H. seubertiana 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D192BE4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9B59BF3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72C961C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0.006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487B267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0.004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4D3C134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AA7D30A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357F6BC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0.004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0A14471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0.006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5CB7B18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A3E0B9B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9500284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D7D472F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A20CFFC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7D7BE54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AAD76CE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BB391F5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2F324AB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4D28498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B359834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21CECB0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AB1080F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48F0569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DCF5E70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766F1F6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35D4D32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</w:tr>
      <w:tr w:rsidR="004E4493" w:rsidRPr="00D3000C" w14:paraId="0CF466EA" w14:textId="77777777" w:rsidTr="001E1F47">
        <w:trPr>
          <w:trHeight w:val="343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42F6DE5E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10.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 H. gardneri 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3BD90F8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A6F453F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9C062D8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49CD3F4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F7C2F87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A381980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536F39A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82C4C50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6786C29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4DA253B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FD31515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FDCBFDC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2B9573B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B543306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83636AF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2DCB8AF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8A5D4A3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CDB3A7F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15FE658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7146708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4C16610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A754A95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0BAF6A5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F94DA7A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C8E5F8C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</w:tr>
      <w:tr w:rsidR="004E4493" w:rsidRPr="00D3000C" w14:paraId="0413F956" w14:textId="77777777" w:rsidTr="001E1F47">
        <w:trPr>
          <w:trHeight w:val="343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171CC573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11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. P. meyeri 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5CF8739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5836342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C83B4BD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3B9A7BA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0.006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4646815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AF9BB7A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99A2CF5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0.006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ABB9396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919C081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BFAD4A1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0BBEE11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4A8EA40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F2F7E8D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C16D73E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34C2E47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C9841F1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826A6D2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DDAB242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9F58470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AE69D45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C2C3F14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87CA208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060D67D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E113B1F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615F991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</w:tr>
      <w:tr w:rsidR="004E4493" w:rsidRPr="00D3000C" w14:paraId="5D180B0A" w14:textId="77777777" w:rsidTr="001E1F47">
        <w:trPr>
          <w:trHeight w:val="343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0D50FA90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12.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 P. vaginalis 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6A92121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168DF61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F4E77C3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055406B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19514C7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F4AC9D7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32E3C1C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FC4D384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CF34485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B988CCB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65DFF91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F2243E1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092DF4A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D8CD77A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F3322A3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7C498DA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C28A5E2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E709BE6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119CDBA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5F62620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F214D07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B94D03F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705DE65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731BCE8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A28DFA2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</w:tr>
      <w:tr w:rsidR="004E4493" w:rsidRPr="00D3000C" w14:paraId="3F3BFBFF" w14:textId="77777777" w:rsidTr="001E1F47">
        <w:trPr>
          <w:trHeight w:val="343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7E6C5984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13.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 P. hastata 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DB329D2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D582358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950E0CE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ECCFFCC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97E2175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6D65229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71A9B66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2C89437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3EAB4A1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E207C9A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F58F0F0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22034F4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0.000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89C4197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D8D2C9A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BF4D567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AABB8DF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8DFFE6D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4309D60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812366E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DBEE98A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01202DC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E04A6CE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3803AD4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95D9296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5CD477A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</w:tr>
      <w:tr w:rsidR="004E4493" w:rsidRPr="00D3000C" w14:paraId="20870819" w14:textId="77777777" w:rsidTr="001E1F47">
        <w:trPr>
          <w:trHeight w:val="343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7B3F35F5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14.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 P. africana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305ED6B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571ED9F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EB5DF1B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23CC953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1047009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24ADEEA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D568216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AC95FFC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A73FFCA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F28DFE4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E22232A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EABED7B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0.000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4C25EC1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0.000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FB9C823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53FBF22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9943BB6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6C3B671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D3AFAAB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AAF685C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6435D06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1549396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4AEA440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AE02561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406FD70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B358DA1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</w:tr>
      <w:tr w:rsidR="004E4493" w:rsidRPr="00D3000C" w14:paraId="3F4254F8" w14:textId="77777777" w:rsidTr="001E1F47">
        <w:trPr>
          <w:trHeight w:val="343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774E59CE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15.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 P. valida 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3D832EB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826173E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856965E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CD35CC1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39A3253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D898EAB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132FAE9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BD06661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4F477BF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1A2B26E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9A3E9D8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04EF30A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0.000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FCE8BF2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0.000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1DB7711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0.000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B738AD6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AA20E68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60F9462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EBC3CF6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67B562C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4A5C7A7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6E91A34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79EE9C6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67B2333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D02464D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B4FCB97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</w:tr>
      <w:tr w:rsidR="004E4493" w:rsidRPr="00D3000C" w14:paraId="31E34D77" w14:textId="77777777" w:rsidTr="001E1F47">
        <w:trPr>
          <w:trHeight w:val="343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6EC28455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16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. P. elata 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75BB3B4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409DFEC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9E05148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D9AE3E3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A25662A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7CD25EA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4342E84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0E953BF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23E9F67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776042A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58A9F9D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21A3A81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0.000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34332FE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0.000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40802BB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0.000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25D8C37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0.000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9D8CA03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CCA991F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36137C5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3A53DA2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53A4B1D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8607A85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848F1C5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16FE7E9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D20AB37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9552117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</w:tr>
      <w:tr w:rsidR="004E4493" w:rsidRPr="00D3000C" w14:paraId="25BDAF71" w14:textId="77777777" w:rsidTr="001E1F47">
        <w:trPr>
          <w:trHeight w:val="343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781FAD76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17.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 P. paradoxa 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24E82E6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9009549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66BE25E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3D8099C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1F5A13A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7371C10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83C8488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4B50C7A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0AC9192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7593B12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53C01BF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A1BDEEB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A43B1BE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2068DBA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0781241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96120DB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E3631D8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02325D4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F6F0151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0926F51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CC57009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D67DB9D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46107C8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9742CF1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8ECF69D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</w:tr>
      <w:tr w:rsidR="004E4493" w:rsidRPr="00D3000C" w14:paraId="3564E43B" w14:textId="77777777" w:rsidTr="001E1F47">
        <w:trPr>
          <w:trHeight w:val="343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790043AF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18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. P. plantaginea 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A319546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B386C47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E9ED56E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E6EBDB1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9701C40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CF87AEC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39087FF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ABE40CB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FC868AA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6640F16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7A383DA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7061943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003FBB9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3DCE6FC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C963846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9F9B065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AF0D9CD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4E04F69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C5342FD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13DC791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A1DCF7B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4AD784D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DECFAEA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762ADCA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FB1DC80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</w:tr>
      <w:tr w:rsidR="004E4493" w:rsidRPr="00D3000C" w14:paraId="03C941D8" w14:textId="77777777" w:rsidTr="001E1F47">
        <w:trPr>
          <w:trHeight w:val="343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7A947B14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19.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 P. paniculata 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D42B1B1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2A79DDA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35FAA22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80EB099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69993AE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CC35998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D50FED3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74CBFFE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66E36DD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D3B699F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B4FA81F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9F158F3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AEE11C9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A2D05A3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C3E3234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918D59F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8C821B6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0C1FAA4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CB92FE8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76FB84F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3FEB785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DD336DE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AECBC6A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704F937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4D96A20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</w:tr>
      <w:tr w:rsidR="004E4493" w:rsidRPr="00D3000C" w14:paraId="5100F0F0" w14:textId="77777777" w:rsidTr="001E1F47">
        <w:trPr>
          <w:trHeight w:val="343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5AEFA461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20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>. P. korsakowii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681FDD2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3F3404D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5F689BD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E0EE13E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BE3C93D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CABE81A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9F3F71A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F5B6921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0DCD1CF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269BC3A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D66E897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FF5DBDF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0.006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600CCE2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0.006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7C0CFE6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0.006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AF45D36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0.006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BA88C00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0.006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C0FBC5B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2B9DF87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0.004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FC10A3F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BB2E24F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8A0DF38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EA03E1C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47B9F0D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5917843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8BF6135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</w:tr>
      <w:tr w:rsidR="004E4493" w:rsidRPr="00D3000C" w14:paraId="4DD1A465" w14:textId="77777777" w:rsidTr="001E1F47">
        <w:trPr>
          <w:trHeight w:val="343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2C281A5B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21.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 P. cordata 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987CF81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A30556B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B499D45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2235122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FEC62F0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A9C6602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D0225E0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67409B2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CA4CD4D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964E26F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E4F7F89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ADC81FC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8738ADE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3A35D2F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D3ABB8E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139E425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4F223B3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8507614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1CE8DE4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C265F9C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72EC035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790979B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114F3F1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BDF4E32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0C7D8B6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</w:tr>
      <w:tr w:rsidR="004E4493" w:rsidRPr="00D3000C" w14:paraId="090D3762" w14:textId="77777777" w:rsidTr="001E1F47">
        <w:trPr>
          <w:trHeight w:val="343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7E9C8E34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22.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 P. azurea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7086716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8679D1E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A0377D8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2195B55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1D198C2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0DE0BE4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17AF342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4D3051D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E781714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01A49AF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B899C3C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93B8595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B809285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E820004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C474B22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61A1B3D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293BC5D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8AE2762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C29AE26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60AAF97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2FEE7C9" w14:textId="77777777" w:rsidR="00767500" w:rsidRPr="00D3000C" w:rsidRDefault="00767500" w:rsidP="00767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80EB8C7" w14:textId="77777777" w:rsidR="00767500" w:rsidRPr="00D3000C" w:rsidRDefault="00767500" w:rsidP="00767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7D36AF6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4BB2078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9D98697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</w:tr>
      <w:tr w:rsidR="004E4493" w:rsidRPr="00D3000C" w14:paraId="3684B3DF" w14:textId="77777777" w:rsidTr="001E1F47">
        <w:trPr>
          <w:trHeight w:val="343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5B126CFD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23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. H. rotundifolia 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CEBFD33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0.006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45D7ED2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0.006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1D70A58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1B49375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0.008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789BFE7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0.006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A93EDEF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0.006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81BF51E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0.008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3974D27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E778F0F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0.004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BB80DA3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EF0023A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8924701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EBAECB2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41741C0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B4261D4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CAFDE40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1EE2E19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96B177A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C70651D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EE3C015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24CC876" w14:textId="77777777" w:rsidR="00767500" w:rsidRPr="00D3000C" w:rsidRDefault="00767500" w:rsidP="00767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6B320C0" w14:textId="77777777" w:rsidR="00767500" w:rsidRPr="00D3000C" w:rsidRDefault="00767500" w:rsidP="00767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0FC1CF9" w14:textId="77777777" w:rsidR="00767500" w:rsidRPr="00D3000C" w:rsidRDefault="00767500" w:rsidP="00767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2F05147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86ADBF1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</w:tr>
      <w:tr w:rsidR="004E4493" w:rsidRPr="00D3000C" w14:paraId="4651ACB7" w14:textId="77777777" w:rsidTr="001E1F47">
        <w:trPr>
          <w:trHeight w:val="343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1BF54DA7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24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>. P. heterosperma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CB0B8C4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2ACFA6B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10F8BBA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C702288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4E98B95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E9C943D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7EFE272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8CEF3AD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666F989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77FAD66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82BF779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9C1B97F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7F5FD20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2FC931C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EA474E3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624E887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0F9687F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B2AA7BA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E717160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1172B72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0EA7766" w14:textId="77777777" w:rsidR="00767500" w:rsidRPr="00D3000C" w:rsidRDefault="00767500" w:rsidP="00767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DF36CBB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0.000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E9F1242" w14:textId="77777777" w:rsidR="00767500" w:rsidRPr="00D3000C" w:rsidRDefault="00767500" w:rsidP="00767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78C3D06" w14:textId="77777777" w:rsidR="00767500" w:rsidRPr="00D3000C" w:rsidRDefault="00767500" w:rsidP="00767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A0E0139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bidi="ne-NP"/>
              </w:rPr>
            </w:pPr>
          </w:p>
        </w:tc>
      </w:tr>
      <w:tr w:rsidR="004E4493" w:rsidRPr="00D3000C" w14:paraId="754B662C" w14:textId="77777777" w:rsidTr="001E1F47">
        <w:trPr>
          <w:trHeight w:val="343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465BCD7C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25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. P. sagittata 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AE6E231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6804AF8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2C8C56A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B4A4B9F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C4403FA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8597959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B90F19E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29233A2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DD3A3CC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B3F89B3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0.031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F926188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DB47F83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08CAE04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FFC98CE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87F105F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DA3D7F7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1A0F533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6EB7088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148E46E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4700D53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9BC204A" w14:textId="77777777" w:rsidR="00767500" w:rsidRPr="00D3000C" w:rsidRDefault="00767500" w:rsidP="00767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0.009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12F94D9" w14:textId="77777777" w:rsidR="00767500" w:rsidRPr="00D3000C" w:rsidRDefault="00767500" w:rsidP="00767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96DF3C5" w14:textId="77777777" w:rsidR="00767500" w:rsidRPr="00D3000C" w:rsidRDefault="00767500" w:rsidP="00767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A2D831E" w14:textId="77777777" w:rsidR="00767500" w:rsidRPr="00D3000C" w:rsidRDefault="00767500" w:rsidP="00767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F0BDDDE" w14:textId="77777777" w:rsidR="00767500" w:rsidRPr="00D3000C" w:rsidRDefault="00767500" w:rsidP="00767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</w:p>
        </w:tc>
      </w:tr>
      <w:tr w:rsidR="004E4493" w:rsidRPr="00D3000C" w14:paraId="4714CE04" w14:textId="77777777" w:rsidTr="001E1F47">
        <w:trPr>
          <w:trHeight w:val="343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689BAA58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26</w:t>
            </w:r>
            <w:r w:rsidRPr="00D300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bidi="ne-NP"/>
              </w:rPr>
              <w:t xml:space="preserve">. P. crassipes 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6E2DA0C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7D3BD4D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111FCA0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A15752B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43CD3CD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C964FDE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D82BCCE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B921DC7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F8D2758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52B42D1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0.033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7AF42B1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99E3008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4A5716F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9FD7096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AD50C59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A4794B7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720F6FC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6B01ED4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0.017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D9B7977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08FAAE4" w14:textId="77777777" w:rsidR="00767500" w:rsidRPr="00D3000C" w:rsidRDefault="00767500" w:rsidP="00767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29BAC98" w14:textId="77777777" w:rsidR="00767500" w:rsidRPr="00D3000C" w:rsidRDefault="00767500" w:rsidP="00767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9390CCD" w14:textId="77777777" w:rsidR="00767500" w:rsidRPr="00D3000C" w:rsidRDefault="00767500" w:rsidP="00767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CACE1B0" w14:textId="77777777" w:rsidR="00767500" w:rsidRPr="00D3000C" w:rsidRDefault="00767500" w:rsidP="00767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F5AEA8F" w14:textId="77777777" w:rsidR="00767500" w:rsidRPr="00D3000C" w:rsidRDefault="00767500" w:rsidP="00767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DE5770B" w14:textId="77777777" w:rsidR="00767500" w:rsidRPr="00D3000C" w:rsidRDefault="00767500" w:rsidP="00767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</w:pPr>
            <w:r w:rsidRPr="00D3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bidi="ne-NP"/>
              </w:rPr>
              <w:t>0.021</w:t>
            </w:r>
          </w:p>
        </w:tc>
      </w:tr>
    </w:tbl>
    <w:p w14:paraId="289E2C4E" w14:textId="4E5D8402" w:rsidR="00030C15" w:rsidRPr="00D3000C" w:rsidRDefault="001C1B87" w:rsidP="001C1B87">
      <w:pPr>
        <w:spacing w:after="0" w:line="480" w:lineRule="auto"/>
        <w:contextualSpacing/>
        <w:mirrorIndents/>
        <w:jc w:val="both"/>
        <w:rPr>
          <w:rFonts w:ascii="Times New Roman" w:eastAsiaTheme="minorEastAsia" w:hAnsi="Times New Roman" w:cs="Times New Roman"/>
          <w:bCs/>
          <w:sz w:val="24"/>
          <w:szCs w:val="24"/>
        </w:rPr>
        <w:sectPr w:rsidR="00030C15" w:rsidRPr="00D3000C" w:rsidSect="00D3000C">
          <w:type w:val="continuous"/>
          <w:pgSz w:w="23808" w:h="16840" w:orient="landscape" w:code="8"/>
          <w:pgMar w:top="851" w:right="851" w:bottom="851" w:left="851" w:header="720" w:footer="720" w:gutter="0"/>
          <w:cols w:space="720"/>
          <w:docGrid w:linePitch="299"/>
        </w:sectPr>
      </w:pPr>
      <w:r w:rsidRPr="00D3000C">
        <w:rPr>
          <w:rFonts w:ascii="Times New Roman" w:eastAsiaTheme="minorEastAsia" w:hAnsi="Times New Roman" w:cs="Times New Roman"/>
          <w:i/>
          <w:iCs/>
          <w:sz w:val="24"/>
          <w:szCs w:val="24"/>
          <w:lang w:val="en-GB"/>
        </w:rPr>
        <w:t>Note</w:t>
      </w:r>
      <w:r w:rsidR="00583CFD" w:rsidRPr="00D3000C">
        <w:rPr>
          <w:rFonts w:ascii="Times New Roman" w:eastAsiaTheme="minorEastAsia" w:hAnsi="Times New Roman" w:cs="Times New Roman"/>
          <w:i/>
          <w:iCs/>
          <w:sz w:val="24"/>
          <w:szCs w:val="24"/>
          <w:lang w:val="en-GB"/>
        </w:rPr>
        <w:t>s</w:t>
      </w:r>
      <w:r w:rsidRPr="00D3000C">
        <w:rPr>
          <w:rFonts w:ascii="Times New Roman" w:eastAsiaTheme="minorEastAsia" w:hAnsi="Times New Roman" w:cs="Times New Roman"/>
          <w:i/>
          <w:iCs/>
          <w:sz w:val="24"/>
          <w:szCs w:val="24"/>
          <w:lang w:val="en-GB"/>
        </w:rPr>
        <w:t xml:space="preserve">: </w:t>
      </w:r>
      <w:r w:rsidRPr="00D3000C">
        <w:rPr>
          <w:rFonts w:ascii="Times New Roman" w:eastAsiaTheme="minorEastAsia" w:hAnsi="Times New Roman" w:cs="Times New Roman"/>
          <w:bCs/>
          <w:sz w:val="24"/>
          <w:szCs w:val="24"/>
        </w:rPr>
        <w:t>The assembled sequences were aligned using the MUSCLE algorithm</w:t>
      </w:r>
      <w:r w:rsidRPr="00D3000C">
        <w:rPr>
          <w:rFonts w:ascii="Times New Roman" w:eastAsiaTheme="minorEastAsia" w:hAnsi="Times New Roman" w:cs="Times New Roman" w:hint="eastAsia"/>
          <w:bCs/>
          <w:sz w:val="24"/>
          <w:szCs w:val="24"/>
        </w:rPr>
        <w:t xml:space="preserve"> </w:t>
      </w:r>
      <w:r w:rsidRPr="00D3000C">
        <w:rPr>
          <w:rFonts w:ascii="Times New Roman" w:eastAsiaTheme="minorEastAsia" w:hAnsi="Times New Roman" w:cs="Times New Roman"/>
          <w:bCs/>
          <w:sz w:val="24"/>
          <w:szCs w:val="24"/>
        </w:rPr>
        <w:t>and were</w:t>
      </w:r>
      <w:r w:rsidRPr="00D3000C">
        <w:rPr>
          <w:rFonts w:ascii="Times New Roman" w:eastAsiaTheme="minorEastAsia" w:hAnsi="Times New Roman" w:cs="Times New Roman" w:hint="eastAsia"/>
          <w:bCs/>
          <w:sz w:val="24"/>
          <w:szCs w:val="24"/>
        </w:rPr>
        <w:t xml:space="preserve"> </w:t>
      </w:r>
      <w:r w:rsidRPr="00D3000C">
        <w:rPr>
          <w:rFonts w:ascii="Times New Roman" w:eastAsiaTheme="minorEastAsia" w:hAnsi="Times New Roman" w:cs="Times New Roman"/>
          <w:bCs/>
          <w:sz w:val="24"/>
          <w:szCs w:val="24"/>
        </w:rPr>
        <w:t xml:space="preserve">conducted </w:t>
      </w:r>
      <w:r w:rsidRPr="00D3000C">
        <w:rPr>
          <w:rFonts w:ascii="Times New Roman" w:eastAsiaTheme="minorEastAsia" w:hAnsi="Times New Roman" w:cs="Times New Roman" w:hint="eastAsia"/>
          <w:bCs/>
          <w:sz w:val="24"/>
          <w:szCs w:val="24"/>
        </w:rPr>
        <w:t>by</w:t>
      </w:r>
      <w:r w:rsidRPr="00D3000C">
        <w:rPr>
          <w:rFonts w:ascii="Times New Roman" w:eastAsiaTheme="minorEastAsia" w:hAnsi="Times New Roman" w:cs="Times New Roman"/>
          <w:bCs/>
          <w:sz w:val="24"/>
          <w:szCs w:val="24"/>
        </w:rPr>
        <w:t xml:space="preserve"> Molecular Evolutionary Genetic MEGA11 software (Tamura et al. 2021). </w:t>
      </w:r>
      <w:r w:rsidR="00617225"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>Tamura’</w:t>
      </w:r>
      <w:r w:rsidR="00617225" w:rsidRPr="00D3000C">
        <w:rPr>
          <w:rFonts w:ascii="Times New Roman" w:eastAsiaTheme="minorEastAsia" w:hAnsi="Times New Roman" w:cs="Times New Roman" w:hint="eastAsia"/>
          <w:sz w:val="24"/>
          <w:szCs w:val="24"/>
          <w:lang w:val="en-GB"/>
        </w:rPr>
        <w:t xml:space="preserve">s </w:t>
      </w:r>
      <w:r w:rsidR="00617225"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>3-parameter</w:t>
      </w:r>
      <w:r w:rsidR="00617225" w:rsidRPr="00D3000C">
        <w:rPr>
          <w:rFonts w:ascii="Times New Roman" w:eastAsiaTheme="minorEastAsia" w:hAnsi="Times New Roman" w:cs="Times New Roman" w:hint="eastAsia"/>
          <w:sz w:val="24"/>
          <w:szCs w:val="24"/>
          <w:lang w:val="en-GB"/>
        </w:rPr>
        <w:t xml:space="preserve"> </w:t>
      </w:r>
      <w:r w:rsidR="00617225"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>model</w:t>
      </w:r>
      <w:r w:rsidR="00617225" w:rsidRPr="00D3000C">
        <w:rPr>
          <w:rFonts w:ascii="Times New Roman" w:eastAsiaTheme="minorEastAsia" w:hAnsi="Times New Roman" w:cs="Times New Roman" w:hint="eastAsia"/>
          <w:sz w:val="24"/>
          <w:szCs w:val="24"/>
          <w:lang w:val="en-GB"/>
        </w:rPr>
        <w:t xml:space="preserve"> </w:t>
      </w:r>
      <w:r w:rsidR="00617225"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was </w:t>
      </w:r>
      <w:r w:rsidR="00617225" w:rsidRPr="00D3000C">
        <w:rPr>
          <w:rFonts w:ascii="Times New Roman" w:eastAsiaTheme="minorEastAsia" w:hAnsi="Times New Roman" w:cs="Times New Roman" w:hint="eastAsia"/>
          <w:sz w:val="24"/>
          <w:szCs w:val="24"/>
          <w:lang w:val="en-GB"/>
        </w:rPr>
        <w:t xml:space="preserve">selected as </w:t>
      </w:r>
      <w:r w:rsidR="00617225"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>the best selection was</w:t>
      </w:r>
      <w:r w:rsidR="00617225" w:rsidRPr="00D3000C">
        <w:rPr>
          <w:rFonts w:ascii="Times New Roman" w:eastAsiaTheme="minorEastAsia" w:hAnsi="Times New Roman" w:cs="Times New Roman" w:hint="eastAsia"/>
          <w:sz w:val="24"/>
          <w:szCs w:val="24"/>
          <w:lang w:val="en-GB"/>
        </w:rPr>
        <w:t xml:space="preserve"> </w:t>
      </w:r>
      <w:r w:rsidR="00617225"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>determined by examining Bayesian Information Criterion (BIC) scores.</w:t>
      </w:r>
      <w:r w:rsidR="00A3766F"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</w:t>
      </w:r>
      <w:r w:rsidRPr="00D3000C">
        <w:rPr>
          <w:rFonts w:ascii="Times New Roman" w:eastAsiaTheme="minorEastAsia" w:hAnsi="Times New Roman" w:cs="Times New Roman"/>
          <w:bCs/>
          <w:sz w:val="24"/>
          <w:szCs w:val="24"/>
        </w:rPr>
        <w:t xml:space="preserve">There </w:t>
      </w:r>
      <w:r w:rsidR="00617225" w:rsidRPr="00D3000C">
        <w:rPr>
          <w:rFonts w:ascii="Times New Roman" w:eastAsiaTheme="minorEastAsia" w:hAnsi="Times New Roman" w:cs="Times New Roman"/>
          <w:bCs/>
          <w:sz w:val="24"/>
          <w:szCs w:val="24"/>
        </w:rPr>
        <w:t xml:space="preserve">were </w:t>
      </w:r>
      <w:r w:rsidRPr="00D3000C">
        <w:rPr>
          <w:rFonts w:ascii="Times New Roman" w:eastAsiaTheme="minorEastAsia" w:hAnsi="Times New Roman" w:cs="Times New Roman"/>
          <w:bCs/>
          <w:sz w:val="24"/>
          <w:szCs w:val="24"/>
        </w:rPr>
        <w:t>542 positions</w:t>
      </w:r>
      <w:r w:rsidR="00617225" w:rsidRPr="00D3000C">
        <w:rPr>
          <w:rFonts w:ascii="Times New Roman" w:eastAsiaTheme="minorEastAsia" w:hAnsi="Times New Roman" w:cs="Times New Roman"/>
          <w:bCs/>
          <w:sz w:val="24"/>
          <w:szCs w:val="24"/>
        </w:rPr>
        <w:t xml:space="preserve"> in the final dataset</w:t>
      </w:r>
      <w:r w:rsidRPr="00D3000C">
        <w:rPr>
          <w:rFonts w:ascii="Times New Roman" w:eastAsiaTheme="minorEastAsia" w:hAnsi="Times New Roman" w:cs="Times New Roman"/>
          <w:bCs/>
          <w:sz w:val="24"/>
          <w:szCs w:val="24"/>
        </w:rPr>
        <w:t>.</w:t>
      </w:r>
      <w:r w:rsidR="00030C15"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br w:type="page"/>
      </w:r>
    </w:p>
    <w:p w14:paraId="6501CA98" w14:textId="7568BD03" w:rsidR="00125A00" w:rsidRPr="00D3000C" w:rsidRDefault="00125A00" w:rsidP="000631CE">
      <w:pPr>
        <w:spacing w:line="360" w:lineRule="auto"/>
        <w:contextualSpacing/>
        <w:mirrorIndents/>
        <w:jc w:val="center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 w:rsidRPr="00D3000C">
        <w:rPr>
          <w:rFonts w:ascii="Times New Roman" w:eastAsiaTheme="minorEastAsia" w:hAnsi="Times New Roman" w:cs="Times New Roman"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40170D85" wp14:editId="4C18CD68">
            <wp:extent cx="5280501" cy="4684071"/>
            <wp:effectExtent l="0" t="0" r="0" b="2540"/>
            <wp:docPr id="195367183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516" cy="4697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FC2597" w14:textId="2500D9BC" w:rsidR="00E80B7F" w:rsidRPr="00D3000C" w:rsidRDefault="00314431" w:rsidP="001C1B87">
      <w:pPr>
        <w:spacing w:line="360" w:lineRule="auto"/>
        <w:contextualSpacing/>
        <w:mirrorIndents/>
        <w:jc w:val="bot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 w:rsidRPr="00D3000C">
        <w:rPr>
          <w:rFonts w:ascii="Times New Roman" w:eastAsiaTheme="minorEastAsia" w:hAnsi="Times New Roman" w:cs="Times New Roman" w:hint="eastAsia"/>
          <w:sz w:val="24"/>
          <w:szCs w:val="24"/>
          <w:lang w:val="en-GB"/>
        </w:rPr>
        <w:t>Fig</w:t>
      </w:r>
      <w:r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S1. Phylogenetic analysis of partial </w:t>
      </w:r>
      <w:r w:rsidRPr="00D3000C">
        <w:rPr>
          <w:rFonts w:ascii="Times New Roman" w:eastAsiaTheme="minorEastAsia" w:hAnsi="Times New Roman" w:cs="Times New Roman"/>
          <w:i/>
          <w:iCs/>
          <w:sz w:val="24"/>
          <w:szCs w:val="24"/>
          <w:lang w:val="en-GB"/>
        </w:rPr>
        <w:t>matK</w:t>
      </w:r>
      <w:r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sequences of </w:t>
      </w:r>
      <w:r w:rsidR="00EC7A08" w:rsidRPr="00D3000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GB" w:bidi="ne-NP"/>
        </w:rPr>
        <w:t>H</w:t>
      </w:r>
      <w:r w:rsidR="00EC7A08" w:rsidRPr="00D3000C">
        <w:rPr>
          <w:rFonts w:ascii="Times New Roman" w:eastAsiaTheme="minorEastAsia" w:hAnsi="Times New Roman" w:cs="Times New Roman" w:hint="eastAsia"/>
          <w:i/>
          <w:iCs/>
          <w:color w:val="000000"/>
          <w:sz w:val="24"/>
          <w:szCs w:val="24"/>
          <w:lang w:val="en-GB" w:bidi="ne-NP"/>
        </w:rPr>
        <w:t>eteranthera</w:t>
      </w:r>
      <w:r w:rsidRPr="00D3000C">
        <w:rPr>
          <w:rFonts w:ascii="Times New Roman" w:eastAsiaTheme="minorEastAsia" w:hAnsi="Times New Roman" w:cs="Times New Roman"/>
          <w:i/>
          <w:iCs/>
          <w:sz w:val="24"/>
          <w:szCs w:val="24"/>
          <w:lang w:val="en-GB"/>
        </w:rPr>
        <w:t xml:space="preserve"> reniformis </w:t>
      </w:r>
      <w:r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and related taxa of Pontederiaceae. The Maximum likelihood (ML) method with </w:t>
      </w:r>
      <w:r w:rsidR="00DA5C6F"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>Tamura’</w:t>
      </w:r>
      <w:r w:rsidR="00DA5C6F" w:rsidRPr="00D3000C">
        <w:rPr>
          <w:rFonts w:ascii="Times New Roman" w:eastAsiaTheme="minorEastAsia" w:hAnsi="Times New Roman" w:cs="Times New Roman" w:hint="eastAsia"/>
          <w:sz w:val="24"/>
          <w:szCs w:val="24"/>
          <w:lang w:val="en-GB"/>
        </w:rPr>
        <w:t xml:space="preserve">s </w:t>
      </w:r>
      <w:r w:rsidR="00DA5C6F"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>3-parameter</w:t>
      </w:r>
      <w:r w:rsidR="00DA5C6F" w:rsidRPr="00D3000C">
        <w:rPr>
          <w:rFonts w:ascii="Times New Roman" w:eastAsiaTheme="minorEastAsia" w:hAnsi="Times New Roman" w:cs="Times New Roman" w:hint="eastAsia"/>
          <w:sz w:val="24"/>
          <w:szCs w:val="24"/>
          <w:lang w:val="en-GB"/>
        </w:rPr>
        <w:t xml:space="preserve"> </w:t>
      </w:r>
      <w:r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>model was used for phylogenetic analysis. The bootstrap method with 1000 bootstrap replication was used to validate the tree</w:t>
      </w:r>
      <w:r w:rsidR="00465D88"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(Tamura 1992)</w:t>
      </w:r>
      <w:r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>. This analysis involved 17 nucleotide sequences.</w:t>
      </w:r>
      <w:r w:rsidR="004E61C8"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Codon positions included were 1st + 2nd + 3rd + Noncoding. </w:t>
      </w:r>
      <w:r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There was a total of 766 positions in the final dataset.</w:t>
      </w:r>
      <w:r w:rsidR="00BF240C"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(</w:t>
      </w:r>
      <w:r w:rsidR="00DA5C6F"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>Tamura’</w:t>
      </w:r>
      <w:r w:rsidR="00DA5C6F" w:rsidRPr="00D3000C">
        <w:rPr>
          <w:rFonts w:ascii="Times New Roman" w:eastAsiaTheme="minorEastAsia" w:hAnsi="Times New Roman" w:cs="Times New Roman" w:hint="eastAsia"/>
          <w:sz w:val="24"/>
          <w:szCs w:val="24"/>
          <w:lang w:val="en-GB"/>
        </w:rPr>
        <w:t xml:space="preserve">s </w:t>
      </w:r>
      <w:r w:rsidR="00DA5C6F"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>3-parameter</w:t>
      </w:r>
      <w:r w:rsidR="00BF240C" w:rsidRPr="00D3000C">
        <w:rPr>
          <w:rFonts w:ascii="Times New Roman" w:eastAsiaTheme="minorEastAsia" w:hAnsi="Times New Roman" w:cs="Times New Roman" w:hint="eastAsia"/>
          <w:sz w:val="24"/>
          <w:szCs w:val="24"/>
          <w:lang w:val="en-GB"/>
        </w:rPr>
        <w:t xml:space="preserve"> </w:t>
      </w:r>
      <w:r w:rsidR="00BF240C"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>model</w:t>
      </w:r>
      <w:r w:rsidR="00BF240C" w:rsidRPr="00D3000C">
        <w:rPr>
          <w:rFonts w:ascii="Times New Roman" w:eastAsiaTheme="minorEastAsia" w:hAnsi="Times New Roman" w:cs="Times New Roman" w:hint="eastAsia"/>
          <w:sz w:val="24"/>
          <w:szCs w:val="24"/>
          <w:lang w:val="en-GB"/>
        </w:rPr>
        <w:t xml:space="preserve"> </w:t>
      </w:r>
      <w:r w:rsidR="00BF240C"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was </w:t>
      </w:r>
      <w:r w:rsidR="00BF240C" w:rsidRPr="00D3000C">
        <w:rPr>
          <w:rFonts w:ascii="Times New Roman" w:eastAsiaTheme="minorEastAsia" w:hAnsi="Times New Roman" w:cs="Times New Roman" w:hint="eastAsia"/>
          <w:sz w:val="24"/>
          <w:szCs w:val="24"/>
          <w:lang w:val="en-GB"/>
        </w:rPr>
        <w:t xml:space="preserve">selected as </w:t>
      </w:r>
      <w:r w:rsidR="00BF240C"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>the best selection was</w:t>
      </w:r>
      <w:r w:rsidR="00BF240C" w:rsidRPr="00D3000C">
        <w:rPr>
          <w:rFonts w:ascii="Times New Roman" w:eastAsiaTheme="minorEastAsia" w:hAnsi="Times New Roman" w:cs="Times New Roman" w:hint="eastAsia"/>
          <w:sz w:val="24"/>
          <w:szCs w:val="24"/>
          <w:lang w:val="en-GB"/>
        </w:rPr>
        <w:t xml:space="preserve"> </w:t>
      </w:r>
      <w:r w:rsidR="00BF240C"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>determined by examining Bayesian Information Criterion (BIC) scores</w:t>
      </w:r>
      <w:r w:rsidR="001C1B87"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. </w:t>
      </w:r>
      <w:r w:rsidR="00E80B7F" w:rsidRPr="00D3000C">
        <w:rPr>
          <w:rFonts w:ascii="Times New Roman" w:eastAsiaTheme="minorEastAsia" w:hAnsi="Times New Roman" w:cs="Times New Roman"/>
          <w:bCs/>
          <w:sz w:val="24"/>
          <w:szCs w:val="24"/>
        </w:rPr>
        <w:t>The assembled sequences were aligned using the MUSCLE algorithm</w:t>
      </w:r>
      <w:r w:rsidR="00E80B7F" w:rsidRPr="00D3000C">
        <w:rPr>
          <w:rFonts w:ascii="Times New Roman" w:eastAsiaTheme="minorEastAsia" w:hAnsi="Times New Roman" w:cs="Times New Roman" w:hint="eastAsia"/>
          <w:bCs/>
          <w:sz w:val="24"/>
          <w:szCs w:val="24"/>
        </w:rPr>
        <w:t xml:space="preserve"> </w:t>
      </w:r>
      <w:r w:rsidR="00E80B7F" w:rsidRPr="00D3000C">
        <w:rPr>
          <w:rFonts w:ascii="Times New Roman" w:eastAsiaTheme="minorEastAsia" w:hAnsi="Times New Roman" w:cs="Times New Roman"/>
          <w:bCs/>
          <w:sz w:val="24"/>
          <w:szCs w:val="24"/>
        </w:rPr>
        <w:t>and were</w:t>
      </w:r>
      <w:r w:rsidR="00E80B7F" w:rsidRPr="00D3000C">
        <w:rPr>
          <w:rFonts w:ascii="Times New Roman" w:eastAsiaTheme="minorEastAsia" w:hAnsi="Times New Roman" w:cs="Times New Roman" w:hint="eastAsia"/>
          <w:bCs/>
          <w:sz w:val="24"/>
          <w:szCs w:val="24"/>
        </w:rPr>
        <w:t xml:space="preserve"> </w:t>
      </w:r>
      <w:r w:rsidR="00E80B7F" w:rsidRPr="00D3000C">
        <w:rPr>
          <w:rFonts w:ascii="Times New Roman" w:eastAsiaTheme="minorEastAsia" w:hAnsi="Times New Roman" w:cs="Times New Roman"/>
          <w:bCs/>
          <w:sz w:val="24"/>
          <w:szCs w:val="24"/>
        </w:rPr>
        <w:t xml:space="preserve">conducted </w:t>
      </w:r>
      <w:r w:rsidR="00E80B7F" w:rsidRPr="00D3000C">
        <w:rPr>
          <w:rFonts w:ascii="Times New Roman" w:eastAsiaTheme="minorEastAsia" w:hAnsi="Times New Roman" w:cs="Times New Roman" w:hint="eastAsia"/>
          <w:bCs/>
          <w:sz w:val="24"/>
          <w:szCs w:val="24"/>
        </w:rPr>
        <w:t>by</w:t>
      </w:r>
      <w:r w:rsidR="00E80B7F" w:rsidRPr="00D3000C">
        <w:rPr>
          <w:rFonts w:ascii="Times New Roman" w:eastAsiaTheme="minorEastAsia" w:hAnsi="Times New Roman" w:cs="Times New Roman"/>
          <w:bCs/>
          <w:sz w:val="24"/>
          <w:szCs w:val="24"/>
        </w:rPr>
        <w:t xml:space="preserve"> Molecular Evolutionary Genetic MEGA11 software (Tamura et al. 2021). </w:t>
      </w:r>
    </w:p>
    <w:p w14:paraId="66C5D61D" w14:textId="77777777" w:rsidR="00E80B7F" w:rsidRPr="00D3000C" w:rsidRDefault="00E80B7F" w:rsidP="00F27A85">
      <w:pPr>
        <w:spacing w:line="360" w:lineRule="auto"/>
        <w:contextualSpacing/>
        <w:mirrorIndents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6814C488" w14:textId="75C428DD" w:rsidR="00907704" w:rsidRPr="00D3000C" w:rsidRDefault="00314431" w:rsidP="00F27A85">
      <w:pPr>
        <w:spacing w:line="360" w:lineRule="auto"/>
        <w:contextualSpacing/>
        <w:mirrorIndents/>
        <w:jc w:val="bot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br w:type="page"/>
      </w:r>
    </w:p>
    <w:p w14:paraId="6B16C258" w14:textId="236E4BD9" w:rsidR="00355BCE" w:rsidRPr="00D3000C" w:rsidRDefault="00383000" w:rsidP="000631CE">
      <w:pPr>
        <w:spacing w:line="360" w:lineRule="auto"/>
        <w:contextualSpacing/>
        <w:mirrorIndents/>
        <w:jc w:val="center"/>
        <w:rPr>
          <w:rFonts w:ascii="Times New Roman" w:eastAsiaTheme="minorEastAsia" w:hAnsi="Times New Roman" w:cs="Times New Roman"/>
          <w:b/>
          <w:bCs/>
          <w:lang w:val="en-GB"/>
        </w:rPr>
      </w:pPr>
      <w:r w:rsidRPr="00D3000C">
        <w:rPr>
          <w:rFonts w:ascii="Times New Roman" w:eastAsiaTheme="minorEastAsia" w:hAnsi="Times New Roman" w:cs="Times New Roman"/>
          <w:b/>
          <w:bCs/>
          <w:noProof/>
          <w:lang w:val="en-IN" w:eastAsia="en-IN"/>
        </w:rPr>
        <w:lastRenderedPageBreak/>
        <w:drawing>
          <wp:inline distT="0" distB="0" distL="0" distR="0" wp14:anchorId="518F790C" wp14:editId="08325298">
            <wp:extent cx="4828032" cy="6413589"/>
            <wp:effectExtent l="0" t="0" r="0" b="6350"/>
            <wp:docPr id="402512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1728" cy="64317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8230FB" w14:textId="3999B58C" w:rsidR="00FD18AA" w:rsidRPr="00D3000C" w:rsidRDefault="00A12746" w:rsidP="00F27A85">
      <w:pPr>
        <w:spacing w:line="360" w:lineRule="auto"/>
        <w:contextualSpacing/>
        <w:mirrorIndents/>
        <w:jc w:val="bot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 w:rsidRPr="00D3000C">
        <w:rPr>
          <w:rFonts w:ascii="Times New Roman" w:eastAsiaTheme="minorEastAsia" w:hAnsi="Times New Roman" w:cs="Times New Roman" w:hint="eastAsia"/>
          <w:b/>
          <w:bCs/>
          <w:sz w:val="24"/>
          <w:szCs w:val="24"/>
          <w:lang w:val="en-GB"/>
        </w:rPr>
        <w:t>Fig</w:t>
      </w:r>
      <w:r w:rsidRPr="00D3000C">
        <w:rPr>
          <w:rFonts w:ascii="Times New Roman" w:eastAsiaTheme="minorEastAsia" w:hAnsi="Times New Roman" w:cs="Times New Roman"/>
          <w:b/>
          <w:bCs/>
          <w:sz w:val="24"/>
          <w:szCs w:val="24"/>
          <w:lang w:val="en-GB"/>
        </w:rPr>
        <w:t xml:space="preserve"> S</w:t>
      </w:r>
      <w:r w:rsidRPr="00D3000C">
        <w:rPr>
          <w:rFonts w:ascii="Times New Roman" w:eastAsiaTheme="minorEastAsia" w:hAnsi="Times New Roman" w:cs="Times New Roman" w:hint="eastAsia"/>
          <w:b/>
          <w:bCs/>
          <w:sz w:val="24"/>
          <w:szCs w:val="24"/>
          <w:lang w:val="en-GB"/>
        </w:rPr>
        <w:t>2</w:t>
      </w:r>
      <w:r w:rsidRPr="00D3000C">
        <w:rPr>
          <w:rFonts w:ascii="Times New Roman" w:eastAsiaTheme="minorEastAsia" w:hAnsi="Times New Roman" w:cs="Times New Roman"/>
          <w:b/>
          <w:bCs/>
          <w:sz w:val="24"/>
          <w:szCs w:val="24"/>
          <w:lang w:val="en-GB"/>
        </w:rPr>
        <w:t>.</w:t>
      </w:r>
      <w:r w:rsidR="00DD7411" w:rsidRPr="00D3000C">
        <w:rPr>
          <w:rFonts w:ascii="Times New Roman" w:eastAsiaTheme="minorEastAsia" w:hAnsi="Times New Roman" w:cs="Times New Roman"/>
          <w:b/>
          <w:bCs/>
          <w:sz w:val="24"/>
          <w:szCs w:val="24"/>
          <w:lang w:val="en-GB"/>
        </w:rPr>
        <w:t xml:space="preserve"> </w:t>
      </w:r>
      <w:r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Phylogenetic analysis of partial </w:t>
      </w:r>
      <w:r w:rsidRPr="00D3000C">
        <w:rPr>
          <w:rFonts w:ascii="Times New Roman" w:eastAsiaTheme="minorEastAsia" w:hAnsi="Times New Roman" w:cs="Times New Roman"/>
          <w:i/>
          <w:iCs/>
          <w:sz w:val="24"/>
          <w:szCs w:val="24"/>
          <w:lang w:val="en-GB"/>
        </w:rPr>
        <w:t>rbcL</w:t>
      </w:r>
      <w:r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sequences of </w:t>
      </w:r>
      <w:r w:rsidR="00EC7A08" w:rsidRPr="00D3000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GB" w:bidi="ne-NP"/>
        </w:rPr>
        <w:t>H</w:t>
      </w:r>
      <w:r w:rsidR="00EC7A08" w:rsidRPr="00D3000C">
        <w:rPr>
          <w:rFonts w:ascii="Times New Roman" w:eastAsiaTheme="minorEastAsia" w:hAnsi="Times New Roman" w:cs="Times New Roman" w:hint="eastAsia"/>
          <w:i/>
          <w:iCs/>
          <w:color w:val="000000"/>
          <w:sz w:val="24"/>
          <w:szCs w:val="24"/>
          <w:lang w:val="en-GB" w:bidi="ne-NP"/>
        </w:rPr>
        <w:t>eteranthera</w:t>
      </w:r>
      <w:r w:rsidR="00DD7411" w:rsidRPr="00D3000C">
        <w:rPr>
          <w:rFonts w:ascii="Times New Roman" w:eastAsiaTheme="minorEastAsia" w:hAnsi="Times New Roman" w:cs="Times New Roman"/>
          <w:i/>
          <w:iCs/>
          <w:sz w:val="24"/>
          <w:szCs w:val="24"/>
          <w:lang w:val="en-GB"/>
        </w:rPr>
        <w:t xml:space="preserve"> </w:t>
      </w:r>
      <w:r w:rsidRPr="00D3000C">
        <w:rPr>
          <w:rFonts w:ascii="Times New Roman" w:eastAsiaTheme="minorEastAsia" w:hAnsi="Times New Roman" w:cs="Times New Roman"/>
          <w:i/>
          <w:iCs/>
          <w:sz w:val="24"/>
          <w:szCs w:val="24"/>
          <w:lang w:val="en-GB"/>
        </w:rPr>
        <w:t>reniformis</w:t>
      </w:r>
      <w:r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</w:t>
      </w:r>
      <w:r w:rsidR="00C57F8C"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>a</w:t>
      </w:r>
      <w:r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nd related taxa of Pontederiaceae. The Maximum likelihood (ML) method with </w:t>
      </w:r>
      <w:r w:rsidR="00DA5C6F"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>Tamura’</w:t>
      </w:r>
      <w:r w:rsidR="00DA5C6F" w:rsidRPr="00D3000C">
        <w:rPr>
          <w:rFonts w:ascii="Times New Roman" w:eastAsiaTheme="minorEastAsia" w:hAnsi="Times New Roman" w:cs="Times New Roman" w:hint="eastAsia"/>
          <w:sz w:val="24"/>
          <w:szCs w:val="24"/>
          <w:lang w:val="en-GB"/>
        </w:rPr>
        <w:t xml:space="preserve">s </w:t>
      </w:r>
      <w:r w:rsidR="00DA5C6F"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>3-parameter</w:t>
      </w:r>
      <w:r w:rsidR="00DA5C6F" w:rsidRPr="00D3000C">
        <w:rPr>
          <w:rFonts w:ascii="Times New Roman" w:eastAsiaTheme="minorEastAsia" w:hAnsi="Times New Roman" w:cs="Times New Roman" w:hint="eastAsia"/>
          <w:sz w:val="24"/>
          <w:szCs w:val="24"/>
          <w:lang w:val="en-GB"/>
        </w:rPr>
        <w:t xml:space="preserve"> </w:t>
      </w:r>
      <w:r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>model</w:t>
      </w:r>
      <w:r w:rsidR="00DA5C6F"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</w:t>
      </w:r>
      <w:r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>was used for phylogenetic analysis. The bootstrap method with 1000 bootstrap replication was used to validate the tree</w:t>
      </w:r>
      <w:r w:rsidR="00BE36D8"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(Tamura 1992)</w:t>
      </w:r>
      <w:r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. A discrete Gamma distribution was used to model evolutionary rate differences among sites (5 categories (+G, parameter = 0.4471)). The rate variation model allowed some sites to be evolutionarily in-variable (+I, 77.73% sites). This analysis involved 26 nucleotide sequences. </w:t>
      </w:r>
      <w:r w:rsidR="006C3A43"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Codon positions included were 1st + 2nd + 3rd + Noncoding. </w:t>
      </w:r>
      <w:r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>There were a total of 542 positions in the final dataset.</w:t>
      </w:r>
      <w:r w:rsidR="00BF240C"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(</w:t>
      </w:r>
      <w:r w:rsidR="00DA5C6F"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>Tamura’</w:t>
      </w:r>
      <w:r w:rsidR="00DA5C6F" w:rsidRPr="00D3000C">
        <w:rPr>
          <w:rFonts w:ascii="Times New Roman" w:eastAsiaTheme="minorEastAsia" w:hAnsi="Times New Roman" w:cs="Times New Roman" w:hint="eastAsia"/>
          <w:sz w:val="24"/>
          <w:szCs w:val="24"/>
          <w:lang w:val="en-GB"/>
        </w:rPr>
        <w:t xml:space="preserve">s </w:t>
      </w:r>
      <w:r w:rsidR="00DA5C6F"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>3-parameter</w:t>
      </w:r>
      <w:r w:rsidR="00DA5C6F" w:rsidRPr="00D3000C">
        <w:rPr>
          <w:rFonts w:ascii="Times New Roman" w:eastAsiaTheme="minorEastAsia" w:hAnsi="Times New Roman" w:cs="Times New Roman" w:hint="eastAsia"/>
          <w:sz w:val="24"/>
          <w:szCs w:val="24"/>
          <w:lang w:val="en-GB"/>
        </w:rPr>
        <w:t xml:space="preserve"> </w:t>
      </w:r>
      <w:r w:rsidR="00BF240C"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>model</w:t>
      </w:r>
      <w:r w:rsidR="00BF240C" w:rsidRPr="00D3000C">
        <w:rPr>
          <w:rFonts w:ascii="Times New Roman" w:eastAsiaTheme="minorEastAsia" w:hAnsi="Times New Roman" w:cs="Times New Roman" w:hint="eastAsia"/>
          <w:sz w:val="24"/>
          <w:szCs w:val="24"/>
          <w:lang w:val="en-GB"/>
        </w:rPr>
        <w:t xml:space="preserve"> </w:t>
      </w:r>
      <w:r w:rsidR="00BF240C"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was </w:t>
      </w:r>
      <w:r w:rsidR="00BF240C" w:rsidRPr="00D3000C">
        <w:rPr>
          <w:rFonts w:ascii="Times New Roman" w:eastAsiaTheme="minorEastAsia" w:hAnsi="Times New Roman" w:cs="Times New Roman" w:hint="eastAsia"/>
          <w:sz w:val="24"/>
          <w:szCs w:val="24"/>
          <w:lang w:val="en-GB"/>
        </w:rPr>
        <w:t xml:space="preserve">selected as </w:t>
      </w:r>
      <w:r w:rsidR="00BF240C"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>the best selection was</w:t>
      </w:r>
      <w:r w:rsidR="00BF240C" w:rsidRPr="00D3000C">
        <w:rPr>
          <w:rFonts w:ascii="Times New Roman" w:eastAsiaTheme="minorEastAsia" w:hAnsi="Times New Roman" w:cs="Times New Roman" w:hint="eastAsia"/>
          <w:sz w:val="24"/>
          <w:szCs w:val="24"/>
          <w:lang w:val="en-GB"/>
        </w:rPr>
        <w:t xml:space="preserve"> </w:t>
      </w:r>
      <w:r w:rsidR="00BF240C"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t>determined by examining Bayesian Information Criterion (BIC) scores)</w:t>
      </w:r>
    </w:p>
    <w:p w14:paraId="63066891" w14:textId="06962EF7" w:rsidR="00F759C4" w:rsidRPr="00D3000C" w:rsidRDefault="00F759C4" w:rsidP="00F27A85">
      <w:pPr>
        <w:spacing w:line="360" w:lineRule="auto"/>
        <w:contextualSpacing/>
        <w:mirrorIndents/>
        <w:jc w:val="bot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 w:rsidRPr="00D3000C">
        <w:rPr>
          <w:rFonts w:ascii="Times New Roman" w:eastAsiaTheme="minorEastAsia" w:hAnsi="Times New Roman" w:cs="Times New Roman"/>
          <w:sz w:val="24"/>
          <w:szCs w:val="24"/>
          <w:lang w:val="en-GB"/>
        </w:rPr>
        <w:lastRenderedPageBreak/>
        <w:t xml:space="preserve">References </w:t>
      </w:r>
    </w:p>
    <w:p w14:paraId="28F99B28" w14:textId="1C34C0DB" w:rsidR="00897620" w:rsidRPr="00D3000C" w:rsidRDefault="00DA6E45" w:rsidP="00DA6E45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000C">
        <w:rPr>
          <w:rFonts w:ascii="Times New Roman" w:hAnsi="Times New Roman" w:cs="Times New Roman"/>
          <w:sz w:val="24"/>
          <w:szCs w:val="24"/>
        </w:rPr>
        <w:t>Tamura, K (1992) Estimation of the number of nucleotide substitutions when there are strong transition-transversion and G+C-content biases</w:t>
      </w:r>
      <w:r w:rsidR="00897620" w:rsidRPr="00D3000C">
        <w:rPr>
          <w:rFonts w:ascii="Times New Roman" w:hAnsi="Times New Roman" w:cs="Times New Roman"/>
          <w:sz w:val="24"/>
          <w:szCs w:val="24"/>
        </w:rPr>
        <w:t>.</w:t>
      </w:r>
      <w:r w:rsidRPr="00D3000C">
        <w:rPr>
          <w:rFonts w:ascii="Times New Roman" w:hAnsi="Times New Roman" w:cs="Times New Roman"/>
          <w:sz w:val="24"/>
          <w:szCs w:val="24"/>
        </w:rPr>
        <w:t xml:space="preserve"> </w:t>
      </w:r>
      <w:r w:rsidR="005E7CD3" w:rsidRPr="00D3000C">
        <w:rPr>
          <w:rFonts w:ascii="Times New Roman" w:hAnsi="Times New Roman" w:cs="Times New Roman"/>
          <w:sz w:val="24"/>
          <w:szCs w:val="24"/>
        </w:rPr>
        <w:t>Mol Biol Evol</w:t>
      </w:r>
      <w:r w:rsidRPr="00D3000C">
        <w:rPr>
          <w:rFonts w:ascii="Times New Roman" w:hAnsi="Times New Roman" w:cs="Times New Roman"/>
          <w:sz w:val="24"/>
          <w:szCs w:val="24"/>
        </w:rPr>
        <w:t xml:space="preserve"> 9(4):678–687.</w:t>
      </w:r>
    </w:p>
    <w:p w14:paraId="4A2ABB2D" w14:textId="184A6B94" w:rsidR="00DA6E45" w:rsidRPr="00D3000C" w:rsidRDefault="00D3000C" w:rsidP="0089762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DA6E45" w:rsidRPr="00D3000C">
          <w:rPr>
            <w:rStyle w:val="Hyperlink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</w:rPr>
          <w:t>doi:10.1093/oxfordjournals.molbev.a040752</w:t>
        </w:r>
      </w:hyperlink>
    </w:p>
    <w:p w14:paraId="6C1A7026" w14:textId="793E382A" w:rsidR="00F759C4" w:rsidRPr="00D3000C" w:rsidRDefault="00DA6E45" w:rsidP="00BC2891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000C">
        <w:rPr>
          <w:rFonts w:ascii="Times New Roman" w:hAnsi="Times New Roman" w:cs="Times New Roman"/>
          <w:sz w:val="24"/>
          <w:szCs w:val="24"/>
        </w:rPr>
        <w:t xml:space="preserve">Tamura K, Stecher G, Kumar S (2021) MEGA11, Molecular Evolutionary Genetics Analysis version 11. Mol Biol Evol 38:3022–3027.  </w:t>
      </w:r>
      <w:r w:rsidRPr="00D3000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doi:10.1093/molbev/msab120</w:t>
      </w:r>
      <w:bookmarkStart w:id="3" w:name="_GoBack"/>
      <w:bookmarkEnd w:id="3"/>
    </w:p>
    <w:sectPr w:rsidR="00F759C4" w:rsidRPr="00D3000C" w:rsidSect="00D3000C">
      <w:type w:val="continuous"/>
      <w:pgSz w:w="11907" w:h="16840" w:code="9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B5B672" w14:textId="77777777" w:rsidR="000324A7" w:rsidRDefault="000324A7" w:rsidP="0002573C">
      <w:pPr>
        <w:spacing w:after="0" w:line="240" w:lineRule="auto"/>
      </w:pPr>
      <w:r>
        <w:separator/>
      </w:r>
    </w:p>
  </w:endnote>
  <w:endnote w:type="continuationSeparator" w:id="0">
    <w:p w14:paraId="5C401CD5" w14:textId="77777777" w:rsidR="000324A7" w:rsidRDefault="000324A7" w:rsidP="0002573C">
      <w:pPr>
        <w:spacing w:after="0" w:line="240" w:lineRule="auto"/>
      </w:pPr>
      <w:r>
        <w:continuationSeparator/>
      </w:r>
    </w:p>
  </w:endnote>
  <w:endnote w:type="continuationNotice" w:id="1">
    <w:p w14:paraId="460349BE" w14:textId="77777777" w:rsidR="000324A7" w:rsidRDefault="000324A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Futura Bk BT">
    <w:panose1 w:val="00000000000000000000"/>
    <w:charset w:val="00"/>
    <w:family w:val="roman"/>
    <w:notTrueType/>
    <w:pitch w:val="default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856578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63EB72" w14:textId="64F74DA8" w:rsidR="004E4493" w:rsidRDefault="004E449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000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A2129D0" w14:textId="77777777" w:rsidR="00B84744" w:rsidRDefault="00B8474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11B5ED" w14:textId="77777777" w:rsidR="000324A7" w:rsidRDefault="000324A7" w:rsidP="0002573C">
      <w:pPr>
        <w:spacing w:after="0" w:line="240" w:lineRule="auto"/>
      </w:pPr>
      <w:r>
        <w:separator/>
      </w:r>
    </w:p>
  </w:footnote>
  <w:footnote w:type="continuationSeparator" w:id="0">
    <w:p w14:paraId="35D99D37" w14:textId="77777777" w:rsidR="000324A7" w:rsidRDefault="000324A7" w:rsidP="0002573C">
      <w:pPr>
        <w:spacing w:after="0" w:line="240" w:lineRule="auto"/>
      </w:pPr>
      <w:r>
        <w:continuationSeparator/>
      </w:r>
    </w:p>
  </w:footnote>
  <w:footnote w:type="continuationNotice" w:id="1">
    <w:p w14:paraId="26838FC8" w14:textId="77777777" w:rsidR="000324A7" w:rsidRDefault="000324A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690B3C"/>
    <w:multiLevelType w:val="hybridMultilevel"/>
    <w:tmpl w:val="80D616A8"/>
    <w:lvl w:ilvl="0" w:tplc="757487B4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40AC3"/>
    <w:multiLevelType w:val="multilevel"/>
    <w:tmpl w:val="239EE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7E5F96"/>
    <w:multiLevelType w:val="hybridMultilevel"/>
    <w:tmpl w:val="7FB0F8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-Annotat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wf9r2x5pr9ewaetdfkx9e0502vrfde0a5tf&quot;&gt;Cadmium_experiments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6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2&lt;/item&gt;&lt;item&gt;43&lt;/item&gt;&lt;item&gt;44&lt;/item&gt;&lt;item&gt;45&lt;/item&gt;&lt;item&gt;46&lt;/item&gt;&lt;item&gt;47&lt;/item&gt;&lt;item&gt;48&lt;/item&gt;&lt;item&gt;49&lt;/item&gt;&lt;item&gt;51&lt;/item&gt;&lt;item&gt;52&lt;/item&gt;&lt;item&gt;53&lt;/item&gt;&lt;item&gt;54&lt;/item&gt;&lt;item&gt;55&lt;/item&gt;&lt;item&gt;56&lt;/item&gt;&lt;item&gt;58&lt;/item&gt;&lt;item&gt;59&lt;/item&gt;&lt;item&gt;60&lt;/item&gt;&lt;item&gt;61&lt;/item&gt;&lt;item&gt;62&lt;/item&gt;&lt;item&gt;63&lt;/item&gt;&lt;item&gt;64&lt;/item&gt;&lt;item&gt;65&lt;/item&gt;&lt;item&gt;66&lt;/item&gt;&lt;item&gt;67&lt;/item&gt;&lt;item&gt;68&lt;/item&gt;&lt;item&gt;69&lt;/item&gt;&lt;item&gt;70&lt;/item&gt;&lt;item&gt;71&lt;/item&gt;&lt;item&gt;72&lt;/item&gt;&lt;item&gt;73&lt;/item&gt;&lt;item&gt;74&lt;/item&gt;&lt;item&gt;75&lt;/item&gt;&lt;item&gt;76&lt;/item&gt;&lt;item&gt;77&lt;/item&gt;&lt;item&gt;78&lt;/item&gt;&lt;item&gt;79&lt;/item&gt;&lt;item&gt;81&lt;/item&gt;&lt;item&gt;82&lt;/item&gt;&lt;item&gt;83&lt;/item&gt;&lt;item&gt;85&lt;/item&gt;&lt;item&gt;86&lt;/item&gt;&lt;item&gt;87&lt;/item&gt;&lt;/record-ids&gt;&lt;/item&gt;&lt;/Libraries&gt;"/>
  </w:docVars>
  <w:rsids>
    <w:rsidRoot w:val="00FC7863"/>
    <w:rsid w:val="000010DF"/>
    <w:rsid w:val="0000130A"/>
    <w:rsid w:val="000015DE"/>
    <w:rsid w:val="00002053"/>
    <w:rsid w:val="00003069"/>
    <w:rsid w:val="00003243"/>
    <w:rsid w:val="0000389D"/>
    <w:rsid w:val="00003CE9"/>
    <w:rsid w:val="00004F6B"/>
    <w:rsid w:val="00004FDE"/>
    <w:rsid w:val="00006351"/>
    <w:rsid w:val="00006EE6"/>
    <w:rsid w:val="00007652"/>
    <w:rsid w:val="00007D65"/>
    <w:rsid w:val="00010482"/>
    <w:rsid w:val="00011E36"/>
    <w:rsid w:val="00012212"/>
    <w:rsid w:val="0001313F"/>
    <w:rsid w:val="000147EA"/>
    <w:rsid w:val="000150F2"/>
    <w:rsid w:val="00015B71"/>
    <w:rsid w:val="00016D37"/>
    <w:rsid w:val="00017FB2"/>
    <w:rsid w:val="000224CD"/>
    <w:rsid w:val="00022C2B"/>
    <w:rsid w:val="00023D9F"/>
    <w:rsid w:val="000241AE"/>
    <w:rsid w:val="00024A3E"/>
    <w:rsid w:val="0002573C"/>
    <w:rsid w:val="000264BF"/>
    <w:rsid w:val="00026F35"/>
    <w:rsid w:val="000277B1"/>
    <w:rsid w:val="00027DF4"/>
    <w:rsid w:val="00027E11"/>
    <w:rsid w:val="00030599"/>
    <w:rsid w:val="00030C15"/>
    <w:rsid w:val="00031065"/>
    <w:rsid w:val="0003136B"/>
    <w:rsid w:val="00031C8F"/>
    <w:rsid w:val="00031E75"/>
    <w:rsid w:val="000324A7"/>
    <w:rsid w:val="00032AFB"/>
    <w:rsid w:val="00032E4E"/>
    <w:rsid w:val="00033429"/>
    <w:rsid w:val="00033A1C"/>
    <w:rsid w:val="000347FC"/>
    <w:rsid w:val="0003671F"/>
    <w:rsid w:val="00036C71"/>
    <w:rsid w:val="00037258"/>
    <w:rsid w:val="00037506"/>
    <w:rsid w:val="000377F1"/>
    <w:rsid w:val="00037A1C"/>
    <w:rsid w:val="00037DD2"/>
    <w:rsid w:val="00040375"/>
    <w:rsid w:val="00040AF5"/>
    <w:rsid w:val="00041090"/>
    <w:rsid w:val="00041C54"/>
    <w:rsid w:val="00041D51"/>
    <w:rsid w:val="00041F34"/>
    <w:rsid w:val="00043181"/>
    <w:rsid w:val="00043D48"/>
    <w:rsid w:val="00044D35"/>
    <w:rsid w:val="00045612"/>
    <w:rsid w:val="00045F95"/>
    <w:rsid w:val="00046935"/>
    <w:rsid w:val="00046A50"/>
    <w:rsid w:val="00046D23"/>
    <w:rsid w:val="00047565"/>
    <w:rsid w:val="00047667"/>
    <w:rsid w:val="0005099B"/>
    <w:rsid w:val="00050B02"/>
    <w:rsid w:val="0005147B"/>
    <w:rsid w:val="000531F0"/>
    <w:rsid w:val="00053695"/>
    <w:rsid w:val="00053870"/>
    <w:rsid w:val="00053B15"/>
    <w:rsid w:val="000543B4"/>
    <w:rsid w:val="00055BCF"/>
    <w:rsid w:val="00055C50"/>
    <w:rsid w:val="000568F5"/>
    <w:rsid w:val="00057927"/>
    <w:rsid w:val="00057A87"/>
    <w:rsid w:val="00062AF6"/>
    <w:rsid w:val="000630AE"/>
    <w:rsid w:val="000631CE"/>
    <w:rsid w:val="00063C05"/>
    <w:rsid w:val="000649C7"/>
    <w:rsid w:val="00065171"/>
    <w:rsid w:val="000653EF"/>
    <w:rsid w:val="000654F5"/>
    <w:rsid w:val="000668AE"/>
    <w:rsid w:val="0006696D"/>
    <w:rsid w:val="000669D2"/>
    <w:rsid w:val="000672F6"/>
    <w:rsid w:val="000707CB"/>
    <w:rsid w:val="000707D6"/>
    <w:rsid w:val="00071045"/>
    <w:rsid w:val="0007179D"/>
    <w:rsid w:val="000725C1"/>
    <w:rsid w:val="00072DD6"/>
    <w:rsid w:val="0007365F"/>
    <w:rsid w:val="00074EBE"/>
    <w:rsid w:val="00074F0D"/>
    <w:rsid w:val="00074F54"/>
    <w:rsid w:val="000751F8"/>
    <w:rsid w:val="0007634E"/>
    <w:rsid w:val="0007678F"/>
    <w:rsid w:val="00077041"/>
    <w:rsid w:val="0007704C"/>
    <w:rsid w:val="00077449"/>
    <w:rsid w:val="000778DE"/>
    <w:rsid w:val="00080403"/>
    <w:rsid w:val="0008045C"/>
    <w:rsid w:val="0008087B"/>
    <w:rsid w:val="00081EF0"/>
    <w:rsid w:val="00081F51"/>
    <w:rsid w:val="000821FF"/>
    <w:rsid w:val="00082808"/>
    <w:rsid w:val="00082819"/>
    <w:rsid w:val="00083EE8"/>
    <w:rsid w:val="0008474B"/>
    <w:rsid w:val="000848F1"/>
    <w:rsid w:val="0008506A"/>
    <w:rsid w:val="000851A3"/>
    <w:rsid w:val="000851C8"/>
    <w:rsid w:val="00085A8F"/>
    <w:rsid w:val="00085C6D"/>
    <w:rsid w:val="00087520"/>
    <w:rsid w:val="00090D93"/>
    <w:rsid w:val="00090E24"/>
    <w:rsid w:val="00091DB4"/>
    <w:rsid w:val="000923E8"/>
    <w:rsid w:val="00092908"/>
    <w:rsid w:val="00092F91"/>
    <w:rsid w:val="00094671"/>
    <w:rsid w:val="00094751"/>
    <w:rsid w:val="00094B80"/>
    <w:rsid w:val="0009635F"/>
    <w:rsid w:val="00096BA1"/>
    <w:rsid w:val="000A04FE"/>
    <w:rsid w:val="000A0ECB"/>
    <w:rsid w:val="000A0F61"/>
    <w:rsid w:val="000A0FE5"/>
    <w:rsid w:val="000A1242"/>
    <w:rsid w:val="000A1633"/>
    <w:rsid w:val="000A1883"/>
    <w:rsid w:val="000A2292"/>
    <w:rsid w:val="000A30AD"/>
    <w:rsid w:val="000A3527"/>
    <w:rsid w:val="000A431B"/>
    <w:rsid w:val="000A6D76"/>
    <w:rsid w:val="000A7050"/>
    <w:rsid w:val="000A77FD"/>
    <w:rsid w:val="000B0124"/>
    <w:rsid w:val="000B0C09"/>
    <w:rsid w:val="000B1B97"/>
    <w:rsid w:val="000B245B"/>
    <w:rsid w:val="000B29CD"/>
    <w:rsid w:val="000B2B11"/>
    <w:rsid w:val="000B2D66"/>
    <w:rsid w:val="000B37F5"/>
    <w:rsid w:val="000B380D"/>
    <w:rsid w:val="000B40BD"/>
    <w:rsid w:val="000B49EC"/>
    <w:rsid w:val="000B54BE"/>
    <w:rsid w:val="000B5A4E"/>
    <w:rsid w:val="000B5C9A"/>
    <w:rsid w:val="000B5D0D"/>
    <w:rsid w:val="000B6AEB"/>
    <w:rsid w:val="000B7227"/>
    <w:rsid w:val="000B7292"/>
    <w:rsid w:val="000B7B73"/>
    <w:rsid w:val="000C1889"/>
    <w:rsid w:val="000C2724"/>
    <w:rsid w:val="000C2FBF"/>
    <w:rsid w:val="000C34F6"/>
    <w:rsid w:val="000C37AE"/>
    <w:rsid w:val="000C46A9"/>
    <w:rsid w:val="000C476A"/>
    <w:rsid w:val="000C5113"/>
    <w:rsid w:val="000C56F2"/>
    <w:rsid w:val="000C5F5F"/>
    <w:rsid w:val="000C638C"/>
    <w:rsid w:val="000C6795"/>
    <w:rsid w:val="000C6BE6"/>
    <w:rsid w:val="000C6DE3"/>
    <w:rsid w:val="000C6E13"/>
    <w:rsid w:val="000C6E5E"/>
    <w:rsid w:val="000C6FF2"/>
    <w:rsid w:val="000C7202"/>
    <w:rsid w:val="000C7C9A"/>
    <w:rsid w:val="000D0A47"/>
    <w:rsid w:val="000D2219"/>
    <w:rsid w:val="000D2C61"/>
    <w:rsid w:val="000D3601"/>
    <w:rsid w:val="000D3611"/>
    <w:rsid w:val="000D3C2E"/>
    <w:rsid w:val="000D4327"/>
    <w:rsid w:val="000D4473"/>
    <w:rsid w:val="000D519C"/>
    <w:rsid w:val="000D549B"/>
    <w:rsid w:val="000D5E5E"/>
    <w:rsid w:val="000D6036"/>
    <w:rsid w:val="000D6116"/>
    <w:rsid w:val="000D6260"/>
    <w:rsid w:val="000D6CF4"/>
    <w:rsid w:val="000D6E25"/>
    <w:rsid w:val="000D7A9B"/>
    <w:rsid w:val="000D7F1E"/>
    <w:rsid w:val="000E105D"/>
    <w:rsid w:val="000E2D09"/>
    <w:rsid w:val="000E390A"/>
    <w:rsid w:val="000E3DBC"/>
    <w:rsid w:val="000E415A"/>
    <w:rsid w:val="000E4295"/>
    <w:rsid w:val="000E4814"/>
    <w:rsid w:val="000E559A"/>
    <w:rsid w:val="000E55CB"/>
    <w:rsid w:val="000E6A71"/>
    <w:rsid w:val="000E7936"/>
    <w:rsid w:val="000E7D60"/>
    <w:rsid w:val="000E7F6C"/>
    <w:rsid w:val="000F01EF"/>
    <w:rsid w:val="000F07FA"/>
    <w:rsid w:val="000F0A49"/>
    <w:rsid w:val="000F0A5A"/>
    <w:rsid w:val="000F0B55"/>
    <w:rsid w:val="000F1EFD"/>
    <w:rsid w:val="000F237D"/>
    <w:rsid w:val="000F2CFA"/>
    <w:rsid w:val="000F2F2B"/>
    <w:rsid w:val="000F30C4"/>
    <w:rsid w:val="000F3CEF"/>
    <w:rsid w:val="000F4FDA"/>
    <w:rsid w:val="000F5704"/>
    <w:rsid w:val="000F60C5"/>
    <w:rsid w:val="000F6772"/>
    <w:rsid w:val="000F6776"/>
    <w:rsid w:val="000F6AA0"/>
    <w:rsid w:val="000F6C23"/>
    <w:rsid w:val="000F6F6B"/>
    <w:rsid w:val="000F7577"/>
    <w:rsid w:val="000F76DC"/>
    <w:rsid w:val="001000FF"/>
    <w:rsid w:val="00102F13"/>
    <w:rsid w:val="001031FF"/>
    <w:rsid w:val="0010407D"/>
    <w:rsid w:val="0010455C"/>
    <w:rsid w:val="001048EF"/>
    <w:rsid w:val="0010543A"/>
    <w:rsid w:val="00106113"/>
    <w:rsid w:val="001063A2"/>
    <w:rsid w:val="00106C9A"/>
    <w:rsid w:val="00106D6D"/>
    <w:rsid w:val="00106E77"/>
    <w:rsid w:val="001078DC"/>
    <w:rsid w:val="00107C3F"/>
    <w:rsid w:val="00111459"/>
    <w:rsid w:val="00111D04"/>
    <w:rsid w:val="001123BA"/>
    <w:rsid w:val="001124F1"/>
    <w:rsid w:val="00112846"/>
    <w:rsid w:val="00112C1B"/>
    <w:rsid w:val="001135E8"/>
    <w:rsid w:val="00113635"/>
    <w:rsid w:val="00113BD4"/>
    <w:rsid w:val="00113CF6"/>
    <w:rsid w:val="00113DCA"/>
    <w:rsid w:val="00113FE1"/>
    <w:rsid w:val="00114297"/>
    <w:rsid w:val="001144DF"/>
    <w:rsid w:val="001154BB"/>
    <w:rsid w:val="00115731"/>
    <w:rsid w:val="00115A68"/>
    <w:rsid w:val="00116023"/>
    <w:rsid w:val="00116DF9"/>
    <w:rsid w:val="00117837"/>
    <w:rsid w:val="00117E5E"/>
    <w:rsid w:val="0012201D"/>
    <w:rsid w:val="001227C6"/>
    <w:rsid w:val="00124B09"/>
    <w:rsid w:val="00125A00"/>
    <w:rsid w:val="00127EE5"/>
    <w:rsid w:val="0013062E"/>
    <w:rsid w:val="00130AB3"/>
    <w:rsid w:val="00131D00"/>
    <w:rsid w:val="001320EB"/>
    <w:rsid w:val="001325FA"/>
    <w:rsid w:val="0013260C"/>
    <w:rsid w:val="00133DFD"/>
    <w:rsid w:val="00134DA3"/>
    <w:rsid w:val="0013575E"/>
    <w:rsid w:val="00135D39"/>
    <w:rsid w:val="00136327"/>
    <w:rsid w:val="00136C95"/>
    <w:rsid w:val="001373F9"/>
    <w:rsid w:val="00137449"/>
    <w:rsid w:val="001400A0"/>
    <w:rsid w:val="001404B8"/>
    <w:rsid w:val="001413A3"/>
    <w:rsid w:val="00141583"/>
    <w:rsid w:val="00142209"/>
    <w:rsid w:val="0014296E"/>
    <w:rsid w:val="00143A58"/>
    <w:rsid w:val="00143C5A"/>
    <w:rsid w:val="00143CDD"/>
    <w:rsid w:val="001441AF"/>
    <w:rsid w:val="001450A1"/>
    <w:rsid w:val="0014634D"/>
    <w:rsid w:val="00147A8B"/>
    <w:rsid w:val="00147B86"/>
    <w:rsid w:val="00147D5B"/>
    <w:rsid w:val="00150799"/>
    <w:rsid w:val="00150B99"/>
    <w:rsid w:val="001516BC"/>
    <w:rsid w:val="00151C15"/>
    <w:rsid w:val="00152182"/>
    <w:rsid w:val="0015226C"/>
    <w:rsid w:val="00152F63"/>
    <w:rsid w:val="00153DC5"/>
    <w:rsid w:val="00153DD0"/>
    <w:rsid w:val="00154DBE"/>
    <w:rsid w:val="0015544C"/>
    <w:rsid w:val="0015583C"/>
    <w:rsid w:val="00155ADC"/>
    <w:rsid w:val="0015611F"/>
    <w:rsid w:val="0015638E"/>
    <w:rsid w:val="00156590"/>
    <w:rsid w:val="001565C7"/>
    <w:rsid w:val="0015660D"/>
    <w:rsid w:val="0015767A"/>
    <w:rsid w:val="001576DF"/>
    <w:rsid w:val="00157BF2"/>
    <w:rsid w:val="00160224"/>
    <w:rsid w:val="001612B0"/>
    <w:rsid w:val="00163AF0"/>
    <w:rsid w:val="00163D36"/>
    <w:rsid w:val="0016402C"/>
    <w:rsid w:val="00165B66"/>
    <w:rsid w:val="00167955"/>
    <w:rsid w:val="001679C7"/>
    <w:rsid w:val="001706CC"/>
    <w:rsid w:val="00171EB6"/>
    <w:rsid w:val="00172888"/>
    <w:rsid w:val="00172B61"/>
    <w:rsid w:val="00172C3E"/>
    <w:rsid w:val="00173343"/>
    <w:rsid w:val="001736C2"/>
    <w:rsid w:val="001739D9"/>
    <w:rsid w:val="00173E4E"/>
    <w:rsid w:val="00173FA6"/>
    <w:rsid w:val="001745BF"/>
    <w:rsid w:val="001746A1"/>
    <w:rsid w:val="00177C18"/>
    <w:rsid w:val="00182EF7"/>
    <w:rsid w:val="0018300A"/>
    <w:rsid w:val="00183712"/>
    <w:rsid w:val="00185628"/>
    <w:rsid w:val="0018592C"/>
    <w:rsid w:val="001859E8"/>
    <w:rsid w:val="00187025"/>
    <w:rsid w:val="0018779E"/>
    <w:rsid w:val="00187839"/>
    <w:rsid w:val="00187E9F"/>
    <w:rsid w:val="0019034D"/>
    <w:rsid w:val="0019060C"/>
    <w:rsid w:val="00190FE8"/>
    <w:rsid w:val="001918AA"/>
    <w:rsid w:val="00191FC7"/>
    <w:rsid w:val="00192014"/>
    <w:rsid w:val="00193BCE"/>
    <w:rsid w:val="00193F72"/>
    <w:rsid w:val="001951E7"/>
    <w:rsid w:val="001955C8"/>
    <w:rsid w:val="00195C02"/>
    <w:rsid w:val="00196474"/>
    <w:rsid w:val="00196BA7"/>
    <w:rsid w:val="00196DCB"/>
    <w:rsid w:val="00197356"/>
    <w:rsid w:val="001976CF"/>
    <w:rsid w:val="00197F10"/>
    <w:rsid w:val="001A0143"/>
    <w:rsid w:val="001A022C"/>
    <w:rsid w:val="001A0DD4"/>
    <w:rsid w:val="001A13A8"/>
    <w:rsid w:val="001A1EE7"/>
    <w:rsid w:val="001A23A7"/>
    <w:rsid w:val="001A25AE"/>
    <w:rsid w:val="001A2C3C"/>
    <w:rsid w:val="001A3989"/>
    <w:rsid w:val="001A45FB"/>
    <w:rsid w:val="001A7A65"/>
    <w:rsid w:val="001A7F59"/>
    <w:rsid w:val="001B000D"/>
    <w:rsid w:val="001B0AB3"/>
    <w:rsid w:val="001B0DB2"/>
    <w:rsid w:val="001B1631"/>
    <w:rsid w:val="001B18B5"/>
    <w:rsid w:val="001B2818"/>
    <w:rsid w:val="001B2FD4"/>
    <w:rsid w:val="001B3DE9"/>
    <w:rsid w:val="001B3EFC"/>
    <w:rsid w:val="001B4D1C"/>
    <w:rsid w:val="001B4D95"/>
    <w:rsid w:val="001B5862"/>
    <w:rsid w:val="001B765B"/>
    <w:rsid w:val="001B7663"/>
    <w:rsid w:val="001B7C59"/>
    <w:rsid w:val="001C01DC"/>
    <w:rsid w:val="001C02A8"/>
    <w:rsid w:val="001C0590"/>
    <w:rsid w:val="001C1B87"/>
    <w:rsid w:val="001C2314"/>
    <w:rsid w:val="001C2CDD"/>
    <w:rsid w:val="001C3279"/>
    <w:rsid w:val="001C39B0"/>
    <w:rsid w:val="001C46DC"/>
    <w:rsid w:val="001C4E57"/>
    <w:rsid w:val="001C57E0"/>
    <w:rsid w:val="001C5B9E"/>
    <w:rsid w:val="001C6E7B"/>
    <w:rsid w:val="001C6EE9"/>
    <w:rsid w:val="001C769A"/>
    <w:rsid w:val="001C7831"/>
    <w:rsid w:val="001D0C64"/>
    <w:rsid w:val="001D0DB5"/>
    <w:rsid w:val="001D2150"/>
    <w:rsid w:val="001D235C"/>
    <w:rsid w:val="001D2A52"/>
    <w:rsid w:val="001D2DDC"/>
    <w:rsid w:val="001D39C7"/>
    <w:rsid w:val="001D4447"/>
    <w:rsid w:val="001D48F0"/>
    <w:rsid w:val="001D506B"/>
    <w:rsid w:val="001D51D8"/>
    <w:rsid w:val="001D520C"/>
    <w:rsid w:val="001D5402"/>
    <w:rsid w:val="001D7C54"/>
    <w:rsid w:val="001E0DA7"/>
    <w:rsid w:val="001E10AA"/>
    <w:rsid w:val="001E122A"/>
    <w:rsid w:val="001E1D94"/>
    <w:rsid w:val="001E1ECA"/>
    <w:rsid w:val="001E1F47"/>
    <w:rsid w:val="001E24C1"/>
    <w:rsid w:val="001E2ABC"/>
    <w:rsid w:val="001E2B96"/>
    <w:rsid w:val="001E31A6"/>
    <w:rsid w:val="001E3305"/>
    <w:rsid w:val="001E3A8B"/>
    <w:rsid w:val="001E3B82"/>
    <w:rsid w:val="001E3CEE"/>
    <w:rsid w:val="001E4117"/>
    <w:rsid w:val="001E4720"/>
    <w:rsid w:val="001E62F7"/>
    <w:rsid w:val="001E6A79"/>
    <w:rsid w:val="001E6C34"/>
    <w:rsid w:val="001E7226"/>
    <w:rsid w:val="001E7760"/>
    <w:rsid w:val="001E7A21"/>
    <w:rsid w:val="001E7C15"/>
    <w:rsid w:val="001E7EAB"/>
    <w:rsid w:val="001F15F8"/>
    <w:rsid w:val="001F27F0"/>
    <w:rsid w:val="001F2C1C"/>
    <w:rsid w:val="001F368D"/>
    <w:rsid w:val="001F3B0D"/>
    <w:rsid w:val="001F4107"/>
    <w:rsid w:val="001F43FA"/>
    <w:rsid w:val="001F4D2F"/>
    <w:rsid w:val="001F4D94"/>
    <w:rsid w:val="001F57F9"/>
    <w:rsid w:val="001F6D7F"/>
    <w:rsid w:val="001F7EC0"/>
    <w:rsid w:val="00201245"/>
    <w:rsid w:val="002018C0"/>
    <w:rsid w:val="00201C43"/>
    <w:rsid w:val="00202C8C"/>
    <w:rsid w:val="002031A1"/>
    <w:rsid w:val="0020394F"/>
    <w:rsid w:val="00203E59"/>
    <w:rsid w:val="00205056"/>
    <w:rsid w:val="002057E7"/>
    <w:rsid w:val="00205A6E"/>
    <w:rsid w:val="002068FF"/>
    <w:rsid w:val="00207EB2"/>
    <w:rsid w:val="002104EE"/>
    <w:rsid w:val="00210A4A"/>
    <w:rsid w:val="00210A61"/>
    <w:rsid w:val="00210AC7"/>
    <w:rsid w:val="00210B98"/>
    <w:rsid w:val="00210CC1"/>
    <w:rsid w:val="00210F08"/>
    <w:rsid w:val="0021150C"/>
    <w:rsid w:val="00212079"/>
    <w:rsid w:val="002124AC"/>
    <w:rsid w:val="00213158"/>
    <w:rsid w:val="00213A2D"/>
    <w:rsid w:val="00214B64"/>
    <w:rsid w:val="00215518"/>
    <w:rsid w:val="00215539"/>
    <w:rsid w:val="00215568"/>
    <w:rsid w:val="0021797B"/>
    <w:rsid w:val="00220383"/>
    <w:rsid w:val="002208D1"/>
    <w:rsid w:val="00221004"/>
    <w:rsid w:val="002210E6"/>
    <w:rsid w:val="00221576"/>
    <w:rsid w:val="002217EE"/>
    <w:rsid w:val="002219C1"/>
    <w:rsid w:val="00221C06"/>
    <w:rsid w:val="00221C69"/>
    <w:rsid w:val="0022219B"/>
    <w:rsid w:val="0022241C"/>
    <w:rsid w:val="002226C2"/>
    <w:rsid w:val="00222C10"/>
    <w:rsid w:val="00223197"/>
    <w:rsid w:val="0022416F"/>
    <w:rsid w:val="00224390"/>
    <w:rsid w:val="00226712"/>
    <w:rsid w:val="0022746E"/>
    <w:rsid w:val="002277FB"/>
    <w:rsid w:val="00227E68"/>
    <w:rsid w:val="0023058B"/>
    <w:rsid w:val="00230CD6"/>
    <w:rsid w:val="00231893"/>
    <w:rsid w:val="002319B6"/>
    <w:rsid w:val="0023221C"/>
    <w:rsid w:val="002335A7"/>
    <w:rsid w:val="00233C1E"/>
    <w:rsid w:val="00233D6F"/>
    <w:rsid w:val="002341A9"/>
    <w:rsid w:val="00234226"/>
    <w:rsid w:val="002348BB"/>
    <w:rsid w:val="002354EA"/>
    <w:rsid w:val="00235F8D"/>
    <w:rsid w:val="00237A65"/>
    <w:rsid w:val="002407EA"/>
    <w:rsid w:val="002412CF"/>
    <w:rsid w:val="00241426"/>
    <w:rsid w:val="0024158B"/>
    <w:rsid w:val="00242129"/>
    <w:rsid w:val="002434F9"/>
    <w:rsid w:val="00243DEF"/>
    <w:rsid w:val="00244413"/>
    <w:rsid w:val="00244AEB"/>
    <w:rsid w:val="00244E85"/>
    <w:rsid w:val="00245228"/>
    <w:rsid w:val="00246173"/>
    <w:rsid w:val="00246C83"/>
    <w:rsid w:val="00250839"/>
    <w:rsid w:val="0025169C"/>
    <w:rsid w:val="00251749"/>
    <w:rsid w:val="0025176F"/>
    <w:rsid w:val="002527A4"/>
    <w:rsid w:val="0025281A"/>
    <w:rsid w:val="002537F7"/>
    <w:rsid w:val="00253B19"/>
    <w:rsid w:val="00253DD5"/>
    <w:rsid w:val="00253DEA"/>
    <w:rsid w:val="00255F0D"/>
    <w:rsid w:val="002563FE"/>
    <w:rsid w:val="002568AE"/>
    <w:rsid w:val="002571D6"/>
    <w:rsid w:val="00257311"/>
    <w:rsid w:val="00257481"/>
    <w:rsid w:val="00257C8E"/>
    <w:rsid w:val="00257E92"/>
    <w:rsid w:val="00260608"/>
    <w:rsid w:val="00262C36"/>
    <w:rsid w:val="00263C8D"/>
    <w:rsid w:val="00264A66"/>
    <w:rsid w:val="002654E6"/>
    <w:rsid w:val="0026566D"/>
    <w:rsid w:val="002657D4"/>
    <w:rsid w:val="0026593A"/>
    <w:rsid w:val="00265981"/>
    <w:rsid w:val="00265A81"/>
    <w:rsid w:val="00266629"/>
    <w:rsid w:val="002667B8"/>
    <w:rsid w:val="00266860"/>
    <w:rsid w:val="00266B10"/>
    <w:rsid w:val="00266CA8"/>
    <w:rsid w:val="00266D61"/>
    <w:rsid w:val="002677D2"/>
    <w:rsid w:val="0026791C"/>
    <w:rsid w:val="002679C5"/>
    <w:rsid w:val="00267A7D"/>
    <w:rsid w:val="00270586"/>
    <w:rsid w:val="00271DB6"/>
    <w:rsid w:val="00272562"/>
    <w:rsid w:val="00272988"/>
    <w:rsid w:val="00272F9B"/>
    <w:rsid w:val="00273648"/>
    <w:rsid w:val="00273744"/>
    <w:rsid w:val="00273C69"/>
    <w:rsid w:val="00275727"/>
    <w:rsid w:val="002760F4"/>
    <w:rsid w:val="0027669F"/>
    <w:rsid w:val="00276853"/>
    <w:rsid w:val="00277237"/>
    <w:rsid w:val="0027783F"/>
    <w:rsid w:val="00277ED8"/>
    <w:rsid w:val="00277F73"/>
    <w:rsid w:val="00280E46"/>
    <w:rsid w:val="00281892"/>
    <w:rsid w:val="00281A86"/>
    <w:rsid w:val="002823A4"/>
    <w:rsid w:val="002823B3"/>
    <w:rsid w:val="002829CF"/>
    <w:rsid w:val="00283A1C"/>
    <w:rsid w:val="00284274"/>
    <w:rsid w:val="00284536"/>
    <w:rsid w:val="00284C61"/>
    <w:rsid w:val="00285EA5"/>
    <w:rsid w:val="00286330"/>
    <w:rsid w:val="002868F0"/>
    <w:rsid w:val="00286CFB"/>
    <w:rsid w:val="002871E4"/>
    <w:rsid w:val="002875BB"/>
    <w:rsid w:val="0028773D"/>
    <w:rsid w:val="00287E26"/>
    <w:rsid w:val="00287E62"/>
    <w:rsid w:val="002905CF"/>
    <w:rsid w:val="00290A70"/>
    <w:rsid w:val="0029168C"/>
    <w:rsid w:val="00292217"/>
    <w:rsid w:val="00292B4C"/>
    <w:rsid w:val="00293AF7"/>
    <w:rsid w:val="00294379"/>
    <w:rsid w:val="00294544"/>
    <w:rsid w:val="00294DF7"/>
    <w:rsid w:val="00294EBC"/>
    <w:rsid w:val="002951AC"/>
    <w:rsid w:val="0029553F"/>
    <w:rsid w:val="00295AC9"/>
    <w:rsid w:val="00295C99"/>
    <w:rsid w:val="00295F68"/>
    <w:rsid w:val="00295FDE"/>
    <w:rsid w:val="002961D2"/>
    <w:rsid w:val="002962D3"/>
    <w:rsid w:val="00296A81"/>
    <w:rsid w:val="00297837"/>
    <w:rsid w:val="00297CCD"/>
    <w:rsid w:val="002A1318"/>
    <w:rsid w:val="002A19ED"/>
    <w:rsid w:val="002A210D"/>
    <w:rsid w:val="002A215E"/>
    <w:rsid w:val="002A2BD6"/>
    <w:rsid w:val="002A3425"/>
    <w:rsid w:val="002A490C"/>
    <w:rsid w:val="002A515E"/>
    <w:rsid w:val="002A6020"/>
    <w:rsid w:val="002B1F6E"/>
    <w:rsid w:val="002B2D20"/>
    <w:rsid w:val="002B3F86"/>
    <w:rsid w:val="002B4F6B"/>
    <w:rsid w:val="002B6318"/>
    <w:rsid w:val="002B6807"/>
    <w:rsid w:val="002B6FE8"/>
    <w:rsid w:val="002B763F"/>
    <w:rsid w:val="002B77A8"/>
    <w:rsid w:val="002C1EB2"/>
    <w:rsid w:val="002C24CA"/>
    <w:rsid w:val="002C37C4"/>
    <w:rsid w:val="002C3A60"/>
    <w:rsid w:val="002C4880"/>
    <w:rsid w:val="002C4D84"/>
    <w:rsid w:val="002C6C88"/>
    <w:rsid w:val="002C7B4C"/>
    <w:rsid w:val="002C7BA6"/>
    <w:rsid w:val="002C7D27"/>
    <w:rsid w:val="002D0104"/>
    <w:rsid w:val="002D07CE"/>
    <w:rsid w:val="002D0D07"/>
    <w:rsid w:val="002D35A7"/>
    <w:rsid w:val="002D38D8"/>
    <w:rsid w:val="002D39F4"/>
    <w:rsid w:val="002D3C19"/>
    <w:rsid w:val="002D3D0B"/>
    <w:rsid w:val="002D4638"/>
    <w:rsid w:val="002D4EED"/>
    <w:rsid w:val="002D54C1"/>
    <w:rsid w:val="002D59CF"/>
    <w:rsid w:val="002D68F9"/>
    <w:rsid w:val="002D6B12"/>
    <w:rsid w:val="002D7588"/>
    <w:rsid w:val="002D78FB"/>
    <w:rsid w:val="002D7E77"/>
    <w:rsid w:val="002E1198"/>
    <w:rsid w:val="002E216F"/>
    <w:rsid w:val="002E35DE"/>
    <w:rsid w:val="002E4576"/>
    <w:rsid w:val="002E46B4"/>
    <w:rsid w:val="002E4E66"/>
    <w:rsid w:val="002E541B"/>
    <w:rsid w:val="002E5425"/>
    <w:rsid w:val="002E55FC"/>
    <w:rsid w:val="002E586C"/>
    <w:rsid w:val="002E5DD7"/>
    <w:rsid w:val="002E5E28"/>
    <w:rsid w:val="002E6199"/>
    <w:rsid w:val="002E65A7"/>
    <w:rsid w:val="002E66EC"/>
    <w:rsid w:val="002E6DEE"/>
    <w:rsid w:val="002E73C1"/>
    <w:rsid w:val="002E7A28"/>
    <w:rsid w:val="002F0710"/>
    <w:rsid w:val="002F0AEE"/>
    <w:rsid w:val="002F267D"/>
    <w:rsid w:val="002F2A85"/>
    <w:rsid w:val="002F2C27"/>
    <w:rsid w:val="002F398E"/>
    <w:rsid w:val="002F537D"/>
    <w:rsid w:val="002F6128"/>
    <w:rsid w:val="002F63D8"/>
    <w:rsid w:val="002F6444"/>
    <w:rsid w:val="002F70F3"/>
    <w:rsid w:val="002F7A72"/>
    <w:rsid w:val="003015B5"/>
    <w:rsid w:val="0030178E"/>
    <w:rsid w:val="00301F84"/>
    <w:rsid w:val="0030206E"/>
    <w:rsid w:val="003028A4"/>
    <w:rsid w:val="0030298C"/>
    <w:rsid w:val="00302E3F"/>
    <w:rsid w:val="00303858"/>
    <w:rsid w:val="003038C6"/>
    <w:rsid w:val="00304F0B"/>
    <w:rsid w:val="0030542B"/>
    <w:rsid w:val="0030572C"/>
    <w:rsid w:val="00305842"/>
    <w:rsid w:val="00305E76"/>
    <w:rsid w:val="003061F2"/>
    <w:rsid w:val="00306904"/>
    <w:rsid w:val="00307838"/>
    <w:rsid w:val="00307CA3"/>
    <w:rsid w:val="00311198"/>
    <w:rsid w:val="00311637"/>
    <w:rsid w:val="0031188E"/>
    <w:rsid w:val="003119A8"/>
    <w:rsid w:val="00311F3A"/>
    <w:rsid w:val="003120C0"/>
    <w:rsid w:val="0031246A"/>
    <w:rsid w:val="00313177"/>
    <w:rsid w:val="0031401E"/>
    <w:rsid w:val="00314431"/>
    <w:rsid w:val="0031490B"/>
    <w:rsid w:val="003150E7"/>
    <w:rsid w:val="003151B8"/>
    <w:rsid w:val="00315935"/>
    <w:rsid w:val="003160E8"/>
    <w:rsid w:val="00317611"/>
    <w:rsid w:val="00321BE4"/>
    <w:rsid w:val="00321CE2"/>
    <w:rsid w:val="00323138"/>
    <w:rsid w:val="00323E85"/>
    <w:rsid w:val="00326D76"/>
    <w:rsid w:val="0032775F"/>
    <w:rsid w:val="00330B97"/>
    <w:rsid w:val="00330D44"/>
    <w:rsid w:val="00331020"/>
    <w:rsid w:val="00331716"/>
    <w:rsid w:val="003318BD"/>
    <w:rsid w:val="00332653"/>
    <w:rsid w:val="00332EBB"/>
    <w:rsid w:val="00333323"/>
    <w:rsid w:val="003356CA"/>
    <w:rsid w:val="0033655A"/>
    <w:rsid w:val="00336C5E"/>
    <w:rsid w:val="00336DF4"/>
    <w:rsid w:val="0033736E"/>
    <w:rsid w:val="003402C4"/>
    <w:rsid w:val="0034031E"/>
    <w:rsid w:val="003409CB"/>
    <w:rsid w:val="0034112C"/>
    <w:rsid w:val="003418E1"/>
    <w:rsid w:val="003429E7"/>
    <w:rsid w:val="003436C2"/>
    <w:rsid w:val="003438F3"/>
    <w:rsid w:val="00345D02"/>
    <w:rsid w:val="003462F6"/>
    <w:rsid w:val="0034676B"/>
    <w:rsid w:val="003469EF"/>
    <w:rsid w:val="00346A76"/>
    <w:rsid w:val="0034795F"/>
    <w:rsid w:val="00347A07"/>
    <w:rsid w:val="00350F8E"/>
    <w:rsid w:val="003517B6"/>
    <w:rsid w:val="003523F0"/>
    <w:rsid w:val="0035282A"/>
    <w:rsid w:val="003537EF"/>
    <w:rsid w:val="0035384A"/>
    <w:rsid w:val="00353C3E"/>
    <w:rsid w:val="00353DB7"/>
    <w:rsid w:val="003542DF"/>
    <w:rsid w:val="00354702"/>
    <w:rsid w:val="00354949"/>
    <w:rsid w:val="00355BCE"/>
    <w:rsid w:val="0035643A"/>
    <w:rsid w:val="00357C5D"/>
    <w:rsid w:val="003601ED"/>
    <w:rsid w:val="003608D3"/>
    <w:rsid w:val="003612BB"/>
    <w:rsid w:val="00361500"/>
    <w:rsid w:val="00361545"/>
    <w:rsid w:val="0036285D"/>
    <w:rsid w:val="00364398"/>
    <w:rsid w:val="00365D93"/>
    <w:rsid w:val="00366300"/>
    <w:rsid w:val="0036696E"/>
    <w:rsid w:val="0036748A"/>
    <w:rsid w:val="0037021C"/>
    <w:rsid w:val="00370408"/>
    <w:rsid w:val="00370AC6"/>
    <w:rsid w:val="00370FEF"/>
    <w:rsid w:val="00371831"/>
    <w:rsid w:val="00372111"/>
    <w:rsid w:val="00372C76"/>
    <w:rsid w:val="0037302A"/>
    <w:rsid w:val="003733B5"/>
    <w:rsid w:val="0037359A"/>
    <w:rsid w:val="00373EA8"/>
    <w:rsid w:val="00374519"/>
    <w:rsid w:val="0037486E"/>
    <w:rsid w:val="0037591D"/>
    <w:rsid w:val="0037608C"/>
    <w:rsid w:val="0037629B"/>
    <w:rsid w:val="00377086"/>
    <w:rsid w:val="0037720C"/>
    <w:rsid w:val="00377E95"/>
    <w:rsid w:val="00380887"/>
    <w:rsid w:val="0038119E"/>
    <w:rsid w:val="003811B0"/>
    <w:rsid w:val="00381870"/>
    <w:rsid w:val="00382022"/>
    <w:rsid w:val="00382050"/>
    <w:rsid w:val="00383000"/>
    <w:rsid w:val="00383495"/>
    <w:rsid w:val="00383C67"/>
    <w:rsid w:val="00383C78"/>
    <w:rsid w:val="00384857"/>
    <w:rsid w:val="003850F7"/>
    <w:rsid w:val="0038624C"/>
    <w:rsid w:val="003877E8"/>
    <w:rsid w:val="00392477"/>
    <w:rsid w:val="00392E22"/>
    <w:rsid w:val="00393987"/>
    <w:rsid w:val="00393D45"/>
    <w:rsid w:val="00395155"/>
    <w:rsid w:val="00395934"/>
    <w:rsid w:val="003963E6"/>
    <w:rsid w:val="0039674D"/>
    <w:rsid w:val="003974D4"/>
    <w:rsid w:val="003A0676"/>
    <w:rsid w:val="003A263C"/>
    <w:rsid w:val="003A2BD9"/>
    <w:rsid w:val="003A2C17"/>
    <w:rsid w:val="003A2DC1"/>
    <w:rsid w:val="003A3B61"/>
    <w:rsid w:val="003A485A"/>
    <w:rsid w:val="003A5352"/>
    <w:rsid w:val="003A5634"/>
    <w:rsid w:val="003A5B60"/>
    <w:rsid w:val="003A5E4A"/>
    <w:rsid w:val="003A5EDB"/>
    <w:rsid w:val="003A60F7"/>
    <w:rsid w:val="003A7297"/>
    <w:rsid w:val="003B1314"/>
    <w:rsid w:val="003B1537"/>
    <w:rsid w:val="003B2DF5"/>
    <w:rsid w:val="003B380A"/>
    <w:rsid w:val="003B38A2"/>
    <w:rsid w:val="003B4CD6"/>
    <w:rsid w:val="003B5623"/>
    <w:rsid w:val="003C10DD"/>
    <w:rsid w:val="003C1772"/>
    <w:rsid w:val="003C19A2"/>
    <w:rsid w:val="003C1B65"/>
    <w:rsid w:val="003C21BF"/>
    <w:rsid w:val="003C43B8"/>
    <w:rsid w:val="003C47F0"/>
    <w:rsid w:val="003C590F"/>
    <w:rsid w:val="003C5DCA"/>
    <w:rsid w:val="003C67D1"/>
    <w:rsid w:val="003C6D0E"/>
    <w:rsid w:val="003C7675"/>
    <w:rsid w:val="003C78D7"/>
    <w:rsid w:val="003C7A6F"/>
    <w:rsid w:val="003D0E52"/>
    <w:rsid w:val="003D0F42"/>
    <w:rsid w:val="003D105D"/>
    <w:rsid w:val="003D10EE"/>
    <w:rsid w:val="003D1FD4"/>
    <w:rsid w:val="003D2784"/>
    <w:rsid w:val="003D3439"/>
    <w:rsid w:val="003D6366"/>
    <w:rsid w:val="003D6A43"/>
    <w:rsid w:val="003D73A8"/>
    <w:rsid w:val="003D7F1F"/>
    <w:rsid w:val="003E1A43"/>
    <w:rsid w:val="003E20BF"/>
    <w:rsid w:val="003E42A1"/>
    <w:rsid w:val="003E48E7"/>
    <w:rsid w:val="003E5147"/>
    <w:rsid w:val="003E5871"/>
    <w:rsid w:val="003E7DB0"/>
    <w:rsid w:val="003E7EC9"/>
    <w:rsid w:val="003F04D2"/>
    <w:rsid w:val="003F06BE"/>
    <w:rsid w:val="003F0EB3"/>
    <w:rsid w:val="003F19A4"/>
    <w:rsid w:val="003F2C06"/>
    <w:rsid w:val="003F39A4"/>
    <w:rsid w:val="003F3A58"/>
    <w:rsid w:val="003F3BBA"/>
    <w:rsid w:val="003F499B"/>
    <w:rsid w:val="003F4B88"/>
    <w:rsid w:val="003F582F"/>
    <w:rsid w:val="003F5CA4"/>
    <w:rsid w:val="003F66A6"/>
    <w:rsid w:val="003F6A11"/>
    <w:rsid w:val="00400032"/>
    <w:rsid w:val="00400E68"/>
    <w:rsid w:val="00402206"/>
    <w:rsid w:val="0040315F"/>
    <w:rsid w:val="004038D7"/>
    <w:rsid w:val="0040394C"/>
    <w:rsid w:val="00404038"/>
    <w:rsid w:val="00404CD3"/>
    <w:rsid w:val="0040547C"/>
    <w:rsid w:val="0040662D"/>
    <w:rsid w:val="00406852"/>
    <w:rsid w:val="004068EC"/>
    <w:rsid w:val="00406C01"/>
    <w:rsid w:val="00406E5A"/>
    <w:rsid w:val="00406FA0"/>
    <w:rsid w:val="004072AB"/>
    <w:rsid w:val="0040744B"/>
    <w:rsid w:val="00407C66"/>
    <w:rsid w:val="00407EF1"/>
    <w:rsid w:val="00407F09"/>
    <w:rsid w:val="004103AD"/>
    <w:rsid w:val="004104A6"/>
    <w:rsid w:val="00410625"/>
    <w:rsid w:val="0041100F"/>
    <w:rsid w:val="004119A6"/>
    <w:rsid w:val="0041287F"/>
    <w:rsid w:val="004129D4"/>
    <w:rsid w:val="0041321C"/>
    <w:rsid w:val="0041329F"/>
    <w:rsid w:val="0041352B"/>
    <w:rsid w:val="0041396C"/>
    <w:rsid w:val="00415DD0"/>
    <w:rsid w:val="004160A2"/>
    <w:rsid w:val="00416523"/>
    <w:rsid w:val="004217D4"/>
    <w:rsid w:val="004220B8"/>
    <w:rsid w:val="004224A2"/>
    <w:rsid w:val="00423623"/>
    <w:rsid w:val="00423ACA"/>
    <w:rsid w:val="00423AD3"/>
    <w:rsid w:val="004247F5"/>
    <w:rsid w:val="004261E7"/>
    <w:rsid w:val="00426C21"/>
    <w:rsid w:val="004271E5"/>
    <w:rsid w:val="00430149"/>
    <w:rsid w:val="0043165E"/>
    <w:rsid w:val="0043196A"/>
    <w:rsid w:val="00431D27"/>
    <w:rsid w:val="004336B5"/>
    <w:rsid w:val="00433BED"/>
    <w:rsid w:val="004344F4"/>
    <w:rsid w:val="004351D3"/>
    <w:rsid w:val="00437416"/>
    <w:rsid w:val="00437BA6"/>
    <w:rsid w:val="00437D5B"/>
    <w:rsid w:val="00440622"/>
    <w:rsid w:val="004415DD"/>
    <w:rsid w:val="00442099"/>
    <w:rsid w:val="00442755"/>
    <w:rsid w:val="00442D68"/>
    <w:rsid w:val="00444DFD"/>
    <w:rsid w:val="004455C6"/>
    <w:rsid w:val="00445B82"/>
    <w:rsid w:val="004466F6"/>
    <w:rsid w:val="004502C8"/>
    <w:rsid w:val="00450359"/>
    <w:rsid w:val="00450F5F"/>
    <w:rsid w:val="00450F90"/>
    <w:rsid w:val="0045101A"/>
    <w:rsid w:val="004512CA"/>
    <w:rsid w:val="00452BB8"/>
    <w:rsid w:val="00453008"/>
    <w:rsid w:val="00453711"/>
    <w:rsid w:val="00454265"/>
    <w:rsid w:val="00455199"/>
    <w:rsid w:val="00455BC4"/>
    <w:rsid w:val="00455DDC"/>
    <w:rsid w:val="0045775F"/>
    <w:rsid w:val="0046010E"/>
    <w:rsid w:val="004602F2"/>
    <w:rsid w:val="00460862"/>
    <w:rsid w:val="004609DB"/>
    <w:rsid w:val="00460A75"/>
    <w:rsid w:val="00460D77"/>
    <w:rsid w:val="004611BD"/>
    <w:rsid w:val="00461727"/>
    <w:rsid w:val="00461DCC"/>
    <w:rsid w:val="0046218A"/>
    <w:rsid w:val="004623E4"/>
    <w:rsid w:val="00462AA5"/>
    <w:rsid w:val="004631C7"/>
    <w:rsid w:val="004638DE"/>
    <w:rsid w:val="00463E89"/>
    <w:rsid w:val="00463FD1"/>
    <w:rsid w:val="004646CA"/>
    <w:rsid w:val="0046495B"/>
    <w:rsid w:val="004656AA"/>
    <w:rsid w:val="00465D88"/>
    <w:rsid w:val="004663E0"/>
    <w:rsid w:val="0046742C"/>
    <w:rsid w:val="00467798"/>
    <w:rsid w:val="00470D3E"/>
    <w:rsid w:val="00470DCD"/>
    <w:rsid w:val="00471F96"/>
    <w:rsid w:val="00472DC2"/>
    <w:rsid w:val="004731DE"/>
    <w:rsid w:val="0047335D"/>
    <w:rsid w:val="00473709"/>
    <w:rsid w:val="0047389B"/>
    <w:rsid w:val="00473C57"/>
    <w:rsid w:val="00474B7E"/>
    <w:rsid w:val="004753C6"/>
    <w:rsid w:val="0047549F"/>
    <w:rsid w:val="00476E99"/>
    <w:rsid w:val="0047759C"/>
    <w:rsid w:val="0048094F"/>
    <w:rsid w:val="00480A56"/>
    <w:rsid w:val="00480A5B"/>
    <w:rsid w:val="00480E69"/>
    <w:rsid w:val="0048130C"/>
    <w:rsid w:val="00482120"/>
    <w:rsid w:val="00483468"/>
    <w:rsid w:val="0048558A"/>
    <w:rsid w:val="00485769"/>
    <w:rsid w:val="0048588C"/>
    <w:rsid w:val="00485C41"/>
    <w:rsid w:val="004862D0"/>
    <w:rsid w:val="004866ED"/>
    <w:rsid w:val="00487A43"/>
    <w:rsid w:val="00487EA5"/>
    <w:rsid w:val="00487FCC"/>
    <w:rsid w:val="0049128D"/>
    <w:rsid w:val="00491309"/>
    <w:rsid w:val="00492433"/>
    <w:rsid w:val="00493444"/>
    <w:rsid w:val="00493999"/>
    <w:rsid w:val="00493EED"/>
    <w:rsid w:val="00494822"/>
    <w:rsid w:val="004949FE"/>
    <w:rsid w:val="0049527B"/>
    <w:rsid w:val="00495555"/>
    <w:rsid w:val="004955D7"/>
    <w:rsid w:val="004959DA"/>
    <w:rsid w:val="004962DF"/>
    <w:rsid w:val="004973B5"/>
    <w:rsid w:val="00497476"/>
    <w:rsid w:val="00497C3E"/>
    <w:rsid w:val="004A06F6"/>
    <w:rsid w:val="004A0CE1"/>
    <w:rsid w:val="004A1059"/>
    <w:rsid w:val="004A16DA"/>
    <w:rsid w:val="004A1F3C"/>
    <w:rsid w:val="004A2A72"/>
    <w:rsid w:val="004A3A50"/>
    <w:rsid w:val="004A3BD8"/>
    <w:rsid w:val="004A3F64"/>
    <w:rsid w:val="004A6566"/>
    <w:rsid w:val="004A7102"/>
    <w:rsid w:val="004B06E7"/>
    <w:rsid w:val="004B1B9B"/>
    <w:rsid w:val="004B316A"/>
    <w:rsid w:val="004B3AAD"/>
    <w:rsid w:val="004B3C21"/>
    <w:rsid w:val="004B46EC"/>
    <w:rsid w:val="004B54F3"/>
    <w:rsid w:val="004B564D"/>
    <w:rsid w:val="004B5DD4"/>
    <w:rsid w:val="004B65E7"/>
    <w:rsid w:val="004B758C"/>
    <w:rsid w:val="004C1140"/>
    <w:rsid w:val="004C1D38"/>
    <w:rsid w:val="004C22F8"/>
    <w:rsid w:val="004C27ED"/>
    <w:rsid w:val="004C3171"/>
    <w:rsid w:val="004C347E"/>
    <w:rsid w:val="004C36AE"/>
    <w:rsid w:val="004C4F33"/>
    <w:rsid w:val="004C60E0"/>
    <w:rsid w:val="004C686B"/>
    <w:rsid w:val="004D0572"/>
    <w:rsid w:val="004D0C16"/>
    <w:rsid w:val="004D0C3C"/>
    <w:rsid w:val="004D16A7"/>
    <w:rsid w:val="004D1AAF"/>
    <w:rsid w:val="004D1C0F"/>
    <w:rsid w:val="004D207A"/>
    <w:rsid w:val="004D2EEF"/>
    <w:rsid w:val="004D51A7"/>
    <w:rsid w:val="004D570C"/>
    <w:rsid w:val="004D5837"/>
    <w:rsid w:val="004D6222"/>
    <w:rsid w:val="004D6267"/>
    <w:rsid w:val="004D74A1"/>
    <w:rsid w:val="004D7D7F"/>
    <w:rsid w:val="004E01C0"/>
    <w:rsid w:val="004E05FB"/>
    <w:rsid w:val="004E12B6"/>
    <w:rsid w:val="004E1A3A"/>
    <w:rsid w:val="004E1FC9"/>
    <w:rsid w:val="004E205F"/>
    <w:rsid w:val="004E2B1C"/>
    <w:rsid w:val="004E3D66"/>
    <w:rsid w:val="004E4493"/>
    <w:rsid w:val="004E4534"/>
    <w:rsid w:val="004E4AB3"/>
    <w:rsid w:val="004E58A9"/>
    <w:rsid w:val="004E5AA6"/>
    <w:rsid w:val="004E61C8"/>
    <w:rsid w:val="004E691F"/>
    <w:rsid w:val="004E7491"/>
    <w:rsid w:val="004E7A65"/>
    <w:rsid w:val="004F1943"/>
    <w:rsid w:val="004F1B69"/>
    <w:rsid w:val="004F296B"/>
    <w:rsid w:val="004F2B67"/>
    <w:rsid w:val="004F2F68"/>
    <w:rsid w:val="004F39AC"/>
    <w:rsid w:val="004F3ECC"/>
    <w:rsid w:val="004F40BC"/>
    <w:rsid w:val="004F4707"/>
    <w:rsid w:val="004F4C30"/>
    <w:rsid w:val="004F5CD3"/>
    <w:rsid w:val="004F62A7"/>
    <w:rsid w:val="004F73D7"/>
    <w:rsid w:val="004F794E"/>
    <w:rsid w:val="004F7FFC"/>
    <w:rsid w:val="0050030B"/>
    <w:rsid w:val="0050067B"/>
    <w:rsid w:val="00501495"/>
    <w:rsid w:val="005019F6"/>
    <w:rsid w:val="0050247D"/>
    <w:rsid w:val="005028DC"/>
    <w:rsid w:val="00502D49"/>
    <w:rsid w:val="00502D80"/>
    <w:rsid w:val="00503142"/>
    <w:rsid w:val="00503977"/>
    <w:rsid w:val="00503B1F"/>
    <w:rsid w:val="0050445B"/>
    <w:rsid w:val="00504E38"/>
    <w:rsid w:val="00505B18"/>
    <w:rsid w:val="00506C31"/>
    <w:rsid w:val="005071A0"/>
    <w:rsid w:val="00507251"/>
    <w:rsid w:val="00507931"/>
    <w:rsid w:val="0051010C"/>
    <w:rsid w:val="0051038A"/>
    <w:rsid w:val="005109DC"/>
    <w:rsid w:val="005115BF"/>
    <w:rsid w:val="00511FD8"/>
    <w:rsid w:val="0051299E"/>
    <w:rsid w:val="00513EFB"/>
    <w:rsid w:val="0051417D"/>
    <w:rsid w:val="005147AB"/>
    <w:rsid w:val="00514B81"/>
    <w:rsid w:val="005150C2"/>
    <w:rsid w:val="00516332"/>
    <w:rsid w:val="0051637C"/>
    <w:rsid w:val="0051772F"/>
    <w:rsid w:val="005202FB"/>
    <w:rsid w:val="00520FB1"/>
    <w:rsid w:val="00522C86"/>
    <w:rsid w:val="005239A4"/>
    <w:rsid w:val="00523B5A"/>
    <w:rsid w:val="00523B6B"/>
    <w:rsid w:val="00524095"/>
    <w:rsid w:val="0052435A"/>
    <w:rsid w:val="00524837"/>
    <w:rsid w:val="00524D72"/>
    <w:rsid w:val="00525350"/>
    <w:rsid w:val="00525B12"/>
    <w:rsid w:val="00525D54"/>
    <w:rsid w:val="00526AF1"/>
    <w:rsid w:val="00526C8D"/>
    <w:rsid w:val="00527AB0"/>
    <w:rsid w:val="00527D7B"/>
    <w:rsid w:val="00530D21"/>
    <w:rsid w:val="005318D5"/>
    <w:rsid w:val="0053240B"/>
    <w:rsid w:val="005329EF"/>
    <w:rsid w:val="0053301F"/>
    <w:rsid w:val="005336D3"/>
    <w:rsid w:val="0053390C"/>
    <w:rsid w:val="0053404B"/>
    <w:rsid w:val="00534361"/>
    <w:rsid w:val="0053462B"/>
    <w:rsid w:val="00535490"/>
    <w:rsid w:val="00535632"/>
    <w:rsid w:val="00535750"/>
    <w:rsid w:val="00537079"/>
    <w:rsid w:val="005371D3"/>
    <w:rsid w:val="00537596"/>
    <w:rsid w:val="0054073F"/>
    <w:rsid w:val="00540BAD"/>
    <w:rsid w:val="00541AC1"/>
    <w:rsid w:val="00541DCF"/>
    <w:rsid w:val="005423BD"/>
    <w:rsid w:val="0054270F"/>
    <w:rsid w:val="00542C81"/>
    <w:rsid w:val="005437A4"/>
    <w:rsid w:val="0054427F"/>
    <w:rsid w:val="00544B0C"/>
    <w:rsid w:val="0054507D"/>
    <w:rsid w:val="00545914"/>
    <w:rsid w:val="00545E8F"/>
    <w:rsid w:val="005466A9"/>
    <w:rsid w:val="00546EE6"/>
    <w:rsid w:val="00547DEF"/>
    <w:rsid w:val="0055111D"/>
    <w:rsid w:val="00551358"/>
    <w:rsid w:val="00552138"/>
    <w:rsid w:val="00552C1E"/>
    <w:rsid w:val="0055365E"/>
    <w:rsid w:val="0055398D"/>
    <w:rsid w:val="00553C4C"/>
    <w:rsid w:val="00553E7D"/>
    <w:rsid w:val="00554638"/>
    <w:rsid w:val="00555554"/>
    <w:rsid w:val="005566A4"/>
    <w:rsid w:val="00556866"/>
    <w:rsid w:val="005571F1"/>
    <w:rsid w:val="00560558"/>
    <w:rsid w:val="005614FF"/>
    <w:rsid w:val="005615AA"/>
    <w:rsid w:val="00562585"/>
    <w:rsid w:val="00563444"/>
    <w:rsid w:val="00563816"/>
    <w:rsid w:val="00564C07"/>
    <w:rsid w:val="005657C4"/>
    <w:rsid w:val="00565C5B"/>
    <w:rsid w:val="005660D4"/>
    <w:rsid w:val="00567162"/>
    <w:rsid w:val="00567359"/>
    <w:rsid w:val="005705EC"/>
    <w:rsid w:val="00570681"/>
    <w:rsid w:val="005707B5"/>
    <w:rsid w:val="00570A32"/>
    <w:rsid w:val="0057160E"/>
    <w:rsid w:val="00571CCC"/>
    <w:rsid w:val="00572002"/>
    <w:rsid w:val="00573718"/>
    <w:rsid w:val="0057427B"/>
    <w:rsid w:val="00574896"/>
    <w:rsid w:val="00575171"/>
    <w:rsid w:val="00575746"/>
    <w:rsid w:val="00576CD6"/>
    <w:rsid w:val="005801F5"/>
    <w:rsid w:val="005806D5"/>
    <w:rsid w:val="00580EAA"/>
    <w:rsid w:val="005810D7"/>
    <w:rsid w:val="005817A8"/>
    <w:rsid w:val="00581E6C"/>
    <w:rsid w:val="00582132"/>
    <w:rsid w:val="0058275A"/>
    <w:rsid w:val="0058283D"/>
    <w:rsid w:val="00582ADB"/>
    <w:rsid w:val="00582C82"/>
    <w:rsid w:val="00582DF8"/>
    <w:rsid w:val="00583CFD"/>
    <w:rsid w:val="00585A5C"/>
    <w:rsid w:val="00585CAF"/>
    <w:rsid w:val="0058687A"/>
    <w:rsid w:val="00586C92"/>
    <w:rsid w:val="00586F16"/>
    <w:rsid w:val="00586F48"/>
    <w:rsid w:val="00587B58"/>
    <w:rsid w:val="00587F2B"/>
    <w:rsid w:val="00587F6A"/>
    <w:rsid w:val="00590229"/>
    <w:rsid w:val="005905F3"/>
    <w:rsid w:val="00590948"/>
    <w:rsid w:val="00591244"/>
    <w:rsid w:val="00591703"/>
    <w:rsid w:val="0059173D"/>
    <w:rsid w:val="0059188D"/>
    <w:rsid w:val="0059192C"/>
    <w:rsid w:val="00592942"/>
    <w:rsid w:val="00592AFC"/>
    <w:rsid w:val="00592DED"/>
    <w:rsid w:val="00593744"/>
    <w:rsid w:val="00593A4F"/>
    <w:rsid w:val="00593D76"/>
    <w:rsid w:val="0059417B"/>
    <w:rsid w:val="00594598"/>
    <w:rsid w:val="005946D8"/>
    <w:rsid w:val="00595742"/>
    <w:rsid w:val="00595E2E"/>
    <w:rsid w:val="00595FA0"/>
    <w:rsid w:val="00595FC3"/>
    <w:rsid w:val="005960C1"/>
    <w:rsid w:val="00597297"/>
    <w:rsid w:val="0059731B"/>
    <w:rsid w:val="005A1221"/>
    <w:rsid w:val="005A21E2"/>
    <w:rsid w:val="005A3F70"/>
    <w:rsid w:val="005A54D2"/>
    <w:rsid w:val="005A5D31"/>
    <w:rsid w:val="005A62E7"/>
    <w:rsid w:val="005A6DCF"/>
    <w:rsid w:val="005A70F4"/>
    <w:rsid w:val="005B1319"/>
    <w:rsid w:val="005B1921"/>
    <w:rsid w:val="005B1C4E"/>
    <w:rsid w:val="005B2809"/>
    <w:rsid w:val="005B2CE6"/>
    <w:rsid w:val="005B3111"/>
    <w:rsid w:val="005B37DB"/>
    <w:rsid w:val="005B3BE8"/>
    <w:rsid w:val="005B3C69"/>
    <w:rsid w:val="005B4578"/>
    <w:rsid w:val="005B4C3A"/>
    <w:rsid w:val="005B563F"/>
    <w:rsid w:val="005B63E3"/>
    <w:rsid w:val="005B7803"/>
    <w:rsid w:val="005C153F"/>
    <w:rsid w:val="005C1B3F"/>
    <w:rsid w:val="005C1C0B"/>
    <w:rsid w:val="005C20C9"/>
    <w:rsid w:val="005C2859"/>
    <w:rsid w:val="005C5478"/>
    <w:rsid w:val="005C590B"/>
    <w:rsid w:val="005C6350"/>
    <w:rsid w:val="005C645C"/>
    <w:rsid w:val="005D1A4A"/>
    <w:rsid w:val="005D2159"/>
    <w:rsid w:val="005D3402"/>
    <w:rsid w:val="005D3547"/>
    <w:rsid w:val="005D37C2"/>
    <w:rsid w:val="005D4CB7"/>
    <w:rsid w:val="005D54E4"/>
    <w:rsid w:val="005D5680"/>
    <w:rsid w:val="005D59BE"/>
    <w:rsid w:val="005D6706"/>
    <w:rsid w:val="005D7229"/>
    <w:rsid w:val="005D7955"/>
    <w:rsid w:val="005E1094"/>
    <w:rsid w:val="005E1C7D"/>
    <w:rsid w:val="005E1E38"/>
    <w:rsid w:val="005E216A"/>
    <w:rsid w:val="005E2C37"/>
    <w:rsid w:val="005E3319"/>
    <w:rsid w:val="005E5191"/>
    <w:rsid w:val="005E52D4"/>
    <w:rsid w:val="005E53F0"/>
    <w:rsid w:val="005E65CC"/>
    <w:rsid w:val="005E66C6"/>
    <w:rsid w:val="005E6913"/>
    <w:rsid w:val="005E7488"/>
    <w:rsid w:val="005E773A"/>
    <w:rsid w:val="005E7859"/>
    <w:rsid w:val="005E7CD3"/>
    <w:rsid w:val="005F1487"/>
    <w:rsid w:val="005F1E5E"/>
    <w:rsid w:val="005F200E"/>
    <w:rsid w:val="005F2233"/>
    <w:rsid w:val="005F2DF2"/>
    <w:rsid w:val="005F2F5E"/>
    <w:rsid w:val="005F30DD"/>
    <w:rsid w:val="005F427B"/>
    <w:rsid w:val="005F5069"/>
    <w:rsid w:val="005F56F3"/>
    <w:rsid w:val="005F5EBE"/>
    <w:rsid w:val="005F603C"/>
    <w:rsid w:val="005F6140"/>
    <w:rsid w:val="005F62D9"/>
    <w:rsid w:val="005F636C"/>
    <w:rsid w:val="005F6449"/>
    <w:rsid w:val="005F75B4"/>
    <w:rsid w:val="00600673"/>
    <w:rsid w:val="00601275"/>
    <w:rsid w:val="00601816"/>
    <w:rsid w:val="006018C5"/>
    <w:rsid w:val="0060240B"/>
    <w:rsid w:val="00602F0E"/>
    <w:rsid w:val="00603AF4"/>
    <w:rsid w:val="00603B6D"/>
    <w:rsid w:val="00603C59"/>
    <w:rsid w:val="00604E69"/>
    <w:rsid w:val="00605399"/>
    <w:rsid w:val="00605E2A"/>
    <w:rsid w:val="00606315"/>
    <w:rsid w:val="00606B40"/>
    <w:rsid w:val="00606E95"/>
    <w:rsid w:val="00607845"/>
    <w:rsid w:val="006078E0"/>
    <w:rsid w:val="00610147"/>
    <w:rsid w:val="006102D0"/>
    <w:rsid w:val="0061126D"/>
    <w:rsid w:val="00612BF2"/>
    <w:rsid w:val="006140B5"/>
    <w:rsid w:val="0061495A"/>
    <w:rsid w:val="00614EF8"/>
    <w:rsid w:val="00615718"/>
    <w:rsid w:val="006158A2"/>
    <w:rsid w:val="00617225"/>
    <w:rsid w:val="006179DC"/>
    <w:rsid w:val="00617A6E"/>
    <w:rsid w:val="0062028C"/>
    <w:rsid w:val="00620A44"/>
    <w:rsid w:val="006217FA"/>
    <w:rsid w:val="006223BE"/>
    <w:rsid w:val="006230FB"/>
    <w:rsid w:val="00623251"/>
    <w:rsid w:val="00623269"/>
    <w:rsid w:val="00623587"/>
    <w:rsid w:val="00623A18"/>
    <w:rsid w:val="00623DC0"/>
    <w:rsid w:val="006248BB"/>
    <w:rsid w:val="00624921"/>
    <w:rsid w:val="00624ACC"/>
    <w:rsid w:val="00624AF4"/>
    <w:rsid w:val="0062532A"/>
    <w:rsid w:val="0062555E"/>
    <w:rsid w:val="00625938"/>
    <w:rsid w:val="00626F25"/>
    <w:rsid w:val="00627108"/>
    <w:rsid w:val="00627C5B"/>
    <w:rsid w:val="006302A2"/>
    <w:rsid w:val="00630E29"/>
    <w:rsid w:val="00631642"/>
    <w:rsid w:val="00631674"/>
    <w:rsid w:val="006328C8"/>
    <w:rsid w:val="00632F05"/>
    <w:rsid w:val="0063344D"/>
    <w:rsid w:val="00633DA0"/>
    <w:rsid w:val="00633F8F"/>
    <w:rsid w:val="00634391"/>
    <w:rsid w:val="00634462"/>
    <w:rsid w:val="00634577"/>
    <w:rsid w:val="006346D8"/>
    <w:rsid w:val="00634CE1"/>
    <w:rsid w:val="00634E91"/>
    <w:rsid w:val="00634FC7"/>
    <w:rsid w:val="00635DA2"/>
    <w:rsid w:val="00637950"/>
    <w:rsid w:val="00641317"/>
    <w:rsid w:val="006422A1"/>
    <w:rsid w:val="00642788"/>
    <w:rsid w:val="00642883"/>
    <w:rsid w:val="0064332D"/>
    <w:rsid w:val="00643716"/>
    <w:rsid w:val="006441C5"/>
    <w:rsid w:val="0064445B"/>
    <w:rsid w:val="00644524"/>
    <w:rsid w:val="006452AB"/>
    <w:rsid w:val="006453FD"/>
    <w:rsid w:val="00645CB1"/>
    <w:rsid w:val="00647716"/>
    <w:rsid w:val="006478BD"/>
    <w:rsid w:val="006479DD"/>
    <w:rsid w:val="00647BC7"/>
    <w:rsid w:val="00650815"/>
    <w:rsid w:val="0065145B"/>
    <w:rsid w:val="00651C34"/>
    <w:rsid w:val="00651E35"/>
    <w:rsid w:val="00652345"/>
    <w:rsid w:val="0065237E"/>
    <w:rsid w:val="00652B69"/>
    <w:rsid w:val="00655C4A"/>
    <w:rsid w:val="00656057"/>
    <w:rsid w:val="0065635F"/>
    <w:rsid w:val="006579F7"/>
    <w:rsid w:val="00657F55"/>
    <w:rsid w:val="0066078B"/>
    <w:rsid w:val="00661BD6"/>
    <w:rsid w:val="00661D45"/>
    <w:rsid w:val="00661F18"/>
    <w:rsid w:val="00661F48"/>
    <w:rsid w:val="0066215A"/>
    <w:rsid w:val="00662823"/>
    <w:rsid w:val="006643DF"/>
    <w:rsid w:val="0066495F"/>
    <w:rsid w:val="00664B7A"/>
    <w:rsid w:val="00667151"/>
    <w:rsid w:val="0066777F"/>
    <w:rsid w:val="006704ED"/>
    <w:rsid w:val="00670976"/>
    <w:rsid w:val="00672869"/>
    <w:rsid w:val="0067312C"/>
    <w:rsid w:val="0067340C"/>
    <w:rsid w:val="00673A91"/>
    <w:rsid w:val="00674D86"/>
    <w:rsid w:val="00675300"/>
    <w:rsid w:val="0067615A"/>
    <w:rsid w:val="006767E3"/>
    <w:rsid w:val="0068081B"/>
    <w:rsid w:val="006811D8"/>
    <w:rsid w:val="00681614"/>
    <w:rsid w:val="00681DD9"/>
    <w:rsid w:val="00682009"/>
    <w:rsid w:val="006822A7"/>
    <w:rsid w:val="0068236D"/>
    <w:rsid w:val="00682407"/>
    <w:rsid w:val="0068286C"/>
    <w:rsid w:val="0068291A"/>
    <w:rsid w:val="00682D96"/>
    <w:rsid w:val="00682EF7"/>
    <w:rsid w:val="00683C53"/>
    <w:rsid w:val="006856CA"/>
    <w:rsid w:val="006858F5"/>
    <w:rsid w:val="00685CBE"/>
    <w:rsid w:val="00686740"/>
    <w:rsid w:val="00687CCC"/>
    <w:rsid w:val="00690059"/>
    <w:rsid w:val="0069098F"/>
    <w:rsid w:val="0069137E"/>
    <w:rsid w:val="006919B3"/>
    <w:rsid w:val="00691A06"/>
    <w:rsid w:val="006927EE"/>
    <w:rsid w:val="00692B81"/>
    <w:rsid w:val="00694048"/>
    <w:rsid w:val="0069408D"/>
    <w:rsid w:val="0069465E"/>
    <w:rsid w:val="00695461"/>
    <w:rsid w:val="006957A7"/>
    <w:rsid w:val="006960E5"/>
    <w:rsid w:val="0069656B"/>
    <w:rsid w:val="006966BA"/>
    <w:rsid w:val="006969F3"/>
    <w:rsid w:val="006A1390"/>
    <w:rsid w:val="006A185C"/>
    <w:rsid w:val="006A261E"/>
    <w:rsid w:val="006A26FD"/>
    <w:rsid w:val="006A2B86"/>
    <w:rsid w:val="006A3B78"/>
    <w:rsid w:val="006A3FE6"/>
    <w:rsid w:val="006A67FC"/>
    <w:rsid w:val="006A7299"/>
    <w:rsid w:val="006A767C"/>
    <w:rsid w:val="006B063E"/>
    <w:rsid w:val="006B0D1A"/>
    <w:rsid w:val="006B2859"/>
    <w:rsid w:val="006B430F"/>
    <w:rsid w:val="006B4A28"/>
    <w:rsid w:val="006B4E90"/>
    <w:rsid w:val="006B52E7"/>
    <w:rsid w:val="006B5F35"/>
    <w:rsid w:val="006B6629"/>
    <w:rsid w:val="006B66B3"/>
    <w:rsid w:val="006B7BC8"/>
    <w:rsid w:val="006B7C78"/>
    <w:rsid w:val="006C0A1B"/>
    <w:rsid w:val="006C0CCB"/>
    <w:rsid w:val="006C1B45"/>
    <w:rsid w:val="006C28F7"/>
    <w:rsid w:val="006C3A43"/>
    <w:rsid w:val="006C3CF6"/>
    <w:rsid w:val="006C414A"/>
    <w:rsid w:val="006C47B3"/>
    <w:rsid w:val="006C47EF"/>
    <w:rsid w:val="006C4DC6"/>
    <w:rsid w:val="006C4DE6"/>
    <w:rsid w:val="006C57D7"/>
    <w:rsid w:val="006C6255"/>
    <w:rsid w:val="006C69E4"/>
    <w:rsid w:val="006C70AD"/>
    <w:rsid w:val="006C7DDF"/>
    <w:rsid w:val="006D0EE0"/>
    <w:rsid w:val="006D158B"/>
    <w:rsid w:val="006D1DE1"/>
    <w:rsid w:val="006D27DE"/>
    <w:rsid w:val="006D33AE"/>
    <w:rsid w:val="006D42FF"/>
    <w:rsid w:val="006D4BEE"/>
    <w:rsid w:val="006D4ED0"/>
    <w:rsid w:val="006D535D"/>
    <w:rsid w:val="006D6F0F"/>
    <w:rsid w:val="006E004C"/>
    <w:rsid w:val="006E06A7"/>
    <w:rsid w:val="006E1256"/>
    <w:rsid w:val="006E173C"/>
    <w:rsid w:val="006E240E"/>
    <w:rsid w:val="006E273E"/>
    <w:rsid w:val="006E298A"/>
    <w:rsid w:val="006E3226"/>
    <w:rsid w:val="006E4267"/>
    <w:rsid w:val="006E515A"/>
    <w:rsid w:val="006E5AC6"/>
    <w:rsid w:val="006E5C8D"/>
    <w:rsid w:val="006E5CCB"/>
    <w:rsid w:val="006E69BB"/>
    <w:rsid w:val="006E6EC5"/>
    <w:rsid w:val="006E6FE5"/>
    <w:rsid w:val="006E7E9B"/>
    <w:rsid w:val="006E7F33"/>
    <w:rsid w:val="006F088E"/>
    <w:rsid w:val="006F0DE4"/>
    <w:rsid w:val="006F24AD"/>
    <w:rsid w:val="006F2672"/>
    <w:rsid w:val="006F27EE"/>
    <w:rsid w:val="006F339A"/>
    <w:rsid w:val="006F3651"/>
    <w:rsid w:val="006F44A7"/>
    <w:rsid w:val="006F6128"/>
    <w:rsid w:val="006F6B18"/>
    <w:rsid w:val="006F725F"/>
    <w:rsid w:val="006F760C"/>
    <w:rsid w:val="006F7961"/>
    <w:rsid w:val="006F7DC4"/>
    <w:rsid w:val="00700689"/>
    <w:rsid w:val="00701761"/>
    <w:rsid w:val="00701E6A"/>
    <w:rsid w:val="00702464"/>
    <w:rsid w:val="007029A8"/>
    <w:rsid w:val="00703495"/>
    <w:rsid w:val="0070549F"/>
    <w:rsid w:val="0070676E"/>
    <w:rsid w:val="00706CB9"/>
    <w:rsid w:val="00706E20"/>
    <w:rsid w:val="00706EF7"/>
    <w:rsid w:val="00706F1A"/>
    <w:rsid w:val="00707417"/>
    <w:rsid w:val="00707453"/>
    <w:rsid w:val="00707E01"/>
    <w:rsid w:val="0071163D"/>
    <w:rsid w:val="00711BAD"/>
    <w:rsid w:val="00711C62"/>
    <w:rsid w:val="00712EF3"/>
    <w:rsid w:val="00713DE6"/>
    <w:rsid w:val="00714890"/>
    <w:rsid w:val="00714E6E"/>
    <w:rsid w:val="00714EE8"/>
    <w:rsid w:val="00714F5C"/>
    <w:rsid w:val="0071528A"/>
    <w:rsid w:val="00715456"/>
    <w:rsid w:val="00716308"/>
    <w:rsid w:val="00716726"/>
    <w:rsid w:val="007172FF"/>
    <w:rsid w:val="0071778E"/>
    <w:rsid w:val="00717BC2"/>
    <w:rsid w:val="007213ED"/>
    <w:rsid w:val="007222AD"/>
    <w:rsid w:val="00722C17"/>
    <w:rsid w:val="00723AE5"/>
    <w:rsid w:val="00723BF1"/>
    <w:rsid w:val="007240BD"/>
    <w:rsid w:val="00724115"/>
    <w:rsid w:val="00724D20"/>
    <w:rsid w:val="00725147"/>
    <w:rsid w:val="007258DE"/>
    <w:rsid w:val="00726B9F"/>
    <w:rsid w:val="0072747D"/>
    <w:rsid w:val="00727AC7"/>
    <w:rsid w:val="00727EE2"/>
    <w:rsid w:val="00727FB1"/>
    <w:rsid w:val="00730803"/>
    <w:rsid w:val="00731022"/>
    <w:rsid w:val="00731AC5"/>
    <w:rsid w:val="00732675"/>
    <w:rsid w:val="00732C50"/>
    <w:rsid w:val="0073321D"/>
    <w:rsid w:val="0073410C"/>
    <w:rsid w:val="00734346"/>
    <w:rsid w:val="0073475B"/>
    <w:rsid w:val="00735B04"/>
    <w:rsid w:val="007360B3"/>
    <w:rsid w:val="0073635A"/>
    <w:rsid w:val="007368C9"/>
    <w:rsid w:val="00736DC7"/>
    <w:rsid w:val="00737792"/>
    <w:rsid w:val="00737840"/>
    <w:rsid w:val="00737A78"/>
    <w:rsid w:val="00737C81"/>
    <w:rsid w:val="00737EA3"/>
    <w:rsid w:val="00740405"/>
    <w:rsid w:val="00742DAB"/>
    <w:rsid w:val="007431F3"/>
    <w:rsid w:val="007442FB"/>
    <w:rsid w:val="00744C50"/>
    <w:rsid w:val="00745EBB"/>
    <w:rsid w:val="007464FA"/>
    <w:rsid w:val="00746BCB"/>
    <w:rsid w:val="00746D9C"/>
    <w:rsid w:val="00747988"/>
    <w:rsid w:val="007508F6"/>
    <w:rsid w:val="00751BB2"/>
    <w:rsid w:val="007524DF"/>
    <w:rsid w:val="00753545"/>
    <w:rsid w:val="00753708"/>
    <w:rsid w:val="00753978"/>
    <w:rsid w:val="00753CCC"/>
    <w:rsid w:val="0075504F"/>
    <w:rsid w:val="007558F0"/>
    <w:rsid w:val="00755BD7"/>
    <w:rsid w:val="00755F52"/>
    <w:rsid w:val="00756556"/>
    <w:rsid w:val="007572AA"/>
    <w:rsid w:val="00757665"/>
    <w:rsid w:val="00757813"/>
    <w:rsid w:val="00757A6A"/>
    <w:rsid w:val="00757ECF"/>
    <w:rsid w:val="007613C4"/>
    <w:rsid w:val="00762189"/>
    <w:rsid w:val="007627D3"/>
    <w:rsid w:val="007628DA"/>
    <w:rsid w:val="00763C50"/>
    <w:rsid w:val="0076431E"/>
    <w:rsid w:val="007643C5"/>
    <w:rsid w:val="00765CFE"/>
    <w:rsid w:val="007665C0"/>
    <w:rsid w:val="0076680F"/>
    <w:rsid w:val="00767500"/>
    <w:rsid w:val="00767624"/>
    <w:rsid w:val="0076770E"/>
    <w:rsid w:val="007708A4"/>
    <w:rsid w:val="00770ECE"/>
    <w:rsid w:val="00771062"/>
    <w:rsid w:val="00771369"/>
    <w:rsid w:val="00771C06"/>
    <w:rsid w:val="007721D4"/>
    <w:rsid w:val="00772771"/>
    <w:rsid w:val="00772AB4"/>
    <w:rsid w:val="00773160"/>
    <w:rsid w:val="007748D7"/>
    <w:rsid w:val="00774E16"/>
    <w:rsid w:val="00775812"/>
    <w:rsid w:val="007766D2"/>
    <w:rsid w:val="00776951"/>
    <w:rsid w:val="00776AC1"/>
    <w:rsid w:val="00776D12"/>
    <w:rsid w:val="007776FB"/>
    <w:rsid w:val="00777974"/>
    <w:rsid w:val="00780358"/>
    <w:rsid w:val="00780D78"/>
    <w:rsid w:val="0078191F"/>
    <w:rsid w:val="00781AEA"/>
    <w:rsid w:val="00782487"/>
    <w:rsid w:val="00782FEE"/>
    <w:rsid w:val="00783181"/>
    <w:rsid w:val="0078374B"/>
    <w:rsid w:val="0078376E"/>
    <w:rsid w:val="007841BE"/>
    <w:rsid w:val="0078504A"/>
    <w:rsid w:val="00787B80"/>
    <w:rsid w:val="00790696"/>
    <w:rsid w:val="00791449"/>
    <w:rsid w:val="00791D44"/>
    <w:rsid w:val="007923C4"/>
    <w:rsid w:val="00793EE1"/>
    <w:rsid w:val="0079537A"/>
    <w:rsid w:val="007964CA"/>
    <w:rsid w:val="00796AF9"/>
    <w:rsid w:val="007A0487"/>
    <w:rsid w:val="007A0AC2"/>
    <w:rsid w:val="007A1905"/>
    <w:rsid w:val="007A29AE"/>
    <w:rsid w:val="007A2F1C"/>
    <w:rsid w:val="007A3D2C"/>
    <w:rsid w:val="007A4017"/>
    <w:rsid w:val="007A5574"/>
    <w:rsid w:val="007A6B90"/>
    <w:rsid w:val="007B28ED"/>
    <w:rsid w:val="007B372A"/>
    <w:rsid w:val="007B45D1"/>
    <w:rsid w:val="007B4855"/>
    <w:rsid w:val="007B5B80"/>
    <w:rsid w:val="007B678E"/>
    <w:rsid w:val="007B681A"/>
    <w:rsid w:val="007B6B86"/>
    <w:rsid w:val="007B786B"/>
    <w:rsid w:val="007B79ED"/>
    <w:rsid w:val="007B7A2D"/>
    <w:rsid w:val="007C0698"/>
    <w:rsid w:val="007C141B"/>
    <w:rsid w:val="007C1629"/>
    <w:rsid w:val="007C2350"/>
    <w:rsid w:val="007C3386"/>
    <w:rsid w:val="007C3D8A"/>
    <w:rsid w:val="007C40BA"/>
    <w:rsid w:val="007C4464"/>
    <w:rsid w:val="007C4966"/>
    <w:rsid w:val="007C4C9D"/>
    <w:rsid w:val="007C4DDE"/>
    <w:rsid w:val="007C5163"/>
    <w:rsid w:val="007C51E4"/>
    <w:rsid w:val="007C583F"/>
    <w:rsid w:val="007D0958"/>
    <w:rsid w:val="007D14C7"/>
    <w:rsid w:val="007D3930"/>
    <w:rsid w:val="007D4034"/>
    <w:rsid w:val="007D4CD9"/>
    <w:rsid w:val="007D7014"/>
    <w:rsid w:val="007D7040"/>
    <w:rsid w:val="007E02B7"/>
    <w:rsid w:val="007E0A0C"/>
    <w:rsid w:val="007E0FAA"/>
    <w:rsid w:val="007E104D"/>
    <w:rsid w:val="007E13C0"/>
    <w:rsid w:val="007E22D9"/>
    <w:rsid w:val="007E2A97"/>
    <w:rsid w:val="007E2EDC"/>
    <w:rsid w:val="007E3AD9"/>
    <w:rsid w:val="007E48BE"/>
    <w:rsid w:val="007E4F93"/>
    <w:rsid w:val="007E523B"/>
    <w:rsid w:val="007E54F2"/>
    <w:rsid w:val="007E5526"/>
    <w:rsid w:val="007E5EC8"/>
    <w:rsid w:val="007E6222"/>
    <w:rsid w:val="007E64EA"/>
    <w:rsid w:val="007E661A"/>
    <w:rsid w:val="007E6BC9"/>
    <w:rsid w:val="007E77BA"/>
    <w:rsid w:val="007F07D6"/>
    <w:rsid w:val="007F0924"/>
    <w:rsid w:val="007F11EC"/>
    <w:rsid w:val="007F1591"/>
    <w:rsid w:val="007F168E"/>
    <w:rsid w:val="007F170D"/>
    <w:rsid w:val="007F19D6"/>
    <w:rsid w:val="007F1D81"/>
    <w:rsid w:val="007F1E64"/>
    <w:rsid w:val="007F2855"/>
    <w:rsid w:val="007F41BD"/>
    <w:rsid w:val="007F4623"/>
    <w:rsid w:val="007F46AC"/>
    <w:rsid w:val="007F57C7"/>
    <w:rsid w:val="007F5D83"/>
    <w:rsid w:val="007F5F59"/>
    <w:rsid w:val="007F6260"/>
    <w:rsid w:val="007F7A04"/>
    <w:rsid w:val="00800110"/>
    <w:rsid w:val="008010AB"/>
    <w:rsid w:val="008013C7"/>
    <w:rsid w:val="00801C0D"/>
    <w:rsid w:val="00801FFF"/>
    <w:rsid w:val="00802008"/>
    <w:rsid w:val="00802D07"/>
    <w:rsid w:val="00803BBA"/>
    <w:rsid w:val="0080596D"/>
    <w:rsid w:val="008064A9"/>
    <w:rsid w:val="00806696"/>
    <w:rsid w:val="00806950"/>
    <w:rsid w:val="008070BB"/>
    <w:rsid w:val="00810023"/>
    <w:rsid w:val="008102FA"/>
    <w:rsid w:val="00810BE7"/>
    <w:rsid w:val="008119CE"/>
    <w:rsid w:val="0081318D"/>
    <w:rsid w:val="0081326E"/>
    <w:rsid w:val="00813E51"/>
    <w:rsid w:val="00814416"/>
    <w:rsid w:val="00814B7E"/>
    <w:rsid w:val="0081663F"/>
    <w:rsid w:val="0081680A"/>
    <w:rsid w:val="00817665"/>
    <w:rsid w:val="00817C26"/>
    <w:rsid w:val="0082064B"/>
    <w:rsid w:val="00820708"/>
    <w:rsid w:val="00820A23"/>
    <w:rsid w:val="00820DD2"/>
    <w:rsid w:val="00821F68"/>
    <w:rsid w:val="00822370"/>
    <w:rsid w:val="0082291C"/>
    <w:rsid w:val="00823FF2"/>
    <w:rsid w:val="00824562"/>
    <w:rsid w:val="00825002"/>
    <w:rsid w:val="0082565F"/>
    <w:rsid w:val="00825BCA"/>
    <w:rsid w:val="0082612E"/>
    <w:rsid w:val="00826393"/>
    <w:rsid w:val="0082762E"/>
    <w:rsid w:val="0082775F"/>
    <w:rsid w:val="00827F5E"/>
    <w:rsid w:val="008309FC"/>
    <w:rsid w:val="00830F51"/>
    <w:rsid w:val="008315D1"/>
    <w:rsid w:val="0083285F"/>
    <w:rsid w:val="00833872"/>
    <w:rsid w:val="0083445F"/>
    <w:rsid w:val="00834D87"/>
    <w:rsid w:val="00834F6C"/>
    <w:rsid w:val="00835425"/>
    <w:rsid w:val="0083545F"/>
    <w:rsid w:val="00835464"/>
    <w:rsid w:val="00836596"/>
    <w:rsid w:val="008370C0"/>
    <w:rsid w:val="00837C37"/>
    <w:rsid w:val="0084017B"/>
    <w:rsid w:val="00842FE0"/>
    <w:rsid w:val="008446C4"/>
    <w:rsid w:val="008447FE"/>
    <w:rsid w:val="00844A39"/>
    <w:rsid w:val="00846949"/>
    <w:rsid w:val="00850F43"/>
    <w:rsid w:val="00851F07"/>
    <w:rsid w:val="0085244C"/>
    <w:rsid w:val="00852561"/>
    <w:rsid w:val="00852AD7"/>
    <w:rsid w:val="00853BC7"/>
    <w:rsid w:val="00853C76"/>
    <w:rsid w:val="00853CD6"/>
    <w:rsid w:val="008548EF"/>
    <w:rsid w:val="00854DF9"/>
    <w:rsid w:val="0085532C"/>
    <w:rsid w:val="0085539F"/>
    <w:rsid w:val="00855FDF"/>
    <w:rsid w:val="00856D01"/>
    <w:rsid w:val="00856D25"/>
    <w:rsid w:val="00857228"/>
    <w:rsid w:val="00857C41"/>
    <w:rsid w:val="00860766"/>
    <w:rsid w:val="008614AE"/>
    <w:rsid w:val="00861946"/>
    <w:rsid w:val="00861F67"/>
    <w:rsid w:val="00863282"/>
    <w:rsid w:val="0086362E"/>
    <w:rsid w:val="008642B7"/>
    <w:rsid w:val="00864392"/>
    <w:rsid w:val="00864A01"/>
    <w:rsid w:val="0086593F"/>
    <w:rsid w:val="00865CBA"/>
    <w:rsid w:val="008661D7"/>
    <w:rsid w:val="00866484"/>
    <w:rsid w:val="00866618"/>
    <w:rsid w:val="00866A9D"/>
    <w:rsid w:val="00866AE0"/>
    <w:rsid w:val="008673CD"/>
    <w:rsid w:val="008703B9"/>
    <w:rsid w:val="008707D7"/>
    <w:rsid w:val="008712BE"/>
    <w:rsid w:val="00871A71"/>
    <w:rsid w:val="00872117"/>
    <w:rsid w:val="00872EAA"/>
    <w:rsid w:val="00872F7A"/>
    <w:rsid w:val="00873445"/>
    <w:rsid w:val="0087381D"/>
    <w:rsid w:val="00873921"/>
    <w:rsid w:val="00873BEC"/>
    <w:rsid w:val="0087403E"/>
    <w:rsid w:val="00874123"/>
    <w:rsid w:val="008743A0"/>
    <w:rsid w:val="008747A1"/>
    <w:rsid w:val="00874E08"/>
    <w:rsid w:val="00874E77"/>
    <w:rsid w:val="0087579D"/>
    <w:rsid w:val="00875F70"/>
    <w:rsid w:val="0087668D"/>
    <w:rsid w:val="00877FDB"/>
    <w:rsid w:val="00881432"/>
    <w:rsid w:val="0088249E"/>
    <w:rsid w:val="00882D18"/>
    <w:rsid w:val="00883965"/>
    <w:rsid w:val="008852A0"/>
    <w:rsid w:val="00885695"/>
    <w:rsid w:val="008857E3"/>
    <w:rsid w:val="0088582E"/>
    <w:rsid w:val="00887256"/>
    <w:rsid w:val="00887F47"/>
    <w:rsid w:val="0089000E"/>
    <w:rsid w:val="008914C9"/>
    <w:rsid w:val="008915CB"/>
    <w:rsid w:val="0089186A"/>
    <w:rsid w:val="00891B31"/>
    <w:rsid w:val="00891D16"/>
    <w:rsid w:val="00892A9B"/>
    <w:rsid w:val="008932AB"/>
    <w:rsid w:val="0089364D"/>
    <w:rsid w:val="00893C68"/>
    <w:rsid w:val="00893E42"/>
    <w:rsid w:val="00893EA7"/>
    <w:rsid w:val="00894387"/>
    <w:rsid w:val="00894399"/>
    <w:rsid w:val="00894DB6"/>
    <w:rsid w:val="008951B9"/>
    <w:rsid w:val="00895534"/>
    <w:rsid w:val="00895EF2"/>
    <w:rsid w:val="00896B6B"/>
    <w:rsid w:val="008971B5"/>
    <w:rsid w:val="00897620"/>
    <w:rsid w:val="00897737"/>
    <w:rsid w:val="00897976"/>
    <w:rsid w:val="008A0649"/>
    <w:rsid w:val="008A08A4"/>
    <w:rsid w:val="008A1D8B"/>
    <w:rsid w:val="008A288E"/>
    <w:rsid w:val="008A2C70"/>
    <w:rsid w:val="008A3307"/>
    <w:rsid w:val="008A35C8"/>
    <w:rsid w:val="008A3E2A"/>
    <w:rsid w:val="008A3F7D"/>
    <w:rsid w:val="008A4261"/>
    <w:rsid w:val="008A4538"/>
    <w:rsid w:val="008A4C6E"/>
    <w:rsid w:val="008A4CA0"/>
    <w:rsid w:val="008A4E17"/>
    <w:rsid w:val="008A66A1"/>
    <w:rsid w:val="008A6AE7"/>
    <w:rsid w:val="008A726C"/>
    <w:rsid w:val="008A73E7"/>
    <w:rsid w:val="008A74CD"/>
    <w:rsid w:val="008B011A"/>
    <w:rsid w:val="008B0559"/>
    <w:rsid w:val="008B0FC9"/>
    <w:rsid w:val="008B1BA2"/>
    <w:rsid w:val="008B23B9"/>
    <w:rsid w:val="008B28DE"/>
    <w:rsid w:val="008B2B98"/>
    <w:rsid w:val="008B372C"/>
    <w:rsid w:val="008B4997"/>
    <w:rsid w:val="008B4B28"/>
    <w:rsid w:val="008B5078"/>
    <w:rsid w:val="008B5C5D"/>
    <w:rsid w:val="008B77E5"/>
    <w:rsid w:val="008C0D14"/>
    <w:rsid w:val="008C14FB"/>
    <w:rsid w:val="008C26FA"/>
    <w:rsid w:val="008C2758"/>
    <w:rsid w:val="008C28C7"/>
    <w:rsid w:val="008C2990"/>
    <w:rsid w:val="008C2C7B"/>
    <w:rsid w:val="008C38EE"/>
    <w:rsid w:val="008C3A5F"/>
    <w:rsid w:val="008C3AB4"/>
    <w:rsid w:val="008C3ACC"/>
    <w:rsid w:val="008C4612"/>
    <w:rsid w:val="008C468A"/>
    <w:rsid w:val="008C4F38"/>
    <w:rsid w:val="008C5119"/>
    <w:rsid w:val="008C5531"/>
    <w:rsid w:val="008C5EE9"/>
    <w:rsid w:val="008C635B"/>
    <w:rsid w:val="008C6611"/>
    <w:rsid w:val="008C6703"/>
    <w:rsid w:val="008C6BD5"/>
    <w:rsid w:val="008C6C88"/>
    <w:rsid w:val="008C782A"/>
    <w:rsid w:val="008C785F"/>
    <w:rsid w:val="008C7F6D"/>
    <w:rsid w:val="008D025E"/>
    <w:rsid w:val="008D028E"/>
    <w:rsid w:val="008D0983"/>
    <w:rsid w:val="008D0A80"/>
    <w:rsid w:val="008D1A6F"/>
    <w:rsid w:val="008D204C"/>
    <w:rsid w:val="008D3D99"/>
    <w:rsid w:val="008D3EC2"/>
    <w:rsid w:val="008D43D7"/>
    <w:rsid w:val="008D4536"/>
    <w:rsid w:val="008D5288"/>
    <w:rsid w:val="008D54D7"/>
    <w:rsid w:val="008D571B"/>
    <w:rsid w:val="008D6049"/>
    <w:rsid w:val="008D6606"/>
    <w:rsid w:val="008D7DB9"/>
    <w:rsid w:val="008E0237"/>
    <w:rsid w:val="008E03BC"/>
    <w:rsid w:val="008E0E4B"/>
    <w:rsid w:val="008E14C3"/>
    <w:rsid w:val="008E27E5"/>
    <w:rsid w:val="008E3C4E"/>
    <w:rsid w:val="008E4039"/>
    <w:rsid w:val="008E4174"/>
    <w:rsid w:val="008E4BCA"/>
    <w:rsid w:val="008E5289"/>
    <w:rsid w:val="008E5E90"/>
    <w:rsid w:val="008F1B10"/>
    <w:rsid w:val="008F2043"/>
    <w:rsid w:val="008F206B"/>
    <w:rsid w:val="008F209F"/>
    <w:rsid w:val="008F3CAE"/>
    <w:rsid w:val="008F40C2"/>
    <w:rsid w:val="008F44AB"/>
    <w:rsid w:val="008F4B74"/>
    <w:rsid w:val="008F537B"/>
    <w:rsid w:val="008F5ED8"/>
    <w:rsid w:val="008F619F"/>
    <w:rsid w:val="008F702A"/>
    <w:rsid w:val="008F75E4"/>
    <w:rsid w:val="008F7923"/>
    <w:rsid w:val="008F7DF9"/>
    <w:rsid w:val="009004CE"/>
    <w:rsid w:val="0090090C"/>
    <w:rsid w:val="0090099B"/>
    <w:rsid w:val="00900BA3"/>
    <w:rsid w:val="00900D48"/>
    <w:rsid w:val="009017E6"/>
    <w:rsid w:val="0090235A"/>
    <w:rsid w:val="009027F2"/>
    <w:rsid w:val="00902A43"/>
    <w:rsid w:val="00902EEB"/>
    <w:rsid w:val="0090366B"/>
    <w:rsid w:val="009050B6"/>
    <w:rsid w:val="009051DD"/>
    <w:rsid w:val="009054A1"/>
    <w:rsid w:val="00906171"/>
    <w:rsid w:val="009061E7"/>
    <w:rsid w:val="00906572"/>
    <w:rsid w:val="00907704"/>
    <w:rsid w:val="00907B28"/>
    <w:rsid w:val="00907F4E"/>
    <w:rsid w:val="009113D3"/>
    <w:rsid w:val="00912639"/>
    <w:rsid w:val="0091276E"/>
    <w:rsid w:val="00912A01"/>
    <w:rsid w:val="00912DF4"/>
    <w:rsid w:val="00913774"/>
    <w:rsid w:val="0091395B"/>
    <w:rsid w:val="00913FB4"/>
    <w:rsid w:val="00914F1E"/>
    <w:rsid w:val="009157C3"/>
    <w:rsid w:val="00915BBA"/>
    <w:rsid w:val="00915D87"/>
    <w:rsid w:val="00916671"/>
    <w:rsid w:val="00916A78"/>
    <w:rsid w:val="00917E4D"/>
    <w:rsid w:val="0092109E"/>
    <w:rsid w:val="00921794"/>
    <w:rsid w:val="0092194B"/>
    <w:rsid w:val="00921D96"/>
    <w:rsid w:val="009223B4"/>
    <w:rsid w:val="00922A96"/>
    <w:rsid w:val="009238D8"/>
    <w:rsid w:val="00923B9C"/>
    <w:rsid w:val="00925443"/>
    <w:rsid w:val="009259B0"/>
    <w:rsid w:val="00925C7C"/>
    <w:rsid w:val="0092661F"/>
    <w:rsid w:val="009274E4"/>
    <w:rsid w:val="0092776E"/>
    <w:rsid w:val="00927CE3"/>
    <w:rsid w:val="00930102"/>
    <w:rsid w:val="00930124"/>
    <w:rsid w:val="00930A97"/>
    <w:rsid w:val="00931D3A"/>
    <w:rsid w:val="00932CE7"/>
    <w:rsid w:val="00932DFB"/>
    <w:rsid w:val="00933263"/>
    <w:rsid w:val="00933596"/>
    <w:rsid w:val="009339D6"/>
    <w:rsid w:val="00933FE5"/>
    <w:rsid w:val="00935D73"/>
    <w:rsid w:val="00935F63"/>
    <w:rsid w:val="00936182"/>
    <w:rsid w:val="00936488"/>
    <w:rsid w:val="00936FD9"/>
    <w:rsid w:val="0094146B"/>
    <w:rsid w:val="009416FB"/>
    <w:rsid w:val="00941949"/>
    <w:rsid w:val="009423EC"/>
    <w:rsid w:val="009428E6"/>
    <w:rsid w:val="00943AAE"/>
    <w:rsid w:val="00944793"/>
    <w:rsid w:val="00944B44"/>
    <w:rsid w:val="00944CD4"/>
    <w:rsid w:val="009454AB"/>
    <w:rsid w:val="00945A37"/>
    <w:rsid w:val="00945E3D"/>
    <w:rsid w:val="0094617C"/>
    <w:rsid w:val="009461C0"/>
    <w:rsid w:val="0094698E"/>
    <w:rsid w:val="00947F12"/>
    <w:rsid w:val="00952739"/>
    <w:rsid w:val="009538E3"/>
    <w:rsid w:val="00954CA4"/>
    <w:rsid w:val="00955472"/>
    <w:rsid w:val="00956414"/>
    <w:rsid w:val="00956852"/>
    <w:rsid w:val="00956A06"/>
    <w:rsid w:val="0095769E"/>
    <w:rsid w:val="00960401"/>
    <w:rsid w:val="00960A53"/>
    <w:rsid w:val="00961D7C"/>
    <w:rsid w:val="0096206A"/>
    <w:rsid w:val="00962CBE"/>
    <w:rsid w:val="00965674"/>
    <w:rsid w:val="009669D8"/>
    <w:rsid w:val="00966EA4"/>
    <w:rsid w:val="00967865"/>
    <w:rsid w:val="0097032B"/>
    <w:rsid w:val="00970D8F"/>
    <w:rsid w:val="00971483"/>
    <w:rsid w:val="00971A88"/>
    <w:rsid w:val="00971E65"/>
    <w:rsid w:val="0097347B"/>
    <w:rsid w:val="0097349A"/>
    <w:rsid w:val="00974499"/>
    <w:rsid w:val="009744B0"/>
    <w:rsid w:val="009745E9"/>
    <w:rsid w:val="00974AEE"/>
    <w:rsid w:val="0097532F"/>
    <w:rsid w:val="009755BE"/>
    <w:rsid w:val="00975853"/>
    <w:rsid w:val="00975A40"/>
    <w:rsid w:val="0097727F"/>
    <w:rsid w:val="00980D3E"/>
    <w:rsid w:val="00981532"/>
    <w:rsid w:val="00981C98"/>
    <w:rsid w:val="00982258"/>
    <w:rsid w:val="00982586"/>
    <w:rsid w:val="00982969"/>
    <w:rsid w:val="009835EF"/>
    <w:rsid w:val="00983839"/>
    <w:rsid w:val="009840C7"/>
    <w:rsid w:val="00984569"/>
    <w:rsid w:val="00984D02"/>
    <w:rsid w:val="0098612B"/>
    <w:rsid w:val="00986BDF"/>
    <w:rsid w:val="0098790E"/>
    <w:rsid w:val="009879D0"/>
    <w:rsid w:val="0099012F"/>
    <w:rsid w:val="00990133"/>
    <w:rsid w:val="0099060A"/>
    <w:rsid w:val="00990FBD"/>
    <w:rsid w:val="00991170"/>
    <w:rsid w:val="00991CBC"/>
    <w:rsid w:val="00991E93"/>
    <w:rsid w:val="0099207A"/>
    <w:rsid w:val="009925CA"/>
    <w:rsid w:val="009929A3"/>
    <w:rsid w:val="00992C91"/>
    <w:rsid w:val="00994C06"/>
    <w:rsid w:val="00995637"/>
    <w:rsid w:val="00995850"/>
    <w:rsid w:val="00996698"/>
    <w:rsid w:val="00996B6F"/>
    <w:rsid w:val="00996F65"/>
    <w:rsid w:val="009977F0"/>
    <w:rsid w:val="009A0714"/>
    <w:rsid w:val="009A0A37"/>
    <w:rsid w:val="009A1423"/>
    <w:rsid w:val="009A15F9"/>
    <w:rsid w:val="009A1693"/>
    <w:rsid w:val="009A1798"/>
    <w:rsid w:val="009A27D4"/>
    <w:rsid w:val="009A4F15"/>
    <w:rsid w:val="009A4FB8"/>
    <w:rsid w:val="009A512C"/>
    <w:rsid w:val="009A6CB1"/>
    <w:rsid w:val="009A73E8"/>
    <w:rsid w:val="009B087C"/>
    <w:rsid w:val="009B21D0"/>
    <w:rsid w:val="009B23B7"/>
    <w:rsid w:val="009B247D"/>
    <w:rsid w:val="009B29D6"/>
    <w:rsid w:val="009B2BC1"/>
    <w:rsid w:val="009B349B"/>
    <w:rsid w:val="009B38DE"/>
    <w:rsid w:val="009B4C14"/>
    <w:rsid w:val="009B4D32"/>
    <w:rsid w:val="009B4E90"/>
    <w:rsid w:val="009B4F58"/>
    <w:rsid w:val="009B5067"/>
    <w:rsid w:val="009B6336"/>
    <w:rsid w:val="009B6CB2"/>
    <w:rsid w:val="009B75A9"/>
    <w:rsid w:val="009C0143"/>
    <w:rsid w:val="009C0AE5"/>
    <w:rsid w:val="009C0D8D"/>
    <w:rsid w:val="009C0DF3"/>
    <w:rsid w:val="009C0FBB"/>
    <w:rsid w:val="009C1BA3"/>
    <w:rsid w:val="009C2065"/>
    <w:rsid w:val="009C21B0"/>
    <w:rsid w:val="009C3108"/>
    <w:rsid w:val="009C3EAF"/>
    <w:rsid w:val="009C46F0"/>
    <w:rsid w:val="009C4AD8"/>
    <w:rsid w:val="009C62D6"/>
    <w:rsid w:val="009C6872"/>
    <w:rsid w:val="009C74EA"/>
    <w:rsid w:val="009D0A3E"/>
    <w:rsid w:val="009D0AC5"/>
    <w:rsid w:val="009D1A7D"/>
    <w:rsid w:val="009D1C9F"/>
    <w:rsid w:val="009D1E53"/>
    <w:rsid w:val="009D257E"/>
    <w:rsid w:val="009D2855"/>
    <w:rsid w:val="009D2C25"/>
    <w:rsid w:val="009D2C6E"/>
    <w:rsid w:val="009D2F1F"/>
    <w:rsid w:val="009D4AF1"/>
    <w:rsid w:val="009D56E0"/>
    <w:rsid w:val="009D5968"/>
    <w:rsid w:val="009E0835"/>
    <w:rsid w:val="009E130E"/>
    <w:rsid w:val="009E31F7"/>
    <w:rsid w:val="009E3506"/>
    <w:rsid w:val="009E3AC7"/>
    <w:rsid w:val="009E3E22"/>
    <w:rsid w:val="009E466B"/>
    <w:rsid w:val="009E493C"/>
    <w:rsid w:val="009E4EFE"/>
    <w:rsid w:val="009E74FD"/>
    <w:rsid w:val="009E7F1F"/>
    <w:rsid w:val="009F0091"/>
    <w:rsid w:val="009F08A9"/>
    <w:rsid w:val="009F149F"/>
    <w:rsid w:val="009F197D"/>
    <w:rsid w:val="009F1A7F"/>
    <w:rsid w:val="009F3048"/>
    <w:rsid w:val="009F304C"/>
    <w:rsid w:val="009F45C2"/>
    <w:rsid w:val="009F474E"/>
    <w:rsid w:val="009F508C"/>
    <w:rsid w:val="009F63A3"/>
    <w:rsid w:val="009F658E"/>
    <w:rsid w:val="009F6757"/>
    <w:rsid w:val="009F69CC"/>
    <w:rsid w:val="009F6B95"/>
    <w:rsid w:val="00A005FF"/>
    <w:rsid w:val="00A0190C"/>
    <w:rsid w:val="00A01D0B"/>
    <w:rsid w:val="00A02F5C"/>
    <w:rsid w:val="00A04CC0"/>
    <w:rsid w:val="00A0619B"/>
    <w:rsid w:val="00A063BE"/>
    <w:rsid w:val="00A069E6"/>
    <w:rsid w:val="00A0709A"/>
    <w:rsid w:val="00A07DB0"/>
    <w:rsid w:val="00A108DE"/>
    <w:rsid w:val="00A10BBB"/>
    <w:rsid w:val="00A113CB"/>
    <w:rsid w:val="00A12746"/>
    <w:rsid w:val="00A12987"/>
    <w:rsid w:val="00A12AC7"/>
    <w:rsid w:val="00A13158"/>
    <w:rsid w:val="00A132B6"/>
    <w:rsid w:val="00A1349A"/>
    <w:rsid w:val="00A13B34"/>
    <w:rsid w:val="00A13E38"/>
    <w:rsid w:val="00A14A8E"/>
    <w:rsid w:val="00A15C35"/>
    <w:rsid w:val="00A16933"/>
    <w:rsid w:val="00A177BA"/>
    <w:rsid w:val="00A20246"/>
    <w:rsid w:val="00A20D98"/>
    <w:rsid w:val="00A20EE7"/>
    <w:rsid w:val="00A214FD"/>
    <w:rsid w:val="00A22B20"/>
    <w:rsid w:val="00A23471"/>
    <w:rsid w:val="00A23D51"/>
    <w:rsid w:val="00A24CA1"/>
    <w:rsid w:val="00A24CAD"/>
    <w:rsid w:val="00A254AB"/>
    <w:rsid w:val="00A25E9A"/>
    <w:rsid w:val="00A2631F"/>
    <w:rsid w:val="00A2692B"/>
    <w:rsid w:val="00A26CFB"/>
    <w:rsid w:val="00A2751E"/>
    <w:rsid w:val="00A313A6"/>
    <w:rsid w:val="00A31D3E"/>
    <w:rsid w:val="00A31E67"/>
    <w:rsid w:val="00A32A4F"/>
    <w:rsid w:val="00A337D8"/>
    <w:rsid w:val="00A33E78"/>
    <w:rsid w:val="00A34891"/>
    <w:rsid w:val="00A358FA"/>
    <w:rsid w:val="00A374C1"/>
    <w:rsid w:val="00A3766F"/>
    <w:rsid w:val="00A37D35"/>
    <w:rsid w:val="00A4042C"/>
    <w:rsid w:val="00A40AE2"/>
    <w:rsid w:val="00A41249"/>
    <w:rsid w:val="00A41B22"/>
    <w:rsid w:val="00A41D52"/>
    <w:rsid w:val="00A41E98"/>
    <w:rsid w:val="00A42014"/>
    <w:rsid w:val="00A4211F"/>
    <w:rsid w:val="00A42506"/>
    <w:rsid w:val="00A43552"/>
    <w:rsid w:val="00A45571"/>
    <w:rsid w:val="00A45A26"/>
    <w:rsid w:val="00A4666C"/>
    <w:rsid w:val="00A47126"/>
    <w:rsid w:val="00A47BFE"/>
    <w:rsid w:val="00A50691"/>
    <w:rsid w:val="00A50701"/>
    <w:rsid w:val="00A50719"/>
    <w:rsid w:val="00A52BEF"/>
    <w:rsid w:val="00A52E1D"/>
    <w:rsid w:val="00A532DC"/>
    <w:rsid w:val="00A55573"/>
    <w:rsid w:val="00A56125"/>
    <w:rsid w:val="00A5684D"/>
    <w:rsid w:val="00A569DC"/>
    <w:rsid w:val="00A56BBE"/>
    <w:rsid w:val="00A573FF"/>
    <w:rsid w:val="00A57592"/>
    <w:rsid w:val="00A57C4E"/>
    <w:rsid w:val="00A600C7"/>
    <w:rsid w:val="00A6038F"/>
    <w:rsid w:val="00A608FE"/>
    <w:rsid w:val="00A6096C"/>
    <w:rsid w:val="00A60D50"/>
    <w:rsid w:val="00A60FB9"/>
    <w:rsid w:val="00A60FF4"/>
    <w:rsid w:val="00A6181B"/>
    <w:rsid w:val="00A61EBD"/>
    <w:rsid w:val="00A62570"/>
    <w:rsid w:val="00A62AE6"/>
    <w:rsid w:val="00A63B75"/>
    <w:rsid w:val="00A63F2A"/>
    <w:rsid w:val="00A649AB"/>
    <w:rsid w:val="00A700FD"/>
    <w:rsid w:val="00A709CD"/>
    <w:rsid w:val="00A72582"/>
    <w:rsid w:val="00A74C7E"/>
    <w:rsid w:val="00A74C8F"/>
    <w:rsid w:val="00A75389"/>
    <w:rsid w:val="00A755FD"/>
    <w:rsid w:val="00A756DC"/>
    <w:rsid w:val="00A77D0D"/>
    <w:rsid w:val="00A816B1"/>
    <w:rsid w:val="00A8170F"/>
    <w:rsid w:val="00A81889"/>
    <w:rsid w:val="00A82802"/>
    <w:rsid w:val="00A8347A"/>
    <w:rsid w:val="00A83CF2"/>
    <w:rsid w:val="00A84A66"/>
    <w:rsid w:val="00A85658"/>
    <w:rsid w:val="00A86536"/>
    <w:rsid w:val="00A8679F"/>
    <w:rsid w:val="00A879CE"/>
    <w:rsid w:val="00A90586"/>
    <w:rsid w:val="00A91557"/>
    <w:rsid w:val="00A9183C"/>
    <w:rsid w:val="00A92D48"/>
    <w:rsid w:val="00A93498"/>
    <w:rsid w:val="00A93AEC"/>
    <w:rsid w:val="00A93E2B"/>
    <w:rsid w:val="00A94B0E"/>
    <w:rsid w:val="00A95948"/>
    <w:rsid w:val="00A95AA0"/>
    <w:rsid w:val="00A962BB"/>
    <w:rsid w:val="00A96496"/>
    <w:rsid w:val="00A96C35"/>
    <w:rsid w:val="00AA0B90"/>
    <w:rsid w:val="00AA1842"/>
    <w:rsid w:val="00AA1DF2"/>
    <w:rsid w:val="00AA1F8E"/>
    <w:rsid w:val="00AA286E"/>
    <w:rsid w:val="00AA3412"/>
    <w:rsid w:val="00AA447D"/>
    <w:rsid w:val="00AA56A0"/>
    <w:rsid w:val="00AA5870"/>
    <w:rsid w:val="00AA5890"/>
    <w:rsid w:val="00AA5E60"/>
    <w:rsid w:val="00AA6536"/>
    <w:rsid w:val="00AA7688"/>
    <w:rsid w:val="00AB0464"/>
    <w:rsid w:val="00AB085A"/>
    <w:rsid w:val="00AB12F3"/>
    <w:rsid w:val="00AB13ED"/>
    <w:rsid w:val="00AB1653"/>
    <w:rsid w:val="00AB28AA"/>
    <w:rsid w:val="00AB46A6"/>
    <w:rsid w:val="00AB4F6D"/>
    <w:rsid w:val="00AB5909"/>
    <w:rsid w:val="00AB6393"/>
    <w:rsid w:val="00AB7861"/>
    <w:rsid w:val="00AB7A74"/>
    <w:rsid w:val="00AB7E91"/>
    <w:rsid w:val="00AC0551"/>
    <w:rsid w:val="00AC11BD"/>
    <w:rsid w:val="00AC1BD6"/>
    <w:rsid w:val="00AC1E21"/>
    <w:rsid w:val="00AC220B"/>
    <w:rsid w:val="00AC28E9"/>
    <w:rsid w:val="00AC2ED5"/>
    <w:rsid w:val="00AC2EE3"/>
    <w:rsid w:val="00AC3CAC"/>
    <w:rsid w:val="00AC429D"/>
    <w:rsid w:val="00AC4E48"/>
    <w:rsid w:val="00AC4F89"/>
    <w:rsid w:val="00AC560E"/>
    <w:rsid w:val="00AC5EA9"/>
    <w:rsid w:val="00AC6EF6"/>
    <w:rsid w:val="00AC741F"/>
    <w:rsid w:val="00AC750F"/>
    <w:rsid w:val="00AC77A5"/>
    <w:rsid w:val="00AC7DAC"/>
    <w:rsid w:val="00AC7DE7"/>
    <w:rsid w:val="00AD01B4"/>
    <w:rsid w:val="00AD0875"/>
    <w:rsid w:val="00AD0CF1"/>
    <w:rsid w:val="00AD239B"/>
    <w:rsid w:val="00AD2980"/>
    <w:rsid w:val="00AD2C44"/>
    <w:rsid w:val="00AD36E1"/>
    <w:rsid w:val="00AD3A6A"/>
    <w:rsid w:val="00AD3EEA"/>
    <w:rsid w:val="00AD4CCD"/>
    <w:rsid w:val="00AD5CF7"/>
    <w:rsid w:val="00AD78E5"/>
    <w:rsid w:val="00AD79B7"/>
    <w:rsid w:val="00AE03B0"/>
    <w:rsid w:val="00AE0EFF"/>
    <w:rsid w:val="00AE0F9D"/>
    <w:rsid w:val="00AE12B2"/>
    <w:rsid w:val="00AE2FB0"/>
    <w:rsid w:val="00AE3BDB"/>
    <w:rsid w:val="00AE3D16"/>
    <w:rsid w:val="00AE3E5C"/>
    <w:rsid w:val="00AE4868"/>
    <w:rsid w:val="00AE57A2"/>
    <w:rsid w:val="00AE5927"/>
    <w:rsid w:val="00AE5F34"/>
    <w:rsid w:val="00AE608B"/>
    <w:rsid w:val="00AE619E"/>
    <w:rsid w:val="00AE65B0"/>
    <w:rsid w:val="00AE6C10"/>
    <w:rsid w:val="00AE7229"/>
    <w:rsid w:val="00AE763A"/>
    <w:rsid w:val="00AE7791"/>
    <w:rsid w:val="00AE7937"/>
    <w:rsid w:val="00AE7CBA"/>
    <w:rsid w:val="00AF13FB"/>
    <w:rsid w:val="00AF1415"/>
    <w:rsid w:val="00AF18AE"/>
    <w:rsid w:val="00AF1C43"/>
    <w:rsid w:val="00AF2780"/>
    <w:rsid w:val="00AF2A3E"/>
    <w:rsid w:val="00AF2B2F"/>
    <w:rsid w:val="00AF2D19"/>
    <w:rsid w:val="00AF33C6"/>
    <w:rsid w:val="00AF3802"/>
    <w:rsid w:val="00AF3D15"/>
    <w:rsid w:val="00AF3DA0"/>
    <w:rsid w:val="00AF3FC5"/>
    <w:rsid w:val="00AF4388"/>
    <w:rsid w:val="00AF57F9"/>
    <w:rsid w:val="00AF6B37"/>
    <w:rsid w:val="00AF6D72"/>
    <w:rsid w:val="00AF7A2A"/>
    <w:rsid w:val="00B0093C"/>
    <w:rsid w:val="00B01252"/>
    <w:rsid w:val="00B01605"/>
    <w:rsid w:val="00B0179C"/>
    <w:rsid w:val="00B023FD"/>
    <w:rsid w:val="00B02840"/>
    <w:rsid w:val="00B02C04"/>
    <w:rsid w:val="00B02C9E"/>
    <w:rsid w:val="00B030A4"/>
    <w:rsid w:val="00B033B3"/>
    <w:rsid w:val="00B03968"/>
    <w:rsid w:val="00B03CA3"/>
    <w:rsid w:val="00B046E9"/>
    <w:rsid w:val="00B04B76"/>
    <w:rsid w:val="00B05A39"/>
    <w:rsid w:val="00B05F81"/>
    <w:rsid w:val="00B0622A"/>
    <w:rsid w:val="00B0687C"/>
    <w:rsid w:val="00B06D11"/>
    <w:rsid w:val="00B07254"/>
    <w:rsid w:val="00B07D1E"/>
    <w:rsid w:val="00B10347"/>
    <w:rsid w:val="00B1054B"/>
    <w:rsid w:val="00B1065B"/>
    <w:rsid w:val="00B112A0"/>
    <w:rsid w:val="00B11A7A"/>
    <w:rsid w:val="00B129D6"/>
    <w:rsid w:val="00B12B99"/>
    <w:rsid w:val="00B14542"/>
    <w:rsid w:val="00B14862"/>
    <w:rsid w:val="00B14B38"/>
    <w:rsid w:val="00B15557"/>
    <w:rsid w:val="00B1582B"/>
    <w:rsid w:val="00B15E4B"/>
    <w:rsid w:val="00B15E9F"/>
    <w:rsid w:val="00B160B9"/>
    <w:rsid w:val="00B169C0"/>
    <w:rsid w:val="00B171B5"/>
    <w:rsid w:val="00B206D1"/>
    <w:rsid w:val="00B20CEA"/>
    <w:rsid w:val="00B20FCC"/>
    <w:rsid w:val="00B2392C"/>
    <w:rsid w:val="00B251E8"/>
    <w:rsid w:val="00B264B0"/>
    <w:rsid w:val="00B26D91"/>
    <w:rsid w:val="00B277C5"/>
    <w:rsid w:val="00B27A0B"/>
    <w:rsid w:val="00B30D21"/>
    <w:rsid w:val="00B31913"/>
    <w:rsid w:val="00B31F30"/>
    <w:rsid w:val="00B32576"/>
    <w:rsid w:val="00B325FA"/>
    <w:rsid w:val="00B32D02"/>
    <w:rsid w:val="00B335D8"/>
    <w:rsid w:val="00B33F1D"/>
    <w:rsid w:val="00B33FE9"/>
    <w:rsid w:val="00B34126"/>
    <w:rsid w:val="00B36131"/>
    <w:rsid w:val="00B37D2D"/>
    <w:rsid w:val="00B37EA3"/>
    <w:rsid w:val="00B40A8E"/>
    <w:rsid w:val="00B414FF"/>
    <w:rsid w:val="00B41731"/>
    <w:rsid w:val="00B426D6"/>
    <w:rsid w:val="00B42F23"/>
    <w:rsid w:val="00B4382F"/>
    <w:rsid w:val="00B4393E"/>
    <w:rsid w:val="00B43A07"/>
    <w:rsid w:val="00B44021"/>
    <w:rsid w:val="00B4442F"/>
    <w:rsid w:val="00B44A33"/>
    <w:rsid w:val="00B44B80"/>
    <w:rsid w:val="00B44B83"/>
    <w:rsid w:val="00B4520A"/>
    <w:rsid w:val="00B45402"/>
    <w:rsid w:val="00B46F44"/>
    <w:rsid w:val="00B50206"/>
    <w:rsid w:val="00B50DA4"/>
    <w:rsid w:val="00B50E83"/>
    <w:rsid w:val="00B5112D"/>
    <w:rsid w:val="00B5133F"/>
    <w:rsid w:val="00B51896"/>
    <w:rsid w:val="00B51E04"/>
    <w:rsid w:val="00B51F2F"/>
    <w:rsid w:val="00B52257"/>
    <w:rsid w:val="00B52BFB"/>
    <w:rsid w:val="00B52E80"/>
    <w:rsid w:val="00B5452F"/>
    <w:rsid w:val="00B5619A"/>
    <w:rsid w:val="00B564B4"/>
    <w:rsid w:val="00B56B13"/>
    <w:rsid w:val="00B56C1D"/>
    <w:rsid w:val="00B576B2"/>
    <w:rsid w:val="00B578A6"/>
    <w:rsid w:val="00B609EB"/>
    <w:rsid w:val="00B61C7B"/>
    <w:rsid w:val="00B61FD5"/>
    <w:rsid w:val="00B62708"/>
    <w:rsid w:val="00B638A4"/>
    <w:rsid w:val="00B63A9F"/>
    <w:rsid w:val="00B64102"/>
    <w:rsid w:val="00B6410F"/>
    <w:rsid w:val="00B6462D"/>
    <w:rsid w:val="00B64AC0"/>
    <w:rsid w:val="00B6537A"/>
    <w:rsid w:val="00B659C1"/>
    <w:rsid w:val="00B65B69"/>
    <w:rsid w:val="00B65E18"/>
    <w:rsid w:val="00B6666F"/>
    <w:rsid w:val="00B67008"/>
    <w:rsid w:val="00B6766D"/>
    <w:rsid w:val="00B676D9"/>
    <w:rsid w:val="00B67D7F"/>
    <w:rsid w:val="00B70806"/>
    <w:rsid w:val="00B70979"/>
    <w:rsid w:val="00B70ECA"/>
    <w:rsid w:val="00B7254D"/>
    <w:rsid w:val="00B7381E"/>
    <w:rsid w:val="00B752F6"/>
    <w:rsid w:val="00B755C8"/>
    <w:rsid w:val="00B76325"/>
    <w:rsid w:val="00B76399"/>
    <w:rsid w:val="00B76BC3"/>
    <w:rsid w:val="00B77283"/>
    <w:rsid w:val="00B77CDB"/>
    <w:rsid w:val="00B808F7"/>
    <w:rsid w:val="00B8146B"/>
    <w:rsid w:val="00B81ACE"/>
    <w:rsid w:val="00B82161"/>
    <w:rsid w:val="00B829D9"/>
    <w:rsid w:val="00B830D5"/>
    <w:rsid w:val="00B83166"/>
    <w:rsid w:val="00B83F5B"/>
    <w:rsid w:val="00B83F83"/>
    <w:rsid w:val="00B84744"/>
    <w:rsid w:val="00B851F0"/>
    <w:rsid w:val="00B85213"/>
    <w:rsid w:val="00B85775"/>
    <w:rsid w:val="00B87CD5"/>
    <w:rsid w:val="00B87DB5"/>
    <w:rsid w:val="00B909A3"/>
    <w:rsid w:val="00B90BB1"/>
    <w:rsid w:val="00B91ECC"/>
    <w:rsid w:val="00B932C5"/>
    <w:rsid w:val="00B946E8"/>
    <w:rsid w:val="00B94E17"/>
    <w:rsid w:val="00B95A88"/>
    <w:rsid w:val="00B9613B"/>
    <w:rsid w:val="00B96F4D"/>
    <w:rsid w:val="00B97380"/>
    <w:rsid w:val="00B973A5"/>
    <w:rsid w:val="00B97F06"/>
    <w:rsid w:val="00BA0009"/>
    <w:rsid w:val="00BA043B"/>
    <w:rsid w:val="00BA1D01"/>
    <w:rsid w:val="00BA1F61"/>
    <w:rsid w:val="00BA229E"/>
    <w:rsid w:val="00BA2325"/>
    <w:rsid w:val="00BA2F6E"/>
    <w:rsid w:val="00BA3103"/>
    <w:rsid w:val="00BA35C7"/>
    <w:rsid w:val="00BA4ED4"/>
    <w:rsid w:val="00BA5B5E"/>
    <w:rsid w:val="00BA5DDD"/>
    <w:rsid w:val="00BB0CAE"/>
    <w:rsid w:val="00BB1DC2"/>
    <w:rsid w:val="00BB3261"/>
    <w:rsid w:val="00BB374B"/>
    <w:rsid w:val="00BB677B"/>
    <w:rsid w:val="00BB6E16"/>
    <w:rsid w:val="00BB71AD"/>
    <w:rsid w:val="00BB7657"/>
    <w:rsid w:val="00BC0ACA"/>
    <w:rsid w:val="00BC0B5C"/>
    <w:rsid w:val="00BC1C78"/>
    <w:rsid w:val="00BC25D1"/>
    <w:rsid w:val="00BC2891"/>
    <w:rsid w:val="00BC2BC8"/>
    <w:rsid w:val="00BC3640"/>
    <w:rsid w:val="00BC45B4"/>
    <w:rsid w:val="00BC4803"/>
    <w:rsid w:val="00BC502D"/>
    <w:rsid w:val="00BC5F98"/>
    <w:rsid w:val="00BC72D8"/>
    <w:rsid w:val="00BD04D2"/>
    <w:rsid w:val="00BD04DC"/>
    <w:rsid w:val="00BD1EDF"/>
    <w:rsid w:val="00BD2CC6"/>
    <w:rsid w:val="00BD4346"/>
    <w:rsid w:val="00BD47FC"/>
    <w:rsid w:val="00BD5D4F"/>
    <w:rsid w:val="00BD5EB1"/>
    <w:rsid w:val="00BD5F90"/>
    <w:rsid w:val="00BD64F3"/>
    <w:rsid w:val="00BD6A59"/>
    <w:rsid w:val="00BD6C0A"/>
    <w:rsid w:val="00BE146D"/>
    <w:rsid w:val="00BE14B3"/>
    <w:rsid w:val="00BE21F9"/>
    <w:rsid w:val="00BE2470"/>
    <w:rsid w:val="00BE2594"/>
    <w:rsid w:val="00BE36D8"/>
    <w:rsid w:val="00BE3C31"/>
    <w:rsid w:val="00BE42CA"/>
    <w:rsid w:val="00BE53AF"/>
    <w:rsid w:val="00BE6649"/>
    <w:rsid w:val="00BE6B6B"/>
    <w:rsid w:val="00BE7478"/>
    <w:rsid w:val="00BE771E"/>
    <w:rsid w:val="00BE7EBC"/>
    <w:rsid w:val="00BF0089"/>
    <w:rsid w:val="00BF0F70"/>
    <w:rsid w:val="00BF122E"/>
    <w:rsid w:val="00BF140B"/>
    <w:rsid w:val="00BF1BF5"/>
    <w:rsid w:val="00BF1D14"/>
    <w:rsid w:val="00BF240C"/>
    <w:rsid w:val="00BF2F2F"/>
    <w:rsid w:val="00BF3DF9"/>
    <w:rsid w:val="00BF3F79"/>
    <w:rsid w:val="00BF40C2"/>
    <w:rsid w:val="00BF462C"/>
    <w:rsid w:val="00BF5442"/>
    <w:rsid w:val="00BF5E55"/>
    <w:rsid w:val="00BF6041"/>
    <w:rsid w:val="00BF6D7A"/>
    <w:rsid w:val="00C000D2"/>
    <w:rsid w:val="00C00994"/>
    <w:rsid w:val="00C009CF"/>
    <w:rsid w:val="00C0176B"/>
    <w:rsid w:val="00C01802"/>
    <w:rsid w:val="00C01B07"/>
    <w:rsid w:val="00C03E12"/>
    <w:rsid w:val="00C04705"/>
    <w:rsid w:val="00C04EB1"/>
    <w:rsid w:val="00C0518F"/>
    <w:rsid w:val="00C0619B"/>
    <w:rsid w:val="00C06A34"/>
    <w:rsid w:val="00C0745E"/>
    <w:rsid w:val="00C10533"/>
    <w:rsid w:val="00C10C60"/>
    <w:rsid w:val="00C118B6"/>
    <w:rsid w:val="00C1213A"/>
    <w:rsid w:val="00C12B9A"/>
    <w:rsid w:val="00C13989"/>
    <w:rsid w:val="00C14FCD"/>
    <w:rsid w:val="00C154D6"/>
    <w:rsid w:val="00C22B9C"/>
    <w:rsid w:val="00C2300F"/>
    <w:rsid w:val="00C23833"/>
    <w:rsid w:val="00C24444"/>
    <w:rsid w:val="00C24CF2"/>
    <w:rsid w:val="00C2615E"/>
    <w:rsid w:val="00C26FB0"/>
    <w:rsid w:val="00C2745D"/>
    <w:rsid w:val="00C27745"/>
    <w:rsid w:val="00C27E3B"/>
    <w:rsid w:val="00C307E4"/>
    <w:rsid w:val="00C310F1"/>
    <w:rsid w:val="00C315C6"/>
    <w:rsid w:val="00C31907"/>
    <w:rsid w:val="00C325E9"/>
    <w:rsid w:val="00C32C8F"/>
    <w:rsid w:val="00C32F99"/>
    <w:rsid w:val="00C33417"/>
    <w:rsid w:val="00C3344B"/>
    <w:rsid w:val="00C344F3"/>
    <w:rsid w:val="00C35643"/>
    <w:rsid w:val="00C35A97"/>
    <w:rsid w:val="00C35DAA"/>
    <w:rsid w:val="00C3610D"/>
    <w:rsid w:val="00C369F5"/>
    <w:rsid w:val="00C36DC4"/>
    <w:rsid w:val="00C3726C"/>
    <w:rsid w:val="00C379C6"/>
    <w:rsid w:val="00C4089F"/>
    <w:rsid w:val="00C408D3"/>
    <w:rsid w:val="00C408E1"/>
    <w:rsid w:val="00C40C35"/>
    <w:rsid w:val="00C41237"/>
    <w:rsid w:val="00C4178A"/>
    <w:rsid w:val="00C42383"/>
    <w:rsid w:val="00C42616"/>
    <w:rsid w:val="00C443DF"/>
    <w:rsid w:val="00C44B0B"/>
    <w:rsid w:val="00C44DA1"/>
    <w:rsid w:val="00C44E7D"/>
    <w:rsid w:val="00C454C0"/>
    <w:rsid w:val="00C45576"/>
    <w:rsid w:val="00C4580E"/>
    <w:rsid w:val="00C46773"/>
    <w:rsid w:val="00C47381"/>
    <w:rsid w:val="00C47772"/>
    <w:rsid w:val="00C47B5A"/>
    <w:rsid w:val="00C47DD0"/>
    <w:rsid w:val="00C5074A"/>
    <w:rsid w:val="00C5083D"/>
    <w:rsid w:val="00C51E59"/>
    <w:rsid w:val="00C52061"/>
    <w:rsid w:val="00C53708"/>
    <w:rsid w:val="00C53CF9"/>
    <w:rsid w:val="00C53FD4"/>
    <w:rsid w:val="00C54BA2"/>
    <w:rsid w:val="00C55F41"/>
    <w:rsid w:val="00C57B22"/>
    <w:rsid w:val="00C57F8C"/>
    <w:rsid w:val="00C60171"/>
    <w:rsid w:val="00C6060B"/>
    <w:rsid w:val="00C60751"/>
    <w:rsid w:val="00C60F8A"/>
    <w:rsid w:val="00C610DA"/>
    <w:rsid w:val="00C61E5D"/>
    <w:rsid w:val="00C6267B"/>
    <w:rsid w:val="00C62FF2"/>
    <w:rsid w:val="00C6308B"/>
    <w:rsid w:val="00C63197"/>
    <w:rsid w:val="00C640CF"/>
    <w:rsid w:val="00C64CF9"/>
    <w:rsid w:val="00C65826"/>
    <w:rsid w:val="00C65E14"/>
    <w:rsid w:val="00C66664"/>
    <w:rsid w:val="00C66EDF"/>
    <w:rsid w:val="00C674F2"/>
    <w:rsid w:val="00C70977"/>
    <w:rsid w:val="00C70EA6"/>
    <w:rsid w:val="00C70EAE"/>
    <w:rsid w:val="00C7202E"/>
    <w:rsid w:val="00C7237B"/>
    <w:rsid w:val="00C72473"/>
    <w:rsid w:val="00C72998"/>
    <w:rsid w:val="00C74E82"/>
    <w:rsid w:val="00C76400"/>
    <w:rsid w:val="00C7689E"/>
    <w:rsid w:val="00C772F6"/>
    <w:rsid w:val="00C804BB"/>
    <w:rsid w:val="00C80A62"/>
    <w:rsid w:val="00C81AB9"/>
    <w:rsid w:val="00C82008"/>
    <w:rsid w:val="00C82015"/>
    <w:rsid w:val="00C821A7"/>
    <w:rsid w:val="00C82381"/>
    <w:rsid w:val="00C82A14"/>
    <w:rsid w:val="00C83B6F"/>
    <w:rsid w:val="00C857E2"/>
    <w:rsid w:val="00C862DD"/>
    <w:rsid w:val="00C86563"/>
    <w:rsid w:val="00C868CA"/>
    <w:rsid w:val="00C90B6A"/>
    <w:rsid w:val="00C92B67"/>
    <w:rsid w:val="00C93807"/>
    <w:rsid w:val="00C93A1C"/>
    <w:rsid w:val="00C94CCD"/>
    <w:rsid w:val="00C9511A"/>
    <w:rsid w:val="00C954A5"/>
    <w:rsid w:val="00C95768"/>
    <w:rsid w:val="00C95D05"/>
    <w:rsid w:val="00C962BF"/>
    <w:rsid w:val="00C96C87"/>
    <w:rsid w:val="00C974E4"/>
    <w:rsid w:val="00C97BB4"/>
    <w:rsid w:val="00C97D23"/>
    <w:rsid w:val="00CA02CB"/>
    <w:rsid w:val="00CA139A"/>
    <w:rsid w:val="00CA170D"/>
    <w:rsid w:val="00CA1F43"/>
    <w:rsid w:val="00CA1FCB"/>
    <w:rsid w:val="00CA294D"/>
    <w:rsid w:val="00CA3D98"/>
    <w:rsid w:val="00CA4143"/>
    <w:rsid w:val="00CA47A0"/>
    <w:rsid w:val="00CA57FD"/>
    <w:rsid w:val="00CA6063"/>
    <w:rsid w:val="00CA65DE"/>
    <w:rsid w:val="00CA6B9F"/>
    <w:rsid w:val="00CA7825"/>
    <w:rsid w:val="00CB0088"/>
    <w:rsid w:val="00CB0E37"/>
    <w:rsid w:val="00CB2FDD"/>
    <w:rsid w:val="00CB3776"/>
    <w:rsid w:val="00CB4A63"/>
    <w:rsid w:val="00CB589C"/>
    <w:rsid w:val="00CB6002"/>
    <w:rsid w:val="00CB61C2"/>
    <w:rsid w:val="00CB787D"/>
    <w:rsid w:val="00CC184F"/>
    <w:rsid w:val="00CC1F9B"/>
    <w:rsid w:val="00CC2138"/>
    <w:rsid w:val="00CC312E"/>
    <w:rsid w:val="00CC3E52"/>
    <w:rsid w:val="00CC4264"/>
    <w:rsid w:val="00CC49A6"/>
    <w:rsid w:val="00CC4DE7"/>
    <w:rsid w:val="00CC5628"/>
    <w:rsid w:val="00CC5D52"/>
    <w:rsid w:val="00CC5FD7"/>
    <w:rsid w:val="00CC731C"/>
    <w:rsid w:val="00CC7773"/>
    <w:rsid w:val="00CC7C18"/>
    <w:rsid w:val="00CD06E6"/>
    <w:rsid w:val="00CD07F6"/>
    <w:rsid w:val="00CD0B37"/>
    <w:rsid w:val="00CD0C10"/>
    <w:rsid w:val="00CD16C4"/>
    <w:rsid w:val="00CD236B"/>
    <w:rsid w:val="00CD3339"/>
    <w:rsid w:val="00CD3D0D"/>
    <w:rsid w:val="00CD3EFF"/>
    <w:rsid w:val="00CD4E10"/>
    <w:rsid w:val="00CD4F7B"/>
    <w:rsid w:val="00CD57B8"/>
    <w:rsid w:val="00CD5A29"/>
    <w:rsid w:val="00CD5FC2"/>
    <w:rsid w:val="00CD68F7"/>
    <w:rsid w:val="00CD7B13"/>
    <w:rsid w:val="00CE19E3"/>
    <w:rsid w:val="00CE299F"/>
    <w:rsid w:val="00CE353F"/>
    <w:rsid w:val="00CE35F1"/>
    <w:rsid w:val="00CE38CF"/>
    <w:rsid w:val="00CE42A0"/>
    <w:rsid w:val="00CE4740"/>
    <w:rsid w:val="00CE4F62"/>
    <w:rsid w:val="00CE5664"/>
    <w:rsid w:val="00CE5F0A"/>
    <w:rsid w:val="00CE68AE"/>
    <w:rsid w:val="00CE7CEB"/>
    <w:rsid w:val="00CF016C"/>
    <w:rsid w:val="00CF0411"/>
    <w:rsid w:val="00CF0D6A"/>
    <w:rsid w:val="00CF195A"/>
    <w:rsid w:val="00CF1F35"/>
    <w:rsid w:val="00CF2C80"/>
    <w:rsid w:val="00CF384E"/>
    <w:rsid w:val="00CF396F"/>
    <w:rsid w:val="00CF4E81"/>
    <w:rsid w:val="00CF540D"/>
    <w:rsid w:val="00CF6554"/>
    <w:rsid w:val="00CF6667"/>
    <w:rsid w:val="00CF673C"/>
    <w:rsid w:val="00CF6E5E"/>
    <w:rsid w:val="00CF70C2"/>
    <w:rsid w:val="00CF7260"/>
    <w:rsid w:val="00CF7D96"/>
    <w:rsid w:val="00D004C0"/>
    <w:rsid w:val="00D0144F"/>
    <w:rsid w:val="00D0224D"/>
    <w:rsid w:val="00D02DF8"/>
    <w:rsid w:val="00D0468B"/>
    <w:rsid w:val="00D046F0"/>
    <w:rsid w:val="00D047F0"/>
    <w:rsid w:val="00D04B65"/>
    <w:rsid w:val="00D056E7"/>
    <w:rsid w:val="00D0613D"/>
    <w:rsid w:val="00D07183"/>
    <w:rsid w:val="00D076B7"/>
    <w:rsid w:val="00D10B05"/>
    <w:rsid w:val="00D10CCC"/>
    <w:rsid w:val="00D11206"/>
    <w:rsid w:val="00D11691"/>
    <w:rsid w:val="00D121A6"/>
    <w:rsid w:val="00D126E7"/>
    <w:rsid w:val="00D132EB"/>
    <w:rsid w:val="00D13386"/>
    <w:rsid w:val="00D146CF"/>
    <w:rsid w:val="00D14B1D"/>
    <w:rsid w:val="00D14D1B"/>
    <w:rsid w:val="00D14DEE"/>
    <w:rsid w:val="00D1619A"/>
    <w:rsid w:val="00D166EA"/>
    <w:rsid w:val="00D16811"/>
    <w:rsid w:val="00D16E80"/>
    <w:rsid w:val="00D178AC"/>
    <w:rsid w:val="00D17BA9"/>
    <w:rsid w:val="00D203E9"/>
    <w:rsid w:val="00D21867"/>
    <w:rsid w:val="00D21E11"/>
    <w:rsid w:val="00D22595"/>
    <w:rsid w:val="00D236BE"/>
    <w:rsid w:val="00D23ABA"/>
    <w:rsid w:val="00D23D2A"/>
    <w:rsid w:val="00D23FBC"/>
    <w:rsid w:val="00D24041"/>
    <w:rsid w:val="00D25321"/>
    <w:rsid w:val="00D26656"/>
    <w:rsid w:val="00D26DFB"/>
    <w:rsid w:val="00D27005"/>
    <w:rsid w:val="00D27DA3"/>
    <w:rsid w:val="00D3000C"/>
    <w:rsid w:val="00D301C1"/>
    <w:rsid w:val="00D30D2E"/>
    <w:rsid w:val="00D30FD7"/>
    <w:rsid w:val="00D314E2"/>
    <w:rsid w:val="00D31F6B"/>
    <w:rsid w:val="00D329A3"/>
    <w:rsid w:val="00D33BDF"/>
    <w:rsid w:val="00D33D1B"/>
    <w:rsid w:val="00D33D78"/>
    <w:rsid w:val="00D34F25"/>
    <w:rsid w:val="00D35796"/>
    <w:rsid w:val="00D35B36"/>
    <w:rsid w:val="00D3617C"/>
    <w:rsid w:val="00D368B8"/>
    <w:rsid w:val="00D36E42"/>
    <w:rsid w:val="00D36E91"/>
    <w:rsid w:val="00D37B9F"/>
    <w:rsid w:val="00D37D3E"/>
    <w:rsid w:val="00D37D67"/>
    <w:rsid w:val="00D408A2"/>
    <w:rsid w:val="00D40C35"/>
    <w:rsid w:val="00D41599"/>
    <w:rsid w:val="00D41C01"/>
    <w:rsid w:val="00D4205C"/>
    <w:rsid w:val="00D42174"/>
    <w:rsid w:val="00D4234A"/>
    <w:rsid w:val="00D423F3"/>
    <w:rsid w:val="00D44241"/>
    <w:rsid w:val="00D4446B"/>
    <w:rsid w:val="00D449BE"/>
    <w:rsid w:val="00D44CAE"/>
    <w:rsid w:val="00D46E33"/>
    <w:rsid w:val="00D5079B"/>
    <w:rsid w:val="00D50D66"/>
    <w:rsid w:val="00D50DE9"/>
    <w:rsid w:val="00D51129"/>
    <w:rsid w:val="00D511EE"/>
    <w:rsid w:val="00D512FC"/>
    <w:rsid w:val="00D52C4E"/>
    <w:rsid w:val="00D52E2E"/>
    <w:rsid w:val="00D53453"/>
    <w:rsid w:val="00D53633"/>
    <w:rsid w:val="00D53919"/>
    <w:rsid w:val="00D55302"/>
    <w:rsid w:val="00D55D1B"/>
    <w:rsid w:val="00D55E55"/>
    <w:rsid w:val="00D5619D"/>
    <w:rsid w:val="00D57B56"/>
    <w:rsid w:val="00D611AE"/>
    <w:rsid w:val="00D617FF"/>
    <w:rsid w:val="00D61E5F"/>
    <w:rsid w:val="00D62706"/>
    <w:rsid w:val="00D629E8"/>
    <w:rsid w:val="00D62AE3"/>
    <w:rsid w:val="00D62FD0"/>
    <w:rsid w:val="00D638EF"/>
    <w:rsid w:val="00D65219"/>
    <w:rsid w:val="00D6525C"/>
    <w:rsid w:val="00D6579F"/>
    <w:rsid w:val="00D65996"/>
    <w:rsid w:val="00D66933"/>
    <w:rsid w:val="00D67135"/>
    <w:rsid w:val="00D70211"/>
    <w:rsid w:val="00D70352"/>
    <w:rsid w:val="00D70941"/>
    <w:rsid w:val="00D70C4C"/>
    <w:rsid w:val="00D70E09"/>
    <w:rsid w:val="00D71249"/>
    <w:rsid w:val="00D7215C"/>
    <w:rsid w:val="00D72FB5"/>
    <w:rsid w:val="00D73448"/>
    <w:rsid w:val="00D75706"/>
    <w:rsid w:val="00D757D2"/>
    <w:rsid w:val="00D76B2C"/>
    <w:rsid w:val="00D80B45"/>
    <w:rsid w:val="00D815D5"/>
    <w:rsid w:val="00D81984"/>
    <w:rsid w:val="00D82414"/>
    <w:rsid w:val="00D824D6"/>
    <w:rsid w:val="00D826AF"/>
    <w:rsid w:val="00D82835"/>
    <w:rsid w:val="00D844AF"/>
    <w:rsid w:val="00D852AA"/>
    <w:rsid w:val="00D852F9"/>
    <w:rsid w:val="00D85905"/>
    <w:rsid w:val="00D85B44"/>
    <w:rsid w:val="00D8661A"/>
    <w:rsid w:val="00D870EF"/>
    <w:rsid w:val="00D87692"/>
    <w:rsid w:val="00D87A24"/>
    <w:rsid w:val="00D90CC1"/>
    <w:rsid w:val="00D910EE"/>
    <w:rsid w:val="00D9192E"/>
    <w:rsid w:val="00D91F21"/>
    <w:rsid w:val="00D92232"/>
    <w:rsid w:val="00D92B2B"/>
    <w:rsid w:val="00D9307C"/>
    <w:rsid w:val="00D935BF"/>
    <w:rsid w:val="00D93B3D"/>
    <w:rsid w:val="00D93CD3"/>
    <w:rsid w:val="00D94C17"/>
    <w:rsid w:val="00D957F6"/>
    <w:rsid w:val="00D96488"/>
    <w:rsid w:val="00D96CE7"/>
    <w:rsid w:val="00D9706F"/>
    <w:rsid w:val="00DA00F6"/>
    <w:rsid w:val="00DA0158"/>
    <w:rsid w:val="00DA0242"/>
    <w:rsid w:val="00DA03D9"/>
    <w:rsid w:val="00DA123D"/>
    <w:rsid w:val="00DA178A"/>
    <w:rsid w:val="00DA1996"/>
    <w:rsid w:val="00DA3793"/>
    <w:rsid w:val="00DA38E8"/>
    <w:rsid w:val="00DA3C3C"/>
    <w:rsid w:val="00DA3EA1"/>
    <w:rsid w:val="00DA3EB3"/>
    <w:rsid w:val="00DA4DBC"/>
    <w:rsid w:val="00DA5089"/>
    <w:rsid w:val="00DA5C6F"/>
    <w:rsid w:val="00DA6E07"/>
    <w:rsid w:val="00DA6E45"/>
    <w:rsid w:val="00DA7623"/>
    <w:rsid w:val="00DB0110"/>
    <w:rsid w:val="00DB0239"/>
    <w:rsid w:val="00DB0E6E"/>
    <w:rsid w:val="00DB1138"/>
    <w:rsid w:val="00DB1367"/>
    <w:rsid w:val="00DB177C"/>
    <w:rsid w:val="00DB1B34"/>
    <w:rsid w:val="00DB2052"/>
    <w:rsid w:val="00DB252F"/>
    <w:rsid w:val="00DB2582"/>
    <w:rsid w:val="00DB28D8"/>
    <w:rsid w:val="00DB2AF8"/>
    <w:rsid w:val="00DB2F4A"/>
    <w:rsid w:val="00DB3C46"/>
    <w:rsid w:val="00DB4A42"/>
    <w:rsid w:val="00DB4CAE"/>
    <w:rsid w:val="00DB598B"/>
    <w:rsid w:val="00DB5AF2"/>
    <w:rsid w:val="00DB5BD4"/>
    <w:rsid w:val="00DB6F1C"/>
    <w:rsid w:val="00DB764F"/>
    <w:rsid w:val="00DB7F25"/>
    <w:rsid w:val="00DC02B7"/>
    <w:rsid w:val="00DC0E9F"/>
    <w:rsid w:val="00DC1995"/>
    <w:rsid w:val="00DC1B61"/>
    <w:rsid w:val="00DC1D09"/>
    <w:rsid w:val="00DC1EC2"/>
    <w:rsid w:val="00DC24BD"/>
    <w:rsid w:val="00DC25DC"/>
    <w:rsid w:val="00DC37AD"/>
    <w:rsid w:val="00DC418F"/>
    <w:rsid w:val="00DC48DA"/>
    <w:rsid w:val="00DC4A46"/>
    <w:rsid w:val="00DC4EF1"/>
    <w:rsid w:val="00DC611B"/>
    <w:rsid w:val="00DC6394"/>
    <w:rsid w:val="00DC6C02"/>
    <w:rsid w:val="00DC732A"/>
    <w:rsid w:val="00DC74BD"/>
    <w:rsid w:val="00DD01BD"/>
    <w:rsid w:val="00DD081A"/>
    <w:rsid w:val="00DD0A06"/>
    <w:rsid w:val="00DD1943"/>
    <w:rsid w:val="00DD1A96"/>
    <w:rsid w:val="00DD2496"/>
    <w:rsid w:val="00DD264A"/>
    <w:rsid w:val="00DD32D6"/>
    <w:rsid w:val="00DD396E"/>
    <w:rsid w:val="00DD403C"/>
    <w:rsid w:val="00DD59D4"/>
    <w:rsid w:val="00DD5E84"/>
    <w:rsid w:val="00DD704C"/>
    <w:rsid w:val="00DD7411"/>
    <w:rsid w:val="00DD7C4F"/>
    <w:rsid w:val="00DE11F7"/>
    <w:rsid w:val="00DE1EA1"/>
    <w:rsid w:val="00DE3D07"/>
    <w:rsid w:val="00DE4349"/>
    <w:rsid w:val="00DE462C"/>
    <w:rsid w:val="00DE5728"/>
    <w:rsid w:val="00DE6313"/>
    <w:rsid w:val="00DE6672"/>
    <w:rsid w:val="00DE68CB"/>
    <w:rsid w:val="00DE6C91"/>
    <w:rsid w:val="00DE6D4D"/>
    <w:rsid w:val="00DE6F39"/>
    <w:rsid w:val="00DE71C2"/>
    <w:rsid w:val="00DE72BA"/>
    <w:rsid w:val="00DF005F"/>
    <w:rsid w:val="00DF05CF"/>
    <w:rsid w:val="00DF0AF8"/>
    <w:rsid w:val="00DF11E8"/>
    <w:rsid w:val="00DF149E"/>
    <w:rsid w:val="00DF1DA2"/>
    <w:rsid w:val="00DF3C10"/>
    <w:rsid w:val="00DF423B"/>
    <w:rsid w:val="00DF4880"/>
    <w:rsid w:val="00DF49E4"/>
    <w:rsid w:val="00DF5031"/>
    <w:rsid w:val="00DF593D"/>
    <w:rsid w:val="00DF6742"/>
    <w:rsid w:val="00DF6B77"/>
    <w:rsid w:val="00DF72A2"/>
    <w:rsid w:val="00DF7775"/>
    <w:rsid w:val="00DF7C22"/>
    <w:rsid w:val="00E007DB"/>
    <w:rsid w:val="00E0119D"/>
    <w:rsid w:val="00E01D2D"/>
    <w:rsid w:val="00E033C7"/>
    <w:rsid w:val="00E034B1"/>
    <w:rsid w:val="00E0379D"/>
    <w:rsid w:val="00E05F3B"/>
    <w:rsid w:val="00E06447"/>
    <w:rsid w:val="00E0678B"/>
    <w:rsid w:val="00E07EB1"/>
    <w:rsid w:val="00E10569"/>
    <w:rsid w:val="00E109F8"/>
    <w:rsid w:val="00E10AD6"/>
    <w:rsid w:val="00E11995"/>
    <w:rsid w:val="00E1331E"/>
    <w:rsid w:val="00E1349F"/>
    <w:rsid w:val="00E13C30"/>
    <w:rsid w:val="00E144FD"/>
    <w:rsid w:val="00E14E75"/>
    <w:rsid w:val="00E15334"/>
    <w:rsid w:val="00E155E9"/>
    <w:rsid w:val="00E165AA"/>
    <w:rsid w:val="00E16B8A"/>
    <w:rsid w:val="00E17547"/>
    <w:rsid w:val="00E207E2"/>
    <w:rsid w:val="00E20BAB"/>
    <w:rsid w:val="00E20C06"/>
    <w:rsid w:val="00E2107D"/>
    <w:rsid w:val="00E216AB"/>
    <w:rsid w:val="00E21BE2"/>
    <w:rsid w:val="00E21E05"/>
    <w:rsid w:val="00E2238D"/>
    <w:rsid w:val="00E22483"/>
    <w:rsid w:val="00E22784"/>
    <w:rsid w:val="00E2372F"/>
    <w:rsid w:val="00E240EA"/>
    <w:rsid w:val="00E24836"/>
    <w:rsid w:val="00E24C11"/>
    <w:rsid w:val="00E24CB4"/>
    <w:rsid w:val="00E26082"/>
    <w:rsid w:val="00E27268"/>
    <w:rsid w:val="00E27560"/>
    <w:rsid w:val="00E275D0"/>
    <w:rsid w:val="00E30820"/>
    <w:rsid w:val="00E30FB6"/>
    <w:rsid w:val="00E31093"/>
    <w:rsid w:val="00E32719"/>
    <w:rsid w:val="00E34235"/>
    <w:rsid w:val="00E355CF"/>
    <w:rsid w:val="00E3587F"/>
    <w:rsid w:val="00E359E7"/>
    <w:rsid w:val="00E35E0D"/>
    <w:rsid w:val="00E3605C"/>
    <w:rsid w:val="00E3636D"/>
    <w:rsid w:val="00E372EA"/>
    <w:rsid w:val="00E3791B"/>
    <w:rsid w:val="00E37C92"/>
    <w:rsid w:val="00E40E7C"/>
    <w:rsid w:val="00E42381"/>
    <w:rsid w:val="00E4263A"/>
    <w:rsid w:val="00E427D9"/>
    <w:rsid w:val="00E4320E"/>
    <w:rsid w:val="00E44F5C"/>
    <w:rsid w:val="00E4518C"/>
    <w:rsid w:val="00E45651"/>
    <w:rsid w:val="00E463DD"/>
    <w:rsid w:val="00E46784"/>
    <w:rsid w:val="00E46A56"/>
    <w:rsid w:val="00E46B33"/>
    <w:rsid w:val="00E506A6"/>
    <w:rsid w:val="00E50ECA"/>
    <w:rsid w:val="00E51175"/>
    <w:rsid w:val="00E512E6"/>
    <w:rsid w:val="00E516BE"/>
    <w:rsid w:val="00E51964"/>
    <w:rsid w:val="00E521BF"/>
    <w:rsid w:val="00E56039"/>
    <w:rsid w:val="00E56707"/>
    <w:rsid w:val="00E56E2A"/>
    <w:rsid w:val="00E56F92"/>
    <w:rsid w:val="00E57074"/>
    <w:rsid w:val="00E575B2"/>
    <w:rsid w:val="00E576EF"/>
    <w:rsid w:val="00E57A35"/>
    <w:rsid w:val="00E57E89"/>
    <w:rsid w:val="00E57F5B"/>
    <w:rsid w:val="00E6083A"/>
    <w:rsid w:val="00E61020"/>
    <w:rsid w:val="00E610FD"/>
    <w:rsid w:val="00E62C6C"/>
    <w:rsid w:val="00E62D16"/>
    <w:rsid w:val="00E63932"/>
    <w:rsid w:val="00E63DA8"/>
    <w:rsid w:val="00E63FF0"/>
    <w:rsid w:val="00E64215"/>
    <w:rsid w:val="00E647A3"/>
    <w:rsid w:val="00E6498C"/>
    <w:rsid w:val="00E65211"/>
    <w:rsid w:val="00E66A9B"/>
    <w:rsid w:val="00E66C06"/>
    <w:rsid w:val="00E67464"/>
    <w:rsid w:val="00E67DF8"/>
    <w:rsid w:val="00E70043"/>
    <w:rsid w:val="00E705F4"/>
    <w:rsid w:val="00E70848"/>
    <w:rsid w:val="00E70905"/>
    <w:rsid w:val="00E70D55"/>
    <w:rsid w:val="00E7166D"/>
    <w:rsid w:val="00E744A3"/>
    <w:rsid w:val="00E759C3"/>
    <w:rsid w:val="00E75CB9"/>
    <w:rsid w:val="00E7643E"/>
    <w:rsid w:val="00E765EA"/>
    <w:rsid w:val="00E766ED"/>
    <w:rsid w:val="00E76AC5"/>
    <w:rsid w:val="00E773E9"/>
    <w:rsid w:val="00E774BE"/>
    <w:rsid w:val="00E77E71"/>
    <w:rsid w:val="00E8064E"/>
    <w:rsid w:val="00E80B7F"/>
    <w:rsid w:val="00E813DE"/>
    <w:rsid w:val="00E823E6"/>
    <w:rsid w:val="00E82602"/>
    <w:rsid w:val="00E83DEB"/>
    <w:rsid w:val="00E8405E"/>
    <w:rsid w:val="00E844DB"/>
    <w:rsid w:val="00E84EA5"/>
    <w:rsid w:val="00E854BE"/>
    <w:rsid w:val="00E85BF1"/>
    <w:rsid w:val="00E86DFF"/>
    <w:rsid w:val="00E86FD8"/>
    <w:rsid w:val="00E878E0"/>
    <w:rsid w:val="00E90B85"/>
    <w:rsid w:val="00E90C93"/>
    <w:rsid w:val="00E91C96"/>
    <w:rsid w:val="00E9200E"/>
    <w:rsid w:val="00E94291"/>
    <w:rsid w:val="00E943D0"/>
    <w:rsid w:val="00E94621"/>
    <w:rsid w:val="00E949C0"/>
    <w:rsid w:val="00E95900"/>
    <w:rsid w:val="00E95E33"/>
    <w:rsid w:val="00E96483"/>
    <w:rsid w:val="00E96744"/>
    <w:rsid w:val="00E96A34"/>
    <w:rsid w:val="00E96D74"/>
    <w:rsid w:val="00E979EB"/>
    <w:rsid w:val="00EA01F3"/>
    <w:rsid w:val="00EA08DE"/>
    <w:rsid w:val="00EA184D"/>
    <w:rsid w:val="00EA1DE8"/>
    <w:rsid w:val="00EA1E5C"/>
    <w:rsid w:val="00EA2745"/>
    <w:rsid w:val="00EA2F0C"/>
    <w:rsid w:val="00EA4243"/>
    <w:rsid w:val="00EA4371"/>
    <w:rsid w:val="00EA49A4"/>
    <w:rsid w:val="00EA66DC"/>
    <w:rsid w:val="00EA7225"/>
    <w:rsid w:val="00EA7239"/>
    <w:rsid w:val="00EB0816"/>
    <w:rsid w:val="00EB0F86"/>
    <w:rsid w:val="00EB124D"/>
    <w:rsid w:val="00EB1610"/>
    <w:rsid w:val="00EB18C6"/>
    <w:rsid w:val="00EB1C0E"/>
    <w:rsid w:val="00EB3137"/>
    <w:rsid w:val="00EB4467"/>
    <w:rsid w:val="00EB4A1F"/>
    <w:rsid w:val="00EB4C7B"/>
    <w:rsid w:val="00EB599E"/>
    <w:rsid w:val="00EB603F"/>
    <w:rsid w:val="00EB607C"/>
    <w:rsid w:val="00EB6462"/>
    <w:rsid w:val="00EB66A3"/>
    <w:rsid w:val="00EB6853"/>
    <w:rsid w:val="00EB6C22"/>
    <w:rsid w:val="00EB6DCB"/>
    <w:rsid w:val="00EB7650"/>
    <w:rsid w:val="00EB7716"/>
    <w:rsid w:val="00EC043D"/>
    <w:rsid w:val="00EC1194"/>
    <w:rsid w:val="00EC1BAD"/>
    <w:rsid w:val="00EC2742"/>
    <w:rsid w:val="00EC45CA"/>
    <w:rsid w:val="00EC46D8"/>
    <w:rsid w:val="00EC57A5"/>
    <w:rsid w:val="00EC62E8"/>
    <w:rsid w:val="00EC7943"/>
    <w:rsid w:val="00EC7A08"/>
    <w:rsid w:val="00EC7FD6"/>
    <w:rsid w:val="00ED0654"/>
    <w:rsid w:val="00ED0D78"/>
    <w:rsid w:val="00ED15E6"/>
    <w:rsid w:val="00ED2B66"/>
    <w:rsid w:val="00ED31E1"/>
    <w:rsid w:val="00ED3CE5"/>
    <w:rsid w:val="00ED5859"/>
    <w:rsid w:val="00ED5B10"/>
    <w:rsid w:val="00ED65B9"/>
    <w:rsid w:val="00ED6EB3"/>
    <w:rsid w:val="00EE10DC"/>
    <w:rsid w:val="00EE1529"/>
    <w:rsid w:val="00EE16E5"/>
    <w:rsid w:val="00EE2070"/>
    <w:rsid w:val="00EE2734"/>
    <w:rsid w:val="00EE38B0"/>
    <w:rsid w:val="00EE4C4B"/>
    <w:rsid w:val="00EE4D53"/>
    <w:rsid w:val="00EE52CC"/>
    <w:rsid w:val="00EE5557"/>
    <w:rsid w:val="00EE56D1"/>
    <w:rsid w:val="00EE6296"/>
    <w:rsid w:val="00EE6545"/>
    <w:rsid w:val="00EE75E5"/>
    <w:rsid w:val="00EE78EF"/>
    <w:rsid w:val="00EF0103"/>
    <w:rsid w:val="00EF1B28"/>
    <w:rsid w:val="00EF27AA"/>
    <w:rsid w:val="00EF308D"/>
    <w:rsid w:val="00EF34B8"/>
    <w:rsid w:val="00EF47DC"/>
    <w:rsid w:val="00EF4A87"/>
    <w:rsid w:val="00EF4B40"/>
    <w:rsid w:val="00EF7B87"/>
    <w:rsid w:val="00F01073"/>
    <w:rsid w:val="00F01461"/>
    <w:rsid w:val="00F02516"/>
    <w:rsid w:val="00F02812"/>
    <w:rsid w:val="00F02A1D"/>
    <w:rsid w:val="00F04F4E"/>
    <w:rsid w:val="00F05A6F"/>
    <w:rsid w:val="00F05BD1"/>
    <w:rsid w:val="00F064C8"/>
    <w:rsid w:val="00F06934"/>
    <w:rsid w:val="00F07706"/>
    <w:rsid w:val="00F07C87"/>
    <w:rsid w:val="00F11143"/>
    <w:rsid w:val="00F113C0"/>
    <w:rsid w:val="00F1195D"/>
    <w:rsid w:val="00F126C2"/>
    <w:rsid w:val="00F127AC"/>
    <w:rsid w:val="00F13CD2"/>
    <w:rsid w:val="00F13D27"/>
    <w:rsid w:val="00F1405A"/>
    <w:rsid w:val="00F1464B"/>
    <w:rsid w:val="00F14729"/>
    <w:rsid w:val="00F151C1"/>
    <w:rsid w:val="00F15CE5"/>
    <w:rsid w:val="00F16007"/>
    <w:rsid w:val="00F16296"/>
    <w:rsid w:val="00F16689"/>
    <w:rsid w:val="00F17D69"/>
    <w:rsid w:val="00F200E0"/>
    <w:rsid w:val="00F201C4"/>
    <w:rsid w:val="00F21667"/>
    <w:rsid w:val="00F21A8A"/>
    <w:rsid w:val="00F2277E"/>
    <w:rsid w:val="00F22CC0"/>
    <w:rsid w:val="00F22D70"/>
    <w:rsid w:val="00F22FD0"/>
    <w:rsid w:val="00F230BF"/>
    <w:rsid w:val="00F2319F"/>
    <w:rsid w:val="00F24583"/>
    <w:rsid w:val="00F24BDE"/>
    <w:rsid w:val="00F26E26"/>
    <w:rsid w:val="00F27A85"/>
    <w:rsid w:val="00F27D09"/>
    <w:rsid w:val="00F300B4"/>
    <w:rsid w:val="00F305B4"/>
    <w:rsid w:val="00F3070E"/>
    <w:rsid w:val="00F3271E"/>
    <w:rsid w:val="00F32CEC"/>
    <w:rsid w:val="00F33606"/>
    <w:rsid w:val="00F33730"/>
    <w:rsid w:val="00F35AD6"/>
    <w:rsid w:val="00F3661D"/>
    <w:rsid w:val="00F36962"/>
    <w:rsid w:val="00F37A19"/>
    <w:rsid w:val="00F37D90"/>
    <w:rsid w:val="00F40DBE"/>
    <w:rsid w:val="00F40F59"/>
    <w:rsid w:val="00F410BC"/>
    <w:rsid w:val="00F415C8"/>
    <w:rsid w:val="00F41DFB"/>
    <w:rsid w:val="00F43336"/>
    <w:rsid w:val="00F43839"/>
    <w:rsid w:val="00F4423E"/>
    <w:rsid w:val="00F44240"/>
    <w:rsid w:val="00F44AE5"/>
    <w:rsid w:val="00F44B83"/>
    <w:rsid w:val="00F44D0F"/>
    <w:rsid w:val="00F44DD5"/>
    <w:rsid w:val="00F457D3"/>
    <w:rsid w:val="00F45FB4"/>
    <w:rsid w:val="00F467E4"/>
    <w:rsid w:val="00F468FF"/>
    <w:rsid w:val="00F47C49"/>
    <w:rsid w:val="00F5006D"/>
    <w:rsid w:val="00F50713"/>
    <w:rsid w:val="00F50B7D"/>
    <w:rsid w:val="00F5119D"/>
    <w:rsid w:val="00F52275"/>
    <w:rsid w:val="00F529D6"/>
    <w:rsid w:val="00F5371C"/>
    <w:rsid w:val="00F53EC9"/>
    <w:rsid w:val="00F54FDF"/>
    <w:rsid w:val="00F55153"/>
    <w:rsid w:val="00F55226"/>
    <w:rsid w:val="00F573E8"/>
    <w:rsid w:val="00F60BD6"/>
    <w:rsid w:val="00F6145E"/>
    <w:rsid w:val="00F61B82"/>
    <w:rsid w:val="00F61FCF"/>
    <w:rsid w:val="00F6401B"/>
    <w:rsid w:val="00F64887"/>
    <w:rsid w:val="00F65F80"/>
    <w:rsid w:val="00F67133"/>
    <w:rsid w:val="00F67F06"/>
    <w:rsid w:val="00F70A8A"/>
    <w:rsid w:val="00F70F42"/>
    <w:rsid w:val="00F7132C"/>
    <w:rsid w:val="00F71543"/>
    <w:rsid w:val="00F72C84"/>
    <w:rsid w:val="00F734FA"/>
    <w:rsid w:val="00F736B1"/>
    <w:rsid w:val="00F742AB"/>
    <w:rsid w:val="00F754D1"/>
    <w:rsid w:val="00F75964"/>
    <w:rsid w:val="00F759C4"/>
    <w:rsid w:val="00F7637D"/>
    <w:rsid w:val="00F7681F"/>
    <w:rsid w:val="00F76AE4"/>
    <w:rsid w:val="00F77E91"/>
    <w:rsid w:val="00F80080"/>
    <w:rsid w:val="00F80757"/>
    <w:rsid w:val="00F80C24"/>
    <w:rsid w:val="00F81391"/>
    <w:rsid w:val="00F814F8"/>
    <w:rsid w:val="00F8284B"/>
    <w:rsid w:val="00F82A25"/>
    <w:rsid w:val="00F82C22"/>
    <w:rsid w:val="00F83168"/>
    <w:rsid w:val="00F832F6"/>
    <w:rsid w:val="00F8416C"/>
    <w:rsid w:val="00F852F7"/>
    <w:rsid w:val="00F855AF"/>
    <w:rsid w:val="00F857D6"/>
    <w:rsid w:val="00F85A2B"/>
    <w:rsid w:val="00F868FF"/>
    <w:rsid w:val="00F87464"/>
    <w:rsid w:val="00F87E30"/>
    <w:rsid w:val="00F91B87"/>
    <w:rsid w:val="00F92870"/>
    <w:rsid w:val="00F93491"/>
    <w:rsid w:val="00F9495F"/>
    <w:rsid w:val="00F9496E"/>
    <w:rsid w:val="00F94E94"/>
    <w:rsid w:val="00F951A4"/>
    <w:rsid w:val="00F95AEB"/>
    <w:rsid w:val="00F9615F"/>
    <w:rsid w:val="00F9634A"/>
    <w:rsid w:val="00F963B6"/>
    <w:rsid w:val="00F964D9"/>
    <w:rsid w:val="00F96BB9"/>
    <w:rsid w:val="00F96DC8"/>
    <w:rsid w:val="00F97963"/>
    <w:rsid w:val="00F97AFE"/>
    <w:rsid w:val="00F97D1D"/>
    <w:rsid w:val="00F97F16"/>
    <w:rsid w:val="00FA0B52"/>
    <w:rsid w:val="00FA1181"/>
    <w:rsid w:val="00FA1208"/>
    <w:rsid w:val="00FA1327"/>
    <w:rsid w:val="00FA1639"/>
    <w:rsid w:val="00FA1755"/>
    <w:rsid w:val="00FA1F38"/>
    <w:rsid w:val="00FA3567"/>
    <w:rsid w:val="00FA385E"/>
    <w:rsid w:val="00FA3C93"/>
    <w:rsid w:val="00FA4E1A"/>
    <w:rsid w:val="00FA52DE"/>
    <w:rsid w:val="00FA5AF4"/>
    <w:rsid w:val="00FB09E5"/>
    <w:rsid w:val="00FB0FF2"/>
    <w:rsid w:val="00FB1918"/>
    <w:rsid w:val="00FB1F13"/>
    <w:rsid w:val="00FB20A9"/>
    <w:rsid w:val="00FB2315"/>
    <w:rsid w:val="00FB2666"/>
    <w:rsid w:val="00FB2C99"/>
    <w:rsid w:val="00FB31EC"/>
    <w:rsid w:val="00FB403C"/>
    <w:rsid w:val="00FB46A2"/>
    <w:rsid w:val="00FB6E12"/>
    <w:rsid w:val="00FB7AB0"/>
    <w:rsid w:val="00FB7C6D"/>
    <w:rsid w:val="00FC1F0A"/>
    <w:rsid w:val="00FC2000"/>
    <w:rsid w:val="00FC2AC0"/>
    <w:rsid w:val="00FC3255"/>
    <w:rsid w:val="00FC37AB"/>
    <w:rsid w:val="00FC3AB7"/>
    <w:rsid w:val="00FC3FAC"/>
    <w:rsid w:val="00FC4CB7"/>
    <w:rsid w:val="00FC5952"/>
    <w:rsid w:val="00FC5B6F"/>
    <w:rsid w:val="00FC657C"/>
    <w:rsid w:val="00FC6B52"/>
    <w:rsid w:val="00FC6EAF"/>
    <w:rsid w:val="00FC7416"/>
    <w:rsid w:val="00FC7863"/>
    <w:rsid w:val="00FD010E"/>
    <w:rsid w:val="00FD05BE"/>
    <w:rsid w:val="00FD06F2"/>
    <w:rsid w:val="00FD0BDE"/>
    <w:rsid w:val="00FD0F96"/>
    <w:rsid w:val="00FD11E2"/>
    <w:rsid w:val="00FD18AA"/>
    <w:rsid w:val="00FD2262"/>
    <w:rsid w:val="00FD2CBE"/>
    <w:rsid w:val="00FD3040"/>
    <w:rsid w:val="00FD30BA"/>
    <w:rsid w:val="00FD4135"/>
    <w:rsid w:val="00FD5776"/>
    <w:rsid w:val="00FD5C3C"/>
    <w:rsid w:val="00FD61E9"/>
    <w:rsid w:val="00FD637F"/>
    <w:rsid w:val="00FD678D"/>
    <w:rsid w:val="00FD6973"/>
    <w:rsid w:val="00FD738F"/>
    <w:rsid w:val="00FD76A6"/>
    <w:rsid w:val="00FD7A28"/>
    <w:rsid w:val="00FE0B61"/>
    <w:rsid w:val="00FE2305"/>
    <w:rsid w:val="00FE2A68"/>
    <w:rsid w:val="00FE3532"/>
    <w:rsid w:val="00FE36A4"/>
    <w:rsid w:val="00FE3920"/>
    <w:rsid w:val="00FE4558"/>
    <w:rsid w:val="00FE46D7"/>
    <w:rsid w:val="00FE7D1E"/>
    <w:rsid w:val="00FF0550"/>
    <w:rsid w:val="00FF06B7"/>
    <w:rsid w:val="00FF1363"/>
    <w:rsid w:val="00FF1742"/>
    <w:rsid w:val="00FF189D"/>
    <w:rsid w:val="00FF1CE5"/>
    <w:rsid w:val="00FF23B5"/>
    <w:rsid w:val="00FF23C6"/>
    <w:rsid w:val="00FF29F7"/>
    <w:rsid w:val="00FF3269"/>
    <w:rsid w:val="00FF40DC"/>
    <w:rsid w:val="00FF443F"/>
    <w:rsid w:val="00FF48BE"/>
    <w:rsid w:val="00FF4B7A"/>
    <w:rsid w:val="00FF5A77"/>
    <w:rsid w:val="00FF7101"/>
    <w:rsid w:val="00FF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5E66F4"/>
  <w15:docId w15:val="{AE0319E9-CFAE-4808-BAC2-A653DF50E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S Mincho" w:hAnsi="Calibri" w:cs="Calibr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1B87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Default">
    <w:name w:val="Default"/>
    <w:rsid w:val="008F5F70"/>
    <w:pPr>
      <w:autoSpaceDE w:val="0"/>
      <w:autoSpaceDN w:val="0"/>
      <w:adjustRightInd w:val="0"/>
      <w:spacing w:after="0" w:line="240" w:lineRule="auto"/>
    </w:pPr>
    <w:rPr>
      <w:rFonts w:ascii="Futura Bk BT" w:eastAsia="Futura Bk BT" w:cs="Futura Bk BT"/>
      <w:color w:val="000000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EndNoteBibliographyTitle">
    <w:name w:val="EndNote Bibliography Title"/>
    <w:basedOn w:val="Normal"/>
    <w:link w:val="EndNoteBibliographyTitleChar"/>
    <w:rsid w:val="00851F07"/>
    <w:pPr>
      <w:spacing w:after="0"/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51F07"/>
    <w:rPr>
      <w:noProof/>
    </w:rPr>
  </w:style>
  <w:style w:type="paragraph" w:customStyle="1" w:styleId="EndNoteBibliography">
    <w:name w:val="EndNote Bibliography"/>
    <w:basedOn w:val="Normal"/>
    <w:link w:val="EndNoteBibliographyChar"/>
    <w:rsid w:val="00851F07"/>
    <w:pPr>
      <w:spacing w:line="240" w:lineRule="auto"/>
      <w:jc w:val="both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851F07"/>
    <w:rPr>
      <w:noProof/>
    </w:rPr>
  </w:style>
  <w:style w:type="paragraph" w:styleId="Header">
    <w:name w:val="header"/>
    <w:basedOn w:val="Normal"/>
    <w:link w:val="HeaderChar"/>
    <w:uiPriority w:val="99"/>
    <w:unhideWhenUsed/>
    <w:rsid w:val="000257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573C"/>
  </w:style>
  <w:style w:type="paragraph" w:styleId="Footer">
    <w:name w:val="footer"/>
    <w:basedOn w:val="Normal"/>
    <w:link w:val="FooterChar"/>
    <w:uiPriority w:val="99"/>
    <w:unhideWhenUsed/>
    <w:rsid w:val="000257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573C"/>
  </w:style>
  <w:style w:type="paragraph" w:styleId="NormalWeb">
    <w:name w:val="Normal (Web)"/>
    <w:basedOn w:val="Normal"/>
    <w:uiPriority w:val="99"/>
    <w:semiHidden/>
    <w:unhideWhenUsed/>
    <w:rsid w:val="00582ADB"/>
    <w:pPr>
      <w:spacing w:before="100" w:beforeAutospacing="1" w:after="100" w:afterAutospacing="1" w:line="240" w:lineRule="auto"/>
    </w:pPr>
    <w:rPr>
      <w:rFonts w:ascii="MS PGothic" w:eastAsia="MS PGothic" w:hAnsi="MS PGothic" w:cs="MS PGothic"/>
      <w:sz w:val="24"/>
      <w:szCs w:val="24"/>
    </w:rPr>
  </w:style>
  <w:style w:type="table" w:styleId="TableGrid">
    <w:name w:val="Table Grid"/>
    <w:basedOn w:val="TableNormal"/>
    <w:uiPriority w:val="39"/>
    <w:rsid w:val="00210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CategoryHeading">
    <w:name w:val="EndNote Category Heading"/>
    <w:basedOn w:val="Normal"/>
    <w:link w:val="EndNoteCategoryHeadingChar"/>
    <w:rsid w:val="00603AF4"/>
    <w:pPr>
      <w:spacing w:before="120" w:after="120"/>
    </w:pPr>
  </w:style>
  <w:style w:type="character" w:customStyle="1" w:styleId="EndNoteCategoryHeadingChar">
    <w:name w:val="EndNote Category Heading Char"/>
    <w:basedOn w:val="DefaultParagraphFont"/>
    <w:link w:val="EndNoteCategoryHeading"/>
    <w:rsid w:val="00603AF4"/>
  </w:style>
  <w:style w:type="paragraph" w:customStyle="1" w:styleId="EndNoteCategoryTitle">
    <w:name w:val="EndNote Category Title"/>
    <w:basedOn w:val="Normal"/>
    <w:link w:val="EndNoteCategoryTitleChar"/>
    <w:rsid w:val="00603AF4"/>
    <w:pPr>
      <w:spacing w:before="120" w:after="120"/>
      <w:jc w:val="center"/>
    </w:pPr>
  </w:style>
  <w:style w:type="character" w:customStyle="1" w:styleId="EndNoteCategoryTitleChar">
    <w:name w:val="EndNote Category Title Char"/>
    <w:basedOn w:val="DefaultParagraphFont"/>
    <w:link w:val="EndNoteCategoryTitle"/>
    <w:rsid w:val="00603AF4"/>
  </w:style>
  <w:style w:type="character" w:styleId="PlaceholderText">
    <w:name w:val="Placeholder Text"/>
    <w:basedOn w:val="DefaultParagraphFont"/>
    <w:uiPriority w:val="99"/>
    <w:semiHidden/>
    <w:rsid w:val="00D870EF"/>
    <w:rPr>
      <w:color w:val="808080"/>
    </w:rPr>
  </w:style>
  <w:style w:type="character" w:styleId="LineNumber">
    <w:name w:val="line number"/>
    <w:basedOn w:val="DefaultParagraphFont"/>
    <w:uiPriority w:val="99"/>
    <w:semiHidden/>
    <w:unhideWhenUsed/>
    <w:rsid w:val="00CF2C80"/>
  </w:style>
  <w:style w:type="character" w:styleId="Hyperlink">
    <w:name w:val="Hyperlink"/>
    <w:basedOn w:val="DefaultParagraphFont"/>
    <w:uiPriority w:val="99"/>
    <w:unhideWhenUsed/>
    <w:rsid w:val="00DB1B3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B1B34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487EA5"/>
    <w:pPr>
      <w:widowControl w:val="0"/>
      <w:spacing w:after="200" w:line="240" w:lineRule="auto"/>
      <w:jc w:val="both"/>
    </w:pPr>
    <w:rPr>
      <w:rFonts w:ascii="Times New Roman" w:eastAsiaTheme="minorEastAsia" w:hAnsi="Times New Roman" w:cstheme="minorBidi"/>
      <w:i/>
      <w:iCs/>
      <w:color w:val="44546A" w:themeColor="text2"/>
      <w:kern w:val="2"/>
      <w:sz w:val="18"/>
      <w:szCs w:val="18"/>
    </w:rPr>
  </w:style>
  <w:style w:type="table" w:styleId="TableGridLight">
    <w:name w:val="Grid Table Light"/>
    <w:basedOn w:val="TableNormal"/>
    <w:uiPriority w:val="40"/>
    <w:rsid w:val="005F2DF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8E3C4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53DB7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907704"/>
    <w:rPr>
      <w:b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7704"/>
    <w:rPr>
      <w:b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7704"/>
    <w:rPr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7704"/>
    <w:rPr>
      <w:b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7704"/>
    <w:rPr>
      <w:b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7704"/>
    <w:rPr>
      <w:b/>
      <w:sz w:val="20"/>
      <w:szCs w:val="20"/>
    </w:rPr>
  </w:style>
  <w:style w:type="character" w:customStyle="1" w:styleId="TitleChar">
    <w:name w:val="Title Char"/>
    <w:basedOn w:val="DefaultParagraphFont"/>
    <w:link w:val="Title"/>
    <w:uiPriority w:val="10"/>
    <w:rsid w:val="00907704"/>
    <w:rPr>
      <w:b/>
      <w:sz w:val="72"/>
      <w:szCs w:val="72"/>
    </w:rPr>
  </w:style>
  <w:style w:type="character" w:customStyle="1" w:styleId="SubtitleChar">
    <w:name w:val="Subtitle Char"/>
    <w:basedOn w:val="DefaultParagraphFont"/>
    <w:link w:val="Subtitle"/>
    <w:uiPriority w:val="11"/>
    <w:rsid w:val="00907704"/>
    <w:rPr>
      <w:rFonts w:ascii="Georgia" w:eastAsia="Georgia" w:hAnsi="Georgia" w:cs="Georgia"/>
      <w:i/>
      <w:color w:val="666666"/>
      <w:sz w:val="48"/>
      <w:szCs w:val="48"/>
    </w:rPr>
  </w:style>
  <w:style w:type="character" w:styleId="FollowedHyperlink">
    <w:name w:val="FollowedHyperlink"/>
    <w:basedOn w:val="DefaultParagraphFont"/>
    <w:uiPriority w:val="99"/>
    <w:semiHidden/>
    <w:unhideWhenUsed/>
    <w:rsid w:val="0090770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2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37301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9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5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07809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8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5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7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5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5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5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oi.org/10.1093/oxfordjournals.molbev.a040752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mailto:fujino@mail.saitama-u.ac.jp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CGreXalI6vE9ysmXH1Pkn7tJHww==">AMUW2mWO4ENMpFIyeNfvXRGbgt+XF0ENt3j8owM0vbZLqdVxh4MWAFni31NdUYyMTlv0zT1tGqtlxAqmNTJL/t9uxJ+tdZtYo84fV6kpbWMRrupdHUZjca5YEypjzUJ8b6iduRia3hVkRqzr5OmVRW7HUDrQf3D4cgDPIUvNqFdQzI7XGJGTW0A=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BA7AAD4-99E3-4968-B8F5-BFF5A8DA2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722</TotalTime>
  <Pages>7</Pages>
  <Words>1263</Words>
  <Characters>7202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8449</CharactersWithSpaces>
  <SharedDoc>false</SharedDoc>
  <HLinks>
    <vt:vector size="6" baseType="variant">
      <vt:variant>
        <vt:i4>1900641</vt:i4>
      </vt:variant>
      <vt:variant>
        <vt:i4>0</vt:i4>
      </vt:variant>
      <vt:variant>
        <vt:i4>0</vt:i4>
      </vt:variant>
      <vt:variant>
        <vt:i4>5</vt:i4>
      </vt:variant>
      <vt:variant>
        <vt:lpwstr>mailto:fujino@mail.saitama-u.ac.jp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srijana</dc:creator>
  <cp:lastModifiedBy>Kumari Vinayagam</cp:lastModifiedBy>
  <cp:revision>259</cp:revision>
  <cp:lastPrinted>2023-12-18T06:02:00Z</cp:lastPrinted>
  <dcterms:created xsi:type="dcterms:W3CDTF">2023-11-16T08:32:00Z</dcterms:created>
  <dcterms:modified xsi:type="dcterms:W3CDTF">2025-03-27T14:05:00Z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4c83580b05ca5143f18a7b2a819553b6a61d81f894b862bf16a8722df630e50e</vt:lpwstr>
  </property>
  <property fmtid="{D5CDD505-2E9C-101B-9397-08002B2CF9AE}" pid="3" name="Mendeley Document_1">
    <vt:lpwstr>True</vt:lpwstr>
  </property>
  <property fmtid="{D5CDD505-2E9C-101B-9397-08002B2CF9AE}" pid="4" name="Mendeley Unique User Id_1">
    <vt:lpwstr>8fe23660-f5c8-316a-b9dd-80de1debbeb7</vt:lpwstr>
  </property>
  <property fmtid="{D5CDD505-2E9C-101B-9397-08002B2CF9AE}" pid="5" name="Mendeley Citation Style_1">
    <vt:lpwstr>http://www.zotero.org/styles/apa</vt:lpwstr>
  </property>
  <property fmtid="{D5CDD505-2E9C-101B-9397-08002B2CF9AE}" pid="6" name="Mendeley Recent Style Id 0_1">
    <vt:lpwstr>http://www.zotero.org/styles/american-medical-association</vt:lpwstr>
  </property>
  <property fmtid="{D5CDD505-2E9C-101B-9397-08002B2CF9AE}" pid="7" name="Mendeley Recent Style Name 0_1">
    <vt:lpwstr>American Medical Association 11th edition</vt:lpwstr>
  </property>
  <property fmtid="{D5CDD505-2E9C-101B-9397-08002B2CF9AE}" pid="8" name="Mendeley Recent Style Id 1_1">
    <vt:lpwstr>http://www.zotero.org/styles/american-political-science-association</vt:lpwstr>
  </property>
  <property fmtid="{D5CDD505-2E9C-101B-9397-08002B2CF9AE}" pid="9" name="Mendeley Recent Style Name 1_1">
    <vt:lpwstr>American Political Science Association</vt:lpwstr>
  </property>
  <property fmtid="{D5CDD505-2E9C-101B-9397-08002B2CF9AE}" pid="10" name="Mendeley Recent Style Id 2_1">
    <vt:lpwstr>http://www.zotero.org/styles/apa</vt:lpwstr>
  </property>
  <property fmtid="{D5CDD505-2E9C-101B-9397-08002B2CF9AE}" pid="11" name="Mendeley Recent Style Name 2_1">
    <vt:lpwstr>American Psychological Association 7th edition</vt:lpwstr>
  </property>
  <property fmtid="{D5CDD505-2E9C-101B-9397-08002B2CF9AE}" pid="12" name="Mendeley Recent Style Id 3_1">
    <vt:lpwstr>http://www.zotero.org/styles/american-sociological-association</vt:lpwstr>
  </property>
  <property fmtid="{D5CDD505-2E9C-101B-9397-08002B2CF9AE}" pid="13" name="Mendeley Recent Style Name 3_1">
    <vt:lpwstr>American Sociological Association 6th edition</vt:lpwstr>
  </property>
  <property fmtid="{D5CDD505-2E9C-101B-9397-08002B2CF9AE}" pid="14" name="Mendeley Recent Style Id 4_1">
    <vt:lpwstr>http://www.zotero.org/styles/chicago-author-date</vt:lpwstr>
  </property>
  <property fmtid="{D5CDD505-2E9C-101B-9397-08002B2CF9AE}" pid="15" name="Mendeley Recent Style Name 4_1">
    <vt:lpwstr>Chicago Manual of Style 17th edition (author-date)</vt:lpwstr>
  </property>
  <property fmtid="{D5CDD505-2E9C-101B-9397-08002B2CF9AE}" pid="16" name="Mendeley Recent Style Id 5_1">
    <vt:lpwstr>http://www.zotero.org/styles/harvard-cite-them-right</vt:lpwstr>
  </property>
  <property fmtid="{D5CDD505-2E9C-101B-9397-08002B2CF9AE}" pid="17" name="Mendeley Recent Style Name 5_1">
    <vt:lpwstr>Cite Them Right 12th edition - Harvard</vt:lpwstr>
  </property>
  <property fmtid="{D5CDD505-2E9C-101B-9397-08002B2CF9AE}" pid="18" name="Mendeley Recent Style Id 6_1">
    <vt:lpwstr>http://www.zotero.org/styles/ieee</vt:lpwstr>
  </property>
  <property fmtid="{D5CDD505-2E9C-101B-9397-08002B2CF9AE}" pid="19" name="Mendeley Recent Style Name 6_1">
    <vt:lpwstr>IEEE</vt:lpwstr>
  </property>
  <property fmtid="{D5CDD505-2E9C-101B-9397-08002B2CF9AE}" pid="20" name="Mendeley Recent Style Id 7_1">
    <vt:lpwstr>http://www.zotero.org/styles/modern-humanities-research-association</vt:lpwstr>
  </property>
  <property fmtid="{D5CDD505-2E9C-101B-9397-08002B2CF9AE}" pid="21" name="Mendeley Recent Style Name 7_1">
    <vt:lpwstr>Modern Humanities Research Association 3rd edition (note with bibliography)</vt:lpwstr>
  </property>
  <property fmtid="{D5CDD505-2E9C-101B-9397-08002B2CF9AE}" pid="22" name="Mendeley Recent Style Id 8_1">
    <vt:lpwstr>http://www.zotero.org/styles/modern-language-association</vt:lpwstr>
  </property>
  <property fmtid="{D5CDD505-2E9C-101B-9397-08002B2CF9AE}" pid="23" name="Mendeley Recent Style Name 8_1">
    <vt:lpwstr>Modern Language Association 9th edition</vt:lpwstr>
  </property>
  <property fmtid="{D5CDD505-2E9C-101B-9397-08002B2CF9AE}" pid="24" name="Mendeley Recent Style Id 9_1">
    <vt:lpwstr>http://www.zotero.org/styles/nature</vt:lpwstr>
  </property>
  <property fmtid="{D5CDD505-2E9C-101B-9397-08002B2CF9AE}" pid="25" name="Mendeley Recent Style Name 9_1">
    <vt:lpwstr>Nature</vt:lpwstr>
  </property>
</Properties>
</file>