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066F4" w14:textId="7C27AB2F" w:rsidR="00683BBD" w:rsidRPr="002C6331" w:rsidRDefault="00683BBD" w:rsidP="00683BBD">
      <w:pPr>
        <w:rPr>
          <w:rFonts w:ascii="Times New Roman" w:hAnsi="Times New Roman" w:cs="Times New Roman"/>
        </w:rPr>
      </w:pPr>
      <w:r w:rsidRPr="00DB7930">
        <w:rPr>
          <w:rFonts w:ascii="Times New Roman" w:hAnsi="Times New Roman" w:cs="Times New Roman"/>
        </w:rPr>
        <w:t>Table</w:t>
      </w:r>
      <w:r w:rsidR="001F12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S1</w:t>
      </w:r>
      <w:r w:rsidRPr="00C8163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The diagnosis and g</w:t>
      </w:r>
      <w:r w:rsidR="00EF5B1E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 xml:space="preserve">de of </w:t>
      </w:r>
      <w:r w:rsidR="00EF5B1E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steatosis from</w:t>
      </w:r>
      <w:r w:rsidRPr="00C81632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58</w:t>
      </w:r>
      <w:r w:rsidR="00195A95">
        <w:rPr>
          <w:rFonts w:ascii="Times New Roman" w:hAnsi="Times New Roman" w:cs="Times New Roman"/>
        </w:rPr>
        <w:t>29</w:t>
      </w:r>
      <w:r w:rsidRPr="00C81632">
        <w:rPr>
          <w:rFonts w:ascii="Times New Roman" w:hAnsi="Times New Roman" w:cs="Times New Roman"/>
        </w:rPr>
        <w:t xml:space="preserve"> patients with </w:t>
      </w:r>
      <w:r>
        <w:rPr>
          <w:rFonts w:ascii="Times New Roman" w:hAnsi="Times New Roman" w:cs="Times New Roman"/>
        </w:rPr>
        <w:t>PDFF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1696"/>
        <w:gridCol w:w="1559"/>
        <w:gridCol w:w="1497"/>
      </w:tblGrid>
      <w:tr w:rsidR="00683BBD" w:rsidRPr="003641B6" w14:paraId="1C0B6D8A" w14:textId="77777777" w:rsidTr="005D2FD2">
        <w:trPr>
          <w:tblHeader/>
        </w:trPr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</w:tcPr>
          <w:p w14:paraId="2A3A628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1CE29E4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Total patients (</w:t>
            </w:r>
            <w:r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Pr="003641B6">
              <w:rPr>
                <w:rFonts w:ascii="Times New Roman" w:hAnsi="Times New Roman" w:cs="Times New Roman"/>
              </w:rPr>
              <w:t>=58</w:t>
            </w:r>
            <w:r>
              <w:rPr>
                <w:rFonts w:ascii="Times New Roman" w:hAnsi="Times New Roman" w:cs="Times New Roman"/>
              </w:rPr>
              <w:t>29</w:t>
            </w:r>
            <w:r w:rsidRPr="003641B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6" w:type="dxa"/>
            <w:tcBorders>
              <w:top w:val="single" w:sz="12" w:space="0" w:color="auto"/>
              <w:bottom w:val="single" w:sz="6" w:space="0" w:color="auto"/>
            </w:tcBorders>
          </w:tcPr>
          <w:p w14:paraId="3CDDD97D" w14:textId="552D576C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 xml:space="preserve">No </w:t>
            </w:r>
            <w:r w:rsidR="00F76950">
              <w:rPr>
                <w:rFonts w:ascii="Times New Roman" w:hAnsi="Times New Roman" w:cs="Times New Roman"/>
              </w:rPr>
              <w:t>li</w:t>
            </w:r>
            <w:r w:rsidRPr="003641B6">
              <w:rPr>
                <w:rFonts w:ascii="Times New Roman" w:hAnsi="Times New Roman" w:cs="Times New Roman"/>
              </w:rPr>
              <w:t>ver steatosis (</w:t>
            </w:r>
            <w:r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Pr="003641B6">
              <w:rPr>
                <w:rFonts w:ascii="Times New Roman" w:hAnsi="Times New Roman" w:cs="Times New Roman"/>
              </w:rPr>
              <w:t>=1258)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</w:tcPr>
          <w:p w14:paraId="25ED5AE4" w14:textId="205545D8" w:rsidR="00683BBD" w:rsidRPr="003641B6" w:rsidRDefault="00C1353A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="00F76950">
              <w:rPr>
                <w:rFonts w:ascii="Times New Roman" w:hAnsi="Times New Roman" w:cs="Times New Roman"/>
              </w:rPr>
              <w:t>i</w:t>
            </w:r>
            <w:r w:rsidR="00683BBD" w:rsidRPr="003641B6">
              <w:rPr>
                <w:rFonts w:ascii="Times New Roman" w:hAnsi="Times New Roman" w:cs="Times New Roman"/>
              </w:rPr>
              <w:t>ver steatosis (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>=457</w:t>
            </w:r>
            <w:r w:rsidR="00683BBD">
              <w:rPr>
                <w:rFonts w:ascii="Times New Roman" w:hAnsi="Times New Roman" w:cs="Times New Roman"/>
              </w:rPr>
              <w:t>1</w:t>
            </w:r>
            <w:r w:rsidR="00683BBD" w:rsidRPr="003641B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97" w:type="dxa"/>
            <w:tcBorders>
              <w:top w:val="single" w:sz="12" w:space="0" w:color="auto"/>
              <w:bottom w:val="single" w:sz="6" w:space="0" w:color="auto"/>
            </w:tcBorders>
          </w:tcPr>
          <w:p w14:paraId="1DC4A57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26C85">
              <w:rPr>
                <w:rFonts w:ascii="Times New Roman" w:hAnsi="Times New Roman" w:cs="Times New Roman"/>
                <w:i/>
                <w:iCs/>
              </w:rPr>
              <w:t>P</w:t>
            </w:r>
            <w:r w:rsidRPr="003641B6">
              <w:rPr>
                <w:rFonts w:ascii="Times New Roman" w:hAnsi="Times New Roman" w:cs="Times New Roman"/>
              </w:rPr>
              <w:t>-value</w:t>
            </w:r>
          </w:p>
        </w:tc>
      </w:tr>
      <w:tr w:rsidR="00683BBD" w:rsidRPr="003641B6" w14:paraId="1302D069" w14:textId="77777777" w:rsidTr="00C03ECD">
        <w:tc>
          <w:tcPr>
            <w:tcW w:w="1985" w:type="dxa"/>
            <w:tcBorders>
              <w:top w:val="single" w:sz="6" w:space="0" w:color="auto"/>
            </w:tcBorders>
          </w:tcPr>
          <w:p w14:paraId="171B2878" w14:textId="0D1C10CA" w:rsidR="00683BBD" w:rsidRPr="003641B6" w:rsidRDefault="00F229A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RPHL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07EC468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6" w:space="0" w:color="auto"/>
            </w:tcBorders>
          </w:tcPr>
          <w:p w14:paraId="0E59A49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200B497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single" w:sz="6" w:space="0" w:color="auto"/>
            </w:tcBorders>
          </w:tcPr>
          <w:p w14:paraId="6C0EE8B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3933D964" w14:textId="77777777" w:rsidTr="00C03ECD">
        <w:tc>
          <w:tcPr>
            <w:tcW w:w="1985" w:type="dxa"/>
          </w:tcPr>
          <w:p w14:paraId="6E01FF7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5DB288B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1488 (25.5)</w:t>
            </w:r>
          </w:p>
        </w:tc>
        <w:tc>
          <w:tcPr>
            <w:tcW w:w="1696" w:type="dxa"/>
          </w:tcPr>
          <w:p w14:paraId="2532CFE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295FD14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230 (5.0)</w:t>
            </w:r>
          </w:p>
        </w:tc>
        <w:tc>
          <w:tcPr>
            <w:tcW w:w="1497" w:type="dxa"/>
          </w:tcPr>
          <w:p w14:paraId="5BED49C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8967FB2" w14:textId="77777777" w:rsidTr="00C03ECD">
        <w:tc>
          <w:tcPr>
            <w:tcW w:w="1985" w:type="dxa"/>
          </w:tcPr>
          <w:p w14:paraId="1527AE7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2E5CDC9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4341 (74.5)</w:t>
            </w:r>
          </w:p>
        </w:tc>
        <w:tc>
          <w:tcPr>
            <w:tcW w:w="1696" w:type="dxa"/>
          </w:tcPr>
          <w:p w14:paraId="3B87E3D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673BF45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4341 (95.0)</w:t>
            </w:r>
          </w:p>
        </w:tc>
        <w:tc>
          <w:tcPr>
            <w:tcW w:w="1497" w:type="dxa"/>
          </w:tcPr>
          <w:p w14:paraId="021A5E0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41551CF" w14:textId="77777777" w:rsidTr="00C03ECD">
        <w:tc>
          <w:tcPr>
            <w:tcW w:w="1985" w:type="dxa"/>
          </w:tcPr>
          <w:p w14:paraId="50ADB63E" w14:textId="4DA06F86" w:rsidR="00683BBD" w:rsidRPr="003641B6" w:rsidRDefault="00F229A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RPHL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33354C8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1EC6A9D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6F920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4141CAF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20FBF2B0" w14:textId="77777777" w:rsidTr="00C03ECD">
        <w:tc>
          <w:tcPr>
            <w:tcW w:w="1985" w:type="dxa"/>
          </w:tcPr>
          <w:p w14:paraId="10F03C6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6B49285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1488 (25.5)</w:t>
            </w:r>
          </w:p>
        </w:tc>
        <w:tc>
          <w:tcPr>
            <w:tcW w:w="1696" w:type="dxa"/>
          </w:tcPr>
          <w:p w14:paraId="709D2F9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59370D6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230 (5.0)</w:t>
            </w:r>
          </w:p>
        </w:tc>
        <w:tc>
          <w:tcPr>
            <w:tcW w:w="1497" w:type="dxa"/>
          </w:tcPr>
          <w:p w14:paraId="300A94D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839F86A" w14:textId="77777777" w:rsidTr="00C03ECD">
        <w:tc>
          <w:tcPr>
            <w:tcW w:w="1985" w:type="dxa"/>
          </w:tcPr>
          <w:p w14:paraId="7C9A1ED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3F9DA38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1137 (19.5)</w:t>
            </w:r>
          </w:p>
        </w:tc>
        <w:tc>
          <w:tcPr>
            <w:tcW w:w="1696" w:type="dxa"/>
          </w:tcPr>
          <w:p w14:paraId="1D96425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287BB91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1137 (24.9)</w:t>
            </w:r>
          </w:p>
        </w:tc>
        <w:tc>
          <w:tcPr>
            <w:tcW w:w="1497" w:type="dxa"/>
          </w:tcPr>
          <w:p w14:paraId="2D790EC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3A146878" w14:textId="77777777" w:rsidTr="00C03ECD">
        <w:tc>
          <w:tcPr>
            <w:tcW w:w="1985" w:type="dxa"/>
          </w:tcPr>
          <w:p w14:paraId="02FBAC7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0C14F0C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2485 (42.6)</w:t>
            </w:r>
          </w:p>
        </w:tc>
        <w:tc>
          <w:tcPr>
            <w:tcW w:w="1696" w:type="dxa"/>
          </w:tcPr>
          <w:p w14:paraId="1A66EDE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79C2547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2485 (54.4)</w:t>
            </w:r>
          </w:p>
        </w:tc>
        <w:tc>
          <w:tcPr>
            <w:tcW w:w="1497" w:type="dxa"/>
          </w:tcPr>
          <w:p w14:paraId="2F2F066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72A9F7C" w14:textId="77777777" w:rsidTr="00C03ECD">
        <w:tc>
          <w:tcPr>
            <w:tcW w:w="1985" w:type="dxa"/>
          </w:tcPr>
          <w:p w14:paraId="3BF8840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7EE08D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719 (12.3)</w:t>
            </w:r>
          </w:p>
        </w:tc>
        <w:tc>
          <w:tcPr>
            <w:tcW w:w="1696" w:type="dxa"/>
          </w:tcPr>
          <w:p w14:paraId="11D5E31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5575D20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719 (15.7)</w:t>
            </w:r>
          </w:p>
        </w:tc>
        <w:tc>
          <w:tcPr>
            <w:tcW w:w="1497" w:type="dxa"/>
          </w:tcPr>
          <w:p w14:paraId="24074D3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C0872D7" w14:textId="77777777" w:rsidTr="00C03ECD">
        <w:tc>
          <w:tcPr>
            <w:tcW w:w="1985" w:type="dxa"/>
          </w:tcPr>
          <w:p w14:paraId="493523B9" w14:textId="563435FA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RAHL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16A85B9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53CE21C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F256B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5CF55D4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494EB966" w14:textId="77777777" w:rsidTr="00C03ECD">
        <w:tc>
          <w:tcPr>
            <w:tcW w:w="1985" w:type="dxa"/>
          </w:tcPr>
          <w:p w14:paraId="7B2A7A3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279FA79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1503 (25.8)</w:t>
            </w:r>
          </w:p>
        </w:tc>
        <w:tc>
          <w:tcPr>
            <w:tcW w:w="1696" w:type="dxa"/>
          </w:tcPr>
          <w:p w14:paraId="32EC047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2374628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245 (5.4)</w:t>
            </w:r>
          </w:p>
        </w:tc>
        <w:tc>
          <w:tcPr>
            <w:tcW w:w="1497" w:type="dxa"/>
          </w:tcPr>
          <w:p w14:paraId="42F4EDA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38E8B1A7" w14:textId="77777777" w:rsidTr="00C03ECD">
        <w:tc>
          <w:tcPr>
            <w:tcW w:w="1985" w:type="dxa"/>
          </w:tcPr>
          <w:p w14:paraId="6C2B56B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55A9BFE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4326 (74.2)</w:t>
            </w:r>
          </w:p>
        </w:tc>
        <w:tc>
          <w:tcPr>
            <w:tcW w:w="1696" w:type="dxa"/>
          </w:tcPr>
          <w:p w14:paraId="6C35029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48B0979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4326 (94.6)</w:t>
            </w:r>
          </w:p>
        </w:tc>
        <w:tc>
          <w:tcPr>
            <w:tcW w:w="1497" w:type="dxa"/>
          </w:tcPr>
          <w:p w14:paraId="39B391A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0EFE142C" w14:textId="77777777" w:rsidTr="00C03ECD">
        <w:tc>
          <w:tcPr>
            <w:tcW w:w="1985" w:type="dxa"/>
          </w:tcPr>
          <w:p w14:paraId="51F42DA8" w14:textId="3C431159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RAHL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1F8865A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4EB015B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3E4F8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757E729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5E6D0FD9" w14:textId="77777777" w:rsidTr="00C03ECD">
        <w:tc>
          <w:tcPr>
            <w:tcW w:w="1985" w:type="dxa"/>
          </w:tcPr>
          <w:p w14:paraId="44589A4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162260E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1503 (25.8)</w:t>
            </w:r>
          </w:p>
        </w:tc>
        <w:tc>
          <w:tcPr>
            <w:tcW w:w="1696" w:type="dxa"/>
          </w:tcPr>
          <w:p w14:paraId="3FECDEC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7D2B561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245 (5.4)</w:t>
            </w:r>
          </w:p>
        </w:tc>
        <w:tc>
          <w:tcPr>
            <w:tcW w:w="1497" w:type="dxa"/>
          </w:tcPr>
          <w:p w14:paraId="02930D2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589AB587" w14:textId="77777777" w:rsidTr="00C03ECD">
        <w:tc>
          <w:tcPr>
            <w:tcW w:w="1985" w:type="dxa"/>
          </w:tcPr>
          <w:p w14:paraId="1905E0E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119121E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1108 (19.0)</w:t>
            </w:r>
          </w:p>
        </w:tc>
        <w:tc>
          <w:tcPr>
            <w:tcW w:w="1696" w:type="dxa"/>
          </w:tcPr>
          <w:p w14:paraId="07CE990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1BD1498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1108 (24.2)</w:t>
            </w:r>
          </w:p>
        </w:tc>
        <w:tc>
          <w:tcPr>
            <w:tcW w:w="1497" w:type="dxa"/>
          </w:tcPr>
          <w:p w14:paraId="46FFA64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26A51D81" w14:textId="77777777" w:rsidTr="00C03ECD">
        <w:tc>
          <w:tcPr>
            <w:tcW w:w="1985" w:type="dxa"/>
          </w:tcPr>
          <w:p w14:paraId="4232DDA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346F035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2501 (42.9)</w:t>
            </w:r>
          </w:p>
        </w:tc>
        <w:tc>
          <w:tcPr>
            <w:tcW w:w="1696" w:type="dxa"/>
          </w:tcPr>
          <w:p w14:paraId="21DF59F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108A8E1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2501 (54.7)</w:t>
            </w:r>
          </w:p>
        </w:tc>
        <w:tc>
          <w:tcPr>
            <w:tcW w:w="1497" w:type="dxa"/>
          </w:tcPr>
          <w:p w14:paraId="2E7A589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267C6C03" w14:textId="77777777" w:rsidTr="00C03ECD">
        <w:tc>
          <w:tcPr>
            <w:tcW w:w="1985" w:type="dxa"/>
          </w:tcPr>
          <w:p w14:paraId="27699B6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197AB6F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717 (12.3)</w:t>
            </w:r>
          </w:p>
        </w:tc>
        <w:tc>
          <w:tcPr>
            <w:tcW w:w="1696" w:type="dxa"/>
          </w:tcPr>
          <w:p w14:paraId="13C9528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2D70057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717 (15.7)</w:t>
            </w:r>
          </w:p>
        </w:tc>
        <w:tc>
          <w:tcPr>
            <w:tcW w:w="1497" w:type="dxa"/>
          </w:tcPr>
          <w:p w14:paraId="3D8EB32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2E8EA84" w14:textId="77777777" w:rsidTr="00C03ECD">
        <w:tc>
          <w:tcPr>
            <w:tcW w:w="1985" w:type="dxa"/>
          </w:tcPr>
          <w:p w14:paraId="0E487E71" w14:textId="2EA90897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LIHL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0E27763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1AEFDD0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EFFFBD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3D6E135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2842FFB1" w14:textId="77777777" w:rsidTr="00C03ECD">
        <w:tc>
          <w:tcPr>
            <w:tcW w:w="1985" w:type="dxa"/>
          </w:tcPr>
          <w:p w14:paraId="7C7991B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5ED8B39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1519 (26.1)</w:t>
            </w:r>
          </w:p>
        </w:tc>
        <w:tc>
          <w:tcPr>
            <w:tcW w:w="1696" w:type="dxa"/>
          </w:tcPr>
          <w:p w14:paraId="3A6E56B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1255 (100.0)</w:t>
            </w:r>
          </w:p>
        </w:tc>
        <w:tc>
          <w:tcPr>
            <w:tcW w:w="1559" w:type="dxa"/>
          </w:tcPr>
          <w:p w14:paraId="3600659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264 (5.8)</w:t>
            </w:r>
          </w:p>
        </w:tc>
        <w:tc>
          <w:tcPr>
            <w:tcW w:w="1497" w:type="dxa"/>
          </w:tcPr>
          <w:p w14:paraId="48455E6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666C9F72" w14:textId="77777777" w:rsidTr="00C03ECD">
        <w:tc>
          <w:tcPr>
            <w:tcW w:w="1985" w:type="dxa"/>
          </w:tcPr>
          <w:p w14:paraId="2D57E93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209ABA8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4296 (73.9)</w:t>
            </w:r>
          </w:p>
        </w:tc>
        <w:tc>
          <w:tcPr>
            <w:tcW w:w="1696" w:type="dxa"/>
          </w:tcPr>
          <w:p w14:paraId="6AF179F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4CE1052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4296 (94.2)</w:t>
            </w:r>
          </w:p>
        </w:tc>
        <w:tc>
          <w:tcPr>
            <w:tcW w:w="1497" w:type="dxa"/>
          </w:tcPr>
          <w:p w14:paraId="6F8F459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652CBD8" w14:textId="77777777" w:rsidTr="00C03ECD">
        <w:tc>
          <w:tcPr>
            <w:tcW w:w="1985" w:type="dxa"/>
          </w:tcPr>
          <w:p w14:paraId="702DB53F" w14:textId="1D2881FB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LIHL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248F341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24CF0AB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D9C6B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7EA9774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5593B1AF" w14:textId="77777777" w:rsidTr="00C03ECD">
        <w:tc>
          <w:tcPr>
            <w:tcW w:w="1985" w:type="dxa"/>
          </w:tcPr>
          <w:p w14:paraId="7162F58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7C71667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1519 (26.1)</w:t>
            </w:r>
          </w:p>
        </w:tc>
        <w:tc>
          <w:tcPr>
            <w:tcW w:w="1696" w:type="dxa"/>
          </w:tcPr>
          <w:p w14:paraId="25751FA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1255 (100.0)</w:t>
            </w:r>
          </w:p>
        </w:tc>
        <w:tc>
          <w:tcPr>
            <w:tcW w:w="1559" w:type="dxa"/>
          </w:tcPr>
          <w:p w14:paraId="194D031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264 (5.8)</w:t>
            </w:r>
          </w:p>
        </w:tc>
        <w:tc>
          <w:tcPr>
            <w:tcW w:w="1497" w:type="dxa"/>
          </w:tcPr>
          <w:p w14:paraId="3A7C81F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25EB5DE8" w14:textId="77777777" w:rsidTr="00C03ECD">
        <w:tc>
          <w:tcPr>
            <w:tcW w:w="1985" w:type="dxa"/>
          </w:tcPr>
          <w:p w14:paraId="1E145A3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0DD4FEE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1253 (21.5)</w:t>
            </w:r>
          </w:p>
        </w:tc>
        <w:tc>
          <w:tcPr>
            <w:tcW w:w="1696" w:type="dxa"/>
          </w:tcPr>
          <w:p w14:paraId="3F442D2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3585ECD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1253 (27.5)</w:t>
            </w:r>
          </w:p>
        </w:tc>
        <w:tc>
          <w:tcPr>
            <w:tcW w:w="1497" w:type="dxa"/>
          </w:tcPr>
          <w:p w14:paraId="6DDBD79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761B7001" w14:textId="77777777" w:rsidTr="00C03ECD">
        <w:tc>
          <w:tcPr>
            <w:tcW w:w="1985" w:type="dxa"/>
          </w:tcPr>
          <w:p w14:paraId="517E45D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744A9B5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2452 (42.2)</w:t>
            </w:r>
          </w:p>
        </w:tc>
        <w:tc>
          <w:tcPr>
            <w:tcW w:w="1696" w:type="dxa"/>
          </w:tcPr>
          <w:p w14:paraId="6D36BFC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68675D4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2452 (53.8)</w:t>
            </w:r>
          </w:p>
        </w:tc>
        <w:tc>
          <w:tcPr>
            <w:tcW w:w="1497" w:type="dxa"/>
          </w:tcPr>
          <w:p w14:paraId="6071501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05D82CB6" w14:textId="77777777" w:rsidTr="00C03ECD">
        <w:tc>
          <w:tcPr>
            <w:tcW w:w="1985" w:type="dxa"/>
          </w:tcPr>
          <w:p w14:paraId="15A4BFC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C5E71B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591 (10.2)</w:t>
            </w:r>
          </w:p>
        </w:tc>
        <w:tc>
          <w:tcPr>
            <w:tcW w:w="1696" w:type="dxa"/>
          </w:tcPr>
          <w:p w14:paraId="7E3E32D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3330E0D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591 (13.0)</w:t>
            </w:r>
          </w:p>
        </w:tc>
        <w:tc>
          <w:tcPr>
            <w:tcW w:w="1497" w:type="dxa"/>
          </w:tcPr>
          <w:p w14:paraId="752E21E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72505031" w14:textId="77777777" w:rsidTr="00C03ECD">
        <w:tc>
          <w:tcPr>
            <w:tcW w:w="1985" w:type="dxa"/>
          </w:tcPr>
          <w:p w14:paraId="5137EACD" w14:textId="40261957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LOHL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6937AC8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17E208F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57EAA5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775AD2A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12EDB9D1" w14:textId="77777777" w:rsidTr="00C03ECD">
        <w:tc>
          <w:tcPr>
            <w:tcW w:w="1985" w:type="dxa"/>
          </w:tcPr>
          <w:p w14:paraId="0E216E0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3385B5C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1520 (26.2)</w:t>
            </w:r>
          </w:p>
        </w:tc>
        <w:tc>
          <w:tcPr>
            <w:tcW w:w="1696" w:type="dxa"/>
          </w:tcPr>
          <w:p w14:paraId="2B9AE9C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1254 (100.0)</w:t>
            </w:r>
          </w:p>
        </w:tc>
        <w:tc>
          <w:tcPr>
            <w:tcW w:w="1559" w:type="dxa"/>
          </w:tcPr>
          <w:p w14:paraId="710785B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266 (5.8)</w:t>
            </w:r>
          </w:p>
        </w:tc>
        <w:tc>
          <w:tcPr>
            <w:tcW w:w="1497" w:type="dxa"/>
          </w:tcPr>
          <w:p w14:paraId="48A23C3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51A9A0E2" w14:textId="77777777" w:rsidTr="00C03ECD">
        <w:tc>
          <w:tcPr>
            <w:tcW w:w="1985" w:type="dxa"/>
          </w:tcPr>
          <w:p w14:paraId="44FE4F9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B40CE7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4287 (73.8)</w:t>
            </w:r>
          </w:p>
        </w:tc>
        <w:tc>
          <w:tcPr>
            <w:tcW w:w="1696" w:type="dxa"/>
          </w:tcPr>
          <w:p w14:paraId="303E81C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690680F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4287 (94.2)</w:t>
            </w:r>
          </w:p>
        </w:tc>
        <w:tc>
          <w:tcPr>
            <w:tcW w:w="1497" w:type="dxa"/>
          </w:tcPr>
          <w:p w14:paraId="398F833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4C26E3A" w14:textId="77777777" w:rsidTr="00C03ECD">
        <w:tc>
          <w:tcPr>
            <w:tcW w:w="1985" w:type="dxa"/>
          </w:tcPr>
          <w:p w14:paraId="738DD803" w14:textId="7056C1EE" w:rsidR="00683BBD" w:rsidRPr="003641B6" w:rsidRDefault="002B049E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LOHL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 w:rsidRPr="003641B6">
              <w:rPr>
                <w:rFonts w:ascii="Times New Roman" w:hAnsi="Times New Roman" w:cs="Times New Roman"/>
              </w:rPr>
              <w:t xml:space="preserve"> (%) **</w:t>
            </w:r>
          </w:p>
        </w:tc>
        <w:tc>
          <w:tcPr>
            <w:tcW w:w="1559" w:type="dxa"/>
          </w:tcPr>
          <w:p w14:paraId="23A4EA1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08B5701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398EB6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0C8AD2B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0F66DA62" w14:textId="77777777" w:rsidTr="00C03ECD">
        <w:tc>
          <w:tcPr>
            <w:tcW w:w="1985" w:type="dxa"/>
          </w:tcPr>
          <w:p w14:paraId="720B864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3F2C330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1520 (26.2)</w:t>
            </w:r>
          </w:p>
        </w:tc>
        <w:tc>
          <w:tcPr>
            <w:tcW w:w="1696" w:type="dxa"/>
          </w:tcPr>
          <w:p w14:paraId="1DAD911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1254 (100.0)</w:t>
            </w:r>
          </w:p>
        </w:tc>
        <w:tc>
          <w:tcPr>
            <w:tcW w:w="1559" w:type="dxa"/>
          </w:tcPr>
          <w:p w14:paraId="26A4167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266 (5.8)</w:t>
            </w:r>
          </w:p>
        </w:tc>
        <w:tc>
          <w:tcPr>
            <w:tcW w:w="1497" w:type="dxa"/>
          </w:tcPr>
          <w:p w14:paraId="7FFFB24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024A484E" w14:textId="77777777" w:rsidTr="00C03ECD">
        <w:tc>
          <w:tcPr>
            <w:tcW w:w="1985" w:type="dxa"/>
          </w:tcPr>
          <w:p w14:paraId="77D4A8D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345ECFC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1361 (23.4)</w:t>
            </w:r>
          </w:p>
        </w:tc>
        <w:tc>
          <w:tcPr>
            <w:tcW w:w="1696" w:type="dxa"/>
          </w:tcPr>
          <w:p w14:paraId="345690D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78003A4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1361 (29.9)</w:t>
            </w:r>
          </w:p>
        </w:tc>
        <w:tc>
          <w:tcPr>
            <w:tcW w:w="1497" w:type="dxa"/>
          </w:tcPr>
          <w:p w14:paraId="3BC7FD3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58F07F3F" w14:textId="77777777" w:rsidTr="00C03ECD">
        <w:tc>
          <w:tcPr>
            <w:tcW w:w="1985" w:type="dxa"/>
          </w:tcPr>
          <w:p w14:paraId="76C48E9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D9ED77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2386 (41.1)</w:t>
            </w:r>
          </w:p>
        </w:tc>
        <w:tc>
          <w:tcPr>
            <w:tcW w:w="1696" w:type="dxa"/>
          </w:tcPr>
          <w:p w14:paraId="01BC482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2F28868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2386 (52.4)</w:t>
            </w:r>
          </w:p>
        </w:tc>
        <w:tc>
          <w:tcPr>
            <w:tcW w:w="1497" w:type="dxa"/>
          </w:tcPr>
          <w:p w14:paraId="40BE207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2D020452" w14:textId="77777777" w:rsidTr="00C03ECD">
        <w:tc>
          <w:tcPr>
            <w:tcW w:w="1985" w:type="dxa"/>
          </w:tcPr>
          <w:p w14:paraId="1D4E840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82CE3B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540 (9.3)</w:t>
            </w:r>
          </w:p>
        </w:tc>
        <w:tc>
          <w:tcPr>
            <w:tcW w:w="1696" w:type="dxa"/>
          </w:tcPr>
          <w:p w14:paraId="1D28495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2D920CA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540 (11.9)</w:t>
            </w:r>
          </w:p>
        </w:tc>
        <w:tc>
          <w:tcPr>
            <w:tcW w:w="1497" w:type="dxa"/>
          </w:tcPr>
          <w:p w14:paraId="56FC6D8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69F6FAC" w14:textId="77777777" w:rsidTr="00C03ECD">
        <w:tc>
          <w:tcPr>
            <w:tcW w:w="1985" w:type="dxa"/>
          </w:tcPr>
          <w:p w14:paraId="416C8D70" w14:textId="4028A49E" w:rsidR="00683BBD" w:rsidRPr="003641B6" w:rsidRDefault="0099698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M-PDFF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>
              <w:rPr>
                <w:rFonts w:ascii="Times New Roman" w:hAnsi="Times New Roman" w:cs="Times New Roman"/>
              </w:rPr>
              <w:t xml:space="preserve"> </w:t>
            </w:r>
            <w:r w:rsidR="00683BBD" w:rsidRPr="003641B6">
              <w:rPr>
                <w:rFonts w:ascii="Times New Roman" w:hAnsi="Times New Roman" w:cs="Times New Roman"/>
              </w:rPr>
              <w:t>(%)</w:t>
            </w:r>
            <w:r w:rsidR="00C03ECD">
              <w:rPr>
                <w:rFonts w:ascii="Times New Roman" w:hAnsi="Times New Roman" w:cs="Times New Roman"/>
              </w:rPr>
              <w:t xml:space="preserve"> </w:t>
            </w:r>
            <w:r w:rsidR="00C03ECD" w:rsidRPr="003641B6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59" w:type="dxa"/>
          </w:tcPr>
          <w:p w14:paraId="7C7ADEB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10C0362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EA5E3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122E55D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02200D5E" w14:textId="77777777" w:rsidTr="00C03ECD">
        <w:tc>
          <w:tcPr>
            <w:tcW w:w="1985" w:type="dxa"/>
          </w:tcPr>
          <w:p w14:paraId="7D8BE22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7A70467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1488 (25.5)</w:t>
            </w:r>
          </w:p>
        </w:tc>
        <w:tc>
          <w:tcPr>
            <w:tcW w:w="1696" w:type="dxa"/>
          </w:tcPr>
          <w:p w14:paraId="404B272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1E29F5B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230 (5.0)</w:t>
            </w:r>
          </w:p>
        </w:tc>
        <w:tc>
          <w:tcPr>
            <w:tcW w:w="1497" w:type="dxa"/>
          </w:tcPr>
          <w:p w14:paraId="4AC4FCB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715441C" w14:textId="77777777" w:rsidTr="00C03ECD">
        <w:tc>
          <w:tcPr>
            <w:tcW w:w="1985" w:type="dxa"/>
          </w:tcPr>
          <w:p w14:paraId="22AD7F8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75032B1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4341 (74.5)</w:t>
            </w:r>
          </w:p>
        </w:tc>
        <w:tc>
          <w:tcPr>
            <w:tcW w:w="1696" w:type="dxa"/>
          </w:tcPr>
          <w:p w14:paraId="15995DF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37B768C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4341 (95.0)</w:t>
            </w:r>
          </w:p>
        </w:tc>
        <w:tc>
          <w:tcPr>
            <w:tcW w:w="1497" w:type="dxa"/>
          </w:tcPr>
          <w:p w14:paraId="123BB18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5985366E" w14:textId="77777777" w:rsidTr="00C03ECD">
        <w:tc>
          <w:tcPr>
            <w:tcW w:w="1985" w:type="dxa"/>
          </w:tcPr>
          <w:p w14:paraId="25E29A06" w14:textId="724021FA" w:rsidR="00683BBD" w:rsidRPr="003641B6" w:rsidRDefault="0099698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M-PDFF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>
              <w:rPr>
                <w:rFonts w:ascii="Times New Roman" w:hAnsi="Times New Roman" w:cs="Times New Roman"/>
              </w:rPr>
              <w:t xml:space="preserve"> </w:t>
            </w:r>
            <w:r w:rsidR="00683BBD" w:rsidRPr="003641B6">
              <w:rPr>
                <w:rFonts w:ascii="Times New Roman" w:hAnsi="Times New Roman" w:cs="Times New Roman"/>
              </w:rPr>
              <w:t>(%)</w:t>
            </w:r>
            <w:r w:rsidR="00C03ECD">
              <w:rPr>
                <w:rFonts w:ascii="Times New Roman" w:hAnsi="Times New Roman" w:cs="Times New Roman"/>
              </w:rPr>
              <w:t xml:space="preserve"> </w:t>
            </w:r>
            <w:r w:rsidR="00C03ECD" w:rsidRPr="003641B6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59" w:type="dxa"/>
          </w:tcPr>
          <w:p w14:paraId="013BA65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6868CFA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F37CD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7309C98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47262A3D" w14:textId="77777777" w:rsidTr="00C03ECD">
        <w:tc>
          <w:tcPr>
            <w:tcW w:w="1985" w:type="dxa"/>
          </w:tcPr>
          <w:p w14:paraId="6685F38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3BDB51A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1488 (25.5)</w:t>
            </w:r>
          </w:p>
        </w:tc>
        <w:tc>
          <w:tcPr>
            <w:tcW w:w="1696" w:type="dxa"/>
          </w:tcPr>
          <w:p w14:paraId="67D8AA44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7E08E5C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230 (5.0)</w:t>
            </w:r>
          </w:p>
        </w:tc>
        <w:tc>
          <w:tcPr>
            <w:tcW w:w="1497" w:type="dxa"/>
          </w:tcPr>
          <w:p w14:paraId="3664769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CDAF1DE" w14:textId="77777777" w:rsidTr="00C03ECD">
        <w:tc>
          <w:tcPr>
            <w:tcW w:w="1985" w:type="dxa"/>
          </w:tcPr>
          <w:p w14:paraId="1E2F468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16B1266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1137 (19.5)</w:t>
            </w:r>
          </w:p>
        </w:tc>
        <w:tc>
          <w:tcPr>
            <w:tcW w:w="1696" w:type="dxa"/>
          </w:tcPr>
          <w:p w14:paraId="251BC95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3608BD3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1137 (24.9)</w:t>
            </w:r>
          </w:p>
        </w:tc>
        <w:tc>
          <w:tcPr>
            <w:tcW w:w="1497" w:type="dxa"/>
          </w:tcPr>
          <w:p w14:paraId="0850BFC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55E849BC" w14:textId="77777777" w:rsidTr="005D2FD2">
        <w:tc>
          <w:tcPr>
            <w:tcW w:w="1985" w:type="dxa"/>
          </w:tcPr>
          <w:p w14:paraId="167D95B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AE431B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2485 (42.6)</w:t>
            </w:r>
          </w:p>
        </w:tc>
        <w:tc>
          <w:tcPr>
            <w:tcW w:w="1696" w:type="dxa"/>
          </w:tcPr>
          <w:p w14:paraId="4F541CD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68E3122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2485 (54.4)</w:t>
            </w:r>
          </w:p>
        </w:tc>
        <w:tc>
          <w:tcPr>
            <w:tcW w:w="1497" w:type="dxa"/>
          </w:tcPr>
          <w:p w14:paraId="6A3D8A1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0FB8378" w14:textId="77777777" w:rsidTr="005D2FD2">
        <w:tc>
          <w:tcPr>
            <w:tcW w:w="1985" w:type="dxa"/>
            <w:tcBorders>
              <w:bottom w:val="single" w:sz="8" w:space="0" w:color="auto"/>
            </w:tcBorders>
          </w:tcPr>
          <w:p w14:paraId="4B618AE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781AEFC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719 (12.3)</w:t>
            </w:r>
          </w:p>
        </w:tc>
        <w:tc>
          <w:tcPr>
            <w:tcW w:w="1696" w:type="dxa"/>
            <w:tcBorders>
              <w:bottom w:val="single" w:sz="8" w:space="0" w:color="auto"/>
            </w:tcBorders>
          </w:tcPr>
          <w:p w14:paraId="3C6D64A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4BBC5AD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719 (15.7)</w:t>
            </w:r>
          </w:p>
        </w:tc>
        <w:tc>
          <w:tcPr>
            <w:tcW w:w="1497" w:type="dxa"/>
            <w:tcBorders>
              <w:bottom w:val="single" w:sz="8" w:space="0" w:color="auto"/>
            </w:tcBorders>
          </w:tcPr>
          <w:p w14:paraId="13F534E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303943D6" w14:textId="77777777" w:rsidTr="005D2FD2">
        <w:tc>
          <w:tcPr>
            <w:tcW w:w="1985" w:type="dxa"/>
            <w:tcBorders>
              <w:top w:val="single" w:sz="8" w:space="0" w:color="auto"/>
            </w:tcBorders>
          </w:tcPr>
          <w:p w14:paraId="074B7169" w14:textId="77777777" w:rsidR="005D2FD2" w:rsidRDefault="005D2FD2" w:rsidP="00F2688B">
            <w:pPr>
              <w:rPr>
                <w:rFonts w:ascii="Times New Roman" w:hAnsi="Times New Roman" w:cs="Times New Roman"/>
              </w:rPr>
            </w:pPr>
          </w:p>
          <w:p w14:paraId="0BEF6E9C" w14:textId="310E2919" w:rsidR="00683BBD" w:rsidRPr="003641B6" w:rsidRDefault="0099698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H-PDFF</w:t>
            </w:r>
            <w:r w:rsidR="00683BBD" w:rsidRPr="003641B6">
              <w:rPr>
                <w:rFonts w:ascii="Times New Roman" w:hAnsi="Times New Roman" w:cs="Times New Roman"/>
              </w:rPr>
              <w:t xml:space="preserve">D,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>
              <w:rPr>
                <w:rFonts w:ascii="Times New Roman" w:hAnsi="Times New Roman" w:cs="Times New Roman"/>
              </w:rPr>
              <w:t xml:space="preserve"> </w:t>
            </w:r>
            <w:r w:rsidR="00683BBD" w:rsidRPr="003641B6">
              <w:rPr>
                <w:rFonts w:ascii="Times New Roman" w:hAnsi="Times New Roman" w:cs="Times New Roman"/>
              </w:rPr>
              <w:t>(%)</w:t>
            </w:r>
            <w:r w:rsidR="00C03ECD">
              <w:rPr>
                <w:rFonts w:ascii="Times New Roman" w:hAnsi="Times New Roman" w:cs="Times New Roman"/>
              </w:rPr>
              <w:t xml:space="preserve"> **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B730C3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8" w:space="0" w:color="auto"/>
            </w:tcBorders>
          </w:tcPr>
          <w:p w14:paraId="07A9A1D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1B327C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tcBorders>
              <w:top w:val="single" w:sz="8" w:space="0" w:color="auto"/>
            </w:tcBorders>
          </w:tcPr>
          <w:p w14:paraId="6B36936D" w14:textId="77777777" w:rsidR="005D2FD2" w:rsidRDefault="005D2FD2" w:rsidP="00F2688B">
            <w:pPr>
              <w:rPr>
                <w:rFonts w:ascii="Times New Roman" w:hAnsi="Times New Roman" w:cs="Times New Roman"/>
              </w:rPr>
            </w:pPr>
          </w:p>
          <w:p w14:paraId="210AA3C3" w14:textId="744A8E00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5C5C0E30" w14:textId="77777777" w:rsidTr="00C03ECD">
        <w:tc>
          <w:tcPr>
            <w:tcW w:w="1985" w:type="dxa"/>
          </w:tcPr>
          <w:p w14:paraId="1FEC33F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4392990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(21.6)</w:t>
            </w:r>
          </w:p>
        </w:tc>
        <w:tc>
          <w:tcPr>
            <w:tcW w:w="1696" w:type="dxa"/>
          </w:tcPr>
          <w:p w14:paraId="6A052C2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637CD8F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497" w:type="dxa"/>
          </w:tcPr>
          <w:p w14:paraId="479C906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4E3F60E3" w14:textId="77777777" w:rsidTr="00C03ECD">
        <w:tc>
          <w:tcPr>
            <w:tcW w:w="1985" w:type="dxa"/>
          </w:tcPr>
          <w:p w14:paraId="52993AA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5B6CE69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4571 (78.4)</w:t>
            </w:r>
          </w:p>
        </w:tc>
        <w:tc>
          <w:tcPr>
            <w:tcW w:w="1696" w:type="dxa"/>
          </w:tcPr>
          <w:p w14:paraId="7BD8518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34BD8EB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4571 (100.0)</w:t>
            </w:r>
          </w:p>
        </w:tc>
        <w:tc>
          <w:tcPr>
            <w:tcW w:w="1497" w:type="dxa"/>
          </w:tcPr>
          <w:p w14:paraId="67193CD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6CD59316" w14:textId="77777777" w:rsidTr="00C03ECD">
        <w:tc>
          <w:tcPr>
            <w:tcW w:w="1985" w:type="dxa"/>
          </w:tcPr>
          <w:p w14:paraId="7074D66E" w14:textId="03923DF2" w:rsidR="00683BBD" w:rsidRPr="003641B6" w:rsidRDefault="00996982" w:rsidP="00F268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H-PDFF</w:t>
            </w:r>
            <w:r w:rsidR="00683BBD" w:rsidRPr="003641B6">
              <w:rPr>
                <w:rFonts w:ascii="Times New Roman" w:hAnsi="Times New Roman" w:cs="Times New Roman"/>
              </w:rPr>
              <w:t xml:space="preserve">L, </w:t>
            </w:r>
            <w:r w:rsidR="00683BBD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83BBD">
              <w:rPr>
                <w:rFonts w:ascii="Times New Roman" w:hAnsi="Times New Roman" w:cs="Times New Roman"/>
              </w:rPr>
              <w:t xml:space="preserve"> </w:t>
            </w:r>
            <w:r w:rsidR="00683BBD" w:rsidRPr="003641B6">
              <w:rPr>
                <w:rFonts w:ascii="Times New Roman" w:hAnsi="Times New Roman" w:cs="Times New Roman"/>
              </w:rPr>
              <w:t>(%)</w:t>
            </w:r>
            <w:r w:rsidR="00C03ECD">
              <w:rPr>
                <w:rFonts w:ascii="Times New Roman" w:hAnsi="Times New Roman" w:cs="Times New Roman"/>
              </w:rPr>
              <w:t xml:space="preserve"> **</w:t>
            </w:r>
          </w:p>
        </w:tc>
        <w:tc>
          <w:tcPr>
            <w:tcW w:w="1559" w:type="dxa"/>
          </w:tcPr>
          <w:p w14:paraId="4D531E5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08C0BEE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68C46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</w:tcPr>
          <w:p w14:paraId="7F43F331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&lt;0.001</w:t>
            </w:r>
          </w:p>
        </w:tc>
      </w:tr>
      <w:tr w:rsidR="00683BBD" w:rsidRPr="003641B6" w14:paraId="5A22DE27" w14:textId="77777777" w:rsidTr="00C03ECD">
        <w:tc>
          <w:tcPr>
            <w:tcW w:w="1985" w:type="dxa"/>
          </w:tcPr>
          <w:p w14:paraId="5878AF99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28F55D1F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(21.6)</w:t>
            </w:r>
          </w:p>
        </w:tc>
        <w:tc>
          <w:tcPr>
            <w:tcW w:w="1696" w:type="dxa"/>
          </w:tcPr>
          <w:p w14:paraId="68022E4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1258 (100.0)</w:t>
            </w:r>
          </w:p>
        </w:tc>
        <w:tc>
          <w:tcPr>
            <w:tcW w:w="1559" w:type="dxa"/>
          </w:tcPr>
          <w:p w14:paraId="36B52BBC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497" w:type="dxa"/>
          </w:tcPr>
          <w:p w14:paraId="5F5BA70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75754939" w14:textId="77777777" w:rsidTr="00C03ECD">
        <w:tc>
          <w:tcPr>
            <w:tcW w:w="1985" w:type="dxa"/>
          </w:tcPr>
          <w:p w14:paraId="06B163A0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5E47A25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1180 (20.2)</w:t>
            </w:r>
          </w:p>
        </w:tc>
        <w:tc>
          <w:tcPr>
            <w:tcW w:w="1696" w:type="dxa"/>
          </w:tcPr>
          <w:p w14:paraId="7D2C3D7E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25401312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1180 (25.8)</w:t>
            </w:r>
          </w:p>
        </w:tc>
        <w:tc>
          <w:tcPr>
            <w:tcW w:w="1497" w:type="dxa"/>
          </w:tcPr>
          <w:p w14:paraId="26285C9A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1460121D" w14:textId="77777777" w:rsidTr="00C03ECD">
        <w:tc>
          <w:tcPr>
            <w:tcW w:w="1985" w:type="dxa"/>
          </w:tcPr>
          <w:p w14:paraId="2F87024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96F06E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2556 (43.8)</w:t>
            </w:r>
          </w:p>
        </w:tc>
        <w:tc>
          <w:tcPr>
            <w:tcW w:w="1696" w:type="dxa"/>
          </w:tcPr>
          <w:p w14:paraId="6369A795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</w:tcPr>
          <w:p w14:paraId="674EF823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2556 (55.9)</w:t>
            </w:r>
          </w:p>
        </w:tc>
        <w:tc>
          <w:tcPr>
            <w:tcW w:w="1497" w:type="dxa"/>
          </w:tcPr>
          <w:p w14:paraId="5B923DF7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  <w:tr w:rsidR="00683BBD" w:rsidRPr="003641B6" w14:paraId="7AE2C428" w14:textId="77777777" w:rsidTr="00C03ECD">
        <w:tc>
          <w:tcPr>
            <w:tcW w:w="1985" w:type="dxa"/>
            <w:tcBorders>
              <w:bottom w:val="single" w:sz="12" w:space="0" w:color="auto"/>
            </w:tcBorders>
          </w:tcPr>
          <w:p w14:paraId="44A38CC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515D32AB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835 (14.3)</w:t>
            </w:r>
          </w:p>
        </w:tc>
        <w:tc>
          <w:tcPr>
            <w:tcW w:w="1696" w:type="dxa"/>
            <w:tcBorders>
              <w:bottom w:val="single" w:sz="12" w:space="0" w:color="auto"/>
            </w:tcBorders>
          </w:tcPr>
          <w:p w14:paraId="7F6DABAD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0 (0.0)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D5FF8B8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  <w:r w:rsidRPr="003641B6">
              <w:rPr>
                <w:rFonts w:ascii="Times New Roman" w:hAnsi="Times New Roman" w:cs="Times New Roman"/>
              </w:rPr>
              <w:t>835 (18.3)</w:t>
            </w:r>
          </w:p>
        </w:tc>
        <w:tc>
          <w:tcPr>
            <w:tcW w:w="1497" w:type="dxa"/>
            <w:tcBorders>
              <w:bottom w:val="single" w:sz="12" w:space="0" w:color="auto"/>
            </w:tcBorders>
          </w:tcPr>
          <w:p w14:paraId="55D581D6" w14:textId="77777777" w:rsidR="00683BBD" w:rsidRPr="003641B6" w:rsidRDefault="00683BBD" w:rsidP="00F2688B">
            <w:pPr>
              <w:rPr>
                <w:rFonts w:ascii="Times New Roman" w:hAnsi="Times New Roman" w:cs="Times New Roman"/>
              </w:rPr>
            </w:pPr>
          </w:p>
        </w:tc>
      </w:tr>
    </w:tbl>
    <w:p w14:paraId="66FFE9FC" w14:textId="6A3E9C77" w:rsidR="00683BBD" w:rsidRDefault="00683BBD" w:rsidP="0095166A">
      <w:pPr>
        <w:rPr>
          <w:rFonts w:ascii="Times New Roman" w:hAnsi="Times New Roman" w:cs="Times New Roman"/>
        </w:rPr>
      </w:pPr>
      <w:r w:rsidRPr="009227DA">
        <w:rPr>
          <w:rFonts w:ascii="Times New Roman" w:hAnsi="Times New Roman" w:cs="Times New Roman"/>
        </w:rPr>
        <w:t>Note: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3371D9">
        <w:rPr>
          <w:rFonts w:ascii="Times New Roman" w:hAnsi="Times New Roman" w:cs="Times New Roman"/>
          <w:vertAlign w:val="superscript"/>
        </w:rPr>
        <w:t>*</w:t>
      </w:r>
      <w:r w:rsidRPr="003371D9">
        <w:rPr>
          <w:rFonts w:ascii="Times New Roman" w:hAnsi="Times New Roman" w:cs="Times New Roman" w:hint="eastAsia"/>
          <w:vertAlign w:val="superscript"/>
        </w:rPr>
        <w:t>*</w:t>
      </w:r>
      <w:r w:rsidR="00C03ECD">
        <w:rPr>
          <w:rFonts w:ascii="Times New Roman" w:hAnsi="Times New Roman" w:cs="Times New Roman"/>
        </w:rPr>
        <w:t>3 patients</w:t>
      </w:r>
      <w:r>
        <w:rPr>
          <w:rFonts w:ascii="Times New Roman" w:hAnsi="Times New Roman" w:cs="Times New Roman"/>
        </w:rPr>
        <w:t xml:space="preserve"> lack relative data. </w:t>
      </w:r>
      <w:r w:rsidR="00F229A2">
        <w:rPr>
          <w:rFonts w:ascii="Times New Roman" w:hAnsi="Times New Roman" w:cs="Times New Roman"/>
        </w:rPr>
        <w:t>RPHL</w:t>
      </w:r>
      <w:r>
        <w:rPr>
          <w:rFonts w:ascii="Times New Roman" w:hAnsi="Times New Roman" w:cs="Times New Roman"/>
        </w:rPr>
        <w:t>,</w:t>
      </w:r>
      <w:r w:rsidRPr="001920B6">
        <w:t xml:space="preserve"> </w:t>
      </w:r>
      <w:r>
        <w:rPr>
          <w:rFonts w:ascii="Times New Roman" w:hAnsi="Times New Roman" w:cs="Times New Roman"/>
        </w:rPr>
        <w:t>r</w:t>
      </w:r>
      <w:r w:rsidRPr="001920B6">
        <w:rPr>
          <w:rFonts w:ascii="Times New Roman" w:hAnsi="Times New Roman" w:cs="Times New Roman"/>
        </w:rPr>
        <w:t xml:space="preserve">ight posterior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; </w:t>
      </w:r>
      <w:r w:rsidR="002B049E">
        <w:rPr>
          <w:rFonts w:ascii="Times New Roman" w:hAnsi="Times New Roman" w:cs="Times New Roman"/>
        </w:rPr>
        <w:t>RAHL</w:t>
      </w:r>
      <w:r>
        <w:rPr>
          <w:rFonts w:ascii="Times New Roman" w:hAnsi="Times New Roman" w:cs="Times New Roman"/>
        </w:rPr>
        <w:t>, r</w:t>
      </w:r>
      <w:r w:rsidRPr="001920B6">
        <w:rPr>
          <w:rFonts w:ascii="Times New Roman" w:hAnsi="Times New Roman" w:cs="Times New Roman"/>
        </w:rPr>
        <w:t>ight anterior</w:t>
      </w:r>
      <w:r w:rsidR="00392A2B">
        <w:rPr>
          <w:rFonts w:ascii="Times New Roman" w:hAnsi="Times New Roman" w:cs="Times New Roman"/>
        </w:rPr>
        <w:t xml:space="preserve"> 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; </w:t>
      </w:r>
      <w:r w:rsidR="002B049E">
        <w:rPr>
          <w:rFonts w:ascii="Times New Roman" w:hAnsi="Times New Roman" w:cs="Times New Roman"/>
        </w:rPr>
        <w:t>LIHL</w:t>
      </w:r>
      <w:r>
        <w:rPr>
          <w:rFonts w:ascii="Times New Roman" w:hAnsi="Times New Roman" w:cs="Times New Roman"/>
        </w:rPr>
        <w:t>, l</w:t>
      </w:r>
      <w:r w:rsidRPr="001920B6">
        <w:rPr>
          <w:rFonts w:ascii="Times New Roman" w:hAnsi="Times New Roman" w:cs="Times New Roman"/>
        </w:rPr>
        <w:t xml:space="preserve">eft inner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; </w:t>
      </w:r>
      <w:r w:rsidR="002B049E">
        <w:rPr>
          <w:rFonts w:ascii="Times New Roman" w:hAnsi="Times New Roman" w:cs="Times New Roman"/>
        </w:rPr>
        <w:t>LOHL</w:t>
      </w:r>
      <w:r w:rsidRPr="001920B6">
        <w:rPr>
          <w:rFonts w:ascii="Times New Roman" w:hAnsi="Times New Roman" w:cs="Times New Roman"/>
        </w:rPr>
        <w:t xml:space="preserve">, left outer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; </w:t>
      </w:r>
      <w:r w:rsidR="00F229A2">
        <w:rPr>
          <w:rFonts w:ascii="Times New Roman" w:hAnsi="Times New Roman" w:cs="Times New Roman"/>
        </w:rPr>
        <w:t>RPHL</w:t>
      </w:r>
      <w:r>
        <w:rPr>
          <w:rFonts w:ascii="Times New Roman" w:hAnsi="Times New Roman" w:cs="Times New Roman"/>
        </w:rPr>
        <w:t>D, the diagnosis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r</w:t>
      </w:r>
      <w:r w:rsidRPr="001920B6">
        <w:rPr>
          <w:rFonts w:ascii="Times New Roman" w:hAnsi="Times New Roman" w:cs="Times New Roman"/>
        </w:rPr>
        <w:t xml:space="preserve">ight posterior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F229A2">
        <w:rPr>
          <w:rFonts w:ascii="Times New Roman" w:hAnsi="Times New Roman" w:cs="Times New Roman"/>
        </w:rPr>
        <w:t>RPHL</w:t>
      </w:r>
      <w:r>
        <w:rPr>
          <w:rFonts w:ascii="Times New Roman" w:hAnsi="Times New Roman" w:cs="Times New Roman"/>
        </w:rPr>
        <w:t>L: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de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r</w:t>
      </w:r>
      <w:r w:rsidRPr="001920B6">
        <w:rPr>
          <w:rFonts w:ascii="Times New Roman" w:hAnsi="Times New Roman" w:cs="Times New Roman"/>
        </w:rPr>
        <w:t xml:space="preserve">ight posterior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RAHL</w:t>
      </w:r>
      <w:r>
        <w:rPr>
          <w:rFonts w:ascii="Times New Roman" w:hAnsi="Times New Roman" w:cs="Times New Roman"/>
        </w:rPr>
        <w:t>D, the diagnosis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r</w:t>
      </w:r>
      <w:r w:rsidRPr="001920B6">
        <w:rPr>
          <w:rFonts w:ascii="Times New Roman" w:hAnsi="Times New Roman" w:cs="Times New Roman"/>
        </w:rPr>
        <w:t xml:space="preserve">ight anterior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RAHL</w:t>
      </w:r>
      <w:r>
        <w:rPr>
          <w:rFonts w:ascii="Times New Roman" w:hAnsi="Times New Roman" w:cs="Times New Roman"/>
        </w:rPr>
        <w:t>L: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de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r</w:t>
      </w:r>
      <w:r w:rsidRPr="001920B6">
        <w:rPr>
          <w:rFonts w:ascii="Times New Roman" w:hAnsi="Times New Roman" w:cs="Times New Roman"/>
        </w:rPr>
        <w:t xml:space="preserve">ight anterior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LIHL</w:t>
      </w:r>
      <w:r>
        <w:rPr>
          <w:rFonts w:ascii="Times New Roman" w:hAnsi="Times New Roman" w:cs="Times New Roman"/>
        </w:rPr>
        <w:t xml:space="preserve">D, the diagnosis of </w:t>
      </w:r>
      <w:r w:rsidR="00392A2B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steatosis based on l</w:t>
      </w:r>
      <w:r w:rsidRPr="001920B6">
        <w:rPr>
          <w:rFonts w:ascii="Times New Roman" w:hAnsi="Times New Roman" w:cs="Times New Roman"/>
        </w:rPr>
        <w:t xml:space="preserve">eft inner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LIHL</w:t>
      </w:r>
      <w:r>
        <w:rPr>
          <w:rFonts w:ascii="Times New Roman" w:hAnsi="Times New Roman" w:cs="Times New Roman"/>
        </w:rPr>
        <w:t>L: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de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l</w:t>
      </w:r>
      <w:r w:rsidRPr="001920B6">
        <w:rPr>
          <w:rFonts w:ascii="Times New Roman" w:hAnsi="Times New Roman" w:cs="Times New Roman"/>
        </w:rPr>
        <w:t xml:space="preserve">eft inner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LOHL</w:t>
      </w:r>
      <w:r>
        <w:rPr>
          <w:rFonts w:ascii="Times New Roman" w:hAnsi="Times New Roman" w:cs="Times New Roman"/>
        </w:rPr>
        <w:t>D, the diagnosis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l</w:t>
      </w:r>
      <w:r w:rsidRPr="001920B6">
        <w:rPr>
          <w:rFonts w:ascii="Times New Roman" w:hAnsi="Times New Roman" w:cs="Times New Roman"/>
        </w:rPr>
        <w:t xml:space="preserve">eft outer </w:t>
      </w:r>
      <w:r w:rsidR="00392A2B">
        <w:rPr>
          <w:rFonts w:ascii="Times New Roman" w:hAnsi="Times New Roman" w:cs="Times New Roman"/>
        </w:rPr>
        <w:t>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2B049E">
        <w:rPr>
          <w:rFonts w:ascii="Times New Roman" w:hAnsi="Times New Roman" w:cs="Times New Roman"/>
        </w:rPr>
        <w:t>LOHL</w:t>
      </w:r>
      <w:r>
        <w:rPr>
          <w:rFonts w:ascii="Times New Roman" w:hAnsi="Times New Roman" w:cs="Times New Roman"/>
        </w:rPr>
        <w:t>L: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 xml:space="preserve">de of </w:t>
      </w:r>
      <w:r w:rsidR="00392A2B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steatosis based on l</w:t>
      </w:r>
      <w:r w:rsidRPr="001920B6">
        <w:rPr>
          <w:rFonts w:ascii="Times New Roman" w:hAnsi="Times New Roman" w:cs="Times New Roman"/>
        </w:rPr>
        <w:t>eft outer</w:t>
      </w:r>
      <w:r w:rsidR="00392A2B">
        <w:rPr>
          <w:rFonts w:ascii="Times New Roman" w:hAnsi="Times New Roman" w:cs="Times New Roman"/>
        </w:rPr>
        <w:t xml:space="preserve"> hepatic lo</w:t>
      </w:r>
      <w:r w:rsidRPr="001920B6"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</w:rPr>
        <w:t xml:space="preserve"> values; </w:t>
      </w:r>
      <w:r w:rsidR="00996982">
        <w:rPr>
          <w:rFonts w:ascii="Times New Roman" w:hAnsi="Times New Roman" w:cs="Times New Roman"/>
        </w:rPr>
        <w:t>M-PDFF</w:t>
      </w:r>
      <w:r>
        <w:rPr>
          <w:rFonts w:ascii="Times New Roman" w:hAnsi="Times New Roman" w:cs="Times New Roman"/>
        </w:rPr>
        <w:t>D, the diagnosis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the av</w:t>
      </w:r>
      <w:r w:rsidR="00392A2B">
        <w:rPr>
          <w:rFonts w:ascii="Times New Roman" w:hAnsi="Times New Roman" w:cs="Times New Roman"/>
        </w:rPr>
        <w:t>era</w:t>
      </w:r>
      <w:r>
        <w:rPr>
          <w:rFonts w:ascii="Times New Roman" w:hAnsi="Times New Roman" w:cs="Times New Roman"/>
        </w:rPr>
        <w:t>ge of four hepatic</w:t>
      </w:r>
      <w:r w:rsidR="00392A2B">
        <w:rPr>
          <w:rFonts w:ascii="Times New Roman" w:hAnsi="Times New Roman" w:cs="Times New Roman"/>
        </w:rPr>
        <w:t xml:space="preserve"> lobes</w:t>
      </w:r>
      <w:r>
        <w:rPr>
          <w:rFonts w:ascii="Times New Roman" w:hAnsi="Times New Roman" w:cs="Times New Roman"/>
        </w:rPr>
        <w:t xml:space="preserve"> values; </w:t>
      </w:r>
      <w:r w:rsidR="00996982">
        <w:rPr>
          <w:rFonts w:ascii="Times New Roman" w:hAnsi="Times New Roman" w:cs="Times New Roman"/>
        </w:rPr>
        <w:t>M-PDFF</w:t>
      </w:r>
      <w:r>
        <w:rPr>
          <w:rFonts w:ascii="Times New Roman" w:hAnsi="Times New Roman" w:cs="Times New Roman"/>
        </w:rPr>
        <w:t>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de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>ver steatosis based on the ave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ge of four hepatic</w:t>
      </w:r>
      <w:r w:rsidRPr="001920B6">
        <w:rPr>
          <w:rFonts w:ascii="Times New Roman" w:hAnsi="Times New Roman" w:cs="Times New Roman"/>
        </w:rPr>
        <w:t xml:space="preserve"> </w:t>
      </w:r>
      <w:r w:rsidR="00392A2B">
        <w:rPr>
          <w:rFonts w:ascii="Times New Roman" w:hAnsi="Times New Roman" w:cs="Times New Roman"/>
        </w:rPr>
        <w:t>lobes</w:t>
      </w:r>
      <w:r>
        <w:rPr>
          <w:rFonts w:ascii="Times New Roman" w:hAnsi="Times New Roman" w:cs="Times New Roman"/>
        </w:rPr>
        <w:t xml:space="preserve"> values; </w:t>
      </w:r>
      <w:r w:rsidR="00996982">
        <w:rPr>
          <w:rFonts w:ascii="Times New Roman" w:hAnsi="Times New Roman" w:cs="Times New Roman"/>
        </w:rPr>
        <w:t>H-PDFF</w:t>
      </w:r>
      <w:r>
        <w:rPr>
          <w:rFonts w:ascii="Times New Roman" w:hAnsi="Times New Roman" w:cs="Times New Roman"/>
        </w:rPr>
        <w:t xml:space="preserve">D, the diagnosis of </w:t>
      </w:r>
      <w:r w:rsidR="00392A2B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 xml:space="preserve">ver steatosis based on the </w:t>
      </w:r>
      <w:r w:rsidR="00392A2B">
        <w:rPr>
          <w:rFonts w:ascii="Times New Roman" w:hAnsi="Times New Roman" w:cs="Times New Roman"/>
        </w:rPr>
        <w:t>highest</w:t>
      </w:r>
      <w:r>
        <w:rPr>
          <w:rFonts w:ascii="Times New Roman" w:hAnsi="Times New Roman" w:cs="Times New Roman"/>
        </w:rPr>
        <w:t xml:space="preserve"> value from four hepatic</w:t>
      </w:r>
      <w:r w:rsidRPr="001920B6">
        <w:rPr>
          <w:rFonts w:ascii="Times New Roman" w:hAnsi="Times New Roman" w:cs="Times New Roman"/>
        </w:rPr>
        <w:t xml:space="preserve"> </w:t>
      </w:r>
      <w:r w:rsidR="00392A2B">
        <w:rPr>
          <w:rFonts w:ascii="Times New Roman" w:hAnsi="Times New Roman" w:cs="Times New Roman"/>
        </w:rPr>
        <w:t>lobes</w:t>
      </w:r>
      <w:r>
        <w:rPr>
          <w:rFonts w:ascii="Times New Roman" w:hAnsi="Times New Roman" w:cs="Times New Roman"/>
        </w:rPr>
        <w:t xml:space="preserve">; </w:t>
      </w:r>
      <w:r w:rsidR="00996982">
        <w:rPr>
          <w:rFonts w:ascii="Times New Roman" w:hAnsi="Times New Roman" w:cs="Times New Roman"/>
        </w:rPr>
        <w:t>H-PDFF</w:t>
      </w:r>
      <w:r>
        <w:rPr>
          <w:rFonts w:ascii="Times New Roman" w:hAnsi="Times New Roman" w:cs="Times New Roman"/>
        </w:rPr>
        <w:t>: the g</w:t>
      </w:r>
      <w:r w:rsidR="00392A2B">
        <w:rPr>
          <w:rFonts w:ascii="Times New Roman" w:hAnsi="Times New Roman" w:cs="Times New Roman"/>
        </w:rPr>
        <w:t>ra</w:t>
      </w:r>
      <w:r>
        <w:rPr>
          <w:rFonts w:ascii="Times New Roman" w:hAnsi="Times New Roman" w:cs="Times New Roman"/>
        </w:rPr>
        <w:t>de of</w:t>
      </w:r>
      <w:r w:rsidR="00392A2B">
        <w:rPr>
          <w:rFonts w:ascii="Times New Roman" w:hAnsi="Times New Roman" w:cs="Times New Roman"/>
        </w:rPr>
        <w:t xml:space="preserve"> li</w:t>
      </w:r>
      <w:r>
        <w:rPr>
          <w:rFonts w:ascii="Times New Roman" w:hAnsi="Times New Roman" w:cs="Times New Roman"/>
        </w:rPr>
        <w:t xml:space="preserve">ver steatosis based on the </w:t>
      </w:r>
      <w:r w:rsidR="00476601">
        <w:rPr>
          <w:rFonts w:ascii="Times New Roman" w:hAnsi="Times New Roman" w:cs="Times New Roman" w:hint="eastAsia"/>
        </w:rPr>
        <w:t>highest</w:t>
      </w:r>
      <w:r>
        <w:rPr>
          <w:rFonts w:ascii="Times New Roman" w:hAnsi="Times New Roman" w:cs="Times New Roman"/>
        </w:rPr>
        <w:t xml:space="preserve"> value from four hepatic</w:t>
      </w:r>
      <w:r w:rsidRPr="001920B6">
        <w:rPr>
          <w:rFonts w:ascii="Times New Roman" w:hAnsi="Times New Roman" w:cs="Times New Roman"/>
        </w:rPr>
        <w:t xml:space="preserve"> </w:t>
      </w:r>
      <w:r w:rsidR="00392A2B">
        <w:rPr>
          <w:rFonts w:ascii="Times New Roman" w:hAnsi="Times New Roman" w:cs="Times New Roman"/>
        </w:rPr>
        <w:t>lobes</w:t>
      </w:r>
      <w:r>
        <w:rPr>
          <w:rFonts w:ascii="Times New Roman" w:hAnsi="Times New Roman" w:cs="Times New Roman"/>
        </w:rPr>
        <w:t>;</w:t>
      </w:r>
    </w:p>
    <w:p w14:paraId="713AB7C2" w14:textId="77777777" w:rsidR="00D234A0" w:rsidRDefault="00D234A0" w:rsidP="0095166A">
      <w:pPr>
        <w:rPr>
          <w:rFonts w:ascii="Times New Roman" w:hAnsi="Times New Roman" w:cs="Times New Roman"/>
        </w:rPr>
      </w:pPr>
      <w:bookmarkStart w:id="1" w:name="_Hlk146214402"/>
    </w:p>
    <w:p w14:paraId="0DC77CB5" w14:textId="5991C285" w:rsidR="006B1C9A" w:rsidRPr="006B1C9A" w:rsidRDefault="006B1C9A" w:rsidP="0095166A">
      <w:pPr>
        <w:rPr>
          <w:rFonts w:ascii="Times New Roman" w:hAnsi="Times New Roman" w:cs="Times New Roman"/>
          <w:szCs w:val="21"/>
        </w:rPr>
      </w:pPr>
      <w:r w:rsidRPr="00DB7930">
        <w:rPr>
          <w:rFonts w:ascii="Times New Roman" w:hAnsi="Times New Roman" w:cs="Times New Roman"/>
        </w:rPr>
        <w:t>Table</w:t>
      </w:r>
      <w:r w:rsidR="001F12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</w:t>
      </w:r>
      <w:r w:rsidR="00863A87">
        <w:rPr>
          <w:rFonts w:ascii="Times New Roman" w:hAnsi="Times New Roman" w:cs="Times New Roman" w:hint="eastAsia"/>
        </w:rPr>
        <w:t>2</w:t>
      </w:r>
      <w:r w:rsidRPr="00C8163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The diagnosis and </w:t>
      </w:r>
      <w:r w:rsidR="002B049E">
        <w:rPr>
          <w:rFonts w:ascii="Times New Roman" w:hAnsi="Times New Roman" w:cs="Times New Roman"/>
        </w:rPr>
        <w:t>RAHL</w:t>
      </w:r>
      <w:r>
        <w:rPr>
          <w:rFonts w:ascii="Times New Roman" w:hAnsi="Times New Roman" w:cs="Times New Roman"/>
        </w:rPr>
        <w:t xml:space="preserve"> of </w:t>
      </w:r>
      <w:r w:rsidR="002B049E">
        <w:rPr>
          <w:rFonts w:ascii="Times New Roman" w:hAnsi="Times New Roman" w:cs="Times New Roman"/>
        </w:rPr>
        <w:t>LIHL</w:t>
      </w:r>
      <w:r w:rsidR="00FF628F">
        <w:rPr>
          <w:rFonts w:ascii="Times New Roman" w:hAnsi="Times New Roman" w:cs="Times New Roman" w:hint="eastAsia"/>
        </w:rPr>
        <w:t xml:space="preserve"> </w:t>
      </w:r>
      <w:r w:rsidR="004E71E6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steatosis from</w:t>
      </w:r>
      <w:r w:rsidRPr="00C81632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12</w:t>
      </w:r>
      <w:r w:rsidR="006536E1">
        <w:rPr>
          <w:rFonts w:ascii="Times New Roman" w:hAnsi="Times New Roman" w:cs="Times New Roman" w:hint="eastAsia"/>
        </w:rPr>
        <w:t>4</w:t>
      </w:r>
      <w:r w:rsidR="00496C25" w:rsidRPr="00496C25">
        <w:rPr>
          <w:rFonts w:ascii="Times New Roman" w:hAnsi="Times New Roman" w:cs="Times New Roman" w:hint="eastAsia"/>
          <w:vertAlign w:val="superscript"/>
        </w:rPr>
        <w:t>#</w:t>
      </w:r>
      <w:r w:rsidRPr="00496C25">
        <w:rPr>
          <w:rFonts w:ascii="Times New Roman" w:hAnsi="Times New Roman" w:cs="Times New Roman"/>
          <w:vertAlign w:val="superscript"/>
        </w:rPr>
        <w:t xml:space="preserve"> </w:t>
      </w:r>
      <w:r w:rsidRPr="00C81632">
        <w:rPr>
          <w:rFonts w:ascii="Times New Roman" w:hAnsi="Times New Roman" w:cs="Times New Roman"/>
        </w:rPr>
        <w:t xml:space="preserve">patients with </w:t>
      </w:r>
      <w:r w:rsidR="006947CE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biopsy</w:t>
      </w:r>
      <w:r w:rsidR="006536E1">
        <w:rPr>
          <w:rFonts w:ascii="Times New Roman" w:hAnsi="Times New Roman" w:cs="Times New Roman" w:hint="eastAsi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417"/>
        <w:gridCol w:w="1433"/>
        <w:gridCol w:w="1659"/>
        <w:gridCol w:w="1660"/>
      </w:tblGrid>
      <w:tr w:rsidR="006B1C9A" w:rsidRPr="0095166A" w14:paraId="7C392F5E" w14:textId="77777777" w:rsidTr="005D2FD2">
        <w:trPr>
          <w:tblHeader/>
        </w:trPr>
        <w:tc>
          <w:tcPr>
            <w:tcW w:w="2127" w:type="dxa"/>
            <w:tcBorders>
              <w:top w:val="single" w:sz="12" w:space="0" w:color="auto"/>
              <w:bottom w:val="single" w:sz="6" w:space="0" w:color="auto"/>
            </w:tcBorders>
          </w:tcPr>
          <w:p w14:paraId="14B93FFC" w14:textId="5847C19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</w:tcPr>
          <w:p w14:paraId="21D85827" w14:textId="46C87E42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Total patients (</w:t>
            </w:r>
            <w:r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Pr="0095166A">
              <w:rPr>
                <w:rFonts w:ascii="Times New Roman" w:hAnsi="Times New Roman" w:cs="Times New Roman"/>
              </w:rPr>
              <w:t>=12</w:t>
            </w:r>
            <w:r w:rsidR="00BA1F38">
              <w:rPr>
                <w:rFonts w:ascii="Times New Roman" w:hAnsi="Times New Roman" w:cs="Times New Roman" w:hint="eastAsia"/>
              </w:rPr>
              <w:t>4</w:t>
            </w:r>
            <w:r w:rsidR="001778F1" w:rsidRPr="001778F1">
              <w:rPr>
                <w:rFonts w:ascii="Times New Roman" w:hAnsi="Times New Roman" w:cs="Times New Roman" w:hint="eastAsia"/>
                <w:vertAlign w:val="superscript"/>
              </w:rPr>
              <w:t>#</w:t>
            </w:r>
            <w:r w:rsidRPr="009516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6" w:space="0" w:color="auto"/>
            </w:tcBorders>
          </w:tcPr>
          <w:p w14:paraId="03BA8D17" w14:textId="739803D4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 xml:space="preserve">No </w:t>
            </w:r>
            <w:r w:rsidR="004234BE">
              <w:rPr>
                <w:rFonts w:ascii="Times New Roman" w:hAnsi="Times New Roman" w:cs="Times New Roman"/>
              </w:rPr>
              <w:t>li</w:t>
            </w:r>
            <w:r w:rsidRPr="0095166A">
              <w:rPr>
                <w:rFonts w:ascii="Times New Roman" w:hAnsi="Times New Roman" w:cs="Times New Roman"/>
              </w:rPr>
              <w:t>ver steatosis (</w:t>
            </w:r>
            <w:r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Pr="0095166A">
              <w:rPr>
                <w:rFonts w:ascii="Times New Roman" w:hAnsi="Times New Roman" w:cs="Times New Roman"/>
              </w:rPr>
              <w:t>=4</w:t>
            </w:r>
            <w:r w:rsidR="00BA1F38">
              <w:rPr>
                <w:rFonts w:ascii="Times New Roman" w:hAnsi="Times New Roman" w:cs="Times New Roman" w:hint="eastAsia"/>
              </w:rPr>
              <w:t>3</w:t>
            </w:r>
            <w:r w:rsidRPr="009516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26C35252" w14:textId="7FB4F028" w:rsidR="006B1C9A" w:rsidRPr="0095166A" w:rsidRDefault="00C1353A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="004234BE">
              <w:rPr>
                <w:rFonts w:ascii="Times New Roman" w:hAnsi="Times New Roman" w:cs="Times New Roman"/>
              </w:rPr>
              <w:t>i</w:t>
            </w:r>
            <w:r w:rsidR="006B1C9A" w:rsidRPr="0095166A">
              <w:rPr>
                <w:rFonts w:ascii="Times New Roman" w:hAnsi="Times New Roman" w:cs="Times New Roman"/>
              </w:rPr>
              <w:t>ver steatosis (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>=8</w:t>
            </w:r>
            <w:r w:rsidR="00BA1F38">
              <w:rPr>
                <w:rFonts w:ascii="Times New Roman" w:hAnsi="Times New Roman" w:cs="Times New Roman" w:hint="eastAsia"/>
              </w:rPr>
              <w:t>1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6" w:space="0" w:color="auto"/>
            </w:tcBorders>
          </w:tcPr>
          <w:p w14:paraId="2E39D8A6" w14:textId="033CE012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4234BE">
              <w:rPr>
                <w:rFonts w:ascii="Times New Roman" w:hAnsi="Times New Roman" w:cs="Times New Roman"/>
                <w:i/>
                <w:iCs/>
              </w:rPr>
              <w:t>P</w:t>
            </w:r>
            <w:r w:rsidRPr="0095166A">
              <w:rPr>
                <w:rFonts w:ascii="Times New Roman" w:hAnsi="Times New Roman" w:cs="Times New Roman"/>
              </w:rPr>
              <w:t>-value</w:t>
            </w:r>
          </w:p>
        </w:tc>
      </w:tr>
      <w:tr w:rsidR="006B1C9A" w:rsidRPr="0095166A" w14:paraId="33D90C71" w14:textId="77777777" w:rsidTr="00ED3689">
        <w:tc>
          <w:tcPr>
            <w:tcW w:w="2127" w:type="dxa"/>
            <w:tcBorders>
              <w:top w:val="single" w:sz="6" w:space="0" w:color="auto"/>
            </w:tcBorders>
          </w:tcPr>
          <w:p w14:paraId="6FEC61F5" w14:textId="78063998" w:rsidR="006B1C9A" w:rsidRPr="0095166A" w:rsidRDefault="00F229A2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RPHL</w:t>
            </w:r>
            <w:r w:rsidR="006B1C9A" w:rsidRPr="0095166A">
              <w:rPr>
                <w:rFonts w:ascii="Times New Roman" w:hAnsi="Times New Roman" w:cs="Times New Roman"/>
              </w:rPr>
              <w:t xml:space="preserve">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1778F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5A76E67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6" w:space="0" w:color="auto"/>
            </w:tcBorders>
          </w:tcPr>
          <w:p w14:paraId="1E755E9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17BAB98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6" w:space="0" w:color="auto"/>
            </w:tcBorders>
          </w:tcPr>
          <w:p w14:paraId="716B138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3DFF2374" w14:textId="77777777" w:rsidTr="00ED3689">
        <w:tc>
          <w:tcPr>
            <w:tcW w:w="2127" w:type="dxa"/>
          </w:tcPr>
          <w:p w14:paraId="28BF223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478F952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44 (35.5)</w:t>
            </w:r>
          </w:p>
        </w:tc>
        <w:tc>
          <w:tcPr>
            <w:tcW w:w="1433" w:type="dxa"/>
          </w:tcPr>
          <w:p w14:paraId="6A59F3D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17EBCCC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4C1ADF8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0FE964E3" w14:textId="77777777" w:rsidTr="00ED3689">
        <w:tc>
          <w:tcPr>
            <w:tcW w:w="2127" w:type="dxa"/>
          </w:tcPr>
          <w:p w14:paraId="7FFFDCF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15CC3EE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80 (64.5)</w:t>
            </w:r>
          </w:p>
        </w:tc>
        <w:tc>
          <w:tcPr>
            <w:tcW w:w="1433" w:type="dxa"/>
          </w:tcPr>
          <w:p w14:paraId="5795071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(25.6)</w:t>
            </w:r>
          </w:p>
        </w:tc>
        <w:tc>
          <w:tcPr>
            <w:tcW w:w="1659" w:type="dxa"/>
          </w:tcPr>
          <w:p w14:paraId="0B3DF6E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69 (85.2)</w:t>
            </w:r>
          </w:p>
        </w:tc>
        <w:tc>
          <w:tcPr>
            <w:tcW w:w="1660" w:type="dxa"/>
          </w:tcPr>
          <w:p w14:paraId="6335542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D62FF5A" w14:textId="77777777" w:rsidTr="00ED3689">
        <w:tc>
          <w:tcPr>
            <w:tcW w:w="2127" w:type="dxa"/>
          </w:tcPr>
          <w:p w14:paraId="07D0055A" w14:textId="1E905BBF" w:rsidR="006B1C9A" w:rsidRPr="0095166A" w:rsidRDefault="00F229A2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RPHL</w:t>
            </w:r>
            <w:r w:rsidR="006B1C9A" w:rsidRPr="0095166A">
              <w:rPr>
                <w:rFonts w:ascii="Times New Roman" w:hAnsi="Times New Roman" w:cs="Times New Roman"/>
              </w:rPr>
              <w:t xml:space="preserve">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1778F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5269F99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469973B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07F92D7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7D51FCF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772B5BF7" w14:textId="77777777" w:rsidTr="00ED3689">
        <w:tc>
          <w:tcPr>
            <w:tcW w:w="2127" w:type="dxa"/>
          </w:tcPr>
          <w:p w14:paraId="69EAF55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75D2D5A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44 (35.5)</w:t>
            </w:r>
          </w:p>
        </w:tc>
        <w:tc>
          <w:tcPr>
            <w:tcW w:w="1433" w:type="dxa"/>
          </w:tcPr>
          <w:p w14:paraId="345C749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59F097F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7E03E9C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3D8BB575" w14:textId="77777777" w:rsidTr="00ED3689">
        <w:tc>
          <w:tcPr>
            <w:tcW w:w="2127" w:type="dxa"/>
          </w:tcPr>
          <w:p w14:paraId="5573FE4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DEDD04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30 (24.2)</w:t>
            </w:r>
          </w:p>
        </w:tc>
        <w:tc>
          <w:tcPr>
            <w:tcW w:w="1433" w:type="dxa"/>
          </w:tcPr>
          <w:p w14:paraId="075B939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 (18.6)</w:t>
            </w:r>
          </w:p>
        </w:tc>
        <w:tc>
          <w:tcPr>
            <w:tcW w:w="1659" w:type="dxa"/>
          </w:tcPr>
          <w:p w14:paraId="5F39443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22 (27.2)</w:t>
            </w:r>
          </w:p>
        </w:tc>
        <w:tc>
          <w:tcPr>
            <w:tcW w:w="1660" w:type="dxa"/>
          </w:tcPr>
          <w:p w14:paraId="32FA0B2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1FB0A7C" w14:textId="77777777" w:rsidTr="00ED3689">
        <w:tc>
          <w:tcPr>
            <w:tcW w:w="2127" w:type="dxa"/>
          </w:tcPr>
          <w:p w14:paraId="33BD29D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7AFBCD6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38 (30.6)</w:t>
            </w:r>
          </w:p>
        </w:tc>
        <w:tc>
          <w:tcPr>
            <w:tcW w:w="1433" w:type="dxa"/>
          </w:tcPr>
          <w:p w14:paraId="2903417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 (2.3)</w:t>
            </w:r>
          </w:p>
        </w:tc>
        <w:tc>
          <w:tcPr>
            <w:tcW w:w="1659" w:type="dxa"/>
          </w:tcPr>
          <w:p w14:paraId="7CF2EDF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37 (45.7)</w:t>
            </w:r>
          </w:p>
        </w:tc>
        <w:tc>
          <w:tcPr>
            <w:tcW w:w="1660" w:type="dxa"/>
          </w:tcPr>
          <w:p w14:paraId="0E9FC2A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9E0D9FB" w14:textId="77777777" w:rsidTr="00ED3689">
        <w:tc>
          <w:tcPr>
            <w:tcW w:w="2127" w:type="dxa"/>
          </w:tcPr>
          <w:p w14:paraId="36CE090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193CD3B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(9.7)</w:t>
            </w:r>
          </w:p>
        </w:tc>
        <w:tc>
          <w:tcPr>
            <w:tcW w:w="1433" w:type="dxa"/>
          </w:tcPr>
          <w:p w14:paraId="4D92F79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</w:tcPr>
          <w:p w14:paraId="1A3102B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10 (12.3)</w:t>
            </w:r>
          </w:p>
        </w:tc>
        <w:tc>
          <w:tcPr>
            <w:tcW w:w="1660" w:type="dxa"/>
          </w:tcPr>
          <w:p w14:paraId="6543174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AF826A1" w14:textId="77777777" w:rsidTr="00ED3689">
        <w:tc>
          <w:tcPr>
            <w:tcW w:w="2127" w:type="dxa"/>
          </w:tcPr>
          <w:p w14:paraId="22174E33" w14:textId="74546648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RAHL</w:t>
            </w:r>
            <w:r w:rsidR="006B1C9A" w:rsidRPr="0095166A">
              <w:rPr>
                <w:rFonts w:ascii="Times New Roman" w:hAnsi="Times New Roman" w:cs="Times New Roman"/>
              </w:rPr>
              <w:t xml:space="preserve">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1778F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731FB01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21B3AA6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049D7DC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28EDEF0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28BC3B05" w14:textId="77777777" w:rsidTr="00ED3689">
        <w:tc>
          <w:tcPr>
            <w:tcW w:w="2127" w:type="dxa"/>
          </w:tcPr>
          <w:p w14:paraId="2CEEB9B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5D57896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45 (36.3)</w:t>
            </w:r>
          </w:p>
        </w:tc>
        <w:tc>
          <w:tcPr>
            <w:tcW w:w="1433" w:type="dxa"/>
          </w:tcPr>
          <w:p w14:paraId="023F322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33 (76.7)</w:t>
            </w:r>
          </w:p>
        </w:tc>
        <w:tc>
          <w:tcPr>
            <w:tcW w:w="1659" w:type="dxa"/>
          </w:tcPr>
          <w:p w14:paraId="4D73ADB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69DB9A5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69DB820A" w14:textId="77777777" w:rsidTr="00ED3689">
        <w:tc>
          <w:tcPr>
            <w:tcW w:w="2127" w:type="dxa"/>
          </w:tcPr>
          <w:p w14:paraId="5830F2A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68D8CCB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79 (63.7)</w:t>
            </w:r>
          </w:p>
        </w:tc>
        <w:tc>
          <w:tcPr>
            <w:tcW w:w="1433" w:type="dxa"/>
          </w:tcPr>
          <w:p w14:paraId="6032C4E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10 (23.3)</w:t>
            </w:r>
          </w:p>
        </w:tc>
        <w:tc>
          <w:tcPr>
            <w:tcW w:w="1659" w:type="dxa"/>
          </w:tcPr>
          <w:p w14:paraId="16B98B4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69 (85.2)</w:t>
            </w:r>
          </w:p>
        </w:tc>
        <w:tc>
          <w:tcPr>
            <w:tcW w:w="1660" w:type="dxa"/>
          </w:tcPr>
          <w:p w14:paraId="6720A15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006286F" w14:textId="77777777" w:rsidTr="00ED3689">
        <w:tc>
          <w:tcPr>
            <w:tcW w:w="2127" w:type="dxa"/>
          </w:tcPr>
          <w:p w14:paraId="2518B33E" w14:textId="3A66F1EE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RAHL</w:t>
            </w:r>
            <w:r w:rsidR="006B1C9A" w:rsidRPr="0095166A">
              <w:rPr>
                <w:rFonts w:ascii="Times New Roman" w:hAnsi="Times New Roman" w:cs="Times New Roman"/>
              </w:rPr>
              <w:t xml:space="preserve">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1778F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3FA123C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23E70D8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71FE7AE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4ABF17F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2FF1FD84" w14:textId="77777777" w:rsidTr="00ED3689">
        <w:tc>
          <w:tcPr>
            <w:tcW w:w="2127" w:type="dxa"/>
          </w:tcPr>
          <w:p w14:paraId="2749E06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58336E9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45 (36.3)</w:t>
            </w:r>
          </w:p>
        </w:tc>
        <w:tc>
          <w:tcPr>
            <w:tcW w:w="1433" w:type="dxa"/>
          </w:tcPr>
          <w:p w14:paraId="4827860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33 (76.7)</w:t>
            </w:r>
          </w:p>
        </w:tc>
        <w:tc>
          <w:tcPr>
            <w:tcW w:w="1659" w:type="dxa"/>
          </w:tcPr>
          <w:p w14:paraId="2F4CAFB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2BFD4FF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6E2774A" w14:textId="77777777" w:rsidTr="00ED3689">
        <w:tc>
          <w:tcPr>
            <w:tcW w:w="2127" w:type="dxa"/>
          </w:tcPr>
          <w:p w14:paraId="719786A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D16468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29 (23.4)</w:t>
            </w:r>
          </w:p>
        </w:tc>
        <w:tc>
          <w:tcPr>
            <w:tcW w:w="1433" w:type="dxa"/>
          </w:tcPr>
          <w:p w14:paraId="3A9CA55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 (16.3)</w:t>
            </w:r>
          </w:p>
        </w:tc>
        <w:tc>
          <w:tcPr>
            <w:tcW w:w="1659" w:type="dxa"/>
          </w:tcPr>
          <w:p w14:paraId="26802E4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22 (27.2)</w:t>
            </w:r>
          </w:p>
        </w:tc>
        <w:tc>
          <w:tcPr>
            <w:tcW w:w="1660" w:type="dxa"/>
          </w:tcPr>
          <w:p w14:paraId="1E7C700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32B0419C" w14:textId="77777777" w:rsidTr="005D2FD2">
        <w:tc>
          <w:tcPr>
            <w:tcW w:w="2127" w:type="dxa"/>
          </w:tcPr>
          <w:p w14:paraId="590714F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7FBB513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39 (31.5)</w:t>
            </w:r>
          </w:p>
        </w:tc>
        <w:tc>
          <w:tcPr>
            <w:tcW w:w="1433" w:type="dxa"/>
          </w:tcPr>
          <w:p w14:paraId="5026B75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 (2.3)</w:t>
            </w:r>
          </w:p>
        </w:tc>
        <w:tc>
          <w:tcPr>
            <w:tcW w:w="1659" w:type="dxa"/>
          </w:tcPr>
          <w:p w14:paraId="785560A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38 (46.9)</w:t>
            </w:r>
          </w:p>
        </w:tc>
        <w:tc>
          <w:tcPr>
            <w:tcW w:w="1660" w:type="dxa"/>
          </w:tcPr>
          <w:p w14:paraId="7E698F6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94FE858" w14:textId="77777777" w:rsidTr="005D2FD2">
        <w:tc>
          <w:tcPr>
            <w:tcW w:w="2127" w:type="dxa"/>
            <w:tcBorders>
              <w:bottom w:val="single" w:sz="12" w:space="0" w:color="auto"/>
            </w:tcBorders>
          </w:tcPr>
          <w:p w14:paraId="2ED1BEA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3F8B393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(8.9)</w:t>
            </w:r>
          </w:p>
        </w:tc>
        <w:tc>
          <w:tcPr>
            <w:tcW w:w="1433" w:type="dxa"/>
            <w:tcBorders>
              <w:bottom w:val="single" w:sz="12" w:space="0" w:color="auto"/>
            </w:tcBorders>
          </w:tcPr>
          <w:p w14:paraId="5B1E260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2EA5C5D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9 (11.1)</w:t>
            </w:r>
          </w:p>
        </w:tc>
        <w:tc>
          <w:tcPr>
            <w:tcW w:w="1660" w:type="dxa"/>
            <w:tcBorders>
              <w:bottom w:val="single" w:sz="12" w:space="0" w:color="auto"/>
            </w:tcBorders>
          </w:tcPr>
          <w:p w14:paraId="28A3A72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5130CF3" w14:textId="77777777" w:rsidTr="005D2FD2">
        <w:tc>
          <w:tcPr>
            <w:tcW w:w="2127" w:type="dxa"/>
            <w:tcBorders>
              <w:top w:val="single" w:sz="12" w:space="0" w:color="auto"/>
            </w:tcBorders>
          </w:tcPr>
          <w:p w14:paraId="6278F7DF" w14:textId="77777777" w:rsidR="005D2FD2" w:rsidRDefault="005D2FD2" w:rsidP="006B1C9A">
            <w:pPr>
              <w:jc w:val="left"/>
              <w:rPr>
                <w:rFonts w:ascii="Times New Roman" w:hAnsi="Times New Roman" w:cs="Times New Roman"/>
              </w:rPr>
            </w:pPr>
          </w:p>
          <w:p w14:paraId="799150C1" w14:textId="66A4FC89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LIHL</w:t>
            </w:r>
            <w:r w:rsidR="006B1C9A" w:rsidRPr="0095166A">
              <w:rPr>
                <w:rFonts w:ascii="Times New Roman" w:hAnsi="Times New Roman" w:cs="Times New Roman"/>
              </w:rPr>
              <w:t xml:space="preserve">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56D405A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  <w:tcBorders>
              <w:top w:val="single" w:sz="12" w:space="0" w:color="auto"/>
            </w:tcBorders>
          </w:tcPr>
          <w:p w14:paraId="1EEAD0E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315E29C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4545F361" w14:textId="77777777" w:rsidR="005D2FD2" w:rsidRDefault="005D2FD2" w:rsidP="006B1C9A">
            <w:pPr>
              <w:jc w:val="left"/>
              <w:rPr>
                <w:rFonts w:ascii="Times New Roman" w:hAnsi="Times New Roman" w:cs="Times New Roman"/>
              </w:rPr>
            </w:pPr>
          </w:p>
          <w:p w14:paraId="04769A88" w14:textId="55CA19A0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0D4120D5" w14:textId="77777777" w:rsidTr="00ED3689">
        <w:tc>
          <w:tcPr>
            <w:tcW w:w="2127" w:type="dxa"/>
          </w:tcPr>
          <w:p w14:paraId="56E4B34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1EBF4F7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46 (37.1)</w:t>
            </w:r>
          </w:p>
        </w:tc>
        <w:tc>
          <w:tcPr>
            <w:tcW w:w="1433" w:type="dxa"/>
          </w:tcPr>
          <w:p w14:paraId="2C584E7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34 (79.1)</w:t>
            </w:r>
          </w:p>
        </w:tc>
        <w:tc>
          <w:tcPr>
            <w:tcW w:w="1659" w:type="dxa"/>
          </w:tcPr>
          <w:p w14:paraId="52C6001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10FE77A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11A0CCC" w14:textId="77777777" w:rsidTr="00ED3689">
        <w:tc>
          <w:tcPr>
            <w:tcW w:w="2127" w:type="dxa"/>
          </w:tcPr>
          <w:p w14:paraId="169532B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74C77E2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78 (62.9)</w:t>
            </w:r>
          </w:p>
        </w:tc>
        <w:tc>
          <w:tcPr>
            <w:tcW w:w="1433" w:type="dxa"/>
          </w:tcPr>
          <w:p w14:paraId="2440938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9 (20.9)</w:t>
            </w:r>
          </w:p>
        </w:tc>
        <w:tc>
          <w:tcPr>
            <w:tcW w:w="1659" w:type="dxa"/>
          </w:tcPr>
          <w:p w14:paraId="5C68CD1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69 (85.2)</w:t>
            </w:r>
          </w:p>
        </w:tc>
        <w:tc>
          <w:tcPr>
            <w:tcW w:w="1660" w:type="dxa"/>
          </w:tcPr>
          <w:p w14:paraId="3B91529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082BA9B" w14:textId="77777777" w:rsidTr="00ED3689">
        <w:tc>
          <w:tcPr>
            <w:tcW w:w="2127" w:type="dxa"/>
          </w:tcPr>
          <w:p w14:paraId="6F69D2CF" w14:textId="7759E473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LIHL</w:t>
            </w:r>
            <w:r w:rsidR="006B1C9A" w:rsidRPr="0095166A">
              <w:rPr>
                <w:rFonts w:ascii="Times New Roman" w:hAnsi="Times New Roman" w:cs="Times New Roman"/>
              </w:rPr>
              <w:t xml:space="preserve">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49C9543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4BAFEBE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36F9489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1463B77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6D6DADF3" w14:textId="77777777" w:rsidTr="00ED3689">
        <w:tc>
          <w:tcPr>
            <w:tcW w:w="2127" w:type="dxa"/>
          </w:tcPr>
          <w:p w14:paraId="423DACB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5318C61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46 (37.1)</w:t>
            </w:r>
          </w:p>
        </w:tc>
        <w:tc>
          <w:tcPr>
            <w:tcW w:w="1433" w:type="dxa"/>
          </w:tcPr>
          <w:p w14:paraId="7874751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34 (79.1)</w:t>
            </w:r>
          </w:p>
        </w:tc>
        <w:tc>
          <w:tcPr>
            <w:tcW w:w="1659" w:type="dxa"/>
          </w:tcPr>
          <w:p w14:paraId="26BCBC3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318C463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688D1421" w14:textId="77777777" w:rsidTr="00ED3689">
        <w:tc>
          <w:tcPr>
            <w:tcW w:w="2127" w:type="dxa"/>
          </w:tcPr>
          <w:p w14:paraId="23B72F8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45A7F9D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29 (23.4)</w:t>
            </w:r>
          </w:p>
        </w:tc>
        <w:tc>
          <w:tcPr>
            <w:tcW w:w="1433" w:type="dxa"/>
          </w:tcPr>
          <w:p w14:paraId="5828306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6 (14.0)</w:t>
            </w:r>
          </w:p>
        </w:tc>
        <w:tc>
          <w:tcPr>
            <w:tcW w:w="1659" w:type="dxa"/>
          </w:tcPr>
          <w:p w14:paraId="18D5B8F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23 (28.4)</w:t>
            </w:r>
          </w:p>
        </w:tc>
        <w:tc>
          <w:tcPr>
            <w:tcW w:w="1660" w:type="dxa"/>
          </w:tcPr>
          <w:p w14:paraId="5A256B2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65425FBD" w14:textId="77777777" w:rsidTr="00ED3689">
        <w:tc>
          <w:tcPr>
            <w:tcW w:w="2127" w:type="dxa"/>
          </w:tcPr>
          <w:p w14:paraId="074A291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4316BE1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37 (29.8)</w:t>
            </w:r>
          </w:p>
        </w:tc>
        <w:tc>
          <w:tcPr>
            <w:tcW w:w="1433" w:type="dxa"/>
          </w:tcPr>
          <w:p w14:paraId="5A87E37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 (2.3)</w:t>
            </w:r>
          </w:p>
        </w:tc>
        <w:tc>
          <w:tcPr>
            <w:tcW w:w="1659" w:type="dxa"/>
          </w:tcPr>
          <w:p w14:paraId="2A2EBF1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36 (44.4)</w:t>
            </w:r>
          </w:p>
        </w:tc>
        <w:tc>
          <w:tcPr>
            <w:tcW w:w="1660" w:type="dxa"/>
          </w:tcPr>
          <w:p w14:paraId="5E650A2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472E4EA" w14:textId="77777777" w:rsidTr="00ED3689">
        <w:tc>
          <w:tcPr>
            <w:tcW w:w="2127" w:type="dxa"/>
          </w:tcPr>
          <w:p w14:paraId="3E5FC80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7B8888E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(9.7)</w:t>
            </w:r>
          </w:p>
        </w:tc>
        <w:tc>
          <w:tcPr>
            <w:tcW w:w="1433" w:type="dxa"/>
          </w:tcPr>
          <w:p w14:paraId="3FF81A9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</w:tcPr>
          <w:p w14:paraId="2C221B6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10 (12.3)</w:t>
            </w:r>
          </w:p>
        </w:tc>
        <w:tc>
          <w:tcPr>
            <w:tcW w:w="1660" w:type="dxa"/>
          </w:tcPr>
          <w:p w14:paraId="33822FD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8624F99" w14:textId="77777777" w:rsidTr="00ED3689">
        <w:tc>
          <w:tcPr>
            <w:tcW w:w="2127" w:type="dxa"/>
          </w:tcPr>
          <w:p w14:paraId="66C49E40" w14:textId="3503E8E7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LOHL</w:t>
            </w:r>
            <w:r w:rsidR="006B1C9A" w:rsidRPr="0095166A">
              <w:rPr>
                <w:rFonts w:ascii="Times New Roman" w:hAnsi="Times New Roman" w:cs="Times New Roman"/>
              </w:rPr>
              <w:t xml:space="preserve">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  <w:r w:rsidR="006B1C9A" w:rsidRPr="00496C25">
              <w:rPr>
                <w:rFonts w:ascii="Times New Roman" w:hAnsi="Times New Roman" w:cs="Times New Roman"/>
                <w:vertAlign w:val="superscript"/>
              </w:rPr>
              <w:t xml:space="preserve"> **</w:t>
            </w:r>
          </w:p>
        </w:tc>
        <w:tc>
          <w:tcPr>
            <w:tcW w:w="1417" w:type="dxa"/>
          </w:tcPr>
          <w:p w14:paraId="1FF7F4C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0675ABD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B4D35A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0C0F775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07D756E9" w14:textId="77777777" w:rsidTr="00ED3689">
        <w:tc>
          <w:tcPr>
            <w:tcW w:w="2127" w:type="dxa"/>
          </w:tcPr>
          <w:p w14:paraId="7E94783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20D5F6A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45 (36.3)</w:t>
            </w:r>
          </w:p>
        </w:tc>
        <w:tc>
          <w:tcPr>
            <w:tcW w:w="1433" w:type="dxa"/>
          </w:tcPr>
          <w:p w14:paraId="4B6468E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34 (79.1)</w:t>
            </w:r>
          </w:p>
        </w:tc>
        <w:tc>
          <w:tcPr>
            <w:tcW w:w="1659" w:type="dxa"/>
          </w:tcPr>
          <w:p w14:paraId="6619C9B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(13.6)</w:t>
            </w:r>
          </w:p>
        </w:tc>
        <w:tc>
          <w:tcPr>
            <w:tcW w:w="1660" w:type="dxa"/>
          </w:tcPr>
          <w:p w14:paraId="065BB91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E3A1F3C" w14:textId="77777777" w:rsidTr="00ED3689">
        <w:tc>
          <w:tcPr>
            <w:tcW w:w="2127" w:type="dxa"/>
          </w:tcPr>
          <w:p w14:paraId="6B2DCFA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785386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79 (63.7)</w:t>
            </w:r>
          </w:p>
        </w:tc>
        <w:tc>
          <w:tcPr>
            <w:tcW w:w="1433" w:type="dxa"/>
          </w:tcPr>
          <w:p w14:paraId="2CD19A5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9 (20.9)</w:t>
            </w:r>
          </w:p>
        </w:tc>
        <w:tc>
          <w:tcPr>
            <w:tcW w:w="1659" w:type="dxa"/>
          </w:tcPr>
          <w:p w14:paraId="001BBE8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70 (86.4)</w:t>
            </w:r>
          </w:p>
        </w:tc>
        <w:tc>
          <w:tcPr>
            <w:tcW w:w="1660" w:type="dxa"/>
          </w:tcPr>
          <w:p w14:paraId="4369D5C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0343F435" w14:textId="77777777" w:rsidTr="00ED3689">
        <w:tc>
          <w:tcPr>
            <w:tcW w:w="2127" w:type="dxa"/>
          </w:tcPr>
          <w:p w14:paraId="26CD2C05" w14:textId="1D88BF66" w:rsidR="006B1C9A" w:rsidRPr="0095166A" w:rsidRDefault="002B049E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LOHL</w:t>
            </w:r>
            <w:r w:rsidR="006B1C9A" w:rsidRPr="0095166A">
              <w:rPr>
                <w:rFonts w:ascii="Times New Roman" w:hAnsi="Times New Roman" w:cs="Times New Roman"/>
              </w:rPr>
              <w:t xml:space="preserve">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 w:rsidRPr="0095166A">
              <w:rPr>
                <w:rFonts w:ascii="Times New Roman" w:hAnsi="Times New Roman" w:cs="Times New Roman"/>
              </w:rPr>
              <w:t xml:space="preserve"> 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 xml:space="preserve">) </w:t>
            </w:r>
            <w:r w:rsidR="006B1C9A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281E92E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37F5C47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A7FC7D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4321D06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171855A3" w14:textId="77777777" w:rsidTr="00ED3689">
        <w:tc>
          <w:tcPr>
            <w:tcW w:w="2127" w:type="dxa"/>
          </w:tcPr>
          <w:p w14:paraId="60FC35F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46B05FF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45 (36.3)</w:t>
            </w:r>
          </w:p>
        </w:tc>
        <w:tc>
          <w:tcPr>
            <w:tcW w:w="1433" w:type="dxa"/>
          </w:tcPr>
          <w:p w14:paraId="775D650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34 (79.1)</w:t>
            </w:r>
          </w:p>
        </w:tc>
        <w:tc>
          <w:tcPr>
            <w:tcW w:w="1659" w:type="dxa"/>
          </w:tcPr>
          <w:p w14:paraId="54F9E4D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(13.6)</w:t>
            </w:r>
          </w:p>
        </w:tc>
        <w:tc>
          <w:tcPr>
            <w:tcW w:w="1660" w:type="dxa"/>
          </w:tcPr>
          <w:p w14:paraId="11CD96A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B89F962" w14:textId="77777777" w:rsidTr="00ED3689">
        <w:tc>
          <w:tcPr>
            <w:tcW w:w="2127" w:type="dxa"/>
          </w:tcPr>
          <w:p w14:paraId="1B9A1C1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0233877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34 (27.4)</w:t>
            </w:r>
          </w:p>
        </w:tc>
        <w:tc>
          <w:tcPr>
            <w:tcW w:w="1433" w:type="dxa"/>
          </w:tcPr>
          <w:p w14:paraId="0DE0275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 (16.3)</w:t>
            </w:r>
          </w:p>
        </w:tc>
        <w:tc>
          <w:tcPr>
            <w:tcW w:w="1659" w:type="dxa"/>
          </w:tcPr>
          <w:p w14:paraId="6B52D36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27 (33.3)</w:t>
            </w:r>
          </w:p>
        </w:tc>
        <w:tc>
          <w:tcPr>
            <w:tcW w:w="1660" w:type="dxa"/>
          </w:tcPr>
          <w:p w14:paraId="6386201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2871D451" w14:textId="77777777" w:rsidTr="00ED3689">
        <w:tc>
          <w:tcPr>
            <w:tcW w:w="2127" w:type="dxa"/>
          </w:tcPr>
          <w:p w14:paraId="6730F51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5C36B6E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33 (26.6)</w:t>
            </w:r>
          </w:p>
        </w:tc>
        <w:tc>
          <w:tcPr>
            <w:tcW w:w="1433" w:type="dxa"/>
          </w:tcPr>
          <w:p w14:paraId="3A130C4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59" w:type="dxa"/>
          </w:tcPr>
          <w:p w14:paraId="07CA527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33 (40.7)</w:t>
            </w:r>
          </w:p>
        </w:tc>
        <w:tc>
          <w:tcPr>
            <w:tcW w:w="1660" w:type="dxa"/>
          </w:tcPr>
          <w:p w14:paraId="77CA56D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D533AEE" w14:textId="77777777" w:rsidTr="00ED3689">
        <w:tc>
          <w:tcPr>
            <w:tcW w:w="2127" w:type="dxa"/>
          </w:tcPr>
          <w:p w14:paraId="31EADE0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1A555C2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(9.7)</w:t>
            </w:r>
          </w:p>
        </w:tc>
        <w:tc>
          <w:tcPr>
            <w:tcW w:w="1433" w:type="dxa"/>
          </w:tcPr>
          <w:p w14:paraId="57BD56A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</w:tcPr>
          <w:p w14:paraId="15B222A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10 (12.3)</w:t>
            </w:r>
          </w:p>
        </w:tc>
        <w:tc>
          <w:tcPr>
            <w:tcW w:w="1660" w:type="dxa"/>
          </w:tcPr>
          <w:p w14:paraId="6DE74BC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71F5030F" w14:textId="77777777" w:rsidTr="00ED3689">
        <w:tc>
          <w:tcPr>
            <w:tcW w:w="2127" w:type="dxa"/>
          </w:tcPr>
          <w:p w14:paraId="5D089F4A" w14:textId="22E46CC3" w:rsidR="006B1C9A" w:rsidRPr="0095166A" w:rsidRDefault="009540D6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M-PDFF</w:t>
            </w:r>
            <w:r w:rsidR="006B1C9A" w:rsidRPr="0095166A">
              <w:rPr>
                <w:rFonts w:ascii="Times New Roman" w:hAnsi="Times New Roman" w:cs="Times New Roman"/>
              </w:rPr>
              <w:t xml:space="preserve">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>
              <w:rPr>
                <w:rFonts w:ascii="Times New Roman" w:hAnsi="Times New Roman" w:cs="Times New Roman"/>
              </w:rPr>
              <w:t xml:space="preserve"> </w:t>
            </w:r>
            <w:r w:rsidR="006B1C9A" w:rsidRPr="0095166A">
              <w:rPr>
                <w:rFonts w:ascii="Times New Roman" w:hAnsi="Times New Roman" w:cs="Times New Roman"/>
              </w:rPr>
              <w:t>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  <w:r w:rsidR="00ED3689">
              <w:rPr>
                <w:rFonts w:ascii="Times New Roman" w:hAnsi="Times New Roman" w:cs="Times New Roman"/>
              </w:rPr>
              <w:t xml:space="preserve"> </w:t>
            </w:r>
            <w:r w:rsidR="00ED3689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2ED3CA2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0DFE0B3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600EB6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4C54F2D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498268EC" w14:textId="77777777" w:rsidTr="00ED3689">
        <w:tc>
          <w:tcPr>
            <w:tcW w:w="2127" w:type="dxa"/>
          </w:tcPr>
          <w:p w14:paraId="5F83584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4CDF539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44 (35.5)</w:t>
            </w:r>
          </w:p>
        </w:tc>
        <w:tc>
          <w:tcPr>
            <w:tcW w:w="1433" w:type="dxa"/>
          </w:tcPr>
          <w:p w14:paraId="2E95DA7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45EAB33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57EA105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3D62479" w14:textId="77777777" w:rsidTr="00ED3689">
        <w:tc>
          <w:tcPr>
            <w:tcW w:w="2127" w:type="dxa"/>
          </w:tcPr>
          <w:p w14:paraId="2AFFF4D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38616E9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80 (64.5)</w:t>
            </w:r>
          </w:p>
        </w:tc>
        <w:tc>
          <w:tcPr>
            <w:tcW w:w="1433" w:type="dxa"/>
          </w:tcPr>
          <w:p w14:paraId="0CDB97E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(25.6)</w:t>
            </w:r>
          </w:p>
        </w:tc>
        <w:tc>
          <w:tcPr>
            <w:tcW w:w="1659" w:type="dxa"/>
          </w:tcPr>
          <w:p w14:paraId="5F60447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69 (85.2)</w:t>
            </w:r>
          </w:p>
        </w:tc>
        <w:tc>
          <w:tcPr>
            <w:tcW w:w="1660" w:type="dxa"/>
          </w:tcPr>
          <w:p w14:paraId="0B2FCCF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1CEB503B" w14:textId="77777777" w:rsidTr="00ED3689">
        <w:tc>
          <w:tcPr>
            <w:tcW w:w="2127" w:type="dxa"/>
          </w:tcPr>
          <w:p w14:paraId="09421784" w14:textId="6593CF6C" w:rsidR="006B1C9A" w:rsidRPr="0095166A" w:rsidRDefault="009540D6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M-PDFF</w:t>
            </w:r>
            <w:r w:rsidR="006B1C9A" w:rsidRPr="0095166A">
              <w:rPr>
                <w:rFonts w:ascii="Times New Roman" w:hAnsi="Times New Roman" w:cs="Times New Roman"/>
              </w:rPr>
              <w:t xml:space="preserve">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>
              <w:rPr>
                <w:rFonts w:ascii="Times New Roman" w:hAnsi="Times New Roman" w:cs="Times New Roman"/>
              </w:rPr>
              <w:t xml:space="preserve"> </w:t>
            </w:r>
            <w:r w:rsidR="006B1C9A" w:rsidRPr="0095166A">
              <w:rPr>
                <w:rFonts w:ascii="Times New Roman" w:hAnsi="Times New Roman" w:cs="Times New Roman"/>
              </w:rPr>
              <w:t>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  <w:r w:rsidR="00ED3689">
              <w:rPr>
                <w:rFonts w:ascii="Times New Roman" w:hAnsi="Times New Roman" w:cs="Times New Roman"/>
              </w:rPr>
              <w:t xml:space="preserve"> </w:t>
            </w:r>
            <w:r w:rsidR="00ED3689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478CE97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03E52AC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09A72F7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6DD4EF4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059FFA2A" w14:textId="77777777" w:rsidTr="00ED3689">
        <w:tc>
          <w:tcPr>
            <w:tcW w:w="2127" w:type="dxa"/>
          </w:tcPr>
          <w:p w14:paraId="0A71A32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448CE01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44 (35.5)</w:t>
            </w:r>
          </w:p>
        </w:tc>
        <w:tc>
          <w:tcPr>
            <w:tcW w:w="1433" w:type="dxa"/>
          </w:tcPr>
          <w:p w14:paraId="6B7DB2C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5040C07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(14.8)</w:t>
            </w:r>
          </w:p>
        </w:tc>
        <w:tc>
          <w:tcPr>
            <w:tcW w:w="1660" w:type="dxa"/>
          </w:tcPr>
          <w:p w14:paraId="5F2410A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60127C96" w14:textId="77777777" w:rsidTr="00ED3689">
        <w:tc>
          <w:tcPr>
            <w:tcW w:w="2127" w:type="dxa"/>
          </w:tcPr>
          <w:p w14:paraId="654CDDC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0E4B77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30 (24.2)</w:t>
            </w:r>
          </w:p>
        </w:tc>
        <w:tc>
          <w:tcPr>
            <w:tcW w:w="1433" w:type="dxa"/>
          </w:tcPr>
          <w:p w14:paraId="715F357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 (18.6)</w:t>
            </w:r>
          </w:p>
        </w:tc>
        <w:tc>
          <w:tcPr>
            <w:tcW w:w="1659" w:type="dxa"/>
          </w:tcPr>
          <w:p w14:paraId="6C92B28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22 (27.2)</w:t>
            </w:r>
          </w:p>
        </w:tc>
        <w:tc>
          <w:tcPr>
            <w:tcW w:w="1660" w:type="dxa"/>
          </w:tcPr>
          <w:p w14:paraId="52D8BE8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48C11BA" w14:textId="77777777" w:rsidTr="00ED3689">
        <w:tc>
          <w:tcPr>
            <w:tcW w:w="2127" w:type="dxa"/>
          </w:tcPr>
          <w:p w14:paraId="40427922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512DE3B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38 (30.6)</w:t>
            </w:r>
          </w:p>
        </w:tc>
        <w:tc>
          <w:tcPr>
            <w:tcW w:w="1433" w:type="dxa"/>
          </w:tcPr>
          <w:p w14:paraId="6886DA6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 (2.3)</w:t>
            </w:r>
          </w:p>
        </w:tc>
        <w:tc>
          <w:tcPr>
            <w:tcW w:w="1659" w:type="dxa"/>
          </w:tcPr>
          <w:p w14:paraId="1876386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37 (45.7)</w:t>
            </w:r>
          </w:p>
        </w:tc>
        <w:tc>
          <w:tcPr>
            <w:tcW w:w="1660" w:type="dxa"/>
          </w:tcPr>
          <w:p w14:paraId="0A5D9E3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5855766F" w14:textId="77777777" w:rsidTr="00ED3689">
        <w:tc>
          <w:tcPr>
            <w:tcW w:w="2127" w:type="dxa"/>
          </w:tcPr>
          <w:p w14:paraId="4C90F3A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6FE0E4E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12 (9.7)</w:t>
            </w:r>
          </w:p>
        </w:tc>
        <w:tc>
          <w:tcPr>
            <w:tcW w:w="1433" w:type="dxa"/>
          </w:tcPr>
          <w:p w14:paraId="21BB30F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</w:tcPr>
          <w:p w14:paraId="255237B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10 (12.3)</w:t>
            </w:r>
          </w:p>
        </w:tc>
        <w:tc>
          <w:tcPr>
            <w:tcW w:w="1660" w:type="dxa"/>
          </w:tcPr>
          <w:p w14:paraId="5E2F517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340CA048" w14:textId="77777777" w:rsidTr="00ED3689">
        <w:tc>
          <w:tcPr>
            <w:tcW w:w="2127" w:type="dxa"/>
          </w:tcPr>
          <w:p w14:paraId="61AD543E" w14:textId="6A0C1457" w:rsidR="006B1C9A" w:rsidRPr="0095166A" w:rsidRDefault="009540D6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H-</w:t>
            </w:r>
            <w:r w:rsidR="006B1C9A" w:rsidRPr="0095166A">
              <w:rPr>
                <w:rFonts w:ascii="Times New Roman" w:hAnsi="Times New Roman" w:cs="Times New Roman"/>
              </w:rPr>
              <w:t xml:space="preserve">PDFFD,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>
              <w:rPr>
                <w:rFonts w:ascii="Times New Roman" w:hAnsi="Times New Roman" w:cs="Times New Roman"/>
              </w:rPr>
              <w:t xml:space="preserve"> </w:t>
            </w:r>
            <w:r w:rsidR="006B1C9A" w:rsidRPr="0095166A">
              <w:rPr>
                <w:rFonts w:ascii="Times New Roman" w:hAnsi="Times New Roman" w:cs="Times New Roman"/>
              </w:rPr>
              <w:t>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  <w:r w:rsidR="00ED3689">
              <w:rPr>
                <w:rFonts w:ascii="Times New Roman" w:hAnsi="Times New Roman" w:cs="Times New Roman"/>
              </w:rPr>
              <w:t xml:space="preserve"> </w:t>
            </w:r>
            <w:r w:rsidR="00ED3689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5185B92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121CAC7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71120E6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5CBF5AD6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6C24BD81" w14:textId="77777777" w:rsidTr="00ED3689">
        <w:tc>
          <w:tcPr>
            <w:tcW w:w="2127" w:type="dxa"/>
          </w:tcPr>
          <w:p w14:paraId="636DAA2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01252BE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41 (33.1)</w:t>
            </w:r>
          </w:p>
        </w:tc>
        <w:tc>
          <w:tcPr>
            <w:tcW w:w="1433" w:type="dxa"/>
          </w:tcPr>
          <w:p w14:paraId="0A12FED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15C631A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9 (11.1)</w:t>
            </w:r>
          </w:p>
        </w:tc>
        <w:tc>
          <w:tcPr>
            <w:tcW w:w="1660" w:type="dxa"/>
          </w:tcPr>
          <w:p w14:paraId="6F6AB81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1779B92D" w14:textId="77777777" w:rsidTr="00ED3689">
        <w:tc>
          <w:tcPr>
            <w:tcW w:w="2127" w:type="dxa"/>
          </w:tcPr>
          <w:p w14:paraId="5886E53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4A134ED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83 (66.9)</w:t>
            </w:r>
          </w:p>
        </w:tc>
        <w:tc>
          <w:tcPr>
            <w:tcW w:w="1433" w:type="dxa"/>
          </w:tcPr>
          <w:p w14:paraId="61C5216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11 (25.6)</w:t>
            </w:r>
          </w:p>
        </w:tc>
        <w:tc>
          <w:tcPr>
            <w:tcW w:w="1659" w:type="dxa"/>
          </w:tcPr>
          <w:p w14:paraId="629EE081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72 (88.9)</w:t>
            </w:r>
          </w:p>
        </w:tc>
        <w:tc>
          <w:tcPr>
            <w:tcW w:w="1660" w:type="dxa"/>
          </w:tcPr>
          <w:p w14:paraId="0417934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05A4A27C" w14:textId="77777777" w:rsidTr="00ED3689">
        <w:tc>
          <w:tcPr>
            <w:tcW w:w="2127" w:type="dxa"/>
          </w:tcPr>
          <w:p w14:paraId="33C1B789" w14:textId="456972A7" w:rsidR="006B1C9A" w:rsidRPr="0095166A" w:rsidRDefault="009540D6" w:rsidP="006B1C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H-</w:t>
            </w:r>
            <w:r w:rsidR="006B1C9A" w:rsidRPr="0095166A">
              <w:rPr>
                <w:rFonts w:ascii="Times New Roman" w:hAnsi="Times New Roman" w:cs="Times New Roman"/>
              </w:rPr>
              <w:t xml:space="preserve">PDFFL, </w:t>
            </w:r>
            <w:r w:rsidR="006B1C9A" w:rsidRPr="00476601">
              <w:rPr>
                <w:rFonts w:ascii="Times New Roman" w:hAnsi="Times New Roman" w:cs="Times New Roman"/>
                <w:i/>
                <w:iCs/>
              </w:rPr>
              <w:t>n</w:t>
            </w:r>
            <w:r w:rsidR="006B1C9A">
              <w:rPr>
                <w:rFonts w:ascii="Times New Roman" w:hAnsi="Times New Roman" w:cs="Times New Roman"/>
              </w:rPr>
              <w:t xml:space="preserve"> </w:t>
            </w:r>
            <w:r w:rsidR="006B1C9A" w:rsidRPr="0095166A">
              <w:rPr>
                <w:rFonts w:ascii="Times New Roman" w:hAnsi="Times New Roman" w:cs="Times New Roman"/>
              </w:rPr>
              <w:t>(</w:t>
            </w:r>
            <w:r w:rsidR="006B1C9A">
              <w:rPr>
                <w:rFonts w:ascii="Times New Roman" w:hAnsi="Times New Roman" w:cs="Times New Roman"/>
              </w:rPr>
              <w:t>%</w:t>
            </w:r>
            <w:r w:rsidR="006B1C9A" w:rsidRPr="0095166A">
              <w:rPr>
                <w:rFonts w:ascii="Times New Roman" w:hAnsi="Times New Roman" w:cs="Times New Roman"/>
              </w:rPr>
              <w:t>)</w:t>
            </w:r>
            <w:r w:rsidR="00ED3689">
              <w:rPr>
                <w:rFonts w:ascii="Times New Roman" w:hAnsi="Times New Roman" w:cs="Times New Roman"/>
              </w:rPr>
              <w:t xml:space="preserve"> </w:t>
            </w:r>
            <w:r w:rsidR="00ED3689" w:rsidRPr="00496C25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17" w:type="dxa"/>
          </w:tcPr>
          <w:p w14:paraId="29AAC17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3" w:type="dxa"/>
          </w:tcPr>
          <w:p w14:paraId="16CD8D2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6AD32F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14:paraId="1D88013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&lt;0.001</w:t>
            </w:r>
          </w:p>
        </w:tc>
      </w:tr>
      <w:tr w:rsidR="006B1C9A" w:rsidRPr="0095166A" w14:paraId="11B0D288" w14:textId="77777777" w:rsidTr="00ED3689">
        <w:tc>
          <w:tcPr>
            <w:tcW w:w="2127" w:type="dxa"/>
          </w:tcPr>
          <w:p w14:paraId="17FA254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72759B9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41 (33.1)</w:t>
            </w:r>
          </w:p>
        </w:tc>
        <w:tc>
          <w:tcPr>
            <w:tcW w:w="1433" w:type="dxa"/>
          </w:tcPr>
          <w:p w14:paraId="24DDE40B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(74.4)</w:t>
            </w:r>
          </w:p>
        </w:tc>
        <w:tc>
          <w:tcPr>
            <w:tcW w:w="1659" w:type="dxa"/>
          </w:tcPr>
          <w:p w14:paraId="6F822FD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9 (11.1)</w:t>
            </w:r>
          </w:p>
        </w:tc>
        <w:tc>
          <w:tcPr>
            <w:tcW w:w="1660" w:type="dxa"/>
          </w:tcPr>
          <w:p w14:paraId="7073487D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13CB5C29" w14:textId="77777777" w:rsidTr="00ED3689">
        <w:tc>
          <w:tcPr>
            <w:tcW w:w="2127" w:type="dxa"/>
          </w:tcPr>
          <w:p w14:paraId="47896D4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7E31BCF0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32 (25.8)</w:t>
            </w:r>
          </w:p>
        </w:tc>
        <w:tc>
          <w:tcPr>
            <w:tcW w:w="1433" w:type="dxa"/>
          </w:tcPr>
          <w:p w14:paraId="552A5153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8 (18.6)</w:t>
            </w:r>
          </w:p>
        </w:tc>
        <w:tc>
          <w:tcPr>
            <w:tcW w:w="1659" w:type="dxa"/>
          </w:tcPr>
          <w:p w14:paraId="537ECD0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24 (29.6)</w:t>
            </w:r>
          </w:p>
        </w:tc>
        <w:tc>
          <w:tcPr>
            <w:tcW w:w="1660" w:type="dxa"/>
          </w:tcPr>
          <w:p w14:paraId="428C19E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396C62EE" w14:textId="77777777" w:rsidTr="00ED3689">
        <w:tc>
          <w:tcPr>
            <w:tcW w:w="2127" w:type="dxa"/>
          </w:tcPr>
          <w:p w14:paraId="7B9B5A2C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11DF3C8E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36 (29.0)</w:t>
            </w:r>
          </w:p>
        </w:tc>
        <w:tc>
          <w:tcPr>
            <w:tcW w:w="1433" w:type="dxa"/>
          </w:tcPr>
          <w:p w14:paraId="3C22BCB9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 (2.3)</w:t>
            </w:r>
          </w:p>
        </w:tc>
        <w:tc>
          <w:tcPr>
            <w:tcW w:w="1659" w:type="dxa"/>
          </w:tcPr>
          <w:p w14:paraId="1BAED45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35 (43.2)</w:t>
            </w:r>
          </w:p>
        </w:tc>
        <w:tc>
          <w:tcPr>
            <w:tcW w:w="1660" w:type="dxa"/>
          </w:tcPr>
          <w:p w14:paraId="1D149387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B1C9A" w:rsidRPr="0095166A" w14:paraId="467ECDE2" w14:textId="77777777" w:rsidTr="00ED3689">
        <w:tc>
          <w:tcPr>
            <w:tcW w:w="2127" w:type="dxa"/>
            <w:tcBorders>
              <w:bottom w:val="single" w:sz="12" w:space="0" w:color="auto"/>
            </w:tcBorders>
          </w:tcPr>
          <w:p w14:paraId="0E1C29D8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97DEDBA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15 (12.1)</w:t>
            </w:r>
          </w:p>
        </w:tc>
        <w:tc>
          <w:tcPr>
            <w:tcW w:w="1433" w:type="dxa"/>
            <w:tcBorders>
              <w:bottom w:val="single" w:sz="12" w:space="0" w:color="auto"/>
            </w:tcBorders>
          </w:tcPr>
          <w:p w14:paraId="1F15E37F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2 (4.7)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25C53A55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  <w:r w:rsidRPr="0095166A">
              <w:rPr>
                <w:rFonts w:ascii="Times New Roman" w:hAnsi="Times New Roman" w:cs="Times New Roman"/>
              </w:rPr>
              <w:t>13 (16.0)</w:t>
            </w:r>
          </w:p>
        </w:tc>
        <w:tc>
          <w:tcPr>
            <w:tcW w:w="1660" w:type="dxa"/>
            <w:tcBorders>
              <w:bottom w:val="single" w:sz="12" w:space="0" w:color="auto"/>
            </w:tcBorders>
          </w:tcPr>
          <w:p w14:paraId="1A5B9564" w14:textId="77777777" w:rsidR="006B1C9A" w:rsidRPr="0095166A" w:rsidRDefault="006B1C9A" w:rsidP="006B1C9A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58A962F5" w14:textId="2C1F9CEF" w:rsidR="0073062B" w:rsidRDefault="002720D4" w:rsidP="004D5BF3">
      <w:pPr>
        <w:rPr>
          <w:rFonts w:ascii="Times New Roman" w:hAnsi="Times New Roman" w:cs="Times New Roman"/>
        </w:rPr>
      </w:pPr>
      <w:r w:rsidRPr="009227DA">
        <w:rPr>
          <w:rFonts w:ascii="Times New Roman" w:hAnsi="Times New Roman" w:cs="Times New Roman"/>
        </w:rPr>
        <w:t>Note: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="00496C25">
        <w:rPr>
          <w:rFonts w:ascii="Times New Roman" w:hAnsi="Times New Roman" w:cs="Times New Roman" w:hint="eastAsia"/>
          <w:vertAlign w:val="superscript"/>
        </w:rPr>
        <w:t xml:space="preserve"># </w:t>
      </w:r>
      <w:r w:rsidR="00893082" w:rsidRPr="00893082">
        <w:rPr>
          <w:rFonts w:ascii="Times New Roman" w:hAnsi="Times New Roman" w:cs="Times New Roman" w:hint="eastAsia"/>
        </w:rPr>
        <w:t>One</w:t>
      </w:r>
      <w:r w:rsidR="00496C25" w:rsidRPr="00893082">
        <w:rPr>
          <w:rFonts w:ascii="Times New Roman" w:hAnsi="Times New Roman" w:cs="Times New Roman" w:hint="eastAsia"/>
        </w:rPr>
        <w:t xml:space="preserve"> patient </w:t>
      </w:r>
      <w:r w:rsidR="00893082">
        <w:rPr>
          <w:rFonts w:ascii="Times New Roman" w:hAnsi="Times New Roman" w:cs="Times New Roman" w:hint="eastAsia"/>
        </w:rPr>
        <w:t xml:space="preserve">was excluded due to </w:t>
      </w:r>
      <w:r w:rsidR="00496C25" w:rsidRPr="00893082">
        <w:rPr>
          <w:rFonts w:ascii="Times New Roman" w:hAnsi="Times New Roman" w:cs="Times New Roman" w:hint="eastAsia"/>
        </w:rPr>
        <w:t xml:space="preserve">lack </w:t>
      </w:r>
      <w:r w:rsidR="00893082">
        <w:rPr>
          <w:rFonts w:ascii="Times New Roman" w:hAnsi="Times New Roman" w:cs="Times New Roman" w:hint="eastAsia"/>
        </w:rPr>
        <w:t xml:space="preserve">of </w:t>
      </w:r>
      <w:r w:rsidR="00496C25" w:rsidRPr="00893082">
        <w:rPr>
          <w:rFonts w:ascii="Times New Roman" w:hAnsi="Times New Roman" w:cs="Times New Roman" w:hint="eastAsia"/>
        </w:rPr>
        <w:t>liver steatosis grad</w:t>
      </w:r>
      <w:r w:rsidR="00C1353A">
        <w:rPr>
          <w:rFonts w:ascii="Times New Roman" w:hAnsi="Times New Roman" w:cs="Times New Roman" w:hint="eastAsia"/>
        </w:rPr>
        <w:t>e by PDFF</w:t>
      </w:r>
      <w:r w:rsidR="00893082">
        <w:rPr>
          <w:rFonts w:ascii="Times New Roman" w:hAnsi="Times New Roman" w:cs="Times New Roman" w:hint="eastAsia"/>
        </w:rPr>
        <w:t xml:space="preserve">. </w:t>
      </w:r>
      <w:r w:rsidR="007F7578" w:rsidRPr="00496C25">
        <w:rPr>
          <w:rFonts w:ascii="Times New Roman" w:hAnsi="Times New Roman" w:cs="Times New Roman"/>
          <w:vertAlign w:val="superscript"/>
        </w:rPr>
        <w:t>**</w:t>
      </w:r>
      <w:r w:rsidR="00893082">
        <w:rPr>
          <w:rFonts w:ascii="Times New Roman" w:hAnsi="Times New Roman" w:cs="Times New Roman" w:hint="eastAsia"/>
          <w:vertAlign w:val="superscript"/>
        </w:rPr>
        <w:t xml:space="preserve"> </w:t>
      </w:r>
      <w:r w:rsidR="007F5FBB">
        <w:rPr>
          <w:rFonts w:ascii="Times New Roman" w:hAnsi="Times New Roman" w:cs="Times New Roman"/>
        </w:rPr>
        <w:t>3 patients</w:t>
      </w:r>
      <w:r>
        <w:rPr>
          <w:rFonts w:ascii="Times New Roman" w:hAnsi="Times New Roman" w:cs="Times New Roman"/>
        </w:rPr>
        <w:t xml:space="preserve"> lack relative data. </w:t>
      </w:r>
      <w:r w:rsidR="003300BD">
        <w:rPr>
          <w:rFonts w:ascii="Times New Roman" w:hAnsi="Times New Roman" w:cs="Times New Roman"/>
        </w:rPr>
        <w:t>RPHL,</w:t>
      </w:r>
      <w:r w:rsidR="003300BD" w:rsidRPr="001920B6">
        <w:t xml:space="preserve"> </w:t>
      </w:r>
      <w:r w:rsidR="003300BD">
        <w:rPr>
          <w:rFonts w:ascii="Times New Roman" w:hAnsi="Times New Roman" w:cs="Times New Roman"/>
        </w:rPr>
        <w:t>r</w:t>
      </w:r>
      <w:r w:rsidR="003300BD" w:rsidRPr="001920B6">
        <w:rPr>
          <w:rFonts w:ascii="Times New Roman" w:hAnsi="Times New Roman" w:cs="Times New Roman"/>
        </w:rPr>
        <w:t xml:space="preserve">ight posterior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>; RAHL, r</w:t>
      </w:r>
      <w:r w:rsidR="003300BD" w:rsidRPr="001920B6">
        <w:rPr>
          <w:rFonts w:ascii="Times New Roman" w:hAnsi="Times New Roman" w:cs="Times New Roman"/>
        </w:rPr>
        <w:t>ight anterior</w:t>
      </w:r>
      <w:r w:rsidR="003300BD">
        <w:rPr>
          <w:rFonts w:ascii="Times New Roman" w:hAnsi="Times New Roman" w:cs="Times New Roman"/>
        </w:rPr>
        <w:t xml:space="preserve"> 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>; LIHL, l</w:t>
      </w:r>
      <w:r w:rsidR="003300BD" w:rsidRPr="001920B6">
        <w:rPr>
          <w:rFonts w:ascii="Times New Roman" w:hAnsi="Times New Roman" w:cs="Times New Roman"/>
        </w:rPr>
        <w:t xml:space="preserve">eft inner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>; LOHL</w:t>
      </w:r>
      <w:r w:rsidR="003300BD" w:rsidRPr="001920B6">
        <w:rPr>
          <w:rFonts w:ascii="Times New Roman" w:hAnsi="Times New Roman" w:cs="Times New Roman"/>
        </w:rPr>
        <w:t xml:space="preserve">, left outer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>; RPHLD, the diagnosis of liver steatosis based on r</w:t>
      </w:r>
      <w:r w:rsidR="003300BD" w:rsidRPr="001920B6">
        <w:rPr>
          <w:rFonts w:ascii="Times New Roman" w:hAnsi="Times New Roman" w:cs="Times New Roman"/>
        </w:rPr>
        <w:t xml:space="preserve">ight posterior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RPHLL: the grade of liver steatosis based on r</w:t>
      </w:r>
      <w:r w:rsidR="003300BD" w:rsidRPr="001920B6">
        <w:rPr>
          <w:rFonts w:ascii="Times New Roman" w:hAnsi="Times New Roman" w:cs="Times New Roman"/>
        </w:rPr>
        <w:t xml:space="preserve">ight posterior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RAHLD, the diagnosis of liver steatosis based on r</w:t>
      </w:r>
      <w:r w:rsidR="003300BD" w:rsidRPr="001920B6">
        <w:rPr>
          <w:rFonts w:ascii="Times New Roman" w:hAnsi="Times New Roman" w:cs="Times New Roman"/>
        </w:rPr>
        <w:t xml:space="preserve">ight anterior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RAHLL: the grade of liver steatosis based on r</w:t>
      </w:r>
      <w:r w:rsidR="003300BD" w:rsidRPr="001920B6">
        <w:rPr>
          <w:rFonts w:ascii="Times New Roman" w:hAnsi="Times New Roman" w:cs="Times New Roman"/>
        </w:rPr>
        <w:t xml:space="preserve">ight anterior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LIHLD, the diagnosis of liver steatosis based on l</w:t>
      </w:r>
      <w:r w:rsidR="003300BD" w:rsidRPr="001920B6">
        <w:rPr>
          <w:rFonts w:ascii="Times New Roman" w:hAnsi="Times New Roman" w:cs="Times New Roman"/>
        </w:rPr>
        <w:t xml:space="preserve">eft inner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LIHLL: the grade of liver steatosis based on l</w:t>
      </w:r>
      <w:r w:rsidR="003300BD" w:rsidRPr="001920B6">
        <w:rPr>
          <w:rFonts w:ascii="Times New Roman" w:hAnsi="Times New Roman" w:cs="Times New Roman"/>
        </w:rPr>
        <w:t xml:space="preserve">eft inner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LOHLD, the diagnosis of liver steatosis based on l</w:t>
      </w:r>
      <w:r w:rsidR="003300BD" w:rsidRPr="001920B6">
        <w:rPr>
          <w:rFonts w:ascii="Times New Roman" w:hAnsi="Times New Roman" w:cs="Times New Roman"/>
        </w:rPr>
        <w:t xml:space="preserve">eft outer </w:t>
      </w:r>
      <w:r w:rsidR="003300BD">
        <w:rPr>
          <w:rFonts w:ascii="Times New Roman" w:hAnsi="Times New Roman" w:cs="Times New Roman"/>
        </w:rPr>
        <w:t>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LOHLL: the grade of liver steatosis based on l</w:t>
      </w:r>
      <w:r w:rsidR="003300BD" w:rsidRPr="001920B6">
        <w:rPr>
          <w:rFonts w:ascii="Times New Roman" w:hAnsi="Times New Roman" w:cs="Times New Roman"/>
        </w:rPr>
        <w:t>eft outer</w:t>
      </w:r>
      <w:r w:rsidR="003300BD">
        <w:rPr>
          <w:rFonts w:ascii="Times New Roman" w:hAnsi="Times New Roman" w:cs="Times New Roman"/>
        </w:rPr>
        <w:t xml:space="preserve"> hepatic lo</w:t>
      </w:r>
      <w:r w:rsidR="003300BD" w:rsidRPr="001920B6">
        <w:rPr>
          <w:rFonts w:ascii="Times New Roman" w:hAnsi="Times New Roman" w:cs="Times New Roman"/>
        </w:rPr>
        <w:t>be</w:t>
      </w:r>
      <w:r w:rsidR="003300BD">
        <w:rPr>
          <w:rFonts w:ascii="Times New Roman" w:hAnsi="Times New Roman" w:cs="Times New Roman"/>
        </w:rPr>
        <w:t xml:space="preserve"> values; M-PDFFD, the diagnosis of liver steatosis based on the average of four hepatic lobes values; M-PDFF: the grade of liver steatosis based on the average of four hepatic</w:t>
      </w:r>
      <w:r w:rsidR="003300BD" w:rsidRPr="001920B6">
        <w:rPr>
          <w:rFonts w:ascii="Times New Roman" w:hAnsi="Times New Roman" w:cs="Times New Roman"/>
        </w:rPr>
        <w:t xml:space="preserve"> </w:t>
      </w:r>
      <w:r w:rsidR="003300BD">
        <w:rPr>
          <w:rFonts w:ascii="Times New Roman" w:hAnsi="Times New Roman" w:cs="Times New Roman"/>
        </w:rPr>
        <w:t>lobes values; H-PDFFD, the diagnosis of liver steatosis based on the highest value from four hepatic</w:t>
      </w:r>
      <w:r w:rsidR="003300BD" w:rsidRPr="001920B6">
        <w:rPr>
          <w:rFonts w:ascii="Times New Roman" w:hAnsi="Times New Roman" w:cs="Times New Roman"/>
        </w:rPr>
        <w:t xml:space="preserve"> </w:t>
      </w:r>
      <w:r w:rsidR="003300BD">
        <w:rPr>
          <w:rFonts w:ascii="Times New Roman" w:hAnsi="Times New Roman" w:cs="Times New Roman"/>
        </w:rPr>
        <w:t>lobes; H-PDFF</w:t>
      </w:r>
      <w:r w:rsidR="009540D6">
        <w:rPr>
          <w:rFonts w:ascii="Times New Roman" w:hAnsi="Times New Roman" w:cs="Times New Roman" w:hint="eastAsia"/>
        </w:rPr>
        <w:t>L</w:t>
      </w:r>
      <w:r w:rsidR="003300BD">
        <w:rPr>
          <w:rFonts w:ascii="Times New Roman" w:hAnsi="Times New Roman" w:cs="Times New Roman"/>
        </w:rPr>
        <w:t xml:space="preserve">: the grade of liver steatosis based on the </w:t>
      </w:r>
      <w:r w:rsidR="00476601">
        <w:rPr>
          <w:rFonts w:ascii="Times New Roman" w:hAnsi="Times New Roman" w:cs="Times New Roman" w:hint="eastAsia"/>
        </w:rPr>
        <w:t>highest</w:t>
      </w:r>
      <w:r w:rsidR="003300BD">
        <w:rPr>
          <w:rFonts w:ascii="Times New Roman" w:hAnsi="Times New Roman" w:cs="Times New Roman"/>
        </w:rPr>
        <w:t xml:space="preserve"> value from four hepatic</w:t>
      </w:r>
      <w:r w:rsidR="003300BD" w:rsidRPr="001920B6">
        <w:rPr>
          <w:rFonts w:ascii="Times New Roman" w:hAnsi="Times New Roman" w:cs="Times New Roman"/>
        </w:rPr>
        <w:t xml:space="preserve"> </w:t>
      </w:r>
      <w:r w:rsidR="003300BD">
        <w:rPr>
          <w:rFonts w:ascii="Times New Roman" w:hAnsi="Times New Roman" w:cs="Times New Roman"/>
        </w:rPr>
        <w:t>lobes</w:t>
      </w:r>
      <w:r w:rsidR="00476601">
        <w:rPr>
          <w:rFonts w:ascii="Times New Roman" w:hAnsi="Times New Roman" w:cs="Times New Roman" w:hint="eastAsia"/>
        </w:rPr>
        <w:t>.</w:t>
      </w:r>
    </w:p>
    <w:p w14:paraId="21A6DDF8" w14:textId="77777777" w:rsidR="0073062B" w:rsidRDefault="0073062B" w:rsidP="004D5BF3">
      <w:pPr>
        <w:rPr>
          <w:rFonts w:ascii="Times New Roman" w:hAnsi="Times New Roman" w:cs="Times New Roman"/>
        </w:rPr>
      </w:pPr>
    </w:p>
    <w:p w14:paraId="076A4264" w14:textId="3F78D966" w:rsidR="0073062B" w:rsidRDefault="0073062B" w:rsidP="0073062B">
      <w:pPr>
        <w:snapToGrid w:val="0"/>
        <w:spacing w:before="120" w:after="120"/>
        <w:rPr>
          <w:rFonts w:ascii="Times New Roman" w:hAnsi="Times New Roman" w:cs="Times New Roman"/>
        </w:rPr>
      </w:pPr>
      <w:r w:rsidRPr="00FB092C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>S3</w:t>
      </w:r>
    </w:p>
    <w:p w14:paraId="1281A4C9" w14:textId="77777777" w:rsidR="0073062B" w:rsidRDefault="0073062B" w:rsidP="0073062B">
      <w:pPr>
        <w:snapToGrid w:val="0"/>
        <w:spacing w:before="120" w:after="120"/>
        <w:rPr>
          <w:rFonts w:ascii="Times New Roman" w:hAnsi="Times New Roman" w:cs="Times New Roman"/>
        </w:rPr>
      </w:pPr>
      <w:r w:rsidRPr="002E30CA">
        <w:rPr>
          <w:rFonts w:ascii="Times New Roman" w:hAnsi="Times New Roman" w:cs="Times New Roman" w:hint="eastAsia"/>
        </w:rPr>
        <w:t>Clinical and biological characteristics of the 5832 patients with PDFF.</w:t>
      </w:r>
    </w:p>
    <w:tbl>
      <w:tblPr>
        <w:tblStyle w:val="TableGrid"/>
        <w:tblW w:w="863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701"/>
        <w:gridCol w:w="1814"/>
        <w:gridCol w:w="1701"/>
        <w:gridCol w:w="1701"/>
      </w:tblGrid>
      <w:tr w:rsidR="0073062B" w14:paraId="19CDF1D7" w14:textId="77777777" w:rsidTr="000D7499">
        <w:trPr>
          <w:tblHeader/>
        </w:trPr>
        <w:tc>
          <w:tcPr>
            <w:tcW w:w="1718" w:type="dxa"/>
            <w:tcBorders>
              <w:top w:val="single" w:sz="12" w:space="0" w:color="auto"/>
              <w:bottom w:val="single" w:sz="8" w:space="0" w:color="auto"/>
            </w:tcBorders>
          </w:tcPr>
          <w:p w14:paraId="129B7E2D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bookmarkStart w:id="2" w:name="_Hlk189661790"/>
            <w:r>
              <w:rPr>
                <w:rFonts w:ascii="Times New Roman" w:hAnsi="Times New Roman"/>
              </w:rPr>
              <w:t>Variables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72443EF0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Total patients </w:t>
            </w:r>
          </w:p>
          <w:p w14:paraId="3F2F7F0A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=5832)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8" w:space="0" w:color="auto"/>
            </w:tcBorders>
          </w:tcPr>
          <w:p w14:paraId="1C29743B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liver steatosis 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=1258)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7D5CCDDA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Liver steatosis</w:t>
            </w:r>
          </w:p>
          <w:p w14:paraId="6C521CE7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=4574)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252BBBBC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</w:t>
            </w:r>
            <w:r>
              <w:rPr>
                <w:rFonts w:ascii="Times New Roman" w:hAnsi="Times New Roman"/>
              </w:rPr>
              <w:t>-value</w:t>
            </w:r>
          </w:p>
        </w:tc>
      </w:tr>
      <w:tr w:rsidR="0073062B" w14:paraId="1FBA61DF" w14:textId="77777777" w:rsidTr="000D7499">
        <w:tc>
          <w:tcPr>
            <w:tcW w:w="1718" w:type="dxa"/>
          </w:tcPr>
          <w:p w14:paraId="0CC39715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WBC, 10^9/L</w:t>
            </w:r>
          </w:p>
        </w:tc>
        <w:tc>
          <w:tcPr>
            <w:tcW w:w="1701" w:type="dxa"/>
          </w:tcPr>
          <w:p w14:paraId="4687A92A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6.8 ± 2.1</w:t>
            </w:r>
          </w:p>
        </w:tc>
        <w:tc>
          <w:tcPr>
            <w:tcW w:w="1814" w:type="dxa"/>
          </w:tcPr>
          <w:p w14:paraId="5D71945C" w14:textId="77777777" w:rsidR="0073062B" w:rsidRPr="00FB092C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6.1 ± 2.0</w:t>
            </w:r>
          </w:p>
        </w:tc>
        <w:tc>
          <w:tcPr>
            <w:tcW w:w="1701" w:type="dxa"/>
          </w:tcPr>
          <w:p w14:paraId="69558109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7.0 ± 2.1</w:t>
            </w:r>
          </w:p>
        </w:tc>
        <w:tc>
          <w:tcPr>
            <w:tcW w:w="1701" w:type="dxa"/>
          </w:tcPr>
          <w:p w14:paraId="10441A87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&lt;0.001</w:t>
            </w:r>
          </w:p>
        </w:tc>
      </w:tr>
      <w:tr w:rsidR="0073062B" w14:paraId="7C010803" w14:textId="77777777" w:rsidTr="000D7499">
        <w:tc>
          <w:tcPr>
            <w:tcW w:w="1718" w:type="dxa"/>
          </w:tcPr>
          <w:p w14:paraId="4C495DA9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PLT, 10^9/L</w:t>
            </w:r>
          </w:p>
        </w:tc>
        <w:tc>
          <w:tcPr>
            <w:tcW w:w="1701" w:type="dxa"/>
          </w:tcPr>
          <w:p w14:paraId="359AF855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234.8 ± 65.6</w:t>
            </w:r>
          </w:p>
        </w:tc>
        <w:tc>
          <w:tcPr>
            <w:tcW w:w="1814" w:type="dxa"/>
          </w:tcPr>
          <w:p w14:paraId="1535A9DA" w14:textId="77777777" w:rsidR="0073062B" w:rsidRPr="00FB092C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216.1 ± 68.3</w:t>
            </w:r>
          </w:p>
        </w:tc>
        <w:tc>
          <w:tcPr>
            <w:tcW w:w="1701" w:type="dxa"/>
          </w:tcPr>
          <w:p w14:paraId="46C1C2EC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240.3 ± 63.8</w:t>
            </w:r>
          </w:p>
        </w:tc>
        <w:tc>
          <w:tcPr>
            <w:tcW w:w="1701" w:type="dxa"/>
          </w:tcPr>
          <w:p w14:paraId="125FB074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&lt;0.001</w:t>
            </w:r>
          </w:p>
        </w:tc>
      </w:tr>
      <w:tr w:rsidR="0073062B" w14:paraId="5F6CB3D1" w14:textId="77777777" w:rsidTr="000D7499">
        <w:tc>
          <w:tcPr>
            <w:tcW w:w="1718" w:type="dxa"/>
          </w:tcPr>
          <w:p w14:paraId="4E9D4BEE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Hb, g/L</w:t>
            </w:r>
          </w:p>
        </w:tc>
        <w:tc>
          <w:tcPr>
            <w:tcW w:w="1701" w:type="dxa"/>
          </w:tcPr>
          <w:p w14:paraId="0376D895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147.8 ± 16.6</w:t>
            </w:r>
          </w:p>
        </w:tc>
        <w:tc>
          <w:tcPr>
            <w:tcW w:w="1814" w:type="dxa"/>
          </w:tcPr>
          <w:p w14:paraId="015F8DEC" w14:textId="77777777" w:rsidR="0073062B" w:rsidRPr="00FB092C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141.4 ± 17.5</w:t>
            </w:r>
          </w:p>
        </w:tc>
        <w:tc>
          <w:tcPr>
            <w:tcW w:w="1701" w:type="dxa"/>
          </w:tcPr>
          <w:p w14:paraId="49D43647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149.7 ± 15.8</w:t>
            </w:r>
          </w:p>
        </w:tc>
        <w:tc>
          <w:tcPr>
            <w:tcW w:w="1701" w:type="dxa"/>
          </w:tcPr>
          <w:p w14:paraId="6D332DB0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&lt;0.001</w:t>
            </w:r>
          </w:p>
        </w:tc>
      </w:tr>
      <w:tr w:rsidR="0073062B" w14:paraId="10D128CB" w14:textId="77777777" w:rsidTr="000D7499">
        <w:tc>
          <w:tcPr>
            <w:tcW w:w="1718" w:type="dxa"/>
          </w:tcPr>
          <w:p w14:paraId="683B54EE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FB092C">
              <w:rPr>
                <w:rFonts w:ascii="Times New Roman" w:hAnsi="Times New Roman"/>
              </w:rPr>
              <w:t>Pcv</w:t>
            </w:r>
            <w:proofErr w:type="spellEnd"/>
            <w:r w:rsidRPr="00FB092C">
              <w:rPr>
                <w:rFonts w:ascii="Times New Roman" w:hAnsi="Times New Roman"/>
              </w:rPr>
              <w:t>/</w:t>
            </w:r>
            <w:proofErr w:type="spellStart"/>
            <w:r w:rsidRPr="00FB092C">
              <w:rPr>
                <w:rFonts w:ascii="Times New Roman" w:hAnsi="Times New Roman"/>
              </w:rPr>
              <w:t>Hct</w:t>
            </w:r>
            <w:proofErr w:type="spellEnd"/>
          </w:p>
        </w:tc>
        <w:tc>
          <w:tcPr>
            <w:tcW w:w="1701" w:type="dxa"/>
          </w:tcPr>
          <w:p w14:paraId="47361FE7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0.4 ± 0.0</w:t>
            </w:r>
          </w:p>
        </w:tc>
        <w:tc>
          <w:tcPr>
            <w:tcW w:w="1814" w:type="dxa"/>
          </w:tcPr>
          <w:p w14:paraId="0272BAE9" w14:textId="77777777" w:rsidR="0073062B" w:rsidRPr="00FB092C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0.4 ± 0.0</w:t>
            </w:r>
          </w:p>
        </w:tc>
        <w:tc>
          <w:tcPr>
            <w:tcW w:w="1701" w:type="dxa"/>
          </w:tcPr>
          <w:p w14:paraId="067935E5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0.4 ± 0.0</w:t>
            </w:r>
          </w:p>
        </w:tc>
        <w:tc>
          <w:tcPr>
            <w:tcW w:w="1701" w:type="dxa"/>
          </w:tcPr>
          <w:p w14:paraId="73153CFA" w14:textId="77777777" w:rsidR="0073062B" w:rsidRPr="00FB092C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 w:rsidRPr="00FB092C">
              <w:rPr>
                <w:rFonts w:ascii="Times New Roman" w:hAnsi="Times New Roman"/>
              </w:rPr>
              <w:t>&lt;0.001</w:t>
            </w:r>
          </w:p>
        </w:tc>
      </w:tr>
    </w:tbl>
    <w:bookmarkEnd w:id="2"/>
    <w:p w14:paraId="4316A02E" w14:textId="77777777" w:rsidR="0073062B" w:rsidRPr="00C015AB" w:rsidRDefault="0073062B" w:rsidP="0073062B">
      <w:pPr>
        <w:pStyle w:val="Note"/>
        <w:rPr>
          <w:rFonts w:eastAsiaTheme="minorEastAsia"/>
        </w:rPr>
      </w:pPr>
      <w:r w:rsidRPr="006731D8">
        <w:rPr>
          <w:rFonts w:eastAsiaTheme="minorEastAsia" w:hint="eastAsia"/>
          <w:vertAlign w:val="superscript"/>
        </w:rPr>
        <w:t>1</w:t>
      </w:r>
      <w:r w:rsidRPr="00B8706A">
        <w:rPr>
          <w:rFonts w:hint="eastAsia"/>
        </w:rPr>
        <w:t xml:space="preserve">Note: WBC, white blood cell; PLT, productivity improvement team; </w:t>
      </w:r>
      <w:proofErr w:type="spellStart"/>
      <w:r w:rsidRPr="00B8706A">
        <w:rPr>
          <w:rFonts w:hint="eastAsia"/>
        </w:rPr>
        <w:t>Hb</w:t>
      </w:r>
      <w:proofErr w:type="spellEnd"/>
      <w:r w:rsidRPr="00B8706A">
        <w:rPr>
          <w:rFonts w:hint="eastAsia"/>
        </w:rPr>
        <w:t xml:space="preserve">, hemoglobin; </w:t>
      </w:r>
      <w:proofErr w:type="spellStart"/>
      <w:r w:rsidRPr="00B8706A">
        <w:rPr>
          <w:rFonts w:hint="eastAsia"/>
        </w:rPr>
        <w:t>Pcv</w:t>
      </w:r>
      <w:proofErr w:type="spellEnd"/>
      <w:r w:rsidRPr="00B8706A">
        <w:rPr>
          <w:rFonts w:hint="eastAsia"/>
        </w:rPr>
        <w:t>/</w:t>
      </w:r>
      <w:proofErr w:type="spellStart"/>
      <w:r w:rsidRPr="00B8706A">
        <w:rPr>
          <w:rFonts w:hint="eastAsia"/>
        </w:rPr>
        <w:t>Hct</w:t>
      </w:r>
      <w:proofErr w:type="spellEnd"/>
      <w:r w:rsidRPr="00B8706A">
        <w:rPr>
          <w:rFonts w:hint="eastAsia"/>
        </w:rPr>
        <w:t xml:space="preserve">, </w:t>
      </w:r>
      <w:r w:rsidRPr="00F33321">
        <w:rPr>
          <w:rFonts w:hint="eastAsia"/>
        </w:rPr>
        <w:t>packed cell volume (PCV)</w:t>
      </w:r>
      <w:r>
        <w:rPr>
          <w:rFonts w:eastAsiaTheme="minorEastAsia" w:hint="eastAsia"/>
        </w:rPr>
        <w:t xml:space="preserve"> and h</w:t>
      </w:r>
      <w:r w:rsidRPr="00F33321">
        <w:rPr>
          <w:rFonts w:hint="eastAsia"/>
        </w:rPr>
        <w:t>ematocrit (HCT)</w:t>
      </w:r>
      <w:r>
        <w:rPr>
          <w:rFonts w:eastAsiaTheme="minorEastAsia" w:hint="eastAsia"/>
        </w:rPr>
        <w:t>.</w:t>
      </w:r>
    </w:p>
    <w:p w14:paraId="560BD389" w14:textId="77777777" w:rsidR="0073062B" w:rsidRDefault="0073062B" w:rsidP="0073062B">
      <w:pPr>
        <w:snapToGrid w:val="0"/>
        <w:spacing w:before="120" w:after="120"/>
        <w:rPr>
          <w:rFonts w:ascii="Times New Roman" w:hAnsi="Times New Roman" w:cs="Times New Roman"/>
        </w:rPr>
      </w:pPr>
    </w:p>
    <w:p w14:paraId="1EBF0BE8" w14:textId="17BB9028" w:rsidR="0073062B" w:rsidRDefault="0073062B" w:rsidP="0073062B">
      <w:pPr>
        <w:snapToGrid w:val="0"/>
        <w:spacing w:before="120" w:after="120"/>
        <w:rPr>
          <w:rFonts w:ascii="Times New Roman" w:hAnsi="Times New Roman" w:cs="Times New Roman"/>
        </w:rPr>
      </w:pPr>
      <w:r w:rsidRPr="00FB092C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>S4</w:t>
      </w:r>
    </w:p>
    <w:p w14:paraId="223894A8" w14:textId="77777777" w:rsidR="0073062B" w:rsidRPr="00B8706A" w:rsidRDefault="0073062B" w:rsidP="0073062B">
      <w:pPr>
        <w:snapToGrid w:val="0"/>
        <w:spacing w:before="120" w:after="120"/>
        <w:rPr>
          <w:rFonts w:ascii="Times New Roman" w:hAnsi="Times New Roman" w:cs="Times New Roman"/>
          <w:b/>
          <w:bCs/>
        </w:rPr>
      </w:pPr>
      <w:r w:rsidRPr="00B8706A">
        <w:rPr>
          <w:rFonts w:ascii="Times New Roman" w:hAnsi="Times New Roman" w:cs="Times New Roman" w:hint="eastAsia"/>
        </w:rPr>
        <w:t>Clinical and biological characteristics of the 125 patients with liver biopsy.</w:t>
      </w:r>
    </w:p>
    <w:tbl>
      <w:tblPr>
        <w:tblStyle w:val="TableGrid"/>
        <w:tblW w:w="863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701"/>
        <w:gridCol w:w="1814"/>
        <w:gridCol w:w="1701"/>
        <w:gridCol w:w="1701"/>
      </w:tblGrid>
      <w:tr w:rsidR="0073062B" w14:paraId="05A64DA4" w14:textId="77777777" w:rsidTr="000D7499">
        <w:trPr>
          <w:tblHeader/>
        </w:trPr>
        <w:tc>
          <w:tcPr>
            <w:tcW w:w="1718" w:type="dxa"/>
            <w:tcBorders>
              <w:top w:val="single" w:sz="12" w:space="0" w:color="auto"/>
              <w:bottom w:val="single" w:sz="8" w:space="0" w:color="auto"/>
            </w:tcBorders>
          </w:tcPr>
          <w:p w14:paraId="6FABAE8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Variables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28540F92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 patients</w:t>
            </w:r>
          </w:p>
          <w:p w14:paraId="3BE61E4B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=125)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8" w:space="0" w:color="auto"/>
            </w:tcBorders>
          </w:tcPr>
          <w:p w14:paraId="0624FD50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liver steatosis 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=43)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5416A646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iver steatosis (</w:t>
            </w:r>
            <w:r w:rsidRPr="0070220D">
              <w:rPr>
                <w:rFonts w:ascii="Times New Roman" w:hAnsi="Times New Roman"/>
                <w:i/>
                <w:iCs/>
              </w:rPr>
              <w:t>n</w:t>
            </w:r>
            <w:r>
              <w:rPr>
                <w:rFonts w:ascii="Times New Roman" w:hAnsi="Times New Roman"/>
              </w:rPr>
              <w:t>=82)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03F5BED3" w14:textId="77777777" w:rsidR="0073062B" w:rsidRDefault="0073062B" w:rsidP="000D7499">
            <w:pPr>
              <w:wordWrap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</w:t>
            </w:r>
            <w:r>
              <w:rPr>
                <w:rFonts w:ascii="Times New Roman" w:hAnsi="Times New Roman"/>
              </w:rPr>
              <w:t>-value</w:t>
            </w:r>
          </w:p>
        </w:tc>
      </w:tr>
      <w:tr w:rsidR="0073062B" w14:paraId="26785DD9" w14:textId="77777777" w:rsidTr="000D7499">
        <w:tc>
          <w:tcPr>
            <w:tcW w:w="1718" w:type="dxa"/>
          </w:tcPr>
          <w:p w14:paraId="57FD4DC4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WBC, 10^9/L</w:t>
            </w:r>
          </w:p>
        </w:tc>
        <w:tc>
          <w:tcPr>
            <w:tcW w:w="1701" w:type="dxa"/>
          </w:tcPr>
          <w:p w14:paraId="2B9D3318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 ± 2.2</w:t>
            </w:r>
          </w:p>
        </w:tc>
        <w:tc>
          <w:tcPr>
            <w:tcW w:w="1814" w:type="dxa"/>
          </w:tcPr>
          <w:p w14:paraId="48BDDFDB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 ± 2.0</w:t>
            </w:r>
          </w:p>
        </w:tc>
        <w:tc>
          <w:tcPr>
            <w:tcW w:w="1701" w:type="dxa"/>
          </w:tcPr>
          <w:p w14:paraId="3741C0F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 ± 2.3</w:t>
            </w:r>
          </w:p>
        </w:tc>
        <w:tc>
          <w:tcPr>
            <w:tcW w:w="1701" w:type="dxa"/>
          </w:tcPr>
          <w:p w14:paraId="709530A7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0.026</w:t>
            </w:r>
          </w:p>
        </w:tc>
      </w:tr>
      <w:tr w:rsidR="0073062B" w14:paraId="775A6356" w14:textId="77777777" w:rsidTr="000D7499">
        <w:tc>
          <w:tcPr>
            <w:tcW w:w="1718" w:type="dxa"/>
          </w:tcPr>
          <w:p w14:paraId="72B505F3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PLT, 10^9/L</w:t>
            </w:r>
          </w:p>
        </w:tc>
        <w:tc>
          <w:tcPr>
            <w:tcW w:w="1701" w:type="dxa"/>
          </w:tcPr>
          <w:p w14:paraId="25B23D5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198.4 ± 76.2</w:t>
            </w:r>
          </w:p>
        </w:tc>
        <w:tc>
          <w:tcPr>
            <w:tcW w:w="1814" w:type="dxa"/>
          </w:tcPr>
          <w:p w14:paraId="41E88C1F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183.9 ± 69.5</w:t>
            </w:r>
          </w:p>
        </w:tc>
        <w:tc>
          <w:tcPr>
            <w:tcW w:w="1701" w:type="dxa"/>
          </w:tcPr>
          <w:p w14:paraId="115466B8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206.3 ± 79.0</w:t>
            </w:r>
          </w:p>
        </w:tc>
        <w:tc>
          <w:tcPr>
            <w:tcW w:w="1701" w:type="dxa"/>
          </w:tcPr>
          <w:p w14:paraId="6DF55212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0.163</w:t>
            </w:r>
          </w:p>
        </w:tc>
      </w:tr>
      <w:tr w:rsidR="0073062B" w14:paraId="19DFF9D0" w14:textId="77777777" w:rsidTr="000D7499">
        <w:tc>
          <w:tcPr>
            <w:tcW w:w="1718" w:type="dxa"/>
          </w:tcPr>
          <w:p w14:paraId="61A1E289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Hb, g/L</w:t>
            </w:r>
          </w:p>
        </w:tc>
        <w:tc>
          <w:tcPr>
            <w:tcW w:w="1701" w:type="dxa"/>
          </w:tcPr>
          <w:p w14:paraId="1A7C8B32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143.7 ± 16.7</w:t>
            </w:r>
          </w:p>
        </w:tc>
        <w:tc>
          <w:tcPr>
            <w:tcW w:w="1814" w:type="dxa"/>
          </w:tcPr>
          <w:p w14:paraId="36F4C672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135.8 ± 18.3</w:t>
            </w:r>
          </w:p>
        </w:tc>
        <w:tc>
          <w:tcPr>
            <w:tcW w:w="1701" w:type="dxa"/>
          </w:tcPr>
          <w:p w14:paraId="676DCF9D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148.0 ± 14.1</w:t>
            </w:r>
          </w:p>
        </w:tc>
        <w:tc>
          <w:tcPr>
            <w:tcW w:w="1701" w:type="dxa"/>
          </w:tcPr>
          <w:p w14:paraId="7AC2AFD2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</w:tc>
      </w:tr>
      <w:tr w:rsidR="0073062B" w14:paraId="5C0C0FE5" w14:textId="77777777" w:rsidTr="000D7499">
        <w:tc>
          <w:tcPr>
            <w:tcW w:w="1718" w:type="dxa"/>
          </w:tcPr>
          <w:p w14:paraId="407F510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Pcv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Hct</w:t>
            </w:r>
            <w:proofErr w:type="spellEnd"/>
          </w:p>
        </w:tc>
        <w:tc>
          <w:tcPr>
            <w:tcW w:w="1701" w:type="dxa"/>
          </w:tcPr>
          <w:p w14:paraId="6F54DA7A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 ± 0.0</w:t>
            </w:r>
          </w:p>
        </w:tc>
        <w:tc>
          <w:tcPr>
            <w:tcW w:w="1814" w:type="dxa"/>
          </w:tcPr>
          <w:p w14:paraId="254E5F1A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 ± 0.1</w:t>
            </w:r>
          </w:p>
        </w:tc>
        <w:tc>
          <w:tcPr>
            <w:tcW w:w="1701" w:type="dxa"/>
          </w:tcPr>
          <w:p w14:paraId="4AA327C2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 ± 0.0</w:t>
            </w:r>
          </w:p>
        </w:tc>
        <w:tc>
          <w:tcPr>
            <w:tcW w:w="1701" w:type="dxa"/>
          </w:tcPr>
          <w:p w14:paraId="703929F8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0.001</w:t>
            </w:r>
          </w:p>
        </w:tc>
      </w:tr>
      <w:tr w:rsidR="0073062B" w14:paraId="18F68AD0" w14:textId="77777777" w:rsidTr="000D7499">
        <w:tc>
          <w:tcPr>
            <w:tcW w:w="1718" w:type="dxa"/>
          </w:tcPr>
          <w:p w14:paraId="55CAA752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ALT, U/L</w:t>
            </w:r>
          </w:p>
        </w:tc>
        <w:tc>
          <w:tcPr>
            <w:tcW w:w="1701" w:type="dxa"/>
          </w:tcPr>
          <w:p w14:paraId="5A81DA8A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79.4 ± 113.4</w:t>
            </w:r>
          </w:p>
        </w:tc>
        <w:tc>
          <w:tcPr>
            <w:tcW w:w="1814" w:type="dxa"/>
          </w:tcPr>
          <w:p w14:paraId="42A9D399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97.1 ± 171.5</w:t>
            </w:r>
          </w:p>
        </w:tc>
        <w:tc>
          <w:tcPr>
            <w:tcW w:w="1701" w:type="dxa"/>
          </w:tcPr>
          <w:p w14:paraId="08276AE7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70.0 ± 63.4</w:t>
            </w:r>
          </w:p>
        </w:tc>
        <w:tc>
          <w:tcPr>
            <w:tcW w:w="1701" w:type="dxa"/>
          </w:tcPr>
          <w:p w14:paraId="6B3CDCF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0.230</w:t>
            </w:r>
          </w:p>
        </w:tc>
      </w:tr>
      <w:tr w:rsidR="0073062B" w14:paraId="634CABA9" w14:textId="77777777" w:rsidTr="000D7499">
        <w:tc>
          <w:tcPr>
            <w:tcW w:w="1718" w:type="dxa"/>
          </w:tcPr>
          <w:p w14:paraId="45380A54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AST, U/L</w:t>
            </w:r>
          </w:p>
        </w:tc>
        <w:tc>
          <w:tcPr>
            <w:tcW w:w="1701" w:type="dxa"/>
          </w:tcPr>
          <w:p w14:paraId="11F11E45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61.5 ± 70.4</w:t>
            </w:r>
          </w:p>
        </w:tc>
        <w:tc>
          <w:tcPr>
            <w:tcW w:w="1814" w:type="dxa"/>
          </w:tcPr>
          <w:p w14:paraId="6A230A2A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78.9 ± 105.9</w:t>
            </w:r>
          </w:p>
        </w:tc>
        <w:tc>
          <w:tcPr>
            <w:tcW w:w="1701" w:type="dxa"/>
          </w:tcPr>
          <w:p w14:paraId="5D49E9F0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52.1 ± 37.8</w:t>
            </w:r>
          </w:p>
        </w:tc>
        <w:tc>
          <w:tcPr>
            <w:tcW w:w="1701" w:type="dxa"/>
          </w:tcPr>
          <w:p w14:paraId="77A07F9D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0.056</w:t>
            </w:r>
          </w:p>
        </w:tc>
      </w:tr>
      <w:tr w:rsidR="0073062B" w14:paraId="69A900F3" w14:textId="77777777" w:rsidTr="000D7499">
        <w:tc>
          <w:tcPr>
            <w:tcW w:w="1718" w:type="dxa"/>
          </w:tcPr>
          <w:p w14:paraId="0F625587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ALP, U/L</w:t>
            </w:r>
          </w:p>
        </w:tc>
        <w:tc>
          <w:tcPr>
            <w:tcW w:w="1701" w:type="dxa"/>
          </w:tcPr>
          <w:p w14:paraId="4A77DB6F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100.3 ± 94.2</w:t>
            </w:r>
          </w:p>
        </w:tc>
        <w:tc>
          <w:tcPr>
            <w:tcW w:w="1814" w:type="dxa"/>
          </w:tcPr>
          <w:p w14:paraId="7329FE6C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117.9 ± 91.5</w:t>
            </w:r>
          </w:p>
        </w:tc>
        <w:tc>
          <w:tcPr>
            <w:tcW w:w="1701" w:type="dxa"/>
          </w:tcPr>
          <w:p w14:paraId="2D1271EB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90.9 ± 94.9</w:t>
            </w:r>
          </w:p>
        </w:tc>
        <w:tc>
          <w:tcPr>
            <w:tcW w:w="1701" w:type="dxa"/>
          </w:tcPr>
          <w:p w14:paraId="37A90170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0.149</w:t>
            </w:r>
          </w:p>
        </w:tc>
      </w:tr>
      <w:tr w:rsidR="0073062B" w14:paraId="449EEF5D" w14:textId="77777777" w:rsidTr="000D7499">
        <w:tc>
          <w:tcPr>
            <w:tcW w:w="1718" w:type="dxa"/>
          </w:tcPr>
          <w:p w14:paraId="13964D43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GGT, U/L</w:t>
            </w:r>
          </w:p>
        </w:tc>
        <w:tc>
          <w:tcPr>
            <w:tcW w:w="1701" w:type="dxa"/>
          </w:tcPr>
          <w:p w14:paraId="081EB4CC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87.3 ± 113.4</w:t>
            </w:r>
          </w:p>
        </w:tc>
        <w:tc>
          <w:tcPr>
            <w:tcW w:w="1814" w:type="dxa"/>
          </w:tcPr>
          <w:p w14:paraId="1D0AA518" w14:textId="77777777" w:rsidR="0073062B" w:rsidRDefault="0073062B" w:rsidP="000D7499">
            <w:pPr>
              <w:spacing w:line="360" w:lineRule="auto"/>
              <w:ind w:leftChars="79" w:left="1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107.8 ± 134.6</w:t>
            </w:r>
          </w:p>
        </w:tc>
        <w:tc>
          <w:tcPr>
            <w:tcW w:w="1701" w:type="dxa"/>
          </w:tcPr>
          <w:p w14:paraId="3C6C38ED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76.4 ± 99.5</w:t>
            </w:r>
          </w:p>
        </w:tc>
        <w:tc>
          <w:tcPr>
            <w:tcW w:w="1701" w:type="dxa"/>
          </w:tcPr>
          <w:p w14:paraId="1ED0A036" w14:textId="77777777" w:rsidR="0073062B" w:rsidRDefault="0073062B" w:rsidP="000D749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0.163</w:t>
            </w:r>
          </w:p>
        </w:tc>
      </w:tr>
    </w:tbl>
    <w:p w14:paraId="64937131" w14:textId="76C16E7B" w:rsidR="0073062B" w:rsidRPr="0073062B" w:rsidRDefault="0073062B" w:rsidP="0073062B">
      <w:pPr>
        <w:pStyle w:val="Note"/>
        <w:rPr>
          <w:rFonts w:eastAsiaTheme="minorEastAsia"/>
        </w:rPr>
      </w:pPr>
      <w:r w:rsidRPr="006731D8">
        <w:rPr>
          <w:rFonts w:eastAsiaTheme="minorEastAsia" w:hint="eastAsia"/>
          <w:vertAlign w:val="superscript"/>
        </w:rPr>
        <w:t>2</w:t>
      </w:r>
      <w:r>
        <w:t>Note:</w:t>
      </w:r>
      <w:r w:rsidRPr="00C015AB">
        <w:rPr>
          <w:rFonts w:hint="eastAsia"/>
        </w:rPr>
        <w:t xml:space="preserve"> </w:t>
      </w:r>
      <w:r w:rsidRPr="00B8706A">
        <w:rPr>
          <w:rFonts w:hint="eastAsia"/>
        </w:rPr>
        <w:t xml:space="preserve">WBC, white blood cell; PLT, productivity improvement team; </w:t>
      </w:r>
      <w:proofErr w:type="spellStart"/>
      <w:r w:rsidRPr="00B8706A">
        <w:rPr>
          <w:rFonts w:hint="eastAsia"/>
        </w:rPr>
        <w:t>Hb</w:t>
      </w:r>
      <w:proofErr w:type="spellEnd"/>
      <w:r w:rsidRPr="00B8706A">
        <w:rPr>
          <w:rFonts w:hint="eastAsia"/>
        </w:rPr>
        <w:t xml:space="preserve">, hemoglobin; </w:t>
      </w:r>
      <w:proofErr w:type="spellStart"/>
      <w:r w:rsidRPr="00B8706A">
        <w:rPr>
          <w:rFonts w:hint="eastAsia"/>
        </w:rPr>
        <w:t>Pcv</w:t>
      </w:r>
      <w:proofErr w:type="spellEnd"/>
      <w:r w:rsidRPr="00B8706A">
        <w:rPr>
          <w:rFonts w:hint="eastAsia"/>
        </w:rPr>
        <w:t>/</w:t>
      </w:r>
      <w:proofErr w:type="spellStart"/>
      <w:r w:rsidRPr="00B8706A">
        <w:rPr>
          <w:rFonts w:hint="eastAsia"/>
        </w:rPr>
        <w:t>Hct</w:t>
      </w:r>
      <w:proofErr w:type="spellEnd"/>
      <w:r w:rsidRPr="00B8706A">
        <w:rPr>
          <w:rFonts w:hint="eastAsia"/>
        </w:rPr>
        <w:t xml:space="preserve">, </w:t>
      </w:r>
      <w:r w:rsidRPr="00F33321">
        <w:rPr>
          <w:rFonts w:hint="eastAsia"/>
        </w:rPr>
        <w:t>packed cell volume (PCV)</w:t>
      </w:r>
      <w:r>
        <w:rPr>
          <w:rFonts w:eastAsiaTheme="minorEastAsia" w:hint="eastAsia"/>
        </w:rPr>
        <w:t xml:space="preserve"> and h</w:t>
      </w:r>
      <w:r w:rsidRPr="00F33321">
        <w:rPr>
          <w:rFonts w:hint="eastAsia"/>
        </w:rPr>
        <w:t>ematocrit (HCT)</w:t>
      </w:r>
      <w:r w:rsidRPr="00B8706A">
        <w:rPr>
          <w:rFonts w:hint="eastAsia"/>
        </w:rPr>
        <w:t xml:space="preserve">; </w:t>
      </w:r>
      <w:r w:rsidRPr="002D676D">
        <w:rPr>
          <w:rFonts w:hint="eastAsia"/>
        </w:rPr>
        <w:t>ALT, alanine transaminase; AST, aspartate transaminase; ALP, alkaline phosphatase; GGT, gamma-glutamyl transferase</w:t>
      </w:r>
      <w:r>
        <w:rPr>
          <w:rFonts w:ascii="SimSun" w:eastAsia="SimSun" w:hAnsi="SimSun" w:cs="SimSun" w:hint="eastAsia"/>
        </w:rPr>
        <w:t>.</w:t>
      </w:r>
    </w:p>
    <w:p w14:paraId="29A89B5B" w14:textId="77777777" w:rsidR="005D2FD2" w:rsidRDefault="005D2FD2" w:rsidP="004D5BF3">
      <w:pPr>
        <w:rPr>
          <w:rFonts w:ascii="Times New Roman" w:hAnsi="Times New Roman" w:cs="Times New Roman"/>
        </w:rPr>
      </w:pPr>
    </w:p>
    <w:p w14:paraId="12300681" w14:textId="77777777" w:rsidR="0070220D" w:rsidRDefault="0070220D" w:rsidP="004D5BF3">
      <w:pPr>
        <w:rPr>
          <w:rFonts w:ascii="Times New Roman" w:hAnsi="Times New Roman" w:cs="Times New Roman"/>
        </w:rPr>
      </w:pPr>
    </w:p>
    <w:p w14:paraId="78373E26" w14:textId="77777777" w:rsidR="0070220D" w:rsidRPr="00485232" w:rsidRDefault="0070220D" w:rsidP="004D5BF3">
      <w:pPr>
        <w:rPr>
          <w:rFonts w:ascii="Times New Roman" w:hAnsi="Times New Roman" w:cs="Times New Roman"/>
        </w:rPr>
      </w:pPr>
    </w:p>
    <w:bookmarkEnd w:id="1"/>
    <w:p w14:paraId="37742183" w14:textId="77777777" w:rsidR="0070220D" w:rsidRDefault="00F301F7" w:rsidP="004D5BF3">
      <w:pPr>
        <w:rPr>
          <w:rFonts w:ascii="Times New Roman" w:hAnsi="Times New Roman" w:cs="Times New Roman"/>
        </w:rPr>
      </w:pPr>
      <w:r w:rsidRPr="00132B27">
        <w:rPr>
          <w:rFonts w:ascii="Times New Roman" w:hAnsi="Times New Roman" w:cs="Times New Roman" w:hint="eastAsia"/>
        </w:rPr>
        <w:t>T</w:t>
      </w:r>
      <w:r w:rsidRPr="00132B27">
        <w:rPr>
          <w:rFonts w:ascii="Times New Roman" w:hAnsi="Times New Roman" w:cs="Times New Roman"/>
        </w:rPr>
        <w:t>able</w:t>
      </w:r>
      <w:r w:rsidRPr="0073062B">
        <w:rPr>
          <w:rFonts w:ascii="Times New Roman" w:hAnsi="Times New Roman" w:cs="Times New Roman"/>
        </w:rPr>
        <w:t xml:space="preserve"> S</w:t>
      </w:r>
      <w:r w:rsidR="0073062B" w:rsidRPr="0073062B">
        <w:rPr>
          <w:rFonts w:ascii="Times New Roman" w:hAnsi="Times New Roman" w:cs="Times New Roman" w:hint="eastAsia"/>
        </w:rPr>
        <w:t>5</w:t>
      </w:r>
      <w:r w:rsidR="00132B27" w:rsidRPr="0073062B">
        <w:rPr>
          <w:rFonts w:ascii="Times New Roman" w:hAnsi="Times New Roman" w:cs="Times New Roman"/>
        </w:rPr>
        <w:t xml:space="preserve"> </w:t>
      </w:r>
    </w:p>
    <w:p w14:paraId="66AC6B89" w14:textId="645F4F5A" w:rsidR="00F301F7" w:rsidRDefault="00132B27" w:rsidP="004D5BF3">
      <w:pPr>
        <w:rPr>
          <w:rFonts w:ascii="Times New Roman" w:eastAsia="SimSun" w:hAnsi="Times New Roman" w:cs="Times New Roman"/>
          <w:b/>
          <w:bCs/>
        </w:rPr>
      </w:pPr>
      <w:r w:rsidRPr="0073062B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e </w:t>
      </w:r>
      <w:r w:rsidRPr="005417AC">
        <w:rPr>
          <w:rFonts w:ascii="Times New Roman" w:hAnsi="Times New Roman" w:cs="Times New Roman"/>
        </w:rPr>
        <w:t xml:space="preserve">heterogeneity of </w:t>
      </w:r>
      <w:r w:rsidR="00851445">
        <w:rPr>
          <w:rFonts w:ascii="Times New Roman" w:hAnsi="Times New Roman" w:cs="Times New Roman"/>
        </w:rPr>
        <w:t>li</w:t>
      </w:r>
      <w:r w:rsidRPr="005417AC">
        <w:rPr>
          <w:rFonts w:ascii="Times New Roman" w:hAnsi="Times New Roman" w:cs="Times New Roman"/>
        </w:rPr>
        <w:t>ver fat distribution</w:t>
      </w:r>
      <w:r>
        <w:rPr>
          <w:rFonts w:ascii="Times New Roman" w:hAnsi="Times New Roman" w:cs="Times New Roman"/>
        </w:rPr>
        <w:t xml:space="preserve"> in four hepatic</w:t>
      </w:r>
      <w:r w:rsidR="00851445">
        <w:rPr>
          <w:rFonts w:ascii="Times New Roman" w:hAnsi="Times New Roman" w:cs="Times New Roman"/>
        </w:rPr>
        <w:t xml:space="preserve"> </w:t>
      </w:r>
      <w:r w:rsidR="00392A2B">
        <w:rPr>
          <w:rFonts w:ascii="Times New Roman" w:hAnsi="Times New Roman" w:cs="Times New Roman"/>
        </w:rPr>
        <w:t>lobes</w:t>
      </w:r>
      <w:r>
        <w:rPr>
          <w:rFonts w:ascii="Times New Roman" w:hAnsi="Times New Roman" w:cs="Times New Roman"/>
        </w:rPr>
        <w:t xml:space="preserve"> in patients with </w:t>
      </w:r>
      <w:r w:rsidR="00895D8D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</w:rPr>
        <w:t>ver biopsy.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7"/>
        <w:gridCol w:w="992"/>
        <w:gridCol w:w="993"/>
        <w:gridCol w:w="1134"/>
        <w:gridCol w:w="1134"/>
        <w:gridCol w:w="1129"/>
        <w:gridCol w:w="823"/>
      </w:tblGrid>
      <w:tr w:rsidR="00851445" w:rsidRPr="00755810" w14:paraId="320F2ED2" w14:textId="77777777" w:rsidTr="005857DB">
        <w:tc>
          <w:tcPr>
            <w:tcW w:w="1413" w:type="dxa"/>
            <w:tcBorders>
              <w:top w:val="single" w:sz="8" w:space="0" w:color="auto"/>
              <w:bottom w:val="single" w:sz="4" w:space="0" w:color="auto"/>
            </w:tcBorders>
          </w:tcPr>
          <w:p w14:paraId="6731EFF1" w14:textId="77777777" w:rsidR="00132B27" w:rsidRPr="00755810" w:rsidRDefault="00132B27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8" w:space="0" w:color="auto"/>
              <w:bottom w:val="single" w:sz="4" w:space="0" w:color="auto"/>
            </w:tcBorders>
          </w:tcPr>
          <w:p w14:paraId="01CED52F" w14:textId="4DB63D86" w:rsidR="00132B27" w:rsidRPr="00755810" w:rsidRDefault="00F229A2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RPHL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76D51D60" w14:textId="10D5FE59" w:rsidR="00132B27" w:rsidRPr="00755810" w:rsidRDefault="002B049E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RAHL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</w:tcPr>
          <w:p w14:paraId="68D4D9A5" w14:textId="54E1E457" w:rsidR="00132B27" w:rsidRPr="00755810" w:rsidRDefault="002B049E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LIHL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48AE83C1" w14:textId="55F9059A" w:rsidR="00132B27" w:rsidRPr="00755810" w:rsidRDefault="002B049E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LOHL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6A0163C5" w14:textId="04DD815B" w:rsidR="00132B27" w:rsidRPr="00755810" w:rsidRDefault="00132B27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M-PDFF</w:t>
            </w:r>
          </w:p>
        </w:tc>
        <w:tc>
          <w:tcPr>
            <w:tcW w:w="1129" w:type="dxa"/>
            <w:tcBorders>
              <w:top w:val="single" w:sz="8" w:space="0" w:color="auto"/>
              <w:bottom w:val="single" w:sz="4" w:space="0" w:color="auto"/>
            </w:tcBorders>
          </w:tcPr>
          <w:p w14:paraId="525D628B" w14:textId="444D0B07" w:rsidR="00132B27" w:rsidRPr="00755810" w:rsidRDefault="00132B27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755810">
              <w:rPr>
                <w:rFonts w:ascii="Times New Roman" w:hAnsi="Times New Roman" w:cs="Times New Roman"/>
                <w:sz w:val="18"/>
                <w:szCs w:val="18"/>
              </w:rPr>
              <w:t>PDFF</w:t>
            </w:r>
          </w:p>
        </w:tc>
        <w:tc>
          <w:tcPr>
            <w:tcW w:w="823" w:type="dxa"/>
            <w:tcBorders>
              <w:top w:val="single" w:sz="8" w:space="0" w:color="auto"/>
              <w:bottom w:val="single" w:sz="4" w:space="0" w:color="auto"/>
            </w:tcBorders>
          </w:tcPr>
          <w:p w14:paraId="639A5080" w14:textId="77777777" w:rsidR="00132B27" w:rsidRPr="00755810" w:rsidRDefault="00132B27" w:rsidP="00C97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1E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755810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851445" w:rsidRPr="00755810" w14:paraId="47817DC7" w14:textId="77777777" w:rsidTr="005857DB">
        <w:tc>
          <w:tcPr>
            <w:tcW w:w="1413" w:type="dxa"/>
            <w:tcBorders>
              <w:top w:val="single" w:sz="4" w:space="0" w:color="auto"/>
              <w:bottom w:val="single" w:sz="8" w:space="0" w:color="auto"/>
            </w:tcBorders>
          </w:tcPr>
          <w:p w14:paraId="0B83EC7C" w14:textId="5E08A521" w:rsidR="00132B27" w:rsidRPr="00755810" w:rsidRDefault="00851445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</w:t>
            </w:r>
            <w:r w:rsidR="00132B27" w:rsidRPr="00755810">
              <w:rPr>
                <w:rFonts w:ascii="Times New Roman" w:hAnsi="Times New Roman" w:cs="Times New Roman"/>
                <w:sz w:val="18"/>
                <w:szCs w:val="18"/>
              </w:rPr>
              <w:t>ver steatosis (</w:t>
            </w:r>
            <w:r w:rsidR="00132B27" w:rsidRPr="0070220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="00132B27" w:rsidRPr="00755810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="0034296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="00132B27" w:rsidRPr="0075581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132B27" w:rsidRPr="00755810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bottom w:val="single" w:sz="8" w:space="0" w:color="auto"/>
            </w:tcBorders>
          </w:tcPr>
          <w:p w14:paraId="5F13FB61" w14:textId="6E4E39E4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B27">
              <w:rPr>
                <w:rFonts w:ascii="Times New Roman" w:hAnsi="Times New Roman" w:cs="Times New Roman"/>
                <w:sz w:val="18"/>
                <w:szCs w:val="18"/>
              </w:rPr>
              <w:t>10.9 ± 9.5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auto"/>
            </w:tcBorders>
          </w:tcPr>
          <w:p w14:paraId="1C9FAA22" w14:textId="5E969EB4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B27">
              <w:rPr>
                <w:rFonts w:ascii="Times New Roman" w:hAnsi="Times New Roman" w:cs="Times New Roman"/>
                <w:sz w:val="18"/>
                <w:szCs w:val="18"/>
              </w:rPr>
              <w:t>10.8 ± 9.5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8" w:space="0" w:color="auto"/>
            </w:tcBorders>
          </w:tcPr>
          <w:p w14:paraId="344E916D" w14:textId="3C17AEFA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B27">
              <w:rPr>
                <w:rFonts w:ascii="Times New Roman" w:hAnsi="Times New Roman" w:cs="Times New Roman"/>
                <w:sz w:val="18"/>
                <w:szCs w:val="18"/>
              </w:rPr>
              <w:t>10.7 ± 9.5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452DC97B" w14:textId="6D051979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B27">
              <w:rPr>
                <w:rFonts w:ascii="Times New Roman" w:hAnsi="Times New Roman" w:cs="Times New Roman"/>
                <w:sz w:val="18"/>
                <w:szCs w:val="18"/>
              </w:rPr>
              <w:t>10.4 ± 9.1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700ACCFF" w14:textId="77777777" w:rsidR="00132B27" w:rsidRPr="00132B27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B2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10.7 </w:t>
            </w:r>
            <w:r w:rsidRPr="00132B27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132B2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9.3</w:t>
            </w:r>
          </w:p>
          <w:p w14:paraId="08974715" w14:textId="5C71850A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8" w:space="0" w:color="auto"/>
            </w:tcBorders>
          </w:tcPr>
          <w:p w14:paraId="41C1BC24" w14:textId="77777777" w:rsidR="009B0E1F" w:rsidRPr="009B0E1F" w:rsidRDefault="009B0E1F" w:rsidP="009B0E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E1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12.1 </w:t>
            </w:r>
            <w:r w:rsidRPr="009B0E1F"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9B0E1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9.9</w:t>
            </w:r>
          </w:p>
          <w:p w14:paraId="2E8EAA7A" w14:textId="2ECBA6A0" w:rsidR="00132B27" w:rsidRPr="00755810" w:rsidRDefault="00132B27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8" w:space="0" w:color="auto"/>
            </w:tcBorders>
          </w:tcPr>
          <w:p w14:paraId="322EC67D" w14:textId="3E96ADE4" w:rsidR="00132B27" w:rsidRPr="00755810" w:rsidRDefault="0096004A" w:rsidP="00132B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04A">
              <w:rPr>
                <w:rFonts w:ascii="Times New Roman" w:hAnsi="Times New Roman" w:cs="Times New Roman" w:hint="eastAsia"/>
                <w:sz w:val="18"/>
                <w:szCs w:val="18"/>
              </w:rPr>
              <w:t>0.539</w:t>
            </w:r>
          </w:p>
        </w:tc>
      </w:tr>
    </w:tbl>
    <w:p w14:paraId="76309049" w14:textId="77777777" w:rsidR="00870110" w:rsidRDefault="00870110" w:rsidP="004D5BF3">
      <w:pPr>
        <w:rPr>
          <w:rFonts w:ascii="Times New Roman" w:hAnsi="Times New Roman" w:cs="Times New Roman"/>
        </w:rPr>
      </w:pPr>
    </w:p>
    <w:p w14:paraId="7696BA58" w14:textId="4919C80A" w:rsidR="00132B27" w:rsidRPr="00861BFE" w:rsidRDefault="00342964" w:rsidP="004D5BF3">
      <w:pPr>
        <w:rPr>
          <w:rFonts w:ascii="Times New Roman" w:hAnsi="Times New Roman" w:cs="Times New Roman"/>
        </w:rPr>
      </w:pPr>
      <w:r w:rsidRPr="00861BFE">
        <w:rPr>
          <w:rFonts w:ascii="Times New Roman" w:hAnsi="Times New Roman" w:cs="Times New Roman" w:hint="eastAsia"/>
        </w:rPr>
        <w:t>T</w:t>
      </w:r>
      <w:r w:rsidRPr="00861BFE">
        <w:rPr>
          <w:rFonts w:ascii="Times New Roman" w:hAnsi="Times New Roman" w:cs="Times New Roman"/>
        </w:rPr>
        <w:t>a</w:t>
      </w:r>
      <w:r w:rsidRPr="0073062B">
        <w:rPr>
          <w:rFonts w:ascii="Times New Roman" w:hAnsi="Times New Roman" w:cs="Times New Roman"/>
        </w:rPr>
        <w:t>ble S</w:t>
      </w:r>
      <w:r w:rsidR="0073062B" w:rsidRPr="0073062B">
        <w:rPr>
          <w:rFonts w:ascii="Times New Roman" w:hAnsi="Times New Roman" w:cs="Times New Roman" w:hint="eastAsia"/>
        </w:rPr>
        <w:t>6</w:t>
      </w:r>
    </w:p>
    <w:p w14:paraId="1BCFE146" w14:textId="4349FBBE" w:rsidR="00CE2534" w:rsidRPr="00861BFE" w:rsidRDefault="00435D23" w:rsidP="00CE2534">
      <w:pPr>
        <w:rPr>
          <w:rFonts w:ascii="Times New Roman" w:hAnsi="Times New Roman" w:cs="Times New Roman"/>
        </w:rPr>
      </w:pPr>
      <w:r w:rsidRPr="00861BFE">
        <w:rPr>
          <w:rFonts w:ascii="Times New Roman" w:hAnsi="Times New Roman" w:cs="Times New Roman" w:hint="eastAsia"/>
        </w:rPr>
        <w:t>T</w:t>
      </w:r>
      <w:r w:rsidRPr="00861BFE">
        <w:rPr>
          <w:rFonts w:ascii="Times New Roman" w:hAnsi="Times New Roman" w:cs="Times New Roman"/>
        </w:rPr>
        <w:t xml:space="preserve">he diagnostic </w:t>
      </w:r>
      <w:r w:rsidR="005A70F1">
        <w:rPr>
          <w:rFonts w:ascii="Times New Roman" w:hAnsi="Times New Roman" w:cs="Times New Roman"/>
        </w:rPr>
        <w:t>difference</w:t>
      </w:r>
      <w:r w:rsidRPr="00861BFE">
        <w:rPr>
          <w:rFonts w:ascii="Times New Roman" w:hAnsi="Times New Roman" w:cs="Times New Roman"/>
        </w:rPr>
        <w:t xml:space="preserve"> of liver steatosis in different hepatic lobes</w:t>
      </w:r>
      <w:r w:rsidR="00FF6474">
        <w:rPr>
          <w:rFonts w:ascii="Times New Roman" w:hAnsi="Times New Roman" w:cs="Times New Roman" w:hint="eastAsia"/>
        </w:rPr>
        <w:t xml:space="preserve"> (</w:t>
      </w:r>
      <w:r w:rsidR="00FF6474" w:rsidRPr="0070220D">
        <w:rPr>
          <w:rFonts w:ascii="Times New Roman" w:hAnsi="Times New Roman" w:cs="Times New Roman" w:hint="eastAsia"/>
          <w:i/>
          <w:iCs/>
        </w:rPr>
        <w:t>n</w:t>
      </w:r>
      <w:r w:rsidR="00FF6474">
        <w:rPr>
          <w:rFonts w:ascii="Times New Roman" w:hAnsi="Times New Roman" w:cs="Times New Roman" w:hint="eastAsia"/>
        </w:rPr>
        <w:t>=4571)</w:t>
      </w:r>
      <w:r w:rsidRPr="00861BFE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E2534" w:rsidRPr="00CE2534" w14:paraId="2DAE4CBF" w14:textId="77777777" w:rsidTr="00CE2534"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5798EE3E" w14:textId="780B4EA9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20F8AE12" w14:textId="68D96511" w:rsidR="00CE2534" w:rsidRPr="00CE2534" w:rsidRDefault="00CE2534" w:rsidP="00FF6474">
            <w:pPr>
              <w:ind w:firstLineChars="100" w:firstLine="18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7F3AB171" w14:textId="6C99F1AD" w:rsidR="00CE2534" w:rsidRPr="00CE2534" w:rsidRDefault="00CE2534" w:rsidP="00FF6474">
            <w:pPr>
              <w:ind w:firstLineChars="100" w:firstLine="18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4" w:space="0" w:color="auto"/>
            </w:tcBorders>
          </w:tcPr>
          <w:p w14:paraId="09B63224" w14:textId="2C73ED55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633C80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P</w:t>
            </w: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-value</w:t>
            </w:r>
          </w:p>
        </w:tc>
      </w:tr>
      <w:tr w:rsidR="00CE2534" w:rsidRPr="00CE2534" w14:paraId="616765BD" w14:textId="77777777" w:rsidTr="00CE2534">
        <w:tc>
          <w:tcPr>
            <w:tcW w:w="2074" w:type="dxa"/>
            <w:tcBorders>
              <w:top w:val="single" w:sz="4" w:space="0" w:color="auto"/>
            </w:tcBorders>
          </w:tcPr>
          <w:p w14:paraId="12C301AC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RPHL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5E23E57F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230 (18.6)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222813F4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4341 (16.6)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769230CF" w14:textId="00E592A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0.001</w:t>
            </w:r>
          </w:p>
        </w:tc>
      </w:tr>
      <w:tr w:rsidR="00CE2534" w:rsidRPr="00CE2534" w14:paraId="692258A6" w14:textId="77777777" w:rsidTr="00CE2534">
        <w:tc>
          <w:tcPr>
            <w:tcW w:w="2074" w:type="dxa"/>
          </w:tcPr>
          <w:p w14:paraId="56B6FD45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RAHL</w:t>
            </w:r>
          </w:p>
        </w:tc>
        <w:tc>
          <w:tcPr>
            <w:tcW w:w="2074" w:type="dxa"/>
          </w:tcPr>
          <w:p w14:paraId="451F1256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245 (19.8)</w:t>
            </w:r>
          </w:p>
        </w:tc>
        <w:tc>
          <w:tcPr>
            <w:tcW w:w="2074" w:type="dxa"/>
          </w:tcPr>
          <w:p w14:paraId="540F5804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4326 (16.5)</w:t>
            </w:r>
          </w:p>
        </w:tc>
        <w:tc>
          <w:tcPr>
            <w:tcW w:w="2074" w:type="dxa"/>
          </w:tcPr>
          <w:p w14:paraId="6BB06512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CE2534" w:rsidRPr="00CE2534" w14:paraId="2817FD1F" w14:textId="77777777" w:rsidTr="00CE2534">
        <w:tc>
          <w:tcPr>
            <w:tcW w:w="2074" w:type="dxa"/>
          </w:tcPr>
          <w:p w14:paraId="65AFD4E9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LIHL</w:t>
            </w:r>
          </w:p>
        </w:tc>
        <w:tc>
          <w:tcPr>
            <w:tcW w:w="2074" w:type="dxa"/>
          </w:tcPr>
          <w:p w14:paraId="2587CB1C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264 (21.4)</w:t>
            </w:r>
          </w:p>
        </w:tc>
        <w:tc>
          <w:tcPr>
            <w:tcW w:w="2074" w:type="dxa"/>
          </w:tcPr>
          <w:p w14:paraId="6587AA31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4296 (16.4)</w:t>
            </w:r>
          </w:p>
        </w:tc>
        <w:tc>
          <w:tcPr>
            <w:tcW w:w="2074" w:type="dxa"/>
          </w:tcPr>
          <w:p w14:paraId="2098FC69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CE2534" w:rsidRPr="00CE2534" w14:paraId="2567E569" w14:textId="77777777" w:rsidTr="00CE2534">
        <w:tc>
          <w:tcPr>
            <w:tcW w:w="2074" w:type="dxa"/>
          </w:tcPr>
          <w:p w14:paraId="3B5651D9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LOHL</w:t>
            </w:r>
          </w:p>
        </w:tc>
        <w:tc>
          <w:tcPr>
            <w:tcW w:w="2074" w:type="dxa"/>
          </w:tcPr>
          <w:p w14:paraId="798EC586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266 (21.5)</w:t>
            </w:r>
          </w:p>
        </w:tc>
        <w:tc>
          <w:tcPr>
            <w:tcW w:w="2074" w:type="dxa"/>
          </w:tcPr>
          <w:p w14:paraId="753CA1C2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4287 (16.4)</w:t>
            </w:r>
          </w:p>
        </w:tc>
        <w:tc>
          <w:tcPr>
            <w:tcW w:w="2074" w:type="dxa"/>
          </w:tcPr>
          <w:p w14:paraId="321687E3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CE2534" w:rsidRPr="00CE2534" w14:paraId="7A22A314" w14:textId="77777777" w:rsidTr="00CE2534">
        <w:tc>
          <w:tcPr>
            <w:tcW w:w="2074" w:type="dxa"/>
          </w:tcPr>
          <w:p w14:paraId="1DD8ADBC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M-PDFF</w:t>
            </w:r>
          </w:p>
        </w:tc>
        <w:tc>
          <w:tcPr>
            <w:tcW w:w="2074" w:type="dxa"/>
          </w:tcPr>
          <w:p w14:paraId="1C8DCECE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230 (18.6)</w:t>
            </w:r>
          </w:p>
        </w:tc>
        <w:tc>
          <w:tcPr>
            <w:tcW w:w="2074" w:type="dxa"/>
          </w:tcPr>
          <w:p w14:paraId="07436F95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4341 (16.6)</w:t>
            </w:r>
          </w:p>
        </w:tc>
        <w:tc>
          <w:tcPr>
            <w:tcW w:w="2074" w:type="dxa"/>
          </w:tcPr>
          <w:p w14:paraId="411C6A31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CE2534" w14:paraId="2BE541B7" w14:textId="77777777" w:rsidTr="00CE2534">
        <w:tc>
          <w:tcPr>
            <w:tcW w:w="2074" w:type="dxa"/>
            <w:tcBorders>
              <w:bottom w:val="single" w:sz="8" w:space="0" w:color="auto"/>
            </w:tcBorders>
          </w:tcPr>
          <w:p w14:paraId="1DD728D5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H-PDFF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624642E0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0 (0.00)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3C8080DD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E2534">
              <w:rPr>
                <w:rFonts w:ascii="Times New Roman" w:eastAsia="SimSun" w:hAnsi="Times New Roman" w:cs="Times New Roman"/>
                <w:sz w:val="18"/>
                <w:szCs w:val="18"/>
              </w:rPr>
              <w:t>4571 (17.47)</w:t>
            </w:r>
          </w:p>
        </w:tc>
        <w:tc>
          <w:tcPr>
            <w:tcW w:w="2074" w:type="dxa"/>
            <w:tcBorders>
              <w:bottom w:val="single" w:sz="8" w:space="0" w:color="auto"/>
            </w:tcBorders>
          </w:tcPr>
          <w:p w14:paraId="28DC70EF" w14:textId="77777777" w:rsidR="00CE2534" w:rsidRPr="00CE2534" w:rsidRDefault="00CE2534" w:rsidP="00CE253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</w:tbl>
    <w:p w14:paraId="57CC3778" w14:textId="77777777" w:rsidR="004D5BF3" w:rsidRPr="0095166A" w:rsidRDefault="004D5BF3" w:rsidP="004D5BF3">
      <w:pPr>
        <w:rPr>
          <w:rFonts w:ascii="Times New Roman" w:eastAsia="SimSun" w:hAnsi="Times New Roman" w:cs="Times New Roman"/>
        </w:rPr>
      </w:pPr>
    </w:p>
    <w:p w14:paraId="5897B3A4" w14:textId="37B901E3" w:rsidR="00F301F7" w:rsidRPr="00DD38C4" w:rsidRDefault="00F301F7" w:rsidP="00F301F7">
      <w:pPr>
        <w:rPr>
          <w:rFonts w:ascii="Times New Roman" w:eastAsia="SimSun" w:hAnsi="Times New Roman" w:cs="Times New Roman"/>
        </w:rPr>
      </w:pPr>
      <w:r w:rsidRPr="00DD38C4">
        <w:rPr>
          <w:rFonts w:ascii="Times New Roman" w:eastAsia="SimSun" w:hAnsi="Times New Roman" w:cs="Times New Roman"/>
        </w:rPr>
        <w:t>Table</w:t>
      </w:r>
      <w:r w:rsidR="001F12D0">
        <w:rPr>
          <w:rFonts w:ascii="Times New Roman" w:eastAsia="SimSun" w:hAnsi="Times New Roman" w:cs="Times New Roman" w:hint="eastAsia"/>
        </w:rPr>
        <w:t xml:space="preserve"> </w:t>
      </w:r>
      <w:r w:rsidRPr="00DD38C4">
        <w:rPr>
          <w:rFonts w:ascii="Times New Roman" w:eastAsia="SimSun" w:hAnsi="Times New Roman" w:cs="Times New Roman"/>
        </w:rPr>
        <w:t>S</w:t>
      </w:r>
      <w:r w:rsidR="0073062B" w:rsidRPr="0073062B">
        <w:rPr>
          <w:rFonts w:ascii="Times New Roman" w:eastAsia="SimSun" w:hAnsi="Times New Roman" w:cs="Times New Roman" w:hint="eastAsia"/>
        </w:rPr>
        <w:t>7</w:t>
      </w:r>
    </w:p>
    <w:p w14:paraId="6DF05BF0" w14:textId="7CBCD4F1" w:rsidR="002B049E" w:rsidRPr="00DD38C4" w:rsidRDefault="00DB1747" w:rsidP="002B049E">
      <w:pPr>
        <w:rPr>
          <w:rFonts w:ascii="Times New Roman" w:eastAsia="SimSun" w:hAnsi="Times New Roman" w:cs="Times New Roman"/>
        </w:rPr>
      </w:pPr>
      <w:r w:rsidRPr="00DD38C4">
        <w:rPr>
          <w:rFonts w:ascii="Times New Roman" w:eastAsia="SimSun" w:hAnsi="Times New Roman" w:cs="Times New Roman" w:hint="eastAsia"/>
        </w:rPr>
        <w:t>T</w:t>
      </w:r>
      <w:r w:rsidRPr="00DD38C4">
        <w:rPr>
          <w:rFonts w:ascii="Times New Roman" w:eastAsia="SimSun" w:hAnsi="Times New Roman" w:cs="Times New Roman"/>
        </w:rPr>
        <w:t xml:space="preserve">he difference of liver steatosis grade </w:t>
      </w:r>
      <w:r w:rsidR="00AE6F24" w:rsidRPr="00DD38C4">
        <w:rPr>
          <w:rFonts w:ascii="Times New Roman" w:eastAsia="SimSun" w:hAnsi="Times New Roman" w:cs="Times New Roman"/>
        </w:rPr>
        <w:t>in</w:t>
      </w:r>
      <w:r w:rsidRPr="00DD38C4">
        <w:rPr>
          <w:rFonts w:ascii="Times New Roman" w:eastAsia="SimSun" w:hAnsi="Times New Roman" w:cs="Times New Roman"/>
        </w:rPr>
        <w:t xml:space="preserve"> RPHL, RAHL,</w:t>
      </w:r>
      <w:r w:rsidR="00942AF3" w:rsidRPr="00DD38C4">
        <w:rPr>
          <w:rFonts w:ascii="Times New Roman" w:eastAsia="SimSun" w:hAnsi="Times New Roman" w:cs="Times New Roman"/>
        </w:rPr>
        <w:t xml:space="preserve"> </w:t>
      </w:r>
      <w:r w:rsidRPr="00DD38C4">
        <w:rPr>
          <w:rFonts w:ascii="Times New Roman" w:eastAsia="SimSun" w:hAnsi="Times New Roman" w:cs="Times New Roman"/>
        </w:rPr>
        <w:t>LIHL,</w:t>
      </w:r>
      <w:r w:rsidR="00942AF3" w:rsidRPr="00DD38C4">
        <w:rPr>
          <w:rFonts w:ascii="Times New Roman" w:eastAsia="SimSun" w:hAnsi="Times New Roman" w:cs="Times New Roman"/>
        </w:rPr>
        <w:t xml:space="preserve"> </w:t>
      </w:r>
      <w:r w:rsidRPr="00DD38C4">
        <w:rPr>
          <w:rFonts w:ascii="Times New Roman" w:eastAsia="SimSun" w:hAnsi="Times New Roman" w:cs="Times New Roman"/>
        </w:rPr>
        <w:t>LOHL,</w:t>
      </w:r>
      <w:r w:rsidR="00942AF3" w:rsidRPr="00DD38C4">
        <w:rPr>
          <w:rFonts w:ascii="Times New Roman" w:eastAsia="SimSun" w:hAnsi="Times New Roman" w:cs="Times New Roman"/>
        </w:rPr>
        <w:t xml:space="preserve"> </w:t>
      </w:r>
      <w:r w:rsidRPr="00DD38C4">
        <w:rPr>
          <w:rFonts w:ascii="Times New Roman" w:eastAsia="SimSun" w:hAnsi="Times New Roman" w:cs="Times New Roman"/>
        </w:rPr>
        <w:t xml:space="preserve">M-PDFF </w:t>
      </w:r>
      <w:r w:rsidR="00AE6F24" w:rsidRPr="00DD38C4">
        <w:rPr>
          <w:rFonts w:ascii="Times New Roman" w:eastAsia="SimSun" w:hAnsi="Times New Roman" w:cs="Times New Roman"/>
        </w:rPr>
        <w:t xml:space="preserve">and </w:t>
      </w:r>
      <w:r w:rsidRPr="00DD38C4">
        <w:rPr>
          <w:rFonts w:ascii="Times New Roman" w:eastAsia="SimSun" w:hAnsi="Times New Roman" w:cs="Times New Roman"/>
        </w:rPr>
        <w:t>H-PDFF.</w:t>
      </w:r>
      <w:r w:rsidR="002B049E" w:rsidRPr="00DD38C4">
        <w:rPr>
          <w:rFonts w:ascii="Times New Roman" w:eastAsia="SimSun" w:hAnsi="Times New Roman" w:cs="Times New Roman"/>
        </w:rPr>
        <w:tab/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164"/>
        <w:gridCol w:w="1104"/>
        <w:gridCol w:w="1134"/>
        <w:gridCol w:w="1134"/>
        <w:gridCol w:w="1275"/>
        <w:gridCol w:w="1134"/>
        <w:gridCol w:w="925"/>
      </w:tblGrid>
      <w:tr w:rsidR="002B049E" w:rsidRPr="002B049E" w14:paraId="57EA1D29" w14:textId="17384356" w:rsidTr="000D1AC6"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</w:tcPr>
          <w:p w14:paraId="6622D578" w14:textId="3A44338A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8" w:space="0" w:color="auto"/>
              <w:bottom w:val="single" w:sz="4" w:space="0" w:color="auto"/>
            </w:tcBorders>
          </w:tcPr>
          <w:p w14:paraId="61644FC2" w14:textId="0AF4FD74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RPHL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1104" w:type="dxa"/>
            <w:tcBorders>
              <w:top w:val="single" w:sz="8" w:space="0" w:color="auto"/>
              <w:bottom w:val="single" w:sz="4" w:space="0" w:color="auto"/>
            </w:tcBorders>
          </w:tcPr>
          <w:p w14:paraId="6054A648" w14:textId="1EDF56FE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RAHL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2A7C0C12" w14:textId="20E0196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LIHL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73E7E84D" w14:textId="2AE567C2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LOHL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</w:tcPr>
          <w:p w14:paraId="22C7C30B" w14:textId="2BD84BFE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M-PDFF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64923437" w14:textId="41A14099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H-PDFF 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=5829)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4" w:space="0" w:color="auto"/>
            </w:tcBorders>
          </w:tcPr>
          <w:p w14:paraId="647BE553" w14:textId="57C26256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-value</w:t>
            </w:r>
          </w:p>
        </w:tc>
      </w:tr>
      <w:tr w:rsidR="002B049E" w:rsidRPr="002B049E" w14:paraId="7828C79A" w14:textId="00198C01" w:rsidTr="000D1AC6">
        <w:tc>
          <w:tcPr>
            <w:tcW w:w="426" w:type="dxa"/>
            <w:tcBorders>
              <w:top w:val="single" w:sz="4" w:space="0" w:color="auto"/>
            </w:tcBorders>
          </w:tcPr>
          <w:p w14:paraId="4B6D9F69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</w:tcBorders>
          </w:tcPr>
          <w:p w14:paraId="4789601A" w14:textId="7405776A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1488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(25.5)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7C38A0EE" w14:textId="661BB7C5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1503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(25.8)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82C259" w14:textId="341B254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1519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(26.1)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669BC8" w14:textId="4E09828B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1520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(26.1)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73447C" w14:textId="458F27BE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1488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(25.5)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173A6A" w14:textId="6B48EBBA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1258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(21.6)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6F1CB696" w14:textId="39C4F3DF" w:rsidR="002B049E" w:rsidRPr="002B049E" w:rsidRDefault="00D35B00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&lt;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0.001</w:t>
            </w:r>
          </w:p>
        </w:tc>
      </w:tr>
      <w:tr w:rsidR="002B049E" w:rsidRPr="002B049E" w14:paraId="611AB876" w14:textId="3B95897C" w:rsidTr="000D1AC6">
        <w:tc>
          <w:tcPr>
            <w:tcW w:w="426" w:type="dxa"/>
          </w:tcPr>
          <w:p w14:paraId="4F7E49A5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4" w:type="dxa"/>
          </w:tcPr>
          <w:p w14:paraId="3ADC0B98" w14:textId="782E9C1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1137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(19.5)</w:t>
            </w:r>
          </w:p>
        </w:tc>
        <w:tc>
          <w:tcPr>
            <w:tcW w:w="1104" w:type="dxa"/>
          </w:tcPr>
          <w:p w14:paraId="26B59917" w14:textId="69B19FC3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1108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(19.0)</w:t>
            </w:r>
          </w:p>
        </w:tc>
        <w:tc>
          <w:tcPr>
            <w:tcW w:w="1134" w:type="dxa"/>
          </w:tcPr>
          <w:p w14:paraId="1FBEDD27" w14:textId="1C7EE09E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1253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(21.5)</w:t>
            </w:r>
          </w:p>
        </w:tc>
        <w:tc>
          <w:tcPr>
            <w:tcW w:w="1134" w:type="dxa"/>
          </w:tcPr>
          <w:p w14:paraId="7836D3D1" w14:textId="5B268EC2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1361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(23.3)</w:t>
            </w:r>
          </w:p>
        </w:tc>
        <w:tc>
          <w:tcPr>
            <w:tcW w:w="1275" w:type="dxa"/>
          </w:tcPr>
          <w:p w14:paraId="6A68F109" w14:textId="731C8EE2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1137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(19.5)</w:t>
            </w:r>
          </w:p>
        </w:tc>
        <w:tc>
          <w:tcPr>
            <w:tcW w:w="1134" w:type="dxa"/>
          </w:tcPr>
          <w:p w14:paraId="56F3C6B3" w14:textId="63D2F8B9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1180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(20.2)</w:t>
            </w:r>
          </w:p>
        </w:tc>
        <w:tc>
          <w:tcPr>
            <w:tcW w:w="925" w:type="dxa"/>
          </w:tcPr>
          <w:p w14:paraId="72C83E60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2B049E" w:rsidRPr="002B049E" w14:paraId="313C7613" w14:textId="070DCB09" w:rsidTr="000D1AC6">
        <w:tc>
          <w:tcPr>
            <w:tcW w:w="426" w:type="dxa"/>
          </w:tcPr>
          <w:p w14:paraId="5923753C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64" w:type="dxa"/>
          </w:tcPr>
          <w:p w14:paraId="40556DFE" w14:textId="1926B0D2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2485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(42.6)</w:t>
            </w:r>
          </w:p>
        </w:tc>
        <w:tc>
          <w:tcPr>
            <w:tcW w:w="1104" w:type="dxa"/>
          </w:tcPr>
          <w:p w14:paraId="28697208" w14:textId="6B640E9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2501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(42.9)</w:t>
            </w:r>
          </w:p>
        </w:tc>
        <w:tc>
          <w:tcPr>
            <w:tcW w:w="1134" w:type="dxa"/>
          </w:tcPr>
          <w:p w14:paraId="70485EB1" w14:textId="034F97E4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2452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(42.1)</w:t>
            </w:r>
          </w:p>
        </w:tc>
        <w:tc>
          <w:tcPr>
            <w:tcW w:w="1134" w:type="dxa"/>
          </w:tcPr>
          <w:p w14:paraId="23659893" w14:textId="48701C16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2386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(40.9)</w:t>
            </w:r>
          </w:p>
        </w:tc>
        <w:tc>
          <w:tcPr>
            <w:tcW w:w="1275" w:type="dxa"/>
          </w:tcPr>
          <w:p w14:paraId="0B9B0504" w14:textId="673E145C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2485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(42.6)</w:t>
            </w:r>
          </w:p>
        </w:tc>
        <w:tc>
          <w:tcPr>
            <w:tcW w:w="1134" w:type="dxa"/>
          </w:tcPr>
          <w:p w14:paraId="551C141D" w14:textId="60E2A714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2556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(43.8)</w:t>
            </w:r>
          </w:p>
        </w:tc>
        <w:tc>
          <w:tcPr>
            <w:tcW w:w="925" w:type="dxa"/>
          </w:tcPr>
          <w:p w14:paraId="3732C9F3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2B049E" w:rsidRPr="002B049E" w14:paraId="174AA242" w14:textId="327A332A" w:rsidTr="000D1AC6">
        <w:tc>
          <w:tcPr>
            <w:tcW w:w="426" w:type="dxa"/>
          </w:tcPr>
          <w:p w14:paraId="778A9310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64" w:type="dxa"/>
          </w:tcPr>
          <w:p w14:paraId="1A38B6B0" w14:textId="74BF1F7C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719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(12.3)</w:t>
            </w:r>
          </w:p>
        </w:tc>
        <w:tc>
          <w:tcPr>
            <w:tcW w:w="1104" w:type="dxa"/>
          </w:tcPr>
          <w:p w14:paraId="0CC54ABE" w14:textId="319A744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717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(12.3)</w:t>
            </w:r>
          </w:p>
        </w:tc>
        <w:tc>
          <w:tcPr>
            <w:tcW w:w="1134" w:type="dxa"/>
          </w:tcPr>
          <w:p w14:paraId="07D11579" w14:textId="56FCD736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591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(10.1)</w:t>
            </w:r>
          </w:p>
        </w:tc>
        <w:tc>
          <w:tcPr>
            <w:tcW w:w="1134" w:type="dxa"/>
          </w:tcPr>
          <w:p w14:paraId="7B316A24" w14:textId="670D468A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540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(9.3)</w:t>
            </w:r>
          </w:p>
        </w:tc>
        <w:tc>
          <w:tcPr>
            <w:tcW w:w="1275" w:type="dxa"/>
          </w:tcPr>
          <w:p w14:paraId="31C1E735" w14:textId="25DF3756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719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(12.3)</w:t>
            </w:r>
          </w:p>
        </w:tc>
        <w:tc>
          <w:tcPr>
            <w:tcW w:w="1134" w:type="dxa"/>
          </w:tcPr>
          <w:p w14:paraId="76CFA71B" w14:textId="712E8D9E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835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(14.3)</w:t>
            </w:r>
          </w:p>
        </w:tc>
        <w:tc>
          <w:tcPr>
            <w:tcW w:w="925" w:type="dxa"/>
          </w:tcPr>
          <w:p w14:paraId="15099B77" w14:textId="77777777" w:rsidR="002B049E" w:rsidRPr="002B049E" w:rsidRDefault="002B049E" w:rsidP="002B049E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</w:tbl>
    <w:p w14:paraId="54F992F4" w14:textId="77777777" w:rsidR="00385332" w:rsidRDefault="00385332" w:rsidP="00F301F7">
      <w:pPr>
        <w:rPr>
          <w:rFonts w:ascii="Times New Roman" w:eastAsia="SimSun" w:hAnsi="Times New Roman" w:cs="Times New Roman"/>
        </w:rPr>
      </w:pPr>
    </w:p>
    <w:p w14:paraId="18CA568A" w14:textId="797EF2F4" w:rsidR="00F56825" w:rsidRPr="00DD38C4" w:rsidRDefault="00F56825" w:rsidP="00F56825">
      <w:pPr>
        <w:rPr>
          <w:rFonts w:ascii="Times New Roman" w:hAnsi="Times New Roman" w:cs="Times New Roman"/>
        </w:rPr>
      </w:pPr>
      <w:r w:rsidRPr="00DD38C4">
        <w:rPr>
          <w:rFonts w:ascii="Times New Roman" w:hAnsi="Times New Roman" w:cs="Times New Roman" w:hint="eastAsia"/>
        </w:rPr>
        <w:t>T</w:t>
      </w:r>
      <w:r w:rsidRPr="00DD38C4">
        <w:rPr>
          <w:rFonts w:ascii="Times New Roman" w:hAnsi="Times New Roman" w:cs="Times New Roman"/>
        </w:rPr>
        <w:t>able S</w:t>
      </w:r>
      <w:r w:rsidR="0073062B">
        <w:rPr>
          <w:rFonts w:ascii="Times New Roman" w:hAnsi="Times New Roman" w:cs="Times New Roman" w:hint="eastAsia"/>
        </w:rPr>
        <w:t>8</w:t>
      </w:r>
    </w:p>
    <w:p w14:paraId="25669C04" w14:textId="6854E80A" w:rsidR="00F56825" w:rsidRPr="00DD38C4" w:rsidRDefault="00942AF3" w:rsidP="00F56825">
      <w:pPr>
        <w:rPr>
          <w:rFonts w:ascii="Times New Roman" w:hAnsi="Times New Roman" w:cs="Times New Roman"/>
        </w:rPr>
      </w:pPr>
      <w:r w:rsidRPr="00DD38C4">
        <w:rPr>
          <w:rFonts w:ascii="Times New Roman" w:hAnsi="Times New Roman" w:cs="Times New Roman" w:hint="eastAsia"/>
        </w:rPr>
        <w:t>I</w:t>
      </w:r>
      <w:r w:rsidRPr="00DD38C4">
        <w:rPr>
          <w:rFonts w:ascii="Times New Roman" w:hAnsi="Times New Roman" w:cs="Times New Roman"/>
        </w:rPr>
        <w:t>n 81 patients with liver biopsy,</w:t>
      </w:r>
      <w:r w:rsidRPr="00DD38C4">
        <w:rPr>
          <w:rFonts w:ascii="Times New Roman" w:hAnsi="Times New Roman" w:cs="Times New Roman" w:hint="eastAsia"/>
        </w:rPr>
        <w:t xml:space="preserve"> </w:t>
      </w:r>
      <w:r w:rsidRPr="00DD38C4">
        <w:rPr>
          <w:rFonts w:ascii="Times New Roman" w:hAnsi="Times New Roman" w:cs="Times New Roman"/>
        </w:rPr>
        <w:t>there was no difference between RPHL, RAHL, LIHL, LOHL, M-PDFF, H-PDFF and histological grade.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045"/>
        <w:gridCol w:w="1055"/>
        <w:gridCol w:w="1030"/>
        <w:gridCol w:w="1053"/>
        <w:gridCol w:w="1111"/>
        <w:gridCol w:w="1101"/>
        <w:gridCol w:w="929"/>
        <w:gridCol w:w="676"/>
      </w:tblGrid>
      <w:tr w:rsidR="00F56825" w:rsidRPr="002B049E" w14:paraId="329CCC8C" w14:textId="77777777" w:rsidTr="00052796">
        <w:trPr>
          <w:trHeight w:val="20"/>
        </w:trPr>
        <w:tc>
          <w:tcPr>
            <w:tcW w:w="184" w:type="pct"/>
            <w:tcBorders>
              <w:top w:val="single" w:sz="8" w:space="0" w:color="auto"/>
              <w:bottom w:val="single" w:sz="4" w:space="0" w:color="auto"/>
            </w:tcBorders>
          </w:tcPr>
          <w:p w14:paraId="6C7BFB8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sz="8" w:space="0" w:color="auto"/>
              <w:bottom w:val="single" w:sz="4" w:space="0" w:color="auto"/>
            </w:tcBorders>
          </w:tcPr>
          <w:p w14:paraId="6B6E2F9B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RPHL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=81) </w:t>
            </w:r>
            <w:r w:rsidRPr="00CD2BDE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635" w:type="pct"/>
            <w:tcBorders>
              <w:top w:val="single" w:sz="8" w:space="0" w:color="auto"/>
              <w:bottom w:val="single" w:sz="4" w:space="0" w:color="auto"/>
            </w:tcBorders>
          </w:tcPr>
          <w:p w14:paraId="7D252FFC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RAHL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620" w:type="pct"/>
            <w:tcBorders>
              <w:top w:val="single" w:sz="8" w:space="0" w:color="auto"/>
              <w:bottom w:val="single" w:sz="4" w:space="0" w:color="auto"/>
            </w:tcBorders>
          </w:tcPr>
          <w:p w14:paraId="16AEDF4B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LIHL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634" w:type="pct"/>
            <w:tcBorders>
              <w:top w:val="single" w:sz="8" w:space="0" w:color="auto"/>
              <w:bottom w:val="single" w:sz="4" w:space="0" w:color="auto"/>
            </w:tcBorders>
          </w:tcPr>
          <w:p w14:paraId="4DB906C1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LOHL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669" w:type="pct"/>
            <w:tcBorders>
              <w:top w:val="single" w:sz="8" w:space="0" w:color="auto"/>
              <w:bottom w:val="single" w:sz="4" w:space="0" w:color="auto"/>
            </w:tcBorders>
          </w:tcPr>
          <w:p w14:paraId="4E44F108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M-PDFF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663" w:type="pct"/>
            <w:tcBorders>
              <w:top w:val="single" w:sz="8" w:space="0" w:color="auto"/>
              <w:bottom w:val="single" w:sz="4" w:space="0" w:color="auto"/>
            </w:tcBorders>
          </w:tcPr>
          <w:p w14:paraId="45DF8E5B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H-PDFF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559" w:type="pct"/>
            <w:tcBorders>
              <w:top w:val="single" w:sz="8" w:space="0" w:color="auto"/>
              <w:bottom w:val="single" w:sz="4" w:space="0" w:color="auto"/>
            </w:tcBorders>
          </w:tcPr>
          <w:p w14:paraId="2C6519B8" w14:textId="77777777" w:rsidR="00F56825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Histology</w:t>
            </w:r>
          </w:p>
          <w:p w14:paraId="3D986775" w14:textId="77777777" w:rsidR="00F56825" w:rsidRPr="002B5820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(</w:t>
            </w:r>
            <w:r w:rsidRPr="0070220D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=81)</w:t>
            </w:r>
          </w:p>
        </w:tc>
        <w:tc>
          <w:tcPr>
            <w:tcW w:w="407" w:type="pct"/>
            <w:tcBorders>
              <w:top w:val="single" w:sz="8" w:space="0" w:color="auto"/>
              <w:bottom w:val="single" w:sz="4" w:space="0" w:color="auto"/>
            </w:tcBorders>
          </w:tcPr>
          <w:p w14:paraId="1AC5D583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-value</w:t>
            </w:r>
          </w:p>
        </w:tc>
      </w:tr>
      <w:tr w:rsidR="00F56825" w:rsidRPr="008F138E" w14:paraId="5966C28F" w14:textId="77777777" w:rsidTr="00052796">
        <w:trPr>
          <w:trHeight w:val="20"/>
        </w:trPr>
        <w:tc>
          <w:tcPr>
            <w:tcW w:w="184" w:type="pct"/>
            <w:tcBorders>
              <w:top w:val="single" w:sz="4" w:space="0" w:color="auto"/>
            </w:tcBorders>
          </w:tcPr>
          <w:p w14:paraId="445FD50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</w:tcBorders>
          </w:tcPr>
          <w:p w14:paraId="2B7D246C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12 (14.8)</w:t>
            </w: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7AEB0EC2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12 (14.8)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14:paraId="26A22C47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12 (14.8)</w:t>
            </w:r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368966C0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11 (13.6)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5037AE1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12 (14.8)</w:t>
            </w:r>
          </w:p>
        </w:tc>
        <w:tc>
          <w:tcPr>
            <w:tcW w:w="663" w:type="pct"/>
            <w:tcBorders>
              <w:top w:val="single" w:sz="4" w:space="0" w:color="auto"/>
            </w:tcBorders>
          </w:tcPr>
          <w:p w14:paraId="031F6AA0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9 (11.1)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674A38AA" w14:textId="77777777" w:rsidR="00F56825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11 (13.1)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256CC8F9" w14:textId="6C5972D1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3" w:name="_Hlk146528154"/>
            <w:r w:rsidRPr="00FC101C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0.97</w:t>
            </w:r>
            <w:bookmarkEnd w:id="3"/>
            <w:r w:rsidR="003828CC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</w:p>
        </w:tc>
      </w:tr>
      <w:tr w:rsidR="00F56825" w:rsidRPr="002B049E" w14:paraId="2DBAFCEC" w14:textId="77777777" w:rsidTr="00052796">
        <w:trPr>
          <w:trHeight w:val="20"/>
        </w:trPr>
        <w:tc>
          <w:tcPr>
            <w:tcW w:w="184" w:type="pct"/>
          </w:tcPr>
          <w:p w14:paraId="5642DA70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9" w:type="pct"/>
          </w:tcPr>
          <w:p w14:paraId="5DC2E981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22 (27.2)</w:t>
            </w:r>
          </w:p>
        </w:tc>
        <w:tc>
          <w:tcPr>
            <w:tcW w:w="635" w:type="pct"/>
          </w:tcPr>
          <w:p w14:paraId="1984EC82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22 (27.2)</w:t>
            </w:r>
          </w:p>
        </w:tc>
        <w:tc>
          <w:tcPr>
            <w:tcW w:w="620" w:type="pct"/>
          </w:tcPr>
          <w:p w14:paraId="1B71E742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23 (28.4)</w:t>
            </w:r>
          </w:p>
        </w:tc>
        <w:tc>
          <w:tcPr>
            <w:tcW w:w="634" w:type="pct"/>
          </w:tcPr>
          <w:p w14:paraId="7BC19302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27 (33.3)</w:t>
            </w:r>
          </w:p>
        </w:tc>
        <w:tc>
          <w:tcPr>
            <w:tcW w:w="669" w:type="pct"/>
          </w:tcPr>
          <w:p w14:paraId="4C31B13B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22 (27.2)</w:t>
            </w:r>
          </w:p>
        </w:tc>
        <w:tc>
          <w:tcPr>
            <w:tcW w:w="663" w:type="pct"/>
          </w:tcPr>
          <w:p w14:paraId="296907D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24 (29.6)</w:t>
            </w:r>
          </w:p>
        </w:tc>
        <w:tc>
          <w:tcPr>
            <w:tcW w:w="559" w:type="pct"/>
          </w:tcPr>
          <w:p w14:paraId="3D5F848C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28 (33.3)</w:t>
            </w:r>
          </w:p>
        </w:tc>
        <w:tc>
          <w:tcPr>
            <w:tcW w:w="407" w:type="pct"/>
          </w:tcPr>
          <w:p w14:paraId="146CD1D8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F56825" w:rsidRPr="002B049E" w14:paraId="071FAF12" w14:textId="77777777" w:rsidTr="00052796">
        <w:trPr>
          <w:trHeight w:val="20"/>
        </w:trPr>
        <w:tc>
          <w:tcPr>
            <w:tcW w:w="184" w:type="pct"/>
          </w:tcPr>
          <w:p w14:paraId="7985BF13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9" w:type="pct"/>
          </w:tcPr>
          <w:p w14:paraId="1B0037D6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37 (45.7)</w:t>
            </w:r>
          </w:p>
        </w:tc>
        <w:tc>
          <w:tcPr>
            <w:tcW w:w="635" w:type="pct"/>
          </w:tcPr>
          <w:p w14:paraId="726AD100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38 (46.9)</w:t>
            </w:r>
          </w:p>
        </w:tc>
        <w:tc>
          <w:tcPr>
            <w:tcW w:w="620" w:type="pct"/>
          </w:tcPr>
          <w:p w14:paraId="06E0D90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36 (44.4)</w:t>
            </w:r>
          </w:p>
        </w:tc>
        <w:tc>
          <w:tcPr>
            <w:tcW w:w="634" w:type="pct"/>
          </w:tcPr>
          <w:p w14:paraId="7AF3787F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33 (40.7)</w:t>
            </w:r>
          </w:p>
        </w:tc>
        <w:tc>
          <w:tcPr>
            <w:tcW w:w="669" w:type="pct"/>
          </w:tcPr>
          <w:p w14:paraId="6962A9DA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37 (45.7)</w:t>
            </w:r>
          </w:p>
        </w:tc>
        <w:tc>
          <w:tcPr>
            <w:tcW w:w="663" w:type="pct"/>
          </w:tcPr>
          <w:p w14:paraId="091B0B02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35 (43.2)</w:t>
            </w:r>
          </w:p>
        </w:tc>
        <w:tc>
          <w:tcPr>
            <w:tcW w:w="559" w:type="pct"/>
          </w:tcPr>
          <w:p w14:paraId="6D81F409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35 (41.7)</w:t>
            </w:r>
          </w:p>
        </w:tc>
        <w:tc>
          <w:tcPr>
            <w:tcW w:w="407" w:type="pct"/>
          </w:tcPr>
          <w:p w14:paraId="2D7BF2D5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F56825" w:rsidRPr="002B049E" w14:paraId="2219EEFF" w14:textId="77777777" w:rsidTr="00052796">
        <w:trPr>
          <w:trHeight w:val="20"/>
        </w:trPr>
        <w:tc>
          <w:tcPr>
            <w:tcW w:w="184" w:type="pct"/>
            <w:tcBorders>
              <w:bottom w:val="single" w:sz="8" w:space="0" w:color="auto"/>
            </w:tcBorders>
          </w:tcPr>
          <w:p w14:paraId="658C0946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B049E"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9" w:type="pct"/>
            <w:tcBorders>
              <w:bottom w:val="single" w:sz="8" w:space="0" w:color="auto"/>
            </w:tcBorders>
          </w:tcPr>
          <w:p w14:paraId="484CA410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10 (12.4</w:t>
            </w: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635" w:type="pct"/>
            <w:tcBorders>
              <w:bottom w:val="single" w:sz="8" w:space="0" w:color="auto"/>
            </w:tcBorders>
          </w:tcPr>
          <w:p w14:paraId="3F3EC74A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9 (11.1)</w:t>
            </w:r>
          </w:p>
        </w:tc>
        <w:tc>
          <w:tcPr>
            <w:tcW w:w="620" w:type="pct"/>
            <w:tcBorders>
              <w:bottom w:val="single" w:sz="8" w:space="0" w:color="auto"/>
            </w:tcBorders>
          </w:tcPr>
          <w:p w14:paraId="667034AD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10 (12.5)</w:t>
            </w:r>
          </w:p>
        </w:tc>
        <w:tc>
          <w:tcPr>
            <w:tcW w:w="634" w:type="pct"/>
            <w:tcBorders>
              <w:bottom w:val="single" w:sz="8" w:space="0" w:color="auto"/>
            </w:tcBorders>
          </w:tcPr>
          <w:p w14:paraId="79A1C608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10 (12.4)</w:t>
            </w:r>
          </w:p>
        </w:tc>
        <w:tc>
          <w:tcPr>
            <w:tcW w:w="669" w:type="pct"/>
            <w:tcBorders>
              <w:bottom w:val="single" w:sz="8" w:space="0" w:color="auto"/>
            </w:tcBorders>
          </w:tcPr>
          <w:p w14:paraId="4E372468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10 (12.4)</w:t>
            </w:r>
          </w:p>
        </w:tc>
        <w:tc>
          <w:tcPr>
            <w:tcW w:w="663" w:type="pct"/>
            <w:tcBorders>
              <w:bottom w:val="single" w:sz="8" w:space="0" w:color="auto"/>
            </w:tcBorders>
          </w:tcPr>
          <w:p w14:paraId="347C7B3B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13 (16.1)</w:t>
            </w:r>
          </w:p>
        </w:tc>
        <w:tc>
          <w:tcPr>
            <w:tcW w:w="559" w:type="pct"/>
            <w:tcBorders>
              <w:bottom w:val="single" w:sz="8" w:space="0" w:color="auto"/>
            </w:tcBorders>
          </w:tcPr>
          <w:p w14:paraId="26904AEC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D2BDE">
              <w:rPr>
                <w:rFonts w:ascii="Times New Roman" w:eastAsia="SimSun" w:hAnsi="Times New Roman" w:cs="Times New Roman"/>
                <w:sz w:val="18"/>
                <w:szCs w:val="18"/>
              </w:rPr>
              <w:t>10 (11.9)</w:t>
            </w:r>
          </w:p>
        </w:tc>
        <w:tc>
          <w:tcPr>
            <w:tcW w:w="407" w:type="pct"/>
            <w:tcBorders>
              <w:bottom w:val="single" w:sz="8" w:space="0" w:color="auto"/>
            </w:tcBorders>
          </w:tcPr>
          <w:p w14:paraId="0896F3F7" w14:textId="77777777" w:rsidR="00F56825" w:rsidRPr="002B049E" w:rsidRDefault="00F56825" w:rsidP="00052796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</w:tbl>
    <w:p w14:paraId="57F2832E" w14:textId="52E69C7B" w:rsidR="00F56825" w:rsidRPr="00CD2BDE" w:rsidRDefault="00F56825" w:rsidP="00F56825">
      <w:pPr>
        <w:rPr>
          <w:rFonts w:ascii="Times New Roman" w:eastAsia="SimSun" w:hAnsi="Times New Roman" w:cs="Times New Roman"/>
          <w:sz w:val="18"/>
          <w:szCs w:val="18"/>
        </w:rPr>
      </w:pPr>
      <w:r w:rsidRPr="009227DA">
        <w:rPr>
          <w:rFonts w:ascii="Times New Roman" w:hAnsi="Times New Roman" w:cs="Times New Roman"/>
        </w:rPr>
        <w:t>Note:</w:t>
      </w:r>
      <w:r>
        <w:rPr>
          <w:rFonts w:ascii="Times New Roman" w:hAnsi="Times New Roman" w:cs="Times New Roman"/>
          <w:vertAlign w:val="superscript"/>
        </w:rPr>
        <w:t xml:space="preserve"> #</w:t>
      </w:r>
      <w:r w:rsidRPr="00126A9A">
        <w:rPr>
          <w:rFonts w:ascii="Times New Roman" w:hAnsi="Times New Roman" w:cs="Times New Roman" w:hint="eastAsia"/>
        </w:rPr>
        <w:t>the</w:t>
      </w:r>
      <w:r w:rsidRPr="00126A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grade </w:t>
      </w:r>
      <w:r w:rsidRPr="00126A9A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liver steatosis is lack in patients with liver biopsy</w:t>
      </w:r>
      <w:r w:rsidR="00183E23">
        <w:rPr>
          <w:rFonts w:ascii="Times New Roman" w:hAnsi="Times New Roman" w:cs="Times New Roman" w:hint="eastAsia"/>
        </w:rPr>
        <w:t>.</w:t>
      </w:r>
    </w:p>
    <w:p w14:paraId="3853945E" w14:textId="391B6AAC" w:rsidR="004D5BF3" w:rsidRPr="00F56825" w:rsidRDefault="004D5BF3" w:rsidP="00903EBC"/>
    <w:p w14:paraId="55E820A4" w14:textId="77777777" w:rsidR="00FB092C" w:rsidRDefault="00FB092C" w:rsidP="00FB092C">
      <w:pPr>
        <w:snapToGrid w:val="0"/>
        <w:spacing w:before="120" w:after="120"/>
        <w:rPr>
          <w:rFonts w:ascii="Times New Roman" w:hAnsi="Times New Roman" w:cs="Times New Roman"/>
          <w:b/>
          <w:bCs/>
        </w:rPr>
      </w:pPr>
    </w:p>
    <w:p w14:paraId="3A6E0067" w14:textId="77777777" w:rsidR="00FB092C" w:rsidRDefault="00FB092C" w:rsidP="00FB092C">
      <w:pPr>
        <w:snapToGrid w:val="0"/>
        <w:spacing w:before="120" w:after="120"/>
        <w:rPr>
          <w:rFonts w:ascii="Times New Roman" w:hAnsi="Times New Roman" w:cs="Times New Roman"/>
          <w:b/>
          <w:bCs/>
        </w:rPr>
      </w:pPr>
    </w:p>
    <w:p w14:paraId="4191E2DE" w14:textId="77777777" w:rsidR="00FB0FE5" w:rsidRPr="001A3F34" w:rsidRDefault="00FB0FE5" w:rsidP="0095166A">
      <w:pPr>
        <w:rPr>
          <w:rFonts w:ascii="Times New Roman" w:hAnsi="Times New Roman" w:cs="Times New Roman"/>
        </w:rPr>
      </w:pPr>
    </w:p>
    <w:sectPr w:rsidR="00FB0FE5" w:rsidRPr="001A3F34" w:rsidSect="002442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678E6" w14:textId="77777777" w:rsidR="00790A2E" w:rsidRDefault="00790A2E" w:rsidP="0095166A">
      <w:r>
        <w:separator/>
      </w:r>
    </w:p>
  </w:endnote>
  <w:endnote w:type="continuationSeparator" w:id="0">
    <w:p w14:paraId="60DBE54D" w14:textId="77777777" w:rsidR="00790A2E" w:rsidRDefault="00790A2E" w:rsidP="0095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A0E1D0" w14:textId="77777777" w:rsidR="00624035" w:rsidRDefault="006240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5444154"/>
      <w:docPartObj>
        <w:docPartGallery w:val="Page Numbers (Bottom of Page)"/>
        <w:docPartUnique/>
      </w:docPartObj>
    </w:sdtPr>
    <w:sdtEndPr/>
    <w:sdtContent>
      <w:p w14:paraId="48EDDC21" w14:textId="178B6AD6" w:rsidR="00624035" w:rsidRDefault="006240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258" w:rsidRPr="00244258">
          <w:rPr>
            <w:noProof/>
            <w:lang w:val="zh-CN"/>
          </w:rPr>
          <w:t>1</w:t>
        </w:r>
        <w:r>
          <w:fldChar w:fldCharType="end"/>
        </w:r>
      </w:p>
    </w:sdtContent>
  </w:sdt>
  <w:p w14:paraId="1C826F65" w14:textId="77777777" w:rsidR="00624035" w:rsidRDefault="0062403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58A0C" w14:textId="77777777" w:rsidR="00624035" w:rsidRDefault="006240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391E8" w14:textId="77777777" w:rsidR="00790A2E" w:rsidRDefault="00790A2E" w:rsidP="0095166A">
      <w:r>
        <w:separator/>
      </w:r>
    </w:p>
  </w:footnote>
  <w:footnote w:type="continuationSeparator" w:id="0">
    <w:p w14:paraId="45AFC039" w14:textId="77777777" w:rsidR="00790A2E" w:rsidRDefault="00790A2E" w:rsidP="00951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F930E" w14:textId="77777777" w:rsidR="00624035" w:rsidRDefault="006240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A4A84" w14:textId="77777777" w:rsidR="00624035" w:rsidRDefault="006240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84FC8" w14:textId="77777777" w:rsidR="00624035" w:rsidRDefault="006240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F4"/>
    <w:rsid w:val="00000A30"/>
    <w:rsid w:val="00011F47"/>
    <w:rsid w:val="00015B50"/>
    <w:rsid w:val="000234ED"/>
    <w:rsid w:val="00063529"/>
    <w:rsid w:val="00066FF8"/>
    <w:rsid w:val="000766B2"/>
    <w:rsid w:val="0009573E"/>
    <w:rsid w:val="00096CA9"/>
    <w:rsid w:val="000A65B6"/>
    <w:rsid w:val="000D1AC6"/>
    <w:rsid w:val="000E4A1B"/>
    <w:rsid w:val="000F2546"/>
    <w:rsid w:val="00116D5A"/>
    <w:rsid w:val="00132B27"/>
    <w:rsid w:val="00147ACD"/>
    <w:rsid w:val="00151CEF"/>
    <w:rsid w:val="001778F1"/>
    <w:rsid w:val="00183E23"/>
    <w:rsid w:val="00195A95"/>
    <w:rsid w:val="001A3F34"/>
    <w:rsid w:val="001B7163"/>
    <w:rsid w:val="001C03C7"/>
    <w:rsid w:val="001C5BDB"/>
    <w:rsid w:val="001D2ACD"/>
    <w:rsid w:val="001E6B15"/>
    <w:rsid w:val="001F12D0"/>
    <w:rsid w:val="00205C75"/>
    <w:rsid w:val="00244258"/>
    <w:rsid w:val="00253B37"/>
    <w:rsid w:val="002720D4"/>
    <w:rsid w:val="002B049E"/>
    <w:rsid w:val="002B5820"/>
    <w:rsid w:val="002F5F47"/>
    <w:rsid w:val="00312B28"/>
    <w:rsid w:val="003300BD"/>
    <w:rsid w:val="00340FD6"/>
    <w:rsid w:val="00342964"/>
    <w:rsid w:val="00344726"/>
    <w:rsid w:val="0035206D"/>
    <w:rsid w:val="003828CC"/>
    <w:rsid w:val="00385332"/>
    <w:rsid w:val="00392A2B"/>
    <w:rsid w:val="00394777"/>
    <w:rsid w:val="003C27D0"/>
    <w:rsid w:val="003D2845"/>
    <w:rsid w:val="003E77B2"/>
    <w:rsid w:val="004234BE"/>
    <w:rsid w:val="004236A4"/>
    <w:rsid w:val="00435D23"/>
    <w:rsid w:val="004530F4"/>
    <w:rsid w:val="004664AB"/>
    <w:rsid w:val="00476601"/>
    <w:rsid w:val="00484750"/>
    <w:rsid w:val="00485232"/>
    <w:rsid w:val="00496C25"/>
    <w:rsid w:val="004C650A"/>
    <w:rsid w:val="004D5BF3"/>
    <w:rsid w:val="004E1EBC"/>
    <w:rsid w:val="004E521A"/>
    <w:rsid w:val="004E71E6"/>
    <w:rsid w:val="00523D4D"/>
    <w:rsid w:val="00546401"/>
    <w:rsid w:val="005663F9"/>
    <w:rsid w:val="00576C2B"/>
    <w:rsid w:val="005857DB"/>
    <w:rsid w:val="005A047C"/>
    <w:rsid w:val="005A70F1"/>
    <w:rsid w:val="005B28A7"/>
    <w:rsid w:val="005D2FD2"/>
    <w:rsid w:val="00617C55"/>
    <w:rsid w:val="00623E60"/>
    <w:rsid w:val="00624035"/>
    <w:rsid w:val="00631BD2"/>
    <w:rsid w:val="00633C80"/>
    <w:rsid w:val="006536E1"/>
    <w:rsid w:val="00670132"/>
    <w:rsid w:val="006774BA"/>
    <w:rsid w:val="00683BBD"/>
    <w:rsid w:val="006947CE"/>
    <w:rsid w:val="006A0098"/>
    <w:rsid w:val="006B1C9A"/>
    <w:rsid w:val="006E042D"/>
    <w:rsid w:val="006F1DB6"/>
    <w:rsid w:val="0070220D"/>
    <w:rsid w:val="00703ABC"/>
    <w:rsid w:val="00717489"/>
    <w:rsid w:val="0073062B"/>
    <w:rsid w:val="00732006"/>
    <w:rsid w:val="0075277F"/>
    <w:rsid w:val="00754BDD"/>
    <w:rsid w:val="00755745"/>
    <w:rsid w:val="00771967"/>
    <w:rsid w:val="00790A2E"/>
    <w:rsid w:val="007A0011"/>
    <w:rsid w:val="007B69CC"/>
    <w:rsid w:val="007C40CF"/>
    <w:rsid w:val="007F5FBB"/>
    <w:rsid w:val="007F7578"/>
    <w:rsid w:val="0083113F"/>
    <w:rsid w:val="00851445"/>
    <w:rsid w:val="00861BFE"/>
    <w:rsid w:val="00863A87"/>
    <w:rsid w:val="00870110"/>
    <w:rsid w:val="00891B09"/>
    <w:rsid w:val="00893082"/>
    <w:rsid w:val="00895D8D"/>
    <w:rsid w:val="008B3F60"/>
    <w:rsid w:val="008B6884"/>
    <w:rsid w:val="008F138E"/>
    <w:rsid w:val="008F5CF4"/>
    <w:rsid w:val="00903EBC"/>
    <w:rsid w:val="00942AF3"/>
    <w:rsid w:val="00944B6B"/>
    <w:rsid w:val="0095166A"/>
    <w:rsid w:val="009540D6"/>
    <w:rsid w:val="0096004A"/>
    <w:rsid w:val="00973962"/>
    <w:rsid w:val="00973C42"/>
    <w:rsid w:val="00995EAF"/>
    <w:rsid w:val="00996982"/>
    <w:rsid w:val="009A178B"/>
    <w:rsid w:val="009B0E1F"/>
    <w:rsid w:val="009B3B58"/>
    <w:rsid w:val="009B5A0E"/>
    <w:rsid w:val="00A368DA"/>
    <w:rsid w:val="00A618B9"/>
    <w:rsid w:val="00A64FC3"/>
    <w:rsid w:val="00A77546"/>
    <w:rsid w:val="00A857BC"/>
    <w:rsid w:val="00AB3830"/>
    <w:rsid w:val="00AE4275"/>
    <w:rsid w:val="00AE6F24"/>
    <w:rsid w:val="00AF4634"/>
    <w:rsid w:val="00B215FC"/>
    <w:rsid w:val="00B44F2E"/>
    <w:rsid w:val="00BA0372"/>
    <w:rsid w:val="00BA0E41"/>
    <w:rsid w:val="00BA1F38"/>
    <w:rsid w:val="00BA4A20"/>
    <w:rsid w:val="00BB36D5"/>
    <w:rsid w:val="00BB7B0A"/>
    <w:rsid w:val="00C015AB"/>
    <w:rsid w:val="00C03ECD"/>
    <w:rsid w:val="00C1353A"/>
    <w:rsid w:val="00C2499C"/>
    <w:rsid w:val="00C261FD"/>
    <w:rsid w:val="00C46EF9"/>
    <w:rsid w:val="00C53457"/>
    <w:rsid w:val="00CC39F3"/>
    <w:rsid w:val="00CD2BDE"/>
    <w:rsid w:val="00CE2534"/>
    <w:rsid w:val="00CE5F24"/>
    <w:rsid w:val="00CF72C1"/>
    <w:rsid w:val="00D1123E"/>
    <w:rsid w:val="00D234A0"/>
    <w:rsid w:val="00D35B00"/>
    <w:rsid w:val="00D71C36"/>
    <w:rsid w:val="00D868F7"/>
    <w:rsid w:val="00D94F92"/>
    <w:rsid w:val="00DA5A9D"/>
    <w:rsid w:val="00DB03DB"/>
    <w:rsid w:val="00DB1747"/>
    <w:rsid w:val="00DB29B4"/>
    <w:rsid w:val="00DD38C4"/>
    <w:rsid w:val="00DE2E90"/>
    <w:rsid w:val="00E235C7"/>
    <w:rsid w:val="00E305C9"/>
    <w:rsid w:val="00E41EAB"/>
    <w:rsid w:val="00E61C9F"/>
    <w:rsid w:val="00E74A74"/>
    <w:rsid w:val="00E912A7"/>
    <w:rsid w:val="00E921A6"/>
    <w:rsid w:val="00EB13D3"/>
    <w:rsid w:val="00EB2EE7"/>
    <w:rsid w:val="00EC0DF8"/>
    <w:rsid w:val="00ED0995"/>
    <w:rsid w:val="00ED3689"/>
    <w:rsid w:val="00ED754D"/>
    <w:rsid w:val="00EF5B1E"/>
    <w:rsid w:val="00F229A2"/>
    <w:rsid w:val="00F301F7"/>
    <w:rsid w:val="00F33321"/>
    <w:rsid w:val="00F337D1"/>
    <w:rsid w:val="00F33D52"/>
    <w:rsid w:val="00F519E6"/>
    <w:rsid w:val="00F56825"/>
    <w:rsid w:val="00F60C37"/>
    <w:rsid w:val="00F76950"/>
    <w:rsid w:val="00F912BB"/>
    <w:rsid w:val="00FB092C"/>
    <w:rsid w:val="00FB0FE5"/>
    <w:rsid w:val="00FC101C"/>
    <w:rsid w:val="00FC5B54"/>
    <w:rsid w:val="00FF628F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3014F1"/>
  <w15:chartTrackingRefBased/>
  <w15:docId w15:val="{2D3D6FCD-0B1A-4C05-8379-2A009F1B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66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6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516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51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5166A"/>
    <w:rPr>
      <w:sz w:val="18"/>
      <w:szCs w:val="18"/>
    </w:rPr>
  </w:style>
  <w:style w:type="table" w:styleId="TableGrid">
    <w:name w:val="Table Grid"/>
    <w:basedOn w:val="TableNormal"/>
    <w:rsid w:val="00951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0C3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C3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C3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C37"/>
    <w:rPr>
      <w:b/>
      <w:bCs/>
    </w:rPr>
  </w:style>
  <w:style w:type="paragraph" w:customStyle="1" w:styleId="Note">
    <w:name w:val="Note"/>
    <w:basedOn w:val="Normal"/>
    <w:link w:val="Note0"/>
    <w:qFormat/>
    <w:rsid w:val="00FB092C"/>
    <w:rPr>
      <w:rFonts w:ascii="Times New Roman" w:eastAsia="Times New Roman" w:hAnsi="Times New Roman" w:cs="Times New Roman"/>
      <w:szCs w:val="21"/>
    </w:rPr>
  </w:style>
  <w:style w:type="character" w:customStyle="1" w:styleId="Note0">
    <w:name w:val="Note 字符"/>
    <w:basedOn w:val="DefaultParagraphFont"/>
    <w:link w:val="Note"/>
    <w:rsid w:val="00FB092C"/>
    <w:rPr>
      <w:rFonts w:ascii="Times New Roman" w:eastAsia="Times New Roman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1604</Words>
  <Characters>7439</Characters>
  <Application>Microsoft Office Word</Application>
  <DocSecurity>0</DocSecurity>
  <Lines>61</Lines>
  <Paragraphs>18</Paragraphs>
  <ScaleCrop>false</ScaleCrop>
  <Company/>
  <LinksUpToDate>false</LinksUpToDate>
  <CharactersWithSpaces>9025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凤杰 乔</dc:creator>
  <cp:keywords/>
  <dc:description/>
  <cp:lastModifiedBy>Aravindan  Karuppaiya</cp:lastModifiedBy>
  <cp:revision>33</cp:revision>
  <dcterms:created xsi:type="dcterms:W3CDTF">2024-12-18T03:51:00Z</dcterms:created>
  <dcterms:modified xsi:type="dcterms:W3CDTF">2025-06-03T12:44:00Z</dcterms:modified>
</cp:coreProperties>
</file>