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QVAR model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</w:pPr>
      <w:r w:rsidRPr="00E4694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  <w:t>Packages Required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library(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zoo)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library(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ConnectednessApproach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library(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devtools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</w:pPr>
      <w:r w:rsidRPr="00E4694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  <w:t xml:space="preserve">Lower 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  <w:t>Quantile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  <w:t xml:space="preserve"> 0.05 (Bearish Market State)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</w:pP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</w:rPr>
      </w:pPr>
      <w:r w:rsidRPr="00E4694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</w:rPr>
        <w:t>Average/ Static Connectedness Analysis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nlag</w:t>
      </w:r>
      <w:proofErr w:type="spellEnd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1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tau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0.05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nfore</w:t>
      </w:r>
      <w:proofErr w:type="spellEnd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20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corrected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TRUE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window.size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200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date=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Greendata$Date</w:t>
      </w:r>
      <w:proofErr w:type="spellEnd"/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newgreendata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Greendata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[, -1]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zoodata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zoo(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newgreendata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 order.by = date)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dca</w:t>
      </w:r>
      <w:proofErr w:type="spellEnd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ConnectednessApproach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zoodata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model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="QVAR",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connectedness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="Time",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nlag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nlag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nfore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nfore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window.size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window.size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corrected=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corrected,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VAR_config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list(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QVAR=list(tau=tau)))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7A4C" w:rsidRPr="00E4694E" w:rsidRDefault="00F57A4C" w:rsidP="00F57A4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4694E">
        <w:rPr>
          <w:rFonts w:ascii="Times New Roman" w:hAnsi="Times New Roman" w:cs="Times New Roman"/>
          <w:b/>
          <w:color w:val="002060"/>
          <w:sz w:val="24"/>
          <w:szCs w:val="24"/>
        </w:rPr>
        <w:t>Dynamic Total Connectedness Analysis</w:t>
      </w:r>
    </w:p>
    <w:p w:rsidR="00F57A4C" w:rsidRPr="00E4694E" w:rsidRDefault="00F57A4C" w:rsidP="00F57A4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4694E">
        <w:rPr>
          <w:rFonts w:ascii="Times New Roman" w:hAnsi="Times New Roman" w:cs="Times New Roman"/>
          <w:sz w:val="24"/>
          <w:szCs w:val="24"/>
        </w:rPr>
        <w:t>PlotTCI</w:t>
      </w:r>
      <w:proofErr w:type="spellEnd"/>
      <w:r w:rsidRPr="00E4694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E4694E">
        <w:rPr>
          <w:rFonts w:ascii="Times New Roman" w:hAnsi="Times New Roman" w:cs="Times New Roman"/>
          <w:sz w:val="24"/>
          <w:szCs w:val="24"/>
        </w:rPr>
        <w:t>dca</w:t>
      </w:r>
      <w:proofErr w:type="spellEnd"/>
      <w:r w:rsidRPr="00E4694E">
        <w:rPr>
          <w:rFonts w:ascii="Times New Roman" w:hAnsi="Times New Roman" w:cs="Times New Roman"/>
          <w:sz w:val="24"/>
          <w:szCs w:val="24"/>
        </w:rPr>
        <w:t>)</w:t>
      </w:r>
    </w:p>
    <w:p w:rsidR="00F57A4C" w:rsidRPr="00E4694E" w:rsidRDefault="00F57A4C" w:rsidP="00F57A4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4694E">
        <w:rPr>
          <w:rFonts w:ascii="Times New Roman" w:hAnsi="Times New Roman" w:cs="Times New Roman"/>
          <w:b/>
          <w:color w:val="002060"/>
          <w:sz w:val="24"/>
          <w:szCs w:val="24"/>
        </w:rPr>
        <w:t>Dynamic Net Connectedness Analysis</w:t>
      </w:r>
    </w:p>
    <w:p w:rsidR="00F57A4C" w:rsidRPr="00E4694E" w:rsidRDefault="00F57A4C" w:rsidP="00F57A4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4694E">
        <w:rPr>
          <w:rFonts w:ascii="Times New Roman" w:hAnsi="Times New Roman" w:cs="Times New Roman"/>
          <w:sz w:val="24"/>
          <w:szCs w:val="24"/>
        </w:rPr>
        <w:t>PlotNET</w:t>
      </w:r>
      <w:proofErr w:type="spellEnd"/>
      <w:r w:rsidRPr="00E4694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E4694E">
        <w:rPr>
          <w:rFonts w:ascii="Times New Roman" w:hAnsi="Times New Roman" w:cs="Times New Roman"/>
          <w:sz w:val="24"/>
          <w:szCs w:val="24"/>
        </w:rPr>
        <w:t>dca</w:t>
      </w:r>
      <w:proofErr w:type="spellEnd"/>
      <w:r w:rsidRPr="00E4694E">
        <w:rPr>
          <w:rFonts w:ascii="Times New Roman" w:hAnsi="Times New Roman" w:cs="Times New Roman"/>
          <w:sz w:val="24"/>
          <w:szCs w:val="24"/>
        </w:rPr>
        <w:t>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</w:pPr>
      <w:r w:rsidRPr="00E4694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  <w:t xml:space="preserve">Median 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  <w:t>Quantile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  <w:t xml:space="preserve"> 0.50 (Normal Market State)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</w:rPr>
      </w:pP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nlag</w:t>
      </w:r>
      <w:proofErr w:type="spellEnd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1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tau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0.50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nfore</w:t>
      </w:r>
      <w:proofErr w:type="spellEnd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20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corrected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TRUE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window.size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200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date=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Greendata$Date</w:t>
      </w:r>
      <w:proofErr w:type="spellEnd"/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newgreendata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Greendata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[, -1]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zoodata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zoo(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newgreendata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 order.by = date)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dca</w:t>
      </w:r>
      <w:proofErr w:type="spellEnd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ConnectednessApproach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zoodata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model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="QVAR",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connectedness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="Time",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nlag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nlag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nfore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nfore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window.size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window.size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corrected=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corrected,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VAR_config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list(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QVAR=list(tau=tau)))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7A4C" w:rsidRPr="00E4694E" w:rsidRDefault="00F57A4C" w:rsidP="00F57A4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4694E">
        <w:rPr>
          <w:rFonts w:ascii="Times New Roman" w:hAnsi="Times New Roman" w:cs="Times New Roman"/>
          <w:b/>
          <w:color w:val="002060"/>
          <w:sz w:val="24"/>
          <w:szCs w:val="24"/>
        </w:rPr>
        <w:t>Dynamic Total Connectedness Analysis</w:t>
      </w:r>
    </w:p>
    <w:p w:rsidR="00F57A4C" w:rsidRPr="00E4694E" w:rsidRDefault="00F57A4C" w:rsidP="00F57A4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4694E">
        <w:rPr>
          <w:rFonts w:ascii="Times New Roman" w:hAnsi="Times New Roman" w:cs="Times New Roman"/>
          <w:sz w:val="24"/>
          <w:szCs w:val="24"/>
        </w:rPr>
        <w:t>PlotTCI</w:t>
      </w:r>
      <w:proofErr w:type="spellEnd"/>
      <w:r w:rsidRPr="00E4694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E4694E">
        <w:rPr>
          <w:rFonts w:ascii="Times New Roman" w:hAnsi="Times New Roman" w:cs="Times New Roman"/>
          <w:sz w:val="24"/>
          <w:szCs w:val="24"/>
        </w:rPr>
        <w:t>dca</w:t>
      </w:r>
      <w:proofErr w:type="spellEnd"/>
      <w:r w:rsidRPr="00E4694E">
        <w:rPr>
          <w:rFonts w:ascii="Times New Roman" w:hAnsi="Times New Roman" w:cs="Times New Roman"/>
          <w:sz w:val="24"/>
          <w:szCs w:val="24"/>
        </w:rPr>
        <w:t>)</w:t>
      </w:r>
    </w:p>
    <w:p w:rsidR="00F57A4C" w:rsidRPr="00E4694E" w:rsidRDefault="00F57A4C" w:rsidP="00F57A4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4694E">
        <w:rPr>
          <w:rFonts w:ascii="Times New Roman" w:hAnsi="Times New Roman" w:cs="Times New Roman"/>
          <w:b/>
          <w:color w:val="002060"/>
          <w:sz w:val="24"/>
          <w:szCs w:val="24"/>
        </w:rPr>
        <w:t>Dynamic Net Connectedness Analysis</w:t>
      </w:r>
    </w:p>
    <w:p w:rsidR="00F57A4C" w:rsidRPr="00E4694E" w:rsidRDefault="00F57A4C" w:rsidP="00F57A4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4694E">
        <w:rPr>
          <w:rFonts w:ascii="Times New Roman" w:hAnsi="Times New Roman" w:cs="Times New Roman"/>
          <w:sz w:val="24"/>
          <w:szCs w:val="24"/>
        </w:rPr>
        <w:t>PlotNET</w:t>
      </w:r>
      <w:proofErr w:type="spellEnd"/>
      <w:r w:rsidRPr="00E4694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E4694E">
        <w:rPr>
          <w:rFonts w:ascii="Times New Roman" w:hAnsi="Times New Roman" w:cs="Times New Roman"/>
          <w:sz w:val="24"/>
          <w:szCs w:val="24"/>
        </w:rPr>
        <w:t>dca</w:t>
      </w:r>
      <w:proofErr w:type="spellEnd"/>
      <w:r w:rsidRPr="00E4694E">
        <w:rPr>
          <w:rFonts w:ascii="Times New Roman" w:hAnsi="Times New Roman" w:cs="Times New Roman"/>
          <w:sz w:val="24"/>
          <w:szCs w:val="24"/>
        </w:rPr>
        <w:t>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</w:pPr>
      <w:r w:rsidRPr="00E4694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  <w:t xml:space="preserve">Upper 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  <w:t>Quantile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</w:rPr>
        <w:t xml:space="preserve"> 0.95 (Bullish Market State)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nlag</w:t>
      </w:r>
      <w:proofErr w:type="spellEnd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1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tau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0.95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nfore</w:t>
      </w:r>
      <w:proofErr w:type="spellEnd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20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corrected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TRUE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window.size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200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date=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Greendata$Date</w:t>
      </w:r>
      <w:proofErr w:type="spellEnd"/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newgreendata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Greendata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[, -1]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zoodata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zoo(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newgreendata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 order.by = date)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dca</w:t>
      </w:r>
      <w:proofErr w:type="spellEnd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= 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ConnectednessApproach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zoodata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model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="QVAR",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connectedness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="Time",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nlag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nlag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nfore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spellStart"/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nfore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window.size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window.size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corrected=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corrected,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VAR_config</w:t>
      </w:r>
      <w:proofErr w:type="spell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=</w:t>
      </w:r>
      <w:proofErr w:type="gramStart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list(</w:t>
      </w:r>
      <w:proofErr w:type="gramEnd"/>
      <w:r w:rsidRPr="00E4694E">
        <w:rPr>
          <w:rFonts w:ascii="Times New Roman" w:eastAsia="Times New Roman" w:hAnsi="Times New Roman" w:cs="Times New Roman"/>
          <w:b/>
          <w:bCs/>
          <w:sz w:val="24"/>
          <w:szCs w:val="24"/>
        </w:rPr>
        <w:t>QVAR=list(tau=tau)))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7A4C" w:rsidRPr="00E4694E" w:rsidRDefault="00F57A4C" w:rsidP="00F57A4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4694E">
        <w:rPr>
          <w:rFonts w:ascii="Times New Roman" w:hAnsi="Times New Roman" w:cs="Times New Roman"/>
          <w:b/>
          <w:color w:val="002060"/>
          <w:sz w:val="24"/>
          <w:szCs w:val="24"/>
        </w:rPr>
        <w:t>Dynamic Total Connectedness Analysis</w:t>
      </w:r>
    </w:p>
    <w:p w:rsidR="00F57A4C" w:rsidRPr="00E4694E" w:rsidRDefault="00F57A4C" w:rsidP="00F57A4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4694E">
        <w:rPr>
          <w:rFonts w:ascii="Times New Roman" w:hAnsi="Times New Roman" w:cs="Times New Roman"/>
          <w:sz w:val="24"/>
          <w:szCs w:val="24"/>
        </w:rPr>
        <w:t>PlotTCI</w:t>
      </w:r>
      <w:proofErr w:type="spellEnd"/>
      <w:r w:rsidRPr="00E4694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E4694E">
        <w:rPr>
          <w:rFonts w:ascii="Times New Roman" w:hAnsi="Times New Roman" w:cs="Times New Roman"/>
          <w:sz w:val="24"/>
          <w:szCs w:val="24"/>
        </w:rPr>
        <w:t>dca</w:t>
      </w:r>
      <w:proofErr w:type="spellEnd"/>
      <w:r w:rsidRPr="00E4694E">
        <w:rPr>
          <w:rFonts w:ascii="Times New Roman" w:hAnsi="Times New Roman" w:cs="Times New Roman"/>
          <w:sz w:val="24"/>
          <w:szCs w:val="24"/>
        </w:rPr>
        <w:t>)</w:t>
      </w:r>
    </w:p>
    <w:p w:rsidR="00F57A4C" w:rsidRPr="00E4694E" w:rsidRDefault="00F57A4C" w:rsidP="00F57A4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4694E">
        <w:rPr>
          <w:rFonts w:ascii="Times New Roman" w:hAnsi="Times New Roman" w:cs="Times New Roman"/>
          <w:b/>
          <w:color w:val="002060"/>
          <w:sz w:val="24"/>
          <w:szCs w:val="24"/>
        </w:rPr>
        <w:t>Dynamic Net Connectedness Analysis</w:t>
      </w:r>
    </w:p>
    <w:p w:rsidR="00F57A4C" w:rsidRPr="00E4694E" w:rsidRDefault="00F57A4C" w:rsidP="00F57A4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4694E">
        <w:rPr>
          <w:rFonts w:ascii="Times New Roman" w:hAnsi="Times New Roman" w:cs="Times New Roman"/>
          <w:sz w:val="24"/>
          <w:szCs w:val="24"/>
        </w:rPr>
        <w:t>PlotNET</w:t>
      </w:r>
      <w:proofErr w:type="spellEnd"/>
      <w:r w:rsidRPr="00E4694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E4694E">
        <w:rPr>
          <w:rFonts w:ascii="Times New Roman" w:hAnsi="Times New Roman" w:cs="Times New Roman"/>
          <w:sz w:val="24"/>
          <w:szCs w:val="24"/>
        </w:rPr>
        <w:t>dca</w:t>
      </w:r>
      <w:proofErr w:type="spellEnd"/>
      <w:r w:rsidRPr="00E4694E">
        <w:rPr>
          <w:rFonts w:ascii="Times New Roman" w:hAnsi="Times New Roman" w:cs="Times New Roman"/>
          <w:sz w:val="24"/>
          <w:szCs w:val="24"/>
        </w:rPr>
        <w:t>)</w:t>
      </w: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7A4C" w:rsidRPr="00E4694E" w:rsidRDefault="00F57A4C" w:rsidP="00F57A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694E">
        <w:rPr>
          <w:rFonts w:ascii="Times New Roman" w:hAnsi="Times New Roman" w:cs="Times New Roman"/>
          <w:sz w:val="24"/>
          <w:szCs w:val="24"/>
        </w:rPr>
        <w:t xml:space="preserve">Relative Tail Dependence= </w:t>
      </w:r>
      <w:r w:rsidRPr="00E4694E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E4694E">
        <w:rPr>
          <w:rFonts w:ascii="Times New Roman" w:hAnsi="Times New Roman" w:cs="Times New Roman"/>
          <w:i/>
          <w:iCs/>
          <w:sz w:val="24"/>
          <w:szCs w:val="24"/>
        </w:rPr>
        <w:t>TCI</w:t>
      </w:r>
      <w:r w:rsidRPr="00E4694E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q</w:t>
      </w:r>
      <w:proofErr w:type="spellEnd"/>
      <w:r w:rsidRPr="00E4694E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=0.95</w:t>
      </w:r>
      <w:r w:rsidRPr="00E4694E">
        <w:rPr>
          <w:rFonts w:ascii="Times New Roman" w:hAnsi="Times New Roman" w:cs="Times New Roman"/>
          <w:i/>
          <w:iCs/>
          <w:sz w:val="24"/>
          <w:szCs w:val="24"/>
        </w:rPr>
        <w:t xml:space="preserve"> − </w:t>
      </w:r>
      <w:proofErr w:type="spellStart"/>
      <w:r w:rsidRPr="00E4694E">
        <w:rPr>
          <w:rFonts w:ascii="Times New Roman" w:hAnsi="Times New Roman" w:cs="Times New Roman"/>
          <w:i/>
          <w:iCs/>
          <w:sz w:val="24"/>
          <w:szCs w:val="24"/>
        </w:rPr>
        <w:t>TCI</w:t>
      </w:r>
      <w:r w:rsidRPr="00E4694E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q</w:t>
      </w:r>
      <w:proofErr w:type="spellEnd"/>
      <w:r w:rsidRPr="00E4694E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=0.05</w:t>
      </w:r>
      <w:r w:rsidRPr="00E4694E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E4694E">
        <w:rPr>
          <w:rFonts w:ascii="Times New Roman" w:hAnsi="Times New Roman" w:cs="Times New Roman"/>
          <w:sz w:val="24"/>
          <w:szCs w:val="24"/>
        </w:rPr>
        <w:t>.</w:t>
      </w:r>
    </w:p>
    <w:p w:rsidR="00C00B8C" w:rsidRDefault="00C00B8C">
      <w:bookmarkStart w:id="0" w:name="_GoBack"/>
      <w:bookmarkEnd w:id="0"/>
    </w:p>
    <w:sectPr w:rsidR="00C00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4C"/>
    <w:rsid w:val="00C00B8C"/>
    <w:rsid w:val="00F5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17E02E-538E-4967-9FC1-DD367074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A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2026-06-02T08:55:00Z</dcterms:created>
  <dcterms:modified xsi:type="dcterms:W3CDTF">2026-06-02T08:55:00Z</dcterms:modified>
</cp:coreProperties>
</file>