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CBB" w:rsidRDefault="00E56CC2">
      <w:r>
        <w:t xml:space="preserve">Table </w:t>
      </w:r>
      <w:r w:rsidR="000C4BD0">
        <w:t>S</w:t>
      </w:r>
      <w:r>
        <w:t xml:space="preserve">2 </w:t>
      </w:r>
      <w:r w:rsidRPr="00E56CC2">
        <w:t xml:space="preserve">List of the </w:t>
      </w:r>
      <w:r>
        <w:t>50</w:t>
      </w:r>
      <w:r w:rsidRPr="00E56CC2">
        <w:t xml:space="preserve"> most-cited articles</w:t>
      </w:r>
    </w:p>
    <w:p w:rsidR="00A167F5" w:rsidRDefault="00A167F5"/>
    <w:tbl>
      <w:tblPr>
        <w:tblStyle w:val="TabloKlavuzuAk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4"/>
        <w:gridCol w:w="5535"/>
        <w:gridCol w:w="993"/>
        <w:gridCol w:w="992"/>
        <w:gridCol w:w="992"/>
      </w:tblGrid>
      <w:tr w:rsidR="0086615B" w:rsidTr="0086615B">
        <w:trPr>
          <w:trHeight w:val="830"/>
        </w:trPr>
        <w:tc>
          <w:tcPr>
            <w:tcW w:w="844" w:type="dxa"/>
            <w:vMerge w:val="restart"/>
          </w:tcPr>
          <w:p w:rsidR="0086615B" w:rsidRPr="0086615B" w:rsidRDefault="0086615B" w:rsidP="004A1A55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Rank</w:t>
            </w:r>
          </w:p>
        </w:tc>
        <w:tc>
          <w:tcPr>
            <w:tcW w:w="5535" w:type="dxa"/>
            <w:vMerge w:val="restart"/>
          </w:tcPr>
          <w:p w:rsidR="0086615B" w:rsidRPr="0086615B" w:rsidRDefault="0086615B" w:rsidP="00E56CC2">
            <w:pPr>
              <w:jc w:val="center"/>
              <w:rPr>
                <w:b/>
                <w:bCs/>
              </w:rPr>
            </w:pPr>
            <w:r w:rsidRPr="0086615B">
              <w:rPr>
                <w:b/>
                <w:bCs/>
              </w:rPr>
              <w:t>Title of the article</w:t>
            </w:r>
          </w:p>
        </w:tc>
        <w:tc>
          <w:tcPr>
            <w:tcW w:w="1985" w:type="dxa"/>
            <w:gridSpan w:val="2"/>
          </w:tcPr>
          <w:p w:rsidR="0086615B" w:rsidRPr="0086615B" w:rsidRDefault="0086615B" w:rsidP="00E56CC2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No. of citation</w:t>
            </w:r>
          </w:p>
          <w:p w:rsidR="0086615B" w:rsidRPr="0086615B" w:rsidRDefault="0086615B" w:rsidP="004A1A55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(Web of Science)</w:t>
            </w:r>
          </w:p>
        </w:tc>
        <w:tc>
          <w:tcPr>
            <w:tcW w:w="992" w:type="dxa"/>
            <w:vMerge w:val="restart"/>
          </w:tcPr>
          <w:p w:rsidR="0086615B" w:rsidRPr="0086615B" w:rsidRDefault="0086615B" w:rsidP="004A1A55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No. of citation</w:t>
            </w:r>
          </w:p>
          <w:p w:rsidR="0086615B" w:rsidRPr="0086615B" w:rsidRDefault="0086615B" w:rsidP="004A1A55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Scopus</w:t>
            </w:r>
          </w:p>
        </w:tc>
      </w:tr>
      <w:tr w:rsidR="0086615B" w:rsidTr="0086615B">
        <w:trPr>
          <w:trHeight w:val="787"/>
        </w:trPr>
        <w:tc>
          <w:tcPr>
            <w:tcW w:w="844" w:type="dxa"/>
            <w:vMerge/>
          </w:tcPr>
          <w:p w:rsidR="0086615B" w:rsidRDefault="0086615B" w:rsidP="004A1A55"/>
        </w:tc>
        <w:tc>
          <w:tcPr>
            <w:tcW w:w="5535" w:type="dxa"/>
            <w:vMerge/>
          </w:tcPr>
          <w:p w:rsidR="0086615B" w:rsidRPr="00E56CC2" w:rsidRDefault="0086615B" w:rsidP="00E56CC2">
            <w:pPr>
              <w:jc w:val="center"/>
            </w:pPr>
          </w:p>
        </w:tc>
        <w:tc>
          <w:tcPr>
            <w:tcW w:w="993" w:type="dxa"/>
          </w:tcPr>
          <w:p w:rsidR="0086615B" w:rsidRPr="0086615B" w:rsidRDefault="0086615B" w:rsidP="00E56CC2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Total</w:t>
            </w:r>
          </w:p>
        </w:tc>
        <w:tc>
          <w:tcPr>
            <w:tcW w:w="992" w:type="dxa"/>
          </w:tcPr>
          <w:p w:rsidR="0086615B" w:rsidRPr="0086615B" w:rsidRDefault="0086615B" w:rsidP="004A1A55">
            <w:pPr>
              <w:rPr>
                <w:b/>
                <w:bCs/>
              </w:rPr>
            </w:pPr>
            <w:r w:rsidRPr="0086615B">
              <w:rPr>
                <w:b/>
                <w:bCs/>
              </w:rPr>
              <w:t>Avg. per year</w:t>
            </w:r>
          </w:p>
        </w:tc>
        <w:tc>
          <w:tcPr>
            <w:tcW w:w="992" w:type="dxa"/>
            <w:vMerge/>
          </w:tcPr>
          <w:p w:rsidR="0086615B" w:rsidRDefault="0086615B" w:rsidP="004A1A55"/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</w:t>
            </w:r>
          </w:p>
        </w:tc>
        <w:tc>
          <w:tcPr>
            <w:tcW w:w="5535" w:type="dxa"/>
          </w:tcPr>
          <w:p w:rsidR="0086615B" w:rsidRDefault="0086615B" w:rsidP="004A1A55">
            <w:r w:rsidRPr="000870AE">
              <w:t xml:space="preserve">European Society of Endodontology (ESE) developed </w:t>
            </w:r>
            <w:proofErr w:type="gramStart"/>
            <w:r w:rsidRPr="000870AE">
              <w:t>by:,</w:t>
            </w:r>
            <w:proofErr w:type="gramEnd"/>
            <w:r w:rsidRPr="000870AE">
              <w:t xml:space="preserve"> </w:t>
            </w:r>
            <w:r w:rsidRPr="0067448D">
              <w:t xml:space="preserve">Duncan HF, </w:t>
            </w:r>
            <w:proofErr w:type="spellStart"/>
            <w:r w:rsidRPr="0067448D">
              <w:t>Galler</w:t>
            </w:r>
            <w:proofErr w:type="spellEnd"/>
            <w:r w:rsidRPr="0067448D">
              <w:t xml:space="preserve"> KM, Tomson PL, Simon S, El‐Karim I, </w:t>
            </w:r>
            <w:proofErr w:type="spellStart"/>
            <w:r w:rsidRPr="0067448D">
              <w:t>Bjørndal</w:t>
            </w:r>
            <w:proofErr w:type="spellEnd"/>
            <w:r w:rsidRPr="0067448D">
              <w:t xml:space="preserve"> L (2019) European Society of Endodontology position statement: Management of deep caries and the exposed pulp. International Endodontic Journal 52(7), 923–934.</w:t>
            </w:r>
          </w:p>
        </w:tc>
        <w:tc>
          <w:tcPr>
            <w:tcW w:w="993" w:type="dxa"/>
          </w:tcPr>
          <w:p w:rsidR="0086615B" w:rsidRDefault="0086615B" w:rsidP="004A1A55">
            <w:r>
              <w:t>356</w:t>
            </w:r>
          </w:p>
        </w:tc>
        <w:tc>
          <w:tcPr>
            <w:tcW w:w="992" w:type="dxa"/>
          </w:tcPr>
          <w:p w:rsidR="0086615B" w:rsidRDefault="0086615B" w:rsidP="004A1A55">
            <w:r>
              <w:t>59.3</w:t>
            </w:r>
            <w:r w:rsidR="00571861">
              <w:t>3</w:t>
            </w:r>
          </w:p>
          <w:p w:rsidR="0086615B" w:rsidRPr="0086615B" w:rsidRDefault="0086615B" w:rsidP="0086615B"/>
        </w:tc>
        <w:tc>
          <w:tcPr>
            <w:tcW w:w="992" w:type="dxa"/>
          </w:tcPr>
          <w:p w:rsidR="0086615B" w:rsidRDefault="0086615B" w:rsidP="004A1A55">
            <w:r>
              <w:t>399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2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 xml:space="preserve">Taha NA, </w:t>
            </w:r>
            <w:proofErr w:type="spellStart"/>
            <w:r w:rsidRPr="0067448D">
              <w:t>Khazali</w:t>
            </w:r>
            <w:proofErr w:type="spellEnd"/>
            <w:r w:rsidRPr="0067448D">
              <w:t xml:space="preserve"> MA (2017) Partial pulpotomy in mature permanent teeth with clinical signs indicative of irreversible pulpitis: a randomized clinical trial. Journal of Endodontics 43(9), 1417–1421.</w:t>
            </w:r>
          </w:p>
        </w:tc>
        <w:tc>
          <w:tcPr>
            <w:tcW w:w="993" w:type="dxa"/>
          </w:tcPr>
          <w:p w:rsidR="0086615B" w:rsidRDefault="0086615B" w:rsidP="004A1A55">
            <w:r>
              <w:t>155</w:t>
            </w:r>
          </w:p>
        </w:tc>
        <w:tc>
          <w:tcPr>
            <w:tcW w:w="992" w:type="dxa"/>
          </w:tcPr>
          <w:p w:rsidR="0086615B" w:rsidRPr="0086615B" w:rsidRDefault="0086615B" w:rsidP="0086615B">
            <w:pPr>
              <w:tabs>
                <w:tab w:val="left" w:pos="489"/>
              </w:tabs>
            </w:pPr>
            <w:r>
              <w:t>19.3</w:t>
            </w:r>
            <w:r w:rsidR="00571861">
              <w:t>8</w:t>
            </w:r>
          </w:p>
        </w:tc>
        <w:tc>
          <w:tcPr>
            <w:tcW w:w="992" w:type="dxa"/>
          </w:tcPr>
          <w:p w:rsidR="0086615B" w:rsidRDefault="0086615B" w:rsidP="004A1A55">
            <w:r>
              <w:t>166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3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>Witherspoon DE, Small JC, Harris GZ (2006) Mineral trioxide aggregate pulpotomies: a case series outcomes assessment. The Journal of the American Dental Association 137(5), 610–618.</w:t>
            </w:r>
          </w:p>
        </w:tc>
        <w:tc>
          <w:tcPr>
            <w:tcW w:w="993" w:type="dxa"/>
          </w:tcPr>
          <w:p w:rsidR="0086615B" w:rsidRDefault="0086615B" w:rsidP="004A1A55">
            <w:r>
              <w:t>145</w:t>
            </w:r>
          </w:p>
        </w:tc>
        <w:tc>
          <w:tcPr>
            <w:tcW w:w="992" w:type="dxa"/>
          </w:tcPr>
          <w:p w:rsidR="0086615B" w:rsidRDefault="0086615B" w:rsidP="004A1A55">
            <w:r>
              <w:t>7.63</w:t>
            </w:r>
          </w:p>
        </w:tc>
        <w:tc>
          <w:tcPr>
            <w:tcW w:w="992" w:type="dxa"/>
          </w:tcPr>
          <w:p w:rsidR="0086615B" w:rsidRDefault="0086615B" w:rsidP="004A1A55">
            <w:r>
              <w:t>148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4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>Cushley S, Duncan HF, Lappin MJ, Tomson PL, Lundy FT, Cooper P, El Karim IA (2019) Pulpotomy for mature carious teeth with symptoms of irreversible pulpitis: a systematic review. Journal of Dentistry 88, 103158.</w:t>
            </w:r>
          </w:p>
        </w:tc>
        <w:tc>
          <w:tcPr>
            <w:tcW w:w="993" w:type="dxa"/>
          </w:tcPr>
          <w:p w:rsidR="0086615B" w:rsidRDefault="0086615B" w:rsidP="004A1A55">
            <w:r>
              <w:t>136</w:t>
            </w:r>
          </w:p>
        </w:tc>
        <w:tc>
          <w:tcPr>
            <w:tcW w:w="992" w:type="dxa"/>
          </w:tcPr>
          <w:p w:rsidR="0086615B" w:rsidRDefault="0086615B" w:rsidP="0086615B">
            <w:pPr>
              <w:tabs>
                <w:tab w:val="left" w:pos="503"/>
              </w:tabs>
            </w:pPr>
            <w:r>
              <w:t>22.6</w:t>
            </w:r>
            <w:r w:rsidR="00571861">
              <w:t>7</w:t>
            </w:r>
            <w:r>
              <w:tab/>
            </w:r>
          </w:p>
        </w:tc>
        <w:tc>
          <w:tcPr>
            <w:tcW w:w="992" w:type="dxa"/>
          </w:tcPr>
          <w:p w:rsidR="0086615B" w:rsidRDefault="0086615B" w:rsidP="004A1A55">
            <w:r>
              <w:t>155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5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>Duncan HF (2022) Present status and future directions—vital pulp treatment and pulp preservation strategies. International Endodontic Journal 55, 497–511.</w:t>
            </w:r>
          </w:p>
        </w:tc>
        <w:tc>
          <w:tcPr>
            <w:tcW w:w="993" w:type="dxa"/>
          </w:tcPr>
          <w:p w:rsidR="0086615B" w:rsidRDefault="0086615B" w:rsidP="004A1A55">
            <w:r>
              <w:t>128</w:t>
            </w:r>
          </w:p>
        </w:tc>
        <w:tc>
          <w:tcPr>
            <w:tcW w:w="992" w:type="dxa"/>
          </w:tcPr>
          <w:p w:rsidR="0086615B" w:rsidRDefault="0086615B" w:rsidP="004A1A55">
            <w:r>
              <w:t>42.6</w:t>
            </w:r>
            <w:r w:rsidR="00571861">
              <w:t>7</w:t>
            </w:r>
          </w:p>
        </w:tc>
        <w:tc>
          <w:tcPr>
            <w:tcW w:w="992" w:type="dxa"/>
          </w:tcPr>
          <w:p w:rsidR="0086615B" w:rsidRDefault="0086615B" w:rsidP="004A1A55">
            <w:r>
              <w:t>146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6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67448D">
              <w:t>Linsuwanont</w:t>
            </w:r>
            <w:proofErr w:type="spellEnd"/>
            <w:r w:rsidRPr="0067448D">
              <w:t xml:space="preserve"> P, </w:t>
            </w:r>
            <w:proofErr w:type="spellStart"/>
            <w:r w:rsidRPr="0067448D">
              <w:t>Wimonsutthikul</w:t>
            </w:r>
            <w:proofErr w:type="spellEnd"/>
            <w:r w:rsidRPr="0067448D">
              <w:t xml:space="preserve"> K, </w:t>
            </w:r>
            <w:proofErr w:type="spellStart"/>
            <w:r w:rsidRPr="0067448D">
              <w:t>Pothimoke</w:t>
            </w:r>
            <w:proofErr w:type="spellEnd"/>
            <w:r w:rsidRPr="0067448D">
              <w:t xml:space="preserve"> U, </w:t>
            </w:r>
            <w:proofErr w:type="spellStart"/>
            <w:r w:rsidRPr="0067448D">
              <w:t>Santiwong</w:t>
            </w:r>
            <w:proofErr w:type="spellEnd"/>
            <w:r w:rsidRPr="0067448D">
              <w:t xml:space="preserve"> B (2017) Treatment outcomes of mineral trioxide aggregate pulpotomy in vital permanent teeth with carious pulp exposure: the retrospective study. Journal of Endodontics 43(2), 225–230.</w:t>
            </w:r>
          </w:p>
        </w:tc>
        <w:tc>
          <w:tcPr>
            <w:tcW w:w="993" w:type="dxa"/>
          </w:tcPr>
          <w:p w:rsidR="0086615B" w:rsidRDefault="0086615B" w:rsidP="004A1A55">
            <w:r>
              <w:t>116</w:t>
            </w:r>
          </w:p>
        </w:tc>
        <w:tc>
          <w:tcPr>
            <w:tcW w:w="992" w:type="dxa"/>
          </w:tcPr>
          <w:p w:rsidR="0086615B" w:rsidRDefault="0086615B" w:rsidP="004A1A55">
            <w:r>
              <w:t>14.5</w:t>
            </w:r>
          </w:p>
        </w:tc>
        <w:tc>
          <w:tcPr>
            <w:tcW w:w="992" w:type="dxa"/>
          </w:tcPr>
          <w:p w:rsidR="0086615B" w:rsidRDefault="0086615B" w:rsidP="004A1A55">
            <w:r>
              <w:t>110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7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 xml:space="preserve">Taha NA, </w:t>
            </w:r>
            <w:proofErr w:type="spellStart"/>
            <w:r w:rsidRPr="0067448D">
              <w:t>Abdelkhader</w:t>
            </w:r>
            <w:proofErr w:type="spellEnd"/>
            <w:r w:rsidRPr="0067448D">
              <w:t xml:space="preserve"> SZ (2018) Outcome of full pulpotomy using </w:t>
            </w:r>
            <w:proofErr w:type="spellStart"/>
            <w:r w:rsidRPr="0067448D">
              <w:t>Biodentine</w:t>
            </w:r>
            <w:proofErr w:type="spellEnd"/>
            <w:r w:rsidRPr="0067448D">
              <w:t xml:space="preserve"> in adult patients with symptoms indicative of irreversible pulpitis. International Endodontic Journal 51(8), 819–828.</w:t>
            </w:r>
          </w:p>
        </w:tc>
        <w:tc>
          <w:tcPr>
            <w:tcW w:w="993" w:type="dxa"/>
          </w:tcPr>
          <w:p w:rsidR="0086615B" w:rsidRDefault="0086615B" w:rsidP="004A1A55">
            <w:r>
              <w:t>116</w:t>
            </w:r>
          </w:p>
        </w:tc>
        <w:tc>
          <w:tcPr>
            <w:tcW w:w="992" w:type="dxa"/>
          </w:tcPr>
          <w:p w:rsidR="0086615B" w:rsidRDefault="0086615B" w:rsidP="004A1A55">
            <w:r>
              <w:t>16.57</w:t>
            </w:r>
          </w:p>
        </w:tc>
        <w:tc>
          <w:tcPr>
            <w:tcW w:w="992" w:type="dxa"/>
          </w:tcPr>
          <w:p w:rsidR="0086615B" w:rsidRDefault="0086615B" w:rsidP="004A1A55">
            <w:r>
              <w:t>122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8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67448D">
              <w:t>Asgary</w:t>
            </w:r>
            <w:proofErr w:type="spellEnd"/>
            <w:r w:rsidRPr="0067448D">
              <w:t xml:space="preserve"> S, </w:t>
            </w:r>
            <w:proofErr w:type="spellStart"/>
            <w:r w:rsidRPr="0067448D">
              <w:t>Eghbal</w:t>
            </w:r>
            <w:proofErr w:type="spellEnd"/>
            <w:r w:rsidRPr="0067448D">
              <w:t xml:space="preserve"> MJ, </w:t>
            </w:r>
            <w:proofErr w:type="spellStart"/>
            <w:r w:rsidRPr="0067448D">
              <w:t>Fazlyab</w:t>
            </w:r>
            <w:proofErr w:type="spellEnd"/>
            <w:r w:rsidRPr="0067448D">
              <w:t xml:space="preserve"> M, </w:t>
            </w:r>
            <w:proofErr w:type="spellStart"/>
            <w:r w:rsidRPr="0067448D">
              <w:t>Baghban</w:t>
            </w:r>
            <w:proofErr w:type="spellEnd"/>
            <w:r w:rsidRPr="0067448D">
              <w:t xml:space="preserve"> AA, </w:t>
            </w:r>
            <w:proofErr w:type="spellStart"/>
            <w:r w:rsidRPr="0067448D">
              <w:t>Ghoddusi</w:t>
            </w:r>
            <w:proofErr w:type="spellEnd"/>
            <w:r w:rsidRPr="0067448D">
              <w:t xml:space="preserve"> J (2015) Five-year results of vital pulp therapy in permanent molars with irreversible pulpitis: a non-inferiority multicenter randomized clinical trial. Clinical Oral Investigations 19(2), 335–341.</w:t>
            </w:r>
          </w:p>
        </w:tc>
        <w:tc>
          <w:tcPr>
            <w:tcW w:w="993" w:type="dxa"/>
          </w:tcPr>
          <w:p w:rsidR="0086615B" w:rsidRDefault="0086615B" w:rsidP="004A1A55">
            <w:r>
              <w:t>114</w:t>
            </w:r>
          </w:p>
        </w:tc>
        <w:tc>
          <w:tcPr>
            <w:tcW w:w="992" w:type="dxa"/>
          </w:tcPr>
          <w:p w:rsidR="0086615B" w:rsidRPr="0086615B" w:rsidRDefault="0086615B" w:rsidP="0086615B">
            <w:r>
              <w:t>11.4</w:t>
            </w:r>
          </w:p>
        </w:tc>
        <w:tc>
          <w:tcPr>
            <w:tcW w:w="992" w:type="dxa"/>
          </w:tcPr>
          <w:p w:rsidR="0086615B" w:rsidRDefault="0086615B" w:rsidP="004A1A55">
            <w:r>
              <w:t>150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9</w:t>
            </w:r>
          </w:p>
        </w:tc>
        <w:tc>
          <w:tcPr>
            <w:tcW w:w="5535" w:type="dxa"/>
          </w:tcPr>
          <w:p w:rsidR="0086615B" w:rsidRDefault="0086615B" w:rsidP="004A1A55">
            <w:r w:rsidRPr="0067448D">
              <w:t xml:space="preserve">Taha NA, Ahmad MB, Ghanim AJ (2017) Assessment of mineral trioxide aggregate pulpotomy in mature </w:t>
            </w:r>
            <w:r w:rsidRPr="0067448D">
              <w:lastRenderedPageBreak/>
              <w:t>permanent teeth with carious exposures. International Endodontic Journal 50(2), 117–125.</w:t>
            </w:r>
          </w:p>
        </w:tc>
        <w:tc>
          <w:tcPr>
            <w:tcW w:w="993" w:type="dxa"/>
          </w:tcPr>
          <w:p w:rsidR="0086615B" w:rsidRDefault="0086615B" w:rsidP="004A1A55">
            <w:r>
              <w:lastRenderedPageBreak/>
              <w:t>114</w:t>
            </w:r>
          </w:p>
        </w:tc>
        <w:tc>
          <w:tcPr>
            <w:tcW w:w="992" w:type="dxa"/>
          </w:tcPr>
          <w:p w:rsidR="0086615B" w:rsidRDefault="0086615B" w:rsidP="004A1A55">
            <w:r>
              <w:t>14.25</w:t>
            </w:r>
          </w:p>
          <w:p w:rsidR="0086615B" w:rsidRPr="0086615B" w:rsidRDefault="0086615B" w:rsidP="0086615B"/>
        </w:tc>
        <w:tc>
          <w:tcPr>
            <w:tcW w:w="992" w:type="dxa"/>
          </w:tcPr>
          <w:p w:rsidR="0086615B" w:rsidRDefault="0086615B" w:rsidP="004A1A55">
            <w:r>
              <w:t>134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10</w:t>
            </w:r>
          </w:p>
        </w:tc>
        <w:tc>
          <w:tcPr>
            <w:tcW w:w="5535" w:type="dxa"/>
          </w:tcPr>
          <w:p w:rsidR="0086615B" w:rsidRPr="00293DB6" w:rsidRDefault="0086615B" w:rsidP="004A1A55">
            <w:proofErr w:type="spellStart"/>
            <w:r w:rsidRPr="00293DB6">
              <w:t>Alqaderi</w:t>
            </w:r>
            <w:proofErr w:type="spellEnd"/>
            <w:r w:rsidRPr="00293DB6">
              <w:t xml:space="preserve"> H, Lee CT, </w:t>
            </w:r>
            <w:proofErr w:type="spellStart"/>
            <w:r w:rsidRPr="00293DB6">
              <w:t>Borzangy</w:t>
            </w:r>
            <w:proofErr w:type="spellEnd"/>
            <w:r w:rsidRPr="00293DB6">
              <w:t xml:space="preserve"> S, Pagonis TC (2016) Coronal pulpotomy for </w:t>
            </w:r>
            <w:proofErr w:type="spellStart"/>
            <w:r w:rsidRPr="00293DB6">
              <w:t>cariously</w:t>
            </w:r>
            <w:proofErr w:type="spellEnd"/>
            <w:r w:rsidRPr="00293DB6">
              <w:t xml:space="preserve"> exposed permanent posterior teeth with closed apices: a systematic review and meta-analysis. Journal of Dentistry 44, 1–7.</w:t>
            </w:r>
          </w:p>
        </w:tc>
        <w:tc>
          <w:tcPr>
            <w:tcW w:w="993" w:type="dxa"/>
          </w:tcPr>
          <w:p w:rsidR="0086615B" w:rsidRDefault="0086615B" w:rsidP="004A1A55">
            <w:r>
              <w:t>105</w:t>
            </w:r>
          </w:p>
        </w:tc>
        <w:tc>
          <w:tcPr>
            <w:tcW w:w="992" w:type="dxa"/>
          </w:tcPr>
          <w:p w:rsidR="0086615B" w:rsidRDefault="00293DB6" w:rsidP="004A1A55">
            <w:r>
              <w:t>11.6</w:t>
            </w:r>
            <w:r w:rsidR="00571861">
              <w:t>7</w:t>
            </w:r>
          </w:p>
          <w:p w:rsidR="00293DB6" w:rsidRPr="00293DB6" w:rsidRDefault="00293DB6" w:rsidP="00293DB6"/>
        </w:tc>
        <w:tc>
          <w:tcPr>
            <w:tcW w:w="992" w:type="dxa"/>
          </w:tcPr>
          <w:p w:rsidR="0086615B" w:rsidRDefault="0086615B" w:rsidP="004A1A55">
            <w:r>
              <w:t>115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11</w:t>
            </w:r>
          </w:p>
        </w:tc>
        <w:tc>
          <w:tcPr>
            <w:tcW w:w="5535" w:type="dxa"/>
          </w:tcPr>
          <w:p w:rsidR="0086615B" w:rsidRDefault="0086615B" w:rsidP="004A1A55">
            <w:r w:rsidRPr="001140CE">
              <w:t xml:space="preserve">Lin LM, </w:t>
            </w:r>
            <w:proofErr w:type="spellStart"/>
            <w:r w:rsidRPr="001140CE">
              <w:t>Ricucci</w:t>
            </w:r>
            <w:proofErr w:type="spellEnd"/>
            <w:r w:rsidRPr="001140CE">
              <w:t xml:space="preserve"> D, Saoud TM, Sigurdsson A, Kahler B (2020) Vital pulp therapy of mature permanent teeth with irreversible pulpitis from the perspective of pulp biology. Australian Endodontic Journal 46(1), 154–166.</w:t>
            </w:r>
          </w:p>
        </w:tc>
        <w:tc>
          <w:tcPr>
            <w:tcW w:w="993" w:type="dxa"/>
          </w:tcPr>
          <w:p w:rsidR="0086615B" w:rsidRDefault="0086615B" w:rsidP="004A1A55">
            <w:r>
              <w:t>101</w:t>
            </w:r>
          </w:p>
        </w:tc>
        <w:tc>
          <w:tcPr>
            <w:tcW w:w="992" w:type="dxa"/>
          </w:tcPr>
          <w:p w:rsidR="0086615B" w:rsidRDefault="00293DB6" w:rsidP="004A1A55">
            <w:r>
              <w:t>20.2</w:t>
            </w:r>
          </w:p>
        </w:tc>
        <w:tc>
          <w:tcPr>
            <w:tcW w:w="992" w:type="dxa"/>
          </w:tcPr>
          <w:p w:rsidR="0086615B" w:rsidRDefault="0086615B" w:rsidP="004A1A55">
            <w:r>
              <w:t>115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12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1140CE">
              <w:t>Asgary</w:t>
            </w:r>
            <w:proofErr w:type="spellEnd"/>
            <w:r w:rsidRPr="001140CE">
              <w:t xml:space="preserve"> S, </w:t>
            </w:r>
            <w:proofErr w:type="spellStart"/>
            <w:r w:rsidRPr="001140CE">
              <w:t>Hassanizadeh</w:t>
            </w:r>
            <w:proofErr w:type="spellEnd"/>
            <w:r w:rsidRPr="001140CE">
              <w:t xml:space="preserve"> R, </w:t>
            </w:r>
            <w:proofErr w:type="spellStart"/>
            <w:r w:rsidRPr="001140CE">
              <w:t>Torabzadeh</w:t>
            </w:r>
            <w:proofErr w:type="spellEnd"/>
            <w:r w:rsidRPr="001140CE">
              <w:t xml:space="preserve"> H, </w:t>
            </w:r>
            <w:proofErr w:type="spellStart"/>
            <w:r w:rsidRPr="001140CE">
              <w:t>Eghbal</w:t>
            </w:r>
            <w:proofErr w:type="spellEnd"/>
            <w:r w:rsidRPr="001140CE">
              <w:t xml:space="preserve"> MJ (2018) Treatment outcomes of 4 vital pulp therapies in mature molars. Journal of Endodontics 44(4), 529–535.</w:t>
            </w:r>
          </w:p>
        </w:tc>
        <w:tc>
          <w:tcPr>
            <w:tcW w:w="993" w:type="dxa"/>
          </w:tcPr>
          <w:p w:rsidR="0086615B" w:rsidRDefault="0086615B" w:rsidP="004A1A55">
            <w:r>
              <w:t>96</w:t>
            </w:r>
          </w:p>
        </w:tc>
        <w:tc>
          <w:tcPr>
            <w:tcW w:w="992" w:type="dxa"/>
          </w:tcPr>
          <w:p w:rsidR="0086615B" w:rsidRDefault="00293DB6" w:rsidP="004A1A55">
            <w:r>
              <w:t>13.71</w:t>
            </w:r>
          </w:p>
        </w:tc>
        <w:tc>
          <w:tcPr>
            <w:tcW w:w="992" w:type="dxa"/>
          </w:tcPr>
          <w:p w:rsidR="0086615B" w:rsidRDefault="0086615B" w:rsidP="004A1A55">
            <w:r>
              <w:t>97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13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1140CE">
              <w:t>Asgary</w:t>
            </w:r>
            <w:proofErr w:type="spellEnd"/>
            <w:r w:rsidRPr="001140CE">
              <w:t xml:space="preserve"> S, </w:t>
            </w:r>
            <w:proofErr w:type="spellStart"/>
            <w:r w:rsidRPr="001140CE">
              <w:t>Eghbal</w:t>
            </w:r>
            <w:proofErr w:type="spellEnd"/>
            <w:r w:rsidRPr="001140CE">
              <w:t xml:space="preserve"> MJ, </w:t>
            </w:r>
            <w:proofErr w:type="spellStart"/>
            <w:r w:rsidRPr="001140CE">
              <w:t>Ghoddusi</w:t>
            </w:r>
            <w:proofErr w:type="spellEnd"/>
            <w:r w:rsidRPr="001140CE">
              <w:t xml:space="preserve"> J (2014) Two-year results of vital pulp therapy in permanent molars with irreversible pulpitis: an ongoing multicenter randomized clinical trial. Clinical Oral Investigations 18(2), 635–641.</w:t>
            </w:r>
          </w:p>
        </w:tc>
        <w:tc>
          <w:tcPr>
            <w:tcW w:w="993" w:type="dxa"/>
          </w:tcPr>
          <w:p w:rsidR="0086615B" w:rsidRDefault="0086615B" w:rsidP="004A1A55">
            <w:r>
              <w:t>94</w:t>
            </w:r>
          </w:p>
        </w:tc>
        <w:tc>
          <w:tcPr>
            <w:tcW w:w="992" w:type="dxa"/>
          </w:tcPr>
          <w:p w:rsidR="0086615B" w:rsidRDefault="00293DB6" w:rsidP="004A1A55">
            <w:r>
              <w:t>8.54</w:t>
            </w:r>
          </w:p>
        </w:tc>
        <w:tc>
          <w:tcPr>
            <w:tcW w:w="992" w:type="dxa"/>
          </w:tcPr>
          <w:p w:rsidR="0086615B" w:rsidRDefault="0086615B" w:rsidP="004A1A55">
            <w:r>
              <w:t>89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14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1140CE">
              <w:t>Qudeimat</w:t>
            </w:r>
            <w:proofErr w:type="spellEnd"/>
            <w:r w:rsidRPr="001140CE">
              <w:t xml:space="preserve"> MA, </w:t>
            </w:r>
            <w:proofErr w:type="spellStart"/>
            <w:r w:rsidRPr="001140CE">
              <w:t>Alyahya</w:t>
            </w:r>
            <w:proofErr w:type="spellEnd"/>
            <w:r w:rsidRPr="001140CE">
              <w:t xml:space="preserve"> A, Hasan AA, </w:t>
            </w:r>
            <w:proofErr w:type="spellStart"/>
            <w:r w:rsidRPr="001140CE">
              <w:t>Barrieshi‐Nusair</w:t>
            </w:r>
            <w:proofErr w:type="spellEnd"/>
            <w:r w:rsidRPr="001140CE">
              <w:t xml:space="preserve"> KM (2017) Mineral trioxide aggregate pulpotomy for permanent molars with clinical signs indicative of irreversible pulpitis: a preliminary study. International Endodontic Journal 50(2), 126–134.</w:t>
            </w:r>
          </w:p>
        </w:tc>
        <w:tc>
          <w:tcPr>
            <w:tcW w:w="993" w:type="dxa"/>
          </w:tcPr>
          <w:p w:rsidR="0086615B" w:rsidRDefault="0086615B" w:rsidP="004A1A55">
            <w:r>
              <w:t>93</w:t>
            </w:r>
          </w:p>
        </w:tc>
        <w:tc>
          <w:tcPr>
            <w:tcW w:w="992" w:type="dxa"/>
          </w:tcPr>
          <w:p w:rsidR="0086615B" w:rsidRDefault="00571861" w:rsidP="004A1A55">
            <w:r>
              <w:t>11.62</w:t>
            </w:r>
          </w:p>
        </w:tc>
        <w:tc>
          <w:tcPr>
            <w:tcW w:w="992" w:type="dxa"/>
          </w:tcPr>
          <w:p w:rsidR="0086615B" w:rsidRDefault="0086615B" w:rsidP="004A1A55">
            <w:r>
              <w:t>104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4A1A55">
            <w:r>
              <w:t>15</w:t>
            </w:r>
          </w:p>
        </w:tc>
        <w:tc>
          <w:tcPr>
            <w:tcW w:w="5535" w:type="dxa"/>
          </w:tcPr>
          <w:p w:rsidR="0086615B" w:rsidRDefault="0086615B" w:rsidP="004A1A55">
            <w:proofErr w:type="spellStart"/>
            <w:r w:rsidRPr="001140CE">
              <w:t>Eghbal</w:t>
            </w:r>
            <w:proofErr w:type="spellEnd"/>
            <w:r w:rsidRPr="001140CE">
              <w:t xml:space="preserve"> MJ, </w:t>
            </w:r>
            <w:proofErr w:type="spellStart"/>
            <w:r w:rsidRPr="001140CE">
              <w:t>Asgary</w:t>
            </w:r>
            <w:proofErr w:type="spellEnd"/>
            <w:r w:rsidRPr="001140CE">
              <w:t xml:space="preserve"> S, </w:t>
            </w:r>
            <w:proofErr w:type="spellStart"/>
            <w:r w:rsidRPr="001140CE">
              <w:t>Baglue</w:t>
            </w:r>
            <w:proofErr w:type="spellEnd"/>
            <w:r w:rsidRPr="001140CE">
              <w:t xml:space="preserve"> RA, </w:t>
            </w:r>
            <w:proofErr w:type="spellStart"/>
            <w:r w:rsidRPr="001140CE">
              <w:t>Parirokh</w:t>
            </w:r>
            <w:proofErr w:type="spellEnd"/>
            <w:r w:rsidRPr="001140CE">
              <w:t xml:space="preserve"> M, </w:t>
            </w:r>
            <w:proofErr w:type="spellStart"/>
            <w:r w:rsidRPr="001140CE">
              <w:t>Ghoddusi</w:t>
            </w:r>
            <w:proofErr w:type="spellEnd"/>
            <w:r w:rsidRPr="001140CE">
              <w:t xml:space="preserve"> J (2009) MTA pulpotomy of human permanent molars with irreversible pulpitis. Australian Endodontic Journal 35(1), 4–8.</w:t>
            </w:r>
          </w:p>
        </w:tc>
        <w:tc>
          <w:tcPr>
            <w:tcW w:w="993" w:type="dxa"/>
          </w:tcPr>
          <w:p w:rsidR="0086615B" w:rsidRDefault="0086615B" w:rsidP="004A1A55">
            <w:r>
              <w:t>92</w:t>
            </w:r>
          </w:p>
        </w:tc>
        <w:tc>
          <w:tcPr>
            <w:tcW w:w="992" w:type="dxa"/>
          </w:tcPr>
          <w:p w:rsidR="0086615B" w:rsidRDefault="00571861" w:rsidP="004A1A55">
            <w:r>
              <w:t>5.41</w:t>
            </w:r>
          </w:p>
        </w:tc>
        <w:tc>
          <w:tcPr>
            <w:tcW w:w="992" w:type="dxa"/>
          </w:tcPr>
          <w:p w:rsidR="0086615B" w:rsidRDefault="0086615B" w:rsidP="004A1A55">
            <w:r>
              <w:t>122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16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1140CE">
              <w:t>Galani</w:t>
            </w:r>
            <w:proofErr w:type="spellEnd"/>
            <w:r w:rsidRPr="001140CE">
              <w:t xml:space="preserve"> M, Tewari S, Sangwan P, Mittal S, Kumar V, </w:t>
            </w:r>
            <w:proofErr w:type="spellStart"/>
            <w:r w:rsidRPr="001140CE">
              <w:t>Duhan</w:t>
            </w:r>
            <w:proofErr w:type="spellEnd"/>
            <w:r w:rsidRPr="001140CE">
              <w:t xml:space="preserve"> J (2017) Comparative evaluation of postoperative pain and success rate after pulpotomy and root canal treatment in </w:t>
            </w:r>
            <w:proofErr w:type="spellStart"/>
            <w:r w:rsidRPr="001140CE">
              <w:t>cariously</w:t>
            </w:r>
            <w:proofErr w:type="spellEnd"/>
            <w:r w:rsidRPr="001140CE">
              <w:t xml:space="preserve"> exposed mature permanent molars: a randomized controlled trial. Journal of Endodontics 43(12), 1953–1962.</w:t>
            </w:r>
          </w:p>
        </w:tc>
        <w:tc>
          <w:tcPr>
            <w:tcW w:w="993" w:type="dxa"/>
          </w:tcPr>
          <w:p w:rsidR="0086615B" w:rsidRDefault="0086615B" w:rsidP="00A167F5">
            <w:r>
              <w:t>90</w:t>
            </w:r>
          </w:p>
        </w:tc>
        <w:tc>
          <w:tcPr>
            <w:tcW w:w="992" w:type="dxa"/>
          </w:tcPr>
          <w:p w:rsidR="0086615B" w:rsidRDefault="00571861" w:rsidP="00A167F5">
            <w:r>
              <w:t>11.25</w:t>
            </w:r>
          </w:p>
        </w:tc>
        <w:tc>
          <w:tcPr>
            <w:tcW w:w="992" w:type="dxa"/>
          </w:tcPr>
          <w:p w:rsidR="0086615B" w:rsidRDefault="0086615B" w:rsidP="00A167F5">
            <w:r>
              <w:t>100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17</w:t>
            </w:r>
          </w:p>
        </w:tc>
        <w:tc>
          <w:tcPr>
            <w:tcW w:w="5535" w:type="dxa"/>
          </w:tcPr>
          <w:p w:rsidR="0086615B" w:rsidRDefault="0086615B" w:rsidP="00A167F5">
            <w:r w:rsidRPr="001140CE">
              <w:t xml:space="preserve">Duncan HF, </w:t>
            </w:r>
            <w:proofErr w:type="spellStart"/>
            <w:r w:rsidRPr="001140CE">
              <w:t>Kirkevang</w:t>
            </w:r>
            <w:proofErr w:type="spellEnd"/>
            <w:r w:rsidRPr="001140CE">
              <w:t xml:space="preserve"> LL, Peters OA, El‐Karim I, </w:t>
            </w:r>
            <w:proofErr w:type="spellStart"/>
            <w:r w:rsidRPr="001140CE">
              <w:t>Krastl</w:t>
            </w:r>
            <w:proofErr w:type="spellEnd"/>
            <w:r w:rsidRPr="001140CE">
              <w:t xml:space="preserve"> G, Del </w:t>
            </w:r>
            <w:proofErr w:type="spellStart"/>
            <w:r w:rsidRPr="001140CE">
              <w:t>Fabbro</w:t>
            </w:r>
            <w:proofErr w:type="spellEnd"/>
            <w:r w:rsidRPr="001140CE">
              <w:t xml:space="preserve"> M, Kopp I (2023) Treatment of pulpal and apical disease: the European Society of Endodontology (ESE) S3‐level clinical practice guideline. International Endodontic Journal 56, 238–295.</w:t>
            </w:r>
          </w:p>
        </w:tc>
        <w:tc>
          <w:tcPr>
            <w:tcW w:w="993" w:type="dxa"/>
          </w:tcPr>
          <w:p w:rsidR="0086615B" w:rsidRDefault="0086615B" w:rsidP="00A167F5">
            <w:r>
              <w:t>90</w:t>
            </w:r>
          </w:p>
        </w:tc>
        <w:tc>
          <w:tcPr>
            <w:tcW w:w="992" w:type="dxa"/>
          </w:tcPr>
          <w:p w:rsidR="0086615B" w:rsidRDefault="00571861" w:rsidP="00A167F5">
            <w:r>
              <w:t>45</w:t>
            </w:r>
          </w:p>
        </w:tc>
        <w:tc>
          <w:tcPr>
            <w:tcW w:w="992" w:type="dxa"/>
          </w:tcPr>
          <w:p w:rsidR="0086615B" w:rsidRDefault="0086615B" w:rsidP="00A167F5">
            <w:r>
              <w:t>93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18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Parinyaprom</w:t>
            </w:r>
            <w:proofErr w:type="spellEnd"/>
            <w:r w:rsidRPr="0061239B">
              <w:t xml:space="preserve"> N, </w:t>
            </w:r>
            <w:proofErr w:type="spellStart"/>
            <w:r w:rsidRPr="0061239B">
              <w:t>Nirunsittirat</w:t>
            </w:r>
            <w:proofErr w:type="spellEnd"/>
            <w:r w:rsidRPr="0061239B">
              <w:t xml:space="preserve"> A, </w:t>
            </w:r>
            <w:proofErr w:type="spellStart"/>
            <w:r w:rsidRPr="0061239B">
              <w:t>Chuveera</w:t>
            </w:r>
            <w:proofErr w:type="spellEnd"/>
            <w:r w:rsidRPr="0061239B">
              <w:t xml:space="preserve"> P, Lampang SN, </w:t>
            </w:r>
            <w:proofErr w:type="spellStart"/>
            <w:r w:rsidRPr="0061239B">
              <w:t>Srisuwan</w:t>
            </w:r>
            <w:proofErr w:type="spellEnd"/>
            <w:r w:rsidRPr="0061239B">
              <w:t xml:space="preserve"> T, </w:t>
            </w:r>
            <w:proofErr w:type="spellStart"/>
            <w:r w:rsidRPr="0061239B">
              <w:t>Sastraruji</w:t>
            </w:r>
            <w:proofErr w:type="spellEnd"/>
            <w:r w:rsidRPr="0061239B">
              <w:t xml:space="preserve"> T, </w:t>
            </w:r>
            <w:proofErr w:type="spellStart"/>
            <w:r w:rsidRPr="0061239B">
              <w:t>Chompu-Inwai</w:t>
            </w:r>
            <w:proofErr w:type="spellEnd"/>
            <w:r w:rsidRPr="0061239B">
              <w:t xml:space="preserve"> P (2018) Outcomes of direct pulp capping by using either </w:t>
            </w:r>
            <w:proofErr w:type="spellStart"/>
            <w:r w:rsidRPr="0061239B">
              <w:t>ProRoot</w:t>
            </w:r>
            <w:proofErr w:type="spellEnd"/>
            <w:r w:rsidRPr="0061239B">
              <w:t xml:space="preserve"> mineral trioxide aggregate or </w:t>
            </w:r>
            <w:proofErr w:type="spellStart"/>
            <w:r w:rsidRPr="0061239B">
              <w:t>Biodentine</w:t>
            </w:r>
            <w:proofErr w:type="spellEnd"/>
            <w:r w:rsidRPr="0061239B">
              <w:t xml:space="preserve"> in permanent teeth with carious pulp exposure in 6- to </w:t>
            </w:r>
            <w:r w:rsidRPr="0061239B">
              <w:lastRenderedPageBreak/>
              <w:t>18-year-old patients: a randomized controlled trial. Journal of Endodontics 44(3), 341–348.</w:t>
            </w:r>
          </w:p>
        </w:tc>
        <w:tc>
          <w:tcPr>
            <w:tcW w:w="993" w:type="dxa"/>
          </w:tcPr>
          <w:p w:rsidR="0086615B" w:rsidRDefault="0086615B" w:rsidP="00A167F5">
            <w:r>
              <w:lastRenderedPageBreak/>
              <w:t>88</w:t>
            </w:r>
          </w:p>
        </w:tc>
        <w:tc>
          <w:tcPr>
            <w:tcW w:w="992" w:type="dxa"/>
          </w:tcPr>
          <w:p w:rsidR="0086615B" w:rsidRDefault="00571861" w:rsidP="00A167F5">
            <w:r>
              <w:t>12.57</w:t>
            </w:r>
          </w:p>
        </w:tc>
        <w:tc>
          <w:tcPr>
            <w:tcW w:w="992" w:type="dxa"/>
          </w:tcPr>
          <w:p w:rsidR="0086615B" w:rsidRDefault="0086615B" w:rsidP="00A167F5">
            <w:r>
              <w:t>88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19</w:t>
            </w:r>
          </w:p>
        </w:tc>
        <w:tc>
          <w:tcPr>
            <w:tcW w:w="5535" w:type="dxa"/>
          </w:tcPr>
          <w:p w:rsidR="0086615B" w:rsidRDefault="0086615B" w:rsidP="00A167F5">
            <w:r w:rsidRPr="001140CE">
              <w:t xml:space="preserve">Taha NA, </w:t>
            </w:r>
            <w:proofErr w:type="spellStart"/>
            <w:r w:rsidRPr="001140CE">
              <w:t>Abdulkhader</w:t>
            </w:r>
            <w:proofErr w:type="spellEnd"/>
            <w:r w:rsidRPr="001140CE">
              <w:t xml:space="preserve"> SZ (2018) Full pulpotomy with </w:t>
            </w:r>
            <w:proofErr w:type="spellStart"/>
            <w:r w:rsidRPr="001140CE">
              <w:t>Biodentine</w:t>
            </w:r>
            <w:proofErr w:type="spellEnd"/>
            <w:r w:rsidRPr="001140CE">
              <w:t xml:space="preserve"> in symptomatic young permanent teeth with carious exposure. Journal of Endodontics 44(6), 932–937.</w:t>
            </w:r>
          </w:p>
        </w:tc>
        <w:tc>
          <w:tcPr>
            <w:tcW w:w="993" w:type="dxa"/>
          </w:tcPr>
          <w:p w:rsidR="0086615B" w:rsidRDefault="0086615B" w:rsidP="00A167F5">
            <w:r>
              <w:t>88</w:t>
            </w:r>
          </w:p>
        </w:tc>
        <w:tc>
          <w:tcPr>
            <w:tcW w:w="992" w:type="dxa"/>
          </w:tcPr>
          <w:p w:rsidR="0086615B" w:rsidRDefault="00571861" w:rsidP="00A167F5">
            <w:r>
              <w:t>12.57</w:t>
            </w:r>
          </w:p>
        </w:tc>
        <w:tc>
          <w:tcPr>
            <w:tcW w:w="992" w:type="dxa"/>
          </w:tcPr>
          <w:p w:rsidR="0086615B" w:rsidRDefault="0086615B" w:rsidP="00A167F5">
            <w:r>
              <w:t>103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20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Asgary</w:t>
            </w:r>
            <w:proofErr w:type="spellEnd"/>
            <w:r w:rsidRPr="0061239B">
              <w:t xml:space="preserve"> S, </w:t>
            </w:r>
            <w:proofErr w:type="spellStart"/>
            <w:r w:rsidRPr="0061239B">
              <w:t>Eghbal</w:t>
            </w:r>
            <w:proofErr w:type="spellEnd"/>
            <w:r w:rsidRPr="0061239B">
              <w:t xml:space="preserve"> MJ (2013) Treatment outcomes of pulpotomy in permanent molars with irreversible pulpitis using biomaterials: a multi-center randomized controlled trial. Acta </w:t>
            </w:r>
            <w:proofErr w:type="spellStart"/>
            <w:r w:rsidRPr="0061239B">
              <w:t>Odontologica</w:t>
            </w:r>
            <w:proofErr w:type="spellEnd"/>
            <w:r w:rsidRPr="0061239B">
              <w:t xml:space="preserve"> Scandinavica 71(1), 130–136.</w:t>
            </w:r>
          </w:p>
        </w:tc>
        <w:tc>
          <w:tcPr>
            <w:tcW w:w="993" w:type="dxa"/>
          </w:tcPr>
          <w:p w:rsidR="0086615B" w:rsidRDefault="0086615B" w:rsidP="00A167F5">
            <w:r>
              <w:t>85</w:t>
            </w:r>
          </w:p>
        </w:tc>
        <w:tc>
          <w:tcPr>
            <w:tcW w:w="992" w:type="dxa"/>
          </w:tcPr>
          <w:p w:rsidR="0086615B" w:rsidRDefault="00571861" w:rsidP="00A167F5">
            <w:r>
              <w:t>6.54</w:t>
            </w:r>
          </w:p>
        </w:tc>
        <w:tc>
          <w:tcPr>
            <w:tcW w:w="992" w:type="dxa"/>
          </w:tcPr>
          <w:p w:rsidR="0086615B" w:rsidRDefault="0086615B" w:rsidP="00A167F5">
            <w:r>
              <w:t>108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21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Elmsmari</w:t>
            </w:r>
            <w:proofErr w:type="spellEnd"/>
            <w:r w:rsidRPr="0061239B">
              <w:t xml:space="preserve"> F, Ruiz XF, Miró Q, </w:t>
            </w:r>
            <w:proofErr w:type="spellStart"/>
            <w:r w:rsidRPr="0061239B">
              <w:t>Feijoo-Pato</w:t>
            </w:r>
            <w:proofErr w:type="spellEnd"/>
            <w:r w:rsidRPr="0061239B">
              <w:t xml:space="preserve"> N, Durán-</w:t>
            </w:r>
            <w:proofErr w:type="spellStart"/>
            <w:r w:rsidRPr="0061239B">
              <w:t>Sindreu</w:t>
            </w:r>
            <w:proofErr w:type="spellEnd"/>
            <w:r w:rsidRPr="0061239B">
              <w:t xml:space="preserve"> F, </w:t>
            </w:r>
            <w:proofErr w:type="spellStart"/>
            <w:r w:rsidRPr="0061239B">
              <w:t>Olivieri</w:t>
            </w:r>
            <w:proofErr w:type="spellEnd"/>
            <w:r w:rsidRPr="0061239B">
              <w:t xml:space="preserve"> JG (2019) Outcome of partial pulpotomy in </w:t>
            </w:r>
            <w:proofErr w:type="spellStart"/>
            <w:r w:rsidRPr="0061239B">
              <w:t>cariously</w:t>
            </w:r>
            <w:proofErr w:type="spellEnd"/>
            <w:r w:rsidRPr="0061239B">
              <w:t xml:space="preserve"> exposed posterior permanent teeth: a systematic review and meta-analysis. Journal of Endodontics 45(11), 1296–1306.</w:t>
            </w:r>
          </w:p>
        </w:tc>
        <w:tc>
          <w:tcPr>
            <w:tcW w:w="993" w:type="dxa"/>
          </w:tcPr>
          <w:p w:rsidR="0086615B" w:rsidRDefault="0086615B" w:rsidP="00A167F5">
            <w:r>
              <w:t>85</w:t>
            </w:r>
          </w:p>
        </w:tc>
        <w:tc>
          <w:tcPr>
            <w:tcW w:w="992" w:type="dxa"/>
          </w:tcPr>
          <w:p w:rsidR="0086615B" w:rsidRDefault="00571861" w:rsidP="00A167F5">
            <w:r>
              <w:t>14.17</w:t>
            </w:r>
          </w:p>
        </w:tc>
        <w:tc>
          <w:tcPr>
            <w:tcW w:w="992" w:type="dxa"/>
          </w:tcPr>
          <w:p w:rsidR="0086615B" w:rsidRDefault="0086615B" w:rsidP="00A167F5">
            <w:r>
              <w:t>90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22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Uesrichai</w:t>
            </w:r>
            <w:proofErr w:type="spellEnd"/>
            <w:r w:rsidRPr="0061239B">
              <w:t xml:space="preserve"> N, </w:t>
            </w:r>
            <w:proofErr w:type="spellStart"/>
            <w:r w:rsidRPr="0061239B">
              <w:t>Nirunsittirat</w:t>
            </w:r>
            <w:proofErr w:type="spellEnd"/>
            <w:r w:rsidRPr="0061239B">
              <w:t xml:space="preserve"> A, </w:t>
            </w:r>
            <w:proofErr w:type="spellStart"/>
            <w:r w:rsidRPr="0061239B">
              <w:t>Chuveera</w:t>
            </w:r>
            <w:proofErr w:type="spellEnd"/>
            <w:r w:rsidRPr="0061239B">
              <w:t xml:space="preserve"> P, </w:t>
            </w:r>
            <w:proofErr w:type="spellStart"/>
            <w:r w:rsidRPr="0061239B">
              <w:t>Srisuwan</w:t>
            </w:r>
            <w:proofErr w:type="spellEnd"/>
            <w:r w:rsidRPr="0061239B">
              <w:t xml:space="preserve"> T, </w:t>
            </w:r>
            <w:proofErr w:type="spellStart"/>
            <w:r w:rsidRPr="0061239B">
              <w:t>Sastraruji</w:t>
            </w:r>
            <w:proofErr w:type="spellEnd"/>
            <w:r w:rsidRPr="0061239B">
              <w:t xml:space="preserve"> T, </w:t>
            </w:r>
            <w:proofErr w:type="spellStart"/>
            <w:r w:rsidRPr="0061239B">
              <w:t>Chompu‐Inwai</w:t>
            </w:r>
            <w:proofErr w:type="spellEnd"/>
            <w:r w:rsidRPr="0061239B">
              <w:t xml:space="preserve"> P (2019) Partial pulpotomy with two bioactive cements in permanent teeth of 6‐ to 18‐year‐old patients with signs and symptoms indicative of irreversible pulpitis: a noninferiority randomized controlled trial. International Endodontic Journal 52(6), 749–759.</w:t>
            </w:r>
            <w:r>
              <w:t xml:space="preserve"> </w:t>
            </w:r>
          </w:p>
        </w:tc>
        <w:tc>
          <w:tcPr>
            <w:tcW w:w="993" w:type="dxa"/>
          </w:tcPr>
          <w:p w:rsidR="0086615B" w:rsidRDefault="0086615B" w:rsidP="00A167F5">
            <w:r>
              <w:t>83</w:t>
            </w:r>
          </w:p>
        </w:tc>
        <w:tc>
          <w:tcPr>
            <w:tcW w:w="992" w:type="dxa"/>
          </w:tcPr>
          <w:p w:rsidR="0086615B" w:rsidRDefault="00571861" w:rsidP="00A167F5">
            <w:r>
              <w:t>13.83</w:t>
            </w:r>
          </w:p>
        </w:tc>
        <w:tc>
          <w:tcPr>
            <w:tcW w:w="992" w:type="dxa"/>
          </w:tcPr>
          <w:p w:rsidR="0086615B" w:rsidRDefault="0086615B" w:rsidP="00A167F5">
            <w:r>
              <w:t>85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23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Nosrat</w:t>
            </w:r>
            <w:proofErr w:type="spellEnd"/>
            <w:r w:rsidRPr="0061239B">
              <w:t xml:space="preserve"> A, </w:t>
            </w:r>
            <w:proofErr w:type="spellStart"/>
            <w:r w:rsidRPr="0061239B">
              <w:t>Seifi</w:t>
            </w:r>
            <w:proofErr w:type="spellEnd"/>
            <w:r w:rsidRPr="0061239B">
              <w:t xml:space="preserve"> A, </w:t>
            </w:r>
            <w:proofErr w:type="spellStart"/>
            <w:r w:rsidRPr="0061239B">
              <w:t>Asgary</w:t>
            </w:r>
            <w:proofErr w:type="spellEnd"/>
            <w:r w:rsidRPr="0061239B">
              <w:t xml:space="preserve"> S (2013) Pulpotomy in caries‐exposed immature permanent molars using calcium‐enriched mixture cement or mineral trioxide aggregate: a randomized clinical trial. International Journal of </w:t>
            </w:r>
            <w:proofErr w:type="spellStart"/>
            <w:r w:rsidRPr="0061239B">
              <w:t>Paediatric</w:t>
            </w:r>
            <w:proofErr w:type="spellEnd"/>
            <w:r w:rsidRPr="0061239B">
              <w:t xml:space="preserve"> Dentistry 23(1), 56–63.</w:t>
            </w:r>
          </w:p>
        </w:tc>
        <w:tc>
          <w:tcPr>
            <w:tcW w:w="993" w:type="dxa"/>
          </w:tcPr>
          <w:p w:rsidR="0086615B" w:rsidRDefault="0086615B" w:rsidP="00A167F5">
            <w:r>
              <w:t>79</w:t>
            </w:r>
          </w:p>
        </w:tc>
        <w:tc>
          <w:tcPr>
            <w:tcW w:w="992" w:type="dxa"/>
          </w:tcPr>
          <w:p w:rsidR="0086615B" w:rsidRDefault="00571861" w:rsidP="00A167F5">
            <w:r>
              <w:t>6.08</w:t>
            </w:r>
          </w:p>
        </w:tc>
        <w:tc>
          <w:tcPr>
            <w:tcW w:w="992" w:type="dxa"/>
          </w:tcPr>
          <w:p w:rsidR="0086615B" w:rsidRDefault="0086615B" w:rsidP="00A167F5">
            <w:r>
              <w:t>102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24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Asgary</w:t>
            </w:r>
            <w:proofErr w:type="spellEnd"/>
            <w:r w:rsidRPr="0061239B">
              <w:t xml:space="preserve"> S, </w:t>
            </w:r>
            <w:proofErr w:type="spellStart"/>
            <w:r w:rsidRPr="0061239B">
              <w:t>Eghbal</w:t>
            </w:r>
            <w:proofErr w:type="spellEnd"/>
            <w:r w:rsidRPr="0061239B">
              <w:t xml:space="preserve"> MJ, </w:t>
            </w:r>
            <w:proofErr w:type="spellStart"/>
            <w:r w:rsidRPr="0061239B">
              <w:t>Ghoddusi</w:t>
            </w:r>
            <w:proofErr w:type="spellEnd"/>
            <w:r w:rsidRPr="0061239B">
              <w:t xml:space="preserve"> J, Yazdani S (2013) One-year results of vital pulp therapy in permanent molars with irreversible pulpitis: an ongoing multicenter, randomized, non-inferiority clinical trial. Clinical Oral Investigations 17(2), 431–439.</w:t>
            </w:r>
          </w:p>
        </w:tc>
        <w:tc>
          <w:tcPr>
            <w:tcW w:w="993" w:type="dxa"/>
          </w:tcPr>
          <w:p w:rsidR="0086615B" w:rsidRDefault="0086615B" w:rsidP="00A167F5">
            <w:r>
              <w:t>79</w:t>
            </w:r>
          </w:p>
        </w:tc>
        <w:tc>
          <w:tcPr>
            <w:tcW w:w="992" w:type="dxa"/>
          </w:tcPr>
          <w:p w:rsidR="0086615B" w:rsidRDefault="00571861" w:rsidP="00A167F5">
            <w:r>
              <w:t>6.08</w:t>
            </w:r>
          </w:p>
        </w:tc>
        <w:tc>
          <w:tcPr>
            <w:tcW w:w="992" w:type="dxa"/>
          </w:tcPr>
          <w:p w:rsidR="0086615B" w:rsidRDefault="0086615B" w:rsidP="00A167F5">
            <w:r>
              <w:t>95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25</w:t>
            </w:r>
          </w:p>
        </w:tc>
        <w:tc>
          <w:tcPr>
            <w:tcW w:w="5535" w:type="dxa"/>
          </w:tcPr>
          <w:p w:rsidR="0086615B" w:rsidRDefault="0086615B" w:rsidP="00A167F5">
            <w:r w:rsidRPr="0061239B">
              <w:t xml:space="preserve">Li Y, Sui B, Dahl C, Bergeron B, Shipman P, </w:t>
            </w:r>
            <w:proofErr w:type="spellStart"/>
            <w:r w:rsidRPr="0061239B">
              <w:t>Niu</w:t>
            </w:r>
            <w:proofErr w:type="spellEnd"/>
            <w:r w:rsidRPr="0061239B">
              <w:t xml:space="preserve"> L, Tay FR (2019) Pulpotomy for carious pulp exposures in permanent teeth: a systematic review and meta-analysis. Journal of Dentistry 84, 1–8.</w:t>
            </w:r>
          </w:p>
        </w:tc>
        <w:tc>
          <w:tcPr>
            <w:tcW w:w="993" w:type="dxa"/>
          </w:tcPr>
          <w:p w:rsidR="0086615B" w:rsidRDefault="0086615B" w:rsidP="00A167F5">
            <w:r>
              <w:t>76</w:t>
            </w:r>
          </w:p>
        </w:tc>
        <w:tc>
          <w:tcPr>
            <w:tcW w:w="992" w:type="dxa"/>
          </w:tcPr>
          <w:p w:rsidR="0086615B" w:rsidRDefault="00571861" w:rsidP="00A167F5">
            <w:r>
              <w:t>12.67</w:t>
            </w:r>
          </w:p>
        </w:tc>
        <w:tc>
          <w:tcPr>
            <w:tcW w:w="992" w:type="dxa"/>
          </w:tcPr>
          <w:p w:rsidR="0086615B" w:rsidRDefault="0086615B" w:rsidP="00A167F5">
            <w:r>
              <w:t>78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26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61239B">
              <w:t>Asgary</w:t>
            </w:r>
            <w:proofErr w:type="spellEnd"/>
            <w:r w:rsidRPr="0061239B">
              <w:t xml:space="preserve"> S, </w:t>
            </w:r>
            <w:proofErr w:type="spellStart"/>
            <w:r w:rsidRPr="0061239B">
              <w:t>Eghbal</w:t>
            </w:r>
            <w:proofErr w:type="spellEnd"/>
            <w:r w:rsidRPr="0061239B">
              <w:t xml:space="preserve"> MJ (2010) The effect of pulpotomy using a calcium-enriched mixture cement versus one-visit root canal therapy on postoperative pain relief in irreversible pulpitis: a randomized clinical trial. Odontology 98(2), 126–133.</w:t>
            </w:r>
          </w:p>
        </w:tc>
        <w:tc>
          <w:tcPr>
            <w:tcW w:w="993" w:type="dxa"/>
          </w:tcPr>
          <w:p w:rsidR="0086615B" w:rsidRDefault="0086615B" w:rsidP="00A167F5">
            <w:r>
              <w:t>68</w:t>
            </w:r>
          </w:p>
        </w:tc>
        <w:tc>
          <w:tcPr>
            <w:tcW w:w="992" w:type="dxa"/>
          </w:tcPr>
          <w:p w:rsidR="0086615B" w:rsidRDefault="00571861" w:rsidP="00A167F5">
            <w:r>
              <w:t>4.53</w:t>
            </w:r>
          </w:p>
        </w:tc>
        <w:tc>
          <w:tcPr>
            <w:tcW w:w="992" w:type="dxa"/>
          </w:tcPr>
          <w:p w:rsidR="0086615B" w:rsidRDefault="0086615B" w:rsidP="00A167F5">
            <w:r>
              <w:t>87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27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1872F2">
              <w:t>Zanini</w:t>
            </w:r>
            <w:proofErr w:type="spellEnd"/>
            <w:r w:rsidRPr="001872F2">
              <w:t xml:space="preserve"> M, </w:t>
            </w:r>
            <w:proofErr w:type="spellStart"/>
            <w:r w:rsidRPr="001872F2">
              <w:t>Hennequin</w:t>
            </w:r>
            <w:proofErr w:type="spellEnd"/>
            <w:r w:rsidRPr="001872F2">
              <w:t xml:space="preserve"> M, </w:t>
            </w:r>
            <w:proofErr w:type="spellStart"/>
            <w:r w:rsidRPr="001872F2">
              <w:t>Cousson</w:t>
            </w:r>
            <w:proofErr w:type="spellEnd"/>
            <w:r w:rsidRPr="001872F2">
              <w:t xml:space="preserve"> PY (2016) A review of criteria for the evaluation of pulpotomy outcomes </w:t>
            </w:r>
            <w:r w:rsidRPr="001872F2">
              <w:lastRenderedPageBreak/>
              <w:t>in mature permanent teeth. Journal of Endodontics 42(8), 1167–1174.</w:t>
            </w:r>
          </w:p>
        </w:tc>
        <w:tc>
          <w:tcPr>
            <w:tcW w:w="993" w:type="dxa"/>
          </w:tcPr>
          <w:p w:rsidR="0086615B" w:rsidRDefault="0086615B" w:rsidP="00A167F5">
            <w:r>
              <w:lastRenderedPageBreak/>
              <w:t>68</w:t>
            </w:r>
          </w:p>
        </w:tc>
        <w:tc>
          <w:tcPr>
            <w:tcW w:w="992" w:type="dxa"/>
          </w:tcPr>
          <w:p w:rsidR="0086615B" w:rsidRDefault="00571861" w:rsidP="00A167F5">
            <w:r>
              <w:t>7.56</w:t>
            </w:r>
          </w:p>
        </w:tc>
        <w:tc>
          <w:tcPr>
            <w:tcW w:w="992" w:type="dxa"/>
          </w:tcPr>
          <w:p w:rsidR="0086615B" w:rsidRDefault="0086615B" w:rsidP="00A167F5">
            <w:r>
              <w:t>72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28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Santos JM, Pereira JF, Marques A, </w:t>
            </w:r>
            <w:proofErr w:type="spellStart"/>
            <w:r w:rsidRPr="00C94B3A">
              <w:t>Sequeira</w:t>
            </w:r>
            <w:proofErr w:type="spellEnd"/>
            <w:r w:rsidRPr="00C94B3A">
              <w:t xml:space="preserve"> DB, Friedman S (2021) Vital pulp therapy in permanent mature posterior teeth with symptomatic irreversible pulpitis: a systematic review of treatment outcomes. </w:t>
            </w:r>
            <w:proofErr w:type="spellStart"/>
            <w:r w:rsidRPr="00C94B3A">
              <w:t>Medicina</w:t>
            </w:r>
            <w:proofErr w:type="spellEnd"/>
            <w:r w:rsidRPr="00C94B3A">
              <w:t xml:space="preserve"> 57(6), 573.</w:t>
            </w:r>
          </w:p>
        </w:tc>
        <w:tc>
          <w:tcPr>
            <w:tcW w:w="993" w:type="dxa"/>
          </w:tcPr>
          <w:p w:rsidR="0086615B" w:rsidRDefault="0086615B" w:rsidP="00A167F5">
            <w:r>
              <w:t>68</w:t>
            </w:r>
          </w:p>
        </w:tc>
        <w:tc>
          <w:tcPr>
            <w:tcW w:w="992" w:type="dxa"/>
          </w:tcPr>
          <w:p w:rsidR="0086615B" w:rsidRDefault="00571861" w:rsidP="00A167F5">
            <w:r>
              <w:t>17.00</w:t>
            </w:r>
          </w:p>
        </w:tc>
        <w:tc>
          <w:tcPr>
            <w:tcW w:w="992" w:type="dxa"/>
          </w:tcPr>
          <w:p w:rsidR="0086615B" w:rsidRDefault="0086615B" w:rsidP="00A167F5">
            <w:r>
              <w:t>66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29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Asgary</w:t>
            </w:r>
            <w:proofErr w:type="spellEnd"/>
            <w:r w:rsidRPr="00C94B3A">
              <w:t xml:space="preserve"> S, </w:t>
            </w:r>
            <w:proofErr w:type="spellStart"/>
            <w:r w:rsidRPr="00C94B3A">
              <w:t>Eghbal</w:t>
            </w:r>
            <w:proofErr w:type="spellEnd"/>
            <w:r w:rsidRPr="00C94B3A">
              <w:t xml:space="preserve"> MJ, </w:t>
            </w:r>
            <w:proofErr w:type="spellStart"/>
            <w:r w:rsidRPr="00C94B3A">
              <w:t>Bagheban</w:t>
            </w:r>
            <w:proofErr w:type="spellEnd"/>
            <w:r w:rsidRPr="00C94B3A">
              <w:t xml:space="preserve"> AA (2017) Long-term outcomes of pulpotomy in permanent teeth with irreversible pulpitis: a multi-center randomized controlled trial. American Journal of Dentistry 30(3), 151–155.</w:t>
            </w:r>
          </w:p>
        </w:tc>
        <w:tc>
          <w:tcPr>
            <w:tcW w:w="993" w:type="dxa"/>
          </w:tcPr>
          <w:p w:rsidR="0086615B" w:rsidRDefault="0086615B" w:rsidP="00A167F5">
            <w:r>
              <w:t>64</w:t>
            </w:r>
          </w:p>
        </w:tc>
        <w:tc>
          <w:tcPr>
            <w:tcW w:w="992" w:type="dxa"/>
          </w:tcPr>
          <w:p w:rsidR="0086615B" w:rsidRDefault="00571861" w:rsidP="00A167F5">
            <w:r>
              <w:t>8</w:t>
            </w:r>
          </w:p>
        </w:tc>
        <w:tc>
          <w:tcPr>
            <w:tcW w:w="992" w:type="dxa"/>
          </w:tcPr>
          <w:p w:rsidR="0086615B" w:rsidRDefault="0086615B" w:rsidP="00A167F5">
            <w:r>
              <w:t>72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30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Careddu</w:t>
            </w:r>
            <w:proofErr w:type="spellEnd"/>
            <w:r w:rsidRPr="00C94B3A">
              <w:t xml:space="preserve"> R, Duncan HF (2021) A prospective clinical study investigating the effectiveness of partial pulpotomy after relating preoperative symptoms to a new and established classification of pulpitis. International Endodontic Journal 54(12), 2156–2172.</w:t>
            </w:r>
          </w:p>
        </w:tc>
        <w:tc>
          <w:tcPr>
            <w:tcW w:w="993" w:type="dxa"/>
          </w:tcPr>
          <w:p w:rsidR="0086615B" w:rsidRDefault="0086615B" w:rsidP="00A167F5">
            <w:r>
              <w:t>55</w:t>
            </w:r>
          </w:p>
        </w:tc>
        <w:tc>
          <w:tcPr>
            <w:tcW w:w="992" w:type="dxa"/>
          </w:tcPr>
          <w:p w:rsidR="0086615B" w:rsidRDefault="00571861" w:rsidP="00A167F5">
            <w:r>
              <w:t>13.75</w:t>
            </w:r>
          </w:p>
        </w:tc>
        <w:tc>
          <w:tcPr>
            <w:tcW w:w="992" w:type="dxa"/>
          </w:tcPr>
          <w:p w:rsidR="0086615B" w:rsidRDefault="0086615B" w:rsidP="00A167F5">
            <w:r>
              <w:t>63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31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Duncan HF, El‐Karim I, </w:t>
            </w:r>
            <w:proofErr w:type="spellStart"/>
            <w:r w:rsidRPr="00C94B3A">
              <w:t>Dummer</w:t>
            </w:r>
            <w:proofErr w:type="spellEnd"/>
            <w:r w:rsidRPr="00C94B3A">
              <w:t xml:space="preserve"> PM, Whitworth J, </w:t>
            </w:r>
            <w:proofErr w:type="spellStart"/>
            <w:r w:rsidRPr="00C94B3A">
              <w:t>Nagendrababu</w:t>
            </w:r>
            <w:proofErr w:type="spellEnd"/>
            <w:r w:rsidRPr="00C94B3A">
              <w:t xml:space="preserve"> V (2023) Factors that influence the outcome of pulpotomy in permanent teeth. International Endodontic Journal 56, 62–81.</w:t>
            </w:r>
          </w:p>
        </w:tc>
        <w:tc>
          <w:tcPr>
            <w:tcW w:w="993" w:type="dxa"/>
          </w:tcPr>
          <w:p w:rsidR="0086615B" w:rsidRDefault="0086615B" w:rsidP="00A167F5">
            <w:r>
              <w:t>50</w:t>
            </w:r>
          </w:p>
        </w:tc>
        <w:tc>
          <w:tcPr>
            <w:tcW w:w="992" w:type="dxa"/>
          </w:tcPr>
          <w:p w:rsidR="0086615B" w:rsidRDefault="00571861" w:rsidP="00A167F5">
            <w:r>
              <w:t>25</w:t>
            </w:r>
          </w:p>
        </w:tc>
        <w:tc>
          <w:tcPr>
            <w:tcW w:w="992" w:type="dxa"/>
          </w:tcPr>
          <w:p w:rsidR="0086615B" w:rsidRDefault="0086615B" w:rsidP="00A167F5">
            <w:r>
              <w:t>54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32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>Taha NA, Al‐</w:t>
            </w:r>
            <w:proofErr w:type="spellStart"/>
            <w:r w:rsidRPr="00C94B3A">
              <w:t>Rawash</w:t>
            </w:r>
            <w:proofErr w:type="spellEnd"/>
            <w:r w:rsidRPr="00C94B3A">
              <w:t xml:space="preserve"> MH, Imran ZA (2022) Outcome of full pulpotomy in mature permanent molars using 3 calcium silicate‐based materials: a parallel, double blind, randomized controlled trial. International Endodontic Journal 55(5), 416–429.</w:t>
            </w:r>
          </w:p>
        </w:tc>
        <w:tc>
          <w:tcPr>
            <w:tcW w:w="993" w:type="dxa"/>
          </w:tcPr>
          <w:p w:rsidR="0086615B" w:rsidRDefault="0086615B" w:rsidP="00A167F5">
            <w:r>
              <w:t>47</w:t>
            </w:r>
          </w:p>
        </w:tc>
        <w:tc>
          <w:tcPr>
            <w:tcW w:w="992" w:type="dxa"/>
          </w:tcPr>
          <w:p w:rsidR="0086615B" w:rsidRDefault="00571861" w:rsidP="00A167F5">
            <w:r>
              <w:t>15.67</w:t>
            </w:r>
          </w:p>
        </w:tc>
        <w:tc>
          <w:tcPr>
            <w:tcW w:w="992" w:type="dxa"/>
          </w:tcPr>
          <w:p w:rsidR="0086615B" w:rsidRDefault="0086615B" w:rsidP="00A167F5">
            <w:r>
              <w:t>48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33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Oguntebi</w:t>
            </w:r>
            <w:proofErr w:type="spellEnd"/>
            <w:r w:rsidRPr="00C94B3A">
              <w:t xml:space="preserve"> BR, </w:t>
            </w:r>
            <w:proofErr w:type="spellStart"/>
            <w:r w:rsidRPr="00C94B3A">
              <w:t>DeSchepper</w:t>
            </w:r>
            <w:proofErr w:type="spellEnd"/>
            <w:r w:rsidRPr="00C94B3A">
              <w:t xml:space="preserve"> EJ, Taylor TS, White CL, Pink FE (1992) Postoperative pain incidence related to the type of emergency treatment of symptomatic pulpitis. Oral Surgery, Oral Medicine, Oral Pathology 73(4), 479–483.</w:t>
            </w:r>
          </w:p>
        </w:tc>
        <w:tc>
          <w:tcPr>
            <w:tcW w:w="993" w:type="dxa"/>
          </w:tcPr>
          <w:p w:rsidR="0086615B" w:rsidRDefault="0086615B" w:rsidP="00A167F5">
            <w:r>
              <w:t>46</w:t>
            </w:r>
          </w:p>
        </w:tc>
        <w:tc>
          <w:tcPr>
            <w:tcW w:w="992" w:type="dxa"/>
          </w:tcPr>
          <w:p w:rsidR="0086615B" w:rsidRDefault="00571861" w:rsidP="00A167F5">
            <w:r>
              <w:t>1.84</w:t>
            </w:r>
          </w:p>
        </w:tc>
        <w:tc>
          <w:tcPr>
            <w:tcW w:w="992" w:type="dxa"/>
          </w:tcPr>
          <w:p w:rsidR="0086615B" w:rsidRDefault="0086615B" w:rsidP="00A167F5">
            <w:r>
              <w:t>50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34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Kumar V, </w:t>
            </w:r>
            <w:proofErr w:type="spellStart"/>
            <w:r w:rsidRPr="00C94B3A">
              <w:t>Juneja</w:t>
            </w:r>
            <w:proofErr w:type="spellEnd"/>
            <w:r w:rsidRPr="00C94B3A">
              <w:t xml:space="preserve"> R, </w:t>
            </w:r>
            <w:proofErr w:type="spellStart"/>
            <w:r w:rsidRPr="00C94B3A">
              <w:t>Duhan</w:t>
            </w:r>
            <w:proofErr w:type="spellEnd"/>
            <w:r w:rsidRPr="00C94B3A">
              <w:t xml:space="preserve"> J, Sangwan P, Tewari S (2016) Comparative evaluation of platelet-rich fibrin, mineral trioxide aggregate, and calcium hydroxide as pulpotomy agents in permanent molars with irreversible pulpitis: a randomized controlled trial. Contemporary Clinical Dentistry 7(4), 512–518.</w:t>
            </w:r>
          </w:p>
        </w:tc>
        <w:tc>
          <w:tcPr>
            <w:tcW w:w="993" w:type="dxa"/>
          </w:tcPr>
          <w:p w:rsidR="0086615B" w:rsidRDefault="0086615B" w:rsidP="00A167F5">
            <w:r>
              <w:t>45</w:t>
            </w:r>
          </w:p>
        </w:tc>
        <w:tc>
          <w:tcPr>
            <w:tcW w:w="992" w:type="dxa"/>
          </w:tcPr>
          <w:p w:rsidR="0086615B" w:rsidRDefault="00571861" w:rsidP="00A167F5">
            <w:r>
              <w:t>5</w:t>
            </w:r>
          </w:p>
        </w:tc>
        <w:tc>
          <w:tcPr>
            <w:tcW w:w="992" w:type="dxa"/>
          </w:tcPr>
          <w:p w:rsidR="0086615B" w:rsidRDefault="0086615B" w:rsidP="00A167F5">
            <w:r>
              <w:t>53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35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>Leong DJX, Yap AU (2021) Vital pulp therapy in carious pulp–exposed permanent teeth: an umbrella review. Clinical Oral Investigations 25(12), 6743–6756.</w:t>
            </w:r>
          </w:p>
        </w:tc>
        <w:tc>
          <w:tcPr>
            <w:tcW w:w="993" w:type="dxa"/>
          </w:tcPr>
          <w:p w:rsidR="0086615B" w:rsidRDefault="0086615B" w:rsidP="00A167F5">
            <w:r>
              <w:t>44</w:t>
            </w:r>
          </w:p>
        </w:tc>
        <w:tc>
          <w:tcPr>
            <w:tcW w:w="992" w:type="dxa"/>
          </w:tcPr>
          <w:p w:rsidR="0086615B" w:rsidRDefault="00571861" w:rsidP="00A167F5">
            <w:r>
              <w:t>11</w:t>
            </w:r>
          </w:p>
        </w:tc>
        <w:tc>
          <w:tcPr>
            <w:tcW w:w="992" w:type="dxa"/>
          </w:tcPr>
          <w:p w:rsidR="0086615B" w:rsidRDefault="0086615B" w:rsidP="00A167F5">
            <w:r>
              <w:t>53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36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Eren</w:t>
            </w:r>
            <w:proofErr w:type="spellEnd"/>
            <w:r w:rsidRPr="00C94B3A">
              <w:t xml:space="preserve"> B, </w:t>
            </w:r>
            <w:proofErr w:type="spellStart"/>
            <w:r w:rsidRPr="00C94B3A">
              <w:t>Onay</w:t>
            </w:r>
            <w:proofErr w:type="spellEnd"/>
            <w:r w:rsidRPr="00C94B3A">
              <w:t xml:space="preserve"> EO, </w:t>
            </w:r>
            <w:proofErr w:type="spellStart"/>
            <w:r w:rsidRPr="00C94B3A">
              <w:t>Ungor</w:t>
            </w:r>
            <w:proofErr w:type="spellEnd"/>
            <w:r w:rsidRPr="00C94B3A">
              <w:t xml:space="preserve"> M (2018) Assessment of alternative emergency treatments for symptomatic irreversible pulpitis: a randomized clinical trial. International Endodontic Journal 51, e227–e237.</w:t>
            </w:r>
          </w:p>
        </w:tc>
        <w:tc>
          <w:tcPr>
            <w:tcW w:w="993" w:type="dxa"/>
          </w:tcPr>
          <w:p w:rsidR="0086615B" w:rsidRDefault="0086615B" w:rsidP="00A167F5">
            <w:r>
              <w:t>43</w:t>
            </w:r>
          </w:p>
        </w:tc>
        <w:tc>
          <w:tcPr>
            <w:tcW w:w="992" w:type="dxa"/>
          </w:tcPr>
          <w:p w:rsidR="0086615B" w:rsidRDefault="00571861" w:rsidP="00A167F5">
            <w:r>
              <w:t>6.14</w:t>
            </w:r>
          </w:p>
        </w:tc>
        <w:tc>
          <w:tcPr>
            <w:tcW w:w="992" w:type="dxa"/>
          </w:tcPr>
          <w:p w:rsidR="0086615B" w:rsidRDefault="0086615B" w:rsidP="00A167F5">
            <w:r>
              <w:t>46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lastRenderedPageBreak/>
              <w:t>37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>McDougal RA, Delano EO, Caplan D, Sigurdsson A, Trope M (2004) Success of an alternative for interim management of irreversible pulpitis. The Journal of the American Dental Association 135(12), 1707–1712.</w:t>
            </w:r>
          </w:p>
        </w:tc>
        <w:tc>
          <w:tcPr>
            <w:tcW w:w="993" w:type="dxa"/>
          </w:tcPr>
          <w:p w:rsidR="0086615B" w:rsidRDefault="0086615B" w:rsidP="00A167F5">
            <w:r>
              <w:t>42</w:t>
            </w:r>
          </w:p>
        </w:tc>
        <w:tc>
          <w:tcPr>
            <w:tcW w:w="992" w:type="dxa"/>
          </w:tcPr>
          <w:p w:rsidR="0086615B" w:rsidRDefault="00571861" w:rsidP="00A167F5">
            <w:r>
              <w:t>2.10</w:t>
            </w:r>
          </w:p>
        </w:tc>
        <w:tc>
          <w:tcPr>
            <w:tcW w:w="992" w:type="dxa"/>
          </w:tcPr>
          <w:p w:rsidR="0086615B" w:rsidRDefault="0086615B" w:rsidP="00A167F5">
            <w:r>
              <w:t>38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38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Sharma R, Kumar V, </w:t>
            </w:r>
            <w:proofErr w:type="spellStart"/>
            <w:r w:rsidRPr="00C94B3A">
              <w:t>Logani</w:t>
            </w:r>
            <w:proofErr w:type="spellEnd"/>
            <w:r w:rsidRPr="00C94B3A">
              <w:t xml:space="preserve"> A, Chawla A, Mir RA, Sharma S, </w:t>
            </w:r>
            <w:proofErr w:type="spellStart"/>
            <w:r w:rsidRPr="00C94B3A">
              <w:t>Kalaivani</w:t>
            </w:r>
            <w:proofErr w:type="spellEnd"/>
            <w:r w:rsidRPr="00C94B3A">
              <w:t xml:space="preserve"> M (2021) Association between concentration of active MMP‐9 in pulpal blood and pulpotomy outcome in permanent mature teeth with irreversible pulpitis – a preliminary study. International Endodontic Journal 54(4), 479–489.</w:t>
            </w:r>
          </w:p>
        </w:tc>
        <w:tc>
          <w:tcPr>
            <w:tcW w:w="993" w:type="dxa"/>
          </w:tcPr>
          <w:p w:rsidR="0086615B" w:rsidRDefault="0086615B" w:rsidP="00A167F5">
            <w:r>
              <w:t>37</w:t>
            </w:r>
          </w:p>
        </w:tc>
        <w:tc>
          <w:tcPr>
            <w:tcW w:w="992" w:type="dxa"/>
          </w:tcPr>
          <w:p w:rsidR="0086615B" w:rsidRDefault="00571861" w:rsidP="00A167F5">
            <w:r>
              <w:t>9.25</w:t>
            </w:r>
          </w:p>
        </w:tc>
        <w:tc>
          <w:tcPr>
            <w:tcW w:w="992" w:type="dxa"/>
          </w:tcPr>
          <w:p w:rsidR="0086615B" w:rsidRDefault="0086615B" w:rsidP="00A167F5">
            <w:r>
              <w:t>34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39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Jassal</w:t>
            </w:r>
            <w:proofErr w:type="spellEnd"/>
            <w:r w:rsidRPr="00C94B3A">
              <w:t xml:space="preserve"> A, Nawal RR, Yadav S, Talwar S, Yadav S, Duncan HF (2023) Outcome of partial and full pulpotomy in </w:t>
            </w:r>
            <w:proofErr w:type="spellStart"/>
            <w:r w:rsidRPr="00C94B3A">
              <w:t>cariously</w:t>
            </w:r>
            <w:proofErr w:type="spellEnd"/>
            <w:r w:rsidRPr="00C94B3A">
              <w:t xml:space="preserve"> exposed mature molars with symptoms indicative of irreversible pulpitis: a randomized controlled trial. International Endodontic Journal 56(3), 331–344.</w:t>
            </w:r>
          </w:p>
        </w:tc>
        <w:tc>
          <w:tcPr>
            <w:tcW w:w="993" w:type="dxa"/>
          </w:tcPr>
          <w:p w:rsidR="0086615B" w:rsidRDefault="0086615B" w:rsidP="00A167F5">
            <w:r>
              <w:t>37</w:t>
            </w:r>
          </w:p>
        </w:tc>
        <w:tc>
          <w:tcPr>
            <w:tcW w:w="992" w:type="dxa"/>
          </w:tcPr>
          <w:p w:rsidR="0086615B" w:rsidRDefault="00571861" w:rsidP="00A167F5">
            <w:r>
              <w:t>18.5</w:t>
            </w:r>
          </w:p>
        </w:tc>
        <w:tc>
          <w:tcPr>
            <w:tcW w:w="992" w:type="dxa"/>
          </w:tcPr>
          <w:p w:rsidR="0086615B" w:rsidRDefault="0086615B" w:rsidP="00A167F5">
            <w:r>
              <w:t>39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40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Caliskan</w:t>
            </w:r>
            <w:proofErr w:type="spellEnd"/>
            <w:r w:rsidRPr="00C94B3A">
              <w:t xml:space="preserve"> MK (1993) Success of pulpotomy in the management of hyperplastic pulpitis. International Endodontic Journal 26(2), 142–148.</w:t>
            </w:r>
          </w:p>
        </w:tc>
        <w:tc>
          <w:tcPr>
            <w:tcW w:w="993" w:type="dxa"/>
          </w:tcPr>
          <w:p w:rsidR="0086615B" w:rsidRDefault="0086615B" w:rsidP="00A167F5">
            <w:r>
              <w:t>36</w:t>
            </w:r>
          </w:p>
        </w:tc>
        <w:tc>
          <w:tcPr>
            <w:tcW w:w="992" w:type="dxa"/>
          </w:tcPr>
          <w:p w:rsidR="0086615B" w:rsidRDefault="00571861" w:rsidP="00A167F5">
            <w:r>
              <w:t>1.5</w:t>
            </w:r>
          </w:p>
        </w:tc>
        <w:tc>
          <w:tcPr>
            <w:tcW w:w="992" w:type="dxa"/>
          </w:tcPr>
          <w:p w:rsidR="0086615B" w:rsidRDefault="0086615B" w:rsidP="00A167F5">
            <w:r>
              <w:t>41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41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Ramani A, Sangwan P, Tewari S, </w:t>
            </w:r>
            <w:proofErr w:type="spellStart"/>
            <w:r w:rsidRPr="00C94B3A">
              <w:t>Duhan</w:t>
            </w:r>
            <w:proofErr w:type="spellEnd"/>
            <w:r w:rsidRPr="00C94B3A">
              <w:t xml:space="preserve"> J, Mittal S, Kumar V (2022) Comparative evaluation of complete and partial pulpotomy in mature permanent teeth with symptomatic irreversible pulpitis: a randomized clinical trial. International Endodontic Journal 55(5), 430–440.</w:t>
            </w:r>
          </w:p>
        </w:tc>
        <w:tc>
          <w:tcPr>
            <w:tcW w:w="993" w:type="dxa"/>
          </w:tcPr>
          <w:p w:rsidR="0086615B" w:rsidRDefault="0086615B" w:rsidP="00A167F5">
            <w:r>
              <w:t>36</w:t>
            </w:r>
          </w:p>
        </w:tc>
        <w:tc>
          <w:tcPr>
            <w:tcW w:w="992" w:type="dxa"/>
          </w:tcPr>
          <w:p w:rsidR="0086615B" w:rsidRDefault="00571861" w:rsidP="00A167F5">
            <w:r>
              <w:t>12</w:t>
            </w:r>
          </w:p>
        </w:tc>
        <w:tc>
          <w:tcPr>
            <w:tcW w:w="992" w:type="dxa"/>
          </w:tcPr>
          <w:p w:rsidR="0086615B" w:rsidRDefault="0086615B" w:rsidP="00A167F5">
            <w:r>
              <w:t>40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42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>Taha NA, Al-Khatib H (2022) 4-year follow-up of full pulpotomy in symptomatic mature permanent teeth with carious pulp exposure using a stainproof calcium silicate–based material. Journal of Endodontics 48(1), 87–95.</w:t>
            </w:r>
          </w:p>
        </w:tc>
        <w:tc>
          <w:tcPr>
            <w:tcW w:w="993" w:type="dxa"/>
          </w:tcPr>
          <w:p w:rsidR="0086615B" w:rsidRDefault="0086615B" w:rsidP="00A167F5">
            <w:r>
              <w:t>36</w:t>
            </w:r>
          </w:p>
        </w:tc>
        <w:tc>
          <w:tcPr>
            <w:tcW w:w="992" w:type="dxa"/>
          </w:tcPr>
          <w:p w:rsidR="0086615B" w:rsidRDefault="00571861" w:rsidP="00A167F5">
            <w:r>
              <w:t>12</w:t>
            </w:r>
          </w:p>
        </w:tc>
        <w:tc>
          <w:tcPr>
            <w:tcW w:w="992" w:type="dxa"/>
          </w:tcPr>
          <w:p w:rsidR="0086615B" w:rsidRDefault="0086615B" w:rsidP="00A167F5">
            <w:r>
              <w:t>31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43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C94B3A">
              <w:t>Eghbal</w:t>
            </w:r>
            <w:proofErr w:type="spellEnd"/>
            <w:r w:rsidRPr="00C94B3A">
              <w:t xml:space="preserve"> MJ, </w:t>
            </w:r>
            <w:proofErr w:type="spellStart"/>
            <w:r w:rsidRPr="00C94B3A">
              <w:t>Haeri</w:t>
            </w:r>
            <w:proofErr w:type="spellEnd"/>
            <w:r w:rsidRPr="00C94B3A">
              <w:t xml:space="preserve"> A, </w:t>
            </w:r>
            <w:proofErr w:type="spellStart"/>
            <w:r w:rsidRPr="00C94B3A">
              <w:t>Shahravan</w:t>
            </w:r>
            <w:proofErr w:type="spellEnd"/>
            <w:r w:rsidRPr="00C94B3A">
              <w:t xml:space="preserve"> A, </w:t>
            </w:r>
            <w:proofErr w:type="spellStart"/>
            <w:r w:rsidRPr="00C94B3A">
              <w:t>Kazemi</w:t>
            </w:r>
            <w:proofErr w:type="spellEnd"/>
            <w:r w:rsidRPr="00C94B3A">
              <w:t xml:space="preserve"> A, </w:t>
            </w:r>
            <w:proofErr w:type="spellStart"/>
            <w:r w:rsidRPr="00C94B3A">
              <w:t>Moazami</w:t>
            </w:r>
            <w:proofErr w:type="spellEnd"/>
            <w:r w:rsidRPr="00C94B3A">
              <w:t xml:space="preserve"> F, </w:t>
            </w:r>
            <w:proofErr w:type="spellStart"/>
            <w:r w:rsidRPr="00C94B3A">
              <w:t>Mozayeni</w:t>
            </w:r>
            <w:proofErr w:type="spellEnd"/>
            <w:r w:rsidRPr="00C94B3A">
              <w:t xml:space="preserve"> MA, </w:t>
            </w:r>
            <w:proofErr w:type="spellStart"/>
            <w:r w:rsidRPr="00C94B3A">
              <w:t>Asgary</w:t>
            </w:r>
            <w:proofErr w:type="spellEnd"/>
            <w:r w:rsidRPr="00C94B3A">
              <w:t xml:space="preserve"> S (2020) </w:t>
            </w:r>
            <w:proofErr w:type="spellStart"/>
            <w:r w:rsidRPr="00C94B3A">
              <w:t>Postendodontic</w:t>
            </w:r>
            <w:proofErr w:type="spellEnd"/>
            <w:r w:rsidRPr="00C94B3A">
              <w:t xml:space="preserve"> pain after pulpotomy or root canal treatment in mature teeth with carious pulp exposure: a multicenter randomized controlled trial. Pain Research and Management 2020(1), 5853412.</w:t>
            </w:r>
          </w:p>
        </w:tc>
        <w:tc>
          <w:tcPr>
            <w:tcW w:w="993" w:type="dxa"/>
          </w:tcPr>
          <w:p w:rsidR="0086615B" w:rsidRDefault="0086615B" w:rsidP="00A167F5">
            <w:r>
              <w:t>34</w:t>
            </w:r>
          </w:p>
        </w:tc>
        <w:tc>
          <w:tcPr>
            <w:tcW w:w="992" w:type="dxa"/>
          </w:tcPr>
          <w:p w:rsidR="0086615B" w:rsidRDefault="00571861" w:rsidP="00A167F5">
            <w:r>
              <w:t>6.8</w:t>
            </w:r>
          </w:p>
        </w:tc>
        <w:tc>
          <w:tcPr>
            <w:tcW w:w="992" w:type="dxa"/>
          </w:tcPr>
          <w:p w:rsidR="0086615B" w:rsidRDefault="0086615B" w:rsidP="00A167F5">
            <w:r>
              <w:t>43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44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AE2EAE">
              <w:t>Koli</w:t>
            </w:r>
            <w:proofErr w:type="spellEnd"/>
            <w:r w:rsidRPr="00AE2EAE">
              <w:t xml:space="preserve"> B, Chawla A, </w:t>
            </w:r>
            <w:proofErr w:type="spellStart"/>
            <w:r w:rsidRPr="00AE2EAE">
              <w:t>Logani</w:t>
            </w:r>
            <w:proofErr w:type="spellEnd"/>
            <w:r w:rsidRPr="00AE2EAE">
              <w:t xml:space="preserve"> A, Kumar V, Sharma S (2021) Combination of nonsurgical endodontic and vital pulp therapy for management of mature permanent mandibular molar teeth with symptomatic irreversible pulpitis and apical periodontitis. Journal of Endodontics 47(3), 374–381.</w:t>
            </w:r>
          </w:p>
        </w:tc>
        <w:tc>
          <w:tcPr>
            <w:tcW w:w="993" w:type="dxa"/>
          </w:tcPr>
          <w:p w:rsidR="0086615B" w:rsidRDefault="0086615B" w:rsidP="00A167F5">
            <w:r>
              <w:t>33</w:t>
            </w:r>
          </w:p>
        </w:tc>
        <w:tc>
          <w:tcPr>
            <w:tcW w:w="992" w:type="dxa"/>
          </w:tcPr>
          <w:p w:rsidR="0086615B" w:rsidRDefault="00571861" w:rsidP="00A167F5">
            <w:r>
              <w:t>8.25</w:t>
            </w:r>
          </w:p>
        </w:tc>
        <w:tc>
          <w:tcPr>
            <w:tcW w:w="992" w:type="dxa"/>
          </w:tcPr>
          <w:p w:rsidR="0086615B" w:rsidRDefault="0086615B" w:rsidP="00A167F5">
            <w:r>
              <w:t>29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45</w:t>
            </w:r>
          </w:p>
        </w:tc>
        <w:tc>
          <w:tcPr>
            <w:tcW w:w="5535" w:type="dxa"/>
          </w:tcPr>
          <w:p w:rsidR="0086615B" w:rsidRDefault="0086615B" w:rsidP="00A167F5">
            <w:r w:rsidRPr="00C94B3A">
              <w:t xml:space="preserve">Tomson PL, Vilela Bastos J, </w:t>
            </w:r>
            <w:proofErr w:type="spellStart"/>
            <w:r w:rsidRPr="00C94B3A">
              <w:t>Jacimovic</w:t>
            </w:r>
            <w:proofErr w:type="spellEnd"/>
            <w:r w:rsidRPr="00C94B3A">
              <w:t xml:space="preserve"> J, </w:t>
            </w:r>
            <w:proofErr w:type="spellStart"/>
            <w:r w:rsidRPr="00C94B3A">
              <w:t>Jakovljevic</w:t>
            </w:r>
            <w:proofErr w:type="spellEnd"/>
            <w:r w:rsidRPr="00C94B3A">
              <w:t xml:space="preserve"> A, </w:t>
            </w:r>
            <w:proofErr w:type="spellStart"/>
            <w:r w:rsidRPr="00C94B3A">
              <w:t>Pulikkotil</w:t>
            </w:r>
            <w:proofErr w:type="spellEnd"/>
            <w:r w:rsidRPr="00C94B3A">
              <w:t xml:space="preserve"> SJ, </w:t>
            </w:r>
            <w:proofErr w:type="spellStart"/>
            <w:r w:rsidRPr="00C94B3A">
              <w:t>Nagendrababu</w:t>
            </w:r>
            <w:proofErr w:type="spellEnd"/>
            <w:r w:rsidRPr="00C94B3A">
              <w:t xml:space="preserve"> V (2023) Effectiveness of pulpotomy compared with root canal treatment in managing non</w:t>
            </w:r>
            <w:r w:rsidRPr="00C94B3A">
              <w:rPr>
                <w:rFonts w:ascii="Cambria Math" w:hAnsi="Cambria Math" w:cs="Cambria Math"/>
              </w:rPr>
              <w:t>‑</w:t>
            </w:r>
            <w:r w:rsidRPr="00C94B3A">
              <w:t xml:space="preserve">traumatic pulpitis associated with </w:t>
            </w:r>
            <w:r w:rsidRPr="00C94B3A">
              <w:lastRenderedPageBreak/>
              <w:t>spontaneous pain: a systematic review and meta</w:t>
            </w:r>
            <w:r w:rsidRPr="00C94B3A">
              <w:rPr>
                <w:rFonts w:ascii="Cambria Math" w:hAnsi="Cambria Math" w:cs="Cambria Math"/>
              </w:rPr>
              <w:t>‑</w:t>
            </w:r>
            <w:r w:rsidRPr="00C94B3A">
              <w:t>analysis. International Endodontic Journal 56, 355–369.</w:t>
            </w:r>
          </w:p>
        </w:tc>
        <w:tc>
          <w:tcPr>
            <w:tcW w:w="993" w:type="dxa"/>
          </w:tcPr>
          <w:p w:rsidR="0086615B" w:rsidRDefault="0086615B" w:rsidP="00A167F5">
            <w:r>
              <w:lastRenderedPageBreak/>
              <w:t>32</w:t>
            </w:r>
          </w:p>
        </w:tc>
        <w:tc>
          <w:tcPr>
            <w:tcW w:w="992" w:type="dxa"/>
          </w:tcPr>
          <w:p w:rsidR="0086615B" w:rsidRDefault="00571861" w:rsidP="00A167F5">
            <w:r>
              <w:t>16</w:t>
            </w:r>
          </w:p>
        </w:tc>
        <w:tc>
          <w:tcPr>
            <w:tcW w:w="992" w:type="dxa"/>
          </w:tcPr>
          <w:p w:rsidR="0086615B" w:rsidRDefault="0086615B" w:rsidP="00A167F5">
            <w:r>
              <w:t>28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A167F5">
            <w:r>
              <w:t>46</w:t>
            </w:r>
          </w:p>
        </w:tc>
        <w:tc>
          <w:tcPr>
            <w:tcW w:w="5535" w:type="dxa"/>
          </w:tcPr>
          <w:p w:rsidR="0086615B" w:rsidRDefault="0086615B" w:rsidP="00A167F5">
            <w:proofErr w:type="spellStart"/>
            <w:r w:rsidRPr="00FC5A5F">
              <w:t>Chueh</w:t>
            </w:r>
            <w:proofErr w:type="spellEnd"/>
            <w:r w:rsidRPr="00FC5A5F">
              <w:t xml:space="preserve"> LH, Chiang CP (2010) Histology of irreversible pulpitis premolars treated with mineral trioxide aggregate pulpotomy. Operative Dentistry 35(3), 370–374.</w:t>
            </w:r>
          </w:p>
        </w:tc>
        <w:tc>
          <w:tcPr>
            <w:tcW w:w="993" w:type="dxa"/>
          </w:tcPr>
          <w:p w:rsidR="0086615B" w:rsidRDefault="0086615B" w:rsidP="00A167F5">
            <w:r>
              <w:t>31</w:t>
            </w:r>
          </w:p>
        </w:tc>
        <w:tc>
          <w:tcPr>
            <w:tcW w:w="992" w:type="dxa"/>
          </w:tcPr>
          <w:p w:rsidR="0086615B" w:rsidRDefault="00571861" w:rsidP="00A167F5">
            <w:r>
              <w:t>2.07</w:t>
            </w:r>
          </w:p>
        </w:tc>
        <w:tc>
          <w:tcPr>
            <w:tcW w:w="992" w:type="dxa"/>
          </w:tcPr>
          <w:p w:rsidR="0086615B" w:rsidRDefault="0086615B" w:rsidP="00A167F5">
            <w:r>
              <w:t>36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751854">
            <w:r>
              <w:t>47</w:t>
            </w:r>
          </w:p>
        </w:tc>
        <w:tc>
          <w:tcPr>
            <w:tcW w:w="5535" w:type="dxa"/>
          </w:tcPr>
          <w:p w:rsidR="0086615B" w:rsidRDefault="0086615B" w:rsidP="00751854">
            <w:r w:rsidRPr="00FC5A5F">
              <w:t xml:space="preserve">Croft K, </w:t>
            </w:r>
            <w:proofErr w:type="spellStart"/>
            <w:r w:rsidRPr="00FC5A5F">
              <w:t>Kervanto</w:t>
            </w:r>
            <w:r w:rsidRPr="00FC5A5F">
              <w:rPr>
                <w:rFonts w:ascii="Cambria Math" w:hAnsi="Cambria Math" w:cs="Cambria Math"/>
              </w:rPr>
              <w:t>‑</w:t>
            </w:r>
            <w:r w:rsidRPr="00FC5A5F">
              <w:t>Seppälä</w:t>
            </w:r>
            <w:proofErr w:type="spellEnd"/>
            <w:r w:rsidRPr="00FC5A5F">
              <w:t xml:space="preserve"> S, </w:t>
            </w:r>
            <w:proofErr w:type="spellStart"/>
            <w:r w:rsidRPr="00FC5A5F">
              <w:t>Stangvaltaite</w:t>
            </w:r>
            <w:proofErr w:type="spellEnd"/>
            <w:r w:rsidRPr="00FC5A5F">
              <w:t xml:space="preserve"> L, </w:t>
            </w:r>
            <w:proofErr w:type="spellStart"/>
            <w:r w:rsidRPr="00FC5A5F">
              <w:t>Kerosuo</w:t>
            </w:r>
            <w:proofErr w:type="spellEnd"/>
            <w:r w:rsidRPr="00FC5A5F">
              <w:t xml:space="preserve"> E (2019) Management of deep carious lesions and pulps exposed during carious tissue removal in adults: a questionnaire study among dentists in Finland. Clinical Oral Investigations 23(3), 1271–1280.</w:t>
            </w:r>
          </w:p>
        </w:tc>
        <w:tc>
          <w:tcPr>
            <w:tcW w:w="993" w:type="dxa"/>
          </w:tcPr>
          <w:p w:rsidR="0086615B" w:rsidRDefault="0086615B" w:rsidP="00751854">
            <w:r>
              <w:t>29</w:t>
            </w:r>
          </w:p>
        </w:tc>
        <w:tc>
          <w:tcPr>
            <w:tcW w:w="992" w:type="dxa"/>
          </w:tcPr>
          <w:p w:rsidR="0086615B" w:rsidRDefault="00571861" w:rsidP="00751854">
            <w:r>
              <w:t>4.83</w:t>
            </w:r>
          </w:p>
        </w:tc>
        <w:tc>
          <w:tcPr>
            <w:tcW w:w="992" w:type="dxa"/>
          </w:tcPr>
          <w:p w:rsidR="0086615B" w:rsidRDefault="0086615B" w:rsidP="00751854">
            <w:r>
              <w:t>30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751854">
            <w:r>
              <w:t>48</w:t>
            </w:r>
          </w:p>
        </w:tc>
        <w:tc>
          <w:tcPr>
            <w:tcW w:w="5535" w:type="dxa"/>
          </w:tcPr>
          <w:p w:rsidR="0086615B" w:rsidRDefault="0086615B" w:rsidP="00751854">
            <w:r w:rsidRPr="00FC5A5F">
              <w:t xml:space="preserve">Yong D, </w:t>
            </w:r>
            <w:proofErr w:type="spellStart"/>
            <w:r w:rsidRPr="00FC5A5F">
              <w:t>Cathro</w:t>
            </w:r>
            <w:proofErr w:type="spellEnd"/>
            <w:r w:rsidRPr="00FC5A5F">
              <w:t xml:space="preserve"> P (2021) Conservative pulp therapy in the management of reversible and irreversible pulpitis. Australian Dental Journal 66, S4–S14.</w:t>
            </w:r>
          </w:p>
        </w:tc>
        <w:tc>
          <w:tcPr>
            <w:tcW w:w="993" w:type="dxa"/>
          </w:tcPr>
          <w:p w:rsidR="0086615B" w:rsidRDefault="0086615B" w:rsidP="00751854">
            <w:r>
              <w:t>29</w:t>
            </w:r>
          </w:p>
        </w:tc>
        <w:tc>
          <w:tcPr>
            <w:tcW w:w="992" w:type="dxa"/>
          </w:tcPr>
          <w:p w:rsidR="0086615B" w:rsidRDefault="00571861" w:rsidP="00751854">
            <w:r>
              <w:t>7.25</w:t>
            </w:r>
          </w:p>
        </w:tc>
        <w:tc>
          <w:tcPr>
            <w:tcW w:w="992" w:type="dxa"/>
          </w:tcPr>
          <w:p w:rsidR="0086615B" w:rsidRDefault="0086615B" w:rsidP="00751854">
            <w:r>
              <w:t>29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751854">
            <w:r>
              <w:t>49</w:t>
            </w:r>
          </w:p>
        </w:tc>
        <w:tc>
          <w:tcPr>
            <w:tcW w:w="5535" w:type="dxa"/>
          </w:tcPr>
          <w:p w:rsidR="0086615B" w:rsidRDefault="0086615B" w:rsidP="00751854">
            <w:proofErr w:type="spellStart"/>
            <w:r w:rsidRPr="00FC5A5F">
              <w:t>Ather</w:t>
            </w:r>
            <w:proofErr w:type="spellEnd"/>
            <w:r w:rsidRPr="00FC5A5F">
              <w:t xml:space="preserve"> AM, Patel B, </w:t>
            </w:r>
            <w:proofErr w:type="spellStart"/>
            <w:r w:rsidRPr="00FC5A5F">
              <w:t>Gelfond</w:t>
            </w:r>
            <w:proofErr w:type="spellEnd"/>
            <w:r w:rsidRPr="00FC5A5F">
              <w:t xml:space="preserve"> JAL, </w:t>
            </w:r>
            <w:proofErr w:type="spellStart"/>
            <w:r w:rsidRPr="00FC5A5F">
              <w:t>Ruparel</w:t>
            </w:r>
            <w:proofErr w:type="spellEnd"/>
            <w:r w:rsidRPr="00FC5A5F">
              <w:t xml:space="preserve"> NB (2022) Outcome of pulpotomy in permanent teeth with irreversible pulpitis: a systematic review and meta-analysis. Scientific Reports 12(1), 19664.</w:t>
            </w:r>
          </w:p>
        </w:tc>
        <w:tc>
          <w:tcPr>
            <w:tcW w:w="993" w:type="dxa"/>
          </w:tcPr>
          <w:p w:rsidR="0086615B" w:rsidRDefault="0086615B" w:rsidP="00751854">
            <w:r>
              <w:t>28</w:t>
            </w:r>
          </w:p>
        </w:tc>
        <w:tc>
          <w:tcPr>
            <w:tcW w:w="992" w:type="dxa"/>
          </w:tcPr>
          <w:p w:rsidR="0086615B" w:rsidRDefault="00571861" w:rsidP="00751854">
            <w:r>
              <w:t>9.33</w:t>
            </w:r>
          </w:p>
        </w:tc>
        <w:tc>
          <w:tcPr>
            <w:tcW w:w="992" w:type="dxa"/>
          </w:tcPr>
          <w:p w:rsidR="0086615B" w:rsidRDefault="0086615B" w:rsidP="00751854">
            <w:r>
              <w:t>30</w:t>
            </w:r>
          </w:p>
        </w:tc>
      </w:tr>
      <w:tr w:rsidR="0086615B" w:rsidTr="0086615B">
        <w:trPr>
          <w:trHeight w:val="1021"/>
        </w:trPr>
        <w:tc>
          <w:tcPr>
            <w:tcW w:w="844" w:type="dxa"/>
          </w:tcPr>
          <w:p w:rsidR="0086615B" w:rsidRDefault="0086615B" w:rsidP="00751854">
            <w:r>
              <w:t>50</w:t>
            </w:r>
          </w:p>
        </w:tc>
        <w:tc>
          <w:tcPr>
            <w:tcW w:w="5535" w:type="dxa"/>
          </w:tcPr>
          <w:p w:rsidR="0086615B" w:rsidRDefault="0086615B" w:rsidP="00751854">
            <w:proofErr w:type="spellStart"/>
            <w:r w:rsidRPr="00FC5A5F">
              <w:t>Villat</w:t>
            </w:r>
            <w:proofErr w:type="spellEnd"/>
            <w:r w:rsidRPr="00FC5A5F">
              <w:t xml:space="preserve"> C, </w:t>
            </w:r>
            <w:proofErr w:type="spellStart"/>
            <w:r w:rsidRPr="00FC5A5F">
              <w:t>Grosgogeat</w:t>
            </w:r>
            <w:proofErr w:type="spellEnd"/>
            <w:r w:rsidRPr="00FC5A5F">
              <w:t xml:space="preserve"> B, </w:t>
            </w:r>
            <w:proofErr w:type="spellStart"/>
            <w:r w:rsidRPr="00FC5A5F">
              <w:t>Seux</w:t>
            </w:r>
            <w:proofErr w:type="spellEnd"/>
            <w:r w:rsidRPr="00FC5A5F">
              <w:t xml:space="preserve"> D, </w:t>
            </w:r>
            <w:proofErr w:type="spellStart"/>
            <w:r w:rsidRPr="00FC5A5F">
              <w:t>Farge</w:t>
            </w:r>
            <w:proofErr w:type="spellEnd"/>
            <w:r w:rsidRPr="00FC5A5F">
              <w:t xml:space="preserve"> P (2013) Conservative approach of a symptomatic carious immature permanent tooth using a tricalcium silicate cement (</w:t>
            </w:r>
            <w:proofErr w:type="spellStart"/>
            <w:r w:rsidRPr="00FC5A5F">
              <w:t>Biodentine</w:t>
            </w:r>
            <w:proofErr w:type="spellEnd"/>
            <w:r w:rsidRPr="00FC5A5F">
              <w:t>): a case report. Restorative Dentistry &amp; Endodontics 38(4), 258.</w:t>
            </w:r>
          </w:p>
        </w:tc>
        <w:tc>
          <w:tcPr>
            <w:tcW w:w="993" w:type="dxa"/>
          </w:tcPr>
          <w:p w:rsidR="0086615B" w:rsidRDefault="0086615B" w:rsidP="00751854">
            <w:r>
              <w:t>27</w:t>
            </w:r>
          </w:p>
        </w:tc>
        <w:tc>
          <w:tcPr>
            <w:tcW w:w="992" w:type="dxa"/>
          </w:tcPr>
          <w:p w:rsidR="0086615B" w:rsidRDefault="00571861" w:rsidP="00751854">
            <w:r>
              <w:t>2.08</w:t>
            </w:r>
          </w:p>
        </w:tc>
        <w:tc>
          <w:tcPr>
            <w:tcW w:w="992" w:type="dxa"/>
          </w:tcPr>
          <w:p w:rsidR="0086615B" w:rsidRDefault="0086615B" w:rsidP="00751854">
            <w:r>
              <w:t>-</w:t>
            </w:r>
          </w:p>
        </w:tc>
      </w:tr>
    </w:tbl>
    <w:p w:rsidR="00A167F5" w:rsidRDefault="00A167F5"/>
    <w:sectPr w:rsidR="00A1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88"/>
    <w:rsid w:val="00081601"/>
    <w:rsid w:val="000870AE"/>
    <w:rsid w:val="000C4BD0"/>
    <w:rsid w:val="001140CE"/>
    <w:rsid w:val="001872F2"/>
    <w:rsid w:val="00293DB6"/>
    <w:rsid w:val="00317B90"/>
    <w:rsid w:val="00480783"/>
    <w:rsid w:val="004C51D4"/>
    <w:rsid w:val="004D62BC"/>
    <w:rsid w:val="00552CBB"/>
    <w:rsid w:val="00571861"/>
    <w:rsid w:val="0061239B"/>
    <w:rsid w:val="00646B45"/>
    <w:rsid w:val="0067448D"/>
    <w:rsid w:val="00751854"/>
    <w:rsid w:val="0086615B"/>
    <w:rsid w:val="00963B28"/>
    <w:rsid w:val="00A167F5"/>
    <w:rsid w:val="00A86BFE"/>
    <w:rsid w:val="00AE2EAE"/>
    <w:rsid w:val="00C94B3A"/>
    <w:rsid w:val="00DB7361"/>
    <w:rsid w:val="00DD5F88"/>
    <w:rsid w:val="00E56CC2"/>
    <w:rsid w:val="00EB0ECF"/>
    <w:rsid w:val="00F273DB"/>
    <w:rsid w:val="00F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6D13"/>
  <w15:chartTrackingRefBased/>
  <w15:docId w15:val="{E7F92AE6-0B24-5E4F-A49E-5F1FC685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5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DD5F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DD5F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DD5F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DD5F8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DD5F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DD5F8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3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10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39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1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5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4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3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0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5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9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6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7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5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39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3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1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8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19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8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9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5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4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1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2025-11-22T12:49:00Z</dcterms:created>
  <dcterms:modified xsi:type="dcterms:W3CDTF">2025-11-22T12:56:00Z</dcterms:modified>
</cp:coreProperties>
</file>