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F7156C" w14:textId="69AE4F06" w:rsidR="00AE1E3E" w:rsidRPr="00F544ED" w:rsidRDefault="00000000" w:rsidP="002F64D5">
      <w:pPr>
        <w:spacing w:after="60"/>
        <w:ind w:firstLine="708"/>
        <w:jc w:val="center"/>
        <w:rPr>
          <w:rFonts w:ascii="Arial" w:hAnsi="Arial" w:cs="Arial"/>
          <w:color w:val="000000" w:themeColor="text1"/>
        </w:rPr>
      </w:pPr>
      <w:proofErr w:type="spellStart"/>
      <w:r w:rsidRPr="00F544ED">
        <w:rPr>
          <w:rFonts w:ascii="Arial" w:hAnsi="Arial" w:cs="Arial"/>
          <w:b/>
          <w:bCs/>
          <w:color w:val="000000" w:themeColor="text1"/>
          <w:sz w:val="40"/>
          <w:szCs w:val="40"/>
        </w:rPr>
        <w:t>Supplementary</w:t>
      </w:r>
      <w:proofErr w:type="spellEnd"/>
      <w:r w:rsidRPr="00F544ED">
        <w:rPr>
          <w:rFonts w:ascii="Arial" w:hAnsi="Arial" w:cs="Arial"/>
          <w:b/>
          <w:bCs/>
          <w:color w:val="000000" w:themeColor="text1"/>
          <w:sz w:val="40"/>
          <w:szCs w:val="40"/>
        </w:rPr>
        <w:t xml:space="preserve"> </w:t>
      </w:r>
      <w:r w:rsidR="002F64D5">
        <w:rPr>
          <w:rFonts w:ascii="Arial" w:hAnsi="Arial" w:cs="Arial"/>
          <w:b/>
          <w:bCs/>
          <w:color w:val="000000" w:themeColor="text1"/>
          <w:sz w:val="40"/>
          <w:szCs w:val="40"/>
        </w:rPr>
        <w:t>Material</w:t>
      </w:r>
    </w:p>
    <w:p w14:paraId="21FD76AD" w14:textId="77777777" w:rsidR="00AE1E3E" w:rsidRPr="00F544ED" w:rsidRDefault="00000000">
      <w:pPr>
        <w:pBdr>
          <w:bottom w:val="single" w:sz="8" w:space="6" w:color="2E5496"/>
        </w:pBdr>
        <w:spacing w:after="240"/>
        <w:rPr>
          <w:rFonts w:ascii="Arial" w:hAnsi="Arial" w:cs="Arial"/>
          <w:color w:val="000000" w:themeColor="text1"/>
        </w:rPr>
      </w:pPr>
      <w:r w:rsidRPr="00F544ED">
        <w:rPr>
          <w:rFonts w:ascii="Arial" w:hAnsi="Arial" w:cs="Arial"/>
          <w:i/>
          <w:iCs/>
          <w:color w:val="000000" w:themeColor="text1"/>
        </w:rPr>
        <w:t xml:space="preserve">Large </w:t>
      </w:r>
      <w:proofErr w:type="spellStart"/>
      <w:r w:rsidRPr="00F544ED">
        <w:rPr>
          <w:rFonts w:ascii="Arial" w:hAnsi="Arial" w:cs="Arial"/>
          <w:i/>
          <w:iCs/>
          <w:color w:val="000000" w:themeColor="text1"/>
        </w:rPr>
        <w:t>language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models</w:t>
      </w:r>
      <w:proofErr w:type="spellEnd"/>
      <w:r w:rsidRPr="00F544ED">
        <w:rPr>
          <w:rFonts w:ascii="Arial" w:hAnsi="Arial" w:cs="Arial"/>
          <w:i/>
          <w:iCs/>
          <w:color w:val="000000" w:themeColor="text1"/>
        </w:rPr>
        <w:t xml:space="preserve"> for </w:t>
      </w:r>
      <w:proofErr w:type="spellStart"/>
      <w:r w:rsidRPr="00F544ED">
        <w:rPr>
          <w:rFonts w:ascii="Arial" w:hAnsi="Arial" w:cs="Arial"/>
          <w:i/>
          <w:iCs/>
          <w:color w:val="000000" w:themeColor="text1"/>
        </w:rPr>
        <w:t>ankle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fracture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classification</w:t>
      </w:r>
      <w:proofErr w:type="spellEnd"/>
      <w:r w:rsidRPr="00F544ED">
        <w:rPr>
          <w:rFonts w:ascii="Arial" w:hAnsi="Arial" w:cs="Arial"/>
          <w:i/>
          <w:iCs/>
          <w:color w:val="000000" w:themeColor="text1"/>
        </w:rPr>
        <w:t xml:space="preserve"> and </w:t>
      </w:r>
      <w:proofErr w:type="spellStart"/>
      <w:r w:rsidRPr="00F544ED">
        <w:rPr>
          <w:rFonts w:ascii="Arial" w:hAnsi="Arial" w:cs="Arial"/>
          <w:i/>
          <w:iCs/>
          <w:color w:val="000000" w:themeColor="text1"/>
        </w:rPr>
        <w:t>management</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prediction</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from</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routine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clinical</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documentation</w:t>
      </w:r>
      <w:proofErr w:type="spellEnd"/>
    </w:p>
    <w:p w14:paraId="13BE854C" w14:textId="77777777" w:rsidR="00AE1E3E" w:rsidRPr="00F544ED" w:rsidRDefault="00000000">
      <w:pPr>
        <w:spacing w:after="120" w:line="276" w:lineRule="auto"/>
        <w:rPr>
          <w:rFonts w:ascii="Arial" w:hAnsi="Arial" w:cs="Arial"/>
          <w:color w:val="000000" w:themeColor="text1"/>
        </w:rPr>
      </w:pPr>
      <w:r w:rsidRPr="00F544ED">
        <w:rPr>
          <w:rFonts w:ascii="Arial" w:hAnsi="Arial" w:cs="Arial"/>
          <w:i/>
          <w:iCs/>
          <w:color w:val="000000" w:themeColor="text1"/>
        </w:rPr>
        <w:t xml:space="preserve">This </w:t>
      </w:r>
      <w:proofErr w:type="spellStart"/>
      <w:r w:rsidRPr="00F544ED">
        <w:rPr>
          <w:rFonts w:ascii="Arial" w:hAnsi="Arial" w:cs="Arial"/>
          <w:i/>
          <w:iCs/>
          <w:color w:val="000000" w:themeColor="text1"/>
        </w:rPr>
        <w:t>appendix</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provides</w:t>
      </w:r>
      <w:proofErr w:type="spellEnd"/>
      <w:r w:rsidRPr="00F544ED">
        <w:rPr>
          <w:rFonts w:ascii="Arial" w:hAnsi="Arial" w:cs="Arial"/>
          <w:i/>
          <w:iCs/>
          <w:color w:val="000000" w:themeColor="text1"/>
        </w:rPr>
        <w:t xml:space="preserve"> the </w:t>
      </w:r>
      <w:proofErr w:type="spellStart"/>
      <w:r w:rsidRPr="00F544ED">
        <w:rPr>
          <w:rFonts w:ascii="Arial" w:hAnsi="Arial" w:cs="Arial"/>
          <w:i/>
          <w:iCs/>
          <w:color w:val="000000" w:themeColor="text1"/>
        </w:rPr>
        <w:t>verbatim</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prompts</w:t>
      </w:r>
      <w:proofErr w:type="spellEnd"/>
      <w:r w:rsidRPr="00F544ED">
        <w:rPr>
          <w:rFonts w:ascii="Arial" w:hAnsi="Arial" w:cs="Arial"/>
          <w:i/>
          <w:iCs/>
          <w:color w:val="000000" w:themeColor="text1"/>
        </w:rPr>
        <w:t xml:space="preserve">, the </w:t>
      </w:r>
      <w:proofErr w:type="spellStart"/>
      <w:r w:rsidRPr="00F544ED">
        <w:rPr>
          <w:rFonts w:ascii="Arial" w:hAnsi="Arial" w:cs="Arial"/>
          <w:i/>
          <w:iCs/>
          <w:color w:val="000000" w:themeColor="text1"/>
        </w:rPr>
        <w:t>guideline-context</w:t>
      </w:r>
      <w:proofErr w:type="spellEnd"/>
      <w:r w:rsidRPr="00F544ED">
        <w:rPr>
          <w:rFonts w:ascii="Arial" w:hAnsi="Arial" w:cs="Arial"/>
          <w:i/>
          <w:iCs/>
          <w:color w:val="000000" w:themeColor="text1"/>
        </w:rPr>
        <w:t xml:space="preserve"> and </w:t>
      </w:r>
      <w:proofErr w:type="spellStart"/>
      <w:r w:rsidRPr="00F544ED">
        <w:rPr>
          <w:rFonts w:ascii="Arial" w:hAnsi="Arial" w:cs="Arial"/>
          <w:i/>
          <w:iCs/>
          <w:color w:val="000000" w:themeColor="text1"/>
        </w:rPr>
        <w:t>few-shot</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mechanisms</w:t>
      </w:r>
      <w:proofErr w:type="spellEnd"/>
      <w:r w:rsidRPr="00F544ED">
        <w:rPr>
          <w:rFonts w:ascii="Arial" w:hAnsi="Arial" w:cs="Arial"/>
          <w:i/>
          <w:iCs/>
          <w:color w:val="000000" w:themeColor="text1"/>
        </w:rPr>
        <w:t xml:space="preserve">, and the </w:t>
      </w:r>
      <w:proofErr w:type="spellStart"/>
      <w:r w:rsidRPr="00F544ED">
        <w:rPr>
          <w:rFonts w:ascii="Arial" w:hAnsi="Arial" w:cs="Arial"/>
          <w:i/>
          <w:iCs/>
          <w:color w:val="000000" w:themeColor="text1"/>
        </w:rPr>
        <w:t>evaluation</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rules</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used</w:t>
      </w:r>
      <w:proofErr w:type="spellEnd"/>
      <w:r w:rsidRPr="00F544ED">
        <w:rPr>
          <w:rFonts w:ascii="Arial" w:hAnsi="Arial" w:cs="Arial"/>
          <w:i/>
          <w:iCs/>
          <w:color w:val="000000" w:themeColor="text1"/>
        </w:rPr>
        <w:t xml:space="preserve"> for the </w:t>
      </w:r>
      <w:proofErr w:type="spellStart"/>
      <w:r w:rsidRPr="00F544ED">
        <w:rPr>
          <w:rFonts w:ascii="Arial" w:hAnsi="Arial" w:cs="Arial"/>
          <w:i/>
          <w:iCs/>
          <w:color w:val="000000" w:themeColor="text1"/>
        </w:rPr>
        <w:t>retrospective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model</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evaluation</w:t>
      </w:r>
      <w:proofErr w:type="spellEnd"/>
      <w:r w:rsidRPr="00F544ED">
        <w:rPr>
          <w:rFonts w:ascii="Arial" w:hAnsi="Arial" w:cs="Arial"/>
          <w:i/>
          <w:iCs/>
          <w:color w:val="000000" w:themeColor="text1"/>
        </w:rPr>
        <w:t xml:space="preserve">. Prompts </w:t>
      </w:r>
      <w:proofErr w:type="spellStart"/>
      <w:r w:rsidRPr="00F544ED">
        <w:rPr>
          <w:rFonts w:ascii="Arial" w:hAnsi="Arial" w:cs="Arial"/>
          <w:i/>
          <w:iCs/>
          <w:color w:val="000000" w:themeColor="text1"/>
        </w:rPr>
        <w:t>were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applied</w:t>
      </w:r>
      <w:proofErr w:type="spellEnd"/>
      <w:r w:rsidRPr="00F544ED">
        <w:rPr>
          <w:rFonts w:ascii="Arial" w:hAnsi="Arial" w:cs="Arial"/>
          <w:i/>
          <w:iCs/>
          <w:color w:val="000000" w:themeColor="text1"/>
        </w:rPr>
        <w:t xml:space="preserve"> in German, the </w:t>
      </w:r>
      <w:proofErr w:type="spellStart"/>
      <w:r w:rsidRPr="00F544ED">
        <w:rPr>
          <w:rFonts w:ascii="Arial" w:hAnsi="Arial" w:cs="Arial"/>
          <w:i/>
          <w:iCs/>
          <w:color w:val="000000" w:themeColor="text1"/>
        </w:rPr>
        <w:t>language</w:t>
      </w:r>
      <w:proofErr w:type="spellEnd"/>
      <w:r w:rsidRPr="00F544ED">
        <w:rPr>
          <w:rFonts w:ascii="Arial" w:hAnsi="Arial" w:cs="Arial"/>
          <w:i/>
          <w:iCs/>
          <w:color w:val="000000" w:themeColor="text1"/>
        </w:rPr>
        <w:t xml:space="preserve"> of the source </w:t>
      </w:r>
      <w:proofErr w:type="spellStart"/>
      <w:r w:rsidRPr="00F544ED">
        <w:rPr>
          <w:rFonts w:ascii="Arial" w:hAnsi="Arial" w:cs="Arial"/>
          <w:i/>
          <w:iCs/>
          <w:color w:val="000000" w:themeColor="text1"/>
        </w:rPr>
        <w:t>documentation</w:t>
      </w:r>
      <w:proofErr w:type="spellEnd"/>
      <w:r w:rsidRPr="00F544ED">
        <w:rPr>
          <w:rFonts w:ascii="Arial" w:hAnsi="Arial" w:cs="Arial"/>
          <w:i/>
          <w:iCs/>
          <w:color w:val="000000" w:themeColor="text1"/>
        </w:rPr>
        <w:t xml:space="preserve">; an English </w:t>
      </w:r>
      <w:proofErr w:type="spellStart"/>
      <w:r w:rsidRPr="00F544ED">
        <w:rPr>
          <w:rFonts w:ascii="Arial" w:hAnsi="Arial" w:cs="Arial"/>
          <w:i/>
          <w:iCs/>
          <w:color w:val="000000" w:themeColor="text1"/>
        </w:rPr>
        <w:t>translation</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is</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provided</w:t>
      </w:r>
      <w:proofErr w:type="spellEnd"/>
      <w:r w:rsidRPr="00F544ED">
        <w:rPr>
          <w:rFonts w:ascii="Arial" w:hAnsi="Arial" w:cs="Arial"/>
          <w:i/>
          <w:iCs/>
          <w:color w:val="000000" w:themeColor="text1"/>
        </w:rPr>
        <w:t xml:space="preserve"> for </w:t>
      </w:r>
      <w:proofErr w:type="spellStart"/>
      <w:r w:rsidRPr="00F544ED">
        <w:rPr>
          <w:rFonts w:ascii="Arial" w:hAnsi="Arial" w:cs="Arial"/>
          <w:i/>
          <w:iCs/>
          <w:color w:val="000000" w:themeColor="text1"/>
        </w:rPr>
        <w:t>readability</w:t>
      </w:r>
      <w:proofErr w:type="spellEnd"/>
      <w:r w:rsidRPr="00F544ED">
        <w:rPr>
          <w:rFonts w:ascii="Arial" w:hAnsi="Arial" w:cs="Arial"/>
          <w:i/>
          <w:iCs/>
          <w:color w:val="000000" w:themeColor="text1"/>
        </w:rPr>
        <w:t xml:space="preserve">. The </w:t>
      </w:r>
      <w:proofErr w:type="spellStart"/>
      <w:r w:rsidRPr="00F544ED">
        <w:rPr>
          <w:rFonts w:ascii="Arial" w:hAnsi="Arial" w:cs="Arial"/>
          <w:i/>
          <w:iCs/>
          <w:color w:val="000000" w:themeColor="text1"/>
        </w:rPr>
        <w:t>prompts</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were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used</w:t>
      </w:r>
      <w:proofErr w:type="spellEnd"/>
      <w:r w:rsidRPr="00F544ED">
        <w:rPr>
          <w:rFonts w:ascii="Arial" w:hAnsi="Arial" w:cs="Arial"/>
          <w:i/>
          <w:iCs/>
          <w:color w:val="000000" w:themeColor="text1"/>
        </w:rPr>
        <w:t xml:space="preserve"> for </w:t>
      </w:r>
      <w:proofErr w:type="spellStart"/>
      <w:r w:rsidRPr="00F544ED">
        <w:rPr>
          <w:rFonts w:ascii="Arial" w:hAnsi="Arial" w:cs="Arial"/>
          <w:i/>
          <w:iCs/>
          <w:color w:val="000000" w:themeColor="text1"/>
        </w:rPr>
        <w:t>retrospective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evaluation</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only</w:t>
      </w:r>
      <w:proofErr w:type="spellEnd"/>
      <w:r w:rsidRPr="00F544ED">
        <w:rPr>
          <w:rFonts w:ascii="Arial" w:hAnsi="Arial" w:cs="Arial"/>
          <w:i/>
          <w:iCs/>
          <w:color w:val="000000" w:themeColor="text1"/>
        </w:rPr>
        <w:t xml:space="preserve"> and do not </w:t>
      </w:r>
      <w:proofErr w:type="spellStart"/>
      <w:r w:rsidRPr="00F544ED">
        <w:rPr>
          <w:rFonts w:ascii="Arial" w:hAnsi="Arial" w:cs="Arial"/>
          <w:i/>
          <w:iCs/>
          <w:color w:val="000000" w:themeColor="text1"/>
        </w:rPr>
        <w:t>constitute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clinical</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recommendations</w:t>
      </w:r>
      <w:proofErr w:type="spellEnd"/>
      <w:r w:rsidRPr="00F544ED">
        <w:rPr>
          <w:rFonts w:ascii="Arial" w:hAnsi="Arial" w:cs="Arial"/>
          <w:i/>
          <w:iCs/>
          <w:color w:val="000000" w:themeColor="text1"/>
        </w:rPr>
        <w:t>.</w:t>
      </w:r>
    </w:p>
    <w:p w14:paraId="0F0C674D" w14:textId="77777777"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proofErr w:type="gramStart"/>
      <w:r w:rsidRPr="00F544ED">
        <w:rPr>
          <w:rFonts w:ascii="Arial" w:hAnsi="Arial" w:cs="Arial"/>
          <w:b/>
          <w:bCs/>
          <w:color w:val="000000" w:themeColor="text1"/>
          <w:sz w:val="30"/>
          <w:szCs w:val="30"/>
        </w:rPr>
        <w:t>1  Prompt</w:t>
      </w:r>
      <w:proofErr w:type="gramEnd"/>
      <w:r w:rsidRPr="00F544ED">
        <w:rPr>
          <w:rFonts w:ascii="Arial" w:hAnsi="Arial" w:cs="Arial"/>
          <w:b/>
          <w:bCs/>
          <w:color w:val="000000" w:themeColor="text1"/>
          <w:sz w:val="30"/>
          <w:szCs w:val="30"/>
        </w:rPr>
        <w:t xml:space="preserve"> design </w:t>
      </w:r>
      <w:proofErr w:type="spellStart"/>
      <w:r w:rsidRPr="00F544ED">
        <w:rPr>
          <w:rFonts w:ascii="Arial" w:hAnsi="Arial" w:cs="Arial"/>
          <w:b/>
          <w:bCs/>
          <w:color w:val="000000" w:themeColor="text1"/>
          <w:sz w:val="30"/>
          <w:szCs w:val="30"/>
        </w:rPr>
        <w:t>overview</w:t>
      </w:r>
      <w:proofErr w:type="spellEnd"/>
    </w:p>
    <w:p w14:paraId="69E3B705" w14:textId="77777777" w:rsidR="00AE1E3E" w:rsidRPr="00F544ED" w:rsidRDefault="00000000">
      <w:pPr>
        <w:spacing w:after="120" w:line="276" w:lineRule="auto"/>
        <w:rPr>
          <w:rFonts w:ascii="Arial" w:hAnsi="Arial" w:cs="Arial"/>
          <w:color w:val="000000" w:themeColor="text1"/>
        </w:rPr>
      </w:pPr>
      <w:r w:rsidRPr="00F544ED">
        <w:rPr>
          <w:rFonts w:ascii="Arial" w:hAnsi="Arial" w:cs="Arial"/>
          <w:color w:val="000000" w:themeColor="text1"/>
        </w:rPr>
        <w:t xml:space="preserve">A </w:t>
      </w:r>
      <w:proofErr w:type="spellStart"/>
      <w:r w:rsidRPr="00F544ED">
        <w:rPr>
          <w:rFonts w:ascii="Arial" w:hAnsi="Arial" w:cs="Arial"/>
          <w:color w:val="000000" w:themeColor="text1"/>
        </w:rPr>
        <w:t>single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base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system</w:t>
      </w:r>
      <w:proofErr w:type="spellEnd"/>
      <w:r w:rsidRPr="00F544ED">
        <w:rPr>
          <w:rFonts w:ascii="Arial" w:hAnsi="Arial" w:cs="Arial"/>
          <w:color w:val="000000" w:themeColor="text1"/>
        </w:rPr>
        <w:t xml:space="preserve"> prompt </w:t>
      </w:r>
      <w:proofErr w:type="spellStart"/>
      <w:r w:rsidRPr="00F544ED">
        <w:rPr>
          <w:rFonts w:ascii="Arial" w:hAnsi="Arial" w:cs="Arial"/>
          <w:color w:val="000000" w:themeColor="text1"/>
        </w:rPr>
        <w:t>defined</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three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prediction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tasks</w:t>
      </w:r>
      <w:proofErr w:type="spellEnd"/>
      <w:r w:rsidRPr="00F544ED">
        <w:rPr>
          <w:rFonts w:ascii="Arial" w:hAnsi="Arial" w:cs="Arial"/>
          <w:color w:val="000000" w:themeColor="text1"/>
        </w:rPr>
        <w:t xml:space="preserve"> and the </w:t>
      </w:r>
      <w:proofErr w:type="spellStart"/>
      <w:r w:rsidRPr="00F544ED">
        <w:rPr>
          <w:rFonts w:ascii="Arial" w:hAnsi="Arial" w:cs="Arial"/>
          <w:color w:val="000000" w:themeColor="text1"/>
        </w:rPr>
        <w:t>output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schema</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Four</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prompting</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strategies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derived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from</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this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base</w:t>
      </w:r>
      <w:proofErr w:type="spellEnd"/>
      <w:r w:rsidRPr="00F544ED">
        <w:rPr>
          <w:rFonts w:ascii="Arial" w:hAnsi="Arial" w:cs="Arial"/>
          <w:color w:val="000000" w:themeColor="text1"/>
        </w:rPr>
        <w:t xml:space="preserve"> prompt:</w:t>
      </w:r>
    </w:p>
    <w:p w14:paraId="5FF12C4B"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Zero-</w:t>
      </w:r>
      <w:proofErr w:type="spellStart"/>
      <w:r w:rsidRPr="00F544ED">
        <w:rPr>
          <w:rFonts w:ascii="Arial" w:hAnsi="Arial" w:cs="Arial"/>
          <w:color w:val="000000" w:themeColor="text1"/>
        </w:rPr>
        <w:t>shot</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base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system</w:t>
      </w:r>
      <w:proofErr w:type="spellEnd"/>
      <w:r w:rsidRPr="00F544ED">
        <w:rPr>
          <w:rFonts w:ascii="Arial" w:hAnsi="Arial" w:cs="Arial"/>
          <w:color w:val="000000" w:themeColor="text1"/>
        </w:rPr>
        <w:t xml:space="preserve"> prompt </w:t>
      </w:r>
      <w:proofErr w:type="spellStart"/>
      <w:r w:rsidRPr="00F544ED">
        <w:rPr>
          <w:rFonts w:ascii="Arial" w:hAnsi="Arial" w:cs="Arial"/>
          <w:color w:val="000000" w:themeColor="text1"/>
        </w:rPr>
        <w:t>only</w:t>
      </w:r>
      <w:proofErr w:type="spellEnd"/>
      <w:r w:rsidRPr="00F544ED">
        <w:rPr>
          <w:rFonts w:ascii="Arial" w:hAnsi="Arial" w:cs="Arial"/>
          <w:color w:val="000000" w:themeColor="text1"/>
        </w:rPr>
        <w:t>.</w:t>
      </w:r>
    </w:p>
    <w:p w14:paraId="423D29F0" w14:textId="6AB041F0" w:rsidR="00AE1E3E" w:rsidRPr="00F544ED" w:rsidRDefault="00000000">
      <w:pPr>
        <w:pStyle w:val="Listenabsatz"/>
        <w:numPr>
          <w:ilvl w:val="0"/>
          <w:numId w:val="1"/>
        </w:numPr>
        <w:spacing w:after="60" w:line="264" w:lineRule="auto"/>
        <w:rPr>
          <w:rFonts w:ascii="Arial" w:hAnsi="Arial" w:cs="Arial"/>
          <w:color w:val="000000" w:themeColor="text1"/>
        </w:rPr>
      </w:pPr>
      <w:proofErr w:type="spellStart"/>
      <w:r w:rsidRPr="00F544ED">
        <w:rPr>
          <w:rFonts w:ascii="Arial" w:hAnsi="Arial" w:cs="Arial"/>
          <w:color w:val="000000" w:themeColor="text1"/>
        </w:rPr>
        <w:t>Advanced</w:t>
      </w:r>
      <w:proofErr w:type="spellEnd"/>
      <w:r w:rsidRPr="00F544ED">
        <w:rPr>
          <w:rFonts w:ascii="Arial" w:hAnsi="Arial" w:cs="Arial"/>
          <w:color w:val="000000" w:themeColor="text1"/>
        </w:rPr>
        <w:t xml:space="preserve"> zero-</w:t>
      </w:r>
      <w:proofErr w:type="spellStart"/>
      <w:r w:rsidRPr="00F544ED">
        <w:rPr>
          <w:rFonts w:ascii="Arial" w:hAnsi="Arial" w:cs="Arial"/>
          <w:color w:val="000000" w:themeColor="text1"/>
        </w:rPr>
        <w:t>shot</w:t>
      </w:r>
      <w:proofErr w:type="spellEnd"/>
      <w:r w:rsidRPr="00F544ED">
        <w:rPr>
          <w:rFonts w:ascii="Arial" w:hAnsi="Arial" w:cs="Arial"/>
          <w:color w:val="000000" w:themeColor="text1"/>
        </w:rPr>
        <w:t xml:space="preserve">: </w:t>
      </w:r>
      <w:r w:rsidR="00146007" w:rsidRPr="00F544ED">
        <w:rPr>
          <w:rFonts w:ascii="Arial" w:hAnsi="Arial" w:cs="Arial"/>
          <w:color w:val="000000" w:themeColor="text1"/>
        </w:rPr>
        <w:t xml:space="preserve">the </w:t>
      </w:r>
      <w:proofErr w:type="spellStart"/>
      <w:r w:rsidR="00146007" w:rsidRPr="00F544ED">
        <w:rPr>
          <w:rFonts w:ascii="Arial" w:hAnsi="Arial" w:cs="Arial"/>
          <w:color w:val="000000" w:themeColor="text1"/>
        </w:rPr>
        <w:t>base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system</w:t>
      </w:r>
      <w:proofErr w:type="spellEnd"/>
      <w:r w:rsidR="00146007" w:rsidRPr="00F544ED">
        <w:rPr>
          <w:rFonts w:ascii="Arial" w:hAnsi="Arial" w:cs="Arial"/>
          <w:color w:val="000000" w:themeColor="text1"/>
        </w:rPr>
        <w:t xml:space="preserve"> prompt plus an </w:t>
      </w:r>
      <w:proofErr w:type="spellStart"/>
      <w:r w:rsidR="00146007" w:rsidRPr="00F544ED">
        <w:rPr>
          <w:rFonts w:ascii="Arial" w:hAnsi="Arial" w:cs="Arial"/>
          <w:color w:val="000000" w:themeColor="text1"/>
        </w:rPr>
        <w:t>instruction</w:t>
      </w:r>
      <w:proofErr w:type="spellEnd"/>
      <w:r w:rsidR="00146007" w:rsidRPr="00F544ED">
        <w:rPr>
          <w:rFonts w:ascii="Arial" w:hAnsi="Arial" w:cs="Arial"/>
          <w:color w:val="000000" w:themeColor="text1"/>
        </w:rPr>
        <w:t xml:space="preserve"> to </w:t>
      </w:r>
      <w:proofErr w:type="spellStart"/>
      <w:r w:rsidR="00146007" w:rsidRPr="00F544ED">
        <w:rPr>
          <w:rFonts w:ascii="Arial" w:hAnsi="Arial" w:cs="Arial"/>
          <w:color w:val="000000" w:themeColor="text1"/>
        </w:rPr>
        <w:t>use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guideline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context</w:t>
      </w:r>
      <w:proofErr w:type="spellEnd"/>
      <w:r w:rsidR="00146007" w:rsidRPr="00F544ED">
        <w:rPr>
          <w:rFonts w:ascii="Arial" w:hAnsi="Arial" w:cs="Arial"/>
          <w:color w:val="000000" w:themeColor="text1"/>
        </w:rPr>
        <w:t xml:space="preserve"> and to </w:t>
      </w:r>
      <w:proofErr w:type="spellStart"/>
      <w:r w:rsidR="00146007" w:rsidRPr="00F544ED">
        <w:rPr>
          <w:rFonts w:ascii="Arial" w:hAnsi="Arial" w:cs="Arial"/>
          <w:color w:val="000000" w:themeColor="text1"/>
        </w:rPr>
        <w:t>set</w:t>
      </w:r>
      <w:proofErr w:type="spellEnd"/>
      <w:r w:rsidR="00146007" w:rsidRPr="00F544ED">
        <w:rPr>
          <w:rFonts w:ascii="Arial" w:hAnsi="Arial" w:cs="Arial"/>
          <w:color w:val="000000" w:themeColor="text1"/>
        </w:rPr>
        <w:t xml:space="preserve"> the </w:t>
      </w:r>
      <w:proofErr w:type="spellStart"/>
      <w:r w:rsidR="00146007" w:rsidRPr="00F544ED">
        <w:rPr>
          <w:rFonts w:ascii="Arial" w:hAnsi="Arial" w:cs="Arial"/>
          <w:color w:val="000000" w:themeColor="text1"/>
        </w:rPr>
        <w:t>technique</w:t>
      </w:r>
      <w:proofErr w:type="spellEnd"/>
      <w:r w:rsidR="00146007" w:rsidRPr="00F544ED">
        <w:rPr>
          <w:rFonts w:ascii="Arial" w:hAnsi="Arial" w:cs="Arial"/>
          <w:color w:val="000000" w:themeColor="text1"/>
        </w:rPr>
        <w:t xml:space="preserve"> to ‘not </w:t>
      </w:r>
      <w:proofErr w:type="spellStart"/>
      <w:r w:rsidR="00146007" w:rsidRPr="00F544ED">
        <w:rPr>
          <w:rFonts w:ascii="Arial" w:hAnsi="Arial" w:cs="Arial"/>
          <w:color w:val="000000" w:themeColor="text1"/>
        </w:rPr>
        <w:t>classified</w:t>
      </w:r>
      <w:proofErr w:type="spellEnd"/>
      <w:r w:rsidR="00146007" w:rsidRPr="00F544ED">
        <w:rPr>
          <w:rFonts w:ascii="Arial" w:hAnsi="Arial" w:cs="Arial"/>
          <w:color w:val="000000" w:themeColor="text1"/>
        </w:rPr>
        <w:t>‘</w:t>
      </w:r>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when</w:t>
      </w:r>
      <w:proofErr w:type="spellEnd"/>
      <w:r w:rsidR="00146007" w:rsidRPr="00F544ED">
        <w:rPr>
          <w:rFonts w:ascii="Arial" w:hAnsi="Arial" w:cs="Arial"/>
          <w:color w:val="000000" w:themeColor="text1"/>
        </w:rPr>
        <w:t xml:space="preserve"> it </w:t>
      </w:r>
      <w:proofErr w:type="spellStart"/>
      <w:r w:rsidR="00146007" w:rsidRPr="00F544ED">
        <w:rPr>
          <w:rFonts w:ascii="Arial" w:hAnsi="Arial" w:cs="Arial"/>
          <w:color w:val="000000" w:themeColor="text1"/>
        </w:rPr>
        <w:t>cannot</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be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plausibly</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derived</w:t>
      </w:r>
      <w:proofErr w:type="spellEnd"/>
      <w:r w:rsidR="00146007" w:rsidRPr="00F544ED">
        <w:rPr>
          <w:rFonts w:ascii="Arial" w:hAnsi="Arial" w:cs="Arial"/>
          <w:color w:val="000000" w:themeColor="text1"/>
        </w:rPr>
        <w:t xml:space="preserve">. </w:t>
      </w:r>
      <w:r w:rsidR="00146007" w:rsidRPr="00F544ED">
        <w:rPr>
          <w:rFonts w:ascii="Arial" w:hAnsi="Arial" w:cs="Arial"/>
          <w:color w:val="000000" w:themeColor="text1"/>
        </w:rPr>
        <w:t>G</w:t>
      </w:r>
      <w:r w:rsidR="00146007" w:rsidRPr="00F544ED">
        <w:rPr>
          <w:rFonts w:ascii="Arial" w:hAnsi="Arial" w:cs="Arial"/>
          <w:color w:val="000000" w:themeColor="text1"/>
        </w:rPr>
        <w:t xml:space="preserve">uideline </w:t>
      </w:r>
      <w:proofErr w:type="spellStart"/>
      <w:r w:rsidR="00146007" w:rsidRPr="00F544ED">
        <w:rPr>
          <w:rFonts w:ascii="Arial" w:hAnsi="Arial" w:cs="Arial"/>
          <w:color w:val="000000" w:themeColor="text1"/>
        </w:rPr>
        <w:t>snippets</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selected</w:t>
      </w:r>
      <w:proofErr w:type="spellEnd"/>
      <w:r w:rsidR="00146007" w:rsidRPr="00F544ED">
        <w:rPr>
          <w:rFonts w:ascii="Arial" w:hAnsi="Arial" w:cs="Arial"/>
          <w:color w:val="000000" w:themeColor="text1"/>
        </w:rPr>
        <w:t xml:space="preserve"> per </w:t>
      </w:r>
      <w:proofErr w:type="spellStart"/>
      <w:r w:rsidR="00146007" w:rsidRPr="00F544ED">
        <w:rPr>
          <w:rFonts w:ascii="Arial" w:hAnsi="Arial" w:cs="Arial"/>
          <w:color w:val="000000" w:themeColor="text1"/>
        </w:rPr>
        <w:t>case</w:t>
      </w:r>
      <w:proofErr w:type="spellEnd"/>
      <w:r w:rsidR="00146007" w:rsidRPr="00F544ED">
        <w:rPr>
          <w:rFonts w:ascii="Arial" w:hAnsi="Arial" w:cs="Arial"/>
          <w:color w:val="000000" w:themeColor="text1"/>
        </w:rPr>
        <w:t xml:space="preserve"> (S4), </w:t>
      </w:r>
      <w:proofErr w:type="spellStart"/>
      <w:r w:rsidR="00146007" w:rsidRPr="00F544ED">
        <w:rPr>
          <w:rFonts w:ascii="Arial" w:hAnsi="Arial" w:cs="Arial"/>
          <w:color w:val="000000" w:themeColor="text1"/>
        </w:rPr>
        <w:t>were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appended</w:t>
      </w:r>
      <w:proofErr w:type="spellEnd"/>
      <w:r w:rsidR="00146007" w:rsidRPr="00F544ED">
        <w:rPr>
          <w:rFonts w:ascii="Arial" w:hAnsi="Arial" w:cs="Arial"/>
          <w:color w:val="000000" w:themeColor="text1"/>
        </w:rPr>
        <w:t xml:space="preserve"> to the </w:t>
      </w:r>
      <w:proofErr w:type="spellStart"/>
      <w:r w:rsidR="00146007" w:rsidRPr="00F544ED">
        <w:rPr>
          <w:rFonts w:ascii="Arial" w:hAnsi="Arial" w:cs="Arial"/>
          <w:color w:val="000000" w:themeColor="text1"/>
        </w:rPr>
        <w:t>case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text</w:t>
      </w:r>
      <w:proofErr w:type="spellEnd"/>
      <w:r w:rsidR="00146007" w:rsidRPr="00F544ED">
        <w:rPr>
          <w:rFonts w:ascii="Arial" w:hAnsi="Arial" w:cs="Arial"/>
          <w:color w:val="000000" w:themeColor="text1"/>
        </w:rPr>
        <w:t xml:space="preserve"> in the </w:t>
      </w:r>
      <w:proofErr w:type="spellStart"/>
      <w:r w:rsidR="00146007" w:rsidRPr="00F544ED">
        <w:rPr>
          <w:rFonts w:ascii="Arial" w:hAnsi="Arial" w:cs="Arial"/>
          <w:color w:val="000000" w:themeColor="text1"/>
        </w:rPr>
        <w:t>user</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message</w:t>
      </w:r>
      <w:proofErr w:type="spellEnd"/>
      <w:r w:rsidR="00146007" w:rsidRPr="00F544ED">
        <w:rPr>
          <w:rFonts w:ascii="Arial" w:hAnsi="Arial" w:cs="Arial"/>
          <w:color w:val="000000" w:themeColor="text1"/>
        </w:rPr>
        <w:t>.</w:t>
      </w:r>
    </w:p>
    <w:p w14:paraId="3F7EBD38" w14:textId="1D25F4CB"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Few-</w:t>
      </w:r>
      <w:proofErr w:type="spellStart"/>
      <w:r w:rsidRPr="00F544ED">
        <w:rPr>
          <w:rFonts w:ascii="Arial" w:hAnsi="Arial" w:cs="Arial"/>
          <w:color w:val="000000" w:themeColor="text1"/>
        </w:rPr>
        <w:t>shot</w:t>
      </w:r>
      <w:proofErr w:type="spellEnd"/>
      <w:r w:rsidRPr="00F544ED">
        <w:rPr>
          <w:rFonts w:ascii="Arial" w:hAnsi="Arial" w:cs="Arial"/>
          <w:color w:val="000000" w:themeColor="text1"/>
        </w:rPr>
        <w:t xml:space="preserve">: </w:t>
      </w:r>
      <w:proofErr w:type="spellStart"/>
      <w:r w:rsidR="00146007" w:rsidRPr="00F544ED">
        <w:rPr>
          <w:rFonts w:ascii="Arial" w:hAnsi="Arial" w:cs="Arial"/>
          <w:color w:val="000000" w:themeColor="text1"/>
        </w:rPr>
        <w:t>tthe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base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system</w:t>
      </w:r>
      <w:proofErr w:type="spellEnd"/>
      <w:r w:rsidR="00146007" w:rsidRPr="00F544ED">
        <w:rPr>
          <w:rFonts w:ascii="Arial" w:hAnsi="Arial" w:cs="Arial"/>
          <w:color w:val="000000" w:themeColor="text1"/>
        </w:rPr>
        <w:t xml:space="preserve"> prompt plus </w:t>
      </w:r>
      <w:proofErr w:type="spellStart"/>
      <w:r w:rsidR="00146007" w:rsidRPr="00F544ED">
        <w:rPr>
          <w:rFonts w:ascii="Arial" w:hAnsi="Arial" w:cs="Arial"/>
          <w:color w:val="000000" w:themeColor="text1"/>
        </w:rPr>
        <w:t>ten</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worked</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example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cases</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each</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presented</w:t>
      </w:r>
      <w:proofErr w:type="spellEnd"/>
      <w:r w:rsidR="00146007" w:rsidRPr="00F544ED">
        <w:rPr>
          <w:rFonts w:ascii="Arial" w:hAnsi="Arial" w:cs="Arial"/>
          <w:color w:val="000000" w:themeColor="text1"/>
        </w:rPr>
        <w:t xml:space="preserve"> as a </w:t>
      </w:r>
      <w:proofErr w:type="spellStart"/>
      <w:r w:rsidR="00146007" w:rsidRPr="00F544ED">
        <w:rPr>
          <w:rFonts w:ascii="Arial" w:hAnsi="Arial" w:cs="Arial"/>
          <w:color w:val="000000" w:themeColor="text1"/>
        </w:rPr>
        <w:t>user</w:t>
      </w:r>
      <w:proofErr w:type="spellEnd"/>
      <w:r w:rsidR="00146007" w:rsidRPr="00F544ED">
        <w:rPr>
          <w:rFonts w:ascii="Arial" w:hAnsi="Arial" w:cs="Arial"/>
          <w:color w:val="000000" w:themeColor="text1"/>
        </w:rPr>
        <w:t xml:space="preserve"> turn (</w:t>
      </w:r>
      <w:proofErr w:type="spellStart"/>
      <w:r w:rsidR="00146007" w:rsidRPr="00F544ED">
        <w:rPr>
          <w:rFonts w:ascii="Arial" w:hAnsi="Arial" w:cs="Arial"/>
          <w:color w:val="000000" w:themeColor="text1"/>
        </w:rPr>
        <w:t>case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description</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followed</w:t>
      </w:r>
      <w:proofErr w:type="spellEnd"/>
      <w:r w:rsidR="00146007" w:rsidRPr="00F544ED">
        <w:rPr>
          <w:rFonts w:ascii="Arial" w:hAnsi="Arial" w:cs="Arial"/>
          <w:color w:val="000000" w:themeColor="text1"/>
        </w:rPr>
        <w:t xml:space="preserve"> by an </w:t>
      </w:r>
      <w:proofErr w:type="spellStart"/>
      <w:r w:rsidR="00146007" w:rsidRPr="00F544ED">
        <w:rPr>
          <w:rFonts w:ascii="Arial" w:hAnsi="Arial" w:cs="Arial"/>
          <w:color w:val="000000" w:themeColor="text1"/>
        </w:rPr>
        <w:t>assistant</w:t>
      </w:r>
      <w:proofErr w:type="spellEnd"/>
      <w:r w:rsidR="00146007" w:rsidRPr="00F544ED">
        <w:rPr>
          <w:rFonts w:ascii="Arial" w:hAnsi="Arial" w:cs="Arial"/>
          <w:color w:val="000000" w:themeColor="text1"/>
        </w:rPr>
        <w:t xml:space="preserve"> turn (</w:t>
      </w:r>
      <w:proofErr w:type="spellStart"/>
      <w:r w:rsidR="00146007" w:rsidRPr="00F544ED">
        <w:rPr>
          <w:rFonts w:ascii="Arial" w:hAnsi="Arial" w:cs="Arial"/>
          <w:color w:val="000000" w:themeColor="text1"/>
        </w:rPr>
        <w:t>reference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answer</w:t>
      </w:r>
      <w:proofErr w:type="spellEnd"/>
      <w:r w:rsidR="00146007" w:rsidRPr="00F544ED">
        <w:rPr>
          <w:rFonts w:ascii="Arial" w:hAnsi="Arial" w:cs="Arial"/>
          <w:color w:val="000000" w:themeColor="text1"/>
        </w:rPr>
        <w:t xml:space="preserve"> in the </w:t>
      </w:r>
      <w:proofErr w:type="spellStart"/>
      <w:r w:rsidR="00146007" w:rsidRPr="00F544ED">
        <w:rPr>
          <w:rFonts w:ascii="Arial" w:hAnsi="Arial" w:cs="Arial"/>
          <w:color w:val="000000" w:themeColor="text1"/>
        </w:rPr>
        <w:t>target</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schema</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preceding</w:t>
      </w:r>
      <w:proofErr w:type="spellEnd"/>
      <w:r w:rsidR="00146007" w:rsidRPr="00F544ED">
        <w:rPr>
          <w:rFonts w:ascii="Arial" w:hAnsi="Arial" w:cs="Arial"/>
          <w:color w:val="000000" w:themeColor="text1"/>
        </w:rPr>
        <w:t xml:space="preserve"> the </w:t>
      </w:r>
      <w:proofErr w:type="spellStart"/>
      <w:r w:rsidR="00146007" w:rsidRPr="00F544ED">
        <w:rPr>
          <w:rFonts w:ascii="Arial" w:hAnsi="Arial" w:cs="Arial"/>
          <w:color w:val="000000" w:themeColor="text1"/>
        </w:rPr>
        <w:t>target</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case</w:t>
      </w:r>
      <w:proofErr w:type="spellEnd"/>
      <w:r w:rsidR="00146007" w:rsidRPr="00F544ED">
        <w:rPr>
          <w:rFonts w:ascii="Arial" w:hAnsi="Arial" w:cs="Arial"/>
          <w:color w:val="000000" w:themeColor="text1"/>
        </w:rPr>
        <w:t>.</w:t>
      </w:r>
    </w:p>
    <w:p w14:paraId="7C2DEFCC" w14:textId="177299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Chain-of-</w:t>
      </w:r>
      <w:proofErr w:type="spellStart"/>
      <w:r w:rsidRPr="00F544ED">
        <w:rPr>
          <w:rFonts w:ascii="Arial" w:hAnsi="Arial" w:cs="Arial"/>
          <w:color w:val="000000" w:themeColor="text1"/>
        </w:rPr>
        <w:t>thought</w:t>
      </w:r>
      <w:proofErr w:type="spellEnd"/>
      <w:r w:rsidRPr="00F544ED">
        <w:rPr>
          <w:rFonts w:ascii="Arial" w:hAnsi="Arial" w:cs="Arial"/>
          <w:color w:val="000000" w:themeColor="text1"/>
        </w:rPr>
        <w:t xml:space="preserve">: </w:t>
      </w:r>
      <w:r w:rsidR="00146007" w:rsidRPr="00F544ED">
        <w:rPr>
          <w:rFonts w:ascii="Arial" w:hAnsi="Arial" w:cs="Arial"/>
          <w:color w:val="000000" w:themeColor="text1"/>
        </w:rPr>
        <w:t>the b</w:t>
      </w:r>
      <w:proofErr w:type="spellStart"/>
      <w:r w:rsidR="00146007" w:rsidRPr="00F544ED">
        <w:rPr>
          <w:rFonts w:ascii="Arial" w:hAnsi="Arial" w:cs="Arial"/>
          <w:color w:val="000000" w:themeColor="text1"/>
        </w:rPr>
        <w:t>ase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system</w:t>
      </w:r>
      <w:proofErr w:type="spellEnd"/>
      <w:r w:rsidR="00146007" w:rsidRPr="00F544ED">
        <w:rPr>
          <w:rFonts w:ascii="Arial" w:hAnsi="Arial" w:cs="Arial"/>
          <w:color w:val="000000" w:themeColor="text1"/>
        </w:rPr>
        <w:t xml:space="preserve"> prompt plus an </w:t>
      </w:r>
      <w:proofErr w:type="spellStart"/>
      <w:r w:rsidR="00146007" w:rsidRPr="00F544ED">
        <w:rPr>
          <w:rFonts w:ascii="Arial" w:hAnsi="Arial" w:cs="Arial"/>
          <w:color w:val="000000" w:themeColor="text1"/>
        </w:rPr>
        <w:t>instruction</w:t>
      </w:r>
      <w:proofErr w:type="spellEnd"/>
      <w:r w:rsidR="00146007" w:rsidRPr="00F544ED">
        <w:rPr>
          <w:rFonts w:ascii="Arial" w:hAnsi="Arial" w:cs="Arial"/>
          <w:color w:val="000000" w:themeColor="text1"/>
        </w:rPr>
        <w:t xml:space="preserve"> to </w:t>
      </w:r>
      <w:proofErr w:type="spellStart"/>
      <w:r w:rsidR="00146007" w:rsidRPr="00F544ED">
        <w:rPr>
          <w:rFonts w:ascii="Arial" w:hAnsi="Arial" w:cs="Arial"/>
          <w:color w:val="000000" w:themeColor="text1"/>
        </w:rPr>
        <w:t>work</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through</w:t>
      </w:r>
      <w:proofErr w:type="spellEnd"/>
      <w:r w:rsidR="00146007" w:rsidRPr="00F544ED">
        <w:rPr>
          <w:rFonts w:ascii="Arial" w:hAnsi="Arial" w:cs="Arial"/>
          <w:color w:val="000000" w:themeColor="text1"/>
        </w:rPr>
        <w:t xml:space="preserve"> the </w:t>
      </w:r>
      <w:proofErr w:type="spellStart"/>
      <w:r w:rsidR="00146007" w:rsidRPr="00F544ED">
        <w:rPr>
          <w:rFonts w:ascii="Arial" w:hAnsi="Arial" w:cs="Arial"/>
          <w:color w:val="000000" w:themeColor="text1"/>
        </w:rPr>
        <w:t>decision</w:t>
      </w:r>
      <w:proofErr w:type="spellEnd"/>
      <w:r w:rsidR="00146007" w:rsidRPr="00F544ED">
        <w:rPr>
          <w:rFonts w:ascii="Arial" w:hAnsi="Arial" w:cs="Arial"/>
          <w:color w:val="000000" w:themeColor="text1"/>
        </w:rPr>
        <w:t xml:space="preserve"> in </w:t>
      </w:r>
      <w:proofErr w:type="spellStart"/>
      <w:r w:rsidR="00146007" w:rsidRPr="00F544ED">
        <w:rPr>
          <w:rFonts w:ascii="Arial" w:hAnsi="Arial" w:cs="Arial"/>
          <w:color w:val="000000" w:themeColor="text1"/>
        </w:rPr>
        <w:t>ordered</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steps</w:t>
      </w:r>
      <w:proofErr w:type="spellEnd"/>
      <w:r w:rsidR="00146007" w:rsidRPr="00F544ED">
        <w:rPr>
          <w:rFonts w:ascii="Arial" w:hAnsi="Arial" w:cs="Arial"/>
          <w:color w:val="000000" w:themeColor="text1"/>
        </w:rPr>
        <w:t xml:space="preserve"> and to </w:t>
      </w:r>
      <w:proofErr w:type="spellStart"/>
      <w:r w:rsidR="00146007" w:rsidRPr="00F544ED">
        <w:rPr>
          <w:rFonts w:ascii="Arial" w:hAnsi="Arial" w:cs="Arial"/>
          <w:color w:val="000000" w:themeColor="text1"/>
        </w:rPr>
        <w:t>return</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these</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steps</w:t>
      </w:r>
      <w:proofErr w:type="spellEnd"/>
      <w:r w:rsidR="00146007" w:rsidRPr="00F544ED">
        <w:rPr>
          <w:rFonts w:ascii="Arial" w:hAnsi="Arial" w:cs="Arial"/>
          <w:color w:val="000000" w:themeColor="text1"/>
        </w:rPr>
        <w:t xml:space="preserve"> in a </w:t>
      </w:r>
      <w:proofErr w:type="spellStart"/>
      <w:r w:rsidR="00146007" w:rsidRPr="00F544ED">
        <w:rPr>
          <w:rFonts w:ascii="Arial" w:hAnsi="Arial" w:cs="Arial"/>
          <w:color w:val="000000" w:themeColor="text1"/>
        </w:rPr>
        <w:t>reasoning</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field</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placed</w:t>
      </w:r>
      <w:proofErr w:type="spellEnd"/>
      <w:r w:rsidR="00146007" w:rsidRPr="00F544ED">
        <w:rPr>
          <w:rFonts w:ascii="Arial" w:hAnsi="Arial" w:cs="Arial"/>
          <w:color w:val="000000" w:themeColor="text1"/>
        </w:rPr>
        <w:t xml:space="preserve"> as the </w:t>
      </w:r>
      <w:proofErr w:type="spellStart"/>
      <w:r w:rsidR="00146007" w:rsidRPr="00F544ED">
        <w:rPr>
          <w:rFonts w:ascii="Arial" w:hAnsi="Arial" w:cs="Arial"/>
          <w:color w:val="000000" w:themeColor="text1"/>
        </w:rPr>
        <w:t>first</w:t>
      </w:r>
      <w:proofErr w:type="spellEnd"/>
      <w:r w:rsidR="00146007" w:rsidRPr="00F544ED">
        <w:rPr>
          <w:rFonts w:ascii="Arial" w:hAnsi="Arial" w:cs="Arial"/>
          <w:color w:val="000000" w:themeColor="text1"/>
        </w:rPr>
        <w:t xml:space="preserve"> </w:t>
      </w:r>
      <w:proofErr w:type="spellStart"/>
      <w:r w:rsidR="00146007" w:rsidRPr="00F544ED">
        <w:rPr>
          <w:rFonts w:ascii="Arial" w:hAnsi="Arial" w:cs="Arial"/>
          <w:color w:val="000000" w:themeColor="text1"/>
        </w:rPr>
        <w:t>key</w:t>
      </w:r>
      <w:proofErr w:type="spellEnd"/>
      <w:r w:rsidR="00146007" w:rsidRPr="00F544ED">
        <w:rPr>
          <w:rFonts w:ascii="Arial" w:hAnsi="Arial" w:cs="Arial"/>
          <w:color w:val="000000" w:themeColor="text1"/>
        </w:rPr>
        <w:t xml:space="preserve"> of the JSON </w:t>
      </w:r>
      <w:proofErr w:type="spellStart"/>
      <w:r w:rsidR="00146007" w:rsidRPr="00F544ED">
        <w:rPr>
          <w:rFonts w:ascii="Arial" w:hAnsi="Arial" w:cs="Arial"/>
          <w:color w:val="000000" w:themeColor="text1"/>
        </w:rPr>
        <w:t>object</w:t>
      </w:r>
      <w:proofErr w:type="spellEnd"/>
      <w:r w:rsidR="00146007" w:rsidRPr="00F544ED">
        <w:rPr>
          <w:rFonts w:ascii="Arial" w:hAnsi="Arial" w:cs="Arial"/>
          <w:color w:val="000000" w:themeColor="text1"/>
        </w:rPr>
        <w:t>.</w:t>
      </w:r>
    </w:p>
    <w:p w14:paraId="095558E1" w14:textId="77777777" w:rsidR="00AE1E3E" w:rsidRPr="00F544ED" w:rsidRDefault="00000000">
      <w:pPr>
        <w:spacing w:after="120" w:line="276" w:lineRule="auto"/>
        <w:rPr>
          <w:rFonts w:ascii="Arial" w:hAnsi="Arial" w:cs="Arial"/>
          <w:color w:val="000000" w:themeColor="text1"/>
        </w:rPr>
      </w:pPr>
      <w:r w:rsidRPr="00F544ED">
        <w:rPr>
          <w:rFonts w:ascii="Arial" w:hAnsi="Arial" w:cs="Arial"/>
          <w:color w:val="000000" w:themeColor="text1"/>
        </w:rPr>
        <w:t xml:space="preserve">All </w:t>
      </w:r>
      <w:proofErr w:type="spellStart"/>
      <w:r w:rsidRPr="00F544ED">
        <w:rPr>
          <w:rFonts w:ascii="Arial" w:hAnsi="Arial" w:cs="Arial"/>
          <w:color w:val="000000" w:themeColor="text1"/>
        </w:rPr>
        <w:t>strategies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constrained</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model</w:t>
      </w:r>
      <w:proofErr w:type="spellEnd"/>
      <w:r w:rsidRPr="00F544ED">
        <w:rPr>
          <w:rFonts w:ascii="Arial" w:hAnsi="Arial" w:cs="Arial"/>
          <w:color w:val="000000" w:themeColor="text1"/>
        </w:rPr>
        <w:t xml:space="preserve"> to </w:t>
      </w:r>
      <w:proofErr w:type="spellStart"/>
      <w:r w:rsidRPr="00F544ED">
        <w:rPr>
          <w:rFonts w:ascii="Arial" w:hAnsi="Arial" w:cs="Arial"/>
          <w:color w:val="000000" w:themeColor="text1"/>
        </w:rPr>
        <w:t>return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exactly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one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discrete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output</w:t>
      </w:r>
      <w:proofErr w:type="spellEnd"/>
      <w:r w:rsidRPr="00F544ED">
        <w:rPr>
          <w:rFonts w:ascii="Arial" w:hAnsi="Arial" w:cs="Arial"/>
          <w:color w:val="000000" w:themeColor="text1"/>
        </w:rPr>
        <w:t xml:space="preserve"> per </w:t>
      </w:r>
      <w:proofErr w:type="spellStart"/>
      <w:r w:rsidRPr="00F544ED">
        <w:rPr>
          <w:rFonts w:ascii="Arial" w:hAnsi="Arial" w:cs="Arial"/>
          <w:color w:val="000000" w:themeColor="text1"/>
        </w:rPr>
        <w:t>task</w:t>
      </w:r>
      <w:proofErr w:type="spellEnd"/>
      <w:r w:rsidRPr="00F544ED">
        <w:rPr>
          <w:rFonts w:ascii="Arial" w:hAnsi="Arial" w:cs="Arial"/>
          <w:color w:val="000000" w:themeColor="text1"/>
        </w:rPr>
        <w:t xml:space="preserve"> in a </w:t>
      </w:r>
      <w:proofErr w:type="spellStart"/>
      <w:r w:rsidRPr="00F544ED">
        <w:rPr>
          <w:rFonts w:ascii="Arial" w:hAnsi="Arial" w:cs="Arial"/>
          <w:color w:val="000000" w:themeColor="text1"/>
        </w:rPr>
        <w:t>fixed</w:t>
      </w:r>
      <w:proofErr w:type="spellEnd"/>
      <w:r w:rsidRPr="00F544ED">
        <w:rPr>
          <w:rFonts w:ascii="Arial" w:hAnsi="Arial" w:cs="Arial"/>
          <w:color w:val="000000" w:themeColor="text1"/>
        </w:rPr>
        <w:t xml:space="preserve"> JSON </w:t>
      </w:r>
      <w:proofErr w:type="spellStart"/>
      <w:r w:rsidRPr="00F544ED">
        <w:rPr>
          <w:rFonts w:ascii="Arial" w:hAnsi="Arial" w:cs="Arial"/>
          <w:color w:val="000000" w:themeColor="text1"/>
        </w:rPr>
        <w:t>schema</w:t>
      </w:r>
      <w:proofErr w:type="spellEnd"/>
      <w:r w:rsidRPr="00F544ED">
        <w:rPr>
          <w:rFonts w:ascii="Arial" w:hAnsi="Arial" w:cs="Arial"/>
          <w:color w:val="000000" w:themeColor="text1"/>
        </w:rPr>
        <w:t xml:space="preserve">. Decoding was </w:t>
      </w:r>
      <w:proofErr w:type="spellStart"/>
      <w:r w:rsidRPr="00F544ED">
        <w:rPr>
          <w:rFonts w:ascii="Arial" w:hAnsi="Arial" w:cs="Arial"/>
          <w:color w:val="000000" w:themeColor="text1"/>
        </w:rPr>
        <w:t>deterministic</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temperature</w:t>
      </w:r>
      <w:proofErr w:type="spellEnd"/>
      <w:r w:rsidRPr="00F544ED">
        <w:rPr>
          <w:rFonts w:ascii="Arial" w:hAnsi="Arial" w:cs="Arial"/>
          <w:color w:val="000000" w:themeColor="text1"/>
        </w:rPr>
        <w:t xml:space="preserve"> = 0, </w:t>
      </w:r>
      <w:proofErr w:type="spellStart"/>
      <w:r w:rsidRPr="00F544ED">
        <w:rPr>
          <w:rFonts w:ascii="Arial" w:hAnsi="Arial" w:cs="Arial"/>
          <w:color w:val="000000" w:themeColor="text1"/>
        </w:rPr>
        <w:t>top_p</w:t>
      </w:r>
      <w:proofErr w:type="spellEnd"/>
      <w:r w:rsidRPr="00F544ED">
        <w:rPr>
          <w:rFonts w:ascii="Arial" w:hAnsi="Arial" w:cs="Arial"/>
          <w:color w:val="000000" w:themeColor="text1"/>
        </w:rPr>
        <w:t xml:space="preserve"> = 0.9; maximum 3000 </w:t>
      </w:r>
      <w:proofErr w:type="spellStart"/>
      <w:r w:rsidRPr="00F544ED">
        <w:rPr>
          <w:rFonts w:ascii="Arial" w:hAnsi="Arial" w:cs="Arial"/>
          <w:color w:val="000000" w:themeColor="text1"/>
        </w:rPr>
        <w:t>output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tokens</w:t>
      </w:r>
      <w:proofErr w:type="spellEnd"/>
      <w:r w:rsidRPr="00F544ED">
        <w:rPr>
          <w:rFonts w:ascii="Arial" w:hAnsi="Arial" w:cs="Arial"/>
          <w:color w:val="000000" w:themeColor="text1"/>
        </w:rPr>
        <w:t xml:space="preserve">), so </w:t>
      </w:r>
      <w:proofErr w:type="spellStart"/>
      <w:r w:rsidRPr="00F544ED">
        <w:rPr>
          <w:rFonts w:ascii="Arial" w:hAnsi="Arial" w:cs="Arial"/>
          <w:color w:val="000000" w:themeColor="text1"/>
        </w:rPr>
        <w:t>each</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w:t>
      </w:r>
      <w:proofErr w:type="spellEnd"/>
      <w:r w:rsidRPr="00F544ED">
        <w:rPr>
          <w:rFonts w:ascii="Arial" w:hAnsi="Arial" w:cs="Arial"/>
          <w:color w:val="000000" w:themeColor="text1"/>
        </w:rPr>
        <w:t xml:space="preserve"> was </w:t>
      </w:r>
      <w:proofErr w:type="spellStart"/>
      <w:r w:rsidRPr="00F544ED">
        <w:rPr>
          <w:rFonts w:ascii="Arial" w:hAnsi="Arial" w:cs="Arial"/>
          <w:color w:val="000000" w:themeColor="text1"/>
        </w:rPr>
        <w:t>inferred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once</w:t>
      </w:r>
      <w:proofErr w:type="spellEnd"/>
      <w:r w:rsidRPr="00F544ED">
        <w:rPr>
          <w:rFonts w:ascii="Arial" w:hAnsi="Arial" w:cs="Arial"/>
          <w:color w:val="000000" w:themeColor="text1"/>
        </w:rPr>
        <w:t>.</w:t>
      </w:r>
    </w:p>
    <w:p w14:paraId="2A3F5547" w14:textId="77777777"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proofErr w:type="gramStart"/>
      <w:r w:rsidRPr="00F544ED">
        <w:rPr>
          <w:rFonts w:ascii="Arial" w:hAnsi="Arial" w:cs="Arial"/>
          <w:b/>
          <w:bCs/>
          <w:color w:val="000000" w:themeColor="text1"/>
          <w:sz w:val="30"/>
          <w:szCs w:val="30"/>
        </w:rPr>
        <w:t>2  System</w:t>
      </w:r>
      <w:proofErr w:type="gramEnd"/>
      <w:r w:rsidRPr="00F544ED">
        <w:rPr>
          <w:rFonts w:ascii="Arial" w:hAnsi="Arial" w:cs="Arial"/>
          <w:b/>
          <w:bCs/>
          <w:color w:val="000000" w:themeColor="text1"/>
          <w:sz w:val="30"/>
          <w:szCs w:val="30"/>
        </w:rPr>
        <w:t xml:space="preserve"> prompt — </w:t>
      </w:r>
      <w:proofErr w:type="spellStart"/>
      <w:r w:rsidRPr="00F544ED">
        <w:rPr>
          <w:rFonts w:ascii="Arial" w:hAnsi="Arial" w:cs="Arial"/>
          <w:b/>
          <w:bCs/>
          <w:color w:val="000000" w:themeColor="text1"/>
          <w:sz w:val="30"/>
          <w:szCs w:val="30"/>
        </w:rPr>
        <w:t>verbatim</w:t>
      </w:r>
      <w:proofErr w:type="spellEnd"/>
      <w:r w:rsidRPr="00F544ED">
        <w:rPr>
          <w:rFonts w:ascii="Arial" w:hAnsi="Arial" w:cs="Arial"/>
          <w:b/>
          <w:bCs/>
          <w:color w:val="000000" w:themeColor="text1"/>
          <w:sz w:val="30"/>
          <w:szCs w:val="30"/>
        </w:rPr>
        <w:t xml:space="preserve"> (German, as </w:t>
      </w:r>
      <w:proofErr w:type="spellStart"/>
      <w:r w:rsidRPr="00F544ED">
        <w:rPr>
          <w:rFonts w:ascii="Arial" w:hAnsi="Arial" w:cs="Arial"/>
          <w:b/>
          <w:bCs/>
          <w:color w:val="000000" w:themeColor="text1"/>
          <w:sz w:val="30"/>
          <w:szCs w:val="30"/>
        </w:rPr>
        <w:t>applied</w:t>
      </w:r>
      <w:proofErr w:type="spellEnd"/>
      <w:r w:rsidRPr="00F544ED">
        <w:rPr>
          <w:rFonts w:ascii="Arial" w:hAnsi="Arial" w:cs="Arial"/>
          <w:b/>
          <w:bCs/>
          <w:color w:val="000000" w:themeColor="text1"/>
          <w:sz w:val="30"/>
          <w:szCs w:val="30"/>
        </w:rPr>
        <w:t>)</w:t>
      </w:r>
    </w:p>
    <w:p w14:paraId="5AB75EB5" w14:textId="77777777" w:rsidR="00AE1E3E" w:rsidRPr="00F544ED" w:rsidRDefault="00000000">
      <w:pPr>
        <w:spacing w:after="120" w:line="276" w:lineRule="auto"/>
        <w:rPr>
          <w:rFonts w:ascii="Arial" w:hAnsi="Arial" w:cs="Arial"/>
          <w:i/>
          <w:iCs/>
          <w:color w:val="000000" w:themeColor="text1"/>
        </w:rPr>
      </w:pPr>
      <w:r w:rsidRPr="00F544ED">
        <w:rPr>
          <w:rFonts w:ascii="Arial" w:hAnsi="Arial" w:cs="Arial"/>
          <w:i/>
          <w:iCs/>
          <w:color w:val="000000" w:themeColor="text1"/>
        </w:rPr>
        <w:t xml:space="preserve">The </w:t>
      </w:r>
      <w:proofErr w:type="spellStart"/>
      <w:r w:rsidRPr="00F544ED">
        <w:rPr>
          <w:rFonts w:ascii="Arial" w:hAnsi="Arial" w:cs="Arial"/>
          <w:i/>
          <w:iCs/>
          <w:color w:val="000000" w:themeColor="text1"/>
        </w:rPr>
        <w:t>following</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is</w:t>
      </w:r>
      <w:proofErr w:type="spellEnd"/>
      <w:r w:rsidRPr="00F544ED">
        <w:rPr>
          <w:rFonts w:ascii="Arial" w:hAnsi="Arial" w:cs="Arial"/>
          <w:i/>
          <w:iCs/>
          <w:color w:val="000000" w:themeColor="text1"/>
        </w:rPr>
        <w:t xml:space="preserve"> the </w:t>
      </w:r>
      <w:proofErr w:type="spellStart"/>
      <w:r w:rsidRPr="00F544ED">
        <w:rPr>
          <w:rFonts w:ascii="Arial" w:hAnsi="Arial" w:cs="Arial"/>
          <w:i/>
          <w:iCs/>
          <w:color w:val="000000" w:themeColor="text1"/>
        </w:rPr>
        <w:t>base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system</w:t>
      </w:r>
      <w:proofErr w:type="spellEnd"/>
      <w:r w:rsidRPr="00F544ED">
        <w:rPr>
          <w:rFonts w:ascii="Arial" w:hAnsi="Arial" w:cs="Arial"/>
          <w:i/>
          <w:iCs/>
          <w:color w:val="000000" w:themeColor="text1"/>
        </w:rPr>
        <w:t xml:space="preserve"> prompt </w:t>
      </w:r>
      <w:proofErr w:type="spellStart"/>
      <w:r w:rsidRPr="00F544ED">
        <w:rPr>
          <w:rFonts w:ascii="Arial" w:hAnsi="Arial" w:cs="Arial"/>
          <w:i/>
          <w:iCs/>
          <w:color w:val="000000" w:themeColor="text1"/>
        </w:rPr>
        <w:t>exactly</w:t>
      </w:r>
      <w:proofErr w:type="spellEnd"/>
      <w:r w:rsidRPr="00F544ED">
        <w:rPr>
          <w:rFonts w:ascii="Arial" w:hAnsi="Arial" w:cs="Arial"/>
          <w:i/>
          <w:iCs/>
          <w:color w:val="000000" w:themeColor="text1"/>
        </w:rPr>
        <w:t xml:space="preserve"> as </w:t>
      </w:r>
      <w:proofErr w:type="spellStart"/>
      <w:r w:rsidRPr="00F544ED">
        <w:rPr>
          <w:rFonts w:ascii="Arial" w:hAnsi="Arial" w:cs="Arial"/>
          <w:i/>
          <w:iCs/>
          <w:color w:val="000000" w:themeColor="text1"/>
        </w:rPr>
        <w:t>provided</w:t>
      </w:r>
      <w:proofErr w:type="spellEnd"/>
      <w:r w:rsidRPr="00F544ED">
        <w:rPr>
          <w:rFonts w:ascii="Arial" w:hAnsi="Arial" w:cs="Arial"/>
          <w:i/>
          <w:iCs/>
          <w:color w:val="000000" w:themeColor="text1"/>
        </w:rPr>
        <w:t xml:space="preserve"> to the </w:t>
      </w:r>
      <w:proofErr w:type="spellStart"/>
      <w:r w:rsidRPr="00F544ED">
        <w:rPr>
          <w:rFonts w:ascii="Arial" w:hAnsi="Arial" w:cs="Arial"/>
          <w:i/>
          <w:iCs/>
          <w:color w:val="000000" w:themeColor="text1"/>
        </w:rPr>
        <w:t>model</w:t>
      </w:r>
      <w:proofErr w:type="spellEnd"/>
      <w:r w:rsidRPr="00F544ED">
        <w:rPr>
          <w:rFonts w:ascii="Arial" w:hAnsi="Arial" w:cs="Arial"/>
          <w:i/>
          <w:iCs/>
          <w:color w:val="000000" w:themeColor="text1"/>
        </w:rPr>
        <w:t xml:space="preserve">. The </w:t>
      </w:r>
      <w:proofErr w:type="spellStart"/>
      <w:r w:rsidRPr="00F544ED">
        <w:rPr>
          <w:rFonts w:ascii="Arial" w:hAnsi="Arial" w:cs="Arial"/>
          <w:i/>
          <w:iCs/>
          <w:color w:val="000000" w:themeColor="text1"/>
        </w:rPr>
        <w:t>strategy-specific</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additions</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are</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listed</w:t>
      </w:r>
      <w:proofErr w:type="spellEnd"/>
      <w:r w:rsidRPr="00F544ED">
        <w:rPr>
          <w:rFonts w:ascii="Arial" w:hAnsi="Arial" w:cs="Arial"/>
          <w:i/>
          <w:iCs/>
          <w:color w:val="000000" w:themeColor="text1"/>
        </w:rPr>
        <w:t xml:space="preserve"> at the end of </w:t>
      </w:r>
      <w:proofErr w:type="spellStart"/>
      <w:r w:rsidRPr="00F544ED">
        <w:rPr>
          <w:rFonts w:ascii="Arial" w:hAnsi="Arial" w:cs="Arial"/>
          <w:i/>
          <w:iCs/>
          <w:color w:val="000000" w:themeColor="text1"/>
        </w:rPr>
        <w:t>this</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section</w:t>
      </w:r>
      <w:proofErr w:type="spellEnd"/>
      <w:r w:rsidRPr="00F544ED">
        <w:rPr>
          <w:rFonts w:ascii="Arial" w:hAnsi="Arial" w:cs="Arial"/>
          <w:i/>
          <w:iCs/>
          <w:color w:val="000000" w:themeColor="text1"/>
        </w:rPr>
        <w:t>.</w:t>
      </w:r>
    </w:p>
    <w:p w14:paraId="1C3B9E12" w14:textId="77777777" w:rsidR="00146007" w:rsidRPr="00F544ED" w:rsidRDefault="00146007">
      <w:pPr>
        <w:spacing w:after="80"/>
        <w:rPr>
          <w:rFonts w:ascii="Arial" w:hAnsi="Arial" w:cs="Arial"/>
          <w:i/>
          <w:iCs/>
          <w:color w:val="000000" w:themeColor="text1"/>
        </w:rPr>
      </w:pPr>
      <w:r w:rsidRPr="00F544ED">
        <w:rPr>
          <w:rFonts w:ascii="Arial" w:hAnsi="Arial" w:cs="Arial"/>
          <w:i/>
          <w:iCs/>
          <w:color w:val="000000" w:themeColor="text1"/>
        </w:rPr>
        <w:t xml:space="preserve">Du bist ein </w:t>
      </w:r>
      <w:r w:rsidRPr="00F544ED">
        <w:rPr>
          <w:rFonts w:ascii="Arial" w:hAnsi="Arial" w:cs="Arial"/>
          <w:i/>
          <w:iCs/>
          <w:color w:val="000000" w:themeColor="text1"/>
        </w:rPr>
        <w:t>erfahrener Unfallchirurg</w:t>
      </w:r>
      <w:r w:rsidRPr="00F544ED">
        <w:rPr>
          <w:rFonts w:ascii="Arial" w:hAnsi="Arial" w:cs="Arial"/>
          <w:i/>
          <w:iCs/>
          <w:color w:val="000000" w:themeColor="text1"/>
        </w:rPr>
        <w:t xml:space="preserve">. Du gibst präoperative Empfehlungen. </w:t>
      </w:r>
    </w:p>
    <w:p w14:paraId="4DB97386" w14:textId="77777777" w:rsidR="00146007" w:rsidRPr="00F544ED" w:rsidRDefault="00146007">
      <w:pPr>
        <w:spacing w:after="80"/>
        <w:rPr>
          <w:rFonts w:ascii="Arial" w:hAnsi="Arial" w:cs="Arial"/>
          <w:i/>
          <w:iCs/>
          <w:color w:val="000000" w:themeColor="text1"/>
        </w:rPr>
      </w:pPr>
      <w:r w:rsidRPr="00F544ED">
        <w:rPr>
          <w:rFonts w:ascii="Arial" w:hAnsi="Arial" w:cs="Arial"/>
          <w:i/>
          <w:iCs/>
          <w:color w:val="000000" w:themeColor="text1"/>
        </w:rPr>
        <w:t>Wichtig: - OP ja/nein und OP-Technik sind Empfehlungen (</w:t>
      </w:r>
      <w:proofErr w:type="spellStart"/>
      <w:r w:rsidRPr="00F544ED">
        <w:rPr>
          <w:rFonts w:ascii="Arial" w:hAnsi="Arial" w:cs="Arial"/>
          <w:i/>
          <w:iCs/>
          <w:color w:val="000000" w:themeColor="text1"/>
        </w:rPr>
        <w:t>Prediction</w:t>
      </w:r>
      <w:proofErr w:type="spellEnd"/>
      <w:r w:rsidRPr="00F544ED">
        <w:rPr>
          <w:rFonts w:ascii="Arial" w:hAnsi="Arial" w:cs="Arial"/>
          <w:i/>
          <w:iCs/>
          <w:color w:val="000000" w:themeColor="text1"/>
        </w:rPr>
        <w:t xml:space="preserve">), nicht Dokumentations-Extraktion. - Entscheide aus Befunden, Instabilität, Dislokation, </w:t>
      </w:r>
      <w:proofErr w:type="spellStart"/>
      <w:r w:rsidRPr="00F544ED">
        <w:rPr>
          <w:rFonts w:ascii="Arial" w:hAnsi="Arial" w:cs="Arial"/>
          <w:i/>
          <w:iCs/>
          <w:color w:val="000000" w:themeColor="text1"/>
        </w:rPr>
        <w:t>Mortise</w:t>
      </w:r>
      <w:proofErr w:type="spellEnd"/>
      <w:r w:rsidRPr="00F544ED">
        <w:rPr>
          <w:rFonts w:ascii="Arial" w:hAnsi="Arial" w:cs="Arial"/>
          <w:i/>
          <w:iCs/>
          <w:color w:val="000000" w:themeColor="text1"/>
        </w:rPr>
        <w:t>-Kongruenz, Syndesmose, Weichteilen und Gesamtverletzung. - UC-</w:t>
      </w:r>
      <w:proofErr w:type="spellStart"/>
      <w:r w:rsidRPr="00F544ED">
        <w:rPr>
          <w:rFonts w:ascii="Arial" w:hAnsi="Arial" w:cs="Arial"/>
          <w:i/>
          <w:iCs/>
          <w:color w:val="000000" w:themeColor="text1"/>
        </w:rPr>
        <w:t>Konsil</w:t>
      </w:r>
      <w:proofErr w:type="spellEnd"/>
      <w:r w:rsidRPr="00F544ED">
        <w:rPr>
          <w:rFonts w:ascii="Arial" w:hAnsi="Arial" w:cs="Arial"/>
          <w:i/>
          <w:iCs/>
          <w:color w:val="000000" w:themeColor="text1"/>
        </w:rPr>
        <w:t xml:space="preserve"> steht nicht im </w:t>
      </w:r>
      <w:proofErr w:type="spellStart"/>
      <w:r w:rsidRPr="00F544ED">
        <w:rPr>
          <w:rFonts w:ascii="Arial" w:hAnsi="Arial" w:cs="Arial"/>
          <w:i/>
          <w:iCs/>
          <w:color w:val="000000" w:themeColor="text1"/>
        </w:rPr>
        <w:t>Prediction</w:t>
      </w:r>
      <w:proofErr w:type="spellEnd"/>
      <w:r w:rsidRPr="00F544ED">
        <w:rPr>
          <w:rFonts w:ascii="Arial" w:hAnsi="Arial" w:cs="Arial"/>
          <w:i/>
          <w:iCs/>
          <w:color w:val="000000" w:themeColor="text1"/>
        </w:rPr>
        <w:t xml:space="preserve">-Input und darf nicht vorausgesetzt werden. </w:t>
      </w:r>
    </w:p>
    <w:p w14:paraId="17A85896" w14:textId="77777777" w:rsidR="00146007" w:rsidRPr="00F544ED" w:rsidRDefault="00146007">
      <w:pPr>
        <w:spacing w:after="80"/>
        <w:rPr>
          <w:rFonts w:ascii="Arial" w:hAnsi="Arial" w:cs="Arial"/>
          <w:i/>
          <w:iCs/>
          <w:color w:val="000000" w:themeColor="text1"/>
        </w:rPr>
      </w:pPr>
      <w:r w:rsidRPr="00F544ED">
        <w:rPr>
          <w:rFonts w:ascii="Arial" w:hAnsi="Arial" w:cs="Arial"/>
          <w:i/>
          <w:iCs/>
          <w:color w:val="000000" w:themeColor="text1"/>
        </w:rPr>
        <w:t>Aufgabe 1 - Weber-Klassifikation (</w:t>
      </w:r>
      <w:proofErr w:type="spellStart"/>
      <w:r w:rsidRPr="00F544ED">
        <w:rPr>
          <w:rFonts w:ascii="Arial" w:hAnsi="Arial" w:cs="Arial"/>
          <w:i/>
          <w:iCs/>
          <w:color w:val="000000" w:themeColor="text1"/>
        </w:rPr>
        <w:t>weber</w:t>
      </w:r>
      <w:proofErr w:type="spellEnd"/>
      <w:r w:rsidRPr="00F544ED">
        <w:rPr>
          <w:rFonts w:ascii="Arial" w:hAnsi="Arial" w:cs="Arial"/>
          <w:i/>
          <w:iCs/>
          <w:color w:val="000000" w:themeColor="text1"/>
        </w:rPr>
        <w:t xml:space="preserve">), genau eine Kategorie: A distal/unterhalb Syndesmose B auf Höhe/im Bereich Syndesmose C proximal/oberhalb Syndesmose inkl. Maisonneuve </w:t>
      </w:r>
      <w:proofErr w:type="gramStart"/>
      <w:r w:rsidRPr="00F544ED">
        <w:rPr>
          <w:rFonts w:ascii="Arial" w:hAnsi="Arial" w:cs="Arial"/>
          <w:i/>
          <w:iCs/>
          <w:color w:val="000000" w:themeColor="text1"/>
        </w:rPr>
        <w:t>UNK</w:t>
      </w:r>
      <w:proofErr w:type="gramEnd"/>
      <w:r w:rsidRPr="00F544ED">
        <w:rPr>
          <w:rFonts w:ascii="Arial" w:hAnsi="Arial" w:cs="Arial"/>
          <w:i/>
          <w:iCs/>
          <w:color w:val="000000" w:themeColor="text1"/>
        </w:rPr>
        <w:t xml:space="preserve"> wenn die Frakturhöhe nicht ableitbar ist </w:t>
      </w:r>
    </w:p>
    <w:p w14:paraId="33D50C61" w14:textId="77777777" w:rsidR="00146007" w:rsidRPr="00F544ED" w:rsidRDefault="00146007">
      <w:pPr>
        <w:spacing w:after="80"/>
        <w:rPr>
          <w:rFonts w:ascii="Arial" w:hAnsi="Arial" w:cs="Arial"/>
          <w:i/>
          <w:iCs/>
          <w:color w:val="000000" w:themeColor="text1"/>
        </w:rPr>
      </w:pPr>
      <w:r w:rsidRPr="00F544ED">
        <w:rPr>
          <w:rFonts w:ascii="Arial" w:hAnsi="Arial" w:cs="Arial"/>
          <w:i/>
          <w:iCs/>
          <w:color w:val="000000" w:themeColor="text1"/>
        </w:rPr>
        <w:t>Aufgabe 2 - OP-Empfehlung (</w:t>
      </w:r>
      <w:proofErr w:type="spellStart"/>
      <w:r w:rsidRPr="00F544ED">
        <w:rPr>
          <w:rFonts w:ascii="Arial" w:hAnsi="Arial" w:cs="Arial"/>
          <w:i/>
          <w:iCs/>
          <w:color w:val="000000" w:themeColor="text1"/>
        </w:rPr>
        <w:t>op_rec</w:t>
      </w:r>
      <w:proofErr w:type="spellEnd"/>
      <w:r w:rsidRPr="00F544ED">
        <w:rPr>
          <w:rFonts w:ascii="Arial" w:hAnsi="Arial" w:cs="Arial"/>
          <w:i/>
          <w:iCs/>
          <w:color w:val="000000" w:themeColor="text1"/>
        </w:rPr>
        <w:t xml:space="preserve">), genau eine Kategorie: J operative Versorgung empfohlen N konservative Versorgung empfohlen </w:t>
      </w:r>
      <w:proofErr w:type="gramStart"/>
      <w:r w:rsidRPr="00F544ED">
        <w:rPr>
          <w:rFonts w:ascii="Arial" w:hAnsi="Arial" w:cs="Arial"/>
          <w:i/>
          <w:iCs/>
          <w:color w:val="000000" w:themeColor="text1"/>
        </w:rPr>
        <w:t>UNK</w:t>
      </w:r>
      <w:proofErr w:type="gramEnd"/>
      <w:r w:rsidRPr="00F544ED">
        <w:rPr>
          <w:rFonts w:ascii="Arial" w:hAnsi="Arial" w:cs="Arial"/>
          <w:i/>
          <w:iCs/>
          <w:color w:val="000000" w:themeColor="text1"/>
        </w:rPr>
        <w:t xml:space="preserve"> wenn die Entscheidung aus den vorliegenden Angaben nicht ableitbar ist </w:t>
      </w:r>
    </w:p>
    <w:p w14:paraId="72EBAA0D" w14:textId="77777777" w:rsidR="00146007" w:rsidRPr="00F544ED" w:rsidRDefault="00146007">
      <w:pPr>
        <w:spacing w:after="80"/>
        <w:rPr>
          <w:rFonts w:ascii="Arial" w:hAnsi="Arial" w:cs="Arial"/>
          <w:i/>
          <w:iCs/>
          <w:color w:val="000000" w:themeColor="text1"/>
        </w:rPr>
      </w:pPr>
      <w:r w:rsidRPr="00F544ED">
        <w:rPr>
          <w:rFonts w:ascii="Arial" w:hAnsi="Arial" w:cs="Arial"/>
          <w:i/>
          <w:iCs/>
          <w:color w:val="000000" w:themeColor="text1"/>
        </w:rPr>
        <w:t>Aufgabe 3 - OP-Technik-Empfehlung (</w:t>
      </w:r>
      <w:proofErr w:type="spellStart"/>
      <w:r w:rsidRPr="00F544ED">
        <w:rPr>
          <w:rFonts w:ascii="Arial" w:hAnsi="Arial" w:cs="Arial"/>
          <w:i/>
          <w:iCs/>
          <w:color w:val="000000" w:themeColor="text1"/>
        </w:rPr>
        <w:t>op_technik_rec</w:t>
      </w:r>
      <w:proofErr w:type="spellEnd"/>
      <w:r w:rsidRPr="00F544ED">
        <w:rPr>
          <w:rFonts w:ascii="Arial" w:hAnsi="Arial" w:cs="Arial"/>
          <w:i/>
          <w:iCs/>
          <w:color w:val="000000" w:themeColor="text1"/>
        </w:rPr>
        <w:t xml:space="preserve">), genau eine Kategorie aus dieser Liste: 1 Fibula ORIF mit </w:t>
      </w:r>
      <w:proofErr w:type="spellStart"/>
      <w:r w:rsidRPr="00F544ED">
        <w:rPr>
          <w:rFonts w:ascii="Arial" w:hAnsi="Arial" w:cs="Arial"/>
          <w:i/>
          <w:iCs/>
          <w:color w:val="000000" w:themeColor="text1"/>
        </w:rPr>
        <w:t>Syndesmosenfixation</w:t>
      </w:r>
      <w:proofErr w:type="spellEnd"/>
      <w:r w:rsidRPr="00F544ED">
        <w:rPr>
          <w:rFonts w:ascii="Arial" w:hAnsi="Arial" w:cs="Arial"/>
          <w:i/>
          <w:iCs/>
          <w:color w:val="000000" w:themeColor="text1"/>
        </w:rPr>
        <w:t xml:space="preserve"> 2 Fibula ORIF ohne </w:t>
      </w:r>
      <w:proofErr w:type="spellStart"/>
      <w:r w:rsidRPr="00F544ED">
        <w:rPr>
          <w:rFonts w:ascii="Arial" w:hAnsi="Arial" w:cs="Arial"/>
          <w:i/>
          <w:iCs/>
          <w:color w:val="000000" w:themeColor="text1"/>
        </w:rPr>
        <w:t>Syndesmosenfixation</w:t>
      </w:r>
      <w:proofErr w:type="spellEnd"/>
      <w:r w:rsidRPr="00F544ED">
        <w:rPr>
          <w:rFonts w:ascii="Arial" w:hAnsi="Arial" w:cs="Arial"/>
          <w:i/>
          <w:iCs/>
          <w:color w:val="000000" w:themeColor="text1"/>
        </w:rPr>
        <w:t xml:space="preserve"> 3 Temporäre Stabilisierung (Fixateur externe / Damage Control) 4 not </w:t>
      </w:r>
      <w:proofErr w:type="spellStart"/>
      <w:r w:rsidRPr="00F544ED">
        <w:rPr>
          <w:rFonts w:ascii="Arial" w:hAnsi="Arial" w:cs="Arial"/>
          <w:i/>
          <w:iCs/>
          <w:color w:val="000000" w:themeColor="text1"/>
        </w:rPr>
        <w:t>classified</w:t>
      </w:r>
      <w:proofErr w:type="spellEnd"/>
      <w:r w:rsidRPr="00F544ED">
        <w:rPr>
          <w:rFonts w:ascii="Arial" w:hAnsi="Arial" w:cs="Arial"/>
          <w:i/>
          <w:iCs/>
          <w:color w:val="000000" w:themeColor="text1"/>
        </w:rPr>
        <w:t xml:space="preserve"> </w:t>
      </w:r>
    </w:p>
    <w:p w14:paraId="31630452" w14:textId="77777777" w:rsidR="00146007" w:rsidRPr="00F544ED" w:rsidRDefault="00146007">
      <w:pPr>
        <w:spacing w:after="80"/>
        <w:rPr>
          <w:rFonts w:ascii="Arial" w:hAnsi="Arial" w:cs="Arial"/>
          <w:i/>
          <w:iCs/>
          <w:color w:val="000000" w:themeColor="text1"/>
        </w:rPr>
      </w:pPr>
      <w:r w:rsidRPr="00F544ED">
        <w:rPr>
          <w:rFonts w:ascii="Arial" w:hAnsi="Arial" w:cs="Arial"/>
          <w:i/>
          <w:iCs/>
          <w:color w:val="000000" w:themeColor="text1"/>
        </w:rPr>
        <w:t xml:space="preserve">Formale Regel: - Bei </w:t>
      </w:r>
      <w:proofErr w:type="spellStart"/>
      <w:r w:rsidRPr="00F544ED">
        <w:rPr>
          <w:rFonts w:ascii="Arial" w:hAnsi="Arial" w:cs="Arial"/>
          <w:i/>
          <w:iCs/>
          <w:color w:val="000000" w:themeColor="text1"/>
        </w:rPr>
        <w:t>op_</w:t>
      </w:r>
      <w:proofErr w:type="gramStart"/>
      <w:r w:rsidRPr="00F544ED">
        <w:rPr>
          <w:rFonts w:ascii="Arial" w:hAnsi="Arial" w:cs="Arial"/>
          <w:i/>
          <w:iCs/>
          <w:color w:val="000000" w:themeColor="text1"/>
        </w:rPr>
        <w:t>rec</w:t>
      </w:r>
      <w:proofErr w:type="spellEnd"/>
      <w:r w:rsidRPr="00F544ED">
        <w:rPr>
          <w:rFonts w:ascii="Arial" w:hAnsi="Arial" w:cs="Arial"/>
          <w:i/>
          <w:iCs/>
          <w:color w:val="000000" w:themeColor="text1"/>
        </w:rPr>
        <w:t xml:space="preserve"> !</w:t>
      </w:r>
      <w:proofErr w:type="gramEnd"/>
      <w:r w:rsidRPr="00F544ED">
        <w:rPr>
          <w:rFonts w:ascii="Arial" w:hAnsi="Arial" w:cs="Arial"/>
          <w:i/>
          <w:iCs/>
          <w:color w:val="000000" w:themeColor="text1"/>
        </w:rPr>
        <w:t xml:space="preserve">= J setze </w:t>
      </w:r>
      <w:proofErr w:type="spellStart"/>
      <w:r w:rsidRPr="00F544ED">
        <w:rPr>
          <w:rFonts w:ascii="Arial" w:hAnsi="Arial" w:cs="Arial"/>
          <w:i/>
          <w:iCs/>
          <w:color w:val="000000" w:themeColor="text1"/>
        </w:rPr>
        <w:t>op_technik_rec</w:t>
      </w:r>
      <w:proofErr w:type="spellEnd"/>
      <w:r w:rsidRPr="00F544ED">
        <w:rPr>
          <w:rFonts w:ascii="Arial" w:hAnsi="Arial" w:cs="Arial"/>
          <w:i/>
          <w:iCs/>
          <w:color w:val="000000" w:themeColor="text1"/>
        </w:rPr>
        <w:t xml:space="preserve"> immer auf "not </w:t>
      </w:r>
      <w:proofErr w:type="spellStart"/>
      <w:r w:rsidRPr="00F544ED">
        <w:rPr>
          <w:rFonts w:ascii="Arial" w:hAnsi="Arial" w:cs="Arial"/>
          <w:i/>
          <w:iCs/>
          <w:color w:val="000000" w:themeColor="text1"/>
        </w:rPr>
        <w:t>classified</w:t>
      </w:r>
      <w:proofErr w:type="spellEnd"/>
      <w:r w:rsidRPr="00F544ED">
        <w:rPr>
          <w:rFonts w:ascii="Arial" w:hAnsi="Arial" w:cs="Arial"/>
          <w:i/>
          <w:iCs/>
          <w:color w:val="000000" w:themeColor="text1"/>
        </w:rPr>
        <w:t xml:space="preserve">". - Du darfst entweder die ausgeschriebenen Techniknamen ausgeben oder die Indexnummern 1-4. Keine anderen Bezeichnungen. </w:t>
      </w:r>
    </w:p>
    <w:p w14:paraId="0750D986" w14:textId="77777777" w:rsidR="00146007" w:rsidRPr="00F544ED" w:rsidRDefault="00146007">
      <w:pPr>
        <w:spacing w:after="80"/>
        <w:rPr>
          <w:rFonts w:ascii="Arial" w:hAnsi="Arial" w:cs="Arial"/>
          <w:i/>
          <w:iCs/>
          <w:color w:val="000000" w:themeColor="text1"/>
        </w:rPr>
      </w:pPr>
      <w:r w:rsidRPr="00F544ED">
        <w:rPr>
          <w:rFonts w:ascii="Arial" w:hAnsi="Arial" w:cs="Arial"/>
          <w:i/>
          <w:iCs/>
          <w:color w:val="000000" w:themeColor="text1"/>
        </w:rPr>
        <w:lastRenderedPageBreak/>
        <w:t>Ausgabeformat ausschließlich JSON: {"</w:t>
      </w:r>
      <w:proofErr w:type="spellStart"/>
      <w:r w:rsidRPr="00F544ED">
        <w:rPr>
          <w:rFonts w:ascii="Arial" w:hAnsi="Arial" w:cs="Arial"/>
          <w:i/>
          <w:iCs/>
          <w:color w:val="000000" w:themeColor="text1"/>
        </w:rPr>
        <w:t>weber</w:t>
      </w:r>
      <w:proofErr w:type="spellEnd"/>
      <w:r w:rsidRPr="00F544ED">
        <w:rPr>
          <w:rFonts w:ascii="Arial" w:hAnsi="Arial" w:cs="Arial"/>
          <w:i/>
          <w:iCs/>
          <w:color w:val="000000" w:themeColor="text1"/>
        </w:rPr>
        <w:t>":"A|B|C|UNK","op_</w:t>
      </w:r>
      <w:proofErr w:type="spellStart"/>
      <w:r w:rsidRPr="00F544ED">
        <w:rPr>
          <w:rFonts w:ascii="Arial" w:hAnsi="Arial" w:cs="Arial"/>
          <w:i/>
          <w:iCs/>
          <w:color w:val="000000" w:themeColor="text1"/>
        </w:rPr>
        <w:t>rec</w:t>
      </w:r>
      <w:proofErr w:type="spellEnd"/>
      <w:r w:rsidRPr="00F544ED">
        <w:rPr>
          <w:rFonts w:ascii="Arial" w:hAnsi="Arial" w:cs="Arial"/>
          <w:i/>
          <w:iCs/>
          <w:color w:val="000000" w:themeColor="text1"/>
        </w:rPr>
        <w:t>":"J|N|UNK","</w:t>
      </w:r>
      <w:proofErr w:type="spellStart"/>
      <w:r w:rsidRPr="00F544ED">
        <w:rPr>
          <w:rFonts w:ascii="Arial" w:hAnsi="Arial" w:cs="Arial"/>
          <w:i/>
          <w:iCs/>
          <w:color w:val="000000" w:themeColor="text1"/>
        </w:rPr>
        <w:t>op_technik_rec</w:t>
      </w:r>
      <w:proofErr w:type="spellEnd"/>
      <w:r w:rsidRPr="00F544ED">
        <w:rPr>
          <w:rFonts w:ascii="Arial" w:hAnsi="Arial" w:cs="Arial"/>
          <w:i/>
          <w:iCs/>
          <w:color w:val="000000" w:themeColor="text1"/>
        </w:rPr>
        <w:t>":"&lt;Name oder Index 1-4&gt;","</w:t>
      </w:r>
      <w:proofErr w:type="spellStart"/>
      <w:r w:rsidRPr="00F544ED">
        <w:rPr>
          <w:rFonts w:ascii="Arial" w:hAnsi="Arial" w:cs="Arial"/>
          <w:i/>
          <w:iCs/>
          <w:color w:val="000000" w:themeColor="text1"/>
        </w:rPr>
        <w:t>evidence</w:t>
      </w:r>
      <w:proofErr w:type="spellEnd"/>
      <w:r w:rsidRPr="00F544ED">
        <w:rPr>
          <w:rFonts w:ascii="Arial" w:hAnsi="Arial" w:cs="Arial"/>
          <w:i/>
          <w:iCs/>
          <w:color w:val="000000" w:themeColor="text1"/>
        </w:rPr>
        <w:t xml:space="preserve">":"&lt;2-4 Trigger aus Text oder fehlende Info&gt;"} </w:t>
      </w:r>
    </w:p>
    <w:p w14:paraId="46D0B33B" w14:textId="3EA97DEE" w:rsidR="00AE1E3E" w:rsidRPr="00F544ED" w:rsidRDefault="00146007">
      <w:pPr>
        <w:spacing w:after="80"/>
        <w:rPr>
          <w:rFonts w:ascii="Arial" w:hAnsi="Arial" w:cs="Arial"/>
          <w:i/>
          <w:iCs/>
          <w:color w:val="000000" w:themeColor="text1"/>
        </w:rPr>
      </w:pPr>
      <w:proofErr w:type="spellStart"/>
      <w:r w:rsidRPr="00F544ED">
        <w:rPr>
          <w:rFonts w:ascii="Arial" w:hAnsi="Arial" w:cs="Arial"/>
          <w:i/>
          <w:iCs/>
          <w:color w:val="000000" w:themeColor="text1"/>
        </w:rPr>
        <w:t>Evidence</w:t>
      </w:r>
      <w:proofErr w:type="spellEnd"/>
      <w:r w:rsidRPr="00F544ED">
        <w:rPr>
          <w:rFonts w:ascii="Arial" w:hAnsi="Arial" w:cs="Arial"/>
          <w:i/>
          <w:iCs/>
          <w:color w:val="000000" w:themeColor="text1"/>
        </w:rPr>
        <w:t xml:space="preserve">: - Nenne kurze wörtliche Textstellen aus der Fallbeschreibung (z.B. "Sturz auf das Sprunggelenk", "Röntgen </w:t>
      </w:r>
      <w:proofErr w:type="spellStart"/>
      <w:r w:rsidRPr="00F544ED">
        <w:rPr>
          <w:rFonts w:ascii="Arial" w:hAnsi="Arial" w:cs="Arial"/>
          <w:i/>
          <w:iCs/>
          <w:color w:val="000000" w:themeColor="text1"/>
        </w:rPr>
        <w:t>a.p.</w:t>
      </w:r>
      <w:proofErr w:type="spellEnd"/>
      <w:r w:rsidRPr="00F544ED">
        <w:rPr>
          <w:rFonts w:ascii="Arial" w:hAnsi="Arial" w:cs="Arial"/>
          <w:i/>
          <w:iCs/>
          <w:color w:val="000000" w:themeColor="text1"/>
        </w:rPr>
        <w:t xml:space="preserve"> und seitlich", "Druckschmerz lateral"). - Wenn UNK: schreibe welche Information fehlt.</w:t>
      </w:r>
    </w:p>
    <w:p w14:paraId="4F78A9F6" w14:textId="77777777" w:rsidR="00AE1E3E" w:rsidRPr="00F544ED" w:rsidRDefault="00000000">
      <w:pPr>
        <w:pStyle w:val="berschrift2"/>
        <w:spacing w:before="240" w:after="100"/>
        <w:rPr>
          <w:rFonts w:ascii="Arial" w:hAnsi="Arial" w:cs="Arial"/>
          <w:color w:val="000000" w:themeColor="text1"/>
        </w:rPr>
      </w:pPr>
      <w:proofErr w:type="spellStart"/>
      <w:r w:rsidRPr="00F544ED">
        <w:rPr>
          <w:rFonts w:ascii="Arial" w:hAnsi="Arial" w:cs="Arial"/>
          <w:b/>
          <w:bCs/>
          <w:color w:val="000000" w:themeColor="text1"/>
        </w:rPr>
        <w:t>Strategy-specific</w:t>
      </w:r>
      <w:proofErr w:type="spellEnd"/>
      <w:r w:rsidRPr="00F544ED">
        <w:rPr>
          <w:rFonts w:ascii="Arial" w:hAnsi="Arial" w:cs="Arial"/>
          <w:b/>
          <w:bCs/>
          <w:color w:val="000000" w:themeColor="text1"/>
        </w:rPr>
        <w:t xml:space="preserve"> </w:t>
      </w:r>
      <w:proofErr w:type="spellStart"/>
      <w:r w:rsidRPr="00F544ED">
        <w:rPr>
          <w:rFonts w:ascii="Arial" w:hAnsi="Arial" w:cs="Arial"/>
          <w:b/>
          <w:bCs/>
          <w:color w:val="000000" w:themeColor="text1"/>
        </w:rPr>
        <w:t>additions</w:t>
      </w:r>
      <w:proofErr w:type="spellEnd"/>
      <w:r w:rsidRPr="00F544ED">
        <w:rPr>
          <w:rFonts w:ascii="Arial" w:hAnsi="Arial" w:cs="Arial"/>
          <w:b/>
          <w:bCs/>
          <w:color w:val="000000" w:themeColor="text1"/>
        </w:rPr>
        <w:t xml:space="preserve"> (</w:t>
      </w:r>
      <w:proofErr w:type="spellStart"/>
      <w:r w:rsidRPr="00F544ED">
        <w:rPr>
          <w:rFonts w:ascii="Arial" w:hAnsi="Arial" w:cs="Arial"/>
          <w:b/>
          <w:bCs/>
          <w:color w:val="000000" w:themeColor="text1"/>
        </w:rPr>
        <w:t>verbatim</w:t>
      </w:r>
      <w:proofErr w:type="spellEnd"/>
      <w:r w:rsidRPr="00F544ED">
        <w:rPr>
          <w:rFonts w:ascii="Arial" w:hAnsi="Arial" w:cs="Arial"/>
          <w:b/>
          <w:bCs/>
          <w:color w:val="000000" w:themeColor="text1"/>
        </w:rPr>
        <w:t>, German)</w:t>
      </w:r>
    </w:p>
    <w:p w14:paraId="4BD4F480" w14:textId="77777777" w:rsidR="00146007" w:rsidRPr="00F544ED" w:rsidRDefault="00146007" w:rsidP="00146007">
      <w:pPr>
        <w:spacing w:before="100" w:beforeAutospacing="1" w:after="100" w:afterAutospacing="1"/>
        <w:rPr>
          <w:rFonts w:ascii="Arial" w:eastAsia="Times New Roman" w:hAnsi="Arial" w:cs="Arial"/>
          <w:color w:val="000000" w:themeColor="text1"/>
          <w:sz w:val="24"/>
          <w:szCs w:val="24"/>
        </w:rPr>
      </w:pPr>
      <w:proofErr w:type="spellStart"/>
      <w:r w:rsidRPr="00F544ED">
        <w:rPr>
          <w:rFonts w:ascii="Arial" w:eastAsia="Times New Roman" w:hAnsi="Arial" w:cs="Arial"/>
          <w:b/>
          <w:bCs/>
          <w:color w:val="000000" w:themeColor="text1"/>
          <w:sz w:val="24"/>
          <w:szCs w:val="24"/>
        </w:rPr>
        <w:t>Advanced</w:t>
      </w:r>
      <w:proofErr w:type="spellEnd"/>
      <w:r w:rsidRPr="00F544ED">
        <w:rPr>
          <w:rFonts w:ascii="Arial" w:eastAsia="Times New Roman" w:hAnsi="Arial" w:cs="Arial"/>
          <w:b/>
          <w:bCs/>
          <w:color w:val="000000" w:themeColor="text1"/>
          <w:sz w:val="24"/>
          <w:szCs w:val="24"/>
        </w:rPr>
        <w:t xml:space="preserve"> zero-</w:t>
      </w:r>
      <w:proofErr w:type="spellStart"/>
      <w:r w:rsidRPr="00F544ED">
        <w:rPr>
          <w:rFonts w:ascii="Arial" w:eastAsia="Times New Roman" w:hAnsi="Arial" w:cs="Arial"/>
          <w:b/>
          <w:bCs/>
          <w:color w:val="000000" w:themeColor="text1"/>
          <w:sz w:val="24"/>
          <w:szCs w:val="24"/>
        </w:rPr>
        <w:t>shot</w:t>
      </w:r>
      <w:proofErr w:type="spellEnd"/>
      <w:r w:rsidRPr="00F544ED">
        <w:rPr>
          <w:rFonts w:ascii="Arial" w:eastAsia="Times New Roman" w:hAnsi="Arial" w:cs="Arial"/>
          <w:color w:val="000000" w:themeColor="text1"/>
          <w:sz w:val="24"/>
          <w:szCs w:val="24"/>
        </w:rPr>
        <w:t xml:space="preserve"> — </w:t>
      </w:r>
      <w:proofErr w:type="spellStart"/>
      <w:r w:rsidRPr="00F544ED">
        <w:rPr>
          <w:rFonts w:ascii="Arial" w:eastAsia="Times New Roman" w:hAnsi="Arial" w:cs="Arial"/>
          <w:color w:val="000000" w:themeColor="text1"/>
          <w:sz w:val="24"/>
          <w:szCs w:val="24"/>
        </w:rPr>
        <w:t>appended</w:t>
      </w:r>
      <w:proofErr w:type="spellEnd"/>
      <w:r w:rsidRPr="00F544ED">
        <w:rPr>
          <w:rFonts w:ascii="Arial" w:eastAsia="Times New Roman" w:hAnsi="Arial" w:cs="Arial"/>
          <w:color w:val="000000" w:themeColor="text1"/>
          <w:sz w:val="24"/>
          <w:szCs w:val="24"/>
        </w:rPr>
        <w:t xml:space="preserve"> to the </w:t>
      </w:r>
      <w:proofErr w:type="spellStart"/>
      <w:r w:rsidRPr="00F544ED">
        <w:rPr>
          <w:rFonts w:ascii="Arial" w:eastAsia="Times New Roman" w:hAnsi="Arial" w:cs="Arial"/>
          <w:color w:val="000000" w:themeColor="text1"/>
          <w:sz w:val="24"/>
          <w:szCs w:val="24"/>
        </w:rPr>
        <w:t>base</w:t>
      </w:r>
      <w:proofErr w:type="spellEnd"/>
      <w:r w:rsidRPr="00F544ED">
        <w:rPr>
          <w:rFonts w:ascii="Arial" w:eastAsia="Times New Roman" w:hAnsi="Arial" w:cs="Arial"/>
          <w:color w:val="000000" w:themeColor="text1"/>
          <w:sz w:val="24"/>
          <w:szCs w:val="24"/>
        </w:rPr>
        <w:t xml:space="preserve"> prompt; the </w:t>
      </w:r>
      <w:proofErr w:type="spellStart"/>
      <w:r w:rsidRPr="00F544ED">
        <w:rPr>
          <w:rFonts w:ascii="Arial" w:eastAsia="Times New Roman" w:hAnsi="Arial" w:cs="Arial"/>
          <w:color w:val="000000" w:themeColor="text1"/>
          <w:sz w:val="24"/>
          <w:szCs w:val="24"/>
        </w:rPr>
        <w:t>selected</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guideline</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snippets</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were</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appended</w:t>
      </w:r>
      <w:proofErr w:type="spellEnd"/>
      <w:r w:rsidRPr="00F544ED">
        <w:rPr>
          <w:rFonts w:ascii="Arial" w:eastAsia="Times New Roman" w:hAnsi="Arial" w:cs="Arial"/>
          <w:color w:val="000000" w:themeColor="text1"/>
          <w:sz w:val="24"/>
          <w:szCs w:val="24"/>
        </w:rPr>
        <w:t xml:space="preserve"> to the </w:t>
      </w:r>
      <w:proofErr w:type="spellStart"/>
      <w:r w:rsidRPr="00F544ED">
        <w:rPr>
          <w:rFonts w:ascii="Arial" w:eastAsia="Times New Roman" w:hAnsi="Arial" w:cs="Arial"/>
          <w:color w:val="000000" w:themeColor="text1"/>
          <w:sz w:val="24"/>
          <w:szCs w:val="24"/>
        </w:rPr>
        <w:t>user</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message</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beneath</w:t>
      </w:r>
      <w:proofErr w:type="spellEnd"/>
      <w:r w:rsidRPr="00F544ED">
        <w:rPr>
          <w:rFonts w:ascii="Arial" w:eastAsia="Times New Roman" w:hAnsi="Arial" w:cs="Arial"/>
          <w:color w:val="000000" w:themeColor="text1"/>
          <w:sz w:val="24"/>
          <w:szCs w:val="24"/>
        </w:rPr>
        <w:t xml:space="preserve"> the </w:t>
      </w:r>
      <w:proofErr w:type="spellStart"/>
      <w:r w:rsidRPr="00F544ED">
        <w:rPr>
          <w:rFonts w:ascii="Arial" w:eastAsia="Times New Roman" w:hAnsi="Arial" w:cs="Arial"/>
          <w:color w:val="000000" w:themeColor="text1"/>
          <w:sz w:val="24"/>
          <w:szCs w:val="24"/>
        </w:rPr>
        <w:t>case</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text</w:t>
      </w:r>
      <w:proofErr w:type="spellEnd"/>
      <w:r w:rsidRPr="00F544ED">
        <w:rPr>
          <w:rFonts w:ascii="Arial" w:eastAsia="Times New Roman" w:hAnsi="Arial" w:cs="Arial"/>
          <w:color w:val="000000" w:themeColor="text1"/>
          <w:sz w:val="24"/>
          <w:szCs w:val="24"/>
        </w:rPr>
        <w:t>:</w:t>
      </w:r>
    </w:p>
    <w:p w14:paraId="43B4A7B2"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Zusatzregel: Nutze die unten angefügten Guideline-</w:t>
      </w:r>
      <w:proofErr w:type="spellStart"/>
      <w:r w:rsidRPr="00F544ED">
        <w:rPr>
          <w:rFonts w:ascii="Arial" w:eastAsia="Times New Roman" w:hAnsi="Arial" w:cs="Arial"/>
          <w:i/>
          <w:iCs/>
          <w:color w:val="000000" w:themeColor="text1"/>
          <w:sz w:val="20"/>
          <w:szCs w:val="20"/>
        </w:rPr>
        <w:t>Snippets</w:t>
      </w:r>
      <w:proofErr w:type="spellEnd"/>
      <w:r w:rsidRPr="00F544ED">
        <w:rPr>
          <w:rFonts w:ascii="Arial" w:eastAsia="Times New Roman" w:hAnsi="Arial" w:cs="Arial"/>
          <w:i/>
          <w:iCs/>
          <w:color w:val="000000" w:themeColor="text1"/>
          <w:sz w:val="20"/>
          <w:szCs w:val="20"/>
        </w:rPr>
        <w:t xml:space="preserve"> als Kontext. Wenn die Technik nicht plausibel aus der Fallbeschreibung ableitbar ist, setze </w:t>
      </w:r>
      <w:proofErr w:type="spellStart"/>
      <w:r w:rsidRPr="00F544ED">
        <w:rPr>
          <w:rFonts w:ascii="Arial" w:eastAsia="Times New Roman" w:hAnsi="Arial" w:cs="Arial"/>
          <w:i/>
          <w:iCs/>
          <w:color w:val="000000" w:themeColor="text1"/>
          <w:sz w:val="20"/>
          <w:szCs w:val="20"/>
        </w:rPr>
        <w:t>op_technik_rec</w:t>
      </w:r>
      <w:proofErr w:type="spellEnd"/>
      <w:r w:rsidRPr="00F544ED">
        <w:rPr>
          <w:rFonts w:ascii="Arial" w:eastAsia="Times New Roman" w:hAnsi="Arial" w:cs="Arial"/>
          <w:i/>
          <w:iCs/>
          <w:color w:val="000000" w:themeColor="text1"/>
          <w:sz w:val="20"/>
          <w:szCs w:val="20"/>
        </w:rPr>
        <w:t xml:space="preserve"> auf 'not </w:t>
      </w:r>
      <w:proofErr w:type="spellStart"/>
      <w:r w:rsidRPr="00F544ED">
        <w:rPr>
          <w:rFonts w:ascii="Arial" w:eastAsia="Times New Roman" w:hAnsi="Arial" w:cs="Arial"/>
          <w:i/>
          <w:iCs/>
          <w:color w:val="000000" w:themeColor="text1"/>
          <w:sz w:val="20"/>
          <w:szCs w:val="20"/>
        </w:rPr>
        <w:t>classified</w:t>
      </w:r>
      <w:proofErr w:type="spellEnd"/>
      <w:r w:rsidRPr="00F544ED">
        <w:rPr>
          <w:rFonts w:ascii="Arial" w:eastAsia="Times New Roman" w:hAnsi="Arial" w:cs="Arial"/>
          <w:i/>
          <w:iCs/>
          <w:color w:val="000000" w:themeColor="text1"/>
          <w:sz w:val="20"/>
          <w:szCs w:val="20"/>
        </w:rPr>
        <w:t>'.</w:t>
      </w:r>
    </w:p>
    <w:p w14:paraId="04921F4D" w14:textId="77777777" w:rsidR="00146007" w:rsidRPr="00F544ED" w:rsidRDefault="00146007" w:rsidP="00146007">
      <w:pPr>
        <w:spacing w:before="100" w:beforeAutospacing="1" w:after="100" w:afterAutospacing="1"/>
        <w:rPr>
          <w:rFonts w:ascii="Arial" w:eastAsia="Times New Roman" w:hAnsi="Arial" w:cs="Arial"/>
          <w:color w:val="000000" w:themeColor="text1"/>
          <w:sz w:val="24"/>
          <w:szCs w:val="24"/>
        </w:rPr>
      </w:pPr>
      <w:r w:rsidRPr="00F544ED">
        <w:rPr>
          <w:rFonts w:ascii="Arial" w:eastAsia="Times New Roman" w:hAnsi="Arial" w:cs="Arial"/>
          <w:b/>
          <w:bCs/>
          <w:color w:val="000000" w:themeColor="text1"/>
          <w:sz w:val="24"/>
          <w:szCs w:val="24"/>
        </w:rPr>
        <w:t>Few-</w:t>
      </w:r>
      <w:proofErr w:type="spellStart"/>
      <w:r w:rsidRPr="00F544ED">
        <w:rPr>
          <w:rFonts w:ascii="Arial" w:eastAsia="Times New Roman" w:hAnsi="Arial" w:cs="Arial"/>
          <w:b/>
          <w:bCs/>
          <w:color w:val="000000" w:themeColor="text1"/>
          <w:sz w:val="24"/>
          <w:szCs w:val="24"/>
        </w:rPr>
        <w:t>shot</w:t>
      </w:r>
      <w:proofErr w:type="spellEnd"/>
      <w:r w:rsidRPr="00F544ED">
        <w:rPr>
          <w:rFonts w:ascii="Arial" w:eastAsia="Times New Roman" w:hAnsi="Arial" w:cs="Arial"/>
          <w:color w:val="000000" w:themeColor="text1"/>
          <w:sz w:val="24"/>
          <w:szCs w:val="24"/>
        </w:rPr>
        <w:t xml:space="preserve"> — </w:t>
      </w:r>
      <w:proofErr w:type="spellStart"/>
      <w:r w:rsidRPr="00F544ED">
        <w:rPr>
          <w:rFonts w:ascii="Arial" w:eastAsia="Times New Roman" w:hAnsi="Arial" w:cs="Arial"/>
          <w:color w:val="000000" w:themeColor="text1"/>
          <w:sz w:val="24"/>
          <w:szCs w:val="24"/>
        </w:rPr>
        <w:t>appended</w:t>
      </w:r>
      <w:proofErr w:type="spellEnd"/>
      <w:r w:rsidRPr="00F544ED">
        <w:rPr>
          <w:rFonts w:ascii="Arial" w:eastAsia="Times New Roman" w:hAnsi="Arial" w:cs="Arial"/>
          <w:color w:val="000000" w:themeColor="text1"/>
          <w:sz w:val="24"/>
          <w:szCs w:val="24"/>
        </w:rPr>
        <w:t xml:space="preserve"> to the </w:t>
      </w:r>
      <w:proofErr w:type="spellStart"/>
      <w:r w:rsidRPr="00F544ED">
        <w:rPr>
          <w:rFonts w:ascii="Arial" w:eastAsia="Times New Roman" w:hAnsi="Arial" w:cs="Arial"/>
          <w:color w:val="000000" w:themeColor="text1"/>
          <w:sz w:val="24"/>
          <w:szCs w:val="24"/>
        </w:rPr>
        <w:t>base</w:t>
      </w:r>
      <w:proofErr w:type="spellEnd"/>
      <w:r w:rsidRPr="00F544ED">
        <w:rPr>
          <w:rFonts w:ascii="Arial" w:eastAsia="Times New Roman" w:hAnsi="Arial" w:cs="Arial"/>
          <w:color w:val="000000" w:themeColor="text1"/>
          <w:sz w:val="24"/>
          <w:szCs w:val="24"/>
        </w:rPr>
        <w:t xml:space="preserve"> prompt; </w:t>
      </w:r>
      <w:proofErr w:type="spellStart"/>
      <w:r w:rsidRPr="00F544ED">
        <w:rPr>
          <w:rFonts w:ascii="Arial" w:eastAsia="Times New Roman" w:hAnsi="Arial" w:cs="Arial"/>
          <w:color w:val="000000" w:themeColor="text1"/>
          <w:sz w:val="24"/>
          <w:szCs w:val="24"/>
        </w:rPr>
        <w:t>ten</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exemplar</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user</w:t>
      </w:r>
      <w:proofErr w:type="spellEnd"/>
      <w:r w:rsidRPr="00F544ED">
        <w:rPr>
          <w:rFonts w:ascii="Arial" w:eastAsia="Times New Roman" w:hAnsi="Arial" w:cs="Arial"/>
          <w:color w:val="000000" w:themeColor="text1"/>
          <w:sz w:val="24"/>
          <w:szCs w:val="24"/>
        </w:rPr>
        <w:t>/</w:t>
      </w:r>
      <w:proofErr w:type="spellStart"/>
      <w:r w:rsidRPr="00F544ED">
        <w:rPr>
          <w:rFonts w:ascii="Arial" w:eastAsia="Times New Roman" w:hAnsi="Arial" w:cs="Arial"/>
          <w:color w:val="000000" w:themeColor="text1"/>
          <w:sz w:val="24"/>
          <w:szCs w:val="24"/>
        </w:rPr>
        <w:t>assistant</w:t>
      </w:r>
      <w:proofErr w:type="spellEnd"/>
      <w:r w:rsidRPr="00F544ED">
        <w:rPr>
          <w:rFonts w:ascii="Arial" w:eastAsia="Times New Roman" w:hAnsi="Arial" w:cs="Arial"/>
          <w:color w:val="000000" w:themeColor="text1"/>
          <w:sz w:val="24"/>
          <w:szCs w:val="24"/>
        </w:rPr>
        <w:t xml:space="preserve"> turn </w:t>
      </w:r>
      <w:proofErr w:type="spellStart"/>
      <w:r w:rsidRPr="00F544ED">
        <w:rPr>
          <w:rFonts w:ascii="Arial" w:eastAsia="Times New Roman" w:hAnsi="Arial" w:cs="Arial"/>
          <w:color w:val="000000" w:themeColor="text1"/>
          <w:sz w:val="24"/>
          <w:szCs w:val="24"/>
        </w:rPr>
        <w:t>pairs</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preceded</w:t>
      </w:r>
      <w:proofErr w:type="spellEnd"/>
      <w:r w:rsidRPr="00F544ED">
        <w:rPr>
          <w:rFonts w:ascii="Arial" w:eastAsia="Times New Roman" w:hAnsi="Arial" w:cs="Arial"/>
          <w:color w:val="000000" w:themeColor="text1"/>
          <w:sz w:val="24"/>
          <w:szCs w:val="24"/>
        </w:rPr>
        <w:t xml:space="preserve"> the </w:t>
      </w:r>
      <w:proofErr w:type="spellStart"/>
      <w:r w:rsidRPr="00F544ED">
        <w:rPr>
          <w:rFonts w:ascii="Arial" w:eastAsia="Times New Roman" w:hAnsi="Arial" w:cs="Arial"/>
          <w:color w:val="000000" w:themeColor="text1"/>
          <w:sz w:val="24"/>
          <w:szCs w:val="24"/>
        </w:rPr>
        <w:t>target</w:t>
      </w:r>
      <w:proofErr w:type="spellEnd"/>
      <w:r w:rsidRPr="00F544ED">
        <w:rPr>
          <w:rFonts w:ascii="Arial" w:eastAsia="Times New Roman" w:hAnsi="Arial" w:cs="Arial"/>
          <w:color w:val="000000" w:themeColor="text1"/>
          <w:sz w:val="24"/>
          <w:szCs w:val="24"/>
        </w:rPr>
        <w:t xml:space="preserve"> </w:t>
      </w:r>
      <w:proofErr w:type="spellStart"/>
      <w:r w:rsidRPr="00F544ED">
        <w:rPr>
          <w:rFonts w:ascii="Arial" w:eastAsia="Times New Roman" w:hAnsi="Arial" w:cs="Arial"/>
          <w:color w:val="000000" w:themeColor="text1"/>
          <w:sz w:val="24"/>
          <w:szCs w:val="24"/>
        </w:rPr>
        <w:t>case</w:t>
      </w:r>
      <w:proofErr w:type="spellEnd"/>
      <w:r w:rsidRPr="00F544ED">
        <w:rPr>
          <w:rFonts w:ascii="Arial" w:eastAsia="Times New Roman" w:hAnsi="Arial" w:cs="Arial"/>
          <w:color w:val="000000" w:themeColor="text1"/>
          <w:sz w:val="24"/>
          <w:szCs w:val="24"/>
        </w:rPr>
        <w:t>:</w:t>
      </w:r>
    </w:p>
    <w:p w14:paraId="74C772F5"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Es folgen zunächst gelöste Beispielfälle mit den zugehörigen Referenzantworten. Beantworte den letzten Fall im exakt gleichen Format.</w:t>
      </w:r>
    </w:p>
    <w:p w14:paraId="229224BB" w14:textId="77777777" w:rsidR="00146007" w:rsidRPr="00F544ED" w:rsidRDefault="00146007" w:rsidP="00146007">
      <w:pPr>
        <w:spacing w:before="100" w:beforeAutospacing="1" w:after="100" w:afterAutospacing="1"/>
        <w:rPr>
          <w:rFonts w:ascii="Arial" w:eastAsia="Times New Roman" w:hAnsi="Arial" w:cs="Arial"/>
          <w:color w:val="000000" w:themeColor="text1"/>
          <w:sz w:val="24"/>
          <w:szCs w:val="24"/>
        </w:rPr>
      </w:pPr>
      <w:r w:rsidRPr="00F544ED">
        <w:rPr>
          <w:rFonts w:ascii="Arial" w:eastAsia="Times New Roman" w:hAnsi="Arial" w:cs="Arial"/>
          <w:b/>
          <w:bCs/>
          <w:color w:val="000000" w:themeColor="text1"/>
          <w:sz w:val="24"/>
          <w:szCs w:val="24"/>
        </w:rPr>
        <w:t>Chain-of-</w:t>
      </w:r>
      <w:proofErr w:type="spellStart"/>
      <w:r w:rsidRPr="00F544ED">
        <w:rPr>
          <w:rFonts w:ascii="Arial" w:eastAsia="Times New Roman" w:hAnsi="Arial" w:cs="Arial"/>
          <w:b/>
          <w:bCs/>
          <w:color w:val="000000" w:themeColor="text1"/>
          <w:sz w:val="24"/>
          <w:szCs w:val="24"/>
        </w:rPr>
        <w:t>thought</w:t>
      </w:r>
      <w:proofErr w:type="spellEnd"/>
      <w:r w:rsidRPr="00F544ED">
        <w:rPr>
          <w:rFonts w:ascii="Arial" w:eastAsia="Times New Roman" w:hAnsi="Arial" w:cs="Arial"/>
          <w:color w:val="000000" w:themeColor="text1"/>
          <w:sz w:val="24"/>
          <w:szCs w:val="24"/>
        </w:rPr>
        <w:t xml:space="preserve"> — </w:t>
      </w:r>
      <w:proofErr w:type="spellStart"/>
      <w:r w:rsidRPr="00F544ED">
        <w:rPr>
          <w:rFonts w:ascii="Arial" w:eastAsia="Times New Roman" w:hAnsi="Arial" w:cs="Arial"/>
          <w:color w:val="000000" w:themeColor="text1"/>
          <w:sz w:val="24"/>
          <w:szCs w:val="24"/>
        </w:rPr>
        <w:t>appended</w:t>
      </w:r>
      <w:proofErr w:type="spellEnd"/>
      <w:r w:rsidRPr="00F544ED">
        <w:rPr>
          <w:rFonts w:ascii="Arial" w:eastAsia="Times New Roman" w:hAnsi="Arial" w:cs="Arial"/>
          <w:color w:val="000000" w:themeColor="text1"/>
          <w:sz w:val="24"/>
          <w:szCs w:val="24"/>
        </w:rPr>
        <w:t xml:space="preserve"> to the </w:t>
      </w:r>
      <w:proofErr w:type="spellStart"/>
      <w:r w:rsidRPr="00F544ED">
        <w:rPr>
          <w:rFonts w:ascii="Arial" w:eastAsia="Times New Roman" w:hAnsi="Arial" w:cs="Arial"/>
          <w:color w:val="000000" w:themeColor="text1"/>
          <w:sz w:val="24"/>
          <w:szCs w:val="24"/>
        </w:rPr>
        <w:t>base</w:t>
      </w:r>
      <w:proofErr w:type="spellEnd"/>
      <w:r w:rsidRPr="00F544ED">
        <w:rPr>
          <w:rFonts w:ascii="Arial" w:eastAsia="Times New Roman" w:hAnsi="Arial" w:cs="Arial"/>
          <w:color w:val="000000" w:themeColor="text1"/>
          <w:sz w:val="24"/>
          <w:szCs w:val="24"/>
        </w:rPr>
        <w:t xml:space="preserve"> prompt:</w:t>
      </w:r>
    </w:p>
    <w:p w14:paraId="5B97D9D9"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Zusatzregel (Denkweise): Arbeite die Entscheidung explizit Schritt für Schritt ab und schreibe diese Schritte aus.</w:t>
      </w:r>
    </w:p>
    <w:p w14:paraId="6B8D3159"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Gehe dabei in genau dieser Reihenfolge vor:</w:t>
      </w:r>
    </w:p>
    <w:p w14:paraId="22AB032B"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 xml:space="preserve">Schritt 1 - Frakturhöhe: Welche Textstellen belegen die Höhe der Fibulafraktur relativ zur Syndesmose? Leite daraus </w:t>
      </w:r>
      <w:proofErr w:type="spellStart"/>
      <w:r w:rsidRPr="00F544ED">
        <w:rPr>
          <w:rFonts w:ascii="Arial" w:eastAsia="Times New Roman" w:hAnsi="Arial" w:cs="Arial"/>
          <w:i/>
          <w:iCs/>
          <w:color w:val="000000" w:themeColor="text1"/>
          <w:sz w:val="20"/>
          <w:szCs w:val="20"/>
        </w:rPr>
        <w:t>weber</w:t>
      </w:r>
      <w:proofErr w:type="spellEnd"/>
      <w:r w:rsidRPr="00F544ED">
        <w:rPr>
          <w:rFonts w:ascii="Arial" w:eastAsia="Times New Roman" w:hAnsi="Arial" w:cs="Arial"/>
          <w:i/>
          <w:iCs/>
          <w:color w:val="000000" w:themeColor="text1"/>
          <w:sz w:val="20"/>
          <w:szCs w:val="20"/>
        </w:rPr>
        <w:t xml:space="preserve"> ab.</w:t>
      </w:r>
    </w:p>
    <w:p w14:paraId="15A54863"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 xml:space="preserve">Schritt 2 - Befundlage: Welche Angaben zu Instabilität, Dislokation, </w:t>
      </w:r>
      <w:proofErr w:type="spellStart"/>
      <w:r w:rsidRPr="00F544ED">
        <w:rPr>
          <w:rFonts w:ascii="Arial" w:eastAsia="Times New Roman" w:hAnsi="Arial" w:cs="Arial"/>
          <w:i/>
          <w:iCs/>
          <w:color w:val="000000" w:themeColor="text1"/>
          <w:sz w:val="20"/>
          <w:szCs w:val="20"/>
        </w:rPr>
        <w:t>Mortise</w:t>
      </w:r>
      <w:proofErr w:type="spellEnd"/>
      <w:r w:rsidRPr="00F544ED">
        <w:rPr>
          <w:rFonts w:ascii="Arial" w:eastAsia="Times New Roman" w:hAnsi="Arial" w:cs="Arial"/>
          <w:i/>
          <w:iCs/>
          <w:color w:val="000000" w:themeColor="text1"/>
          <w:sz w:val="20"/>
          <w:szCs w:val="20"/>
        </w:rPr>
        <w:t>-Kongruenz, Syndesmose und Weichteilen liegen vor?</w:t>
      </w:r>
    </w:p>
    <w:p w14:paraId="00D6C78C"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 xml:space="preserve">Schritt 3 - OP-Indikation: Wäge die Befunde aus Schritt 2 gegeneinander ab und leite daraus </w:t>
      </w:r>
      <w:proofErr w:type="spellStart"/>
      <w:r w:rsidRPr="00F544ED">
        <w:rPr>
          <w:rFonts w:ascii="Arial" w:eastAsia="Times New Roman" w:hAnsi="Arial" w:cs="Arial"/>
          <w:i/>
          <w:iCs/>
          <w:color w:val="000000" w:themeColor="text1"/>
          <w:sz w:val="20"/>
          <w:szCs w:val="20"/>
        </w:rPr>
        <w:t>op_rec</w:t>
      </w:r>
      <w:proofErr w:type="spellEnd"/>
      <w:r w:rsidRPr="00F544ED">
        <w:rPr>
          <w:rFonts w:ascii="Arial" w:eastAsia="Times New Roman" w:hAnsi="Arial" w:cs="Arial"/>
          <w:i/>
          <w:iCs/>
          <w:color w:val="000000" w:themeColor="text1"/>
          <w:sz w:val="20"/>
          <w:szCs w:val="20"/>
        </w:rPr>
        <w:t xml:space="preserve"> ab.</w:t>
      </w:r>
    </w:p>
    <w:p w14:paraId="4AB20792"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Schritt 4 - Technikwahl: Leite aus den Befunden aus Schritt 2 die passende Technikkategorie ab.</w:t>
      </w:r>
    </w:p>
    <w:p w14:paraId="2AD95158"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Schritt 5 - Konsistenz: Prüfe, ob deine drei Antworten zueinander und zur formalen Regel passen, und korrigiere sie gegebenenfalls.</w:t>
      </w:r>
    </w:p>
    <w:p w14:paraId="6E127216"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p>
    <w:p w14:paraId="54AF9D05"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Gib deine Gedankenschritte im Feld "</w:t>
      </w:r>
      <w:proofErr w:type="spellStart"/>
      <w:r w:rsidRPr="00F544ED">
        <w:rPr>
          <w:rFonts w:ascii="Arial" w:eastAsia="Times New Roman" w:hAnsi="Arial" w:cs="Arial"/>
          <w:i/>
          <w:iCs/>
          <w:color w:val="000000" w:themeColor="text1"/>
          <w:sz w:val="20"/>
          <w:szCs w:val="20"/>
        </w:rPr>
        <w:t>reasoning</w:t>
      </w:r>
      <w:proofErr w:type="spellEnd"/>
      <w:r w:rsidRPr="00F544ED">
        <w:rPr>
          <w:rFonts w:ascii="Arial" w:eastAsia="Times New Roman" w:hAnsi="Arial" w:cs="Arial"/>
          <w:i/>
          <w:iCs/>
          <w:color w:val="000000" w:themeColor="text1"/>
          <w:sz w:val="20"/>
          <w:szCs w:val="20"/>
        </w:rPr>
        <w:t>" aus. Das Feld "</w:t>
      </w:r>
      <w:proofErr w:type="spellStart"/>
      <w:r w:rsidRPr="00F544ED">
        <w:rPr>
          <w:rFonts w:ascii="Arial" w:eastAsia="Times New Roman" w:hAnsi="Arial" w:cs="Arial"/>
          <w:i/>
          <w:iCs/>
          <w:color w:val="000000" w:themeColor="text1"/>
          <w:sz w:val="20"/>
          <w:szCs w:val="20"/>
        </w:rPr>
        <w:t>reasoning</w:t>
      </w:r>
      <w:proofErr w:type="spellEnd"/>
      <w:r w:rsidRPr="00F544ED">
        <w:rPr>
          <w:rFonts w:ascii="Arial" w:eastAsia="Times New Roman" w:hAnsi="Arial" w:cs="Arial"/>
          <w:i/>
          <w:iCs/>
          <w:color w:val="000000" w:themeColor="text1"/>
          <w:sz w:val="20"/>
          <w:szCs w:val="20"/>
        </w:rPr>
        <w:t>" MUSS der erste Schlüssel des JSON-Objekts sein,</w:t>
      </w:r>
    </w:p>
    <w:p w14:paraId="7027995D"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damit alle Antwortfelder auf der ausgeschriebenen Herleitung beruhen. Halte "</w:t>
      </w:r>
      <w:proofErr w:type="spellStart"/>
      <w:r w:rsidRPr="00F544ED">
        <w:rPr>
          <w:rFonts w:ascii="Arial" w:eastAsia="Times New Roman" w:hAnsi="Arial" w:cs="Arial"/>
          <w:i/>
          <w:iCs/>
          <w:color w:val="000000" w:themeColor="text1"/>
          <w:sz w:val="20"/>
          <w:szCs w:val="20"/>
        </w:rPr>
        <w:t>reasoning</w:t>
      </w:r>
      <w:proofErr w:type="spellEnd"/>
      <w:r w:rsidRPr="00F544ED">
        <w:rPr>
          <w:rFonts w:ascii="Arial" w:eastAsia="Times New Roman" w:hAnsi="Arial" w:cs="Arial"/>
          <w:i/>
          <w:iCs/>
          <w:color w:val="000000" w:themeColor="text1"/>
          <w:sz w:val="20"/>
          <w:szCs w:val="20"/>
        </w:rPr>
        <w:t>" auf maximal 120 Wörter.</w:t>
      </w:r>
    </w:p>
    <w:p w14:paraId="3A3368BD"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p>
    <w:p w14:paraId="61460056" w14:textId="77777777" w:rsidR="00146007" w:rsidRPr="00F544ED" w:rsidRDefault="00146007" w:rsidP="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Ausgabeformat ausschließlich JSON (ein einziges Objekt, kein Text davor oder danach):</w:t>
      </w:r>
    </w:p>
    <w:p w14:paraId="044854A7" w14:textId="00AB5DD4" w:rsidR="00146007" w:rsidRPr="00F544ED" w:rsidRDefault="00146007" w:rsidP="00191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i/>
          <w:iCs/>
          <w:color w:val="000000" w:themeColor="text1"/>
          <w:sz w:val="20"/>
          <w:szCs w:val="20"/>
        </w:rPr>
      </w:pPr>
      <w:r w:rsidRPr="00F544ED">
        <w:rPr>
          <w:rFonts w:ascii="Arial" w:eastAsia="Times New Roman" w:hAnsi="Arial" w:cs="Arial"/>
          <w:i/>
          <w:iCs/>
          <w:color w:val="000000" w:themeColor="text1"/>
          <w:sz w:val="20"/>
          <w:szCs w:val="20"/>
        </w:rPr>
        <w:t>{"</w:t>
      </w:r>
      <w:proofErr w:type="spellStart"/>
      <w:r w:rsidRPr="00F544ED">
        <w:rPr>
          <w:rFonts w:ascii="Arial" w:eastAsia="Times New Roman" w:hAnsi="Arial" w:cs="Arial"/>
          <w:i/>
          <w:iCs/>
          <w:color w:val="000000" w:themeColor="text1"/>
          <w:sz w:val="20"/>
          <w:szCs w:val="20"/>
        </w:rPr>
        <w:t>reasoning</w:t>
      </w:r>
      <w:proofErr w:type="spellEnd"/>
      <w:r w:rsidRPr="00F544ED">
        <w:rPr>
          <w:rFonts w:ascii="Arial" w:eastAsia="Times New Roman" w:hAnsi="Arial" w:cs="Arial"/>
          <w:i/>
          <w:iCs/>
          <w:color w:val="000000" w:themeColor="text1"/>
          <w:sz w:val="20"/>
          <w:szCs w:val="20"/>
        </w:rPr>
        <w:t>":"Schritt 1 ... Schritt 2 ... Schritt 3 ... Schritt 4 ... Schritt 5 ...","weber":"A|B|C|UNK","op_rec":"J|N|UNK","op_technik_rec":"&lt;Name oder Index 1-4&gt;","</w:t>
      </w:r>
      <w:proofErr w:type="spellStart"/>
      <w:r w:rsidRPr="00F544ED">
        <w:rPr>
          <w:rFonts w:ascii="Arial" w:eastAsia="Times New Roman" w:hAnsi="Arial" w:cs="Arial"/>
          <w:i/>
          <w:iCs/>
          <w:color w:val="000000" w:themeColor="text1"/>
          <w:sz w:val="20"/>
          <w:szCs w:val="20"/>
        </w:rPr>
        <w:t>evidence</w:t>
      </w:r>
      <w:proofErr w:type="spellEnd"/>
      <w:r w:rsidRPr="00F544ED">
        <w:rPr>
          <w:rFonts w:ascii="Arial" w:eastAsia="Times New Roman" w:hAnsi="Arial" w:cs="Arial"/>
          <w:i/>
          <w:iCs/>
          <w:color w:val="000000" w:themeColor="text1"/>
          <w:sz w:val="20"/>
          <w:szCs w:val="20"/>
        </w:rPr>
        <w:t>":"&lt;2-4 Trigger aus Text oder fehlende Info&gt;"}</w:t>
      </w:r>
    </w:p>
    <w:p w14:paraId="227EF379" w14:textId="39581C74"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proofErr w:type="gramStart"/>
      <w:r w:rsidRPr="00F544ED">
        <w:rPr>
          <w:rFonts w:ascii="Arial" w:hAnsi="Arial" w:cs="Arial"/>
          <w:b/>
          <w:bCs/>
          <w:color w:val="000000" w:themeColor="text1"/>
          <w:sz w:val="30"/>
          <w:szCs w:val="30"/>
        </w:rPr>
        <w:t>3  System</w:t>
      </w:r>
      <w:proofErr w:type="gramEnd"/>
      <w:r w:rsidRPr="00F544ED">
        <w:rPr>
          <w:rFonts w:ascii="Arial" w:hAnsi="Arial" w:cs="Arial"/>
          <w:b/>
          <w:bCs/>
          <w:color w:val="000000" w:themeColor="text1"/>
          <w:sz w:val="30"/>
          <w:szCs w:val="30"/>
        </w:rPr>
        <w:t xml:space="preserve"> prompt — English </w:t>
      </w:r>
      <w:proofErr w:type="spellStart"/>
      <w:r w:rsidRPr="00F544ED">
        <w:rPr>
          <w:rFonts w:ascii="Arial" w:hAnsi="Arial" w:cs="Arial"/>
          <w:b/>
          <w:bCs/>
          <w:color w:val="000000" w:themeColor="text1"/>
          <w:sz w:val="30"/>
          <w:szCs w:val="30"/>
        </w:rPr>
        <w:t>translation</w:t>
      </w:r>
      <w:proofErr w:type="spellEnd"/>
    </w:p>
    <w:p w14:paraId="7B4F3109" w14:textId="77777777" w:rsidR="00AE1E3E" w:rsidRPr="00F544ED" w:rsidRDefault="00000000">
      <w:pPr>
        <w:spacing w:after="120" w:line="276" w:lineRule="auto"/>
        <w:rPr>
          <w:rFonts w:ascii="Arial" w:hAnsi="Arial" w:cs="Arial"/>
          <w:color w:val="000000" w:themeColor="text1"/>
        </w:rPr>
      </w:pPr>
      <w:r w:rsidRPr="00F544ED">
        <w:rPr>
          <w:rFonts w:ascii="Arial" w:hAnsi="Arial" w:cs="Arial"/>
          <w:color w:val="000000" w:themeColor="text1"/>
        </w:rPr>
        <w:t xml:space="preserve">Faithful English </w:t>
      </w:r>
      <w:proofErr w:type="spellStart"/>
      <w:r w:rsidRPr="00F544ED">
        <w:rPr>
          <w:rFonts w:ascii="Arial" w:hAnsi="Arial" w:cs="Arial"/>
          <w:color w:val="000000" w:themeColor="text1"/>
        </w:rPr>
        <w:t>translation</w:t>
      </w:r>
      <w:proofErr w:type="spellEnd"/>
      <w:r w:rsidRPr="00F544ED">
        <w:rPr>
          <w:rFonts w:ascii="Arial" w:hAnsi="Arial" w:cs="Arial"/>
          <w:color w:val="000000" w:themeColor="text1"/>
        </w:rPr>
        <w:t xml:space="preserve"> of the </w:t>
      </w:r>
      <w:proofErr w:type="spellStart"/>
      <w:r w:rsidRPr="00F544ED">
        <w:rPr>
          <w:rFonts w:ascii="Arial" w:hAnsi="Arial" w:cs="Arial"/>
          <w:color w:val="000000" w:themeColor="text1"/>
        </w:rPr>
        <w:t>base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system</w:t>
      </w:r>
      <w:proofErr w:type="spellEnd"/>
      <w:r w:rsidRPr="00F544ED">
        <w:rPr>
          <w:rFonts w:ascii="Arial" w:hAnsi="Arial" w:cs="Arial"/>
          <w:color w:val="000000" w:themeColor="text1"/>
        </w:rPr>
        <w:t xml:space="preserve"> prompt in S2, </w:t>
      </w:r>
      <w:proofErr w:type="spellStart"/>
      <w:r w:rsidRPr="00F544ED">
        <w:rPr>
          <w:rFonts w:ascii="Arial" w:hAnsi="Arial" w:cs="Arial"/>
          <w:color w:val="000000" w:themeColor="text1"/>
        </w:rPr>
        <w:t>provided</w:t>
      </w:r>
      <w:proofErr w:type="spellEnd"/>
      <w:r w:rsidRPr="00F544ED">
        <w:rPr>
          <w:rFonts w:ascii="Arial" w:hAnsi="Arial" w:cs="Arial"/>
          <w:color w:val="000000" w:themeColor="text1"/>
        </w:rPr>
        <w:t xml:space="preserve"> for </w:t>
      </w:r>
      <w:proofErr w:type="spellStart"/>
      <w:r w:rsidRPr="00F544ED">
        <w:rPr>
          <w:rFonts w:ascii="Arial" w:hAnsi="Arial" w:cs="Arial"/>
          <w:color w:val="000000" w:themeColor="text1"/>
        </w:rPr>
        <w:t>readability</w:t>
      </w:r>
      <w:proofErr w:type="spellEnd"/>
      <w:r w:rsidRPr="00F544ED">
        <w:rPr>
          <w:rFonts w:ascii="Arial" w:hAnsi="Arial" w:cs="Arial"/>
          <w:color w:val="000000" w:themeColor="text1"/>
        </w:rPr>
        <w:t xml:space="preserve">. The German </w:t>
      </w:r>
      <w:proofErr w:type="spellStart"/>
      <w:r w:rsidRPr="00F544ED">
        <w:rPr>
          <w:rFonts w:ascii="Arial" w:hAnsi="Arial" w:cs="Arial"/>
          <w:color w:val="000000" w:themeColor="text1"/>
        </w:rPr>
        <w:t>version</w:t>
      </w:r>
      <w:proofErr w:type="spellEnd"/>
      <w:r w:rsidRPr="00F544ED">
        <w:rPr>
          <w:rFonts w:ascii="Arial" w:hAnsi="Arial" w:cs="Arial"/>
          <w:color w:val="000000" w:themeColor="text1"/>
        </w:rPr>
        <w:t xml:space="preserve"> in S2 </w:t>
      </w:r>
      <w:proofErr w:type="spellStart"/>
      <w:r w:rsidRPr="00F544ED">
        <w:rPr>
          <w:rFonts w:ascii="Arial" w:hAnsi="Arial" w:cs="Arial"/>
          <w:color w:val="000000" w:themeColor="text1"/>
        </w:rPr>
        <w:t>is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authoritative</w:t>
      </w:r>
      <w:proofErr w:type="spellEnd"/>
      <w:r w:rsidRPr="00F544ED">
        <w:rPr>
          <w:rFonts w:ascii="Arial" w:hAnsi="Arial" w:cs="Arial"/>
          <w:color w:val="000000" w:themeColor="text1"/>
        </w:rPr>
        <w:t>.</w:t>
      </w:r>
    </w:p>
    <w:p w14:paraId="3C5F522C" w14:textId="77777777" w:rsidR="00191E0C" w:rsidRPr="00F544ED" w:rsidRDefault="00191E0C" w:rsidP="00191E0C">
      <w:pPr>
        <w:pStyle w:val="HTMLVorformatiert"/>
        <w:rPr>
          <w:rStyle w:val="HTMLCode"/>
          <w:rFonts w:ascii="Arial" w:hAnsi="Arial" w:cs="Arial"/>
          <w:i/>
          <w:iCs/>
          <w:color w:val="000000" w:themeColor="text1"/>
        </w:rPr>
      </w:pPr>
      <w:proofErr w:type="spellStart"/>
      <w:r w:rsidRPr="00F544ED">
        <w:rPr>
          <w:rStyle w:val="HTMLCode"/>
          <w:rFonts w:ascii="Arial" w:hAnsi="Arial" w:cs="Arial"/>
          <w:i/>
          <w:iCs/>
          <w:color w:val="000000" w:themeColor="text1"/>
        </w:rPr>
        <w:t>You</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are</w:t>
      </w:r>
      <w:proofErr w:type="spellEnd"/>
      <w:r w:rsidRPr="00F544ED">
        <w:rPr>
          <w:rStyle w:val="HTMLCode"/>
          <w:rFonts w:ascii="Arial" w:hAnsi="Arial" w:cs="Arial"/>
          <w:i/>
          <w:iCs/>
          <w:color w:val="000000" w:themeColor="text1"/>
        </w:rPr>
        <w:t xml:space="preserve"> a </w:t>
      </w:r>
      <w:proofErr w:type="spellStart"/>
      <w:r w:rsidRPr="00F544ED">
        <w:rPr>
          <w:rStyle w:val="HTMLCode"/>
          <w:rFonts w:ascii="Arial" w:hAnsi="Arial" w:cs="Arial"/>
          <w:i/>
          <w:iCs/>
          <w:color w:val="000000" w:themeColor="text1"/>
        </w:rPr>
        <w:t>trauma</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surgery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consult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You</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provide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preoperative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recommendations</w:t>
      </w:r>
      <w:proofErr w:type="spellEnd"/>
      <w:r w:rsidRPr="00F544ED">
        <w:rPr>
          <w:rStyle w:val="HTMLCode"/>
          <w:rFonts w:ascii="Arial" w:hAnsi="Arial" w:cs="Arial"/>
          <w:i/>
          <w:iCs/>
          <w:color w:val="000000" w:themeColor="text1"/>
        </w:rPr>
        <w:t>.</w:t>
      </w:r>
    </w:p>
    <w:p w14:paraId="2FE042DE" w14:textId="77777777" w:rsidR="00191E0C" w:rsidRPr="00F544ED" w:rsidRDefault="00191E0C" w:rsidP="00191E0C">
      <w:pPr>
        <w:pStyle w:val="HTMLVorformatiert"/>
        <w:rPr>
          <w:rStyle w:val="HTMLCode"/>
          <w:rFonts w:ascii="Arial" w:hAnsi="Arial" w:cs="Arial"/>
          <w:i/>
          <w:iCs/>
          <w:color w:val="000000" w:themeColor="text1"/>
        </w:rPr>
      </w:pPr>
    </w:p>
    <w:p w14:paraId="4972132B"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Important:</w:t>
      </w:r>
    </w:p>
    <w:p w14:paraId="38562E44"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 Operative </w:t>
      </w:r>
      <w:proofErr w:type="spellStart"/>
      <w:r w:rsidRPr="00F544ED">
        <w:rPr>
          <w:rStyle w:val="HTMLCode"/>
          <w:rFonts w:ascii="Arial" w:hAnsi="Arial" w:cs="Arial"/>
          <w:i/>
          <w:iCs/>
          <w:color w:val="000000" w:themeColor="text1"/>
        </w:rPr>
        <w:t>decision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yes</w:t>
      </w:r>
      <w:proofErr w:type="spellEnd"/>
      <w:r w:rsidRPr="00F544ED">
        <w:rPr>
          <w:rStyle w:val="HTMLCode"/>
          <w:rFonts w:ascii="Arial" w:hAnsi="Arial" w:cs="Arial"/>
          <w:i/>
          <w:iCs/>
          <w:color w:val="000000" w:themeColor="text1"/>
        </w:rPr>
        <w:t>/</w:t>
      </w:r>
      <w:proofErr w:type="spellStart"/>
      <w:r w:rsidRPr="00F544ED">
        <w:rPr>
          <w:rStyle w:val="HTMLCode"/>
          <w:rFonts w:ascii="Arial" w:hAnsi="Arial" w:cs="Arial"/>
          <w:i/>
          <w:iCs/>
          <w:color w:val="000000" w:themeColor="text1"/>
        </w:rPr>
        <w:t>no</w:t>
      </w:r>
      <w:proofErr w:type="spellEnd"/>
      <w:r w:rsidRPr="00F544ED">
        <w:rPr>
          <w:rStyle w:val="HTMLCode"/>
          <w:rFonts w:ascii="Arial" w:hAnsi="Arial" w:cs="Arial"/>
          <w:i/>
          <w:iCs/>
          <w:color w:val="000000" w:themeColor="text1"/>
        </w:rPr>
        <w:t xml:space="preserve">) and operative </w:t>
      </w:r>
      <w:proofErr w:type="spellStart"/>
      <w:r w:rsidRPr="00F544ED">
        <w:rPr>
          <w:rStyle w:val="HTMLCode"/>
          <w:rFonts w:ascii="Arial" w:hAnsi="Arial" w:cs="Arial"/>
          <w:i/>
          <w:iCs/>
          <w:color w:val="000000" w:themeColor="text1"/>
        </w:rPr>
        <w:t>technique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are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recommendations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predictions</w:t>
      </w:r>
      <w:proofErr w:type="spellEnd"/>
      <w:r w:rsidRPr="00F544ED">
        <w:rPr>
          <w:rStyle w:val="HTMLCode"/>
          <w:rFonts w:ascii="Arial" w:hAnsi="Arial" w:cs="Arial"/>
          <w:i/>
          <w:iCs/>
          <w:color w:val="000000" w:themeColor="text1"/>
        </w:rPr>
        <w:t xml:space="preserve">), not </w:t>
      </w:r>
      <w:proofErr w:type="spellStart"/>
      <w:r w:rsidRPr="00F544ED">
        <w:rPr>
          <w:rStyle w:val="HTMLCode"/>
          <w:rFonts w:ascii="Arial" w:hAnsi="Arial" w:cs="Arial"/>
          <w:i/>
          <w:iCs/>
          <w:color w:val="000000" w:themeColor="text1"/>
        </w:rPr>
        <w:t>extraction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from</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documentation</w:t>
      </w:r>
      <w:proofErr w:type="spellEnd"/>
      <w:r w:rsidRPr="00F544ED">
        <w:rPr>
          <w:rStyle w:val="HTMLCode"/>
          <w:rFonts w:ascii="Arial" w:hAnsi="Arial" w:cs="Arial"/>
          <w:i/>
          <w:iCs/>
          <w:color w:val="000000" w:themeColor="text1"/>
        </w:rPr>
        <w:t>.</w:t>
      </w:r>
    </w:p>
    <w:p w14:paraId="5D39B1C8"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 Base </w:t>
      </w:r>
      <w:proofErr w:type="spellStart"/>
      <w:r w:rsidRPr="00F544ED">
        <w:rPr>
          <w:rStyle w:val="HTMLCode"/>
          <w:rFonts w:ascii="Arial" w:hAnsi="Arial" w:cs="Arial"/>
          <w:i/>
          <w:iCs/>
          <w:color w:val="000000" w:themeColor="text1"/>
        </w:rPr>
        <w:t>decisions</w:t>
      </w:r>
      <w:proofErr w:type="spellEnd"/>
      <w:r w:rsidRPr="00F544ED">
        <w:rPr>
          <w:rStyle w:val="HTMLCode"/>
          <w:rFonts w:ascii="Arial" w:hAnsi="Arial" w:cs="Arial"/>
          <w:i/>
          <w:iCs/>
          <w:color w:val="000000" w:themeColor="text1"/>
        </w:rPr>
        <w:t xml:space="preserve"> on </w:t>
      </w:r>
      <w:proofErr w:type="spellStart"/>
      <w:r w:rsidRPr="00F544ED">
        <w:rPr>
          <w:rStyle w:val="HTMLCode"/>
          <w:rFonts w:ascii="Arial" w:hAnsi="Arial" w:cs="Arial"/>
          <w:i/>
          <w:iCs/>
          <w:color w:val="000000" w:themeColor="text1"/>
        </w:rPr>
        <w:t>findings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instability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displacement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mortise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congruence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syndesmosis</w:t>
      </w:r>
      <w:proofErr w:type="spellEnd"/>
      <w:r w:rsidRPr="00F544ED">
        <w:rPr>
          <w:rStyle w:val="HTMLCode"/>
          <w:rFonts w:ascii="Arial" w:hAnsi="Arial" w:cs="Arial"/>
          <w:i/>
          <w:iCs/>
          <w:color w:val="000000" w:themeColor="text1"/>
        </w:rPr>
        <w:t xml:space="preserve">, soft </w:t>
      </w:r>
      <w:proofErr w:type="spellStart"/>
      <w:r w:rsidRPr="00F544ED">
        <w:rPr>
          <w:rStyle w:val="HTMLCode"/>
          <w:rFonts w:ascii="Arial" w:hAnsi="Arial" w:cs="Arial"/>
          <w:i/>
          <w:iCs/>
          <w:color w:val="000000" w:themeColor="text1"/>
        </w:rPr>
        <w:t>tissues</w:t>
      </w:r>
      <w:proofErr w:type="spellEnd"/>
      <w:r w:rsidRPr="00F544ED">
        <w:rPr>
          <w:rStyle w:val="HTMLCode"/>
          <w:rFonts w:ascii="Arial" w:hAnsi="Arial" w:cs="Arial"/>
          <w:i/>
          <w:iCs/>
          <w:color w:val="000000" w:themeColor="text1"/>
        </w:rPr>
        <w:t xml:space="preserve">, and the </w:t>
      </w:r>
      <w:proofErr w:type="spellStart"/>
      <w:r w:rsidRPr="00F544ED">
        <w:rPr>
          <w:rStyle w:val="HTMLCode"/>
          <w:rFonts w:ascii="Arial" w:hAnsi="Arial" w:cs="Arial"/>
          <w:i/>
          <w:iCs/>
          <w:color w:val="000000" w:themeColor="text1"/>
        </w:rPr>
        <w:t>overall</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injury</w:t>
      </w:r>
      <w:proofErr w:type="spellEnd"/>
      <w:r w:rsidRPr="00F544ED">
        <w:rPr>
          <w:rStyle w:val="HTMLCode"/>
          <w:rFonts w:ascii="Arial" w:hAnsi="Arial" w:cs="Arial"/>
          <w:i/>
          <w:iCs/>
          <w:color w:val="000000" w:themeColor="text1"/>
        </w:rPr>
        <w:t>.</w:t>
      </w:r>
    </w:p>
    <w:p w14:paraId="09661FA6"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trauma</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surgery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consult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note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is</w:t>
      </w:r>
      <w:proofErr w:type="spellEnd"/>
      <w:r w:rsidRPr="00F544ED">
        <w:rPr>
          <w:rStyle w:val="HTMLCode"/>
          <w:rFonts w:ascii="Arial" w:hAnsi="Arial" w:cs="Arial"/>
          <w:i/>
          <w:iCs/>
          <w:color w:val="000000" w:themeColor="text1"/>
        </w:rPr>
        <w:t xml:space="preserve"> not </w:t>
      </w:r>
      <w:proofErr w:type="spellStart"/>
      <w:r w:rsidRPr="00F544ED">
        <w:rPr>
          <w:rStyle w:val="HTMLCode"/>
          <w:rFonts w:ascii="Arial" w:hAnsi="Arial" w:cs="Arial"/>
          <w:i/>
          <w:iCs/>
          <w:color w:val="000000" w:themeColor="text1"/>
        </w:rPr>
        <w:t>part</w:t>
      </w:r>
      <w:proofErr w:type="spellEnd"/>
      <w:r w:rsidRPr="00F544ED">
        <w:rPr>
          <w:rStyle w:val="HTMLCode"/>
          <w:rFonts w:ascii="Arial" w:hAnsi="Arial" w:cs="Arial"/>
          <w:i/>
          <w:iCs/>
          <w:color w:val="000000" w:themeColor="text1"/>
        </w:rPr>
        <w:t xml:space="preserve"> of the </w:t>
      </w:r>
      <w:proofErr w:type="spellStart"/>
      <w:r w:rsidRPr="00F544ED">
        <w:rPr>
          <w:rStyle w:val="HTMLCode"/>
          <w:rFonts w:ascii="Arial" w:hAnsi="Arial" w:cs="Arial"/>
          <w:i/>
          <w:iCs/>
          <w:color w:val="000000" w:themeColor="text1"/>
        </w:rPr>
        <w:t>prediction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input</w:t>
      </w:r>
      <w:proofErr w:type="spellEnd"/>
      <w:r w:rsidRPr="00F544ED">
        <w:rPr>
          <w:rStyle w:val="HTMLCode"/>
          <w:rFonts w:ascii="Arial" w:hAnsi="Arial" w:cs="Arial"/>
          <w:i/>
          <w:iCs/>
          <w:color w:val="000000" w:themeColor="text1"/>
        </w:rPr>
        <w:t xml:space="preserve"> and </w:t>
      </w:r>
      <w:proofErr w:type="spellStart"/>
      <w:r w:rsidRPr="00F544ED">
        <w:rPr>
          <w:rStyle w:val="HTMLCode"/>
          <w:rFonts w:ascii="Arial" w:hAnsi="Arial" w:cs="Arial"/>
          <w:i/>
          <w:iCs/>
          <w:color w:val="000000" w:themeColor="text1"/>
        </w:rPr>
        <w:t>must</w:t>
      </w:r>
      <w:proofErr w:type="spellEnd"/>
      <w:r w:rsidRPr="00F544ED">
        <w:rPr>
          <w:rStyle w:val="HTMLCode"/>
          <w:rFonts w:ascii="Arial" w:hAnsi="Arial" w:cs="Arial"/>
          <w:i/>
          <w:iCs/>
          <w:color w:val="000000" w:themeColor="text1"/>
        </w:rPr>
        <w:t xml:space="preserve"> not </w:t>
      </w:r>
      <w:proofErr w:type="spellStart"/>
      <w:r w:rsidRPr="00F544ED">
        <w:rPr>
          <w:rStyle w:val="HTMLCode"/>
          <w:rFonts w:ascii="Arial" w:hAnsi="Arial" w:cs="Arial"/>
          <w:i/>
          <w:iCs/>
          <w:color w:val="000000" w:themeColor="text1"/>
        </w:rPr>
        <w:t>be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assumed</w:t>
      </w:r>
      <w:proofErr w:type="spellEnd"/>
      <w:r w:rsidRPr="00F544ED">
        <w:rPr>
          <w:rStyle w:val="HTMLCode"/>
          <w:rFonts w:ascii="Arial" w:hAnsi="Arial" w:cs="Arial"/>
          <w:i/>
          <w:iCs/>
          <w:color w:val="000000" w:themeColor="text1"/>
        </w:rPr>
        <w:t>.</w:t>
      </w:r>
    </w:p>
    <w:p w14:paraId="2DD8DC8D" w14:textId="77777777" w:rsidR="00191E0C" w:rsidRPr="00F544ED" w:rsidRDefault="00191E0C" w:rsidP="00191E0C">
      <w:pPr>
        <w:pStyle w:val="HTMLVorformatiert"/>
        <w:rPr>
          <w:rStyle w:val="HTMLCode"/>
          <w:rFonts w:ascii="Arial" w:hAnsi="Arial" w:cs="Arial"/>
          <w:i/>
          <w:iCs/>
          <w:color w:val="000000" w:themeColor="text1"/>
        </w:rPr>
      </w:pPr>
    </w:p>
    <w:p w14:paraId="7391DE5E"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lastRenderedPageBreak/>
        <w:t xml:space="preserve">Task 1 - Weber </w:t>
      </w:r>
      <w:proofErr w:type="spellStart"/>
      <w:r w:rsidRPr="00F544ED">
        <w:rPr>
          <w:rStyle w:val="HTMLCode"/>
          <w:rFonts w:ascii="Arial" w:hAnsi="Arial" w:cs="Arial"/>
          <w:i/>
          <w:iCs/>
          <w:color w:val="000000" w:themeColor="text1"/>
        </w:rPr>
        <w:t>classification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weber</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exactly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one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category</w:t>
      </w:r>
      <w:proofErr w:type="spellEnd"/>
      <w:r w:rsidRPr="00F544ED">
        <w:rPr>
          <w:rStyle w:val="HTMLCode"/>
          <w:rFonts w:ascii="Arial" w:hAnsi="Arial" w:cs="Arial"/>
          <w:i/>
          <w:iCs/>
          <w:color w:val="000000" w:themeColor="text1"/>
        </w:rPr>
        <w:t>:</w:t>
      </w:r>
    </w:p>
    <w:p w14:paraId="3E0CB17D"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A distal / </w:t>
      </w:r>
      <w:proofErr w:type="spellStart"/>
      <w:r w:rsidRPr="00F544ED">
        <w:rPr>
          <w:rStyle w:val="HTMLCode"/>
          <w:rFonts w:ascii="Arial" w:hAnsi="Arial" w:cs="Arial"/>
          <w:i/>
          <w:iCs/>
          <w:color w:val="000000" w:themeColor="text1"/>
        </w:rPr>
        <w:t>below</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syndesmosis</w:t>
      </w:r>
      <w:proofErr w:type="spellEnd"/>
    </w:p>
    <w:p w14:paraId="0801CD20"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B at the </w:t>
      </w:r>
      <w:proofErr w:type="spellStart"/>
      <w:r w:rsidRPr="00F544ED">
        <w:rPr>
          <w:rStyle w:val="HTMLCode"/>
          <w:rFonts w:ascii="Arial" w:hAnsi="Arial" w:cs="Arial"/>
          <w:i/>
          <w:iCs/>
          <w:color w:val="000000" w:themeColor="text1"/>
        </w:rPr>
        <w:t>level</w:t>
      </w:r>
      <w:proofErr w:type="spellEnd"/>
      <w:r w:rsidRPr="00F544ED">
        <w:rPr>
          <w:rStyle w:val="HTMLCode"/>
          <w:rFonts w:ascii="Arial" w:hAnsi="Arial" w:cs="Arial"/>
          <w:i/>
          <w:iCs/>
          <w:color w:val="000000" w:themeColor="text1"/>
        </w:rPr>
        <w:t xml:space="preserve"> of / </w:t>
      </w:r>
      <w:proofErr w:type="spellStart"/>
      <w:r w:rsidRPr="00F544ED">
        <w:rPr>
          <w:rStyle w:val="HTMLCode"/>
          <w:rFonts w:ascii="Arial" w:hAnsi="Arial" w:cs="Arial"/>
          <w:i/>
          <w:iCs/>
          <w:color w:val="000000" w:themeColor="text1"/>
        </w:rPr>
        <w:t>within</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region</w:t>
      </w:r>
      <w:proofErr w:type="spellEnd"/>
      <w:r w:rsidRPr="00F544ED">
        <w:rPr>
          <w:rStyle w:val="HTMLCode"/>
          <w:rFonts w:ascii="Arial" w:hAnsi="Arial" w:cs="Arial"/>
          <w:i/>
          <w:iCs/>
          <w:color w:val="000000" w:themeColor="text1"/>
        </w:rPr>
        <w:t xml:space="preserve"> of the </w:t>
      </w:r>
      <w:proofErr w:type="spellStart"/>
      <w:r w:rsidRPr="00F544ED">
        <w:rPr>
          <w:rStyle w:val="HTMLCode"/>
          <w:rFonts w:ascii="Arial" w:hAnsi="Arial" w:cs="Arial"/>
          <w:i/>
          <w:iCs/>
          <w:color w:val="000000" w:themeColor="text1"/>
        </w:rPr>
        <w:t>syndesmosis</w:t>
      </w:r>
      <w:proofErr w:type="spellEnd"/>
    </w:p>
    <w:p w14:paraId="4826E764"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C proximal / </w:t>
      </w:r>
      <w:proofErr w:type="spellStart"/>
      <w:r w:rsidRPr="00F544ED">
        <w:rPr>
          <w:rStyle w:val="HTMLCode"/>
          <w:rFonts w:ascii="Arial" w:hAnsi="Arial" w:cs="Arial"/>
          <w:i/>
          <w:iCs/>
          <w:color w:val="000000" w:themeColor="text1"/>
        </w:rPr>
        <w:t>above</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syndesmosis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including</w:t>
      </w:r>
      <w:proofErr w:type="spellEnd"/>
      <w:r w:rsidRPr="00F544ED">
        <w:rPr>
          <w:rStyle w:val="HTMLCode"/>
          <w:rFonts w:ascii="Arial" w:hAnsi="Arial" w:cs="Arial"/>
          <w:i/>
          <w:iCs/>
          <w:color w:val="000000" w:themeColor="text1"/>
        </w:rPr>
        <w:t xml:space="preserve"> Maisonneuve</w:t>
      </w:r>
    </w:p>
    <w:p w14:paraId="1787CBF6"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UNK </w:t>
      </w:r>
      <w:proofErr w:type="spellStart"/>
      <w:r w:rsidRPr="00F544ED">
        <w:rPr>
          <w:rStyle w:val="HTMLCode"/>
          <w:rFonts w:ascii="Arial" w:hAnsi="Arial" w:cs="Arial"/>
          <w:i/>
          <w:iCs/>
          <w:color w:val="000000" w:themeColor="text1"/>
        </w:rPr>
        <w:t>if</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fracture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level</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cannot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be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derived</w:t>
      </w:r>
      <w:proofErr w:type="spellEnd"/>
    </w:p>
    <w:p w14:paraId="4FA84DAB" w14:textId="77777777" w:rsidR="00191E0C" w:rsidRPr="00F544ED" w:rsidRDefault="00191E0C" w:rsidP="00191E0C">
      <w:pPr>
        <w:pStyle w:val="HTMLVorformatiert"/>
        <w:rPr>
          <w:rStyle w:val="HTMLCode"/>
          <w:rFonts w:ascii="Arial" w:hAnsi="Arial" w:cs="Arial"/>
          <w:i/>
          <w:iCs/>
          <w:color w:val="000000" w:themeColor="text1"/>
        </w:rPr>
      </w:pPr>
    </w:p>
    <w:p w14:paraId="06B886E5"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Task 2 - Operative </w:t>
      </w:r>
      <w:proofErr w:type="spellStart"/>
      <w:r w:rsidRPr="00F544ED">
        <w:rPr>
          <w:rStyle w:val="HTMLCode"/>
          <w:rFonts w:ascii="Arial" w:hAnsi="Arial" w:cs="Arial"/>
          <w:i/>
          <w:iCs/>
          <w:color w:val="000000" w:themeColor="text1"/>
        </w:rPr>
        <w:t>recommendation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op_rec</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exactly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one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category</w:t>
      </w:r>
      <w:proofErr w:type="spellEnd"/>
      <w:r w:rsidRPr="00F544ED">
        <w:rPr>
          <w:rStyle w:val="HTMLCode"/>
          <w:rFonts w:ascii="Arial" w:hAnsi="Arial" w:cs="Arial"/>
          <w:i/>
          <w:iCs/>
          <w:color w:val="000000" w:themeColor="text1"/>
        </w:rPr>
        <w:t>:</w:t>
      </w:r>
    </w:p>
    <w:p w14:paraId="701BB6A3"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J operative </w:t>
      </w:r>
      <w:proofErr w:type="spellStart"/>
      <w:r w:rsidRPr="00F544ED">
        <w:rPr>
          <w:rStyle w:val="HTMLCode"/>
          <w:rFonts w:ascii="Arial" w:hAnsi="Arial" w:cs="Arial"/>
          <w:i/>
          <w:iCs/>
          <w:color w:val="000000" w:themeColor="text1"/>
        </w:rPr>
        <w:t>treatment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recommended</w:t>
      </w:r>
      <w:proofErr w:type="spellEnd"/>
    </w:p>
    <w:p w14:paraId="723A74F0"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N </w:t>
      </w:r>
      <w:proofErr w:type="spellStart"/>
      <w:r w:rsidRPr="00F544ED">
        <w:rPr>
          <w:rStyle w:val="HTMLCode"/>
          <w:rFonts w:ascii="Arial" w:hAnsi="Arial" w:cs="Arial"/>
          <w:i/>
          <w:iCs/>
          <w:color w:val="000000" w:themeColor="text1"/>
        </w:rPr>
        <w:t>conservative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treatment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recommended</w:t>
      </w:r>
      <w:proofErr w:type="spellEnd"/>
    </w:p>
    <w:p w14:paraId="47A5006A"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UNK </w:t>
      </w:r>
      <w:proofErr w:type="spellStart"/>
      <w:r w:rsidRPr="00F544ED">
        <w:rPr>
          <w:rStyle w:val="HTMLCode"/>
          <w:rFonts w:ascii="Arial" w:hAnsi="Arial" w:cs="Arial"/>
          <w:i/>
          <w:iCs/>
          <w:color w:val="000000" w:themeColor="text1"/>
        </w:rPr>
        <w:t>if</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decision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cannot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be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derived</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from</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available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information</w:t>
      </w:r>
      <w:proofErr w:type="spellEnd"/>
    </w:p>
    <w:p w14:paraId="200DCBA2" w14:textId="77777777" w:rsidR="00191E0C" w:rsidRPr="00F544ED" w:rsidRDefault="00191E0C" w:rsidP="00191E0C">
      <w:pPr>
        <w:pStyle w:val="HTMLVorformatiert"/>
        <w:rPr>
          <w:rStyle w:val="HTMLCode"/>
          <w:rFonts w:ascii="Arial" w:hAnsi="Arial" w:cs="Arial"/>
          <w:i/>
          <w:iCs/>
          <w:color w:val="000000" w:themeColor="text1"/>
        </w:rPr>
      </w:pPr>
    </w:p>
    <w:p w14:paraId="4C49D99F"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Task 3 - Operative </w:t>
      </w:r>
      <w:proofErr w:type="spellStart"/>
      <w:r w:rsidRPr="00F544ED">
        <w:rPr>
          <w:rStyle w:val="HTMLCode"/>
          <w:rFonts w:ascii="Arial" w:hAnsi="Arial" w:cs="Arial"/>
          <w:i/>
          <w:iCs/>
          <w:color w:val="000000" w:themeColor="text1"/>
        </w:rPr>
        <w:t>technique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recommendation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op_technik_rec</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exactly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one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category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from</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this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list</w:t>
      </w:r>
      <w:proofErr w:type="spellEnd"/>
      <w:r w:rsidRPr="00F544ED">
        <w:rPr>
          <w:rStyle w:val="HTMLCode"/>
          <w:rFonts w:ascii="Arial" w:hAnsi="Arial" w:cs="Arial"/>
          <w:i/>
          <w:iCs/>
          <w:color w:val="000000" w:themeColor="text1"/>
        </w:rPr>
        <w:t>:</w:t>
      </w:r>
    </w:p>
    <w:p w14:paraId="482E8573"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1 Fibula ORIF </w:t>
      </w:r>
      <w:proofErr w:type="spellStart"/>
      <w:r w:rsidRPr="00F544ED">
        <w:rPr>
          <w:rStyle w:val="HTMLCode"/>
          <w:rFonts w:ascii="Arial" w:hAnsi="Arial" w:cs="Arial"/>
          <w:i/>
          <w:iCs/>
          <w:color w:val="000000" w:themeColor="text1"/>
        </w:rPr>
        <w:t>with</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syndesmotic</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fixation</w:t>
      </w:r>
      <w:proofErr w:type="spellEnd"/>
    </w:p>
    <w:p w14:paraId="3BC25AB4"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2 Fibula ORIF </w:t>
      </w:r>
      <w:proofErr w:type="spellStart"/>
      <w:r w:rsidRPr="00F544ED">
        <w:rPr>
          <w:rStyle w:val="HTMLCode"/>
          <w:rFonts w:ascii="Arial" w:hAnsi="Arial" w:cs="Arial"/>
          <w:i/>
          <w:iCs/>
          <w:color w:val="000000" w:themeColor="text1"/>
        </w:rPr>
        <w:t>without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syndesmotic</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fixation</w:t>
      </w:r>
      <w:proofErr w:type="spellEnd"/>
    </w:p>
    <w:p w14:paraId="2A1E81A2"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3 </w:t>
      </w:r>
      <w:proofErr w:type="spellStart"/>
      <w:r w:rsidRPr="00F544ED">
        <w:rPr>
          <w:rStyle w:val="HTMLCode"/>
          <w:rFonts w:ascii="Arial" w:hAnsi="Arial" w:cs="Arial"/>
          <w:i/>
          <w:iCs/>
          <w:color w:val="000000" w:themeColor="text1"/>
        </w:rPr>
        <w:t>Temporary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stabilization</w:t>
      </w:r>
      <w:proofErr w:type="spellEnd"/>
      <w:r w:rsidRPr="00F544ED">
        <w:rPr>
          <w:rStyle w:val="HTMLCode"/>
          <w:rFonts w:ascii="Arial" w:hAnsi="Arial" w:cs="Arial"/>
          <w:i/>
          <w:iCs/>
          <w:color w:val="000000" w:themeColor="text1"/>
        </w:rPr>
        <w:t xml:space="preserve"> (external </w:t>
      </w:r>
      <w:proofErr w:type="spellStart"/>
      <w:r w:rsidRPr="00F544ED">
        <w:rPr>
          <w:rStyle w:val="HTMLCode"/>
          <w:rFonts w:ascii="Arial" w:hAnsi="Arial" w:cs="Arial"/>
          <w:i/>
          <w:iCs/>
          <w:color w:val="000000" w:themeColor="text1"/>
        </w:rPr>
        <w:t>fixator</w:t>
      </w:r>
      <w:proofErr w:type="spellEnd"/>
      <w:r w:rsidRPr="00F544ED">
        <w:rPr>
          <w:rStyle w:val="HTMLCode"/>
          <w:rFonts w:ascii="Arial" w:hAnsi="Arial" w:cs="Arial"/>
          <w:i/>
          <w:iCs/>
          <w:color w:val="000000" w:themeColor="text1"/>
        </w:rPr>
        <w:t xml:space="preserve"> / damage </w:t>
      </w:r>
      <w:proofErr w:type="spellStart"/>
      <w:r w:rsidRPr="00F544ED">
        <w:rPr>
          <w:rStyle w:val="HTMLCode"/>
          <w:rFonts w:ascii="Arial" w:hAnsi="Arial" w:cs="Arial"/>
          <w:i/>
          <w:iCs/>
          <w:color w:val="000000" w:themeColor="text1"/>
        </w:rPr>
        <w:t>control</w:t>
      </w:r>
      <w:proofErr w:type="spellEnd"/>
      <w:r w:rsidRPr="00F544ED">
        <w:rPr>
          <w:rStyle w:val="HTMLCode"/>
          <w:rFonts w:ascii="Arial" w:hAnsi="Arial" w:cs="Arial"/>
          <w:i/>
          <w:iCs/>
          <w:color w:val="000000" w:themeColor="text1"/>
        </w:rPr>
        <w:t>)</w:t>
      </w:r>
    </w:p>
    <w:p w14:paraId="6F60004F"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4 not </w:t>
      </w:r>
      <w:proofErr w:type="spellStart"/>
      <w:r w:rsidRPr="00F544ED">
        <w:rPr>
          <w:rStyle w:val="HTMLCode"/>
          <w:rFonts w:ascii="Arial" w:hAnsi="Arial" w:cs="Arial"/>
          <w:i/>
          <w:iCs/>
          <w:color w:val="000000" w:themeColor="text1"/>
        </w:rPr>
        <w:t>classified</w:t>
      </w:r>
      <w:proofErr w:type="spellEnd"/>
    </w:p>
    <w:p w14:paraId="50F8DC72" w14:textId="77777777" w:rsidR="00191E0C" w:rsidRPr="00F544ED" w:rsidRDefault="00191E0C" w:rsidP="00191E0C">
      <w:pPr>
        <w:pStyle w:val="HTMLVorformatiert"/>
        <w:rPr>
          <w:rStyle w:val="HTMLCode"/>
          <w:rFonts w:ascii="Arial" w:hAnsi="Arial" w:cs="Arial"/>
          <w:i/>
          <w:iCs/>
          <w:color w:val="000000" w:themeColor="text1"/>
        </w:rPr>
      </w:pPr>
    </w:p>
    <w:p w14:paraId="762DE417"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Formal </w:t>
      </w:r>
      <w:proofErr w:type="spellStart"/>
      <w:r w:rsidRPr="00F544ED">
        <w:rPr>
          <w:rStyle w:val="HTMLCode"/>
          <w:rFonts w:ascii="Arial" w:hAnsi="Arial" w:cs="Arial"/>
          <w:i/>
          <w:iCs/>
          <w:color w:val="000000" w:themeColor="text1"/>
        </w:rPr>
        <w:t>rule</w:t>
      </w:r>
      <w:proofErr w:type="spellEnd"/>
      <w:r w:rsidRPr="00F544ED">
        <w:rPr>
          <w:rStyle w:val="HTMLCode"/>
          <w:rFonts w:ascii="Arial" w:hAnsi="Arial" w:cs="Arial"/>
          <w:i/>
          <w:iCs/>
          <w:color w:val="000000" w:themeColor="text1"/>
        </w:rPr>
        <w:t>:</w:t>
      </w:r>
    </w:p>
    <w:p w14:paraId="59944F06"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If</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op_</w:t>
      </w:r>
      <w:proofErr w:type="gramStart"/>
      <w:r w:rsidRPr="00F544ED">
        <w:rPr>
          <w:rStyle w:val="HTMLCode"/>
          <w:rFonts w:ascii="Arial" w:hAnsi="Arial" w:cs="Arial"/>
          <w:i/>
          <w:iCs/>
          <w:color w:val="000000" w:themeColor="text1"/>
        </w:rPr>
        <w:t>rec</w:t>
      </w:r>
      <w:proofErr w:type="spellEnd"/>
      <w:r w:rsidRPr="00F544ED">
        <w:rPr>
          <w:rStyle w:val="HTMLCode"/>
          <w:rFonts w:ascii="Arial" w:hAnsi="Arial" w:cs="Arial"/>
          <w:i/>
          <w:iCs/>
          <w:color w:val="000000" w:themeColor="text1"/>
        </w:rPr>
        <w:t xml:space="preserve"> !</w:t>
      </w:r>
      <w:proofErr w:type="gramEnd"/>
      <w:r w:rsidRPr="00F544ED">
        <w:rPr>
          <w:rStyle w:val="HTMLCode"/>
          <w:rFonts w:ascii="Arial" w:hAnsi="Arial" w:cs="Arial"/>
          <w:i/>
          <w:iCs/>
          <w:color w:val="000000" w:themeColor="text1"/>
        </w:rPr>
        <w:t xml:space="preserve">= J, </w:t>
      </w:r>
      <w:proofErr w:type="spellStart"/>
      <w:r w:rsidRPr="00F544ED">
        <w:rPr>
          <w:rStyle w:val="HTMLCode"/>
          <w:rFonts w:ascii="Arial" w:hAnsi="Arial" w:cs="Arial"/>
          <w:i/>
          <w:iCs/>
          <w:color w:val="000000" w:themeColor="text1"/>
        </w:rPr>
        <w:t>always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set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op_technik_rec</w:t>
      </w:r>
      <w:proofErr w:type="spellEnd"/>
      <w:r w:rsidRPr="00F544ED">
        <w:rPr>
          <w:rStyle w:val="HTMLCode"/>
          <w:rFonts w:ascii="Arial" w:hAnsi="Arial" w:cs="Arial"/>
          <w:i/>
          <w:iCs/>
          <w:color w:val="000000" w:themeColor="text1"/>
        </w:rPr>
        <w:t xml:space="preserve"> to "not </w:t>
      </w:r>
      <w:proofErr w:type="spellStart"/>
      <w:r w:rsidRPr="00F544ED">
        <w:rPr>
          <w:rStyle w:val="HTMLCode"/>
          <w:rFonts w:ascii="Arial" w:hAnsi="Arial" w:cs="Arial"/>
          <w:i/>
          <w:iCs/>
          <w:color w:val="000000" w:themeColor="text1"/>
        </w:rPr>
        <w:t>classified</w:t>
      </w:r>
      <w:proofErr w:type="spellEnd"/>
      <w:r w:rsidRPr="00F544ED">
        <w:rPr>
          <w:rStyle w:val="HTMLCode"/>
          <w:rFonts w:ascii="Arial" w:hAnsi="Arial" w:cs="Arial"/>
          <w:i/>
          <w:iCs/>
          <w:color w:val="000000" w:themeColor="text1"/>
        </w:rPr>
        <w:t>".</w:t>
      </w:r>
    </w:p>
    <w:p w14:paraId="29A87F02"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You</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may</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output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either</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full</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technique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names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or</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index</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numbers</w:t>
      </w:r>
      <w:proofErr w:type="spellEnd"/>
      <w:r w:rsidRPr="00F544ED">
        <w:rPr>
          <w:rStyle w:val="HTMLCode"/>
          <w:rFonts w:ascii="Arial" w:hAnsi="Arial" w:cs="Arial"/>
          <w:i/>
          <w:iCs/>
          <w:color w:val="000000" w:themeColor="text1"/>
        </w:rPr>
        <w:t xml:space="preserve"> 1-4. </w:t>
      </w:r>
      <w:proofErr w:type="spellStart"/>
      <w:r w:rsidRPr="00F544ED">
        <w:rPr>
          <w:rStyle w:val="HTMLCode"/>
          <w:rFonts w:ascii="Arial" w:hAnsi="Arial" w:cs="Arial"/>
          <w:i/>
          <w:iCs/>
          <w:color w:val="000000" w:themeColor="text1"/>
        </w:rPr>
        <w:t>No</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other</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labels</w:t>
      </w:r>
      <w:proofErr w:type="spellEnd"/>
      <w:r w:rsidRPr="00F544ED">
        <w:rPr>
          <w:rStyle w:val="HTMLCode"/>
          <w:rFonts w:ascii="Arial" w:hAnsi="Arial" w:cs="Arial"/>
          <w:i/>
          <w:iCs/>
          <w:color w:val="000000" w:themeColor="text1"/>
        </w:rPr>
        <w:t>.</w:t>
      </w:r>
    </w:p>
    <w:p w14:paraId="401D43CC" w14:textId="77777777" w:rsidR="00191E0C" w:rsidRPr="00F544ED" w:rsidRDefault="00191E0C" w:rsidP="00191E0C">
      <w:pPr>
        <w:pStyle w:val="HTMLVorformatiert"/>
        <w:rPr>
          <w:rStyle w:val="HTMLCode"/>
          <w:rFonts w:ascii="Arial" w:hAnsi="Arial" w:cs="Arial"/>
          <w:i/>
          <w:iCs/>
          <w:color w:val="000000" w:themeColor="text1"/>
        </w:rPr>
      </w:pPr>
    </w:p>
    <w:p w14:paraId="3DBEBB4E"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Output </w:t>
      </w:r>
      <w:proofErr w:type="spellStart"/>
      <w:r w:rsidRPr="00F544ED">
        <w:rPr>
          <w:rStyle w:val="HTMLCode"/>
          <w:rFonts w:ascii="Arial" w:hAnsi="Arial" w:cs="Arial"/>
          <w:i/>
          <w:iCs/>
          <w:color w:val="000000" w:themeColor="text1"/>
        </w:rPr>
        <w:t>format</w:t>
      </w:r>
      <w:proofErr w:type="spellEnd"/>
      <w:r w:rsidRPr="00F544ED">
        <w:rPr>
          <w:rStyle w:val="HTMLCode"/>
          <w:rFonts w:ascii="Arial" w:hAnsi="Arial" w:cs="Arial"/>
          <w:i/>
          <w:iCs/>
          <w:color w:val="000000" w:themeColor="text1"/>
        </w:rPr>
        <w:t xml:space="preserve">, JSON </w:t>
      </w:r>
      <w:proofErr w:type="spellStart"/>
      <w:r w:rsidRPr="00F544ED">
        <w:rPr>
          <w:rStyle w:val="HTMLCode"/>
          <w:rFonts w:ascii="Arial" w:hAnsi="Arial" w:cs="Arial"/>
          <w:i/>
          <w:iCs/>
          <w:color w:val="000000" w:themeColor="text1"/>
        </w:rPr>
        <w:t>only</w:t>
      </w:r>
      <w:proofErr w:type="spellEnd"/>
      <w:r w:rsidRPr="00F544ED">
        <w:rPr>
          <w:rStyle w:val="HTMLCode"/>
          <w:rFonts w:ascii="Arial" w:hAnsi="Arial" w:cs="Arial"/>
          <w:i/>
          <w:iCs/>
          <w:color w:val="000000" w:themeColor="text1"/>
        </w:rPr>
        <w:t>:</w:t>
      </w:r>
    </w:p>
    <w:p w14:paraId="59248324"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w:t>
      </w:r>
      <w:proofErr w:type="spellStart"/>
      <w:r w:rsidRPr="00F544ED">
        <w:rPr>
          <w:rStyle w:val="HTMLCode"/>
          <w:rFonts w:ascii="Arial" w:hAnsi="Arial" w:cs="Arial"/>
          <w:i/>
          <w:iCs/>
          <w:color w:val="000000" w:themeColor="text1"/>
        </w:rPr>
        <w:t>weber</w:t>
      </w:r>
      <w:proofErr w:type="spellEnd"/>
      <w:r w:rsidRPr="00F544ED">
        <w:rPr>
          <w:rStyle w:val="HTMLCode"/>
          <w:rFonts w:ascii="Arial" w:hAnsi="Arial" w:cs="Arial"/>
          <w:i/>
          <w:iCs/>
          <w:color w:val="000000" w:themeColor="text1"/>
        </w:rPr>
        <w:t>":"A|B|C|UNK","op_</w:t>
      </w:r>
      <w:proofErr w:type="spellStart"/>
      <w:r w:rsidRPr="00F544ED">
        <w:rPr>
          <w:rStyle w:val="HTMLCode"/>
          <w:rFonts w:ascii="Arial" w:hAnsi="Arial" w:cs="Arial"/>
          <w:i/>
          <w:iCs/>
          <w:color w:val="000000" w:themeColor="text1"/>
        </w:rPr>
        <w:t>rec</w:t>
      </w:r>
      <w:proofErr w:type="spellEnd"/>
      <w:r w:rsidRPr="00F544ED">
        <w:rPr>
          <w:rStyle w:val="HTMLCode"/>
          <w:rFonts w:ascii="Arial" w:hAnsi="Arial" w:cs="Arial"/>
          <w:i/>
          <w:iCs/>
          <w:color w:val="000000" w:themeColor="text1"/>
        </w:rPr>
        <w:t>":"J|N|UNK","</w:t>
      </w:r>
      <w:proofErr w:type="spellStart"/>
      <w:r w:rsidRPr="00F544ED">
        <w:rPr>
          <w:rStyle w:val="HTMLCode"/>
          <w:rFonts w:ascii="Arial" w:hAnsi="Arial" w:cs="Arial"/>
          <w:i/>
          <w:iCs/>
          <w:color w:val="000000" w:themeColor="text1"/>
        </w:rPr>
        <w:t>op_technik_rec</w:t>
      </w:r>
      <w:proofErr w:type="spellEnd"/>
      <w:r w:rsidRPr="00F544ED">
        <w:rPr>
          <w:rStyle w:val="HTMLCode"/>
          <w:rFonts w:ascii="Arial" w:hAnsi="Arial" w:cs="Arial"/>
          <w:i/>
          <w:iCs/>
          <w:color w:val="000000" w:themeColor="text1"/>
        </w:rPr>
        <w:t>":"&lt;</w:t>
      </w:r>
      <w:proofErr w:type="spellStart"/>
      <w:r w:rsidRPr="00F544ED">
        <w:rPr>
          <w:rStyle w:val="HTMLCode"/>
          <w:rFonts w:ascii="Arial" w:hAnsi="Arial" w:cs="Arial"/>
          <w:i/>
          <w:iCs/>
          <w:color w:val="000000" w:themeColor="text1"/>
        </w:rPr>
        <w:t>name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or</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index</w:t>
      </w:r>
      <w:proofErr w:type="spellEnd"/>
      <w:r w:rsidRPr="00F544ED">
        <w:rPr>
          <w:rStyle w:val="HTMLCode"/>
          <w:rFonts w:ascii="Arial" w:hAnsi="Arial" w:cs="Arial"/>
          <w:i/>
          <w:iCs/>
          <w:color w:val="000000" w:themeColor="text1"/>
        </w:rPr>
        <w:t xml:space="preserve"> 1-4&gt;","</w:t>
      </w:r>
      <w:proofErr w:type="spellStart"/>
      <w:r w:rsidRPr="00F544ED">
        <w:rPr>
          <w:rStyle w:val="HTMLCode"/>
          <w:rFonts w:ascii="Arial" w:hAnsi="Arial" w:cs="Arial"/>
          <w:i/>
          <w:iCs/>
          <w:color w:val="000000" w:themeColor="text1"/>
        </w:rPr>
        <w:t>evidence</w:t>
      </w:r>
      <w:proofErr w:type="spellEnd"/>
      <w:r w:rsidRPr="00F544ED">
        <w:rPr>
          <w:rStyle w:val="HTMLCode"/>
          <w:rFonts w:ascii="Arial" w:hAnsi="Arial" w:cs="Arial"/>
          <w:i/>
          <w:iCs/>
          <w:color w:val="000000" w:themeColor="text1"/>
        </w:rPr>
        <w:t xml:space="preserve">":"&lt;2-4 </w:t>
      </w:r>
      <w:proofErr w:type="spellStart"/>
      <w:r w:rsidRPr="00F544ED">
        <w:rPr>
          <w:rStyle w:val="HTMLCode"/>
          <w:rFonts w:ascii="Arial" w:hAnsi="Arial" w:cs="Arial"/>
          <w:i/>
          <w:iCs/>
          <w:color w:val="000000" w:themeColor="text1"/>
        </w:rPr>
        <w:t>triggers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from</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text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or</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missing</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information</w:t>
      </w:r>
      <w:proofErr w:type="spellEnd"/>
      <w:r w:rsidRPr="00F544ED">
        <w:rPr>
          <w:rStyle w:val="HTMLCode"/>
          <w:rFonts w:ascii="Arial" w:hAnsi="Arial" w:cs="Arial"/>
          <w:i/>
          <w:iCs/>
          <w:color w:val="000000" w:themeColor="text1"/>
        </w:rPr>
        <w:t>&gt;"}</w:t>
      </w:r>
    </w:p>
    <w:p w14:paraId="68C7D3D1" w14:textId="77777777" w:rsidR="00191E0C" w:rsidRPr="00F544ED" w:rsidRDefault="00191E0C" w:rsidP="00191E0C">
      <w:pPr>
        <w:pStyle w:val="HTMLVorformatiert"/>
        <w:rPr>
          <w:rStyle w:val="HTMLCode"/>
          <w:rFonts w:ascii="Arial" w:hAnsi="Arial" w:cs="Arial"/>
          <w:i/>
          <w:iCs/>
          <w:color w:val="000000" w:themeColor="text1"/>
        </w:rPr>
      </w:pPr>
    </w:p>
    <w:p w14:paraId="5515EDAA" w14:textId="77777777" w:rsidR="00191E0C" w:rsidRPr="00F544ED" w:rsidRDefault="00191E0C" w:rsidP="00191E0C">
      <w:pPr>
        <w:pStyle w:val="HTMLVorformatiert"/>
        <w:rPr>
          <w:rStyle w:val="HTMLCode"/>
          <w:rFonts w:ascii="Arial" w:hAnsi="Arial" w:cs="Arial"/>
          <w:i/>
          <w:iCs/>
          <w:color w:val="000000" w:themeColor="text1"/>
        </w:rPr>
      </w:pPr>
      <w:proofErr w:type="spellStart"/>
      <w:r w:rsidRPr="00F544ED">
        <w:rPr>
          <w:rStyle w:val="HTMLCode"/>
          <w:rFonts w:ascii="Arial" w:hAnsi="Arial" w:cs="Arial"/>
          <w:i/>
          <w:iCs/>
          <w:color w:val="000000" w:themeColor="text1"/>
        </w:rPr>
        <w:t>Evidence</w:t>
      </w:r>
      <w:proofErr w:type="spellEnd"/>
      <w:r w:rsidRPr="00F544ED">
        <w:rPr>
          <w:rStyle w:val="HTMLCode"/>
          <w:rFonts w:ascii="Arial" w:hAnsi="Arial" w:cs="Arial"/>
          <w:i/>
          <w:iCs/>
          <w:color w:val="000000" w:themeColor="text1"/>
        </w:rPr>
        <w:t>:</w:t>
      </w:r>
    </w:p>
    <w:p w14:paraId="454B6C72" w14:textId="77777777" w:rsidR="00191E0C" w:rsidRPr="00F544ED" w:rsidRDefault="00191E0C" w:rsidP="00191E0C">
      <w:pPr>
        <w:pStyle w:val="HTMLVorformatiert"/>
        <w:rPr>
          <w:rStyle w:val="HTMLCode"/>
          <w:rFonts w:ascii="Arial" w:hAnsi="Arial" w:cs="Arial"/>
          <w:i/>
          <w:iCs/>
          <w:color w:val="000000" w:themeColor="text1"/>
        </w:rPr>
      </w:pPr>
      <w:r w:rsidRPr="00F544ED">
        <w:rPr>
          <w:rStyle w:val="HTMLCode"/>
          <w:rFonts w:ascii="Arial" w:hAnsi="Arial" w:cs="Arial"/>
          <w:i/>
          <w:iCs/>
          <w:color w:val="000000" w:themeColor="text1"/>
        </w:rPr>
        <w:t xml:space="preserve">- State </w:t>
      </w:r>
      <w:proofErr w:type="spellStart"/>
      <w:r w:rsidRPr="00F544ED">
        <w:rPr>
          <w:rStyle w:val="HTMLCode"/>
          <w:rFonts w:ascii="Arial" w:hAnsi="Arial" w:cs="Arial"/>
          <w:i/>
          <w:iCs/>
          <w:color w:val="000000" w:themeColor="text1"/>
        </w:rPr>
        <w:t>short</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verbatim</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passages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from</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case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description</w:t>
      </w:r>
      <w:proofErr w:type="spellEnd"/>
      <w:r w:rsidRPr="00F544ED">
        <w:rPr>
          <w:rStyle w:val="HTMLCode"/>
          <w:rFonts w:ascii="Arial" w:hAnsi="Arial" w:cs="Arial"/>
          <w:i/>
          <w:iCs/>
          <w:color w:val="000000" w:themeColor="text1"/>
        </w:rPr>
        <w:t xml:space="preserve"> (e.g., "fall </w:t>
      </w:r>
      <w:proofErr w:type="spellStart"/>
      <w:r w:rsidRPr="00F544ED">
        <w:rPr>
          <w:rStyle w:val="HTMLCode"/>
          <w:rFonts w:ascii="Arial" w:hAnsi="Arial" w:cs="Arial"/>
          <w:i/>
          <w:iCs/>
          <w:color w:val="000000" w:themeColor="text1"/>
        </w:rPr>
        <w:t>onto</w:t>
      </w:r>
      <w:proofErr w:type="spellEnd"/>
      <w:r w:rsidRPr="00F544ED">
        <w:rPr>
          <w:rStyle w:val="HTMLCode"/>
          <w:rFonts w:ascii="Arial" w:hAnsi="Arial" w:cs="Arial"/>
          <w:i/>
          <w:iCs/>
          <w:color w:val="000000" w:themeColor="text1"/>
        </w:rPr>
        <w:t xml:space="preserve"> the </w:t>
      </w:r>
      <w:proofErr w:type="spellStart"/>
      <w:r w:rsidRPr="00F544ED">
        <w:rPr>
          <w:rStyle w:val="HTMLCode"/>
          <w:rFonts w:ascii="Arial" w:hAnsi="Arial" w:cs="Arial"/>
          <w:i/>
          <w:iCs/>
          <w:color w:val="000000" w:themeColor="text1"/>
        </w:rPr>
        <w:t>ankle</w:t>
      </w:r>
      <w:proofErr w:type="spellEnd"/>
      <w:r w:rsidRPr="00F544ED">
        <w:rPr>
          <w:rStyle w:val="HTMLCode"/>
          <w:rFonts w:ascii="Arial" w:hAnsi="Arial" w:cs="Arial"/>
          <w:i/>
          <w:iCs/>
          <w:color w:val="000000" w:themeColor="text1"/>
        </w:rPr>
        <w:t>", "</w:t>
      </w:r>
      <w:proofErr w:type="spellStart"/>
      <w:r w:rsidRPr="00F544ED">
        <w:rPr>
          <w:rStyle w:val="HTMLCode"/>
          <w:rFonts w:ascii="Arial" w:hAnsi="Arial" w:cs="Arial"/>
          <w:i/>
          <w:iCs/>
          <w:color w:val="000000" w:themeColor="text1"/>
        </w:rPr>
        <w:t>radiographs</w:t>
      </w:r>
      <w:proofErr w:type="spellEnd"/>
      <w:r w:rsidRPr="00F544ED">
        <w:rPr>
          <w:rStyle w:val="HTMLCode"/>
          <w:rFonts w:ascii="Arial" w:hAnsi="Arial" w:cs="Arial"/>
          <w:i/>
          <w:iCs/>
          <w:color w:val="000000" w:themeColor="text1"/>
        </w:rPr>
        <w:t xml:space="preserve"> AP and lateral", "lateral </w:t>
      </w:r>
      <w:proofErr w:type="spellStart"/>
      <w:r w:rsidRPr="00F544ED">
        <w:rPr>
          <w:rStyle w:val="HTMLCode"/>
          <w:rFonts w:ascii="Arial" w:hAnsi="Arial" w:cs="Arial"/>
          <w:i/>
          <w:iCs/>
          <w:color w:val="000000" w:themeColor="text1"/>
        </w:rPr>
        <w:t>tenderness</w:t>
      </w:r>
      <w:proofErr w:type="spellEnd"/>
      <w:r w:rsidRPr="00F544ED">
        <w:rPr>
          <w:rStyle w:val="HTMLCode"/>
          <w:rFonts w:ascii="Arial" w:hAnsi="Arial" w:cs="Arial"/>
          <w:i/>
          <w:iCs/>
          <w:color w:val="000000" w:themeColor="text1"/>
        </w:rPr>
        <w:t>").</w:t>
      </w:r>
    </w:p>
    <w:p w14:paraId="798C3B82" w14:textId="77777777" w:rsidR="00191E0C" w:rsidRPr="00F544ED" w:rsidRDefault="00191E0C" w:rsidP="00191E0C">
      <w:pPr>
        <w:pStyle w:val="HTMLVorformatiert"/>
        <w:rPr>
          <w:rFonts w:ascii="Arial" w:hAnsi="Arial" w:cs="Arial"/>
          <w:i/>
          <w:iCs/>
          <w:color w:val="000000" w:themeColor="text1"/>
        </w:rPr>
      </w:pPr>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If</w:t>
      </w:r>
      <w:proofErr w:type="spellEnd"/>
      <w:r w:rsidRPr="00F544ED">
        <w:rPr>
          <w:rStyle w:val="HTMLCode"/>
          <w:rFonts w:ascii="Arial" w:hAnsi="Arial" w:cs="Arial"/>
          <w:i/>
          <w:iCs/>
          <w:color w:val="000000" w:themeColor="text1"/>
        </w:rPr>
        <w:t xml:space="preserve"> UNK: </w:t>
      </w:r>
      <w:proofErr w:type="spellStart"/>
      <w:r w:rsidRPr="00F544ED">
        <w:rPr>
          <w:rStyle w:val="HTMLCode"/>
          <w:rFonts w:ascii="Arial" w:hAnsi="Arial" w:cs="Arial"/>
          <w:i/>
          <w:iCs/>
          <w:color w:val="000000" w:themeColor="text1"/>
        </w:rPr>
        <w:t>state</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which</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information</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is</w:t>
      </w:r>
      <w:proofErr w:type="spellEnd"/>
      <w:r w:rsidRPr="00F544ED">
        <w:rPr>
          <w:rStyle w:val="HTMLCode"/>
          <w:rFonts w:ascii="Arial" w:hAnsi="Arial" w:cs="Arial"/>
          <w:i/>
          <w:iCs/>
          <w:color w:val="000000" w:themeColor="text1"/>
        </w:rPr>
        <w:t xml:space="preserve"> </w:t>
      </w:r>
      <w:proofErr w:type="spellStart"/>
      <w:r w:rsidRPr="00F544ED">
        <w:rPr>
          <w:rStyle w:val="HTMLCode"/>
          <w:rFonts w:ascii="Arial" w:hAnsi="Arial" w:cs="Arial"/>
          <w:i/>
          <w:iCs/>
          <w:color w:val="000000" w:themeColor="text1"/>
        </w:rPr>
        <w:t>missing</w:t>
      </w:r>
      <w:proofErr w:type="spellEnd"/>
      <w:r w:rsidRPr="00F544ED">
        <w:rPr>
          <w:rStyle w:val="HTMLCode"/>
          <w:rFonts w:ascii="Arial" w:hAnsi="Arial" w:cs="Arial"/>
          <w:i/>
          <w:iCs/>
          <w:color w:val="000000" w:themeColor="text1"/>
        </w:rPr>
        <w:t>.</w:t>
      </w:r>
    </w:p>
    <w:p w14:paraId="2A9F68FA" w14:textId="77777777" w:rsidR="00AE1E3E" w:rsidRPr="00F544ED" w:rsidRDefault="00AE1E3E">
      <w:pPr>
        <w:spacing w:after="80"/>
        <w:rPr>
          <w:rFonts w:ascii="Arial" w:hAnsi="Arial" w:cs="Arial"/>
          <w:color w:val="000000" w:themeColor="text1"/>
        </w:rPr>
      </w:pPr>
    </w:p>
    <w:p w14:paraId="408B0853" w14:textId="77777777" w:rsidR="00AE1E3E" w:rsidRPr="00F544ED" w:rsidRDefault="00000000">
      <w:pPr>
        <w:pStyle w:val="berschrift2"/>
        <w:spacing w:before="240" w:after="100"/>
        <w:rPr>
          <w:rFonts w:ascii="Arial" w:hAnsi="Arial" w:cs="Arial"/>
          <w:color w:val="000000" w:themeColor="text1"/>
        </w:rPr>
      </w:pPr>
      <w:proofErr w:type="spellStart"/>
      <w:r w:rsidRPr="00F544ED">
        <w:rPr>
          <w:rFonts w:ascii="Arial" w:hAnsi="Arial" w:cs="Arial"/>
          <w:b/>
          <w:bCs/>
          <w:color w:val="000000" w:themeColor="text1"/>
        </w:rPr>
        <w:t>Strategy-specific</w:t>
      </w:r>
      <w:proofErr w:type="spellEnd"/>
      <w:r w:rsidRPr="00F544ED">
        <w:rPr>
          <w:rFonts w:ascii="Arial" w:hAnsi="Arial" w:cs="Arial"/>
          <w:b/>
          <w:bCs/>
          <w:color w:val="000000" w:themeColor="text1"/>
        </w:rPr>
        <w:t xml:space="preserve"> </w:t>
      </w:r>
      <w:proofErr w:type="spellStart"/>
      <w:r w:rsidRPr="00F544ED">
        <w:rPr>
          <w:rFonts w:ascii="Arial" w:hAnsi="Arial" w:cs="Arial"/>
          <w:b/>
          <w:bCs/>
          <w:color w:val="000000" w:themeColor="text1"/>
        </w:rPr>
        <w:t>additions</w:t>
      </w:r>
      <w:proofErr w:type="spellEnd"/>
      <w:r w:rsidRPr="00F544ED">
        <w:rPr>
          <w:rFonts w:ascii="Arial" w:hAnsi="Arial" w:cs="Arial"/>
          <w:b/>
          <w:bCs/>
          <w:color w:val="000000" w:themeColor="text1"/>
        </w:rPr>
        <w:t xml:space="preserve"> (English </w:t>
      </w:r>
      <w:proofErr w:type="spellStart"/>
      <w:r w:rsidRPr="00F544ED">
        <w:rPr>
          <w:rFonts w:ascii="Arial" w:hAnsi="Arial" w:cs="Arial"/>
          <w:b/>
          <w:bCs/>
          <w:color w:val="000000" w:themeColor="text1"/>
        </w:rPr>
        <w:t>translation</w:t>
      </w:r>
      <w:proofErr w:type="spellEnd"/>
      <w:r w:rsidRPr="00F544ED">
        <w:rPr>
          <w:rFonts w:ascii="Arial" w:hAnsi="Arial" w:cs="Arial"/>
          <w:b/>
          <w:bCs/>
          <w:color w:val="000000" w:themeColor="text1"/>
        </w:rPr>
        <w:t>)</w:t>
      </w:r>
    </w:p>
    <w:p w14:paraId="6C5EC357" w14:textId="77777777" w:rsidR="00191E0C" w:rsidRPr="00F544ED" w:rsidRDefault="00191E0C" w:rsidP="00191E0C">
      <w:pPr>
        <w:pStyle w:val="font-claude-response-body"/>
        <w:rPr>
          <w:rFonts w:ascii="Arial" w:hAnsi="Arial" w:cs="Arial"/>
          <w:color w:val="000000" w:themeColor="text1"/>
        </w:rPr>
      </w:pPr>
      <w:proofErr w:type="spellStart"/>
      <w:r w:rsidRPr="00F544ED">
        <w:rPr>
          <w:rStyle w:val="Fett"/>
          <w:rFonts w:ascii="Arial" w:hAnsi="Arial" w:cs="Arial"/>
          <w:color w:val="000000" w:themeColor="text1"/>
        </w:rPr>
        <w:t>Advanced</w:t>
      </w:r>
      <w:proofErr w:type="spellEnd"/>
      <w:r w:rsidRPr="00F544ED">
        <w:rPr>
          <w:rStyle w:val="Fett"/>
          <w:rFonts w:ascii="Arial" w:hAnsi="Arial" w:cs="Arial"/>
          <w:color w:val="000000" w:themeColor="text1"/>
        </w:rPr>
        <w:t xml:space="preserve"> zero-</w:t>
      </w:r>
      <w:proofErr w:type="spellStart"/>
      <w:r w:rsidRPr="00F544ED">
        <w:rPr>
          <w:rStyle w:val="Fett"/>
          <w:rFonts w:ascii="Arial" w:hAnsi="Arial" w:cs="Arial"/>
          <w:color w:val="000000" w:themeColor="text1"/>
        </w:rPr>
        <w:t>shot</w:t>
      </w:r>
      <w:proofErr w:type="spellEnd"/>
      <w:r w:rsidRPr="00F544ED">
        <w:rPr>
          <w:rStyle w:val="Fett"/>
          <w:rFonts w:ascii="Arial" w:hAnsi="Arial" w:cs="Arial"/>
          <w:color w:val="000000" w:themeColor="text1"/>
        </w:rPr>
        <w:t>:</w:t>
      </w:r>
    </w:p>
    <w:p w14:paraId="0A78C77C" w14:textId="77777777" w:rsidR="00191E0C" w:rsidRPr="00F544ED" w:rsidRDefault="00191E0C" w:rsidP="00191E0C">
      <w:pPr>
        <w:pStyle w:val="HTMLVorformatiert"/>
        <w:rPr>
          <w:rFonts w:ascii="Arial" w:hAnsi="Arial" w:cs="Arial"/>
          <w:color w:val="000000" w:themeColor="text1"/>
        </w:rPr>
      </w:pPr>
      <w:r w:rsidRPr="00F544ED">
        <w:rPr>
          <w:rStyle w:val="HTMLCode"/>
          <w:rFonts w:ascii="Arial" w:hAnsi="Arial" w:cs="Arial"/>
          <w:color w:val="000000" w:themeColor="text1"/>
        </w:rPr>
        <w:t xml:space="preserve">Additional </w:t>
      </w:r>
      <w:proofErr w:type="spellStart"/>
      <w:r w:rsidRPr="00F544ED">
        <w:rPr>
          <w:rStyle w:val="HTMLCode"/>
          <w:rFonts w:ascii="Arial" w:hAnsi="Arial" w:cs="Arial"/>
          <w:color w:val="000000" w:themeColor="text1"/>
        </w:rPr>
        <w:t>rule</w:t>
      </w:r>
      <w:proofErr w:type="spellEnd"/>
      <w:r w:rsidRPr="00F544ED">
        <w:rPr>
          <w:rStyle w:val="HTMLCode"/>
          <w:rFonts w:ascii="Arial" w:hAnsi="Arial" w:cs="Arial"/>
          <w:color w:val="000000" w:themeColor="text1"/>
        </w:rPr>
        <w:t xml:space="preserve">: Use the </w:t>
      </w:r>
      <w:proofErr w:type="spellStart"/>
      <w:r w:rsidRPr="00F544ED">
        <w:rPr>
          <w:rStyle w:val="HTMLCode"/>
          <w:rFonts w:ascii="Arial" w:hAnsi="Arial" w:cs="Arial"/>
          <w:color w:val="000000" w:themeColor="text1"/>
        </w:rPr>
        <w:t>guideline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snippets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appended</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below</w:t>
      </w:r>
      <w:proofErr w:type="spellEnd"/>
      <w:r w:rsidRPr="00F544ED">
        <w:rPr>
          <w:rStyle w:val="HTMLCode"/>
          <w:rFonts w:ascii="Arial" w:hAnsi="Arial" w:cs="Arial"/>
          <w:color w:val="000000" w:themeColor="text1"/>
        </w:rPr>
        <w:t xml:space="preserve"> as </w:t>
      </w:r>
      <w:proofErr w:type="spellStart"/>
      <w:r w:rsidRPr="00F544ED">
        <w:rPr>
          <w:rStyle w:val="HTMLCode"/>
          <w:rFonts w:ascii="Arial" w:hAnsi="Arial" w:cs="Arial"/>
          <w:color w:val="000000" w:themeColor="text1"/>
        </w:rPr>
        <w:t>context</w:t>
      </w:r>
      <w:proofErr w:type="spellEnd"/>
      <w:r w:rsidRPr="00F544ED">
        <w:rPr>
          <w:rStyle w:val="HTMLCode"/>
          <w:rFonts w:ascii="Arial" w:hAnsi="Arial" w:cs="Arial"/>
          <w:color w:val="000000" w:themeColor="text1"/>
        </w:rPr>
        <w:t xml:space="preserve"> for </w:t>
      </w:r>
      <w:proofErr w:type="spellStart"/>
      <w:r w:rsidRPr="00F544ED">
        <w:rPr>
          <w:rStyle w:val="HTMLCode"/>
          <w:rFonts w:ascii="Arial" w:hAnsi="Arial" w:cs="Arial"/>
          <w:color w:val="000000" w:themeColor="text1"/>
        </w:rPr>
        <w:t>your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decision</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If</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technique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cannot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be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plausibly</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derived</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from</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case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description</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set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op_technik_rec</w:t>
      </w:r>
      <w:proofErr w:type="spellEnd"/>
      <w:r w:rsidRPr="00F544ED">
        <w:rPr>
          <w:rStyle w:val="HTMLCode"/>
          <w:rFonts w:ascii="Arial" w:hAnsi="Arial" w:cs="Arial"/>
          <w:color w:val="000000" w:themeColor="text1"/>
        </w:rPr>
        <w:t xml:space="preserve"> to 'not </w:t>
      </w:r>
      <w:proofErr w:type="spellStart"/>
      <w:r w:rsidRPr="00F544ED">
        <w:rPr>
          <w:rStyle w:val="HTMLCode"/>
          <w:rFonts w:ascii="Arial" w:hAnsi="Arial" w:cs="Arial"/>
          <w:color w:val="000000" w:themeColor="text1"/>
        </w:rPr>
        <w:t>classified</w:t>
      </w:r>
      <w:proofErr w:type="spellEnd"/>
      <w:r w:rsidRPr="00F544ED">
        <w:rPr>
          <w:rStyle w:val="HTMLCode"/>
          <w:rFonts w:ascii="Arial" w:hAnsi="Arial" w:cs="Arial"/>
          <w:color w:val="000000" w:themeColor="text1"/>
        </w:rPr>
        <w:t>'.</w:t>
      </w:r>
    </w:p>
    <w:p w14:paraId="5689A2A8" w14:textId="77777777" w:rsidR="00191E0C" w:rsidRPr="00F544ED" w:rsidRDefault="00191E0C" w:rsidP="00191E0C">
      <w:pPr>
        <w:pStyle w:val="font-claude-response-body"/>
        <w:rPr>
          <w:rFonts w:ascii="Arial" w:hAnsi="Arial" w:cs="Arial"/>
          <w:color w:val="000000" w:themeColor="text1"/>
        </w:rPr>
      </w:pPr>
      <w:r w:rsidRPr="00F544ED">
        <w:rPr>
          <w:rStyle w:val="Fett"/>
          <w:rFonts w:ascii="Arial" w:hAnsi="Arial" w:cs="Arial"/>
          <w:color w:val="000000" w:themeColor="text1"/>
        </w:rPr>
        <w:t>Few-</w:t>
      </w:r>
      <w:proofErr w:type="spellStart"/>
      <w:r w:rsidRPr="00F544ED">
        <w:rPr>
          <w:rStyle w:val="Fett"/>
          <w:rFonts w:ascii="Arial" w:hAnsi="Arial" w:cs="Arial"/>
          <w:color w:val="000000" w:themeColor="text1"/>
        </w:rPr>
        <w:t>shot</w:t>
      </w:r>
      <w:proofErr w:type="spellEnd"/>
      <w:r w:rsidRPr="00F544ED">
        <w:rPr>
          <w:rStyle w:val="Fett"/>
          <w:rFonts w:ascii="Arial" w:hAnsi="Arial" w:cs="Arial"/>
          <w:color w:val="000000" w:themeColor="text1"/>
        </w:rPr>
        <w:t>:</w:t>
      </w:r>
    </w:p>
    <w:p w14:paraId="7931F339" w14:textId="77777777" w:rsidR="00191E0C" w:rsidRPr="00F544ED" w:rsidRDefault="00191E0C" w:rsidP="00191E0C">
      <w:pPr>
        <w:pStyle w:val="HTMLVorformatiert"/>
        <w:rPr>
          <w:rFonts w:ascii="Arial" w:hAnsi="Arial" w:cs="Arial"/>
          <w:color w:val="000000" w:themeColor="text1"/>
        </w:rPr>
      </w:pPr>
      <w:proofErr w:type="spellStart"/>
      <w:r w:rsidRPr="00F544ED">
        <w:rPr>
          <w:rStyle w:val="HTMLCode"/>
          <w:rFonts w:ascii="Arial" w:hAnsi="Arial" w:cs="Arial"/>
          <w:color w:val="000000" w:themeColor="text1"/>
        </w:rPr>
        <w:t>Worked</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example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cases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with</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their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reference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answers</w:t>
      </w:r>
      <w:proofErr w:type="spellEnd"/>
      <w:r w:rsidRPr="00F544ED">
        <w:rPr>
          <w:rStyle w:val="HTMLCode"/>
          <w:rFonts w:ascii="Arial" w:hAnsi="Arial" w:cs="Arial"/>
          <w:color w:val="000000" w:themeColor="text1"/>
        </w:rPr>
        <w:t xml:space="preserve"> follow. </w:t>
      </w:r>
      <w:proofErr w:type="spellStart"/>
      <w:r w:rsidRPr="00F544ED">
        <w:rPr>
          <w:rStyle w:val="HTMLCode"/>
          <w:rFonts w:ascii="Arial" w:hAnsi="Arial" w:cs="Arial"/>
          <w:color w:val="000000" w:themeColor="text1"/>
        </w:rPr>
        <w:t>Answer</w:t>
      </w:r>
      <w:proofErr w:type="spellEnd"/>
      <w:r w:rsidRPr="00F544ED">
        <w:rPr>
          <w:rStyle w:val="HTMLCode"/>
          <w:rFonts w:ascii="Arial" w:hAnsi="Arial" w:cs="Arial"/>
          <w:color w:val="000000" w:themeColor="text1"/>
        </w:rPr>
        <w:t xml:space="preserve"> the final </w:t>
      </w:r>
      <w:proofErr w:type="spellStart"/>
      <w:r w:rsidRPr="00F544ED">
        <w:rPr>
          <w:rStyle w:val="HTMLCode"/>
          <w:rFonts w:ascii="Arial" w:hAnsi="Arial" w:cs="Arial"/>
          <w:color w:val="000000" w:themeColor="text1"/>
        </w:rPr>
        <w:t>case</w:t>
      </w:r>
      <w:proofErr w:type="spellEnd"/>
      <w:r w:rsidRPr="00F544ED">
        <w:rPr>
          <w:rStyle w:val="HTMLCode"/>
          <w:rFonts w:ascii="Arial" w:hAnsi="Arial" w:cs="Arial"/>
          <w:color w:val="000000" w:themeColor="text1"/>
        </w:rPr>
        <w:t xml:space="preserve"> in </w:t>
      </w:r>
      <w:proofErr w:type="spellStart"/>
      <w:r w:rsidRPr="00F544ED">
        <w:rPr>
          <w:rStyle w:val="HTMLCode"/>
          <w:rFonts w:ascii="Arial" w:hAnsi="Arial" w:cs="Arial"/>
          <w:color w:val="000000" w:themeColor="text1"/>
        </w:rPr>
        <w:t>exactly</w:t>
      </w:r>
      <w:proofErr w:type="spellEnd"/>
      <w:r w:rsidRPr="00F544ED">
        <w:rPr>
          <w:rStyle w:val="HTMLCode"/>
          <w:rFonts w:ascii="Arial" w:hAnsi="Arial" w:cs="Arial"/>
          <w:color w:val="000000" w:themeColor="text1"/>
        </w:rPr>
        <w:t xml:space="preserve"> the same </w:t>
      </w:r>
      <w:proofErr w:type="spellStart"/>
      <w:r w:rsidRPr="00F544ED">
        <w:rPr>
          <w:rStyle w:val="HTMLCode"/>
          <w:rFonts w:ascii="Arial" w:hAnsi="Arial" w:cs="Arial"/>
          <w:color w:val="000000" w:themeColor="text1"/>
        </w:rPr>
        <w:t>format</w:t>
      </w:r>
      <w:proofErr w:type="spellEnd"/>
      <w:r w:rsidRPr="00F544ED">
        <w:rPr>
          <w:rStyle w:val="HTMLCode"/>
          <w:rFonts w:ascii="Arial" w:hAnsi="Arial" w:cs="Arial"/>
          <w:color w:val="000000" w:themeColor="text1"/>
        </w:rPr>
        <w:t>.</w:t>
      </w:r>
    </w:p>
    <w:p w14:paraId="0C4CDD01" w14:textId="77777777" w:rsidR="00191E0C" w:rsidRPr="00F544ED" w:rsidRDefault="00191E0C" w:rsidP="00191E0C">
      <w:pPr>
        <w:pStyle w:val="font-claude-response-body"/>
        <w:rPr>
          <w:rFonts w:ascii="Arial" w:hAnsi="Arial" w:cs="Arial"/>
          <w:color w:val="000000" w:themeColor="text1"/>
        </w:rPr>
      </w:pPr>
      <w:r w:rsidRPr="00F544ED">
        <w:rPr>
          <w:rStyle w:val="Fett"/>
          <w:rFonts w:ascii="Arial" w:hAnsi="Arial" w:cs="Arial"/>
          <w:color w:val="000000" w:themeColor="text1"/>
        </w:rPr>
        <w:t>Chain-of-</w:t>
      </w:r>
      <w:proofErr w:type="spellStart"/>
      <w:r w:rsidRPr="00F544ED">
        <w:rPr>
          <w:rStyle w:val="Fett"/>
          <w:rFonts w:ascii="Arial" w:hAnsi="Arial" w:cs="Arial"/>
          <w:color w:val="000000" w:themeColor="text1"/>
        </w:rPr>
        <w:t>thought</w:t>
      </w:r>
      <w:proofErr w:type="spellEnd"/>
      <w:r w:rsidRPr="00F544ED">
        <w:rPr>
          <w:rStyle w:val="Fett"/>
          <w:rFonts w:ascii="Arial" w:hAnsi="Arial" w:cs="Arial"/>
          <w:color w:val="000000" w:themeColor="text1"/>
        </w:rPr>
        <w:t>:</w:t>
      </w:r>
    </w:p>
    <w:p w14:paraId="7BC7163F" w14:textId="77777777" w:rsidR="00191E0C" w:rsidRPr="00F544ED" w:rsidRDefault="00191E0C" w:rsidP="00191E0C">
      <w:pPr>
        <w:pStyle w:val="HTMLVorformatiert"/>
        <w:rPr>
          <w:rStyle w:val="HTMLCode"/>
          <w:rFonts w:ascii="Arial" w:hAnsi="Arial" w:cs="Arial"/>
          <w:color w:val="000000" w:themeColor="text1"/>
        </w:rPr>
      </w:pPr>
      <w:r w:rsidRPr="00F544ED">
        <w:rPr>
          <w:rStyle w:val="HTMLCode"/>
          <w:rFonts w:ascii="Arial" w:hAnsi="Arial" w:cs="Arial"/>
          <w:color w:val="000000" w:themeColor="text1"/>
        </w:rPr>
        <w:t xml:space="preserve">Additional </w:t>
      </w:r>
      <w:proofErr w:type="spellStart"/>
      <w:r w:rsidRPr="00F544ED">
        <w:rPr>
          <w:rStyle w:val="HTMLCode"/>
          <w:rFonts w:ascii="Arial" w:hAnsi="Arial" w:cs="Arial"/>
          <w:color w:val="000000" w:themeColor="text1"/>
        </w:rPr>
        <w:t>rule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reasoning</w:t>
      </w:r>
      <w:proofErr w:type="spellEnd"/>
      <w:r w:rsidRPr="00F544ED">
        <w:rPr>
          <w:rStyle w:val="HTMLCode"/>
          <w:rFonts w:ascii="Arial" w:hAnsi="Arial" w:cs="Arial"/>
          <w:color w:val="000000" w:themeColor="text1"/>
        </w:rPr>
        <w:t xml:space="preserve">): Work </w:t>
      </w:r>
      <w:proofErr w:type="spellStart"/>
      <w:r w:rsidRPr="00F544ED">
        <w:rPr>
          <w:rStyle w:val="HTMLCode"/>
          <w:rFonts w:ascii="Arial" w:hAnsi="Arial" w:cs="Arial"/>
          <w:color w:val="000000" w:themeColor="text1"/>
        </w:rPr>
        <w:t>through</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decision</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explicitly</w:t>
      </w:r>
      <w:proofErr w:type="spellEnd"/>
      <w:r w:rsidRPr="00F544ED">
        <w:rPr>
          <w:rStyle w:val="HTMLCode"/>
          <w:rFonts w:ascii="Arial" w:hAnsi="Arial" w:cs="Arial"/>
          <w:color w:val="000000" w:themeColor="text1"/>
        </w:rPr>
        <w:t xml:space="preserve"> step by step and </w:t>
      </w:r>
      <w:proofErr w:type="spellStart"/>
      <w:r w:rsidRPr="00F544ED">
        <w:rPr>
          <w:rStyle w:val="HTMLCode"/>
          <w:rFonts w:ascii="Arial" w:hAnsi="Arial" w:cs="Arial"/>
          <w:color w:val="000000" w:themeColor="text1"/>
        </w:rPr>
        <w:t>write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these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steps</w:t>
      </w:r>
      <w:proofErr w:type="spellEnd"/>
      <w:r w:rsidRPr="00F544ED">
        <w:rPr>
          <w:rStyle w:val="HTMLCode"/>
          <w:rFonts w:ascii="Arial" w:hAnsi="Arial" w:cs="Arial"/>
          <w:color w:val="000000" w:themeColor="text1"/>
        </w:rPr>
        <w:t xml:space="preserve"> out.</w:t>
      </w:r>
    </w:p>
    <w:p w14:paraId="1FAD7982" w14:textId="77777777" w:rsidR="00191E0C" w:rsidRPr="00F544ED" w:rsidRDefault="00191E0C" w:rsidP="00191E0C">
      <w:pPr>
        <w:pStyle w:val="HTMLVorformatiert"/>
        <w:rPr>
          <w:rStyle w:val="HTMLCode"/>
          <w:rFonts w:ascii="Arial" w:hAnsi="Arial" w:cs="Arial"/>
          <w:color w:val="000000" w:themeColor="text1"/>
        </w:rPr>
      </w:pPr>
      <w:proofErr w:type="spellStart"/>
      <w:r w:rsidRPr="00F544ED">
        <w:rPr>
          <w:rStyle w:val="HTMLCode"/>
          <w:rFonts w:ascii="Arial" w:hAnsi="Arial" w:cs="Arial"/>
          <w:color w:val="000000" w:themeColor="text1"/>
        </w:rPr>
        <w:t>Proceed</w:t>
      </w:r>
      <w:proofErr w:type="spellEnd"/>
      <w:r w:rsidRPr="00F544ED">
        <w:rPr>
          <w:rStyle w:val="HTMLCode"/>
          <w:rFonts w:ascii="Arial" w:hAnsi="Arial" w:cs="Arial"/>
          <w:color w:val="000000" w:themeColor="text1"/>
        </w:rPr>
        <w:t xml:space="preserve"> in </w:t>
      </w:r>
      <w:proofErr w:type="spellStart"/>
      <w:r w:rsidRPr="00F544ED">
        <w:rPr>
          <w:rStyle w:val="HTMLCode"/>
          <w:rFonts w:ascii="Arial" w:hAnsi="Arial" w:cs="Arial"/>
          <w:color w:val="000000" w:themeColor="text1"/>
        </w:rPr>
        <w:t>exactly</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this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order</w:t>
      </w:r>
      <w:proofErr w:type="spellEnd"/>
      <w:r w:rsidRPr="00F544ED">
        <w:rPr>
          <w:rStyle w:val="HTMLCode"/>
          <w:rFonts w:ascii="Arial" w:hAnsi="Arial" w:cs="Arial"/>
          <w:color w:val="000000" w:themeColor="text1"/>
        </w:rPr>
        <w:t>:</w:t>
      </w:r>
    </w:p>
    <w:p w14:paraId="5D1B250D" w14:textId="77777777" w:rsidR="00191E0C" w:rsidRPr="00F544ED" w:rsidRDefault="00191E0C" w:rsidP="00191E0C">
      <w:pPr>
        <w:pStyle w:val="HTMLVorformatiert"/>
        <w:rPr>
          <w:rStyle w:val="HTMLCode"/>
          <w:rFonts w:ascii="Arial" w:hAnsi="Arial" w:cs="Arial"/>
          <w:color w:val="000000" w:themeColor="text1"/>
        </w:rPr>
      </w:pP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1 - </w:t>
      </w:r>
      <w:proofErr w:type="spellStart"/>
      <w:r w:rsidRPr="00F544ED">
        <w:rPr>
          <w:rStyle w:val="HTMLCode"/>
          <w:rFonts w:ascii="Arial" w:hAnsi="Arial" w:cs="Arial"/>
          <w:color w:val="000000" w:themeColor="text1"/>
        </w:rPr>
        <w:t>Fracture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level</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Which</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passages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document</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level</w:t>
      </w:r>
      <w:proofErr w:type="spellEnd"/>
      <w:r w:rsidRPr="00F544ED">
        <w:rPr>
          <w:rStyle w:val="HTMLCode"/>
          <w:rFonts w:ascii="Arial" w:hAnsi="Arial" w:cs="Arial"/>
          <w:color w:val="000000" w:themeColor="text1"/>
        </w:rPr>
        <w:t xml:space="preserve"> of the fibular </w:t>
      </w:r>
      <w:proofErr w:type="spellStart"/>
      <w:r w:rsidRPr="00F544ED">
        <w:rPr>
          <w:rStyle w:val="HTMLCode"/>
          <w:rFonts w:ascii="Arial" w:hAnsi="Arial" w:cs="Arial"/>
          <w:color w:val="000000" w:themeColor="text1"/>
        </w:rPr>
        <w:t>fracture</w:t>
      </w:r>
      <w:proofErr w:type="spellEnd"/>
      <w:r w:rsidRPr="00F544ED">
        <w:rPr>
          <w:rStyle w:val="HTMLCode"/>
          <w:rFonts w:ascii="Arial" w:hAnsi="Arial" w:cs="Arial"/>
          <w:color w:val="000000" w:themeColor="text1"/>
        </w:rPr>
        <w:t xml:space="preserve"> relative to the </w:t>
      </w:r>
      <w:proofErr w:type="spellStart"/>
      <w:r w:rsidRPr="00F544ED">
        <w:rPr>
          <w:rStyle w:val="HTMLCode"/>
          <w:rFonts w:ascii="Arial" w:hAnsi="Arial" w:cs="Arial"/>
          <w:color w:val="000000" w:themeColor="text1"/>
        </w:rPr>
        <w:t>syndesmosis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Derive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weber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from</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this</w:t>
      </w:r>
      <w:proofErr w:type="spellEnd"/>
      <w:r w:rsidRPr="00F544ED">
        <w:rPr>
          <w:rStyle w:val="HTMLCode"/>
          <w:rFonts w:ascii="Arial" w:hAnsi="Arial" w:cs="Arial"/>
          <w:color w:val="000000" w:themeColor="text1"/>
        </w:rPr>
        <w:t>.</w:t>
      </w:r>
    </w:p>
    <w:p w14:paraId="75693FBB" w14:textId="77777777" w:rsidR="00191E0C" w:rsidRPr="00F544ED" w:rsidRDefault="00191E0C" w:rsidP="00191E0C">
      <w:pPr>
        <w:pStyle w:val="HTMLVorformatiert"/>
        <w:rPr>
          <w:rStyle w:val="HTMLCode"/>
          <w:rFonts w:ascii="Arial" w:hAnsi="Arial" w:cs="Arial"/>
          <w:color w:val="000000" w:themeColor="text1"/>
        </w:rPr>
      </w:pP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2 - </w:t>
      </w:r>
      <w:proofErr w:type="spellStart"/>
      <w:r w:rsidRPr="00F544ED">
        <w:rPr>
          <w:rStyle w:val="HTMLCode"/>
          <w:rFonts w:ascii="Arial" w:hAnsi="Arial" w:cs="Arial"/>
          <w:color w:val="000000" w:themeColor="text1"/>
        </w:rPr>
        <w:t>Findings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What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information</w:t>
      </w:r>
      <w:proofErr w:type="spellEnd"/>
      <w:r w:rsidRPr="00F544ED">
        <w:rPr>
          <w:rStyle w:val="HTMLCode"/>
          <w:rFonts w:ascii="Arial" w:hAnsi="Arial" w:cs="Arial"/>
          <w:color w:val="000000" w:themeColor="text1"/>
        </w:rPr>
        <w:t xml:space="preserve"> on </w:t>
      </w:r>
      <w:proofErr w:type="spellStart"/>
      <w:r w:rsidRPr="00F544ED">
        <w:rPr>
          <w:rStyle w:val="HTMLCode"/>
          <w:rFonts w:ascii="Arial" w:hAnsi="Arial" w:cs="Arial"/>
          <w:color w:val="000000" w:themeColor="text1"/>
        </w:rPr>
        <w:t>instability</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displacement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mortise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congruence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syndesmosis</w:t>
      </w:r>
      <w:proofErr w:type="spellEnd"/>
      <w:r w:rsidRPr="00F544ED">
        <w:rPr>
          <w:rStyle w:val="HTMLCode"/>
          <w:rFonts w:ascii="Arial" w:hAnsi="Arial" w:cs="Arial"/>
          <w:color w:val="000000" w:themeColor="text1"/>
        </w:rPr>
        <w:t xml:space="preserve"> and soft </w:t>
      </w:r>
      <w:proofErr w:type="spellStart"/>
      <w:r w:rsidRPr="00F544ED">
        <w:rPr>
          <w:rStyle w:val="HTMLCode"/>
          <w:rFonts w:ascii="Arial" w:hAnsi="Arial" w:cs="Arial"/>
          <w:color w:val="000000" w:themeColor="text1"/>
        </w:rPr>
        <w:t>tissues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is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available</w:t>
      </w:r>
      <w:proofErr w:type="spellEnd"/>
      <w:r w:rsidRPr="00F544ED">
        <w:rPr>
          <w:rStyle w:val="HTMLCode"/>
          <w:rFonts w:ascii="Arial" w:hAnsi="Arial" w:cs="Arial"/>
          <w:color w:val="000000" w:themeColor="text1"/>
        </w:rPr>
        <w:t>?</w:t>
      </w:r>
    </w:p>
    <w:p w14:paraId="61BEEB3B" w14:textId="77777777" w:rsidR="00191E0C" w:rsidRPr="00F544ED" w:rsidRDefault="00191E0C" w:rsidP="00191E0C">
      <w:pPr>
        <w:pStyle w:val="HTMLVorformatiert"/>
        <w:rPr>
          <w:rStyle w:val="HTMLCode"/>
          <w:rFonts w:ascii="Arial" w:hAnsi="Arial" w:cs="Arial"/>
          <w:color w:val="000000" w:themeColor="text1"/>
        </w:rPr>
      </w:pP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3 - Operative </w:t>
      </w:r>
      <w:proofErr w:type="spellStart"/>
      <w:r w:rsidRPr="00F544ED">
        <w:rPr>
          <w:rStyle w:val="HTMLCode"/>
          <w:rFonts w:ascii="Arial" w:hAnsi="Arial" w:cs="Arial"/>
          <w:color w:val="000000" w:themeColor="text1"/>
        </w:rPr>
        <w:t>indication</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Weigh</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findings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from</w:t>
      </w:r>
      <w:proofErr w:type="spellEnd"/>
      <w:r w:rsidRPr="00F544ED">
        <w:rPr>
          <w:rStyle w:val="HTMLCode"/>
          <w:rFonts w:ascii="Arial" w:hAnsi="Arial" w:cs="Arial"/>
          <w:color w:val="000000" w:themeColor="text1"/>
        </w:rPr>
        <w:t xml:space="preserve"> step 2 </w:t>
      </w:r>
      <w:proofErr w:type="spellStart"/>
      <w:r w:rsidRPr="00F544ED">
        <w:rPr>
          <w:rStyle w:val="HTMLCode"/>
          <w:rFonts w:ascii="Arial" w:hAnsi="Arial" w:cs="Arial"/>
          <w:color w:val="000000" w:themeColor="text1"/>
        </w:rPr>
        <w:t>against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each</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other</w:t>
      </w:r>
      <w:proofErr w:type="spellEnd"/>
      <w:r w:rsidRPr="00F544ED">
        <w:rPr>
          <w:rStyle w:val="HTMLCode"/>
          <w:rFonts w:ascii="Arial" w:hAnsi="Arial" w:cs="Arial"/>
          <w:color w:val="000000" w:themeColor="text1"/>
        </w:rPr>
        <w:t xml:space="preserve"> and </w:t>
      </w:r>
      <w:proofErr w:type="spellStart"/>
      <w:r w:rsidRPr="00F544ED">
        <w:rPr>
          <w:rStyle w:val="HTMLCode"/>
          <w:rFonts w:ascii="Arial" w:hAnsi="Arial" w:cs="Arial"/>
          <w:color w:val="000000" w:themeColor="text1"/>
        </w:rPr>
        <w:t>derive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op_rec</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from</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them</w:t>
      </w:r>
      <w:proofErr w:type="spellEnd"/>
      <w:r w:rsidRPr="00F544ED">
        <w:rPr>
          <w:rStyle w:val="HTMLCode"/>
          <w:rFonts w:ascii="Arial" w:hAnsi="Arial" w:cs="Arial"/>
          <w:color w:val="000000" w:themeColor="text1"/>
        </w:rPr>
        <w:t>.</w:t>
      </w:r>
    </w:p>
    <w:p w14:paraId="745331D6" w14:textId="77777777" w:rsidR="00191E0C" w:rsidRPr="00F544ED" w:rsidRDefault="00191E0C" w:rsidP="00191E0C">
      <w:pPr>
        <w:pStyle w:val="HTMLVorformatiert"/>
        <w:rPr>
          <w:rStyle w:val="HTMLCode"/>
          <w:rFonts w:ascii="Arial" w:hAnsi="Arial" w:cs="Arial"/>
          <w:color w:val="000000" w:themeColor="text1"/>
        </w:rPr>
      </w:pP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4 - </w:t>
      </w:r>
      <w:proofErr w:type="spellStart"/>
      <w:r w:rsidRPr="00F544ED">
        <w:rPr>
          <w:rStyle w:val="HTMLCode"/>
          <w:rFonts w:ascii="Arial" w:hAnsi="Arial" w:cs="Arial"/>
          <w:color w:val="000000" w:themeColor="text1"/>
        </w:rPr>
        <w:t>Technique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selection</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Derive</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applicable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technique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category</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from</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findings</w:t>
      </w:r>
      <w:proofErr w:type="spellEnd"/>
      <w:r w:rsidRPr="00F544ED">
        <w:rPr>
          <w:rStyle w:val="HTMLCode"/>
          <w:rFonts w:ascii="Arial" w:hAnsi="Arial" w:cs="Arial"/>
          <w:color w:val="000000" w:themeColor="text1"/>
        </w:rPr>
        <w:t xml:space="preserve"> in step 2.</w:t>
      </w:r>
    </w:p>
    <w:p w14:paraId="36ABE52A" w14:textId="77777777" w:rsidR="00191E0C" w:rsidRPr="00F544ED" w:rsidRDefault="00191E0C" w:rsidP="00191E0C">
      <w:pPr>
        <w:pStyle w:val="HTMLVorformatiert"/>
        <w:rPr>
          <w:rStyle w:val="HTMLCode"/>
          <w:rFonts w:ascii="Arial" w:hAnsi="Arial" w:cs="Arial"/>
          <w:color w:val="000000" w:themeColor="text1"/>
        </w:rPr>
      </w:pP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5 - Consistency: Check </w:t>
      </w:r>
      <w:proofErr w:type="spellStart"/>
      <w:r w:rsidRPr="00F544ED">
        <w:rPr>
          <w:rStyle w:val="HTMLCode"/>
          <w:rFonts w:ascii="Arial" w:hAnsi="Arial" w:cs="Arial"/>
          <w:color w:val="000000" w:themeColor="text1"/>
        </w:rPr>
        <w:t>whether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your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three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answers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are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consistent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with</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each</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other</w:t>
      </w:r>
      <w:proofErr w:type="spellEnd"/>
      <w:r w:rsidRPr="00F544ED">
        <w:rPr>
          <w:rStyle w:val="HTMLCode"/>
          <w:rFonts w:ascii="Arial" w:hAnsi="Arial" w:cs="Arial"/>
          <w:color w:val="000000" w:themeColor="text1"/>
        </w:rPr>
        <w:t xml:space="preserve"> and </w:t>
      </w:r>
      <w:proofErr w:type="spellStart"/>
      <w:r w:rsidRPr="00F544ED">
        <w:rPr>
          <w:rStyle w:val="HTMLCode"/>
          <w:rFonts w:ascii="Arial" w:hAnsi="Arial" w:cs="Arial"/>
          <w:color w:val="000000" w:themeColor="text1"/>
        </w:rPr>
        <w:t>with</w:t>
      </w:r>
      <w:proofErr w:type="spellEnd"/>
      <w:r w:rsidRPr="00F544ED">
        <w:rPr>
          <w:rStyle w:val="HTMLCode"/>
          <w:rFonts w:ascii="Arial" w:hAnsi="Arial" w:cs="Arial"/>
          <w:color w:val="000000" w:themeColor="text1"/>
        </w:rPr>
        <w:t xml:space="preserve"> the formal </w:t>
      </w:r>
      <w:proofErr w:type="spellStart"/>
      <w:r w:rsidRPr="00F544ED">
        <w:rPr>
          <w:rStyle w:val="HTMLCode"/>
          <w:rFonts w:ascii="Arial" w:hAnsi="Arial" w:cs="Arial"/>
          <w:color w:val="000000" w:themeColor="text1"/>
        </w:rPr>
        <w:t>rule</w:t>
      </w:r>
      <w:proofErr w:type="spellEnd"/>
      <w:r w:rsidRPr="00F544ED">
        <w:rPr>
          <w:rStyle w:val="HTMLCode"/>
          <w:rFonts w:ascii="Arial" w:hAnsi="Arial" w:cs="Arial"/>
          <w:color w:val="000000" w:themeColor="text1"/>
        </w:rPr>
        <w:t xml:space="preserve">, and </w:t>
      </w:r>
      <w:proofErr w:type="spellStart"/>
      <w:r w:rsidRPr="00F544ED">
        <w:rPr>
          <w:rStyle w:val="HTMLCode"/>
          <w:rFonts w:ascii="Arial" w:hAnsi="Arial" w:cs="Arial"/>
          <w:color w:val="000000" w:themeColor="text1"/>
        </w:rPr>
        <w:t>correct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them</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if</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necessary</w:t>
      </w:r>
      <w:proofErr w:type="spellEnd"/>
      <w:r w:rsidRPr="00F544ED">
        <w:rPr>
          <w:rStyle w:val="HTMLCode"/>
          <w:rFonts w:ascii="Arial" w:hAnsi="Arial" w:cs="Arial"/>
          <w:color w:val="000000" w:themeColor="text1"/>
        </w:rPr>
        <w:t>.</w:t>
      </w:r>
    </w:p>
    <w:p w14:paraId="7B8350D9" w14:textId="77777777" w:rsidR="00191E0C" w:rsidRPr="00F544ED" w:rsidRDefault="00191E0C" w:rsidP="00191E0C">
      <w:pPr>
        <w:pStyle w:val="HTMLVorformatiert"/>
        <w:rPr>
          <w:rStyle w:val="HTMLCode"/>
          <w:rFonts w:ascii="Arial" w:hAnsi="Arial" w:cs="Arial"/>
          <w:color w:val="000000" w:themeColor="text1"/>
        </w:rPr>
      </w:pPr>
    </w:p>
    <w:p w14:paraId="77C197CE" w14:textId="77777777" w:rsidR="00191E0C" w:rsidRPr="00F544ED" w:rsidRDefault="00191E0C" w:rsidP="00191E0C">
      <w:pPr>
        <w:pStyle w:val="HTMLVorformatiert"/>
        <w:rPr>
          <w:rStyle w:val="HTMLCode"/>
          <w:rFonts w:ascii="Arial" w:hAnsi="Arial" w:cs="Arial"/>
          <w:color w:val="000000" w:themeColor="text1"/>
        </w:rPr>
      </w:pPr>
      <w:r w:rsidRPr="00F544ED">
        <w:rPr>
          <w:rStyle w:val="HTMLCode"/>
          <w:rFonts w:ascii="Arial" w:hAnsi="Arial" w:cs="Arial"/>
          <w:color w:val="000000" w:themeColor="text1"/>
        </w:rPr>
        <w:t xml:space="preserve">Output </w:t>
      </w:r>
      <w:proofErr w:type="spellStart"/>
      <w:r w:rsidRPr="00F544ED">
        <w:rPr>
          <w:rStyle w:val="HTMLCode"/>
          <w:rFonts w:ascii="Arial" w:hAnsi="Arial" w:cs="Arial"/>
          <w:color w:val="000000" w:themeColor="text1"/>
        </w:rPr>
        <w:t>your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reasoning</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steps</w:t>
      </w:r>
      <w:proofErr w:type="spellEnd"/>
      <w:r w:rsidRPr="00F544ED">
        <w:rPr>
          <w:rStyle w:val="HTMLCode"/>
          <w:rFonts w:ascii="Arial" w:hAnsi="Arial" w:cs="Arial"/>
          <w:color w:val="000000" w:themeColor="text1"/>
        </w:rPr>
        <w:t xml:space="preserve"> in the </w:t>
      </w:r>
      <w:proofErr w:type="spellStart"/>
      <w:r w:rsidRPr="00F544ED">
        <w:rPr>
          <w:rStyle w:val="HTMLCode"/>
          <w:rFonts w:ascii="Arial" w:hAnsi="Arial" w:cs="Arial"/>
          <w:color w:val="000000" w:themeColor="text1"/>
        </w:rPr>
        <w:t>field</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reasoning</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field</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reasoning</w:t>
      </w:r>
      <w:proofErr w:type="spellEnd"/>
      <w:r w:rsidRPr="00F544ED">
        <w:rPr>
          <w:rStyle w:val="HTMLCode"/>
          <w:rFonts w:ascii="Arial" w:hAnsi="Arial" w:cs="Arial"/>
          <w:color w:val="000000" w:themeColor="text1"/>
        </w:rPr>
        <w:t xml:space="preserve">" MUST </w:t>
      </w:r>
      <w:proofErr w:type="spellStart"/>
      <w:r w:rsidRPr="00F544ED">
        <w:rPr>
          <w:rStyle w:val="HTMLCode"/>
          <w:rFonts w:ascii="Arial" w:hAnsi="Arial" w:cs="Arial"/>
          <w:color w:val="000000" w:themeColor="text1"/>
        </w:rPr>
        <w:t>be</w:t>
      </w:r>
      <w:proofErr w:type="spellEnd"/>
      <w:r w:rsidRPr="00F544ED">
        <w:rPr>
          <w:rStyle w:val="HTMLCode"/>
          <w:rFonts w:ascii="Arial" w:hAnsi="Arial" w:cs="Arial"/>
          <w:color w:val="000000" w:themeColor="text1"/>
        </w:rPr>
        <w:t xml:space="preserve"> the </w:t>
      </w:r>
      <w:proofErr w:type="spellStart"/>
      <w:r w:rsidRPr="00F544ED">
        <w:rPr>
          <w:rStyle w:val="HTMLCode"/>
          <w:rFonts w:ascii="Arial" w:hAnsi="Arial" w:cs="Arial"/>
          <w:color w:val="000000" w:themeColor="text1"/>
        </w:rPr>
        <w:t>first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key</w:t>
      </w:r>
      <w:proofErr w:type="spellEnd"/>
      <w:r w:rsidRPr="00F544ED">
        <w:rPr>
          <w:rStyle w:val="HTMLCode"/>
          <w:rFonts w:ascii="Arial" w:hAnsi="Arial" w:cs="Arial"/>
          <w:color w:val="000000" w:themeColor="text1"/>
        </w:rPr>
        <w:t xml:space="preserve"> of the JSON </w:t>
      </w:r>
      <w:proofErr w:type="spellStart"/>
      <w:r w:rsidRPr="00F544ED">
        <w:rPr>
          <w:rStyle w:val="HTMLCode"/>
          <w:rFonts w:ascii="Arial" w:hAnsi="Arial" w:cs="Arial"/>
          <w:color w:val="000000" w:themeColor="text1"/>
        </w:rPr>
        <w:t>object</w:t>
      </w:r>
      <w:proofErr w:type="spellEnd"/>
      <w:r w:rsidRPr="00F544ED">
        <w:rPr>
          <w:rStyle w:val="HTMLCode"/>
          <w:rFonts w:ascii="Arial" w:hAnsi="Arial" w:cs="Arial"/>
          <w:color w:val="000000" w:themeColor="text1"/>
        </w:rPr>
        <w:t>,</w:t>
      </w:r>
    </w:p>
    <w:p w14:paraId="58E9A728" w14:textId="77777777" w:rsidR="00191E0C" w:rsidRPr="00F544ED" w:rsidRDefault="00191E0C" w:rsidP="00191E0C">
      <w:pPr>
        <w:pStyle w:val="HTMLVorformatiert"/>
        <w:rPr>
          <w:rStyle w:val="HTMLCode"/>
          <w:rFonts w:ascii="Arial" w:hAnsi="Arial" w:cs="Arial"/>
          <w:color w:val="000000" w:themeColor="text1"/>
        </w:rPr>
      </w:pPr>
      <w:r w:rsidRPr="00F544ED">
        <w:rPr>
          <w:rStyle w:val="HTMLCode"/>
          <w:rFonts w:ascii="Arial" w:hAnsi="Arial" w:cs="Arial"/>
          <w:color w:val="000000" w:themeColor="text1"/>
        </w:rPr>
        <w:t xml:space="preserve">so </w:t>
      </w:r>
      <w:proofErr w:type="spellStart"/>
      <w:r w:rsidRPr="00F544ED">
        <w:rPr>
          <w:rStyle w:val="HTMLCode"/>
          <w:rFonts w:ascii="Arial" w:hAnsi="Arial" w:cs="Arial"/>
          <w:color w:val="000000" w:themeColor="text1"/>
        </w:rPr>
        <w:t>that</w:t>
      </w:r>
      <w:proofErr w:type="spellEnd"/>
      <w:r w:rsidRPr="00F544ED">
        <w:rPr>
          <w:rStyle w:val="HTMLCode"/>
          <w:rFonts w:ascii="Arial" w:hAnsi="Arial" w:cs="Arial"/>
          <w:color w:val="000000" w:themeColor="text1"/>
        </w:rPr>
        <w:t xml:space="preserve"> all </w:t>
      </w:r>
      <w:proofErr w:type="spellStart"/>
      <w:r w:rsidRPr="00F544ED">
        <w:rPr>
          <w:rStyle w:val="HTMLCode"/>
          <w:rFonts w:ascii="Arial" w:hAnsi="Arial" w:cs="Arial"/>
          <w:color w:val="000000" w:themeColor="text1"/>
        </w:rPr>
        <w:t>answer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fields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are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grounded</w:t>
      </w:r>
      <w:proofErr w:type="spellEnd"/>
      <w:r w:rsidRPr="00F544ED">
        <w:rPr>
          <w:rStyle w:val="HTMLCode"/>
          <w:rFonts w:ascii="Arial" w:hAnsi="Arial" w:cs="Arial"/>
          <w:color w:val="000000" w:themeColor="text1"/>
        </w:rPr>
        <w:t xml:space="preserve"> in the </w:t>
      </w:r>
      <w:proofErr w:type="spellStart"/>
      <w:r w:rsidRPr="00F544ED">
        <w:rPr>
          <w:rStyle w:val="HTMLCode"/>
          <w:rFonts w:ascii="Arial" w:hAnsi="Arial" w:cs="Arial"/>
          <w:color w:val="000000" w:themeColor="text1"/>
        </w:rPr>
        <w:t>written</w:t>
      </w:r>
      <w:proofErr w:type="spellEnd"/>
      <w:r w:rsidRPr="00F544ED">
        <w:rPr>
          <w:rStyle w:val="HTMLCode"/>
          <w:rFonts w:ascii="Arial" w:hAnsi="Arial" w:cs="Arial"/>
          <w:color w:val="000000" w:themeColor="text1"/>
        </w:rPr>
        <w:t xml:space="preserve">-out </w:t>
      </w:r>
      <w:proofErr w:type="spellStart"/>
      <w:r w:rsidRPr="00F544ED">
        <w:rPr>
          <w:rStyle w:val="HTMLCode"/>
          <w:rFonts w:ascii="Arial" w:hAnsi="Arial" w:cs="Arial"/>
          <w:color w:val="000000" w:themeColor="text1"/>
        </w:rPr>
        <w:t>derivation</w:t>
      </w:r>
      <w:proofErr w:type="spellEnd"/>
      <w:r w:rsidRPr="00F544ED">
        <w:rPr>
          <w:rStyle w:val="HTMLCode"/>
          <w:rFonts w:ascii="Arial" w:hAnsi="Arial" w:cs="Arial"/>
          <w:color w:val="000000" w:themeColor="text1"/>
        </w:rPr>
        <w:t>. Limit "</w:t>
      </w:r>
      <w:proofErr w:type="spellStart"/>
      <w:r w:rsidRPr="00F544ED">
        <w:rPr>
          <w:rStyle w:val="HTMLCode"/>
          <w:rFonts w:ascii="Arial" w:hAnsi="Arial" w:cs="Arial"/>
          <w:color w:val="000000" w:themeColor="text1"/>
        </w:rPr>
        <w:t>reasoning</w:t>
      </w:r>
      <w:proofErr w:type="spellEnd"/>
      <w:r w:rsidRPr="00F544ED">
        <w:rPr>
          <w:rStyle w:val="HTMLCode"/>
          <w:rFonts w:ascii="Arial" w:hAnsi="Arial" w:cs="Arial"/>
          <w:color w:val="000000" w:themeColor="text1"/>
        </w:rPr>
        <w:t xml:space="preserve">" to a maximum of 120 </w:t>
      </w:r>
      <w:proofErr w:type="spellStart"/>
      <w:r w:rsidRPr="00F544ED">
        <w:rPr>
          <w:rStyle w:val="HTMLCode"/>
          <w:rFonts w:ascii="Arial" w:hAnsi="Arial" w:cs="Arial"/>
          <w:color w:val="000000" w:themeColor="text1"/>
        </w:rPr>
        <w:t>words</w:t>
      </w:r>
      <w:proofErr w:type="spellEnd"/>
      <w:r w:rsidRPr="00F544ED">
        <w:rPr>
          <w:rStyle w:val="HTMLCode"/>
          <w:rFonts w:ascii="Arial" w:hAnsi="Arial" w:cs="Arial"/>
          <w:color w:val="000000" w:themeColor="text1"/>
        </w:rPr>
        <w:t>.</w:t>
      </w:r>
    </w:p>
    <w:p w14:paraId="16BE83F9" w14:textId="77777777" w:rsidR="00191E0C" w:rsidRPr="00F544ED" w:rsidRDefault="00191E0C" w:rsidP="00191E0C">
      <w:pPr>
        <w:pStyle w:val="HTMLVorformatiert"/>
        <w:rPr>
          <w:rStyle w:val="HTMLCode"/>
          <w:rFonts w:ascii="Arial" w:hAnsi="Arial" w:cs="Arial"/>
          <w:color w:val="000000" w:themeColor="text1"/>
        </w:rPr>
      </w:pPr>
    </w:p>
    <w:p w14:paraId="25D9A427" w14:textId="77777777" w:rsidR="00191E0C" w:rsidRPr="00F544ED" w:rsidRDefault="00191E0C" w:rsidP="00191E0C">
      <w:pPr>
        <w:pStyle w:val="HTMLVorformatiert"/>
        <w:rPr>
          <w:rStyle w:val="HTMLCode"/>
          <w:rFonts w:ascii="Arial" w:hAnsi="Arial" w:cs="Arial"/>
          <w:color w:val="000000" w:themeColor="text1"/>
        </w:rPr>
      </w:pPr>
      <w:r w:rsidRPr="00F544ED">
        <w:rPr>
          <w:rStyle w:val="HTMLCode"/>
          <w:rFonts w:ascii="Arial" w:hAnsi="Arial" w:cs="Arial"/>
          <w:color w:val="000000" w:themeColor="text1"/>
        </w:rPr>
        <w:t xml:space="preserve">Output </w:t>
      </w:r>
      <w:proofErr w:type="spellStart"/>
      <w:r w:rsidRPr="00F544ED">
        <w:rPr>
          <w:rStyle w:val="HTMLCode"/>
          <w:rFonts w:ascii="Arial" w:hAnsi="Arial" w:cs="Arial"/>
          <w:color w:val="000000" w:themeColor="text1"/>
        </w:rPr>
        <w:t>format</w:t>
      </w:r>
      <w:proofErr w:type="spellEnd"/>
      <w:r w:rsidRPr="00F544ED">
        <w:rPr>
          <w:rStyle w:val="HTMLCode"/>
          <w:rFonts w:ascii="Arial" w:hAnsi="Arial" w:cs="Arial"/>
          <w:color w:val="000000" w:themeColor="text1"/>
        </w:rPr>
        <w:t xml:space="preserve">, JSON </w:t>
      </w:r>
      <w:proofErr w:type="spellStart"/>
      <w:r w:rsidRPr="00F544ED">
        <w:rPr>
          <w:rStyle w:val="HTMLCode"/>
          <w:rFonts w:ascii="Arial" w:hAnsi="Arial" w:cs="Arial"/>
          <w:color w:val="000000" w:themeColor="text1"/>
        </w:rPr>
        <w:t>only</w:t>
      </w:r>
      <w:proofErr w:type="spellEnd"/>
      <w:r w:rsidRPr="00F544ED">
        <w:rPr>
          <w:rStyle w:val="HTMLCode"/>
          <w:rFonts w:ascii="Arial" w:hAnsi="Arial" w:cs="Arial"/>
          <w:color w:val="000000" w:themeColor="text1"/>
        </w:rPr>
        <w:t xml:space="preserve"> (a </w:t>
      </w:r>
      <w:proofErr w:type="spellStart"/>
      <w:r w:rsidRPr="00F544ED">
        <w:rPr>
          <w:rStyle w:val="HTMLCode"/>
          <w:rFonts w:ascii="Arial" w:hAnsi="Arial" w:cs="Arial"/>
          <w:color w:val="000000" w:themeColor="text1"/>
        </w:rPr>
        <w:t>single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object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no</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text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before</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or</w:t>
      </w:r>
      <w:proofErr w:type="spellEnd"/>
      <w:r w:rsidRPr="00F544ED">
        <w:rPr>
          <w:rStyle w:val="HTMLCode"/>
          <w:rFonts w:ascii="Arial" w:hAnsi="Arial" w:cs="Arial"/>
          <w:color w:val="000000" w:themeColor="text1"/>
        </w:rPr>
        <w:t xml:space="preserve"> after):</w:t>
      </w:r>
    </w:p>
    <w:p w14:paraId="297B2497" w14:textId="77777777" w:rsidR="00191E0C" w:rsidRPr="00F544ED" w:rsidRDefault="00191E0C" w:rsidP="00191E0C">
      <w:pPr>
        <w:pStyle w:val="HTMLVorformatiert"/>
        <w:rPr>
          <w:rFonts w:ascii="Arial" w:hAnsi="Arial" w:cs="Arial"/>
          <w:color w:val="000000" w:themeColor="text1"/>
        </w:rPr>
      </w:pPr>
      <w:r w:rsidRPr="00F544ED">
        <w:rPr>
          <w:rStyle w:val="HTMLCode"/>
          <w:rFonts w:ascii="Arial" w:hAnsi="Arial" w:cs="Arial"/>
          <w:color w:val="000000" w:themeColor="text1"/>
        </w:rPr>
        <w:t>{"</w:t>
      </w:r>
      <w:proofErr w:type="spellStart"/>
      <w:r w:rsidRPr="00F544ED">
        <w:rPr>
          <w:rStyle w:val="HTMLCode"/>
          <w:rFonts w:ascii="Arial" w:hAnsi="Arial" w:cs="Arial"/>
          <w:color w:val="000000" w:themeColor="text1"/>
        </w:rPr>
        <w:t>reasoning</w:t>
      </w:r>
      <w:proofErr w:type="spellEnd"/>
      <w:r w:rsidRPr="00F544ED">
        <w:rPr>
          <w:rStyle w:val="HTMLCode"/>
          <w:rFonts w:ascii="Arial" w:hAnsi="Arial" w:cs="Arial"/>
          <w:color w:val="000000" w:themeColor="text1"/>
        </w:rPr>
        <w:t>":"</w:t>
      </w: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1 ... </w:t>
      </w: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2 ... </w:t>
      </w: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3 ... </w:t>
      </w: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4 ... </w:t>
      </w:r>
      <w:proofErr w:type="spellStart"/>
      <w:r w:rsidRPr="00F544ED">
        <w:rPr>
          <w:rStyle w:val="HTMLCode"/>
          <w:rFonts w:ascii="Arial" w:hAnsi="Arial" w:cs="Arial"/>
          <w:color w:val="000000" w:themeColor="text1"/>
        </w:rPr>
        <w:t>Step</w:t>
      </w:r>
      <w:proofErr w:type="spellEnd"/>
      <w:r w:rsidRPr="00F544ED">
        <w:rPr>
          <w:rStyle w:val="HTMLCode"/>
          <w:rFonts w:ascii="Arial" w:hAnsi="Arial" w:cs="Arial"/>
          <w:color w:val="000000" w:themeColor="text1"/>
        </w:rPr>
        <w:t xml:space="preserve"> 5 ...","weber":"A|B|C|UNK","op_rec":"J|N|UNK","op_technik_rec":"&lt;name </w:t>
      </w:r>
      <w:proofErr w:type="spellStart"/>
      <w:r w:rsidRPr="00F544ED">
        <w:rPr>
          <w:rStyle w:val="HTMLCode"/>
          <w:rFonts w:ascii="Arial" w:hAnsi="Arial" w:cs="Arial"/>
          <w:color w:val="000000" w:themeColor="text1"/>
        </w:rPr>
        <w:t>or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index</w:t>
      </w:r>
      <w:proofErr w:type="spellEnd"/>
      <w:r w:rsidRPr="00F544ED">
        <w:rPr>
          <w:rStyle w:val="HTMLCode"/>
          <w:rFonts w:ascii="Arial" w:hAnsi="Arial" w:cs="Arial"/>
          <w:color w:val="000000" w:themeColor="text1"/>
        </w:rPr>
        <w:t xml:space="preserve"> 1-4&gt;","</w:t>
      </w:r>
      <w:proofErr w:type="spellStart"/>
      <w:r w:rsidRPr="00F544ED">
        <w:rPr>
          <w:rStyle w:val="HTMLCode"/>
          <w:rFonts w:ascii="Arial" w:hAnsi="Arial" w:cs="Arial"/>
          <w:color w:val="000000" w:themeColor="text1"/>
        </w:rPr>
        <w:t>evidence</w:t>
      </w:r>
      <w:proofErr w:type="spellEnd"/>
      <w:r w:rsidRPr="00F544ED">
        <w:rPr>
          <w:rStyle w:val="HTMLCode"/>
          <w:rFonts w:ascii="Arial" w:hAnsi="Arial" w:cs="Arial"/>
          <w:color w:val="000000" w:themeColor="text1"/>
        </w:rPr>
        <w:t xml:space="preserve">":"&lt;2-4 </w:t>
      </w:r>
      <w:proofErr w:type="spellStart"/>
      <w:r w:rsidRPr="00F544ED">
        <w:rPr>
          <w:rStyle w:val="HTMLCode"/>
          <w:rFonts w:ascii="Arial" w:hAnsi="Arial" w:cs="Arial"/>
          <w:color w:val="000000" w:themeColor="text1"/>
        </w:rPr>
        <w:t>triggers</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from</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text</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or</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missing</w:t>
      </w:r>
      <w:proofErr w:type="spellEnd"/>
      <w:r w:rsidRPr="00F544ED">
        <w:rPr>
          <w:rStyle w:val="HTMLCode"/>
          <w:rFonts w:ascii="Arial" w:hAnsi="Arial" w:cs="Arial"/>
          <w:color w:val="000000" w:themeColor="text1"/>
        </w:rPr>
        <w:t xml:space="preserve"> </w:t>
      </w:r>
      <w:proofErr w:type="spellStart"/>
      <w:r w:rsidRPr="00F544ED">
        <w:rPr>
          <w:rStyle w:val="HTMLCode"/>
          <w:rFonts w:ascii="Arial" w:hAnsi="Arial" w:cs="Arial"/>
          <w:color w:val="000000" w:themeColor="text1"/>
        </w:rPr>
        <w:t>information</w:t>
      </w:r>
      <w:proofErr w:type="spellEnd"/>
      <w:r w:rsidRPr="00F544ED">
        <w:rPr>
          <w:rStyle w:val="HTMLCode"/>
          <w:rFonts w:ascii="Arial" w:hAnsi="Arial" w:cs="Arial"/>
          <w:color w:val="000000" w:themeColor="text1"/>
        </w:rPr>
        <w:t>&gt;"}</w:t>
      </w:r>
    </w:p>
    <w:p w14:paraId="29931F14" w14:textId="77777777"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proofErr w:type="gramStart"/>
      <w:r w:rsidRPr="00F544ED">
        <w:rPr>
          <w:rFonts w:ascii="Arial" w:hAnsi="Arial" w:cs="Arial"/>
          <w:b/>
          <w:bCs/>
          <w:color w:val="000000" w:themeColor="text1"/>
          <w:sz w:val="30"/>
          <w:szCs w:val="30"/>
        </w:rPr>
        <w:t>4  Guideline</w:t>
      </w:r>
      <w:proofErr w:type="gramEnd"/>
      <w:r w:rsidRPr="00F544ED">
        <w:rPr>
          <w:rFonts w:ascii="Arial" w:hAnsi="Arial" w:cs="Arial"/>
          <w:b/>
          <w:bCs/>
          <w:color w:val="000000" w:themeColor="text1"/>
          <w:sz w:val="30"/>
          <w:szCs w:val="30"/>
        </w:rPr>
        <w:t>-</w:t>
      </w:r>
      <w:proofErr w:type="spellStart"/>
      <w:r w:rsidRPr="00F544ED">
        <w:rPr>
          <w:rFonts w:ascii="Arial" w:hAnsi="Arial" w:cs="Arial"/>
          <w:b/>
          <w:bCs/>
          <w:color w:val="000000" w:themeColor="text1"/>
          <w:sz w:val="30"/>
          <w:szCs w:val="30"/>
        </w:rPr>
        <w:t>context</w:t>
      </w:r>
      <w:proofErr w:type="spell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snippets</w:t>
      </w:r>
      <w:proofErr w:type="spellEnd"/>
    </w:p>
    <w:p w14:paraId="0C1C1909" w14:textId="508B3F2D" w:rsidR="00AE1E3E" w:rsidRPr="00F544ED" w:rsidRDefault="00191E0C">
      <w:pPr>
        <w:spacing w:after="120" w:line="276" w:lineRule="auto"/>
        <w:rPr>
          <w:rFonts w:ascii="Arial" w:hAnsi="Arial" w:cs="Arial"/>
          <w:color w:val="000000" w:themeColor="text1"/>
        </w:rPr>
      </w:pPr>
      <w:r w:rsidRPr="00F544ED">
        <w:rPr>
          <w:rFonts w:ascii="Arial" w:hAnsi="Arial" w:cs="Arial"/>
          <w:color w:val="000000" w:themeColor="text1"/>
        </w:rPr>
        <w:t xml:space="preserve">The </w:t>
      </w:r>
      <w:proofErr w:type="spellStart"/>
      <w:r w:rsidRPr="00F544ED">
        <w:rPr>
          <w:rFonts w:ascii="Arial" w:hAnsi="Arial" w:cs="Arial"/>
          <w:color w:val="000000" w:themeColor="text1"/>
        </w:rPr>
        <w:t>snippets</w:t>
      </w:r>
      <w:proofErr w:type="spellEnd"/>
      <w:r w:rsidRPr="00F544ED">
        <w:rPr>
          <w:rFonts w:ascii="Arial" w:hAnsi="Arial" w:cs="Arial"/>
          <w:color w:val="000000" w:themeColor="text1"/>
        </w:rPr>
        <w:t xml:space="preserve"> hold the </w:t>
      </w:r>
      <w:proofErr w:type="spellStart"/>
      <w:r w:rsidRPr="00F544ED">
        <w:rPr>
          <w:rFonts w:ascii="Arial" w:hAnsi="Arial" w:cs="Arial"/>
          <w:color w:val="000000" w:themeColor="text1"/>
        </w:rPr>
        <w:t>clinical</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decision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criteria</w:t>
      </w:r>
      <w:proofErr w:type="spellEnd"/>
      <w:r w:rsidRPr="00F544ED">
        <w:rPr>
          <w:rFonts w:ascii="Arial" w:hAnsi="Arial" w:cs="Arial"/>
          <w:color w:val="000000" w:themeColor="text1"/>
        </w:rPr>
        <w:t xml:space="preserve"> for the operative </w:t>
      </w:r>
      <w:proofErr w:type="spellStart"/>
      <w:r w:rsidRPr="00F544ED">
        <w:rPr>
          <w:rFonts w:ascii="Arial" w:hAnsi="Arial" w:cs="Arial"/>
          <w:color w:val="000000" w:themeColor="text1"/>
        </w:rPr>
        <w:t>recommendation</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technique</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used</w:t>
      </w:r>
      <w:proofErr w:type="spellEnd"/>
      <w:r w:rsidRPr="00F544ED">
        <w:rPr>
          <w:rFonts w:ascii="Arial" w:hAnsi="Arial" w:cs="Arial"/>
          <w:color w:val="000000" w:themeColor="text1"/>
        </w:rPr>
        <w:t xml:space="preserve"> in </w:t>
      </w:r>
      <w:proofErr w:type="spellStart"/>
      <w:r w:rsidRPr="00F544ED">
        <w:rPr>
          <w:rFonts w:ascii="Arial" w:hAnsi="Arial" w:cs="Arial"/>
          <w:color w:val="000000" w:themeColor="text1"/>
        </w:rPr>
        <w:t>advanced</w:t>
      </w:r>
      <w:proofErr w:type="spellEnd"/>
      <w:r w:rsidRPr="00F544ED">
        <w:rPr>
          <w:rFonts w:ascii="Arial" w:hAnsi="Arial" w:cs="Arial"/>
          <w:color w:val="000000" w:themeColor="text1"/>
        </w:rPr>
        <w:t xml:space="preserve"> zero-</w:t>
      </w:r>
      <w:proofErr w:type="spellStart"/>
      <w:r w:rsidRPr="00F544ED">
        <w:rPr>
          <w:rFonts w:ascii="Arial" w:hAnsi="Arial" w:cs="Arial"/>
          <w:color w:val="000000" w:themeColor="text1"/>
        </w:rPr>
        <w:t>shot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only</w:t>
      </w:r>
      <w:proofErr w:type="spellEnd"/>
      <w:r w:rsidRPr="00F544ED">
        <w:rPr>
          <w:rFonts w:ascii="Arial" w:hAnsi="Arial" w:cs="Arial"/>
          <w:color w:val="000000" w:themeColor="text1"/>
        </w:rPr>
        <w:t xml:space="preserve">. Per </w:t>
      </w:r>
      <w:proofErr w:type="spellStart"/>
      <w:r w:rsidRPr="00F544ED">
        <w:rPr>
          <w:rFonts w:ascii="Arial" w:hAnsi="Arial" w:cs="Arial"/>
          <w:color w:val="000000" w:themeColor="text1"/>
        </w:rPr>
        <w:t>case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each</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snippet</w:t>
      </w:r>
      <w:proofErr w:type="spellEnd"/>
      <w:r w:rsidRPr="00F544ED">
        <w:rPr>
          <w:rFonts w:ascii="Arial" w:hAnsi="Arial" w:cs="Arial"/>
          <w:color w:val="000000" w:themeColor="text1"/>
        </w:rPr>
        <w:t xml:space="preserve"> was </w:t>
      </w:r>
      <w:proofErr w:type="spellStart"/>
      <w:r w:rsidRPr="00F544ED">
        <w:rPr>
          <w:rFonts w:ascii="Arial" w:hAnsi="Arial" w:cs="Arial"/>
          <w:color w:val="000000" w:themeColor="text1"/>
        </w:rPr>
        <w:t>scored</w:t>
      </w:r>
      <w:proofErr w:type="spellEnd"/>
      <w:r w:rsidRPr="00F544ED">
        <w:rPr>
          <w:rFonts w:ascii="Arial" w:hAnsi="Arial" w:cs="Arial"/>
          <w:color w:val="000000" w:themeColor="text1"/>
        </w:rPr>
        <w:t xml:space="preserve"> by </w:t>
      </w:r>
      <w:proofErr w:type="spellStart"/>
      <w:r w:rsidRPr="00F544ED">
        <w:rPr>
          <w:rFonts w:ascii="Arial" w:hAnsi="Arial" w:cs="Arial"/>
          <w:color w:val="000000" w:themeColor="text1"/>
        </w:rPr>
        <w:t>how</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many</w:t>
      </w:r>
      <w:proofErr w:type="spellEnd"/>
      <w:r w:rsidRPr="00F544ED">
        <w:rPr>
          <w:rFonts w:ascii="Arial" w:hAnsi="Arial" w:cs="Arial"/>
          <w:color w:val="000000" w:themeColor="text1"/>
        </w:rPr>
        <w:t xml:space="preserve"> of </w:t>
      </w:r>
      <w:proofErr w:type="spellStart"/>
      <w:r w:rsidRPr="00F544ED">
        <w:rPr>
          <w:rFonts w:ascii="Arial" w:hAnsi="Arial" w:cs="Arial"/>
          <w:color w:val="000000" w:themeColor="text1"/>
        </w:rPr>
        <w:t>its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keywords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occurred</w:t>
      </w:r>
      <w:proofErr w:type="spellEnd"/>
      <w:r w:rsidRPr="00F544ED">
        <w:rPr>
          <w:rFonts w:ascii="Arial" w:hAnsi="Arial" w:cs="Arial"/>
          <w:color w:val="000000" w:themeColor="text1"/>
        </w:rPr>
        <w:t xml:space="preserve"> in the </w:t>
      </w:r>
      <w:proofErr w:type="spellStart"/>
      <w:r w:rsidRPr="00F544ED">
        <w:rPr>
          <w:rFonts w:ascii="Arial" w:hAnsi="Arial" w:cs="Arial"/>
          <w:color w:val="000000" w:themeColor="text1"/>
        </w:rPr>
        <w:t>case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text</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three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highest-scoring</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snippets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appended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filling</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any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remaining</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slots</w:t>
      </w:r>
      <w:proofErr w:type="spellEnd"/>
      <w:r w:rsidRPr="00F544ED">
        <w:rPr>
          <w:rFonts w:ascii="Arial" w:hAnsi="Arial" w:cs="Arial"/>
          <w:color w:val="000000" w:themeColor="text1"/>
        </w:rPr>
        <w:t xml:space="preserve"> in </w:t>
      </w:r>
      <w:proofErr w:type="spellStart"/>
      <w:r w:rsidRPr="00F544ED">
        <w:rPr>
          <w:rFonts w:ascii="Arial" w:hAnsi="Arial" w:cs="Arial"/>
          <w:color w:val="000000" w:themeColor="text1"/>
        </w:rPr>
        <w:t>identifier</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order</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snippets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state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general</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treatment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principles</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contain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no</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case-specific</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information</w:t>
      </w:r>
      <w:proofErr w:type="spellEnd"/>
      <w:r w:rsidRPr="00F544ED">
        <w:rPr>
          <w:rFonts w:ascii="Arial" w:hAnsi="Arial" w:cs="Arial"/>
          <w:color w:val="000000" w:themeColor="text1"/>
        </w:rPr>
        <w:t xml:space="preserve">. </w:t>
      </w:r>
      <w:r w:rsidR="00000000" w:rsidRPr="00F544ED">
        <w:rPr>
          <w:rFonts w:ascii="Arial" w:hAnsi="Arial" w:cs="Arial"/>
          <w:color w:val="000000" w:themeColor="text1"/>
        </w:rPr>
        <w:t>The f</w:t>
      </w:r>
      <w:proofErr w:type="spellStart"/>
      <w:r w:rsidR="00000000" w:rsidRPr="00F544ED">
        <w:rPr>
          <w:rFonts w:ascii="Arial" w:hAnsi="Arial" w:cs="Arial"/>
          <w:color w:val="000000" w:themeColor="text1"/>
        </w:rPr>
        <w:t>ull</w:t>
      </w:r>
      <w:proofErr w:type="spellEnd"/>
      <w:r w:rsidR="00000000" w:rsidRPr="00F544ED">
        <w:rPr>
          <w:rFonts w:ascii="Arial" w:hAnsi="Arial" w:cs="Arial"/>
          <w:color w:val="000000" w:themeColor="text1"/>
        </w:rPr>
        <w:t xml:space="preserve"> </w:t>
      </w:r>
      <w:proofErr w:type="spellStart"/>
      <w:r w:rsidR="00000000" w:rsidRPr="00F544ED">
        <w:rPr>
          <w:rFonts w:ascii="Arial" w:hAnsi="Arial" w:cs="Arial"/>
          <w:color w:val="000000" w:themeColor="text1"/>
        </w:rPr>
        <w:t>set</w:t>
      </w:r>
      <w:proofErr w:type="spellEnd"/>
      <w:r w:rsidR="00000000" w:rsidRPr="00F544ED">
        <w:rPr>
          <w:rFonts w:ascii="Arial" w:hAnsi="Arial" w:cs="Arial"/>
          <w:color w:val="000000" w:themeColor="text1"/>
        </w:rPr>
        <w:t xml:space="preserve"> of </w:t>
      </w:r>
      <w:proofErr w:type="spellStart"/>
      <w:r w:rsidR="00000000" w:rsidRPr="00F544ED">
        <w:rPr>
          <w:rFonts w:ascii="Arial" w:hAnsi="Arial" w:cs="Arial"/>
          <w:color w:val="000000" w:themeColor="text1"/>
        </w:rPr>
        <w:t>snippets</w:t>
      </w:r>
      <w:proofErr w:type="spellEnd"/>
      <w:r w:rsidR="00000000" w:rsidRPr="00F544ED">
        <w:rPr>
          <w:rFonts w:ascii="Arial" w:hAnsi="Arial" w:cs="Arial"/>
          <w:color w:val="000000" w:themeColor="text1"/>
        </w:rPr>
        <w:t xml:space="preserve"> </w:t>
      </w:r>
      <w:proofErr w:type="spellStart"/>
      <w:r w:rsidR="00000000" w:rsidRPr="00F544ED">
        <w:rPr>
          <w:rFonts w:ascii="Arial" w:hAnsi="Arial" w:cs="Arial"/>
          <w:color w:val="000000" w:themeColor="text1"/>
        </w:rPr>
        <w:t>is</w:t>
      </w:r>
      <w:proofErr w:type="spellEnd"/>
      <w:r w:rsidR="00000000" w:rsidRPr="00F544ED">
        <w:rPr>
          <w:rFonts w:ascii="Arial" w:hAnsi="Arial" w:cs="Arial"/>
          <w:color w:val="000000" w:themeColor="text1"/>
        </w:rPr>
        <w:t xml:space="preserve"> </w:t>
      </w:r>
      <w:proofErr w:type="spellStart"/>
      <w:r w:rsidR="00000000" w:rsidRPr="00F544ED">
        <w:rPr>
          <w:rFonts w:ascii="Arial" w:hAnsi="Arial" w:cs="Arial"/>
          <w:color w:val="000000" w:themeColor="text1"/>
        </w:rPr>
        <w:t>shown</w:t>
      </w:r>
      <w:proofErr w:type="spellEnd"/>
      <w:r w:rsidR="00000000" w:rsidRPr="00F544ED">
        <w:rPr>
          <w:rFonts w:ascii="Arial" w:hAnsi="Arial" w:cs="Arial"/>
          <w:color w:val="000000" w:themeColor="text1"/>
        </w:rPr>
        <w:t xml:space="preserve"> </w:t>
      </w:r>
      <w:proofErr w:type="spellStart"/>
      <w:r w:rsidR="00000000" w:rsidRPr="00F544ED">
        <w:rPr>
          <w:rFonts w:ascii="Arial" w:hAnsi="Arial" w:cs="Arial"/>
          <w:color w:val="000000" w:themeColor="text1"/>
        </w:rPr>
        <w:t>below</w:t>
      </w:r>
      <w:proofErr w:type="spellEnd"/>
      <w:r w:rsidR="00000000" w:rsidRPr="00F544ED">
        <w:rPr>
          <w:rFonts w:ascii="Arial" w:hAnsi="Arial" w:cs="Arial"/>
          <w:color w:val="000000" w:themeColor="text1"/>
        </w:rPr>
        <w:t>.</w:t>
      </w:r>
    </w:p>
    <w:tbl>
      <w:tblPr>
        <w:tblW w:w="0" w:type="auto"/>
        <w:tblCellSpacing w:w="15" w:type="dxa"/>
        <w:tblBorders>
          <w:top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396"/>
        <w:gridCol w:w="3062"/>
        <w:gridCol w:w="6180"/>
      </w:tblGrid>
      <w:tr w:rsidR="00A22D67" w:rsidRPr="00F544ED" w14:paraId="4D78747F" w14:textId="77777777" w:rsidTr="00A22D67">
        <w:trPr>
          <w:tblHeader/>
          <w:tblCellSpacing w:w="15" w:type="dxa"/>
        </w:trPr>
        <w:tc>
          <w:tcPr>
            <w:tcW w:w="0" w:type="auto"/>
            <w:vAlign w:val="center"/>
            <w:hideMark/>
          </w:tcPr>
          <w:p w14:paraId="77F2DFFB" w14:textId="77777777" w:rsidR="00A22D67" w:rsidRPr="00F544ED" w:rsidRDefault="00A22D67" w:rsidP="00A22D67">
            <w:pPr>
              <w:jc w:val="center"/>
              <w:rPr>
                <w:rFonts w:ascii="Arial" w:eastAsia="Times New Roman" w:hAnsi="Arial" w:cs="Arial"/>
                <w:b/>
                <w:bCs/>
                <w:color w:val="000000" w:themeColor="text1"/>
                <w:sz w:val="24"/>
                <w:szCs w:val="24"/>
              </w:rPr>
            </w:pPr>
            <w:r w:rsidRPr="00F544ED">
              <w:rPr>
                <w:rFonts w:ascii="Arial" w:eastAsia="Times New Roman" w:hAnsi="Arial" w:cs="Arial"/>
                <w:b/>
                <w:bCs/>
                <w:color w:val="000000" w:themeColor="text1"/>
                <w:sz w:val="24"/>
                <w:szCs w:val="24"/>
              </w:rPr>
              <w:t>ID</w:t>
            </w:r>
          </w:p>
        </w:tc>
        <w:tc>
          <w:tcPr>
            <w:tcW w:w="0" w:type="auto"/>
            <w:vAlign w:val="center"/>
            <w:hideMark/>
          </w:tcPr>
          <w:p w14:paraId="3B87A542" w14:textId="77777777" w:rsidR="00A22D67" w:rsidRPr="00F544ED" w:rsidRDefault="00A22D67" w:rsidP="00A22D67">
            <w:pPr>
              <w:jc w:val="center"/>
              <w:rPr>
                <w:rFonts w:ascii="Arial" w:eastAsia="Times New Roman" w:hAnsi="Arial" w:cs="Arial"/>
                <w:b/>
                <w:bCs/>
                <w:color w:val="000000" w:themeColor="text1"/>
                <w:sz w:val="24"/>
                <w:szCs w:val="24"/>
              </w:rPr>
            </w:pPr>
            <w:r w:rsidRPr="00F544ED">
              <w:rPr>
                <w:rFonts w:ascii="Arial" w:eastAsia="Times New Roman" w:hAnsi="Arial" w:cs="Arial"/>
                <w:b/>
                <w:bCs/>
                <w:color w:val="000000" w:themeColor="text1"/>
                <w:sz w:val="24"/>
                <w:szCs w:val="24"/>
              </w:rPr>
              <w:t>Title (</w:t>
            </w:r>
            <w:proofErr w:type="spellStart"/>
            <w:r w:rsidRPr="00F544ED">
              <w:rPr>
                <w:rFonts w:ascii="Arial" w:eastAsia="Times New Roman" w:hAnsi="Arial" w:cs="Arial"/>
                <w:b/>
                <w:bCs/>
                <w:color w:val="000000" w:themeColor="text1"/>
                <w:sz w:val="24"/>
                <w:szCs w:val="24"/>
              </w:rPr>
              <w:t>verbatim</w:t>
            </w:r>
            <w:proofErr w:type="spellEnd"/>
            <w:r w:rsidRPr="00F544ED">
              <w:rPr>
                <w:rFonts w:ascii="Arial" w:eastAsia="Times New Roman" w:hAnsi="Arial" w:cs="Arial"/>
                <w:b/>
                <w:bCs/>
                <w:color w:val="000000" w:themeColor="text1"/>
                <w:sz w:val="24"/>
                <w:szCs w:val="24"/>
              </w:rPr>
              <w:t>, German)</w:t>
            </w:r>
          </w:p>
        </w:tc>
        <w:tc>
          <w:tcPr>
            <w:tcW w:w="0" w:type="auto"/>
            <w:vAlign w:val="center"/>
            <w:hideMark/>
          </w:tcPr>
          <w:p w14:paraId="5DDB9F3B" w14:textId="77777777" w:rsidR="00A22D67" w:rsidRPr="00F544ED" w:rsidRDefault="00A22D67" w:rsidP="00A22D67">
            <w:pPr>
              <w:jc w:val="center"/>
              <w:rPr>
                <w:rFonts w:ascii="Arial" w:eastAsia="Times New Roman" w:hAnsi="Arial" w:cs="Arial"/>
                <w:b/>
                <w:bCs/>
                <w:color w:val="000000" w:themeColor="text1"/>
                <w:sz w:val="24"/>
                <w:szCs w:val="24"/>
              </w:rPr>
            </w:pPr>
            <w:proofErr w:type="spellStart"/>
            <w:r w:rsidRPr="00F544ED">
              <w:rPr>
                <w:rFonts w:ascii="Arial" w:eastAsia="Times New Roman" w:hAnsi="Arial" w:cs="Arial"/>
                <w:b/>
                <w:bCs/>
                <w:color w:val="000000" w:themeColor="text1"/>
                <w:sz w:val="24"/>
                <w:szCs w:val="24"/>
              </w:rPr>
              <w:t>Snippet</w:t>
            </w:r>
            <w:proofErr w:type="spellEnd"/>
            <w:r w:rsidRPr="00F544ED">
              <w:rPr>
                <w:rFonts w:ascii="Arial" w:eastAsia="Times New Roman" w:hAnsi="Arial" w:cs="Arial"/>
                <w:b/>
                <w:bCs/>
                <w:color w:val="000000" w:themeColor="text1"/>
                <w:sz w:val="24"/>
                <w:szCs w:val="24"/>
              </w:rPr>
              <w:t xml:space="preserve"> </w:t>
            </w:r>
            <w:proofErr w:type="spellStart"/>
            <w:r w:rsidRPr="00F544ED">
              <w:rPr>
                <w:rFonts w:ascii="Arial" w:eastAsia="Times New Roman" w:hAnsi="Arial" w:cs="Arial"/>
                <w:b/>
                <w:bCs/>
                <w:color w:val="000000" w:themeColor="text1"/>
                <w:sz w:val="24"/>
                <w:szCs w:val="24"/>
              </w:rPr>
              <w:t>text</w:t>
            </w:r>
            <w:proofErr w:type="spellEnd"/>
            <w:r w:rsidRPr="00F544ED">
              <w:rPr>
                <w:rFonts w:ascii="Arial" w:eastAsia="Times New Roman" w:hAnsi="Arial" w:cs="Arial"/>
                <w:b/>
                <w:bCs/>
                <w:color w:val="000000" w:themeColor="text1"/>
                <w:sz w:val="24"/>
                <w:szCs w:val="24"/>
              </w:rPr>
              <w:t xml:space="preserve"> — German (</w:t>
            </w:r>
            <w:proofErr w:type="spellStart"/>
            <w:r w:rsidRPr="00F544ED">
              <w:rPr>
                <w:rFonts w:ascii="Arial" w:eastAsia="Times New Roman" w:hAnsi="Arial" w:cs="Arial"/>
                <w:b/>
                <w:bCs/>
                <w:color w:val="000000" w:themeColor="text1"/>
                <w:sz w:val="24"/>
                <w:szCs w:val="24"/>
              </w:rPr>
              <w:t>verbatim</w:t>
            </w:r>
            <w:proofErr w:type="spellEnd"/>
            <w:r w:rsidRPr="00F544ED">
              <w:rPr>
                <w:rFonts w:ascii="Arial" w:eastAsia="Times New Roman" w:hAnsi="Arial" w:cs="Arial"/>
                <w:b/>
                <w:bCs/>
                <w:color w:val="000000" w:themeColor="text1"/>
                <w:sz w:val="24"/>
                <w:szCs w:val="24"/>
              </w:rPr>
              <w:t xml:space="preserve">) / English </w:t>
            </w:r>
            <w:proofErr w:type="spellStart"/>
            <w:r w:rsidRPr="00F544ED">
              <w:rPr>
                <w:rFonts w:ascii="Arial" w:eastAsia="Times New Roman" w:hAnsi="Arial" w:cs="Arial"/>
                <w:b/>
                <w:bCs/>
                <w:color w:val="000000" w:themeColor="text1"/>
                <w:sz w:val="24"/>
                <w:szCs w:val="24"/>
              </w:rPr>
              <w:t>translation</w:t>
            </w:r>
            <w:proofErr w:type="spellEnd"/>
          </w:p>
        </w:tc>
      </w:tr>
      <w:tr w:rsidR="00A22D67" w:rsidRPr="00F544ED" w14:paraId="2615EBF5" w14:textId="77777777" w:rsidTr="00A22D67">
        <w:trPr>
          <w:tblCellSpacing w:w="15" w:type="dxa"/>
        </w:trPr>
        <w:tc>
          <w:tcPr>
            <w:tcW w:w="0" w:type="auto"/>
            <w:vAlign w:val="center"/>
            <w:hideMark/>
          </w:tcPr>
          <w:p w14:paraId="211A12B7"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t>G1</w:t>
            </w:r>
          </w:p>
        </w:tc>
        <w:tc>
          <w:tcPr>
            <w:tcW w:w="0" w:type="auto"/>
            <w:vAlign w:val="center"/>
            <w:hideMark/>
          </w:tcPr>
          <w:p w14:paraId="004CC383"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t>Instabilitätskriterien und OP-Indikation</w:t>
            </w:r>
          </w:p>
        </w:tc>
        <w:tc>
          <w:tcPr>
            <w:tcW w:w="0" w:type="auto"/>
            <w:vAlign w:val="center"/>
            <w:hideMark/>
          </w:tcPr>
          <w:p w14:paraId="1BF52194"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b/>
                <w:bCs/>
                <w:color w:val="000000" w:themeColor="text1"/>
                <w:sz w:val="15"/>
                <w:szCs w:val="15"/>
              </w:rPr>
              <w:t>DE:</w:t>
            </w:r>
            <w:r w:rsidRPr="00F544ED">
              <w:rPr>
                <w:rFonts w:ascii="Arial" w:eastAsia="Times New Roman" w:hAnsi="Arial" w:cs="Arial"/>
                <w:color w:val="000000" w:themeColor="text1"/>
                <w:sz w:val="15"/>
                <w:szCs w:val="15"/>
              </w:rPr>
              <w:t xml:space="preserve"> Typische Instabilitäts-/OP-Kriterien am oberen Sprunggelenk sind: Luxationsfraktur, </w:t>
            </w:r>
            <w:proofErr w:type="spellStart"/>
            <w:r w:rsidRPr="00F544ED">
              <w:rPr>
                <w:rFonts w:ascii="Arial" w:eastAsia="Times New Roman" w:hAnsi="Arial" w:cs="Arial"/>
                <w:color w:val="000000" w:themeColor="text1"/>
                <w:sz w:val="15"/>
                <w:szCs w:val="15"/>
              </w:rPr>
              <w:t>talare</w:t>
            </w:r>
            <w:proofErr w:type="spellEnd"/>
            <w:r w:rsidRPr="00F544ED">
              <w:rPr>
                <w:rFonts w:ascii="Arial" w:eastAsia="Times New Roman" w:hAnsi="Arial" w:cs="Arial"/>
                <w:color w:val="000000" w:themeColor="text1"/>
                <w:sz w:val="15"/>
                <w:szCs w:val="15"/>
              </w:rPr>
              <w:t xml:space="preserve"> Subluxation, inkongruente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/Gabel; </w:t>
            </w:r>
            <w:proofErr w:type="spellStart"/>
            <w:r w:rsidRPr="00F544ED">
              <w:rPr>
                <w:rFonts w:ascii="Arial" w:eastAsia="Times New Roman" w:hAnsi="Arial" w:cs="Arial"/>
                <w:color w:val="000000" w:themeColor="text1"/>
                <w:sz w:val="15"/>
                <w:szCs w:val="15"/>
              </w:rPr>
              <w:t>bimalleoläre</w:t>
            </w:r>
            <w:proofErr w:type="spellEnd"/>
            <w:r w:rsidRPr="00F544ED">
              <w:rPr>
                <w:rFonts w:ascii="Arial" w:eastAsia="Times New Roman" w:hAnsi="Arial" w:cs="Arial"/>
                <w:color w:val="000000" w:themeColor="text1"/>
                <w:sz w:val="15"/>
                <w:szCs w:val="15"/>
              </w:rPr>
              <w:t xml:space="preserve"> oder </w:t>
            </w:r>
            <w:proofErr w:type="spellStart"/>
            <w:r w:rsidRPr="00F544ED">
              <w:rPr>
                <w:rFonts w:ascii="Arial" w:eastAsia="Times New Roman" w:hAnsi="Arial" w:cs="Arial"/>
                <w:color w:val="000000" w:themeColor="text1"/>
                <w:sz w:val="15"/>
                <w:szCs w:val="15"/>
              </w:rPr>
              <w:t>trimalleoläre</w:t>
            </w:r>
            <w:proofErr w:type="spellEnd"/>
            <w:r w:rsidRPr="00F544ED">
              <w:rPr>
                <w:rFonts w:ascii="Arial" w:eastAsia="Times New Roman" w:hAnsi="Arial" w:cs="Arial"/>
                <w:color w:val="000000" w:themeColor="text1"/>
                <w:sz w:val="15"/>
                <w:szCs w:val="15"/>
              </w:rPr>
              <w:t xml:space="preserve"> Frakturen (meist instabil); </w:t>
            </w:r>
            <w:proofErr w:type="spellStart"/>
            <w:r w:rsidRPr="00F544ED">
              <w:rPr>
                <w:rFonts w:ascii="Arial" w:eastAsia="Times New Roman" w:hAnsi="Arial" w:cs="Arial"/>
                <w:color w:val="000000" w:themeColor="text1"/>
                <w:sz w:val="15"/>
                <w:szCs w:val="15"/>
              </w:rPr>
              <w:t>Syndesmoseninstabilität</w:t>
            </w:r>
            <w:proofErr w:type="spellEnd"/>
            <w:r w:rsidRPr="00F544ED">
              <w:rPr>
                <w:rFonts w:ascii="Arial" w:eastAsia="Times New Roman" w:hAnsi="Arial" w:cs="Arial"/>
                <w:color w:val="000000" w:themeColor="text1"/>
                <w:sz w:val="15"/>
                <w:szCs w:val="15"/>
              </w:rPr>
              <w:t xml:space="preserve"> oder </w:t>
            </w:r>
            <w:proofErr w:type="spellStart"/>
            <w:r w:rsidRPr="00F544ED">
              <w:rPr>
                <w:rFonts w:ascii="Arial" w:eastAsia="Times New Roman" w:hAnsi="Arial" w:cs="Arial"/>
                <w:color w:val="000000" w:themeColor="text1"/>
                <w:sz w:val="15"/>
                <w:szCs w:val="15"/>
              </w:rPr>
              <w:t>Diastasezeichen</w:t>
            </w:r>
            <w:proofErr w:type="spellEnd"/>
            <w:r w:rsidRPr="00F544ED">
              <w:rPr>
                <w:rFonts w:ascii="Arial" w:eastAsia="Times New Roman" w:hAnsi="Arial" w:cs="Arial"/>
                <w:color w:val="000000" w:themeColor="text1"/>
                <w:sz w:val="15"/>
                <w:szCs w:val="15"/>
              </w:rPr>
              <w:t xml:space="preserve"> bzw. hochgradige Instabilitätskonstellation; relevante Dislokation, interponiertes Gewebe, drohende </w:t>
            </w:r>
            <w:proofErr w:type="spellStart"/>
            <w:r w:rsidRPr="00F544ED">
              <w:rPr>
                <w:rFonts w:ascii="Arial" w:eastAsia="Times New Roman" w:hAnsi="Arial" w:cs="Arial"/>
                <w:color w:val="000000" w:themeColor="text1"/>
                <w:sz w:val="15"/>
                <w:szCs w:val="15"/>
              </w:rPr>
              <w:t>Hautkompromittierung</w:t>
            </w:r>
            <w:proofErr w:type="spellEnd"/>
            <w:r w:rsidRPr="00F544ED">
              <w:rPr>
                <w:rFonts w:ascii="Arial" w:eastAsia="Times New Roman" w:hAnsi="Arial" w:cs="Arial"/>
                <w:color w:val="000000" w:themeColor="text1"/>
                <w:sz w:val="15"/>
                <w:szCs w:val="15"/>
              </w:rPr>
              <w:t xml:space="preserve">; offene Fraktur oder Weichteilproblem mit notwendiger operativer Versorgung oder </w:t>
            </w:r>
            <w:proofErr w:type="spellStart"/>
            <w:r w:rsidRPr="00F544ED">
              <w:rPr>
                <w:rFonts w:ascii="Arial" w:eastAsia="Times New Roman" w:hAnsi="Arial" w:cs="Arial"/>
                <w:color w:val="000000" w:themeColor="text1"/>
                <w:sz w:val="15"/>
                <w:szCs w:val="15"/>
              </w:rPr>
              <w:t>Staging</w:t>
            </w:r>
            <w:proofErr w:type="spellEnd"/>
            <w:r w:rsidRPr="00F544ED">
              <w:rPr>
                <w:rFonts w:ascii="Arial" w:eastAsia="Times New Roman" w:hAnsi="Arial" w:cs="Arial"/>
                <w:color w:val="000000" w:themeColor="text1"/>
                <w:sz w:val="15"/>
                <w:szCs w:val="15"/>
              </w:rPr>
              <w:t xml:space="preserve">. Sind diese Kriterien erfüllt, ist eine operative Versorgung indiziert. Bei stabiler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fehlender oder nur minimaler Dislokation und plausibler konservativer Therapie ist ein nicht-operatives Vorgehen möglich.</w:t>
            </w:r>
            <w:r w:rsidRPr="00F544ED">
              <w:rPr>
                <w:rFonts w:ascii="Arial" w:eastAsia="Times New Roman" w:hAnsi="Arial" w:cs="Arial"/>
                <w:color w:val="000000" w:themeColor="text1"/>
                <w:sz w:val="15"/>
                <w:szCs w:val="15"/>
              </w:rPr>
              <w:br/>
            </w:r>
            <w:r w:rsidRPr="00F544ED">
              <w:rPr>
                <w:rFonts w:ascii="Arial" w:eastAsia="Times New Roman" w:hAnsi="Arial" w:cs="Arial"/>
                <w:b/>
                <w:bCs/>
                <w:color w:val="000000" w:themeColor="text1"/>
                <w:sz w:val="15"/>
                <w:szCs w:val="15"/>
              </w:rPr>
              <w:t>EN:</w:t>
            </w:r>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Typical</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 operative </w:t>
            </w:r>
            <w:proofErr w:type="spellStart"/>
            <w:r w:rsidRPr="00F544ED">
              <w:rPr>
                <w:rFonts w:ascii="Arial" w:eastAsia="Times New Roman" w:hAnsi="Arial" w:cs="Arial"/>
                <w:color w:val="000000" w:themeColor="text1"/>
                <w:sz w:val="15"/>
                <w:szCs w:val="15"/>
              </w:rPr>
              <w:t>criteria</w:t>
            </w:r>
            <w:proofErr w:type="spellEnd"/>
            <w:r w:rsidRPr="00F544ED">
              <w:rPr>
                <w:rFonts w:ascii="Arial" w:eastAsia="Times New Roman" w:hAnsi="Arial" w:cs="Arial"/>
                <w:color w:val="000000" w:themeColor="text1"/>
                <w:sz w:val="15"/>
                <w:szCs w:val="15"/>
              </w:rPr>
              <w:t xml:space="preserve"> at the </w:t>
            </w:r>
            <w:proofErr w:type="spellStart"/>
            <w:r w:rsidRPr="00F544ED">
              <w:rPr>
                <w:rFonts w:ascii="Arial" w:eastAsia="Times New Roman" w:hAnsi="Arial" w:cs="Arial"/>
                <w:color w:val="000000" w:themeColor="text1"/>
                <w:sz w:val="15"/>
                <w:szCs w:val="15"/>
              </w:rPr>
              <w:t>ankle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fracture-dislocation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talar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subluxation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incongruent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bimalleolar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trimalleolar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fractures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usually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unstable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syndesmotic</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diastasis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signs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a high-grade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constellation</w:t>
            </w:r>
            <w:proofErr w:type="spellEnd"/>
            <w:r w:rsidRPr="00F544ED">
              <w:rPr>
                <w:rFonts w:ascii="Arial" w:eastAsia="Times New Roman" w:hAnsi="Arial" w:cs="Arial"/>
                <w:color w:val="000000" w:themeColor="text1"/>
                <w:sz w:val="15"/>
                <w:szCs w:val="15"/>
              </w:rPr>
              <w:t xml:space="preserve">; relevant </w:t>
            </w:r>
            <w:proofErr w:type="spellStart"/>
            <w:r w:rsidRPr="00F544ED">
              <w:rPr>
                <w:rFonts w:ascii="Arial" w:eastAsia="Times New Roman" w:hAnsi="Arial" w:cs="Arial"/>
                <w:color w:val="000000" w:themeColor="text1"/>
                <w:sz w:val="15"/>
                <w:szCs w:val="15"/>
              </w:rPr>
              <w:t>displacement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interposed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tissue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impending</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skin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compromise</w:t>
            </w:r>
            <w:proofErr w:type="spellEnd"/>
            <w:r w:rsidRPr="00F544ED">
              <w:rPr>
                <w:rFonts w:ascii="Arial" w:eastAsia="Times New Roman" w:hAnsi="Arial" w:cs="Arial"/>
                <w:color w:val="000000" w:themeColor="text1"/>
                <w:sz w:val="15"/>
                <w:szCs w:val="15"/>
              </w:rPr>
              <w:t xml:space="preserve">; open </w:t>
            </w:r>
            <w:proofErr w:type="spellStart"/>
            <w:r w:rsidRPr="00F544ED">
              <w:rPr>
                <w:rFonts w:ascii="Arial" w:eastAsia="Times New Roman" w:hAnsi="Arial" w:cs="Arial"/>
                <w:color w:val="000000" w:themeColor="text1"/>
                <w:sz w:val="15"/>
                <w:szCs w:val="15"/>
              </w:rPr>
              <w:t>fracture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soft-</w:t>
            </w:r>
            <w:proofErr w:type="spellStart"/>
            <w:r w:rsidRPr="00F544ED">
              <w:rPr>
                <w:rFonts w:ascii="Arial" w:eastAsia="Times New Roman" w:hAnsi="Arial" w:cs="Arial"/>
                <w:color w:val="000000" w:themeColor="text1"/>
                <w:sz w:val="15"/>
                <w:szCs w:val="15"/>
              </w:rPr>
              <w:t>tissue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problem</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requiring</w:t>
            </w:r>
            <w:proofErr w:type="spellEnd"/>
            <w:r w:rsidRPr="00F544ED">
              <w:rPr>
                <w:rFonts w:ascii="Arial" w:eastAsia="Times New Roman" w:hAnsi="Arial" w:cs="Arial"/>
                <w:color w:val="000000" w:themeColor="text1"/>
                <w:sz w:val="15"/>
                <w:szCs w:val="15"/>
              </w:rPr>
              <w:t xml:space="preserve"> operative </w:t>
            </w:r>
            <w:proofErr w:type="spellStart"/>
            <w:r w:rsidRPr="00F544ED">
              <w:rPr>
                <w:rFonts w:ascii="Arial" w:eastAsia="Times New Roman" w:hAnsi="Arial" w:cs="Arial"/>
                <w:color w:val="000000" w:themeColor="text1"/>
                <w:sz w:val="15"/>
                <w:szCs w:val="15"/>
              </w:rPr>
              <w:t>treatment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staging</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these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criteria</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met</w:t>
            </w:r>
            <w:proofErr w:type="spellEnd"/>
            <w:r w:rsidRPr="00F544ED">
              <w:rPr>
                <w:rFonts w:ascii="Arial" w:eastAsia="Times New Roman" w:hAnsi="Arial" w:cs="Arial"/>
                <w:color w:val="000000" w:themeColor="text1"/>
                <w:sz w:val="15"/>
                <w:szCs w:val="15"/>
              </w:rPr>
              <w:t xml:space="preserve">, operative </w:t>
            </w:r>
            <w:proofErr w:type="spellStart"/>
            <w:r w:rsidRPr="00F544ED">
              <w:rPr>
                <w:rFonts w:ascii="Arial" w:eastAsia="Times New Roman" w:hAnsi="Arial" w:cs="Arial"/>
                <w:color w:val="000000" w:themeColor="text1"/>
                <w:sz w:val="15"/>
                <w:szCs w:val="15"/>
              </w:rPr>
              <w:t>treatment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indicated</w:t>
            </w:r>
            <w:proofErr w:type="spellEnd"/>
            <w:r w:rsidRPr="00F544ED">
              <w:rPr>
                <w:rFonts w:ascii="Arial" w:eastAsia="Times New Roman" w:hAnsi="Arial" w:cs="Arial"/>
                <w:color w:val="000000" w:themeColor="text1"/>
                <w:sz w:val="15"/>
                <w:szCs w:val="15"/>
              </w:rPr>
              <w:t xml:space="preserve">. With a </w:t>
            </w:r>
            <w:proofErr w:type="spellStart"/>
            <w:r w:rsidRPr="00F544ED">
              <w:rPr>
                <w:rFonts w:ascii="Arial" w:eastAsia="Times New Roman" w:hAnsi="Arial" w:cs="Arial"/>
                <w:color w:val="000000" w:themeColor="text1"/>
                <w:sz w:val="15"/>
                <w:szCs w:val="15"/>
              </w:rPr>
              <w:t>stable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 absent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only</w:t>
            </w:r>
            <w:proofErr w:type="spellEnd"/>
            <w:r w:rsidRPr="00F544ED">
              <w:rPr>
                <w:rFonts w:ascii="Arial" w:eastAsia="Times New Roman" w:hAnsi="Arial" w:cs="Arial"/>
                <w:color w:val="000000" w:themeColor="text1"/>
                <w:sz w:val="15"/>
                <w:szCs w:val="15"/>
              </w:rPr>
              <w:t xml:space="preserve"> minimal </w:t>
            </w:r>
            <w:proofErr w:type="spellStart"/>
            <w:r w:rsidRPr="00F544ED">
              <w:rPr>
                <w:rFonts w:ascii="Arial" w:eastAsia="Times New Roman" w:hAnsi="Arial" w:cs="Arial"/>
                <w:color w:val="000000" w:themeColor="text1"/>
                <w:sz w:val="15"/>
                <w:szCs w:val="15"/>
              </w:rPr>
              <w:t>displacement</w:t>
            </w:r>
            <w:proofErr w:type="spellEnd"/>
            <w:r w:rsidRPr="00F544ED">
              <w:rPr>
                <w:rFonts w:ascii="Arial" w:eastAsia="Times New Roman" w:hAnsi="Arial" w:cs="Arial"/>
                <w:color w:val="000000" w:themeColor="text1"/>
                <w:sz w:val="15"/>
                <w:szCs w:val="15"/>
              </w:rPr>
              <w:t xml:space="preserve">, and plausible </w:t>
            </w:r>
            <w:proofErr w:type="spellStart"/>
            <w:r w:rsidRPr="00F544ED">
              <w:rPr>
                <w:rFonts w:ascii="Arial" w:eastAsia="Times New Roman" w:hAnsi="Arial" w:cs="Arial"/>
                <w:color w:val="000000" w:themeColor="text1"/>
                <w:sz w:val="15"/>
                <w:szCs w:val="15"/>
              </w:rPr>
              <w:t>conservative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therapy</w:t>
            </w:r>
            <w:proofErr w:type="spellEnd"/>
            <w:r w:rsidRPr="00F544ED">
              <w:rPr>
                <w:rFonts w:ascii="Arial" w:eastAsia="Times New Roman" w:hAnsi="Arial" w:cs="Arial"/>
                <w:color w:val="000000" w:themeColor="text1"/>
                <w:sz w:val="15"/>
                <w:szCs w:val="15"/>
              </w:rPr>
              <w:t xml:space="preserve">, non-operative </w:t>
            </w:r>
            <w:proofErr w:type="spellStart"/>
            <w:r w:rsidRPr="00F544ED">
              <w:rPr>
                <w:rFonts w:ascii="Arial" w:eastAsia="Times New Roman" w:hAnsi="Arial" w:cs="Arial"/>
                <w:color w:val="000000" w:themeColor="text1"/>
                <w:sz w:val="15"/>
                <w:szCs w:val="15"/>
              </w:rPr>
              <w:t>treatment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possible.</w:t>
            </w:r>
          </w:p>
        </w:tc>
      </w:tr>
      <w:tr w:rsidR="00A22D67" w:rsidRPr="00F544ED" w14:paraId="718FCCC5" w14:textId="77777777" w:rsidTr="00A22D67">
        <w:trPr>
          <w:tblCellSpacing w:w="15" w:type="dxa"/>
        </w:trPr>
        <w:tc>
          <w:tcPr>
            <w:tcW w:w="0" w:type="auto"/>
            <w:vAlign w:val="center"/>
            <w:hideMark/>
          </w:tcPr>
          <w:p w14:paraId="3209D8EB"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t>G2</w:t>
            </w:r>
          </w:p>
        </w:tc>
        <w:tc>
          <w:tcPr>
            <w:tcW w:w="0" w:type="auto"/>
            <w:vAlign w:val="center"/>
            <w:hideMark/>
          </w:tcPr>
          <w:p w14:paraId="3ED36AB7" w14:textId="77777777" w:rsidR="00A22D67" w:rsidRPr="00F544ED" w:rsidRDefault="00A22D67" w:rsidP="00A22D67">
            <w:pPr>
              <w:rPr>
                <w:rFonts w:ascii="Arial" w:eastAsia="Times New Roman" w:hAnsi="Arial" w:cs="Arial"/>
                <w:color w:val="000000" w:themeColor="text1"/>
                <w:sz w:val="24"/>
                <w:szCs w:val="24"/>
              </w:rPr>
            </w:pPr>
            <w:proofErr w:type="spellStart"/>
            <w:r w:rsidRPr="00F544ED">
              <w:rPr>
                <w:rFonts w:ascii="Arial" w:eastAsia="Times New Roman" w:hAnsi="Arial" w:cs="Arial"/>
                <w:color w:val="000000" w:themeColor="text1"/>
                <w:sz w:val="24"/>
                <w:szCs w:val="24"/>
              </w:rPr>
              <w:t>Syndesmoseninstabilität</w:t>
            </w:r>
            <w:proofErr w:type="spellEnd"/>
            <w:r w:rsidRPr="00F544ED">
              <w:rPr>
                <w:rFonts w:ascii="Arial" w:eastAsia="Times New Roman" w:hAnsi="Arial" w:cs="Arial"/>
                <w:color w:val="000000" w:themeColor="text1"/>
                <w:sz w:val="24"/>
                <w:szCs w:val="24"/>
              </w:rPr>
              <w:t xml:space="preserve"> und </w:t>
            </w:r>
            <w:proofErr w:type="spellStart"/>
            <w:r w:rsidRPr="00F544ED">
              <w:rPr>
                <w:rFonts w:ascii="Arial" w:eastAsia="Times New Roman" w:hAnsi="Arial" w:cs="Arial"/>
                <w:color w:val="000000" w:themeColor="text1"/>
                <w:sz w:val="24"/>
                <w:szCs w:val="24"/>
              </w:rPr>
              <w:t>Syndesmosenfixation</w:t>
            </w:r>
            <w:proofErr w:type="spellEnd"/>
          </w:p>
        </w:tc>
        <w:tc>
          <w:tcPr>
            <w:tcW w:w="0" w:type="auto"/>
            <w:vAlign w:val="center"/>
            <w:hideMark/>
          </w:tcPr>
          <w:p w14:paraId="4FB1C2ED" w14:textId="77777777" w:rsidR="00A22D67" w:rsidRPr="00F544ED" w:rsidRDefault="00A22D67" w:rsidP="00A22D67">
            <w:pPr>
              <w:rPr>
                <w:rFonts w:ascii="Arial" w:eastAsia="Times New Roman" w:hAnsi="Arial" w:cs="Arial"/>
                <w:color w:val="000000" w:themeColor="text1"/>
                <w:sz w:val="15"/>
                <w:szCs w:val="15"/>
              </w:rPr>
            </w:pPr>
            <w:r w:rsidRPr="00F544ED">
              <w:rPr>
                <w:rFonts w:ascii="Arial" w:eastAsia="Times New Roman" w:hAnsi="Arial" w:cs="Arial"/>
                <w:b/>
                <w:bCs/>
                <w:color w:val="000000" w:themeColor="text1"/>
                <w:sz w:val="15"/>
                <w:szCs w:val="15"/>
              </w:rPr>
              <w:t>DE:</w:t>
            </w:r>
            <w:r w:rsidRPr="00F544ED">
              <w:rPr>
                <w:rFonts w:ascii="Arial" w:eastAsia="Times New Roman" w:hAnsi="Arial" w:cs="Arial"/>
                <w:color w:val="000000" w:themeColor="text1"/>
                <w:sz w:val="15"/>
                <w:szCs w:val="15"/>
              </w:rPr>
              <w:t xml:space="preserve"> Eine </w:t>
            </w:r>
            <w:proofErr w:type="spellStart"/>
            <w:r w:rsidRPr="00F544ED">
              <w:rPr>
                <w:rFonts w:ascii="Arial" w:eastAsia="Times New Roman" w:hAnsi="Arial" w:cs="Arial"/>
                <w:color w:val="000000" w:themeColor="text1"/>
                <w:sz w:val="15"/>
                <w:szCs w:val="15"/>
              </w:rPr>
              <w:t>Syndesmosenfixation</w:t>
            </w:r>
            <w:proofErr w:type="spellEnd"/>
            <w:r w:rsidRPr="00F544ED">
              <w:rPr>
                <w:rFonts w:ascii="Arial" w:eastAsia="Times New Roman" w:hAnsi="Arial" w:cs="Arial"/>
                <w:color w:val="000000" w:themeColor="text1"/>
                <w:sz w:val="15"/>
                <w:szCs w:val="15"/>
              </w:rPr>
              <w:t xml:space="preserve"> ist nur indiziert, wenn eindeutige Instabilitätszeichen dokumentiert sind: </w:t>
            </w:r>
            <w:proofErr w:type="spellStart"/>
            <w:r w:rsidRPr="00F544ED">
              <w:rPr>
                <w:rFonts w:ascii="Arial" w:eastAsia="Times New Roman" w:hAnsi="Arial" w:cs="Arial"/>
                <w:color w:val="000000" w:themeColor="text1"/>
                <w:sz w:val="15"/>
                <w:szCs w:val="15"/>
              </w:rPr>
              <w:t>tibiofibulare</w:t>
            </w:r>
            <w:proofErr w:type="spellEnd"/>
            <w:r w:rsidRPr="00F544ED">
              <w:rPr>
                <w:rFonts w:ascii="Arial" w:eastAsia="Times New Roman" w:hAnsi="Arial" w:cs="Arial"/>
                <w:color w:val="000000" w:themeColor="text1"/>
                <w:sz w:val="15"/>
                <w:szCs w:val="15"/>
              </w:rPr>
              <w:t xml:space="preserve"> Diastase, erweiterter medialer </w:t>
            </w:r>
            <w:proofErr w:type="spellStart"/>
            <w:r w:rsidRPr="00F544ED">
              <w:rPr>
                <w:rFonts w:ascii="Arial" w:eastAsia="Times New Roman" w:hAnsi="Arial" w:cs="Arial"/>
                <w:color w:val="000000" w:themeColor="text1"/>
                <w:sz w:val="15"/>
                <w:szCs w:val="15"/>
              </w:rPr>
              <w:t>clear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space</w:t>
            </w:r>
            <w:proofErr w:type="spellEnd"/>
            <w:r w:rsidRPr="00F544ED">
              <w:rPr>
                <w:rFonts w:ascii="Arial" w:eastAsia="Times New Roman" w:hAnsi="Arial" w:cs="Arial"/>
                <w:color w:val="000000" w:themeColor="text1"/>
                <w:sz w:val="15"/>
                <w:szCs w:val="15"/>
              </w:rPr>
              <w:t xml:space="preserve"> (MCS), reduzierte </w:t>
            </w:r>
            <w:proofErr w:type="spellStart"/>
            <w:r w:rsidRPr="00F544ED">
              <w:rPr>
                <w:rFonts w:ascii="Arial" w:eastAsia="Times New Roman" w:hAnsi="Arial" w:cs="Arial"/>
                <w:color w:val="000000" w:themeColor="text1"/>
                <w:sz w:val="15"/>
                <w:szCs w:val="15"/>
              </w:rPr>
              <w:t>tibiofibulare</w:t>
            </w:r>
            <w:proofErr w:type="spellEnd"/>
            <w:r w:rsidRPr="00F544ED">
              <w:rPr>
                <w:rFonts w:ascii="Arial" w:eastAsia="Times New Roman" w:hAnsi="Arial" w:cs="Arial"/>
                <w:color w:val="000000" w:themeColor="text1"/>
                <w:sz w:val="15"/>
                <w:szCs w:val="15"/>
              </w:rPr>
              <w:t xml:space="preserve"> Überlappung,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widening</w:t>
            </w:r>
            <w:proofErr w:type="spellEnd"/>
            <w:r w:rsidRPr="00F544ED">
              <w:rPr>
                <w:rFonts w:ascii="Arial" w:eastAsia="Times New Roman" w:hAnsi="Arial" w:cs="Arial"/>
                <w:color w:val="000000" w:themeColor="text1"/>
                <w:sz w:val="15"/>
                <w:szCs w:val="15"/>
              </w:rPr>
              <w:t xml:space="preserve"> bzw. inkongruente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 positiver Stress-/Hook-Test, explizit beschriebene </w:t>
            </w:r>
            <w:proofErr w:type="spellStart"/>
            <w:r w:rsidRPr="00F544ED">
              <w:rPr>
                <w:rFonts w:ascii="Arial" w:eastAsia="Times New Roman" w:hAnsi="Arial" w:cs="Arial"/>
                <w:color w:val="000000" w:themeColor="text1"/>
                <w:sz w:val="15"/>
                <w:szCs w:val="15"/>
              </w:rPr>
              <w:t>Syndesmoseninstabilität</w:t>
            </w:r>
            <w:proofErr w:type="spellEnd"/>
            <w:r w:rsidRPr="00F544ED">
              <w:rPr>
                <w:rFonts w:ascii="Arial" w:eastAsia="Times New Roman" w:hAnsi="Arial" w:cs="Arial"/>
                <w:color w:val="000000" w:themeColor="text1"/>
                <w:sz w:val="15"/>
                <w:szCs w:val="15"/>
              </w:rPr>
              <w:t xml:space="preserve">/-ruptur/-verletzung oder eine Maisonneuve-Verletzung. Die Frakturhöhe allein genügt nicht: "Weber B", "auf Höhe der Syndesmose" oder die bloße Nennung des Wortes "Syndesmose" belegen keine </w:t>
            </w:r>
            <w:proofErr w:type="spellStart"/>
            <w:r w:rsidRPr="00F544ED">
              <w:rPr>
                <w:rFonts w:ascii="Arial" w:eastAsia="Times New Roman" w:hAnsi="Arial" w:cs="Arial"/>
                <w:color w:val="000000" w:themeColor="text1"/>
                <w:sz w:val="15"/>
                <w:szCs w:val="15"/>
              </w:rPr>
              <w:t>Syndesmoseninstabilität</w:t>
            </w:r>
            <w:proofErr w:type="spellEnd"/>
            <w:r w:rsidRPr="00F544ED">
              <w:rPr>
                <w:rFonts w:ascii="Arial" w:eastAsia="Times New Roman" w:hAnsi="Arial" w:cs="Arial"/>
                <w:color w:val="000000" w:themeColor="text1"/>
                <w:sz w:val="15"/>
                <w:szCs w:val="15"/>
              </w:rPr>
              <w:t xml:space="preserve">. Fehlen eindeutige Instabilitätszeichen, erfolgt die Fibula-ORIF ohne </w:t>
            </w:r>
            <w:proofErr w:type="spellStart"/>
            <w:r w:rsidRPr="00F544ED">
              <w:rPr>
                <w:rFonts w:ascii="Arial" w:eastAsia="Times New Roman" w:hAnsi="Arial" w:cs="Arial"/>
                <w:color w:val="000000" w:themeColor="text1"/>
                <w:sz w:val="15"/>
                <w:szCs w:val="15"/>
              </w:rPr>
              <w:t>Syndesmosenfixation</w:t>
            </w:r>
            <w:proofErr w:type="spellEnd"/>
            <w:r w:rsidRPr="00F544ED">
              <w:rPr>
                <w:rFonts w:ascii="Arial" w:eastAsia="Times New Roman" w:hAnsi="Arial" w:cs="Arial"/>
                <w:color w:val="000000" w:themeColor="text1"/>
                <w:sz w:val="15"/>
                <w:szCs w:val="15"/>
              </w:rPr>
              <w:t xml:space="preserve">. Operatives Prinzip bei Instabilität: anatomische Reposition der Fibula in die </w:t>
            </w:r>
            <w:proofErr w:type="spellStart"/>
            <w:r w:rsidRPr="00F544ED">
              <w:rPr>
                <w:rFonts w:ascii="Arial" w:eastAsia="Times New Roman" w:hAnsi="Arial" w:cs="Arial"/>
                <w:color w:val="000000" w:themeColor="text1"/>
                <w:sz w:val="15"/>
                <w:szCs w:val="15"/>
              </w:rPr>
              <w:t>Incisura</w:t>
            </w:r>
            <w:proofErr w:type="spellEnd"/>
            <w:r w:rsidRPr="00F544ED">
              <w:rPr>
                <w:rFonts w:ascii="Arial" w:eastAsia="Times New Roman" w:hAnsi="Arial" w:cs="Arial"/>
                <w:color w:val="000000" w:themeColor="text1"/>
                <w:sz w:val="15"/>
                <w:szCs w:val="15"/>
              </w:rPr>
              <w:t>, anschließend Fixation (z.B. Stellschraube).</w:t>
            </w:r>
            <w:r w:rsidRPr="00F544ED">
              <w:rPr>
                <w:rFonts w:ascii="Arial" w:eastAsia="Times New Roman" w:hAnsi="Arial" w:cs="Arial"/>
                <w:color w:val="000000" w:themeColor="text1"/>
                <w:sz w:val="15"/>
                <w:szCs w:val="15"/>
              </w:rPr>
              <w:br/>
            </w:r>
            <w:r w:rsidRPr="00F544ED">
              <w:rPr>
                <w:rFonts w:ascii="Arial" w:eastAsia="Times New Roman" w:hAnsi="Arial" w:cs="Arial"/>
                <w:b/>
                <w:bCs/>
                <w:color w:val="000000" w:themeColor="text1"/>
                <w:sz w:val="15"/>
                <w:szCs w:val="15"/>
              </w:rPr>
              <w:t>EN:</w:t>
            </w:r>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Syndesmotic</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fixation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indicated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only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clear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signs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documented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tibiofibular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diastasis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widened</w:t>
            </w:r>
            <w:proofErr w:type="spellEnd"/>
            <w:r w:rsidRPr="00F544ED">
              <w:rPr>
                <w:rFonts w:ascii="Arial" w:eastAsia="Times New Roman" w:hAnsi="Arial" w:cs="Arial"/>
                <w:color w:val="000000" w:themeColor="text1"/>
                <w:sz w:val="15"/>
                <w:szCs w:val="15"/>
              </w:rPr>
              <w:t xml:space="preserve"> medial </w:t>
            </w:r>
            <w:proofErr w:type="spellStart"/>
            <w:r w:rsidRPr="00F544ED">
              <w:rPr>
                <w:rFonts w:ascii="Arial" w:eastAsia="Times New Roman" w:hAnsi="Arial" w:cs="Arial"/>
                <w:color w:val="000000" w:themeColor="text1"/>
                <w:sz w:val="15"/>
                <w:szCs w:val="15"/>
              </w:rPr>
              <w:t>clear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space</w:t>
            </w:r>
            <w:proofErr w:type="spellEnd"/>
            <w:r w:rsidRPr="00F544ED">
              <w:rPr>
                <w:rFonts w:ascii="Arial" w:eastAsia="Times New Roman" w:hAnsi="Arial" w:cs="Arial"/>
                <w:color w:val="000000" w:themeColor="text1"/>
                <w:sz w:val="15"/>
                <w:szCs w:val="15"/>
              </w:rPr>
              <w:t xml:space="preserve"> (MCS), </w:t>
            </w:r>
            <w:proofErr w:type="spellStart"/>
            <w:r w:rsidRPr="00F544ED">
              <w:rPr>
                <w:rFonts w:ascii="Arial" w:eastAsia="Times New Roman" w:hAnsi="Arial" w:cs="Arial"/>
                <w:color w:val="000000" w:themeColor="text1"/>
                <w:sz w:val="15"/>
                <w:szCs w:val="15"/>
              </w:rPr>
              <w:t>reduced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tibiofibular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overlap</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widening</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incongruent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 positive stress/hook </w:t>
            </w:r>
            <w:proofErr w:type="spellStart"/>
            <w:r w:rsidRPr="00F544ED">
              <w:rPr>
                <w:rFonts w:ascii="Arial" w:eastAsia="Times New Roman" w:hAnsi="Arial" w:cs="Arial"/>
                <w:color w:val="000000" w:themeColor="text1"/>
                <w:sz w:val="15"/>
                <w:szCs w:val="15"/>
              </w:rPr>
              <w:t>test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explicitly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described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syndesmotic</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w:t>
            </w:r>
            <w:proofErr w:type="spellStart"/>
            <w:r w:rsidRPr="00F544ED">
              <w:rPr>
                <w:rFonts w:ascii="Arial" w:eastAsia="Times New Roman" w:hAnsi="Arial" w:cs="Arial"/>
                <w:color w:val="000000" w:themeColor="text1"/>
                <w:sz w:val="15"/>
                <w:szCs w:val="15"/>
              </w:rPr>
              <w:t>rupture</w:t>
            </w:r>
            <w:proofErr w:type="spellEnd"/>
            <w:r w:rsidRPr="00F544ED">
              <w:rPr>
                <w:rFonts w:ascii="Arial" w:eastAsia="Times New Roman" w:hAnsi="Arial" w:cs="Arial"/>
                <w:color w:val="000000" w:themeColor="text1"/>
                <w:sz w:val="15"/>
                <w:szCs w:val="15"/>
              </w:rPr>
              <w:t>/</w:t>
            </w:r>
            <w:proofErr w:type="spellStart"/>
            <w:r w:rsidRPr="00F544ED">
              <w:rPr>
                <w:rFonts w:ascii="Arial" w:eastAsia="Times New Roman" w:hAnsi="Arial" w:cs="Arial"/>
                <w:color w:val="000000" w:themeColor="text1"/>
                <w:sz w:val="15"/>
                <w:szCs w:val="15"/>
              </w:rPr>
              <w:t>injury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a Maisonneuve </w:t>
            </w:r>
            <w:proofErr w:type="spellStart"/>
            <w:r w:rsidRPr="00F544ED">
              <w:rPr>
                <w:rFonts w:ascii="Arial" w:eastAsia="Times New Roman" w:hAnsi="Arial" w:cs="Arial"/>
                <w:color w:val="000000" w:themeColor="text1"/>
                <w:sz w:val="15"/>
                <w:szCs w:val="15"/>
              </w:rPr>
              <w:t>injury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Fracture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level</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alone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not </w:t>
            </w:r>
            <w:proofErr w:type="spellStart"/>
            <w:r w:rsidRPr="00F544ED">
              <w:rPr>
                <w:rFonts w:ascii="Arial" w:eastAsia="Times New Roman" w:hAnsi="Arial" w:cs="Arial"/>
                <w:color w:val="000000" w:themeColor="text1"/>
                <w:sz w:val="15"/>
                <w:szCs w:val="15"/>
              </w:rPr>
              <w:t>sufficient</w:t>
            </w:r>
            <w:proofErr w:type="spellEnd"/>
            <w:r w:rsidRPr="00F544ED">
              <w:rPr>
                <w:rFonts w:ascii="Arial" w:eastAsia="Times New Roman" w:hAnsi="Arial" w:cs="Arial"/>
                <w:color w:val="000000" w:themeColor="text1"/>
                <w:sz w:val="15"/>
                <w:szCs w:val="15"/>
              </w:rPr>
              <w:t xml:space="preserve">: "Weber B", "at the </w:t>
            </w:r>
            <w:proofErr w:type="spellStart"/>
            <w:r w:rsidRPr="00F544ED">
              <w:rPr>
                <w:rFonts w:ascii="Arial" w:eastAsia="Times New Roman" w:hAnsi="Arial" w:cs="Arial"/>
                <w:color w:val="000000" w:themeColor="text1"/>
                <w:sz w:val="15"/>
                <w:szCs w:val="15"/>
              </w:rPr>
              <w:t>level</w:t>
            </w:r>
            <w:proofErr w:type="spellEnd"/>
            <w:r w:rsidRPr="00F544ED">
              <w:rPr>
                <w:rFonts w:ascii="Arial" w:eastAsia="Times New Roman" w:hAnsi="Arial" w:cs="Arial"/>
                <w:color w:val="000000" w:themeColor="text1"/>
                <w:sz w:val="15"/>
                <w:szCs w:val="15"/>
              </w:rPr>
              <w:t xml:space="preserve"> of the </w:t>
            </w:r>
            <w:proofErr w:type="spellStart"/>
            <w:r w:rsidRPr="00F544ED">
              <w:rPr>
                <w:rFonts w:ascii="Arial" w:eastAsia="Times New Roman" w:hAnsi="Arial" w:cs="Arial"/>
                <w:color w:val="000000" w:themeColor="text1"/>
                <w:sz w:val="15"/>
                <w:szCs w:val="15"/>
              </w:rPr>
              <w:t>syndesmosis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mere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mention</w:t>
            </w:r>
            <w:proofErr w:type="spellEnd"/>
            <w:r w:rsidRPr="00F544ED">
              <w:rPr>
                <w:rFonts w:ascii="Arial" w:eastAsia="Times New Roman" w:hAnsi="Arial" w:cs="Arial"/>
                <w:color w:val="000000" w:themeColor="text1"/>
                <w:sz w:val="15"/>
                <w:szCs w:val="15"/>
              </w:rPr>
              <w:t xml:space="preserve"> of the </w:t>
            </w:r>
            <w:proofErr w:type="spellStart"/>
            <w:r w:rsidRPr="00F544ED">
              <w:rPr>
                <w:rFonts w:ascii="Arial" w:eastAsia="Times New Roman" w:hAnsi="Arial" w:cs="Arial"/>
                <w:color w:val="000000" w:themeColor="text1"/>
                <w:sz w:val="15"/>
                <w:szCs w:val="15"/>
              </w:rPr>
              <w:t>word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syndesmosis</w:t>
            </w:r>
            <w:proofErr w:type="spellEnd"/>
            <w:r w:rsidRPr="00F544ED">
              <w:rPr>
                <w:rFonts w:ascii="Arial" w:eastAsia="Times New Roman" w:hAnsi="Arial" w:cs="Arial"/>
                <w:color w:val="000000" w:themeColor="text1"/>
                <w:sz w:val="15"/>
                <w:szCs w:val="15"/>
              </w:rPr>
              <w:t xml:space="preserve">" do not </w:t>
            </w:r>
            <w:proofErr w:type="spellStart"/>
            <w:r w:rsidRPr="00F544ED">
              <w:rPr>
                <w:rFonts w:ascii="Arial" w:eastAsia="Times New Roman" w:hAnsi="Arial" w:cs="Arial"/>
                <w:color w:val="000000" w:themeColor="text1"/>
                <w:sz w:val="15"/>
                <w:szCs w:val="15"/>
              </w:rPr>
              <w:t>establish</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syndesmotic</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In the </w:t>
            </w:r>
            <w:proofErr w:type="spellStart"/>
            <w:r w:rsidRPr="00F544ED">
              <w:rPr>
                <w:rFonts w:ascii="Arial" w:eastAsia="Times New Roman" w:hAnsi="Arial" w:cs="Arial"/>
                <w:color w:val="000000" w:themeColor="text1"/>
                <w:sz w:val="15"/>
                <w:szCs w:val="15"/>
              </w:rPr>
              <w:t>absence</w:t>
            </w:r>
            <w:proofErr w:type="spellEnd"/>
            <w:r w:rsidRPr="00F544ED">
              <w:rPr>
                <w:rFonts w:ascii="Arial" w:eastAsia="Times New Roman" w:hAnsi="Arial" w:cs="Arial"/>
                <w:color w:val="000000" w:themeColor="text1"/>
                <w:sz w:val="15"/>
                <w:szCs w:val="15"/>
              </w:rPr>
              <w:t xml:space="preserve"> of </w:t>
            </w:r>
            <w:proofErr w:type="spellStart"/>
            <w:r w:rsidRPr="00F544ED">
              <w:rPr>
                <w:rFonts w:ascii="Arial" w:eastAsia="Times New Roman" w:hAnsi="Arial" w:cs="Arial"/>
                <w:color w:val="000000" w:themeColor="text1"/>
                <w:sz w:val="15"/>
                <w:szCs w:val="15"/>
              </w:rPr>
              <w:t>clear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signs</w:t>
            </w:r>
            <w:proofErr w:type="spellEnd"/>
            <w:r w:rsidRPr="00F544ED">
              <w:rPr>
                <w:rFonts w:ascii="Arial" w:eastAsia="Times New Roman" w:hAnsi="Arial" w:cs="Arial"/>
                <w:color w:val="000000" w:themeColor="text1"/>
                <w:sz w:val="15"/>
                <w:szCs w:val="15"/>
              </w:rPr>
              <w:t xml:space="preserve">, fibular ORIF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performed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without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syndesmotic</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fixation</w:t>
            </w:r>
            <w:proofErr w:type="spellEnd"/>
            <w:r w:rsidRPr="00F544ED">
              <w:rPr>
                <w:rFonts w:ascii="Arial" w:eastAsia="Times New Roman" w:hAnsi="Arial" w:cs="Arial"/>
                <w:color w:val="000000" w:themeColor="text1"/>
                <w:sz w:val="15"/>
                <w:szCs w:val="15"/>
              </w:rPr>
              <w:t xml:space="preserve">. Operative </w:t>
            </w:r>
            <w:proofErr w:type="spellStart"/>
            <w:r w:rsidRPr="00F544ED">
              <w:rPr>
                <w:rFonts w:ascii="Arial" w:eastAsia="Times New Roman" w:hAnsi="Arial" w:cs="Arial"/>
                <w:color w:val="000000" w:themeColor="text1"/>
                <w:sz w:val="15"/>
                <w:szCs w:val="15"/>
              </w:rPr>
              <w:t>principle</w:t>
            </w:r>
            <w:proofErr w:type="spellEnd"/>
            <w:r w:rsidRPr="00F544ED">
              <w:rPr>
                <w:rFonts w:ascii="Arial" w:eastAsia="Times New Roman" w:hAnsi="Arial" w:cs="Arial"/>
                <w:color w:val="000000" w:themeColor="text1"/>
                <w:sz w:val="15"/>
                <w:szCs w:val="15"/>
              </w:rPr>
              <w:t xml:space="preserve"> in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anatomical</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reduction</w:t>
            </w:r>
            <w:proofErr w:type="spellEnd"/>
            <w:r w:rsidRPr="00F544ED">
              <w:rPr>
                <w:rFonts w:ascii="Arial" w:eastAsia="Times New Roman" w:hAnsi="Arial" w:cs="Arial"/>
                <w:color w:val="000000" w:themeColor="text1"/>
                <w:sz w:val="15"/>
                <w:szCs w:val="15"/>
              </w:rPr>
              <w:t xml:space="preserve"> of the </w:t>
            </w:r>
            <w:proofErr w:type="spellStart"/>
            <w:r w:rsidRPr="00F544ED">
              <w:rPr>
                <w:rFonts w:ascii="Arial" w:eastAsia="Times New Roman" w:hAnsi="Arial" w:cs="Arial"/>
                <w:color w:val="000000" w:themeColor="text1"/>
                <w:sz w:val="15"/>
                <w:szCs w:val="15"/>
              </w:rPr>
              <w:t>fibula</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into</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incisura</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followed</w:t>
            </w:r>
            <w:proofErr w:type="spellEnd"/>
            <w:r w:rsidRPr="00F544ED">
              <w:rPr>
                <w:rFonts w:ascii="Arial" w:eastAsia="Times New Roman" w:hAnsi="Arial" w:cs="Arial"/>
                <w:color w:val="000000" w:themeColor="text1"/>
                <w:sz w:val="15"/>
                <w:szCs w:val="15"/>
              </w:rPr>
              <w:t xml:space="preserve"> by </w:t>
            </w:r>
            <w:proofErr w:type="spellStart"/>
            <w:r w:rsidRPr="00F544ED">
              <w:rPr>
                <w:rFonts w:ascii="Arial" w:eastAsia="Times New Roman" w:hAnsi="Arial" w:cs="Arial"/>
                <w:color w:val="000000" w:themeColor="text1"/>
                <w:sz w:val="15"/>
                <w:szCs w:val="15"/>
              </w:rPr>
              <w:t>fixation</w:t>
            </w:r>
            <w:proofErr w:type="spellEnd"/>
            <w:r w:rsidRPr="00F544ED">
              <w:rPr>
                <w:rFonts w:ascii="Arial" w:eastAsia="Times New Roman" w:hAnsi="Arial" w:cs="Arial"/>
                <w:color w:val="000000" w:themeColor="text1"/>
                <w:sz w:val="15"/>
                <w:szCs w:val="15"/>
              </w:rPr>
              <w:t xml:space="preserve"> (e.g., </w:t>
            </w:r>
            <w:proofErr w:type="spellStart"/>
            <w:r w:rsidRPr="00F544ED">
              <w:rPr>
                <w:rFonts w:ascii="Arial" w:eastAsia="Times New Roman" w:hAnsi="Arial" w:cs="Arial"/>
                <w:color w:val="000000" w:themeColor="text1"/>
                <w:sz w:val="15"/>
                <w:szCs w:val="15"/>
              </w:rPr>
              <w:t>positioning</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screw</w:t>
            </w:r>
            <w:proofErr w:type="spellEnd"/>
            <w:r w:rsidRPr="00F544ED">
              <w:rPr>
                <w:rFonts w:ascii="Arial" w:eastAsia="Times New Roman" w:hAnsi="Arial" w:cs="Arial"/>
                <w:color w:val="000000" w:themeColor="text1"/>
                <w:sz w:val="15"/>
                <w:szCs w:val="15"/>
              </w:rPr>
              <w:t>).</w:t>
            </w:r>
          </w:p>
        </w:tc>
      </w:tr>
      <w:tr w:rsidR="00A22D67" w:rsidRPr="00F544ED" w14:paraId="3F4E398C" w14:textId="77777777" w:rsidTr="00A22D67">
        <w:trPr>
          <w:tblCellSpacing w:w="15" w:type="dxa"/>
        </w:trPr>
        <w:tc>
          <w:tcPr>
            <w:tcW w:w="0" w:type="auto"/>
            <w:vAlign w:val="center"/>
            <w:hideMark/>
          </w:tcPr>
          <w:p w14:paraId="34AF9721"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t>G3</w:t>
            </w:r>
          </w:p>
        </w:tc>
        <w:tc>
          <w:tcPr>
            <w:tcW w:w="0" w:type="auto"/>
            <w:vAlign w:val="center"/>
            <w:hideMark/>
          </w:tcPr>
          <w:p w14:paraId="4F45A6AD"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t xml:space="preserve">Weichteile, </w:t>
            </w:r>
            <w:proofErr w:type="spellStart"/>
            <w:r w:rsidRPr="00F544ED">
              <w:rPr>
                <w:rFonts w:ascii="Arial" w:eastAsia="Times New Roman" w:hAnsi="Arial" w:cs="Arial"/>
                <w:color w:val="000000" w:themeColor="text1"/>
                <w:sz w:val="24"/>
                <w:szCs w:val="24"/>
              </w:rPr>
              <w:t>Staging</w:t>
            </w:r>
            <w:proofErr w:type="spellEnd"/>
            <w:r w:rsidRPr="00F544ED">
              <w:rPr>
                <w:rFonts w:ascii="Arial" w:eastAsia="Times New Roman" w:hAnsi="Arial" w:cs="Arial"/>
                <w:color w:val="000000" w:themeColor="text1"/>
                <w:sz w:val="24"/>
                <w:szCs w:val="24"/>
              </w:rPr>
              <w:t xml:space="preserve"> und Fixateur externe</w:t>
            </w:r>
          </w:p>
        </w:tc>
        <w:tc>
          <w:tcPr>
            <w:tcW w:w="0" w:type="auto"/>
            <w:vAlign w:val="center"/>
            <w:hideMark/>
          </w:tcPr>
          <w:p w14:paraId="3E1824F2"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b/>
                <w:bCs/>
                <w:color w:val="000000" w:themeColor="text1"/>
                <w:sz w:val="15"/>
                <w:szCs w:val="15"/>
              </w:rPr>
              <w:t>DE:</w:t>
            </w:r>
            <w:r w:rsidRPr="00F544ED">
              <w:rPr>
                <w:rFonts w:ascii="Arial" w:eastAsia="Times New Roman" w:hAnsi="Arial" w:cs="Arial"/>
                <w:color w:val="000000" w:themeColor="text1"/>
                <w:sz w:val="15"/>
                <w:szCs w:val="15"/>
              </w:rPr>
              <w:t xml:space="preserve"> Bei massiver Weichteilschwellung, Frakturblasen, kompromittierter Haut, offener Verletzung mit Infektionsrisiko oder Polytrauma ist ein stufenweises Vorgehen indiziert: temporäre Stabilisierung (Damage Control, z.B. gelenküberbrückender Fixateur externe) und definitive ORIF erst nach Weichteilkonsolidierung. Wird eine temporäre gelenküberbrückende Stabilisierung erwähnt oder durch den Weichteilbefund nahegelegt, ist die temporäre Stabilisierung die zutreffende Versorgungsstrategie und nicht die primäre definitive Osteosynthese.</w:t>
            </w:r>
            <w:r w:rsidRPr="00F544ED">
              <w:rPr>
                <w:rFonts w:ascii="Arial" w:eastAsia="Times New Roman" w:hAnsi="Arial" w:cs="Arial"/>
                <w:color w:val="000000" w:themeColor="text1"/>
                <w:sz w:val="15"/>
                <w:szCs w:val="15"/>
              </w:rPr>
              <w:br/>
            </w:r>
            <w:r w:rsidRPr="00F544ED">
              <w:rPr>
                <w:rFonts w:ascii="Arial" w:eastAsia="Times New Roman" w:hAnsi="Arial" w:cs="Arial"/>
                <w:b/>
                <w:bCs/>
                <w:color w:val="000000" w:themeColor="text1"/>
                <w:sz w:val="15"/>
                <w:szCs w:val="15"/>
              </w:rPr>
              <w:t>EN:</w:t>
            </w:r>
            <w:r w:rsidRPr="00F544ED">
              <w:rPr>
                <w:rFonts w:ascii="Arial" w:eastAsia="Times New Roman" w:hAnsi="Arial" w:cs="Arial"/>
                <w:color w:val="000000" w:themeColor="text1"/>
                <w:sz w:val="15"/>
                <w:szCs w:val="15"/>
              </w:rPr>
              <w:t xml:space="preserve"> With massive soft-</w:t>
            </w:r>
            <w:proofErr w:type="spellStart"/>
            <w:r w:rsidRPr="00F544ED">
              <w:rPr>
                <w:rFonts w:ascii="Arial" w:eastAsia="Times New Roman" w:hAnsi="Arial" w:cs="Arial"/>
                <w:color w:val="000000" w:themeColor="text1"/>
                <w:sz w:val="15"/>
                <w:szCs w:val="15"/>
              </w:rPr>
              <w:t>tissue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swelling</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fracture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blisters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compromised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skin</w:t>
            </w:r>
            <w:proofErr w:type="spellEnd"/>
            <w:r w:rsidRPr="00F544ED">
              <w:rPr>
                <w:rFonts w:ascii="Arial" w:eastAsia="Times New Roman" w:hAnsi="Arial" w:cs="Arial"/>
                <w:color w:val="000000" w:themeColor="text1"/>
                <w:sz w:val="15"/>
                <w:szCs w:val="15"/>
              </w:rPr>
              <w:t xml:space="preserve">, open </w:t>
            </w:r>
            <w:proofErr w:type="spellStart"/>
            <w:r w:rsidRPr="00F544ED">
              <w:rPr>
                <w:rFonts w:ascii="Arial" w:eastAsia="Times New Roman" w:hAnsi="Arial" w:cs="Arial"/>
                <w:color w:val="000000" w:themeColor="text1"/>
                <w:sz w:val="15"/>
                <w:szCs w:val="15"/>
              </w:rPr>
              <w:t>injury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with</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infection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risk</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polytrauma</w:t>
            </w:r>
            <w:proofErr w:type="spellEnd"/>
            <w:r w:rsidRPr="00F544ED">
              <w:rPr>
                <w:rFonts w:ascii="Arial" w:eastAsia="Times New Roman" w:hAnsi="Arial" w:cs="Arial"/>
                <w:color w:val="000000" w:themeColor="text1"/>
                <w:sz w:val="15"/>
                <w:szCs w:val="15"/>
              </w:rPr>
              <w:t xml:space="preserve">, a </w:t>
            </w:r>
            <w:proofErr w:type="spellStart"/>
            <w:r w:rsidRPr="00F544ED">
              <w:rPr>
                <w:rFonts w:ascii="Arial" w:eastAsia="Times New Roman" w:hAnsi="Arial" w:cs="Arial"/>
                <w:color w:val="000000" w:themeColor="text1"/>
                <w:sz w:val="15"/>
                <w:szCs w:val="15"/>
              </w:rPr>
              <w:t>staged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approach</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indicated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temporary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stabilization</w:t>
            </w:r>
            <w:proofErr w:type="spellEnd"/>
            <w:r w:rsidRPr="00F544ED">
              <w:rPr>
                <w:rFonts w:ascii="Arial" w:eastAsia="Times New Roman" w:hAnsi="Arial" w:cs="Arial"/>
                <w:color w:val="000000" w:themeColor="text1"/>
                <w:sz w:val="15"/>
                <w:szCs w:val="15"/>
              </w:rPr>
              <w:t xml:space="preserve"> (damage </w:t>
            </w:r>
            <w:proofErr w:type="spellStart"/>
            <w:r w:rsidRPr="00F544ED">
              <w:rPr>
                <w:rFonts w:ascii="Arial" w:eastAsia="Times New Roman" w:hAnsi="Arial" w:cs="Arial"/>
                <w:color w:val="000000" w:themeColor="text1"/>
                <w:sz w:val="15"/>
                <w:szCs w:val="15"/>
              </w:rPr>
              <w:t>control</w:t>
            </w:r>
            <w:proofErr w:type="spellEnd"/>
            <w:r w:rsidRPr="00F544ED">
              <w:rPr>
                <w:rFonts w:ascii="Arial" w:eastAsia="Times New Roman" w:hAnsi="Arial" w:cs="Arial"/>
                <w:color w:val="000000" w:themeColor="text1"/>
                <w:sz w:val="15"/>
                <w:szCs w:val="15"/>
              </w:rPr>
              <w:t xml:space="preserve">, e.g., </w:t>
            </w:r>
            <w:proofErr w:type="spellStart"/>
            <w:r w:rsidRPr="00F544ED">
              <w:rPr>
                <w:rFonts w:ascii="Arial" w:eastAsia="Times New Roman" w:hAnsi="Arial" w:cs="Arial"/>
                <w:color w:val="000000" w:themeColor="text1"/>
                <w:sz w:val="15"/>
                <w:szCs w:val="15"/>
              </w:rPr>
              <w:t>joint-bridging</w:t>
            </w:r>
            <w:proofErr w:type="spellEnd"/>
            <w:r w:rsidRPr="00F544ED">
              <w:rPr>
                <w:rFonts w:ascii="Arial" w:eastAsia="Times New Roman" w:hAnsi="Arial" w:cs="Arial"/>
                <w:color w:val="000000" w:themeColor="text1"/>
                <w:sz w:val="15"/>
                <w:szCs w:val="15"/>
              </w:rPr>
              <w:t xml:space="preserve"> external </w:t>
            </w:r>
            <w:proofErr w:type="spellStart"/>
            <w:r w:rsidRPr="00F544ED">
              <w:rPr>
                <w:rFonts w:ascii="Arial" w:eastAsia="Times New Roman" w:hAnsi="Arial" w:cs="Arial"/>
                <w:color w:val="000000" w:themeColor="text1"/>
                <w:sz w:val="15"/>
                <w:szCs w:val="15"/>
              </w:rPr>
              <w:t>fixator</w:t>
            </w:r>
            <w:proofErr w:type="spellEnd"/>
            <w:r w:rsidRPr="00F544ED">
              <w:rPr>
                <w:rFonts w:ascii="Arial" w:eastAsia="Times New Roman" w:hAnsi="Arial" w:cs="Arial"/>
                <w:color w:val="000000" w:themeColor="text1"/>
                <w:sz w:val="15"/>
                <w:szCs w:val="15"/>
              </w:rPr>
              <w:t xml:space="preserve">) and definitive ORIF </w:t>
            </w:r>
            <w:proofErr w:type="spellStart"/>
            <w:r w:rsidRPr="00F544ED">
              <w:rPr>
                <w:rFonts w:ascii="Arial" w:eastAsia="Times New Roman" w:hAnsi="Arial" w:cs="Arial"/>
                <w:color w:val="000000" w:themeColor="text1"/>
                <w:sz w:val="15"/>
                <w:szCs w:val="15"/>
              </w:rPr>
              <w:t>only</w:t>
            </w:r>
            <w:proofErr w:type="spellEnd"/>
            <w:r w:rsidRPr="00F544ED">
              <w:rPr>
                <w:rFonts w:ascii="Arial" w:eastAsia="Times New Roman" w:hAnsi="Arial" w:cs="Arial"/>
                <w:color w:val="000000" w:themeColor="text1"/>
                <w:sz w:val="15"/>
                <w:szCs w:val="15"/>
              </w:rPr>
              <w:t xml:space="preserve"> after soft-</w:t>
            </w:r>
            <w:proofErr w:type="spellStart"/>
            <w:r w:rsidRPr="00F544ED">
              <w:rPr>
                <w:rFonts w:ascii="Arial" w:eastAsia="Times New Roman" w:hAnsi="Arial" w:cs="Arial"/>
                <w:color w:val="000000" w:themeColor="text1"/>
                <w:sz w:val="15"/>
                <w:szCs w:val="15"/>
              </w:rPr>
              <w:t>tissue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consolidation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temporary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joint-bridging</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stabilization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mentioned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implied</w:t>
            </w:r>
            <w:proofErr w:type="spellEnd"/>
            <w:r w:rsidRPr="00F544ED">
              <w:rPr>
                <w:rFonts w:ascii="Arial" w:eastAsia="Times New Roman" w:hAnsi="Arial" w:cs="Arial"/>
                <w:color w:val="000000" w:themeColor="text1"/>
                <w:sz w:val="15"/>
                <w:szCs w:val="15"/>
              </w:rPr>
              <w:t xml:space="preserve"> by the soft-</w:t>
            </w:r>
            <w:proofErr w:type="spellStart"/>
            <w:r w:rsidRPr="00F544ED">
              <w:rPr>
                <w:rFonts w:ascii="Arial" w:eastAsia="Times New Roman" w:hAnsi="Arial" w:cs="Arial"/>
                <w:color w:val="000000" w:themeColor="text1"/>
                <w:sz w:val="15"/>
                <w:szCs w:val="15"/>
              </w:rPr>
              <w:t>tissue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findings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temporary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stabilization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applicable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treatment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strategy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rather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than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primary</w:t>
            </w:r>
            <w:proofErr w:type="spellEnd"/>
            <w:r w:rsidRPr="00F544ED">
              <w:rPr>
                <w:rFonts w:ascii="Arial" w:eastAsia="Times New Roman" w:hAnsi="Arial" w:cs="Arial"/>
                <w:color w:val="000000" w:themeColor="text1"/>
                <w:sz w:val="15"/>
                <w:szCs w:val="15"/>
              </w:rPr>
              <w:t xml:space="preserve"> definitive </w:t>
            </w:r>
            <w:proofErr w:type="spellStart"/>
            <w:r w:rsidRPr="00F544ED">
              <w:rPr>
                <w:rFonts w:ascii="Arial" w:eastAsia="Times New Roman" w:hAnsi="Arial" w:cs="Arial"/>
                <w:color w:val="000000" w:themeColor="text1"/>
                <w:sz w:val="15"/>
                <w:szCs w:val="15"/>
              </w:rPr>
              <w:t>osteosynthesis</w:t>
            </w:r>
            <w:proofErr w:type="spellEnd"/>
            <w:r w:rsidRPr="00F544ED">
              <w:rPr>
                <w:rFonts w:ascii="Arial" w:eastAsia="Times New Roman" w:hAnsi="Arial" w:cs="Arial"/>
                <w:color w:val="000000" w:themeColor="text1"/>
                <w:sz w:val="15"/>
                <w:szCs w:val="15"/>
              </w:rPr>
              <w:t>.</w:t>
            </w:r>
          </w:p>
        </w:tc>
      </w:tr>
      <w:tr w:rsidR="00A22D67" w:rsidRPr="00F544ED" w14:paraId="272712A4" w14:textId="77777777" w:rsidTr="00A22D67">
        <w:trPr>
          <w:tblCellSpacing w:w="15" w:type="dxa"/>
        </w:trPr>
        <w:tc>
          <w:tcPr>
            <w:tcW w:w="0" w:type="auto"/>
            <w:vAlign w:val="center"/>
            <w:hideMark/>
          </w:tcPr>
          <w:p w14:paraId="37027D56"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t>G4</w:t>
            </w:r>
          </w:p>
        </w:tc>
        <w:tc>
          <w:tcPr>
            <w:tcW w:w="0" w:type="auto"/>
            <w:vAlign w:val="center"/>
            <w:hideMark/>
          </w:tcPr>
          <w:p w14:paraId="758F1F09" w14:textId="777777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t>Laterale Fibula und OP-Strategie</w:t>
            </w:r>
          </w:p>
        </w:tc>
        <w:tc>
          <w:tcPr>
            <w:tcW w:w="0" w:type="auto"/>
            <w:vAlign w:val="center"/>
            <w:hideMark/>
          </w:tcPr>
          <w:p w14:paraId="0EA69176" w14:textId="77777777" w:rsidR="00A22D67" w:rsidRPr="00F544ED" w:rsidRDefault="00A22D67" w:rsidP="00A22D67">
            <w:pPr>
              <w:rPr>
                <w:rFonts w:ascii="Arial" w:eastAsia="Times New Roman" w:hAnsi="Arial" w:cs="Arial"/>
                <w:color w:val="000000" w:themeColor="text1"/>
                <w:sz w:val="15"/>
                <w:szCs w:val="15"/>
              </w:rPr>
            </w:pPr>
            <w:r w:rsidRPr="00F544ED">
              <w:rPr>
                <w:rFonts w:ascii="Arial" w:eastAsia="Times New Roman" w:hAnsi="Arial" w:cs="Arial"/>
                <w:b/>
                <w:bCs/>
                <w:color w:val="000000" w:themeColor="text1"/>
                <w:sz w:val="15"/>
                <w:szCs w:val="15"/>
              </w:rPr>
              <w:t>DE:</w:t>
            </w:r>
            <w:r w:rsidRPr="00F544ED">
              <w:rPr>
                <w:rFonts w:ascii="Arial" w:eastAsia="Times New Roman" w:hAnsi="Arial" w:cs="Arial"/>
                <w:color w:val="000000" w:themeColor="text1"/>
                <w:sz w:val="15"/>
                <w:szCs w:val="15"/>
              </w:rPr>
              <w:t xml:space="preserve"> Bei instabilen oder dislozierten lateralen Fibulafrakturen ist die offene Reposition und interne Fixation (ORIF) der Fibula das Standardverfahren. Bestehen zusätzlich klinische oder radiologische Hinweise auf eine </w:t>
            </w:r>
            <w:proofErr w:type="spellStart"/>
            <w:r w:rsidRPr="00F544ED">
              <w:rPr>
                <w:rFonts w:ascii="Arial" w:eastAsia="Times New Roman" w:hAnsi="Arial" w:cs="Arial"/>
                <w:color w:val="000000" w:themeColor="text1"/>
                <w:sz w:val="15"/>
                <w:szCs w:val="15"/>
              </w:rPr>
              <w:t>Syndesmoseninstabilität</w:t>
            </w:r>
            <w:proofErr w:type="spellEnd"/>
            <w:r w:rsidRPr="00F544ED">
              <w:rPr>
                <w:rFonts w:ascii="Arial" w:eastAsia="Times New Roman" w:hAnsi="Arial" w:cs="Arial"/>
                <w:color w:val="000000" w:themeColor="text1"/>
                <w:sz w:val="15"/>
                <w:szCs w:val="15"/>
              </w:rPr>
              <w:t xml:space="preserve">, wird die ORIF um eine </w:t>
            </w:r>
            <w:proofErr w:type="spellStart"/>
            <w:r w:rsidRPr="00F544ED">
              <w:rPr>
                <w:rFonts w:ascii="Arial" w:eastAsia="Times New Roman" w:hAnsi="Arial" w:cs="Arial"/>
                <w:color w:val="000000" w:themeColor="text1"/>
                <w:sz w:val="15"/>
                <w:szCs w:val="15"/>
              </w:rPr>
              <w:t>Syndesmosenfixation</w:t>
            </w:r>
            <w:proofErr w:type="spellEnd"/>
            <w:r w:rsidRPr="00F544ED">
              <w:rPr>
                <w:rFonts w:ascii="Arial" w:eastAsia="Times New Roman" w:hAnsi="Arial" w:cs="Arial"/>
                <w:color w:val="000000" w:themeColor="text1"/>
                <w:sz w:val="15"/>
                <w:szCs w:val="15"/>
              </w:rPr>
              <w:t xml:space="preserve"> ergänzt. Liegt ein schweres Weichteilproblem oder ein Polytrauma vor, hat die temporäre Stabilisierung (Damage Control) Vorrang vor der primären definitiven Osteosynthese.</w:t>
            </w:r>
            <w:r w:rsidRPr="00F544ED">
              <w:rPr>
                <w:rFonts w:ascii="Arial" w:eastAsia="Times New Roman" w:hAnsi="Arial" w:cs="Arial"/>
                <w:color w:val="000000" w:themeColor="text1"/>
                <w:sz w:val="15"/>
                <w:szCs w:val="15"/>
              </w:rPr>
              <w:br/>
            </w:r>
            <w:r w:rsidRPr="00F544ED">
              <w:rPr>
                <w:rFonts w:ascii="Arial" w:eastAsia="Times New Roman" w:hAnsi="Arial" w:cs="Arial"/>
                <w:b/>
                <w:bCs/>
                <w:color w:val="000000" w:themeColor="text1"/>
                <w:sz w:val="15"/>
                <w:szCs w:val="15"/>
              </w:rPr>
              <w:t>EN:</w:t>
            </w:r>
            <w:r w:rsidRPr="00F544ED">
              <w:rPr>
                <w:rFonts w:ascii="Arial" w:eastAsia="Times New Roman" w:hAnsi="Arial" w:cs="Arial"/>
                <w:color w:val="000000" w:themeColor="text1"/>
                <w:sz w:val="15"/>
                <w:szCs w:val="15"/>
              </w:rPr>
              <w:t xml:space="preserve"> For </w:t>
            </w:r>
            <w:proofErr w:type="spellStart"/>
            <w:r w:rsidRPr="00F544ED">
              <w:rPr>
                <w:rFonts w:ascii="Arial" w:eastAsia="Times New Roman" w:hAnsi="Arial" w:cs="Arial"/>
                <w:color w:val="000000" w:themeColor="text1"/>
                <w:sz w:val="15"/>
                <w:szCs w:val="15"/>
              </w:rPr>
              <w:t>unstable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displaced lateral fibular </w:t>
            </w:r>
            <w:proofErr w:type="spellStart"/>
            <w:r w:rsidRPr="00F544ED">
              <w:rPr>
                <w:rFonts w:ascii="Arial" w:eastAsia="Times New Roman" w:hAnsi="Arial" w:cs="Arial"/>
                <w:color w:val="000000" w:themeColor="text1"/>
                <w:sz w:val="15"/>
                <w:szCs w:val="15"/>
              </w:rPr>
              <w:t>fractures</w:t>
            </w:r>
            <w:proofErr w:type="spellEnd"/>
            <w:r w:rsidRPr="00F544ED">
              <w:rPr>
                <w:rFonts w:ascii="Arial" w:eastAsia="Times New Roman" w:hAnsi="Arial" w:cs="Arial"/>
                <w:color w:val="000000" w:themeColor="text1"/>
                <w:sz w:val="15"/>
                <w:szCs w:val="15"/>
              </w:rPr>
              <w:t xml:space="preserve">, open </w:t>
            </w:r>
            <w:proofErr w:type="spellStart"/>
            <w:r w:rsidRPr="00F544ED">
              <w:rPr>
                <w:rFonts w:ascii="Arial" w:eastAsia="Times New Roman" w:hAnsi="Arial" w:cs="Arial"/>
                <w:color w:val="000000" w:themeColor="text1"/>
                <w:sz w:val="15"/>
                <w:szCs w:val="15"/>
              </w:rPr>
              <w:t>reduction</w:t>
            </w:r>
            <w:proofErr w:type="spellEnd"/>
            <w:r w:rsidRPr="00F544ED">
              <w:rPr>
                <w:rFonts w:ascii="Arial" w:eastAsia="Times New Roman" w:hAnsi="Arial" w:cs="Arial"/>
                <w:color w:val="000000" w:themeColor="text1"/>
                <w:sz w:val="15"/>
                <w:szCs w:val="15"/>
              </w:rPr>
              <w:t xml:space="preserve"> and internal </w:t>
            </w:r>
            <w:proofErr w:type="spellStart"/>
            <w:r w:rsidRPr="00F544ED">
              <w:rPr>
                <w:rFonts w:ascii="Arial" w:eastAsia="Times New Roman" w:hAnsi="Arial" w:cs="Arial"/>
                <w:color w:val="000000" w:themeColor="text1"/>
                <w:sz w:val="15"/>
                <w:szCs w:val="15"/>
              </w:rPr>
              <w:t>fixation</w:t>
            </w:r>
            <w:proofErr w:type="spellEnd"/>
            <w:r w:rsidRPr="00F544ED">
              <w:rPr>
                <w:rFonts w:ascii="Arial" w:eastAsia="Times New Roman" w:hAnsi="Arial" w:cs="Arial"/>
                <w:color w:val="000000" w:themeColor="text1"/>
                <w:sz w:val="15"/>
                <w:szCs w:val="15"/>
              </w:rPr>
              <w:t xml:space="preserve"> (ORIF) of the </w:t>
            </w:r>
            <w:proofErr w:type="spellStart"/>
            <w:r w:rsidRPr="00F544ED">
              <w:rPr>
                <w:rFonts w:ascii="Arial" w:eastAsia="Times New Roman" w:hAnsi="Arial" w:cs="Arial"/>
                <w:color w:val="000000" w:themeColor="text1"/>
                <w:sz w:val="15"/>
                <w:szCs w:val="15"/>
              </w:rPr>
              <w:t>fibula</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standard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procedure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there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are</w:t>
            </w:r>
            <w:proofErr w:type="spellEnd"/>
            <w:r w:rsidRPr="00F544ED">
              <w:rPr>
                <w:rFonts w:ascii="Arial" w:eastAsia="Times New Roman" w:hAnsi="Arial" w:cs="Arial"/>
                <w:color w:val="000000" w:themeColor="text1"/>
                <w:sz w:val="15"/>
                <w:szCs w:val="15"/>
              </w:rPr>
              <w:t xml:space="preserve"> additional </w:t>
            </w:r>
            <w:proofErr w:type="spellStart"/>
            <w:r w:rsidRPr="00F544ED">
              <w:rPr>
                <w:rFonts w:ascii="Arial" w:eastAsia="Times New Roman" w:hAnsi="Arial" w:cs="Arial"/>
                <w:color w:val="000000" w:themeColor="text1"/>
                <w:sz w:val="15"/>
                <w:szCs w:val="15"/>
              </w:rPr>
              <w:t>clinical</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radiological</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signs</w:t>
            </w:r>
            <w:proofErr w:type="spellEnd"/>
            <w:r w:rsidRPr="00F544ED">
              <w:rPr>
                <w:rFonts w:ascii="Arial" w:eastAsia="Times New Roman" w:hAnsi="Arial" w:cs="Arial"/>
                <w:color w:val="000000" w:themeColor="text1"/>
                <w:sz w:val="15"/>
                <w:szCs w:val="15"/>
              </w:rPr>
              <w:t xml:space="preserve"> of </w:t>
            </w:r>
            <w:proofErr w:type="spellStart"/>
            <w:r w:rsidRPr="00F544ED">
              <w:rPr>
                <w:rFonts w:ascii="Arial" w:eastAsia="Times New Roman" w:hAnsi="Arial" w:cs="Arial"/>
                <w:color w:val="000000" w:themeColor="text1"/>
                <w:sz w:val="15"/>
                <w:szCs w:val="15"/>
              </w:rPr>
              <w:t>syndesmotic</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ORIF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supplemented</w:t>
            </w:r>
            <w:proofErr w:type="spellEnd"/>
            <w:r w:rsidRPr="00F544ED">
              <w:rPr>
                <w:rFonts w:ascii="Arial" w:eastAsia="Times New Roman" w:hAnsi="Arial" w:cs="Arial"/>
                <w:color w:val="000000" w:themeColor="text1"/>
                <w:sz w:val="15"/>
                <w:szCs w:val="15"/>
              </w:rPr>
              <w:t xml:space="preserve"> by </w:t>
            </w:r>
            <w:proofErr w:type="spellStart"/>
            <w:r w:rsidRPr="00F544ED">
              <w:rPr>
                <w:rFonts w:ascii="Arial" w:eastAsia="Times New Roman" w:hAnsi="Arial" w:cs="Arial"/>
                <w:color w:val="000000" w:themeColor="text1"/>
                <w:sz w:val="15"/>
                <w:szCs w:val="15"/>
              </w:rPr>
              <w:t>syndesmotic</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fixation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a </w:t>
            </w:r>
            <w:proofErr w:type="spellStart"/>
            <w:r w:rsidRPr="00F544ED">
              <w:rPr>
                <w:rFonts w:ascii="Arial" w:eastAsia="Times New Roman" w:hAnsi="Arial" w:cs="Arial"/>
                <w:color w:val="000000" w:themeColor="text1"/>
                <w:sz w:val="15"/>
                <w:szCs w:val="15"/>
              </w:rPr>
              <w:t>severe</w:t>
            </w:r>
            <w:proofErr w:type="spellEnd"/>
            <w:r w:rsidRPr="00F544ED">
              <w:rPr>
                <w:rFonts w:ascii="Arial" w:eastAsia="Times New Roman" w:hAnsi="Arial" w:cs="Arial"/>
                <w:color w:val="000000" w:themeColor="text1"/>
                <w:sz w:val="15"/>
                <w:szCs w:val="15"/>
              </w:rPr>
              <w:t xml:space="preserve"> soft-</w:t>
            </w:r>
            <w:proofErr w:type="spellStart"/>
            <w:r w:rsidRPr="00F544ED">
              <w:rPr>
                <w:rFonts w:ascii="Arial" w:eastAsia="Times New Roman" w:hAnsi="Arial" w:cs="Arial"/>
                <w:color w:val="000000" w:themeColor="text1"/>
                <w:sz w:val="15"/>
                <w:szCs w:val="15"/>
              </w:rPr>
              <w:t>tissue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problem</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polytrauma</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present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temporary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stabilization</w:t>
            </w:r>
            <w:proofErr w:type="spellEnd"/>
            <w:r w:rsidRPr="00F544ED">
              <w:rPr>
                <w:rFonts w:ascii="Arial" w:eastAsia="Times New Roman" w:hAnsi="Arial" w:cs="Arial"/>
                <w:color w:val="000000" w:themeColor="text1"/>
                <w:sz w:val="15"/>
                <w:szCs w:val="15"/>
              </w:rPr>
              <w:t xml:space="preserve"> (damage </w:t>
            </w:r>
            <w:proofErr w:type="spellStart"/>
            <w:r w:rsidRPr="00F544ED">
              <w:rPr>
                <w:rFonts w:ascii="Arial" w:eastAsia="Times New Roman" w:hAnsi="Arial" w:cs="Arial"/>
                <w:color w:val="000000" w:themeColor="text1"/>
                <w:sz w:val="15"/>
                <w:szCs w:val="15"/>
              </w:rPr>
              <w:t>control</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takes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precedence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over</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primary</w:t>
            </w:r>
            <w:proofErr w:type="spellEnd"/>
            <w:r w:rsidRPr="00F544ED">
              <w:rPr>
                <w:rFonts w:ascii="Arial" w:eastAsia="Times New Roman" w:hAnsi="Arial" w:cs="Arial"/>
                <w:color w:val="000000" w:themeColor="text1"/>
                <w:sz w:val="15"/>
                <w:szCs w:val="15"/>
              </w:rPr>
              <w:t xml:space="preserve"> definitive </w:t>
            </w:r>
            <w:proofErr w:type="spellStart"/>
            <w:r w:rsidRPr="00F544ED">
              <w:rPr>
                <w:rFonts w:ascii="Arial" w:eastAsia="Times New Roman" w:hAnsi="Arial" w:cs="Arial"/>
                <w:color w:val="000000" w:themeColor="text1"/>
                <w:sz w:val="15"/>
                <w:szCs w:val="15"/>
              </w:rPr>
              <w:t>osteosynthesis</w:t>
            </w:r>
            <w:proofErr w:type="spellEnd"/>
            <w:r w:rsidRPr="00F544ED">
              <w:rPr>
                <w:rFonts w:ascii="Arial" w:eastAsia="Times New Roman" w:hAnsi="Arial" w:cs="Arial"/>
                <w:color w:val="000000" w:themeColor="text1"/>
                <w:sz w:val="15"/>
                <w:szCs w:val="15"/>
              </w:rPr>
              <w:t>.</w:t>
            </w:r>
          </w:p>
        </w:tc>
      </w:tr>
      <w:tr w:rsidR="00A22D67" w:rsidRPr="00F544ED" w14:paraId="490941C7" w14:textId="77777777" w:rsidTr="00A22D67">
        <w:trPr>
          <w:tblCellSpacing w:w="15" w:type="dxa"/>
        </w:trPr>
        <w:tc>
          <w:tcPr>
            <w:tcW w:w="0" w:type="auto"/>
            <w:vAlign w:val="center"/>
            <w:hideMark/>
          </w:tcPr>
          <w:p w14:paraId="2102EEF4" w14:textId="275B5477" w:rsidR="00A22D67" w:rsidRPr="00F544ED" w:rsidRDefault="00A22D67" w:rsidP="00A22D67">
            <w:pPr>
              <w:rPr>
                <w:rFonts w:ascii="Arial" w:eastAsia="Times New Roman" w:hAnsi="Arial" w:cs="Arial"/>
                <w:color w:val="000000" w:themeColor="text1"/>
                <w:sz w:val="24"/>
                <w:szCs w:val="24"/>
              </w:rPr>
            </w:pPr>
            <w:r w:rsidRPr="00F544ED">
              <w:rPr>
                <w:rFonts w:ascii="Arial" w:eastAsia="Times New Roman" w:hAnsi="Arial" w:cs="Arial"/>
                <w:color w:val="000000" w:themeColor="text1"/>
                <w:sz w:val="24"/>
                <w:szCs w:val="24"/>
              </w:rPr>
              <w:lastRenderedPageBreak/>
              <w:t>G</w:t>
            </w:r>
            <w:r w:rsidRPr="00F544ED">
              <w:rPr>
                <w:rFonts w:ascii="Arial" w:eastAsia="Times New Roman" w:hAnsi="Arial" w:cs="Arial"/>
                <w:color w:val="000000" w:themeColor="text1"/>
                <w:sz w:val="24"/>
                <w:szCs w:val="24"/>
              </w:rPr>
              <w:t>5</w:t>
            </w:r>
          </w:p>
        </w:tc>
        <w:tc>
          <w:tcPr>
            <w:tcW w:w="0" w:type="auto"/>
            <w:vAlign w:val="center"/>
            <w:hideMark/>
          </w:tcPr>
          <w:p w14:paraId="0895C429" w14:textId="77777777" w:rsidR="00A22D67" w:rsidRPr="00F544ED" w:rsidRDefault="00A22D67" w:rsidP="00A22D67">
            <w:pPr>
              <w:rPr>
                <w:rFonts w:ascii="Arial" w:eastAsia="Times New Roman" w:hAnsi="Arial" w:cs="Arial"/>
                <w:color w:val="000000" w:themeColor="text1"/>
                <w:sz w:val="24"/>
                <w:szCs w:val="24"/>
              </w:rPr>
            </w:pPr>
            <w:proofErr w:type="spellStart"/>
            <w:r w:rsidRPr="00F544ED">
              <w:rPr>
                <w:rFonts w:ascii="Arial" w:eastAsia="Times New Roman" w:hAnsi="Arial" w:cs="Arial"/>
                <w:color w:val="000000" w:themeColor="text1"/>
                <w:sz w:val="24"/>
                <w:szCs w:val="24"/>
              </w:rPr>
              <w:t>Abstain</w:t>
            </w:r>
            <w:proofErr w:type="spellEnd"/>
            <w:r w:rsidRPr="00F544ED">
              <w:rPr>
                <w:rFonts w:ascii="Arial" w:eastAsia="Times New Roman" w:hAnsi="Arial" w:cs="Arial"/>
                <w:color w:val="000000" w:themeColor="text1"/>
                <w:sz w:val="24"/>
                <w:szCs w:val="24"/>
              </w:rPr>
              <w:t>-Regeln bei fehlender Information</w:t>
            </w:r>
          </w:p>
        </w:tc>
        <w:tc>
          <w:tcPr>
            <w:tcW w:w="0" w:type="auto"/>
            <w:vAlign w:val="center"/>
            <w:hideMark/>
          </w:tcPr>
          <w:p w14:paraId="7493113D" w14:textId="77777777" w:rsidR="00A22D67" w:rsidRPr="00F544ED" w:rsidRDefault="00A22D67" w:rsidP="00A22D67">
            <w:pPr>
              <w:rPr>
                <w:rFonts w:ascii="Arial" w:eastAsia="Times New Roman" w:hAnsi="Arial" w:cs="Arial"/>
                <w:color w:val="000000" w:themeColor="text1"/>
                <w:sz w:val="15"/>
                <w:szCs w:val="15"/>
              </w:rPr>
            </w:pPr>
            <w:r w:rsidRPr="00F544ED">
              <w:rPr>
                <w:rFonts w:ascii="Arial" w:eastAsia="Times New Roman" w:hAnsi="Arial" w:cs="Arial"/>
                <w:b/>
                <w:bCs/>
                <w:color w:val="000000" w:themeColor="text1"/>
                <w:sz w:val="15"/>
                <w:szCs w:val="15"/>
              </w:rPr>
              <w:t>DE:</w:t>
            </w:r>
            <w:r w:rsidRPr="00F544ED">
              <w:rPr>
                <w:rFonts w:ascii="Arial" w:eastAsia="Times New Roman" w:hAnsi="Arial" w:cs="Arial"/>
                <w:color w:val="000000" w:themeColor="text1"/>
                <w:sz w:val="15"/>
                <w:szCs w:val="15"/>
              </w:rPr>
              <w:t xml:space="preserve"> Bei unzureichender Dokumentation ist eine Enthaltung der Vermutung vorzuziehen. Wenn die Frakturhöhe relativ zur Syndesmose nicht aus dem Text ableitbar ist: Weber=UNK. Wenn keine verwertbaren Angaben zu Instabilität, Dislokation,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-Kongruenz, Syndesmose oder Weichteilen vorliegen: OP-Empfehlung=UNK. Eine Technik ist nur zu empfehlen, wenn die Fallbeschreibung eine plausible Zuordnung erlaubt; andernfalls ist die Technik auf "not </w:t>
            </w:r>
            <w:proofErr w:type="spellStart"/>
            <w:r w:rsidRPr="00F544ED">
              <w:rPr>
                <w:rFonts w:ascii="Arial" w:eastAsia="Times New Roman" w:hAnsi="Arial" w:cs="Arial"/>
                <w:color w:val="000000" w:themeColor="text1"/>
                <w:sz w:val="15"/>
                <w:szCs w:val="15"/>
              </w:rPr>
              <w:t>classified</w:t>
            </w:r>
            <w:proofErr w:type="spellEnd"/>
            <w:r w:rsidRPr="00F544ED">
              <w:rPr>
                <w:rFonts w:ascii="Arial" w:eastAsia="Times New Roman" w:hAnsi="Arial" w:cs="Arial"/>
                <w:color w:val="000000" w:themeColor="text1"/>
                <w:sz w:val="15"/>
                <w:szCs w:val="15"/>
              </w:rPr>
              <w:t>" zu setzen.</w:t>
            </w:r>
            <w:r w:rsidRPr="00F544ED">
              <w:rPr>
                <w:rFonts w:ascii="Arial" w:eastAsia="Times New Roman" w:hAnsi="Arial" w:cs="Arial"/>
                <w:color w:val="000000" w:themeColor="text1"/>
                <w:sz w:val="15"/>
                <w:szCs w:val="15"/>
              </w:rPr>
              <w:br/>
            </w:r>
            <w:r w:rsidRPr="00F544ED">
              <w:rPr>
                <w:rFonts w:ascii="Arial" w:eastAsia="Times New Roman" w:hAnsi="Arial" w:cs="Arial"/>
                <w:b/>
                <w:bCs/>
                <w:color w:val="000000" w:themeColor="text1"/>
                <w:sz w:val="15"/>
                <w:szCs w:val="15"/>
              </w:rPr>
              <w:t>EN:</w:t>
            </w:r>
            <w:r w:rsidRPr="00F544ED">
              <w:rPr>
                <w:rFonts w:ascii="Arial" w:eastAsia="Times New Roman" w:hAnsi="Arial" w:cs="Arial"/>
                <w:color w:val="000000" w:themeColor="text1"/>
                <w:sz w:val="15"/>
                <w:szCs w:val="15"/>
              </w:rPr>
              <w:t xml:space="preserve"> With </w:t>
            </w:r>
            <w:proofErr w:type="spellStart"/>
            <w:r w:rsidRPr="00F544ED">
              <w:rPr>
                <w:rFonts w:ascii="Arial" w:eastAsia="Times New Roman" w:hAnsi="Arial" w:cs="Arial"/>
                <w:color w:val="000000" w:themeColor="text1"/>
                <w:sz w:val="15"/>
                <w:szCs w:val="15"/>
              </w:rPr>
              <w:t>inadequate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documentation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abstention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preferable</w:t>
            </w:r>
            <w:proofErr w:type="spellEnd"/>
            <w:r w:rsidRPr="00F544ED">
              <w:rPr>
                <w:rFonts w:ascii="Arial" w:eastAsia="Times New Roman" w:hAnsi="Arial" w:cs="Arial"/>
                <w:color w:val="000000" w:themeColor="text1"/>
                <w:sz w:val="15"/>
                <w:szCs w:val="15"/>
              </w:rPr>
              <w:t xml:space="preserve"> to </w:t>
            </w:r>
            <w:proofErr w:type="spellStart"/>
            <w:r w:rsidRPr="00F544ED">
              <w:rPr>
                <w:rFonts w:ascii="Arial" w:eastAsia="Times New Roman" w:hAnsi="Arial" w:cs="Arial"/>
                <w:color w:val="000000" w:themeColor="text1"/>
                <w:sz w:val="15"/>
                <w:szCs w:val="15"/>
              </w:rPr>
              <w:t>conjecture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fracture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level</w:t>
            </w:r>
            <w:proofErr w:type="spellEnd"/>
            <w:r w:rsidRPr="00F544ED">
              <w:rPr>
                <w:rFonts w:ascii="Arial" w:eastAsia="Times New Roman" w:hAnsi="Arial" w:cs="Arial"/>
                <w:color w:val="000000" w:themeColor="text1"/>
                <w:sz w:val="15"/>
                <w:szCs w:val="15"/>
              </w:rPr>
              <w:t xml:space="preserve"> relative to the </w:t>
            </w:r>
            <w:proofErr w:type="spellStart"/>
            <w:r w:rsidRPr="00F544ED">
              <w:rPr>
                <w:rFonts w:ascii="Arial" w:eastAsia="Times New Roman" w:hAnsi="Arial" w:cs="Arial"/>
                <w:color w:val="000000" w:themeColor="text1"/>
                <w:sz w:val="15"/>
                <w:szCs w:val="15"/>
              </w:rPr>
              <w:t>syndesmosis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cannot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be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derived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from</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text</w:t>
            </w:r>
            <w:proofErr w:type="spellEnd"/>
            <w:r w:rsidRPr="00F544ED">
              <w:rPr>
                <w:rFonts w:ascii="Arial" w:eastAsia="Times New Roman" w:hAnsi="Arial" w:cs="Arial"/>
                <w:color w:val="000000" w:themeColor="text1"/>
                <w:sz w:val="15"/>
                <w:szCs w:val="15"/>
              </w:rPr>
              <w:t xml:space="preserve">: Weber=UNK.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no</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usable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information</w:t>
            </w:r>
            <w:proofErr w:type="spellEnd"/>
            <w:r w:rsidRPr="00F544ED">
              <w:rPr>
                <w:rFonts w:ascii="Arial" w:eastAsia="Times New Roman" w:hAnsi="Arial" w:cs="Arial"/>
                <w:color w:val="000000" w:themeColor="text1"/>
                <w:sz w:val="15"/>
                <w:szCs w:val="15"/>
              </w:rPr>
              <w:t xml:space="preserve"> on </w:t>
            </w:r>
            <w:proofErr w:type="spellStart"/>
            <w:r w:rsidRPr="00F544ED">
              <w:rPr>
                <w:rFonts w:ascii="Arial" w:eastAsia="Times New Roman" w:hAnsi="Arial" w:cs="Arial"/>
                <w:color w:val="000000" w:themeColor="text1"/>
                <w:sz w:val="15"/>
                <w:szCs w:val="15"/>
              </w:rPr>
              <w:t>instability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displacement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mortise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congruence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syndesmosis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or</w:t>
            </w:r>
            <w:proofErr w:type="spellEnd"/>
            <w:r w:rsidRPr="00F544ED">
              <w:rPr>
                <w:rFonts w:ascii="Arial" w:eastAsia="Times New Roman" w:hAnsi="Arial" w:cs="Arial"/>
                <w:color w:val="000000" w:themeColor="text1"/>
                <w:sz w:val="15"/>
                <w:szCs w:val="15"/>
              </w:rPr>
              <w:t xml:space="preserve"> soft </w:t>
            </w:r>
            <w:proofErr w:type="spellStart"/>
            <w:r w:rsidRPr="00F544ED">
              <w:rPr>
                <w:rFonts w:ascii="Arial" w:eastAsia="Times New Roman" w:hAnsi="Arial" w:cs="Arial"/>
                <w:color w:val="000000" w:themeColor="text1"/>
                <w:sz w:val="15"/>
                <w:szCs w:val="15"/>
              </w:rPr>
              <w:t>tissues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available</w:t>
            </w:r>
            <w:proofErr w:type="spellEnd"/>
            <w:r w:rsidRPr="00F544ED">
              <w:rPr>
                <w:rFonts w:ascii="Arial" w:eastAsia="Times New Roman" w:hAnsi="Arial" w:cs="Arial"/>
                <w:color w:val="000000" w:themeColor="text1"/>
                <w:sz w:val="15"/>
                <w:szCs w:val="15"/>
              </w:rPr>
              <w:t xml:space="preserve">: operative </w:t>
            </w:r>
            <w:proofErr w:type="spellStart"/>
            <w:r w:rsidRPr="00F544ED">
              <w:rPr>
                <w:rFonts w:ascii="Arial" w:eastAsia="Times New Roman" w:hAnsi="Arial" w:cs="Arial"/>
                <w:color w:val="000000" w:themeColor="text1"/>
                <w:sz w:val="15"/>
                <w:szCs w:val="15"/>
              </w:rPr>
              <w:t>recommendation</w:t>
            </w:r>
            <w:proofErr w:type="spellEnd"/>
            <w:r w:rsidRPr="00F544ED">
              <w:rPr>
                <w:rFonts w:ascii="Arial" w:eastAsia="Times New Roman" w:hAnsi="Arial" w:cs="Arial"/>
                <w:color w:val="000000" w:themeColor="text1"/>
                <w:sz w:val="15"/>
                <w:szCs w:val="15"/>
              </w:rPr>
              <w:t xml:space="preserve">=UNK. A </w:t>
            </w:r>
            <w:proofErr w:type="spellStart"/>
            <w:r w:rsidRPr="00F544ED">
              <w:rPr>
                <w:rFonts w:ascii="Arial" w:eastAsia="Times New Roman" w:hAnsi="Arial" w:cs="Arial"/>
                <w:color w:val="000000" w:themeColor="text1"/>
                <w:sz w:val="15"/>
                <w:szCs w:val="15"/>
              </w:rPr>
              <w:t>technique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should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only</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be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recommended</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if</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case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description</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allows</w:t>
            </w:r>
            <w:proofErr w:type="spellEnd"/>
            <w:r w:rsidRPr="00F544ED">
              <w:rPr>
                <w:rFonts w:ascii="Arial" w:eastAsia="Times New Roman" w:hAnsi="Arial" w:cs="Arial"/>
                <w:color w:val="000000" w:themeColor="text1"/>
                <w:sz w:val="15"/>
                <w:szCs w:val="15"/>
              </w:rPr>
              <w:t xml:space="preserve"> a plausible </w:t>
            </w:r>
            <w:proofErr w:type="spellStart"/>
            <w:r w:rsidRPr="00F544ED">
              <w:rPr>
                <w:rFonts w:ascii="Arial" w:eastAsia="Times New Roman" w:hAnsi="Arial" w:cs="Arial"/>
                <w:color w:val="000000" w:themeColor="text1"/>
                <w:sz w:val="15"/>
                <w:szCs w:val="15"/>
              </w:rPr>
              <w:t>assignment</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otherwise</w:t>
            </w:r>
            <w:proofErr w:type="spellEnd"/>
            <w:r w:rsidRPr="00F544ED">
              <w:rPr>
                <w:rFonts w:ascii="Arial" w:eastAsia="Times New Roman" w:hAnsi="Arial" w:cs="Arial"/>
                <w:color w:val="000000" w:themeColor="text1"/>
                <w:sz w:val="15"/>
                <w:szCs w:val="15"/>
              </w:rPr>
              <w:t xml:space="preserve"> the </w:t>
            </w:r>
            <w:proofErr w:type="spellStart"/>
            <w:r w:rsidRPr="00F544ED">
              <w:rPr>
                <w:rFonts w:ascii="Arial" w:eastAsia="Times New Roman" w:hAnsi="Arial" w:cs="Arial"/>
                <w:color w:val="000000" w:themeColor="text1"/>
                <w:sz w:val="15"/>
                <w:szCs w:val="15"/>
              </w:rPr>
              <w:t>technique</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is</w:t>
            </w:r>
            <w:proofErr w:type="spellEnd"/>
            <w:r w:rsidRPr="00F544ED">
              <w:rPr>
                <w:rFonts w:ascii="Arial" w:eastAsia="Times New Roman" w:hAnsi="Arial" w:cs="Arial"/>
                <w:color w:val="000000" w:themeColor="text1"/>
                <w:sz w:val="15"/>
                <w:szCs w:val="15"/>
              </w:rPr>
              <w:t xml:space="preserve"> </w:t>
            </w:r>
            <w:proofErr w:type="spellStart"/>
            <w:r w:rsidRPr="00F544ED">
              <w:rPr>
                <w:rFonts w:ascii="Arial" w:eastAsia="Times New Roman" w:hAnsi="Arial" w:cs="Arial"/>
                <w:color w:val="000000" w:themeColor="text1"/>
                <w:sz w:val="15"/>
                <w:szCs w:val="15"/>
              </w:rPr>
              <w:t>set</w:t>
            </w:r>
            <w:proofErr w:type="spellEnd"/>
            <w:r w:rsidRPr="00F544ED">
              <w:rPr>
                <w:rFonts w:ascii="Arial" w:eastAsia="Times New Roman" w:hAnsi="Arial" w:cs="Arial"/>
                <w:color w:val="000000" w:themeColor="text1"/>
                <w:sz w:val="15"/>
                <w:szCs w:val="15"/>
              </w:rPr>
              <w:t xml:space="preserve"> to "not </w:t>
            </w:r>
            <w:proofErr w:type="spellStart"/>
            <w:r w:rsidRPr="00F544ED">
              <w:rPr>
                <w:rFonts w:ascii="Arial" w:eastAsia="Times New Roman" w:hAnsi="Arial" w:cs="Arial"/>
                <w:color w:val="000000" w:themeColor="text1"/>
                <w:sz w:val="15"/>
                <w:szCs w:val="15"/>
              </w:rPr>
              <w:t>classified</w:t>
            </w:r>
            <w:proofErr w:type="spellEnd"/>
            <w:r w:rsidRPr="00F544ED">
              <w:rPr>
                <w:rFonts w:ascii="Arial" w:eastAsia="Times New Roman" w:hAnsi="Arial" w:cs="Arial"/>
                <w:color w:val="000000" w:themeColor="text1"/>
                <w:sz w:val="15"/>
                <w:szCs w:val="15"/>
              </w:rPr>
              <w:t>".</w:t>
            </w:r>
          </w:p>
        </w:tc>
      </w:tr>
    </w:tbl>
    <w:p w14:paraId="5BC562F0" w14:textId="77777777" w:rsidR="00191E0C" w:rsidRPr="00F544ED" w:rsidRDefault="00191E0C">
      <w:pPr>
        <w:pStyle w:val="berschrift1"/>
        <w:spacing w:before="320" w:after="140"/>
        <w:rPr>
          <w:rFonts w:ascii="Arial" w:hAnsi="Arial" w:cs="Arial"/>
          <w:b/>
          <w:bCs/>
          <w:color w:val="000000" w:themeColor="text1"/>
          <w:sz w:val="30"/>
          <w:szCs w:val="30"/>
        </w:rPr>
      </w:pPr>
    </w:p>
    <w:p w14:paraId="17C14E17" w14:textId="02F713F5"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proofErr w:type="gramStart"/>
      <w:r w:rsidRPr="00F544ED">
        <w:rPr>
          <w:rFonts w:ascii="Arial" w:hAnsi="Arial" w:cs="Arial"/>
          <w:b/>
          <w:bCs/>
          <w:color w:val="000000" w:themeColor="text1"/>
          <w:sz w:val="30"/>
          <w:szCs w:val="30"/>
        </w:rPr>
        <w:t>5  Few</w:t>
      </w:r>
      <w:proofErr w:type="gramEnd"/>
      <w:r w:rsidRPr="00F544ED">
        <w:rPr>
          <w:rFonts w:ascii="Arial" w:hAnsi="Arial" w:cs="Arial"/>
          <w:b/>
          <w:bCs/>
          <w:color w:val="000000" w:themeColor="text1"/>
          <w:sz w:val="30"/>
          <w:szCs w:val="30"/>
        </w:rPr>
        <w:t>-</w:t>
      </w:r>
      <w:proofErr w:type="spellStart"/>
      <w:r w:rsidRPr="00F544ED">
        <w:rPr>
          <w:rFonts w:ascii="Arial" w:hAnsi="Arial" w:cs="Arial"/>
          <w:b/>
          <w:bCs/>
          <w:color w:val="000000" w:themeColor="text1"/>
          <w:sz w:val="30"/>
          <w:szCs w:val="30"/>
        </w:rPr>
        <w:t>shot</w:t>
      </w:r>
      <w:proofErr w:type="spell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example</w:t>
      </w:r>
      <w:proofErr w:type="spell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selection</w:t>
      </w:r>
      <w:proofErr w:type="spellEnd"/>
    </w:p>
    <w:p w14:paraId="6DDD7B4E" w14:textId="77777777" w:rsidR="00AE1E3E" w:rsidRPr="00F544ED" w:rsidRDefault="00000000">
      <w:pPr>
        <w:spacing w:after="120" w:line="276" w:lineRule="auto"/>
        <w:rPr>
          <w:rFonts w:ascii="Arial" w:hAnsi="Arial" w:cs="Arial"/>
          <w:color w:val="000000" w:themeColor="text1"/>
        </w:rPr>
      </w:pPr>
      <w:r w:rsidRPr="00F544ED">
        <w:rPr>
          <w:rFonts w:ascii="Arial" w:hAnsi="Arial" w:cs="Arial"/>
          <w:color w:val="000000" w:themeColor="text1"/>
        </w:rPr>
        <w:t xml:space="preserve">The </w:t>
      </w:r>
      <w:proofErr w:type="spellStart"/>
      <w:r w:rsidRPr="00F544ED">
        <w:rPr>
          <w:rFonts w:ascii="Arial" w:hAnsi="Arial" w:cs="Arial"/>
          <w:color w:val="000000" w:themeColor="text1"/>
        </w:rPr>
        <w:t>study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cohort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comprised</w:t>
      </w:r>
      <w:proofErr w:type="spellEnd"/>
      <w:r w:rsidRPr="00F544ED">
        <w:rPr>
          <w:rFonts w:ascii="Arial" w:hAnsi="Arial" w:cs="Arial"/>
          <w:color w:val="000000" w:themeColor="text1"/>
        </w:rPr>
        <w:t xml:space="preserve"> 64 </w:t>
      </w:r>
      <w:proofErr w:type="spellStart"/>
      <w:r w:rsidRPr="00F544ED">
        <w:rPr>
          <w:rFonts w:ascii="Arial" w:hAnsi="Arial" w:cs="Arial"/>
          <w:color w:val="000000" w:themeColor="text1"/>
        </w:rPr>
        <w:t>cases</w:t>
      </w:r>
      <w:proofErr w:type="spellEnd"/>
      <w:r w:rsidRPr="00F544ED">
        <w:rPr>
          <w:rFonts w:ascii="Arial" w:hAnsi="Arial" w:cs="Arial"/>
          <w:color w:val="000000" w:themeColor="text1"/>
        </w:rPr>
        <w:t xml:space="preserve">. Ten </w:t>
      </w:r>
      <w:proofErr w:type="spellStart"/>
      <w:r w:rsidRPr="00F544ED">
        <w:rPr>
          <w:rFonts w:ascii="Arial" w:hAnsi="Arial" w:cs="Arial"/>
          <w:color w:val="000000" w:themeColor="text1"/>
        </w:rPr>
        <w:t>cases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selected</w:t>
      </w:r>
      <w:proofErr w:type="spellEnd"/>
      <w:r w:rsidRPr="00F544ED">
        <w:rPr>
          <w:rFonts w:ascii="Arial" w:hAnsi="Arial" w:cs="Arial"/>
          <w:color w:val="000000" w:themeColor="text1"/>
        </w:rPr>
        <w:t xml:space="preserve"> as </w:t>
      </w:r>
      <w:proofErr w:type="spellStart"/>
      <w:r w:rsidRPr="00F544ED">
        <w:rPr>
          <w:rFonts w:ascii="Arial" w:hAnsi="Arial" w:cs="Arial"/>
          <w:color w:val="000000" w:themeColor="text1"/>
        </w:rPr>
        <w:t>few-shot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demonstration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examples</w:t>
      </w:r>
      <w:proofErr w:type="spellEnd"/>
      <w:r w:rsidRPr="00F544ED">
        <w:rPr>
          <w:rFonts w:ascii="Arial" w:hAnsi="Arial" w:cs="Arial"/>
          <w:color w:val="000000" w:themeColor="text1"/>
        </w:rPr>
        <w:t xml:space="preserve">, and the </w:t>
      </w:r>
      <w:proofErr w:type="spellStart"/>
      <w:r w:rsidRPr="00F544ED">
        <w:rPr>
          <w:rFonts w:ascii="Arial" w:hAnsi="Arial" w:cs="Arial"/>
          <w:color w:val="000000" w:themeColor="text1"/>
        </w:rPr>
        <w:t>remaining</w:t>
      </w:r>
      <w:proofErr w:type="spellEnd"/>
      <w:r w:rsidRPr="00F544ED">
        <w:rPr>
          <w:rFonts w:ascii="Arial" w:hAnsi="Arial" w:cs="Arial"/>
          <w:color w:val="000000" w:themeColor="text1"/>
        </w:rPr>
        <w:t xml:space="preserve"> 54 </w:t>
      </w:r>
      <w:proofErr w:type="spellStart"/>
      <w:r w:rsidRPr="00F544ED">
        <w:rPr>
          <w:rFonts w:ascii="Arial" w:hAnsi="Arial" w:cs="Arial"/>
          <w:color w:val="000000" w:themeColor="text1"/>
        </w:rPr>
        <w:t>formed</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evaluation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set</w:t>
      </w:r>
      <w:proofErr w:type="spellEnd"/>
      <w:r w:rsidRPr="00F544ED">
        <w:rPr>
          <w:rFonts w:ascii="Arial" w:hAnsi="Arial" w:cs="Arial"/>
          <w:color w:val="000000" w:themeColor="text1"/>
        </w:rPr>
        <w:t xml:space="preserve"> on </w:t>
      </w:r>
      <w:proofErr w:type="spellStart"/>
      <w:r w:rsidRPr="00F544ED">
        <w:rPr>
          <w:rFonts w:ascii="Arial" w:hAnsi="Arial" w:cs="Arial"/>
          <w:color w:val="000000" w:themeColor="text1"/>
        </w:rPr>
        <w:t>which</w:t>
      </w:r>
      <w:proofErr w:type="spellEnd"/>
      <w:r w:rsidRPr="00F544ED">
        <w:rPr>
          <w:rFonts w:ascii="Arial" w:hAnsi="Arial" w:cs="Arial"/>
          <w:color w:val="000000" w:themeColor="text1"/>
        </w:rPr>
        <w:t xml:space="preserve"> all </w:t>
      </w:r>
      <w:proofErr w:type="spellStart"/>
      <w:r w:rsidRPr="00F544ED">
        <w:rPr>
          <w:rFonts w:ascii="Arial" w:hAnsi="Arial" w:cs="Arial"/>
          <w:color w:val="000000" w:themeColor="text1"/>
        </w:rPr>
        <w:t>reported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metrics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computed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Selection</w:t>
      </w:r>
      <w:proofErr w:type="spellEnd"/>
      <w:r w:rsidRPr="00F544ED">
        <w:rPr>
          <w:rFonts w:ascii="Arial" w:hAnsi="Arial" w:cs="Arial"/>
          <w:color w:val="000000" w:themeColor="text1"/>
        </w:rPr>
        <w:t xml:space="preserve"> was </w:t>
      </w:r>
      <w:proofErr w:type="spellStart"/>
      <w:r w:rsidRPr="00F544ED">
        <w:rPr>
          <w:rFonts w:ascii="Arial" w:hAnsi="Arial" w:cs="Arial"/>
          <w:color w:val="000000" w:themeColor="text1"/>
        </w:rPr>
        <w:t>performed</w:t>
      </w:r>
      <w:proofErr w:type="spellEnd"/>
      <w:r w:rsidRPr="00F544ED">
        <w:rPr>
          <w:rFonts w:ascii="Arial" w:hAnsi="Arial" w:cs="Arial"/>
          <w:color w:val="000000" w:themeColor="text1"/>
        </w:rPr>
        <w:t xml:space="preserve"> as </w:t>
      </w:r>
      <w:proofErr w:type="spellStart"/>
      <w:r w:rsidRPr="00F544ED">
        <w:rPr>
          <w:rFonts w:ascii="Arial" w:hAnsi="Arial" w:cs="Arial"/>
          <w:color w:val="000000" w:themeColor="text1"/>
        </w:rPr>
        <w:t>follows</w:t>
      </w:r>
      <w:proofErr w:type="spellEnd"/>
      <w:r w:rsidRPr="00F544ED">
        <w:rPr>
          <w:rFonts w:ascii="Arial" w:hAnsi="Arial" w:cs="Arial"/>
          <w:color w:val="000000" w:themeColor="text1"/>
        </w:rPr>
        <w:t>:</w:t>
      </w:r>
    </w:p>
    <w:p w14:paraId="64D04CF4"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Cases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grouped</w:t>
      </w:r>
      <w:proofErr w:type="spellEnd"/>
      <w:r w:rsidRPr="00F544ED">
        <w:rPr>
          <w:rFonts w:ascii="Arial" w:hAnsi="Arial" w:cs="Arial"/>
          <w:color w:val="000000" w:themeColor="text1"/>
        </w:rPr>
        <w:t xml:space="preserve"> by the </w:t>
      </w:r>
      <w:proofErr w:type="spellStart"/>
      <w:r w:rsidRPr="00F544ED">
        <w:rPr>
          <w:rFonts w:ascii="Arial" w:hAnsi="Arial" w:cs="Arial"/>
          <w:color w:val="000000" w:themeColor="text1"/>
        </w:rPr>
        <w:t>combination</w:t>
      </w:r>
      <w:proofErr w:type="spellEnd"/>
      <w:r w:rsidRPr="00F544ED">
        <w:rPr>
          <w:rFonts w:ascii="Arial" w:hAnsi="Arial" w:cs="Arial"/>
          <w:color w:val="000000" w:themeColor="text1"/>
        </w:rPr>
        <w:t xml:space="preserve"> of </w:t>
      </w:r>
      <w:proofErr w:type="spellStart"/>
      <w:r w:rsidRPr="00F544ED">
        <w:rPr>
          <w:rFonts w:ascii="Arial" w:hAnsi="Arial" w:cs="Arial"/>
          <w:color w:val="000000" w:themeColor="text1"/>
        </w:rPr>
        <w:t>ground-truth</w:t>
      </w:r>
      <w:proofErr w:type="spellEnd"/>
      <w:r w:rsidRPr="00F544ED">
        <w:rPr>
          <w:rFonts w:ascii="Arial" w:hAnsi="Arial" w:cs="Arial"/>
          <w:color w:val="000000" w:themeColor="text1"/>
        </w:rPr>
        <w:t xml:space="preserve"> Weber </w:t>
      </w:r>
      <w:proofErr w:type="spellStart"/>
      <w:r w:rsidRPr="00F544ED">
        <w:rPr>
          <w:rFonts w:ascii="Arial" w:hAnsi="Arial" w:cs="Arial"/>
          <w:color w:val="000000" w:themeColor="text1"/>
        </w:rPr>
        <w:t>class</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ground-truth</w:t>
      </w:r>
      <w:proofErr w:type="spellEnd"/>
      <w:r w:rsidRPr="00F544ED">
        <w:rPr>
          <w:rFonts w:ascii="Arial" w:hAnsi="Arial" w:cs="Arial"/>
          <w:color w:val="000000" w:themeColor="text1"/>
        </w:rPr>
        <w:t xml:space="preserve"> operative </w:t>
      </w:r>
      <w:proofErr w:type="spellStart"/>
      <w:r w:rsidRPr="00F544ED">
        <w:rPr>
          <w:rFonts w:ascii="Arial" w:hAnsi="Arial" w:cs="Arial"/>
          <w:color w:val="000000" w:themeColor="text1"/>
        </w:rPr>
        <w:t>status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stratification</w:t>
      </w:r>
      <w:proofErr w:type="spellEnd"/>
      <w:r w:rsidRPr="00F544ED">
        <w:rPr>
          <w:rFonts w:ascii="Arial" w:hAnsi="Arial" w:cs="Arial"/>
          <w:color w:val="000000" w:themeColor="text1"/>
        </w:rPr>
        <w:t xml:space="preserve"> variable), so </w:t>
      </w:r>
      <w:proofErr w:type="spellStart"/>
      <w:r w:rsidRPr="00F544ED">
        <w:rPr>
          <w:rFonts w:ascii="Arial" w:hAnsi="Arial" w:cs="Arial"/>
          <w:color w:val="000000" w:themeColor="text1"/>
        </w:rPr>
        <w:t>that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demonstration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examples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spanned</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clinically</w:t>
      </w:r>
      <w:proofErr w:type="spellEnd"/>
      <w:r w:rsidRPr="00F544ED">
        <w:rPr>
          <w:rFonts w:ascii="Arial" w:hAnsi="Arial" w:cs="Arial"/>
          <w:color w:val="000000" w:themeColor="text1"/>
        </w:rPr>
        <w:t xml:space="preserve"> relevant </w:t>
      </w:r>
      <w:proofErr w:type="spellStart"/>
      <w:r w:rsidRPr="00F544ED">
        <w:rPr>
          <w:rFonts w:ascii="Arial" w:hAnsi="Arial" w:cs="Arial"/>
          <w:color w:val="000000" w:themeColor="text1"/>
        </w:rPr>
        <w:t>combinations</w:t>
      </w:r>
      <w:proofErr w:type="spellEnd"/>
      <w:r w:rsidRPr="00F544ED">
        <w:rPr>
          <w:rFonts w:ascii="Arial" w:hAnsi="Arial" w:cs="Arial"/>
          <w:color w:val="000000" w:themeColor="text1"/>
        </w:rPr>
        <w:t>.</w:t>
      </w:r>
    </w:p>
    <w:p w14:paraId="262522F4" w14:textId="77777777" w:rsidR="00AE1E3E" w:rsidRPr="00F544ED" w:rsidRDefault="00000000">
      <w:pPr>
        <w:pStyle w:val="Listenabsatz"/>
        <w:numPr>
          <w:ilvl w:val="0"/>
          <w:numId w:val="1"/>
        </w:numPr>
        <w:spacing w:after="60" w:line="264" w:lineRule="auto"/>
        <w:rPr>
          <w:rFonts w:ascii="Arial" w:hAnsi="Arial" w:cs="Arial"/>
          <w:color w:val="000000" w:themeColor="text1"/>
        </w:rPr>
      </w:pPr>
      <w:proofErr w:type="spellStart"/>
      <w:r w:rsidRPr="00F544ED">
        <w:rPr>
          <w:rFonts w:ascii="Arial" w:hAnsi="Arial" w:cs="Arial"/>
          <w:color w:val="000000" w:themeColor="text1"/>
        </w:rPr>
        <w:t>Within</w:t>
      </w:r>
      <w:proofErr w:type="spellEnd"/>
      <w:r w:rsidRPr="00F544ED">
        <w:rPr>
          <w:rFonts w:ascii="Arial" w:hAnsi="Arial" w:cs="Arial"/>
          <w:color w:val="000000" w:themeColor="text1"/>
        </w:rPr>
        <w:t xml:space="preserve"> a </w:t>
      </w:r>
      <w:proofErr w:type="spellStart"/>
      <w:r w:rsidRPr="00F544ED">
        <w:rPr>
          <w:rFonts w:ascii="Arial" w:hAnsi="Arial" w:cs="Arial"/>
          <w:color w:val="000000" w:themeColor="text1"/>
        </w:rPr>
        <w:t>fixed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random</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seed</w:t>
      </w:r>
      <w:proofErr w:type="spellEnd"/>
      <w:r w:rsidRPr="00F544ED">
        <w:rPr>
          <w:rFonts w:ascii="Arial" w:hAnsi="Arial" w:cs="Arial"/>
          <w:color w:val="000000" w:themeColor="text1"/>
        </w:rPr>
        <w:t xml:space="preserve"> (42) for </w:t>
      </w:r>
      <w:proofErr w:type="spellStart"/>
      <w:r w:rsidRPr="00F544ED">
        <w:rPr>
          <w:rFonts w:ascii="Arial" w:hAnsi="Arial" w:cs="Arial"/>
          <w:color w:val="000000" w:themeColor="text1"/>
        </w:rPr>
        <w:t>reproducibility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shuffled</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then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drawn</w:t>
      </w:r>
      <w:proofErr w:type="spellEnd"/>
      <w:r w:rsidRPr="00F544ED">
        <w:rPr>
          <w:rFonts w:ascii="Arial" w:hAnsi="Arial" w:cs="Arial"/>
          <w:color w:val="000000" w:themeColor="text1"/>
        </w:rPr>
        <w:t xml:space="preserve"> in a </w:t>
      </w:r>
      <w:proofErr w:type="spellStart"/>
      <w:r w:rsidRPr="00F544ED">
        <w:rPr>
          <w:rFonts w:ascii="Arial" w:hAnsi="Arial" w:cs="Arial"/>
          <w:color w:val="000000" w:themeColor="text1"/>
        </w:rPr>
        <w:t>round-robin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manner</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across</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sorted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groups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until</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ten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examples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obtained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yielding</w:t>
      </w:r>
      <w:proofErr w:type="spellEnd"/>
      <w:r w:rsidRPr="00F544ED">
        <w:rPr>
          <w:rFonts w:ascii="Arial" w:hAnsi="Arial" w:cs="Arial"/>
          <w:color w:val="000000" w:themeColor="text1"/>
        </w:rPr>
        <w:t xml:space="preserve"> a </w:t>
      </w:r>
      <w:proofErr w:type="spellStart"/>
      <w:r w:rsidRPr="00F544ED">
        <w:rPr>
          <w:rFonts w:ascii="Arial" w:hAnsi="Arial" w:cs="Arial"/>
          <w:color w:val="000000" w:themeColor="text1"/>
        </w:rPr>
        <w:t>stratified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demonstration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set</w:t>
      </w:r>
      <w:proofErr w:type="spellEnd"/>
      <w:r w:rsidRPr="00F544ED">
        <w:rPr>
          <w:rFonts w:ascii="Arial" w:hAnsi="Arial" w:cs="Arial"/>
          <w:color w:val="000000" w:themeColor="text1"/>
        </w:rPr>
        <w:t>.</w:t>
      </w:r>
    </w:p>
    <w:p w14:paraId="79BABD35"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The </w:t>
      </w:r>
      <w:proofErr w:type="spellStart"/>
      <w:r w:rsidRPr="00F544ED">
        <w:rPr>
          <w:rFonts w:ascii="Arial" w:hAnsi="Arial" w:cs="Arial"/>
          <w:color w:val="000000" w:themeColor="text1"/>
        </w:rPr>
        <w:t>ten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demonstration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cases</w:t>
      </w:r>
      <w:proofErr w:type="spellEnd"/>
      <w:r w:rsidRPr="00F544ED">
        <w:rPr>
          <w:rFonts w:ascii="Arial" w:hAnsi="Arial" w:cs="Arial"/>
          <w:color w:val="000000" w:themeColor="text1"/>
        </w:rPr>
        <w:t xml:space="preserve"> and the 54 </w:t>
      </w:r>
      <w:proofErr w:type="spellStart"/>
      <w:r w:rsidRPr="00F544ED">
        <w:rPr>
          <w:rFonts w:ascii="Arial" w:hAnsi="Arial" w:cs="Arial"/>
          <w:color w:val="000000" w:themeColor="text1"/>
        </w:rPr>
        <w:t>evaluation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mutually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exclusive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no</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evaluation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w:t>
      </w:r>
      <w:proofErr w:type="spellEnd"/>
      <w:r w:rsidRPr="00F544ED">
        <w:rPr>
          <w:rFonts w:ascii="Arial" w:hAnsi="Arial" w:cs="Arial"/>
          <w:color w:val="000000" w:themeColor="text1"/>
        </w:rPr>
        <w:t xml:space="preserve"> was </w:t>
      </w:r>
      <w:proofErr w:type="spellStart"/>
      <w:r w:rsidRPr="00F544ED">
        <w:rPr>
          <w:rFonts w:ascii="Arial" w:hAnsi="Arial" w:cs="Arial"/>
          <w:color w:val="000000" w:themeColor="text1"/>
        </w:rPr>
        <w:t>shown</w:t>
      </w:r>
      <w:proofErr w:type="spellEnd"/>
      <w:r w:rsidRPr="00F544ED">
        <w:rPr>
          <w:rFonts w:ascii="Arial" w:hAnsi="Arial" w:cs="Arial"/>
          <w:color w:val="000000" w:themeColor="text1"/>
        </w:rPr>
        <w:t xml:space="preserve"> to the </w:t>
      </w:r>
      <w:proofErr w:type="spellStart"/>
      <w:r w:rsidRPr="00F544ED">
        <w:rPr>
          <w:rFonts w:ascii="Arial" w:hAnsi="Arial" w:cs="Arial"/>
          <w:color w:val="000000" w:themeColor="text1"/>
        </w:rPr>
        <w:t>model</w:t>
      </w:r>
      <w:proofErr w:type="spellEnd"/>
      <w:r w:rsidRPr="00F544ED">
        <w:rPr>
          <w:rFonts w:ascii="Arial" w:hAnsi="Arial" w:cs="Arial"/>
          <w:color w:val="000000" w:themeColor="text1"/>
        </w:rPr>
        <w:t xml:space="preserve"> as an </w:t>
      </w:r>
      <w:proofErr w:type="spellStart"/>
      <w:r w:rsidRPr="00F544ED">
        <w:rPr>
          <w:rFonts w:ascii="Arial" w:hAnsi="Arial" w:cs="Arial"/>
          <w:color w:val="000000" w:themeColor="text1"/>
        </w:rPr>
        <w:t>example</w:t>
      </w:r>
      <w:proofErr w:type="spellEnd"/>
      <w:r w:rsidRPr="00F544ED">
        <w:rPr>
          <w:rFonts w:ascii="Arial" w:hAnsi="Arial" w:cs="Arial"/>
          <w:color w:val="000000" w:themeColor="text1"/>
        </w:rPr>
        <w:t>.</w:t>
      </w:r>
    </w:p>
    <w:p w14:paraId="0BF9A0E7"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For </w:t>
      </w:r>
      <w:proofErr w:type="spellStart"/>
      <w:r w:rsidRPr="00F544ED">
        <w:rPr>
          <w:rFonts w:ascii="Arial" w:hAnsi="Arial" w:cs="Arial"/>
          <w:color w:val="000000" w:themeColor="text1"/>
        </w:rPr>
        <w:t>each</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demonstration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assistant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message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contained</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reference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ground-truth</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answer</w:t>
      </w:r>
      <w:proofErr w:type="spellEnd"/>
      <w:r w:rsidRPr="00F544ED">
        <w:rPr>
          <w:rFonts w:ascii="Arial" w:hAnsi="Arial" w:cs="Arial"/>
          <w:color w:val="000000" w:themeColor="text1"/>
        </w:rPr>
        <w:t xml:space="preserve"> in the same JSON </w:t>
      </w:r>
      <w:proofErr w:type="spellStart"/>
      <w:r w:rsidRPr="00F544ED">
        <w:rPr>
          <w:rFonts w:ascii="Arial" w:hAnsi="Arial" w:cs="Arial"/>
          <w:color w:val="000000" w:themeColor="text1"/>
        </w:rPr>
        <w:t>schema</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required</w:t>
      </w:r>
      <w:proofErr w:type="spellEnd"/>
      <w:r w:rsidRPr="00F544ED">
        <w:rPr>
          <w:rFonts w:ascii="Arial" w:hAnsi="Arial" w:cs="Arial"/>
          <w:color w:val="000000" w:themeColor="text1"/>
        </w:rPr>
        <w:t xml:space="preserve"> for the </w:t>
      </w:r>
      <w:proofErr w:type="spellStart"/>
      <w:r w:rsidRPr="00F544ED">
        <w:rPr>
          <w:rFonts w:ascii="Arial" w:hAnsi="Arial" w:cs="Arial"/>
          <w:color w:val="000000" w:themeColor="text1"/>
        </w:rPr>
        <w:t>task</w:t>
      </w:r>
      <w:proofErr w:type="spellEnd"/>
      <w:r w:rsidRPr="00F544ED">
        <w:rPr>
          <w:rFonts w:ascii="Arial" w:hAnsi="Arial" w:cs="Arial"/>
          <w:color w:val="000000" w:themeColor="text1"/>
        </w:rPr>
        <w:t>.</w:t>
      </w:r>
    </w:p>
    <w:p w14:paraId="029E8122" w14:textId="77777777" w:rsidR="00AE1E3E" w:rsidRPr="00F544ED" w:rsidRDefault="00000000">
      <w:pPr>
        <w:spacing w:after="120" w:line="276" w:lineRule="auto"/>
        <w:rPr>
          <w:rFonts w:ascii="Arial" w:hAnsi="Arial" w:cs="Arial"/>
          <w:color w:val="000000" w:themeColor="text1"/>
        </w:rPr>
      </w:pPr>
      <w:r w:rsidRPr="00F544ED">
        <w:rPr>
          <w:rFonts w:ascii="Arial" w:hAnsi="Arial" w:cs="Arial"/>
          <w:color w:val="000000" w:themeColor="text1"/>
        </w:rPr>
        <w:t xml:space="preserve">Because the </w:t>
      </w:r>
      <w:proofErr w:type="spellStart"/>
      <w:r w:rsidRPr="00F544ED">
        <w:rPr>
          <w:rFonts w:ascii="Arial" w:hAnsi="Arial" w:cs="Arial"/>
          <w:color w:val="000000" w:themeColor="text1"/>
        </w:rPr>
        <w:t>demonstration</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evaluation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originate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from</w:t>
      </w:r>
      <w:proofErr w:type="spellEnd"/>
      <w:r w:rsidRPr="00F544ED">
        <w:rPr>
          <w:rFonts w:ascii="Arial" w:hAnsi="Arial" w:cs="Arial"/>
          <w:color w:val="000000" w:themeColor="text1"/>
        </w:rPr>
        <w:t xml:space="preserve"> the same single-center </w:t>
      </w:r>
      <w:proofErr w:type="spellStart"/>
      <w:r w:rsidRPr="00F544ED">
        <w:rPr>
          <w:rFonts w:ascii="Arial" w:hAnsi="Arial" w:cs="Arial"/>
          <w:color w:val="000000" w:themeColor="text1"/>
        </w:rPr>
        <w:t>cohort</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study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does</w:t>
      </w:r>
      <w:proofErr w:type="spellEnd"/>
      <w:r w:rsidRPr="00F544ED">
        <w:rPr>
          <w:rFonts w:ascii="Arial" w:hAnsi="Arial" w:cs="Arial"/>
          <w:color w:val="000000" w:themeColor="text1"/>
        </w:rPr>
        <w:t xml:space="preserve"> not </w:t>
      </w:r>
      <w:proofErr w:type="spellStart"/>
      <w:r w:rsidRPr="00F544ED">
        <w:rPr>
          <w:rFonts w:ascii="Arial" w:hAnsi="Arial" w:cs="Arial"/>
          <w:color w:val="000000" w:themeColor="text1"/>
        </w:rPr>
        <w:t>include</w:t>
      </w:r>
      <w:proofErr w:type="spellEnd"/>
      <w:r w:rsidRPr="00F544ED">
        <w:rPr>
          <w:rFonts w:ascii="Arial" w:hAnsi="Arial" w:cs="Arial"/>
          <w:color w:val="000000" w:themeColor="text1"/>
        </w:rPr>
        <w:t xml:space="preserve"> an </w:t>
      </w:r>
      <w:proofErr w:type="spellStart"/>
      <w:r w:rsidRPr="00F544ED">
        <w:rPr>
          <w:rFonts w:ascii="Arial" w:hAnsi="Arial" w:cs="Arial"/>
          <w:color w:val="000000" w:themeColor="text1"/>
        </w:rPr>
        <w:t>independent</w:t>
      </w:r>
      <w:proofErr w:type="spellEnd"/>
      <w:r w:rsidRPr="00F544ED">
        <w:rPr>
          <w:rFonts w:ascii="Arial" w:hAnsi="Arial" w:cs="Arial"/>
          <w:color w:val="000000" w:themeColor="text1"/>
        </w:rPr>
        <w:t xml:space="preserve"> external </w:t>
      </w:r>
      <w:proofErr w:type="spellStart"/>
      <w:r w:rsidRPr="00F544ED">
        <w:rPr>
          <w:rFonts w:ascii="Arial" w:hAnsi="Arial" w:cs="Arial"/>
          <w:color w:val="000000" w:themeColor="text1"/>
        </w:rPr>
        <w:t>validation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cohort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stated</w:t>
      </w:r>
      <w:proofErr w:type="spellEnd"/>
      <w:r w:rsidRPr="00F544ED">
        <w:rPr>
          <w:rFonts w:ascii="Arial" w:hAnsi="Arial" w:cs="Arial"/>
          <w:color w:val="000000" w:themeColor="text1"/>
        </w:rPr>
        <w:t xml:space="preserve"> as a </w:t>
      </w:r>
      <w:proofErr w:type="spellStart"/>
      <w:r w:rsidRPr="00F544ED">
        <w:rPr>
          <w:rFonts w:ascii="Arial" w:hAnsi="Arial" w:cs="Arial"/>
          <w:color w:val="000000" w:themeColor="text1"/>
        </w:rPr>
        <w:t>limitation</w:t>
      </w:r>
      <w:proofErr w:type="spellEnd"/>
      <w:r w:rsidRPr="00F544ED">
        <w:rPr>
          <w:rFonts w:ascii="Arial" w:hAnsi="Arial" w:cs="Arial"/>
          <w:color w:val="000000" w:themeColor="text1"/>
        </w:rPr>
        <w:t xml:space="preserve"> in the </w:t>
      </w:r>
      <w:proofErr w:type="spellStart"/>
      <w:r w:rsidRPr="00F544ED">
        <w:rPr>
          <w:rFonts w:ascii="Arial" w:hAnsi="Arial" w:cs="Arial"/>
          <w:color w:val="000000" w:themeColor="text1"/>
        </w:rPr>
        <w:t>main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text</w:t>
      </w:r>
      <w:proofErr w:type="spellEnd"/>
      <w:r w:rsidRPr="00F544ED">
        <w:rPr>
          <w:rFonts w:ascii="Arial" w:hAnsi="Arial" w:cs="Arial"/>
          <w:color w:val="000000" w:themeColor="text1"/>
        </w:rPr>
        <w:t>).</w:t>
      </w:r>
    </w:p>
    <w:p w14:paraId="15CCA635" w14:textId="77777777"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proofErr w:type="gramStart"/>
      <w:r w:rsidRPr="00F544ED">
        <w:rPr>
          <w:rFonts w:ascii="Arial" w:hAnsi="Arial" w:cs="Arial"/>
          <w:b/>
          <w:bCs/>
          <w:color w:val="000000" w:themeColor="text1"/>
          <w:sz w:val="30"/>
          <w:szCs w:val="30"/>
        </w:rPr>
        <w:t>6  Output</w:t>
      </w:r>
      <w:proofErr w:type="gram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format</w:t>
      </w:r>
      <w:proofErr w:type="spellEnd"/>
      <w:r w:rsidRPr="00F544ED">
        <w:rPr>
          <w:rFonts w:ascii="Arial" w:hAnsi="Arial" w:cs="Arial"/>
          <w:b/>
          <w:bCs/>
          <w:color w:val="000000" w:themeColor="text1"/>
          <w:sz w:val="30"/>
          <w:szCs w:val="30"/>
        </w:rPr>
        <w:t xml:space="preserve"> and </w:t>
      </w:r>
      <w:proofErr w:type="spellStart"/>
      <w:r w:rsidRPr="00F544ED">
        <w:rPr>
          <w:rFonts w:ascii="Arial" w:hAnsi="Arial" w:cs="Arial"/>
          <w:b/>
          <w:bCs/>
          <w:color w:val="000000" w:themeColor="text1"/>
          <w:sz w:val="30"/>
          <w:szCs w:val="30"/>
        </w:rPr>
        <w:t>label</w:t>
      </w:r>
      <w:proofErr w:type="spell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normalization</w:t>
      </w:r>
      <w:proofErr w:type="spellEnd"/>
    </w:p>
    <w:p w14:paraId="67110337" w14:textId="77777777" w:rsidR="00AE1E3E" w:rsidRPr="00F544ED" w:rsidRDefault="00000000">
      <w:pPr>
        <w:spacing w:after="120" w:line="276" w:lineRule="auto"/>
        <w:rPr>
          <w:rFonts w:ascii="Arial" w:hAnsi="Arial" w:cs="Arial"/>
          <w:color w:val="000000" w:themeColor="text1"/>
        </w:rPr>
      </w:pPr>
      <w:proofErr w:type="spellStart"/>
      <w:r w:rsidRPr="00F544ED">
        <w:rPr>
          <w:rFonts w:ascii="Arial" w:hAnsi="Arial" w:cs="Arial"/>
          <w:color w:val="000000" w:themeColor="text1"/>
        </w:rPr>
        <w:t>Each</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response</w:t>
      </w:r>
      <w:proofErr w:type="spellEnd"/>
      <w:r w:rsidRPr="00F544ED">
        <w:rPr>
          <w:rFonts w:ascii="Arial" w:hAnsi="Arial" w:cs="Arial"/>
          <w:color w:val="000000" w:themeColor="text1"/>
        </w:rPr>
        <w:t xml:space="preserve"> was </w:t>
      </w:r>
      <w:proofErr w:type="spellStart"/>
      <w:r w:rsidRPr="00F544ED">
        <w:rPr>
          <w:rFonts w:ascii="Arial" w:hAnsi="Arial" w:cs="Arial"/>
          <w:color w:val="000000" w:themeColor="text1"/>
        </w:rPr>
        <w:t>required</w:t>
      </w:r>
      <w:proofErr w:type="spellEnd"/>
      <w:r w:rsidRPr="00F544ED">
        <w:rPr>
          <w:rFonts w:ascii="Arial" w:hAnsi="Arial" w:cs="Arial"/>
          <w:color w:val="000000" w:themeColor="text1"/>
        </w:rPr>
        <w:t xml:space="preserve"> to </w:t>
      </w:r>
      <w:proofErr w:type="spellStart"/>
      <w:r w:rsidRPr="00F544ED">
        <w:rPr>
          <w:rFonts w:ascii="Arial" w:hAnsi="Arial" w:cs="Arial"/>
          <w:color w:val="000000" w:themeColor="text1"/>
        </w:rPr>
        <w:t>be</w:t>
      </w:r>
      <w:proofErr w:type="spellEnd"/>
      <w:r w:rsidRPr="00F544ED">
        <w:rPr>
          <w:rFonts w:ascii="Arial" w:hAnsi="Arial" w:cs="Arial"/>
          <w:color w:val="000000" w:themeColor="text1"/>
        </w:rPr>
        <w:t xml:space="preserve"> a </w:t>
      </w:r>
      <w:proofErr w:type="spellStart"/>
      <w:r w:rsidRPr="00F544ED">
        <w:rPr>
          <w:rFonts w:ascii="Arial" w:hAnsi="Arial" w:cs="Arial"/>
          <w:color w:val="000000" w:themeColor="text1"/>
        </w:rPr>
        <w:t>single</w:t>
      </w:r>
      <w:proofErr w:type="spellEnd"/>
      <w:r w:rsidRPr="00F544ED">
        <w:rPr>
          <w:rFonts w:ascii="Arial" w:hAnsi="Arial" w:cs="Arial"/>
          <w:color w:val="000000" w:themeColor="text1"/>
        </w:rPr>
        <w:t xml:space="preserve"> JSON </w:t>
      </w:r>
      <w:proofErr w:type="spellStart"/>
      <w:r w:rsidRPr="00F544ED">
        <w:rPr>
          <w:rFonts w:ascii="Arial" w:hAnsi="Arial" w:cs="Arial"/>
          <w:color w:val="000000" w:themeColor="text1"/>
        </w:rPr>
        <w:t>object</w:t>
      </w:r>
      <w:proofErr w:type="spellEnd"/>
      <w:r w:rsidRPr="00F544ED">
        <w:rPr>
          <w:rFonts w:ascii="Arial" w:hAnsi="Arial" w:cs="Arial"/>
          <w:color w:val="000000" w:themeColor="text1"/>
        </w:rPr>
        <w:t xml:space="preserve"> of the form:</w:t>
      </w:r>
    </w:p>
    <w:p w14:paraId="12B53C29" w14:textId="77777777" w:rsidR="00AE1E3E" w:rsidRPr="00F544ED" w:rsidRDefault="00000000">
      <w:pPr>
        <w:pBdr>
          <w:left w:val="single" w:sz="12" w:space="6" w:color="BFBFBF"/>
        </w:pBdr>
        <w:shd w:val="clear" w:color="auto" w:fill="F2F2F2"/>
        <w:ind w:left="120" w:right="120"/>
        <w:rPr>
          <w:rFonts w:ascii="Arial" w:hAnsi="Arial" w:cs="Arial"/>
          <w:color w:val="000000" w:themeColor="text1"/>
        </w:rPr>
      </w:pPr>
      <w:r w:rsidRPr="00F544ED">
        <w:rPr>
          <w:rFonts w:ascii="Arial" w:eastAsia="Consolas" w:hAnsi="Arial" w:cs="Arial"/>
          <w:color w:val="000000" w:themeColor="text1"/>
          <w:sz w:val="17"/>
          <w:szCs w:val="17"/>
        </w:rPr>
        <w:t>{"</w:t>
      </w:r>
      <w:proofErr w:type="spellStart"/>
      <w:r w:rsidRPr="00F544ED">
        <w:rPr>
          <w:rFonts w:ascii="Arial" w:eastAsia="Consolas" w:hAnsi="Arial" w:cs="Arial"/>
          <w:color w:val="000000" w:themeColor="text1"/>
          <w:sz w:val="17"/>
          <w:szCs w:val="17"/>
        </w:rPr>
        <w:t>weber</w:t>
      </w:r>
      <w:proofErr w:type="spellEnd"/>
      <w:r w:rsidRPr="00F544ED">
        <w:rPr>
          <w:rFonts w:ascii="Arial" w:eastAsia="Consolas" w:hAnsi="Arial" w:cs="Arial"/>
          <w:color w:val="000000" w:themeColor="text1"/>
          <w:sz w:val="17"/>
          <w:szCs w:val="17"/>
        </w:rPr>
        <w:t>":"A|B|C|UNK","op_</w:t>
      </w:r>
      <w:proofErr w:type="spellStart"/>
      <w:r w:rsidRPr="00F544ED">
        <w:rPr>
          <w:rFonts w:ascii="Arial" w:eastAsia="Consolas" w:hAnsi="Arial" w:cs="Arial"/>
          <w:color w:val="000000" w:themeColor="text1"/>
          <w:sz w:val="17"/>
          <w:szCs w:val="17"/>
        </w:rPr>
        <w:t>rec</w:t>
      </w:r>
      <w:proofErr w:type="spellEnd"/>
      <w:r w:rsidRPr="00F544ED">
        <w:rPr>
          <w:rFonts w:ascii="Arial" w:eastAsia="Consolas" w:hAnsi="Arial" w:cs="Arial"/>
          <w:color w:val="000000" w:themeColor="text1"/>
          <w:sz w:val="17"/>
          <w:szCs w:val="17"/>
        </w:rPr>
        <w:t>":"J|N|UNK","</w:t>
      </w:r>
      <w:proofErr w:type="spellStart"/>
      <w:r w:rsidRPr="00F544ED">
        <w:rPr>
          <w:rFonts w:ascii="Arial" w:eastAsia="Consolas" w:hAnsi="Arial" w:cs="Arial"/>
          <w:color w:val="000000" w:themeColor="text1"/>
          <w:sz w:val="17"/>
          <w:szCs w:val="17"/>
        </w:rPr>
        <w:t>op_technik_rec</w:t>
      </w:r>
      <w:proofErr w:type="spellEnd"/>
      <w:r w:rsidRPr="00F544ED">
        <w:rPr>
          <w:rFonts w:ascii="Arial" w:eastAsia="Consolas" w:hAnsi="Arial" w:cs="Arial"/>
          <w:color w:val="000000" w:themeColor="text1"/>
          <w:sz w:val="17"/>
          <w:szCs w:val="17"/>
        </w:rPr>
        <w:t>":"&lt;</w:t>
      </w:r>
      <w:proofErr w:type="spellStart"/>
      <w:r w:rsidRPr="00F544ED">
        <w:rPr>
          <w:rFonts w:ascii="Arial" w:eastAsia="Consolas" w:hAnsi="Arial" w:cs="Arial"/>
          <w:color w:val="000000" w:themeColor="text1"/>
          <w:sz w:val="17"/>
          <w:szCs w:val="17"/>
        </w:rPr>
        <w:t>name</w:t>
      </w:r>
      <w:proofErr w:type="spellEnd"/>
      <w:r w:rsidRPr="00F544ED">
        <w:rPr>
          <w:rFonts w:ascii="Arial" w:eastAsia="Consolas" w:hAnsi="Arial" w:cs="Arial"/>
          <w:color w:val="000000" w:themeColor="text1"/>
          <w:sz w:val="17"/>
          <w:szCs w:val="17"/>
        </w:rPr>
        <w:t xml:space="preserve"> </w:t>
      </w:r>
      <w:proofErr w:type="spellStart"/>
      <w:r w:rsidRPr="00F544ED">
        <w:rPr>
          <w:rFonts w:ascii="Arial" w:eastAsia="Consolas" w:hAnsi="Arial" w:cs="Arial"/>
          <w:color w:val="000000" w:themeColor="text1"/>
          <w:sz w:val="17"/>
          <w:szCs w:val="17"/>
        </w:rPr>
        <w:t>or</w:t>
      </w:r>
      <w:proofErr w:type="spellEnd"/>
      <w:r w:rsidRPr="00F544ED">
        <w:rPr>
          <w:rFonts w:ascii="Arial" w:eastAsia="Consolas" w:hAnsi="Arial" w:cs="Arial"/>
          <w:color w:val="000000" w:themeColor="text1"/>
          <w:sz w:val="17"/>
          <w:szCs w:val="17"/>
        </w:rPr>
        <w:t xml:space="preserve"> </w:t>
      </w:r>
      <w:proofErr w:type="spellStart"/>
      <w:r w:rsidRPr="00F544ED">
        <w:rPr>
          <w:rFonts w:ascii="Arial" w:eastAsia="Consolas" w:hAnsi="Arial" w:cs="Arial"/>
          <w:color w:val="000000" w:themeColor="text1"/>
          <w:sz w:val="17"/>
          <w:szCs w:val="17"/>
        </w:rPr>
        <w:t>index</w:t>
      </w:r>
      <w:proofErr w:type="spellEnd"/>
      <w:r w:rsidRPr="00F544ED">
        <w:rPr>
          <w:rFonts w:ascii="Arial" w:eastAsia="Consolas" w:hAnsi="Arial" w:cs="Arial"/>
          <w:color w:val="000000" w:themeColor="text1"/>
          <w:sz w:val="17"/>
          <w:szCs w:val="17"/>
        </w:rPr>
        <w:t xml:space="preserve"> 1-4&gt;","</w:t>
      </w:r>
      <w:proofErr w:type="spellStart"/>
      <w:r w:rsidRPr="00F544ED">
        <w:rPr>
          <w:rFonts w:ascii="Arial" w:eastAsia="Consolas" w:hAnsi="Arial" w:cs="Arial"/>
          <w:color w:val="000000" w:themeColor="text1"/>
          <w:sz w:val="17"/>
          <w:szCs w:val="17"/>
        </w:rPr>
        <w:t>evidence</w:t>
      </w:r>
      <w:proofErr w:type="spellEnd"/>
      <w:r w:rsidRPr="00F544ED">
        <w:rPr>
          <w:rFonts w:ascii="Arial" w:eastAsia="Consolas" w:hAnsi="Arial" w:cs="Arial"/>
          <w:color w:val="000000" w:themeColor="text1"/>
          <w:sz w:val="17"/>
          <w:szCs w:val="17"/>
        </w:rPr>
        <w:t>":"&lt;...&gt;"}</w:t>
      </w:r>
    </w:p>
    <w:p w14:paraId="4644E80C" w14:textId="77777777" w:rsidR="00A22D67" w:rsidRPr="00F544ED" w:rsidRDefault="00A22D67">
      <w:pPr>
        <w:spacing w:after="120" w:line="276" w:lineRule="auto"/>
        <w:rPr>
          <w:rFonts w:ascii="Arial" w:hAnsi="Arial" w:cs="Arial"/>
          <w:color w:val="000000" w:themeColor="text1"/>
        </w:rPr>
      </w:pPr>
    </w:p>
    <w:p w14:paraId="4DD1A8F1" w14:textId="20610D38" w:rsidR="00AE1E3E" w:rsidRPr="00F544ED" w:rsidRDefault="00000000">
      <w:pPr>
        <w:spacing w:after="120" w:line="276" w:lineRule="auto"/>
        <w:rPr>
          <w:rFonts w:ascii="Arial" w:hAnsi="Arial" w:cs="Arial"/>
          <w:color w:val="000000" w:themeColor="text1"/>
        </w:rPr>
      </w:pPr>
      <w:r w:rsidRPr="00F544ED">
        <w:rPr>
          <w:rFonts w:ascii="Arial" w:hAnsi="Arial" w:cs="Arial"/>
          <w:color w:val="000000" w:themeColor="text1"/>
        </w:rPr>
        <w:t xml:space="preserve">Model </w:t>
      </w:r>
      <w:proofErr w:type="spellStart"/>
      <w:r w:rsidRPr="00F544ED">
        <w:rPr>
          <w:rFonts w:ascii="Arial" w:hAnsi="Arial" w:cs="Arial"/>
          <w:color w:val="000000" w:themeColor="text1"/>
        </w:rPr>
        <w:t>outputs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parsed</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normalized</w:t>
      </w:r>
      <w:proofErr w:type="spellEnd"/>
      <w:r w:rsidRPr="00F544ED">
        <w:rPr>
          <w:rFonts w:ascii="Arial" w:hAnsi="Arial" w:cs="Arial"/>
          <w:color w:val="000000" w:themeColor="text1"/>
        </w:rPr>
        <w:t xml:space="preserve"> to the </w:t>
      </w:r>
      <w:proofErr w:type="spellStart"/>
      <w:r w:rsidRPr="00F544ED">
        <w:rPr>
          <w:rFonts w:ascii="Arial" w:hAnsi="Arial" w:cs="Arial"/>
          <w:color w:val="000000" w:themeColor="text1"/>
        </w:rPr>
        <w:t>permitted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categories</w:t>
      </w:r>
      <w:proofErr w:type="spellEnd"/>
      <w:r w:rsidRPr="00F544ED">
        <w:rPr>
          <w:rFonts w:ascii="Arial" w:hAnsi="Arial" w:cs="Arial"/>
          <w:color w:val="000000" w:themeColor="text1"/>
        </w:rPr>
        <w:t>:</w:t>
      </w:r>
    </w:p>
    <w:p w14:paraId="7F4AFA4B"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Weber </w:t>
      </w:r>
      <w:proofErr w:type="spellStart"/>
      <w:r w:rsidRPr="00F544ED">
        <w:rPr>
          <w:rFonts w:ascii="Arial" w:hAnsi="Arial" w:cs="Arial"/>
          <w:color w:val="000000" w:themeColor="text1"/>
        </w:rPr>
        <w:t>outputs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mapped</w:t>
      </w:r>
      <w:proofErr w:type="spellEnd"/>
      <w:r w:rsidRPr="00F544ED">
        <w:rPr>
          <w:rFonts w:ascii="Arial" w:hAnsi="Arial" w:cs="Arial"/>
          <w:color w:val="000000" w:themeColor="text1"/>
        </w:rPr>
        <w:t xml:space="preserve"> to A, B, C, </w:t>
      </w:r>
      <w:proofErr w:type="spellStart"/>
      <w:r w:rsidRPr="00F544ED">
        <w:rPr>
          <w:rFonts w:ascii="Arial" w:hAnsi="Arial" w:cs="Arial"/>
          <w:color w:val="000000" w:themeColor="text1"/>
        </w:rPr>
        <w:t>or</w:t>
      </w:r>
      <w:proofErr w:type="spellEnd"/>
      <w:r w:rsidRPr="00F544ED">
        <w:rPr>
          <w:rFonts w:ascii="Arial" w:hAnsi="Arial" w:cs="Arial"/>
          <w:color w:val="000000" w:themeColor="text1"/>
        </w:rPr>
        <w:t xml:space="preserve"> UNK.</w:t>
      </w:r>
    </w:p>
    <w:p w14:paraId="7A70F9CA"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Operative </w:t>
      </w:r>
      <w:proofErr w:type="spellStart"/>
      <w:r w:rsidRPr="00F544ED">
        <w:rPr>
          <w:rFonts w:ascii="Arial" w:hAnsi="Arial" w:cs="Arial"/>
          <w:color w:val="000000" w:themeColor="text1"/>
        </w:rPr>
        <w:t>recommendations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mapped</w:t>
      </w:r>
      <w:proofErr w:type="spellEnd"/>
      <w:r w:rsidRPr="00F544ED">
        <w:rPr>
          <w:rFonts w:ascii="Arial" w:hAnsi="Arial" w:cs="Arial"/>
          <w:color w:val="000000" w:themeColor="text1"/>
        </w:rPr>
        <w:t xml:space="preserve"> to operative (J), non-operative (N), </w:t>
      </w:r>
      <w:proofErr w:type="spellStart"/>
      <w:r w:rsidRPr="00F544ED">
        <w:rPr>
          <w:rFonts w:ascii="Arial" w:hAnsi="Arial" w:cs="Arial"/>
          <w:color w:val="000000" w:themeColor="text1"/>
        </w:rPr>
        <w:t>or</w:t>
      </w:r>
      <w:proofErr w:type="spellEnd"/>
      <w:r w:rsidRPr="00F544ED">
        <w:rPr>
          <w:rFonts w:ascii="Arial" w:hAnsi="Arial" w:cs="Arial"/>
          <w:color w:val="000000" w:themeColor="text1"/>
        </w:rPr>
        <w:t xml:space="preserve"> UNK.</w:t>
      </w:r>
    </w:p>
    <w:p w14:paraId="5B2BC5D3" w14:textId="77777777" w:rsidR="00AE1E3E" w:rsidRPr="00F544ED" w:rsidRDefault="00000000">
      <w:pPr>
        <w:pStyle w:val="Listenabsatz"/>
        <w:numPr>
          <w:ilvl w:val="0"/>
          <w:numId w:val="1"/>
        </w:numPr>
        <w:spacing w:after="60" w:line="264" w:lineRule="auto"/>
        <w:rPr>
          <w:rFonts w:ascii="Arial" w:hAnsi="Arial" w:cs="Arial"/>
          <w:color w:val="000000" w:themeColor="text1"/>
        </w:rPr>
      </w:pPr>
      <w:proofErr w:type="spellStart"/>
      <w:r w:rsidRPr="00F544ED">
        <w:rPr>
          <w:rFonts w:ascii="Arial" w:hAnsi="Arial" w:cs="Arial"/>
          <w:color w:val="000000" w:themeColor="text1"/>
        </w:rPr>
        <w:t>Procedure-category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outputs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mapped</w:t>
      </w:r>
      <w:proofErr w:type="spellEnd"/>
      <w:r w:rsidRPr="00F544ED">
        <w:rPr>
          <w:rFonts w:ascii="Arial" w:hAnsi="Arial" w:cs="Arial"/>
          <w:color w:val="000000" w:themeColor="text1"/>
        </w:rPr>
        <w:t xml:space="preserve"> to </w:t>
      </w:r>
      <w:proofErr w:type="spellStart"/>
      <w:r w:rsidRPr="00F544ED">
        <w:rPr>
          <w:rFonts w:ascii="Arial" w:hAnsi="Arial" w:cs="Arial"/>
          <w:color w:val="000000" w:themeColor="text1"/>
        </w:rPr>
        <w:t>one</w:t>
      </w:r>
      <w:proofErr w:type="spellEnd"/>
      <w:r w:rsidRPr="00F544ED">
        <w:rPr>
          <w:rFonts w:ascii="Arial" w:hAnsi="Arial" w:cs="Arial"/>
          <w:color w:val="000000" w:themeColor="text1"/>
        </w:rPr>
        <w:t xml:space="preserve"> of: Fibula ORIF </w:t>
      </w:r>
      <w:proofErr w:type="spellStart"/>
      <w:r w:rsidRPr="00F544ED">
        <w:rPr>
          <w:rFonts w:ascii="Arial" w:hAnsi="Arial" w:cs="Arial"/>
          <w:color w:val="000000" w:themeColor="text1"/>
        </w:rPr>
        <w:t>with</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syndesmotic</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fixation</w:t>
      </w:r>
      <w:proofErr w:type="spellEnd"/>
      <w:r w:rsidRPr="00F544ED">
        <w:rPr>
          <w:rFonts w:ascii="Arial" w:hAnsi="Arial" w:cs="Arial"/>
          <w:color w:val="000000" w:themeColor="text1"/>
        </w:rPr>
        <w:t xml:space="preserve">, Fibula ORIF </w:t>
      </w:r>
      <w:proofErr w:type="spellStart"/>
      <w:r w:rsidRPr="00F544ED">
        <w:rPr>
          <w:rFonts w:ascii="Arial" w:hAnsi="Arial" w:cs="Arial"/>
          <w:color w:val="000000" w:themeColor="text1"/>
        </w:rPr>
        <w:t>without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syndesmotic</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fixation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temporary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stabilization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or</w:t>
      </w:r>
      <w:proofErr w:type="spellEnd"/>
      <w:r w:rsidRPr="00F544ED">
        <w:rPr>
          <w:rFonts w:ascii="Arial" w:hAnsi="Arial" w:cs="Arial"/>
          <w:color w:val="000000" w:themeColor="text1"/>
        </w:rPr>
        <w:t xml:space="preserve"> "not </w:t>
      </w:r>
      <w:proofErr w:type="spellStart"/>
      <w:r w:rsidRPr="00F544ED">
        <w:rPr>
          <w:rFonts w:ascii="Arial" w:hAnsi="Arial" w:cs="Arial"/>
          <w:color w:val="000000" w:themeColor="text1"/>
        </w:rPr>
        <w:t>classified</w:t>
      </w:r>
      <w:proofErr w:type="spellEnd"/>
      <w:r w:rsidRPr="00F544ED">
        <w:rPr>
          <w:rFonts w:ascii="Arial" w:hAnsi="Arial" w:cs="Arial"/>
          <w:color w:val="000000" w:themeColor="text1"/>
        </w:rPr>
        <w:t>".</w:t>
      </w:r>
    </w:p>
    <w:p w14:paraId="39510AD7"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Outputs </w:t>
      </w:r>
      <w:proofErr w:type="spellStart"/>
      <w:r w:rsidRPr="00F544ED">
        <w:rPr>
          <w:rFonts w:ascii="Arial" w:hAnsi="Arial" w:cs="Arial"/>
          <w:color w:val="000000" w:themeColor="text1"/>
        </w:rPr>
        <w:t>that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could</w:t>
      </w:r>
      <w:proofErr w:type="spellEnd"/>
      <w:r w:rsidRPr="00F544ED">
        <w:rPr>
          <w:rFonts w:ascii="Arial" w:hAnsi="Arial" w:cs="Arial"/>
          <w:color w:val="000000" w:themeColor="text1"/>
        </w:rPr>
        <w:t xml:space="preserve"> not </w:t>
      </w:r>
      <w:proofErr w:type="spellStart"/>
      <w:r w:rsidRPr="00F544ED">
        <w:rPr>
          <w:rFonts w:ascii="Arial" w:hAnsi="Arial" w:cs="Arial"/>
          <w:color w:val="000000" w:themeColor="text1"/>
        </w:rPr>
        <w:t>be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parsed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into</w:t>
      </w:r>
      <w:proofErr w:type="spellEnd"/>
      <w:r w:rsidRPr="00F544ED">
        <w:rPr>
          <w:rFonts w:ascii="Arial" w:hAnsi="Arial" w:cs="Arial"/>
          <w:color w:val="000000" w:themeColor="text1"/>
        </w:rPr>
        <w:t xml:space="preserve"> a valid </w:t>
      </w:r>
      <w:proofErr w:type="spellStart"/>
      <w:r w:rsidRPr="00F544ED">
        <w:rPr>
          <w:rFonts w:ascii="Arial" w:hAnsi="Arial" w:cs="Arial"/>
          <w:color w:val="000000" w:themeColor="text1"/>
        </w:rPr>
        <w:t>category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treated</w:t>
      </w:r>
      <w:proofErr w:type="spellEnd"/>
      <w:r w:rsidRPr="00F544ED">
        <w:rPr>
          <w:rFonts w:ascii="Arial" w:hAnsi="Arial" w:cs="Arial"/>
          <w:color w:val="000000" w:themeColor="text1"/>
        </w:rPr>
        <w:t xml:space="preserve"> as UNK ("not </w:t>
      </w:r>
      <w:proofErr w:type="spellStart"/>
      <w:r w:rsidRPr="00F544ED">
        <w:rPr>
          <w:rFonts w:ascii="Arial" w:hAnsi="Arial" w:cs="Arial"/>
          <w:color w:val="000000" w:themeColor="text1"/>
        </w:rPr>
        <w:t>classified</w:t>
      </w:r>
      <w:proofErr w:type="spellEnd"/>
      <w:r w:rsidRPr="00F544ED">
        <w:rPr>
          <w:rFonts w:ascii="Arial" w:hAnsi="Arial" w:cs="Arial"/>
          <w:color w:val="000000" w:themeColor="text1"/>
        </w:rPr>
        <w:t xml:space="preserve">" for the </w:t>
      </w:r>
      <w:proofErr w:type="spellStart"/>
      <w:r w:rsidRPr="00F544ED">
        <w:rPr>
          <w:rFonts w:ascii="Arial" w:hAnsi="Arial" w:cs="Arial"/>
          <w:color w:val="000000" w:themeColor="text1"/>
        </w:rPr>
        <w:t>procedure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category</w:t>
      </w:r>
      <w:proofErr w:type="spellEnd"/>
      <w:r w:rsidRPr="00F544ED">
        <w:rPr>
          <w:rFonts w:ascii="Arial" w:hAnsi="Arial" w:cs="Arial"/>
          <w:color w:val="000000" w:themeColor="text1"/>
        </w:rPr>
        <w:t>).</w:t>
      </w:r>
    </w:p>
    <w:p w14:paraId="7519B61D" w14:textId="77777777"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proofErr w:type="gramStart"/>
      <w:r w:rsidRPr="00F544ED">
        <w:rPr>
          <w:rFonts w:ascii="Arial" w:hAnsi="Arial" w:cs="Arial"/>
          <w:b/>
          <w:bCs/>
          <w:color w:val="000000" w:themeColor="text1"/>
          <w:sz w:val="30"/>
          <w:szCs w:val="30"/>
        </w:rPr>
        <w:t>7  Evaluation</w:t>
      </w:r>
      <w:proofErr w:type="gram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rules</w:t>
      </w:r>
      <w:proofErr w:type="spellEnd"/>
      <w:r w:rsidRPr="00F544ED">
        <w:rPr>
          <w:rFonts w:ascii="Arial" w:hAnsi="Arial" w:cs="Arial"/>
          <w:b/>
          <w:bCs/>
          <w:color w:val="000000" w:themeColor="text1"/>
          <w:sz w:val="30"/>
          <w:szCs w:val="30"/>
        </w:rPr>
        <w:t xml:space="preserve"> and UNK </w:t>
      </w:r>
      <w:proofErr w:type="spellStart"/>
      <w:r w:rsidRPr="00F544ED">
        <w:rPr>
          <w:rFonts w:ascii="Arial" w:hAnsi="Arial" w:cs="Arial"/>
          <w:b/>
          <w:bCs/>
          <w:color w:val="000000" w:themeColor="text1"/>
          <w:sz w:val="30"/>
          <w:szCs w:val="30"/>
        </w:rPr>
        <w:t>handling</w:t>
      </w:r>
      <w:proofErr w:type="spellEnd"/>
    </w:p>
    <w:p w14:paraId="766C78D5"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lastRenderedPageBreak/>
        <w:t xml:space="preserve">UNK (and "not </w:t>
      </w:r>
      <w:proofErr w:type="spellStart"/>
      <w:r w:rsidRPr="00F544ED">
        <w:rPr>
          <w:rFonts w:ascii="Arial" w:hAnsi="Arial" w:cs="Arial"/>
          <w:color w:val="000000" w:themeColor="text1"/>
        </w:rPr>
        <w:t>classified</w:t>
      </w:r>
      <w:proofErr w:type="spellEnd"/>
      <w:r w:rsidRPr="00F544ED">
        <w:rPr>
          <w:rFonts w:ascii="Arial" w:hAnsi="Arial" w:cs="Arial"/>
          <w:color w:val="000000" w:themeColor="text1"/>
        </w:rPr>
        <w:t xml:space="preserve">" for the </w:t>
      </w:r>
      <w:proofErr w:type="spellStart"/>
      <w:r w:rsidRPr="00F544ED">
        <w:rPr>
          <w:rFonts w:ascii="Arial" w:hAnsi="Arial" w:cs="Arial"/>
          <w:color w:val="000000" w:themeColor="text1"/>
        </w:rPr>
        <w:t>procedure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category</w:t>
      </w:r>
      <w:proofErr w:type="spellEnd"/>
      <w:r w:rsidRPr="00F544ED">
        <w:rPr>
          <w:rFonts w:ascii="Arial" w:hAnsi="Arial" w:cs="Arial"/>
          <w:color w:val="000000" w:themeColor="text1"/>
        </w:rPr>
        <w:t xml:space="preserve">) was </w:t>
      </w:r>
      <w:proofErr w:type="spellStart"/>
      <w:r w:rsidRPr="00F544ED">
        <w:rPr>
          <w:rFonts w:ascii="Arial" w:hAnsi="Arial" w:cs="Arial"/>
          <w:color w:val="000000" w:themeColor="text1"/>
        </w:rPr>
        <w:t>counted</w:t>
      </w:r>
      <w:proofErr w:type="spellEnd"/>
      <w:r w:rsidRPr="00F544ED">
        <w:rPr>
          <w:rFonts w:ascii="Arial" w:hAnsi="Arial" w:cs="Arial"/>
          <w:color w:val="000000" w:themeColor="text1"/>
        </w:rPr>
        <w:t xml:space="preserve"> as an </w:t>
      </w:r>
      <w:proofErr w:type="spellStart"/>
      <w:r w:rsidRPr="00F544ED">
        <w:rPr>
          <w:rFonts w:ascii="Arial" w:hAnsi="Arial" w:cs="Arial"/>
          <w:color w:val="000000" w:themeColor="text1"/>
        </w:rPr>
        <w:t>incorrect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outcome</w:t>
      </w:r>
      <w:proofErr w:type="spellEnd"/>
      <w:r w:rsidRPr="00F544ED">
        <w:rPr>
          <w:rFonts w:ascii="Arial" w:hAnsi="Arial" w:cs="Arial"/>
          <w:color w:val="000000" w:themeColor="text1"/>
        </w:rPr>
        <w:t xml:space="preserve"> in </w:t>
      </w:r>
      <w:proofErr w:type="spellStart"/>
      <w:r w:rsidRPr="00F544ED">
        <w:rPr>
          <w:rFonts w:ascii="Arial" w:hAnsi="Arial" w:cs="Arial"/>
          <w:color w:val="000000" w:themeColor="text1"/>
        </w:rPr>
        <w:t>accuracy</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macro-averaged</w:t>
      </w:r>
      <w:proofErr w:type="spellEnd"/>
      <w:r w:rsidRPr="00F544ED">
        <w:rPr>
          <w:rFonts w:ascii="Arial" w:hAnsi="Arial" w:cs="Arial"/>
          <w:color w:val="000000" w:themeColor="text1"/>
        </w:rPr>
        <w:t xml:space="preserve"> F1, </w:t>
      </w:r>
      <w:proofErr w:type="spellStart"/>
      <w:r w:rsidRPr="00F544ED">
        <w:rPr>
          <w:rFonts w:ascii="Arial" w:hAnsi="Arial" w:cs="Arial"/>
          <w:color w:val="000000" w:themeColor="text1"/>
        </w:rPr>
        <w:t>reflecting</w:t>
      </w:r>
      <w:proofErr w:type="spellEnd"/>
      <w:r w:rsidRPr="00F544ED">
        <w:rPr>
          <w:rFonts w:ascii="Arial" w:hAnsi="Arial" w:cs="Arial"/>
          <w:color w:val="000000" w:themeColor="text1"/>
        </w:rPr>
        <w:t xml:space="preserve"> a </w:t>
      </w:r>
      <w:proofErr w:type="spellStart"/>
      <w:r w:rsidRPr="00F544ED">
        <w:rPr>
          <w:rFonts w:ascii="Arial" w:hAnsi="Arial" w:cs="Arial"/>
          <w:color w:val="000000" w:themeColor="text1"/>
        </w:rPr>
        <w:t>failure</w:t>
      </w:r>
      <w:proofErr w:type="spellEnd"/>
      <w:r w:rsidRPr="00F544ED">
        <w:rPr>
          <w:rFonts w:ascii="Arial" w:hAnsi="Arial" w:cs="Arial"/>
          <w:color w:val="000000" w:themeColor="text1"/>
        </w:rPr>
        <w:t xml:space="preserve"> to </w:t>
      </w:r>
      <w:proofErr w:type="spellStart"/>
      <w:r w:rsidRPr="00F544ED">
        <w:rPr>
          <w:rFonts w:ascii="Arial" w:hAnsi="Arial" w:cs="Arial"/>
          <w:color w:val="000000" w:themeColor="text1"/>
        </w:rPr>
        <w:t>assign</w:t>
      </w:r>
      <w:proofErr w:type="spellEnd"/>
      <w:r w:rsidRPr="00F544ED">
        <w:rPr>
          <w:rFonts w:ascii="Arial" w:hAnsi="Arial" w:cs="Arial"/>
          <w:color w:val="000000" w:themeColor="text1"/>
        </w:rPr>
        <w:t xml:space="preserve"> a definitive </w:t>
      </w:r>
      <w:proofErr w:type="spellStart"/>
      <w:r w:rsidRPr="00F544ED">
        <w:rPr>
          <w:rFonts w:ascii="Arial" w:hAnsi="Arial" w:cs="Arial"/>
          <w:color w:val="000000" w:themeColor="text1"/>
        </w:rPr>
        <w:t>category</w:t>
      </w:r>
      <w:proofErr w:type="spellEnd"/>
      <w:r w:rsidRPr="00F544ED">
        <w:rPr>
          <w:rFonts w:ascii="Arial" w:hAnsi="Arial" w:cs="Arial"/>
          <w:color w:val="000000" w:themeColor="text1"/>
        </w:rPr>
        <w:t>.</w:t>
      </w:r>
    </w:p>
    <w:p w14:paraId="3A647EC9"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Class-</w:t>
      </w:r>
      <w:proofErr w:type="spellStart"/>
      <w:r w:rsidRPr="00F544ED">
        <w:rPr>
          <w:rFonts w:ascii="Arial" w:hAnsi="Arial" w:cs="Arial"/>
          <w:color w:val="000000" w:themeColor="text1"/>
        </w:rPr>
        <w:t>wise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metrics</w:t>
      </w:r>
      <w:proofErr w:type="spellEnd"/>
      <w:r w:rsidRPr="00F544ED">
        <w:rPr>
          <w:rFonts w:ascii="Arial" w:hAnsi="Arial" w:cs="Arial"/>
          <w:color w:val="000000" w:themeColor="text1"/>
        </w:rPr>
        <w:t xml:space="preserve"> (Tables 2–5)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computed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over</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full</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class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sizes</w:t>
      </w:r>
      <w:proofErr w:type="spellEnd"/>
      <w:r w:rsidRPr="00F544ED">
        <w:rPr>
          <w:rFonts w:ascii="Arial" w:hAnsi="Arial" w:cs="Arial"/>
          <w:color w:val="000000" w:themeColor="text1"/>
        </w:rPr>
        <w:t xml:space="preserve">; a UNK </w:t>
      </w:r>
      <w:proofErr w:type="spellStart"/>
      <w:r w:rsidRPr="00F544ED">
        <w:rPr>
          <w:rFonts w:ascii="Arial" w:hAnsi="Arial" w:cs="Arial"/>
          <w:color w:val="000000" w:themeColor="text1"/>
        </w:rPr>
        <w:t>prediction</w:t>
      </w:r>
      <w:proofErr w:type="spellEnd"/>
      <w:r w:rsidRPr="00F544ED">
        <w:rPr>
          <w:rFonts w:ascii="Arial" w:hAnsi="Arial" w:cs="Arial"/>
          <w:color w:val="000000" w:themeColor="text1"/>
        </w:rPr>
        <w:t xml:space="preserve"> for a </w:t>
      </w:r>
      <w:proofErr w:type="spellStart"/>
      <w:r w:rsidRPr="00F544ED">
        <w:rPr>
          <w:rFonts w:ascii="Arial" w:hAnsi="Arial" w:cs="Arial"/>
          <w:color w:val="000000" w:themeColor="text1"/>
        </w:rPr>
        <w:t>given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true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class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counted</w:t>
      </w:r>
      <w:proofErr w:type="spellEnd"/>
      <w:r w:rsidRPr="00F544ED">
        <w:rPr>
          <w:rFonts w:ascii="Arial" w:hAnsi="Arial" w:cs="Arial"/>
          <w:color w:val="000000" w:themeColor="text1"/>
        </w:rPr>
        <w:t xml:space="preserve"> as a </w:t>
      </w:r>
      <w:proofErr w:type="spellStart"/>
      <w:r w:rsidRPr="00F544ED">
        <w:rPr>
          <w:rFonts w:ascii="Arial" w:hAnsi="Arial" w:cs="Arial"/>
          <w:color w:val="000000" w:themeColor="text1"/>
        </w:rPr>
        <w:t>misclassification</w:t>
      </w:r>
      <w:proofErr w:type="spellEnd"/>
      <w:r w:rsidRPr="00F544ED">
        <w:rPr>
          <w:rFonts w:ascii="Arial" w:hAnsi="Arial" w:cs="Arial"/>
          <w:color w:val="000000" w:themeColor="text1"/>
        </w:rPr>
        <w:t xml:space="preserve"> of </w:t>
      </w:r>
      <w:proofErr w:type="spellStart"/>
      <w:r w:rsidRPr="00F544ED">
        <w:rPr>
          <w:rFonts w:ascii="Arial" w:hAnsi="Arial" w:cs="Arial"/>
          <w:color w:val="000000" w:themeColor="text1"/>
        </w:rPr>
        <w:t>that</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class</w:t>
      </w:r>
      <w:proofErr w:type="spellEnd"/>
      <w:r w:rsidRPr="00F544ED">
        <w:rPr>
          <w:rFonts w:ascii="Arial" w:hAnsi="Arial" w:cs="Arial"/>
          <w:color w:val="000000" w:themeColor="text1"/>
        </w:rPr>
        <w:t>.</w:t>
      </w:r>
    </w:p>
    <w:p w14:paraId="3C60C527"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The A–C </w:t>
      </w:r>
      <w:proofErr w:type="spellStart"/>
      <w:r w:rsidRPr="00F544ED">
        <w:rPr>
          <w:rFonts w:ascii="Arial" w:hAnsi="Arial" w:cs="Arial"/>
          <w:color w:val="000000" w:themeColor="text1"/>
        </w:rPr>
        <w:t>confusion</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matrices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restricted</w:t>
      </w:r>
      <w:proofErr w:type="spellEnd"/>
      <w:r w:rsidRPr="00F544ED">
        <w:rPr>
          <w:rFonts w:ascii="Arial" w:hAnsi="Arial" w:cs="Arial"/>
          <w:color w:val="000000" w:themeColor="text1"/>
        </w:rPr>
        <w:t xml:space="preserve"> to the </w:t>
      </w:r>
      <w:proofErr w:type="spellStart"/>
      <w:r w:rsidRPr="00F544ED">
        <w:rPr>
          <w:rFonts w:ascii="Arial" w:hAnsi="Arial" w:cs="Arial"/>
          <w:color w:val="000000" w:themeColor="text1"/>
        </w:rPr>
        <w:t>clinical</w:t>
      </w:r>
      <w:proofErr w:type="spellEnd"/>
      <w:r w:rsidRPr="00F544ED">
        <w:rPr>
          <w:rFonts w:ascii="Arial" w:hAnsi="Arial" w:cs="Arial"/>
          <w:color w:val="000000" w:themeColor="text1"/>
        </w:rPr>
        <w:t xml:space="preserve"> Weber </w:t>
      </w:r>
      <w:proofErr w:type="spellStart"/>
      <w:r w:rsidRPr="00F544ED">
        <w:rPr>
          <w:rFonts w:ascii="Arial" w:hAnsi="Arial" w:cs="Arial"/>
          <w:color w:val="000000" w:themeColor="text1"/>
        </w:rPr>
        <w:t>categories</w:t>
      </w:r>
      <w:proofErr w:type="spellEnd"/>
      <w:r w:rsidRPr="00F544ED">
        <w:rPr>
          <w:rFonts w:ascii="Arial" w:hAnsi="Arial" w:cs="Arial"/>
          <w:color w:val="000000" w:themeColor="text1"/>
        </w:rPr>
        <w:t xml:space="preserve"> and </w:t>
      </w:r>
      <w:proofErr w:type="spellStart"/>
      <w:r w:rsidRPr="00F544ED">
        <w:rPr>
          <w:rFonts w:ascii="Arial" w:hAnsi="Arial" w:cs="Arial"/>
          <w:color w:val="000000" w:themeColor="text1"/>
        </w:rPr>
        <w:t>therefore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excluded</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cases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predicted</w:t>
      </w:r>
      <w:proofErr w:type="spellEnd"/>
      <w:r w:rsidRPr="00F544ED">
        <w:rPr>
          <w:rFonts w:ascii="Arial" w:hAnsi="Arial" w:cs="Arial"/>
          <w:color w:val="000000" w:themeColor="text1"/>
        </w:rPr>
        <w:t xml:space="preserve"> as UNK, so </w:t>
      </w:r>
      <w:proofErr w:type="spellStart"/>
      <w:r w:rsidRPr="00F544ED">
        <w:rPr>
          <w:rFonts w:ascii="Arial" w:hAnsi="Arial" w:cs="Arial"/>
          <w:color w:val="000000" w:themeColor="text1"/>
        </w:rPr>
        <w:t>their</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denominators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were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slightly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lower</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than</w:t>
      </w:r>
      <w:proofErr w:type="spellEnd"/>
      <w:r w:rsidRPr="00F544ED">
        <w:rPr>
          <w:rFonts w:ascii="Arial" w:hAnsi="Arial" w:cs="Arial"/>
          <w:color w:val="000000" w:themeColor="text1"/>
        </w:rPr>
        <w:t xml:space="preserve"> the </w:t>
      </w:r>
      <w:proofErr w:type="spellStart"/>
      <w:r w:rsidRPr="00F544ED">
        <w:rPr>
          <w:rFonts w:ascii="Arial" w:hAnsi="Arial" w:cs="Arial"/>
          <w:color w:val="000000" w:themeColor="text1"/>
        </w:rPr>
        <w:t>full</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class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sizes</w:t>
      </w:r>
      <w:proofErr w:type="spellEnd"/>
      <w:r w:rsidRPr="00F544ED">
        <w:rPr>
          <w:rFonts w:ascii="Arial" w:hAnsi="Arial" w:cs="Arial"/>
          <w:color w:val="000000" w:themeColor="text1"/>
        </w:rPr>
        <w:t>.</w:t>
      </w:r>
    </w:p>
    <w:p w14:paraId="677844BA" w14:textId="77777777" w:rsidR="00AE1E3E" w:rsidRPr="00F544ED" w:rsidRDefault="00000000">
      <w:pPr>
        <w:pStyle w:val="Listenabsatz"/>
        <w:numPr>
          <w:ilvl w:val="0"/>
          <w:numId w:val="1"/>
        </w:numPr>
        <w:spacing w:after="60" w:line="264" w:lineRule="auto"/>
        <w:rPr>
          <w:rFonts w:ascii="Arial" w:hAnsi="Arial" w:cs="Arial"/>
          <w:color w:val="000000" w:themeColor="text1"/>
        </w:rPr>
      </w:pPr>
      <w:r w:rsidRPr="00F544ED">
        <w:rPr>
          <w:rFonts w:ascii="Arial" w:hAnsi="Arial" w:cs="Arial"/>
          <w:color w:val="000000" w:themeColor="text1"/>
        </w:rPr>
        <w:t xml:space="preserve">The </w:t>
      </w:r>
      <w:proofErr w:type="spellStart"/>
      <w:r w:rsidRPr="00F544ED">
        <w:rPr>
          <w:rFonts w:ascii="Arial" w:hAnsi="Arial" w:cs="Arial"/>
          <w:color w:val="000000" w:themeColor="text1"/>
        </w:rPr>
        <w:t>frequency</w:t>
      </w:r>
      <w:proofErr w:type="spellEnd"/>
      <w:r w:rsidRPr="00F544ED">
        <w:rPr>
          <w:rFonts w:ascii="Arial" w:hAnsi="Arial" w:cs="Arial"/>
          <w:color w:val="000000" w:themeColor="text1"/>
        </w:rPr>
        <w:t xml:space="preserve"> of UNK </w:t>
      </w:r>
      <w:proofErr w:type="spellStart"/>
      <w:r w:rsidRPr="00F544ED">
        <w:rPr>
          <w:rFonts w:ascii="Arial" w:hAnsi="Arial" w:cs="Arial"/>
          <w:color w:val="000000" w:themeColor="text1"/>
        </w:rPr>
        <w:t>predictions</w:t>
      </w:r>
      <w:proofErr w:type="spellEnd"/>
      <w:r w:rsidRPr="00F544ED">
        <w:rPr>
          <w:rFonts w:ascii="Arial" w:hAnsi="Arial" w:cs="Arial"/>
          <w:color w:val="000000" w:themeColor="text1"/>
        </w:rPr>
        <w:t xml:space="preserve"> was low and </w:t>
      </w:r>
      <w:proofErr w:type="spellStart"/>
      <w:r w:rsidRPr="00F544ED">
        <w:rPr>
          <w:rFonts w:ascii="Arial" w:hAnsi="Arial" w:cs="Arial"/>
          <w:color w:val="000000" w:themeColor="text1"/>
        </w:rPr>
        <w:t>similar</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across</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strategies</w:t>
      </w:r>
      <w:proofErr w:type="spellEnd"/>
      <w:r w:rsidRPr="00F544ED">
        <w:rPr>
          <w:rFonts w:ascii="Arial" w:hAnsi="Arial" w:cs="Arial"/>
          <w:color w:val="000000" w:themeColor="text1"/>
        </w:rPr>
        <w:t xml:space="preserve"> (zero-</w:t>
      </w:r>
      <w:proofErr w:type="spellStart"/>
      <w:r w:rsidRPr="00F544ED">
        <w:rPr>
          <w:rFonts w:ascii="Arial" w:hAnsi="Arial" w:cs="Arial"/>
          <w:color w:val="000000" w:themeColor="text1"/>
        </w:rPr>
        <w:t>shot</w:t>
      </w:r>
      <w:proofErr w:type="spellEnd"/>
      <w:r w:rsidRPr="00F544ED">
        <w:rPr>
          <w:rFonts w:ascii="Arial" w:hAnsi="Arial" w:cs="Arial"/>
          <w:color w:val="000000" w:themeColor="text1"/>
        </w:rPr>
        <w:t xml:space="preserve">: 4, </w:t>
      </w:r>
      <w:proofErr w:type="spellStart"/>
      <w:r w:rsidRPr="00F544ED">
        <w:rPr>
          <w:rFonts w:ascii="Arial" w:hAnsi="Arial" w:cs="Arial"/>
          <w:color w:val="000000" w:themeColor="text1"/>
        </w:rPr>
        <w:t>advanced</w:t>
      </w:r>
      <w:proofErr w:type="spellEnd"/>
      <w:r w:rsidRPr="00F544ED">
        <w:rPr>
          <w:rFonts w:ascii="Arial" w:hAnsi="Arial" w:cs="Arial"/>
          <w:color w:val="000000" w:themeColor="text1"/>
        </w:rPr>
        <w:t xml:space="preserve"> zero-</w:t>
      </w:r>
      <w:proofErr w:type="spellStart"/>
      <w:r w:rsidRPr="00F544ED">
        <w:rPr>
          <w:rFonts w:ascii="Arial" w:hAnsi="Arial" w:cs="Arial"/>
          <w:color w:val="000000" w:themeColor="text1"/>
        </w:rPr>
        <w:t>shot</w:t>
      </w:r>
      <w:proofErr w:type="spellEnd"/>
      <w:r w:rsidRPr="00F544ED">
        <w:rPr>
          <w:rFonts w:ascii="Arial" w:hAnsi="Arial" w:cs="Arial"/>
          <w:color w:val="000000" w:themeColor="text1"/>
        </w:rPr>
        <w:t xml:space="preserve">: 4, </w:t>
      </w:r>
      <w:proofErr w:type="spellStart"/>
      <w:r w:rsidRPr="00F544ED">
        <w:rPr>
          <w:rFonts w:ascii="Arial" w:hAnsi="Arial" w:cs="Arial"/>
          <w:color w:val="000000" w:themeColor="text1"/>
        </w:rPr>
        <w:t>few-shot</w:t>
      </w:r>
      <w:proofErr w:type="spellEnd"/>
      <w:r w:rsidRPr="00F544ED">
        <w:rPr>
          <w:rFonts w:ascii="Arial" w:hAnsi="Arial" w:cs="Arial"/>
          <w:color w:val="000000" w:themeColor="text1"/>
        </w:rPr>
        <w:t xml:space="preserve">: 3, </w:t>
      </w:r>
      <w:proofErr w:type="spellStart"/>
      <w:r w:rsidRPr="00F544ED">
        <w:rPr>
          <w:rFonts w:ascii="Arial" w:hAnsi="Arial" w:cs="Arial"/>
          <w:color w:val="000000" w:themeColor="text1"/>
        </w:rPr>
        <w:t>chain</w:t>
      </w:r>
      <w:proofErr w:type="spellEnd"/>
      <w:r w:rsidRPr="00F544ED">
        <w:rPr>
          <w:rFonts w:ascii="Arial" w:hAnsi="Arial" w:cs="Arial"/>
          <w:color w:val="000000" w:themeColor="text1"/>
        </w:rPr>
        <w:t>-of-</w:t>
      </w:r>
      <w:proofErr w:type="spellStart"/>
      <w:r w:rsidRPr="00F544ED">
        <w:rPr>
          <w:rFonts w:ascii="Arial" w:hAnsi="Arial" w:cs="Arial"/>
          <w:color w:val="000000" w:themeColor="text1"/>
        </w:rPr>
        <w:t>thought</w:t>
      </w:r>
      <w:proofErr w:type="spellEnd"/>
      <w:r w:rsidRPr="00F544ED">
        <w:rPr>
          <w:rFonts w:ascii="Arial" w:hAnsi="Arial" w:cs="Arial"/>
          <w:color w:val="000000" w:themeColor="text1"/>
        </w:rPr>
        <w:t>: 4).</w:t>
      </w:r>
    </w:p>
    <w:p w14:paraId="6E614F4D" w14:textId="62196326" w:rsidR="00AE1E3E" w:rsidRPr="00F544ED" w:rsidRDefault="00000000">
      <w:pPr>
        <w:pStyle w:val="berschrift1"/>
        <w:spacing w:before="320" w:after="140"/>
        <w:rPr>
          <w:rFonts w:ascii="Arial" w:hAnsi="Arial" w:cs="Arial"/>
          <w:color w:val="000000" w:themeColor="text1"/>
        </w:rPr>
      </w:pPr>
      <w:r w:rsidRPr="00F544ED">
        <w:rPr>
          <w:rFonts w:ascii="Arial" w:hAnsi="Arial" w:cs="Arial"/>
          <w:b/>
          <w:bCs/>
          <w:color w:val="000000" w:themeColor="text1"/>
          <w:sz w:val="30"/>
          <w:szCs w:val="30"/>
        </w:rPr>
        <w:t>S</w:t>
      </w:r>
      <w:r w:rsidR="004C4C21">
        <w:rPr>
          <w:rFonts w:ascii="Arial" w:hAnsi="Arial" w:cs="Arial"/>
          <w:b/>
          <w:bCs/>
          <w:color w:val="000000" w:themeColor="text1"/>
          <w:sz w:val="30"/>
          <w:szCs w:val="30"/>
        </w:rPr>
        <w:t>8</w:t>
      </w:r>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Representative</w:t>
      </w:r>
      <w:proofErr w:type="spellEnd"/>
      <w:r w:rsidRPr="00F544ED">
        <w:rPr>
          <w:rFonts w:ascii="Arial" w:hAnsi="Arial" w:cs="Arial"/>
          <w:b/>
          <w:bCs/>
          <w:color w:val="000000" w:themeColor="text1"/>
          <w:sz w:val="30"/>
          <w:szCs w:val="30"/>
        </w:rPr>
        <w:t xml:space="preserve"> </w:t>
      </w:r>
      <w:proofErr w:type="spellStart"/>
      <w:r w:rsidR="00021352">
        <w:rPr>
          <w:rFonts w:ascii="Arial" w:hAnsi="Arial" w:cs="Arial"/>
          <w:b/>
          <w:bCs/>
          <w:color w:val="000000" w:themeColor="text1"/>
          <w:sz w:val="30"/>
          <w:szCs w:val="30"/>
        </w:rPr>
        <w:t>composite</w:t>
      </w:r>
      <w:proofErr w:type="spell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case</w:t>
      </w:r>
      <w:proofErr w:type="spellEnd"/>
      <w:r w:rsidRPr="00F544ED">
        <w:rPr>
          <w:rFonts w:ascii="Arial" w:hAnsi="Arial" w:cs="Arial"/>
          <w:b/>
          <w:bCs/>
          <w:color w:val="000000" w:themeColor="text1"/>
          <w:sz w:val="30"/>
          <w:szCs w:val="30"/>
        </w:rPr>
        <w:t xml:space="preserve"> </w:t>
      </w:r>
      <w:proofErr w:type="spellStart"/>
      <w:r w:rsidRPr="00F544ED">
        <w:rPr>
          <w:rFonts w:ascii="Arial" w:hAnsi="Arial" w:cs="Arial"/>
          <w:b/>
          <w:bCs/>
          <w:color w:val="000000" w:themeColor="text1"/>
          <w:sz w:val="30"/>
          <w:szCs w:val="30"/>
        </w:rPr>
        <w:t>examples</w:t>
      </w:r>
      <w:proofErr w:type="spellEnd"/>
    </w:p>
    <w:p w14:paraId="077378B5" w14:textId="1C13B967" w:rsidR="00AE1E3E" w:rsidRPr="00F544ED" w:rsidRDefault="00314128">
      <w:pPr>
        <w:spacing w:after="120" w:line="276" w:lineRule="auto"/>
        <w:rPr>
          <w:rFonts w:ascii="Arial" w:hAnsi="Arial" w:cs="Arial"/>
          <w:i/>
          <w:iCs/>
          <w:color w:val="000000" w:themeColor="text1"/>
        </w:rPr>
      </w:pPr>
      <w:r w:rsidRPr="00314128">
        <w:rPr>
          <w:rFonts w:ascii="Arial" w:hAnsi="Arial" w:cs="Arial"/>
          <w:i/>
          <w:iCs/>
          <w:color w:val="000000" w:themeColor="text1"/>
        </w:rPr>
        <w:t xml:space="preserve">The </w:t>
      </w:r>
      <w:proofErr w:type="spellStart"/>
      <w:r w:rsidRPr="00314128">
        <w:rPr>
          <w:rFonts w:ascii="Arial" w:hAnsi="Arial" w:cs="Arial"/>
          <w:i/>
          <w:iCs/>
          <w:color w:val="000000" w:themeColor="text1"/>
        </w:rPr>
        <w:t>two</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examples</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below</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are</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representative</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composite</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cases</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constructed</w:t>
      </w:r>
      <w:proofErr w:type="spellEnd"/>
      <w:r w:rsidRPr="00314128">
        <w:rPr>
          <w:rFonts w:ascii="Arial" w:hAnsi="Arial" w:cs="Arial"/>
          <w:i/>
          <w:iCs/>
          <w:color w:val="000000" w:themeColor="text1"/>
        </w:rPr>
        <w:t xml:space="preserve"> to </w:t>
      </w:r>
      <w:proofErr w:type="spellStart"/>
      <w:r w:rsidRPr="00314128">
        <w:rPr>
          <w:rFonts w:ascii="Arial" w:hAnsi="Arial" w:cs="Arial"/>
          <w:i/>
          <w:iCs/>
          <w:color w:val="000000" w:themeColor="text1"/>
        </w:rPr>
        <w:t>reflect</w:t>
      </w:r>
      <w:proofErr w:type="spellEnd"/>
      <w:r w:rsidRPr="00314128">
        <w:rPr>
          <w:rFonts w:ascii="Arial" w:hAnsi="Arial" w:cs="Arial"/>
          <w:i/>
          <w:iCs/>
          <w:color w:val="000000" w:themeColor="text1"/>
        </w:rPr>
        <w:t xml:space="preserve"> the </w:t>
      </w:r>
      <w:proofErr w:type="spellStart"/>
      <w:r w:rsidRPr="00314128">
        <w:rPr>
          <w:rFonts w:ascii="Arial" w:hAnsi="Arial" w:cs="Arial"/>
          <w:i/>
          <w:iCs/>
          <w:color w:val="000000" w:themeColor="text1"/>
        </w:rPr>
        <w:t>structure</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wording</w:t>
      </w:r>
      <w:proofErr w:type="spellEnd"/>
      <w:r w:rsidRPr="00314128">
        <w:rPr>
          <w:rFonts w:ascii="Arial" w:hAnsi="Arial" w:cs="Arial"/>
          <w:i/>
          <w:iCs/>
          <w:color w:val="000000" w:themeColor="text1"/>
        </w:rPr>
        <w:t xml:space="preserve">, and </w:t>
      </w:r>
      <w:proofErr w:type="spellStart"/>
      <w:r w:rsidRPr="00314128">
        <w:rPr>
          <w:rFonts w:ascii="Arial" w:hAnsi="Arial" w:cs="Arial"/>
          <w:i/>
          <w:iCs/>
          <w:color w:val="000000" w:themeColor="text1"/>
        </w:rPr>
        <w:t>level</w:t>
      </w:r>
      <w:proofErr w:type="spellEnd"/>
      <w:r w:rsidRPr="00314128">
        <w:rPr>
          <w:rFonts w:ascii="Arial" w:hAnsi="Arial" w:cs="Arial"/>
          <w:i/>
          <w:iCs/>
          <w:color w:val="000000" w:themeColor="text1"/>
        </w:rPr>
        <w:t xml:space="preserve"> of </w:t>
      </w:r>
      <w:proofErr w:type="spellStart"/>
      <w:r w:rsidRPr="00314128">
        <w:rPr>
          <w:rFonts w:ascii="Arial" w:hAnsi="Arial" w:cs="Arial"/>
          <w:i/>
          <w:iCs/>
          <w:color w:val="000000" w:themeColor="text1"/>
        </w:rPr>
        <w:t>detail</w:t>
      </w:r>
      <w:proofErr w:type="spellEnd"/>
      <w:r w:rsidRPr="00314128">
        <w:rPr>
          <w:rFonts w:ascii="Arial" w:hAnsi="Arial" w:cs="Arial"/>
          <w:i/>
          <w:iCs/>
          <w:color w:val="000000" w:themeColor="text1"/>
        </w:rPr>
        <w:t xml:space="preserve"> of the </w:t>
      </w:r>
      <w:proofErr w:type="spellStart"/>
      <w:r w:rsidRPr="00314128">
        <w:rPr>
          <w:rFonts w:ascii="Arial" w:hAnsi="Arial" w:cs="Arial"/>
          <w:i/>
          <w:iCs/>
          <w:color w:val="000000" w:themeColor="text1"/>
        </w:rPr>
        <w:t>routine</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documentation</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used</w:t>
      </w:r>
      <w:proofErr w:type="spellEnd"/>
      <w:r w:rsidRPr="00314128">
        <w:rPr>
          <w:rFonts w:ascii="Arial" w:hAnsi="Arial" w:cs="Arial"/>
          <w:i/>
          <w:iCs/>
          <w:color w:val="000000" w:themeColor="text1"/>
        </w:rPr>
        <w:t xml:space="preserve"> as </w:t>
      </w:r>
      <w:proofErr w:type="spellStart"/>
      <w:r w:rsidRPr="00314128">
        <w:rPr>
          <w:rFonts w:ascii="Arial" w:hAnsi="Arial" w:cs="Arial"/>
          <w:i/>
          <w:iCs/>
          <w:color w:val="000000" w:themeColor="text1"/>
        </w:rPr>
        <w:t>model</w:t>
      </w:r>
      <w:proofErr w:type="spellEnd"/>
      <w:r w:rsidRPr="00314128">
        <w:rPr>
          <w:rFonts w:ascii="Arial" w:hAnsi="Arial" w:cs="Arial"/>
          <w:i/>
          <w:iCs/>
          <w:color w:val="000000" w:themeColor="text1"/>
        </w:rPr>
        <w:t xml:space="preserve"> </w:t>
      </w:r>
      <w:proofErr w:type="spellStart"/>
      <w:r w:rsidRPr="00314128">
        <w:rPr>
          <w:rFonts w:ascii="Arial" w:hAnsi="Arial" w:cs="Arial"/>
          <w:i/>
          <w:iCs/>
          <w:color w:val="000000" w:themeColor="text1"/>
        </w:rPr>
        <w:t>input</w:t>
      </w:r>
      <w:proofErr w:type="spellEnd"/>
      <w:r w:rsidR="00000000" w:rsidRPr="00F544ED">
        <w:rPr>
          <w:rFonts w:ascii="Arial" w:hAnsi="Arial" w:cs="Arial"/>
          <w:i/>
          <w:iCs/>
          <w:color w:val="000000" w:themeColor="text1"/>
        </w:rPr>
        <w:t>.</w:t>
      </w:r>
      <w:r w:rsid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They</w:t>
      </w:r>
      <w:proofErr w:type="spellEnd"/>
      <w:r w:rsidR="00C76719" w:rsidRPr="00C76719">
        <w:rPr>
          <w:rFonts w:ascii="Arial" w:hAnsi="Arial" w:cs="Arial"/>
          <w:i/>
          <w:iCs/>
          <w:color w:val="000000" w:themeColor="text1"/>
        </w:rPr>
        <w:t xml:space="preserve"> do not </w:t>
      </w:r>
      <w:proofErr w:type="spellStart"/>
      <w:r w:rsidR="00C76719" w:rsidRPr="00C76719">
        <w:rPr>
          <w:rFonts w:ascii="Arial" w:hAnsi="Arial" w:cs="Arial"/>
          <w:i/>
          <w:iCs/>
          <w:color w:val="000000" w:themeColor="text1"/>
        </w:rPr>
        <w:t>reproduce</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any</w:t>
      </w:r>
      <w:proofErr w:type="spellEnd"/>
      <w:r w:rsidR="00C76719" w:rsidRPr="00C76719">
        <w:rPr>
          <w:rFonts w:ascii="Arial" w:hAnsi="Arial" w:cs="Arial"/>
          <w:i/>
          <w:iCs/>
          <w:color w:val="000000" w:themeColor="text1"/>
        </w:rPr>
        <w:t xml:space="preserve"> individual </w:t>
      </w:r>
      <w:proofErr w:type="spellStart"/>
      <w:r w:rsidR="00C76719" w:rsidRPr="00C76719">
        <w:rPr>
          <w:rFonts w:ascii="Arial" w:hAnsi="Arial" w:cs="Arial"/>
          <w:i/>
          <w:iCs/>
          <w:color w:val="000000" w:themeColor="text1"/>
        </w:rPr>
        <w:t>patient</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record</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constructed</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examples</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are</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shown</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instead</w:t>
      </w:r>
      <w:proofErr w:type="spellEnd"/>
      <w:r w:rsidR="00C76719" w:rsidRPr="00C76719">
        <w:rPr>
          <w:rFonts w:ascii="Arial" w:hAnsi="Arial" w:cs="Arial"/>
          <w:i/>
          <w:iCs/>
          <w:color w:val="000000" w:themeColor="text1"/>
        </w:rPr>
        <w:t xml:space="preserve"> of original </w:t>
      </w:r>
      <w:proofErr w:type="spellStart"/>
      <w:r w:rsidR="00C76719" w:rsidRPr="00C76719">
        <w:rPr>
          <w:rFonts w:ascii="Arial" w:hAnsi="Arial" w:cs="Arial"/>
          <w:i/>
          <w:iCs/>
          <w:color w:val="000000" w:themeColor="text1"/>
        </w:rPr>
        <w:t>reports</w:t>
      </w:r>
      <w:proofErr w:type="spellEnd"/>
      <w:r w:rsidR="00C76719" w:rsidRPr="00C76719">
        <w:rPr>
          <w:rFonts w:ascii="Arial" w:hAnsi="Arial" w:cs="Arial"/>
          <w:i/>
          <w:iCs/>
          <w:color w:val="000000" w:themeColor="text1"/>
        </w:rPr>
        <w:t xml:space="preserve"> for </w:t>
      </w:r>
      <w:proofErr w:type="spellStart"/>
      <w:r w:rsidR="00C76719" w:rsidRPr="00C76719">
        <w:rPr>
          <w:rFonts w:ascii="Arial" w:hAnsi="Arial" w:cs="Arial"/>
          <w:i/>
          <w:iCs/>
          <w:color w:val="000000" w:themeColor="text1"/>
        </w:rPr>
        <w:t>data</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protection</w:t>
      </w:r>
      <w:proofErr w:type="spellEnd"/>
      <w:r w:rsidR="00C76719" w:rsidRPr="00C76719">
        <w:rPr>
          <w:rFonts w:ascii="Arial" w:hAnsi="Arial" w:cs="Arial"/>
          <w:i/>
          <w:iCs/>
          <w:color w:val="000000" w:themeColor="text1"/>
        </w:rPr>
        <w:t xml:space="preserve"> </w:t>
      </w:r>
      <w:proofErr w:type="spellStart"/>
      <w:r w:rsidR="00C76719" w:rsidRPr="00C76719">
        <w:rPr>
          <w:rFonts w:ascii="Arial" w:hAnsi="Arial" w:cs="Arial"/>
          <w:i/>
          <w:iCs/>
          <w:color w:val="000000" w:themeColor="text1"/>
        </w:rPr>
        <w:t>reasons</w:t>
      </w:r>
      <w:proofErr w:type="spellEnd"/>
      <w:r w:rsidR="00C76719" w:rsidRPr="00C76719">
        <w:rPr>
          <w:rFonts w:ascii="Arial" w:hAnsi="Arial" w:cs="Arial"/>
          <w:i/>
          <w:iCs/>
          <w:color w:val="000000" w:themeColor="text1"/>
        </w:rPr>
        <w:t>.</w:t>
      </w:r>
      <w:r w:rsidR="00000000" w:rsidRPr="00F544ED">
        <w:rPr>
          <w:rFonts w:ascii="Arial" w:hAnsi="Arial" w:cs="Arial"/>
          <w:i/>
          <w:iCs/>
          <w:color w:val="000000" w:themeColor="text1"/>
        </w:rPr>
        <w:t xml:space="preserve"> The </w:t>
      </w:r>
      <w:proofErr w:type="spellStart"/>
      <w:r w:rsidR="00000000" w:rsidRPr="00F544ED">
        <w:rPr>
          <w:rFonts w:ascii="Arial" w:hAnsi="Arial" w:cs="Arial"/>
          <w:i/>
          <w:iCs/>
          <w:color w:val="000000" w:themeColor="text1"/>
        </w:rPr>
        <w:t>anatomical</w:t>
      </w:r>
      <w:proofErr w:type="spellEnd"/>
      <w:r w:rsidR="00000000" w:rsidRPr="00F544ED">
        <w:rPr>
          <w:rFonts w:ascii="Arial" w:hAnsi="Arial" w:cs="Arial"/>
          <w:i/>
          <w:iCs/>
          <w:color w:val="000000" w:themeColor="text1"/>
        </w:rPr>
        <w:t xml:space="preserve"> </w:t>
      </w:r>
      <w:proofErr w:type="spellStart"/>
      <w:r w:rsidR="00000000" w:rsidRPr="00F544ED">
        <w:rPr>
          <w:rFonts w:ascii="Arial" w:hAnsi="Arial" w:cs="Arial"/>
          <w:i/>
          <w:iCs/>
          <w:color w:val="000000" w:themeColor="text1"/>
        </w:rPr>
        <w:t>description</w:t>
      </w:r>
      <w:proofErr w:type="spellEnd"/>
      <w:r w:rsidR="00000000" w:rsidRPr="00F544ED">
        <w:rPr>
          <w:rFonts w:ascii="Arial" w:hAnsi="Arial" w:cs="Arial"/>
          <w:i/>
          <w:iCs/>
          <w:color w:val="000000" w:themeColor="text1"/>
        </w:rPr>
        <w:t xml:space="preserve"> of the </w:t>
      </w:r>
      <w:proofErr w:type="spellStart"/>
      <w:r w:rsidR="00000000" w:rsidRPr="00F544ED">
        <w:rPr>
          <w:rFonts w:ascii="Arial" w:hAnsi="Arial" w:cs="Arial"/>
          <w:i/>
          <w:iCs/>
          <w:color w:val="000000" w:themeColor="text1"/>
        </w:rPr>
        <w:t>fracture</w:t>
      </w:r>
      <w:proofErr w:type="spellEnd"/>
      <w:r w:rsidR="00000000" w:rsidRPr="00F544ED">
        <w:rPr>
          <w:rFonts w:ascii="Arial" w:hAnsi="Arial" w:cs="Arial"/>
          <w:i/>
          <w:iCs/>
          <w:color w:val="000000" w:themeColor="text1"/>
        </w:rPr>
        <w:t xml:space="preserve"> </w:t>
      </w:r>
      <w:proofErr w:type="spellStart"/>
      <w:r w:rsidR="00000000" w:rsidRPr="00F544ED">
        <w:rPr>
          <w:rFonts w:ascii="Arial" w:hAnsi="Arial" w:cs="Arial"/>
          <w:i/>
          <w:iCs/>
          <w:color w:val="000000" w:themeColor="text1"/>
        </w:rPr>
        <w:t>is</w:t>
      </w:r>
      <w:proofErr w:type="spellEnd"/>
      <w:r w:rsidR="00000000" w:rsidRPr="00F544ED">
        <w:rPr>
          <w:rFonts w:ascii="Arial" w:hAnsi="Arial" w:cs="Arial"/>
          <w:i/>
          <w:iCs/>
          <w:color w:val="000000" w:themeColor="text1"/>
        </w:rPr>
        <w:t xml:space="preserve"> </w:t>
      </w:r>
      <w:proofErr w:type="spellStart"/>
      <w:r w:rsidR="00000000" w:rsidRPr="00F544ED">
        <w:rPr>
          <w:rFonts w:ascii="Arial" w:hAnsi="Arial" w:cs="Arial"/>
          <w:i/>
          <w:iCs/>
          <w:color w:val="000000" w:themeColor="text1"/>
        </w:rPr>
        <w:t>retained</w:t>
      </w:r>
      <w:proofErr w:type="spellEnd"/>
      <w:r w:rsidR="00000000" w:rsidRPr="00F544ED">
        <w:rPr>
          <w:rFonts w:ascii="Arial" w:hAnsi="Arial" w:cs="Arial"/>
          <w:i/>
          <w:iCs/>
          <w:color w:val="000000" w:themeColor="text1"/>
        </w:rPr>
        <w:t xml:space="preserve">, as it </w:t>
      </w:r>
      <w:proofErr w:type="spellStart"/>
      <w:r w:rsidR="00000000" w:rsidRPr="00F544ED">
        <w:rPr>
          <w:rFonts w:ascii="Arial" w:hAnsi="Arial" w:cs="Arial"/>
          <w:i/>
          <w:iCs/>
          <w:color w:val="000000" w:themeColor="text1"/>
        </w:rPr>
        <w:t>constitutes</w:t>
      </w:r>
      <w:proofErr w:type="spellEnd"/>
      <w:r w:rsidR="00000000" w:rsidRPr="00F544ED">
        <w:rPr>
          <w:rFonts w:ascii="Arial" w:hAnsi="Arial" w:cs="Arial"/>
          <w:i/>
          <w:iCs/>
          <w:color w:val="000000" w:themeColor="text1"/>
        </w:rPr>
        <w:t xml:space="preserve"> the </w:t>
      </w:r>
      <w:proofErr w:type="spellStart"/>
      <w:r w:rsidR="00000000" w:rsidRPr="00F544ED">
        <w:rPr>
          <w:rFonts w:ascii="Arial" w:hAnsi="Arial" w:cs="Arial"/>
          <w:i/>
          <w:iCs/>
          <w:color w:val="000000" w:themeColor="text1"/>
        </w:rPr>
        <w:t>clinical</w:t>
      </w:r>
      <w:proofErr w:type="spellEnd"/>
      <w:r w:rsidR="00000000" w:rsidRPr="00F544ED">
        <w:rPr>
          <w:rFonts w:ascii="Arial" w:hAnsi="Arial" w:cs="Arial"/>
          <w:i/>
          <w:iCs/>
          <w:color w:val="000000" w:themeColor="text1"/>
        </w:rPr>
        <w:t xml:space="preserve"> </w:t>
      </w:r>
      <w:proofErr w:type="spellStart"/>
      <w:r w:rsidR="00000000" w:rsidRPr="00F544ED">
        <w:rPr>
          <w:rFonts w:ascii="Arial" w:hAnsi="Arial" w:cs="Arial"/>
          <w:i/>
          <w:iCs/>
          <w:color w:val="000000" w:themeColor="text1"/>
        </w:rPr>
        <w:t>basis</w:t>
      </w:r>
      <w:proofErr w:type="spellEnd"/>
      <w:r w:rsidR="00000000" w:rsidRPr="00F544ED">
        <w:rPr>
          <w:rFonts w:ascii="Arial" w:hAnsi="Arial" w:cs="Arial"/>
          <w:i/>
          <w:iCs/>
          <w:color w:val="000000" w:themeColor="text1"/>
        </w:rPr>
        <w:t xml:space="preserve"> for </w:t>
      </w:r>
      <w:proofErr w:type="spellStart"/>
      <w:r w:rsidR="00000000" w:rsidRPr="00F544ED">
        <w:rPr>
          <w:rFonts w:ascii="Arial" w:hAnsi="Arial" w:cs="Arial"/>
          <w:i/>
          <w:iCs/>
          <w:color w:val="000000" w:themeColor="text1"/>
        </w:rPr>
        <w:t>classification</w:t>
      </w:r>
      <w:proofErr w:type="spellEnd"/>
      <w:r w:rsidR="00000000" w:rsidRPr="00F544ED">
        <w:rPr>
          <w:rFonts w:ascii="Arial" w:hAnsi="Arial" w:cs="Arial"/>
          <w:i/>
          <w:iCs/>
          <w:color w:val="000000" w:themeColor="text1"/>
        </w:rPr>
        <w:t xml:space="preserve">. </w:t>
      </w:r>
      <w:proofErr w:type="spellStart"/>
      <w:r w:rsidR="00000000" w:rsidRPr="00F544ED">
        <w:rPr>
          <w:rFonts w:ascii="Arial" w:hAnsi="Arial" w:cs="Arial"/>
          <w:i/>
          <w:iCs/>
          <w:color w:val="000000" w:themeColor="text1"/>
        </w:rPr>
        <w:t>No</w:t>
      </w:r>
      <w:proofErr w:type="spellEnd"/>
      <w:r w:rsidR="00000000" w:rsidRPr="00F544ED">
        <w:rPr>
          <w:rFonts w:ascii="Arial" w:hAnsi="Arial" w:cs="Arial"/>
          <w:i/>
          <w:iCs/>
          <w:color w:val="000000" w:themeColor="text1"/>
        </w:rPr>
        <w:t xml:space="preserve"> postoperative </w:t>
      </w:r>
      <w:proofErr w:type="spellStart"/>
      <w:r w:rsidR="00000000" w:rsidRPr="00F544ED">
        <w:rPr>
          <w:rFonts w:ascii="Arial" w:hAnsi="Arial" w:cs="Arial"/>
          <w:i/>
          <w:iCs/>
          <w:color w:val="000000" w:themeColor="text1"/>
        </w:rPr>
        <w:t>information</w:t>
      </w:r>
      <w:proofErr w:type="spellEnd"/>
      <w:r w:rsidR="00000000" w:rsidRPr="00F544ED">
        <w:rPr>
          <w:rFonts w:ascii="Arial" w:hAnsi="Arial" w:cs="Arial"/>
          <w:i/>
          <w:iCs/>
          <w:color w:val="000000" w:themeColor="text1"/>
        </w:rPr>
        <w:t xml:space="preserve"> was included in the </w:t>
      </w:r>
      <w:proofErr w:type="spellStart"/>
      <w:r w:rsidR="00000000" w:rsidRPr="00F544ED">
        <w:rPr>
          <w:rFonts w:ascii="Arial" w:hAnsi="Arial" w:cs="Arial"/>
          <w:i/>
          <w:iCs/>
          <w:color w:val="000000" w:themeColor="text1"/>
        </w:rPr>
        <w:t>input</w:t>
      </w:r>
      <w:proofErr w:type="spellEnd"/>
      <w:r w:rsidR="00000000" w:rsidRPr="00F544ED">
        <w:rPr>
          <w:rFonts w:ascii="Arial" w:hAnsi="Arial" w:cs="Arial"/>
          <w:i/>
          <w:iCs/>
          <w:color w:val="000000" w:themeColor="text1"/>
        </w:rPr>
        <w:t>.</w:t>
      </w:r>
    </w:p>
    <w:p w14:paraId="3FF9C5DD" w14:textId="77777777" w:rsidR="00A22D67" w:rsidRPr="00F544ED" w:rsidRDefault="00A22D67">
      <w:pPr>
        <w:spacing w:after="120" w:line="276" w:lineRule="auto"/>
        <w:rPr>
          <w:rFonts w:ascii="Arial" w:hAnsi="Arial" w:cs="Arial"/>
          <w:color w:val="000000" w:themeColor="text1"/>
        </w:rPr>
      </w:pPr>
    </w:p>
    <w:p w14:paraId="43DA4940" w14:textId="5AF07DA2" w:rsidR="006D18E9" w:rsidRPr="00F544ED" w:rsidRDefault="00034300">
      <w:pPr>
        <w:spacing w:after="120" w:line="276" w:lineRule="auto"/>
        <w:rPr>
          <w:rFonts w:ascii="Arial" w:hAnsi="Arial" w:cs="Arial"/>
          <w:b/>
          <w:bCs/>
          <w:color w:val="000000" w:themeColor="text1"/>
        </w:rPr>
      </w:pPr>
      <w:r w:rsidRPr="00F544ED">
        <w:rPr>
          <w:rFonts w:ascii="Arial" w:hAnsi="Arial" w:cs="Arial"/>
          <w:b/>
          <w:bCs/>
          <w:color w:val="000000" w:themeColor="text1"/>
        </w:rPr>
        <w:t>Case 1:</w:t>
      </w:r>
    </w:p>
    <w:p w14:paraId="32C0E2FB" w14:textId="32DFBC47" w:rsidR="00034300" w:rsidRPr="00F544ED" w:rsidRDefault="00034300">
      <w:pPr>
        <w:spacing w:after="120" w:line="276" w:lineRule="auto"/>
        <w:rPr>
          <w:rFonts w:ascii="Arial" w:hAnsi="Arial" w:cs="Arial"/>
          <w:color w:val="000000" w:themeColor="text1"/>
        </w:rPr>
      </w:pPr>
      <w:r w:rsidRPr="00F544ED">
        <w:rPr>
          <w:rFonts w:ascii="Arial" w:hAnsi="Arial" w:cs="Arial"/>
          <w:color w:val="000000" w:themeColor="text1"/>
        </w:rPr>
        <w:t xml:space="preserve">Model </w:t>
      </w:r>
      <w:proofErr w:type="spellStart"/>
      <w:r w:rsidRPr="00F544ED">
        <w:rPr>
          <w:rFonts w:ascii="Arial" w:hAnsi="Arial" w:cs="Arial"/>
          <w:color w:val="000000" w:themeColor="text1"/>
        </w:rPr>
        <w:t>input</w:t>
      </w:r>
      <w:proofErr w:type="spellEnd"/>
      <w:r w:rsidRPr="00F544ED">
        <w:rPr>
          <w:rFonts w:ascii="Arial" w:hAnsi="Arial" w:cs="Arial"/>
          <w:color w:val="000000" w:themeColor="text1"/>
        </w:rPr>
        <w:t xml:space="preserve"> (as </w:t>
      </w:r>
      <w:proofErr w:type="spellStart"/>
      <w:r w:rsidRPr="00F544ED">
        <w:rPr>
          <w:rFonts w:ascii="Arial" w:hAnsi="Arial" w:cs="Arial"/>
          <w:color w:val="000000" w:themeColor="text1"/>
        </w:rPr>
        <w:t>provided</w:t>
      </w:r>
      <w:proofErr w:type="spellEnd"/>
      <w:r w:rsidRPr="00F544ED">
        <w:rPr>
          <w:rFonts w:ascii="Arial" w:hAnsi="Arial" w:cs="Arial"/>
          <w:color w:val="000000" w:themeColor="text1"/>
        </w:rPr>
        <w:t xml:space="preserve"> to the </w:t>
      </w:r>
      <w:proofErr w:type="spellStart"/>
      <w:r w:rsidRPr="00F544ED">
        <w:rPr>
          <w:rFonts w:ascii="Arial" w:hAnsi="Arial" w:cs="Arial"/>
          <w:color w:val="000000" w:themeColor="text1"/>
        </w:rPr>
        <w:t>model</w:t>
      </w:r>
      <w:proofErr w:type="spellEnd"/>
      <w:r w:rsidRPr="00F544ED">
        <w:rPr>
          <w:rFonts w:ascii="Arial" w:hAnsi="Arial" w:cs="Arial"/>
          <w:color w:val="000000" w:themeColor="text1"/>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94"/>
        <w:gridCol w:w="6934"/>
      </w:tblGrid>
      <w:tr w:rsidR="00034300" w:rsidRPr="00F544ED" w14:paraId="3968E988" w14:textId="77777777" w:rsidTr="00034300">
        <w:tc>
          <w:tcPr>
            <w:tcW w:w="2694" w:type="dxa"/>
          </w:tcPr>
          <w:p w14:paraId="329AD477" w14:textId="746787C2" w:rsidR="00034300" w:rsidRPr="00F544ED" w:rsidRDefault="00034300">
            <w:pPr>
              <w:spacing w:after="120" w:line="276" w:lineRule="auto"/>
              <w:rPr>
                <w:rFonts w:ascii="Arial" w:hAnsi="Arial" w:cs="Arial"/>
                <w:b/>
                <w:bCs/>
                <w:color w:val="000000" w:themeColor="text1"/>
              </w:rPr>
            </w:pPr>
            <w:r w:rsidRPr="00F544ED">
              <w:rPr>
                <w:rFonts w:ascii="Arial" w:hAnsi="Arial" w:cs="Arial"/>
                <w:b/>
                <w:bCs/>
                <w:color w:val="000000" w:themeColor="text1"/>
              </w:rPr>
              <w:t>Field</w:t>
            </w:r>
          </w:p>
        </w:tc>
        <w:tc>
          <w:tcPr>
            <w:tcW w:w="6934" w:type="dxa"/>
          </w:tcPr>
          <w:p w14:paraId="78D5B40A" w14:textId="53321721" w:rsidR="00034300" w:rsidRPr="00F544ED" w:rsidRDefault="00034300">
            <w:pPr>
              <w:spacing w:after="120" w:line="276" w:lineRule="auto"/>
              <w:rPr>
                <w:rFonts w:ascii="Arial" w:hAnsi="Arial" w:cs="Arial"/>
                <w:b/>
                <w:bCs/>
                <w:color w:val="000000" w:themeColor="text1"/>
              </w:rPr>
            </w:pPr>
            <w:r w:rsidRPr="00F544ED">
              <w:rPr>
                <w:rFonts w:ascii="Arial" w:hAnsi="Arial" w:cs="Arial"/>
                <w:b/>
                <w:bCs/>
                <w:color w:val="000000" w:themeColor="text1"/>
              </w:rPr>
              <w:t>Content</w:t>
            </w:r>
            <w:r w:rsidR="00BB5013" w:rsidRPr="00F544ED">
              <w:rPr>
                <w:rFonts w:ascii="Arial" w:hAnsi="Arial" w:cs="Arial"/>
                <w:b/>
                <w:bCs/>
                <w:color w:val="000000" w:themeColor="text1"/>
              </w:rPr>
              <w:t xml:space="preserve">: </w:t>
            </w:r>
            <w:r w:rsidR="00BB5013" w:rsidRPr="00F544ED">
              <w:rPr>
                <w:rFonts w:ascii="Arial" w:hAnsi="Arial" w:cs="Arial"/>
                <w:b/>
                <w:bCs/>
                <w:color w:val="000000" w:themeColor="text1"/>
              </w:rPr>
              <w:t xml:space="preserve">German / English </w:t>
            </w:r>
            <w:proofErr w:type="spellStart"/>
            <w:r w:rsidR="00BB5013" w:rsidRPr="00F544ED">
              <w:rPr>
                <w:rFonts w:ascii="Arial" w:hAnsi="Arial" w:cs="Arial"/>
                <w:b/>
                <w:bCs/>
                <w:color w:val="000000" w:themeColor="text1"/>
              </w:rPr>
              <w:t>translation</w:t>
            </w:r>
            <w:proofErr w:type="spellEnd"/>
          </w:p>
        </w:tc>
      </w:tr>
      <w:tr w:rsidR="00034300" w:rsidRPr="00F544ED" w14:paraId="21891815" w14:textId="77777777" w:rsidTr="00034300">
        <w:tc>
          <w:tcPr>
            <w:tcW w:w="2694" w:type="dxa"/>
          </w:tcPr>
          <w:p w14:paraId="08D3D0AA" w14:textId="20DFE07F" w:rsidR="00034300" w:rsidRPr="00F544ED" w:rsidRDefault="00034300">
            <w:pPr>
              <w:spacing w:after="120" w:line="276" w:lineRule="auto"/>
              <w:rPr>
                <w:rFonts w:ascii="Arial" w:hAnsi="Arial" w:cs="Arial"/>
                <w:color w:val="000000" w:themeColor="text1"/>
              </w:rPr>
            </w:pPr>
            <w:r w:rsidRPr="00F544ED">
              <w:rPr>
                <w:rFonts w:ascii="Arial" w:hAnsi="Arial" w:cs="Arial"/>
                <w:color w:val="000000" w:themeColor="text1"/>
              </w:rPr>
              <w:t xml:space="preserve">Clinical </w:t>
            </w:r>
            <w:proofErr w:type="spellStart"/>
            <w:r w:rsidRPr="00F544ED">
              <w:rPr>
                <w:rFonts w:ascii="Arial" w:hAnsi="Arial" w:cs="Arial"/>
                <w:color w:val="000000" w:themeColor="text1"/>
              </w:rPr>
              <w:t>history</w:t>
            </w:r>
            <w:proofErr w:type="spellEnd"/>
            <w:r w:rsidRPr="00F544ED">
              <w:rPr>
                <w:rFonts w:ascii="Arial" w:hAnsi="Arial" w:cs="Arial"/>
                <w:color w:val="000000" w:themeColor="text1"/>
              </w:rPr>
              <w:t xml:space="preserve"> (Anamnese)</w:t>
            </w:r>
          </w:p>
        </w:tc>
        <w:tc>
          <w:tcPr>
            <w:tcW w:w="6934" w:type="dxa"/>
          </w:tcPr>
          <w:p w14:paraId="020C4130" w14:textId="72188A0D" w:rsidR="00B5665C" w:rsidRPr="00F544ED" w:rsidRDefault="00B5665C" w:rsidP="00B5665C">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Konsiliarische Vorstellung durch die Notaufnahme aufgrund eines Verdachts auf eine Fraktur des linken Sprunggelenks. </w:t>
            </w:r>
            <w:r w:rsidR="0063614F">
              <w:rPr>
                <w:rFonts w:ascii="Arial" w:hAnsi="Arial" w:cs="Arial"/>
                <w:color w:val="000000" w:themeColor="text1"/>
                <w:sz w:val="15"/>
                <w:szCs w:val="15"/>
              </w:rPr>
              <w:t>Patient</w:t>
            </w:r>
            <w:r w:rsidRPr="00F544ED">
              <w:rPr>
                <w:rFonts w:ascii="Arial" w:hAnsi="Arial" w:cs="Arial"/>
                <w:color w:val="000000" w:themeColor="text1"/>
                <w:sz w:val="15"/>
                <w:szCs w:val="15"/>
              </w:rPr>
              <w:t xml:space="preserve"> berichtete über ein </w:t>
            </w:r>
            <w:proofErr w:type="spellStart"/>
            <w:r w:rsidRPr="00F544ED">
              <w:rPr>
                <w:rFonts w:ascii="Arial" w:hAnsi="Arial" w:cs="Arial"/>
                <w:color w:val="000000" w:themeColor="text1"/>
                <w:sz w:val="15"/>
                <w:szCs w:val="15"/>
              </w:rPr>
              <w:t>Supinationstrauma</w:t>
            </w:r>
            <w:proofErr w:type="spellEnd"/>
            <w:r w:rsidRPr="00F544ED">
              <w:rPr>
                <w:rFonts w:ascii="Arial" w:hAnsi="Arial" w:cs="Arial"/>
                <w:color w:val="000000" w:themeColor="text1"/>
                <w:sz w:val="15"/>
                <w:szCs w:val="15"/>
              </w:rPr>
              <w:t xml:space="preserve"> des linken Sprunggelenks mit auswärtiger Erstversorgung und Gipsruhigstellung. Es erfolgte die Vorstellung zur weiteren Mitbeurteilung einer möglichen Sprunggelenksfraktur. Keine relevanten Vorerkrankungen. Keine Dauermedikation. Keine relevanten Allergien.</w:t>
            </w:r>
          </w:p>
          <w:p w14:paraId="40F8BD75" w14:textId="4D9F0EE8" w:rsidR="00B13E4F" w:rsidRPr="00F544ED" w:rsidRDefault="00B5665C" w:rsidP="00BB5013">
            <w:pPr>
              <w:spacing w:after="120" w:line="276" w:lineRule="auto"/>
              <w:rPr>
                <w:rFonts w:ascii="Arial" w:hAnsi="Arial" w:cs="Arial"/>
                <w:color w:val="000000" w:themeColor="text1"/>
                <w:sz w:val="15"/>
                <w:szCs w:val="15"/>
              </w:rPr>
            </w:pPr>
            <w:proofErr w:type="spellStart"/>
            <w:r w:rsidRPr="00F544ED">
              <w:rPr>
                <w:rFonts w:ascii="Arial" w:hAnsi="Arial" w:cs="Arial"/>
                <w:color w:val="000000" w:themeColor="text1"/>
                <w:sz w:val="15"/>
                <w:szCs w:val="15"/>
              </w:rPr>
              <w:t>Consultation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requested</w:t>
            </w:r>
            <w:proofErr w:type="spellEnd"/>
            <w:r w:rsidRPr="00F544ED">
              <w:rPr>
                <w:rFonts w:ascii="Arial" w:hAnsi="Arial" w:cs="Arial"/>
                <w:color w:val="000000" w:themeColor="text1"/>
                <w:sz w:val="15"/>
                <w:szCs w:val="15"/>
              </w:rPr>
              <w:t xml:space="preserve"> by the </w:t>
            </w:r>
            <w:proofErr w:type="spellStart"/>
            <w:r w:rsidRPr="00F544ED">
              <w:rPr>
                <w:rFonts w:ascii="Arial" w:hAnsi="Arial" w:cs="Arial"/>
                <w:color w:val="000000" w:themeColor="text1"/>
                <w:sz w:val="15"/>
                <w:szCs w:val="15"/>
              </w:rPr>
              <w:t>emergency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department</w:t>
            </w:r>
            <w:proofErr w:type="spellEnd"/>
            <w:r w:rsidRPr="00F544ED">
              <w:rPr>
                <w:rFonts w:ascii="Arial" w:hAnsi="Arial" w:cs="Arial"/>
                <w:color w:val="000000" w:themeColor="text1"/>
                <w:sz w:val="15"/>
                <w:szCs w:val="15"/>
              </w:rPr>
              <w:t xml:space="preserve"> due to a </w:t>
            </w:r>
            <w:proofErr w:type="spellStart"/>
            <w:r w:rsidRPr="00F544ED">
              <w:rPr>
                <w:rFonts w:ascii="Arial" w:hAnsi="Arial" w:cs="Arial"/>
                <w:color w:val="000000" w:themeColor="text1"/>
                <w:sz w:val="15"/>
                <w:szCs w:val="15"/>
              </w:rPr>
              <w:t>suspected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The </w:t>
            </w:r>
            <w:proofErr w:type="spellStart"/>
            <w:r w:rsidRPr="00F544ED">
              <w:rPr>
                <w:rFonts w:ascii="Arial" w:hAnsi="Arial" w:cs="Arial"/>
                <w:color w:val="000000" w:themeColor="text1"/>
                <w:sz w:val="15"/>
                <w:szCs w:val="15"/>
              </w:rPr>
              <w:t>patient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reported</w:t>
            </w:r>
            <w:proofErr w:type="spellEnd"/>
            <w:r w:rsidRPr="00F544ED">
              <w:rPr>
                <w:rFonts w:ascii="Arial" w:hAnsi="Arial" w:cs="Arial"/>
                <w:color w:val="000000" w:themeColor="text1"/>
                <w:sz w:val="15"/>
                <w:szCs w:val="15"/>
              </w:rPr>
              <w:t xml:space="preserve"> a </w:t>
            </w:r>
            <w:proofErr w:type="spellStart"/>
            <w:r w:rsidRPr="00F544ED">
              <w:rPr>
                <w:rFonts w:ascii="Arial" w:hAnsi="Arial" w:cs="Arial"/>
                <w:color w:val="000000" w:themeColor="text1"/>
                <w:sz w:val="15"/>
                <w:szCs w:val="15"/>
              </w:rPr>
              <w:t>supination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trauma</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with</w:t>
            </w:r>
            <w:proofErr w:type="spellEnd"/>
            <w:r w:rsidRPr="00F544ED">
              <w:rPr>
                <w:rFonts w:ascii="Arial" w:hAnsi="Arial" w:cs="Arial"/>
                <w:color w:val="000000" w:themeColor="text1"/>
                <w:sz w:val="15"/>
                <w:szCs w:val="15"/>
              </w:rPr>
              <w:t xml:space="preserve"> initial external care and cast </w:t>
            </w:r>
            <w:proofErr w:type="spellStart"/>
            <w:r w:rsidRPr="00F544ED">
              <w:rPr>
                <w:rFonts w:ascii="Arial" w:hAnsi="Arial" w:cs="Arial"/>
                <w:color w:val="000000" w:themeColor="text1"/>
                <w:sz w:val="15"/>
                <w:szCs w:val="15"/>
              </w:rPr>
              <w:t>immobilization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She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presented</w:t>
            </w:r>
            <w:proofErr w:type="spellEnd"/>
            <w:r w:rsidRPr="00F544ED">
              <w:rPr>
                <w:rFonts w:ascii="Arial" w:hAnsi="Arial" w:cs="Arial"/>
                <w:color w:val="000000" w:themeColor="text1"/>
                <w:sz w:val="15"/>
                <w:szCs w:val="15"/>
              </w:rPr>
              <w:t xml:space="preserve"> for </w:t>
            </w:r>
            <w:proofErr w:type="spellStart"/>
            <w:r w:rsidRPr="00F544ED">
              <w:rPr>
                <w:rFonts w:ascii="Arial" w:hAnsi="Arial" w:cs="Arial"/>
                <w:color w:val="000000" w:themeColor="text1"/>
                <w:sz w:val="15"/>
                <w:szCs w:val="15"/>
              </w:rPr>
              <w:t>further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assessment</w:t>
            </w:r>
            <w:proofErr w:type="spellEnd"/>
            <w:r w:rsidRPr="00F544ED">
              <w:rPr>
                <w:rFonts w:ascii="Arial" w:hAnsi="Arial" w:cs="Arial"/>
                <w:color w:val="000000" w:themeColor="text1"/>
                <w:sz w:val="15"/>
                <w:szCs w:val="15"/>
              </w:rPr>
              <w:t xml:space="preserve"> of a possible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relevant </w:t>
            </w:r>
            <w:proofErr w:type="spellStart"/>
            <w:r w:rsidRPr="00F544ED">
              <w:rPr>
                <w:rFonts w:ascii="Arial" w:hAnsi="Arial" w:cs="Arial"/>
                <w:color w:val="000000" w:themeColor="text1"/>
                <w:sz w:val="15"/>
                <w:szCs w:val="15"/>
              </w:rPr>
              <w:t>pre-existing</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conditions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regular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medication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relevant </w:t>
            </w:r>
            <w:proofErr w:type="spellStart"/>
            <w:r w:rsidRPr="00F544ED">
              <w:rPr>
                <w:rFonts w:ascii="Arial" w:hAnsi="Arial" w:cs="Arial"/>
                <w:color w:val="000000" w:themeColor="text1"/>
                <w:sz w:val="15"/>
                <w:szCs w:val="15"/>
              </w:rPr>
              <w:t>allergies</w:t>
            </w:r>
            <w:proofErr w:type="spellEnd"/>
            <w:r w:rsidRPr="00F544ED">
              <w:rPr>
                <w:rFonts w:ascii="Arial" w:hAnsi="Arial" w:cs="Arial"/>
                <w:color w:val="000000" w:themeColor="text1"/>
                <w:sz w:val="15"/>
                <w:szCs w:val="15"/>
              </w:rPr>
              <w:t>.</w:t>
            </w:r>
          </w:p>
        </w:tc>
      </w:tr>
      <w:tr w:rsidR="00034300" w:rsidRPr="00F544ED" w14:paraId="38EC76CA" w14:textId="77777777" w:rsidTr="00034300">
        <w:tc>
          <w:tcPr>
            <w:tcW w:w="2694" w:type="dxa"/>
          </w:tcPr>
          <w:p w14:paraId="236DAAA8" w14:textId="064016B8" w:rsidR="00034300" w:rsidRPr="00F544ED" w:rsidRDefault="00034300">
            <w:pPr>
              <w:spacing w:after="120" w:line="276" w:lineRule="auto"/>
              <w:rPr>
                <w:rFonts w:ascii="Arial" w:hAnsi="Arial" w:cs="Arial"/>
                <w:color w:val="000000" w:themeColor="text1"/>
              </w:rPr>
            </w:pPr>
            <w:r w:rsidRPr="00F544ED">
              <w:rPr>
                <w:rFonts w:ascii="Arial" w:hAnsi="Arial" w:cs="Arial"/>
                <w:color w:val="000000" w:themeColor="text1"/>
              </w:rPr>
              <w:t xml:space="preserve">Examination </w:t>
            </w:r>
            <w:proofErr w:type="spellStart"/>
            <w:r w:rsidRPr="00F544ED">
              <w:rPr>
                <w:rFonts w:ascii="Arial" w:hAnsi="Arial" w:cs="Arial"/>
                <w:color w:val="000000" w:themeColor="text1"/>
              </w:rPr>
              <w:t>findings</w:t>
            </w:r>
            <w:proofErr w:type="spellEnd"/>
            <w:r w:rsidRPr="00F544ED">
              <w:rPr>
                <w:rFonts w:ascii="Arial" w:hAnsi="Arial" w:cs="Arial"/>
                <w:color w:val="000000" w:themeColor="text1"/>
              </w:rPr>
              <w:t xml:space="preserve"> (Untersuchungsbefunde)</w:t>
            </w:r>
          </w:p>
        </w:tc>
        <w:tc>
          <w:tcPr>
            <w:tcW w:w="6934" w:type="dxa"/>
          </w:tcPr>
          <w:p w14:paraId="36973951" w14:textId="5B33310E" w:rsidR="00034300" w:rsidRPr="00F544ED" w:rsidRDefault="00BB5013" w:rsidP="00BB5013">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OSG links:</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Hautmantel intakt, deutliches Hämatom </w:t>
            </w:r>
            <w:r w:rsidR="00085947">
              <w:rPr>
                <w:rFonts w:ascii="Arial" w:hAnsi="Arial" w:cs="Arial"/>
                <w:color w:val="000000" w:themeColor="text1"/>
                <w:sz w:val="15"/>
                <w:szCs w:val="15"/>
              </w:rPr>
              <w:t>der</w:t>
            </w:r>
            <w:r w:rsidRPr="00F544ED">
              <w:rPr>
                <w:rFonts w:ascii="Arial" w:hAnsi="Arial" w:cs="Arial"/>
                <w:color w:val="000000" w:themeColor="text1"/>
                <w:sz w:val="15"/>
                <w:szCs w:val="15"/>
              </w:rPr>
              <w:t xml:space="preserve"> Ferse, begleitende Schwellung des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lateralis</w:t>
            </w:r>
            <w:proofErr w:type="spellEnd"/>
            <w:r w:rsidRPr="00F544ED">
              <w:rPr>
                <w:rFonts w:ascii="Arial" w:hAnsi="Arial" w:cs="Arial"/>
                <w:color w:val="000000" w:themeColor="text1"/>
                <w:sz w:val="15"/>
                <w:szCs w:val="15"/>
              </w:rPr>
              <w:t xml:space="preserve"> und </w:t>
            </w:r>
            <w:proofErr w:type="spellStart"/>
            <w:r w:rsidRPr="00F544ED">
              <w:rPr>
                <w:rFonts w:ascii="Arial" w:hAnsi="Arial" w:cs="Arial"/>
                <w:color w:val="000000" w:themeColor="text1"/>
                <w:sz w:val="15"/>
                <w:szCs w:val="15"/>
              </w:rPr>
              <w:t>medialis</w:t>
            </w:r>
            <w:proofErr w:type="spellEnd"/>
            <w:r w:rsidRPr="00F544ED">
              <w:rPr>
                <w:rFonts w:ascii="Arial" w:hAnsi="Arial" w:cs="Arial"/>
                <w:color w:val="000000" w:themeColor="text1"/>
                <w:sz w:val="15"/>
                <w:szCs w:val="15"/>
              </w:rPr>
              <w:t>. Kein Druckschmerz über der hohen Fibula oder dem M</w:t>
            </w:r>
            <w:r w:rsidRPr="00F544ED">
              <w:rPr>
                <w:rFonts w:ascii="Arial" w:hAnsi="Arial" w:cs="Arial"/>
                <w:color w:val="000000" w:themeColor="text1"/>
                <w:sz w:val="15"/>
                <w:szCs w:val="15"/>
              </w:rPr>
              <w:t>etatarsale-</w:t>
            </w:r>
            <w:r w:rsidRPr="00F544ED">
              <w:rPr>
                <w:rFonts w:ascii="Arial" w:hAnsi="Arial" w:cs="Arial"/>
                <w:color w:val="000000" w:themeColor="text1"/>
                <w:sz w:val="15"/>
                <w:szCs w:val="15"/>
              </w:rPr>
              <w:t>5</w:t>
            </w:r>
            <w:r w:rsidRPr="00F544ED">
              <w:rPr>
                <w:rFonts w:ascii="Arial" w:hAnsi="Arial" w:cs="Arial"/>
                <w:color w:val="000000" w:themeColor="text1"/>
                <w:sz w:val="15"/>
                <w:szCs w:val="15"/>
              </w:rPr>
              <w:t>-</w:t>
            </w:r>
            <w:r w:rsidRPr="00F544ED">
              <w:rPr>
                <w:rFonts w:ascii="Arial" w:hAnsi="Arial" w:cs="Arial"/>
                <w:color w:val="000000" w:themeColor="text1"/>
                <w:sz w:val="15"/>
                <w:szCs w:val="15"/>
              </w:rPr>
              <w:t xml:space="preserve">Köpfchen, kein Druckschmerz über dem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medialis</w:t>
            </w:r>
            <w:proofErr w:type="spellEnd"/>
            <w:r w:rsidRPr="00F544ED">
              <w:rPr>
                <w:rFonts w:ascii="Arial" w:hAnsi="Arial" w:cs="Arial"/>
                <w:color w:val="000000" w:themeColor="text1"/>
                <w:sz w:val="15"/>
                <w:szCs w:val="15"/>
              </w:rPr>
              <w:t xml:space="preserve">, deutlicher Druckschmerz über dem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lateralis</w:t>
            </w:r>
            <w:proofErr w:type="spellEnd"/>
            <w:r w:rsidRPr="00F544ED">
              <w:rPr>
                <w:rFonts w:ascii="Arial" w:hAnsi="Arial" w:cs="Arial"/>
                <w:color w:val="000000" w:themeColor="text1"/>
                <w:sz w:val="15"/>
                <w:szCs w:val="15"/>
              </w:rPr>
              <w:t xml:space="preserve"> und dezenter Druckschmerz über dem Gelenkspalt. PDMS intakt.</w:t>
            </w:r>
          </w:p>
          <w:p w14:paraId="4138BE61" w14:textId="5C763786" w:rsidR="00B13E4F" w:rsidRPr="00F544ED" w:rsidRDefault="00B13E4F" w:rsidP="00BB5013">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Left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skin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intact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marked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hematoma</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w:t>
            </w:r>
            <w:proofErr w:type="spellStart"/>
            <w:r w:rsidRPr="00F544ED">
              <w:rPr>
                <w:rFonts w:ascii="Arial" w:hAnsi="Arial" w:cs="Arial"/>
                <w:color w:val="000000" w:themeColor="text1"/>
                <w:sz w:val="15"/>
                <w:szCs w:val="15"/>
              </w:rPr>
              <w:t>heel</w:t>
            </w:r>
            <w:proofErr w:type="spellEnd"/>
            <w:r w:rsidR="00085947">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accompanying</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swelling</w:t>
            </w:r>
            <w:proofErr w:type="spellEnd"/>
            <w:r w:rsidRPr="00F544ED">
              <w:rPr>
                <w:rFonts w:ascii="Arial" w:hAnsi="Arial" w:cs="Arial"/>
                <w:color w:val="000000" w:themeColor="text1"/>
                <w:sz w:val="15"/>
                <w:szCs w:val="15"/>
              </w:rPr>
              <w:t xml:space="preserve"> of the lateral and medial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tenderness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proximal </w:t>
            </w:r>
            <w:proofErr w:type="spellStart"/>
            <w:r w:rsidRPr="00F544ED">
              <w:rPr>
                <w:rFonts w:ascii="Arial" w:hAnsi="Arial" w:cs="Arial"/>
                <w:color w:val="000000" w:themeColor="text1"/>
                <w:sz w:val="15"/>
                <w:szCs w:val="15"/>
              </w:rPr>
              <w:t>fibula</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or</w:t>
            </w:r>
            <w:proofErr w:type="spellEnd"/>
            <w:r w:rsidRPr="00F544ED">
              <w:rPr>
                <w:rFonts w:ascii="Arial" w:hAnsi="Arial" w:cs="Arial"/>
                <w:color w:val="000000" w:themeColor="text1"/>
                <w:sz w:val="15"/>
                <w:szCs w:val="15"/>
              </w:rPr>
              <w:t xml:space="preserve"> the </w:t>
            </w:r>
            <w:proofErr w:type="spellStart"/>
            <w:r w:rsidRPr="00F544ED">
              <w:rPr>
                <w:rFonts w:ascii="Arial" w:hAnsi="Arial" w:cs="Arial"/>
                <w:color w:val="000000" w:themeColor="text1"/>
                <w:sz w:val="15"/>
                <w:szCs w:val="15"/>
              </w:rPr>
              <w:t>fifth</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metatarsal</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head</w:t>
            </w:r>
            <w:proofErr w:type="spellEnd"/>
            <w:r w:rsidRPr="00F544ED">
              <w:rPr>
                <w:rFonts w:ascii="Arial" w:hAnsi="Arial" w:cs="Arial"/>
                <w:color w:val="000000" w:themeColor="text1"/>
                <w:sz w:val="15"/>
                <w:szCs w:val="15"/>
              </w:rPr>
              <w:t>,</w:t>
            </w:r>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tenderness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medial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marked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tenderness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lateral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and mild </w:t>
            </w:r>
            <w:proofErr w:type="spellStart"/>
            <w:r w:rsidRPr="00F544ED">
              <w:rPr>
                <w:rFonts w:ascii="Arial" w:hAnsi="Arial" w:cs="Arial"/>
                <w:color w:val="000000" w:themeColor="text1"/>
                <w:sz w:val="15"/>
                <w:szCs w:val="15"/>
              </w:rPr>
              <w:t>tenderness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w:t>
            </w:r>
            <w:proofErr w:type="spellStart"/>
            <w:r w:rsidRPr="00F544ED">
              <w:rPr>
                <w:rFonts w:ascii="Arial" w:hAnsi="Arial" w:cs="Arial"/>
                <w:color w:val="000000" w:themeColor="text1"/>
                <w:sz w:val="15"/>
                <w:szCs w:val="15"/>
              </w:rPr>
              <w:t>joint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line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Neurovascular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status</w:t>
            </w:r>
            <w:proofErr w:type="spellEnd"/>
            <w:r w:rsidRPr="00F544ED">
              <w:rPr>
                <w:rFonts w:ascii="Arial" w:hAnsi="Arial" w:cs="Arial"/>
                <w:color w:val="000000" w:themeColor="text1"/>
                <w:sz w:val="15"/>
                <w:szCs w:val="15"/>
              </w:rPr>
              <w:t xml:space="preserve"> (PDMS) </w:t>
            </w:r>
            <w:proofErr w:type="spellStart"/>
            <w:r w:rsidRPr="00F544ED">
              <w:rPr>
                <w:rFonts w:ascii="Arial" w:hAnsi="Arial" w:cs="Arial"/>
                <w:color w:val="000000" w:themeColor="text1"/>
                <w:sz w:val="15"/>
                <w:szCs w:val="15"/>
              </w:rPr>
              <w:t>intact</w:t>
            </w:r>
            <w:proofErr w:type="spellEnd"/>
            <w:r w:rsidRPr="00F544ED">
              <w:rPr>
                <w:rFonts w:ascii="Arial" w:hAnsi="Arial" w:cs="Arial"/>
                <w:color w:val="000000" w:themeColor="text1"/>
                <w:sz w:val="15"/>
                <w:szCs w:val="15"/>
              </w:rPr>
              <w:t>.</w:t>
            </w:r>
          </w:p>
        </w:tc>
      </w:tr>
      <w:tr w:rsidR="00034300" w:rsidRPr="00F544ED" w14:paraId="0BEC3E1A" w14:textId="77777777" w:rsidTr="00034300">
        <w:tc>
          <w:tcPr>
            <w:tcW w:w="2694" w:type="dxa"/>
          </w:tcPr>
          <w:p w14:paraId="6295FE45" w14:textId="6C65A9EB" w:rsidR="00034300" w:rsidRPr="00F544ED" w:rsidRDefault="00034300">
            <w:pPr>
              <w:spacing w:after="120" w:line="276" w:lineRule="auto"/>
              <w:rPr>
                <w:rFonts w:ascii="Arial" w:hAnsi="Arial" w:cs="Arial"/>
                <w:color w:val="000000" w:themeColor="text1"/>
              </w:rPr>
            </w:pPr>
            <w:r w:rsidRPr="00F544ED">
              <w:rPr>
                <w:rFonts w:ascii="Arial" w:hAnsi="Arial" w:cs="Arial"/>
                <w:color w:val="000000" w:themeColor="text1"/>
              </w:rPr>
              <w:t>X-</w:t>
            </w:r>
            <w:proofErr w:type="spellStart"/>
            <w:r w:rsidRPr="00F544ED">
              <w:rPr>
                <w:rFonts w:ascii="Arial" w:hAnsi="Arial" w:cs="Arial"/>
                <w:color w:val="000000" w:themeColor="text1"/>
              </w:rPr>
              <w:t>ray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report</w:t>
            </w:r>
            <w:proofErr w:type="spellEnd"/>
            <w:r w:rsidRPr="00F544ED">
              <w:rPr>
                <w:rFonts w:ascii="Arial" w:hAnsi="Arial" w:cs="Arial"/>
                <w:color w:val="000000" w:themeColor="text1"/>
              </w:rPr>
              <w:t xml:space="preserve"> (Röntgen)</w:t>
            </w:r>
          </w:p>
        </w:tc>
        <w:tc>
          <w:tcPr>
            <w:tcW w:w="6934" w:type="dxa"/>
          </w:tcPr>
          <w:p w14:paraId="0976D46E" w14:textId="726E871B" w:rsidR="00034300" w:rsidRPr="00F544ED" w:rsidRDefault="00034300" w:rsidP="00034300">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Untersuchung: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SG li. 2E </w:t>
            </w:r>
          </w:p>
          <w:p w14:paraId="195073A6" w14:textId="6500A1A2" w:rsidR="00034300" w:rsidRPr="00F544ED" w:rsidRDefault="00034300" w:rsidP="00034300">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Klinische Angaben:</w:t>
            </w:r>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Z.n</w:t>
            </w:r>
            <w:proofErr w:type="spellEnd"/>
            <w:r w:rsidRPr="00F544ED">
              <w:rPr>
                <w:rFonts w:ascii="Arial" w:hAnsi="Arial" w:cs="Arial"/>
                <w:color w:val="000000" w:themeColor="text1"/>
                <w:sz w:val="15"/>
                <w:szCs w:val="15"/>
              </w:rPr>
              <w:t>. Sturz auf das linke OSG</w:t>
            </w:r>
          </w:p>
          <w:p w14:paraId="0A1CDA17" w14:textId="636DDF88" w:rsidR="00034300" w:rsidRPr="00F544ED" w:rsidRDefault="00034300" w:rsidP="00034300">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Fragestellung: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Bitte Mitbeurteilung</w:t>
            </w:r>
          </w:p>
          <w:p w14:paraId="3325EDF0" w14:textId="78751EA7" w:rsidR="00034300" w:rsidRPr="00F544ED" w:rsidRDefault="00034300" w:rsidP="00034300">
            <w:pPr>
              <w:spacing w:after="120" w:line="276" w:lineRule="auto"/>
              <w:rPr>
                <w:rFonts w:ascii="Arial" w:hAnsi="Arial" w:cs="Arial"/>
                <w:color w:val="000000" w:themeColor="text1"/>
                <w:sz w:val="15"/>
                <w:szCs w:val="15"/>
              </w:rPr>
            </w:pPr>
            <w:proofErr w:type="spellStart"/>
            <w:r w:rsidRPr="00F544ED">
              <w:rPr>
                <w:rFonts w:ascii="Arial" w:hAnsi="Arial" w:cs="Arial"/>
                <w:color w:val="000000" w:themeColor="text1"/>
                <w:sz w:val="15"/>
                <w:szCs w:val="15"/>
              </w:rPr>
              <w:t>Voraufnahmen</w:t>
            </w:r>
            <w:proofErr w:type="spellEnd"/>
            <w:r w:rsidRPr="00F544ED">
              <w:rPr>
                <w:rFonts w:ascii="Arial" w:hAnsi="Arial" w:cs="Arial"/>
                <w:color w:val="000000" w:themeColor="text1"/>
                <w:sz w:val="15"/>
                <w:szCs w:val="15"/>
              </w:rPr>
              <w:t>:</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w:t>
            </w:r>
          </w:p>
          <w:p w14:paraId="510ED35F" w14:textId="3B9B541F" w:rsidR="00034300" w:rsidRPr="00F544ED" w:rsidRDefault="00034300" w:rsidP="00034300">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Befund:</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Geringfügig dislozierte Fraktur der distalen Fibula auf Höhe des </w:t>
            </w:r>
            <w:proofErr w:type="spellStart"/>
            <w:r w:rsidRPr="00F544ED">
              <w:rPr>
                <w:rFonts w:ascii="Arial" w:hAnsi="Arial" w:cs="Arial"/>
                <w:color w:val="000000" w:themeColor="text1"/>
                <w:sz w:val="15"/>
                <w:szCs w:val="15"/>
              </w:rPr>
              <w:t>Syndesmosenspaltes</w:t>
            </w:r>
            <w:proofErr w:type="spellEnd"/>
            <w:r w:rsidRPr="00F544ED">
              <w:rPr>
                <w:rFonts w:ascii="Arial" w:hAnsi="Arial" w:cs="Arial"/>
                <w:color w:val="000000" w:themeColor="text1"/>
                <w:sz w:val="15"/>
                <w:szCs w:val="15"/>
              </w:rPr>
              <w:t xml:space="preserve">. Projektionsradiografisch nicht wesentlich erweiterter </w:t>
            </w:r>
            <w:proofErr w:type="spellStart"/>
            <w:r w:rsidRPr="00F544ED">
              <w:rPr>
                <w:rFonts w:ascii="Arial" w:hAnsi="Arial" w:cs="Arial"/>
                <w:color w:val="000000" w:themeColor="text1"/>
                <w:sz w:val="15"/>
                <w:szCs w:val="15"/>
              </w:rPr>
              <w:t>Syndesmosenspalt</w:t>
            </w:r>
            <w:proofErr w:type="spellEnd"/>
            <w:r w:rsidRPr="00F544ED">
              <w:rPr>
                <w:rFonts w:ascii="Arial" w:hAnsi="Arial" w:cs="Arial"/>
                <w:color w:val="000000" w:themeColor="text1"/>
                <w:sz w:val="15"/>
                <w:szCs w:val="15"/>
              </w:rPr>
              <w:t>. Geringfügig erweiterter</w:t>
            </w:r>
            <w:r w:rsidR="00DF5CBB">
              <w:rPr>
                <w:rFonts w:ascii="Arial" w:hAnsi="Arial" w:cs="Arial"/>
                <w:color w:val="000000" w:themeColor="text1"/>
                <w:sz w:val="15"/>
                <w:szCs w:val="15"/>
              </w:rPr>
              <w:t xml:space="preserve"> medialer </w:t>
            </w:r>
            <w:proofErr w:type="spellStart"/>
            <w:r w:rsidR="00DF5CBB">
              <w:rPr>
                <w:rFonts w:ascii="Arial" w:hAnsi="Arial" w:cs="Arial"/>
                <w:color w:val="000000" w:themeColor="text1"/>
                <w:sz w:val="15"/>
                <w:szCs w:val="15"/>
              </w:rPr>
              <w:t>clear</w:t>
            </w:r>
            <w:proofErr w:type="spellEnd"/>
            <w:r w:rsidR="00DF5CBB">
              <w:rPr>
                <w:rFonts w:ascii="Arial" w:hAnsi="Arial" w:cs="Arial"/>
                <w:color w:val="000000" w:themeColor="text1"/>
                <w:sz w:val="15"/>
                <w:szCs w:val="15"/>
              </w:rPr>
              <w:t xml:space="preserve"> </w:t>
            </w:r>
            <w:proofErr w:type="spellStart"/>
            <w:r w:rsidR="00DF5CBB">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mit circa 4 mm. Angrenzende Weichteilschwellung über dem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lateralis</w:t>
            </w:r>
            <w:proofErr w:type="spellEnd"/>
            <w:r w:rsidRPr="00F544ED">
              <w:rPr>
                <w:rFonts w:ascii="Arial" w:hAnsi="Arial" w:cs="Arial"/>
                <w:color w:val="000000" w:themeColor="text1"/>
                <w:sz w:val="15"/>
                <w:szCs w:val="15"/>
              </w:rPr>
              <w:t xml:space="preserve">. Gelenkerguss. Kleines rundliches </w:t>
            </w:r>
            <w:proofErr w:type="spellStart"/>
            <w:r w:rsidRPr="00F544ED">
              <w:rPr>
                <w:rFonts w:ascii="Arial" w:hAnsi="Arial" w:cs="Arial"/>
                <w:color w:val="000000" w:themeColor="text1"/>
                <w:sz w:val="15"/>
                <w:szCs w:val="15"/>
              </w:rPr>
              <w:t>Ossikel</w:t>
            </w:r>
            <w:proofErr w:type="spellEnd"/>
            <w:r w:rsidRPr="00F544ED">
              <w:rPr>
                <w:rFonts w:ascii="Arial" w:hAnsi="Arial" w:cs="Arial"/>
                <w:color w:val="000000" w:themeColor="text1"/>
                <w:sz w:val="15"/>
                <w:szCs w:val="15"/>
              </w:rPr>
              <w:t xml:space="preserve"> distal angrenzend an die </w:t>
            </w:r>
            <w:proofErr w:type="spellStart"/>
            <w:r w:rsidRPr="00F544ED">
              <w:rPr>
                <w:rFonts w:ascii="Arial" w:hAnsi="Arial" w:cs="Arial"/>
                <w:color w:val="000000" w:themeColor="text1"/>
                <w:sz w:val="15"/>
                <w:szCs w:val="15"/>
              </w:rPr>
              <w:t>Fibulaspitze</w:t>
            </w:r>
            <w:proofErr w:type="spellEnd"/>
            <w:r w:rsidRPr="00F544ED">
              <w:rPr>
                <w:rFonts w:ascii="Arial" w:hAnsi="Arial" w:cs="Arial"/>
                <w:color w:val="000000" w:themeColor="text1"/>
                <w:sz w:val="15"/>
                <w:szCs w:val="15"/>
              </w:rPr>
              <w:t xml:space="preserve"> DD ältere Traumafolge. </w:t>
            </w:r>
          </w:p>
          <w:p w14:paraId="006B8BA9" w14:textId="6F420C69" w:rsidR="00034300" w:rsidRPr="00F544ED" w:rsidRDefault="00034300" w:rsidP="00034300">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Beurteilung: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-Geringfügig dislozierte Fraktur links, projektionsradiografisch keine Erweiterung des </w:t>
            </w:r>
            <w:proofErr w:type="spellStart"/>
            <w:r w:rsidRPr="00F544ED">
              <w:rPr>
                <w:rFonts w:ascii="Arial" w:hAnsi="Arial" w:cs="Arial"/>
                <w:color w:val="000000" w:themeColor="text1"/>
                <w:sz w:val="15"/>
                <w:szCs w:val="15"/>
              </w:rPr>
              <w:t>Syndesmosenspaltes</w:t>
            </w:r>
            <w:proofErr w:type="spellEnd"/>
            <w:r w:rsidRPr="00F544ED">
              <w:rPr>
                <w:rFonts w:ascii="Arial" w:hAnsi="Arial" w:cs="Arial"/>
                <w:color w:val="000000" w:themeColor="text1"/>
                <w:sz w:val="15"/>
                <w:szCs w:val="15"/>
              </w:rPr>
              <w:t xml:space="preserve">. Geringfügig erweiterter </w:t>
            </w:r>
            <w:r w:rsidR="00DF5CBB">
              <w:rPr>
                <w:rFonts w:ascii="Arial" w:hAnsi="Arial" w:cs="Arial"/>
                <w:color w:val="000000" w:themeColor="text1"/>
                <w:sz w:val="15"/>
                <w:szCs w:val="15"/>
              </w:rPr>
              <w:t xml:space="preserve">medialer </w:t>
            </w:r>
            <w:proofErr w:type="spellStart"/>
            <w:r w:rsidR="00DF5CBB">
              <w:rPr>
                <w:rFonts w:ascii="Arial" w:hAnsi="Arial" w:cs="Arial"/>
                <w:color w:val="000000" w:themeColor="text1"/>
                <w:sz w:val="15"/>
                <w:szCs w:val="15"/>
              </w:rPr>
              <w:t>clear</w:t>
            </w:r>
            <w:proofErr w:type="spellEnd"/>
            <w:r w:rsidR="00DF5CBB">
              <w:rPr>
                <w:rFonts w:ascii="Arial" w:hAnsi="Arial" w:cs="Arial"/>
                <w:color w:val="000000" w:themeColor="text1"/>
                <w:sz w:val="15"/>
                <w:szCs w:val="15"/>
              </w:rPr>
              <w:t xml:space="preserve"> </w:t>
            </w:r>
            <w:proofErr w:type="spellStart"/>
            <w:r w:rsidR="00DF5CBB">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w:t>
            </w:r>
          </w:p>
          <w:p w14:paraId="0F4B8652" w14:textId="77777777" w:rsidR="00034300" w:rsidRPr="00F544ED" w:rsidRDefault="00034300" w:rsidP="00034300">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w:t>
            </w:r>
            <w:proofErr w:type="spellStart"/>
            <w:r w:rsidRPr="00F544ED">
              <w:rPr>
                <w:rFonts w:ascii="Arial" w:hAnsi="Arial" w:cs="Arial"/>
                <w:color w:val="000000" w:themeColor="text1"/>
                <w:sz w:val="15"/>
                <w:szCs w:val="15"/>
              </w:rPr>
              <w:t>Nebenbefundlich</w:t>
            </w:r>
            <w:proofErr w:type="spellEnd"/>
            <w:r w:rsidRPr="00F544ED">
              <w:rPr>
                <w:rFonts w:ascii="Arial" w:hAnsi="Arial" w:cs="Arial"/>
                <w:color w:val="000000" w:themeColor="text1"/>
                <w:sz w:val="15"/>
                <w:szCs w:val="15"/>
              </w:rPr>
              <w:t xml:space="preserve"> kartilaginäre Exostose lateralseitig am Processus </w:t>
            </w:r>
            <w:proofErr w:type="spellStart"/>
            <w:r w:rsidRPr="00F544ED">
              <w:rPr>
                <w:rFonts w:ascii="Arial" w:hAnsi="Arial" w:cs="Arial"/>
                <w:color w:val="000000" w:themeColor="text1"/>
                <w:sz w:val="15"/>
                <w:szCs w:val="15"/>
              </w:rPr>
              <w:t>posterior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calcanei</w:t>
            </w:r>
            <w:proofErr w:type="spellEnd"/>
            <w:r w:rsidRPr="00F544ED">
              <w:rPr>
                <w:rFonts w:ascii="Arial" w:hAnsi="Arial" w:cs="Arial"/>
                <w:color w:val="000000" w:themeColor="text1"/>
                <w:sz w:val="15"/>
                <w:szCs w:val="15"/>
              </w:rPr>
              <w:t>.</w:t>
            </w:r>
          </w:p>
          <w:p w14:paraId="2F488392" w14:textId="38C40DD2" w:rsidR="00B13E4F" w:rsidRPr="00F544ED" w:rsidRDefault="00B13E4F" w:rsidP="00034300">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E</w:t>
            </w:r>
            <w:r w:rsidRPr="00F544ED">
              <w:rPr>
                <w:rFonts w:ascii="Arial" w:hAnsi="Arial" w:cs="Arial"/>
                <w:color w:val="000000" w:themeColor="text1"/>
                <w:sz w:val="15"/>
                <w:szCs w:val="15"/>
              </w:rPr>
              <w:t xml:space="preserve">xamination: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two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views</w:t>
            </w:r>
            <w:proofErr w:type="spellEnd"/>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Clinical </w:t>
            </w:r>
            <w:proofErr w:type="spellStart"/>
            <w:r w:rsidRPr="00F544ED">
              <w:rPr>
                <w:rFonts w:ascii="Arial" w:hAnsi="Arial" w:cs="Arial"/>
                <w:color w:val="000000" w:themeColor="text1"/>
                <w:sz w:val="15"/>
                <w:szCs w:val="15"/>
              </w:rPr>
              <w:t>information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status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post</w:t>
            </w:r>
            <w:proofErr w:type="spellEnd"/>
            <w:r w:rsidRPr="00F544ED">
              <w:rPr>
                <w:rFonts w:ascii="Arial" w:hAnsi="Arial" w:cs="Arial"/>
                <w:color w:val="000000" w:themeColor="text1"/>
                <w:sz w:val="15"/>
                <w:szCs w:val="15"/>
              </w:rPr>
              <w:t xml:space="preserve"> fall </w:t>
            </w:r>
            <w:proofErr w:type="spellStart"/>
            <w:r w:rsidRPr="00F544ED">
              <w:rPr>
                <w:rFonts w:ascii="Arial" w:hAnsi="Arial" w:cs="Arial"/>
                <w:color w:val="000000" w:themeColor="text1"/>
                <w:sz w:val="15"/>
                <w:szCs w:val="15"/>
              </w:rPr>
              <w:t>onto</w:t>
            </w:r>
            <w:proofErr w:type="spellEnd"/>
            <w:r w:rsidRPr="00F544ED">
              <w:rPr>
                <w:rFonts w:ascii="Arial" w:hAnsi="Arial" w:cs="Arial"/>
                <w:color w:val="000000" w:themeColor="text1"/>
                <w:sz w:val="15"/>
                <w:szCs w:val="15"/>
              </w:rPr>
              <w:t xml:space="preserve"> the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Question: </w:t>
            </w:r>
            <w:proofErr w:type="spellStart"/>
            <w:r w:rsidRPr="00F544ED">
              <w:rPr>
                <w:rFonts w:ascii="Arial" w:hAnsi="Arial" w:cs="Arial"/>
                <w:color w:val="000000" w:themeColor="text1"/>
                <w:sz w:val="15"/>
                <w:szCs w:val="15"/>
              </w:rPr>
              <w:t>please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provide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assessment</w:t>
            </w:r>
            <w:proofErr w:type="spellEnd"/>
            <w:r w:rsidRPr="00F544ED">
              <w:rPr>
                <w:rFonts w:ascii="Arial" w:hAnsi="Arial" w:cs="Arial"/>
                <w:color w:val="000000" w:themeColor="text1"/>
                <w:sz w:val="15"/>
                <w:szCs w:val="15"/>
              </w:rPr>
              <w:t xml:space="preserve">. Prior </w:t>
            </w:r>
            <w:proofErr w:type="spellStart"/>
            <w:r w:rsidRPr="00F544ED">
              <w:rPr>
                <w:rFonts w:ascii="Arial" w:hAnsi="Arial" w:cs="Arial"/>
                <w:color w:val="000000" w:themeColor="text1"/>
                <w:sz w:val="15"/>
                <w:szCs w:val="15"/>
              </w:rPr>
              <w:t>images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none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Findings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Minimally</w:t>
            </w:r>
            <w:proofErr w:type="spellEnd"/>
            <w:r w:rsidRPr="00F544ED">
              <w:rPr>
                <w:rFonts w:ascii="Arial" w:hAnsi="Arial" w:cs="Arial"/>
                <w:color w:val="000000" w:themeColor="text1"/>
                <w:sz w:val="15"/>
                <w:szCs w:val="15"/>
              </w:rPr>
              <w:t xml:space="preserve"> displaced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of the distal </w:t>
            </w:r>
            <w:proofErr w:type="spellStart"/>
            <w:r w:rsidRPr="00F544ED">
              <w:rPr>
                <w:rFonts w:ascii="Arial" w:hAnsi="Arial" w:cs="Arial"/>
                <w:color w:val="000000" w:themeColor="text1"/>
                <w:sz w:val="15"/>
                <w:szCs w:val="15"/>
              </w:rPr>
              <w:lastRenderedPageBreak/>
              <w:t>fibula</w:t>
            </w:r>
            <w:proofErr w:type="spellEnd"/>
            <w:r w:rsidRPr="00F544ED">
              <w:rPr>
                <w:rFonts w:ascii="Arial" w:hAnsi="Arial" w:cs="Arial"/>
                <w:color w:val="000000" w:themeColor="text1"/>
                <w:sz w:val="15"/>
                <w:szCs w:val="15"/>
              </w:rPr>
              <w:t xml:space="preserve"> at the </w:t>
            </w:r>
            <w:proofErr w:type="spellStart"/>
            <w:r w:rsidRPr="00F544ED">
              <w:rPr>
                <w:rFonts w:ascii="Arial" w:hAnsi="Arial" w:cs="Arial"/>
                <w:color w:val="000000" w:themeColor="text1"/>
                <w:sz w:val="15"/>
                <w:szCs w:val="15"/>
              </w:rPr>
              <w:t>level</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syndesmotic</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On </w:t>
            </w:r>
            <w:proofErr w:type="spellStart"/>
            <w:r w:rsidRPr="00F544ED">
              <w:rPr>
                <w:rFonts w:ascii="Arial" w:hAnsi="Arial" w:cs="Arial"/>
                <w:color w:val="000000" w:themeColor="text1"/>
                <w:sz w:val="15"/>
                <w:szCs w:val="15"/>
              </w:rPr>
              <w:t>projection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radiography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substantially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widened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syndesmotic</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Slightly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widened</w:t>
            </w:r>
            <w:proofErr w:type="spellEnd"/>
            <w:r w:rsidRPr="00F544ED">
              <w:rPr>
                <w:rFonts w:ascii="Arial" w:hAnsi="Arial" w:cs="Arial"/>
                <w:color w:val="000000" w:themeColor="text1"/>
                <w:sz w:val="15"/>
                <w:szCs w:val="15"/>
              </w:rPr>
              <w:t xml:space="preserve"> medial </w:t>
            </w:r>
            <w:proofErr w:type="spellStart"/>
            <w:r w:rsidRPr="00F544ED">
              <w:rPr>
                <w:rFonts w:ascii="Arial" w:hAnsi="Arial" w:cs="Arial"/>
                <w:color w:val="000000" w:themeColor="text1"/>
                <w:sz w:val="15"/>
                <w:szCs w:val="15"/>
              </w:rPr>
              <w:t>clear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of </w:t>
            </w:r>
            <w:proofErr w:type="spellStart"/>
            <w:r w:rsidRPr="00F544ED">
              <w:rPr>
                <w:rFonts w:ascii="Arial" w:hAnsi="Arial" w:cs="Arial"/>
                <w:color w:val="000000" w:themeColor="text1"/>
                <w:sz w:val="15"/>
                <w:szCs w:val="15"/>
              </w:rPr>
              <w:t>approximately</w:t>
            </w:r>
            <w:proofErr w:type="spellEnd"/>
            <w:r w:rsidRPr="00F544ED">
              <w:rPr>
                <w:rFonts w:ascii="Arial" w:hAnsi="Arial" w:cs="Arial"/>
                <w:color w:val="000000" w:themeColor="text1"/>
                <w:sz w:val="15"/>
                <w:szCs w:val="15"/>
              </w:rPr>
              <w:t xml:space="preserve"> 4 mm. </w:t>
            </w:r>
            <w:proofErr w:type="spellStart"/>
            <w:r w:rsidRPr="00F544ED">
              <w:rPr>
                <w:rFonts w:ascii="Arial" w:hAnsi="Arial" w:cs="Arial"/>
                <w:color w:val="000000" w:themeColor="text1"/>
                <w:sz w:val="15"/>
                <w:szCs w:val="15"/>
              </w:rPr>
              <w:t>Adjacent</w:t>
            </w:r>
            <w:proofErr w:type="spellEnd"/>
            <w:r w:rsidRPr="00F544ED">
              <w:rPr>
                <w:rFonts w:ascii="Arial" w:hAnsi="Arial" w:cs="Arial"/>
                <w:color w:val="000000" w:themeColor="text1"/>
                <w:sz w:val="15"/>
                <w:szCs w:val="15"/>
              </w:rPr>
              <w:t xml:space="preserve"> soft-</w:t>
            </w:r>
            <w:proofErr w:type="spellStart"/>
            <w:r w:rsidRPr="00F544ED">
              <w:rPr>
                <w:rFonts w:ascii="Arial" w:hAnsi="Arial" w:cs="Arial"/>
                <w:color w:val="000000" w:themeColor="text1"/>
                <w:sz w:val="15"/>
                <w:szCs w:val="15"/>
              </w:rPr>
              <w:t>tissue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swelling</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lateral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Joint </w:t>
            </w:r>
            <w:proofErr w:type="spellStart"/>
            <w:r w:rsidRPr="00F544ED">
              <w:rPr>
                <w:rFonts w:ascii="Arial" w:hAnsi="Arial" w:cs="Arial"/>
                <w:color w:val="000000" w:themeColor="text1"/>
                <w:sz w:val="15"/>
                <w:szCs w:val="15"/>
              </w:rPr>
              <w:t>effusion</w:t>
            </w:r>
            <w:proofErr w:type="spellEnd"/>
            <w:r w:rsidRPr="00F544ED">
              <w:rPr>
                <w:rFonts w:ascii="Arial" w:hAnsi="Arial" w:cs="Arial"/>
                <w:color w:val="000000" w:themeColor="text1"/>
                <w:sz w:val="15"/>
                <w:szCs w:val="15"/>
              </w:rPr>
              <w:t xml:space="preserve">. Small </w:t>
            </w:r>
            <w:proofErr w:type="spellStart"/>
            <w:r w:rsidRPr="00F544ED">
              <w:rPr>
                <w:rFonts w:ascii="Arial" w:hAnsi="Arial" w:cs="Arial"/>
                <w:color w:val="000000" w:themeColor="text1"/>
                <w:sz w:val="15"/>
                <w:szCs w:val="15"/>
              </w:rPr>
              <w:t>rounded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ossicle</w:t>
            </w:r>
            <w:proofErr w:type="spellEnd"/>
            <w:r w:rsidRPr="00F544ED">
              <w:rPr>
                <w:rFonts w:ascii="Arial" w:hAnsi="Arial" w:cs="Arial"/>
                <w:color w:val="000000" w:themeColor="text1"/>
                <w:sz w:val="15"/>
                <w:szCs w:val="15"/>
              </w:rPr>
              <w:t xml:space="preserve"> distal to the fibular </w:t>
            </w:r>
            <w:proofErr w:type="spellStart"/>
            <w:r w:rsidRPr="00F544ED">
              <w:rPr>
                <w:rFonts w:ascii="Arial" w:hAnsi="Arial" w:cs="Arial"/>
                <w:color w:val="000000" w:themeColor="text1"/>
                <w:sz w:val="15"/>
                <w:szCs w:val="15"/>
              </w:rPr>
              <w:t>tip</w:t>
            </w:r>
            <w:proofErr w:type="spellEnd"/>
            <w:r w:rsidRPr="00F544ED">
              <w:rPr>
                <w:rFonts w:ascii="Arial" w:hAnsi="Arial" w:cs="Arial"/>
                <w:color w:val="000000" w:themeColor="text1"/>
                <w:sz w:val="15"/>
                <w:szCs w:val="15"/>
              </w:rPr>
              <w:t xml:space="preserve">, differential </w:t>
            </w:r>
            <w:proofErr w:type="spellStart"/>
            <w:r w:rsidRPr="00F544ED">
              <w:rPr>
                <w:rFonts w:ascii="Arial" w:hAnsi="Arial" w:cs="Arial"/>
                <w:color w:val="000000" w:themeColor="text1"/>
                <w:sz w:val="15"/>
                <w:szCs w:val="15"/>
              </w:rPr>
              <w:t>diagnosis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old</w:t>
            </w:r>
            <w:proofErr w:type="spellEnd"/>
            <w:r w:rsidRPr="00F544ED">
              <w:rPr>
                <w:rFonts w:ascii="Arial" w:hAnsi="Arial" w:cs="Arial"/>
                <w:color w:val="000000" w:themeColor="text1"/>
                <w:sz w:val="15"/>
                <w:szCs w:val="15"/>
              </w:rPr>
              <w:t xml:space="preserve"> post-</w:t>
            </w:r>
            <w:proofErr w:type="spellStart"/>
            <w:r w:rsidRPr="00F544ED">
              <w:rPr>
                <w:rFonts w:ascii="Arial" w:hAnsi="Arial" w:cs="Arial"/>
                <w:color w:val="000000" w:themeColor="text1"/>
                <w:sz w:val="15"/>
                <w:szCs w:val="15"/>
              </w:rPr>
              <w:t>traumatic</w:t>
            </w:r>
            <w:proofErr w:type="spellEnd"/>
            <w:r w:rsidRPr="00F544ED">
              <w:rPr>
                <w:rFonts w:ascii="Arial" w:hAnsi="Arial" w:cs="Arial"/>
                <w:color w:val="000000" w:themeColor="text1"/>
                <w:sz w:val="15"/>
                <w:szCs w:val="15"/>
              </w:rPr>
              <w:t xml:space="preserve"> change. Impression: </w:t>
            </w:r>
            <w:proofErr w:type="spellStart"/>
            <w:r w:rsidRPr="00F544ED">
              <w:rPr>
                <w:rFonts w:ascii="Arial" w:hAnsi="Arial" w:cs="Arial"/>
                <w:color w:val="000000" w:themeColor="text1"/>
                <w:sz w:val="15"/>
                <w:szCs w:val="15"/>
              </w:rPr>
              <w:t>minimally</w:t>
            </w:r>
            <w:proofErr w:type="spellEnd"/>
            <w:r w:rsidRPr="00F544ED">
              <w:rPr>
                <w:rFonts w:ascii="Arial" w:hAnsi="Arial" w:cs="Arial"/>
                <w:color w:val="000000" w:themeColor="text1"/>
                <w:sz w:val="15"/>
                <w:szCs w:val="15"/>
              </w:rPr>
              <w:t xml:space="preserve"> displaced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on the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widening</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syndesmotic</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on </w:t>
            </w:r>
            <w:proofErr w:type="spellStart"/>
            <w:r w:rsidRPr="00F544ED">
              <w:rPr>
                <w:rFonts w:ascii="Arial" w:hAnsi="Arial" w:cs="Arial"/>
                <w:color w:val="000000" w:themeColor="text1"/>
                <w:sz w:val="15"/>
                <w:szCs w:val="15"/>
              </w:rPr>
              <w:t>projection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radiography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Slightly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widened</w:t>
            </w:r>
            <w:proofErr w:type="spellEnd"/>
            <w:r w:rsidRPr="00F544ED">
              <w:rPr>
                <w:rFonts w:ascii="Arial" w:hAnsi="Arial" w:cs="Arial"/>
                <w:color w:val="000000" w:themeColor="text1"/>
                <w:sz w:val="15"/>
                <w:szCs w:val="15"/>
              </w:rPr>
              <w:t xml:space="preserve"> </w:t>
            </w:r>
            <w:r w:rsidR="00DF5CBB">
              <w:rPr>
                <w:rFonts w:ascii="Arial" w:hAnsi="Arial" w:cs="Arial"/>
                <w:color w:val="000000" w:themeColor="text1"/>
                <w:sz w:val="15"/>
                <w:szCs w:val="15"/>
              </w:rPr>
              <w:t xml:space="preserve">medial </w:t>
            </w:r>
            <w:proofErr w:type="spellStart"/>
            <w:r w:rsidR="00DF5CBB">
              <w:rPr>
                <w:rFonts w:ascii="Arial" w:hAnsi="Arial" w:cs="Arial"/>
                <w:color w:val="000000" w:themeColor="text1"/>
                <w:sz w:val="15"/>
                <w:szCs w:val="15"/>
              </w:rPr>
              <w:t>clear</w:t>
            </w:r>
            <w:proofErr w:type="spellEnd"/>
            <w:r w:rsidR="00DF5CBB">
              <w:rPr>
                <w:rFonts w:ascii="Arial" w:hAnsi="Arial" w:cs="Arial"/>
                <w:color w:val="000000" w:themeColor="text1"/>
                <w:sz w:val="15"/>
                <w:szCs w:val="15"/>
              </w:rPr>
              <w:t xml:space="preserve"> </w:t>
            </w:r>
            <w:proofErr w:type="spellStart"/>
            <w:r w:rsidR="00DF5CBB">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Incidental</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finding</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cartilaginous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exostosis</w:t>
            </w:r>
            <w:proofErr w:type="spellEnd"/>
            <w:r w:rsidRPr="00F544ED">
              <w:rPr>
                <w:rFonts w:ascii="Arial" w:hAnsi="Arial" w:cs="Arial"/>
                <w:color w:val="000000" w:themeColor="text1"/>
                <w:sz w:val="15"/>
                <w:szCs w:val="15"/>
              </w:rPr>
              <w:t xml:space="preserve"> on the lateral </w:t>
            </w:r>
            <w:proofErr w:type="spellStart"/>
            <w:r w:rsidRPr="00F544ED">
              <w:rPr>
                <w:rFonts w:ascii="Arial" w:hAnsi="Arial" w:cs="Arial"/>
                <w:color w:val="000000" w:themeColor="text1"/>
                <w:sz w:val="15"/>
                <w:szCs w:val="15"/>
              </w:rPr>
              <w:t>aspect</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posterior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calcaneal</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process</w:t>
            </w:r>
            <w:proofErr w:type="spellEnd"/>
            <w:r w:rsidRPr="00F544ED">
              <w:rPr>
                <w:rFonts w:ascii="Arial" w:hAnsi="Arial" w:cs="Arial"/>
                <w:color w:val="000000" w:themeColor="text1"/>
                <w:sz w:val="15"/>
                <w:szCs w:val="15"/>
              </w:rPr>
              <w:t>.</w:t>
            </w:r>
          </w:p>
        </w:tc>
      </w:tr>
      <w:tr w:rsidR="00034300" w:rsidRPr="00F544ED" w14:paraId="5382E777" w14:textId="77777777" w:rsidTr="00034300">
        <w:tc>
          <w:tcPr>
            <w:tcW w:w="2694" w:type="dxa"/>
          </w:tcPr>
          <w:p w14:paraId="0117188E" w14:textId="11D59A8A" w:rsidR="00034300" w:rsidRPr="00F544ED" w:rsidRDefault="00034300">
            <w:pPr>
              <w:spacing w:after="120" w:line="276" w:lineRule="auto"/>
              <w:rPr>
                <w:rFonts w:ascii="Arial" w:hAnsi="Arial" w:cs="Arial"/>
                <w:color w:val="000000" w:themeColor="text1"/>
              </w:rPr>
            </w:pPr>
            <w:r w:rsidRPr="00F544ED">
              <w:rPr>
                <w:rFonts w:ascii="Arial" w:hAnsi="Arial" w:cs="Arial"/>
                <w:color w:val="000000" w:themeColor="text1"/>
              </w:rPr>
              <w:lastRenderedPageBreak/>
              <w:t xml:space="preserve">CT </w:t>
            </w:r>
            <w:proofErr w:type="spellStart"/>
            <w:r w:rsidRPr="00F544ED">
              <w:rPr>
                <w:rFonts w:ascii="Arial" w:hAnsi="Arial" w:cs="Arial"/>
                <w:color w:val="000000" w:themeColor="text1"/>
              </w:rPr>
              <w:t>report</w:t>
            </w:r>
            <w:proofErr w:type="spellEnd"/>
            <w:r w:rsidRPr="00F544ED">
              <w:rPr>
                <w:rFonts w:ascii="Arial" w:hAnsi="Arial" w:cs="Arial"/>
                <w:color w:val="000000" w:themeColor="text1"/>
              </w:rPr>
              <w:t xml:space="preserve"> (CT)</w:t>
            </w:r>
          </w:p>
        </w:tc>
        <w:tc>
          <w:tcPr>
            <w:tcW w:w="6934" w:type="dxa"/>
          </w:tcPr>
          <w:p w14:paraId="6E15C065" w14:textId="41E03989" w:rsidR="00034300" w:rsidRPr="00F544ED" w:rsidRDefault="00BB5013">
            <w:pPr>
              <w:spacing w:after="120" w:line="276" w:lineRule="auto"/>
              <w:rPr>
                <w:rFonts w:ascii="Arial" w:hAnsi="Arial" w:cs="Arial"/>
                <w:color w:val="000000" w:themeColor="text1"/>
              </w:rPr>
            </w:pPr>
            <w:r w:rsidRPr="00F544ED">
              <w:rPr>
                <w:rFonts w:ascii="Arial" w:hAnsi="Arial" w:cs="Arial"/>
                <w:color w:val="000000" w:themeColor="text1"/>
              </w:rPr>
              <w:t>-</w:t>
            </w:r>
          </w:p>
        </w:tc>
      </w:tr>
    </w:tbl>
    <w:p w14:paraId="4F50E473" w14:textId="77777777" w:rsidR="00034300" w:rsidRPr="00F544ED" w:rsidRDefault="00034300">
      <w:pPr>
        <w:spacing w:after="120" w:line="276" w:lineRule="auto"/>
        <w:rPr>
          <w:rFonts w:ascii="Arial" w:hAnsi="Arial" w:cs="Arial"/>
          <w:color w:val="000000" w:themeColor="text1"/>
        </w:rPr>
      </w:pPr>
    </w:p>
    <w:p w14:paraId="73AE6C28" w14:textId="77777777" w:rsidR="00034300" w:rsidRPr="00F544ED" w:rsidRDefault="00034300" w:rsidP="00034300">
      <w:pPr>
        <w:spacing w:after="120" w:line="276" w:lineRule="auto"/>
        <w:rPr>
          <w:rFonts w:ascii="Arial" w:hAnsi="Arial" w:cs="Arial"/>
          <w:color w:val="000000" w:themeColor="text1"/>
        </w:rPr>
      </w:pPr>
      <w:r w:rsidRPr="00F544ED">
        <w:rPr>
          <w:rFonts w:ascii="Arial" w:hAnsi="Arial" w:cs="Arial"/>
          <w:i/>
          <w:iCs/>
          <w:color w:val="000000" w:themeColor="text1"/>
        </w:rPr>
        <w:t xml:space="preserve">Reference </w:t>
      </w:r>
      <w:proofErr w:type="spellStart"/>
      <w:r w:rsidRPr="00F544ED">
        <w:rPr>
          <w:rFonts w:ascii="Arial" w:hAnsi="Arial" w:cs="Arial"/>
          <w:i/>
          <w:iCs/>
          <w:color w:val="000000" w:themeColor="text1"/>
        </w:rPr>
        <w:t>standard</w:t>
      </w:r>
      <w:proofErr w:type="spellEnd"/>
      <w:r w:rsidRPr="00F544ED">
        <w:rPr>
          <w:rFonts w:ascii="Arial" w:hAnsi="Arial" w:cs="Arial"/>
          <w:i/>
          <w:iCs/>
          <w:color w:val="000000" w:themeColor="text1"/>
        </w:rPr>
        <w:t xml:space="preserve"> (not </w:t>
      </w:r>
      <w:proofErr w:type="spellStart"/>
      <w:r w:rsidRPr="00F544ED">
        <w:rPr>
          <w:rFonts w:ascii="Arial" w:hAnsi="Arial" w:cs="Arial"/>
          <w:i/>
          <w:iCs/>
          <w:color w:val="000000" w:themeColor="text1"/>
        </w:rPr>
        <w:t>part</w:t>
      </w:r>
      <w:proofErr w:type="spellEnd"/>
      <w:r w:rsidRPr="00F544ED">
        <w:rPr>
          <w:rFonts w:ascii="Arial" w:hAnsi="Arial" w:cs="Arial"/>
          <w:i/>
          <w:iCs/>
          <w:color w:val="000000" w:themeColor="text1"/>
        </w:rPr>
        <w:t xml:space="preserve"> of the </w:t>
      </w:r>
      <w:proofErr w:type="spellStart"/>
      <w:r w:rsidRPr="00F544ED">
        <w:rPr>
          <w:rFonts w:ascii="Arial" w:hAnsi="Arial" w:cs="Arial"/>
          <w:i/>
          <w:iCs/>
          <w:color w:val="000000" w:themeColor="text1"/>
        </w:rPr>
        <w:t>model</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input</w:t>
      </w:r>
      <w:proofErr w:type="spellEnd"/>
      <w:r w:rsidRPr="00F544ED">
        <w:rPr>
          <w:rFonts w:ascii="Arial" w:hAnsi="Arial" w:cs="Arial"/>
          <w:i/>
          <w:iCs/>
          <w:color w:val="000000" w:themeColor="text1"/>
        </w:rPr>
        <w:t>):</w:t>
      </w:r>
    </w:p>
    <w:p w14:paraId="057823A9" w14:textId="20FD9BA8" w:rsidR="00034300" w:rsidRPr="00F544ED" w:rsidRDefault="00034300" w:rsidP="00034300">
      <w:pPr>
        <w:numPr>
          <w:ilvl w:val="0"/>
          <w:numId w:val="2"/>
        </w:numPr>
        <w:spacing w:after="120" w:line="276" w:lineRule="auto"/>
        <w:rPr>
          <w:rFonts w:ascii="Arial" w:hAnsi="Arial" w:cs="Arial"/>
          <w:color w:val="000000" w:themeColor="text1"/>
        </w:rPr>
      </w:pPr>
      <w:r w:rsidRPr="00F544ED">
        <w:rPr>
          <w:rFonts w:ascii="Arial" w:hAnsi="Arial" w:cs="Arial"/>
          <w:color w:val="000000" w:themeColor="text1"/>
        </w:rPr>
        <w:t xml:space="preserve">Weber </w:t>
      </w:r>
      <w:proofErr w:type="spellStart"/>
      <w:r w:rsidRPr="00F544ED">
        <w:rPr>
          <w:rFonts w:ascii="Arial" w:hAnsi="Arial" w:cs="Arial"/>
          <w:color w:val="000000" w:themeColor="text1"/>
        </w:rPr>
        <w:t>class</w:t>
      </w:r>
      <w:proofErr w:type="spellEnd"/>
      <w:r w:rsidRPr="00F544ED">
        <w:rPr>
          <w:rFonts w:ascii="Arial" w:hAnsi="Arial" w:cs="Arial"/>
          <w:color w:val="000000" w:themeColor="text1"/>
        </w:rPr>
        <w:t xml:space="preserve">: </w:t>
      </w:r>
      <w:r w:rsidRPr="00F544ED">
        <w:rPr>
          <w:rFonts w:ascii="Arial" w:hAnsi="Arial" w:cs="Arial"/>
          <w:color w:val="000000" w:themeColor="text1"/>
        </w:rPr>
        <w:t>B</w:t>
      </w:r>
    </w:p>
    <w:p w14:paraId="6CFCB7E0" w14:textId="77777777" w:rsidR="00034300" w:rsidRPr="00F544ED" w:rsidRDefault="00034300" w:rsidP="00034300">
      <w:pPr>
        <w:numPr>
          <w:ilvl w:val="0"/>
          <w:numId w:val="2"/>
        </w:numPr>
        <w:spacing w:after="120" w:line="276" w:lineRule="auto"/>
        <w:rPr>
          <w:rFonts w:ascii="Arial" w:hAnsi="Arial" w:cs="Arial"/>
          <w:color w:val="000000" w:themeColor="text1"/>
        </w:rPr>
      </w:pPr>
      <w:r w:rsidRPr="00F544ED">
        <w:rPr>
          <w:rFonts w:ascii="Arial" w:hAnsi="Arial" w:cs="Arial"/>
          <w:color w:val="000000" w:themeColor="text1"/>
        </w:rPr>
        <w:t>Management: operative</w:t>
      </w:r>
    </w:p>
    <w:p w14:paraId="3626F008" w14:textId="77777777" w:rsidR="00034300" w:rsidRPr="00F544ED" w:rsidRDefault="00034300" w:rsidP="00034300">
      <w:pPr>
        <w:numPr>
          <w:ilvl w:val="0"/>
          <w:numId w:val="2"/>
        </w:numPr>
        <w:spacing w:after="120" w:line="276" w:lineRule="auto"/>
        <w:rPr>
          <w:rFonts w:ascii="Arial" w:hAnsi="Arial" w:cs="Arial"/>
          <w:color w:val="000000" w:themeColor="text1"/>
        </w:rPr>
      </w:pPr>
      <w:proofErr w:type="spellStart"/>
      <w:r w:rsidRPr="00F544ED">
        <w:rPr>
          <w:rFonts w:ascii="Arial" w:hAnsi="Arial" w:cs="Arial"/>
          <w:color w:val="000000" w:themeColor="text1"/>
        </w:rPr>
        <w:t>Procedure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category</w:t>
      </w:r>
      <w:proofErr w:type="spellEnd"/>
      <w:r w:rsidRPr="00F544ED">
        <w:rPr>
          <w:rFonts w:ascii="Arial" w:hAnsi="Arial" w:cs="Arial"/>
          <w:color w:val="000000" w:themeColor="text1"/>
        </w:rPr>
        <w:t>: ORIF+SS</w:t>
      </w:r>
    </w:p>
    <w:p w14:paraId="7B2A6C18" w14:textId="77777777" w:rsidR="00034300" w:rsidRPr="00F544ED" w:rsidRDefault="00034300">
      <w:pPr>
        <w:spacing w:after="120" w:line="276" w:lineRule="auto"/>
        <w:rPr>
          <w:rFonts w:ascii="Arial" w:hAnsi="Arial" w:cs="Arial"/>
          <w:color w:val="000000" w:themeColor="text1"/>
        </w:rPr>
      </w:pPr>
    </w:p>
    <w:p w14:paraId="0350867D" w14:textId="77777777" w:rsidR="00034300" w:rsidRPr="00F544ED" w:rsidRDefault="00034300">
      <w:pPr>
        <w:spacing w:after="120" w:line="276" w:lineRule="auto"/>
        <w:rPr>
          <w:rFonts w:ascii="Arial" w:hAnsi="Arial" w:cs="Arial"/>
          <w:color w:val="000000" w:themeColor="text1"/>
        </w:rPr>
      </w:pPr>
    </w:p>
    <w:p w14:paraId="294868CB" w14:textId="2B3773B1" w:rsidR="00034300" w:rsidRPr="00F544ED" w:rsidRDefault="00034300">
      <w:pPr>
        <w:spacing w:after="120" w:line="276" w:lineRule="auto"/>
        <w:rPr>
          <w:rFonts w:ascii="Arial" w:hAnsi="Arial" w:cs="Arial"/>
          <w:b/>
          <w:bCs/>
          <w:color w:val="000000" w:themeColor="text1"/>
        </w:rPr>
      </w:pPr>
      <w:r w:rsidRPr="00F544ED">
        <w:rPr>
          <w:rFonts w:ascii="Arial" w:hAnsi="Arial" w:cs="Arial"/>
          <w:b/>
          <w:bCs/>
          <w:color w:val="000000" w:themeColor="text1"/>
        </w:rPr>
        <w:t xml:space="preserve">Case 2: </w:t>
      </w:r>
    </w:p>
    <w:p w14:paraId="50BACF11" w14:textId="77777777" w:rsidR="00034300" w:rsidRPr="00F544ED" w:rsidRDefault="00034300">
      <w:pPr>
        <w:spacing w:after="120" w:line="276" w:lineRule="auto"/>
        <w:rPr>
          <w:rFonts w:ascii="Arial" w:hAnsi="Arial" w:cs="Arial"/>
          <w:color w:val="000000" w:themeColor="text1"/>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38"/>
        <w:gridCol w:w="7000"/>
      </w:tblGrid>
      <w:tr w:rsidR="00034300" w:rsidRPr="00F544ED" w14:paraId="417E5628" w14:textId="77777777" w:rsidTr="002E1B66">
        <w:tc>
          <w:tcPr>
            <w:tcW w:w="2127" w:type="dxa"/>
          </w:tcPr>
          <w:p w14:paraId="7D2DD6FA" w14:textId="77777777" w:rsidR="00034300" w:rsidRPr="00F544ED" w:rsidRDefault="00034300" w:rsidP="00741B87">
            <w:pPr>
              <w:spacing w:after="120" w:line="276" w:lineRule="auto"/>
              <w:rPr>
                <w:rFonts w:ascii="Arial" w:hAnsi="Arial" w:cs="Arial"/>
                <w:b/>
                <w:bCs/>
                <w:color w:val="000000" w:themeColor="text1"/>
              </w:rPr>
            </w:pPr>
            <w:r w:rsidRPr="00F544ED">
              <w:rPr>
                <w:rFonts w:ascii="Arial" w:hAnsi="Arial" w:cs="Arial"/>
                <w:b/>
                <w:bCs/>
                <w:color w:val="000000" w:themeColor="text1"/>
              </w:rPr>
              <w:t>Field</w:t>
            </w:r>
          </w:p>
        </w:tc>
        <w:tc>
          <w:tcPr>
            <w:tcW w:w="7501" w:type="dxa"/>
          </w:tcPr>
          <w:p w14:paraId="629D2416" w14:textId="1B9C758B" w:rsidR="00034300" w:rsidRPr="00F544ED" w:rsidRDefault="00034300" w:rsidP="00741B87">
            <w:pPr>
              <w:spacing w:after="120" w:line="276" w:lineRule="auto"/>
              <w:rPr>
                <w:rFonts w:ascii="Arial" w:hAnsi="Arial" w:cs="Arial"/>
                <w:b/>
                <w:bCs/>
                <w:color w:val="000000" w:themeColor="text1"/>
              </w:rPr>
            </w:pPr>
            <w:r w:rsidRPr="00F544ED">
              <w:rPr>
                <w:rFonts w:ascii="Arial" w:hAnsi="Arial" w:cs="Arial"/>
                <w:b/>
                <w:bCs/>
                <w:color w:val="000000" w:themeColor="text1"/>
              </w:rPr>
              <w:t>Content</w:t>
            </w:r>
            <w:r w:rsidR="00085947">
              <w:rPr>
                <w:rFonts w:ascii="Arial" w:hAnsi="Arial" w:cs="Arial"/>
                <w:b/>
                <w:bCs/>
                <w:color w:val="000000" w:themeColor="text1"/>
              </w:rPr>
              <w:t xml:space="preserve">: German/ English </w:t>
            </w:r>
            <w:proofErr w:type="spellStart"/>
            <w:r w:rsidR="00085947">
              <w:rPr>
                <w:rFonts w:ascii="Arial" w:hAnsi="Arial" w:cs="Arial"/>
                <w:b/>
                <w:bCs/>
                <w:color w:val="000000" w:themeColor="text1"/>
              </w:rPr>
              <w:t>translation</w:t>
            </w:r>
            <w:proofErr w:type="spellEnd"/>
          </w:p>
        </w:tc>
      </w:tr>
      <w:tr w:rsidR="00034300" w:rsidRPr="00F544ED" w14:paraId="40103168" w14:textId="77777777" w:rsidTr="002E1B66">
        <w:tc>
          <w:tcPr>
            <w:tcW w:w="2127" w:type="dxa"/>
          </w:tcPr>
          <w:p w14:paraId="26BC012B" w14:textId="77777777" w:rsidR="00034300" w:rsidRPr="00F544ED" w:rsidRDefault="00034300" w:rsidP="00741B87">
            <w:pPr>
              <w:spacing w:after="120" w:line="276" w:lineRule="auto"/>
              <w:rPr>
                <w:rFonts w:ascii="Arial" w:hAnsi="Arial" w:cs="Arial"/>
                <w:color w:val="000000" w:themeColor="text1"/>
              </w:rPr>
            </w:pPr>
            <w:r w:rsidRPr="00F544ED">
              <w:rPr>
                <w:rFonts w:ascii="Arial" w:hAnsi="Arial" w:cs="Arial"/>
                <w:color w:val="000000" w:themeColor="text1"/>
              </w:rPr>
              <w:t xml:space="preserve">Clinical </w:t>
            </w:r>
            <w:proofErr w:type="spellStart"/>
            <w:r w:rsidRPr="00F544ED">
              <w:rPr>
                <w:rFonts w:ascii="Arial" w:hAnsi="Arial" w:cs="Arial"/>
                <w:color w:val="000000" w:themeColor="text1"/>
              </w:rPr>
              <w:t>history</w:t>
            </w:r>
            <w:proofErr w:type="spellEnd"/>
            <w:r w:rsidRPr="00F544ED">
              <w:rPr>
                <w:rFonts w:ascii="Arial" w:hAnsi="Arial" w:cs="Arial"/>
                <w:color w:val="000000" w:themeColor="text1"/>
              </w:rPr>
              <w:t xml:space="preserve"> (Anamnese)</w:t>
            </w:r>
          </w:p>
        </w:tc>
        <w:tc>
          <w:tcPr>
            <w:tcW w:w="7501" w:type="dxa"/>
          </w:tcPr>
          <w:p w14:paraId="47ED8F75" w14:textId="769009CC" w:rsidR="00034300" w:rsidRPr="00F544ED" w:rsidRDefault="00B13E4F" w:rsidP="00B13E4F">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Patient </w:t>
            </w:r>
            <w:r w:rsidRPr="00F544ED">
              <w:rPr>
                <w:rFonts w:ascii="Arial" w:hAnsi="Arial" w:cs="Arial"/>
                <w:color w:val="000000" w:themeColor="text1"/>
                <w:sz w:val="15"/>
                <w:szCs w:val="15"/>
              </w:rPr>
              <w:t xml:space="preserve">am Wochenende </w:t>
            </w:r>
            <w:r w:rsidRPr="00F544ED">
              <w:rPr>
                <w:rFonts w:ascii="Arial" w:hAnsi="Arial" w:cs="Arial"/>
                <w:color w:val="000000" w:themeColor="text1"/>
                <w:sz w:val="15"/>
                <w:szCs w:val="15"/>
              </w:rPr>
              <w:t xml:space="preserve">gestolpert und gestürzt. Bis auf Schmerzen im Sprunggelenk seien keine weiteren relevanten Unfallfolgen </w:t>
            </w:r>
            <w:proofErr w:type="spellStart"/>
            <w:r w:rsidRPr="00F544ED">
              <w:rPr>
                <w:rFonts w:ascii="Arial" w:hAnsi="Arial" w:cs="Arial"/>
                <w:color w:val="000000" w:themeColor="text1"/>
                <w:sz w:val="15"/>
                <w:szCs w:val="15"/>
              </w:rPr>
              <w:t>eruierbar</w:t>
            </w:r>
            <w:proofErr w:type="spellEnd"/>
            <w:r w:rsidRPr="00F544ED">
              <w:rPr>
                <w:rFonts w:ascii="Arial" w:hAnsi="Arial" w:cs="Arial"/>
                <w:color w:val="000000" w:themeColor="text1"/>
                <w:sz w:val="15"/>
                <w:szCs w:val="15"/>
              </w:rPr>
              <w:t>. Sensibilitätsstörungen, motorische Ausfälle oder starker Blutverlust seien nicht aufgetreten.</w:t>
            </w:r>
            <w:r w:rsidR="002E1B66" w:rsidRPr="00F544ED">
              <w:rPr>
                <w:rFonts w:ascii="Arial" w:hAnsi="Arial" w:cs="Arial"/>
                <w:color w:val="000000" w:themeColor="text1"/>
                <w:sz w:val="15"/>
                <w:szCs w:val="15"/>
              </w:rPr>
              <w:t xml:space="preserve"> </w:t>
            </w:r>
          </w:p>
          <w:p w14:paraId="158590C9" w14:textId="0ED4DD4F" w:rsidR="002E1B66" w:rsidRPr="00F544ED" w:rsidRDefault="002E1B66" w:rsidP="00B13E4F">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Patient </w:t>
            </w:r>
            <w:proofErr w:type="spellStart"/>
            <w:r w:rsidRPr="00F544ED">
              <w:rPr>
                <w:rFonts w:ascii="Arial" w:hAnsi="Arial" w:cs="Arial"/>
                <w:color w:val="000000" w:themeColor="text1"/>
                <w:sz w:val="15"/>
                <w:szCs w:val="15"/>
              </w:rPr>
              <w:t>stumbled</w:t>
            </w:r>
            <w:proofErr w:type="spellEnd"/>
            <w:r w:rsidRPr="00F544ED">
              <w:rPr>
                <w:rFonts w:ascii="Arial" w:hAnsi="Arial" w:cs="Arial"/>
                <w:color w:val="000000" w:themeColor="text1"/>
                <w:sz w:val="15"/>
                <w:szCs w:val="15"/>
              </w:rPr>
              <w:t xml:space="preserve"> and </w:t>
            </w:r>
            <w:proofErr w:type="spellStart"/>
            <w:r w:rsidRPr="00F544ED">
              <w:rPr>
                <w:rFonts w:ascii="Arial" w:hAnsi="Arial" w:cs="Arial"/>
                <w:color w:val="000000" w:themeColor="text1"/>
                <w:sz w:val="15"/>
                <w:szCs w:val="15"/>
              </w:rPr>
              <w:t>fell</w:t>
            </w:r>
            <w:proofErr w:type="spellEnd"/>
            <w:r w:rsidRPr="00F544ED">
              <w:rPr>
                <w:rFonts w:ascii="Arial" w:hAnsi="Arial" w:cs="Arial"/>
                <w:color w:val="000000" w:themeColor="text1"/>
                <w:sz w:val="15"/>
                <w:szCs w:val="15"/>
              </w:rPr>
              <w:t xml:space="preserve"> at the </w:t>
            </w:r>
            <w:proofErr w:type="spellStart"/>
            <w:r w:rsidRPr="00F544ED">
              <w:rPr>
                <w:rFonts w:ascii="Arial" w:hAnsi="Arial" w:cs="Arial"/>
                <w:color w:val="000000" w:themeColor="text1"/>
                <w:sz w:val="15"/>
                <w:szCs w:val="15"/>
              </w:rPr>
              <w:t>weekend</w:t>
            </w:r>
            <w:proofErr w:type="spellEnd"/>
            <w:r w:rsidRPr="00F544ED">
              <w:rPr>
                <w:rFonts w:ascii="Arial" w:hAnsi="Arial" w:cs="Arial"/>
                <w:color w:val="000000" w:themeColor="text1"/>
                <w:sz w:val="15"/>
                <w:szCs w:val="15"/>
              </w:rPr>
              <w:t xml:space="preserve">. Apart </w:t>
            </w:r>
            <w:proofErr w:type="spellStart"/>
            <w:r w:rsidRPr="00F544ED">
              <w:rPr>
                <w:rFonts w:ascii="Arial" w:hAnsi="Arial" w:cs="Arial"/>
                <w:color w:val="000000" w:themeColor="text1"/>
                <w:sz w:val="15"/>
                <w:szCs w:val="15"/>
              </w:rPr>
              <w:t>from</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pain</w:t>
            </w:r>
            <w:proofErr w:type="spellEnd"/>
            <w:r w:rsidRPr="00F544ED">
              <w:rPr>
                <w:rFonts w:ascii="Arial" w:hAnsi="Arial" w:cs="Arial"/>
                <w:color w:val="000000" w:themeColor="text1"/>
                <w:sz w:val="15"/>
                <w:szCs w:val="15"/>
              </w:rPr>
              <w:t xml:space="preserve"> in the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further</w:t>
            </w:r>
            <w:proofErr w:type="spellEnd"/>
            <w:r w:rsidRPr="00F544ED">
              <w:rPr>
                <w:rFonts w:ascii="Arial" w:hAnsi="Arial" w:cs="Arial"/>
                <w:color w:val="000000" w:themeColor="text1"/>
                <w:sz w:val="15"/>
                <w:szCs w:val="15"/>
              </w:rPr>
              <w:t xml:space="preserve"> relevant </w:t>
            </w:r>
            <w:proofErr w:type="spellStart"/>
            <w:r w:rsidRPr="00F544ED">
              <w:rPr>
                <w:rFonts w:ascii="Arial" w:hAnsi="Arial" w:cs="Arial"/>
                <w:color w:val="000000" w:themeColor="text1"/>
                <w:sz w:val="15"/>
                <w:szCs w:val="15"/>
              </w:rPr>
              <w:t>consequences</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accident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could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be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elicited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sensory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disturbances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motor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deficits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major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blood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loss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occurred</w:t>
            </w:r>
            <w:proofErr w:type="spellEnd"/>
            <w:r w:rsidRPr="00F544ED">
              <w:rPr>
                <w:rFonts w:ascii="Arial" w:hAnsi="Arial" w:cs="Arial"/>
                <w:color w:val="000000" w:themeColor="text1"/>
                <w:sz w:val="15"/>
                <w:szCs w:val="15"/>
              </w:rPr>
              <w:t>.</w:t>
            </w:r>
          </w:p>
        </w:tc>
      </w:tr>
      <w:tr w:rsidR="00034300" w:rsidRPr="00F544ED" w14:paraId="2470786F" w14:textId="77777777" w:rsidTr="002E1B66">
        <w:tc>
          <w:tcPr>
            <w:tcW w:w="2127" w:type="dxa"/>
          </w:tcPr>
          <w:p w14:paraId="48443A13" w14:textId="77777777" w:rsidR="00034300" w:rsidRPr="00F544ED" w:rsidRDefault="00034300" w:rsidP="00741B87">
            <w:pPr>
              <w:spacing w:after="120" w:line="276" w:lineRule="auto"/>
              <w:rPr>
                <w:rFonts w:ascii="Arial" w:hAnsi="Arial" w:cs="Arial"/>
                <w:color w:val="000000" w:themeColor="text1"/>
              </w:rPr>
            </w:pPr>
            <w:r w:rsidRPr="00F544ED">
              <w:rPr>
                <w:rFonts w:ascii="Arial" w:hAnsi="Arial" w:cs="Arial"/>
                <w:color w:val="000000" w:themeColor="text1"/>
              </w:rPr>
              <w:t xml:space="preserve">Examination </w:t>
            </w:r>
            <w:proofErr w:type="spellStart"/>
            <w:r w:rsidRPr="00F544ED">
              <w:rPr>
                <w:rFonts w:ascii="Arial" w:hAnsi="Arial" w:cs="Arial"/>
                <w:color w:val="000000" w:themeColor="text1"/>
              </w:rPr>
              <w:t>findings</w:t>
            </w:r>
            <w:proofErr w:type="spellEnd"/>
            <w:r w:rsidRPr="00F544ED">
              <w:rPr>
                <w:rFonts w:ascii="Arial" w:hAnsi="Arial" w:cs="Arial"/>
                <w:color w:val="000000" w:themeColor="text1"/>
              </w:rPr>
              <w:t xml:space="preserve"> (Untersuchungsbefunde)</w:t>
            </w:r>
          </w:p>
        </w:tc>
        <w:tc>
          <w:tcPr>
            <w:tcW w:w="7501" w:type="dxa"/>
          </w:tcPr>
          <w:p w14:paraId="3BF8615B" w14:textId="77777777"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SG links:</w:t>
            </w:r>
            <w:r w:rsidRPr="00F544ED">
              <w:rPr>
                <w:rFonts w:ascii="Arial" w:hAnsi="Arial" w:cs="Arial"/>
                <w:color w:val="000000" w:themeColor="text1"/>
                <w:sz w:val="15"/>
                <w:szCs w:val="15"/>
              </w:rPr>
              <w:t xml:space="preserve"> Hautmantel </w:t>
            </w:r>
            <w:r w:rsidRPr="00F544ED">
              <w:rPr>
                <w:rFonts w:ascii="Arial" w:hAnsi="Arial" w:cs="Arial"/>
                <w:color w:val="000000" w:themeColor="text1"/>
                <w:sz w:val="15"/>
                <w:szCs w:val="15"/>
              </w:rPr>
              <w:t>intakt, D</w:t>
            </w:r>
            <w:r w:rsidRPr="00F544ED">
              <w:rPr>
                <w:rFonts w:ascii="Arial" w:hAnsi="Arial" w:cs="Arial"/>
                <w:color w:val="000000" w:themeColor="text1"/>
                <w:sz w:val="15"/>
                <w:szCs w:val="15"/>
              </w:rPr>
              <w:t>ruckschmerz</w:t>
            </w:r>
            <w:r w:rsidRPr="00F544ED">
              <w:rPr>
                <w:rFonts w:ascii="Arial" w:hAnsi="Arial" w:cs="Arial"/>
                <w:color w:val="000000" w:themeColor="text1"/>
                <w:sz w:val="15"/>
                <w:szCs w:val="15"/>
              </w:rPr>
              <w:t xml:space="preserve"> über </w:t>
            </w:r>
            <w:proofErr w:type="spellStart"/>
            <w:r w:rsidRPr="00F544ED">
              <w:rPr>
                <w:rFonts w:ascii="Arial" w:hAnsi="Arial" w:cs="Arial"/>
                <w:color w:val="000000" w:themeColor="text1"/>
                <w:sz w:val="15"/>
                <w:szCs w:val="15"/>
              </w:rPr>
              <w:t>dist</w:t>
            </w:r>
            <w:proofErr w:type="spellEnd"/>
            <w:r w:rsidRPr="00F544ED">
              <w:rPr>
                <w:rFonts w:ascii="Arial" w:hAnsi="Arial" w:cs="Arial"/>
                <w:color w:val="000000" w:themeColor="text1"/>
                <w:sz w:val="15"/>
                <w:szCs w:val="15"/>
              </w:rPr>
              <w:t>. Fibula, leichter D</w:t>
            </w:r>
            <w:r w:rsidRPr="00F544ED">
              <w:rPr>
                <w:rFonts w:ascii="Arial" w:hAnsi="Arial" w:cs="Arial"/>
                <w:color w:val="000000" w:themeColor="text1"/>
                <w:sz w:val="15"/>
                <w:szCs w:val="15"/>
              </w:rPr>
              <w:t>ruckschmerz</w:t>
            </w:r>
            <w:r w:rsidRPr="00F544ED">
              <w:rPr>
                <w:rFonts w:ascii="Arial" w:hAnsi="Arial" w:cs="Arial"/>
                <w:color w:val="000000" w:themeColor="text1"/>
                <w:sz w:val="15"/>
                <w:szCs w:val="15"/>
              </w:rPr>
              <w:t xml:space="preserve"> über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medialis</w:t>
            </w:r>
            <w:proofErr w:type="spellEnd"/>
            <w:r w:rsidRPr="00F544ED">
              <w:rPr>
                <w:rFonts w:ascii="Arial" w:hAnsi="Arial" w:cs="Arial"/>
                <w:color w:val="000000" w:themeColor="text1"/>
                <w:sz w:val="15"/>
                <w:szCs w:val="15"/>
              </w:rPr>
              <w:t xml:space="preserve"> und Gelenkspalt des oberen Sprunggelenks, </w:t>
            </w:r>
            <w:proofErr w:type="spellStart"/>
            <w:r w:rsidRPr="00F544ED">
              <w:rPr>
                <w:rFonts w:ascii="Arial" w:hAnsi="Arial" w:cs="Arial"/>
                <w:color w:val="000000" w:themeColor="text1"/>
                <w:sz w:val="15"/>
                <w:szCs w:val="15"/>
              </w:rPr>
              <w:t>pDMS</w:t>
            </w:r>
            <w:proofErr w:type="spellEnd"/>
            <w:r w:rsidRPr="00F544ED">
              <w:rPr>
                <w:rFonts w:ascii="Arial" w:hAnsi="Arial" w:cs="Arial"/>
                <w:color w:val="000000" w:themeColor="text1"/>
                <w:sz w:val="15"/>
                <w:szCs w:val="15"/>
              </w:rPr>
              <w:t xml:space="preserve"> intakt</w:t>
            </w:r>
          </w:p>
          <w:p w14:paraId="7C74B5D4" w14:textId="4B0D5782"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Left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skin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intact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tenderness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distal </w:t>
            </w:r>
            <w:proofErr w:type="spellStart"/>
            <w:r w:rsidRPr="00F544ED">
              <w:rPr>
                <w:rFonts w:ascii="Arial" w:hAnsi="Arial" w:cs="Arial"/>
                <w:color w:val="000000" w:themeColor="text1"/>
                <w:sz w:val="15"/>
                <w:szCs w:val="15"/>
              </w:rPr>
              <w:t>fibula</w:t>
            </w:r>
            <w:proofErr w:type="spellEnd"/>
            <w:r w:rsidRPr="00F544ED">
              <w:rPr>
                <w:rFonts w:ascii="Arial" w:hAnsi="Arial" w:cs="Arial"/>
                <w:color w:val="000000" w:themeColor="text1"/>
                <w:sz w:val="15"/>
                <w:szCs w:val="15"/>
              </w:rPr>
              <w:t xml:space="preserve">, mild </w:t>
            </w:r>
            <w:proofErr w:type="spellStart"/>
            <w:r w:rsidRPr="00F544ED">
              <w:rPr>
                <w:rFonts w:ascii="Arial" w:hAnsi="Arial" w:cs="Arial"/>
                <w:color w:val="000000" w:themeColor="text1"/>
                <w:sz w:val="15"/>
                <w:szCs w:val="15"/>
              </w:rPr>
              <w:t>tenderness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over</w:t>
            </w:r>
            <w:proofErr w:type="spellEnd"/>
            <w:r w:rsidRPr="00F544ED">
              <w:rPr>
                <w:rFonts w:ascii="Arial" w:hAnsi="Arial" w:cs="Arial"/>
                <w:color w:val="000000" w:themeColor="text1"/>
                <w:sz w:val="15"/>
                <w:szCs w:val="15"/>
              </w:rPr>
              <w:t xml:space="preserve"> the medial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and the </w:t>
            </w:r>
            <w:proofErr w:type="spellStart"/>
            <w:r w:rsidRPr="00F544ED">
              <w:rPr>
                <w:rFonts w:ascii="Arial" w:hAnsi="Arial" w:cs="Arial"/>
                <w:color w:val="000000" w:themeColor="text1"/>
                <w:sz w:val="15"/>
                <w:szCs w:val="15"/>
              </w:rPr>
              <w:t>joint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line</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upper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joint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neurovascular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status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pDMS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intact</w:t>
            </w:r>
            <w:proofErr w:type="spellEnd"/>
            <w:r w:rsidRPr="00F544ED">
              <w:rPr>
                <w:rFonts w:ascii="Arial" w:hAnsi="Arial" w:cs="Arial"/>
                <w:color w:val="000000" w:themeColor="text1"/>
                <w:sz w:val="15"/>
                <w:szCs w:val="15"/>
              </w:rPr>
              <w:t>.</w:t>
            </w:r>
          </w:p>
        </w:tc>
      </w:tr>
      <w:tr w:rsidR="00034300" w:rsidRPr="00F544ED" w14:paraId="44D05F47" w14:textId="77777777" w:rsidTr="002E1B66">
        <w:tc>
          <w:tcPr>
            <w:tcW w:w="2127" w:type="dxa"/>
          </w:tcPr>
          <w:p w14:paraId="09C8FBE4" w14:textId="77777777" w:rsidR="00034300" w:rsidRPr="00F544ED" w:rsidRDefault="00034300" w:rsidP="00741B87">
            <w:pPr>
              <w:spacing w:after="120" w:line="276" w:lineRule="auto"/>
              <w:rPr>
                <w:rFonts w:ascii="Arial" w:hAnsi="Arial" w:cs="Arial"/>
                <w:color w:val="000000" w:themeColor="text1"/>
              </w:rPr>
            </w:pPr>
            <w:r w:rsidRPr="00F544ED">
              <w:rPr>
                <w:rFonts w:ascii="Arial" w:hAnsi="Arial" w:cs="Arial"/>
                <w:color w:val="000000" w:themeColor="text1"/>
              </w:rPr>
              <w:t>X-</w:t>
            </w:r>
            <w:proofErr w:type="spellStart"/>
            <w:r w:rsidRPr="00F544ED">
              <w:rPr>
                <w:rFonts w:ascii="Arial" w:hAnsi="Arial" w:cs="Arial"/>
                <w:color w:val="000000" w:themeColor="text1"/>
              </w:rPr>
              <w:t>ray</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report</w:t>
            </w:r>
            <w:proofErr w:type="spellEnd"/>
            <w:r w:rsidRPr="00F544ED">
              <w:rPr>
                <w:rFonts w:ascii="Arial" w:hAnsi="Arial" w:cs="Arial"/>
                <w:color w:val="000000" w:themeColor="text1"/>
              </w:rPr>
              <w:t xml:space="preserve"> (Röntgen)</w:t>
            </w:r>
          </w:p>
        </w:tc>
        <w:tc>
          <w:tcPr>
            <w:tcW w:w="7501" w:type="dxa"/>
          </w:tcPr>
          <w:p w14:paraId="59EF0412" w14:textId="13E291B9"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Untersuchung: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SG li. 2E </w:t>
            </w:r>
          </w:p>
          <w:p w14:paraId="4EE7C6BC" w14:textId="180D2DC9"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Klinische Angaben:</w:t>
            </w:r>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Supinationstrauma</w:t>
            </w:r>
            <w:proofErr w:type="spellEnd"/>
          </w:p>
          <w:p w14:paraId="595AE274" w14:textId="0515112F"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Fragestellung: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Fraktur? Stellung?</w:t>
            </w:r>
          </w:p>
          <w:p w14:paraId="7447845D" w14:textId="1796C90C"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Voraufnahmen:</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Keine vergleichbaren vorliegend.</w:t>
            </w:r>
          </w:p>
          <w:p w14:paraId="60C0A286" w14:textId="74E4EAA1"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Befund:</w:t>
            </w:r>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Z</w:t>
            </w:r>
            <w:r w:rsidRPr="00F544ED">
              <w:rPr>
                <w:rFonts w:ascii="Arial" w:hAnsi="Arial" w:cs="Arial"/>
                <w:color w:val="000000" w:themeColor="text1"/>
                <w:sz w:val="15"/>
                <w:szCs w:val="15"/>
              </w:rPr>
              <w:t>.n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Supinationstrauma</w:t>
            </w:r>
            <w:proofErr w:type="spellEnd"/>
            <w:r w:rsidRPr="00F544ED">
              <w:rPr>
                <w:rFonts w:ascii="Arial" w:hAnsi="Arial" w:cs="Arial"/>
                <w:color w:val="000000" w:themeColor="text1"/>
                <w:sz w:val="15"/>
                <w:szCs w:val="15"/>
              </w:rPr>
              <w:t xml:space="preserve">. Kortikale Stufenbildung am </w:t>
            </w:r>
            <w:proofErr w:type="spellStart"/>
            <w:r w:rsidRPr="00F544ED">
              <w:rPr>
                <w:rFonts w:ascii="Arial" w:hAnsi="Arial" w:cs="Arial"/>
                <w:color w:val="000000" w:themeColor="text1"/>
                <w:sz w:val="15"/>
                <w:szCs w:val="15"/>
              </w:rPr>
              <w:t>medialseitigen</w:t>
            </w:r>
            <w:proofErr w:type="spellEnd"/>
            <w:r w:rsidRPr="00F544ED">
              <w:rPr>
                <w:rFonts w:ascii="Arial" w:hAnsi="Arial" w:cs="Arial"/>
                <w:color w:val="000000" w:themeColor="text1"/>
                <w:sz w:val="15"/>
                <w:szCs w:val="15"/>
              </w:rPr>
              <w:t xml:space="preserve"> distalen Schaft der Fibula. Kortikale Diskontinuität und Aufhellungslinie am medialen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Regelrechte Artikulation der dargestellten Gelenke. Keine höhergradigen degenerativen Veränderungen. Processus </w:t>
            </w:r>
            <w:proofErr w:type="spellStart"/>
            <w:r w:rsidR="00AE395C" w:rsidRPr="00F544ED">
              <w:rPr>
                <w:rFonts w:ascii="Arial" w:hAnsi="Arial" w:cs="Arial"/>
                <w:color w:val="000000" w:themeColor="text1"/>
                <w:sz w:val="15"/>
                <w:szCs w:val="15"/>
              </w:rPr>
              <w:t>S</w:t>
            </w:r>
            <w:r w:rsidRPr="00F544ED">
              <w:rPr>
                <w:rFonts w:ascii="Arial" w:hAnsi="Arial" w:cs="Arial"/>
                <w:color w:val="000000" w:themeColor="text1"/>
                <w:sz w:val="15"/>
                <w:szCs w:val="15"/>
              </w:rPr>
              <w:t>tieda</w:t>
            </w:r>
            <w:proofErr w:type="spellEnd"/>
            <w:r w:rsidRPr="00F544ED">
              <w:rPr>
                <w:rFonts w:ascii="Arial" w:hAnsi="Arial" w:cs="Arial"/>
                <w:color w:val="000000" w:themeColor="text1"/>
                <w:sz w:val="15"/>
                <w:szCs w:val="15"/>
              </w:rPr>
              <w:t>. Gelenkerguss. Weichteilschwellung.</w:t>
            </w:r>
          </w:p>
          <w:p w14:paraId="78C0722F" w14:textId="77777777" w:rsidR="00034300"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Beurteilung</w:t>
            </w:r>
            <w:r w:rsidRPr="00F544ED">
              <w:rPr>
                <w:rFonts w:ascii="Arial" w:hAnsi="Arial" w:cs="Arial"/>
                <w:color w:val="000000" w:themeColor="text1"/>
                <w:sz w:val="15"/>
                <w:szCs w:val="15"/>
              </w:rPr>
              <w:t>: N</w:t>
            </w:r>
            <w:r w:rsidRPr="00F544ED">
              <w:rPr>
                <w:rFonts w:ascii="Arial" w:hAnsi="Arial" w:cs="Arial"/>
                <w:color w:val="000000" w:themeColor="text1"/>
                <w:sz w:val="15"/>
                <w:szCs w:val="15"/>
              </w:rPr>
              <w:t xml:space="preserve">icht wesentlich dislozierte Fraktur des distalen </w:t>
            </w:r>
            <w:proofErr w:type="spellStart"/>
            <w:r w:rsidRPr="00F544ED">
              <w:rPr>
                <w:rFonts w:ascii="Arial" w:hAnsi="Arial" w:cs="Arial"/>
                <w:color w:val="000000" w:themeColor="text1"/>
                <w:sz w:val="15"/>
                <w:szCs w:val="15"/>
              </w:rPr>
              <w:t>Fibulaschaftes</w:t>
            </w:r>
            <w:proofErr w:type="spellEnd"/>
            <w:r w:rsidRPr="00F544ED">
              <w:rPr>
                <w:rFonts w:ascii="Arial" w:hAnsi="Arial" w:cs="Arial"/>
                <w:color w:val="000000" w:themeColor="text1"/>
                <w:sz w:val="15"/>
                <w:szCs w:val="15"/>
              </w:rPr>
              <w:t xml:space="preserve"> mit multiplen Frakturausläufern im </w:t>
            </w:r>
            <w:proofErr w:type="spellStart"/>
            <w:r w:rsidRPr="00F544ED">
              <w:rPr>
                <w:rFonts w:ascii="Arial" w:hAnsi="Arial" w:cs="Arial"/>
                <w:color w:val="000000" w:themeColor="text1"/>
                <w:sz w:val="15"/>
                <w:szCs w:val="15"/>
              </w:rPr>
              <w:t>Seitbild</w:t>
            </w:r>
            <w:proofErr w:type="spellEnd"/>
            <w:r w:rsidRPr="00F544ED">
              <w:rPr>
                <w:rFonts w:ascii="Arial" w:hAnsi="Arial" w:cs="Arial"/>
                <w:color w:val="000000" w:themeColor="text1"/>
                <w:sz w:val="15"/>
                <w:szCs w:val="15"/>
              </w:rPr>
              <w:t xml:space="preserve"> und begleitende gering ad </w:t>
            </w:r>
            <w:proofErr w:type="spellStart"/>
            <w:r w:rsidRPr="00F544ED">
              <w:rPr>
                <w:rFonts w:ascii="Arial" w:hAnsi="Arial" w:cs="Arial"/>
                <w:color w:val="000000" w:themeColor="text1"/>
                <w:sz w:val="15"/>
                <w:szCs w:val="15"/>
              </w:rPr>
              <w:t>longitudinem</w:t>
            </w:r>
            <w:proofErr w:type="spellEnd"/>
            <w:r w:rsidRPr="00F544ED">
              <w:rPr>
                <w:rFonts w:ascii="Arial" w:hAnsi="Arial" w:cs="Arial"/>
                <w:color w:val="000000" w:themeColor="text1"/>
                <w:sz w:val="15"/>
                <w:szCs w:val="15"/>
              </w:rPr>
              <w:t xml:space="preserve"> cum </w:t>
            </w:r>
            <w:proofErr w:type="spellStart"/>
            <w:r w:rsidRPr="00F544ED">
              <w:rPr>
                <w:rFonts w:ascii="Arial" w:hAnsi="Arial" w:cs="Arial"/>
                <w:color w:val="000000" w:themeColor="text1"/>
                <w:sz w:val="15"/>
                <w:szCs w:val="15"/>
              </w:rPr>
              <w:t>distractione</w:t>
            </w:r>
            <w:proofErr w:type="spellEnd"/>
            <w:r w:rsidRPr="00F544ED">
              <w:rPr>
                <w:rFonts w:ascii="Arial" w:hAnsi="Arial" w:cs="Arial"/>
                <w:color w:val="000000" w:themeColor="text1"/>
                <w:sz w:val="15"/>
                <w:szCs w:val="15"/>
              </w:rPr>
              <w:t xml:space="preserve"> dislozierte Fraktur des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medialis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Fragl</w:t>
            </w:r>
            <w:proofErr w:type="spellEnd"/>
            <w:r w:rsidRPr="00F544ED">
              <w:rPr>
                <w:rFonts w:ascii="Arial" w:hAnsi="Arial" w:cs="Arial"/>
                <w:color w:val="000000" w:themeColor="text1"/>
                <w:sz w:val="15"/>
                <w:szCs w:val="15"/>
              </w:rPr>
              <w:t xml:space="preserve">. Kleine </w:t>
            </w:r>
            <w:proofErr w:type="spellStart"/>
            <w:r w:rsidRPr="00F544ED">
              <w:rPr>
                <w:rFonts w:ascii="Arial" w:hAnsi="Arial" w:cs="Arial"/>
                <w:color w:val="000000" w:themeColor="text1"/>
                <w:sz w:val="15"/>
                <w:szCs w:val="15"/>
              </w:rPr>
              <w:t>Avulsionsfraktur</w:t>
            </w:r>
            <w:proofErr w:type="spellEnd"/>
            <w:r w:rsidRPr="00F544ED">
              <w:rPr>
                <w:rFonts w:ascii="Arial" w:hAnsi="Arial" w:cs="Arial"/>
                <w:color w:val="000000" w:themeColor="text1"/>
                <w:sz w:val="15"/>
                <w:szCs w:val="15"/>
              </w:rPr>
              <w:t xml:space="preserve"> am Os naviculare. </w:t>
            </w:r>
          </w:p>
          <w:p w14:paraId="7E740AD4" w14:textId="0D0A1D99"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Examination: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two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views</w:t>
            </w:r>
            <w:proofErr w:type="spellEnd"/>
            <w:r w:rsidRPr="00F544ED">
              <w:rPr>
                <w:rFonts w:ascii="Arial" w:hAnsi="Arial" w:cs="Arial"/>
                <w:color w:val="000000" w:themeColor="text1"/>
                <w:sz w:val="15"/>
                <w:szCs w:val="15"/>
              </w:rPr>
              <w:t xml:space="preserve">. Clinical </w:t>
            </w:r>
            <w:proofErr w:type="spellStart"/>
            <w:r w:rsidRPr="00F544ED">
              <w:rPr>
                <w:rFonts w:ascii="Arial" w:hAnsi="Arial" w:cs="Arial"/>
                <w:color w:val="000000" w:themeColor="text1"/>
                <w:sz w:val="15"/>
                <w:szCs w:val="15"/>
              </w:rPr>
              <w:t>information</w:t>
            </w:r>
            <w:proofErr w:type="spellEnd"/>
            <w:r w:rsidRPr="00F544ED">
              <w:rPr>
                <w:rFonts w:ascii="Arial" w:hAnsi="Arial" w:cs="Arial"/>
                <w:color w:val="000000" w:themeColor="text1"/>
                <w:sz w:val="15"/>
                <w:szCs w:val="15"/>
              </w:rPr>
              <w:t xml:space="preserve">: </w:t>
            </w:r>
            <w:r w:rsidR="00AE395C" w:rsidRPr="00F544ED">
              <w:rPr>
                <w:rFonts w:ascii="Arial" w:hAnsi="Arial" w:cs="Arial"/>
                <w:color w:val="000000" w:themeColor="text1"/>
                <w:sz w:val="15"/>
                <w:szCs w:val="15"/>
              </w:rPr>
              <w:t>S</w:t>
            </w:r>
            <w:r w:rsidRPr="00F544ED">
              <w:rPr>
                <w:rFonts w:ascii="Arial" w:hAnsi="Arial" w:cs="Arial"/>
                <w:color w:val="000000" w:themeColor="text1"/>
                <w:sz w:val="15"/>
                <w:szCs w:val="15"/>
              </w:rPr>
              <w:t xml:space="preserve">upination </w:t>
            </w:r>
            <w:proofErr w:type="spellStart"/>
            <w:r w:rsidRPr="00F544ED">
              <w:rPr>
                <w:rFonts w:ascii="Arial" w:hAnsi="Arial" w:cs="Arial"/>
                <w:color w:val="000000" w:themeColor="text1"/>
                <w:sz w:val="15"/>
                <w:szCs w:val="15"/>
              </w:rPr>
              <w:t>trauma</w:t>
            </w:r>
            <w:proofErr w:type="spellEnd"/>
            <w:r w:rsidRPr="00F544ED">
              <w:rPr>
                <w:rFonts w:ascii="Arial" w:hAnsi="Arial" w:cs="Arial"/>
                <w:color w:val="000000" w:themeColor="text1"/>
                <w:sz w:val="15"/>
                <w:szCs w:val="15"/>
              </w:rPr>
              <w:t xml:space="preserve">. Question: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alignment</w:t>
            </w:r>
            <w:proofErr w:type="spellEnd"/>
            <w:r w:rsidRPr="00F544ED">
              <w:rPr>
                <w:rFonts w:ascii="Arial" w:hAnsi="Arial" w:cs="Arial"/>
                <w:color w:val="000000" w:themeColor="text1"/>
                <w:sz w:val="15"/>
                <w:szCs w:val="15"/>
              </w:rPr>
              <w:t xml:space="preserve">? Prior </w:t>
            </w:r>
            <w:proofErr w:type="spellStart"/>
            <w:r w:rsidRPr="00F544ED">
              <w:rPr>
                <w:rFonts w:ascii="Arial" w:hAnsi="Arial" w:cs="Arial"/>
                <w:color w:val="000000" w:themeColor="text1"/>
                <w:sz w:val="15"/>
                <w:szCs w:val="15"/>
              </w:rPr>
              <w:t>images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none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comparable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available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Findings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status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post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supination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trauma</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Cortical</w:t>
            </w:r>
            <w:proofErr w:type="spellEnd"/>
            <w:r w:rsidRPr="00F544ED">
              <w:rPr>
                <w:rFonts w:ascii="Arial" w:hAnsi="Arial" w:cs="Arial"/>
                <w:color w:val="000000" w:themeColor="text1"/>
                <w:sz w:val="15"/>
                <w:szCs w:val="15"/>
              </w:rPr>
              <w:t xml:space="preserve"> step-off at the medial </w:t>
            </w:r>
            <w:proofErr w:type="spellStart"/>
            <w:r w:rsidRPr="00F544ED">
              <w:rPr>
                <w:rFonts w:ascii="Arial" w:hAnsi="Arial" w:cs="Arial"/>
                <w:color w:val="000000" w:themeColor="text1"/>
                <w:sz w:val="15"/>
                <w:szCs w:val="15"/>
              </w:rPr>
              <w:t>aspect</w:t>
            </w:r>
            <w:proofErr w:type="spellEnd"/>
            <w:r w:rsidRPr="00F544ED">
              <w:rPr>
                <w:rFonts w:ascii="Arial" w:hAnsi="Arial" w:cs="Arial"/>
                <w:color w:val="000000" w:themeColor="text1"/>
                <w:sz w:val="15"/>
                <w:szCs w:val="15"/>
              </w:rPr>
              <w:t xml:space="preserve"> of the distal fibular </w:t>
            </w:r>
            <w:proofErr w:type="spellStart"/>
            <w:r w:rsidRPr="00F544ED">
              <w:rPr>
                <w:rFonts w:ascii="Arial" w:hAnsi="Arial" w:cs="Arial"/>
                <w:color w:val="000000" w:themeColor="text1"/>
                <w:sz w:val="15"/>
                <w:szCs w:val="15"/>
              </w:rPr>
              <w:t>shaft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Cortical</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discontinuity</w:t>
            </w:r>
            <w:proofErr w:type="spellEnd"/>
            <w:r w:rsidRPr="00F544ED">
              <w:rPr>
                <w:rFonts w:ascii="Arial" w:hAnsi="Arial" w:cs="Arial"/>
                <w:color w:val="000000" w:themeColor="text1"/>
                <w:sz w:val="15"/>
                <w:szCs w:val="15"/>
              </w:rPr>
              <w:t xml:space="preserve"> and </w:t>
            </w:r>
            <w:proofErr w:type="spellStart"/>
            <w:r w:rsidRPr="00F544ED">
              <w:rPr>
                <w:rFonts w:ascii="Arial" w:hAnsi="Arial" w:cs="Arial"/>
                <w:color w:val="000000" w:themeColor="text1"/>
                <w:sz w:val="15"/>
                <w:szCs w:val="15"/>
              </w:rPr>
              <w:t>lucent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line</w:t>
            </w:r>
            <w:proofErr w:type="spellEnd"/>
            <w:r w:rsidRPr="00F544ED">
              <w:rPr>
                <w:rFonts w:ascii="Arial" w:hAnsi="Arial" w:cs="Arial"/>
                <w:color w:val="000000" w:themeColor="text1"/>
                <w:sz w:val="15"/>
                <w:szCs w:val="15"/>
              </w:rPr>
              <w:t xml:space="preserve"> at the medial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Regular </w:t>
            </w:r>
            <w:proofErr w:type="spellStart"/>
            <w:r w:rsidRPr="00F544ED">
              <w:rPr>
                <w:rFonts w:ascii="Arial" w:hAnsi="Arial" w:cs="Arial"/>
                <w:color w:val="000000" w:themeColor="text1"/>
                <w:sz w:val="15"/>
                <w:szCs w:val="15"/>
              </w:rPr>
              <w:t>articulation</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depicted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joints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No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higher</w:t>
            </w:r>
            <w:proofErr w:type="spellEnd"/>
            <w:r w:rsidRPr="00F544ED">
              <w:rPr>
                <w:rFonts w:ascii="Arial" w:hAnsi="Arial" w:cs="Arial"/>
                <w:color w:val="000000" w:themeColor="text1"/>
                <w:sz w:val="15"/>
                <w:szCs w:val="15"/>
              </w:rPr>
              <w:t xml:space="preserve">-grade degenerative </w:t>
            </w:r>
            <w:proofErr w:type="spellStart"/>
            <w:r w:rsidRPr="00F544ED">
              <w:rPr>
                <w:rFonts w:ascii="Arial" w:hAnsi="Arial" w:cs="Arial"/>
                <w:color w:val="000000" w:themeColor="text1"/>
                <w:sz w:val="15"/>
                <w:szCs w:val="15"/>
              </w:rPr>
              <w:t>changes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Stieda</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process</w:t>
            </w:r>
            <w:proofErr w:type="spellEnd"/>
            <w:r w:rsidRPr="00F544ED">
              <w:rPr>
                <w:rFonts w:ascii="Arial" w:hAnsi="Arial" w:cs="Arial"/>
                <w:color w:val="000000" w:themeColor="text1"/>
                <w:sz w:val="15"/>
                <w:szCs w:val="15"/>
              </w:rPr>
              <w:t xml:space="preserve">. Joint </w:t>
            </w:r>
            <w:proofErr w:type="spellStart"/>
            <w:r w:rsidRPr="00F544ED">
              <w:rPr>
                <w:rFonts w:ascii="Arial" w:hAnsi="Arial" w:cs="Arial"/>
                <w:color w:val="000000" w:themeColor="text1"/>
                <w:sz w:val="15"/>
                <w:szCs w:val="15"/>
              </w:rPr>
              <w:t>effusion</w:t>
            </w:r>
            <w:proofErr w:type="spellEnd"/>
            <w:r w:rsidRPr="00F544ED">
              <w:rPr>
                <w:rFonts w:ascii="Arial" w:hAnsi="Arial" w:cs="Arial"/>
                <w:color w:val="000000" w:themeColor="text1"/>
                <w:sz w:val="15"/>
                <w:szCs w:val="15"/>
              </w:rPr>
              <w:t>. Soft-</w:t>
            </w:r>
            <w:proofErr w:type="spellStart"/>
            <w:r w:rsidRPr="00F544ED">
              <w:rPr>
                <w:rFonts w:ascii="Arial" w:hAnsi="Arial" w:cs="Arial"/>
                <w:color w:val="000000" w:themeColor="text1"/>
                <w:sz w:val="15"/>
                <w:szCs w:val="15"/>
              </w:rPr>
              <w:t>tissue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swelling</w:t>
            </w:r>
            <w:proofErr w:type="spellEnd"/>
            <w:r w:rsidRPr="00F544ED">
              <w:rPr>
                <w:rFonts w:ascii="Arial" w:hAnsi="Arial" w:cs="Arial"/>
                <w:color w:val="000000" w:themeColor="text1"/>
                <w:sz w:val="15"/>
                <w:szCs w:val="15"/>
              </w:rPr>
              <w:t xml:space="preserve">. Impression: not </w:t>
            </w:r>
            <w:proofErr w:type="spellStart"/>
            <w:r w:rsidRPr="00F544ED">
              <w:rPr>
                <w:rFonts w:ascii="Arial" w:hAnsi="Arial" w:cs="Arial"/>
                <w:color w:val="000000" w:themeColor="text1"/>
                <w:sz w:val="15"/>
                <w:szCs w:val="15"/>
              </w:rPr>
              <w:t>substantially</w:t>
            </w:r>
            <w:proofErr w:type="spellEnd"/>
            <w:r w:rsidRPr="00F544ED">
              <w:rPr>
                <w:rFonts w:ascii="Arial" w:hAnsi="Arial" w:cs="Arial"/>
                <w:color w:val="000000" w:themeColor="text1"/>
                <w:sz w:val="15"/>
                <w:szCs w:val="15"/>
              </w:rPr>
              <w:t xml:space="preserve"> displaced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of the distal fibular </w:t>
            </w:r>
            <w:proofErr w:type="spellStart"/>
            <w:r w:rsidRPr="00F544ED">
              <w:rPr>
                <w:rFonts w:ascii="Arial" w:hAnsi="Arial" w:cs="Arial"/>
                <w:color w:val="000000" w:themeColor="text1"/>
                <w:sz w:val="15"/>
                <w:szCs w:val="15"/>
              </w:rPr>
              <w:t>shaft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with</w:t>
            </w:r>
            <w:proofErr w:type="spellEnd"/>
            <w:r w:rsidRPr="00F544ED">
              <w:rPr>
                <w:rFonts w:ascii="Arial" w:hAnsi="Arial" w:cs="Arial"/>
                <w:color w:val="000000" w:themeColor="text1"/>
                <w:sz w:val="15"/>
                <w:szCs w:val="15"/>
              </w:rPr>
              <w:t xml:space="preserve"> multiple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extensions</w:t>
            </w:r>
            <w:proofErr w:type="spellEnd"/>
            <w:r w:rsidRPr="00F544ED">
              <w:rPr>
                <w:rFonts w:ascii="Arial" w:hAnsi="Arial" w:cs="Arial"/>
                <w:color w:val="000000" w:themeColor="text1"/>
                <w:sz w:val="15"/>
                <w:szCs w:val="15"/>
              </w:rPr>
              <w:t xml:space="preserve"> on the lateral </w:t>
            </w:r>
            <w:proofErr w:type="spellStart"/>
            <w:r w:rsidRPr="00F544ED">
              <w:rPr>
                <w:rFonts w:ascii="Arial" w:hAnsi="Arial" w:cs="Arial"/>
                <w:color w:val="000000" w:themeColor="text1"/>
                <w:sz w:val="15"/>
                <w:szCs w:val="15"/>
              </w:rPr>
              <w:t>view</w:t>
            </w:r>
            <w:proofErr w:type="spellEnd"/>
            <w:r w:rsidRPr="00F544ED">
              <w:rPr>
                <w:rFonts w:ascii="Arial" w:hAnsi="Arial" w:cs="Arial"/>
                <w:color w:val="000000" w:themeColor="text1"/>
                <w:sz w:val="15"/>
                <w:szCs w:val="15"/>
              </w:rPr>
              <w:t xml:space="preserve">, and an </w:t>
            </w:r>
            <w:proofErr w:type="spellStart"/>
            <w:r w:rsidRPr="00F544ED">
              <w:rPr>
                <w:rFonts w:ascii="Arial" w:hAnsi="Arial" w:cs="Arial"/>
                <w:color w:val="000000" w:themeColor="text1"/>
                <w:sz w:val="15"/>
                <w:szCs w:val="15"/>
              </w:rPr>
              <w:t>accompanying</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slightly</w:t>
            </w:r>
            <w:proofErr w:type="spellEnd"/>
            <w:r w:rsidRPr="00F544ED">
              <w:rPr>
                <w:rFonts w:ascii="Arial" w:hAnsi="Arial" w:cs="Arial"/>
                <w:color w:val="000000" w:themeColor="text1"/>
                <w:sz w:val="15"/>
                <w:szCs w:val="15"/>
              </w:rPr>
              <w:t xml:space="preserve"> displaced (ad </w:t>
            </w:r>
            <w:proofErr w:type="spellStart"/>
            <w:r w:rsidRPr="00F544ED">
              <w:rPr>
                <w:rFonts w:ascii="Arial" w:hAnsi="Arial" w:cs="Arial"/>
                <w:color w:val="000000" w:themeColor="text1"/>
                <w:sz w:val="15"/>
                <w:szCs w:val="15"/>
              </w:rPr>
              <w:t>longitudinem</w:t>
            </w:r>
            <w:proofErr w:type="spellEnd"/>
            <w:r w:rsidRPr="00F544ED">
              <w:rPr>
                <w:rFonts w:ascii="Arial" w:hAnsi="Arial" w:cs="Arial"/>
                <w:color w:val="000000" w:themeColor="text1"/>
                <w:sz w:val="15"/>
                <w:szCs w:val="15"/>
              </w:rPr>
              <w:t xml:space="preserve"> cum </w:t>
            </w:r>
            <w:proofErr w:type="spellStart"/>
            <w:r w:rsidRPr="00F544ED">
              <w:rPr>
                <w:rFonts w:ascii="Arial" w:hAnsi="Arial" w:cs="Arial"/>
                <w:color w:val="000000" w:themeColor="text1"/>
                <w:sz w:val="15"/>
                <w:szCs w:val="15"/>
              </w:rPr>
              <w:t>distractione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of the medial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Questionable</w:t>
            </w:r>
            <w:proofErr w:type="spellEnd"/>
            <w:r w:rsidRPr="00F544ED">
              <w:rPr>
                <w:rFonts w:ascii="Arial" w:hAnsi="Arial" w:cs="Arial"/>
                <w:color w:val="000000" w:themeColor="text1"/>
                <w:sz w:val="15"/>
                <w:szCs w:val="15"/>
              </w:rPr>
              <w:t xml:space="preserve"> small </w:t>
            </w:r>
            <w:proofErr w:type="spellStart"/>
            <w:r w:rsidRPr="00F544ED">
              <w:rPr>
                <w:rFonts w:ascii="Arial" w:hAnsi="Arial" w:cs="Arial"/>
                <w:color w:val="000000" w:themeColor="text1"/>
                <w:sz w:val="15"/>
                <w:szCs w:val="15"/>
              </w:rPr>
              <w:t>avulsion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at the </w:t>
            </w:r>
            <w:proofErr w:type="spellStart"/>
            <w:r w:rsidRPr="00F544ED">
              <w:rPr>
                <w:rFonts w:ascii="Arial" w:hAnsi="Arial" w:cs="Arial"/>
                <w:color w:val="000000" w:themeColor="text1"/>
                <w:sz w:val="15"/>
                <w:szCs w:val="15"/>
              </w:rPr>
              <w:t>navicular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bone</w:t>
            </w:r>
            <w:proofErr w:type="spellEnd"/>
            <w:r w:rsidRPr="00F544ED">
              <w:rPr>
                <w:rFonts w:ascii="Arial" w:hAnsi="Arial" w:cs="Arial"/>
                <w:color w:val="000000" w:themeColor="text1"/>
                <w:sz w:val="15"/>
                <w:szCs w:val="15"/>
              </w:rPr>
              <w:t>.</w:t>
            </w:r>
          </w:p>
        </w:tc>
      </w:tr>
      <w:tr w:rsidR="00034300" w:rsidRPr="00F544ED" w14:paraId="42B83417" w14:textId="77777777" w:rsidTr="002E1B66">
        <w:tc>
          <w:tcPr>
            <w:tcW w:w="2127" w:type="dxa"/>
          </w:tcPr>
          <w:p w14:paraId="08E3EECE" w14:textId="77777777" w:rsidR="00034300" w:rsidRPr="00F544ED" w:rsidRDefault="00034300" w:rsidP="00741B87">
            <w:pPr>
              <w:spacing w:after="120" w:line="276" w:lineRule="auto"/>
              <w:rPr>
                <w:rFonts w:ascii="Arial" w:hAnsi="Arial" w:cs="Arial"/>
                <w:color w:val="000000" w:themeColor="text1"/>
              </w:rPr>
            </w:pPr>
            <w:r w:rsidRPr="00F544ED">
              <w:rPr>
                <w:rFonts w:ascii="Arial" w:hAnsi="Arial" w:cs="Arial"/>
                <w:color w:val="000000" w:themeColor="text1"/>
              </w:rPr>
              <w:t xml:space="preserve">CT </w:t>
            </w:r>
            <w:proofErr w:type="spellStart"/>
            <w:r w:rsidRPr="00F544ED">
              <w:rPr>
                <w:rFonts w:ascii="Arial" w:hAnsi="Arial" w:cs="Arial"/>
                <w:color w:val="000000" w:themeColor="text1"/>
              </w:rPr>
              <w:t>report</w:t>
            </w:r>
            <w:proofErr w:type="spellEnd"/>
            <w:r w:rsidRPr="00F544ED">
              <w:rPr>
                <w:rFonts w:ascii="Arial" w:hAnsi="Arial" w:cs="Arial"/>
                <w:color w:val="000000" w:themeColor="text1"/>
              </w:rPr>
              <w:t xml:space="preserve"> (CT)</w:t>
            </w:r>
          </w:p>
        </w:tc>
        <w:tc>
          <w:tcPr>
            <w:tcW w:w="7501" w:type="dxa"/>
          </w:tcPr>
          <w:p w14:paraId="4DBFB851" w14:textId="75FD18A1"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Untersuchung: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CT OSG links axial </w:t>
            </w:r>
          </w:p>
          <w:p w14:paraId="6B48962F" w14:textId="193C4C8A"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Klinische Angaben:</w:t>
            </w:r>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Supinationstrauma</w:t>
            </w:r>
            <w:proofErr w:type="spellEnd"/>
          </w:p>
          <w:p w14:paraId="70F67209" w14:textId="3950FC8F"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Fragestellung: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Stellung? </w:t>
            </w:r>
          </w:p>
          <w:p w14:paraId="49439687" w14:textId="09A6E20F"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Voraufnahmen:</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SG li. 2E </w:t>
            </w:r>
          </w:p>
          <w:p w14:paraId="79256B31" w14:textId="7315C4F9"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lastRenderedPageBreak/>
              <w:t>Befund:</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Untersuchungstechnik: Kontinuierliche axiale Schichtung durch das OSG in Mehrzeilen-Spiral-Technik nativ. Dünnschichtrekonstruktionen sowie koronare und sagittale Sekundärrekonstruktionen.</w:t>
            </w:r>
          </w:p>
          <w:p w14:paraId="07B06C42" w14:textId="77777777" w:rsidR="002E1B66"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Gering dislozierte mehrfragmentäre Fraktur des </w:t>
            </w:r>
            <w:proofErr w:type="spellStart"/>
            <w:r w:rsidRPr="00F544ED">
              <w:rPr>
                <w:rFonts w:ascii="Arial" w:hAnsi="Arial" w:cs="Arial"/>
                <w:color w:val="000000" w:themeColor="text1"/>
                <w:sz w:val="15"/>
                <w:szCs w:val="15"/>
              </w:rPr>
              <w:t>Fibulaschaftes</w:t>
            </w:r>
            <w:proofErr w:type="spellEnd"/>
            <w:r w:rsidRPr="00F544ED">
              <w:rPr>
                <w:rFonts w:ascii="Arial" w:hAnsi="Arial" w:cs="Arial"/>
                <w:color w:val="000000" w:themeColor="text1"/>
                <w:sz w:val="15"/>
                <w:szCs w:val="15"/>
              </w:rPr>
              <w:t xml:space="preserve">, diese verläuft von ventral etwa 5 cm kranial des OSG nach dorsal etwa 10 cm oberhalb des OSG mit Frakturausläufern in das distale Fragment. Hier medial eine zusätzliche kleine knöcherne Absprengung. </w:t>
            </w:r>
            <w:proofErr w:type="spellStart"/>
            <w:r w:rsidRPr="00F544ED">
              <w:rPr>
                <w:rFonts w:ascii="Arial" w:hAnsi="Arial" w:cs="Arial"/>
                <w:color w:val="000000" w:themeColor="text1"/>
                <w:sz w:val="15"/>
                <w:szCs w:val="15"/>
              </w:rPr>
              <w:t>Ossikel</w:t>
            </w:r>
            <w:proofErr w:type="spellEnd"/>
            <w:r w:rsidRPr="00F544ED">
              <w:rPr>
                <w:rFonts w:ascii="Arial" w:hAnsi="Arial" w:cs="Arial"/>
                <w:color w:val="000000" w:themeColor="text1"/>
                <w:sz w:val="15"/>
                <w:szCs w:val="15"/>
              </w:rPr>
              <w:t xml:space="preserve"> des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medialis</w:t>
            </w:r>
            <w:proofErr w:type="spellEnd"/>
            <w:r w:rsidRPr="00F544ED">
              <w:rPr>
                <w:rFonts w:ascii="Arial" w:hAnsi="Arial" w:cs="Arial"/>
                <w:color w:val="000000" w:themeColor="text1"/>
                <w:sz w:val="15"/>
                <w:szCs w:val="15"/>
              </w:rPr>
              <w:t xml:space="preserve">, DD ältere Fraktur, DD neu aufgetreten. </w:t>
            </w:r>
            <w:proofErr w:type="spellStart"/>
            <w:r w:rsidRPr="00F544ED">
              <w:rPr>
                <w:rFonts w:ascii="Arial" w:hAnsi="Arial" w:cs="Arial"/>
                <w:color w:val="000000" w:themeColor="text1"/>
                <w:sz w:val="15"/>
                <w:szCs w:val="15"/>
              </w:rPr>
              <w:t>Avulsion</w:t>
            </w:r>
            <w:proofErr w:type="spellEnd"/>
            <w:r w:rsidRPr="00F544ED">
              <w:rPr>
                <w:rFonts w:ascii="Arial" w:hAnsi="Arial" w:cs="Arial"/>
                <w:color w:val="000000" w:themeColor="text1"/>
                <w:sz w:val="15"/>
                <w:szCs w:val="15"/>
              </w:rPr>
              <w:t xml:space="preserve"> der hinteren Syndesmose. </w:t>
            </w:r>
            <w:proofErr w:type="spellStart"/>
            <w:r w:rsidRPr="00F544ED">
              <w:rPr>
                <w:rFonts w:ascii="Arial" w:hAnsi="Arial" w:cs="Arial"/>
                <w:color w:val="000000" w:themeColor="text1"/>
                <w:sz w:val="15"/>
                <w:szCs w:val="15"/>
              </w:rPr>
              <w:t>Ossikel</w:t>
            </w:r>
            <w:proofErr w:type="spellEnd"/>
            <w:r w:rsidRPr="00F544ED">
              <w:rPr>
                <w:rFonts w:ascii="Arial" w:hAnsi="Arial" w:cs="Arial"/>
                <w:color w:val="000000" w:themeColor="text1"/>
                <w:sz w:val="15"/>
                <w:szCs w:val="15"/>
              </w:rPr>
              <w:t xml:space="preserve"> ventral des Os naviculare, DD älter. Os </w:t>
            </w:r>
            <w:proofErr w:type="spellStart"/>
            <w:r w:rsidRPr="00F544ED">
              <w:rPr>
                <w:rFonts w:ascii="Arial" w:hAnsi="Arial" w:cs="Arial"/>
                <w:color w:val="000000" w:themeColor="text1"/>
                <w:sz w:val="15"/>
                <w:szCs w:val="15"/>
              </w:rPr>
              <w:t>trigonum</w:t>
            </w:r>
            <w:proofErr w:type="spellEnd"/>
            <w:r w:rsidRPr="00F544ED">
              <w:rPr>
                <w:rFonts w:ascii="Arial" w:hAnsi="Arial" w:cs="Arial"/>
                <w:color w:val="000000" w:themeColor="text1"/>
                <w:sz w:val="15"/>
                <w:szCs w:val="15"/>
              </w:rPr>
              <w:t>. Symmetrische Darstellung des Gelenksspalt des OSG. Weitestgehend achsgerechte Stellungsverhältnisse.</w:t>
            </w:r>
          </w:p>
          <w:p w14:paraId="0F4DCFB1" w14:textId="2966A6F7" w:rsidR="00034300" w:rsidRPr="00F544ED" w:rsidRDefault="002E1B66"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Beurteilung:</w:t>
            </w:r>
            <w:r w:rsidRPr="00F544ED">
              <w:rPr>
                <w:rFonts w:ascii="Arial" w:hAnsi="Arial" w:cs="Arial"/>
                <w:color w:val="000000" w:themeColor="text1"/>
                <w:sz w:val="15"/>
                <w:szCs w:val="15"/>
              </w:rPr>
              <w:t xml:space="preserve"> </w:t>
            </w:r>
            <w:r w:rsidRPr="00F544ED">
              <w:rPr>
                <w:rFonts w:ascii="Arial" w:hAnsi="Arial" w:cs="Arial"/>
                <w:color w:val="000000" w:themeColor="text1"/>
                <w:sz w:val="15"/>
                <w:szCs w:val="15"/>
              </w:rPr>
              <w:t xml:space="preserve">Gering dislozierte mehrfragmentäre Fraktur des </w:t>
            </w:r>
            <w:proofErr w:type="spellStart"/>
            <w:r w:rsidRPr="00F544ED">
              <w:rPr>
                <w:rFonts w:ascii="Arial" w:hAnsi="Arial" w:cs="Arial"/>
                <w:color w:val="000000" w:themeColor="text1"/>
                <w:sz w:val="15"/>
                <w:szCs w:val="15"/>
              </w:rPr>
              <w:t>Fibulaschaftes</w:t>
            </w:r>
            <w:proofErr w:type="spellEnd"/>
            <w:r w:rsidR="00AE395C"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Weitestgehend</w:t>
            </w:r>
            <w:proofErr w:type="spellEnd"/>
            <w:r w:rsidRPr="00F544ED">
              <w:rPr>
                <w:rFonts w:ascii="Arial" w:hAnsi="Arial" w:cs="Arial"/>
                <w:color w:val="000000" w:themeColor="text1"/>
                <w:sz w:val="15"/>
                <w:szCs w:val="15"/>
              </w:rPr>
              <w:t xml:space="preserve"> achsgerechte Stellungsverhältnisse. </w:t>
            </w:r>
            <w:proofErr w:type="spellStart"/>
            <w:r w:rsidRPr="00F544ED">
              <w:rPr>
                <w:rFonts w:ascii="Arial" w:hAnsi="Arial" w:cs="Arial"/>
                <w:color w:val="000000" w:themeColor="text1"/>
                <w:sz w:val="15"/>
                <w:szCs w:val="15"/>
              </w:rPr>
              <w:t>Ossikel</w:t>
            </w:r>
            <w:proofErr w:type="spellEnd"/>
            <w:r w:rsidRPr="00F544ED">
              <w:rPr>
                <w:rFonts w:ascii="Arial" w:hAnsi="Arial" w:cs="Arial"/>
                <w:color w:val="000000" w:themeColor="text1"/>
                <w:sz w:val="15"/>
                <w:szCs w:val="15"/>
              </w:rPr>
              <w:t xml:space="preserve"> am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medialis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Avulsion</w:t>
            </w:r>
            <w:proofErr w:type="spellEnd"/>
            <w:r w:rsidRPr="00F544ED">
              <w:rPr>
                <w:rFonts w:ascii="Arial" w:hAnsi="Arial" w:cs="Arial"/>
                <w:color w:val="000000" w:themeColor="text1"/>
                <w:sz w:val="15"/>
                <w:szCs w:val="15"/>
              </w:rPr>
              <w:t xml:space="preserve"> der hinteren Syndesmose.</w:t>
            </w:r>
          </w:p>
          <w:p w14:paraId="2B4CF74E" w14:textId="0FD26BBD" w:rsidR="00AE395C" w:rsidRPr="00F544ED" w:rsidRDefault="00AE395C" w:rsidP="002E1B66">
            <w:pPr>
              <w:spacing w:after="120" w:line="276" w:lineRule="auto"/>
              <w:rPr>
                <w:rFonts w:ascii="Arial" w:hAnsi="Arial" w:cs="Arial"/>
                <w:color w:val="000000" w:themeColor="text1"/>
                <w:sz w:val="15"/>
                <w:szCs w:val="15"/>
              </w:rPr>
            </w:pPr>
            <w:r w:rsidRPr="00F544ED">
              <w:rPr>
                <w:rFonts w:ascii="Arial" w:hAnsi="Arial" w:cs="Arial"/>
                <w:color w:val="000000" w:themeColor="text1"/>
                <w:sz w:val="15"/>
                <w:szCs w:val="15"/>
              </w:rPr>
              <w:t xml:space="preserve">Examination: CT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axial. Clinical </w:t>
            </w:r>
            <w:proofErr w:type="spellStart"/>
            <w:r w:rsidRPr="00F544ED">
              <w:rPr>
                <w:rFonts w:ascii="Arial" w:hAnsi="Arial" w:cs="Arial"/>
                <w:color w:val="000000" w:themeColor="text1"/>
                <w:sz w:val="15"/>
                <w:szCs w:val="15"/>
              </w:rPr>
              <w:t>information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supination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trauma</w:t>
            </w:r>
            <w:proofErr w:type="spellEnd"/>
            <w:r w:rsidRPr="00F544ED">
              <w:rPr>
                <w:rFonts w:ascii="Arial" w:hAnsi="Arial" w:cs="Arial"/>
                <w:color w:val="000000" w:themeColor="text1"/>
                <w:sz w:val="15"/>
                <w:szCs w:val="15"/>
              </w:rPr>
              <w:t xml:space="preserve">. Question: </w:t>
            </w:r>
            <w:proofErr w:type="spellStart"/>
            <w:r w:rsidRPr="00F544ED">
              <w:rPr>
                <w:rFonts w:ascii="Arial" w:hAnsi="Arial" w:cs="Arial"/>
                <w:color w:val="000000" w:themeColor="text1"/>
                <w:sz w:val="15"/>
                <w:szCs w:val="15"/>
              </w:rPr>
              <w:t>alignment</w:t>
            </w:r>
            <w:proofErr w:type="spellEnd"/>
            <w:r w:rsidRPr="00F544ED">
              <w:rPr>
                <w:rFonts w:ascii="Arial" w:hAnsi="Arial" w:cs="Arial"/>
                <w:color w:val="000000" w:themeColor="text1"/>
                <w:sz w:val="15"/>
                <w:szCs w:val="15"/>
              </w:rPr>
              <w:t xml:space="preserve">? Prior </w:t>
            </w:r>
            <w:proofErr w:type="spellStart"/>
            <w:r w:rsidRPr="00F544ED">
              <w:rPr>
                <w:rFonts w:ascii="Arial" w:hAnsi="Arial" w:cs="Arial"/>
                <w:color w:val="000000" w:themeColor="text1"/>
                <w:sz w:val="15"/>
                <w:szCs w:val="15"/>
              </w:rPr>
              <w:t>images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left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two</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views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Findings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Technique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continuous</w:t>
            </w:r>
            <w:proofErr w:type="spellEnd"/>
            <w:r w:rsidRPr="00F544ED">
              <w:rPr>
                <w:rFonts w:ascii="Arial" w:hAnsi="Arial" w:cs="Arial"/>
                <w:color w:val="000000" w:themeColor="text1"/>
                <w:sz w:val="15"/>
                <w:szCs w:val="15"/>
              </w:rPr>
              <w:t xml:space="preserve"> axial </w:t>
            </w:r>
            <w:proofErr w:type="spellStart"/>
            <w:r w:rsidRPr="00F544ED">
              <w:rPr>
                <w:rFonts w:ascii="Arial" w:hAnsi="Arial" w:cs="Arial"/>
                <w:color w:val="000000" w:themeColor="text1"/>
                <w:sz w:val="15"/>
                <w:szCs w:val="15"/>
              </w:rPr>
              <w:t>slices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through</w:t>
            </w:r>
            <w:proofErr w:type="spellEnd"/>
            <w:r w:rsidRPr="00F544ED">
              <w:rPr>
                <w:rFonts w:ascii="Arial" w:hAnsi="Arial" w:cs="Arial"/>
                <w:color w:val="000000" w:themeColor="text1"/>
                <w:sz w:val="15"/>
                <w:szCs w:val="15"/>
              </w:rPr>
              <w:t xml:space="preserve"> the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joint</w:t>
            </w:r>
            <w:proofErr w:type="spellEnd"/>
            <w:r w:rsidRPr="00F544ED">
              <w:rPr>
                <w:rFonts w:ascii="Arial" w:hAnsi="Arial" w:cs="Arial"/>
                <w:color w:val="000000" w:themeColor="text1"/>
                <w:sz w:val="15"/>
                <w:szCs w:val="15"/>
              </w:rPr>
              <w:t xml:space="preserve"> in multi-</w:t>
            </w:r>
            <w:proofErr w:type="spellStart"/>
            <w:r w:rsidRPr="00F544ED">
              <w:rPr>
                <w:rFonts w:ascii="Arial" w:hAnsi="Arial" w:cs="Arial"/>
                <w:color w:val="000000" w:themeColor="text1"/>
                <w:sz w:val="15"/>
                <w:szCs w:val="15"/>
              </w:rPr>
              <w:t>row</w:t>
            </w:r>
            <w:proofErr w:type="spellEnd"/>
            <w:r w:rsidRPr="00F544ED">
              <w:rPr>
                <w:rFonts w:ascii="Arial" w:hAnsi="Arial" w:cs="Arial"/>
                <w:color w:val="000000" w:themeColor="text1"/>
                <w:sz w:val="15"/>
                <w:szCs w:val="15"/>
              </w:rPr>
              <w:t xml:space="preserve"> spiral </w:t>
            </w:r>
            <w:proofErr w:type="spellStart"/>
            <w:r w:rsidRPr="00F544ED">
              <w:rPr>
                <w:rFonts w:ascii="Arial" w:hAnsi="Arial" w:cs="Arial"/>
                <w:color w:val="000000" w:themeColor="text1"/>
                <w:sz w:val="15"/>
                <w:szCs w:val="15"/>
              </w:rPr>
              <w:t>technique</w:t>
            </w:r>
            <w:proofErr w:type="spellEnd"/>
            <w:r w:rsidRPr="00F544ED">
              <w:rPr>
                <w:rFonts w:ascii="Arial" w:hAnsi="Arial" w:cs="Arial"/>
                <w:color w:val="000000" w:themeColor="text1"/>
                <w:sz w:val="15"/>
                <w:szCs w:val="15"/>
              </w:rPr>
              <w:t>, non-</w:t>
            </w:r>
            <w:proofErr w:type="spellStart"/>
            <w:r w:rsidRPr="00F544ED">
              <w:rPr>
                <w:rFonts w:ascii="Arial" w:hAnsi="Arial" w:cs="Arial"/>
                <w:color w:val="000000" w:themeColor="text1"/>
                <w:sz w:val="15"/>
                <w:szCs w:val="15"/>
              </w:rPr>
              <w:t>contrast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Thin</w:t>
            </w:r>
            <w:proofErr w:type="spellEnd"/>
            <w:r w:rsidRPr="00F544ED">
              <w:rPr>
                <w:rFonts w:ascii="Arial" w:hAnsi="Arial" w:cs="Arial"/>
                <w:color w:val="000000" w:themeColor="text1"/>
                <w:sz w:val="15"/>
                <w:szCs w:val="15"/>
              </w:rPr>
              <w:t xml:space="preserve">-slice </w:t>
            </w:r>
            <w:proofErr w:type="spellStart"/>
            <w:r w:rsidRPr="00F544ED">
              <w:rPr>
                <w:rFonts w:ascii="Arial" w:hAnsi="Arial" w:cs="Arial"/>
                <w:color w:val="000000" w:themeColor="text1"/>
                <w:sz w:val="15"/>
                <w:szCs w:val="15"/>
              </w:rPr>
              <w:t>reconstructions</w:t>
            </w:r>
            <w:proofErr w:type="spellEnd"/>
            <w:r w:rsidRPr="00F544ED">
              <w:rPr>
                <w:rFonts w:ascii="Arial" w:hAnsi="Arial" w:cs="Arial"/>
                <w:color w:val="000000" w:themeColor="text1"/>
                <w:sz w:val="15"/>
                <w:szCs w:val="15"/>
              </w:rPr>
              <w:t xml:space="preserve"> as </w:t>
            </w:r>
            <w:proofErr w:type="spellStart"/>
            <w:r w:rsidRPr="00F544ED">
              <w:rPr>
                <w:rFonts w:ascii="Arial" w:hAnsi="Arial" w:cs="Arial"/>
                <w:color w:val="000000" w:themeColor="text1"/>
                <w:sz w:val="15"/>
                <w:szCs w:val="15"/>
              </w:rPr>
              <w:t>well</w:t>
            </w:r>
            <w:proofErr w:type="spellEnd"/>
            <w:r w:rsidRPr="00F544ED">
              <w:rPr>
                <w:rFonts w:ascii="Arial" w:hAnsi="Arial" w:cs="Arial"/>
                <w:color w:val="000000" w:themeColor="text1"/>
                <w:sz w:val="15"/>
                <w:szCs w:val="15"/>
              </w:rPr>
              <w:t xml:space="preserve"> as </w:t>
            </w:r>
            <w:proofErr w:type="spellStart"/>
            <w:r w:rsidRPr="00F544ED">
              <w:rPr>
                <w:rFonts w:ascii="Arial" w:hAnsi="Arial" w:cs="Arial"/>
                <w:color w:val="000000" w:themeColor="text1"/>
                <w:sz w:val="15"/>
                <w:szCs w:val="15"/>
              </w:rPr>
              <w:t>coronal</w:t>
            </w:r>
            <w:proofErr w:type="spellEnd"/>
            <w:r w:rsidRPr="00F544ED">
              <w:rPr>
                <w:rFonts w:ascii="Arial" w:hAnsi="Arial" w:cs="Arial"/>
                <w:color w:val="000000" w:themeColor="text1"/>
                <w:sz w:val="15"/>
                <w:szCs w:val="15"/>
              </w:rPr>
              <w:t xml:space="preserve"> and sagittal </w:t>
            </w:r>
            <w:proofErr w:type="spellStart"/>
            <w:r w:rsidRPr="00F544ED">
              <w:rPr>
                <w:rFonts w:ascii="Arial" w:hAnsi="Arial" w:cs="Arial"/>
                <w:color w:val="000000" w:themeColor="text1"/>
                <w:sz w:val="15"/>
                <w:szCs w:val="15"/>
              </w:rPr>
              <w:t>secondary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reconstructions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Slightly</w:t>
            </w:r>
            <w:proofErr w:type="spellEnd"/>
            <w:r w:rsidRPr="00F544ED">
              <w:rPr>
                <w:rFonts w:ascii="Arial" w:hAnsi="Arial" w:cs="Arial"/>
                <w:color w:val="000000" w:themeColor="text1"/>
                <w:sz w:val="15"/>
                <w:szCs w:val="15"/>
              </w:rPr>
              <w:t xml:space="preserve"> displaced </w:t>
            </w:r>
            <w:proofErr w:type="spellStart"/>
            <w:r w:rsidRPr="00F544ED">
              <w:rPr>
                <w:rFonts w:ascii="Arial" w:hAnsi="Arial" w:cs="Arial"/>
                <w:color w:val="000000" w:themeColor="text1"/>
                <w:sz w:val="15"/>
                <w:szCs w:val="15"/>
              </w:rPr>
              <w:t>multifragmentary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of the fibular </w:t>
            </w:r>
            <w:proofErr w:type="spellStart"/>
            <w:r w:rsidRPr="00F544ED">
              <w:rPr>
                <w:rFonts w:ascii="Arial" w:hAnsi="Arial" w:cs="Arial"/>
                <w:color w:val="000000" w:themeColor="text1"/>
                <w:sz w:val="15"/>
                <w:szCs w:val="15"/>
              </w:rPr>
              <w:t>shaft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running</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from</w:t>
            </w:r>
            <w:proofErr w:type="spellEnd"/>
            <w:r w:rsidRPr="00F544ED">
              <w:rPr>
                <w:rFonts w:ascii="Arial" w:hAnsi="Arial" w:cs="Arial"/>
                <w:color w:val="000000" w:themeColor="text1"/>
                <w:sz w:val="15"/>
                <w:szCs w:val="15"/>
              </w:rPr>
              <w:t xml:space="preserve"> ventral </w:t>
            </w:r>
            <w:proofErr w:type="spellStart"/>
            <w:r w:rsidRPr="00F544ED">
              <w:rPr>
                <w:rFonts w:ascii="Arial" w:hAnsi="Arial" w:cs="Arial"/>
                <w:color w:val="000000" w:themeColor="text1"/>
                <w:sz w:val="15"/>
                <w:szCs w:val="15"/>
              </w:rPr>
              <w:t>approximately</w:t>
            </w:r>
            <w:proofErr w:type="spellEnd"/>
            <w:r w:rsidRPr="00F544ED">
              <w:rPr>
                <w:rFonts w:ascii="Arial" w:hAnsi="Arial" w:cs="Arial"/>
                <w:color w:val="000000" w:themeColor="text1"/>
                <w:sz w:val="15"/>
                <w:szCs w:val="15"/>
              </w:rPr>
              <w:t xml:space="preserve"> 5 cm cranial to the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joint</w:t>
            </w:r>
            <w:proofErr w:type="spellEnd"/>
            <w:r w:rsidRPr="00F544ED">
              <w:rPr>
                <w:rFonts w:ascii="Arial" w:hAnsi="Arial" w:cs="Arial"/>
                <w:color w:val="000000" w:themeColor="text1"/>
                <w:sz w:val="15"/>
                <w:szCs w:val="15"/>
              </w:rPr>
              <w:t xml:space="preserve"> to dorsal </w:t>
            </w:r>
            <w:proofErr w:type="spellStart"/>
            <w:r w:rsidRPr="00F544ED">
              <w:rPr>
                <w:rFonts w:ascii="Arial" w:hAnsi="Arial" w:cs="Arial"/>
                <w:color w:val="000000" w:themeColor="text1"/>
                <w:sz w:val="15"/>
                <w:szCs w:val="15"/>
              </w:rPr>
              <w:t>approximately</w:t>
            </w:r>
            <w:proofErr w:type="spellEnd"/>
            <w:r w:rsidRPr="00F544ED">
              <w:rPr>
                <w:rFonts w:ascii="Arial" w:hAnsi="Arial" w:cs="Arial"/>
                <w:color w:val="000000" w:themeColor="text1"/>
                <w:sz w:val="15"/>
                <w:szCs w:val="15"/>
              </w:rPr>
              <w:t xml:space="preserve"> 10 cm </w:t>
            </w:r>
            <w:proofErr w:type="spellStart"/>
            <w:r w:rsidRPr="00F544ED">
              <w:rPr>
                <w:rFonts w:ascii="Arial" w:hAnsi="Arial" w:cs="Arial"/>
                <w:color w:val="000000" w:themeColor="text1"/>
                <w:sz w:val="15"/>
                <w:szCs w:val="15"/>
              </w:rPr>
              <w:t>above</w:t>
            </w:r>
            <w:proofErr w:type="spellEnd"/>
            <w:r w:rsidRPr="00F544ED">
              <w:rPr>
                <w:rFonts w:ascii="Arial" w:hAnsi="Arial" w:cs="Arial"/>
                <w:color w:val="000000" w:themeColor="text1"/>
                <w:sz w:val="15"/>
                <w:szCs w:val="15"/>
              </w:rPr>
              <w:t xml:space="preserve"> the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joint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with</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extensions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into</w:t>
            </w:r>
            <w:proofErr w:type="spellEnd"/>
            <w:r w:rsidRPr="00F544ED">
              <w:rPr>
                <w:rFonts w:ascii="Arial" w:hAnsi="Arial" w:cs="Arial"/>
                <w:color w:val="000000" w:themeColor="text1"/>
                <w:sz w:val="15"/>
                <w:szCs w:val="15"/>
              </w:rPr>
              <w:t xml:space="preserve"> the distal </w:t>
            </w:r>
            <w:proofErr w:type="spellStart"/>
            <w:r w:rsidRPr="00F544ED">
              <w:rPr>
                <w:rFonts w:ascii="Arial" w:hAnsi="Arial" w:cs="Arial"/>
                <w:color w:val="000000" w:themeColor="text1"/>
                <w:sz w:val="15"/>
                <w:szCs w:val="15"/>
              </w:rPr>
              <w:t>fragment</w:t>
            </w:r>
            <w:proofErr w:type="spellEnd"/>
            <w:r w:rsidRPr="00F544ED">
              <w:rPr>
                <w:rFonts w:ascii="Arial" w:hAnsi="Arial" w:cs="Arial"/>
                <w:color w:val="000000" w:themeColor="text1"/>
                <w:sz w:val="15"/>
                <w:szCs w:val="15"/>
              </w:rPr>
              <w:t xml:space="preserve">. Here, </w:t>
            </w:r>
            <w:proofErr w:type="spellStart"/>
            <w:r w:rsidRPr="00F544ED">
              <w:rPr>
                <w:rFonts w:ascii="Arial" w:hAnsi="Arial" w:cs="Arial"/>
                <w:color w:val="000000" w:themeColor="text1"/>
                <w:sz w:val="15"/>
                <w:szCs w:val="15"/>
              </w:rPr>
              <w:t>medially</w:t>
            </w:r>
            <w:proofErr w:type="spellEnd"/>
            <w:r w:rsidRPr="00F544ED">
              <w:rPr>
                <w:rFonts w:ascii="Arial" w:hAnsi="Arial" w:cs="Arial"/>
                <w:color w:val="000000" w:themeColor="text1"/>
                <w:sz w:val="15"/>
                <w:szCs w:val="15"/>
              </w:rPr>
              <w:t xml:space="preserve">, an additional small </w:t>
            </w:r>
            <w:proofErr w:type="spellStart"/>
            <w:r w:rsidRPr="00F544ED">
              <w:rPr>
                <w:rFonts w:ascii="Arial" w:hAnsi="Arial" w:cs="Arial"/>
                <w:color w:val="000000" w:themeColor="text1"/>
                <w:sz w:val="15"/>
                <w:szCs w:val="15"/>
              </w:rPr>
              <w:t>bony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avulsion</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Ossicle</w:t>
            </w:r>
            <w:proofErr w:type="spellEnd"/>
            <w:r w:rsidRPr="00F544ED">
              <w:rPr>
                <w:rFonts w:ascii="Arial" w:hAnsi="Arial" w:cs="Arial"/>
                <w:color w:val="000000" w:themeColor="text1"/>
                <w:sz w:val="15"/>
                <w:szCs w:val="15"/>
              </w:rPr>
              <w:t xml:space="preserve"> of the medial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differential </w:t>
            </w:r>
            <w:proofErr w:type="spellStart"/>
            <w:r w:rsidRPr="00F544ED">
              <w:rPr>
                <w:rFonts w:ascii="Arial" w:hAnsi="Arial" w:cs="Arial"/>
                <w:color w:val="000000" w:themeColor="text1"/>
                <w:sz w:val="15"/>
                <w:szCs w:val="15"/>
              </w:rPr>
              <w:t>diagnosis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older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versus </w:t>
            </w:r>
            <w:proofErr w:type="spellStart"/>
            <w:r w:rsidRPr="00F544ED">
              <w:rPr>
                <w:rFonts w:ascii="Arial" w:hAnsi="Arial" w:cs="Arial"/>
                <w:color w:val="000000" w:themeColor="text1"/>
                <w:sz w:val="15"/>
                <w:szCs w:val="15"/>
              </w:rPr>
              <w:t>newly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occurred</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Avulsion</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posterior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syndesmosis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Ossicle</w:t>
            </w:r>
            <w:proofErr w:type="spellEnd"/>
            <w:r w:rsidRPr="00F544ED">
              <w:rPr>
                <w:rFonts w:ascii="Arial" w:hAnsi="Arial" w:cs="Arial"/>
                <w:color w:val="000000" w:themeColor="text1"/>
                <w:sz w:val="15"/>
                <w:szCs w:val="15"/>
              </w:rPr>
              <w:t xml:space="preserve"> ventral to the </w:t>
            </w:r>
            <w:proofErr w:type="spellStart"/>
            <w:r w:rsidRPr="00F544ED">
              <w:rPr>
                <w:rFonts w:ascii="Arial" w:hAnsi="Arial" w:cs="Arial"/>
                <w:color w:val="000000" w:themeColor="text1"/>
                <w:sz w:val="15"/>
                <w:szCs w:val="15"/>
              </w:rPr>
              <w:t>navicular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bone</w:t>
            </w:r>
            <w:proofErr w:type="spellEnd"/>
            <w:r w:rsidRPr="00F544ED">
              <w:rPr>
                <w:rFonts w:ascii="Arial" w:hAnsi="Arial" w:cs="Arial"/>
                <w:color w:val="000000" w:themeColor="text1"/>
                <w:sz w:val="15"/>
                <w:szCs w:val="15"/>
              </w:rPr>
              <w:t xml:space="preserve">, differential </w:t>
            </w:r>
            <w:proofErr w:type="spellStart"/>
            <w:r w:rsidRPr="00F544ED">
              <w:rPr>
                <w:rFonts w:ascii="Arial" w:hAnsi="Arial" w:cs="Arial"/>
                <w:color w:val="000000" w:themeColor="text1"/>
                <w:sz w:val="15"/>
                <w:szCs w:val="15"/>
              </w:rPr>
              <w:t>diagnosis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older</w:t>
            </w:r>
            <w:proofErr w:type="spellEnd"/>
            <w:r w:rsidRPr="00F544ED">
              <w:rPr>
                <w:rFonts w:ascii="Arial" w:hAnsi="Arial" w:cs="Arial"/>
                <w:color w:val="000000" w:themeColor="text1"/>
                <w:sz w:val="15"/>
                <w:szCs w:val="15"/>
              </w:rPr>
              <w:t xml:space="preserve">. Os </w:t>
            </w:r>
            <w:proofErr w:type="spellStart"/>
            <w:r w:rsidRPr="00F544ED">
              <w:rPr>
                <w:rFonts w:ascii="Arial" w:hAnsi="Arial" w:cs="Arial"/>
                <w:color w:val="000000" w:themeColor="text1"/>
                <w:sz w:val="15"/>
                <w:szCs w:val="15"/>
              </w:rPr>
              <w:t>trigonum</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Symmetrical</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depiction</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ankle</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joint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space</w:t>
            </w:r>
            <w:proofErr w:type="spellEnd"/>
            <w:r w:rsidRPr="00F544ED">
              <w:rPr>
                <w:rFonts w:ascii="Arial" w:hAnsi="Arial" w:cs="Arial"/>
                <w:color w:val="000000" w:themeColor="text1"/>
                <w:sz w:val="15"/>
                <w:szCs w:val="15"/>
              </w:rPr>
              <w:t xml:space="preserve">. Largely </w:t>
            </w:r>
            <w:proofErr w:type="spellStart"/>
            <w:r w:rsidRPr="00F544ED">
              <w:rPr>
                <w:rFonts w:ascii="Arial" w:hAnsi="Arial" w:cs="Arial"/>
                <w:color w:val="000000" w:themeColor="text1"/>
                <w:sz w:val="15"/>
                <w:szCs w:val="15"/>
              </w:rPr>
              <w:t>anatomical</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alignment</w:t>
            </w:r>
            <w:proofErr w:type="spellEnd"/>
            <w:r w:rsidRPr="00F544ED">
              <w:rPr>
                <w:rFonts w:ascii="Arial" w:hAnsi="Arial" w:cs="Arial"/>
                <w:color w:val="000000" w:themeColor="text1"/>
                <w:sz w:val="15"/>
                <w:szCs w:val="15"/>
              </w:rPr>
              <w:t xml:space="preserve">. Impression: </w:t>
            </w:r>
            <w:proofErr w:type="spellStart"/>
            <w:r w:rsidRPr="00F544ED">
              <w:rPr>
                <w:rFonts w:ascii="Arial" w:hAnsi="Arial" w:cs="Arial"/>
                <w:color w:val="000000" w:themeColor="text1"/>
                <w:sz w:val="15"/>
                <w:szCs w:val="15"/>
              </w:rPr>
              <w:t>slightly</w:t>
            </w:r>
            <w:proofErr w:type="spellEnd"/>
            <w:r w:rsidRPr="00F544ED">
              <w:rPr>
                <w:rFonts w:ascii="Arial" w:hAnsi="Arial" w:cs="Arial"/>
                <w:color w:val="000000" w:themeColor="text1"/>
                <w:sz w:val="15"/>
                <w:szCs w:val="15"/>
              </w:rPr>
              <w:t xml:space="preserve"> displaced </w:t>
            </w:r>
            <w:proofErr w:type="spellStart"/>
            <w:r w:rsidRPr="00F544ED">
              <w:rPr>
                <w:rFonts w:ascii="Arial" w:hAnsi="Arial" w:cs="Arial"/>
                <w:color w:val="000000" w:themeColor="text1"/>
                <w:sz w:val="15"/>
                <w:szCs w:val="15"/>
              </w:rPr>
              <w:t>multifragmentary</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fracture</w:t>
            </w:r>
            <w:proofErr w:type="spellEnd"/>
            <w:r w:rsidRPr="00F544ED">
              <w:rPr>
                <w:rFonts w:ascii="Arial" w:hAnsi="Arial" w:cs="Arial"/>
                <w:color w:val="000000" w:themeColor="text1"/>
                <w:sz w:val="15"/>
                <w:szCs w:val="15"/>
              </w:rPr>
              <w:t xml:space="preserve"> of the fibular </w:t>
            </w:r>
            <w:proofErr w:type="spellStart"/>
            <w:r w:rsidRPr="00F544ED">
              <w:rPr>
                <w:rFonts w:ascii="Arial" w:hAnsi="Arial" w:cs="Arial"/>
                <w:color w:val="000000" w:themeColor="text1"/>
                <w:sz w:val="15"/>
                <w:szCs w:val="15"/>
              </w:rPr>
              <w:t>shaft</w:t>
            </w:r>
            <w:proofErr w:type="spellEnd"/>
            <w:r w:rsidRPr="00F544ED">
              <w:rPr>
                <w:rFonts w:ascii="Arial" w:hAnsi="Arial" w:cs="Arial"/>
                <w:color w:val="000000" w:themeColor="text1"/>
                <w:sz w:val="15"/>
                <w:szCs w:val="15"/>
              </w:rPr>
              <w:t xml:space="preserve">. Largely </w:t>
            </w:r>
            <w:proofErr w:type="spellStart"/>
            <w:r w:rsidRPr="00F544ED">
              <w:rPr>
                <w:rFonts w:ascii="Arial" w:hAnsi="Arial" w:cs="Arial"/>
                <w:color w:val="000000" w:themeColor="text1"/>
                <w:sz w:val="15"/>
                <w:szCs w:val="15"/>
              </w:rPr>
              <w:t>anatomical</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alignment</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Ossicle</w:t>
            </w:r>
            <w:proofErr w:type="spellEnd"/>
            <w:r w:rsidRPr="00F544ED">
              <w:rPr>
                <w:rFonts w:ascii="Arial" w:hAnsi="Arial" w:cs="Arial"/>
                <w:color w:val="000000" w:themeColor="text1"/>
                <w:sz w:val="15"/>
                <w:szCs w:val="15"/>
              </w:rPr>
              <w:t xml:space="preserve"> at the medial </w:t>
            </w:r>
            <w:proofErr w:type="spellStart"/>
            <w:r w:rsidRPr="00F544ED">
              <w:rPr>
                <w:rFonts w:ascii="Arial" w:hAnsi="Arial" w:cs="Arial"/>
                <w:color w:val="000000" w:themeColor="text1"/>
                <w:sz w:val="15"/>
                <w:szCs w:val="15"/>
              </w:rPr>
              <w:t>malleolus</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Avulsion</w:t>
            </w:r>
            <w:proofErr w:type="spellEnd"/>
            <w:r w:rsidRPr="00F544ED">
              <w:rPr>
                <w:rFonts w:ascii="Arial" w:hAnsi="Arial" w:cs="Arial"/>
                <w:color w:val="000000" w:themeColor="text1"/>
                <w:sz w:val="15"/>
                <w:szCs w:val="15"/>
              </w:rPr>
              <w:t xml:space="preserve"> of the </w:t>
            </w:r>
            <w:proofErr w:type="spellStart"/>
            <w:r w:rsidRPr="00F544ED">
              <w:rPr>
                <w:rFonts w:ascii="Arial" w:hAnsi="Arial" w:cs="Arial"/>
                <w:color w:val="000000" w:themeColor="text1"/>
                <w:sz w:val="15"/>
                <w:szCs w:val="15"/>
              </w:rPr>
              <w:t>posterior</w:t>
            </w:r>
            <w:proofErr w:type="spellEnd"/>
            <w:r w:rsidRPr="00F544ED">
              <w:rPr>
                <w:rFonts w:ascii="Arial" w:hAnsi="Arial" w:cs="Arial"/>
                <w:color w:val="000000" w:themeColor="text1"/>
                <w:sz w:val="15"/>
                <w:szCs w:val="15"/>
              </w:rPr>
              <w:t xml:space="preserve"> </w:t>
            </w:r>
            <w:proofErr w:type="spellStart"/>
            <w:r w:rsidRPr="00F544ED">
              <w:rPr>
                <w:rFonts w:ascii="Arial" w:hAnsi="Arial" w:cs="Arial"/>
                <w:color w:val="000000" w:themeColor="text1"/>
                <w:sz w:val="15"/>
                <w:szCs w:val="15"/>
              </w:rPr>
              <w:t>syndesmosis</w:t>
            </w:r>
            <w:proofErr w:type="spellEnd"/>
            <w:r w:rsidRPr="00F544ED">
              <w:rPr>
                <w:rFonts w:ascii="Arial" w:hAnsi="Arial" w:cs="Arial"/>
                <w:color w:val="000000" w:themeColor="text1"/>
                <w:sz w:val="15"/>
                <w:szCs w:val="15"/>
              </w:rPr>
              <w:t>.</w:t>
            </w:r>
          </w:p>
        </w:tc>
      </w:tr>
    </w:tbl>
    <w:p w14:paraId="7A933A3B" w14:textId="77777777" w:rsidR="00034300" w:rsidRPr="00F544ED" w:rsidRDefault="00034300">
      <w:pPr>
        <w:spacing w:after="120" w:line="276" w:lineRule="auto"/>
        <w:rPr>
          <w:rFonts w:ascii="Arial" w:hAnsi="Arial" w:cs="Arial"/>
          <w:color w:val="000000" w:themeColor="text1"/>
        </w:rPr>
      </w:pPr>
    </w:p>
    <w:p w14:paraId="3B40DC3D" w14:textId="77777777" w:rsidR="002E1B66" w:rsidRPr="00F544ED" w:rsidRDefault="002E1B66" w:rsidP="002E1B66">
      <w:pPr>
        <w:spacing w:after="120" w:line="276" w:lineRule="auto"/>
        <w:rPr>
          <w:rFonts w:ascii="Arial" w:hAnsi="Arial" w:cs="Arial"/>
          <w:color w:val="000000" w:themeColor="text1"/>
        </w:rPr>
      </w:pPr>
      <w:r w:rsidRPr="00F544ED">
        <w:rPr>
          <w:rFonts w:ascii="Arial" w:hAnsi="Arial" w:cs="Arial"/>
          <w:i/>
          <w:iCs/>
          <w:color w:val="000000" w:themeColor="text1"/>
        </w:rPr>
        <w:t xml:space="preserve">Reference </w:t>
      </w:r>
      <w:proofErr w:type="spellStart"/>
      <w:r w:rsidRPr="00F544ED">
        <w:rPr>
          <w:rFonts w:ascii="Arial" w:hAnsi="Arial" w:cs="Arial"/>
          <w:i/>
          <w:iCs/>
          <w:color w:val="000000" w:themeColor="text1"/>
        </w:rPr>
        <w:t>standard</w:t>
      </w:r>
      <w:proofErr w:type="spellEnd"/>
      <w:r w:rsidRPr="00F544ED">
        <w:rPr>
          <w:rFonts w:ascii="Arial" w:hAnsi="Arial" w:cs="Arial"/>
          <w:i/>
          <w:iCs/>
          <w:color w:val="000000" w:themeColor="text1"/>
        </w:rPr>
        <w:t xml:space="preserve"> (not </w:t>
      </w:r>
      <w:proofErr w:type="spellStart"/>
      <w:r w:rsidRPr="00F544ED">
        <w:rPr>
          <w:rFonts w:ascii="Arial" w:hAnsi="Arial" w:cs="Arial"/>
          <w:i/>
          <w:iCs/>
          <w:color w:val="000000" w:themeColor="text1"/>
        </w:rPr>
        <w:t>part</w:t>
      </w:r>
      <w:proofErr w:type="spellEnd"/>
      <w:r w:rsidRPr="00F544ED">
        <w:rPr>
          <w:rFonts w:ascii="Arial" w:hAnsi="Arial" w:cs="Arial"/>
          <w:i/>
          <w:iCs/>
          <w:color w:val="000000" w:themeColor="text1"/>
        </w:rPr>
        <w:t xml:space="preserve"> of the </w:t>
      </w:r>
      <w:proofErr w:type="spellStart"/>
      <w:r w:rsidRPr="00F544ED">
        <w:rPr>
          <w:rFonts w:ascii="Arial" w:hAnsi="Arial" w:cs="Arial"/>
          <w:i/>
          <w:iCs/>
          <w:color w:val="000000" w:themeColor="text1"/>
        </w:rPr>
        <w:t>model</w:t>
      </w:r>
      <w:proofErr w:type="spellEnd"/>
      <w:r w:rsidRPr="00F544ED">
        <w:rPr>
          <w:rFonts w:ascii="Arial" w:hAnsi="Arial" w:cs="Arial"/>
          <w:i/>
          <w:iCs/>
          <w:color w:val="000000" w:themeColor="text1"/>
        </w:rPr>
        <w:t xml:space="preserve"> </w:t>
      </w:r>
      <w:proofErr w:type="spellStart"/>
      <w:r w:rsidRPr="00F544ED">
        <w:rPr>
          <w:rFonts w:ascii="Arial" w:hAnsi="Arial" w:cs="Arial"/>
          <w:i/>
          <w:iCs/>
          <w:color w:val="000000" w:themeColor="text1"/>
        </w:rPr>
        <w:t>input</w:t>
      </w:r>
      <w:proofErr w:type="spellEnd"/>
      <w:r w:rsidRPr="00F544ED">
        <w:rPr>
          <w:rFonts w:ascii="Arial" w:hAnsi="Arial" w:cs="Arial"/>
          <w:i/>
          <w:iCs/>
          <w:color w:val="000000" w:themeColor="text1"/>
        </w:rPr>
        <w:t>):</w:t>
      </w:r>
    </w:p>
    <w:p w14:paraId="424DE1FB" w14:textId="6165BBED" w:rsidR="002E1B66" w:rsidRPr="00F544ED" w:rsidRDefault="002E1B66" w:rsidP="002E1B66">
      <w:pPr>
        <w:numPr>
          <w:ilvl w:val="0"/>
          <w:numId w:val="2"/>
        </w:numPr>
        <w:spacing w:after="120" w:line="276" w:lineRule="auto"/>
        <w:rPr>
          <w:rFonts w:ascii="Arial" w:hAnsi="Arial" w:cs="Arial"/>
          <w:color w:val="000000" w:themeColor="text1"/>
        </w:rPr>
      </w:pPr>
      <w:r w:rsidRPr="00F544ED">
        <w:rPr>
          <w:rFonts w:ascii="Arial" w:hAnsi="Arial" w:cs="Arial"/>
          <w:color w:val="000000" w:themeColor="text1"/>
        </w:rPr>
        <w:t xml:space="preserve">Weber </w:t>
      </w:r>
      <w:proofErr w:type="spellStart"/>
      <w:r w:rsidRPr="00F544ED">
        <w:rPr>
          <w:rFonts w:ascii="Arial" w:hAnsi="Arial" w:cs="Arial"/>
          <w:color w:val="000000" w:themeColor="text1"/>
        </w:rPr>
        <w:t>class</w:t>
      </w:r>
      <w:proofErr w:type="spellEnd"/>
      <w:r w:rsidRPr="00F544ED">
        <w:rPr>
          <w:rFonts w:ascii="Arial" w:hAnsi="Arial" w:cs="Arial"/>
          <w:color w:val="000000" w:themeColor="text1"/>
        </w:rPr>
        <w:t xml:space="preserve">: </w:t>
      </w:r>
      <w:r w:rsidR="00FD40DF">
        <w:rPr>
          <w:rFonts w:ascii="Arial" w:hAnsi="Arial" w:cs="Arial"/>
          <w:color w:val="000000" w:themeColor="text1"/>
        </w:rPr>
        <w:t>C</w:t>
      </w:r>
    </w:p>
    <w:p w14:paraId="40E34183" w14:textId="77777777" w:rsidR="002E1B66" w:rsidRPr="00F544ED" w:rsidRDefault="002E1B66" w:rsidP="002E1B66">
      <w:pPr>
        <w:numPr>
          <w:ilvl w:val="0"/>
          <w:numId w:val="2"/>
        </w:numPr>
        <w:spacing w:after="120" w:line="276" w:lineRule="auto"/>
        <w:rPr>
          <w:rFonts w:ascii="Arial" w:hAnsi="Arial" w:cs="Arial"/>
          <w:color w:val="000000" w:themeColor="text1"/>
        </w:rPr>
      </w:pPr>
      <w:r w:rsidRPr="00F544ED">
        <w:rPr>
          <w:rFonts w:ascii="Arial" w:hAnsi="Arial" w:cs="Arial"/>
          <w:color w:val="000000" w:themeColor="text1"/>
        </w:rPr>
        <w:t>Management: operative</w:t>
      </w:r>
    </w:p>
    <w:p w14:paraId="69550492" w14:textId="77777777" w:rsidR="002E1B66" w:rsidRPr="00F544ED" w:rsidRDefault="002E1B66" w:rsidP="002E1B66">
      <w:pPr>
        <w:numPr>
          <w:ilvl w:val="0"/>
          <w:numId w:val="2"/>
        </w:numPr>
        <w:spacing w:after="120" w:line="276" w:lineRule="auto"/>
        <w:rPr>
          <w:rFonts w:ascii="Arial" w:hAnsi="Arial" w:cs="Arial"/>
          <w:color w:val="000000" w:themeColor="text1"/>
        </w:rPr>
      </w:pPr>
      <w:proofErr w:type="spellStart"/>
      <w:r w:rsidRPr="00F544ED">
        <w:rPr>
          <w:rFonts w:ascii="Arial" w:hAnsi="Arial" w:cs="Arial"/>
          <w:color w:val="000000" w:themeColor="text1"/>
        </w:rPr>
        <w:t>Procedure</w:t>
      </w:r>
      <w:proofErr w:type="spellEnd"/>
      <w:r w:rsidRPr="00F544ED">
        <w:rPr>
          <w:rFonts w:ascii="Arial" w:hAnsi="Arial" w:cs="Arial"/>
          <w:color w:val="000000" w:themeColor="text1"/>
        </w:rPr>
        <w:t xml:space="preserve"> </w:t>
      </w:r>
      <w:proofErr w:type="spellStart"/>
      <w:r w:rsidRPr="00F544ED">
        <w:rPr>
          <w:rFonts w:ascii="Arial" w:hAnsi="Arial" w:cs="Arial"/>
          <w:color w:val="000000" w:themeColor="text1"/>
        </w:rPr>
        <w:t>category</w:t>
      </w:r>
      <w:proofErr w:type="spellEnd"/>
      <w:r w:rsidRPr="00F544ED">
        <w:rPr>
          <w:rFonts w:ascii="Arial" w:hAnsi="Arial" w:cs="Arial"/>
          <w:color w:val="000000" w:themeColor="text1"/>
        </w:rPr>
        <w:t>: ORIF+SS</w:t>
      </w:r>
    </w:p>
    <w:p w14:paraId="2BD23B7C" w14:textId="77777777" w:rsidR="002E1B66" w:rsidRPr="00F544ED" w:rsidRDefault="002E1B66">
      <w:pPr>
        <w:spacing w:after="120" w:line="276" w:lineRule="auto"/>
        <w:rPr>
          <w:rFonts w:ascii="Arial" w:hAnsi="Arial" w:cs="Arial"/>
          <w:color w:val="000000" w:themeColor="text1"/>
        </w:rPr>
      </w:pPr>
    </w:p>
    <w:sectPr w:rsidR="002E1B66" w:rsidRPr="00F544ED">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FAEC0E" w14:textId="77777777" w:rsidR="00474C94" w:rsidRDefault="00474C94">
      <w:r>
        <w:separator/>
      </w:r>
    </w:p>
  </w:endnote>
  <w:endnote w:type="continuationSeparator" w:id="0">
    <w:p w14:paraId="29E9D863" w14:textId="77777777" w:rsidR="00474C94" w:rsidRDefault="0047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4CC0B" w14:textId="77777777" w:rsidR="00AE1E3E" w:rsidRDefault="00000000">
    <w:pPr>
      <w:jc w:val="center"/>
    </w:pPr>
    <w:proofErr w:type="spellStart"/>
    <w:r>
      <w:rPr>
        <w:color w:val="808080"/>
        <w:sz w:val="18"/>
        <w:szCs w:val="18"/>
      </w:rPr>
      <w:t>Supplementary</w:t>
    </w:r>
    <w:proofErr w:type="spellEnd"/>
    <w:r>
      <w:rPr>
        <w:color w:val="808080"/>
        <w:sz w:val="18"/>
        <w:szCs w:val="18"/>
      </w:rPr>
      <w:t xml:space="preserve"> Appendix — </w:t>
    </w:r>
    <w:proofErr w:type="spellStart"/>
    <w:r>
      <w:rPr>
        <w:color w:val="808080"/>
        <w:sz w:val="18"/>
        <w:szCs w:val="18"/>
      </w:rPr>
      <w:t>page</w:t>
    </w:r>
    <w:proofErr w:type="spellEnd"/>
    <w:r>
      <w:rPr>
        <w:color w:val="808080"/>
        <w:sz w:val="18"/>
        <w:szCs w:val="18"/>
      </w:rPr>
      <w:t xml:space="preserve"> </w:t>
    </w:r>
    <w:r>
      <w:rPr>
        <w:color w:val="808080"/>
        <w:sz w:val="18"/>
        <w:szCs w:val="18"/>
      </w:rPr>
      <w:fldChar w:fldCharType="begin"/>
    </w:r>
    <w:r>
      <w:rPr>
        <w:color w:val="808080"/>
        <w:sz w:val="18"/>
        <w:szCs w:val="18"/>
      </w:rPr>
      <w:instrText>PAGE</w:instrText>
    </w:r>
    <w:r>
      <w:rPr>
        <w:color w:val="808080"/>
        <w:sz w:val="18"/>
        <w:szCs w:val="18"/>
      </w:rPr>
      <w:fldChar w:fldCharType="separate"/>
    </w:r>
    <w:r w:rsidR="006D18E9">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6DE00C" w14:textId="77777777" w:rsidR="00474C94" w:rsidRDefault="00474C94">
      <w:r>
        <w:separator/>
      </w:r>
    </w:p>
  </w:footnote>
  <w:footnote w:type="continuationSeparator" w:id="0">
    <w:p w14:paraId="74AA66FC" w14:textId="77777777" w:rsidR="00474C94" w:rsidRDefault="00474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F472B3"/>
    <w:multiLevelType w:val="multilevel"/>
    <w:tmpl w:val="1D8E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0B7ABE"/>
    <w:multiLevelType w:val="hybridMultilevel"/>
    <w:tmpl w:val="137838F4"/>
    <w:lvl w:ilvl="0" w:tplc="4614D0E0">
      <w:start w:val="1"/>
      <w:numFmt w:val="bullet"/>
      <w:lvlText w:val="●"/>
      <w:lvlJc w:val="left"/>
      <w:pPr>
        <w:ind w:left="720" w:hanging="360"/>
      </w:pPr>
    </w:lvl>
    <w:lvl w:ilvl="1" w:tplc="BD52A764">
      <w:start w:val="1"/>
      <w:numFmt w:val="bullet"/>
      <w:lvlText w:val="○"/>
      <w:lvlJc w:val="left"/>
      <w:pPr>
        <w:ind w:left="1440" w:hanging="360"/>
      </w:pPr>
    </w:lvl>
    <w:lvl w:ilvl="2" w:tplc="55A8718E">
      <w:start w:val="1"/>
      <w:numFmt w:val="bullet"/>
      <w:lvlText w:val="■"/>
      <w:lvlJc w:val="left"/>
      <w:pPr>
        <w:ind w:left="2160" w:hanging="360"/>
      </w:pPr>
    </w:lvl>
    <w:lvl w:ilvl="3" w:tplc="CDBE6E84">
      <w:start w:val="1"/>
      <w:numFmt w:val="bullet"/>
      <w:lvlText w:val="●"/>
      <w:lvlJc w:val="left"/>
      <w:pPr>
        <w:ind w:left="2880" w:hanging="360"/>
      </w:pPr>
    </w:lvl>
    <w:lvl w:ilvl="4" w:tplc="4F142960">
      <w:start w:val="1"/>
      <w:numFmt w:val="bullet"/>
      <w:lvlText w:val="○"/>
      <w:lvlJc w:val="left"/>
      <w:pPr>
        <w:ind w:left="3600" w:hanging="360"/>
      </w:pPr>
    </w:lvl>
    <w:lvl w:ilvl="5" w:tplc="B3FA31D0">
      <w:start w:val="1"/>
      <w:numFmt w:val="bullet"/>
      <w:lvlText w:val="■"/>
      <w:lvlJc w:val="left"/>
      <w:pPr>
        <w:ind w:left="4320" w:hanging="360"/>
      </w:pPr>
    </w:lvl>
    <w:lvl w:ilvl="6" w:tplc="5ADE7416">
      <w:start w:val="1"/>
      <w:numFmt w:val="bullet"/>
      <w:lvlText w:val="●"/>
      <w:lvlJc w:val="left"/>
      <w:pPr>
        <w:ind w:left="5040" w:hanging="360"/>
      </w:pPr>
    </w:lvl>
    <w:lvl w:ilvl="7" w:tplc="EF16D440">
      <w:start w:val="1"/>
      <w:numFmt w:val="bullet"/>
      <w:lvlText w:val="●"/>
      <w:lvlJc w:val="left"/>
      <w:pPr>
        <w:ind w:left="5760" w:hanging="360"/>
      </w:pPr>
    </w:lvl>
    <w:lvl w:ilvl="8" w:tplc="29D085D4">
      <w:start w:val="1"/>
      <w:numFmt w:val="bullet"/>
      <w:lvlText w:val="●"/>
      <w:lvlJc w:val="left"/>
      <w:pPr>
        <w:ind w:left="6480" w:hanging="360"/>
      </w:pPr>
    </w:lvl>
  </w:abstractNum>
  <w:num w:numId="1" w16cid:durableId="965891557">
    <w:abstractNumId w:val="1"/>
    <w:lvlOverride w:ilvl="0">
      <w:startOverride w:val="1"/>
    </w:lvlOverride>
  </w:num>
  <w:num w:numId="2" w16cid:durableId="8844126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E3E"/>
    <w:rsid w:val="00021352"/>
    <w:rsid w:val="00034300"/>
    <w:rsid w:val="00085947"/>
    <w:rsid w:val="00146007"/>
    <w:rsid w:val="00156628"/>
    <w:rsid w:val="00191E0C"/>
    <w:rsid w:val="002E1B66"/>
    <w:rsid w:val="002F64D5"/>
    <w:rsid w:val="00314128"/>
    <w:rsid w:val="0045328D"/>
    <w:rsid w:val="00474C94"/>
    <w:rsid w:val="004C4C21"/>
    <w:rsid w:val="0063614F"/>
    <w:rsid w:val="006D18E9"/>
    <w:rsid w:val="0096495B"/>
    <w:rsid w:val="009B3228"/>
    <w:rsid w:val="009F6BAE"/>
    <w:rsid w:val="00A22D67"/>
    <w:rsid w:val="00A405CA"/>
    <w:rsid w:val="00AE1E3E"/>
    <w:rsid w:val="00AE395C"/>
    <w:rsid w:val="00B13E4F"/>
    <w:rsid w:val="00B5665C"/>
    <w:rsid w:val="00BB5013"/>
    <w:rsid w:val="00C76719"/>
    <w:rsid w:val="00DF5CBB"/>
    <w:rsid w:val="00EE1538"/>
    <w:rsid w:val="00F544ED"/>
    <w:rsid w:val="00FB6A97"/>
    <w:rsid w:val="00FD4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ADECA1D"/>
  <w15:docId w15:val="{CE4697AD-4E7C-E140-BD41-96C6E1E7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table" w:styleId="Tabellenraster">
    <w:name w:val="Table Grid"/>
    <w:basedOn w:val="NormaleTabelle"/>
    <w:uiPriority w:val="39"/>
    <w:rsid w:val="000343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Standard"/>
    <w:rsid w:val="00146007"/>
    <w:pPr>
      <w:spacing w:before="100" w:beforeAutospacing="1" w:after="100" w:afterAutospacing="1"/>
    </w:pPr>
    <w:rPr>
      <w:rFonts w:ascii="Times New Roman" w:eastAsia="Times New Roman" w:hAnsi="Times New Roman" w:cs="Times New Roman"/>
      <w:sz w:val="24"/>
      <w:szCs w:val="24"/>
    </w:rPr>
  </w:style>
  <w:style w:type="character" w:styleId="Fett">
    <w:name w:val="Strong"/>
    <w:basedOn w:val="Absatz-Standardschriftart"/>
    <w:uiPriority w:val="22"/>
    <w:qFormat/>
    <w:rsid w:val="00146007"/>
    <w:rPr>
      <w:b/>
      <w:bCs/>
    </w:rPr>
  </w:style>
  <w:style w:type="paragraph" w:styleId="HTMLVorformatiert">
    <w:name w:val="HTML Preformatted"/>
    <w:basedOn w:val="Standard"/>
    <w:link w:val="HTMLVorformatiertZchn"/>
    <w:uiPriority w:val="99"/>
    <w:semiHidden/>
    <w:unhideWhenUsed/>
    <w:rsid w:val="00146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semiHidden/>
    <w:rsid w:val="00146007"/>
    <w:rPr>
      <w:rFonts w:ascii="Courier New" w:eastAsia="Times New Roman" w:hAnsi="Courier New" w:cs="Courier New"/>
      <w:sz w:val="20"/>
      <w:szCs w:val="20"/>
    </w:rPr>
  </w:style>
  <w:style w:type="character" w:styleId="HTMLCode">
    <w:name w:val="HTML Code"/>
    <w:basedOn w:val="Absatz-Standardschriftart"/>
    <w:uiPriority w:val="99"/>
    <w:semiHidden/>
    <w:unhideWhenUsed/>
    <w:rsid w:val="0014600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3643</Words>
  <Characters>22952</Characters>
  <Application>Microsoft Office Word</Application>
  <DocSecurity>0</DocSecurity>
  <Lines>191</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Supplementary Appendix</dc:creator>
  <cp:lastModifiedBy>Benjamin Schwarberg</cp:lastModifiedBy>
  <cp:revision>19</cp:revision>
  <dcterms:created xsi:type="dcterms:W3CDTF">2026-08-07T20:08:00Z</dcterms:created>
  <dcterms:modified xsi:type="dcterms:W3CDTF">2026-08-08T08:36:00Z</dcterms:modified>
</cp:coreProperties>
</file>