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87D93" w14:textId="6961CF58" w:rsidR="005307F8" w:rsidRPr="001055B1" w:rsidRDefault="005307F8" w:rsidP="001055B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55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Supplemental </w:t>
      </w:r>
      <w:r w:rsidRPr="001055B1">
        <w:rPr>
          <w:rFonts w:ascii="Times New Roman" w:hAnsi="Times New Roman" w:cs="Times New Roman"/>
          <w:b/>
          <w:sz w:val="24"/>
          <w:szCs w:val="24"/>
        </w:rPr>
        <w:t>Table S</w:t>
      </w:r>
      <w:r w:rsidR="00984E03">
        <w:rPr>
          <w:rFonts w:ascii="Times New Roman" w:hAnsi="Times New Roman" w:cs="Times New Roman"/>
          <w:b/>
          <w:sz w:val="24"/>
          <w:szCs w:val="24"/>
        </w:rPr>
        <w:t>6</w:t>
      </w:r>
      <w:r w:rsidRPr="001055B1">
        <w:rPr>
          <w:rFonts w:ascii="Times New Roman" w:hAnsi="Times New Roman" w:cs="Times New Roman"/>
          <w:sz w:val="24"/>
          <w:szCs w:val="24"/>
        </w:rPr>
        <w:t>. Mean maximum current density (</w:t>
      </w:r>
      <w:r w:rsidR="00194FF2">
        <w:rPr>
          <w:rFonts w:ascii="Times New Roman" w:hAnsi="Times New Roman" w:cs="Times New Roman"/>
          <w:i/>
          <w:sz w:val="24"/>
          <w:szCs w:val="24"/>
        </w:rPr>
        <w:t>J</w:t>
      </w:r>
      <w:r w:rsidR="0041190B" w:rsidRPr="0041190B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1055B1">
        <w:rPr>
          <w:rFonts w:ascii="Times New Roman" w:hAnsi="Times New Roman" w:cs="Times New Roman"/>
          <w:sz w:val="24"/>
          <w:szCs w:val="24"/>
        </w:rPr>
        <w:t>), Total quantity of charge (C) and electron transferred (mol e</w:t>
      </w:r>
      <w:r w:rsidRPr="001055B1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1055B1">
        <w:rPr>
          <w:rFonts w:ascii="Times New Roman" w:hAnsi="Times New Roman" w:cs="Times New Roman"/>
          <w:sz w:val="24"/>
          <w:szCs w:val="24"/>
        </w:rPr>
        <w:t>) during the growth of TIE-1 under photoelectroautotroph condition (</w:t>
      </w:r>
      <w:r w:rsidRPr="00F57D99">
        <w:rPr>
          <w:rFonts w:ascii="Times New Roman" w:hAnsi="Times New Roman" w:cs="Times New Roman"/>
          <w:i/>
          <w:sz w:val="24"/>
          <w:szCs w:val="24"/>
        </w:rPr>
        <w:t>n</w:t>
      </w:r>
      <w:r w:rsidR="00912E71">
        <w:rPr>
          <w:rFonts w:ascii="Times New Roman" w:hAnsi="Times New Roman" w:cs="Times New Roman"/>
          <w:sz w:val="24"/>
          <w:szCs w:val="24"/>
        </w:rPr>
        <w:t>=2</w:t>
      </w:r>
      <w:r w:rsidRPr="001055B1">
        <w:rPr>
          <w:rFonts w:ascii="Times New Roman" w:hAnsi="Times New Roman" w:cs="Times New Roman"/>
          <w:sz w:val="24"/>
          <w:szCs w:val="24"/>
        </w:rPr>
        <w:t xml:space="preserve"> biological replicates) in the presence of ammonium chloride or under nitrogen fixing condition (N</w:t>
      </w:r>
      <w:r w:rsidR="00356F2D" w:rsidRPr="00356F2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55B1">
        <w:rPr>
          <w:rFonts w:ascii="Times New Roman" w:hAnsi="Times New Roman" w:cs="Times New Roman"/>
          <w:sz w:val="24"/>
          <w:szCs w:val="24"/>
        </w:rPr>
        <w:t xml:space="preserve">).  </w:t>
      </w:r>
    </w:p>
    <w:tbl>
      <w:tblPr>
        <w:tblW w:w="9820" w:type="dxa"/>
        <w:tblInd w:w="-1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1157"/>
        <w:gridCol w:w="2070"/>
        <w:gridCol w:w="1890"/>
        <w:gridCol w:w="1980"/>
      </w:tblGrid>
      <w:tr w:rsidR="005307F8" w:rsidRPr="00343F8B" w14:paraId="1EA46B9D" w14:textId="77777777" w:rsidTr="38E09AFB">
        <w:trPr>
          <w:trHeight w:val="1138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266D9B" w14:textId="77777777" w:rsidR="005307F8" w:rsidRPr="00343F8B" w:rsidRDefault="005307F8" w:rsidP="0014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System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47C13B" w14:textId="77777777" w:rsidR="005307F8" w:rsidRPr="00343F8B" w:rsidRDefault="005307F8" w:rsidP="0014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ime (h)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CCB9D1" w14:textId="35F19EBC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Mean 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 xml:space="preserve">maximum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Current density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194FF2">
              <w:rPr>
                <w:rFonts w:ascii="Times New Roman" w:eastAsia="Times New Roman" w:hAnsi="Times New Roman" w:cs="Times New Roman"/>
                <w:i/>
                <w:color w:val="000000"/>
              </w:rPr>
              <w:t>J</w:t>
            </w:r>
            <w:r w:rsidRPr="0018673D">
              <w:rPr>
                <w:rFonts w:ascii="Times New Roman" w:eastAsia="Times New Roman" w:hAnsi="Times New Roman" w:cs="Times New Roman"/>
                <w:i/>
                <w:color w:val="000000"/>
                <w:vertAlign w:val="subscript"/>
              </w:rPr>
              <w:t>max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µA/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cm</w:t>
            </w:r>
            <w:r w:rsidRPr="00113877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016868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Total Coulombs transferred (C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0F43B0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Numbe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 of electrons transferred (mol 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8475A6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-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5307F8" w:rsidRPr="00343F8B" w14:paraId="2597D55A" w14:textId="77777777" w:rsidTr="38E09AFB">
        <w:trPr>
          <w:trHeight w:val="510"/>
        </w:trPr>
        <w:tc>
          <w:tcPr>
            <w:tcW w:w="272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C1341D" w14:textId="3BD1F6BB" w:rsidR="005307F8" w:rsidRPr="00343F8B" w:rsidRDefault="00773BE8" w:rsidP="00140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Abiotic </w:t>
            </w:r>
            <w:r w:rsidR="005307F8">
              <w:rPr>
                <w:rFonts w:ascii="Times New Roman" w:eastAsia="Times New Roman" w:hAnsi="Times New Roman" w:cs="Times New Roman"/>
                <w:color w:val="000000"/>
              </w:rPr>
              <w:t>Control N</w:t>
            </w:r>
            <w:r w:rsidR="00C94854" w:rsidRPr="00C94854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F9115B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1B9B36" w14:textId="4C708752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0.103 (0.001)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61E4793" w14:textId="729CA030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-0.026 (0.003)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ACADE4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2.7046 x 10</w:t>
            </w:r>
            <w:r w:rsidRPr="00343F8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-7</w:t>
            </w:r>
          </w:p>
        </w:tc>
      </w:tr>
      <w:tr w:rsidR="005307F8" w:rsidRPr="00343F8B" w14:paraId="4B9A584D" w14:textId="77777777" w:rsidTr="38E09AFB">
        <w:trPr>
          <w:trHeight w:val="549"/>
        </w:trPr>
        <w:tc>
          <w:tcPr>
            <w:tcW w:w="2723" w:type="dxa"/>
            <w:shd w:val="clear" w:color="auto" w:fill="auto"/>
            <w:vAlign w:val="center"/>
            <w:hideMark/>
          </w:tcPr>
          <w:p w14:paraId="4CE0A926" w14:textId="17B5730F" w:rsidR="005307F8" w:rsidRPr="00343F8B" w:rsidRDefault="005307F8" w:rsidP="00B04E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R. palustris 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TIE-1 N</w:t>
            </w:r>
            <w:r w:rsidR="00B04E1B" w:rsidRPr="00B04E1B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61C5ED45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012C6170" w14:textId="70F2DD90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-0.932 (0.100)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1EA2B259" w14:textId="0CEE2677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-0.154 (0.017)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2A0BDB3" w14:textId="576F089A" w:rsidR="005307F8" w:rsidRPr="00343F8B" w:rsidRDefault="002B7841" w:rsidP="002B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</w:rPr>
              <w:t>979 x 10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7</w:t>
            </w:r>
          </w:p>
        </w:tc>
      </w:tr>
      <w:tr w:rsidR="005307F8" w:rsidRPr="00343F8B" w14:paraId="773B5EB2" w14:textId="77777777" w:rsidTr="38E09AFB">
        <w:trPr>
          <w:trHeight w:val="549"/>
        </w:trPr>
        <w:tc>
          <w:tcPr>
            <w:tcW w:w="272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3A6314" w14:textId="00F335C2" w:rsidR="005307F8" w:rsidRPr="00343F8B" w:rsidRDefault="00773BE8" w:rsidP="00140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Abiotic </w:t>
            </w:r>
            <w:bookmarkStart w:id="0" w:name="_GoBack"/>
            <w:bookmarkEnd w:id="0"/>
            <w:r w:rsidR="005307F8" w:rsidRPr="00343F8B">
              <w:rPr>
                <w:rFonts w:ascii="Times New Roman" w:eastAsia="Times New Roman" w:hAnsi="Times New Roman" w:cs="Times New Roman"/>
                <w:color w:val="000000"/>
              </w:rPr>
              <w:t>Control +</w:t>
            </w:r>
            <w:r w:rsidR="005307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</w:rPr>
              <w:t>NH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4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</w:rPr>
              <w:t>Cl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F7DFB2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4D52A9" w14:textId="04C373C6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0.015 (0.002)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68CA35" w14:textId="1BF90AAC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-0.012 (0.002)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21F832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1.2331 x 10</w:t>
            </w:r>
            <w:r w:rsidRPr="00343F8B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-7</w:t>
            </w:r>
          </w:p>
        </w:tc>
      </w:tr>
      <w:tr w:rsidR="005307F8" w:rsidRPr="00343F8B" w14:paraId="79550A55" w14:textId="77777777" w:rsidTr="38E09AFB">
        <w:trPr>
          <w:trHeight w:val="549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ACBCE7" w14:textId="77777777" w:rsidR="005307F8" w:rsidRPr="00343F8B" w:rsidRDefault="005307F8" w:rsidP="00140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R. palustris 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TIE-1 + NH</w:t>
            </w:r>
            <w:r w:rsidRPr="00343F8B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4</w:t>
            </w: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Cl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D7CA59" w14:textId="77777777" w:rsidR="005307F8" w:rsidRPr="00343F8B" w:rsidRDefault="005307F8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3F8B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7AAFC5" w14:textId="574DDA8D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-1.927 (0.2)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B5E0B9" w14:textId="6E33CB7E" w:rsidR="005307F8" w:rsidRPr="00343F8B" w:rsidRDefault="38E09AFB" w:rsidP="38E09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8E09AFB">
              <w:rPr>
                <w:rFonts w:ascii="Times New Roman" w:eastAsia="Times New Roman" w:hAnsi="Times New Roman" w:cs="Times New Roman"/>
                <w:color w:val="000000" w:themeColor="text1"/>
              </w:rPr>
              <w:t>-20.454 (2.122)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7AEFFA" w14:textId="67AEA35F" w:rsidR="005307F8" w:rsidRPr="00343F8B" w:rsidRDefault="0088788B" w:rsidP="0014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</w:rPr>
              <w:t>6 x 10</w:t>
            </w:r>
            <w:r w:rsidR="005307F8" w:rsidRPr="00343F8B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7</w:t>
            </w:r>
          </w:p>
        </w:tc>
      </w:tr>
    </w:tbl>
    <w:p w14:paraId="4E7A47C7" w14:textId="1EBD60B9" w:rsidR="005307F8" w:rsidRDefault="005307F8" w:rsidP="005307F8">
      <w:pPr>
        <w:spacing w:line="480" w:lineRule="auto"/>
        <w:jc w:val="both"/>
        <w:rPr>
          <w:rFonts w:ascii="Times New Roman" w:eastAsia="Times New Roman" w:hAnsi="Times New Roman" w:cs="Times New Roman"/>
          <w:iCs/>
        </w:rPr>
      </w:pPr>
    </w:p>
    <w:p w14:paraId="62344D48" w14:textId="41F52240" w:rsidR="00010442" w:rsidRPr="008475A6" w:rsidRDefault="38E09AFB" w:rsidP="38E09AFB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38E09AFB">
        <w:rPr>
          <w:rFonts w:ascii="Times New Roman" w:eastAsia="Times New Roman" w:hAnsi="Times New Roman" w:cs="Times New Roman"/>
          <w:color w:val="000000" w:themeColor="text1"/>
        </w:rPr>
        <w:t xml:space="preserve">()= standard deviation from </w:t>
      </w:r>
      <w:r w:rsidRPr="38E09AFB">
        <w:rPr>
          <w:rFonts w:ascii="Times New Roman" w:eastAsia="Times New Roman" w:hAnsi="Times New Roman" w:cs="Times New Roman"/>
          <w:i/>
          <w:iCs/>
          <w:color w:val="000000" w:themeColor="text1"/>
        </w:rPr>
        <w:t>n</w:t>
      </w:r>
      <w:r w:rsidRPr="38E09AFB">
        <w:rPr>
          <w:rFonts w:ascii="Times New Roman" w:eastAsia="Times New Roman" w:hAnsi="Times New Roman" w:cs="Times New Roman"/>
          <w:color w:val="000000" w:themeColor="text1"/>
        </w:rPr>
        <w:t xml:space="preserve">=2 </w:t>
      </w:r>
    </w:p>
    <w:p w14:paraId="44208285" w14:textId="77777777" w:rsidR="005307F8" w:rsidRPr="008475A6" w:rsidRDefault="005307F8" w:rsidP="00530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3C115E" w14:textId="77777777" w:rsidR="000836A1" w:rsidRDefault="00773BE8"/>
    <w:sectPr w:rsidR="000836A1" w:rsidSect="00017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7F8"/>
    <w:rsid w:val="00010442"/>
    <w:rsid w:val="00017DA7"/>
    <w:rsid w:val="000B52C7"/>
    <w:rsid w:val="001055B1"/>
    <w:rsid w:val="001533FD"/>
    <w:rsid w:val="0018673D"/>
    <w:rsid w:val="00194FF2"/>
    <w:rsid w:val="002811CC"/>
    <w:rsid w:val="002B7841"/>
    <w:rsid w:val="00340C07"/>
    <w:rsid w:val="00343EB0"/>
    <w:rsid w:val="00356F2D"/>
    <w:rsid w:val="00366FB4"/>
    <w:rsid w:val="00374EA9"/>
    <w:rsid w:val="003F373E"/>
    <w:rsid w:val="0041190B"/>
    <w:rsid w:val="005307F8"/>
    <w:rsid w:val="00560042"/>
    <w:rsid w:val="00613008"/>
    <w:rsid w:val="006C77F4"/>
    <w:rsid w:val="006F27FC"/>
    <w:rsid w:val="00767121"/>
    <w:rsid w:val="00767C32"/>
    <w:rsid w:val="00773BE8"/>
    <w:rsid w:val="00823D10"/>
    <w:rsid w:val="0088788B"/>
    <w:rsid w:val="00912E71"/>
    <w:rsid w:val="00984E03"/>
    <w:rsid w:val="00A546B5"/>
    <w:rsid w:val="00B04E1B"/>
    <w:rsid w:val="00B941ED"/>
    <w:rsid w:val="00C81E7B"/>
    <w:rsid w:val="00C83F2F"/>
    <w:rsid w:val="00C94854"/>
    <w:rsid w:val="00D10539"/>
    <w:rsid w:val="00D31D2C"/>
    <w:rsid w:val="00EF286C"/>
    <w:rsid w:val="00F57D99"/>
    <w:rsid w:val="38E09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E3F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307F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635</Characters>
  <Application>Microsoft Macintosh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22</cp:revision>
  <dcterms:created xsi:type="dcterms:W3CDTF">2017-11-10T10:06:00Z</dcterms:created>
  <dcterms:modified xsi:type="dcterms:W3CDTF">2019-02-14T21:07:00Z</dcterms:modified>
</cp:coreProperties>
</file>