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DB" w:rsidRDefault="001334DB" w:rsidP="009561CC">
      <w:pPr>
        <w:spacing w:after="60" w:line="30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material</w:t>
      </w:r>
    </w:p>
    <w:p w:rsidR="000B6D53" w:rsidRPr="00710D59" w:rsidRDefault="004A53FF" w:rsidP="009561CC">
      <w:pPr>
        <w:spacing w:after="60" w:line="300" w:lineRule="auto"/>
        <w:rPr>
          <w:rFonts w:ascii="Times New Roman" w:hAnsi="Times New Roman" w:cs="Times New Roman"/>
          <w:b/>
        </w:rPr>
      </w:pPr>
      <w:r w:rsidRPr="00710D59">
        <w:rPr>
          <w:rFonts w:ascii="Times New Roman" w:hAnsi="Times New Roman" w:cs="Times New Roman"/>
          <w:b/>
        </w:rPr>
        <w:t xml:space="preserve">Multi-residue </w:t>
      </w:r>
      <w:proofErr w:type="spellStart"/>
      <w:r w:rsidRPr="00710D59">
        <w:rPr>
          <w:rFonts w:ascii="Times New Roman" w:hAnsi="Times New Roman" w:cs="Times New Roman"/>
          <w:b/>
        </w:rPr>
        <w:t>e</w:t>
      </w:r>
      <w:r w:rsidR="00FB0048" w:rsidRPr="00710D59">
        <w:rPr>
          <w:rFonts w:ascii="Times New Roman" w:hAnsi="Times New Roman" w:cs="Times New Roman"/>
          <w:b/>
        </w:rPr>
        <w:t>nantioselective</w:t>
      </w:r>
      <w:proofErr w:type="spellEnd"/>
      <w:r w:rsidR="00FB0048" w:rsidRPr="00710D59">
        <w:rPr>
          <w:rFonts w:ascii="Times New Roman" w:hAnsi="Times New Roman" w:cs="Times New Roman"/>
          <w:b/>
        </w:rPr>
        <w:t xml:space="preserve"> </w:t>
      </w:r>
      <w:r w:rsidR="00B6065A" w:rsidRPr="00710D59">
        <w:rPr>
          <w:rFonts w:ascii="Times New Roman" w:hAnsi="Times New Roman" w:cs="Times New Roman"/>
          <w:b/>
        </w:rPr>
        <w:t xml:space="preserve">analysis of </w:t>
      </w:r>
      <w:proofErr w:type="spellStart"/>
      <w:r w:rsidR="00FB0048" w:rsidRPr="00710D59">
        <w:rPr>
          <w:rFonts w:ascii="Times New Roman" w:hAnsi="Times New Roman" w:cs="Times New Roman"/>
          <w:b/>
        </w:rPr>
        <w:t>chiral</w:t>
      </w:r>
      <w:proofErr w:type="spellEnd"/>
      <w:r w:rsidR="00FB0048" w:rsidRPr="00710D59">
        <w:rPr>
          <w:rFonts w:ascii="Times New Roman" w:hAnsi="Times New Roman" w:cs="Times New Roman"/>
          <w:b/>
        </w:rPr>
        <w:t xml:space="preserve"> drugs in freshwater sediments</w:t>
      </w:r>
      <w:r w:rsidR="00B6065A" w:rsidRPr="00710D59">
        <w:rPr>
          <w:rFonts w:ascii="Times New Roman" w:hAnsi="Times New Roman" w:cs="Times New Roman"/>
          <w:b/>
        </w:rPr>
        <w:t xml:space="preserve"> </w:t>
      </w:r>
    </w:p>
    <w:p w:rsidR="0026673B" w:rsidRPr="00710D59" w:rsidRDefault="0026673B" w:rsidP="009561CC">
      <w:pPr>
        <w:spacing w:after="60" w:line="300" w:lineRule="auto"/>
        <w:rPr>
          <w:rFonts w:ascii="Times New Roman" w:hAnsi="Times New Roman" w:cs="Times New Roman"/>
        </w:rPr>
      </w:pPr>
      <w:r w:rsidRPr="00710D59">
        <w:rPr>
          <w:rFonts w:ascii="Times New Roman" w:hAnsi="Times New Roman" w:cs="Times New Roman"/>
        </w:rPr>
        <w:t xml:space="preserve">Abbey </w:t>
      </w:r>
      <w:proofErr w:type="spellStart"/>
      <w:r w:rsidRPr="00710D59">
        <w:rPr>
          <w:rFonts w:ascii="Times New Roman" w:hAnsi="Times New Roman" w:cs="Times New Roman"/>
        </w:rPr>
        <w:t>Eaglesham</w:t>
      </w:r>
      <w:r w:rsidRPr="00710D59">
        <w:rPr>
          <w:rFonts w:ascii="Times New Roman" w:hAnsi="Times New Roman" w:cs="Times New Roman"/>
          <w:vertAlign w:val="superscript"/>
        </w:rPr>
        <w:t>a</w:t>
      </w:r>
      <w:proofErr w:type="spellEnd"/>
      <w:r w:rsidRPr="00710D59">
        <w:rPr>
          <w:rFonts w:ascii="Times New Roman" w:hAnsi="Times New Roman" w:cs="Times New Roman"/>
        </w:rPr>
        <w:t xml:space="preserve">, </w:t>
      </w:r>
      <w:proofErr w:type="spellStart"/>
      <w:r w:rsidRPr="00710D59">
        <w:rPr>
          <w:rFonts w:ascii="Times New Roman" w:hAnsi="Times New Roman" w:cs="Times New Roman"/>
        </w:rPr>
        <w:t>Arron</w:t>
      </w:r>
      <w:proofErr w:type="spellEnd"/>
      <w:r w:rsidRPr="00710D59">
        <w:rPr>
          <w:rFonts w:ascii="Times New Roman" w:hAnsi="Times New Roman" w:cs="Times New Roman"/>
        </w:rPr>
        <w:t xml:space="preserve"> </w:t>
      </w:r>
      <w:proofErr w:type="spellStart"/>
      <w:r w:rsidRPr="00710D59">
        <w:rPr>
          <w:rFonts w:ascii="Times New Roman" w:hAnsi="Times New Roman" w:cs="Times New Roman"/>
        </w:rPr>
        <w:t>Scott</w:t>
      </w:r>
      <w:r w:rsidRPr="00710D59">
        <w:rPr>
          <w:rFonts w:ascii="Times New Roman" w:hAnsi="Times New Roman" w:cs="Times New Roman"/>
          <w:vertAlign w:val="superscript"/>
        </w:rPr>
        <w:t>a</w:t>
      </w:r>
      <w:proofErr w:type="spellEnd"/>
      <w:r w:rsidRPr="00710D59">
        <w:rPr>
          <w:rFonts w:ascii="Times New Roman" w:hAnsi="Times New Roman" w:cs="Times New Roman"/>
        </w:rPr>
        <w:t xml:space="preserve">, Bruce </w:t>
      </w:r>
      <w:proofErr w:type="spellStart"/>
      <w:r w:rsidRPr="00710D59">
        <w:rPr>
          <w:rFonts w:ascii="Times New Roman" w:hAnsi="Times New Roman" w:cs="Times New Roman"/>
        </w:rPr>
        <w:t>Petrie</w:t>
      </w:r>
      <w:r w:rsidRPr="00710D59">
        <w:rPr>
          <w:rFonts w:ascii="Times New Roman" w:hAnsi="Times New Roman" w:cs="Times New Roman"/>
          <w:vertAlign w:val="superscript"/>
        </w:rPr>
        <w:t>a</w:t>
      </w:r>
      <w:proofErr w:type="spellEnd"/>
      <w:r w:rsidRPr="00710D59">
        <w:rPr>
          <w:rFonts w:ascii="Times New Roman" w:hAnsi="Times New Roman" w:cs="Times New Roman"/>
          <w:vertAlign w:val="superscript"/>
        </w:rPr>
        <w:t>*</w:t>
      </w:r>
    </w:p>
    <w:p w:rsidR="0026673B" w:rsidRPr="00710D59" w:rsidRDefault="0026673B" w:rsidP="00561361">
      <w:pPr>
        <w:spacing w:after="0" w:line="300" w:lineRule="auto"/>
        <w:rPr>
          <w:rFonts w:ascii="Times New Roman" w:hAnsi="Times New Roman" w:cs="Times New Roman"/>
        </w:rPr>
      </w:pPr>
      <w:proofErr w:type="spellStart"/>
      <w:proofErr w:type="gramStart"/>
      <w:r w:rsidRPr="00710D59">
        <w:rPr>
          <w:rFonts w:ascii="Times New Roman" w:hAnsi="Times New Roman" w:cs="Times New Roman"/>
          <w:vertAlign w:val="superscript"/>
        </w:rPr>
        <w:t>a</w:t>
      </w:r>
      <w:r w:rsidRPr="00710D59">
        <w:rPr>
          <w:rFonts w:ascii="Times New Roman" w:hAnsi="Times New Roman" w:cs="Times New Roman"/>
        </w:rPr>
        <w:t>School</w:t>
      </w:r>
      <w:proofErr w:type="spellEnd"/>
      <w:proofErr w:type="gramEnd"/>
      <w:r w:rsidRPr="00710D59">
        <w:rPr>
          <w:rFonts w:ascii="Times New Roman" w:hAnsi="Times New Roman" w:cs="Times New Roman"/>
        </w:rPr>
        <w:t xml:space="preserve"> of Pharmacy and Life Sciences, Robert Gordon University, Aberdeen, AB10 7GJ, UK</w:t>
      </w:r>
    </w:p>
    <w:p w:rsidR="0026673B" w:rsidRPr="00710D59" w:rsidRDefault="0026673B" w:rsidP="009561CC">
      <w:pPr>
        <w:spacing w:after="60" w:line="300" w:lineRule="auto"/>
        <w:jc w:val="both"/>
        <w:rPr>
          <w:rFonts w:ascii="Times New Roman" w:hAnsi="Times New Roman" w:cs="Times New Roman"/>
        </w:rPr>
      </w:pPr>
      <w:r w:rsidRPr="00710D59">
        <w:rPr>
          <w:rFonts w:ascii="Times New Roman" w:hAnsi="Times New Roman" w:cs="Times New Roman"/>
        </w:rPr>
        <w:t xml:space="preserve">*Corresponding author email: </w:t>
      </w:r>
      <w:hyperlink r:id="rId8" w:history="1">
        <w:r w:rsidRPr="00710D59">
          <w:rPr>
            <w:rStyle w:val="Hyperlink"/>
            <w:rFonts w:ascii="Times New Roman" w:hAnsi="Times New Roman" w:cs="Times New Roman"/>
          </w:rPr>
          <w:t>b.r.petrie@rgu.ac.uk</w:t>
        </w:r>
      </w:hyperlink>
      <w:r w:rsidRPr="00710D59">
        <w:rPr>
          <w:rFonts w:ascii="Times New Roman" w:hAnsi="Times New Roman" w:cs="Times New Roman"/>
        </w:rPr>
        <w:t xml:space="preserve"> Tel. +44 (0)1224 262824</w:t>
      </w:r>
    </w:p>
    <w:p w:rsidR="001334DB" w:rsidRDefault="00F93C46" w:rsidP="00CD03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electronic supplementary material contains</w:t>
      </w:r>
      <w:r w:rsidR="00CD0386">
        <w:rPr>
          <w:rFonts w:ascii="Times New Roman" w:hAnsi="Times New Roman" w:cs="Times New Roman"/>
        </w:rPr>
        <w:t xml:space="preserve"> three tables detailing the physicochemical properties of studied drugs, their multiple reaction monitoring transitions and instrument performance information.</w:t>
      </w:r>
      <w:r w:rsidR="001334DB">
        <w:rPr>
          <w:rFonts w:ascii="Times New Roman" w:hAnsi="Times New Roman" w:cs="Times New Roman"/>
        </w:rPr>
        <w:br w:type="page"/>
      </w:r>
    </w:p>
    <w:p w:rsidR="004A53FF" w:rsidRDefault="004A53FF" w:rsidP="004A53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S1. Chemical properties of studied drugs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3"/>
        <w:gridCol w:w="1285"/>
        <w:gridCol w:w="1181"/>
        <w:gridCol w:w="1085"/>
        <w:gridCol w:w="747"/>
        <w:gridCol w:w="1115"/>
        <w:gridCol w:w="1216"/>
      </w:tblGrid>
      <w:tr w:rsidR="004A53FF" w:rsidRPr="00464455" w:rsidTr="004A53FF">
        <w:tc>
          <w:tcPr>
            <w:tcW w:w="1414" w:type="pct"/>
            <w:tcBorders>
              <w:bottom w:val="single" w:sz="4" w:space="0" w:color="auto"/>
            </w:tcBorders>
            <w:vAlign w:val="center"/>
          </w:tcPr>
          <w:p w:rsidR="004A53FF" w:rsidRPr="00464455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Enantiomer</w:t>
            </w:r>
            <w:proofErr w:type="spellEnd"/>
          </w:p>
        </w:tc>
        <w:tc>
          <w:tcPr>
            <w:tcW w:w="695" w:type="pct"/>
            <w:tcBorders>
              <w:bottom w:val="single" w:sz="4" w:space="0" w:color="auto"/>
            </w:tcBorders>
            <w:vAlign w:val="center"/>
          </w:tcPr>
          <w:p w:rsidR="004A53FF" w:rsidRPr="00464455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b/>
                <w:sz w:val="20"/>
                <w:szCs w:val="20"/>
              </w:rPr>
              <w:t>Molecular formula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vAlign w:val="center"/>
          </w:tcPr>
          <w:p w:rsidR="004A53FF" w:rsidRPr="00464455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b/>
                <w:sz w:val="20"/>
                <w:szCs w:val="20"/>
              </w:rPr>
              <w:t>Molecular weight (g/mol)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:rsidR="004A53FF" w:rsidRPr="00464455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b/>
                <w:sz w:val="20"/>
                <w:szCs w:val="20"/>
              </w:rPr>
              <w:t>Water solubility (mg/L)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center"/>
          </w:tcPr>
          <w:p w:rsidR="004A53FF" w:rsidRPr="00464455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Log </w:t>
            </w:r>
            <w:r w:rsidRPr="0046445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</w:t>
            </w:r>
            <w:r w:rsidRPr="00464455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OW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vAlign w:val="center"/>
          </w:tcPr>
          <w:p w:rsidR="004A53FF" w:rsidRPr="00464455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4455">
              <w:rPr>
                <w:rFonts w:ascii="Times New Roman" w:hAnsi="Times New Roman" w:cs="Times New Roman"/>
                <w:b/>
                <w:sz w:val="20"/>
                <w:szCs w:val="20"/>
              </w:rPr>
              <w:t>pKa</w:t>
            </w:r>
            <w:proofErr w:type="spellEnd"/>
            <w:r w:rsidRPr="004644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(most acidic)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vAlign w:val="center"/>
          </w:tcPr>
          <w:p w:rsidR="004A53FF" w:rsidRPr="00464455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4455">
              <w:rPr>
                <w:rFonts w:ascii="Times New Roman" w:hAnsi="Times New Roman" w:cs="Times New Roman"/>
                <w:b/>
                <w:sz w:val="20"/>
                <w:szCs w:val="20"/>
              </w:rPr>
              <w:t>pKa</w:t>
            </w:r>
            <w:proofErr w:type="spellEnd"/>
            <w:r w:rsidRPr="004644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(most basic)</w:t>
            </w:r>
          </w:p>
        </w:tc>
      </w:tr>
      <w:tr w:rsidR="00F93C46" w:rsidRPr="00464455" w:rsidTr="00F93C46">
        <w:tc>
          <w:tcPr>
            <w:tcW w:w="1414" w:type="pct"/>
            <w:tcBorders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metoprolol</w:t>
            </w:r>
            <w:proofErr w:type="spellEnd"/>
          </w:p>
        </w:tc>
        <w:tc>
          <w:tcPr>
            <w:tcW w:w="695" w:type="pct"/>
            <w:tcBorders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15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25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39" w:type="pct"/>
            <w:tcBorders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267.37</w:t>
            </w:r>
          </w:p>
        </w:tc>
        <w:tc>
          <w:tcPr>
            <w:tcW w:w="587" w:type="pct"/>
            <w:tcBorders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4.77x10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04" w:type="pct"/>
            <w:tcBorders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603" w:type="pct"/>
            <w:tcBorders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13.89</w:t>
            </w:r>
          </w:p>
        </w:tc>
        <w:tc>
          <w:tcPr>
            <w:tcW w:w="658" w:type="pct"/>
            <w:tcBorders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9.43</w:t>
            </w:r>
          </w:p>
        </w:tc>
      </w:tr>
      <w:tr w:rsidR="00F93C46" w:rsidRPr="00464455" w:rsidTr="00F93C46">
        <w:tc>
          <w:tcPr>
            <w:tcW w:w="1414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bisoprolol</w:t>
            </w:r>
            <w:proofErr w:type="spellEnd"/>
          </w:p>
        </w:tc>
        <w:tc>
          <w:tcPr>
            <w:tcW w:w="695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31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39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325.44</w:t>
            </w: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 x10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603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13.86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9.42</w:t>
            </w:r>
          </w:p>
        </w:tc>
      </w:tr>
      <w:tr w:rsidR="00F93C46" w:rsidRPr="00464455" w:rsidTr="00F93C46">
        <w:tc>
          <w:tcPr>
            <w:tcW w:w="1414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propranolol</w:t>
            </w:r>
            <w:proofErr w:type="spellEnd"/>
          </w:p>
        </w:tc>
        <w:tc>
          <w:tcPr>
            <w:tcW w:w="695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39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259.35</w:t>
            </w: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3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13.84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</w:t>
            </w:r>
          </w:p>
        </w:tc>
      </w:tr>
      <w:tr w:rsidR="00F93C46" w:rsidRPr="00464455" w:rsidTr="00F93C46">
        <w:tc>
          <w:tcPr>
            <w:tcW w:w="1414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acebutolol</w:t>
            </w:r>
            <w:proofErr w:type="spellEnd"/>
          </w:p>
        </w:tc>
        <w:tc>
          <w:tcPr>
            <w:tcW w:w="695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8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28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39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336.43</w:t>
            </w: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603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13.91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9.57</w:t>
            </w:r>
          </w:p>
        </w:tc>
      </w:tr>
      <w:tr w:rsidR="00F93C46" w:rsidRPr="00464455" w:rsidTr="00F93C46">
        <w:tc>
          <w:tcPr>
            <w:tcW w:w="1414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atenolol</w:t>
            </w:r>
            <w:proofErr w:type="spellEnd"/>
          </w:p>
        </w:tc>
        <w:tc>
          <w:tcPr>
            <w:tcW w:w="695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14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22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39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266.34</w:t>
            </w: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603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13.88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9.43</w:t>
            </w:r>
          </w:p>
        </w:tc>
      </w:tr>
      <w:tr w:rsidR="00F93C46" w:rsidRPr="00464455" w:rsidTr="00F93C46">
        <w:tc>
          <w:tcPr>
            <w:tcW w:w="1414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sotalol</w:t>
            </w:r>
            <w:proofErr w:type="spellEnd"/>
          </w:p>
        </w:tc>
        <w:tc>
          <w:tcPr>
            <w:tcW w:w="695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12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D207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639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272.36</w:t>
            </w: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</w:t>
            </w:r>
            <w:r w:rsidRPr="00464455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51</w:t>
            </w:r>
            <w:r w:rsidRPr="00464455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x10</w:t>
            </w:r>
            <w:r w:rsidRPr="00464455">
              <w:rPr>
                <w:rFonts w:ascii="Times New Roman" w:hAnsi="Times New Roman" w:cs="Times New Roman"/>
                <w:color w:val="000000"/>
                <w:sz w:val="20"/>
                <w:szCs w:val="16"/>
                <w:vertAlign w:val="superscript"/>
              </w:rPr>
              <w:t>3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03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9.43</w:t>
            </w:r>
          </w:p>
        </w:tc>
      </w:tr>
      <w:tr w:rsidR="00F93C46" w:rsidRPr="00464455" w:rsidTr="00F93C46">
        <w:tc>
          <w:tcPr>
            <w:tcW w:w="1414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albutamol</w:t>
            </w:r>
            <w:proofErr w:type="spellEnd"/>
          </w:p>
        </w:tc>
        <w:tc>
          <w:tcPr>
            <w:tcW w:w="695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13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39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239.31</w:t>
            </w:r>
          </w:p>
        </w:tc>
        <w:tc>
          <w:tcPr>
            <w:tcW w:w="587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43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x10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404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603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658" w:type="pct"/>
            <w:tcBorders>
              <w:top w:val="nil"/>
              <w:bottom w:val="nil"/>
            </w:tcBorders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</w:tc>
      </w:tr>
      <w:tr w:rsidR="00F93C46" w:rsidRPr="00464455" w:rsidTr="00F93C46">
        <w:tc>
          <w:tcPr>
            <w:tcW w:w="1414" w:type="pct"/>
            <w:tcBorders>
              <w:top w:val="nil"/>
            </w:tcBorders>
            <w:vAlign w:val="center"/>
          </w:tcPr>
          <w:p w:rsidR="00F93C46" w:rsidRPr="00464455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amphetamine</w:t>
            </w:r>
          </w:p>
        </w:tc>
        <w:tc>
          <w:tcPr>
            <w:tcW w:w="695" w:type="pct"/>
            <w:tcBorders>
              <w:top w:val="nil"/>
            </w:tcBorders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C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  <w:vertAlign w:val="subscript"/>
              </w:rPr>
              <w:t>9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H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  <w:vertAlign w:val="subscript"/>
              </w:rPr>
              <w:t>13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N</w:t>
            </w:r>
          </w:p>
        </w:tc>
        <w:tc>
          <w:tcPr>
            <w:tcW w:w="639" w:type="pct"/>
            <w:tcBorders>
              <w:top w:val="nil"/>
            </w:tcBorders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135.21</w:t>
            </w:r>
          </w:p>
        </w:tc>
        <w:tc>
          <w:tcPr>
            <w:tcW w:w="587" w:type="pct"/>
            <w:tcBorders>
              <w:top w:val="nil"/>
            </w:tcBorders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2.80x10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404" w:type="pct"/>
            <w:tcBorders>
              <w:top w:val="nil"/>
            </w:tcBorders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1.76</w:t>
            </w:r>
          </w:p>
        </w:tc>
        <w:tc>
          <w:tcPr>
            <w:tcW w:w="603" w:type="pct"/>
            <w:tcBorders>
              <w:top w:val="nil"/>
            </w:tcBorders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-</w:t>
            </w:r>
          </w:p>
        </w:tc>
        <w:tc>
          <w:tcPr>
            <w:tcW w:w="658" w:type="pct"/>
            <w:tcBorders>
              <w:top w:val="nil"/>
            </w:tcBorders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9.94</w:t>
            </w:r>
          </w:p>
        </w:tc>
      </w:tr>
      <w:tr w:rsidR="00F93C46" w:rsidRPr="00464455" w:rsidTr="004A53FF">
        <w:tc>
          <w:tcPr>
            <w:tcW w:w="1414" w:type="pct"/>
            <w:vAlign w:val="center"/>
          </w:tcPr>
          <w:p w:rsidR="00F93C46" w:rsidRPr="00464455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methamphetamine</w:t>
            </w:r>
          </w:p>
        </w:tc>
        <w:tc>
          <w:tcPr>
            <w:tcW w:w="695" w:type="pct"/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C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  <w:vertAlign w:val="subscript"/>
              </w:rPr>
              <w:t>10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H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  <w:vertAlign w:val="subscript"/>
              </w:rPr>
              <w:t>15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N</w:t>
            </w:r>
          </w:p>
        </w:tc>
        <w:tc>
          <w:tcPr>
            <w:tcW w:w="639" w:type="pct"/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149.24</w:t>
            </w:r>
          </w:p>
        </w:tc>
        <w:tc>
          <w:tcPr>
            <w:tcW w:w="587" w:type="pct"/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1.33x10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404" w:type="pct"/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2.22</w:t>
            </w:r>
          </w:p>
        </w:tc>
        <w:tc>
          <w:tcPr>
            <w:tcW w:w="603" w:type="pct"/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-</w:t>
            </w:r>
          </w:p>
        </w:tc>
        <w:tc>
          <w:tcPr>
            <w:tcW w:w="658" w:type="pct"/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10.38</w:t>
            </w:r>
          </w:p>
        </w:tc>
      </w:tr>
      <w:tr w:rsidR="00F93C46" w:rsidRPr="00464455" w:rsidTr="004A53FF">
        <w:tc>
          <w:tcPr>
            <w:tcW w:w="1414" w:type="pct"/>
            <w:vAlign w:val="center"/>
          </w:tcPr>
          <w:p w:rsidR="00F93C46" w:rsidRPr="00464455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chlorpheniramine</w:t>
            </w:r>
            <w:proofErr w:type="spellEnd"/>
          </w:p>
        </w:tc>
        <w:tc>
          <w:tcPr>
            <w:tcW w:w="695" w:type="pct"/>
            <w:vAlign w:val="center"/>
          </w:tcPr>
          <w:p w:rsidR="00F93C46" w:rsidRPr="00692701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vertAlign w:val="subscript"/>
              </w:rPr>
              <w:t>16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vertAlign w:val="subscript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ClN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16"/>
                <w:vertAlign w:val="subscript"/>
              </w:rPr>
              <w:t>2</w:t>
            </w:r>
          </w:p>
        </w:tc>
        <w:tc>
          <w:tcPr>
            <w:tcW w:w="639" w:type="pct"/>
            <w:vAlign w:val="center"/>
          </w:tcPr>
          <w:p w:rsidR="00F93C46" w:rsidRPr="00464455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274.79</w:t>
            </w:r>
          </w:p>
        </w:tc>
        <w:tc>
          <w:tcPr>
            <w:tcW w:w="587" w:type="pct"/>
            <w:vAlign w:val="center"/>
          </w:tcPr>
          <w:p w:rsidR="00F93C46" w:rsidRPr="00464455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</w:t>
            </w:r>
            <w:r w:rsidRPr="00464455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50</w:t>
            </w:r>
            <w:r w:rsidRPr="00464455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x10</w:t>
            </w:r>
            <w:r w:rsidRPr="00464455">
              <w:rPr>
                <w:rFonts w:ascii="Times New Roman" w:hAnsi="Times New Roman" w:cs="Times New Roman"/>
                <w:color w:val="000000"/>
                <w:sz w:val="20"/>
                <w:szCs w:val="16"/>
                <w:vertAlign w:val="superscript"/>
              </w:rPr>
              <w:t>3</w:t>
            </w:r>
          </w:p>
        </w:tc>
        <w:tc>
          <w:tcPr>
            <w:tcW w:w="404" w:type="pct"/>
            <w:vAlign w:val="center"/>
          </w:tcPr>
          <w:p w:rsidR="00F93C46" w:rsidRPr="00464455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603" w:type="pct"/>
            <w:vAlign w:val="center"/>
          </w:tcPr>
          <w:p w:rsidR="00F93C46" w:rsidRPr="00464455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8" w:type="pct"/>
            <w:vAlign w:val="center"/>
          </w:tcPr>
          <w:p w:rsidR="00F93C46" w:rsidRPr="00464455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9.47</w:t>
            </w:r>
          </w:p>
        </w:tc>
      </w:tr>
      <w:tr w:rsidR="00F93C46" w:rsidRPr="00464455" w:rsidTr="004A53FF">
        <w:tc>
          <w:tcPr>
            <w:tcW w:w="1414" w:type="pct"/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fluoxetine</w:t>
            </w:r>
            <w:proofErr w:type="spellEnd"/>
          </w:p>
        </w:tc>
        <w:tc>
          <w:tcPr>
            <w:tcW w:w="695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18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39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309.33</w:t>
            </w:r>
          </w:p>
        </w:tc>
        <w:tc>
          <w:tcPr>
            <w:tcW w:w="587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404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603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8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</w:tr>
      <w:tr w:rsidR="00F93C46" w:rsidRPr="00464455" w:rsidTr="004A53FF">
        <w:tc>
          <w:tcPr>
            <w:tcW w:w="1414" w:type="pct"/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venlafaxine</w:t>
            </w:r>
            <w:proofErr w:type="spellEnd"/>
          </w:p>
        </w:tc>
        <w:tc>
          <w:tcPr>
            <w:tcW w:w="695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17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27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39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277.41</w:t>
            </w:r>
          </w:p>
        </w:tc>
        <w:tc>
          <w:tcPr>
            <w:tcW w:w="587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404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603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14.84</w:t>
            </w:r>
          </w:p>
        </w:tc>
        <w:tc>
          <w:tcPr>
            <w:tcW w:w="658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9.26</w:t>
            </w:r>
          </w:p>
        </w:tc>
      </w:tr>
      <w:tr w:rsidR="00F93C46" w:rsidRPr="00464455" w:rsidTr="004A53FF">
        <w:tc>
          <w:tcPr>
            <w:tcW w:w="1414" w:type="pct"/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desmethylvenlafaxine</w:t>
            </w:r>
            <w:proofErr w:type="spellEnd"/>
          </w:p>
        </w:tc>
        <w:tc>
          <w:tcPr>
            <w:tcW w:w="695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16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25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39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263.38</w:t>
            </w:r>
          </w:p>
        </w:tc>
        <w:tc>
          <w:tcPr>
            <w:tcW w:w="587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04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658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9.33</w:t>
            </w:r>
          </w:p>
        </w:tc>
      </w:tr>
      <w:tr w:rsidR="00F93C46" w:rsidRPr="00464455" w:rsidTr="004A53FF">
        <w:tc>
          <w:tcPr>
            <w:tcW w:w="1414" w:type="pct"/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citalopram</w:t>
            </w:r>
            <w:proofErr w:type="spellEnd"/>
          </w:p>
        </w:tc>
        <w:tc>
          <w:tcPr>
            <w:tcW w:w="695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20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FN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639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404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603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8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9.57</w:t>
            </w:r>
          </w:p>
        </w:tc>
      </w:tr>
      <w:tr w:rsidR="00F93C46" w:rsidRPr="00464455" w:rsidTr="004A53FF">
        <w:tc>
          <w:tcPr>
            <w:tcW w:w="1414" w:type="pct"/>
            <w:vAlign w:val="center"/>
          </w:tcPr>
          <w:p w:rsidR="00F93C46" w:rsidRPr="00464455" w:rsidRDefault="00F93C46" w:rsidP="00F93C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4455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A53FF">
              <w:rPr>
                <w:rFonts w:ascii="Times New Roman" w:hAnsi="Times New Roman" w:cs="Times New Roman"/>
                <w:sz w:val="20"/>
                <w:szCs w:val="20"/>
              </w:rPr>
              <w:t>desmethyl</w:t>
            </w:r>
            <w:r w:rsidRPr="00464455">
              <w:rPr>
                <w:rFonts w:ascii="Times New Roman" w:hAnsi="Times New Roman" w:cs="Times New Roman"/>
                <w:sz w:val="20"/>
                <w:szCs w:val="20"/>
              </w:rPr>
              <w:t>citalopram</w:t>
            </w:r>
            <w:proofErr w:type="spellEnd"/>
          </w:p>
        </w:tc>
        <w:tc>
          <w:tcPr>
            <w:tcW w:w="695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F93C4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FN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6927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</w:p>
        </w:tc>
        <w:tc>
          <w:tcPr>
            <w:tcW w:w="639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310.40</w:t>
            </w:r>
          </w:p>
        </w:tc>
        <w:tc>
          <w:tcPr>
            <w:tcW w:w="587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404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603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8" w:type="pct"/>
            <w:vAlign w:val="center"/>
          </w:tcPr>
          <w:p w:rsidR="00F93C46" w:rsidRPr="00692701" w:rsidRDefault="00F93C46" w:rsidP="00F93C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10.54</w:t>
            </w:r>
          </w:p>
        </w:tc>
      </w:tr>
    </w:tbl>
    <w:p w:rsidR="004A53FF" w:rsidRDefault="004A53FF" w:rsidP="003F7972">
      <w:pPr>
        <w:spacing w:after="120" w:line="360" w:lineRule="auto"/>
        <w:rPr>
          <w:rFonts w:ascii="Times New Roman" w:hAnsi="Times New Roman" w:cs="Times New Roman"/>
        </w:rPr>
      </w:pPr>
    </w:p>
    <w:p w:rsidR="004A53FF" w:rsidRDefault="004A53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A53FF" w:rsidRDefault="004A53FF" w:rsidP="004A53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S2. </w:t>
      </w:r>
      <w:r w:rsidR="00CD0386">
        <w:rPr>
          <w:rFonts w:ascii="Times New Roman" w:hAnsi="Times New Roman" w:cs="Times New Roman"/>
        </w:rPr>
        <w:t>Multiple reaction monitoring</w:t>
      </w:r>
      <w:r>
        <w:rPr>
          <w:rFonts w:ascii="Times New Roman" w:hAnsi="Times New Roman" w:cs="Times New Roman"/>
        </w:rPr>
        <w:t xml:space="preserve"> transitions of all drugs and </w:t>
      </w:r>
      <w:proofErr w:type="spellStart"/>
      <w:r>
        <w:rPr>
          <w:rFonts w:ascii="Times New Roman" w:hAnsi="Times New Roman" w:cs="Times New Roman"/>
        </w:rPr>
        <w:t>deuterated</w:t>
      </w:r>
      <w:proofErr w:type="spellEnd"/>
      <w:r>
        <w:rPr>
          <w:rFonts w:ascii="Times New Roman" w:hAnsi="Times New Roman" w:cs="Times New Roman"/>
        </w:rPr>
        <w:t xml:space="preserve"> surrogates</w:t>
      </w:r>
    </w:p>
    <w:tbl>
      <w:tblPr>
        <w:tblStyle w:val="TableGrid"/>
        <w:tblW w:w="5095" w:type="pct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4"/>
        <w:gridCol w:w="1028"/>
        <w:gridCol w:w="1072"/>
        <w:gridCol w:w="1249"/>
        <w:gridCol w:w="905"/>
        <w:gridCol w:w="759"/>
        <w:gridCol w:w="905"/>
        <w:gridCol w:w="806"/>
      </w:tblGrid>
      <w:tr w:rsidR="004A53FF" w:rsidRPr="00CE7E4F" w:rsidTr="004D2910"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3FF" w:rsidRPr="00B07D80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Drugs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3FF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D51CF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Pr="004D51C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t</w:t>
            </w:r>
            <w:proofErr w:type="spellEnd"/>
            <w:r w:rsidRPr="004D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(min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utes</w:t>
            </w:r>
            <w:r w:rsidRPr="004D51C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3FF" w:rsidRPr="00B07D80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Precursor (m/z)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3FF" w:rsidRPr="00B07D80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Fragmentor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(V)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3FF" w:rsidRPr="00822F96" w:rsidRDefault="004A53FF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Product 1 (m/z)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3FF" w:rsidRPr="00B07D80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D80">
              <w:rPr>
                <w:rFonts w:ascii="Times New Roman" w:hAnsi="Times New Roman" w:cs="Times New Roman"/>
                <w:b/>
                <w:sz w:val="20"/>
                <w:szCs w:val="20"/>
              </w:rPr>
              <w:t>CE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3FF" w:rsidRPr="00B07D80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Product 2 (m/z)</w:t>
            </w:r>
          </w:p>
        </w:tc>
        <w:tc>
          <w:tcPr>
            <w:tcW w:w="4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53FF" w:rsidRPr="00B07D80" w:rsidRDefault="004A53FF" w:rsidP="004A53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7D80">
              <w:rPr>
                <w:rFonts w:ascii="Times New Roman" w:hAnsi="Times New Roman" w:cs="Times New Roman"/>
                <w:b/>
                <w:sz w:val="20"/>
                <w:szCs w:val="20"/>
              </w:rPr>
              <w:t>CE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93C46" w:rsidRPr="00CE7E4F" w:rsidTr="00B30EDA">
        <w:tc>
          <w:tcPr>
            <w:tcW w:w="1430" w:type="pct"/>
            <w:tcBorders>
              <w:top w:val="single" w:sz="4" w:space="0" w:color="auto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metoprolol</w:t>
            </w:r>
            <w:proofErr w:type="spellEnd"/>
          </w:p>
        </w:tc>
        <w:tc>
          <w:tcPr>
            <w:tcW w:w="546" w:type="pct"/>
            <w:tcBorders>
              <w:top w:val="single" w:sz="4" w:space="0" w:color="auto"/>
              <w:bottom w:val="nil"/>
            </w:tcBorders>
          </w:tcPr>
          <w:p w:rsidR="00F93C46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10.0, 10.9</w:t>
            </w:r>
          </w:p>
        </w:tc>
        <w:tc>
          <w:tcPr>
            <w:tcW w:w="569" w:type="pct"/>
            <w:tcBorders>
              <w:top w:val="single" w:sz="4" w:space="0" w:color="auto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268.1</w:t>
            </w:r>
          </w:p>
        </w:tc>
        <w:tc>
          <w:tcPr>
            <w:tcW w:w="663" w:type="pct"/>
            <w:tcBorders>
              <w:top w:val="single" w:sz="4" w:space="0" w:color="auto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80" w:type="pct"/>
            <w:tcBorders>
              <w:top w:val="single" w:sz="4" w:space="0" w:color="auto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116.0</w:t>
            </w:r>
          </w:p>
        </w:tc>
        <w:tc>
          <w:tcPr>
            <w:tcW w:w="403" w:type="pct"/>
            <w:tcBorders>
              <w:top w:val="single" w:sz="4" w:space="0" w:color="auto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0" w:type="pct"/>
            <w:tcBorders>
              <w:top w:val="single" w:sz="4" w:space="0" w:color="auto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191.1</w:t>
            </w:r>
          </w:p>
        </w:tc>
        <w:tc>
          <w:tcPr>
            <w:tcW w:w="428" w:type="pct"/>
            <w:tcBorders>
              <w:top w:val="single" w:sz="4" w:space="0" w:color="auto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93C46" w:rsidRPr="00CE7E4F" w:rsidTr="00B30EDA">
        <w:tc>
          <w:tcPr>
            <w:tcW w:w="143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bisoprolol</w:t>
            </w:r>
            <w:proofErr w:type="spellEnd"/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F93C46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9.5, 10.1</w:t>
            </w:r>
          </w:p>
        </w:tc>
        <w:tc>
          <w:tcPr>
            <w:tcW w:w="569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326.2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116.0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74.1</w:t>
            </w:r>
          </w:p>
        </w:tc>
        <w:tc>
          <w:tcPr>
            <w:tcW w:w="428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93C46" w:rsidRPr="00CE7E4F" w:rsidTr="00B30EDA">
        <w:tc>
          <w:tcPr>
            <w:tcW w:w="143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propranolol</w:t>
            </w:r>
            <w:proofErr w:type="spellEnd"/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F93C46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12.4, 13.9</w:t>
            </w:r>
          </w:p>
        </w:tc>
        <w:tc>
          <w:tcPr>
            <w:tcW w:w="569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259.9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115.9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182.9</w:t>
            </w:r>
          </w:p>
        </w:tc>
        <w:tc>
          <w:tcPr>
            <w:tcW w:w="428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93C46" w:rsidRPr="00CE7E4F" w:rsidTr="00B30EDA">
        <w:tc>
          <w:tcPr>
            <w:tcW w:w="143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acebutolol</w:t>
            </w:r>
            <w:proofErr w:type="spellEnd"/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F93C46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14.0, 15.6</w:t>
            </w:r>
          </w:p>
        </w:tc>
        <w:tc>
          <w:tcPr>
            <w:tcW w:w="569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337.2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116.1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319.3</w:t>
            </w:r>
          </w:p>
        </w:tc>
        <w:tc>
          <w:tcPr>
            <w:tcW w:w="428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93C46" w:rsidRPr="00CE7E4F" w:rsidTr="00B30EDA">
        <w:tc>
          <w:tcPr>
            <w:tcW w:w="143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atenolol</w:t>
            </w:r>
            <w:proofErr w:type="spellEnd"/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F93C46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18.1, 19.7</w:t>
            </w:r>
          </w:p>
        </w:tc>
        <w:tc>
          <w:tcPr>
            <w:tcW w:w="569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266.9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145.0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189.9</w:t>
            </w:r>
          </w:p>
        </w:tc>
        <w:tc>
          <w:tcPr>
            <w:tcW w:w="428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F93C46" w:rsidRPr="00CE7E4F" w:rsidTr="00B30EDA">
        <w:tc>
          <w:tcPr>
            <w:tcW w:w="143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sotalol</w:t>
            </w:r>
            <w:proofErr w:type="spellEnd"/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F93C46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13.0, 15.3</w:t>
            </w:r>
          </w:p>
        </w:tc>
        <w:tc>
          <w:tcPr>
            <w:tcW w:w="569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273.1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133.0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255.1</w:t>
            </w:r>
          </w:p>
        </w:tc>
        <w:tc>
          <w:tcPr>
            <w:tcW w:w="428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93C46" w:rsidRPr="00CE7E4F" w:rsidTr="00B30EDA">
        <w:tc>
          <w:tcPr>
            <w:tcW w:w="143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56136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albutamol</w:t>
            </w:r>
            <w:proofErr w:type="spellEnd"/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F93C46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8.1, 9.2</w:t>
            </w:r>
          </w:p>
        </w:tc>
        <w:tc>
          <w:tcPr>
            <w:tcW w:w="569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239.9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147.9</w:t>
            </w:r>
          </w:p>
        </w:tc>
        <w:tc>
          <w:tcPr>
            <w:tcW w:w="403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165.9</w:t>
            </w:r>
          </w:p>
        </w:tc>
        <w:tc>
          <w:tcPr>
            <w:tcW w:w="428" w:type="pct"/>
            <w:tcBorders>
              <w:top w:val="nil"/>
              <w:bottom w:val="nil"/>
            </w:tcBorders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93C46" w:rsidRPr="00CE7E4F" w:rsidTr="00B30EDA">
        <w:tc>
          <w:tcPr>
            <w:tcW w:w="1430" w:type="pct"/>
            <w:tcBorders>
              <w:top w:val="nil"/>
            </w:tcBorders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amphetamine</w:t>
            </w:r>
          </w:p>
        </w:tc>
        <w:tc>
          <w:tcPr>
            <w:tcW w:w="546" w:type="pct"/>
            <w:tcBorders>
              <w:top w:val="nil"/>
            </w:tcBorders>
          </w:tcPr>
          <w:p w:rsidR="00F93C46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12.3, 14.2</w:t>
            </w:r>
          </w:p>
        </w:tc>
        <w:tc>
          <w:tcPr>
            <w:tcW w:w="569" w:type="pct"/>
            <w:tcBorders>
              <w:top w:val="nil"/>
            </w:tcBorders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135.8</w:t>
            </w:r>
          </w:p>
        </w:tc>
        <w:tc>
          <w:tcPr>
            <w:tcW w:w="663" w:type="pct"/>
            <w:tcBorders>
              <w:top w:val="nil"/>
            </w:tcBorders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80" w:type="pct"/>
            <w:tcBorders>
              <w:top w:val="nil"/>
            </w:tcBorders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90.9</w:t>
            </w:r>
          </w:p>
        </w:tc>
        <w:tc>
          <w:tcPr>
            <w:tcW w:w="403" w:type="pct"/>
            <w:tcBorders>
              <w:top w:val="nil"/>
            </w:tcBorders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0" w:type="pct"/>
            <w:tcBorders>
              <w:top w:val="nil"/>
            </w:tcBorders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65.0</w:t>
            </w:r>
          </w:p>
        </w:tc>
        <w:tc>
          <w:tcPr>
            <w:tcW w:w="428" w:type="pct"/>
            <w:tcBorders>
              <w:top w:val="nil"/>
            </w:tcBorders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93C46" w:rsidRPr="00CE7E4F" w:rsidTr="004D2910">
        <w:tc>
          <w:tcPr>
            <w:tcW w:w="1430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methamphetamine</w:t>
            </w:r>
          </w:p>
        </w:tc>
        <w:tc>
          <w:tcPr>
            <w:tcW w:w="546" w:type="pct"/>
          </w:tcPr>
          <w:p w:rsidR="00F93C46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16.0, 17.9</w:t>
            </w:r>
          </w:p>
        </w:tc>
        <w:tc>
          <w:tcPr>
            <w:tcW w:w="569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150.0</w:t>
            </w:r>
          </w:p>
        </w:tc>
        <w:tc>
          <w:tcPr>
            <w:tcW w:w="663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91.0</w:t>
            </w:r>
          </w:p>
        </w:tc>
        <w:tc>
          <w:tcPr>
            <w:tcW w:w="403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0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65.0</w:t>
            </w:r>
          </w:p>
        </w:tc>
        <w:tc>
          <w:tcPr>
            <w:tcW w:w="428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93C46" w:rsidRPr="00CE7E4F" w:rsidTr="004D2910">
        <w:tc>
          <w:tcPr>
            <w:tcW w:w="1430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chlorpheniramine</w:t>
            </w:r>
            <w:proofErr w:type="spellEnd"/>
          </w:p>
        </w:tc>
        <w:tc>
          <w:tcPr>
            <w:tcW w:w="546" w:type="pct"/>
          </w:tcPr>
          <w:p w:rsidR="00F93C46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18.8, 20.7</w:t>
            </w:r>
          </w:p>
        </w:tc>
        <w:tc>
          <w:tcPr>
            <w:tcW w:w="569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274.9</w:t>
            </w:r>
          </w:p>
        </w:tc>
        <w:tc>
          <w:tcPr>
            <w:tcW w:w="663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229.9</w:t>
            </w:r>
          </w:p>
        </w:tc>
        <w:tc>
          <w:tcPr>
            <w:tcW w:w="403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166.8</w:t>
            </w:r>
          </w:p>
        </w:tc>
        <w:tc>
          <w:tcPr>
            <w:tcW w:w="428" w:type="pct"/>
            <w:vAlign w:val="center"/>
          </w:tcPr>
          <w:p w:rsidR="00F93C46" w:rsidRPr="00CE7E4F" w:rsidRDefault="00F93C46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F93C46" w:rsidRPr="00CE7E4F" w:rsidTr="004D2910">
        <w:tc>
          <w:tcPr>
            <w:tcW w:w="1430" w:type="pct"/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fluoxetine</w:t>
            </w:r>
            <w:proofErr w:type="spellEnd"/>
          </w:p>
        </w:tc>
        <w:tc>
          <w:tcPr>
            <w:tcW w:w="546" w:type="pct"/>
          </w:tcPr>
          <w:p w:rsidR="00F93C46" w:rsidRDefault="009A2D09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15.8, 19.8</w:t>
            </w:r>
          </w:p>
        </w:tc>
        <w:tc>
          <w:tcPr>
            <w:tcW w:w="569" w:type="pct"/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309.8</w:t>
            </w:r>
          </w:p>
        </w:tc>
        <w:tc>
          <w:tcPr>
            <w:tcW w:w="663" w:type="pct"/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</w:t>
            </w:r>
          </w:p>
        </w:tc>
        <w:tc>
          <w:tcPr>
            <w:tcW w:w="403" w:type="pct"/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147.7</w:t>
            </w:r>
          </w:p>
        </w:tc>
        <w:tc>
          <w:tcPr>
            <w:tcW w:w="428" w:type="pct"/>
            <w:vAlign w:val="center"/>
          </w:tcPr>
          <w:p w:rsidR="00F93C46" w:rsidRPr="00CE7E4F" w:rsidRDefault="00F93C46" w:rsidP="00F93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venlafaxine</w:t>
            </w:r>
            <w:proofErr w:type="spellEnd"/>
          </w:p>
        </w:tc>
        <w:tc>
          <w:tcPr>
            <w:tcW w:w="546" w:type="pct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11.8, 13.3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278.1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58.1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121.1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desmethylvenlafaxine</w:t>
            </w:r>
            <w:proofErr w:type="spellEnd"/>
          </w:p>
        </w:tc>
        <w:tc>
          <w:tcPr>
            <w:tcW w:w="546" w:type="pct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10.8, 12.6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264.1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246.1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106.9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citalopram</w:t>
            </w:r>
            <w:proofErr w:type="spellEnd"/>
          </w:p>
        </w:tc>
        <w:tc>
          <w:tcPr>
            <w:tcW w:w="546" w:type="pct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21.0, 23.6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325.1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108.9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261.8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proofErr w:type="spellStart"/>
            <w:r w:rsidRPr="004D2910">
              <w:rPr>
                <w:rFonts w:ascii="Times New Roman" w:hAnsi="Times New Roman" w:cs="Times New Roman"/>
                <w:sz w:val="20"/>
                <w:szCs w:val="20"/>
              </w:rPr>
              <w:t>desmethyl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citalopram</w:t>
            </w:r>
            <w:proofErr w:type="spellEnd"/>
          </w:p>
        </w:tc>
        <w:tc>
          <w:tcPr>
            <w:tcW w:w="546" w:type="pct"/>
          </w:tcPr>
          <w:p w:rsidR="00B30EDA" w:rsidRDefault="009A2D09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21.5, 33.6</w:t>
            </w:r>
          </w:p>
        </w:tc>
        <w:tc>
          <w:tcPr>
            <w:tcW w:w="569" w:type="pct"/>
            <w:vAlign w:val="center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311.0</w:t>
            </w:r>
          </w:p>
        </w:tc>
        <w:tc>
          <w:tcPr>
            <w:tcW w:w="663" w:type="pct"/>
            <w:vAlign w:val="center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80" w:type="pct"/>
            <w:vAlign w:val="center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108.9</w:t>
            </w:r>
          </w:p>
        </w:tc>
        <w:tc>
          <w:tcPr>
            <w:tcW w:w="403" w:type="pct"/>
            <w:vAlign w:val="center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0" w:type="pct"/>
            <w:vAlign w:val="center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262.0</w:t>
            </w:r>
          </w:p>
        </w:tc>
        <w:tc>
          <w:tcPr>
            <w:tcW w:w="428" w:type="pct"/>
            <w:vAlign w:val="center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metoprolol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9371F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546" w:type="pct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10.1, 10.9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275.2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123.0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bisoprolol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B07D8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46" w:type="pct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9.6, 10.2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331.2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121.0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propranolol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C8249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546" w:type="pct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12.4, 14.4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267.0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115.9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acebutolol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B07D8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546" w:type="pct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14.1, 15.8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342.2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121.0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atenolol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C8249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546" w:type="pct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18.2, 19.8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274.1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145.0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sotalol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9371F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546" w:type="pct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13.0, 15.3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279.1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133.9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R/S(±)-s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albutamol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C8249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46" w:type="pct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8.2, 9.3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243.0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150.9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amphetamine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4B39C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546" w:type="pct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12.4, 14.4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147.0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98.0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651D8E">
              <w:rPr>
                <w:rFonts w:ascii="Times New Roman" w:hAnsi="Times New Roman" w:cs="Times New Roman"/>
                <w:sz w:val="20"/>
                <w:szCs w:val="20"/>
              </w:rPr>
              <w:t>meth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amphetamine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4B39C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546" w:type="pct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16.0, 18.0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161.1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97.0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chlorpheniramine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9371F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546" w:type="pct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20.2, 22.2</w:t>
            </w:r>
          </w:p>
        </w:tc>
        <w:tc>
          <w:tcPr>
            <w:tcW w:w="569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281.0</w:t>
            </w:r>
          </w:p>
        </w:tc>
        <w:tc>
          <w:tcPr>
            <w:tcW w:w="663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229.9</w:t>
            </w:r>
          </w:p>
        </w:tc>
        <w:tc>
          <w:tcPr>
            <w:tcW w:w="403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4D2910">
        <w:tc>
          <w:tcPr>
            <w:tcW w:w="143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fluoxetine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9371F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546" w:type="pct"/>
          </w:tcPr>
          <w:p w:rsidR="00B30EDA" w:rsidRDefault="00B30EDA" w:rsidP="009A2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15.8, </w:t>
            </w:r>
            <w:r w:rsidR="009A2D09"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569" w:type="pct"/>
            <w:vAlign w:val="center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316.0</w:t>
            </w:r>
          </w:p>
        </w:tc>
        <w:tc>
          <w:tcPr>
            <w:tcW w:w="663" w:type="pct"/>
            <w:vAlign w:val="center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vAlign w:val="center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</w:t>
            </w:r>
          </w:p>
        </w:tc>
        <w:tc>
          <w:tcPr>
            <w:tcW w:w="403" w:type="pct"/>
            <w:vAlign w:val="center"/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0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B30EDA">
        <w:tc>
          <w:tcPr>
            <w:tcW w:w="1430" w:type="pct"/>
            <w:tcBorders>
              <w:bottom w:val="nil"/>
            </w:tcBorders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venlafaxine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9371F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546" w:type="pct"/>
            <w:tcBorders>
              <w:bottom w:val="nil"/>
            </w:tcBorders>
          </w:tcPr>
          <w:p w:rsidR="00B30EDA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11.8, 13.3</w:t>
            </w:r>
          </w:p>
        </w:tc>
        <w:tc>
          <w:tcPr>
            <w:tcW w:w="569" w:type="pct"/>
            <w:tcBorders>
              <w:bottom w:val="nil"/>
            </w:tcBorders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284.1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80" w:type="pct"/>
            <w:tcBorders>
              <w:bottom w:val="nil"/>
            </w:tcBorders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58.1</w:t>
            </w:r>
          </w:p>
        </w:tc>
        <w:tc>
          <w:tcPr>
            <w:tcW w:w="403" w:type="pct"/>
            <w:tcBorders>
              <w:bottom w:val="nil"/>
            </w:tcBorders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80" w:type="pct"/>
            <w:tcBorders>
              <w:bottom w:val="nil"/>
            </w:tcBorders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bottom w:val="nil"/>
            </w:tcBorders>
            <w:vAlign w:val="center"/>
          </w:tcPr>
          <w:p w:rsidR="00B30EDA" w:rsidRPr="00CE7E4F" w:rsidRDefault="00B30EDA" w:rsidP="000F3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30EDA" w:rsidRPr="00CE7E4F" w:rsidTr="00B30EDA">
        <w:tc>
          <w:tcPr>
            <w:tcW w:w="1430" w:type="pct"/>
            <w:tcBorders>
              <w:top w:val="nil"/>
              <w:bottom w:val="single" w:sz="4" w:space="0" w:color="auto"/>
            </w:tcBorders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7E4F">
              <w:rPr>
                <w:rFonts w:ascii="Times New Roman" w:hAnsi="Times New Roman" w:cs="Times New Roman"/>
                <w:i/>
                <w:sz w:val="20"/>
                <w:szCs w:val="20"/>
              </w:rPr>
              <w:t>R/S(±)-</w:t>
            </w:r>
            <w:r w:rsidRPr="00CE7E4F">
              <w:rPr>
                <w:rFonts w:ascii="Times New Roman" w:hAnsi="Times New Roman" w:cs="Times New Roman"/>
                <w:sz w:val="20"/>
                <w:szCs w:val="20"/>
              </w:rPr>
              <w:t>citalopram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-d</w:t>
            </w:r>
            <w:r w:rsidRPr="00B07D8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546" w:type="pct"/>
            <w:tcBorders>
              <w:top w:val="nil"/>
              <w:bottom w:val="single" w:sz="4" w:space="0" w:color="auto"/>
            </w:tcBorders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22.3, 25.0</w:t>
            </w:r>
          </w:p>
        </w:tc>
        <w:tc>
          <w:tcPr>
            <w:tcW w:w="569" w:type="pct"/>
            <w:tcBorders>
              <w:top w:val="nil"/>
              <w:bottom w:val="single" w:sz="4" w:space="0" w:color="auto"/>
            </w:tcBorders>
            <w:vAlign w:val="center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331.0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480" w:type="pct"/>
            <w:tcBorders>
              <w:top w:val="nil"/>
              <w:bottom w:val="single" w:sz="4" w:space="0" w:color="auto"/>
            </w:tcBorders>
            <w:vAlign w:val="center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109.0</w:t>
            </w:r>
          </w:p>
        </w:tc>
        <w:tc>
          <w:tcPr>
            <w:tcW w:w="403" w:type="pct"/>
            <w:tcBorders>
              <w:top w:val="nil"/>
              <w:bottom w:val="single" w:sz="4" w:space="0" w:color="auto"/>
            </w:tcBorders>
            <w:vAlign w:val="center"/>
          </w:tcPr>
          <w:p w:rsidR="00B30EDA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80" w:type="pct"/>
            <w:tcBorders>
              <w:top w:val="nil"/>
              <w:bottom w:val="single" w:sz="4" w:space="0" w:color="auto"/>
            </w:tcBorders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8" w:type="pct"/>
            <w:tcBorders>
              <w:top w:val="nil"/>
              <w:bottom w:val="single" w:sz="4" w:space="0" w:color="auto"/>
            </w:tcBorders>
            <w:vAlign w:val="center"/>
          </w:tcPr>
          <w:p w:rsidR="00B30EDA" w:rsidRPr="00CE7E4F" w:rsidRDefault="00B30EDA" w:rsidP="004A53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A53FF" w:rsidRPr="00400105" w:rsidRDefault="004A53FF" w:rsidP="004A53FF">
      <w:pPr>
        <w:spacing w:after="12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Key: CE, collision energy</w:t>
      </w:r>
    </w:p>
    <w:p w:rsidR="004D2910" w:rsidRDefault="004D29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A2D09" w:rsidRDefault="009A2D09" w:rsidP="004D2910">
      <w:pPr>
        <w:spacing w:after="0" w:line="240" w:lineRule="auto"/>
        <w:jc w:val="both"/>
        <w:rPr>
          <w:rFonts w:ascii="Times New Roman" w:hAnsi="Times New Roman" w:cs="Times New Roman"/>
        </w:rPr>
        <w:sectPr w:rsidR="009A2D09" w:rsidSect="000B6D53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D2910" w:rsidRDefault="004D2910" w:rsidP="004D291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S3. </w:t>
      </w:r>
      <w:r w:rsidR="00CD0386">
        <w:rPr>
          <w:rFonts w:ascii="Times New Roman" w:hAnsi="Times New Roman" w:cs="Times New Roman"/>
        </w:rPr>
        <w:t>Linearity, i</w:t>
      </w:r>
      <w:r>
        <w:rPr>
          <w:rFonts w:ascii="Times New Roman" w:hAnsi="Times New Roman" w:cs="Times New Roman"/>
        </w:rPr>
        <w:t xml:space="preserve">ntraday and </w:t>
      </w:r>
      <w:proofErr w:type="spellStart"/>
      <w:r>
        <w:rPr>
          <w:rFonts w:ascii="Times New Roman" w:hAnsi="Times New Roman" w:cs="Times New Roman"/>
        </w:rPr>
        <w:t>interday</w:t>
      </w:r>
      <w:proofErr w:type="spellEnd"/>
      <w:r>
        <w:rPr>
          <w:rFonts w:ascii="Times New Roman" w:hAnsi="Times New Roman" w:cs="Times New Roman"/>
        </w:rPr>
        <w:t xml:space="preserve"> precision, and instrumental detection and </w:t>
      </w:r>
      <w:proofErr w:type="spellStart"/>
      <w:r>
        <w:rPr>
          <w:rFonts w:ascii="Times New Roman" w:hAnsi="Times New Roman" w:cs="Times New Roman"/>
        </w:rPr>
        <w:t>quantitation</w:t>
      </w:r>
      <w:proofErr w:type="spellEnd"/>
      <w:r>
        <w:rPr>
          <w:rFonts w:ascii="Times New Roman" w:hAnsi="Times New Roman" w:cs="Times New Roman"/>
        </w:rPr>
        <w:t xml:space="preserve"> limits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50"/>
        <w:gridCol w:w="1485"/>
        <w:gridCol w:w="1134"/>
        <w:gridCol w:w="1276"/>
        <w:gridCol w:w="1134"/>
        <w:gridCol w:w="1276"/>
        <w:gridCol w:w="992"/>
        <w:gridCol w:w="1134"/>
        <w:gridCol w:w="1278"/>
        <w:gridCol w:w="992"/>
        <w:gridCol w:w="1023"/>
      </w:tblGrid>
      <w:tr w:rsidR="00CD0386" w:rsidRPr="004D2910" w:rsidTr="00CD0386">
        <w:trPr>
          <w:jc w:val="center"/>
        </w:trPr>
        <w:tc>
          <w:tcPr>
            <w:tcW w:w="864" w:type="pct"/>
            <w:vMerge w:val="restar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Enantiomer</w:t>
            </w:r>
            <w:proofErr w:type="spellEnd"/>
          </w:p>
        </w:tc>
        <w:tc>
          <w:tcPr>
            <w:tcW w:w="524" w:type="pct"/>
            <w:vMerge w:val="restart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Linear range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mL</w:t>
            </w:r>
            <w:r w:rsidRPr="009A2D09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400" w:type="pct"/>
            <w:vMerge w:val="restart"/>
            <w:vAlign w:val="center"/>
          </w:tcPr>
          <w:p w:rsidR="00CD0386" w:rsidRPr="004D2910" w:rsidRDefault="00CD0386" w:rsidP="00CD03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Pr="009A2D09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00" w:type="pct"/>
            <w:gridSpan w:val="3"/>
            <w:tcBorders>
              <w:bottom w:val="single" w:sz="4" w:space="0" w:color="auto"/>
            </w:tcBorders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Intraday precision (%)</w:t>
            </w:r>
          </w:p>
        </w:tc>
        <w:tc>
          <w:tcPr>
            <w:tcW w:w="1201" w:type="pct"/>
            <w:gridSpan w:val="3"/>
            <w:tcBorders>
              <w:bottom w:val="single" w:sz="4" w:space="0" w:color="auto"/>
            </w:tcBorders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Interday</w:t>
            </w:r>
            <w:proofErr w:type="spellEnd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precision (%)</w:t>
            </w:r>
          </w:p>
        </w:tc>
        <w:tc>
          <w:tcPr>
            <w:tcW w:w="350" w:type="pct"/>
            <w:vMerge w:val="restar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IDL</w:t>
            </w:r>
          </w:p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ng</w:t>
            </w:r>
            <w:proofErr w:type="spellEnd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mL</w:t>
            </w:r>
            <w:r w:rsidRPr="004D291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361" w:type="pct"/>
            <w:vMerge w:val="restar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IQL</w:t>
            </w:r>
          </w:p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ng</w:t>
            </w:r>
            <w:proofErr w:type="spellEnd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mL</w:t>
            </w:r>
            <w:r w:rsidRPr="004D291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CD0386" w:rsidRPr="004D2910" w:rsidTr="009A2D09">
        <w:trPr>
          <w:jc w:val="center"/>
        </w:trPr>
        <w:tc>
          <w:tcPr>
            <w:tcW w:w="864" w:type="pct"/>
            <w:vMerge/>
            <w:tcBorders>
              <w:bottom w:val="single" w:sz="4" w:space="0" w:color="auto"/>
            </w:tcBorders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" w:type="pct"/>
            <w:vMerge/>
            <w:tcBorders>
              <w:bottom w:val="single" w:sz="4" w:space="0" w:color="auto"/>
            </w:tcBorders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bottom w:val="single" w:sz="4" w:space="0" w:color="auto"/>
            </w:tcBorders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  <w:proofErr w:type="spellStart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ng</w:t>
            </w:r>
            <w:proofErr w:type="spellEnd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mL</w:t>
            </w:r>
            <w:r w:rsidRPr="004D291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50 </w:t>
            </w:r>
            <w:proofErr w:type="spellStart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ng</w:t>
            </w:r>
            <w:proofErr w:type="spellEnd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mL</w:t>
            </w:r>
            <w:r w:rsidRPr="004D291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250 </w:t>
            </w:r>
            <w:proofErr w:type="spellStart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ng</w:t>
            </w:r>
            <w:proofErr w:type="spellEnd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mL</w:t>
            </w:r>
            <w:r w:rsidRPr="004D291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  <w:proofErr w:type="spellStart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ng</w:t>
            </w:r>
            <w:proofErr w:type="spellEnd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mL</w:t>
            </w:r>
            <w:r w:rsidRPr="004D291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50 </w:t>
            </w:r>
            <w:proofErr w:type="spellStart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ng</w:t>
            </w:r>
            <w:proofErr w:type="spellEnd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mL</w:t>
            </w:r>
            <w:r w:rsidRPr="004D291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250 </w:t>
            </w:r>
            <w:proofErr w:type="spellStart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>ng</w:t>
            </w:r>
            <w:proofErr w:type="spellEnd"/>
            <w:r w:rsidRPr="004D29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mL</w:t>
            </w:r>
            <w:r w:rsidRPr="004D291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350" w:type="pct"/>
            <w:vMerge/>
            <w:tcBorders>
              <w:bottom w:val="single" w:sz="4" w:space="0" w:color="auto"/>
            </w:tcBorders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Metoprolol-E1</w:t>
            </w:r>
          </w:p>
        </w:tc>
        <w:tc>
          <w:tcPr>
            <w:tcW w:w="524" w:type="pct"/>
            <w:tcBorders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0.995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50" w:type="pct"/>
            <w:tcBorders>
              <w:top w:val="single" w:sz="4" w:space="0" w:color="auto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400" w:type="pct"/>
            <w:tcBorders>
              <w:top w:val="single" w:sz="4" w:space="0" w:color="auto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1" w:type="pct"/>
            <w:tcBorders>
              <w:top w:val="single" w:sz="4" w:space="0" w:color="auto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350" w:type="pct"/>
            <w:tcBorders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361" w:type="pct"/>
            <w:tcBorders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Metoprolol-E2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0.997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Bisoprolol-E1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Bisoprolol-E2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S(-)-</w:t>
            </w:r>
            <w:proofErr w:type="spellStart"/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propranolol</w:t>
            </w:r>
            <w:proofErr w:type="spellEnd"/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R(+)-</w:t>
            </w:r>
            <w:proofErr w:type="spellStart"/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propranolol</w:t>
            </w:r>
            <w:proofErr w:type="spellEnd"/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Acebutolol-E1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Acebutolol-E2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S(-)-</w:t>
            </w:r>
            <w:proofErr w:type="spellStart"/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atenolol</w:t>
            </w:r>
            <w:proofErr w:type="spellEnd"/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R(+)-</w:t>
            </w:r>
            <w:proofErr w:type="spellStart"/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atenolol</w:t>
            </w:r>
            <w:proofErr w:type="spellEnd"/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Sotalol-E1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Sotalol-E2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Salbutamol-E1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Salbutamol-E2</w:t>
            </w:r>
          </w:p>
        </w:tc>
        <w:tc>
          <w:tcPr>
            <w:tcW w:w="524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0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5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350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tcBorders>
              <w:top w:val="nil"/>
              <w:bottom w:val="nil"/>
            </w:tcBorders>
            <w:vAlign w:val="center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</w:tr>
      <w:tr w:rsidR="00FA534A" w:rsidRPr="004D2910" w:rsidTr="00CD0386">
        <w:trPr>
          <w:jc w:val="center"/>
        </w:trPr>
        <w:tc>
          <w:tcPr>
            <w:tcW w:w="864" w:type="pct"/>
            <w:tcBorders>
              <w:top w:val="nil"/>
            </w:tcBorders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S(+)-</w:t>
            </w: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amphetamine</w:t>
            </w:r>
          </w:p>
        </w:tc>
        <w:tc>
          <w:tcPr>
            <w:tcW w:w="524" w:type="pct"/>
            <w:tcBorders>
              <w:top w:val="nil"/>
            </w:tcBorders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  <w:tcBorders>
              <w:top w:val="nil"/>
            </w:tcBorders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50" w:type="pct"/>
            <w:tcBorders>
              <w:top w:val="nil"/>
            </w:tcBorders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400" w:type="pct"/>
            <w:tcBorders>
              <w:top w:val="nil"/>
            </w:tcBorders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50" w:type="pct"/>
            <w:tcBorders>
              <w:top w:val="nil"/>
            </w:tcBorders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350" w:type="pct"/>
            <w:tcBorders>
              <w:top w:val="nil"/>
            </w:tcBorders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400" w:type="pct"/>
            <w:tcBorders>
              <w:top w:val="nil"/>
            </w:tcBorders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51" w:type="pct"/>
            <w:tcBorders>
              <w:top w:val="nil"/>
            </w:tcBorders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350" w:type="pct"/>
            <w:tcBorders>
              <w:top w:val="nil"/>
            </w:tcBorders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tcBorders>
              <w:top w:val="nil"/>
            </w:tcBorders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</w:tr>
      <w:tr w:rsidR="00FA534A" w:rsidRPr="004D2910" w:rsidTr="009A2D09">
        <w:trPr>
          <w:jc w:val="center"/>
        </w:trPr>
        <w:tc>
          <w:tcPr>
            <w:tcW w:w="864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R(-)-</w:t>
            </w: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amphetamine</w:t>
            </w:r>
          </w:p>
        </w:tc>
        <w:tc>
          <w:tcPr>
            <w:tcW w:w="524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</w:tr>
      <w:tr w:rsidR="00FA534A" w:rsidRPr="004D2910" w:rsidTr="009A2D09">
        <w:trPr>
          <w:jc w:val="center"/>
        </w:trPr>
        <w:tc>
          <w:tcPr>
            <w:tcW w:w="864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S(+)-</w:t>
            </w: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methamphetamine</w:t>
            </w:r>
          </w:p>
        </w:tc>
        <w:tc>
          <w:tcPr>
            <w:tcW w:w="524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5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</w:tr>
      <w:tr w:rsidR="00FA534A" w:rsidRPr="004D2910" w:rsidTr="009A2D09">
        <w:trPr>
          <w:jc w:val="center"/>
        </w:trPr>
        <w:tc>
          <w:tcPr>
            <w:tcW w:w="864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R(-)-</w:t>
            </w: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methamphetamine</w:t>
            </w:r>
          </w:p>
        </w:tc>
        <w:tc>
          <w:tcPr>
            <w:tcW w:w="524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45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</w:tr>
      <w:tr w:rsidR="00FA534A" w:rsidRPr="004D2910" w:rsidTr="009A2D09">
        <w:trPr>
          <w:jc w:val="center"/>
        </w:trPr>
        <w:tc>
          <w:tcPr>
            <w:tcW w:w="864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S(+)-</w:t>
            </w:r>
            <w:proofErr w:type="spellStart"/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chlorpheniramine</w:t>
            </w:r>
            <w:proofErr w:type="spellEnd"/>
          </w:p>
        </w:tc>
        <w:tc>
          <w:tcPr>
            <w:tcW w:w="524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5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36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A534A" w:rsidRPr="004D2910" w:rsidTr="009A2D09">
        <w:trPr>
          <w:jc w:val="center"/>
        </w:trPr>
        <w:tc>
          <w:tcPr>
            <w:tcW w:w="864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R(-)-</w:t>
            </w:r>
            <w:proofErr w:type="spellStart"/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chlorpheniramine</w:t>
            </w:r>
            <w:proofErr w:type="spellEnd"/>
          </w:p>
        </w:tc>
        <w:tc>
          <w:tcPr>
            <w:tcW w:w="524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45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36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</w:tr>
      <w:tr w:rsidR="00FA534A" w:rsidRPr="004D2910" w:rsidTr="009A2D09">
        <w:trPr>
          <w:jc w:val="center"/>
        </w:trPr>
        <w:tc>
          <w:tcPr>
            <w:tcW w:w="864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S(+)-</w:t>
            </w:r>
            <w:proofErr w:type="spellStart"/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fluoxetine</w:t>
            </w:r>
            <w:proofErr w:type="spellEnd"/>
          </w:p>
        </w:tc>
        <w:tc>
          <w:tcPr>
            <w:tcW w:w="524" w:type="pct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45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6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</w:tr>
      <w:tr w:rsidR="00FA534A" w:rsidRPr="004D2910" w:rsidTr="009A2D09">
        <w:trPr>
          <w:jc w:val="center"/>
        </w:trPr>
        <w:tc>
          <w:tcPr>
            <w:tcW w:w="864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R(-)-</w:t>
            </w:r>
            <w:proofErr w:type="spellStart"/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fluoxetine</w:t>
            </w:r>
            <w:proofErr w:type="spellEnd"/>
          </w:p>
        </w:tc>
        <w:tc>
          <w:tcPr>
            <w:tcW w:w="524" w:type="pct"/>
          </w:tcPr>
          <w:p w:rsidR="00FA534A" w:rsidRPr="004D2910" w:rsidRDefault="00FA534A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40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5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350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61" w:type="pct"/>
            <w:vAlign w:val="center"/>
          </w:tcPr>
          <w:p w:rsidR="00FA534A" w:rsidRPr="004D2910" w:rsidRDefault="00FA534A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</w:tr>
      <w:tr w:rsidR="00CD0386" w:rsidRPr="004D2910" w:rsidTr="009A2D09">
        <w:trPr>
          <w:jc w:val="center"/>
        </w:trPr>
        <w:tc>
          <w:tcPr>
            <w:tcW w:w="864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Venlafaxine-E1</w:t>
            </w:r>
          </w:p>
        </w:tc>
        <w:tc>
          <w:tcPr>
            <w:tcW w:w="524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451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</w:tr>
      <w:tr w:rsidR="00CD0386" w:rsidRPr="004D2910" w:rsidTr="009A2D09">
        <w:trPr>
          <w:jc w:val="center"/>
        </w:trPr>
        <w:tc>
          <w:tcPr>
            <w:tcW w:w="864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Venlafaxine-E2</w:t>
            </w:r>
          </w:p>
        </w:tc>
        <w:tc>
          <w:tcPr>
            <w:tcW w:w="524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51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361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</w:tr>
      <w:tr w:rsidR="00CD0386" w:rsidRPr="004D2910" w:rsidTr="009A2D09">
        <w:trPr>
          <w:jc w:val="center"/>
        </w:trPr>
        <w:tc>
          <w:tcPr>
            <w:tcW w:w="864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Desmethylvenlafaxine-E1</w:t>
            </w:r>
          </w:p>
        </w:tc>
        <w:tc>
          <w:tcPr>
            <w:tcW w:w="524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0.998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451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361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CD0386" w:rsidRPr="004D2910" w:rsidTr="009A2D09">
        <w:trPr>
          <w:jc w:val="center"/>
        </w:trPr>
        <w:tc>
          <w:tcPr>
            <w:tcW w:w="864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Desmethylvenlafaxine-E2</w:t>
            </w:r>
          </w:p>
        </w:tc>
        <w:tc>
          <w:tcPr>
            <w:tcW w:w="524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0.996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451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361" w:type="pct"/>
            <w:vAlign w:val="center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CD0386" w:rsidRPr="004D2910" w:rsidTr="009A2D09">
        <w:trPr>
          <w:jc w:val="center"/>
        </w:trPr>
        <w:tc>
          <w:tcPr>
            <w:tcW w:w="864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R(-)-</w:t>
            </w:r>
            <w:proofErr w:type="spellStart"/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citalopram</w:t>
            </w:r>
            <w:proofErr w:type="spellEnd"/>
          </w:p>
        </w:tc>
        <w:tc>
          <w:tcPr>
            <w:tcW w:w="524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51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61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</w:tr>
      <w:tr w:rsidR="00CD0386" w:rsidRPr="004D2910" w:rsidTr="009A2D09">
        <w:trPr>
          <w:jc w:val="center"/>
        </w:trPr>
        <w:tc>
          <w:tcPr>
            <w:tcW w:w="864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i/>
                <w:sz w:val="18"/>
                <w:szCs w:val="18"/>
              </w:rPr>
              <w:t>S(+)-</w:t>
            </w:r>
            <w:proofErr w:type="spellStart"/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citalopram</w:t>
            </w:r>
            <w:proofErr w:type="spellEnd"/>
          </w:p>
        </w:tc>
        <w:tc>
          <w:tcPr>
            <w:tcW w:w="524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0.998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451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61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</w:tr>
      <w:tr w:rsidR="00CD0386" w:rsidRPr="004D2910" w:rsidTr="009A2D09">
        <w:trPr>
          <w:jc w:val="center"/>
        </w:trPr>
        <w:tc>
          <w:tcPr>
            <w:tcW w:w="864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Desmethylcitalopram-E1</w:t>
            </w:r>
          </w:p>
        </w:tc>
        <w:tc>
          <w:tcPr>
            <w:tcW w:w="524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51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61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</w:tr>
      <w:tr w:rsidR="00CD0386" w:rsidRPr="004D2910" w:rsidTr="009A2D09">
        <w:trPr>
          <w:jc w:val="center"/>
        </w:trPr>
        <w:tc>
          <w:tcPr>
            <w:tcW w:w="864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Desmethylcitalopram-E2</w:t>
            </w:r>
          </w:p>
        </w:tc>
        <w:tc>
          <w:tcPr>
            <w:tcW w:w="524" w:type="pct"/>
          </w:tcPr>
          <w:p w:rsidR="00CD0386" w:rsidRPr="004D2910" w:rsidRDefault="00CD0386" w:rsidP="000F33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0-250</w:t>
            </w:r>
          </w:p>
        </w:tc>
        <w:tc>
          <w:tcPr>
            <w:tcW w:w="400" w:type="pct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0.997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40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451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350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61" w:type="pct"/>
            <w:vAlign w:val="center"/>
          </w:tcPr>
          <w:p w:rsidR="00CD0386" w:rsidRPr="004D2910" w:rsidRDefault="00CD0386" w:rsidP="002308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91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</w:tr>
    </w:tbl>
    <w:p w:rsidR="009A2D09" w:rsidRDefault="004D2910" w:rsidP="003F7972">
      <w:pPr>
        <w:spacing w:after="120" w:line="360" w:lineRule="auto"/>
        <w:rPr>
          <w:rFonts w:ascii="Times New Roman" w:hAnsi="Times New Roman" w:cs="Times New Roman"/>
        </w:rPr>
        <w:sectPr w:rsidR="009A2D09" w:rsidSect="009A2D0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400105">
        <w:rPr>
          <w:rFonts w:ascii="Times New Roman" w:hAnsi="Times New Roman" w:cs="Times New Roman"/>
        </w:rPr>
        <w:t xml:space="preserve">Key: IDL, instrument detection limit; IQL, instrument </w:t>
      </w:r>
      <w:proofErr w:type="spellStart"/>
      <w:r w:rsidRPr="00400105">
        <w:rPr>
          <w:rFonts w:ascii="Times New Roman" w:hAnsi="Times New Roman" w:cs="Times New Roman"/>
        </w:rPr>
        <w:t>quantitation</w:t>
      </w:r>
      <w:proofErr w:type="spellEnd"/>
      <w:r w:rsidRPr="00400105">
        <w:rPr>
          <w:rFonts w:ascii="Times New Roman" w:hAnsi="Times New Roman" w:cs="Times New Roman"/>
        </w:rPr>
        <w:t xml:space="preserve"> limit; </w:t>
      </w:r>
    </w:p>
    <w:p w:rsidR="004D2910" w:rsidRDefault="004D2910" w:rsidP="003F7972">
      <w:pPr>
        <w:spacing w:after="120" w:line="360" w:lineRule="auto"/>
        <w:rPr>
          <w:rFonts w:ascii="Times New Roman" w:hAnsi="Times New Roman" w:cs="Times New Roman"/>
        </w:rPr>
      </w:pPr>
    </w:p>
    <w:p w:rsidR="004A53FF" w:rsidRPr="003F7972" w:rsidRDefault="004A53FF" w:rsidP="003F7972">
      <w:pPr>
        <w:spacing w:after="120" w:line="360" w:lineRule="auto"/>
        <w:rPr>
          <w:rFonts w:ascii="Times New Roman" w:hAnsi="Times New Roman" w:cs="Times New Roman"/>
        </w:rPr>
      </w:pPr>
    </w:p>
    <w:sectPr w:rsidR="004A53FF" w:rsidRPr="003F7972" w:rsidSect="000B6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58A" w:rsidRDefault="0059658A" w:rsidP="00D83DD9">
      <w:pPr>
        <w:spacing w:after="0" w:line="240" w:lineRule="auto"/>
      </w:pPr>
      <w:r>
        <w:separator/>
      </w:r>
    </w:p>
  </w:endnote>
  <w:endnote w:type="continuationSeparator" w:id="0">
    <w:p w:rsidR="0059658A" w:rsidRDefault="0059658A" w:rsidP="00D8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6094"/>
      <w:docPartObj>
        <w:docPartGallery w:val="Page Numbers (Bottom of Page)"/>
        <w:docPartUnique/>
      </w:docPartObj>
    </w:sdtPr>
    <w:sdtContent>
      <w:p w:rsidR="00F93C46" w:rsidRDefault="00F93C46">
        <w:pPr>
          <w:pStyle w:val="Footer"/>
          <w:jc w:val="center"/>
        </w:pPr>
        <w:fldSimple w:instr=" PAGE   \* MERGEFORMAT ">
          <w:r w:rsidR="00CD0386">
            <w:rPr>
              <w:noProof/>
            </w:rPr>
            <w:t>1</w:t>
          </w:r>
        </w:fldSimple>
      </w:p>
    </w:sdtContent>
  </w:sdt>
  <w:p w:rsidR="00F93C46" w:rsidRDefault="00F93C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58A" w:rsidRDefault="0059658A" w:rsidP="00D83DD9">
      <w:pPr>
        <w:spacing w:after="0" w:line="240" w:lineRule="auto"/>
      </w:pPr>
      <w:r>
        <w:separator/>
      </w:r>
    </w:p>
  </w:footnote>
  <w:footnote w:type="continuationSeparator" w:id="0">
    <w:p w:rsidR="0059658A" w:rsidRDefault="0059658A" w:rsidP="00D83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1622A"/>
    <w:multiLevelType w:val="multilevel"/>
    <w:tmpl w:val="8EB05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048"/>
    <w:rsid w:val="00003E60"/>
    <w:rsid w:val="0001199A"/>
    <w:rsid w:val="00026D26"/>
    <w:rsid w:val="00031ED6"/>
    <w:rsid w:val="00037235"/>
    <w:rsid w:val="00046F26"/>
    <w:rsid w:val="0006309A"/>
    <w:rsid w:val="00063C47"/>
    <w:rsid w:val="00065164"/>
    <w:rsid w:val="000754C2"/>
    <w:rsid w:val="0007655E"/>
    <w:rsid w:val="00083D06"/>
    <w:rsid w:val="000871D4"/>
    <w:rsid w:val="000A6D52"/>
    <w:rsid w:val="000B02D7"/>
    <w:rsid w:val="000B2155"/>
    <w:rsid w:val="000B3159"/>
    <w:rsid w:val="000B38BF"/>
    <w:rsid w:val="000B6D53"/>
    <w:rsid w:val="000C6253"/>
    <w:rsid w:val="000C6A90"/>
    <w:rsid w:val="000E137C"/>
    <w:rsid w:val="000E4FBE"/>
    <w:rsid w:val="000F025B"/>
    <w:rsid w:val="000F1F0F"/>
    <w:rsid w:val="000F6CF4"/>
    <w:rsid w:val="00126908"/>
    <w:rsid w:val="001334DB"/>
    <w:rsid w:val="001374BE"/>
    <w:rsid w:val="00144A39"/>
    <w:rsid w:val="00145BBF"/>
    <w:rsid w:val="00145F66"/>
    <w:rsid w:val="00153A4B"/>
    <w:rsid w:val="001739C6"/>
    <w:rsid w:val="001923C2"/>
    <w:rsid w:val="001B5CC3"/>
    <w:rsid w:val="001D3F4A"/>
    <w:rsid w:val="001E625F"/>
    <w:rsid w:val="001F1816"/>
    <w:rsid w:val="002131B2"/>
    <w:rsid w:val="002308F9"/>
    <w:rsid w:val="00232CB7"/>
    <w:rsid w:val="0024614E"/>
    <w:rsid w:val="00246BE6"/>
    <w:rsid w:val="00247E12"/>
    <w:rsid w:val="002539F7"/>
    <w:rsid w:val="00260D5D"/>
    <w:rsid w:val="0026673B"/>
    <w:rsid w:val="002A4F33"/>
    <w:rsid w:val="002B0F57"/>
    <w:rsid w:val="002C1E20"/>
    <w:rsid w:val="002D412F"/>
    <w:rsid w:val="002E77A9"/>
    <w:rsid w:val="00310895"/>
    <w:rsid w:val="003312BB"/>
    <w:rsid w:val="003377C0"/>
    <w:rsid w:val="003603AD"/>
    <w:rsid w:val="00362EBF"/>
    <w:rsid w:val="003A662B"/>
    <w:rsid w:val="003B2E6D"/>
    <w:rsid w:val="003C167D"/>
    <w:rsid w:val="003C33D6"/>
    <w:rsid w:val="003D2FB8"/>
    <w:rsid w:val="003E29B9"/>
    <w:rsid w:val="003F7972"/>
    <w:rsid w:val="004100CC"/>
    <w:rsid w:val="0041375C"/>
    <w:rsid w:val="00424659"/>
    <w:rsid w:val="00453752"/>
    <w:rsid w:val="00490C2E"/>
    <w:rsid w:val="004A53FF"/>
    <w:rsid w:val="004B5881"/>
    <w:rsid w:val="004C1051"/>
    <w:rsid w:val="004C2A62"/>
    <w:rsid w:val="004C62CD"/>
    <w:rsid w:val="004C7381"/>
    <w:rsid w:val="004D2910"/>
    <w:rsid w:val="004E3C1D"/>
    <w:rsid w:val="004E7279"/>
    <w:rsid w:val="004E7468"/>
    <w:rsid w:val="00516EF0"/>
    <w:rsid w:val="00521774"/>
    <w:rsid w:val="00530FFE"/>
    <w:rsid w:val="005424E3"/>
    <w:rsid w:val="00547CFD"/>
    <w:rsid w:val="00550CA7"/>
    <w:rsid w:val="00552AFE"/>
    <w:rsid w:val="00554100"/>
    <w:rsid w:val="005578BC"/>
    <w:rsid w:val="00561361"/>
    <w:rsid w:val="00561790"/>
    <w:rsid w:val="00564936"/>
    <w:rsid w:val="005843A4"/>
    <w:rsid w:val="0059283E"/>
    <w:rsid w:val="0059658A"/>
    <w:rsid w:val="005B0A72"/>
    <w:rsid w:val="005B1F6B"/>
    <w:rsid w:val="005B3B48"/>
    <w:rsid w:val="005B5D0A"/>
    <w:rsid w:val="005D7BA1"/>
    <w:rsid w:val="0060404F"/>
    <w:rsid w:val="006268D6"/>
    <w:rsid w:val="00643977"/>
    <w:rsid w:val="00654933"/>
    <w:rsid w:val="0066323B"/>
    <w:rsid w:val="006708AC"/>
    <w:rsid w:val="006A26FB"/>
    <w:rsid w:val="006A4999"/>
    <w:rsid w:val="006A4D4F"/>
    <w:rsid w:val="006A4DE2"/>
    <w:rsid w:val="006D7D48"/>
    <w:rsid w:val="006F0337"/>
    <w:rsid w:val="006F3BCA"/>
    <w:rsid w:val="007021D1"/>
    <w:rsid w:val="00703A81"/>
    <w:rsid w:val="00710D59"/>
    <w:rsid w:val="0071142A"/>
    <w:rsid w:val="00740D88"/>
    <w:rsid w:val="00745C94"/>
    <w:rsid w:val="00760156"/>
    <w:rsid w:val="0076620D"/>
    <w:rsid w:val="0077448A"/>
    <w:rsid w:val="00786030"/>
    <w:rsid w:val="00790051"/>
    <w:rsid w:val="007A1C0A"/>
    <w:rsid w:val="007A6543"/>
    <w:rsid w:val="007A78E9"/>
    <w:rsid w:val="007D4A51"/>
    <w:rsid w:val="007E2CE0"/>
    <w:rsid w:val="007E3B37"/>
    <w:rsid w:val="007E5CCA"/>
    <w:rsid w:val="007E7354"/>
    <w:rsid w:val="00800137"/>
    <w:rsid w:val="00812206"/>
    <w:rsid w:val="00812A06"/>
    <w:rsid w:val="0081351A"/>
    <w:rsid w:val="00816ECB"/>
    <w:rsid w:val="00824E20"/>
    <w:rsid w:val="00851422"/>
    <w:rsid w:val="00851912"/>
    <w:rsid w:val="00855AF4"/>
    <w:rsid w:val="00861398"/>
    <w:rsid w:val="0086587A"/>
    <w:rsid w:val="00871C04"/>
    <w:rsid w:val="0088126F"/>
    <w:rsid w:val="00884E9B"/>
    <w:rsid w:val="00890569"/>
    <w:rsid w:val="0089148C"/>
    <w:rsid w:val="0089696B"/>
    <w:rsid w:val="008D59F2"/>
    <w:rsid w:val="008E07F0"/>
    <w:rsid w:val="008E5496"/>
    <w:rsid w:val="008F2F56"/>
    <w:rsid w:val="008F7536"/>
    <w:rsid w:val="0092090E"/>
    <w:rsid w:val="009561CC"/>
    <w:rsid w:val="009610C4"/>
    <w:rsid w:val="00991030"/>
    <w:rsid w:val="00997D3D"/>
    <w:rsid w:val="009A1DB4"/>
    <w:rsid w:val="009A2D09"/>
    <w:rsid w:val="009A55E0"/>
    <w:rsid w:val="009B174C"/>
    <w:rsid w:val="009D1331"/>
    <w:rsid w:val="009D4216"/>
    <w:rsid w:val="009E37B0"/>
    <w:rsid w:val="009E4DC6"/>
    <w:rsid w:val="00A15868"/>
    <w:rsid w:val="00A17A52"/>
    <w:rsid w:val="00A31A13"/>
    <w:rsid w:val="00A47C89"/>
    <w:rsid w:val="00A511CA"/>
    <w:rsid w:val="00A65DA6"/>
    <w:rsid w:val="00A777EE"/>
    <w:rsid w:val="00A86CF8"/>
    <w:rsid w:val="00A937E8"/>
    <w:rsid w:val="00AA6B12"/>
    <w:rsid w:val="00AB0B60"/>
    <w:rsid w:val="00AB3876"/>
    <w:rsid w:val="00AE0D05"/>
    <w:rsid w:val="00AE4715"/>
    <w:rsid w:val="00AE76C3"/>
    <w:rsid w:val="00B03EF8"/>
    <w:rsid w:val="00B153D9"/>
    <w:rsid w:val="00B17A4D"/>
    <w:rsid w:val="00B23CBE"/>
    <w:rsid w:val="00B30EDA"/>
    <w:rsid w:val="00B50F03"/>
    <w:rsid w:val="00B524A0"/>
    <w:rsid w:val="00B6065A"/>
    <w:rsid w:val="00B63BDB"/>
    <w:rsid w:val="00B7421E"/>
    <w:rsid w:val="00B766E2"/>
    <w:rsid w:val="00B84F3B"/>
    <w:rsid w:val="00B9264B"/>
    <w:rsid w:val="00BA73A8"/>
    <w:rsid w:val="00BC188A"/>
    <w:rsid w:val="00BC1928"/>
    <w:rsid w:val="00BC1C75"/>
    <w:rsid w:val="00BC64A7"/>
    <w:rsid w:val="00BE28D6"/>
    <w:rsid w:val="00BE4230"/>
    <w:rsid w:val="00BE56DE"/>
    <w:rsid w:val="00BF04EC"/>
    <w:rsid w:val="00BF06A5"/>
    <w:rsid w:val="00BF7058"/>
    <w:rsid w:val="00C07C9F"/>
    <w:rsid w:val="00C13F64"/>
    <w:rsid w:val="00C33761"/>
    <w:rsid w:val="00C40B23"/>
    <w:rsid w:val="00C46020"/>
    <w:rsid w:val="00C52197"/>
    <w:rsid w:val="00C55F51"/>
    <w:rsid w:val="00C66284"/>
    <w:rsid w:val="00C6629E"/>
    <w:rsid w:val="00CA79E5"/>
    <w:rsid w:val="00CC0D4A"/>
    <w:rsid w:val="00CD0386"/>
    <w:rsid w:val="00CE46F2"/>
    <w:rsid w:val="00CE7172"/>
    <w:rsid w:val="00CF1351"/>
    <w:rsid w:val="00D30822"/>
    <w:rsid w:val="00D418DF"/>
    <w:rsid w:val="00D46FA8"/>
    <w:rsid w:val="00D52B37"/>
    <w:rsid w:val="00D716F1"/>
    <w:rsid w:val="00D83DD9"/>
    <w:rsid w:val="00D90C6F"/>
    <w:rsid w:val="00D911AE"/>
    <w:rsid w:val="00DA3170"/>
    <w:rsid w:val="00DA5B1E"/>
    <w:rsid w:val="00DB4B81"/>
    <w:rsid w:val="00DC4689"/>
    <w:rsid w:val="00DF3DEF"/>
    <w:rsid w:val="00E0174B"/>
    <w:rsid w:val="00E05D4B"/>
    <w:rsid w:val="00E13707"/>
    <w:rsid w:val="00E156A5"/>
    <w:rsid w:val="00E238E6"/>
    <w:rsid w:val="00E33D62"/>
    <w:rsid w:val="00E41FF1"/>
    <w:rsid w:val="00E61007"/>
    <w:rsid w:val="00E70E54"/>
    <w:rsid w:val="00E77BB8"/>
    <w:rsid w:val="00E81252"/>
    <w:rsid w:val="00EA32C5"/>
    <w:rsid w:val="00EB747C"/>
    <w:rsid w:val="00ED2C6A"/>
    <w:rsid w:val="00ED52B9"/>
    <w:rsid w:val="00EE02AA"/>
    <w:rsid w:val="00EE2458"/>
    <w:rsid w:val="00EE7617"/>
    <w:rsid w:val="00F20472"/>
    <w:rsid w:val="00F22584"/>
    <w:rsid w:val="00F3346C"/>
    <w:rsid w:val="00F72A79"/>
    <w:rsid w:val="00F73258"/>
    <w:rsid w:val="00F86561"/>
    <w:rsid w:val="00F93C46"/>
    <w:rsid w:val="00FA534A"/>
    <w:rsid w:val="00FB0048"/>
    <w:rsid w:val="00FD49CD"/>
    <w:rsid w:val="00FE2760"/>
    <w:rsid w:val="00FE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048"/>
    <w:pPr>
      <w:ind w:left="720"/>
      <w:contextualSpacing/>
    </w:pPr>
  </w:style>
  <w:style w:type="table" w:styleId="TableGrid">
    <w:name w:val="Table Grid"/>
    <w:basedOn w:val="TableNormal"/>
    <w:uiPriority w:val="39"/>
    <w:rsid w:val="003F7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D29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29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29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9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91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10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D83DD9"/>
  </w:style>
  <w:style w:type="paragraph" w:styleId="Header">
    <w:name w:val="header"/>
    <w:basedOn w:val="Normal"/>
    <w:link w:val="HeaderChar"/>
    <w:uiPriority w:val="99"/>
    <w:semiHidden/>
    <w:unhideWhenUsed/>
    <w:rsid w:val="00D8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3DD9"/>
  </w:style>
  <w:style w:type="paragraph" w:styleId="Footer">
    <w:name w:val="footer"/>
    <w:basedOn w:val="Normal"/>
    <w:link w:val="FooterChar"/>
    <w:uiPriority w:val="99"/>
    <w:unhideWhenUsed/>
    <w:rsid w:val="00D8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DD9"/>
  </w:style>
  <w:style w:type="character" w:styleId="Hyperlink">
    <w:name w:val="Hyperlink"/>
    <w:basedOn w:val="DefaultParagraphFont"/>
    <w:uiPriority w:val="99"/>
    <w:unhideWhenUsed/>
    <w:rsid w:val="0026673B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50C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50CA7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r.petrie@rgu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6D62CB-7912-49D0-BD9A-F181F9C8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3674</TotalTime>
  <Pages>5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RGU</dc:creator>
  <cp:keywords/>
  <dc:description/>
  <cp:lastModifiedBy>RGU</cp:lastModifiedBy>
  <cp:revision>116</cp:revision>
  <dcterms:created xsi:type="dcterms:W3CDTF">2020-03-22T08:47:00Z</dcterms:created>
  <dcterms:modified xsi:type="dcterms:W3CDTF">2020-04-02T10:03:00Z</dcterms:modified>
</cp:coreProperties>
</file>