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382C7" w14:textId="5C850114" w:rsidR="00423588" w:rsidRPr="0075030D" w:rsidRDefault="0075030D">
      <w:pPr>
        <w:rPr>
          <w:rFonts w:ascii="Times New Roman" w:hAnsi="Times New Roman" w:cs="Times New Roman"/>
          <w:b/>
          <w:bCs/>
          <w:sz w:val="28"/>
          <w:szCs w:val="28"/>
          <w:lang w:val="en-GB"/>
        </w:rPr>
      </w:pPr>
      <w:r w:rsidRPr="0075030D">
        <w:rPr>
          <w:rFonts w:ascii="Times New Roman" w:hAnsi="Times New Roman" w:cs="Times New Roman"/>
          <w:b/>
          <w:bCs/>
          <w:sz w:val="28"/>
          <w:szCs w:val="28"/>
          <w:lang w:val="en-GB"/>
        </w:rPr>
        <w:t xml:space="preserve">Electronic </w:t>
      </w:r>
      <w:r w:rsidR="00167743">
        <w:rPr>
          <w:rFonts w:ascii="Times New Roman" w:hAnsi="Times New Roman" w:cs="Times New Roman"/>
          <w:b/>
          <w:bCs/>
          <w:sz w:val="28"/>
          <w:szCs w:val="28"/>
          <w:lang w:val="en-GB"/>
        </w:rPr>
        <w:t>S</w:t>
      </w:r>
      <w:r w:rsidR="00BD388B" w:rsidRPr="0075030D">
        <w:rPr>
          <w:rFonts w:ascii="Times New Roman" w:hAnsi="Times New Roman" w:cs="Times New Roman"/>
          <w:b/>
          <w:bCs/>
          <w:sz w:val="28"/>
          <w:szCs w:val="28"/>
          <w:lang w:val="en-GB"/>
        </w:rPr>
        <w:t>upplement</w:t>
      </w:r>
      <w:r w:rsidRPr="0075030D">
        <w:rPr>
          <w:rFonts w:ascii="Times New Roman" w:hAnsi="Times New Roman" w:cs="Times New Roman"/>
          <w:b/>
          <w:bCs/>
          <w:sz w:val="28"/>
          <w:szCs w:val="28"/>
          <w:lang w:val="en-GB"/>
        </w:rPr>
        <w:t xml:space="preserve">ary </w:t>
      </w:r>
      <w:r w:rsidR="00167743">
        <w:rPr>
          <w:rFonts w:ascii="Times New Roman" w:hAnsi="Times New Roman" w:cs="Times New Roman"/>
          <w:b/>
          <w:bCs/>
          <w:sz w:val="28"/>
          <w:szCs w:val="28"/>
          <w:lang w:val="en-GB"/>
        </w:rPr>
        <w:t>M</w:t>
      </w:r>
      <w:bookmarkStart w:id="0" w:name="_GoBack"/>
      <w:bookmarkEnd w:id="0"/>
      <w:r w:rsidRPr="0075030D">
        <w:rPr>
          <w:rFonts w:ascii="Times New Roman" w:hAnsi="Times New Roman" w:cs="Times New Roman"/>
          <w:b/>
          <w:bCs/>
          <w:sz w:val="28"/>
          <w:szCs w:val="28"/>
          <w:lang w:val="en-GB"/>
        </w:rPr>
        <w:t>aterial</w:t>
      </w:r>
    </w:p>
    <w:p w14:paraId="5E7FF54B" w14:textId="77777777" w:rsidR="003D043B" w:rsidRPr="003D043B" w:rsidRDefault="003D043B">
      <w:pPr>
        <w:rPr>
          <w:rFonts w:ascii="Times New Roman" w:hAnsi="Times New Roman" w:cs="Times New Roman"/>
          <w:lang w:val="en-GB"/>
        </w:rPr>
      </w:pPr>
    </w:p>
    <w:p w14:paraId="0C9F646D" w14:textId="10797583" w:rsidR="00423588" w:rsidRPr="003D043B" w:rsidRDefault="0075030D" w:rsidP="00423588">
      <w:pPr>
        <w:jc w:val="both"/>
        <w:rPr>
          <w:rFonts w:ascii="Times New Roman" w:hAnsi="Times New Roman" w:cs="Times New Roman"/>
          <w:lang w:val="en-GB"/>
        </w:rPr>
      </w:pPr>
      <w:r>
        <w:rPr>
          <w:rFonts w:ascii="Times New Roman" w:hAnsi="Times New Roman" w:cs="Times New Roman"/>
          <w:b/>
          <w:bCs/>
          <w:lang w:val="en-GB"/>
        </w:rPr>
        <w:t xml:space="preserve">Table </w:t>
      </w:r>
      <w:r w:rsidR="00423588" w:rsidRPr="003D043B">
        <w:rPr>
          <w:rFonts w:ascii="Times New Roman" w:hAnsi="Times New Roman" w:cs="Times New Roman"/>
          <w:b/>
          <w:bCs/>
          <w:lang w:val="en-GB"/>
        </w:rPr>
        <w:t>S</w:t>
      </w:r>
      <w:r>
        <w:rPr>
          <w:rFonts w:ascii="Times New Roman" w:hAnsi="Times New Roman" w:cs="Times New Roman"/>
          <w:b/>
          <w:bCs/>
          <w:lang w:val="en-GB"/>
        </w:rPr>
        <w:t>1</w:t>
      </w:r>
      <w:r w:rsidR="00423588" w:rsidRPr="003D043B">
        <w:rPr>
          <w:rFonts w:ascii="Times New Roman" w:hAnsi="Times New Roman" w:cs="Times New Roman"/>
          <w:lang w:val="en-GB"/>
        </w:rPr>
        <w:t xml:space="preserve"> Results of the </w:t>
      </w:r>
      <w:r w:rsidR="005A63FE">
        <w:rPr>
          <w:rFonts w:ascii="Times New Roman" w:hAnsi="Times New Roman" w:cs="Times New Roman"/>
          <w:lang w:val="en-GB"/>
        </w:rPr>
        <w:t>g</w:t>
      </w:r>
      <w:r w:rsidR="00423588" w:rsidRPr="003D043B">
        <w:rPr>
          <w:rFonts w:ascii="Times New Roman" w:hAnsi="Times New Roman" w:cs="Times New Roman"/>
          <w:lang w:val="en-GB"/>
        </w:rPr>
        <w:t xml:space="preserve">eneralized </w:t>
      </w:r>
      <w:r w:rsidR="005A63FE">
        <w:rPr>
          <w:rFonts w:ascii="Times New Roman" w:hAnsi="Times New Roman" w:cs="Times New Roman"/>
          <w:lang w:val="en-GB"/>
        </w:rPr>
        <w:t>a</w:t>
      </w:r>
      <w:r w:rsidR="00423588" w:rsidRPr="003D043B">
        <w:rPr>
          <w:rFonts w:ascii="Times New Roman" w:hAnsi="Times New Roman" w:cs="Times New Roman"/>
          <w:lang w:val="en-GB"/>
        </w:rPr>
        <w:t xml:space="preserve">dditive </w:t>
      </w:r>
      <w:r w:rsidR="005A63FE">
        <w:rPr>
          <w:rFonts w:ascii="Times New Roman" w:hAnsi="Times New Roman" w:cs="Times New Roman"/>
          <w:lang w:val="en-GB"/>
        </w:rPr>
        <w:t>m</w:t>
      </w:r>
      <w:r w:rsidR="00423588" w:rsidRPr="003D043B">
        <w:rPr>
          <w:rFonts w:ascii="Times New Roman" w:hAnsi="Times New Roman" w:cs="Times New Roman"/>
          <w:lang w:val="en-GB"/>
        </w:rPr>
        <w:t xml:space="preserve">ixed </w:t>
      </w:r>
      <w:r w:rsidR="005A63FE">
        <w:rPr>
          <w:rFonts w:ascii="Times New Roman" w:hAnsi="Times New Roman" w:cs="Times New Roman"/>
          <w:lang w:val="en-GB"/>
        </w:rPr>
        <w:t>m</w:t>
      </w:r>
      <w:r w:rsidR="00423588" w:rsidRPr="003D043B">
        <w:rPr>
          <w:rFonts w:ascii="Times New Roman" w:hAnsi="Times New Roman" w:cs="Times New Roman"/>
          <w:lang w:val="en-GB"/>
        </w:rPr>
        <w:t xml:space="preserve">odel for the proportion of time spent brooded by parents in relation to chick age, wind strength, temperature and time of the day with chick identity included as a random factor. </w:t>
      </w:r>
      <w:proofErr w:type="gramStart"/>
      <w:r w:rsidR="00423588" w:rsidRPr="003D043B">
        <w:rPr>
          <w:rFonts w:ascii="Times New Roman" w:hAnsi="Times New Roman" w:cs="Times New Roman"/>
          <w:lang w:val="en-GB"/>
        </w:rPr>
        <w:t>s(</w:t>
      </w:r>
      <w:proofErr w:type="gramEnd"/>
      <w:r w:rsidR="00423588" w:rsidRPr="003D043B">
        <w:rPr>
          <w:rFonts w:ascii="Times New Roman" w:hAnsi="Times New Roman" w:cs="Times New Roman"/>
          <w:lang w:val="en-GB"/>
        </w:rPr>
        <w:t>) – independent variable used as a smooth factor</w:t>
      </w:r>
      <w:r w:rsidR="00056003">
        <w:rPr>
          <w:rFonts w:ascii="Times New Roman" w:hAnsi="Times New Roman" w:cs="Times New Roman"/>
          <w:lang w:val="en-GB"/>
        </w:rPr>
        <w:t>.</w:t>
      </w:r>
    </w:p>
    <w:tbl>
      <w:tblPr>
        <w:tblW w:w="7230" w:type="dxa"/>
        <w:tblInd w:w="108" w:type="dxa"/>
        <w:tblBorders>
          <w:top w:val="single" w:sz="4" w:space="0" w:color="auto"/>
          <w:bottom w:val="single" w:sz="4" w:space="0" w:color="auto"/>
        </w:tblBorders>
        <w:tblLayout w:type="fixed"/>
        <w:tblLook w:val="00A0" w:firstRow="1" w:lastRow="0" w:firstColumn="1" w:lastColumn="0" w:noHBand="0" w:noVBand="0"/>
      </w:tblPr>
      <w:tblGrid>
        <w:gridCol w:w="2694"/>
        <w:gridCol w:w="1559"/>
        <w:gridCol w:w="992"/>
        <w:gridCol w:w="992"/>
        <w:gridCol w:w="993"/>
      </w:tblGrid>
      <w:tr w:rsidR="00423588" w:rsidRPr="003D043B" w14:paraId="20DD7081" w14:textId="77777777" w:rsidTr="00055652">
        <w:tc>
          <w:tcPr>
            <w:tcW w:w="2694" w:type="dxa"/>
            <w:tcBorders>
              <w:top w:val="single" w:sz="4" w:space="0" w:color="auto"/>
              <w:bottom w:val="single" w:sz="4" w:space="0" w:color="auto"/>
            </w:tcBorders>
          </w:tcPr>
          <w:p w14:paraId="59DC51C2"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Fixed effects</w:t>
            </w:r>
          </w:p>
        </w:tc>
        <w:tc>
          <w:tcPr>
            <w:tcW w:w="1559" w:type="dxa"/>
            <w:tcBorders>
              <w:top w:val="single" w:sz="4" w:space="0" w:color="auto"/>
              <w:bottom w:val="single" w:sz="4" w:space="0" w:color="auto"/>
            </w:tcBorders>
          </w:tcPr>
          <w:p w14:paraId="7439671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Estimate</w:t>
            </w:r>
          </w:p>
        </w:tc>
        <w:tc>
          <w:tcPr>
            <w:tcW w:w="992" w:type="dxa"/>
            <w:tcBorders>
              <w:top w:val="single" w:sz="4" w:space="0" w:color="auto"/>
              <w:bottom w:val="single" w:sz="4" w:space="0" w:color="auto"/>
            </w:tcBorders>
          </w:tcPr>
          <w:p w14:paraId="5935324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SE</w:t>
            </w:r>
          </w:p>
        </w:tc>
        <w:tc>
          <w:tcPr>
            <w:tcW w:w="992" w:type="dxa"/>
            <w:tcBorders>
              <w:top w:val="single" w:sz="4" w:space="0" w:color="auto"/>
              <w:bottom w:val="single" w:sz="4" w:space="0" w:color="auto"/>
            </w:tcBorders>
          </w:tcPr>
          <w:p w14:paraId="68D79680" w14:textId="4B7979C0" w:rsidR="00423588" w:rsidRPr="003D043B" w:rsidRDefault="00423588" w:rsidP="00055652">
            <w:pPr>
              <w:jc w:val="center"/>
              <w:rPr>
                <w:rFonts w:ascii="Times New Roman" w:hAnsi="Times New Roman" w:cs="Times New Roman"/>
                <w:lang w:val="en-GB"/>
              </w:rPr>
            </w:pPr>
            <w:r w:rsidRPr="008929AE">
              <w:rPr>
                <w:rFonts w:ascii="Times New Roman" w:hAnsi="Times New Roman" w:cs="Times New Roman"/>
                <w:i/>
                <w:iCs/>
                <w:lang w:val="en-GB"/>
              </w:rPr>
              <w:t>t</w:t>
            </w:r>
            <w:r w:rsidR="008929AE">
              <w:rPr>
                <w:rFonts w:ascii="Times New Roman" w:hAnsi="Times New Roman" w:cs="Times New Roman"/>
                <w:lang w:val="en-GB"/>
              </w:rPr>
              <w:t>-</w:t>
            </w:r>
            <w:r w:rsidRPr="003D043B">
              <w:rPr>
                <w:rFonts w:ascii="Times New Roman" w:hAnsi="Times New Roman" w:cs="Times New Roman"/>
                <w:lang w:val="en-GB"/>
              </w:rPr>
              <w:t>value</w:t>
            </w:r>
          </w:p>
        </w:tc>
        <w:tc>
          <w:tcPr>
            <w:tcW w:w="993" w:type="dxa"/>
            <w:tcBorders>
              <w:top w:val="single" w:sz="4" w:space="0" w:color="auto"/>
              <w:bottom w:val="single" w:sz="4" w:space="0" w:color="auto"/>
            </w:tcBorders>
          </w:tcPr>
          <w:p w14:paraId="31B5A73C" w14:textId="77777777" w:rsidR="00423588" w:rsidRPr="008929AE" w:rsidRDefault="00423588" w:rsidP="00055652">
            <w:pPr>
              <w:jc w:val="center"/>
              <w:rPr>
                <w:rFonts w:ascii="Times New Roman" w:hAnsi="Times New Roman" w:cs="Times New Roman"/>
                <w:i/>
                <w:lang w:val="en-GB"/>
              </w:rPr>
            </w:pPr>
            <w:r w:rsidRPr="008929AE">
              <w:rPr>
                <w:rFonts w:ascii="Times New Roman" w:hAnsi="Times New Roman" w:cs="Times New Roman"/>
                <w:i/>
                <w:lang w:val="en-GB"/>
              </w:rPr>
              <w:t>p</w:t>
            </w:r>
          </w:p>
        </w:tc>
      </w:tr>
      <w:tr w:rsidR="00423588" w:rsidRPr="003D043B" w14:paraId="44AA94C9" w14:textId="77777777" w:rsidTr="00055652">
        <w:tc>
          <w:tcPr>
            <w:tcW w:w="2694" w:type="dxa"/>
            <w:tcBorders>
              <w:top w:val="nil"/>
            </w:tcBorders>
          </w:tcPr>
          <w:p w14:paraId="6A31D82E"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Intercept</w:t>
            </w:r>
          </w:p>
        </w:tc>
        <w:tc>
          <w:tcPr>
            <w:tcW w:w="1559" w:type="dxa"/>
            <w:tcBorders>
              <w:top w:val="nil"/>
            </w:tcBorders>
          </w:tcPr>
          <w:p w14:paraId="153F5C5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0.969</w:t>
            </w:r>
          </w:p>
        </w:tc>
        <w:tc>
          <w:tcPr>
            <w:tcW w:w="992" w:type="dxa"/>
            <w:tcBorders>
              <w:top w:val="nil"/>
            </w:tcBorders>
          </w:tcPr>
          <w:p w14:paraId="3AC54FB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0.114</w:t>
            </w:r>
          </w:p>
        </w:tc>
        <w:tc>
          <w:tcPr>
            <w:tcW w:w="992" w:type="dxa"/>
            <w:tcBorders>
              <w:top w:val="nil"/>
            </w:tcBorders>
          </w:tcPr>
          <w:p w14:paraId="3E8FF37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8.45</w:t>
            </w:r>
          </w:p>
        </w:tc>
        <w:tc>
          <w:tcPr>
            <w:tcW w:w="993" w:type="dxa"/>
            <w:tcBorders>
              <w:top w:val="nil"/>
            </w:tcBorders>
          </w:tcPr>
          <w:p w14:paraId="337C5A8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7027BCC3" w14:textId="77777777" w:rsidTr="00055652">
        <w:tc>
          <w:tcPr>
            <w:tcW w:w="2694" w:type="dxa"/>
            <w:tcBorders>
              <w:top w:val="nil"/>
              <w:bottom w:val="nil"/>
            </w:tcBorders>
          </w:tcPr>
          <w:p w14:paraId="5F1ABA62"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(moderate)</w:t>
            </w:r>
          </w:p>
        </w:tc>
        <w:tc>
          <w:tcPr>
            <w:tcW w:w="1559" w:type="dxa"/>
            <w:tcBorders>
              <w:top w:val="nil"/>
              <w:bottom w:val="nil"/>
            </w:tcBorders>
          </w:tcPr>
          <w:p w14:paraId="1F6D39D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0.114</w:t>
            </w:r>
          </w:p>
        </w:tc>
        <w:tc>
          <w:tcPr>
            <w:tcW w:w="992" w:type="dxa"/>
            <w:tcBorders>
              <w:top w:val="nil"/>
              <w:bottom w:val="nil"/>
            </w:tcBorders>
          </w:tcPr>
          <w:p w14:paraId="3C519B3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0.083</w:t>
            </w:r>
          </w:p>
        </w:tc>
        <w:tc>
          <w:tcPr>
            <w:tcW w:w="992" w:type="dxa"/>
            <w:tcBorders>
              <w:top w:val="nil"/>
              <w:bottom w:val="nil"/>
            </w:tcBorders>
          </w:tcPr>
          <w:p w14:paraId="21BC753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1.38</w:t>
            </w:r>
          </w:p>
        </w:tc>
        <w:tc>
          <w:tcPr>
            <w:tcW w:w="993" w:type="dxa"/>
            <w:tcBorders>
              <w:top w:val="nil"/>
              <w:bottom w:val="nil"/>
            </w:tcBorders>
          </w:tcPr>
          <w:p w14:paraId="55E93F2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0.168</w:t>
            </w:r>
          </w:p>
        </w:tc>
      </w:tr>
      <w:tr w:rsidR="00423588" w:rsidRPr="003D043B" w14:paraId="0EF9D78D" w14:textId="77777777" w:rsidTr="00055652">
        <w:tc>
          <w:tcPr>
            <w:tcW w:w="2694" w:type="dxa"/>
            <w:tcBorders>
              <w:top w:val="nil"/>
              <w:bottom w:val="nil"/>
            </w:tcBorders>
          </w:tcPr>
          <w:p w14:paraId="3F8174A2"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Wind strength (strong) </w:t>
            </w:r>
          </w:p>
        </w:tc>
        <w:tc>
          <w:tcPr>
            <w:tcW w:w="1559" w:type="dxa"/>
            <w:tcBorders>
              <w:top w:val="nil"/>
              <w:bottom w:val="nil"/>
            </w:tcBorders>
          </w:tcPr>
          <w:p w14:paraId="646444F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-0.035</w:t>
            </w:r>
          </w:p>
        </w:tc>
        <w:tc>
          <w:tcPr>
            <w:tcW w:w="992" w:type="dxa"/>
            <w:tcBorders>
              <w:top w:val="nil"/>
              <w:bottom w:val="nil"/>
            </w:tcBorders>
          </w:tcPr>
          <w:p w14:paraId="75B78B7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0.102</w:t>
            </w:r>
          </w:p>
        </w:tc>
        <w:tc>
          <w:tcPr>
            <w:tcW w:w="992" w:type="dxa"/>
            <w:tcBorders>
              <w:top w:val="nil"/>
              <w:bottom w:val="nil"/>
            </w:tcBorders>
          </w:tcPr>
          <w:p w14:paraId="1D6DD06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0.34</w:t>
            </w:r>
          </w:p>
        </w:tc>
        <w:tc>
          <w:tcPr>
            <w:tcW w:w="993" w:type="dxa"/>
            <w:tcBorders>
              <w:top w:val="nil"/>
              <w:bottom w:val="nil"/>
            </w:tcBorders>
          </w:tcPr>
          <w:p w14:paraId="18E11BF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0.734</w:t>
            </w:r>
          </w:p>
        </w:tc>
      </w:tr>
      <w:tr w:rsidR="00423588" w:rsidRPr="003D043B" w14:paraId="6EEC8B61" w14:textId="77777777" w:rsidTr="00055652">
        <w:tc>
          <w:tcPr>
            <w:tcW w:w="2694" w:type="dxa"/>
            <w:tcBorders>
              <w:top w:val="nil"/>
              <w:bottom w:val="nil"/>
            </w:tcBorders>
          </w:tcPr>
          <w:p w14:paraId="21CEFE6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(weak)</w:t>
            </w:r>
          </w:p>
        </w:tc>
        <w:tc>
          <w:tcPr>
            <w:tcW w:w="1559" w:type="dxa"/>
            <w:tcBorders>
              <w:top w:val="nil"/>
              <w:bottom w:val="nil"/>
            </w:tcBorders>
          </w:tcPr>
          <w:p w14:paraId="1D01DE5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0.166</w:t>
            </w:r>
          </w:p>
        </w:tc>
        <w:tc>
          <w:tcPr>
            <w:tcW w:w="992" w:type="dxa"/>
            <w:tcBorders>
              <w:top w:val="nil"/>
              <w:bottom w:val="nil"/>
            </w:tcBorders>
          </w:tcPr>
          <w:p w14:paraId="6BBBF9F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0.082</w:t>
            </w:r>
          </w:p>
        </w:tc>
        <w:tc>
          <w:tcPr>
            <w:tcW w:w="992" w:type="dxa"/>
            <w:tcBorders>
              <w:top w:val="nil"/>
              <w:bottom w:val="nil"/>
            </w:tcBorders>
          </w:tcPr>
          <w:p w14:paraId="257229D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2.02</w:t>
            </w:r>
          </w:p>
        </w:tc>
        <w:tc>
          <w:tcPr>
            <w:tcW w:w="993" w:type="dxa"/>
            <w:tcBorders>
              <w:top w:val="nil"/>
              <w:bottom w:val="nil"/>
            </w:tcBorders>
          </w:tcPr>
          <w:p w14:paraId="27BBE92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0.044</w:t>
            </w:r>
          </w:p>
        </w:tc>
      </w:tr>
      <w:tr w:rsidR="00423588" w:rsidRPr="003D043B" w14:paraId="6BEF8AA5" w14:textId="77777777" w:rsidTr="00055652">
        <w:tc>
          <w:tcPr>
            <w:tcW w:w="2694" w:type="dxa"/>
            <w:tcBorders>
              <w:top w:val="nil"/>
              <w:bottom w:val="nil"/>
            </w:tcBorders>
          </w:tcPr>
          <w:p w14:paraId="03ABFF01"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Temperature</w:t>
            </w:r>
          </w:p>
        </w:tc>
        <w:tc>
          <w:tcPr>
            <w:tcW w:w="1559" w:type="dxa"/>
            <w:tcBorders>
              <w:top w:val="nil"/>
              <w:bottom w:val="nil"/>
            </w:tcBorders>
          </w:tcPr>
          <w:p w14:paraId="7862791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-0.026</w:t>
            </w:r>
          </w:p>
        </w:tc>
        <w:tc>
          <w:tcPr>
            <w:tcW w:w="992" w:type="dxa"/>
            <w:tcBorders>
              <w:top w:val="nil"/>
              <w:bottom w:val="nil"/>
            </w:tcBorders>
          </w:tcPr>
          <w:p w14:paraId="74CC5C3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0.006</w:t>
            </w:r>
          </w:p>
        </w:tc>
        <w:tc>
          <w:tcPr>
            <w:tcW w:w="992" w:type="dxa"/>
            <w:tcBorders>
              <w:top w:val="nil"/>
              <w:bottom w:val="nil"/>
            </w:tcBorders>
          </w:tcPr>
          <w:p w14:paraId="5EFB9E2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4.42</w:t>
            </w:r>
          </w:p>
        </w:tc>
        <w:tc>
          <w:tcPr>
            <w:tcW w:w="993" w:type="dxa"/>
            <w:tcBorders>
              <w:top w:val="nil"/>
              <w:bottom w:val="nil"/>
            </w:tcBorders>
          </w:tcPr>
          <w:p w14:paraId="75EEF9B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44A63BD1" w14:textId="77777777" w:rsidTr="00055652">
        <w:tc>
          <w:tcPr>
            <w:tcW w:w="2694" w:type="dxa"/>
            <w:tcBorders>
              <w:top w:val="nil"/>
              <w:bottom w:val="nil"/>
            </w:tcBorders>
          </w:tcPr>
          <w:p w14:paraId="5FA6C4C4"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(morning)</w:t>
            </w:r>
          </w:p>
        </w:tc>
        <w:tc>
          <w:tcPr>
            <w:tcW w:w="1559" w:type="dxa"/>
            <w:tcBorders>
              <w:top w:val="nil"/>
              <w:bottom w:val="nil"/>
            </w:tcBorders>
          </w:tcPr>
          <w:p w14:paraId="1BD7718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0.413</w:t>
            </w:r>
          </w:p>
        </w:tc>
        <w:tc>
          <w:tcPr>
            <w:tcW w:w="992" w:type="dxa"/>
            <w:tcBorders>
              <w:top w:val="nil"/>
              <w:bottom w:val="nil"/>
            </w:tcBorders>
          </w:tcPr>
          <w:p w14:paraId="332B88E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0.099</w:t>
            </w:r>
          </w:p>
        </w:tc>
        <w:tc>
          <w:tcPr>
            <w:tcW w:w="992" w:type="dxa"/>
            <w:tcBorders>
              <w:top w:val="nil"/>
              <w:bottom w:val="nil"/>
            </w:tcBorders>
          </w:tcPr>
          <w:p w14:paraId="28301AF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4.16</w:t>
            </w:r>
          </w:p>
        </w:tc>
        <w:tc>
          <w:tcPr>
            <w:tcW w:w="993" w:type="dxa"/>
            <w:tcBorders>
              <w:top w:val="nil"/>
              <w:bottom w:val="nil"/>
            </w:tcBorders>
          </w:tcPr>
          <w:p w14:paraId="5886C0F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10143197" w14:textId="77777777" w:rsidTr="00055652">
        <w:tc>
          <w:tcPr>
            <w:tcW w:w="2694" w:type="dxa"/>
            <w:tcBorders>
              <w:top w:val="nil"/>
              <w:bottom w:val="single" w:sz="4" w:space="0" w:color="auto"/>
            </w:tcBorders>
          </w:tcPr>
          <w:p w14:paraId="3851AA9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(evening)</w:t>
            </w:r>
          </w:p>
        </w:tc>
        <w:tc>
          <w:tcPr>
            <w:tcW w:w="1559" w:type="dxa"/>
            <w:tcBorders>
              <w:top w:val="nil"/>
              <w:bottom w:val="single" w:sz="4" w:space="0" w:color="auto"/>
            </w:tcBorders>
          </w:tcPr>
          <w:p w14:paraId="3009A79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0.282</w:t>
            </w:r>
          </w:p>
        </w:tc>
        <w:tc>
          <w:tcPr>
            <w:tcW w:w="992" w:type="dxa"/>
            <w:tcBorders>
              <w:top w:val="nil"/>
              <w:bottom w:val="single" w:sz="4" w:space="0" w:color="auto"/>
            </w:tcBorders>
          </w:tcPr>
          <w:p w14:paraId="7D6F0BB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0.071</w:t>
            </w:r>
          </w:p>
        </w:tc>
        <w:tc>
          <w:tcPr>
            <w:tcW w:w="992" w:type="dxa"/>
            <w:tcBorders>
              <w:top w:val="nil"/>
              <w:bottom w:val="single" w:sz="4" w:space="0" w:color="auto"/>
            </w:tcBorders>
          </w:tcPr>
          <w:p w14:paraId="28207C3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3.97</w:t>
            </w:r>
          </w:p>
        </w:tc>
        <w:tc>
          <w:tcPr>
            <w:tcW w:w="993" w:type="dxa"/>
            <w:tcBorders>
              <w:top w:val="nil"/>
              <w:bottom w:val="single" w:sz="4" w:space="0" w:color="auto"/>
            </w:tcBorders>
          </w:tcPr>
          <w:p w14:paraId="014A07A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283039C0" w14:textId="77777777" w:rsidTr="00055652">
        <w:tc>
          <w:tcPr>
            <w:tcW w:w="4253" w:type="dxa"/>
            <w:gridSpan w:val="2"/>
            <w:tcBorders>
              <w:top w:val="single" w:sz="4" w:space="0" w:color="auto"/>
              <w:bottom w:val="nil"/>
            </w:tcBorders>
          </w:tcPr>
          <w:p w14:paraId="71BF2FDE"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Significance of random factor</w:t>
            </w:r>
          </w:p>
        </w:tc>
        <w:tc>
          <w:tcPr>
            <w:tcW w:w="992" w:type="dxa"/>
            <w:tcBorders>
              <w:top w:val="single" w:sz="4" w:space="0" w:color="auto"/>
              <w:bottom w:val="nil"/>
            </w:tcBorders>
          </w:tcPr>
          <w:p w14:paraId="4E9C3DF6" w14:textId="77777777" w:rsidR="00423588" w:rsidRPr="003D043B" w:rsidRDefault="00423588" w:rsidP="00055652">
            <w:pPr>
              <w:jc w:val="center"/>
              <w:rPr>
                <w:rFonts w:ascii="Times New Roman" w:hAnsi="Times New Roman" w:cs="Times New Roman"/>
                <w:lang w:val="en-GB"/>
              </w:rPr>
            </w:pPr>
          </w:p>
        </w:tc>
        <w:tc>
          <w:tcPr>
            <w:tcW w:w="992" w:type="dxa"/>
            <w:tcBorders>
              <w:top w:val="single" w:sz="4" w:space="0" w:color="auto"/>
              <w:bottom w:val="nil"/>
            </w:tcBorders>
          </w:tcPr>
          <w:p w14:paraId="5B01F49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LR test</w:t>
            </w:r>
          </w:p>
        </w:tc>
        <w:tc>
          <w:tcPr>
            <w:tcW w:w="993" w:type="dxa"/>
            <w:tcBorders>
              <w:top w:val="single" w:sz="4" w:space="0" w:color="auto"/>
              <w:bottom w:val="nil"/>
            </w:tcBorders>
          </w:tcPr>
          <w:p w14:paraId="7510FFBF" w14:textId="77777777" w:rsidR="00423588" w:rsidRPr="00A77681" w:rsidRDefault="00423588" w:rsidP="00055652">
            <w:pPr>
              <w:jc w:val="center"/>
              <w:rPr>
                <w:rFonts w:ascii="Times New Roman" w:hAnsi="Times New Roman" w:cs="Times New Roman"/>
                <w:i/>
                <w:iCs/>
                <w:lang w:val="en-GB"/>
              </w:rPr>
            </w:pPr>
            <w:r w:rsidRPr="00A77681">
              <w:rPr>
                <w:rFonts w:ascii="Times New Roman" w:hAnsi="Times New Roman" w:cs="Times New Roman"/>
                <w:i/>
                <w:iCs/>
                <w:lang w:val="en-GB"/>
              </w:rPr>
              <w:t>p</w:t>
            </w:r>
          </w:p>
        </w:tc>
      </w:tr>
      <w:tr w:rsidR="00423588" w:rsidRPr="003D043B" w14:paraId="47ECE9AC" w14:textId="77777777" w:rsidTr="00055652">
        <w:tc>
          <w:tcPr>
            <w:tcW w:w="2694" w:type="dxa"/>
            <w:tcBorders>
              <w:top w:val="nil"/>
              <w:bottom w:val="single" w:sz="4" w:space="0" w:color="auto"/>
            </w:tcBorders>
          </w:tcPr>
          <w:p w14:paraId="5D243BDC"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Chick identity </w:t>
            </w:r>
          </w:p>
        </w:tc>
        <w:tc>
          <w:tcPr>
            <w:tcW w:w="1559" w:type="dxa"/>
            <w:tcBorders>
              <w:top w:val="nil"/>
              <w:bottom w:val="single" w:sz="4" w:space="0" w:color="auto"/>
            </w:tcBorders>
          </w:tcPr>
          <w:p w14:paraId="52196134"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32B2F284" w14:textId="77777777" w:rsidR="00423588" w:rsidRPr="003D043B" w:rsidRDefault="00423588" w:rsidP="00055652">
            <w:pPr>
              <w:jc w:val="center"/>
              <w:rPr>
                <w:rFonts w:ascii="Times New Roman" w:hAnsi="Times New Roman" w:cs="Times New Roman"/>
                <w:lang w:val="en-GB"/>
              </w:rPr>
            </w:pPr>
          </w:p>
        </w:tc>
        <w:tc>
          <w:tcPr>
            <w:tcW w:w="992" w:type="dxa"/>
            <w:tcBorders>
              <w:top w:val="nil"/>
              <w:bottom w:val="single" w:sz="4" w:space="0" w:color="auto"/>
            </w:tcBorders>
          </w:tcPr>
          <w:p w14:paraId="160E77A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c>
          <w:tcPr>
            <w:tcW w:w="993" w:type="dxa"/>
            <w:tcBorders>
              <w:top w:val="nil"/>
              <w:bottom w:val="single" w:sz="4" w:space="0" w:color="auto"/>
            </w:tcBorders>
          </w:tcPr>
          <w:p w14:paraId="44107F3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0.999</w:t>
            </w:r>
          </w:p>
        </w:tc>
      </w:tr>
      <w:tr w:rsidR="00423588" w:rsidRPr="003D043B" w14:paraId="2F4F75B1" w14:textId="77777777" w:rsidTr="00055652">
        <w:tc>
          <w:tcPr>
            <w:tcW w:w="4253" w:type="dxa"/>
            <w:gridSpan w:val="2"/>
            <w:tcBorders>
              <w:top w:val="single" w:sz="4" w:space="0" w:color="auto"/>
              <w:bottom w:val="nil"/>
            </w:tcBorders>
          </w:tcPr>
          <w:p w14:paraId="66CD4805"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Approximate significance of smooth term </w:t>
            </w:r>
          </w:p>
        </w:tc>
        <w:tc>
          <w:tcPr>
            <w:tcW w:w="992" w:type="dxa"/>
            <w:tcBorders>
              <w:top w:val="single" w:sz="4" w:space="0" w:color="auto"/>
              <w:bottom w:val="nil"/>
            </w:tcBorders>
          </w:tcPr>
          <w:p w14:paraId="6C50CE2B" w14:textId="77777777" w:rsidR="00423588" w:rsidRPr="0003341C" w:rsidRDefault="00423588" w:rsidP="00055652">
            <w:pPr>
              <w:jc w:val="center"/>
              <w:rPr>
                <w:rFonts w:ascii="Times New Roman" w:hAnsi="Times New Roman" w:cs="Times New Roman"/>
                <w:i/>
                <w:iCs/>
                <w:lang w:val="en-GB"/>
              </w:rPr>
            </w:pPr>
            <w:proofErr w:type="spellStart"/>
            <w:r w:rsidRPr="0003341C">
              <w:rPr>
                <w:rFonts w:ascii="Times New Roman" w:hAnsi="Times New Roman" w:cs="Times New Roman"/>
                <w:i/>
                <w:iCs/>
                <w:lang w:val="en-GB"/>
              </w:rPr>
              <w:t>edf</w:t>
            </w:r>
            <w:proofErr w:type="spellEnd"/>
          </w:p>
        </w:tc>
        <w:tc>
          <w:tcPr>
            <w:tcW w:w="992" w:type="dxa"/>
            <w:tcBorders>
              <w:top w:val="single" w:sz="4" w:space="0" w:color="auto"/>
              <w:bottom w:val="nil"/>
            </w:tcBorders>
          </w:tcPr>
          <w:p w14:paraId="7302261A" w14:textId="77777777" w:rsidR="00423588" w:rsidRPr="00A77681" w:rsidRDefault="00423588" w:rsidP="00055652">
            <w:pPr>
              <w:jc w:val="center"/>
              <w:rPr>
                <w:rFonts w:ascii="Times New Roman" w:hAnsi="Times New Roman" w:cs="Times New Roman"/>
                <w:i/>
                <w:iCs/>
                <w:lang w:val="en-GB"/>
              </w:rPr>
            </w:pPr>
            <w:r w:rsidRPr="00A77681">
              <w:rPr>
                <w:rFonts w:ascii="Times New Roman" w:hAnsi="Times New Roman" w:cs="Times New Roman"/>
                <w:i/>
                <w:iCs/>
                <w:lang w:val="en-GB"/>
              </w:rPr>
              <w:t>F</w:t>
            </w:r>
          </w:p>
        </w:tc>
        <w:tc>
          <w:tcPr>
            <w:tcW w:w="993" w:type="dxa"/>
            <w:tcBorders>
              <w:top w:val="single" w:sz="4" w:space="0" w:color="auto"/>
              <w:bottom w:val="nil"/>
            </w:tcBorders>
          </w:tcPr>
          <w:p w14:paraId="347CB599" w14:textId="77777777" w:rsidR="00423588" w:rsidRPr="00A77681" w:rsidRDefault="00423588" w:rsidP="00055652">
            <w:pPr>
              <w:jc w:val="center"/>
              <w:rPr>
                <w:rFonts w:ascii="Times New Roman" w:hAnsi="Times New Roman" w:cs="Times New Roman"/>
                <w:i/>
                <w:iCs/>
                <w:lang w:val="en-GB"/>
              </w:rPr>
            </w:pPr>
            <w:r w:rsidRPr="00A77681">
              <w:rPr>
                <w:rFonts w:ascii="Times New Roman" w:hAnsi="Times New Roman" w:cs="Times New Roman"/>
                <w:i/>
                <w:iCs/>
                <w:lang w:val="en-GB"/>
              </w:rPr>
              <w:t>p</w:t>
            </w:r>
          </w:p>
        </w:tc>
      </w:tr>
      <w:tr w:rsidR="00423588" w:rsidRPr="003D043B" w14:paraId="2747742E" w14:textId="77777777" w:rsidTr="00055652">
        <w:tc>
          <w:tcPr>
            <w:tcW w:w="2694" w:type="dxa"/>
            <w:tcBorders>
              <w:top w:val="nil"/>
              <w:bottom w:val="single" w:sz="4" w:space="0" w:color="auto"/>
            </w:tcBorders>
          </w:tcPr>
          <w:p w14:paraId="1662C93E"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S(Age)</w:t>
            </w:r>
          </w:p>
        </w:tc>
        <w:tc>
          <w:tcPr>
            <w:tcW w:w="1559" w:type="dxa"/>
            <w:tcBorders>
              <w:top w:val="nil"/>
              <w:bottom w:val="single" w:sz="4" w:space="0" w:color="auto"/>
            </w:tcBorders>
          </w:tcPr>
          <w:p w14:paraId="66CEFD01"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2DCCF30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3.96</w:t>
            </w:r>
          </w:p>
        </w:tc>
        <w:tc>
          <w:tcPr>
            <w:tcW w:w="992" w:type="dxa"/>
            <w:tcBorders>
              <w:top w:val="nil"/>
              <w:bottom w:val="single" w:sz="4" w:space="0" w:color="auto"/>
            </w:tcBorders>
          </w:tcPr>
          <w:p w14:paraId="2A93D09F"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21.63</w:t>
            </w:r>
          </w:p>
        </w:tc>
        <w:tc>
          <w:tcPr>
            <w:tcW w:w="993" w:type="dxa"/>
            <w:tcBorders>
              <w:top w:val="nil"/>
              <w:bottom w:val="single" w:sz="4" w:space="0" w:color="auto"/>
            </w:tcBorders>
          </w:tcPr>
          <w:p w14:paraId="03B73A6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bl>
    <w:p w14:paraId="7B40D37C" w14:textId="77777777" w:rsidR="00423588" w:rsidRPr="002C6BC6" w:rsidRDefault="00423588" w:rsidP="00423588">
      <w:pPr>
        <w:jc w:val="both"/>
        <w:rPr>
          <w:rFonts w:ascii="Times New Roman" w:hAnsi="Times New Roman" w:cs="Times New Roman"/>
          <w:lang w:val="en-GB"/>
        </w:rPr>
      </w:pPr>
    </w:p>
    <w:p w14:paraId="145CD1C4" w14:textId="77777777" w:rsidR="00423588" w:rsidRPr="003D043B" w:rsidRDefault="00423588" w:rsidP="00423588">
      <w:pPr>
        <w:jc w:val="both"/>
        <w:rPr>
          <w:rFonts w:ascii="Times New Roman" w:hAnsi="Times New Roman" w:cs="Times New Roman"/>
        </w:rPr>
      </w:pPr>
    </w:p>
    <w:p w14:paraId="13EA07D8" w14:textId="1407F67D" w:rsidR="00423588" w:rsidRPr="003D043B" w:rsidRDefault="00423588" w:rsidP="00423588">
      <w:pPr>
        <w:jc w:val="both"/>
        <w:rPr>
          <w:rFonts w:ascii="Times New Roman" w:hAnsi="Times New Roman" w:cs="Times New Roman"/>
          <w:lang w:val="en-GB"/>
        </w:rPr>
      </w:pPr>
      <w:r w:rsidRPr="003D043B">
        <w:rPr>
          <w:rFonts w:ascii="Times New Roman" w:hAnsi="Times New Roman" w:cs="Times New Roman"/>
          <w:b/>
          <w:bCs/>
          <w:lang w:val="en-GB"/>
        </w:rPr>
        <w:t xml:space="preserve">Table </w:t>
      </w:r>
      <w:r w:rsidR="0075030D">
        <w:rPr>
          <w:rFonts w:ascii="Times New Roman" w:hAnsi="Times New Roman" w:cs="Times New Roman"/>
          <w:b/>
          <w:bCs/>
          <w:lang w:val="en-GB"/>
        </w:rPr>
        <w:t>S</w:t>
      </w:r>
      <w:r w:rsidRPr="003D043B">
        <w:rPr>
          <w:rFonts w:ascii="Times New Roman" w:hAnsi="Times New Roman" w:cs="Times New Roman"/>
          <w:b/>
          <w:bCs/>
          <w:lang w:val="en-GB"/>
        </w:rPr>
        <w:t>2</w:t>
      </w:r>
      <w:r w:rsidRPr="003D043B">
        <w:rPr>
          <w:rFonts w:ascii="Times New Roman" w:hAnsi="Times New Roman" w:cs="Times New Roman"/>
          <w:lang w:val="en-GB"/>
        </w:rPr>
        <w:t xml:space="preserve"> Results of the </w:t>
      </w:r>
      <w:r w:rsidR="0003341C">
        <w:rPr>
          <w:rFonts w:ascii="Times New Roman" w:hAnsi="Times New Roman" w:cs="Times New Roman"/>
          <w:lang w:val="en-GB"/>
        </w:rPr>
        <w:t>g</w:t>
      </w:r>
      <w:r w:rsidRPr="003D043B">
        <w:rPr>
          <w:rFonts w:ascii="Times New Roman" w:hAnsi="Times New Roman" w:cs="Times New Roman"/>
          <w:lang w:val="en-GB"/>
        </w:rPr>
        <w:t xml:space="preserve">eneralized </w:t>
      </w:r>
      <w:r w:rsidR="0003341C">
        <w:rPr>
          <w:rFonts w:ascii="Times New Roman" w:hAnsi="Times New Roman" w:cs="Times New Roman"/>
          <w:lang w:val="en-GB"/>
        </w:rPr>
        <w:t>l</w:t>
      </w:r>
      <w:r w:rsidRPr="003D043B">
        <w:rPr>
          <w:rFonts w:ascii="Times New Roman" w:hAnsi="Times New Roman" w:cs="Times New Roman"/>
          <w:lang w:val="en-GB"/>
        </w:rPr>
        <w:t xml:space="preserve">inear </w:t>
      </w:r>
      <w:r w:rsidR="0003341C">
        <w:rPr>
          <w:rFonts w:ascii="Times New Roman" w:hAnsi="Times New Roman" w:cs="Times New Roman"/>
          <w:lang w:val="en-GB"/>
        </w:rPr>
        <w:t>m</w:t>
      </w:r>
      <w:r w:rsidRPr="003D043B">
        <w:rPr>
          <w:rFonts w:ascii="Times New Roman" w:hAnsi="Times New Roman" w:cs="Times New Roman"/>
          <w:lang w:val="en-GB"/>
        </w:rPr>
        <w:t xml:space="preserve">ixed </w:t>
      </w:r>
      <w:r w:rsidR="0003341C">
        <w:rPr>
          <w:rFonts w:ascii="Times New Roman" w:hAnsi="Times New Roman" w:cs="Times New Roman"/>
          <w:lang w:val="en-GB"/>
        </w:rPr>
        <w:t>m</w:t>
      </w:r>
      <w:r w:rsidRPr="003D043B">
        <w:rPr>
          <w:rFonts w:ascii="Times New Roman" w:hAnsi="Times New Roman" w:cs="Times New Roman"/>
          <w:lang w:val="en-GB"/>
        </w:rPr>
        <w:t xml:space="preserve">odel for the proportion of time spent on foraging in relation to chick age, wind strength, temperature and time of the day with chick identity included as a random factor. The result of the likelihood ratio test (LRT) comparing the model without and with chick identity as a random factor is provided. </w:t>
      </w:r>
    </w:p>
    <w:tbl>
      <w:tblPr>
        <w:tblW w:w="7230" w:type="dxa"/>
        <w:tblInd w:w="108" w:type="dxa"/>
        <w:tblBorders>
          <w:top w:val="single" w:sz="4" w:space="0" w:color="auto"/>
          <w:bottom w:val="single" w:sz="4" w:space="0" w:color="auto"/>
        </w:tblBorders>
        <w:tblLayout w:type="fixed"/>
        <w:tblLook w:val="00A0" w:firstRow="1" w:lastRow="0" w:firstColumn="1" w:lastColumn="0" w:noHBand="0" w:noVBand="0"/>
      </w:tblPr>
      <w:tblGrid>
        <w:gridCol w:w="2694"/>
        <w:gridCol w:w="1559"/>
        <w:gridCol w:w="992"/>
        <w:gridCol w:w="992"/>
        <w:gridCol w:w="993"/>
      </w:tblGrid>
      <w:tr w:rsidR="00423588" w:rsidRPr="003D043B" w14:paraId="24330758" w14:textId="77777777" w:rsidTr="00055652">
        <w:tc>
          <w:tcPr>
            <w:tcW w:w="2694" w:type="dxa"/>
            <w:tcBorders>
              <w:top w:val="single" w:sz="4" w:space="0" w:color="auto"/>
              <w:bottom w:val="single" w:sz="4" w:space="0" w:color="auto"/>
            </w:tcBorders>
          </w:tcPr>
          <w:p w14:paraId="143B9C20"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Fixed effects</w:t>
            </w:r>
          </w:p>
        </w:tc>
        <w:tc>
          <w:tcPr>
            <w:tcW w:w="1559" w:type="dxa"/>
            <w:tcBorders>
              <w:top w:val="single" w:sz="4" w:space="0" w:color="auto"/>
              <w:bottom w:val="single" w:sz="4" w:space="0" w:color="auto"/>
            </w:tcBorders>
          </w:tcPr>
          <w:p w14:paraId="4DE12E8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Estimate</w:t>
            </w:r>
          </w:p>
        </w:tc>
        <w:tc>
          <w:tcPr>
            <w:tcW w:w="992" w:type="dxa"/>
            <w:tcBorders>
              <w:top w:val="single" w:sz="4" w:space="0" w:color="auto"/>
              <w:bottom w:val="single" w:sz="4" w:space="0" w:color="auto"/>
            </w:tcBorders>
          </w:tcPr>
          <w:p w14:paraId="52C2203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SE</w:t>
            </w:r>
          </w:p>
        </w:tc>
        <w:tc>
          <w:tcPr>
            <w:tcW w:w="992" w:type="dxa"/>
            <w:tcBorders>
              <w:top w:val="single" w:sz="4" w:space="0" w:color="auto"/>
              <w:bottom w:val="single" w:sz="4" w:space="0" w:color="auto"/>
            </w:tcBorders>
          </w:tcPr>
          <w:p w14:paraId="7C5B6846" w14:textId="0B957046" w:rsidR="00423588" w:rsidRPr="003D043B" w:rsidRDefault="00423588" w:rsidP="00055652">
            <w:pPr>
              <w:jc w:val="center"/>
              <w:rPr>
                <w:rFonts w:ascii="Times New Roman" w:hAnsi="Times New Roman" w:cs="Times New Roman"/>
                <w:lang w:val="en-GB"/>
              </w:rPr>
            </w:pPr>
            <w:r w:rsidRPr="005A218D">
              <w:rPr>
                <w:rFonts w:ascii="Times New Roman" w:hAnsi="Times New Roman" w:cs="Times New Roman"/>
                <w:i/>
                <w:iCs/>
                <w:lang w:val="en-GB"/>
              </w:rPr>
              <w:t>t</w:t>
            </w:r>
            <w:r w:rsidR="005A218D">
              <w:rPr>
                <w:rFonts w:ascii="Times New Roman" w:hAnsi="Times New Roman" w:cs="Times New Roman"/>
                <w:lang w:val="en-GB"/>
              </w:rPr>
              <w:t>-</w:t>
            </w:r>
            <w:r w:rsidRPr="003D043B">
              <w:rPr>
                <w:rFonts w:ascii="Times New Roman" w:hAnsi="Times New Roman" w:cs="Times New Roman"/>
                <w:lang w:val="en-GB"/>
              </w:rPr>
              <w:t>value</w:t>
            </w:r>
          </w:p>
        </w:tc>
        <w:tc>
          <w:tcPr>
            <w:tcW w:w="993" w:type="dxa"/>
            <w:tcBorders>
              <w:top w:val="single" w:sz="4" w:space="0" w:color="auto"/>
              <w:bottom w:val="single" w:sz="4" w:space="0" w:color="auto"/>
            </w:tcBorders>
          </w:tcPr>
          <w:p w14:paraId="59BC3466" w14:textId="62C3534B" w:rsidR="00423588" w:rsidRPr="005A218D" w:rsidRDefault="005A218D" w:rsidP="00055652">
            <w:pPr>
              <w:jc w:val="center"/>
              <w:rPr>
                <w:rFonts w:ascii="Times New Roman" w:hAnsi="Times New Roman" w:cs="Times New Roman"/>
                <w:i/>
                <w:lang w:val="en-GB"/>
              </w:rPr>
            </w:pPr>
            <w:r w:rsidRPr="005A218D">
              <w:rPr>
                <w:rFonts w:ascii="Times New Roman" w:hAnsi="Times New Roman" w:cs="Times New Roman"/>
                <w:i/>
                <w:lang w:val="en-GB"/>
              </w:rPr>
              <w:t>p</w:t>
            </w:r>
          </w:p>
        </w:tc>
      </w:tr>
      <w:tr w:rsidR="00423588" w:rsidRPr="003D043B" w14:paraId="1DDE458A" w14:textId="77777777" w:rsidTr="00055652">
        <w:tc>
          <w:tcPr>
            <w:tcW w:w="2694" w:type="dxa"/>
            <w:tcBorders>
              <w:top w:val="nil"/>
            </w:tcBorders>
          </w:tcPr>
          <w:p w14:paraId="54AD9016"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Intercept</w:t>
            </w:r>
          </w:p>
        </w:tc>
        <w:tc>
          <w:tcPr>
            <w:tcW w:w="1559" w:type="dxa"/>
            <w:tcBorders>
              <w:top w:val="nil"/>
            </w:tcBorders>
          </w:tcPr>
          <w:p w14:paraId="217D830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0.968</w:t>
            </w:r>
          </w:p>
        </w:tc>
        <w:tc>
          <w:tcPr>
            <w:tcW w:w="992" w:type="dxa"/>
            <w:tcBorders>
              <w:top w:val="nil"/>
            </w:tcBorders>
          </w:tcPr>
          <w:p w14:paraId="6718274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0.121</w:t>
            </w:r>
          </w:p>
        </w:tc>
        <w:tc>
          <w:tcPr>
            <w:tcW w:w="992" w:type="dxa"/>
            <w:tcBorders>
              <w:top w:val="nil"/>
            </w:tcBorders>
          </w:tcPr>
          <w:p w14:paraId="24A81EDF"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7.97</w:t>
            </w:r>
          </w:p>
        </w:tc>
        <w:tc>
          <w:tcPr>
            <w:tcW w:w="993" w:type="dxa"/>
            <w:tcBorders>
              <w:top w:val="nil"/>
            </w:tcBorders>
          </w:tcPr>
          <w:p w14:paraId="60B5147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4E4C993F" w14:textId="77777777" w:rsidTr="00055652">
        <w:tc>
          <w:tcPr>
            <w:tcW w:w="2694" w:type="dxa"/>
            <w:tcBorders>
              <w:top w:val="nil"/>
              <w:bottom w:val="nil"/>
            </w:tcBorders>
          </w:tcPr>
          <w:p w14:paraId="731E76BA"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(moderate)</w:t>
            </w:r>
          </w:p>
        </w:tc>
        <w:tc>
          <w:tcPr>
            <w:tcW w:w="1559" w:type="dxa"/>
            <w:tcBorders>
              <w:top w:val="nil"/>
              <w:bottom w:val="nil"/>
            </w:tcBorders>
          </w:tcPr>
          <w:p w14:paraId="72BDB53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-0.186</w:t>
            </w:r>
          </w:p>
        </w:tc>
        <w:tc>
          <w:tcPr>
            <w:tcW w:w="992" w:type="dxa"/>
            <w:tcBorders>
              <w:top w:val="nil"/>
              <w:bottom w:val="nil"/>
            </w:tcBorders>
          </w:tcPr>
          <w:p w14:paraId="72DE756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0.060</w:t>
            </w:r>
          </w:p>
        </w:tc>
        <w:tc>
          <w:tcPr>
            <w:tcW w:w="992" w:type="dxa"/>
            <w:tcBorders>
              <w:top w:val="nil"/>
              <w:bottom w:val="nil"/>
            </w:tcBorders>
          </w:tcPr>
          <w:p w14:paraId="5B4B73B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3.08</w:t>
            </w:r>
          </w:p>
        </w:tc>
        <w:tc>
          <w:tcPr>
            <w:tcW w:w="993" w:type="dxa"/>
            <w:tcBorders>
              <w:top w:val="nil"/>
              <w:bottom w:val="nil"/>
            </w:tcBorders>
          </w:tcPr>
          <w:p w14:paraId="78A4332F"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0.002</w:t>
            </w:r>
          </w:p>
        </w:tc>
      </w:tr>
      <w:tr w:rsidR="00423588" w:rsidRPr="003D043B" w14:paraId="4672D9D7" w14:textId="77777777" w:rsidTr="00055652">
        <w:tc>
          <w:tcPr>
            <w:tcW w:w="2694" w:type="dxa"/>
            <w:tcBorders>
              <w:top w:val="nil"/>
              <w:bottom w:val="nil"/>
            </w:tcBorders>
          </w:tcPr>
          <w:p w14:paraId="6B9FD36F"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Wind strength (strong) </w:t>
            </w:r>
          </w:p>
        </w:tc>
        <w:tc>
          <w:tcPr>
            <w:tcW w:w="1559" w:type="dxa"/>
            <w:tcBorders>
              <w:top w:val="nil"/>
              <w:bottom w:val="nil"/>
            </w:tcBorders>
          </w:tcPr>
          <w:p w14:paraId="6D7F4973"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-0.077</w:t>
            </w:r>
          </w:p>
        </w:tc>
        <w:tc>
          <w:tcPr>
            <w:tcW w:w="992" w:type="dxa"/>
            <w:tcBorders>
              <w:top w:val="nil"/>
              <w:bottom w:val="nil"/>
            </w:tcBorders>
          </w:tcPr>
          <w:p w14:paraId="4731B1F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0.080</w:t>
            </w:r>
          </w:p>
        </w:tc>
        <w:tc>
          <w:tcPr>
            <w:tcW w:w="992" w:type="dxa"/>
            <w:tcBorders>
              <w:top w:val="nil"/>
              <w:bottom w:val="nil"/>
            </w:tcBorders>
          </w:tcPr>
          <w:p w14:paraId="588648C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0.96</w:t>
            </w:r>
          </w:p>
        </w:tc>
        <w:tc>
          <w:tcPr>
            <w:tcW w:w="993" w:type="dxa"/>
            <w:tcBorders>
              <w:top w:val="nil"/>
              <w:bottom w:val="nil"/>
            </w:tcBorders>
          </w:tcPr>
          <w:p w14:paraId="32A386B0"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0.340</w:t>
            </w:r>
          </w:p>
        </w:tc>
      </w:tr>
      <w:tr w:rsidR="00423588" w:rsidRPr="003D043B" w14:paraId="7AAF9DD1" w14:textId="77777777" w:rsidTr="00055652">
        <w:tc>
          <w:tcPr>
            <w:tcW w:w="2694" w:type="dxa"/>
            <w:tcBorders>
              <w:top w:val="nil"/>
              <w:bottom w:val="nil"/>
            </w:tcBorders>
          </w:tcPr>
          <w:p w14:paraId="3F1BE705"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(weak)</w:t>
            </w:r>
          </w:p>
        </w:tc>
        <w:tc>
          <w:tcPr>
            <w:tcW w:w="1559" w:type="dxa"/>
            <w:tcBorders>
              <w:top w:val="nil"/>
              <w:bottom w:val="nil"/>
            </w:tcBorders>
          </w:tcPr>
          <w:p w14:paraId="2C7A837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-0.208</w:t>
            </w:r>
          </w:p>
        </w:tc>
        <w:tc>
          <w:tcPr>
            <w:tcW w:w="992" w:type="dxa"/>
            <w:tcBorders>
              <w:top w:val="nil"/>
              <w:bottom w:val="nil"/>
            </w:tcBorders>
          </w:tcPr>
          <w:p w14:paraId="7311F4C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0.056</w:t>
            </w:r>
          </w:p>
        </w:tc>
        <w:tc>
          <w:tcPr>
            <w:tcW w:w="992" w:type="dxa"/>
            <w:tcBorders>
              <w:top w:val="nil"/>
              <w:bottom w:val="nil"/>
            </w:tcBorders>
          </w:tcPr>
          <w:p w14:paraId="12E81E8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3.68</w:t>
            </w:r>
          </w:p>
        </w:tc>
        <w:tc>
          <w:tcPr>
            <w:tcW w:w="993" w:type="dxa"/>
            <w:tcBorders>
              <w:top w:val="nil"/>
              <w:bottom w:val="nil"/>
            </w:tcBorders>
          </w:tcPr>
          <w:p w14:paraId="6DE80FB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210A1FF0" w14:textId="77777777" w:rsidTr="00055652">
        <w:tc>
          <w:tcPr>
            <w:tcW w:w="2694" w:type="dxa"/>
            <w:tcBorders>
              <w:top w:val="nil"/>
              <w:bottom w:val="nil"/>
            </w:tcBorders>
          </w:tcPr>
          <w:p w14:paraId="3E465FE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Temperature</w:t>
            </w:r>
          </w:p>
        </w:tc>
        <w:tc>
          <w:tcPr>
            <w:tcW w:w="1559" w:type="dxa"/>
            <w:tcBorders>
              <w:top w:val="nil"/>
              <w:bottom w:val="nil"/>
            </w:tcBorders>
          </w:tcPr>
          <w:p w14:paraId="2CDACA7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-0.005</w:t>
            </w:r>
          </w:p>
        </w:tc>
        <w:tc>
          <w:tcPr>
            <w:tcW w:w="992" w:type="dxa"/>
            <w:tcBorders>
              <w:top w:val="nil"/>
              <w:bottom w:val="nil"/>
            </w:tcBorders>
          </w:tcPr>
          <w:p w14:paraId="6095CFA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0.004</w:t>
            </w:r>
          </w:p>
        </w:tc>
        <w:tc>
          <w:tcPr>
            <w:tcW w:w="992" w:type="dxa"/>
            <w:tcBorders>
              <w:top w:val="nil"/>
              <w:bottom w:val="nil"/>
            </w:tcBorders>
          </w:tcPr>
          <w:p w14:paraId="6E4C421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1.19</w:t>
            </w:r>
          </w:p>
        </w:tc>
        <w:tc>
          <w:tcPr>
            <w:tcW w:w="993" w:type="dxa"/>
            <w:tcBorders>
              <w:top w:val="nil"/>
              <w:bottom w:val="nil"/>
            </w:tcBorders>
          </w:tcPr>
          <w:p w14:paraId="7E91237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0.233</w:t>
            </w:r>
          </w:p>
        </w:tc>
      </w:tr>
      <w:tr w:rsidR="00423588" w:rsidRPr="003D043B" w14:paraId="7CA75256" w14:textId="77777777" w:rsidTr="00055652">
        <w:tc>
          <w:tcPr>
            <w:tcW w:w="2694" w:type="dxa"/>
            <w:tcBorders>
              <w:top w:val="nil"/>
              <w:bottom w:val="nil"/>
            </w:tcBorders>
          </w:tcPr>
          <w:p w14:paraId="1C780B56"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(morning)</w:t>
            </w:r>
          </w:p>
        </w:tc>
        <w:tc>
          <w:tcPr>
            <w:tcW w:w="1559" w:type="dxa"/>
            <w:tcBorders>
              <w:top w:val="nil"/>
              <w:bottom w:val="nil"/>
            </w:tcBorders>
          </w:tcPr>
          <w:p w14:paraId="4457B13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-0.058</w:t>
            </w:r>
          </w:p>
        </w:tc>
        <w:tc>
          <w:tcPr>
            <w:tcW w:w="992" w:type="dxa"/>
            <w:tcBorders>
              <w:top w:val="nil"/>
              <w:bottom w:val="nil"/>
            </w:tcBorders>
          </w:tcPr>
          <w:p w14:paraId="7336760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0.053</w:t>
            </w:r>
          </w:p>
        </w:tc>
        <w:tc>
          <w:tcPr>
            <w:tcW w:w="992" w:type="dxa"/>
            <w:tcBorders>
              <w:top w:val="nil"/>
              <w:bottom w:val="nil"/>
            </w:tcBorders>
          </w:tcPr>
          <w:p w14:paraId="0B5BC03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1.08</w:t>
            </w:r>
          </w:p>
        </w:tc>
        <w:tc>
          <w:tcPr>
            <w:tcW w:w="993" w:type="dxa"/>
            <w:tcBorders>
              <w:top w:val="nil"/>
              <w:bottom w:val="nil"/>
            </w:tcBorders>
          </w:tcPr>
          <w:p w14:paraId="59E9E29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0.279</w:t>
            </w:r>
          </w:p>
        </w:tc>
      </w:tr>
      <w:tr w:rsidR="00423588" w:rsidRPr="003D043B" w14:paraId="2E2DABE0" w14:textId="77777777" w:rsidTr="00055652">
        <w:tc>
          <w:tcPr>
            <w:tcW w:w="2694" w:type="dxa"/>
            <w:tcBorders>
              <w:top w:val="nil"/>
              <w:bottom w:val="single" w:sz="4" w:space="0" w:color="auto"/>
            </w:tcBorders>
          </w:tcPr>
          <w:p w14:paraId="3A0E9B0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(evening)</w:t>
            </w:r>
          </w:p>
        </w:tc>
        <w:tc>
          <w:tcPr>
            <w:tcW w:w="1559" w:type="dxa"/>
            <w:tcBorders>
              <w:top w:val="nil"/>
              <w:bottom w:val="single" w:sz="4" w:space="0" w:color="auto"/>
            </w:tcBorders>
          </w:tcPr>
          <w:p w14:paraId="5D5D9FF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-0.143</w:t>
            </w:r>
          </w:p>
        </w:tc>
        <w:tc>
          <w:tcPr>
            <w:tcW w:w="992" w:type="dxa"/>
            <w:tcBorders>
              <w:top w:val="nil"/>
              <w:bottom w:val="single" w:sz="4" w:space="0" w:color="auto"/>
            </w:tcBorders>
          </w:tcPr>
          <w:p w14:paraId="6BCF042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0.071</w:t>
            </w:r>
          </w:p>
        </w:tc>
        <w:tc>
          <w:tcPr>
            <w:tcW w:w="992" w:type="dxa"/>
            <w:tcBorders>
              <w:top w:val="nil"/>
              <w:bottom w:val="single" w:sz="4" w:space="0" w:color="auto"/>
            </w:tcBorders>
          </w:tcPr>
          <w:p w14:paraId="7FDF06D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2.01</w:t>
            </w:r>
          </w:p>
        </w:tc>
        <w:tc>
          <w:tcPr>
            <w:tcW w:w="993" w:type="dxa"/>
            <w:tcBorders>
              <w:top w:val="nil"/>
              <w:bottom w:val="single" w:sz="4" w:space="0" w:color="auto"/>
            </w:tcBorders>
          </w:tcPr>
          <w:p w14:paraId="2A16224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0.045</w:t>
            </w:r>
          </w:p>
        </w:tc>
      </w:tr>
      <w:tr w:rsidR="00423588" w:rsidRPr="003D043B" w14:paraId="50FAEC9E" w14:textId="77777777" w:rsidTr="00055652">
        <w:tc>
          <w:tcPr>
            <w:tcW w:w="4253" w:type="dxa"/>
            <w:gridSpan w:val="2"/>
            <w:tcBorders>
              <w:top w:val="single" w:sz="4" w:space="0" w:color="auto"/>
              <w:bottom w:val="nil"/>
            </w:tcBorders>
          </w:tcPr>
          <w:p w14:paraId="29277F0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Significance of random factor</w:t>
            </w:r>
          </w:p>
        </w:tc>
        <w:tc>
          <w:tcPr>
            <w:tcW w:w="992" w:type="dxa"/>
            <w:tcBorders>
              <w:top w:val="single" w:sz="4" w:space="0" w:color="auto"/>
              <w:bottom w:val="nil"/>
            </w:tcBorders>
          </w:tcPr>
          <w:p w14:paraId="6B41E4EB" w14:textId="77777777" w:rsidR="00423588" w:rsidRPr="003D043B" w:rsidRDefault="00423588" w:rsidP="00055652">
            <w:pPr>
              <w:jc w:val="center"/>
              <w:rPr>
                <w:rFonts w:ascii="Times New Roman" w:hAnsi="Times New Roman" w:cs="Times New Roman"/>
                <w:lang w:val="en-GB"/>
              </w:rPr>
            </w:pPr>
          </w:p>
        </w:tc>
        <w:tc>
          <w:tcPr>
            <w:tcW w:w="992" w:type="dxa"/>
            <w:tcBorders>
              <w:top w:val="single" w:sz="4" w:space="0" w:color="auto"/>
              <w:bottom w:val="nil"/>
            </w:tcBorders>
          </w:tcPr>
          <w:p w14:paraId="59F80B5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LR test</w:t>
            </w:r>
          </w:p>
        </w:tc>
        <w:tc>
          <w:tcPr>
            <w:tcW w:w="993" w:type="dxa"/>
            <w:tcBorders>
              <w:top w:val="single" w:sz="4" w:space="0" w:color="auto"/>
              <w:bottom w:val="nil"/>
            </w:tcBorders>
          </w:tcPr>
          <w:p w14:paraId="1BD83877" w14:textId="77777777" w:rsidR="00423588" w:rsidRPr="005A218D" w:rsidRDefault="00423588" w:rsidP="00055652">
            <w:pPr>
              <w:jc w:val="center"/>
              <w:rPr>
                <w:rFonts w:ascii="Times New Roman" w:hAnsi="Times New Roman" w:cs="Times New Roman"/>
                <w:i/>
                <w:iCs/>
                <w:lang w:val="en-GB"/>
              </w:rPr>
            </w:pPr>
            <w:r w:rsidRPr="005A218D">
              <w:rPr>
                <w:rFonts w:ascii="Times New Roman" w:hAnsi="Times New Roman" w:cs="Times New Roman"/>
                <w:i/>
                <w:iCs/>
                <w:lang w:val="en-GB"/>
              </w:rPr>
              <w:t>p</w:t>
            </w:r>
          </w:p>
        </w:tc>
      </w:tr>
      <w:tr w:rsidR="00423588" w:rsidRPr="003D043B" w14:paraId="56D2627B" w14:textId="77777777" w:rsidTr="00055652">
        <w:tc>
          <w:tcPr>
            <w:tcW w:w="2694" w:type="dxa"/>
            <w:tcBorders>
              <w:top w:val="nil"/>
              <w:bottom w:val="single" w:sz="4" w:space="0" w:color="auto"/>
            </w:tcBorders>
          </w:tcPr>
          <w:p w14:paraId="45545CD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Chick identity </w:t>
            </w:r>
          </w:p>
        </w:tc>
        <w:tc>
          <w:tcPr>
            <w:tcW w:w="1559" w:type="dxa"/>
            <w:tcBorders>
              <w:top w:val="nil"/>
              <w:bottom w:val="single" w:sz="4" w:space="0" w:color="auto"/>
            </w:tcBorders>
          </w:tcPr>
          <w:p w14:paraId="507B609A"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2835D760" w14:textId="77777777" w:rsidR="00423588" w:rsidRPr="003D043B" w:rsidRDefault="00423588" w:rsidP="00055652">
            <w:pPr>
              <w:jc w:val="center"/>
              <w:rPr>
                <w:rFonts w:ascii="Times New Roman" w:hAnsi="Times New Roman" w:cs="Times New Roman"/>
                <w:lang w:val="en-GB"/>
              </w:rPr>
            </w:pPr>
          </w:p>
        </w:tc>
        <w:tc>
          <w:tcPr>
            <w:tcW w:w="992" w:type="dxa"/>
            <w:tcBorders>
              <w:top w:val="nil"/>
              <w:bottom w:val="single" w:sz="4" w:space="0" w:color="auto"/>
            </w:tcBorders>
          </w:tcPr>
          <w:p w14:paraId="3494592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c>
          <w:tcPr>
            <w:tcW w:w="993" w:type="dxa"/>
            <w:tcBorders>
              <w:top w:val="nil"/>
              <w:bottom w:val="single" w:sz="4" w:space="0" w:color="auto"/>
            </w:tcBorders>
          </w:tcPr>
          <w:p w14:paraId="3A2C76B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0.999</w:t>
            </w:r>
          </w:p>
        </w:tc>
      </w:tr>
      <w:tr w:rsidR="00423588" w:rsidRPr="003D043B" w14:paraId="2DD6ADF5" w14:textId="77777777" w:rsidTr="00055652">
        <w:tc>
          <w:tcPr>
            <w:tcW w:w="4253" w:type="dxa"/>
            <w:gridSpan w:val="2"/>
            <w:tcBorders>
              <w:top w:val="single" w:sz="4" w:space="0" w:color="auto"/>
              <w:bottom w:val="nil"/>
            </w:tcBorders>
          </w:tcPr>
          <w:p w14:paraId="6018DE06"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Approximate significance of smooth term</w:t>
            </w:r>
          </w:p>
        </w:tc>
        <w:tc>
          <w:tcPr>
            <w:tcW w:w="992" w:type="dxa"/>
            <w:tcBorders>
              <w:top w:val="single" w:sz="4" w:space="0" w:color="auto"/>
              <w:bottom w:val="nil"/>
            </w:tcBorders>
          </w:tcPr>
          <w:p w14:paraId="350A881D" w14:textId="77777777" w:rsidR="00423588" w:rsidRPr="005A218D" w:rsidRDefault="00423588" w:rsidP="00055652">
            <w:pPr>
              <w:jc w:val="center"/>
              <w:rPr>
                <w:rFonts w:ascii="Times New Roman" w:hAnsi="Times New Roman" w:cs="Times New Roman"/>
                <w:i/>
                <w:iCs/>
                <w:lang w:val="en-GB"/>
              </w:rPr>
            </w:pPr>
            <w:proofErr w:type="spellStart"/>
            <w:r w:rsidRPr="005A218D">
              <w:rPr>
                <w:rFonts w:ascii="Times New Roman" w:hAnsi="Times New Roman" w:cs="Times New Roman"/>
                <w:i/>
                <w:iCs/>
                <w:lang w:val="en-GB"/>
              </w:rPr>
              <w:t>edf</w:t>
            </w:r>
            <w:proofErr w:type="spellEnd"/>
          </w:p>
        </w:tc>
        <w:tc>
          <w:tcPr>
            <w:tcW w:w="992" w:type="dxa"/>
            <w:tcBorders>
              <w:top w:val="single" w:sz="4" w:space="0" w:color="auto"/>
              <w:bottom w:val="nil"/>
            </w:tcBorders>
          </w:tcPr>
          <w:p w14:paraId="701484A4" w14:textId="77777777" w:rsidR="00423588" w:rsidRPr="005A218D" w:rsidRDefault="00423588" w:rsidP="00055652">
            <w:pPr>
              <w:jc w:val="center"/>
              <w:rPr>
                <w:rFonts w:ascii="Times New Roman" w:hAnsi="Times New Roman" w:cs="Times New Roman"/>
                <w:i/>
                <w:iCs/>
                <w:lang w:val="en-GB"/>
              </w:rPr>
            </w:pPr>
            <w:r w:rsidRPr="005A218D">
              <w:rPr>
                <w:rFonts w:ascii="Times New Roman" w:hAnsi="Times New Roman" w:cs="Times New Roman"/>
                <w:i/>
                <w:iCs/>
                <w:lang w:val="en-GB"/>
              </w:rPr>
              <w:t>F</w:t>
            </w:r>
          </w:p>
        </w:tc>
        <w:tc>
          <w:tcPr>
            <w:tcW w:w="993" w:type="dxa"/>
            <w:tcBorders>
              <w:top w:val="single" w:sz="4" w:space="0" w:color="auto"/>
              <w:bottom w:val="nil"/>
            </w:tcBorders>
          </w:tcPr>
          <w:p w14:paraId="5E318C0D" w14:textId="77777777" w:rsidR="00423588" w:rsidRPr="005A218D" w:rsidRDefault="00423588" w:rsidP="00055652">
            <w:pPr>
              <w:jc w:val="center"/>
              <w:rPr>
                <w:rFonts w:ascii="Times New Roman" w:hAnsi="Times New Roman" w:cs="Times New Roman"/>
                <w:i/>
                <w:iCs/>
                <w:lang w:val="en-GB"/>
              </w:rPr>
            </w:pPr>
            <w:r w:rsidRPr="005A218D">
              <w:rPr>
                <w:rFonts w:ascii="Times New Roman" w:hAnsi="Times New Roman" w:cs="Times New Roman"/>
                <w:i/>
                <w:iCs/>
                <w:lang w:val="en-GB"/>
              </w:rPr>
              <w:t>p</w:t>
            </w:r>
          </w:p>
        </w:tc>
      </w:tr>
      <w:tr w:rsidR="00423588" w:rsidRPr="003D043B" w14:paraId="7F64896D" w14:textId="77777777" w:rsidTr="00055652">
        <w:tc>
          <w:tcPr>
            <w:tcW w:w="2694" w:type="dxa"/>
            <w:tcBorders>
              <w:top w:val="nil"/>
              <w:bottom w:val="single" w:sz="4" w:space="0" w:color="auto"/>
            </w:tcBorders>
          </w:tcPr>
          <w:p w14:paraId="1FDC64A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S(Age)</w:t>
            </w:r>
          </w:p>
        </w:tc>
        <w:tc>
          <w:tcPr>
            <w:tcW w:w="1559" w:type="dxa"/>
            <w:tcBorders>
              <w:top w:val="nil"/>
              <w:bottom w:val="single" w:sz="4" w:space="0" w:color="auto"/>
            </w:tcBorders>
          </w:tcPr>
          <w:p w14:paraId="650EFE10"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0B35950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7.53</w:t>
            </w:r>
          </w:p>
        </w:tc>
        <w:tc>
          <w:tcPr>
            <w:tcW w:w="992" w:type="dxa"/>
            <w:tcBorders>
              <w:top w:val="nil"/>
              <w:bottom w:val="single" w:sz="4" w:space="0" w:color="auto"/>
            </w:tcBorders>
          </w:tcPr>
          <w:p w14:paraId="21A26ED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29.71</w:t>
            </w:r>
          </w:p>
        </w:tc>
        <w:tc>
          <w:tcPr>
            <w:tcW w:w="993" w:type="dxa"/>
            <w:tcBorders>
              <w:top w:val="nil"/>
              <w:bottom w:val="single" w:sz="4" w:space="0" w:color="auto"/>
            </w:tcBorders>
          </w:tcPr>
          <w:p w14:paraId="6F82939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bl>
    <w:p w14:paraId="08C6FC83" w14:textId="77777777" w:rsidR="003D043B" w:rsidRDefault="003D043B" w:rsidP="00423588">
      <w:pPr>
        <w:jc w:val="both"/>
        <w:rPr>
          <w:rFonts w:ascii="Times New Roman" w:hAnsi="Times New Roman" w:cs="Times New Roman"/>
          <w:lang w:val="en-GB"/>
        </w:rPr>
      </w:pPr>
    </w:p>
    <w:p w14:paraId="1551DCB8" w14:textId="77777777" w:rsidR="003D043B" w:rsidRDefault="003D043B" w:rsidP="00423588">
      <w:pPr>
        <w:jc w:val="both"/>
        <w:rPr>
          <w:rFonts w:ascii="Times New Roman" w:hAnsi="Times New Roman" w:cs="Times New Roman"/>
          <w:lang w:val="en-GB"/>
        </w:rPr>
      </w:pPr>
    </w:p>
    <w:p w14:paraId="4635EFF7" w14:textId="31C671BE" w:rsidR="00423588" w:rsidRPr="003D043B" w:rsidRDefault="00423588" w:rsidP="00423588">
      <w:pPr>
        <w:jc w:val="both"/>
        <w:rPr>
          <w:rFonts w:ascii="Times New Roman" w:hAnsi="Times New Roman" w:cs="Times New Roman"/>
          <w:lang w:val="en-GB"/>
        </w:rPr>
      </w:pPr>
      <w:r w:rsidRPr="003D043B">
        <w:rPr>
          <w:rFonts w:ascii="Times New Roman" w:hAnsi="Times New Roman" w:cs="Times New Roman"/>
          <w:b/>
          <w:bCs/>
          <w:lang w:val="en-GB"/>
        </w:rPr>
        <w:lastRenderedPageBreak/>
        <w:t xml:space="preserve">Table </w:t>
      </w:r>
      <w:r w:rsidR="0075030D">
        <w:rPr>
          <w:rFonts w:ascii="Times New Roman" w:hAnsi="Times New Roman" w:cs="Times New Roman"/>
          <w:b/>
          <w:bCs/>
          <w:lang w:val="en-GB"/>
        </w:rPr>
        <w:t>S</w:t>
      </w:r>
      <w:r w:rsidRPr="003D043B">
        <w:rPr>
          <w:rFonts w:ascii="Times New Roman" w:hAnsi="Times New Roman" w:cs="Times New Roman"/>
          <w:b/>
          <w:bCs/>
          <w:lang w:val="en-GB"/>
        </w:rPr>
        <w:t>3</w:t>
      </w:r>
      <w:r w:rsidRPr="003D043B">
        <w:rPr>
          <w:rFonts w:ascii="Times New Roman" w:hAnsi="Times New Roman" w:cs="Times New Roman"/>
          <w:lang w:val="en-GB"/>
        </w:rPr>
        <w:t xml:space="preserve"> Results of the </w:t>
      </w:r>
      <w:r w:rsidR="00D428B0">
        <w:rPr>
          <w:rFonts w:ascii="Times New Roman" w:hAnsi="Times New Roman" w:cs="Times New Roman"/>
          <w:lang w:val="en-GB"/>
        </w:rPr>
        <w:t>g</w:t>
      </w:r>
      <w:r w:rsidRPr="003D043B">
        <w:rPr>
          <w:rFonts w:ascii="Times New Roman" w:hAnsi="Times New Roman" w:cs="Times New Roman"/>
          <w:lang w:val="en-GB"/>
        </w:rPr>
        <w:t xml:space="preserve">eneralized </w:t>
      </w:r>
      <w:r w:rsidR="00D428B0">
        <w:rPr>
          <w:rFonts w:ascii="Times New Roman" w:hAnsi="Times New Roman" w:cs="Times New Roman"/>
          <w:lang w:val="en-GB"/>
        </w:rPr>
        <w:t>l</w:t>
      </w:r>
      <w:r w:rsidRPr="003D043B">
        <w:rPr>
          <w:rFonts w:ascii="Times New Roman" w:hAnsi="Times New Roman" w:cs="Times New Roman"/>
          <w:lang w:val="en-GB"/>
        </w:rPr>
        <w:t xml:space="preserve">inear </w:t>
      </w:r>
      <w:r w:rsidR="00B0531B">
        <w:rPr>
          <w:rFonts w:ascii="Times New Roman" w:hAnsi="Times New Roman" w:cs="Times New Roman"/>
          <w:lang w:val="en-GB"/>
        </w:rPr>
        <w:t>m</w:t>
      </w:r>
      <w:r w:rsidRPr="003D043B">
        <w:rPr>
          <w:rFonts w:ascii="Times New Roman" w:hAnsi="Times New Roman" w:cs="Times New Roman"/>
          <w:lang w:val="en-GB"/>
        </w:rPr>
        <w:t xml:space="preserve">ixed </w:t>
      </w:r>
      <w:r w:rsidR="00B0531B">
        <w:rPr>
          <w:rFonts w:ascii="Times New Roman" w:hAnsi="Times New Roman" w:cs="Times New Roman"/>
          <w:lang w:val="en-GB"/>
        </w:rPr>
        <w:t>m</w:t>
      </w:r>
      <w:r w:rsidRPr="003D043B">
        <w:rPr>
          <w:rFonts w:ascii="Times New Roman" w:hAnsi="Times New Roman" w:cs="Times New Roman"/>
          <w:lang w:val="en-GB"/>
        </w:rPr>
        <w:t xml:space="preserve">odel for the proportion of time spent on antipredator behaviour in relation to chick age, wind strength, temperature and time of the day with chick identity included as a random factor. The result of the likelihood ratio test (LRT) comparing the model without and with chick identity as a random factor is provided. </w:t>
      </w:r>
    </w:p>
    <w:tbl>
      <w:tblPr>
        <w:tblW w:w="7230" w:type="dxa"/>
        <w:tblInd w:w="108" w:type="dxa"/>
        <w:tblBorders>
          <w:top w:val="single" w:sz="4" w:space="0" w:color="auto"/>
          <w:bottom w:val="single" w:sz="4" w:space="0" w:color="auto"/>
        </w:tblBorders>
        <w:tblLayout w:type="fixed"/>
        <w:tblLook w:val="00A0" w:firstRow="1" w:lastRow="0" w:firstColumn="1" w:lastColumn="0" w:noHBand="0" w:noVBand="0"/>
      </w:tblPr>
      <w:tblGrid>
        <w:gridCol w:w="2694"/>
        <w:gridCol w:w="1559"/>
        <w:gridCol w:w="992"/>
        <w:gridCol w:w="992"/>
        <w:gridCol w:w="993"/>
      </w:tblGrid>
      <w:tr w:rsidR="00423588" w:rsidRPr="003D043B" w14:paraId="24E5698F" w14:textId="77777777" w:rsidTr="00055652">
        <w:tc>
          <w:tcPr>
            <w:tcW w:w="2694" w:type="dxa"/>
            <w:tcBorders>
              <w:top w:val="single" w:sz="4" w:space="0" w:color="auto"/>
              <w:bottom w:val="single" w:sz="4" w:space="0" w:color="auto"/>
            </w:tcBorders>
          </w:tcPr>
          <w:p w14:paraId="1E43B511"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Fixed effects</w:t>
            </w:r>
          </w:p>
        </w:tc>
        <w:tc>
          <w:tcPr>
            <w:tcW w:w="1559" w:type="dxa"/>
            <w:tcBorders>
              <w:top w:val="single" w:sz="4" w:space="0" w:color="auto"/>
              <w:bottom w:val="single" w:sz="4" w:space="0" w:color="auto"/>
            </w:tcBorders>
          </w:tcPr>
          <w:p w14:paraId="26861AF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Estimate</w:t>
            </w:r>
          </w:p>
        </w:tc>
        <w:tc>
          <w:tcPr>
            <w:tcW w:w="992" w:type="dxa"/>
            <w:tcBorders>
              <w:top w:val="single" w:sz="4" w:space="0" w:color="auto"/>
              <w:bottom w:val="single" w:sz="4" w:space="0" w:color="auto"/>
            </w:tcBorders>
          </w:tcPr>
          <w:p w14:paraId="01C4CAF3"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SE</w:t>
            </w:r>
          </w:p>
        </w:tc>
        <w:tc>
          <w:tcPr>
            <w:tcW w:w="992" w:type="dxa"/>
            <w:tcBorders>
              <w:top w:val="single" w:sz="4" w:space="0" w:color="auto"/>
              <w:bottom w:val="single" w:sz="4" w:space="0" w:color="auto"/>
            </w:tcBorders>
          </w:tcPr>
          <w:p w14:paraId="75AA8A9D" w14:textId="4C6DD0C7" w:rsidR="00423588" w:rsidRPr="003D043B" w:rsidRDefault="00423588" w:rsidP="00055652">
            <w:pPr>
              <w:jc w:val="center"/>
              <w:rPr>
                <w:rFonts w:ascii="Times New Roman" w:hAnsi="Times New Roman" w:cs="Times New Roman"/>
                <w:lang w:val="en-GB"/>
              </w:rPr>
            </w:pPr>
            <w:r w:rsidRPr="00B36229">
              <w:rPr>
                <w:rFonts w:ascii="Times New Roman" w:hAnsi="Times New Roman" w:cs="Times New Roman"/>
                <w:i/>
                <w:iCs/>
                <w:lang w:val="en-GB"/>
              </w:rPr>
              <w:t>t</w:t>
            </w:r>
            <w:r w:rsidR="00B36229">
              <w:rPr>
                <w:rFonts w:ascii="Times New Roman" w:hAnsi="Times New Roman" w:cs="Times New Roman"/>
                <w:lang w:val="en-GB"/>
              </w:rPr>
              <w:t>-</w:t>
            </w:r>
            <w:r w:rsidRPr="003D043B">
              <w:rPr>
                <w:rFonts w:ascii="Times New Roman" w:hAnsi="Times New Roman" w:cs="Times New Roman"/>
                <w:lang w:val="en-GB"/>
              </w:rPr>
              <w:t>value</w:t>
            </w:r>
          </w:p>
        </w:tc>
        <w:tc>
          <w:tcPr>
            <w:tcW w:w="993" w:type="dxa"/>
            <w:tcBorders>
              <w:top w:val="single" w:sz="4" w:space="0" w:color="auto"/>
              <w:bottom w:val="single" w:sz="4" w:space="0" w:color="auto"/>
            </w:tcBorders>
          </w:tcPr>
          <w:p w14:paraId="2A94AE09" w14:textId="12AF23DD" w:rsidR="00423588" w:rsidRPr="00B36229" w:rsidRDefault="00B36229" w:rsidP="00055652">
            <w:pPr>
              <w:jc w:val="center"/>
              <w:rPr>
                <w:rFonts w:ascii="Times New Roman" w:hAnsi="Times New Roman" w:cs="Times New Roman"/>
                <w:i/>
                <w:lang w:val="en-GB"/>
              </w:rPr>
            </w:pPr>
            <w:r w:rsidRPr="00B36229">
              <w:rPr>
                <w:rFonts w:ascii="Times New Roman" w:hAnsi="Times New Roman" w:cs="Times New Roman"/>
                <w:i/>
                <w:lang w:val="en-GB"/>
              </w:rPr>
              <w:t>p</w:t>
            </w:r>
          </w:p>
        </w:tc>
      </w:tr>
      <w:tr w:rsidR="00423588" w:rsidRPr="003D043B" w14:paraId="79A98CE7" w14:textId="77777777" w:rsidTr="00055652">
        <w:tc>
          <w:tcPr>
            <w:tcW w:w="2694" w:type="dxa"/>
            <w:tcBorders>
              <w:top w:val="nil"/>
            </w:tcBorders>
          </w:tcPr>
          <w:p w14:paraId="100F6812"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Intercept</w:t>
            </w:r>
          </w:p>
        </w:tc>
        <w:tc>
          <w:tcPr>
            <w:tcW w:w="1559" w:type="dxa"/>
            <w:tcBorders>
              <w:top w:val="nil"/>
            </w:tcBorders>
          </w:tcPr>
          <w:p w14:paraId="3A183B3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-0.213</w:t>
            </w:r>
          </w:p>
        </w:tc>
        <w:tc>
          <w:tcPr>
            <w:tcW w:w="992" w:type="dxa"/>
            <w:tcBorders>
              <w:top w:val="nil"/>
            </w:tcBorders>
          </w:tcPr>
          <w:p w14:paraId="4EA40A5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0.106</w:t>
            </w:r>
          </w:p>
        </w:tc>
        <w:tc>
          <w:tcPr>
            <w:tcW w:w="992" w:type="dxa"/>
            <w:tcBorders>
              <w:top w:val="nil"/>
            </w:tcBorders>
          </w:tcPr>
          <w:p w14:paraId="062E6EC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2.01</w:t>
            </w:r>
          </w:p>
        </w:tc>
        <w:tc>
          <w:tcPr>
            <w:tcW w:w="993" w:type="dxa"/>
            <w:tcBorders>
              <w:top w:val="nil"/>
            </w:tcBorders>
          </w:tcPr>
          <w:p w14:paraId="3E5C655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0.045</w:t>
            </w:r>
          </w:p>
        </w:tc>
      </w:tr>
      <w:tr w:rsidR="00423588" w:rsidRPr="003D043B" w14:paraId="56772693" w14:textId="77777777" w:rsidTr="00055652">
        <w:tc>
          <w:tcPr>
            <w:tcW w:w="2694" w:type="dxa"/>
            <w:tcBorders>
              <w:top w:val="nil"/>
              <w:bottom w:val="nil"/>
            </w:tcBorders>
          </w:tcPr>
          <w:p w14:paraId="788F7E3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(moderate)</w:t>
            </w:r>
          </w:p>
        </w:tc>
        <w:tc>
          <w:tcPr>
            <w:tcW w:w="1559" w:type="dxa"/>
            <w:tcBorders>
              <w:top w:val="nil"/>
              <w:bottom w:val="nil"/>
            </w:tcBorders>
          </w:tcPr>
          <w:p w14:paraId="33EAE1F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0.181</w:t>
            </w:r>
          </w:p>
        </w:tc>
        <w:tc>
          <w:tcPr>
            <w:tcW w:w="992" w:type="dxa"/>
            <w:tcBorders>
              <w:top w:val="nil"/>
              <w:bottom w:val="nil"/>
            </w:tcBorders>
          </w:tcPr>
          <w:p w14:paraId="54EBD20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0.005</w:t>
            </w:r>
          </w:p>
        </w:tc>
        <w:tc>
          <w:tcPr>
            <w:tcW w:w="992" w:type="dxa"/>
            <w:tcBorders>
              <w:top w:val="nil"/>
              <w:bottom w:val="nil"/>
            </w:tcBorders>
          </w:tcPr>
          <w:p w14:paraId="75E4C50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3.44</w:t>
            </w:r>
          </w:p>
        </w:tc>
        <w:tc>
          <w:tcPr>
            <w:tcW w:w="993" w:type="dxa"/>
            <w:tcBorders>
              <w:top w:val="nil"/>
              <w:bottom w:val="nil"/>
            </w:tcBorders>
          </w:tcPr>
          <w:p w14:paraId="6466CA9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3F254DEC" w14:textId="77777777" w:rsidTr="00055652">
        <w:tc>
          <w:tcPr>
            <w:tcW w:w="2694" w:type="dxa"/>
            <w:tcBorders>
              <w:top w:val="nil"/>
              <w:bottom w:val="nil"/>
            </w:tcBorders>
          </w:tcPr>
          <w:p w14:paraId="340FAAD2"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Wind strength (strong) </w:t>
            </w:r>
          </w:p>
        </w:tc>
        <w:tc>
          <w:tcPr>
            <w:tcW w:w="1559" w:type="dxa"/>
            <w:tcBorders>
              <w:top w:val="nil"/>
              <w:bottom w:val="nil"/>
            </w:tcBorders>
          </w:tcPr>
          <w:p w14:paraId="581916D3"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0.264</w:t>
            </w:r>
          </w:p>
        </w:tc>
        <w:tc>
          <w:tcPr>
            <w:tcW w:w="992" w:type="dxa"/>
            <w:tcBorders>
              <w:top w:val="nil"/>
              <w:bottom w:val="nil"/>
            </w:tcBorders>
          </w:tcPr>
          <w:p w14:paraId="558D830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0.070</w:t>
            </w:r>
          </w:p>
        </w:tc>
        <w:tc>
          <w:tcPr>
            <w:tcW w:w="992" w:type="dxa"/>
            <w:tcBorders>
              <w:top w:val="nil"/>
              <w:bottom w:val="nil"/>
            </w:tcBorders>
          </w:tcPr>
          <w:p w14:paraId="30E79BD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3.78</w:t>
            </w:r>
          </w:p>
        </w:tc>
        <w:tc>
          <w:tcPr>
            <w:tcW w:w="993" w:type="dxa"/>
            <w:tcBorders>
              <w:top w:val="nil"/>
              <w:bottom w:val="nil"/>
            </w:tcBorders>
          </w:tcPr>
          <w:p w14:paraId="4052AF8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5AD86397" w14:textId="77777777" w:rsidTr="00055652">
        <w:tc>
          <w:tcPr>
            <w:tcW w:w="2694" w:type="dxa"/>
            <w:tcBorders>
              <w:top w:val="nil"/>
              <w:bottom w:val="nil"/>
            </w:tcBorders>
          </w:tcPr>
          <w:p w14:paraId="152B3C31"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(weak)</w:t>
            </w:r>
          </w:p>
        </w:tc>
        <w:tc>
          <w:tcPr>
            <w:tcW w:w="1559" w:type="dxa"/>
            <w:tcBorders>
              <w:top w:val="nil"/>
              <w:bottom w:val="nil"/>
            </w:tcBorders>
          </w:tcPr>
          <w:p w14:paraId="36B0D50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0.109</w:t>
            </w:r>
          </w:p>
        </w:tc>
        <w:tc>
          <w:tcPr>
            <w:tcW w:w="992" w:type="dxa"/>
            <w:tcBorders>
              <w:top w:val="nil"/>
              <w:bottom w:val="nil"/>
            </w:tcBorders>
          </w:tcPr>
          <w:p w14:paraId="38E9545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0.049</w:t>
            </w:r>
          </w:p>
        </w:tc>
        <w:tc>
          <w:tcPr>
            <w:tcW w:w="992" w:type="dxa"/>
            <w:tcBorders>
              <w:top w:val="nil"/>
              <w:bottom w:val="nil"/>
            </w:tcBorders>
          </w:tcPr>
          <w:p w14:paraId="6A5595E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2.21</w:t>
            </w:r>
          </w:p>
        </w:tc>
        <w:tc>
          <w:tcPr>
            <w:tcW w:w="993" w:type="dxa"/>
            <w:tcBorders>
              <w:top w:val="nil"/>
              <w:bottom w:val="nil"/>
            </w:tcBorders>
          </w:tcPr>
          <w:p w14:paraId="706481E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0.028</w:t>
            </w:r>
          </w:p>
        </w:tc>
      </w:tr>
      <w:tr w:rsidR="00423588" w:rsidRPr="003D043B" w14:paraId="6B0DD0AD" w14:textId="77777777" w:rsidTr="00055652">
        <w:tc>
          <w:tcPr>
            <w:tcW w:w="2694" w:type="dxa"/>
            <w:tcBorders>
              <w:top w:val="nil"/>
              <w:bottom w:val="nil"/>
            </w:tcBorders>
          </w:tcPr>
          <w:p w14:paraId="3A718E9E"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Temperature</w:t>
            </w:r>
          </w:p>
        </w:tc>
        <w:tc>
          <w:tcPr>
            <w:tcW w:w="1559" w:type="dxa"/>
            <w:tcBorders>
              <w:top w:val="nil"/>
              <w:bottom w:val="nil"/>
            </w:tcBorders>
          </w:tcPr>
          <w:p w14:paraId="3179196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0.022</w:t>
            </w:r>
          </w:p>
        </w:tc>
        <w:tc>
          <w:tcPr>
            <w:tcW w:w="992" w:type="dxa"/>
            <w:tcBorders>
              <w:top w:val="nil"/>
              <w:bottom w:val="nil"/>
            </w:tcBorders>
          </w:tcPr>
          <w:p w14:paraId="0DD0E56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0.004</w:t>
            </w:r>
          </w:p>
        </w:tc>
        <w:tc>
          <w:tcPr>
            <w:tcW w:w="992" w:type="dxa"/>
            <w:tcBorders>
              <w:top w:val="nil"/>
              <w:bottom w:val="nil"/>
            </w:tcBorders>
          </w:tcPr>
          <w:p w14:paraId="21FE725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5.62</w:t>
            </w:r>
          </w:p>
        </w:tc>
        <w:tc>
          <w:tcPr>
            <w:tcW w:w="993" w:type="dxa"/>
            <w:tcBorders>
              <w:top w:val="nil"/>
              <w:bottom w:val="nil"/>
            </w:tcBorders>
          </w:tcPr>
          <w:p w14:paraId="39757B7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r w:rsidR="00423588" w:rsidRPr="003D043B" w14:paraId="4CAF4BE9" w14:textId="77777777" w:rsidTr="00055652">
        <w:tc>
          <w:tcPr>
            <w:tcW w:w="2694" w:type="dxa"/>
            <w:tcBorders>
              <w:top w:val="nil"/>
              <w:bottom w:val="nil"/>
            </w:tcBorders>
          </w:tcPr>
          <w:p w14:paraId="0C0B7E41"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(morning)</w:t>
            </w:r>
          </w:p>
        </w:tc>
        <w:tc>
          <w:tcPr>
            <w:tcW w:w="1559" w:type="dxa"/>
            <w:tcBorders>
              <w:top w:val="nil"/>
              <w:bottom w:val="nil"/>
            </w:tcBorders>
          </w:tcPr>
          <w:p w14:paraId="2FF72B6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-0.128</w:t>
            </w:r>
          </w:p>
        </w:tc>
        <w:tc>
          <w:tcPr>
            <w:tcW w:w="992" w:type="dxa"/>
            <w:tcBorders>
              <w:top w:val="nil"/>
              <w:bottom w:val="nil"/>
            </w:tcBorders>
          </w:tcPr>
          <w:p w14:paraId="3848D33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0.062</w:t>
            </w:r>
          </w:p>
        </w:tc>
        <w:tc>
          <w:tcPr>
            <w:tcW w:w="992" w:type="dxa"/>
            <w:tcBorders>
              <w:top w:val="nil"/>
              <w:bottom w:val="nil"/>
            </w:tcBorders>
          </w:tcPr>
          <w:p w14:paraId="5CDB41F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2.07</w:t>
            </w:r>
          </w:p>
        </w:tc>
        <w:tc>
          <w:tcPr>
            <w:tcW w:w="993" w:type="dxa"/>
            <w:tcBorders>
              <w:top w:val="nil"/>
              <w:bottom w:val="nil"/>
            </w:tcBorders>
          </w:tcPr>
          <w:p w14:paraId="627F676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0.039</w:t>
            </w:r>
          </w:p>
        </w:tc>
      </w:tr>
      <w:tr w:rsidR="00423588" w:rsidRPr="003D043B" w14:paraId="78FDCB83" w14:textId="77777777" w:rsidTr="00055652">
        <w:tc>
          <w:tcPr>
            <w:tcW w:w="2694" w:type="dxa"/>
            <w:tcBorders>
              <w:top w:val="nil"/>
              <w:bottom w:val="single" w:sz="4" w:space="0" w:color="auto"/>
            </w:tcBorders>
          </w:tcPr>
          <w:p w14:paraId="7C0013E4"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(evening)</w:t>
            </w:r>
          </w:p>
        </w:tc>
        <w:tc>
          <w:tcPr>
            <w:tcW w:w="1559" w:type="dxa"/>
            <w:tcBorders>
              <w:top w:val="nil"/>
              <w:bottom w:val="single" w:sz="4" w:space="0" w:color="auto"/>
            </w:tcBorders>
          </w:tcPr>
          <w:p w14:paraId="2A08016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-0.042</w:t>
            </w:r>
          </w:p>
        </w:tc>
        <w:tc>
          <w:tcPr>
            <w:tcW w:w="992" w:type="dxa"/>
            <w:tcBorders>
              <w:top w:val="nil"/>
              <w:bottom w:val="single" w:sz="4" w:space="0" w:color="auto"/>
            </w:tcBorders>
          </w:tcPr>
          <w:p w14:paraId="102A6B5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0.046</w:t>
            </w:r>
          </w:p>
        </w:tc>
        <w:tc>
          <w:tcPr>
            <w:tcW w:w="992" w:type="dxa"/>
            <w:tcBorders>
              <w:top w:val="nil"/>
              <w:bottom w:val="single" w:sz="4" w:space="0" w:color="auto"/>
            </w:tcBorders>
          </w:tcPr>
          <w:p w14:paraId="4665A94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0.91</w:t>
            </w:r>
          </w:p>
        </w:tc>
        <w:tc>
          <w:tcPr>
            <w:tcW w:w="993" w:type="dxa"/>
            <w:tcBorders>
              <w:top w:val="nil"/>
              <w:bottom w:val="single" w:sz="4" w:space="0" w:color="auto"/>
            </w:tcBorders>
          </w:tcPr>
          <w:p w14:paraId="451CB2A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0.363</w:t>
            </w:r>
          </w:p>
        </w:tc>
      </w:tr>
      <w:tr w:rsidR="00423588" w:rsidRPr="003D043B" w14:paraId="1629C71F" w14:textId="77777777" w:rsidTr="00055652">
        <w:tc>
          <w:tcPr>
            <w:tcW w:w="4253" w:type="dxa"/>
            <w:gridSpan w:val="2"/>
            <w:tcBorders>
              <w:top w:val="single" w:sz="4" w:space="0" w:color="auto"/>
              <w:bottom w:val="nil"/>
            </w:tcBorders>
          </w:tcPr>
          <w:p w14:paraId="3B75588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Significance of random factor</w:t>
            </w:r>
          </w:p>
        </w:tc>
        <w:tc>
          <w:tcPr>
            <w:tcW w:w="992" w:type="dxa"/>
            <w:tcBorders>
              <w:top w:val="single" w:sz="4" w:space="0" w:color="auto"/>
              <w:bottom w:val="nil"/>
            </w:tcBorders>
          </w:tcPr>
          <w:p w14:paraId="1FD2EBB9" w14:textId="77777777" w:rsidR="00423588" w:rsidRPr="003D043B" w:rsidRDefault="00423588" w:rsidP="00055652">
            <w:pPr>
              <w:jc w:val="center"/>
              <w:rPr>
                <w:rFonts w:ascii="Times New Roman" w:hAnsi="Times New Roman" w:cs="Times New Roman"/>
                <w:highlight w:val="yellow"/>
                <w:lang w:val="en-GB"/>
              </w:rPr>
            </w:pPr>
          </w:p>
        </w:tc>
        <w:tc>
          <w:tcPr>
            <w:tcW w:w="992" w:type="dxa"/>
            <w:tcBorders>
              <w:top w:val="single" w:sz="4" w:space="0" w:color="auto"/>
              <w:bottom w:val="nil"/>
            </w:tcBorders>
          </w:tcPr>
          <w:p w14:paraId="79A9CB2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LR test</w:t>
            </w:r>
          </w:p>
        </w:tc>
        <w:tc>
          <w:tcPr>
            <w:tcW w:w="993" w:type="dxa"/>
            <w:tcBorders>
              <w:top w:val="single" w:sz="4" w:space="0" w:color="auto"/>
              <w:bottom w:val="nil"/>
            </w:tcBorders>
          </w:tcPr>
          <w:p w14:paraId="01E3AB28" w14:textId="77777777" w:rsidR="00423588" w:rsidRPr="00B36229" w:rsidRDefault="00423588" w:rsidP="00055652">
            <w:pPr>
              <w:jc w:val="center"/>
              <w:rPr>
                <w:rFonts w:ascii="Times New Roman" w:hAnsi="Times New Roman" w:cs="Times New Roman"/>
                <w:i/>
                <w:iCs/>
                <w:lang w:val="en-GB"/>
              </w:rPr>
            </w:pPr>
            <w:r w:rsidRPr="00B36229">
              <w:rPr>
                <w:rFonts w:ascii="Times New Roman" w:hAnsi="Times New Roman" w:cs="Times New Roman"/>
                <w:i/>
                <w:iCs/>
                <w:lang w:val="en-GB"/>
              </w:rPr>
              <w:t>p</w:t>
            </w:r>
          </w:p>
        </w:tc>
      </w:tr>
      <w:tr w:rsidR="00423588" w:rsidRPr="003D043B" w14:paraId="79F34355" w14:textId="77777777" w:rsidTr="00055652">
        <w:tc>
          <w:tcPr>
            <w:tcW w:w="2694" w:type="dxa"/>
            <w:tcBorders>
              <w:top w:val="nil"/>
              <w:bottom w:val="single" w:sz="4" w:space="0" w:color="auto"/>
            </w:tcBorders>
          </w:tcPr>
          <w:p w14:paraId="5BC89C78"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Chick identity </w:t>
            </w:r>
          </w:p>
        </w:tc>
        <w:tc>
          <w:tcPr>
            <w:tcW w:w="1559" w:type="dxa"/>
            <w:tcBorders>
              <w:top w:val="nil"/>
              <w:bottom w:val="single" w:sz="4" w:space="0" w:color="auto"/>
            </w:tcBorders>
          </w:tcPr>
          <w:p w14:paraId="3A279EE1"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1D06FE2C" w14:textId="77777777" w:rsidR="00423588" w:rsidRPr="003D043B" w:rsidRDefault="00423588" w:rsidP="00055652">
            <w:pPr>
              <w:jc w:val="center"/>
              <w:rPr>
                <w:rFonts w:ascii="Times New Roman" w:hAnsi="Times New Roman" w:cs="Times New Roman"/>
                <w:highlight w:val="yellow"/>
                <w:lang w:val="en-GB"/>
              </w:rPr>
            </w:pPr>
          </w:p>
        </w:tc>
        <w:tc>
          <w:tcPr>
            <w:tcW w:w="992" w:type="dxa"/>
            <w:tcBorders>
              <w:top w:val="nil"/>
              <w:bottom w:val="single" w:sz="4" w:space="0" w:color="auto"/>
            </w:tcBorders>
          </w:tcPr>
          <w:p w14:paraId="3051AF0F"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c>
          <w:tcPr>
            <w:tcW w:w="993" w:type="dxa"/>
            <w:tcBorders>
              <w:top w:val="nil"/>
              <w:bottom w:val="single" w:sz="4" w:space="0" w:color="auto"/>
            </w:tcBorders>
          </w:tcPr>
          <w:p w14:paraId="48B59A7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0.999</w:t>
            </w:r>
          </w:p>
        </w:tc>
      </w:tr>
      <w:tr w:rsidR="00423588" w:rsidRPr="003D043B" w14:paraId="7200A6E9" w14:textId="77777777" w:rsidTr="00055652">
        <w:tc>
          <w:tcPr>
            <w:tcW w:w="4253" w:type="dxa"/>
            <w:gridSpan w:val="2"/>
            <w:tcBorders>
              <w:top w:val="single" w:sz="4" w:space="0" w:color="auto"/>
              <w:bottom w:val="nil"/>
            </w:tcBorders>
          </w:tcPr>
          <w:p w14:paraId="046B0300"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Approximate significance of smooth term</w:t>
            </w:r>
          </w:p>
        </w:tc>
        <w:tc>
          <w:tcPr>
            <w:tcW w:w="992" w:type="dxa"/>
            <w:tcBorders>
              <w:top w:val="single" w:sz="4" w:space="0" w:color="auto"/>
              <w:bottom w:val="nil"/>
            </w:tcBorders>
          </w:tcPr>
          <w:p w14:paraId="185ED8DD" w14:textId="77777777" w:rsidR="00423588" w:rsidRPr="004772E2" w:rsidRDefault="00423588" w:rsidP="00055652">
            <w:pPr>
              <w:jc w:val="center"/>
              <w:rPr>
                <w:rFonts w:ascii="Times New Roman" w:hAnsi="Times New Roman" w:cs="Times New Roman"/>
                <w:i/>
                <w:iCs/>
                <w:lang w:val="en-GB"/>
              </w:rPr>
            </w:pPr>
            <w:proofErr w:type="spellStart"/>
            <w:r w:rsidRPr="004772E2">
              <w:rPr>
                <w:rFonts w:ascii="Times New Roman" w:hAnsi="Times New Roman" w:cs="Times New Roman"/>
                <w:i/>
                <w:iCs/>
                <w:lang w:val="en-GB"/>
              </w:rPr>
              <w:t>edf</w:t>
            </w:r>
            <w:proofErr w:type="spellEnd"/>
          </w:p>
        </w:tc>
        <w:tc>
          <w:tcPr>
            <w:tcW w:w="992" w:type="dxa"/>
            <w:tcBorders>
              <w:top w:val="single" w:sz="4" w:space="0" w:color="auto"/>
              <w:bottom w:val="nil"/>
            </w:tcBorders>
          </w:tcPr>
          <w:p w14:paraId="09B2632A" w14:textId="77777777" w:rsidR="00423588" w:rsidRPr="004772E2" w:rsidRDefault="00423588" w:rsidP="00055652">
            <w:pPr>
              <w:jc w:val="center"/>
              <w:rPr>
                <w:rFonts w:ascii="Times New Roman" w:hAnsi="Times New Roman" w:cs="Times New Roman"/>
                <w:i/>
                <w:iCs/>
                <w:lang w:val="en-GB"/>
              </w:rPr>
            </w:pPr>
            <w:r w:rsidRPr="004772E2">
              <w:rPr>
                <w:rFonts w:ascii="Times New Roman" w:hAnsi="Times New Roman" w:cs="Times New Roman"/>
                <w:i/>
                <w:iCs/>
                <w:lang w:val="en-GB"/>
              </w:rPr>
              <w:t>F</w:t>
            </w:r>
          </w:p>
        </w:tc>
        <w:tc>
          <w:tcPr>
            <w:tcW w:w="993" w:type="dxa"/>
            <w:tcBorders>
              <w:top w:val="single" w:sz="4" w:space="0" w:color="auto"/>
              <w:bottom w:val="nil"/>
            </w:tcBorders>
          </w:tcPr>
          <w:p w14:paraId="1B9303AC" w14:textId="77777777" w:rsidR="00423588" w:rsidRPr="00B36229" w:rsidRDefault="00423588" w:rsidP="00055652">
            <w:pPr>
              <w:jc w:val="center"/>
              <w:rPr>
                <w:rFonts w:ascii="Times New Roman" w:hAnsi="Times New Roman" w:cs="Times New Roman"/>
                <w:i/>
                <w:iCs/>
                <w:lang w:val="en-GB"/>
              </w:rPr>
            </w:pPr>
            <w:r w:rsidRPr="00B36229">
              <w:rPr>
                <w:rFonts w:ascii="Times New Roman" w:hAnsi="Times New Roman" w:cs="Times New Roman"/>
                <w:i/>
                <w:iCs/>
                <w:lang w:val="en-GB"/>
              </w:rPr>
              <w:t>p</w:t>
            </w:r>
          </w:p>
        </w:tc>
      </w:tr>
      <w:tr w:rsidR="00423588" w:rsidRPr="003D043B" w14:paraId="5D64A8AC" w14:textId="77777777" w:rsidTr="00055652">
        <w:tc>
          <w:tcPr>
            <w:tcW w:w="2694" w:type="dxa"/>
            <w:tcBorders>
              <w:top w:val="nil"/>
              <w:bottom w:val="single" w:sz="4" w:space="0" w:color="auto"/>
            </w:tcBorders>
          </w:tcPr>
          <w:p w14:paraId="1E103926"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S(Age)</w:t>
            </w:r>
          </w:p>
        </w:tc>
        <w:tc>
          <w:tcPr>
            <w:tcW w:w="1559" w:type="dxa"/>
            <w:tcBorders>
              <w:top w:val="nil"/>
              <w:bottom w:val="single" w:sz="4" w:space="0" w:color="auto"/>
            </w:tcBorders>
          </w:tcPr>
          <w:p w14:paraId="6F6D2E0F"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4A8CEBB0"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7.12</w:t>
            </w:r>
          </w:p>
        </w:tc>
        <w:tc>
          <w:tcPr>
            <w:tcW w:w="992" w:type="dxa"/>
            <w:tcBorders>
              <w:top w:val="nil"/>
              <w:bottom w:val="single" w:sz="4" w:space="0" w:color="auto"/>
            </w:tcBorders>
          </w:tcPr>
          <w:p w14:paraId="1B3A8AB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11.74</w:t>
            </w:r>
          </w:p>
        </w:tc>
        <w:tc>
          <w:tcPr>
            <w:tcW w:w="993" w:type="dxa"/>
            <w:tcBorders>
              <w:top w:val="nil"/>
              <w:bottom w:val="single" w:sz="4" w:space="0" w:color="auto"/>
            </w:tcBorders>
          </w:tcPr>
          <w:p w14:paraId="2FE7744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bl>
    <w:p w14:paraId="79A7C95D" w14:textId="77777777" w:rsidR="00423588" w:rsidRPr="003D043B" w:rsidRDefault="00423588" w:rsidP="00423588">
      <w:pPr>
        <w:jc w:val="both"/>
        <w:rPr>
          <w:rFonts w:ascii="Times New Roman" w:hAnsi="Times New Roman" w:cs="Times New Roman"/>
          <w:lang w:val="en-GB"/>
        </w:rPr>
      </w:pPr>
    </w:p>
    <w:p w14:paraId="787EE90A" w14:textId="77777777" w:rsidR="00423588" w:rsidRPr="003D043B" w:rsidRDefault="00423588" w:rsidP="00423588">
      <w:pPr>
        <w:jc w:val="both"/>
        <w:rPr>
          <w:rFonts w:ascii="Times New Roman" w:hAnsi="Times New Roman" w:cs="Times New Roman"/>
        </w:rPr>
      </w:pPr>
    </w:p>
    <w:p w14:paraId="521C6B02" w14:textId="6F95AC30" w:rsidR="00423588" w:rsidRPr="003D043B" w:rsidRDefault="0075030D" w:rsidP="00423588">
      <w:pPr>
        <w:jc w:val="both"/>
        <w:rPr>
          <w:rFonts w:ascii="Times New Roman" w:hAnsi="Times New Roman" w:cs="Times New Roman"/>
          <w:lang w:val="en-GB"/>
        </w:rPr>
      </w:pPr>
      <w:r>
        <w:rPr>
          <w:rFonts w:ascii="Times New Roman" w:hAnsi="Times New Roman" w:cs="Times New Roman"/>
          <w:b/>
          <w:bCs/>
          <w:lang w:val="en-GB"/>
        </w:rPr>
        <w:t xml:space="preserve">Table </w:t>
      </w:r>
      <w:r w:rsidR="0041782B" w:rsidRPr="003D043B">
        <w:rPr>
          <w:rFonts w:ascii="Times New Roman" w:hAnsi="Times New Roman" w:cs="Times New Roman"/>
          <w:b/>
          <w:bCs/>
          <w:lang w:val="en-GB"/>
        </w:rPr>
        <w:t>S</w:t>
      </w:r>
      <w:r>
        <w:rPr>
          <w:rFonts w:ascii="Times New Roman" w:hAnsi="Times New Roman" w:cs="Times New Roman"/>
          <w:b/>
          <w:bCs/>
          <w:lang w:val="en-GB"/>
        </w:rPr>
        <w:t>4</w:t>
      </w:r>
      <w:r w:rsidR="00423588" w:rsidRPr="003D043B">
        <w:rPr>
          <w:rFonts w:ascii="Times New Roman" w:hAnsi="Times New Roman" w:cs="Times New Roman"/>
          <w:lang w:val="en-GB"/>
        </w:rPr>
        <w:t xml:space="preserve"> Results of the Generalized Linear Mixed Model for the proportion of time spent on comfort activities in relation to chick age, wind strength, temperature and time of the day with chick identity included as a random factor. The result of the likelihood ratio test (LRT) comparing the model without and with chick identity as a random factor is provided. </w:t>
      </w:r>
    </w:p>
    <w:tbl>
      <w:tblPr>
        <w:tblW w:w="7406" w:type="dxa"/>
        <w:tblInd w:w="108" w:type="dxa"/>
        <w:tblBorders>
          <w:top w:val="single" w:sz="4" w:space="0" w:color="auto"/>
          <w:bottom w:val="single" w:sz="4" w:space="0" w:color="auto"/>
        </w:tblBorders>
        <w:tblLayout w:type="fixed"/>
        <w:tblLook w:val="00A0" w:firstRow="1" w:lastRow="0" w:firstColumn="1" w:lastColumn="0" w:noHBand="0" w:noVBand="0"/>
      </w:tblPr>
      <w:tblGrid>
        <w:gridCol w:w="2694"/>
        <w:gridCol w:w="1559"/>
        <w:gridCol w:w="992"/>
        <w:gridCol w:w="1168"/>
        <w:gridCol w:w="993"/>
      </w:tblGrid>
      <w:tr w:rsidR="00423588" w:rsidRPr="003D043B" w14:paraId="263E4679" w14:textId="77777777" w:rsidTr="00055652">
        <w:tc>
          <w:tcPr>
            <w:tcW w:w="2694" w:type="dxa"/>
            <w:tcBorders>
              <w:top w:val="single" w:sz="4" w:space="0" w:color="auto"/>
              <w:bottom w:val="single" w:sz="4" w:space="0" w:color="auto"/>
            </w:tcBorders>
          </w:tcPr>
          <w:p w14:paraId="274210A8"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Fixed effects</w:t>
            </w:r>
          </w:p>
        </w:tc>
        <w:tc>
          <w:tcPr>
            <w:tcW w:w="1559" w:type="dxa"/>
            <w:tcBorders>
              <w:top w:val="single" w:sz="4" w:space="0" w:color="auto"/>
              <w:bottom w:val="single" w:sz="4" w:space="0" w:color="auto"/>
            </w:tcBorders>
          </w:tcPr>
          <w:p w14:paraId="2C85CA3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Estimate</w:t>
            </w:r>
          </w:p>
        </w:tc>
        <w:tc>
          <w:tcPr>
            <w:tcW w:w="992" w:type="dxa"/>
            <w:tcBorders>
              <w:top w:val="single" w:sz="4" w:space="0" w:color="auto"/>
              <w:bottom w:val="single" w:sz="4" w:space="0" w:color="auto"/>
            </w:tcBorders>
          </w:tcPr>
          <w:p w14:paraId="23AB308B"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SE</w:t>
            </w:r>
          </w:p>
        </w:tc>
        <w:tc>
          <w:tcPr>
            <w:tcW w:w="1168" w:type="dxa"/>
            <w:tcBorders>
              <w:top w:val="single" w:sz="4" w:space="0" w:color="auto"/>
              <w:bottom w:val="single" w:sz="4" w:space="0" w:color="auto"/>
            </w:tcBorders>
          </w:tcPr>
          <w:p w14:paraId="7971FD70" w14:textId="7A76FB55" w:rsidR="00423588" w:rsidRPr="003D043B" w:rsidRDefault="00423588" w:rsidP="00055652">
            <w:pPr>
              <w:jc w:val="center"/>
              <w:rPr>
                <w:rFonts w:ascii="Times New Roman" w:hAnsi="Times New Roman" w:cs="Times New Roman"/>
                <w:lang w:val="en-GB"/>
              </w:rPr>
            </w:pPr>
            <w:r w:rsidRPr="00FA256B">
              <w:rPr>
                <w:rFonts w:ascii="Times New Roman" w:hAnsi="Times New Roman" w:cs="Times New Roman"/>
                <w:i/>
                <w:iCs/>
                <w:lang w:val="en-GB"/>
              </w:rPr>
              <w:t>t</w:t>
            </w:r>
            <w:r w:rsidR="00FA256B">
              <w:rPr>
                <w:rFonts w:ascii="Times New Roman" w:hAnsi="Times New Roman" w:cs="Times New Roman"/>
                <w:lang w:val="en-GB"/>
              </w:rPr>
              <w:t>-</w:t>
            </w:r>
            <w:r w:rsidRPr="003D043B">
              <w:rPr>
                <w:rFonts w:ascii="Times New Roman" w:hAnsi="Times New Roman" w:cs="Times New Roman"/>
                <w:lang w:val="en-GB"/>
              </w:rPr>
              <w:t>value</w:t>
            </w:r>
          </w:p>
        </w:tc>
        <w:tc>
          <w:tcPr>
            <w:tcW w:w="993" w:type="dxa"/>
            <w:tcBorders>
              <w:top w:val="single" w:sz="4" w:space="0" w:color="auto"/>
              <w:bottom w:val="single" w:sz="4" w:space="0" w:color="auto"/>
            </w:tcBorders>
          </w:tcPr>
          <w:p w14:paraId="2514B3B1" w14:textId="07D30328" w:rsidR="00423588" w:rsidRPr="00FA256B" w:rsidRDefault="00FA256B" w:rsidP="00055652">
            <w:pPr>
              <w:jc w:val="center"/>
              <w:rPr>
                <w:rFonts w:ascii="Times New Roman" w:hAnsi="Times New Roman" w:cs="Times New Roman"/>
                <w:i/>
                <w:lang w:val="en-GB"/>
              </w:rPr>
            </w:pPr>
            <w:r w:rsidRPr="00FA256B">
              <w:rPr>
                <w:rFonts w:ascii="Times New Roman" w:hAnsi="Times New Roman" w:cs="Times New Roman"/>
                <w:i/>
                <w:lang w:val="en-GB"/>
              </w:rPr>
              <w:t>p</w:t>
            </w:r>
          </w:p>
        </w:tc>
      </w:tr>
      <w:tr w:rsidR="00423588" w:rsidRPr="003D043B" w14:paraId="4215176B" w14:textId="77777777" w:rsidTr="00055652">
        <w:tc>
          <w:tcPr>
            <w:tcW w:w="2694" w:type="dxa"/>
            <w:tcBorders>
              <w:top w:val="nil"/>
            </w:tcBorders>
          </w:tcPr>
          <w:p w14:paraId="3E225A2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Intercept</w:t>
            </w:r>
          </w:p>
        </w:tc>
        <w:tc>
          <w:tcPr>
            <w:tcW w:w="1559" w:type="dxa"/>
            <w:tcBorders>
              <w:top w:val="nil"/>
            </w:tcBorders>
          </w:tcPr>
          <w:p w14:paraId="46E8C3CF"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0.284</w:t>
            </w:r>
          </w:p>
        </w:tc>
        <w:tc>
          <w:tcPr>
            <w:tcW w:w="992" w:type="dxa"/>
            <w:tcBorders>
              <w:top w:val="nil"/>
            </w:tcBorders>
          </w:tcPr>
          <w:p w14:paraId="6AACC6E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0.092</w:t>
            </w:r>
          </w:p>
        </w:tc>
        <w:tc>
          <w:tcPr>
            <w:tcW w:w="1168" w:type="dxa"/>
            <w:tcBorders>
              <w:top w:val="nil"/>
            </w:tcBorders>
          </w:tcPr>
          <w:p w14:paraId="0157323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3.08</w:t>
            </w:r>
          </w:p>
        </w:tc>
        <w:tc>
          <w:tcPr>
            <w:tcW w:w="993" w:type="dxa"/>
            <w:tcBorders>
              <w:top w:val="nil"/>
            </w:tcBorders>
          </w:tcPr>
          <w:p w14:paraId="092DEE2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0.022</w:t>
            </w:r>
          </w:p>
        </w:tc>
      </w:tr>
      <w:tr w:rsidR="00423588" w:rsidRPr="003D043B" w14:paraId="4EA690FB" w14:textId="77777777" w:rsidTr="00055652">
        <w:tc>
          <w:tcPr>
            <w:tcW w:w="2694" w:type="dxa"/>
            <w:tcBorders>
              <w:top w:val="nil"/>
              <w:bottom w:val="nil"/>
            </w:tcBorders>
          </w:tcPr>
          <w:p w14:paraId="3E30486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(moderate)</w:t>
            </w:r>
          </w:p>
        </w:tc>
        <w:tc>
          <w:tcPr>
            <w:tcW w:w="1559" w:type="dxa"/>
            <w:tcBorders>
              <w:top w:val="nil"/>
              <w:bottom w:val="nil"/>
            </w:tcBorders>
          </w:tcPr>
          <w:p w14:paraId="5D55DE5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-0.066</w:t>
            </w:r>
          </w:p>
        </w:tc>
        <w:tc>
          <w:tcPr>
            <w:tcW w:w="992" w:type="dxa"/>
            <w:tcBorders>
              <w:top w:val="nil"/>
              <w:bottom w:val="nil"/>
            </w:tcBorders>
          </w:tcPr>
          <w:p w14:paraId="423EE04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0.048</w:t>
            </w:r>
          </w:p>
        </w:tc>
        <w:tc>
          <w:tcPr>
            <w:tcW w:w="1168" w:type="dxa"/>
            <w:tcBorders>
              <w:top w:val="nil"/>
              <w:bottom w:val="nil"/>
            </w:tcBorders>
          </w:tcPr>
          <w:p w14:paraId="012E101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1.38</w:t>
            </w:r>
          </w:p>
        </w:tc>
        <w:tc>
          <w:tcPr>
            <w:tcW w:w="993" w:type="dxa"/>
            <w:tcBorders>
              <w:top w:val="nil"/>
              <w:bottom w:val="nil"/>
            </w:tcBorders>
          </w:tcPr>
          <w:p w14:paraId="5F2CA443"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0.168</w:t>
            </w:r>
          </w:p>
        </w:tc>
      </w:tr>
      <w:tr w:rsidR="00423588" w:rsidRPr="003D043B" w14:paraId="1C92948D" w14:textId="77777777" w:rsidTr="00055652">
        <w:tc>
          <w:tcPr>
            <w:tcW w:w="2694" w:type="dxa"/>
            <w:tcBorders>
              <w:top w:val="nil"/>
              <w:bottom w:val="nil"/>
            </w:tcBorders>
          </w:tcPr>
          <w:p w14:paraId="6714CF0A"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Wind strength (strong) </w:t>
            </w:r>
          </w:p>
        </w:tc>
        <w:tc>
          <w:tcPr>
            <w:tcW w:w="1559" w:type="dxa"/>
            <w:tcBorders>
              <w:top w:val="nil"/>
              <w:bottom w:val="nil"/>
            </w:tcBorders>
          </w:tcPr>
          <w:p w14:paraId="2457950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-0.028</w:t>
            </w:r>
          </w:p>
        </w:tc>
        <w:tc>
          <w:tcPr>
            <w:tcW w:w="992" w:type="dxa"/>
            <w:tcBorders>
              <w:top w:val="nil"/>
              <w:bottom w:val="nil"/>
            </w:tcBorders>
          </w:tcPr>
          <w:p w14:paraId="4EFC80E3"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0.063</w:t>
            </w:r>
          </w:p>
        </w:tc>
        <w:tc>
          <w:tcPr>
            <w:tcW w:w="1168" w:type="dxa"/>
            <w:tcBorders>
              <w:top w:val="nil"/>
              <w:bottom w:val="nil"/>
            </w:tcBorders>
          </w:tcPr>
          <w:p w14:paraId="47E9546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0.45</w:t>
            </w:r>
          </w:p>
        </w:tc>
        <w:tc>
          <w:tcPr>
            <w:tcW w:w="993" w:type="dxa"/>
            <w:tcBorders>
              <w:top w:val="nil"/>
              <w:bottom w:val="nil"/>
            </w:tcBorders>
          </w:tcPr>
          <w:p w14:paraId="5D58391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0.652</w:t>
            </w:r>
          </w:p>
        </w:tc>
      </w:tr>
      <w:tr w:rsidR="00423588" w:rsidRPr="003D043B" w14:paraId="3A98662B" w14:textId="77777777" w:rsidTr="00055652">
        <w:tc>
          <w:tcPr>
            <w:tcW w:w="2694" w:type="dxa"/>
            <w:tcBorders>
              <w:top w:val="nil"/>
              <w:bottom w:val="nil"/>
            </w:tcBorders>
          </w:tcPr>
          <w:p w14:paraId="3E59A85C"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Wind strength (weak)</w:t>
            </w:r>
          </w:p>
        </w:tc>
        <w:tc>
          <w:tcPr>
            <w:tcW w:w="1559" w:type="dxa"/>
            <w:tcBorders>
              <w:top w:val="nil"/>
              <w:bottom w:val="nil"/>
            </w:tcBorders>
          </w:tcPr>
          <w:p w14:paraId="109CA1AC"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-0.026</w:t>
            </w:r>
          </w:p>
        </w:tc>
        <w:tc>
          <w:tcPr>
            <w:tcW w:w="992" w:type="dxa"/>
            <w:tcBorders>
              <w:top w:val="nil"/>
              <w:bottom w:val="nil"/>
            </w:tcBorders>
          </w:tcPr>
          <w:p w14:paraId="63F30B90"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0.044</w:t>
            </w:r>
          </w:p>
        </w:tc>
        <w:tc>
          <w:tcPr>
            <w:tcW w:w="1168" w:type="dxa"/>
            <w:tcBorders>
              <w:top w:val="nil"/>
              <w:bottom w:val="nil"/>
            </w:tcBorders>
          </w:tcPr>
          <w:p w14:paraId="7E0F897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0.59</w:t>
            </w:r>
          </w:p>
        </w:tc>
        <w:tc>
          <w:tcPr>
            <w:tcW w:w="993" w:type="dxa"/>
            <w:tcBorders>
              <w:top w:val="nil"/>
              <w:bottom w:val="nil"/>
            </w:tcBorders>
          </w:tcPr>
          <w:p w14:paraId="3519D1F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0.556</w:t>
            </w:r>
          </w:p>
        </w:tc>
      </w:tr>
      <w:tr w:rsidR="00423588" w:rsidRPr="003D043B" w14:paraId="5E91A188" w14:textId="77777777" w:rsidTr="00055652">
        <w:tc>
          <w:tcPr>
            <w:tcW w:w="2694" w:type="dxa"/>
            <w:tcBorders>
              <w:top w:val="nil"/>
              <w:bottom w:val="nil"/>
            </w:tcBorders>
          </w:tcPr>
          <w:p w14:paraId="0394420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Temperature</w:t>
            </w:r>
          </w:p>
        </w:tc>
        <w:tc>
          <w:tcPr>
            <w:tcW w:w="1559" w:type="dxa"/>
            <w:tcBorders>
              <w:top w:val="nil"/>
              <w:bottom w:val="nil"/>
            </w:tcBorders>
          </w:tcPr>
          <w:p w14:paraId="69B51E0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-0.004</w:t>
            </w:r>
          </w:p>
        </w:tc>
        <w:tc>
          <w:tcPr>
            <w:tcW w:w="992" w:type="dxa"/>
            <w:tcBorders>
              <w:top w:val="nil"/>
              <w:bottom w:val="nil"/>
            </w:tcBorders>
          </w:tcPr>
          <w:p w14:paraId="644D70BE"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0.003</w:t>
            </w:r>
          </w:p>
        </w:tc>
        <w:tc>
          <w:tcPr>
            <w:tcW w:w="1168" w:type="dxa"/>
            <w:tcBorders>
              <w:top w:val="nil"/>
              <w:bottom w:val="nil"/>
            </w:tcBorders>
          </w:tcPr>
          <w:p w14:paraId="09EB1B7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1.13</w:t>
            </w:r>
          </w:p>
        </w:tc>
        <w:tc>
          <w:tcPr>
            <w:tcW w:w="993" w:type="dxa"/>
            <w:tcBorders>
              <w:top w:val="nil"/>
              <w:bottom w:val="nil"/>
            </w:tcBorders>
          </w:tcPr>
          <w:p w14:paraId="1B887F8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0.259</w:t>
            </w:r>
          </w:p>
        </w:tc>
      </w:tr>
      <w:tr w:rsidR="00423588" w:rsidRPr="003D043B" w14:paraId="6E2056F8" w14:textId="77777777" w:rsidTr="00055652">
        <w:tc>
          <w:tcPr>
            <w:tcW w:w="2694" w:type="dxa"/>
            <w:tcBorders>
              <w:top w:val="nil"/>
              <w:bottom w:val="nil"/>
            </w:tcBorders>
          </w:tcPr>
          <w:p w14:paraId="13EEB46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(morning)</w:t>
            </w:r>
          </w:p>
        </w:tc>
        <w:tc>
          <w:tcPr>
            <w:tcW w:w="1559" w:type="dxa"/>
            <w:tcBorders>
              <w:top w:val="nil"/>
              <w:bottom w:val="nil"/>
            </w:tcBorders>
          </w:tcPr>
          <w:p w14:paraId="478C8127"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-0.074</w:t>
            </w:r>
          </w:p>
        </w:tc>
        <w:tc>
          <w:tcPr>
            <w:tcW w:w="992" w:type="dxa"/>
            <w:tcBorders>
              <w:top w:val="nil"/>
              <w:bottom w:val="nil"/>
            </w:tcBorders>
          </w:tcPr>
          <w:p w14:paraId="7443A0E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0.054</w:t>
            </w:r>
          </w:p>
        </w:tc>
        <w:tc>
          <w:tcPr>
            <w:tcW w:w="1168" w:type="dxa"/>
            <w:tcBorders>
              <w:top w:val="nil"/>
              <w:bottom w:val="nil"/>
            </w:tcBorders>
          </w:tcPr>
          <w:p w14:paraId="6181127D"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1.38</w:t>
            </w:r>
          </w:p>
        </w:tc>
        <w:tc>
          <w:tcPr>
            <w:tcW w:w="993" w:type="dxa"/>
            <w:tcBorders>
              <w:top w:val="nil"/>
              <w:bottom w:val="nil"/>
            </w:tcBorders>
          </w:tcPr>
          <w:p w14:paraId="2FAF2B6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0.169</w:t>
            </w:r>
          </w:p>
        </w:tc>
      </w:tr>
      <w:tr w:rsidR="00423588" w:rsidRPr="003D043B" w14:paraId="110B965A" w14:textId="77777777" w:rsidTr="00055652">
        <w:tc>
          <w:tcPr>
            <w:tcW w:w="2694" w:type="dxa"/>
            <w:tcBorders>
              <w:top w:val="nil"/>
              <w:bottom w:val="single" w:sz="4" w:space="0" w:color="auto"/>
            </w:tcBorders>
          </w:tcPr>
          <w:p w14:paraId="69B55869"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Time of the day (evening)</w:t>
            </w:r>
          </w:p>
        </w:tc>
        <w:tc>
          <w:tcPr>
            <w:tcW w:w="1559" w:type="dxa"/>
            <w:tcBorders>
              <w:top w:val="nil"/>
              <w:bottom w:val="single" w:sz="4" w:space="0" w:color="auto"/>
            </w:tcBorders>
          </w:tcPr>
          <w:p w14:paraId="6D0D98C5"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-0.004</w:t>
            </w:r>
          </w:p>
        </w:tc>
        <w:tc>
          <w:tcPr>
            <w:tcW w:w="992" w:type="dxa"/>
            <w:tcBorders>
              <w:top w:val="nil"/>
              <w:bottom w:val="single" w:sz="4" w:space="0" w:color="auto"/>
            </w:tcBorders>
          </w:tcPr>
          <w:p w14:paraId="3DAABB99"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0.003</w:t>
            </w:r>
          </w:p>
        </w:tc>
        <w:tc>
          <w:tcPr>
            <w:tcW w:w="1168" w:type="dxa"/>
            <w:tcBorders>
              <w:top w:val="nil"/>
              <w:bottom w:val="single" w:sz="4" w:space="0" w:color="auto"/>
            </w:tcBorders>
          </w:tcPr>
          <w:p w14:paraId="59EBA423"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1.13</w:t>
            </w:r>
          </w:p>
        </w:tc>
        <w:tc>
          <w:tcPr>
            <w:tcW w:w="993" w:type="dxa"/>
            <w:tcBorders>
              <w:top w:val="nil"/>
              <w:bottom w:val="single" w:sz="4" w:space="0" w:color="auto"/>
            </w:tcBorders>
          </w:tcPr>
          <w:p w14:paraId="4004BE7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0.259</w:t>
            </w:r>
          </w:p>
        </w:tc>
      </w:tr>
      <w:tr w:rsidR="00423588" w:rsidRPr="003D043B" w14:paraId="6EA0A707" w14:textId="77777777" w:rsidTr="00055652">
        <w:tc>
          <w:tcPr>
            <w:tcW w:w="4253" w:type="dxa"/>
            <w:gridSpan w:val="2"/>
            <w:tcBorders>
              <w:top w:val="single" w:sz="4" w:space="0" w:color="auto"/>
              <w:bottom w:val="nil"/>
            </w:tcBorders>
          </w:tcPr>
          <w:p w14:paraId="0493BA3D"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Significance of random factor</w:t>
            </w:r>
          </w:p>
        </w:tc>
        <w:tc>
          <w:tcPr>
            <w:tcW w:w="992" w:type="dxa"/>
            <w:tcBorders>
              <w:top w:val="single" w:sz="4" w:space="0" w:color="auto"/>
              <w:bottom w:val="nil"/>
            </w:tcBorders>
          </w:tcPr>
          <w:p w14:paraId="325C6AD6" w14:textId="77777777" w:rsidR="00423588" w:rsidRPr="003D043B" w:rsidRDefault="00423588" w:rsidP="00055652">
            <w:pPr>
              <w:jc w:val="center"/>
              <w:rPr>
                <w:rFonts w:ascii="Times New Roman" w:hAnsi="Times New Roman" w:cs="Times New Roman"/>
                <w:highlight w:val="yellow"/>
                <w:lang w:val="en-GB"/>
              </w:rPr>
            </w:pPr>
          </w:p>
        </w:tc>
        <w:tc>
          <w:tcPr>
            <w:tcW w:w="1168" w:type="dxa"/>
            <w:tcBorders>
              <w:top w:val="single" w:sz="4" w:space="0" w:color="auto"/>
              <w:bottom w:val="nil"/>
            </w:tcBorders>
          </w:tcPr>
          <w:p w14:paraId="1E7B61D2"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LR test</w:t>
            </w:r>
          </w:p>
        </w:tc>
        <w:tc>
          <w:tcPr>
            <w:tcW w:w="993" w:type="dxa"/>
            <w:tcBorders>
              <w:top w:val="single" w:sz="4" w:space="0" w:color="auto"/>
              <w:bottom w:val="nil"/>
            </w:tcBorders>
          </w:tcPr>
          <w:p w14:paraId="7E64731A" w14:textId="77777777" w:rsidR="00423588" w:rsidRPr="00FA256B" w:rsidRDefault="00423588" w:rsidP="00055652">
            <w:pPr>
              <w:jc w:val="center"/>
              <w:rPr>
                <w:rFonts w:ascii="Times New Roman" w:hAnsi="Times New Roman" w:cs="Times New Roman"/>
                <w:i/>
                <w:iCs/>
                <w:lang w:val="en-GB"/>
              </w:rPr>
            </w:pPr>
            <w:r w:rsidRPr="00FA256B">
              <w:rPr>
                <w:rFonts w:ascii="Times New Roman" w:hAnsi="Times New Roman" w:cs="Times New Roman"/>
                <w:i/>
                <w:iCs/>
                <w:lang w:val="en-GB"/>
              </w:rPr>
              <w:t>p</w:t>
            </w:r>
          </w:p>
        </w:tc>
      </w:tr>
      <w:tr w:rsidR="00423588" w:rsidRPr="003D043B" w14:paraId="7795503D" w14:textId="77777777" w:rsidTr="00055652">
        <w:tc>
          <w:tcPr>
            <w:tcW w:w="2694" w:type="dxa"/>
            <w:tcBorders>
              <w:top w:val="nil"/>
              <w:bottom w:val="single" w:sz="4" w:space="0" w:color="auto"/>
            </w:tcBorders>
          </w:tcPr>
          <w:p w14:paraId="243497AE"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 xml:space="preserve">Chick identity </w:t>
            </w:r>
          </w:p>
        </w:tc>
        <w:tc>
          <w:tcPr>
            <w:tcW w:w="1559" w:type="dxa"/>
            <w:tcBorders>
              <w:top w:val="nil"/>
              <w:bottom w:val="single" w:sz="4" w:space="0" w:color="auto"/>
            </w:tcBorders>
          </w:tcPr>
          <w:p w14:paraId="10ABA37D"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23ABAB82" w14:textId="77777777" w:rsidR="00423588" w:rsidRPr="003D043B" w:rsidRDefault="00423588" w:rsidP="00055652">
            <w:pPr>
              <w:jc w:val="center"/>
              <w:rPr>
                <w:rFonts w:ascii="Times New Roman" w:hAnsi="Times New Roman" w:cs="Times New Roman"/>
                <w:highlight w:val="yellow"/>
                <w:lang w:val="en-GB"/>
              </w:rPr>
            </w:pPr>
          </w:p>
        </w:tc>
        <w:tc>
          <w:tcPr>
            <w:tcW w:w="1168" w:type="dxa"/>
            <w:tcBorders>
              <w:top w:val="nil"/>
              <w:bottom w:val="single" w:sz="4" w:space="0" w:color="auto"/>
            </w:tcBorders>
          </w:tcPr>
          <w:p w14:paraId="0BDF5D71"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0.718</w:t>
            </w:r>
          </w:p>
        </w:tc>
        <w:tc>
          <w:tcPr>
            <w:tcW w:w="993" w:type="dxa"/>
            <w:tcBorders>
              <w:top w:val="nil"/>
              <w:bottom w:val="single" w:sz="4" w:space="0" w:color="auto"/>
            </w:tcBorders>
          </w:tcPr>
          <w:p w14:paraId="131068E8"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0.397</w:t>
            </w:r>
          </w:p>
        </w:tc>
      </w:tr>
      <w:tr w:rsidR="00423588" w:rsidRPr="003D043B" w14:paraId="03B0936F" w14:textId="77777777" w:rsidTr="00055652">
        <w:tc>
          <w:tcPr>
            <w:tcW w:w="4253" w:type="dxa"/>
            <w:gridSpan w:val="2"/>
            <w:tcBorders>
              <w:top w:val="single" w:sz="4" w:space="0" w:color="auto"/>
              <w:bottom w:val="nil"/>
            </w:tcBorders>
          </w:tcPr>
          <w:p w14:paraId="36342AB3"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Approximate significance of smooth term</w:t>
            </w:r>
          </w:p>
        </w:tc>
        <w:tc>
          <w:tcPr>
            <w:tcW w:w="992" w:type="dxa"/>
            <w:tcBorders>
              <w:top w:val="single" w:sz="4" w:space="0" w:color="auto"/>
              <w:bottom w:val="nil"/>
            </w:tcBorders>
          </w:tcPr>
          <w:p w14:paraId="0A56D64B" w14:textId="77777777" w:rsidR="00423588" w:rsidRPr="00FA256B" w:rsidRDefault="00423588" w:rsidP="00055652">
            <w:pPr>
              <w:jc w:val="center"/>
              <w:rPr>
                <w:rFonts w:ascii="Times New Roman" w:hAnsi="Times New Roman" w:cs="Times New Roman"/>
                <w:i/>
                <w:iCs/>
                <w:lang w:val="en-GB"/>
              </w:rPr>
            </w:pPr>
            <w:proofErr w:type="spellStart"/>
            <w:r w:rsidRPr="00FA256B">
              <w:rPr>
                <w:rFonts w:ascii="Times New Roman" w:hAnsi="Times New Roman" w:cs="Times New Roman"/>
                <w:i/>
                <w:iCs/>
                <w:lang w:val="en-GB"/>
              </w:rPr>
              <w:t>edf</w:t>
            </w:r>
            <w:proofErr w:type="spellEnd"/>
          </w:p>
        </w:tc>
        <w:tc>
          <w:tcPr>
            <w:tcW w:w="1168" w:type="dxa"/>
            <w:tcBorders>
              <w:top w:val="single" w:sz="4" w:space="0" w:color="auto"/>
              <w:bottom w:val="nil"/>
            </w:tcBorders>
          </w:tcPr>
          <w:p w14:paraId="4067B6BD" w14:textId="77777777" w:rsidR="00423588" w:rsidRPr="00FA256B" w:rsidRDefault="00423588" w:rsidP="00055652">
            <w:pPr>
              <w:jc w:val="center"/>
              <w:rPr>
                <w:rFonts w:ascii="Times New Roman" w:hAnsi="Times New Roman" w:cs="Times New Roman"/>
                <w:i/>
                <w:iCs/>
                <w:lang w:val="en-GB"/>
              </w:rPr>
            </w:pPr>
            <w:r w:rsidRPr="00FA256B">
              <w:rPr>
                <w:rFonts w:ascii="Times New Roman" w:hAnsi="Times New Roman" w:cs="Times New Roman"/>
                <w:i/>
                <w:iCs/>
                <w:lang w:val="en-GB"/>
              </w:rPr>
              <w:t>F</w:t>
            </w:r>
          </w:p>
        </w:tc>
        <w:tc>
          <w:tcPr>
            <w:tcW w:w="993" w:type="dxa"/>
            <w:tcBorders>
              <w:top w:val="single" w:sz="4" w:space="0" w:color="auto"/>
              <w:bottom w:val="nil"/>
            </w:tcBorders>
          </w:tcPr>
          <w:p w14:paraId="65DA530A" w14:textId="77777777" w:rsidR="00423588" w:rsidRPr="00FA256B" w:rsidRDefault="00423588" w:rsidP="00055652">
            <w:pPr>
              <w:jc w:val="center"/>
              <w:rPr>
                <w:rFonts w:ascii="Times New Roman" w:hAnsi="Times New Roman" w:cs="Times New Roman"/>
                <w:i/>
                <w:iCs/>
                <w:lang w:val="en-GB"/>
              </w:rPr>
            </w:pPr>
            <w:r w:rsidRPr="00FA256B">
              <w:rPr>
                <w:rFonts w:ascii="Times New Roman" w:hAnsi="Times New Roman" w:cs="Times New Roman"/>
                <w:i/>
                <w:iCs/>
                <w:lang w:val="en-GB"/>
              </w:rPr>
              <w:t>p</w:t>
            </w:r>
          </w:p>
        </w:tc>
      </w:tr>
      <w:tr w:rsidR="00423588" w:rsidRPr="003D043B" w14:paraId="3ED0CB24" w14:textId="77777777" w:rsidTr="00055652">
        <w:tc>
          <w:tcPr>
            <w:tcW w:w="2694" w:type="dxa"/>
            <w:tcBorders>
              <w:top w:val="nil"/>
              <w:bottom w:val="single" w:sz="4" w:space="0" w:color="auto"/>
            </w:tcBorders>
          </w:tcPr>
          <w:p w14:paraId="2814B2E9" w14:textId="77777777" w:rsidR="00423588" w:rsidRPr="003D043B" w:rsidRDefault="00423588" w:rsidP="00055652">
            <w:pPr>
              <w:jc w:val="both"/>
              <w:rPr>
                <w:rFonts w:ascii="Times New Roman" w:hAnsi="Times New Roman" w:cs="Times New Roman"/>
                <w:lang w:val="en-GB"/>
              </w:rPr>
            </w:pPr>
            <w:r w:rsidRPr="003D043B">
              <w:rPr>
                <w:rFonts w:ascii="Times New Roman" w:hAnsi="Times New Roman" w:cs="Times New Roman"/>
                <w:lang w:val="en-GB"/>
              </w:rPr>
              <w:t>S(Age)</w:t>
            </w:r>
          </w:p>
        </w:tc>
        <w:tc>
          <w:tcPr>
            <w:tcW w:w="1559" w:type="dxa"/>
            <w:tcBorders>
              <w:top w:val="nil"/>
              <w:bottom w:val="single" w:sz="4" w:space="0" w:color="auto"/>
            </w:tcBorders>
          </w:tcPr>
          <w:p w14:paraId="3D206737" w14:textId="77777777" w:rsidR="00423588" w:rsidRPr="003D043B" w:rsidRDefault="00423588" w:rsidP="00055652">
            <w:pPr>
              <w:jc w:val="both"/>
              <w:rPr>
                <w:rFonts w:ascii="Times New Roman" w:hAnsi="Times New Roman" w:cs="Times New Roman"/>
                <w:lang w:val="en-GB"/>
              </w:rPr>
            </w:pPr>
          </w:p>
        </w:tc>
        <w:tc>
          <w:tcPr>
            <w:tcW w:w="992" w:type="dxa"/>
            <w:tcBorders>
              <w:top w:val="nil"/>
              <w:bottom w:val="single" w:sz="4" w:space="0" w:color="auto"/>
            </w:tcBorders>
          </w:tcPr>
          <w:p w14:paraId="1F248944"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5.14</w:t>
            </w:r>
          </w:p>
        </w:tc>
        <w:tc>
          <w:tcPr>
            <w:tcW w:w="1168" w:type="dxa"/>
            <w:tcBorders>
              <w:top w:val="nil"/>
              <w:bottom w:val="single" w:sz="4" w:space="0" w:color="auto"/>
            </w:tcBorders>
          </w:tcPr>
          <w:p w14:paraId="57B2B8D6"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8.30</w:t>
            </w:r>
          </w:p>
        </w:tc>
        <w:tc>
          <w:tcPr>
            <w:tcW w:w="993" w:type="dxa"/>
            <w:tcBorders>
              <w:top w:val="nil"/>
              <w:bottom w:val="single" w:sz="4" w:space="0" w:color="auto"/>
            </w:tcBorders>
          </w:tcPr>
          <w:p w14:paraId="7E69E05A" w14:textId="77777777" w:rsidR="00423588" w:rsidRPr="003D043B" w:rsidRDefault="00423588" w:rsidP="00055652">
            <w:pPr>
              <w:jc w:val="center"/>
              <w:rPr>
                <w:rFonts w:ascii="Times New Roman" w:hAnsi="Times New Roman" w:cs="Times New Roman"/>
                <w:lang w:val="en-GB"/>
              </w:rPr>
            </w:pPr>
            <w:r w:rsidRPr="003D043B">
              <w:rPr>
                <w:rFonts w:ascii="Times New Roman" w:hAnsi="Times New Roman" w:cs="Times New Roman"/>
                <w:lang w:val="en-GB"/>
              </w:rPr>
              <w:t>&lt;0.001</w:t>
            </w:r>
          </w:p>
        </w:tc>
      </w:tr>
    </w:tbl>
    <w:p w14:paraId="02F4A4A1" w14:textId="21E7F0C9" w:rsidR="00423588" w:rsidRPr="003D043B" w:rsidRDefault="00423588">
      <w:pPr>
        <w:rPr>
          <w:rFonts w:ascii="Times New Roman" w:hAnsi="Times New Roman" w:cs="Times New Roman"/>
        </w:rPr>
      </w:pPr>
    </w:p>
    <w:sectPr w:rsidR="00423588" w:rsidRPr="003D043B" w:rsidSect="003D043B">
      <w:footerReference w:type="default" r:id="rId6"/>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76D92" w14:textId="77777777" w:rsidR="00F84A45" w:rsidRDefault="00F84A45" w:rsidP="00423588">
      <w:pPr>
        <w:spacing w:line="240" w:lineRule="auto"/>
      </w:pPr>
      <w:r>
        <w:separator/>
      </w:r>
    </w:p>
  </w:endnote>
  <w:endnote w:type="continuationSeparator" w:id="0">
    <w:p w14:paraId="1ADF4D09" w14:textId="77777777" w:rsidR="00F84A45" w:rsidRDefault="00F84A45" w:rsidP="004235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934060"/>
      <w:docPartObj>
        <w:docPartGallery w:val="Page Numbers (Bottom of Page)"/>
        <w:docPartUnique/>
      </w:docPartObj>
    </w:sdtPr>
    <w:sdtEndPr/>
    <w:sdtContent>
      <w:p w14:paraId="73378E24" w14:textId="5AEC7513" w:rsidR="00423588" w:rsidRDefault="00423588">
        <w:pPr>
          <w:pStyle w:val="Fuzeile"/>
          <w:jc w:val="center"/>
        </w:pPr>
        <w:r>
          <w:fldChar w:fldCharType="begin"/>
        </w:r>
        <w:r>
          <w:instrText>PAGE   \* MERGEFORMAT</w:instrText>
        </w:r>
        <w:r>
          <w:fldChar w:fldCharType="separate"/>
        </w:r>
        <w:r w:rsidR="00167743">
          <w:rPr>
            <w:noProof/>
          </w:rPr>
          <w:t>2</w:t>
        </w:r>
        <w:r>
          <w:fldChar w:fldCharType="end"/>
        </w:r>
      </w:p>
    </w:sdtContent>
  </w:sdt>
  <w:p w14:paraId="2C397CC2" w14:textId="77777777" w:rsidR="00423588" w:rsidRDefault="0042358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C28C5" w14:textId="77777777" w:rsidR="00F84A45" w:rsidRDefault="00F84A45" w:rsidP="00423588">
      <w:pPr>
        <w:spacing w:line="240" w:lineRule="auto"/>
      </w:pPr>
      <w:r>
        <w:separator/>
      </w:r>
    </w:p>
  </w:footnote>
  <w:footnote w:type="continuationSeparator" w:id="0">
    <w:p w14:paraId="5175D859" w14:textId="77777777" w:rsidR="00F84A45" w:rsidRDefault="00F84A45" w:rsidP="004235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10"/>
    <w:rsid w:val="0003341C"/>
    <w:rsid w:val="00056003"/>
    <w:rsid w:val="00077E31"/>
    <w:rsid w:val="0012484E"/>
    <w:rsid w:val="00167743"/>
    <w:rsid w:val="001B4D10"/>
    <w:rsid w:val="002C470D"/>
    <w:rsid w:val="002C6BC6"/>
    <w:rsid w:val="00376806"/>
    <w:rsid w:val="003A28CE"/>
    <w:rsid w:val="003D043B"/>
    <w:rsid w:val="003E7B00"/>
    <w:rsid w:val="0041782B"/>
    <w:rsid w:val="00423588"/>
    <w:rsid w:val="0046786B"/>
    <w:rsid w:val="004772E2"/>
    <w:rsid w:val="00551045"/>
    <w:rsid w:val="005A218D"/>
    <w:rsid w:val="005A63FE"/>
    <w:rsid w:val="005A6F08"/>
    <w:rsid w:val="006E1F06"/>
    <w:rsid w:val="006F7E0C"/>
    <w:rsid w:val="0075030D"/>
    <w:rsid w:val="00750605"/>
    <w:rsid w:val="00780C1E"/>
    <w:rsid w:val="00830AE7"/>
    <w:rsid w:val="008929AE"/>
    <w:rsid w:val="00937EC5"/>
    <w:rsid w:val="00977B0B"/>
    <w:rsid w:val="009A4D20"/>
    <w:rsid w:val="009E0E75"/>
    <w:rsid w:val="00A109D2"/>
    <w:rsid w:val="00A4045E"/>
    <w:rsid w:val="00A57CFC"/>
    <w:rsid w:val="00A77681"/>
    <w:rsid w:val="00AB5BAF"/>
    <w:rsid w:val="00AF2AA5"/>
    <w:rsid w:val="00B0531B"/>
    <w:rsid w:val="00B36229"/>
    <w:rsid w:val="00BD388B"/>
    <w:rsid w:val="00C771AB"/>
    <w:rsid w:val="00CD7803"/>
    <w:rsid w:val="00D428B0"/>
    <w:rsid w:val="00E0729F"/>
    <w:rsid w:val="00F84A45"/>
    <w:rsid w:val="00FA256B"/>
    <w:rsid w:val="00FC15B9"/>
    <w:rsid w:val="00FD10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592F3"/>
  <w15:chartTrackingRefBased/>
  <w15:docId w15:val="{3E5D4F66-A868-4317-B84C-5C792B5A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23588"/>
  </w:style>
  <w:style w:type="paragraph" w:styleId="berschrift1">
    <w:name w:val="heading 1"/>
    <w:basedOn w:val="Standard"/>
    <w:next w:val="Standard"/>
    <w:link w:val="berschrift1Zchn"/>
    <w:uiPriority w:val="9"/>
    <w:qFormat/>
    <w:rsid w:val="001B4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4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4D1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4D1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4D1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4D1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4D1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4D1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4D1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4D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4D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4D1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4D1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4D1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4D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4D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4D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4D10"/>
    <w:rPr>
      <w:rFonts w:eastAsiaTheme="majorEastAsia" w:cstheme="majorBidi"/>
      <w:color w:val="272727" w:themeColor="text1" w:themeTint="D8"/>
    </w:rPr>
  </w:style>
  <w:style w:type="paragraph" w:styleId="Titel">
    <w:name w:val="Title"/>
    <w:basedOn w:val="Standard"/>
    <w:next w:val="Standard"/>
    <w:link w:val="TitelZchn"/>
    <w:uiPriority w:val="10"/>
    <w:qFormat/>
    <w:rsid w:val="001B4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4D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4D1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4D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4D1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B4D10"/>
    <w:rPr>
      <w:i/>
      <w:iCs/>
      <w:color w:val="404040" w:themeColor="text1" w:themeTint="BF"/>
    </w:rPr>
  </w:style>
  <w:style w:type="paragraph" w:styleId="Listenabsatz">
    <w:name w:val="List Paragraph"/>
    <w:basedOn w:val="Standard"/>
    <w:uiPriority w:val="34"/>
    <w:qFormat/>
    <w:rsid w:val="001B4D10"/>
    <w:pPr>
      <w:ind w:left="720"/>
      <w:contextualSpacing/>
    </w:pPr>
  </w:style>
  <w:style w:type="character" w:styleId="IntensiveHervorhebung">
    <w:name w:val="Intense Emphasis"/>
    <w:basedOn w:val="Absatz-Standardschriftart"/>
    <w:uiPriority w:val="21"/>
    <w:qFormat/>
    <w:rsid w:val="001B4D10"/>
    <w:rPr>
      <w:i/>
      <w:iCs/>
      <w:color w:val="0F4761" w:themeColor="accent1" w:themeShade="BF"/>
    </w:rPr>
  </w:style>
  <w:style w:type="paragraph" w:styleId="IntensivesZitat">
    <w:name w:val="Intense Quote"/>
    <w:basedOn w:val="Standard"/>
    <w:next w:val="Standard"/>
    <w:link w:val="IntensivesZitatZchn"/>
    <w:uiPriority w:val="30"/>
    <w:qFormat/>
    <w:rsid w:val="001B4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4D10"/>
    <w:rPr>
      <w:i/>
      <w:iCs/>
      <w:color w:val="0F4761" w:themeColor="accent1" w:themeShade="BF"/>
    </w:rPr>
  </w:style>
  <w:style w:type="character" w:styleId="IntensiverVerweis">
    <w:name w:val="Intense Reference"/>
    <w:basedOn w:val="Absatz-Standardschriftart"/>
    <w:uiPriority w:val="32"/>
    <w:qFormat/>
    <w:rsid w:val="001B4D10"/>
    <w:rPr>
      <w:b/>
      <w:bCs/>
      <w:smallCaps/>
      <w:color w:val="0F4761" w:themeColor="accent1" w:themeShade="BF"/>
      <w:spacing w:val="5"/>
    </w:rPr>
  </w:style>
  <w:style w:type="paragraph" w:styleId="Kopfzeile">
    <w:name w:val="header"/>
    <w:basedOn w:val="Standard"/>
    <w:link w:val="KopfzeileZchn"/>
    <w:uiPriority w:val="99"/>
    <w:unhideWhenUsed/>
    <w:rsid w:val="0042358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23588"/>
  </w:style>
  <w:style w:type="paragraph" w:styleId="Fuzeile">
    <w:name w:val="footer"/>
    <w:basedOn w:val="Standard"/>
    <w:link w:val="FuzeileZchn"/>
    <w:uiPriority w:val="99"/>
    <w:unhideWhenUsed/>
    <w:rsid w:val="0042358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23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2960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Włodzimierz Meissner</dc:creator>
  <cp:keywords/>
  <dc:description/>
  <cp:lastModifiedBy>Franz Bairlein</cp:lastModifiedBy>
  <cp:revision>35</cp:revision>
  <cp:lastPrinted>2025-01-03T20:45:00Z</cp:lastPrinted>
  <dcterms:created xsi:type="dcterms:W3CDTF">2025-06-16T08:27:00Z</dcterms:created>
  <dcterms:modified xsi:type="dcterms:W3CDTF">2025-06-26T07:50:00Z</dcterms:modified>
</cp:coreProperties>
</file>