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265" w:rsidRPr="00DD7F40" w:rsidRDefault="00CA5265" w:rsidP="00CA52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F40">
        <w:rPr>
          <w:rFonts w:ascii="Times New Roman" w:hAnsi="Times New Roman" w:cs="Times New Roman"/>
          <w:b/>
          <w:sz w:val="28"/>
          <w:szCs w:val="28"/>
        </w:rPr>
        <w:t>Electronic Supplementary Material</w:t>
      </w:r>
    </w:p>
    <w:p w:rsidR="00CA5265" w:rsidRPr="00DD7F40" w:rsidRDefault="00CA5265" w:rsidP="00CA5265">
      <w:pPr>
        <w:jc w:val="both"/>
        <w:rPr>
          <w:rFonts w:ascii="Times New Roman" w:hAnsi="Times New Roman" w:cs="Times New Roman"/>
          <w:b/>
        </w:rPr>
      </w:pPr>
    </w:p>
    <w:p w:rsidR="00CA5265" w:rsidRPr="00DD7F40" w:rsidRDefault="00CA5265" w:rsidP="00CA5265">
      <w:pPr>
        <w:jc w:val="both"/>
        <w:rPr>
          <w:rFonts w:ascii="Times New Roman" w:hAnsi="Times New Roman" w:cs="Times New Roman"/>
        </w:rPr>
      </w:pPr>
      <w:r w:rsidRPr="00DD7F40">
        <w:rPr>
          <w:rFonts w:ascii="Times New Roman" w:hAnsi="Times New Roman" w:cs="Times New Roman"/>
          <w:b/>
          <w:bCs/>
        </w:rPr>
        <w:t xml:space="preserve">Table S1 </w:t>
      </w:r>
      <w:r w:rsidRPr="00DD7F40">
        <w:rPr>
          <w:rFonts w:ascii="Times New Roman" w:hAnsi="Times New Roman" w:cs="Times New Roman"/>
        </w:rPr>
        <w:t>Sequences of Accipitriformes and Cathartiformes used in the phylogenetic analysis. Vultures are in bold.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507"/>
        <w:gridCol w:w="2605"/>
        <w:gridCol w:w="1292"/>
        <w:gridCol w:w="2947"/>
      </w:tblGrid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:u w:val="single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:u w:val="single"/>
                <w14:ligatures w14:val="none"/>
              </w:rPr>
              <w:t>Scientific name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:u w:val="single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:u w:val="single"/>
                <w14:ligatures w14:val="none"/>
              </w:rPr>
              <w:t>Common name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:u w:val="single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:u w:val="single"/>
                <w14:ligatures w14:val="none"/>
              </w:rPr>
              <w:t>GenBank number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:u w:val="single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:u w:val="single"/>
                <w14:ligatures w14:val="none"/>
              </w:rPr>
              <w:t>Source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i/>
                <w:kern w:val="0"/>
                <w14:ligatures w14:val="none"/>
              </w:rPr>
              <w:t>Accipiter nisus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Eurasian sparrowhawk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EU583323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Lerner et al. (2008)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  <w:t>Aegypius monachus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Cinereous vulture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EU496465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Arshad et al. (2009a)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i/>
                <w:kern w:val="0"/>
                <w14:ligatures w14:val="none"/>
              </w:rPr>
              <w:t>Aquila chrysaetos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Golden eagle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AY987294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Lerner, Mindell (2005)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i/>
                <w:kern w:val="0"/>
                <w14:ligatures w14:val="none"/>
              </w:rPr>
              <w:t>Butastur teesa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White-eyed buzzard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EU583328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Lerner et al. (2008)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i/>
                <w:kern w:val="0"/>
                <w14:ligatures w14:val="none"/>
              </w:rPr>
              <w:t>Buteo buteo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Common buzzard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NC_003128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Haring et al. (2001)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i/>
                <w:kern w:val="0"/>
                <w14:ligatures w14:val="none"/>
              </w:rPr>
              <w:t>Buteogallus meridionalis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Savanna hawk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EU583330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Lerner et al. (2008)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  <w:t>Cathartes aura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Turkey vulture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KX534415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Johnson et al. (2016)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  <w:t>Cathartes burrovianus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Lesser yellow-headed vulture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KX534412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Johnson et al. (2016)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  <w:t>Cathartes melam</w:t>
            </w:r>
            <w:bookmarkStart w:id="0" w:name="_GoBack"/>
            <w:bookmarkEnd w:id="0"/>
            <w:r w:rsidRPr="00DD7F40"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  <w:t>brotus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Greater yellow-headed vulture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KX534413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Johnson et al. (2016)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i/>
                <w:kern w:val="0"/>
                <w14:ligatures w14:val="none"/>
              </w:rPr>
              <w:t>Circaetus pectoralis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Black-chested snake-eagle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AY987252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Lerner, Mindell (2005)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i/>
                <w:kern w:val="0"/>
                <w14:ligatures w14:val="none"/>
              </w:rPr>
              <w:t>Circus cyaneus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Hen harrier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X86745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Seibold, Helbig (1995)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  <w:t>Coragyps atratus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Black vulture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KX534417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Johnson et al. (2016)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i/>
                <w:kern w:val="0"/>
                <w14:ligatures w14:val="none"/>
              </w:rPr>
              <w:t>Elanus caeruleus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Black-winged kite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MT800519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Starikov, Wink (2020)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i/>
                <w:kern w:val="0"/>
                <w14:ligatures w14:val="none"/>
              </w:rPr>
              <w:t>Eutriorchis astur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Madagascar serpent eagle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AY987238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Lerner, Mindell (2005)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  <w:t>Gymnogyps californianus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California condor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KX534420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Johnson et al. (2016)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  <w:t>Gypaetus barbatus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Bearded vulture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X86749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Seibold, Helbig (1995)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  <w:t>Gypohierax angolensis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Palm-nut vulture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EU496469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Arshad et al. (2009a)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  <w:t>Gyps africanus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White-backed vulture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EU496402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Arshad et al. (2009a)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  <w:t>Gyps bengalensis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White-rumped vulture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EU496416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Arshad et al. (2009a)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  <w:t>Gyps coprotheres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Cape vulture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EU496448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Arshad et al. (2009a)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  <w:t>Gyps fulvus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Griffon vulture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EU496427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Arshad et al. (2009a)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  <w:t>Gyps himalayensis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Himalayan vulture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EU496458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Arshad et al. (2009a)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  <w:t>Gyps indicus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Indian vulture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EU496440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Arshad et al. (2009a)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  <w:t>Gyps rueppellii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Rüppell’s vulture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EU496454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Arshad et al. (2009a)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  <w:t>Gyps tenuirostris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Slender-billed vulture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EU496445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Arshad et al. (2009a)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i/>
                <w:kern w:val="0"/>
                <w14:ligatures w14:val="none"/>
              </w:rPr>
              <w:t>Haliaeetus leucocephalus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Bald eagle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AY987316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Lerner, Mindell (2005)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i/>
                <w:kern w:val="0"/>
                <w14:ligatures w14:val="none"/>
              </w:rPr>
              <w:t>Haliastur indus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Brahminy kite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AY987309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Lerner, Mindell (2005)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i/>
                <w:kern w:val="0"/>
                <w14:ligatures w14:val="none"/>
              </w:rPr>
              <w:t>Hieraaetus pennatus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Booted eagle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MK294165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Knapp et al. (2019)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i/>
                <w:kern w:val="0"/>
                <w14:ligatures w14:val="none"/>
              </w:rPr>
              <w:t>Ictinia plumbea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Plumbeous kite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GQ264822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do Amaral et al. (2009)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i/>
                <w:kern w:val="0"/>
                <w14:ligatures w14:val="none"/>
              </w:rPr>
              <w:t>Milvus milvus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Red kite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MN122837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Johnson et al. 2016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  <w:t>Necrosyrtes monachus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Hooded vulture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EU496459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Arshad et al. (2009a)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  <w:t>Neophron percnopterus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Egyptian vulture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EU496468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Arshad et al. (2009a)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i/>
                <w:kern w:val="0"/>
                <w14:ligatures w14:val="none"/>
              </w:rPr>
              <w:t>Nisaetus nipalensis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Mountain hawk-eagle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NC_007598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Asai et al. (2006)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i/>
                <w:kern w:val="0"/>
                <w14:ligatures w14:val="none"/>
              </w:rPr>
              <w:t>Pandion haliaetus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Osprey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EU167008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Brown et al. (2008)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i/>
                <w:kern w:val="0"/>
                <w14:ligatures w14:val="none"/>
              </w:rPr>
              <w:t>Pernis apivorus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European honey buzzard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X86758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Seibold, Helbig (1995)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i/>
                <w:kern w:val="0"/>
                <w14:ligatures w14:val="none"/>
              </w:rPr>
              <w:t>Polyboroides typus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African harrier-hawk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AY987234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Lerner, Mindell (2005)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i/>
                <w:kern w:val="0"/>
                <w14:ligatures w14:val="none"/>
              </w:rPr>
              <w:t>Sagittarius serpentarius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Secretary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NC_023788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Mahmood et al. (2014)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  <w:t>Sarcogyps calvus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Red-headed vulture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EU496461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Arshad et al. (2009a)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  <w:t>Sarcoramphus papa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King vulture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X86760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Seibold, Helbig (1995)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i/>
                <w:kern w:val="0"/>
                <w14:ligatures w14:val="none"/>
              </w:rPr>
              <w:t>Spilornis cheela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Crested serpent eagle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AY987250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Lerner, Mindell (2005)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i/>
                <w:kern w:val="0"/>
                <w14:ligatures w14:val="none"/>
              </w:rPr>
              <w:t>Terathopius ecaudatus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Bateleur eagle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AY987247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kern w:val="0"/>
                <w14:ligatures w14:val="none"/>
              </w:rPr>
              <w:t>Lerner, Mindell (2005)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  <w:t>Torgos tracheliotus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Lappet-faced vulture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X86761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Seibold, Helbig (1995)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  <w:t>Trigonoceps occipitalis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White-headed vulture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EU496466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Arshad et al. (2009a)</w:t>
            </w:r>
          </w:p>
        </w:tc>
      </w:tr>
      <w:tr w:rsidR="00CA5265" w:rsidRPr="00DD7F40" w:rsidTr="00FF70C4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i/>
                <w:kern w:val="0"/>
                <w14:ligatures w14:val="none"/>
              </w:rPr>
              <w:t>Vultur gryphus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Andean Condor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KX534426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265" w:rsidRPr="00DD7F40" w:rsidRDefault="00CA5265" w:rsidP="00FF70C4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7F40">
              <w:rPr>
                <w:rFonts w:ascii="Times New Roman" w:hAnsi="Times New Roman" w:cs="Times New Roman"/>
                <w:b/>
                <w:kern w:val="0"/>
                <w14:ligatures w14:val="none"/>
              </w:rPr>
              <w:t>Johnson et al. (2016)</w:t>
            </w:r>
          </w:p>
        </w:tc>
      </w:tr>
    </w:tbl>
    <w:p w:rsidR="00CA5265" w:rsidRPr="00DD7F40" w:rsidRDefault="00CA5265" w:rsidP="00CA5265">
      <w:pPr>
        <w:jc w:val="both"/>
        <w:rPr>
          <w:rFonts w:ascii="Times New Roman" w:hAnsi="Times New Roman" w:cs="Times New Roman"/>
        </w:rPr>
      </w:pPr>
    </w:p>
    <w:p w:rsidR="00CA5265" w:rsidRPr="00DD7F40" w:rsidRDefault="00CA5265" w:rsidP="00CA5265">
      <w:pPr>
        <w:jc w:val="both"/>
      </w:pPr>
    </w:p>
    <w:p w:rsidR="00857D65" w:rsidRDefault="00857D65"/>
    <w:sectPr w:rsidR="00857D65" w:rsidSect="00DD7F40">
      <w:headerReference w:type="default" r:id="rId4"/>
      <w:footerReference w:type="default" r:id="rId5"/>
      <w:pgSz w:w="11906" w:h="16838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7827296"/>
      <w:docPartObj>
        <w:docPartGallery w:val="AutoText"/>
      </w:docPartObj>
    </w:sdtPr>
    <w:sdtEndPr/>
    <w:sdtContent>
      <w:p w:rsidR="00DD7F40" w:rsidRDefault="00CA526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D7F40" w:rsidRDefault="00CA5265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7353183"/>
      <w:docPartObj>
        <w:docPartGallery w:val="Page Numbers (Top of Page)"/>
        <w:docPartUnique/>
      </w:docPartObj>
    </w:sdtPr>
    <w:sdtEndPr/>
    <w:sdtContent>
      <w:p w:rsidR="00DD7F40" w:rsidRDefault="00CA5265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A5265">
          <w:rPr>
            <w:noProof/>
            <w:lang w:val="es-ES"/>
          </w:rPr>
          <w:t>1</w:t>
        </w:r>
        <w:r>
          <w:fldChar w:fldCharType="end"/>
        </w:r>
      </w:p>
    </w:sdtContent>
  </w:sdt>
  <w:p w:rsidR="00DD7F40" w:rsidRDefault="00CA52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265"/>
    <w:rsid w:val="000E6141"/>
    <w:rsid w:val="000F4DB3"/>
    <w:rsid w:val="00142C82"/>
    <w:rsid w:val="001A2A9C"/>
    <w:rsid w:val="002B26B8"/>
    <w:rsid w:val="0033241D"/>
    <w:rsid w:val="00387496"/>
    <w:rsid w:val="003E1FA8"/>
    <w:rsid w:val="004D58CA"/>
    <w:rsid w:val="00505910"/>
    <w:rsid w:val="005475ED"/>
    <w:rsid w:val="005B4596"/>
    <w:rsid w:val="006D7A02"/>
    <w:rsid w:val="006F40F0"/>
    <w:rsid w:val="007918E1"/>
    <w:rsid w:val="0085132D"/>
    <w:rsid w:val="00857D65"/>
    <w:rsid w:val="008B22B5"/>
    <w:rsid w:val="008D3A71"/>
    <w:rsid w:val="008E4A9C"/>
    <w:rsid w:val="00925EEF"/>
    <w:rsid w:val="00BD75D4"/>
    <w:rsid w:val="00C70D3F"/>
    <w:rsid w:val="00CA5265"/>
    <w:rsid w:val="00E26296"/>
    <w:rsid w:val="00E46D42"/>
    <w:rsid w:val="00F5762E"/>
    <w:rsid w:val="00FE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52F831-1C03-4F36-AB6F-813EAE705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265"/>
    <w:pPr>
      <w:spacing w:line="256" w:lineRule="auto"/>
    </w:pPr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CA52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CA5265"/>
    <w:rPr>
      <w:kern w:val="2"/>
      <w:lang w:val="en-GB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qFormat/>
    <w:rsid w:val="00CA52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CA5265"/>
    <w:rPr>
      <w:kern w:val="2"/>
      <w:lang w:val="en-GB"/>
      <w14:ligatures w14:val="standardContextual"/>
    </w:rPr>
  </w:style>
  <w:style w:type="table" w:styleId="TableGrid">
    <w:name w:val="Table Grid"/>
    <w:basedOn w:val="TableNormal"/>
    <w:uiPriority w:val="39"/>
    <w:qFormat/>
    <w:rsid w:val="00CA5265"/>
    <w:pPr>
      <w:spacing w:after="0" w:line="240" w:lineRule="auto"/>
    </w:pPr>
    <w:rPr>
      <w:kern w:val="2"/>
      <w:sz w:val="20"/>
      <w:szCs w:val="20"/>
      <w:lang w:val="de-DE" w:eastAsia="es-E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474</Words>
  <Characters>2702</Characters>
  <Application>Microsoft Office Word</Application>
  <DocSecurity>0</DocSecurity>
  <Lines>22</Lines>
  <Paragraphs>6</Paragraphs>
  <ScaleCrop>false</ScaleCrop>
  <Company>HP Inc.</Company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Ahamed Mohamed Ismail</dc:creator>
  <cp:keywords/>
  <dc:description/>
  <cp:lastModifiedBy>Ahamed Mohamed Ismail</cp:lastModifiedBy>
  <cp:revision>1</cp:revision>
  <dcterms:created xsi:type="dcterms:W3CDTF">2025-12-22T10:59:00Z</dcterms:created>
  <dcterms:modified xsi:type="dcterms:W3CDTF">2025-12-22T11:01:00Z</dcterms:modified>
</cp:coreProperties>
</file>