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3DEC5" w14:textId="77777777" w:rsidR="004A2F7B" w:rsidRPr="0003784F" w:rsidRDefault="004A2F7B" w:rsidP="004A2F7B">
      <w:pPr>
        <w:spacing w:line="480" w:lineRule="auto"/>
        <w:rPr>
          <w:rFonts w:cs="Arial"/>
          <w:b/>
          <w:sz w:val="28"/>
          <w:lang w:val="en-GB"/>
        </w:rPr>
      </w:pPr>
      <w:bookmarkStart w:id="0" w:name="_Hlk206161043"/>
      <w:bookmarkStart w:id="1" w:name="_Hlk176943662"/>
      <w:bookmarkStart w:id="2" w:name="_GoBack"/>
      <w:bookmarkEnd w:id="2"/>
      <w:r w:rsidRPr="00846294">
        <w:rPr>
          <w:rFonts w:cs="Arial"/>
          <w:b/>
          <w:sz w:val="28"/>
          <w:szCs w:val="28"/>
          <w:lang w:val="en-GB"/>
        </w:rPr>
        <w:t>Electronic S</w:t>
      </w:r>
      <w:r w:rsidRPr="0003784F">
        <w:rPr>
          <w:rFonts w:cs="Arial"/>
          <w:b/>
          <w:sz w:val="28"/>
          <w:lang w:val="en-GB"/>
        </w:rPr>
        <w:t>upplementary Material</w:t>
      </w:r>
    </w:p>
    <w:p w14:paraId="5E046936" w14:textId="77777777" w:rsidR="004A2F7B" w:rsidRDefault="004A2F7B" w:rsidP="00987649">
      <w:pPr>
        <w:spacing w:line="480" w:lineRule="auto"/>
        <w:rPr>
          <w:rFonts w:cs="Arial"/>
          <w:b/>
          <w:bCs/>
          <w:sz w:val="28"/>
          <w:szCs w:val="28"/>
          <w:lang w:val="en-GB"/>
        </w:rPr>
      </w:pPr>
    </w:p>
    <w:p w14:paraId="157A96B0" w14:textId="77777777" w:rsidR="004A2F7B" w:rsidRDefault="004A2F7B" w:rsidP="00987649">
      <w:pPr>
        <w:spacing w:line="480" w:lineRule="auto"/>
        <w:rPr>
          <w:rFonts w:cs="Arial"/>
          <w:b/>
          <w:bCs/>
          <w:sz w:val="28"/>
          <w:szCs w:val="28"/>
          <w:lang w:val="en-GB"/>
        </w:rPr>
      </w:pPr>
    </w:p>
    <w:p w14:paraId="0F184A3B" w14:textId="5A9B5E39" w:rsidR="00D819AC" w:rsidRPr="007D3481" w:rsidRDefault="00D819AC" w:rsidP="00987649">
      <w:pPr>
        <w:spacing w:line="480" w:lineRule="auto"/>
        <w:rPr>
          <w:rFonts w:cs="Arial"/>
          <w:b/>
          <w:bCs/>
          <w:sz w:val="28"/>
          <w:szCs w:val="28"/>
          <w:lang w:val="en-US"/>
        </w:rPr>
      </w:pPr>
      <w:r w:rsidRPr="007D3481">
        <w:rPr>
          <w:rFonts w:cs="Arial"/>
          <w:b/>
          <w:bCs/>
          <w:sz w:val="28"/>
          <w:szCs w:val="28"/>
          <w:lang w:val="en-US"/>
        </w:rPr>
        <w:t>A globally declining endemic under pressure: effects of habitat and climate change on Citril Finches in the Bavarian Alps</w:t>
      </w:r>
    </w:p>
    <w:bookmarkEnd w:id="0"/>
    <w:p w14:paraId="31E47EE5" w14:textId="77777777" w:rsidR="00093AC9" w:rsidRDefault="00093AC9" w:rsidP="00987649">
      <w:pPr>
        <w:spacing w:line="480" w:lineRule="auto"/>
        <w:rPr>
          <w:rFonts w:cs="Arial"/>
          <w:bCs/>
          <w:szCs w:val="24"/>
          <w:lang w:val="en-US"/>
        </w:rPr>
      </w:pPr>
    </w:p>
    <w:p w14:paraId="57705A93" w14:textId="2F2F8A9D" w:rsidR="00093AC9" w:rsidRPr="00721749" w:rsidRDefault="00987649" w:rsidP="00987649">
      <w:pPr>
        <w:spacing w:line="480" w:lineRule="auto"/>
        <w:rPr>
          <w:rFonts w:cs="Arial"/>
          <w:bCs/>
          <w:szCs w:val="24"/>
        </w:rPr>
      </w:pPr>
      <w:bookmarkStart w:id="3" w:name="_Hlk195696932"/>
      <w:r w:rsidRPr="00721749">
        <w:rPr>
          <w:rFonts w:cs="Arial"/>
          <w:bCs/>
          <w:szCs w:val="24"/>
        </w:rPr>
        <w:t>Klaus Fischer</w:t>
      </w:r>
      <w:r w:rsidRPr="00721749">
        <w:rPr>
          <w:rFonts w:cs="Arial"/>
          <w:bCs/>
          <w:szCs w:val="24"/>
          <w:vertAlign w:val="superscript"/>
        </w:rPr>
        <w:t>1</w:t>
      </w:r>
      <w:r w:rsidR="00721749" w:rsidRPr="00721749">
        <w:rPr>
          <w:rFonts w:cs="Arial"/>
          <w:bCs/>
          <w:szCs w:val="24"/>
          <w:vertAlign w:val="superscript"/>
        </w:rPr>
        <w:t>*</w:t>
      </w:r>
      <w:r w:rsidRPr="00721749">
        <w:rPr>
          <w:rFonts w:cs="Arial"/>
          <w:bCs/>
          <w:szCs w:val="24"/>
        </w:rPr>
        <w:t>, Stella Buchwald</w:t>
      </w:r>
      <w:r w:rsidRPr="00721749">
        <w:rPr>
          <w:rFonts w:cs="Arial"/>
          <w:bCs/>
          <w:szCs w:val="24"/>
          <w:vertAlign w:val="superscript"/>
        </w:rPr>
        <w:t>1</w:t>
      </w:r>
      <w:r w:rsidRPr="00721749">
        <w:rPr>
          <w:rFonts w:cs="Arial"/>
          <w:bCs/>
          <w:szCs w:val="24"/>
        </w:rPr>
        <w:t xml:space="preserve">, </w:t>
      </w:r>
      <w:bookmarkStart w:id="4" w:name="_Hlk206841674"/>
      <w:r w:rsidR="00093AC9" w:rsidRPr="00721749">
        <w:rPr>
          <w:rFonts w:cs="Arial"/>
          <w:bCs/>
          <w:szCs w:val="24"/>
        </w:rPr>
        <w:t>Hans-Joachim Fünfstück</w:t>
      </w:r>
      <w:r w:rsidR="00093AC9" w:rsidRPr="00721749">
        <w:rPr>
          <w:rFonts w:cs="Arial"/>
          <w:bCs/>
          <w:szCs w:val="24"/>
          <w:vertAlign w:val="superscript"/>
        </w:rPr>
        <w:t>2</w:t>
      </w:r>
      <w:r w:rsidR="00093AC9" w:rsidRPr="00721749">
        <w:rPr>
          <w:rFonts w:cs="Arial"/>
          <w:bCs/>
          <w:szCs w:val="24"/>
        </w:rPr>
        <w:t>, Peter Holmeier</w:t>
      </w:r>
      <w:r w:rsidR="00093AC9" w:rsidRPr="00721749">
        <w:rPr>
          <w:rFonts w:cs="Arial"/>
          <w:bCs/>
          <w:szCs w:val="24"/>
          <w:vertAlign w:val="superscript"/>
        </w:rPr>
        <w:t>2</w:t>
      </w:r>
      <w:r w:rsidR="00093AC9" w:rsidRPr="00721749">
        <w:rPr>
          <w:rFonts w:cs="Arial"/>
          <w:bCs/>
          <w:szCs w:val="24"/>
        </w:rPr>
        <w:t>, Fabian Unger</w:t>
      </w:r>
      <w:r w:rsidR="00093AC9" w:rsidRPr="00721749">
        <w:rPr>
          <w:rFonts w:cs="Arial"/>
          <w:bCs/>
          <w:szCs w:val="24"/>
          <w:vertAlign w:val="superscript"/>
        </w:rPr>
        <w:t>2</w:t>
      </w:r>
      <w:r w:rsidR="00093AC9" w:rsidRPr="00721749">
        <w:rPr>
          <w:rFonts w:cs="Arial"/>
          <w:bCs/>
          <w:szCs w:val="24"/>
        </w:rPr>
        <w:t xml:space="preserve"> </w:t>
      </w:r>
      <w:r w:rsidR="00B13684">
        <w:rPr>
          <w:rFonts w:cs="Arial"/>
          <w:bCs/>
          <w:szCs w:val="24"/>
        </w:rPr>
        <w:t>and</w:t>
      </w:r>
      <w:r w:rsidR="00093AC9" w:rsidRPr="00721749">
        <w:rPr>
          <w:rFonts w:cs="Arial"/>
          <w:bCs/>
          <w:szCs w:val="24"/>
        </w:rPr>
        <w:t xml:space="preserve"> Michael Schödl</w:t>
      </w:r>
      <w:bookmarkEnd w:id="4"/>
      <w:r w:rsidR="00093AC9" w:rsidRPr="00721749">
        <w:rPr>
          <w:rFonts w:cs="Arial"/>
          <w:bCs/>
          <w:szCs w:val="24"/>
          <w:vertAlign w:val="superscript"/>
        </w:rPr>
        <w:t>2</w:t>
      </w:r>
    </w:p>
    <w:bookmarkEnd w:id="3"/>
    <w:p w14:paraId="0C4F94D1" w14:textId="77777777" w:rsidR="00987649" w:rsidRPr="009C3CD1" w:rsidRDefault="00987649" w:rsidP="00987649">
      <w:pPr>
        <w:spacing w:line="480" w:lineRule="auto"/>
        <w:rPr>
          <w:rFonts w:cs="Arial"/>
          <w:bCs/>
          <w:szCs w:val="24"/>
        </w:rPr>
      </w:pPr>
    </w:p>
    <w:p w14:paraId="5D0C9E42" w14:textId="77777777" w:rsidR="00987649" w:rsidRPr="00987649" w:rsidRDefault="00987649" w:rsidP="00987649">
      <w:pPr>
        <w:spacing w:line="480" w:lineRule="auto"/>
        <w:rPr>
          <w:rFonts w:cs="Arial"/>
          <w:bCs/>
          <w:sz w:val="20"/>
          <w:szCs w:val="24"/>
          <w:lang w:val="en-US"/>
        </w:rPr>
      </w:pPr>
      <w:proofErr w:type="gramStart"/>
      <w:r w:rsidRPr="00987649">
        <w:rPr>
          <w:rFonts w:cs="Arial"/>
          <w:bCs/>
          <w:sz w:val="20"/>
          <w:szCs w:val="24"/>
          <w:vertAlign w:val="superscript"/>
          <w:lang w:val="en-US"/>
        </w:rPr>
        <w:t>1</w:t>
      </w:r>
      <w:proofErr w:type="gramEnd"/>
      <w:r w:rsidRPr="00987649">
        <w:rPr>
          <w:rFonts w:cs="Arial"/>
          <w:bCs/>
          <w:sz w:val="20"/>
          <w:szCs w:val="24"/>
          <w:lang w:val="en-US"/>
        </w:rPr>
        <w:t xml:space="preserve"> Department of Biology, Institute for Integrated Natural Sciences, University of Koblenz, </w:t>
      </w:r>
      <w:proofErr w:type="spellStart"/>
      <w:r w:rsidRPr="00987649">
        <w:rPr>
          <w:rFonts w:cs="Arial"/>
          <w:bCs/>
          <w:sz w:val="20"/>
          <w:szCs w:val="24"/>
          <w:lang w:val="en-US"/>
        </w:rPr>
        <w:t>Universitätsstraße</w:t>
      </w:r>
      <w:proofErr w:type="spellEnd"/>
      <w:r w:rsidRPr="00987649">
        <w:rPr>
          <w:rFonts w:cs="Arial"/>
          <w:bCs/>
          <w:sz w:val="20"/>
          <w:szCs w:val="24"/>
          <w:lang w:val="en-US"/>
        </w:rPr>
        <w:t xml:space="preserve"> 1, D-56070 Koblenz, Germany</w:t>
      </w:r>
    </w:p>
    <w:p w14:paraId="48202012" w14:textId="4605BBCB" w:rsidR="00987649" w:rsidRPr="00987649" w:rsidRDefault="00987649" w:rsidP="00987649">
      <w:pPr>
        <w:spacing w:line="480" w:lineRule="auto"/>
        <w:rPr>
          <w:rFonts w:cs="Arial"/>
          <w:bCs/>
          <w:sz w:val="20"/>
          <w:szCs w:val="24"/>
          <w:lang w:val="en-US"/>
        </w:rPr>
      </w:pPr>
      <w:r w:rsidRPr="009C3CD1">
        <w:rPr>
          <w:rFonts w:cs="Arial"/>
          <w:bCs/>
          <w:sz w:val="20"/>
          <w:szCs w:val="24"/>
          <w:vertAlign w:val="superscript"/>
        </w:rPr>
        <w:t>2</w:t>
      </w:r>
      <w:r w:rsidRPr="009C3CD1">
        <w:rPr>
          <w:rFonts w:cs="Arial"/>
          <w:bCs/>
          <w:sz w:val="20"/>
          <w:szCs w:val="24"/>
        </w:rPr>
        <w:t xml:space="preserve"> </w:t>
      </w:r>
      <w:r w:rsidR="00093AC9" w:rsidRPr="009C3CD1">
        <w:rPr>
          <w:rFonts w:cs="Arial"/>
          <w:bCs/>
          <w:sz w:val="20"/>
          <w:szCs w:val="24"/>
        </w:rPr>
        <w:t>Landesbund für Vogel</w:t>
      </w:r>
      <w:r w:rsidR="00DA26F9" w:rsidRPr="009C3CD1">
        <w:rPr>
          <w:rFonts w:cs="Arial"/>
          <w:bCs/>
          <w:sz w:val="20"/>
          <w:szCs w:val="24"/>
        </w:rPr>
        <w:t>- und Natur</w:t>
      </w:r>
      <w:r w:rsidR="00093AC9" w:rsidRPr="009C3CD1">
        <w:rPr>
          <w:rFonts w:cs="Arial"/>
          <w:bCs/>
          <w:sz w:val="20"/>
          <w:szCs w:val="24"/>
        </w:rPr>
        <w:t xml:space="preserve">schutz (LBV), </w:t>
      </w:r>
      <w:r w:rsidR="00B27948" w:rsidRPr="009C3CD1">
        <w:rPr>
          <w:rFonts w:cs="Arial"/>
          <w:bCs/>
          <w:sz w:val="20"/>
          <w:szCs w:val="24"/>
        </w:rPr>
        <w:t xml:space="preserve">Team Alpen, </w:t>
      </w:r>
      <w:proofErr w:type="spellStart"/>
      <w:r w:rsidR="00093AC9" w:rsidRPr="009C3CD1">
        <w:rPr>
          <w:rFonts w:cs="Arial"/>
          <w:bCs/>
          <w:sz w:val="20"/>
          <w:szCs w:val="24"/>
        </w:rPr>
        <w:t>Gsteigstr</w:t>
      </w:r>
      <w:proofErr w:type="spellEnd"/>
      <w:r w:rsidR="00093AC9" w:rsidRPr="009C3CD1">
        <w:rPr>
          <w:rFonts w:cs="Arial"/>
          <w:bCs/>
          <w:sz w:val="20"/>
          <w:szCs w:val="24"/>
        </w:rPr>
        <w:t xml:space="preserve">. </w:t>
      </w:r>
      <w:r w:rsidR="00093AC9" w:rsidRPr="00093AC9">
        <w:rPr>
          <w:rFonts w:cs="Arial"/>
          <w:bCs/>
          <w:sz w:val="20"/>
          <w:szCs w:val="24"/>
          <w:lang w:val="en-US"/>
        </w:rPr>
        <w:t>43, 82467 Garmisch-Partenkirchen</w:t>
      </w:r>
    </w:p>
    <w:p w14:paraId="137B2111" w14:textId="77777777" w:rsidR="00987649" w:rsidRDefault="00987649" w:rsidP="00987649">
      <w:pPr>
        <w:spacing w:line="480" w:lineRule="auto"/>
        <w:rPr>
          <w:rFonts w:cs="Arial"/>
          <w:bCs/>
          <w:szCs w:val="24"/>
          <w:lang w:val="en-US"/>
        </w:rPr>
      </w:pPr>
    </w:p>
    <w:p w14:paraId="3DCA4D84" w14:textId="2F662C54" w:rsidR="00987649" w:rsidRDefault="00721749" w:rsidP="00987649">
      <w:pPr>
        <w:spacing w:line="480" w:lineRule="auto"/>
        <w:rPr>
          <w:rFonts w:cs="Arial"/>
          <w:bCs/>
          <w:szCs w:val="24"/>
          <w:lang w:val="en-US"/>
        </w:rPr>
      </w:pPr>
      <w:r>
        <w:rPr>
          <w:rFonts w:cs="Arial"/>
          <w:b/>
          <w:bCs/>
          <w:szCs w:val="24"/>
          <w:vertAlign w:val="superscript"/>
          <w:lang w:val="en-US"/>
        </w:rPr>
        <w:t>*</w:t>
      </w:r>
      <w:r>
        <w:rPr>
          <w:rFonts w:cs="Arial"/>
          <w:b/>
          <w:bCs/>
          <w:szCs w:val="24"/>
          <w:lang w:val="en-US"/>
        </w:rPr>
        <w:t>C</w:t>
      </w:r>
      <w:r w:rsidR="00987649" w:rsidRPr="00987649">
        <w:rPr>
          <w:rFonts w:cs="Arial"/>
          <w:b/>
          <w:bCs/>
          <w:szCs w:val="24"/>
          <w:lang w:val="en-US"/>
        </w:rPr>
        <w:t>orrespond</w:t>
      </w:r>
      <w:r>
        <w:rPr>
          <w:rFonts w:cs="Arial"/>
          <w:b/>
          <w:bCs/>
          <w:szCs w:val="24"/>
          <w:lang w:val="en-US"/>
        </w:rPr>
        <w:t>ing author</w:t>
      </w:r>
      <w:r w:rsidR="00987649" w:rsidRPr="00987649">
        <w:rPr>
          <w:rFonts w:cs="Arial"/>
          <w:b/>
          <w:bCs/>
          <w:szCs w:val="24"/>
          <w:lang w:val="en-US"/>
        </w:rPr>
        <w:t>:</w:t>
      </w:r>
      <w:r>
        <w:rPr>
          <w:rFonts w:cs="Arial"/>
          <w:b/>
          <w:bCs/>
          <w:szCs w:val="24"/>
          <w:lang w:val="en-US"/>
        </w:rPr>
        <w:t xml:space="preserve"> </w:t>
      </w:r>
      <w:r w:rsidR="00987649" w:rsidRPr="00987649">
        <w:rPr>
          <w:rFonts w:cs="Arial"/>
          <w:bCs/>
          <w:szCs w:val="24"/>
          <w:lang w:val="en-US"/>
        </w:rPr>
        <w:t>klausfischer@uni-koblenz.de</w:t>
      </w:r>
    </w:p>
    <w:p w14:paraId="5693D290" w14:textId="77777777" w:rsidR="00721749" w:rsidRDefault="00721749" w:rsidP="00987649">
      <w:pPr>
        <w:spacing w:line="480" w:lineRule="auto"/>
        <w:rPr>
          <w:rFonts w:cs="Arial"/>
          <w:bCs/>
          <w:szCs w:val="24"/>
          <w:lang w:val="en-US"/>
        </w:rPr>
      </w:pPr>
    </w:p>
    <w:bookmarkEnd w:id="1"/>
    <w:p w14:paraId="1315713F" w14:textId="77777777" w:rsidR="004A2F7B" w:rsidRPr="0003784F" w:rsidRDefault="007053BB" w:rsidP="004A2F7B">
      <w:pPr>
        <w:spacing w:line="480" w:lineRule="auto"/>
        <w:rPr>
          <w:rFonts w:cs="Arial"/>
          <w:b/>
          <w:sz w:val="28"/>
          <w:lang w:val="en-GB"/>
        </w:rPr>
      </w:pPr>
      <w:r>
        <w:rPr>
          <w:rFonts w:cs="Arial"/>
          <w:lang w:val="en-GB"/>
        </w:rPr>
        <w:br w:type="column"/>
      </w:r>
      <w:r w:rsidR="004A2F7B" w:rsidRPr="00846294">
        <w:rPr>
          <w:rFonts w:cs="Arial"/>
          <w:b/>
          <w:sz w:val="28"/>
          <w:szCs w:val="28"/>
          <w:lang w:val="en-GB"/>
        </w:rPr>
        <w:lastRenderedPageBreak/>
        <w:t>Electronic S</w:t>
      </w:r>
      <w:r w:rsidR="004A2F7B" w:rsidRPr="0003784F">
        <w:rPr>
          <w:rFonts w:cs="Arial"/>
          <w:b/>
          <w:sz w:val="28"/>
          <w:lang w:val="en-GB"/>
        </w:rPr>
        <w:t>upplementary Material</w:t>
      </w:r>
    </w:p>
    <w:p w14:paraId="3C3E1646" w14:textId="76BD00FA" w:rsidR="00C56A8A" w:rsidRPr="0003784F" w:rsidRDefault="00C56A8A" w:rsidP="00C56A8A">
      <w:pPr>
        <w:spacing w:line="480" w:lineRule="auto"/>
        <w:rPr>
          <w:rFonts w:cs="Arial"/>
          <w:b/>
          <w:sz w:val="28"/>
          <w:lang w:val="en-GB"/>
        </w:rPr>
      </w:pPr>
    </w:p>
    <w:p w14:paraId="4230E176" w14:textId="60CDDCA5" w:rsidR="007D6FAC" w:rsidRDefault="00C56A8A" w:rsidP="00987649">
      <w:pPr>
        <w:spacing w:line="480" w:lineRule="auto"/>
        <w:rPr>
          <w:rFonts w:cs="Arial"/>
          <w:lang w:val="en-GB"/>
        </w:rPr>
      </w:pPr>
      <w:r w:rsidRPr="00DB6104">
        <w:rPr>
          <w:rFonts w:cs="Arial"/>
          <w:b/>
          <w:lang w:val="en-GB"/>
        </w:rPr>
        <w:t xml:space="preserve">Table </w:t>
      </w:r>
      <w:r>
        <w:rPr>
          <w:rFonts w:cs="Arial"/>
          <w:b/>
          <w:lang w:val="en-GB"/>
        </w:rPr>
        <w:t>S1</w:t>
      </w:r>
      <w:r>
        <w:rPr>
          <w:rFonts w:cs="Arial"/>
          <w:lang w:val="en-GB"/>
        </w:rPr>
        <w:t xml:space="preserve"> Results of Mann-Whitney U tests for differences among north- and south-facing sites. </w:t>
      </w:r>
      <w:r w:rsidR="006D5229">
        <w:rPr>
          <w:rFonts w:cs="Arial"/>
          <w:lang w:val="en-GB"/>
        </w:rPr>
        <w:t>Tested were all sites from north-facing (</w:t>
      </w:r>
      <w:r w:rsidR="007D6FAC">
        <w:rPr>
          <w:rFonts w:cs="Arial"/>
          <w:lang w:val="en-GB"/>
        </w:rPr>
        <w:t xml:space="preserve">compass directions north, northeast and northwest; </w:t>
      </w:r>
      <w:r w:rsidR="006D5229">
        <w:rPr>
          <w:rFonts w:cs="Arial"/>
          <w:lang w:val="en-GB"/>
        </w:rPr>
        <w:t>n = 52) with all sites from south-facing slopes</w:t>
      </w:r>
      <w:r w:rsidR="007D6FAC">
        <w:rPr>
          <w:rFonts w:cs="Arial"/>
          <w:lang w:val="en-GB"/>
        </w:rPr>
        <w:t xml:space="preserve"> (compass directions south, southeast and southwest; n = 96; see Table 2)</w:t>
      </w:r>
      <w:r w:rsidR="006D5229">
        <w:rPr>
          <w:rFonts w:cs="Arial"/>
          <w:lang w:val="en-GB"/>
        </w:rPr>
        <w:t xml:space="preserve">. </w:t>
      </w:r>
      <w:r>
        <w:rPr>
          <w:rFonts w:cs="Arial"/>
          <w:lang w:val="en-GB"/>
        </w:rPr>
        <w:t xml:space="preserve">For </w:t>
      </w:r>
      <w:r w:rsidR="007D6FAC">
        <w:rPr>
          <w:rFonts w:cs="Arial"/>
          <w:lang w:val="en-GB"/>
        </w:rPr>
        <w:t xml:space="preserve">significant </w:t>
      </w:r>
      <w:r>
        <w:rPr>
          <w:rFonts w:cs="Arial"/>
          <w:lang w:val="en-GB"/>
        </w:rPr>
        <w:t>parameter</w:t>
      </w:r>
      <w:r w:rsidR="007D6FAC">
        <w:rPr>
          <w:rFonts w:cs="Arial"/>
          <w:lang w:val="en-GB"/>
        </w:rPr>
        <w:t xml:space="preserve">s, </w:t>
      </w:r>
      <w:r>
        <w:rPr>
          <w:rFonts w:cs="Arial"/>
          <w:lang w:val="en-GB"/>
        </w:rPr>
        <w:t xml:space="preserve">means </w:t>
      </w:r>
      <w:r w:rsidRPr="00093AC9">
        <w:rPr>
          <w:rFonts w:eastAsia="Times New Roman" w:cs="Arial"/>
          <w:color w:val="000000"/>
          <w:szCs w:val="24"/>
          <w:lang w:val="en-GB" w:eastAsia="de-DE"/>
        </w:rPr>
        <w:t>±</w:t>
      </w:r>
      <w:r>
        <w:rPr>
          <w:rFonts w:eastAsia="Times New Roman" w:cs="Arial"/>
          <w:color w:val="000000"/>
          <w:szCs w:val="24"/>
          <w:lang w:val="en-GB" w:eastAsia="de-DE"/>
        </w:rPr>
        <w:t xml:space="preserve"> </w:t>
      </w:r>
      <w:r>
        <w:rPr>
          <w:rFonts w:cs="Arial"/>
          <w:lang w:val="en-GB"/>
        </w:rPr>
        <w:t>SE are given</w:t>
      </w:r>
      <w:r w:rsidR="007D6FAC">
        <w:rPr>
          <w:rFonts w:cs="Arial"/>
          <w:lang w:val="en-GB"/>
        </w:rPr>
        <w:t xml:space="preserve"> per category</w:t>
      </w:r>
      <w:r>
        <w:rPr>
          <w:rFonts w:cs="Arial"/>
          <w:lang w:val="en-GB"/>
        </w:rPr>
        <w:t>. Significant p-values are given in bold</w:t>
      </w:r>
    </w:p>
    <w:p w14:paraId="049353DE" w14:textId="23053082" w:rsidR="007053BB" w:rsidRDefault="007053BB" w:rsidP="00987649">
      <w:pPr>
        <w:spacing w:line="480" w:lineRule="auto"/>
        <w:rPr>
          <w:rFonts w:cs="Arial"/>
          <w:lang w:val="en-GB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993"/>
        <w:gridCol w:w="1275"/>
        <w:gridCol w:w="2127"/>
        <w:gridCol w:w="1701"/>
      </w:tblGrid>
      <w:tr w:rsidR="007053BB" w:rsidRPr="003E5F27" w14:paraId="358E8C28" w14:textId="77777777" w:rsidTr="003E5F27">
        <w:trPr>
          <w:trHeight w:val="350"/>
        </w:trPr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7061E7EC" w14:textId="77777777" w:rsidR="007053BB" w:rsidRPr="003E5F27" w:rsidRDefault="007053BB" w:rsidP="007053BB">
            <w:pPr>
              <w:jc w:val="lef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  <w:t>Parameter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770B3634" w14:textId="7D3B41F9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  <w:t>Z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042B5145" w14:textId="77777777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  <w:t>p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0DF41F5C" w14:textId="17540080" w:rsidR="007053BB" w:rsidRPr="003E5F27" w:rsidRDefault="007053BB" w:rsidP="007053BB">
            <w:pPr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  <w:t>North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14:paraId="6963D27A" w14:textId="051F3D53" w:rsidR="007053BB" w:rsidRPr="003E5F27" w:rsidRDefault="007053BB" w:rsidP="007053BB">
            <w:pPr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  <w:t>South</w:t>
            </w:r>
          </w:p>
        </w:tc>
      </w:tr>
      <w:tr w:rsidR="007053BB" w:rsidRPr="003E5F27" w14:paraId="0DF17224" w14:textId="77777777" w:rsidTr="003E5F27">
        <w:trPr>
          <w:trHeight w:val="310"/>
        </w:trPr>
        <w:tc>
          <w:tcPr>
            <w:tcW w:w="2835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38A39B58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Slope [°]</w:t>
            </w:r>
          </w:p>
        </w:tc>
        <w:tc>
          <w:tcPr>
            <w:tcW w:w="99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78B5D60" w14:textId="5B70E9B4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85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88A26FC" w14:textId="0A90FFEB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393</w:t>
            </w:r>
            <w:r w:rsidR="003E5F27">
              <w:rPr>
                <w:rFonts w:cs="Arial"/>
                <w:color w:val="000000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8" w:space="0" w:color="auto"/>
            </w:tcBorders>
            <w:noWrap/>
          </w:tcPr>
          <w:p w14:paraId="3916ABE2" w14:textId="7EE0A6DB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noWrap/>
          </w:tcPr>
          <w:p w14:paraId="35CCD418" w14:textId="50FFC2CA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58BC5BEC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02B48541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Short-turf vegetation [%]</w:t>
            </w:r>
          </w:p>
        </w:tc>
        <w:tc>
          <w:tcPr>
            <w:tcW w:w="993" w:type="dxa"/>
            <w:noWrap/>
            <w:vAlign w:val="center"/>
            <w:hideMark/>
          </w:tcPr>
          <w:p w14:paraId="6268CE9A" w14:textId="63DE1AD3" w:rsidR="007053BB" w:rsidRPr="003E5F27" w:rsidRDefault="003E5F27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>
              <w:rPr>
                <w:rFonts w:cs="Arial"/>
                <w:color w:val="000000"/>
                <w:szCs w:val="24"/>
              </w:rPr>
              <w:t>-</w:t>
            </w:r>
            <w:r w:rsidR="007053BB" w:rsidRPr="003E5F27">
              <w:rPr>
                <w:rFonts w:cs="Arial"/>
                <w:color w:val="000000"/>
                <w:szCs w:val="24"/>
              </w:rPr>
              <w:t>0</w:t>
            </w:r>
            <w:r>
              <w:rPr>
                <w:rFonts w:cs="Arial"/>
                <w:color w:val="000000"/>
                <w:szCs w:val="24"/>
              </w:rPr>
              <w:t>.</w:t>
            </w:r>
            <w:r w:rsidR="007053BB" w:rsidRPr="003E5F27">
              <w:rPr>
                <w:rFonts w:cs="Arial"/>
                <w:color w:val="000000"/>
                <w:szCs w:val="24"/>
              </w:rPr>
              <w:t>62</w:t>
            </w:r>
          </w:p>
        </w:tc>
        <w:tc>
          <w:tcPr>
            <w:tcW w:w="1275" w:type="dxa"/>
            <w:noWrap/>
            <w:vAlign w:val="center"/>
            <w:hideMark/>
          </w:tcPr>
          <w:p w14:paraId="69CAC86E" w14:textId="340491A1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534</w:t>
            </w:r>
            <w:r w:rsidR="003E5F27">
              <w:rPr>
                <w:rFonts w:cs="Arial"/>
                <w:color w:val="000000"/>
                <w:szCs w:val="24"/>
              </w:rPr>
              <w:t>9</w:t>
            </w:r>
          </w:p>
        </w:tc>
        <w:tc>
          <w:tcPr>
            <w:tcW w:w="2127" w:type="dxa"/>
            <w:noWrap/>
          </w:tcPr>
          <w:p w14:paraId="510AC835" w14:textId="19E237BB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25AF7F88" w14:textId="0B6E19D8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621368F5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4D1F4C91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Docks</w:t>
            </w:r>
          </w:p>
        </w:tc>
        <w:tc>
          <w:tcPr>
            <w:tcW w:w="993" w:type="dxa"/>
            <w:noWrap/>
            <w:vAlign w:val="center"/>
            <w:hideMark/>
          </w:tcPr>
          <w:p w14:paraId="44C93CBA" w14:textId="5DC568C5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-0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78</w:t>
            </w:r>
          </w:p>
        </w:tc>
        <w:tc>
          <w:tcPr>
            <w:tcW w:w="1275" w:type="dxa"/>
            <w:noWrap/>
            <w:vAlign w:val="center"/>
            <w:hideMark/>
          </w:tcPr>
          <w:p w14:paraId="772B948B" w14:textId="5B49C78C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4346</w:t>
            </w:r>
          </w:p>
        </w:tc>
        <w:tc>
          <w:tcPr>
            <w:tcW w:w="2127" w:type="dxa"/>
            <w:noWrap/>
          </w:tcPr>
          <w:p w14:paraId="22655F3B" w14:textId="65507263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2603279D" w14:textId="1680C69F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1B2C009E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1DAE5E51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Asteraceae</w:t>
            </w:r>
          </w:p>
        </w:tc>
        <w:tc>
          <w:tcPr>
            <w:tcW w:w="993" w:type="dxa"/>
            <w:noWrap/>
            <w:vAlign w:val="center"/>
            <w:hideMark/>
          </w:tcPr>
          <w:p w14:paraId="4564FEB3" w14:textId="3C07F3EF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1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44</w:t>
            </w:r>
          </w:p>
        </w:tc>
        <w:tc>
          <w:tcPr>
            <w:tcW w:w="1275" w:type="dxa"/>
            <w:noWrap/>
            <w:vAlign w:val="center"/>
            <w:hideMark/>
          </w:tcPr>
          <w:p w14:paraId="4E8BF87C" w14:textId="1B99527E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1491</w:t>
            </w:r>
          </w:p>
        </w:tc>
        <w:tc>
          <w:tcPr>
            <w:tcW w:w="2127" w:type="dxa"/>
            <w:noWrap/>
          </w:tcPr>
          <w:p w14:paraId="2C4728FB" w14:textId="139DEAED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40FBE925" w14:textId="5A413BBF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679DB25F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02206E84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Vegetation height [cm]</w:t>
            </w:r>
          </w:p>
        </w:tc>
        <w:tc>
          <w:tcPr>
            <w:tcW w:w="993" w:type="dxa"/>
            <w:noWrap/>
            <w:vAlign w:val="center"/>
            <w:hideMark/>
          </w:tcPr>
          <w:p w14:paraId="313C6B83" w14:textId="00A3F03B" w:rsidR="007053BB" w:rsidRPr="003E5F27" w:rsidRDefault="007053BB" w:rsidP="007053BB">
            <w:pPr>
              <w:jc w:val="right"/>
              <w:rPr>
                <w:rFonts w:eastAsia="Times New Roman" w:cs="Arial"/>
                <w:b/>
                <w:szCs w:val="24"/>
                <w:lang w:val="en-GB" w:eastAsia="de-DE"/>
              </w:rPr>
            </w:pPr>
            <w:r w:rsidRPr="003E5F27">
              <w:rPr>
                <w:rFonts w:cs="Arial"/>
                <w:b/>
                <w:szCs w:val="24"/>
              </w:rPr>
              <w:t>2</w:t>
            </w:r>
            <w:r w:rsidR="003E5F27" w:rsidRP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1</w:t>
            </w:r>
            <w:r w:rsidR="003E5F27" w:rsidRPr="003E5F27">
              <w:rPr>
                <w:rFonts w:cs="Arial"/>
                <w:b/>
                <w:szCs w:val="24"/>
              </w:rPr>
              <w:t>9</w:t>
            </w:r>
          </w:p>
        </w:tc>
        <w:tc>
          <w:tcPr>
            <w:tcW w:w="1275" w:type="dxa"/>
            <w:noWrap/>
            <w:vAlign w:val="center"/>
            <w:hideMark/>
          </w:tcPr>
          <w:p w14:paraId="75F544D9" w14:textId="32BB135A" w:rsidR="007053BB" w:rsidRPr="003E5F27" w:rsidRDefault="007053BB" w:rsidP="007053BB">
            <w:pPr>
              <w:jc w:val="right"/>
              <w:rPr>
                <w:rFonts w:eastAsia="Times New Roman" w:cs="Arial"/>
                <w:b/>
                <w:szCs w:val="24"/>
                <w:lang w:val="en-GB" w:eastAsia="de-DE"/>
              </w:rPr>
            </w:pPr>
            <w:r w:rsidRPr="003E5F27">
              <w:rPr>
                <w:rFonts w:cs="Arial"/>
                <w:b/>
                <w:szCs w:val="24"/>
              </w:rPr>
              <w:t>0</w:t>
            </w:r>
            <w:r w:rsid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028</w:t>
            </w:r>
            <w:r w:rsidR="003E5F27">
              <w:rPr>
                <w:rFonts w:cs="Arial"/>
                <w:b/>
                <w:szCs w:val="24"/>
              </w:rPr>
              <w:t>6</w:t>
            </w:r>
          </w:p>
        </w:tc>
        <w:tc>
          <w:tcPr>
            <w:tcW w:w="2127" w:type="dxa"/>
            <w:noWrap/>
            <w:hideMark/>
          </w:tcPr>
          <w:p w14:paraId="29891B1B" w14:textId="51A56EA1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26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0.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38</w:t>
            </w:r>
          </w:p>
        </w:tc>
        <w:tc>
          <w:tcPr>
            <w:tcW w:w="1701" w:type="dxa"/>
            <w:noWrap/>
            <w:hideMark/>
          </w:tcPr>
          <w:p w14:paraId="0BE191A9" w14:textId="68B53A97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83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0.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28</w:t>
            </w:r>
          </w:p>
        </w:tc>
      </w:tr>
      <w:tr w:rsidR="007053BB" w:rsidRPr="003E5F27" w14:paraId="4DADFCFA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27D0C646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Flowers [n]</w:t>
            </w:r>
          </w:p>
        </w:tc>
        <w:tc>
          <w:tcPr>
            <w:tcW w:w="993" w:type="dxa"/>
            <w:noWrap/>
            <w:vAlign w:val="center"/>
            <w:hideMark/>
          </w:tcPr>
          <w:p w14:paraId="0F532427" w14:textId="3BFC1E9D" w:rsidR="007053BB" w:rsidRPr="003E5F27" w:rsidRDefault="007053BB" w:rsidP="007053BB">
            <w:pPr>
              <w:jc w:val="right"/>
              <w:rPr>
                <w:rFonts w:eastAsia="Times New Roman" w:cs="Arial"/>
                <w:b/>
                <w:szCs w:val="24"/>
                <w:lang w:val="en-GB" w:eastAsia="de-DE"/>
              </w:rPr>
            </w:pPr>
            <w:r w:rsidRPr="003E5F27">
              <w:rPr>
                <w:rFonts w:cs="Arial"/>
                <w:b/>
                <w:szCs w:val="24"/>
              </w:rPr>
              <w:t>5</w:t>
            </w:r>
            <w:r w:rsidR="003E5F27" w:rsidRP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20</w:t>
            </w:r>
          </w:p>
        </w:tc>
        <w:tc>
          <w:tcPr>
            <w:tcW w:w="1275" w:type="dxa"/>
            <w:noWrap/>
            <w:vAlign w:val="center"/>
            <w:hideMark/>
          </w:tcPr>
          <w:p w14:paraId="039EB2E7" w14:textId="78F29E5F" w:rsidR="007053BB" w:rsidRPr="003E5F27" w:rsidRDefault="003E5F27" w:rsidP="007053BB">
            <w:pPr>
              <w:jc w:val="right"/>
              <w:rPr>
                <w:rFonts w:eastAsia="Times New Roman" w:cs="Arial"/>
                <w:b/>
                <w:bCs/>
                <w:szCs w:val="24"/>
                <w:lang w:val="en-GB" w:eastAsia="de-DE"/>
              </w:rPr>
            </w:pPr>
            <w:r>
              <w:rPr>
                <w:rFonts w:cs="Arial"/>
                <w:b/>
                <w:szCs w:val="24"/>
              </w:rPr>
              <w:t xml:space="preserve">&lt; </w:t>
            </w:r>
            <w:r w:rsidR="007053BB" w:rsidRPr="003E5F27">
              <w:rPr>
                <w:rFonts w:cs="Arial"/>
                <w:b/>
                <w:szCs w:val="24"/>
              </w:rPr>
              <w:t>0</w:t>
            </w:r>
            <w:r>
              <w:rPr>
                <w:rFonts w:cs="Arial"/>
                <w:b/>
                <w:szCs w:val="24"/>
              </w:rPr>
              <w:t>.</w:t>
            </w:r>
            <w:r w:rsidR="007053BB" w:rsidRPr="003E5F27">
              <w:rPr>
                <w:rFonts w:cs="Arial"/>
                <w:b/>
                <w:szCs w:val="24"/>
              </w:rPr>
              <w:t>0000</w:t>
            </w:r>
          </w:p>
        </w:tc>
        <w:tc>
          <w:tcPr>
            <w:tcW w:w="2127" w:type="dxa"/>
            <w:noWrap/>
            <w:hideMark/>
          </w:tcPr>
          <w:p w14:paraId="53080453" w14:textId="1FAFEEB9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1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0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43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1.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48</w:t>
            </w:r>
          </w:p>
        </w:tc>
        <w:tc>
          <w:tcPr>
            <w:tcW w:w="1701" w:type="dxa"/>
            <w:noWrap/>
            <w:hideMark/>
          </w:tcPr>
          <w:p w14:paraId="759AC615" w14:textId="25C1A6C5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1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66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1.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0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8</w:t>
            </w:r>
          </w:p>
        </w:tc>
      </w:tr>
      <w:tr w:rsidR="007053BB" w:rsidRPr="003E5F27" w14:paraId="049F53EC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26CEEBA6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Dead trees [n]</w:t>
            </w:r>
          </w:p>
        </w:tc>
        <w:tc>
          <w:tcPr>
            <w:tcW w:w="993" w:type="dxa"/>
            <w:noWrap/>
            <w:vAlign w:val="center"/>
            <w:hideMark/>
          </w:tcPr>
          <w:p w14:paraId="6B32F733" w14:textId="79BAACC9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1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30</w:t>
            </w:r>
          </w:p>
        </w:tc>
        <w:tc>
          <w:tcPr>
            <w:tcW w:w="1275" w:type="dxa"/>
            <w:noWrap/>
            <w:vAlign w:val="center"/>
            <w:hideMark/>
          </w:tcPr>
          <w:p w14:paraId="1D424CB3" w14:textId="7732CB8D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1924</w:t>
            </w:r>
          </w:p>
        </w:tc>
        <w:tc>
          <w:tcPr>
            <w:tcW w:w="2127" w:type="dxa"/>
            <w:noWrap/>
          </w:tcPr>
          <w:p w14:paraId="79499556" w14:textId="386F987A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16F308A5" w14:textId="2C4A4617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68458917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6F633E20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Solitary trees [n]</w:t>
            </w:r>
          </w:p>
        </w:tc>
        <w:tc>
          <w:tcPr>
            <w:tcW w:w="993" w:type="dxa"/>
            <w:noWrap/>
            <w:vAlign w:val="center"/>
            <w:hideMark/>
          </w:tcPr>
          <w:p w14:paraId="4D535712" w14:textId="17C178A6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2</w:t>
            </w:r>
            <w:r w:rsidR="003E5F27" w:rsidRP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45</w:t>
            </w:r>
          </w:p>
        </w:tc>
        <w:tc>
          <w:tcPr>
            <w:tcW w:w="1275" w:type="dxa"/>
            <w:noWrap/>
            <w:vAlign w:val="center"/>
            <w:hideMark/>
          </w:tcPr>
          <w:p w14:paraId="11403AB6" w14:textId="111B7EF0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0</w:t>
            </w:r>
            <w:r w:rsid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0141</w:t>
            </w:r>
          </w:p>
        </w:tc>
        <w:tc>
          <w:tcPr>
            <w:tcW w:w="2127" w:type="dxa"/>
            <w:noWrap/>
            <w:hideMark/>
          </w:tcPr>
          <w:p w14:paraId="279BCCD4" w14:textId="0EBFC445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94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0.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93</w:t>
            </w:r>
          </w:p>
        </w:tc>
        <w:tc>
          <w:tcPr>
            <w:tcW w:w="1701" w:type="dxa"/>
            <w:noWrap/>
            <w:hideMark/>
          </w:tcPr>
          <w:p w14:paraId="1F0D9CD0" w14:textId="41725B4E" w:rsidR="007053BB" w:rsidRPr="003E5F27" w:rsidRDefault="00486C56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</w:t>
            </w:r>
            <w:r w:rsidR="007053BB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</w:t>
            </w:r>
            <w:r w:rsidR="007053BB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 ± 0.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69</w:t>
            </w:r>
          </w:p>
        </w:tc>
      </w:tr>
      <w:tr w:rsidR="007053BB" w:rsidRPr="003E5F27" w14:paraId="4B3B851E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4EA913AB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Tree cover [%]</w:t>
            </w:r>
          </w:p>
        </w:tc>
        <w:tc>
          <w:tcPr>
            <w:tcW w:w="993" w:type="dxa"/>
            <w:noWrap/>
            <w:vAlign w:val="center"/>
            <w:hideMark/>
          </w:tcPr>
          <w:p w14:paraId="47645891" w14:textId="10DD40ED" w:rsidR="007053BB" w:rsidRPr="003E5F27" w:rsidRDefault="003E5F27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>
              <w:rPr>
                <w:rFonts w:cs="Arial"/>
                <w:color w:val="000000"/>
                <w:szCs w:val="24"/>
              </w:rPr>
              <w:t xml:space="preserve">&lt; </w:t>
            </w:r>
            <w:r w:rsidR="007053BB" w:rsidRPr="003E5F27">
              <w:rPr>
                <w:rFonts w:cs="Arial"/>
                <w:color w:val="000000"/>
                <w:szCs w:val="24"/>
              </w:rPr>
              <w:t>0</w:t>
            </w:r>
            <w:r>
              <w:rPr>
                <w:rFonts w:cs="Arial"/>
                <w:color w:val="000000"/>
                <w:szCs w:val="24"/>
              </w:rPr>
              <w:t>.</w:t>
            </w:r>
            <w:r w:rsidR="007053BB" w:rsidRPr="003E5F27">
              <w:rPr>
                <w:rFonts w:cs="Arial"/>
                <w:color w:val="000000"/>
                <w:szCs w:val="24"/>
              </w:rPr>
              <w:t>00</w:t>
            </w:r>
          </w:p>
        </w:tc>
        <w:tc>
          <w:tcPr>
            <w:tcW w:w="1275" w:type="dxa"/>
            <w:noWrap/>
            <w:vAlign w:val="center"/>
            <w:hideMark/>
          </w:tcPr>
          <w:p w14:paraId="6FA69D85" w14:textId="7566507E" w:rsidR="007053BB" w:rsidRPr="003E5F27" w:rsidRDefault="003E5F27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>
              <w:rPr>
                <w:rFonts w:cs="Arial"/>
                <w:color w:val="000000"/>
                <w:szCs w:val="24"/>
              </w:rPr>
              <w:t>0.9999</w:t>
            </w:r>
          </w:p>
        </w:tc>
        <w:tc>
          <w:tcPr>
            <w:tcW w:w="2127" w:type="dxa"/>
            <w:noWrap/>
          </w:tcPr>
          <w:p w14:paraId="284239C6" w14:textId="2F8C8556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0FAF1815" w14:textId="2C395C09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5E4E55FF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456E9F2C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Mountain Pine [%]</w:t>
            </w:r>
          </w:p>
        </w:tc>
        <w:tc>
          <w:tcPr>
            <w:tcW w:w="993" w:type="dxa"/>
            <w:noWrap/>
            <w:vAlign w:val="center"/>
            <w:hideMark/>
          </w:tcPr>
          <w:p w14:paraId="3FDD3B91" w14:textId="79D3938E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-0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7</w:t>
            </w:r>
            <w:r w:rsidR="003E5F27">
              <w:rPr>
                <w:rFonts w:cs="Arial"/>
                <w:color w:val="000000"/>
                <w:szCs w:val="24"/>
              </w:rPr>
              <w:t>5</w:t>
            </w:r>
          </w:p>
        </w:tc>
        <w:tc>
          <w:tcPr>
            <w:tcW w:w="1275" w:type="dxa"/>
            <w:noWrap/>
            <w:vAlign w:val="center"/>
            <w:hideMark/>
          </w:tcPr>
          <w:p w14:paraId="254308B0" w14:textId="13AF4251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453</w:t>
            </w:r>
            <w:r w:rsidR="003E5F27">
              <w:rPr>
                <w:rFonts w:cs="Arial"/>
                <w:color w:val="000000"/>
                <w:szCs w:val="24"/>
              </w:rPr>
              <w:t>8</w:t>
            </w:r>
          </w:p>
        </w:tc>
        <w:tc>
          <w:tcPr>
            <w:tcW w:w="2127" w:type="dxa"/>
            <w:noWrap/>
          </w:tcPr>
          <w:p w14:paraId="7D814DF7" w14:textId="0FFADB79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64990B2B" w14:textId="3CE3F355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0E65909E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7E460E9F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Grassland cover [%]</w:t>
            </w:r>
          </w:p>
        </w:tc>
        <w:tc>
          <w:tcPr>
            <w:tcW w:w="993" w:type="dxa"/>
            <w:noWrap/>
            <w:vAlign w:val="center"/>
            <w:hideMark/>
          </w:tcPr>
          <w:p w14:paraId="60ABD4AF" w14:textId="1244AA5C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38</w:t>
            </w:r>
          </w:p>
        </w:tc>
        <w:tc>
          <w:tcPr>
            <w:tcW w:w="1275" w:type="dxa"/>
            <w:noWrap/>
            <w:vAlign w:val="center"/>
            <w:hideMark/>
          </w:tcPr>
          <w:p w14:paraId="3B0B1F35" w14:textId="3B422916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701</w:t>
            </w:r>
            <w:r w:rsidR="003E5F27">
              <w:rPr>
                <w:rFonts w:cs="Arial"/>
                <w:color w:val="000000"/>
                <w:szCs w:val="24"/>
              </w:rPr>
              <w:t>3</w:t>
            </w:r>
          </w:p>
        </w:tc>
        <w:tc>
          <w:tcPr>
            <w:tcW w:w="2127" w:type="dxa"/>
            <w:noWrap/>
          </w:tcPr>
          <w:p w14:paraId="388435BB" w14:textId="2F8511A0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430E15C2" w14:textId="25C27166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67127CAA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6969A868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Other [%]</w:t>
            </w:r>
          </w:p>
        </w:tc>
        <w:tc>
          <w:tcPr>
            <w:tcW w:w="993" w:type="dxa"/>
            <w:noWrap/>
            <w:vAlign w:val="center"/>
            <w:hideMark/>
          </w:tcPr>
          <w:p w14:paraId="156E81AA" w14:textId="4434119C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-1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1</w:t>
            </w:r>
            <w:r w:rsidR="003E5F27">
              <w:rPr>
                <w:rFonts w:cs="Arial"/>
                <w:color w:val="000000"/>
                <w:szCs w:val="24"/>
              </w:rPr>
              <w:t>8</w:t>
            </w:r>
          </w:p>
        </w:tc>
        <w:tc>
          <w:tcPr>
            <w:tcW w:w="1275" w:type="dxa"/>
            <w:noWrap/>
            <w:vAlign w:val="center"/>
            <w:hideMark/>
          </w:tcPr>
          <w:p w14:paraId="4B710F1B" w14:textId="4D744B65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238</w:t>
            </w:r>
            <w:r w:rsidR="003E5F27">
              <w:rPr>
                <w:rFonts w:cs="Arial"/>
                <w:color w:val="000000"/>
                <w:szCs w:val="24"/>
              </w:rPr>
              <w:t>5</w:t>
            </w:r>
          </w:p>
        </w:tc>
        <w:tc>
          <w:tcPr>
            <w:tcW w:w="2127" w:type="dxa"/>
            <w:noWrap/>
          </w:tcPr>
          <w:p w14:paraId="54C8C4E0" w14:textId="277F1CD9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noWrap/>
          </w:tcPr>
          <w:p w14:paraId="3535ABF4" w14:textId="1F01EA1D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  <w:tr w:rsidR="007053BB" w:rsidRPr="003E5F27" w14:paraId="53E9E7A5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4B457B78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Altitude [m </w:t>
            </w:r>
            <w:proofErr w:type="spellStart"/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a.s.l</w:t>
            </w:r>
            <w:proofErr w:type="spellEnd"/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.]</w:t>
            </w:r>
          </w:p>
        </w:tc>
        <w:tc>
          <w:tcPr>
            <w:tcW w:w="993" w:type="dxa"/>
            <w:noWrap/>
            <w:vAlign w:val="center"/>
            <w:hideMark/>
          </w:tcPr>
          <w:p w14:paraId="439E9225" w14:textId="0692C466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2</w:t>
            </w:r>
            <w:r w:rsidR="003E5F27" w:rsidRP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73</w:t>
            </w:r>
          </w:p>
        </w:tc>
        <w:tc>
          <w:tcPr>
            <w:tcW w:w="1275" w:type="dxa"/>
            <w:noWrap/>
            <w:vAlign w:val="center"/>
            <w:hideMark/>
          </w:tcPr>
          <w:p w14:paraId="35597055" w14:textId="3A733853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0</w:t>
            </w:r>
            <w:r w:rsid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0063</w:t>
            </w:r>
          </w:p>
        </w:tc>
        <w:tc>
          <w:tcPr>
            <w:tcW w:w="2127" w:type="dxa"/>
            <w:noWrap/>
            <w:hideMark/>
          </w:tcPr>
          <w:p w14:paraId="36C6DEE0" w14:textId="166F81EA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15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40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5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18.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</w:t>
            </w:r>
          </w:p>
        </w:tc>
        <w:tc>
          <w:tcPr>
            <w:tcW w:w="1701" w:type="dxa"/>
            <w:noWrap/>
            <w:hideMark/>
          </w:tcPr>
          <w:p w14:paraId="06610AD9" w14:textId="3435850B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15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86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1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</w:t>
            </w:r>
          </w:p>
        </w:tc>
      </w:tr>
      <w:tr w:rsidR="007053BB" w:rsidRPr="003E5F27" w14:paraId="6C7C539A" w14:textId="77777777" w:rsidTr="003E5F27">
        <w:trPr>
          <w:trHeight w:val="310"/>
        </w:trPr>
        <w:tc>
          <w:tcPr>
            <w:tcW w:w="2835" w:type="dxa"/>
            <w:noWrap/>
            <w:vAlign w:val="bottom"/>
            <w:hideMark/>
          </w:tcPr>
          <w:p w14:paraId="4F68835A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Distance to water [m]</w:t>
            </w:r>
          </w:p>
        </w:tc>
        <w:tc>
          <w:tcPr>
            <w:tcW w:w="993" w:type="dxa"/>
            <w:noWrap/>
            <w:vAlign w:val="center"/>
            <w:hideMark/>
          </w:tcPr>
          <w:p w14:paraId="7783E870" w14:textId="5E8941B6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-3</w:t>
            </w:r>
            <w:r w:rsidR="003E5F27" w:rsidRPr="003E5F27">
              <w:rPr>
                <w:rFonts w:cs="Arial"/>
                <w:b/>
                <w:szCs w:val="24"/>
              </w:rPr>
              <w:t>.20</w:t>
            </w:r>
          </w:p>
        </w:tc>
        <w:tc>
          <w:tcPr>
            <w:tcW w:w="1275" w:type="dxa"/>
            <w:noWrap/>
            <w:vAlign w:val="center"/>
            <w:hideMark/>
          </w:tcPr>
          <w:p w14:paraId="1A78FB3D" w14:textId="6DF3CDD8" w:rsidR="007053BB" w:rsidRPr="003E5F27" w:rsidRDefault="007053BB" w:rsidP="007053BB">
            <w:pPr>
              <w:jc w:val="right"/>
              <w:rPr>
                <w:rFonts w:cs="Arial"/>
                <w:b/>
                <w:szCs w:val="24"/>
              </w:rPr>
            </w:pPr>
            <w:r w:rsidRPr="003E5F27">
              <w:rPr>
                <w:rFonts w:cs="Arial"/>
                <w:b/>
                <w:szCs w:val="24"/>
              </w:rPr>
              <w:t>0</w:t>
            </w:r>
            <w:r w:rsidR="003E5F27">
              <w:rPr>
                <w:rFonts w:cs="Arial"/>
                <w:b/>
                <w:szCs w:val="24"/>
              </w:rPr>
              <w:t>.</w:t>
            </w:r>
            <w:r w:rsidRPr="003E5F27">
              <w:rPr>
                <w:rFonts w:cs="Arial"/>
                <w:b/>
                <w:szCs w:val="24"/>
              </w:rPr>
              <w:t>001</w:t>
            </w:r>
            <w:r w:rsidR="003E5F27">
              <w:rPr>
                <w:rFonts w:cs="Arial"/>
                <w:b/>
                <w:szCs w:val="24"/>
              </w:rPr>
              <w:t>4</w:t>
            </w:r>
          </w:p>
        </w:tc>
        <w:tc>
          <w:tcPr>
            <w:tcW w:w="2127" w:type="dxa"/>
            <w:noWrap/>
            <w:hideMark/>
          </w:tcPr>
          <w:p w14:paraId="10FF593B" w14:textId="08A7184F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80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3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3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4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="00486C56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9</w:t>
            </w:r>
          </w:p>
        </w:tc>
        <w:tc>
          <w:tcPr>
            <w:tcW w:w="1701" w:type="dxa"/>
            <w:noWrap/>
            <w:hideMark/>
          </w:tcPr>
          <w:p w14:paraId="2F0EF93D" w14:textId="0FF74558" w:rsidR="007053BB" w:rsidRPr="003E5F27" w:rsidRDefault="00486C56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188</w:t>
            </w:r>
            <w:r w:rsidR="007053BB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8</w:t>
            </w:r>
            <w:r w:rsidR="007053BB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 xml:space="preserve"> ± 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25</w:t>
            </w:r>
            <w:r w:rsidR="007053BB"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.</w:t>
            </w: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7</w:t>
            </w:r>
          </w:p>
        </w:tc>
      </w:tr>
      <w:tr w:rsidR="007053BB" w:rsidRPr="003E5F27" w14:paraId="1C01AFE7" w14:textId="77777777" w:rsidTr="003E5F27">
        <w:trPr>
          <w:trHeight w:val="310"/>
        </w:trPr>
        <w:tc>
          <w:tcPr>
            <w:tcW w:w="2835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78A02EDB" w14:textId="77777777" w:rsidR="007053BB" w:rsidRPr="003E5F27" w:rsidRDefault="007053BB" w:rsidP="007053BB">
            <w:pPr>
              <w:jc w:val="lef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eastAsia="Times New Roman" w:cs="Arial"/>
                <w:color w:val="000000"/>
                <w:szCs w:val="24"/>
                <w:lang w:val="en-GB" w:eastAsia="de-DE"/>
              </w:rPr>
              <w:t>Distance to forest [m]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43287C3" w14:textId="7CB24291" w:rsidR="007053BB" w:rsidRPr="003E5F27" w:rsidRDefault="007053BB" w:rsidP="007053BB">
            <w:pPr>
              <w:jc w:val="right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1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31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18F1597" w14:textId="77D72738" w:rsidR="007053BB" w:rsidRPr="003E5F27" w:rsidRDefault="007053BB" w:rsidP="007053BB">
            <w:pPr>
              <w:jc w:val="right"/>
              <w:rPr>
                <w:rFonts w:eastAsia="Times New Roman" w:cs="Arial"/>
                <w:b/>
                <w:bCs/>
                <w:color w:val="000000"/>
                <w:szCs w:val="24"/>
                <w:lang w:val="en-GB" w:eastAsia="de-DE"/>
              </w:rPr>
            </w:pPr>
            <w:r w:rsidRPr="003E5F27">
              <w:rPr>
                <w:rFonts w:cs="Arial"/>
                <w:color w:val="000000"/>
                <w:szCs w:val="24"/>
              </w:rPr>
              <w:t>0</w:t>
            </w:r>
            <w:r w:rsidR="003E5F27">
              <w:rPr>
                <w:rFonts w:cs="Arial"/>
                <w:color w:val="000000"/>
                <w:szCs w:val="24"/>
              </w:rPr>
              <w:t>.</w:t>
            </w:r>
            <w:r w:rsidRPr="003E5F27">
              <w:rPr>
                <w:rFonts w:cs="Arial"/>
                <w:color w:val="000000"/>
                <w:szCs w:val="24"/>
              </w:rPr>
              <w:t>1890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noWrap/>
          </w:tcPr>
          <w:p w14:paraId="4D39A44D" w14:textId="73A1AA94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</w:tcPr>
          <w:p w14:paraId="3760EA1A" w14:textId="52828128" w:rsidR="007053BB" w:rsidRPr="003E5F27" w:rsidRDefault="007053BB" w:rsidP="007053BB">
            <w:pPr>
              <w:jc w:val="center"/>
              <w:rPr>
                <w:rFonts w:eastAsia="Times New Roman" w:cs="Arial"/>
                <w:color w:val="000000"/>
                <w:szCs w:val="24"/>
                <w:lang w:val="en-GB" w:eastAsia="de-DE"/>
              </w:rPr>
            </w:pPr>
          </w:p>
        </w:tc>
      </w:tr>
    </w:tbl>
    <w:p w14:paraId="34A2D2FA" w14:textId="77777777" w:rsidR="007053BB" w:rsidRPr="00987649" w:rsidRDefault="007053BB" w:rsidP="00987649">
      <w:pPr>
        <w:spacing w:line="480" w:lineRule="auto"/>
        <w:rPr>
          <w:rFonts w:cs="Arial"/>
          <w:lang w:val="en-GB"/>
        </w:rPr>
      </w:pPr>
    </w:p>
    <w:sectPr w:rsidR="007053BB" w:rsidRPr="00987649" w:rsidSect="00C85C6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7D8DF9" w16cex:dateUtc="2025-11-02T15:36:00Z"/>
  <w16cex:commentExtensible w16cex:durableId="4EE9D1B1" w16cex:dateUtc="2025-11-02T15:4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BCB5B" w14:textId="77777777" w:rsidR="00EA1AA5" w:rsidRDefault="00EA1AA5" w:rsidP="00B71026">
      <w:pPr>
        <w:spacing w:line="240" w:lineRule="auto"/>
      </w:pPr>
      <w:r>
        <w:separator/>
      </w:r>
    </w:p>
  </w:endnote>
  <w:endnote w:type="continuationSeparator" w:id="0">
    <w:p w14:paraId="4291CCFA" w14:textId="77777777" w:rsidR="00EA1AA5" w:rsidRDefault="00EA1AA5" w:rsidP="00B710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-645504616"/>
      <w:docPartObj>
        <w:docPartGallery w:val="Page Numbers (Bottom of Page)"/>
        <w:docPartUnique/>
      </w:docPartObj>
    </w:sdtPr>
    <w:sdtContent>
      <w:p w14:paraId="2E61E1FB" w14:textId="44616C01" w:rsidR="00846294" w:rsidRPr="00B71026" w:rsidRDefault="00846294" w:rsidP="00B71026">
        <w:pPr>
          <w:pStyle w:val="Fuzeile"/>
          <w:jc w:val="right"/>
          <w:rPr>
            <w:b/>
          </w:rPr>
        </w:pPr>
        <w:r w:rsidRPr="00B71026">
          <w:rPr>
            <w:b/>
          </w:rPr>
          <w:fldChar w:fldCharType="begin"/>
        </w:r>
        <w:r w:rsidRPr="00B71026">
          <w:rPr>
            <w:b/>
          </w:rPr>
          <w:instrText>PAGE   \* MERGEFORMAT</w:instrText>
        </w:r>
        <w:r w:rsidRPr="00B71026">
          <w:rPr>
            <w:b/>
          </w:rPr>
          <w:fldChar w:fldCharType="separate"/>
        </w:r>
        <w:r w:rsidR="004A2F7B">
          <w:rPr>
            <w:b/>
            <w:noProof/>
          </w:rPr>
          <w:t>1</w:t>
        </w:r>
        <w:r w:rsidRPr="00B71026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1C749" w14:textId="77777777" w:rsidR="00EA1AA5" w:rsidRDefault="00EA1AA5" w:rsidP="00B71026">
      <w:pPr>
        <w:spacing w:line="240" w:lineRule="auto"/>
      </w:pPr>
      <w:r>
        <w:separator/>
      </w:r>
    </w:p>
  </w:footnote>
  <w:footnote w:type="continuationSeparator" w:id="0">
    <w:p w14:paraId="1D8FA5E9" w14:textId="77777777" w:rsidR="00EA1AA5" w:rsidRDefault="00EA1AA5" w:rsidP="00B710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0507E"/>
    <w:multiLevelType w:val="hybridMultilevel"/>
    <w:tmpl w:val="6F26A5C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77"/>
    <w:rsid w:val="00000F17"/>
    <w:rsid w:val="0001237A"/>
    <w:rsid w:val="00016A73"/>
    <w:rsid w:val="00021D32"/>
    <w:rsid w:val="00034DDB"/>
    <w:rsid w:val="00034F71"/>
    <w:rsid w:val="00035883"/>
    <w:rsid w:val="0003784F"/>
    <w:rsid w:val="000453B9"/>
    <w:rsid w:val="000503B7"/>
    <w:rsid w:val="00054C73"/>
    <w:rsid w:val="0005525E"/>
    <w:rsid w:val="00065B2B"/>
    <w:rsid w:val="00074993"/>
    <w:rsid w:val="000824CE"/>
    <w:rsid w:val="000845ED"/>
    <w:rsid w:val="00086C91"/>
    <w:rsid w:val="00087478"/>
    <w:rsid w:val="000914E2"/>
    <w:rsid w:val="00093AC9"/>
    <w:rsid w:val="00096108"/>
    <w:rsid w:val="00096613"/>
    <w:rsid w:val="0009661A"/>
    <w:rsid w:val="00096ED4"/>
    <w:rsid w:val="000A4065"/>
    <w:rsid w:val="000A505F"/>
    <w:rsid w:val="000B3C6F"/>
    <w:rsid w:val="000B5997"/>
    <w:rsid w:val="000C132B"/>
    <w:rsid w:val="000C1CAA"/>
    <w:rsid w:val="000C436E"/>
    <w:rsid w:val="000D0085"/>
    <w:rsid w:val="000D01EB"/>
    <w:rsid w:val="000D2CE5"/>
    <w:rsid w:val="000D40EB"/>
    <w:rsid w:val="000D4E63"/>
    <w:rsid w:val="000D69B4"/>
    <w:rsid w:val="000E2553"/>
    <w:rsid w:val="000E3E23"/>
    <w:rsid w:val="000E63BE"/>
    <w:rsid w:val="000F090F"/>
    <w:rsid w:val="000F1520"/>
    <w:rsid w:val="000F1C03"/>
    <w:rsid w:val="000F5591"/>
    <w:rsid w:val="00101DC8"/>
    <w:rsid w:val="0010268F"/>
    <w:rsid w:val="00105638"/>
    <w:rsid w:val="001070C5"/>
    <w:rsid w:val="00125162"/>
    <w:rsid w:val="00125F88"/>
    <w:rsid w:val="0012797A"/>
    <w:rsid w:val="00132CA3"/>
    <w:rsid w:val="00132FA1"/>
    <w:rsid w:val="0013389F"/>
    <w:rsid w:val="00135308"/>
    <w:rsid w:val="00145E92"/>
    <w:rsid w:val="00161C5F"/>
    <w:rsid w:val="00161C8F"/>
    <w:rsid w:val="001658B2"/>
    <w:rsid w:val="00175AF5"/>
    <w:rsid w:val="0019159A"/>
    <w:rsid w:val="001A03F4"/>
    <w:rsid w:val="001A0EDA"/>
    <w:rsid w:val="001A4055"/>
    <w:rsid w:val="001B0134"/>
    <w:rsid w:val="001B0DB0"/>
    <w:rsid w:val="001C35CF"/>
    <w:rsid w:val="001D40B3"/>
    <w:rsid w:val="001D7BDC"/>
    <w:rsid w:val="001E62AF"/>
    <w:rsid w:val="001E6A51"/>
    <w:rsid w:val="001E7E27"/>
    <w:rsid w:val="001F2294"/>
    <w:rsid w:val="001F3046"/>
    <w:rsid w:val="001F3227"/>
    <w:rsid w:val="001F5DEA"/>
    <w:rsid w:val="001F6599"/>
    <w:rsid w:val="001F7888"/>
    <w:rsid w:val="001F7D74"/>
    <w:rsid w:val="0020777A"/>
    <w:rsid w:val="0021057D"/>
    <w:rsid w:val="00212F3A"/>
    <w:rsid w:val="002175CA"/>
    <w:rsid w:val="00220257"/>
    <w:rsid w:val="00222CD7"/>
    <w:rsid w:val="00224837"/>
    <w:rsid w:val="0023509E"/>
    <w:rsid w:val="00240C32"/>
    <w:rsid w:val="002432BB"/>
    <w:rsid w:val="00243436"/>
    <w:rsid w:val="00244E95"/>
    <w:rsid w:val="00250D1C"/>
    <w:rsid w:val="00261FD8"/>
    <w:rsid w:val="002656DC"/>
    <w:rsid w:val="00267E97"/>
    <w:rsid w:val="00271226"/>
    <w:rsid w:val="002722C1"/>
    <w:rsid w:val="00273B1C"/>
    <w:rsid w:val="00274875"/>
    <w:rsid w:val="00274C13"/>
    <w:rsid w:val="00282ABC"/>
    <w:rsid w:val="00283CE6"/>
    <w:rsid w:val="00284D5A"/>
    <w:rsid w:val="00285D39"/>
    <w:rsid w:val="0028722A"/>
    <w:rsid w:val="00291D93"/>
    <w:rsid w:val="00294900"/>
    <w:rsid w:val="002A3182"/>
    <w:rsid w:val="002A3340"/>
    <w:rsid w:val="002A5F4E"/>
    <w:rsid w:val="002B0536"/>
    <w:rsid w:val="002B5C70"/>
    <w:rsid w:val="002C19B1"/>
    <w:rsid w:val="002D05F7"/>
    <w:rsid w:val="002D1D67"/>
    <w:rsid w:val="002D2681"/>
    <w:rsid w:val="002D6DBD"/>
    <w:rsid w:val="002E7331"/>
    <w:rsid w:val="002F480F"/>
    <w:rsid w:val="00301199"/>
    <w:rsid w:val="00303AD9"/>
    <w:rsid w:val="003046F2"/>
    <w:rsid w:val="00305832"/>
    <w:rsid w:val="003074F1"/>
    <w:rsid w:val="003217BD"/>
    <w:rsid w:val="00323037"/>
    <w:rsid w:val="003260A5"/>
    <w:rsid w:val="00327806"/>
    <w:rsid w:val="0033052F"/>
    <w:rsid w:val="003312E0"/>
    <w:rsid w:val="0033737C"/>
    <w:rsid w:val="0034108F"/>
    <w:rsid w:val="00343D1E"/>
    <w:rsid w:val="003466C8"/>
    <w:rsid w:val="00355000"/>
    <w:rsid w:val="00356041"/>
    <w:rsid w:val="00364542"/>
    <w:rsid w:val="003727E0"/>
    <w:rsid w:val="00382AB4"/>
    <w:rsid w:val="00390F03"/>
    <w:rsid w:val="00394513"/>
    <w:rsid w:val="003A034E"/>
    <w:rsid w:val="003B0739"/>
    <w:rsid w:val="003B26F6"/>
    <w:rsid w:val="003B701E"/>
    <w:rsid w:val="003B7E8A"/>
    <w:rsid w:val="003C0025"/>
    <w:rsid w:val="003C0C62"/>
    <w:rsid w:val="003C0D07"/>
    <w:rsid w:val="003C22DC"/>
    <w:rsid w:val="003C3553"/>
    <w:rsid w:val="003C4AC8"/>
    <w:rsid w:val="003C692B"/>
    <w:rsid w:val="003D140F"/>
    <w:rsid w:val="003D4BBB"/>
    <w:rsid w:val="003E5F27"/>
    <w:rsid w:val="003F773C"/>
    <w:rsid w:val="004006E0"/>
    <w:rsid w:val="00401F38"/>
    <w:rsid w:val="00402CB9"/>
    <w:rsid w:val="00407E15"/>
    <w:rsid w:val="00413870"/>
    <w:rsid w:val="00413C59"/>
    <w:rsid w:val="00414638"/>
    <w:rsid w:val="00414B32"/>
    <w:rsid w:val="00416151"/>
    <w:rsid w:val="004213A9"/>
    <w:rsid w:val="004215C1"/>
    <w:rsid w:val="00422E12"/>
    <w:rsid w:val="00426A19"/>
    <w:rsid w:val="00432BD8"/>
    <w:rsid w:val="004353E0"/>
    <w:rsid w:val="0044299C"/>
    <w:rsid w:val="004449DF"/>
    <w:rsid w:val="0046180C"/>
    <w:rsid w:val="00466E16"/>
    <w:rsid w:val="00467BB3"/>
    <w:rsid w:val="0047316D"/>
    <w:rsid w:val="004740F6"/>
    <w:rsid w:val="004745EA"/>
    <w:rsid w:val="00475E1F"/>
    <w:rsid w:val="00483C9A"/>
    <w:rsid w:val="0048563E"/>
    <w:rsid w:val="0048575D"/>
    <w:rsid w:val="00486C56"/>
    <w:rsid w:val="00490EF6"/>
    <w:rsid w:val="00495986"/>
    <w:rsid w:val="004962BF"/>
    <w:rsid w:val="004A06D5"/>
    <w:rsid w:val="004A26F3"/>
    <w:rsid w:val="004A2E27"/>
    <w:rsid w:val="004A2F7B"/>
    <w:rsid w:val="004A6443"/>
    <w:rsid w:val="004B0043"/>
    <w:rsid w:val="004B31D2"/>
    <w:rsid w:val="004D149D"/>
    <w:rsid w:val="004D2064"/>
    <w:rsid w:val="004D2111"/>
    <w:rsid w:val="004D70D6"/>
    <w:rsid w:val="004E1DFC"/>
    <w:rsid w:val="004E4201"/>
    <w:rsid w:val="004E663E"/>
    <w:rsid w:val="004E66DA"/>
    <w:rsid w:val="004F52CE"/>
    <w:rsid w:val="004F7D30"/>
    <w:rsid w:val="005021A9"/>
    <w:rsid w:val="00504218"/>
    <w:rsid w:val="00504692"/>
    <w:rsid w:val="0051140E"/>
    <w:rsid w:val="00514AD6"/>
    <w:rsid w:val="005200BF"/>
    <w:rsid w:val="005236C8"/>
    <w:rsid w:val="005238D5"/>
    <w:rsid w:val="00531DBC"/>
    <w:rsid w:val="00534CAF"/>
    <w:rsid w:val="00535908"/>
    <w:rsid w:val="0053756E"/>
    <w:rsid w:val="00544777"/>
    <w:rsid w:val="005470BF"/>
    <w:rsid w:val="00553187"/>
    <w:rsid w:val="00554CDA"/>
    <w:rsid w:val="005559F0"/>
    <w:rsid w:val="005621DA"/>
    <w:rsid w:val="005639AE"/>
    <w:rsid w:val="00571426"/>
    <w:rsid w:val="005752BF"/>
    <w:rsid w:val="005844FF"/>
    <w:rsid w:val="00590A03"/>
    <w:rsid w:val="005914E3"/>
    <w:rsid w:val="005A086B"/>
    <w:rsid w:val="005A2174"/>
    <w:rsid w:val="005A2B33"/>
    <w:rsid w:val="005A6DD3"/>
    <w:rsid w:val="005B00A3"/>
    <w:rsid w:val="005B3102"/>
    <w:rsid w:val="005B4571"/>
    <w:rsid w:val="005B68DA"/>
    <w:rsid w:val="005C4476"/>
    <w:rsid w:val="005C65E9"/>
    <w:rsid w:val="005D1249"/>
    <w:rsid w:val="005D3DF0"/>
    <w:rsid w:val="005D6CBD"/>
    <w:rsid w:val="005E22A4"/>
    <w:rsid w:val="005E3447"/>
    <w:rsid w:val="005E6086"/>
    <w:rsid w:val="005F2B17"/>
    <w:rsid w:val="005F424F"/>
    <w:rsid w:val="0061051F"/>
    <w:rsid w:val="00614EFC"/>
    <w:rsid w:val="00615720"/>
    <w:rsid w:val="00615C7C"/>
    <w:rsid w:val="006170A8"/>
    <w:rsid w:val="006201CE"/>
    <w:rsid w:val="006201F7"/>
    <w:rsid w:val="0062352A"/>
    <w:rsid w:val="006244BB"/>
    <w:rsid w:val="00626FEF"/>
    <w:rsid w:val="006275A0"/>
    <w:rsid w:val="0063094A"/>
    <w:rsid w:val="00632769"/>
    <w:rsid w:val="006329BD"/>
    <w:rsid w:val="00634876"/>
    <w:rsid w:val="0064088B"/>
    <w:rsid w:val="00640D4F"/>
    <w:rsid w:val="00646DBC"/>
    <w:rsid w:val="00650829"/>
    <w:rsid w:val="006556F2"/>
    <w:rsid w:val="00666B16"/>
    <w:rsid w:val="00676A62"/>
    <w:rsid w:val="00676B00"/>
    <w:rsid w:val="00682D3D"/>
    <w:rsid w:val="00686031"/>
    <w:rsid w:val="00687568"/>
    <w:rsid w:val="00691C5F"/>
    <w:rsid w:val="006938E7"/>
    <w:rsid w:val="0069594A"/>
    <w:rsid w:val="00695AEC"/>
    <w:rsid w:val="00695B78"/>
    <w:rsid w:val="006A6283"/>
    <w:rsid w:val="006B05C1"/>
    <w:rsid w:val="006B457F"/>
    <w:rsid w:val="006B471B"/>
    <w:rsid w:val="006B792C"/>
    <w:rsid w:val="006C5C8B"/>
    <w:rsid w:val="006D5229"/>
    <w:rsid w:val="006E1146"/>
    <w:rsid w:val="006E500D"/>
    <w:rsid w:val="006F0A32"/>
    <w:rsid w:val="006F4EE2"/>
    <w:rsid w:val="007053BB"/>
    <w:rsid w:val="00707511"/>
    <w:rsid w:val="00707C5B"/>
    <w:rsid w:val="0071021E"/>
    <w:rsid w:val="00710714"/>
    <w:rsid w:val="007116C8"/>
    <w:rsid w:val="00714F6C"/>
    <w:rsid w:val="0071523F"/>
    <w:rsid w:val="00721126"/>
    <w:rsid w:val="00721749"/>
    <w:rsid w:val="00721DA4"/>
    <w:rsid w:val="00723AD3"/>
    <w:rsid w:val="00727450"/>
    <w:rsid w:val="00730D5F"/>
    <w:rsid w:val="00732928"/>
    <w:rsid w:val="0073763B"/>
    <w:rsid w:val="00741D97"/>
    <w:rsid w:val="00747231"/>
    <w:rsid w:val="00747379"/>
    <w:rsid w:val="00747BA3"/>
    <w:rsid w:val="007507F7"/>
    <w:rsid w:val="00753E6F"/>
    <w:rsid w:val="00761086"/>
    <w:rsid w:val="00763052"/>
    <w:rsid w:val="00765845"/>
    <w:rsid w:val="0077076C"/>
    <w:rsid w:val="0077151D"/>
    <w:rsid w:val="00777C95"/>
    <w:rsid w:val="00785D39"/>
    <w:rsid w:val="00785FA3"/>
    <w:rsid w:val="0079314F"/>
    <w:rsid w:val="00793A3C"/>
    <w:rsid w:val="00796621"/>
    <w:rsid w:val="007979C1"/>
    <w:rsid w:val="007A52FF"/>
    <w:rsid w:val="007B37EA"/>
    <w:rsid w:val="007C0E55"/>
    <w:rsid w:val="007C2A8F"/>
    <w:rsid w:val="007C47A9"/>
    <w:rsid w:val="007D302E"/>
    <w:rsid w:val="007D3481"/>
    <w:rsid w:val="007D3959"/>
    <w:rsid w:val="007D6FAC"/>
    <w:rsid w:val="007E1F8C"/>
    <w:rsid w:val="007E48C3"/>
    <w:rsid w:val="007E6FCD"/>
    <w:rsid w:val="007F2A8E"/>
    <w:rsid w:val="00802B99"/>
    <w:rsid w:val="00803BB7"/>
    <w:rsid w:val="00805CBE"/>
    <w:rsid w:val="00805D58"/>
    <w:rsid w:val="00806844"/>
    <w:rsid w:val="0080775A"/>
    <w:rsid w:val="008077B5"/>
    <w:rsid w:val="008143DE"/>
    <w:rsid w:val="00814C76"/>
    <w:rsid w:val="0081692E"/>
    <w:rsid w:val="00817032"/>
    <w:rsid w:val="00823A3D"/>
    <w:rsid w:val="008259D5"/>
    <w:rsid w:val="00831139"/>
    <w:rsid w:val="0083118C"/>
    <w:rsid w:val="008321FF"/>
    <w:rsid w:val="0084254E"/>
    <w:rsid w:val="00846294"/>
    <w:rsid w:val="008516B2"/>
    <w:rsid w:val="00852713"/>
    <w:rsid w:val="008536B9"/>
    <w:rsid w:val="00853977"/>
    <w:rsid w:val="0085414A"/>
    <w:rsid w:val="0085677D"/>
    <w:rsid w:val="00860601"/>
    <w:rsid w:val="00861F5D"/>
    <w:rsid w:val="00866768"/>
    <w:rsid w:val="00870E99"/>
    <w:rsid w:val="00871A96"/>
    <w:rsid w:val="00872B05"/>
    <w:rsid w:val="00873448"/>
    <w:rsid w:val="008736B2"/>
    <w:rsid w:val="00875831"/>
    <w:rsid w:val="00881966"/>
    <w:rsid w:val="008839BB"/>
    <w:rsid w:val="0089169E"/>
    <w:rsid w:val="00893482"/>
    <w:rsid w:val="00895F9F"/>
    <w:rsid w:val="008A2E1E"/>
    <w:rsid w:val="008A45DB"/>
    <w:rsid w:val="008A6CAE"/>
    <w:rsid w:val="008B22DA"/>
    <w:rsid w:val="008B59D3"/>
    <w:rsid w:val="008B6754"/>
    <w:rsid w:val="008C0279"/>
    <w:rsid w:val="008C0FD8"/>
    <w:rsid w:val="008C1156"/>
    <w:rsid w:val="008C38D2"/>
    <w:rsid w:val="008C5CD3"/>
    <w:rsid w:val="008C5DE9"/>
    <w:rsid w:val="008C7FDD"/>
    <w:rsid w:val="008D0415"/>
    <w:rsid w:val="008D4685"/>
    <w:rsid w:val="008D7377"/>
    <w:rsid w:val="008E0843"/>
    <w:rsid w:val="008E12BF"/>
    <w:rsid w:val="008E1550"/>
    <w:rsid w:val="008E1573"/>
    <w:rsid w:val="008E257B"/>
    <w:rsid w:val="008E3E35"/>
    <w:rsid w:val="008E3EED"/>
    <w:rsid w:val="008E4C94"/>
    <w:rsid w:val="008F0057"/>
    <w:rsid w:val="008F088E"/>
    <w:rsid w:val="008F16CC"/>
    <w:rsid w:val="008F3745"/>
    <w:rsid w:val="008F509A"/>
    <w:rsid w:val="008F6339"/>
    <w:rsid w:val="009003E1"/>
    <w:rsid w:val="009037D2"/>
    <w:rsid w:val="00906A2D"/>
    <w:rsid w:val="00907808"/>
    <w:rsid w:val="009116BB"/>
    <w:rsid w:val="009125C8"/>
    <w:rsid w:val="00912B65"/>
    <w:rsid w:val="009153FE"/>
    <w:rsid w:val="009246E7"/>
    <w:rsid w:val="0093314D"/>
    <w:rsid w:val="00933B15"/>
    <w:rsid w:val="00934652"/>
    <w:rsid w:val="009357FC"/>
    <w:rsid w:val="0093660B"/>
    <w:rsid w:val="009400FA"/>
    <w:rsid w:val="0094432A"/>
    <w:rsid w:val="00944A41"/>
    <w:rsid w:val="00946773"/>
    <w:rsid w:val="00961F96"/>
    <w:rsid w:val="00962284"/>
    <w:rsid w:val="009709BC"/>
    <w:rsid w:val="009741B1"/>
    <w:rsid w:val="0098010E"/>
    <w:rsid w:val="0098726A"/>
    <w:rsid w:val="00987649"/>
    <w:rsid w:val="009914AA"/>
    <w:rsid w:val="009926D6"/>
    <w:rsid w:val="009940F2"/>
    <w:rsid w:val="00996B6B"/>
    <w:rsid w:val="00996EDC"/>
    <w:rsid w:val="009A2140"/>
    <w:rsid w:val="009A37D7"/>
    <w:rsid w:val="009B221D"/>
    <w:rsid w:val="009B29A3"/>
    <w:rsid w:val="009B5ACA"/>
    <w:rsid w:val="009C3CD1"/>
    <w:rsid w:val="009C7A5D"/>
    <w:rsid w:val="009C7DCB"/>
    <w:rsid w:val="009D2F1A"/>
    <w:rsid w:val="009E0748"/>
    <w:rsid w:val="009E1B31"/>
    <w:rsid w:val="009E316B"/>
    <w:rsid w:val="009E43AF"/>
    <w:rsid w:val="009F1182"/>
    <w:rsid w:val="009F2439"/>
    <w:rsid w:val="009F3CF6"/>
    <w:rsid w:val="009F4E53"/>
    <w:rsid w:val="00A0457B"/>
    <w:rsid w:val="00A05F72"/>
    <w:rsid w:val="00A07401"/>
    <w:rsid w:val="00A105CA"/>
    <w:rsid w:val="00A16CEB"/>
    <w:rsid w:val="00A22FA4"/>
    <w:rsid w:val="00A313FA"/>
    <w:rsid w:val="00A363D9"/>
    <w:rsid w:val="00A45719"/>
    <w:rsid w:val="00A636C6"/>
    <w:rsid w:val="00A63CA1"/>
    <w:rsid w:val="00A720C3"/>
    <w:rsid w:val="00A8709F"/>
    <w:rsid w:val="00A966BB"/>
    <w:rsid w:val="00AA3EEF"/>
    <w:rsid w:val="00AB10C7"/>
    <w:rsid w:val="00AB3BAB"/>
    <w:rsid w:val="00AB47B3"/>
    <w:rsid w:val="00AB665C"/>
    <w:rsid w:val="00AC0307"/>
    <w:rsid w:val="00AC1AED"/>
    <w:rsid w:val="00AC4211"/>
    <w:rsid w:val="00AD20DD"/>
    <w:rsid w:val="00AD38EB"/>
    <w:rsid w:val="00AE1EA9"/>
    <w:rsid w:val="00AE37C5"/>
    <w:rsid w:val="00AF111E"/>
    <w:rsid w:val="00B00EF7"/>
    <w:rsid w:val="00B035E8"/>
    <w:rsid w:val="00B038BB"/>
    <w:rsid w:val="00B03BA3"/>
    <w:rsid w:val="00B0632E"/>
    <w:rsid w:val="00B1185E"/>
    <w:rsid w:val="00B13684"/>
    <w:rsid w:val="00B175C5"/>
    <w:rsid w:val="00B179F9"/>
    <w:rsid w:val="00B2017C"/>
    <w:rsid w:val="00B23823"/>
    <w:rsid w:val="00B27948"/>
    <w:rsid w:val="00B34C4A"/>
    <w:rsid w:val="00B35BF4"/>
    <w:rsid w:val="00B47FAA"/>
    <w:rsid w:val="00B5044F"/>
    <w:rsid w:val="00B50BCF"/>
    <w:rsid w:val="00B56B3D"/>
    <w:rsid w:val="00B60856"/>
    <w:rsid w:val="00B62D17"/>
    <w:rsid w:val="00B65B2E"/>
    <w:rsid w:val="00B66921"/>
    <w:rsid w:val="00B71026"/>
    <w:rsid w:val="00B7398F"/>
    <w:rsid w:val="00B74FB1"/>
    <w:rsid w:val="00B77160"/>
    <w:rsid w:val="00B805F6"/>
    <w:rsid w:val="00B82000"/>
    <w:rsid w:val="00B93913"/>
    <w:rsid w:val="00B94AB9"/>
    <w:rsid w:val="00B95819"/>
    <w:rsid w:val="00B95837"/>
    <w:rsid w:val="00B96DF1"/>
    <w:rsid w:val="00BA4AF4"/>
    <w:rsid w:val="00BA732C"/>
    <w:rsid w:val="00BB510F"/>
    <w:rsid w:val="00BB5913"/>
    <w:rsid w:val="00BC0D74"/>
    <w:rsid w:val="00BC2B95"/>
    <w:rsid w:val="00BC2CBD"/>
    <w:rsid w:val="00BC5C2F"/>
    <w:rsid w:val="00BC6E37"/>
    <w:rsid w:val="00BC7CB6"/>
    <w:rsid w:val="00BD2A13"/>
    <w:rsid w:val="00BD52F2"/>
    <w:rsid w:val="00BD570A"/>
    <w:rsid w:val="00BD58A8"/>
    <w:rsid w:val="00BD7459"/>
    <w:rsid w:val="00BE09B5"/>
    <w:rsid w:val="00BE2AA0"/>
    <w:rsid w:val="00BE2B31"/>
    <w:rsid w:val="00BE3132"/>
    <w:rsid w:val="00BE5F9C"/>
    <w:rsid w:val="00BF174B"/>
    <w:rsid w:val="00C078D7"/>
    <w:rsid w:val="00C11645"/>
    <w:rsid w:val="00C16E3D"/>
    <w:rsid w:val="00C17FD3"/>
    <w:rsid w:val="00C21BD4"/>
    <w:rsid w:val="00C359D4"/>
    <w:rsid w:val="00C35C87"/>
    <w:rsid w:val="00C3722F"/>
    <w:rsid w:val="00C44E9F"/>
    <w:rsid w:val="00C451B6"/>
    <w:rsid w:val="00C526E4"/>
    <w:rsid w:val="00C5299A"/>
    <w:rsid w:val="00C543A0"/>
    <w:rsid w:val="00C545BF"/>
    <w:rsid w:val="00C56A8A"/>
    <w:rsid w:val="00C56B7B"/>
    <w:rsid w:val="00C617EC"/>
    <w:rsid w:val="00C62B71"/>
    <w:rsid w:val="00C65339"/>
    <w:rsid w:val="00C74A89"/>
    <w:rsid w:val="00C83195"/>
    <w:rsid w:val="00C85C69"/>
    <w:rsid w:val="00C93967"/>
    <w:rsid w:val="00C941ED"/>
    <w:rsid w:val="00C948CE"/>
    <w:rsid w:val="00C95A25"/>
    <w:rsid w:val="00CA1FEE"/>
    <w:rsid w:val="00CA430D"/>
    <w:rsid w:val="00CB2766"/>
    <w:rsid w:val="00CB4DC3"/>
    <w:rsid w:val="00CC1A0D"/>
    <w:rsid w:val="00CC300B"/>
    <w:rsid w:val="00CD0129"/>
    <w:rsid w:val="00CD1DFB"/>
    <w:rsid w:val="00CD26D3"/>
    <w:rsid w:val="00CD3132"/>
    <w:rsid w:val="00CD329B"/>
    <w:rsid w:val="00CE22AA"/>
    <w:rsid w:val="00CE3BA5"/>
    <w:rsid w:val="00CE5933"/>
    <w:rsid w:val="00CE6CCF"/>
    <w:rsid w:val="00CF08E0"/>
    <w:rsid w:val="00CF1012"/>
    <w:rsid w:val="00CF148B"/>
    <w:rsid w:val="00CF2552"/>
    <w:rsid w:val="00CF422B"/>
    <w:rsid w:val="00D0711C"/>
    <w:rsid w:val="00D10AAD"/>
    <w:rsid w:val="00D113D2"/>
    <w:rsid w:val="00D15B60"/>
    <w:rsid w:val="00D1615E"/>
    <w:rsid w:val="00D23BD3"/>
    <w:rsid w:val="00D264A9"/>
    <w:rsid w:val="00D35C9B"/>
    <w:rsid w:val="00D40DDB"/>
    <w:rsid w:val="00D448ED"/>
    <w:rsid w:val="00D4688E"/>
    <w:rsid w:val="00D47E4D"/>
    <w:rsid w:val="00D50070"/>
    <w:rsid w:val="00D616E9"/>
    <w:rsid w:val="00D63B05"/>
    <w:rsid w:val="00D7493C"/>
    <w:rsid w:val="00D75583"/>
    <w:rsid w:val="00D807C6"/>
    <w:rsid w:val="00D814B7"/>
    <w:rsid w:val="00D818FD"/>
    <w:rsid w:val="00D819AC"/>
    <w:rsid w:val="00D83F4D"/>
    <w:rsid w:val="00D87845"/>
    <w:rsid w:val="00DA19C2"/>
    <w:rsid w:val="00DA26F9"/>
    <w:rsid w:val="00DB1E7A"/>
    <w:rsid w:val="00DB30FF"/>
    <w:rsid w:val="00DB3D03"/>
    <w:rsid w:val="00DB56FE"/>
    <w:rsid w:val="00DB6104"/>
    <w:rsid w:val="00DC1AA2"/>
    <w:rsid w:val="00DD1A10"/>
    <w:rsid w:val="00DD2E5A"/>
    <w:rsid w:val="00DD2FD4"/>
    <w:rsid w:val="00DD5FC9"/>
    <w:rsid w:val="00DD7481"/>
    <w:rsid w:val="00DD7DC6"/>
    <w:rsid w:val="00DE02B6"/>
    <w:rsid w:val="00DE4B2E"/>
    <w:rsid w:val="00DE4BC2"/>
    <w:rsid w:val="00DE683C"/>
    <w:rsid w:val="00DE72D7"/>
    <w:rsid w:val="00DE7D79"/>
    <w:rsid w:val="00DF4D01"/>
    <w:rsid w:val="00DF62F3"/>
    <w:rsid w:val="00DF7A5C"/>
    <w:rsid w:val="00E05F4B"/>
    <w:rsid w:val="00E12BDB"/>
    <w:rsid w:val="00E20541"/>
    <w:rsid w:val="00E21D03"/>
    <w:rsid w:val="00E2478C"/>
    <w:rsid w:val="00E24C74"/>
    <w:rsid w:val="00E30658"/>
    <w:rsid w:val="00E33D26"/>
    <w:rsid w:val="00E34A47"/>
    <w:rsid w:val="00E40765"/>
    <w:rsid w:val="00E55979"/>
    <w:rsid w:val="00E61D4A"/>
    <w:rsid w:val="00E77374"/>
    <w:rsid w:val="00E83BB4"/>
    <w:rsid w:val="00E85132"/>
    <w:rsid w:val="00E92665"/>
    <w:rsid w:val="00E93047"/>
    <w:rsid w:val="00E93C91"/>
    <w:rsid w:val="00E952B0"/>
    <w:rsid w:val="00E965E7"/>
    <w:rsid w:val="00EA1AA5"/>
    <w:rsid w:val="00EA3D27"/>
    <w:rsid w:val="00EB1534"/>
    <w:rsid w:val="00EB4B73"/>
    <w:rsid w:val="00EB749B"/>
    <w:rsid w:val="00EC1E7A"/>
    <w:rsid w:val="00EC6ABC"/>
    <w:rsid w:val="00ED15BB"/>
    <w:rsid w:val="00ED1E80"/>
    <w:rsid w:val="00EE1F4A"/>
    <w:rsid w:val="00EE246D"/>
    <w:rsid w:val="00EE2E30"/>
    <w:rsid w:val="00EE7CAC"/>
    <w:rsid w:val="00EF214B"/>
    <w:rsid w:val="00EF2444"/>
    <w:rsid w:val="00EF527C"/>
    <w:rsid w:val="00F037A2"/>
    <w:rsid w:val="00F06047"/>
    <w:rsid w:val="00F125B3"/>
    <w:rsid w:val="00F14898"/>
    <w:rsid w:val="00F14F2C"/>
    <w:rsid w:val="00F240FA"/>
    <w:rsid w:val="00F413A4"/>
    <w:rsid w:val="00F42024"/>
    <w:rsid w:val="00F4223C"/>
    <w:rsid w:val="00F5092E"/>
    <w:rsid w:val="00F541B1"/>
    <w:rsid w:val="00F64BEF"/>
    <w:rsid w:val="00F72F21"/>
    <w:rsid w:val="00F73E16"/>
    <w:rsid w:val="00F77531"/>
    <w:rsid w:val="00F77913"/>
    <w:rsid w:val="00F818A6"/>
    <w:rsid w:val="00F81EE8"/>
    <w:rsid w:val="00F8207B"/>
    <w:rsid w:val="00F87914"/>
    <w:rsid w:val="00F87AC3"/>
    <w:rsid w:val="00F93832"/>
    <w:rsid w:val="00F939AF"/>
    <w:rsid w:val="00F94EEE"/>
    <w:rsid w:val="00F96D96"/>
    <w:rsid w:val="00FB40B1"/>
    <w:rsid w:val="00FB41C8"/>
    <w:rsid w:val="00FB77DA"/>
    <w:rsid w:val="00FD71F4"/>
    <w:rsid w:val="00FE2312"/>
    <w:rsid w:val="00FE3D48"/>
    <w:rsid w:val="00FE617A"/>
    <w:rsid w:val="00FE72B1"/>
    <w:rsid w:val="00FF0408"/>
    <w:rsid w:val="00FF158A"/>
    <w:rsid w:val="00FF2C5D"/>
    <w:rsid w:val="00FF3E95"/>
    <w:rsid w:val="00FF520F"/>
    <w:rsid w:val="00FF562C"/>
    <w:rsid w:val="00FF5C8D"/>
    <w:rsid w:val="00FF6126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84C7"/>
  <w15:chartTrackingRefBased/>
  <w15:docId w15:val="{0ADB048C-3268-4641-879A-BF3FE69F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98764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7649"/>
    <w:pPr>
      <w:spacing w:after="160"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7649"/>
    <w:rPr>
      <w:rFonts w:asciiTheme="minorHAnsi" w:hAnsiTheme="minorHAnsi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76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7649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BE09B5"/>
    <w:pPr>
      <w:ind w:left="720"/>
      <w:contextualSpacing/>
    </w:pPr>
    <w:rPr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7102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026"/>
  </w:style>
  <w:style w:type="paragraph" w:styleId="Fuzeile">
    <w:name w:val="footer"/>
    <w:basedOn w:val="Standard"/>
    <w:link w:val="FuzeileZchn"/>
    <w:uiPriority w:val="99"/>
    <w:unhideWhenUsed/>
    <w:rsid w:val="00B7102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1026"/>
  </w:style>
  <w:style w:type="paragraph" w:styleId="berarbeitung">
    <w:name w:val="Revision"/>
    <w:hidden/>
    <w:uiPriority w:val="99"/>
    <w:semiHidden/>
    <w:rsid w:val="00224837"/>
    <w:pPr>
      <w:spacing w:line="240" w:lineRule="auto"/>
      <w:jc w:val="left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34876"/>
    <w:pPr>
      <w:spacing w:after="0"/>
      <w:jc w:val="both"/>
    </w:pPr>
    <w:rPr>
      <w:rFonts w:ascii="Arial" w:hAnsi="Arial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34876"/>
    <w:rPr>
      <w:rFonts w:asciiTheme="minorHAnsi" w:hAnsiTheme="minorHAnsi"/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E61D4A"/>
    <w:pPr>
      <w:spacing w:after="200" w:line="300" w:lineRule="auto"/>
    </w:pPr>
    <w:rPr>
      <w:iCs/>
      <w:color w:val="000000" w:themeColor="text1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707C5B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07C5B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FE7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klausfischer</dc:creator>
  <cp:keywords/>
  <dc:description/>
  <cp:lastModifiedBy>Franz Bairlein</cp:lastModifiedBy>
  <cp:revision>3</cp:revision>
  <dcterms:created xsi:type="dcterms:W3CDTF">2025-12-19T10:13:00Z</dcterms:created>
  <dcterms:modified xsi:type="dcterms:W3CDTF">2025-12-19T10:14:00Z</dcterms:modified>
</cp:coreProperties>
</file>