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3BF8A7" w14:textId="5B81DD20" w:rsidR="00C06D5E" w:rsidRPr="00C06D5E" w:rsidRDefault="00C06D5E" w:rsidP="00C06D5E">
      <w:pPr>
        <w:jc w:val="both"/>
        <w:rPr>
          <w:rFonts w:ascii="Times New Roman" w:eastAsia="Times New Roman" w:hAnsi="Times New Roman" w:cs="Times New Roman"/>
          <w:b/>
          <w:iCs/>
          <w:sz w:val="28"/>
          <w:szCs w:val="28"/>
          <w:lang w:val="en-US"/>
        </w:rPr>
      </w:pPr>
      <w:bookmarkStart w:id="0" w:name="_GoBack"/>
      <w:bookmarkEnd w:id="0"/>
      <w:r w:rsidRPr="00C06D5E">
        <w:rPr>
          <w:rFonts w:ascii="Times New Roman" w:eastAsia="Times New Roman" w:hAnsi="Times New Roman" w:cs="Times New Roman"/>
          <w:b/>
          <w:iCs/>
          <w:sz w:val="28"/>
          <w:szCs w:val="28"/>
          <w:lang w:val="en-US"/>
        </w:rPr>
        <w:t>Electronic Supplementary Material</w:t>
      </w:r>
    </w:p>
    <w:p w14:paraId="2C7E111D" w14:textId="18E276AA" w:rsidR="00C06D5E" w:rsidRDefault="00C06D5E" w:rsidP="00AF1959">
      <w:pPr>
        <w:rPr>
          <w:rFonts w:ascii="Times New Roman" w:eastAsia="Times New Roman" w:hAnsi="Times New Roman" w:cs="Times New Roman"/>
          <w:sz w:val="22"/>
          <w:szCs w:val="22"/>
          <w:lang w:val="en-US"/>
        </w:rPr>
      </w:pPr>
    </w:p>
    <w:p w14:paraId="6AF63363" w14:textId="77777777" w:rsidR="00AF1959" w:rsidRDefault="00AF1959" w:rsidP="00AF1959">
      <w:pPr>
        <w:rPr>
          <w:rFonts w:ascii="Times New Roman" w:eastAsia="Times New Roman" w:hAnsi="Times New Roman" w:cs="Times New Roman"/>
          <w:b/>
          <w:bCs/>
          <w:sz w:val="22"/>
          <w:szCs w:val="22"/>
          <w:lang w:val="en-US"/>
        </w:rPr>
      </w:pPr>
      <w:r w:rsidRPr="0099094D">
        <w:rPr>
          <w:rFonts w:ascii="Times New Roman" w:eastAsia="Times New Roman" w:hAnsi="Times New Roman" w:cs="Times New Roman"/>
          <w:b/>
          <w:bCs/>
          <w:noProof/>
          <w:sz w:val="22"/>
          <w:szCs w:val="22"/>
          <w:lang w:val="en-IN" w:eastAsia="en-IN"/>
        </w:rPr>
        <w:drawing>
          <wp:inline distT="0" distB="0" distL="0" distR="0" wp14:anchorId="3308C973" wp14:editId="3CB4CCCD">
            <wp:extent cx="5760720" cy="4351655"/>
            <wp:effectExtent l="0" t="0" r="0" b="0"/>
            <wp:docPr id="371343161" name="Picture 1" descr="P26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343161" name="Picture 1" descr="P269#yIS1"/>
                    <pic:cNvPicPr/>
                  </pic:nvPicPr>
                  <pic:blipFill>
                    <a:blip r:embed="rId8"/>
                    <a:stretch>
                      <a:fillRect/>
                    </a:stretch>
                  </pic:blipFill>
                  <pic:spPr>
                    <a:xfrm>
                      <a:off x="0" y="0"/>
                      <a:ext cx="5760720" cy="4351655"/>
                    </a:xfrm>
                    <a:prstGeom prst="rect">
                      <a:avLst/>
                    </a:prstGeom>
                  </pic:spPr>
                </pic:pic>
              </a:graphicData>
            </a:graphic>
          </wp:inline>
        </w:drawing>
      </w:r>
    </w:p>
    <w:p w14:paraId="51903ADF" w14:textId="77777777" w:rsidR="00C06D5E" w:rsidRPr="00C06D5E" w:rsidRDefault="00C06D5E" w:rsidP="00C06D5E">
      <w:pPr>
        <w:rPr>
          <w:rFonts w:ascii="Times New Roman" w:eastAsia="Times New Roman" w:hAnsi="Times New Roman" w:cs="Times New Roman"/>
          <w:iCs/>
          <w:lang w:val="en-US"/>
        </w:rPr>
      </w:pPr>
      <w:r w:rsidRPr="00C06D5E">
        <w:rPr>
          <w:rFonts w:ascii="Times New Roman" w:eastAsia="Times New Roman" w:hAnsi="Times New Roman" w:cs="Times New Roman"/>
          <w:b/>
          <w:lang w:val="en-US"/>
        </w:rPr>
        <w:t>Figure S1</w:t>
      </w:r>
      <w:r w:rsidRPr="00C06D5E">
        <w:rPr>
          <w:rFonts w:ascii="Times New Roman" w:eastAsia="Times New Roman" w:hAnsi="Times New Roman" w:cs="Times New Roman"/>
          <w:lang w:val="en-US"/>
        </w:rPr>
        <w:t>. Cumulative C₄ Plant Carbon Contributions Across Keratin Tissues in a Marsh Warbler.</w:t>
      </w:r>
      <w:r w:rsidRPr="00C06D5E">
        <w:rPr>
          <w:rFonts w:ascii="Times New Roman" w:eastAsia="Times New Roman" w:hAnsi="Times New Roman" w:cs="Times New Roman"/>
          <w:b/>
          <w:bCs/>
          <w:lang w:val="en-US"/>
        </w:rPr>
        <w:t xml:space="preserve"> </w:t>
      </w:r>
      <w:r w:rsidRPr="00C06D5E">
        <w:rPr>
          <w:rFonts w:ascii="Times New Roman" w:eastAsia="Times New Roman" w:hAnsi="Times New Roman" w:cs="Times New Roman"/>
          <w:iCs/>
          <w:lang w:val="en-US"/>
        </w:rPr>
        <w:t xml:space="preserve">Vertical tick marks along the x-axis represent cumulative </w:t>
      </w:r>
      <w:r w:rsidRPr="00C06D5E">
        <w:rPr>
          <w:rFonts w:ascii="Times New Roman" w:eastAsia="Times New Roman" w:hAnsi="Times New Roman" w:cs="Times New Roman"/>
          <w:iCs/>
        </w:rPr>
        <w:t>δ</w:t>
      </w:r>
      <w:r w:rsidRPr="00C06D5E">
        <w:rPr>
          <w:rFonts w:ascii="Times New Roman" w:eastAsia="Times New Roman" w:hAnsi="Times New Roman" w:cs="Times New Roman"/>
          <w:iCs/>
          <w:lang w:val="en-US"/>
        </w:rPr>
        <w:t>¹³C-derived C₄ (%) values obtained from multiple scans within each tissue type—short feather sections (blue), bill keratin (red), and long skull sections (green). Overlaid normal distributions (Gaussian fits) illustrate variation in C₄ carbon contribution.</w:t>
      </w:r>
    </w:p>
    <w:p w14:paraId="7534EB20" w14:textId="77777777" w:rsidR="00AF1959" w:rsidRDefault="00AF1959">
      <w:pPr>
        <w:rPr>
          <w:rFonts w:ascii="Times New Roman" w:eastAsia="Times New Roman" w:hAnsi="Times New Roman" w:cs="Times New Roman"/>
          <w:sz w:val="22"/>
          <w:szCs w:val="22"/>
          <w:lang w:val="en-US"/>
        </w:rPr>
      </w:pPr>
    </w:p>
    <w:p w14:paraId="4417EE05" w14:textId="78D5C151" w:rsidR="00D23C0D" w:rsidRDefault="00D23C0D">
      <w:pPr>
        <w:rPr>
          <w:rFonts w:ascii="Times New Roman" w:eastAsia="Times New Roman" w:hAnsi="Times New Roman" w:cs="Times New Roman"/>
          <w:sz w:val="22"/>
          <w:szCs w:val="22"/>
          <w:lang w:val="en-US"/>
        </w:rPr>
      </w:pPr>
      <w:r>
        <w:rPr>
          <w:rFonts w:ascii="Times New Roman" w:eastAsia="Times New Roman" w:hAnsi="Times New Roman" w:cs="Times New Roman"/>
          <w:sz w:val="22"/>
          <w:szCs w:val="22"/>
          <w:lang w:val="en-US"/>
        </w:rPr>
        <w:br w:type="page"/>
      </w:r>
    </w:p>
    <w:p w14:paraId="0C5BD2DE" w14:textId="7FCC1368" w:rsidR="002B376D" w:rsidRPr="00C06D5E" w:rsidRDefault="002B376D" w:rsidP="002B376D">
      <w:pPr>
        <w:rPr>
          <w:rFonts w:ascii="Times New Roman" w:hAnsi="Times New Roman" w:cs="Times New Roman"/>
          <w:iCs/>
          <w:sz w:val="22"/>
          <w:szCs w:val="22"/>
          <w:lang w:val="en-US"/>
        </w:rPr>
      </w:pPr>
      <w:r w:rsidRPr="00C06D5E">
        <w:rPr>
          <w:rFonts w:ascii="Times New Roman" w:hAnsi="Times New Roman" w:cs="Times New Roman"/>
          <w:b/>
          <w:bCs/>
          <w:sz w:val="22"/>
          <w:szCs w:val="22"/>
          <w:lang w:val="en-US"/>
        </w:rPr>
        <w:lastRenderedPageBreak/>
        <w:t xml:space="preserve">Table S1. </w:t>
      </w:r>
      <w:r w:rsidRPr="00C06D5E">
        <w:rPr>
          <w:rFonts w:ascii="Times New Roman" w:hAnsi="Times New Roman" w:cs="Times New Roman"/>
          <w:sz w:val="22"/>
          <w:szCs w:val="22"/>
          <w:lang w:val="en-US"/>
        </w:rPr>
        <w:t>Paired δ</w:t>
      </w:r>
      <w:r w:rsidRPr="00C06D5E">
        <w:rPr>
          <w:rFonts w:ascii="Times New Roman" w:hAnsi="Times New Roman" w:cs="Times New Roman"/>
          <w:sz w:val="22"/>
          <w:szCs w:val="22"/>
          <w:vertAlign w:val="superscript"/>
          <w:lang w:val="en-US"/>
        </w:rPr>
        <w:t>13</w:t>
      </w:r>
      <w:r w:rsidRPr="00C06D5E">
        <w:rPr>
          <w:rFonts w:ascii="Times New Roman" w:hAnsi="Times New Roman" w:cs="Times New Roman"/>
          <w:sz w:val="22"/>
          <w:szCs w:val="22"/>
          <w:lang w:val="en-US"/>
        </w:rPr>
        <w:t xml:space="preserve">C values (‰) from feather keratin of six keratin samples </w:t>
      </w:r>
      <w:proofErr w:type="spellStart"/>
      <w:r w:rsidRPr="00C06D5E">
        <w:rPr>
          <w:rFonts w:ascii="Times New Roman" w:hAnsi="Times New Roman" w:cs="Times New Roman"/>
          <w:sz w:val="22"/>
          <w:szCs w:val="22"/>
          <w:lang w:val="en-US"/>
        </w:rPr>
        <w:t>analysed</w:t>
      </w:r>
      <w:proofErr w:type="spellEnd"/>
      <w:r w:rsidRPr="00C06D5E">
        <w:rPr>
          <w:rFonts w:ascii="Times New Roman" w:hAnsi="Times New Roman" w:cs="Times New Roman"/>
          <w:sz w:val="22"/>
          <w:szCs w:val="22"/>
          <w:lang w:val="en-US"/>
        </w:rPr>
        <w:t xml:space="preserve"> by LA-IRMS and EA-IRMS</w:t>
      </w:r>
      <w:r w:rsidRPr="00C06D5E">
        <w:rPr>
          <w:rFonts w:ascii="Times New Roman" w:hAnsi="Times New Roman" w:cs="Times New Roman"/>
          <w:b/>
          <w:bCs/>
          <w:sz w:val="22"/>
          <w:szCs w:val="22"/>
          <w:lang w:val="en-US"/>
        </w:rPr>
        <w:t xml:space="preserve">. </w:t>
      </w:r>
      <w:r w:rsidRPr="00C06D5E">
        <w:rPr>
          <w:rFonts w:ascii="Times New Roman" w:hAnsi="Times New Roman" w:cs="Times New Roman"/>
          <w:sz w:val="22"/>
          <w:szCs w:val="22"/>
          <w:lang w:val="en-US"/>
        </w:rPr>
        <w:t>D</w:t>
      </w:r>
      <w:r w:rsidRPr="00C06D5E">
        <w:rPr>
          <w:rFonts w:ascii="Times New Roman" w:hAnsi="Times New Roman" w:cs="Times New Roman"/>
          <w:iCs/>
          <w:sz w:val="22"/>
          <w:szCs w:val="22"/>
          <w:lang w:val="en-US"/>
        </w:rPr>
        <w:t>ifference = LA-IRMS minus EA-IRMS. Mean difference = +0.09 ± 0.37‰.</w:t>
      </w:r>
      <w:r w:rsidR="00466A81" w:rsidRPr="00C06D5E">
        <w:rPr>
          <w:rFonts w:ascii="Times New Roman" w:hAnsi="Times New Roman" w:cs="Times New Roman"/>
          <w:iCs/>
          <w:sz w:val="22"/>
          <w:szCs w:val="22"/>
          <w:lang w:val="en-US"/>
        </w:rPr>
        <w:t xml:space="preserve"> </w:t>
      </w:r>
      <w:r w:rsidRPr="00C06D5E">
        <w:rPr>
          <w:rFonts w:ascii="Times New Roman" w:hAnsi="Times New Roman" w:cs="Times New Roman"/>
          <w:iCs/>
          <w:sz w:val="22"/>
          <w:szCs w:val="22"/>
          <w:lang w:val="en-US"/>
        </w:rPr>
        <w:t xml:space="preserve">* Mean of the first 10 laser shots at the rachis base (LA-IRMS). ** Rachis tip subsampled by scalpel and </w:t>
      </w:r>
      <w:proofErr w:type="spellStart"/>
      <w:r w:rsidRPr="00C06D5E">
        <w:rPr>
          <w:rFonts w:ascii="Times New Roman" w:hAnsi="Times New Roman" w:cs="Times New Roman"/>
          <w:iCs/>
          <w:sz w:val="22"/>
          <w:szCs w:val="22"/>
          <w:lang w:val="en-US"/>
        </w:rPr>
        <w:t>analysed</w:t>
      </w:r>
      <w:proofErr w:type="spellEnd"/>
      <w:r w:rsidRPr="00C06D5E">
        <w:rPr>
          <w:rFonts w:ascii="Times New Roman" w:hAnsi="Times New Roman" w:cs="Times New Roman"/>
          <w:iCs/>
          <w:sz w:val="22"/>
          <w:szCs w:val="22"/>
          <w:lang w:val="en-US"/>
        </w:rPr>
        <w:t xml:space="preserve"> by bulk EA-IRMS.</w:t>
      </w:r>
    </w:p>
    <w:p w14:paraId="39B53FCD" w14:textId="77777777" w:rsidR="002B376D" w:rsidRPr="00C06D5E" w:rsidRDefault="002B376D" w:rsidP="002B376D">
      <w:pPr>
        <w:rPr>
          <w:rFonts w:ascii="Times New Roman" w:hAnsi="Times New Roman" w:cs="Times New Roman"/>
          <w:b/>
          <w:bCs/>
          <w:sz w:val="22"/>
          <w:szCs w:val="22"/>
          <w:lang w:val="en-US"/>
        </w:rPr>
      </w:pPr>
    </w:p>
    <w:p w14:paraId="795D7B4E" w14:textId="77777777" w:rsidR="002B376D" w:rsidRPr="00043CA0" w:rsidRDefault="002B376D" w:rsidP="002B376D">
      <w:pPr>
        <w:rPr>
          <w:rFonts w:ascii="Times New Roman" w:hAnsi="Times New Roman" w:cs="Times New Roman"/>
          <w:b/>
          <w:bCs/>
          <w:sz w:val="22"/>
          <w:szCs w:val="22"/>
          <w:lang w:val="en-US"/>
        </w:rPr>
      </w:pPr>
    </w:p>
    <w:tbl>
      <w:tblPr>
        <w:tblW w:w="78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15"/>
        <w:gridCol w:w="2127"/>
        <w:gridCol w:w="2127"/>
        <w:gridCol w:w="1596"/>
      </w:tblGrid>
      <w:tr w:rsidR="002B376D" w:rsidRPr="0026020E" w14:paraId="0DF5D8FE" w14:textId="77777777" w:rsidTr="0026020E">
        <w:trPr>
          <w:trHeight w:val="937"/>
          <w:jc w:val="center"/>
        </w:trPr>
        <w:tc>
          <w:tcPr>
            <w:tcW w:w="2015" w:type="dxa"/>
            <w:tcBorders>
              <w:top w:val="single" w:sz="4" w:space="0" w:color="000000"/>
              <w:left w:val="nil"/>
              <w:bottom w:val="single" w:sz="4" w:space="0" w:color="000000"/>
              <w:right w:val="nil"/>
            </w:tcBorders>
            <w:shd w:val="clear" w:color="auto" w:fill="F2F2F2" w:themeFill="background1" w:themeFillShade="F2"/>
            <w:tcMar>
              <w:top w:w="60" w:type="dxa"/>
              <w:left w:w="80" w:type="dxa"/>
              <w:bottom w:w="60" w:type="dxa"/>
              <w:right w:w="80" w:type="dxa"/>
            </w:tcMar>
            <w:vAlign w:val="center"/>
          </w:tcPr>
          <w:p w14:paraId="12504564" w14:textId="3AB251DE" w:rsidR="002B376D" w:rsidRPr="0026020E" w:rsidRDefault="0026020E" w:rsidP="0026020E">
            <w:pPr>
              <w:jc w:val="center"/>
              <w:rPr>
                <w:rFonts w:ascii="Times New Roman" w:hAnsi="Times New Roman" w:cs="Times New Roman"/>
                <w:sz w:val="24"/>
                <w:szCs w:val="24"/>
                <w:lang w:val="en-US"/>
              </w:rPr>
            </w:pPr>
            <w:r w:rsidRPr="0026020E">
              <w:rPr>
                <w:rFonts w:ascii="Times New Roman" w:hAnsi="Times New Roman" w:cs="Times New Roman"/>
                <w:sz w:val="24"/>
                <w:szCs w:val="24"/>
                <w:lang w:val="en-US"/>
              </w:rPr>
              <w:t>Sample ID</w:t>
            </w:r>
          </w:p>
        </w:tc>
        <w:tc>
          <w:tcPr>
            <w:tcW w:w="2127" w:type="dxa"/>
            <w:tcBorders>
              <w:top w:val="single" w:sz="4" w:space="0" w:color="000000"/>
              <w:left w:val="nil"/>
              <w:bottom w:val="single" w:sz="4" w:space="0" w:color="000000"/>
              <w:right w:val="nil"/>
            </w:tcBorders>
            <w:shd w:val="clear" w:color="auto" w:fill="F2F2F2" w:themeFill="background1" w:themeFillShade="F2"/>
            <w:tcMar>
              <w:top w:w="60" w:type="dxa"/>
              <w:left w:w="80" w:type="dxa"/>
              <w:bottom w:w="60" w:type="dxa"/>
              <w:right w:w="80" w:type="dxa"/>
            </w:tcMar>
            <w:vAlign w:val="center"/>
          </w:tcPr>
          <w:p w14:paraId="2C82D017" w14:textId="77777777" w:rsidR="002B376D" w:rsidRPr="0026020E" w:rsidRDefault="002B376D" w:rsidP="0026020E">
            <w:pPr>
              <w:jc w:val="center"/>
              <w:rPr>
                <w:rFonts w:ascii="Times New Roman" w:hAnsi="Times New Roman" w:cs="Times New Roman"/>
                <w:sz w:val="24"/>
                <w:szCs w:val="24"/>
                <w:lang w:val="en-US"/>
              </w:rPr>
            </w:pPr>
            <w:r w:rsidRPr="0026020E">
              <w:rPr>
                <w:rFonts w:ascii="Times New Roman" w:hAnsi="Times New Roman" w:cs="Times New Roman"/>
                <w:sz w:val="24"/>
                <w:szCs w:val="24"/>
                <w:lang w:val="en-US"/>
              </w:rPr>
              <w:t>LA-IRMS δ</w:t>
            </w:r>
            <w:r w:rsidRPr="0026020E">
              <w:rPr>
                <w:rFonts w:ascii="Times New Roman" w:hAnsi="Times New Roman" w:cs="Times New Roman"/>
                <w:sz w:val="24"/>
                <w:szCs w:val="24"/>
                <w:vertAlign w:val="superscript"/>
                <w:lang w:val="en-US"/>
              </w:rPr>
              <w:t>13</w:t>
            </w:r>
            <w:r w:rsidRPr="0026020E">
              <w:rPr>
                <w:rFonts w:ascii="Times New Roman" w:hAnsi="Times New Roman" w:cs="Times New Roman"/>
                <w:sz w:val="24"/>
                <w:szCs w:val="24"/>
                <w:lang w:val="en-US"/>
              </w:rPr>
              <w:t>C* (‰)</w:t>
            </w:r>
          </w:p>
        </w:tc>
        <w:tc>
          <w:tcPr>
            <w:tcW w:w="2127" w:type="dxa"/>
            <w:tcBorders>
              <w:top w:val="single" w:sz="4" w:space="0" w:color="000000"/>
              <w:left w:val="nil"/>
              <w:bottom w:val="single" w:sz="4" w:space="0" w:color="000000"/>
              <w:right w:val="nil"/>
            </w:tcBorders>
            <w:shd w:val="clear" w:color="auto" w:fill="F2F2F2" w:themeFill="background1" w:themeFillShade="F2"/>
            <w:tcMar>
              <w:top w:w="60" w:type="dxa"/>
              <w:left w:w="80" w:type="dxa"/>
              <w:bottom w:w="60" w:type="dxa"/>
              <w:right w:w="80" w:type="dxa"/>
            </w:tcMar>
            <w:vAlign w:val="center"/>
          </w:tcPr>
          <w:p w14:paraId="3175D620" w14:textId="77777777" w:rsidR="002B376D" w:rsidRPr="0026020E" w:rsidRDefault="002B376D" w:rsidP="0026020E">
            <w:pPr>
              <w:jc w:val="center"/>
              <w:rPr>
                <w:rFonts w:ascii="Times New Roman" w:hAnsi="Times New Roman" w:cs="Times New Roman"/>
                <w:sz w:val="24"/>
                <w:szCs w:val="24"/>
                <w:lang w:val="en-US"/>
              </w:rPr>
            </w:pPr>
            <w:r w:rsidRPr="0026020E">
              <w:rPr>
                <w:rFonts w:ascii="Times New Roman" w:hAnsi="Times New Roman" w:cs="Times New Roman"/>
                <w:sz w:val="24"/>
                <w:szCs w:val="24"/>
                <w:lang w:val="en-US"/>
              </w:rPr>
              <w:t>EA-IRMS δ</w:t>
            </w:r>
            <w:r w:rsidRPr="0026020E">
              <w:rPr>
                <w:rFonts w:ascii="Times New Roman" w:hAnsi="Times New Roman" w:cs="Times New Roman"/>
                <w:sz w:val="24"/>
                <w:szCs w:val="24"/>
                <w:vertAlign w:val="superscript"/>
                <w:lang w:val="en-US"/>
              </w:rPr>
              <w:t>13</w:t>
            </w:r>
            <w:r w:rsidRPr="0026020E">
              <w:rPr>
                <w:rFonts w:ascii="Times New Roman" w:hAnsi="Times New Roman" w:cs="Times New Roman"/>
                <w:sz w:val="24"/>
                <w:szCs w:val="24"/>
                <w:lang w:val="en-US"/>
              </w:rPr>
              <w:t>C** (‰)</w:t>
            </w:r>
          </w:p>
        </w:tc>
        <w:tc>
          <w:tcPr>
            <w:tcW w:w="1596" w:type="dxa"/>
            <w:tcBorders>
              <w:top w:val="single" w:sz="4" w:space="0" w:color="000000"/>
              <w:left w:val="nil"/>
              <w:bottom w:val="single" w:sz="4" w:space="0" w:color="000000"/>
              <w:right w:val="nil"/>
            </w:tcBorders>
            <w:shd w:val="clear" w:color="auto" w:fill="F2F2F2" w:themeFill="background1" w:themeFillShade="F2"/>
            <w:tcMar>
              <w:top w:w="60" w:type="dxa"/>
              <w:left w:w="80" w:type="dxa"/>
              <w:bottom w:w="60" w:type="dxa"/>
              <w:right w:w="80" w:type="dxa"/>
            </w:tcMar>
            <w:vAlign w:val="center"/>
          </w:tcPr>
          <w:p w14:paraId="10A46651" w14:textId="77777777" w:rsidR="002B376D" w:rsidRPr="0026020E" w:rsidRDefault="002B376D" w:rsidP="0026020E">
            <w:pPr>
              <w:jc w:val="center"/>
              <w:rPr>
                <w:rFonts w:ascii="Times New Roman" w:hAnsi="Times New Roman" w:cs="Times New Roman"/>
                <w:sz w:val="24"/>
                <w:szCs w:val="24"/>
                <w:lang w:val="en-US"/>
              </w:rPr>
            </w:pPr>
            <w:r w:rsidRPr="0026020E">
              <w:rPr>
                <w:rFonts w:ascii="Times New Roman" w:hAnsi="Times New Roman" w:cs="Times New Roman"/>
                <w:sz w:val="24"/>
                <w:szCs w:val="24"/>
                <w:lang w:val="en-US"/>
              </w:rPr>
              <w:t>Difference (‰)</w:t>
            </w:r>
          </w:p>
        </w:tc>
      </w:tr>
      <w:tr w:rsidR="002B376D" w:rsidRPr="0026020E" w14:paraId="2298F4BD" w14:textId="77777777" w:rsidTr="0026020E">
        <w:trPr>
          <w:trHeight w:val="629"/>
          <w:jc w:val="center"/>
        </w:trPr>
        <w:tc>
          <w:tcPr>
            <w:tcW w:w="2015" w:type="dxa"/>
            <w:tcBorders>
              <w:top w:val="nil"/>
              <w:left w:val="nil"/>
              <w:bottom w:val="nil"/>
              <w:right w:val="nil"/>
            </w:tcBorders>
            <w:tcMar>
              <w:top w:w="60" w:type="dxa"/>
              <w:left w:w="80" w:type="dxa"/>
              <w:bottom w:w="60" w:type="dxa"/>
              <w:right w:w="80" w:type="dxa"/>
            </w:tcMar>
            <w:vAlign w:val="center"/>
          </w:tcPr>
          <w:p w14:paraId="2B923827" w14:textId="77777777" w:rsidR="002B376D" w:rsidRPr="0026020E" w:rsidRDefault="002B376D" w:rsidP="0026020E">
            <w:pPr>
              <w:jc w:val="center"/>
              <w:rPr>
                <w:rFonts w:ascii="Times New Roman" w:hAnsi="Times New Roman" w:cs="Times New Roman"/>
                <w:sz w:val="24"/>
                <w:szCs w:val="24"/>
                <w:lang w:val="en-US"/>
              </w:rPr>
            </w:pPr>
            <w:r w:rsidRPr="0026020E">
              <w:rPr>
                <w:rFonts w:ascii="Times New Roman" w:hAnsi="Times New Roman" w:cs="Times New Roman"/>
                <w:sz w:val="24"/>
                <w:szCs w:val="24"/>
                <w:lang w:val="en-US"/>
              </w:rPr>
              <w:t>1</w:t>
            </w:r>
          </w:p>
        </w:tc>
        <w:tc>
          <w:tcPr>
            <w:tcW w:w="2127" w:type="dxa"/>
            <w:tcBorders>
              <w:top w:val="nil"/>
              <w:left w:val="nil"/>
              <w:bottom w:val="nil"/>
              <w:right w:val="nil"/>
            </w:tcBorders>
            <w:tcMar>
              <w:top w:w="60" w:type="dxa"/>
              <w:left w:w="80" w:type="dxa"/>
              <w:bottom w:w="60" w:type="dxa"/>
              <w:right w:w="80" w:type="dxa"/>
            </w:tcMar>
            <w:vAlign w:val="center"/>
          </w:tcPr>
          <w:p w14:paraId="23810CA2" w14:textId="77777777" w:rsidR="002B376D" w:rsidRPr="0026020E" w:rsidRDefault="002B376D" w:rsidP="0026020E">
            <w:pPr>
              <w:jc w:val="center"/>
              <w:rPr>
                <w:rFonts w:ascii="Times New Roman" w:hAnsi="Times New Roman" w:cs="Times New Roman"/>
                <w:sz w:val="24"/>
                <w:szCs w:val="24"/>
                <w:lang w:val="en-US"/>
              </w:rPr>
            </w:pPr>
            <w:r w:rsidRPr="0026020E">
              <w:rPr>
                <w:rFonts w:ascii="Times New Roman" w:hAnsi="Times New Roman" w:cs="Times New Roman"/>
                <w:sz w:val="24"/>
                <w:szCs w:val="24"/>
                <w:lang w:val="en-US"/>
              </w:rPr>
              <w:t>−23.02</w:t>
            </w:r>
          </w:p>
        </w:tc>
        <w:tc>
          <w:tcPr>
            <w:tcW w:w="2127" w:type="dxa"/>
            <w:tcBorders>
              <w:top w:val="nil"/>
              <w:left w:val="nil"/>
              <w:bottom w:val="nil"/>
              <w:right w:val="nil"/>
            </w:tcBorders>
            <w:tcMar>
              <w:top w:w="60" w:type="dxa"/>
              <w:left w:w="80" w:type="dxa"/>
              <w:bottom w:w="60" w:type="dxa"/>
              <w:right w:w="80" w:type="dxa"/>
            </w:tcMar>
            <w:vAlign w:val="center"/>
          </w:tcPr>
          <w:p w14:paraId="28CE5BE0" w14:textId="77777777" w:rsidR="002B376D" w:rsidRPr="0026020E" w:rsidRDefault="002B376D" w:rsidP="0026020E">
            <w:pPr>
              <w:jc w:val="center"/>
              <w:rPr>
                <w:rFonts w:ascii="Times New Roman" w:hAnsi="Times New Roman" w:cs="Times New Roman"/>
                <w:sz w:val="24"/>
                <w:szCs w:val="24"/>
                <w:lang w:val="en-US"/>
              </w:rPr>
            </w:pPr>
            <w:r w:rsidRPr="0026020E">
              <w:rPr>
                <w:rFonts w:ascii="Times New Roman" w:hAnsi="Times New Roman" w:cs="Times New Roman"/>
                <w:sz w:val="24"/>
                <w:szCs w:val="24"/>
                <w:lang w:val="en-US"/>
              </w:rPr>
              <w:t>−23.31</w:t>
            </w:r>
          </w:p>
        </w:tc>
        <w:tc>
          <w:tcPr>
            <w:tcW w:w="1596" w:type="dxa"/>
            <w:tcBorders>
              <w:top w:val="nil"/>
              <w:left w:val="nil"/>
              <w:bottom w:val="nil"/>
              <w:right w:val="nil"/>
            </w:tcBorders>
            <w:tcMar>
              <w:top w:w="60" w:type="dxa"/>
              <w:left w:w="80" w:type="dxa"/>
              <w:bottom w:w="60" w:type="dxa"/>
              <w:right w:w="80" w:type="dxa"/>
            </w:tcMar>
            <w:vAlign w:val="center"/>
          </w:tcPr>
          <w:p w14:paraId="0FA75C9F" w14:textId="77777777" w:rsidR="002B376D" w:rsidRPr="0026020E" w:rsidRDefault="002B376D" w:rsidP="0026020E">
            <w:pPr>
              <w:jc w:val="center"/>
              <w:rPr>
                <w:rFonts w:ascii="Times New Roman" w:hAnsi="Times New Roman" w:cs="Times New Roman"/>
                <w:sz w:val="24"/>
                <w:szCs w:val="24"/>
                <w:lang w:val="en-US"/>
              </w:rPr>
            </w:pPr>
            <w:r w:rsidRPr="0026020E">
              <w:rPr>
                <w:rFonts w:ascii="Times New Roman" w:hAnsi="Times New Roman" w:cs="Times New Roman"/>
                <w:sz w:val="24"/>
                <w:szCs w:val="24"/>
                <w:lang w:val="en-US"/>
              </w:rPr>
              <w:t>+0.28</w:t>
            </w:r>
          </w:p>
        </w:tc>
      </w:tr>
      <w:tr w:rsidR="002B376D" w:rsidRPr="0026020E" w14:paraId="30092A9B" w14:textId="77777777" w:rsidTr="0026020E">
        <w:trPr>
          <w:trHeight w:val="615"/>
          <w:jc w:val="center"/>
        </w:trPr>
        <w:tc>
          <w:tcPr>
            <w:tcW w:w="2015" w:type="dxa"/>
            <w:tcBorders>
              <w:top w:val="nil"/>
              <w:left w:val="nil"/>
              <w:bottom w:val="nil"/>
              <w:right w:val="nil"/>
            </w:tcBorders>
            <w:shd w:val="clear" w:color="auto" w:fill="F2F2F2" w:themeFill="background1" w:themeFillShade="F2"/>
            <w:tcMar>
              <w:top w:w="60" w:type="dxa"/>
              <w:left w:w="80" w:type="dxa"/>
              <w:bottom w:w="60" w:type="dxa"/>
              <w:right w:w="80" w:type="dxa"/>
            </w:tcMar>
            <w:vAlign w:val="center"/>
          </w:tcPr>
          <w:p w14:paraId="60F1BA3E" w14:textId="77777777" w:rsidR="002B376D" w:rsidRPr="0026020E" w:rsidRDefault="002B376D" w:rsidP="0026020E">
            <w:pPr>
              <w:jc w:val="center"/>
              <w:rPr>
                <w:rFonts w:ascii="Times New Roman" w:hAnsi="Times New Roman" w:cs="Times New Roman"/>
                <w:sz w:val="24"/>
                <w:szCs w:val="24"/>
                <w:lang w:val="en-US"/>
              </w:rPr>
            </w:pPr>
            <w:r w:rsidRPr="0026020E">
              <w:rPr>
                <w:rFonts w:ascii="Times New Roman" w:hAnsi="Times New Roman" w:cs="Times New Roman"/>
                <w:sz w:val="24"/>
                <w:szCs w:val="24"/>
                <w:lang w:val="en-US"/>
              </w:rPr>
              <w:t>2</w:t>
            </w:r>
          </w:p>
        </w:tc>
        <w:tc>
          <w:tcPr>
            <w:tcW w:w="2127" w:type="dxa"/>
            <w:tcBorders>
              <w:top w:val="nil"/>
              <w:left w:val="nil"/>
              <w:bottom w:val="nil"/>
              <w:right w:val="nil"/>
            </w:tcBorders>
            <w:shd w:val="clear" w:color="auto" w:fill="F2F2F2" w:themeFill="background1" w:themeFillShade="F2"/>
            <w:tcMar>
              <w:top w:w="60" w:type="dxa"/>
              <w:left w:w="80" w:type="dxa"/>
              <w:bottom w:w="60" w:type="dxa"/>
              <w:right w:w="80" w:type="dxa"/>
            </w:tcMar>
            <w:vAlign w:val="center"/>
          </w:tcPr>
          <w:p w14:paraId="3482D695" w14:textId="77777777" w:rsidR="002B376D" w:rsidRPr="0026020E" w:rsidRDefault="002B376D" w:rsidP="0026020E">
            <w:pPr>
              <w:jc w:val="center"/>
              <w:rPr>
                <w:rFonts w:ascii="Times New Roman" w:hAnsi="Times New Roman" w:cs="Times New Roman"/>
                <w:sz w:val="24"/>
                <w:szCs w:val="24"/>
                <w:lang w:val="en-US"/>
              </w:rPr>
            </w:pPr>
            <w:r w:rsidRPr="0026020E">
              <w:rPr>
                <w:rFonts w:ascii="Times New Roman" w:hAnsi="Times New Roman" w:cs="Times New Roman"/>
                <w:sz w:val="24"/>
                <w:szCs w:val="24"/>
                <w:lang w:val="en-US"/>
              </w:rPr>
              <w:t>−20.03</w:t>
            </w:r>
          </w:p>
        </w:tc>
        <w:tc>
          <w:tcPr>
            <w:tcW w:w="2127" w:type="dxa"/>
            <w:tcBorders>
              <w:top w:val="nil"/>
              <w:left w:val="nil"/>
              <w:bottom w:val="nil"/>
              <w:right w:val="nil"/>
            </w:tcBorders>
            <w:shd w:val="clear" w:color="auto" w:fill="F2F2F2" w:themeFill="background1" w:themeFillShade="F2"/>
            <w:tcMar>
              <w:top w:w="60" w:type="dxa"/>
              <w:left w:w="80" w:type="dxa"/>
              <w:bottom w:w="60" w:type="dxa"/>
              <w:right w:w="80" w:type="dxa"/>
            </w:tcMar>
            <w:vAlign w:val="center"/>
          </w:tcPr>
          <w:p w14:paraId="1A6EE7D9" w14:textId="77777777" w:rsidR="002B376D" w:rsidRPr="0026020E" w:rsidRDefault="002B376D" w:rsidP="0026020E">
            <w:pPr>
              <w:jc w:val="center"/>
              <w:rPr>
                <w:rFonts w:ascii="Times New Roman" w:hAnsi="Times New Roman" w:cs="Times New Roman"/>
                <w:sz w:val="24"/>
                <w:szCs w:val="24"/>
                <w:lang w:val="en-US"/>
              </w:rPr>
            </w:pPr>
            <w:r w:rsidRPr="0026020E">
              <w:rPr>
                <w:rFonts w:ascii="Times New Roman" w:hAnsi="Times New Roman" w:cs="Times New Roman"/>
                <w:sz w:val="24"/>
                <w:szCs w:val="24"/>
                <w:lang w:val="en-US"/>
              </w:rPr>
              <w:t>−20.07</w:t>
            </w:r>
          </w:p>
        </w:tc>
        <w:tc>
          <w:tcPr>
            <w:tcW w:w="1596" w:type="dxa"/>
            <w:tcBorders>
              <w:top w:val="nil"/>
              <w:left w:val="nil"/>
              <w:bottom w:val="nil"/>
              <w:right w:val="nil"/>
            </w:tcBorders>
            <w:shd w:val="clear" w:color="auto" w:fill="F2F2F2" w:themeFill="background1" w:themeFillShade="F2"/>
            <w:tcMar>
              <w:top w:w="60" w:type="dxa"/>
              <w:left w:w="80" w:type="dxa"/>
              <w:bottom w:w="60" w:type="dxa"/>
              <w:right w:w="80" w:type="dxa"/>
            </w:tcMar>
            <w:vAlign w:val="center"/>
          </w:tcPr>
          <w:p w14:paraId="2BC141E1" w14:textId="77777777" w:rsidR="002B376D" w:rsidRPr="0026020E" w:rsidRDefault="002B376D" w:rsidP="0026020E">
            <w:pPr>
              <w:jc w:val="center"/>
              <w:rPr>
                <w:rFonts w:ascii="Times New Roman" w:hAnsi="Times New Roman" w:cs="Times New Roman"/>
                <w:sz w:val="24"/>
                <w:szCs w:val="24"/>
                <w:lang w:val="en-US"/>
              </w:rPr>
            </w:pPr>
            <w:r w:rsidRPr="0026020E">
              <w:rPr>
                <w:rFonts w:ascii="Times New Roman" w:hAnsi="Times New Roman" w:cs="Times New Roman"/>
                <w:sz w:val="24"/>
                <w:szCs w:val="24"/>
                <w:lang w:val="en-US"/>
              </w:rPr>
              <w:t>+0.04</w:t>
            </w:r>
          </w:p>
        </w:tc>
      </w:tr>
      <w:tr w:rsidR="002B376D" w:rsidRPr="0026020E" w14:paraId="537CE9FA" w14:textId="77777777" w:rsidTr="0026020E">
        <w:trPr>
          <w:trHeight w:val="629"/>
          <w:jc w:val="center"/>
        </w:trPr>
        <w:tc>
          <w:tcPr>
            <w:tcW w:w="2015" w:type="dxa"/>
            <w:tcBorders>
              <w:top w:val="nil"/>
              <w:left w:val="nil"/>
              <w:bottom w:val="nil"/>
              <w:right w:val="nil"/>
            </w:tcBorders>
            <w:tcMar>
              <w:top w:w="60" w:type="dxa"/>
              <w:left w:w="80" w:type="dxa"/>
              <w:bottom w:w="60" w:type="dxa"/>
              <w:right w:w="80" w:type="dxa"/>
            </w:tcMar>
            <w:vAlign w:val="center"/>
          </w:tcPr>
          <w:p w14:paraId="6AB45C4A" w14:textId="77777777" w:rsidR="002B376D" w:rsidRPr="0026020E" w:rsidRDefault="002B376D" w:rsidP="0026020E">
            <w:pPr>
              <w:jc w:val="center"/>
              <w:rPr>
                <w:rFonts w:ascii="Times New Roman" w:hAnsi="Times New Roman" w:cs="Times New Roman"/>
                <w:sz w:val="24"/>
                <w:szCs w:val="24"/>
                <w:lang w:val="en-US"/>
              </w:rPr>
            </w:pPr>
            <w:r w:rsidRPr="0026020E">
              <w:rPr>
                <w:rFonts w:ascii="Times New Roman" w:hAnsi="Times New Roman" w:cs="Times New Roman"/>
                <w:sz w:val="24"/>
                <w:szCs w:val="24"/>
                <w:lang w:val="en-US"/>
              </w:rPr>
              <w:t>3</w:t>
            </w:r>
          </w:p>
        </w:tc>
        <w:tc>
          <w:tcPr>
            <w:tcW w:w="2127" w:type="dxa"/>
            <w:tcBorders>
              <w:top w:val="nil"/>
              <w:left w:val="nil"/>
              <w:bottom w:val="nil"/>
              <w:right w:val="nil"/>
            </w:tcBorders>
            <w:tcMar>
              <w:top w:w="60" w:type="dxa"/>
              <w:left w:w="80" w:type="dxa"/>
              <w:bottom w:w="60" w:type="dxa"/>
              <w:right w:w="80" w:type="dxa"/>
            </w:tcMar>
            <w:vAlign w:val="center"/>
          </w:tcPr>
          <w:p w14:paraId="244576E0" w14:textId="77777777" w:rsidR="002B376D" w:rsidRPr="0026020E" w:rsidRDefault="002B376D" w:rsidP="0026020E">
            <w:pPr>
              <w:jc w:val="center"/>
              <w:rPr>
                <w:rFonts w:ascii="Times New Roman" w:hAnsi="Times New Roman" w:cs="Times New Roman"/>
                <w:sz w:val="24"/>
                <w:szCs w:val="24"/>
                <w:lang w:val="en-US"/>
              </w:rPr>
            </w:pPr>
            <w:r w:rsidRPr="0026020E">
              <w:rPr>
                <w:rFonts w:ascii="Times New Roman" w:hAnsi="Times New Roman" w:cs="Times New Roman"/>
                <w:sz w:val="24"/>
                <w:szCs w:val="24"/>
                <w:lang w:val="en-US"/>
              </w:rPr>
              <w:t>−20.34</w:t>
            </w:r>
          </w:p>
        </w:tc>
        <w:tc>
          <w:tcPr>
            <w:tcW w:w="2127" w:type="dxa"/>
            <w:tcBorders>
              <w:top w:val="nil"/>
              <w:left w:val="nil"/>
              <w:bottom w:val="nil"/>
              <w:right w:val="nil"/>
            </w:tcBorders>
            <w:tcMar>
              <w:top w:w="60" w:type="dxa"/>
              <w:left w:w="80" w:type="dxa"/>
              <w:bottom w:w="60" w:type="dxa"/>
              <w:right w:w="80" w:type="dxa"/>
            </w:tcMar>
            <w:vAlign w:val="center"/>
          </w:tcPr>
          <w:p w14:paraId="17EE29BF" w14:textId="77777777" w:rsidR="002B376D" w:rsidRPr="0026020E" w:rsidRDefault="002B376D" w:rsidP="0026020E">
            <w:pPr>
              <w:jc w:val="center"/>
              <w:rPr>
                <w:rFonts w:ascii="Times New Roman" w:hAnsi="Times New Roman" w:cs="Times New Roman"/>
                <w:sz w:val="24"/>
                <w:szCs w:val="24"/>
                <w:lang w:val="en-US"/>
              </w:rPr>
            </w:pPr>
            <w:r w:rsidRPr="0026020E">
              <w:rPr>
                <w:rFonts w:ascii="Times New Roman" w:hAnsi="Times New Roman" w:cs="Times New Roman"/>
                <w:sz w:val="24"/>
                <w:szCs w:val="24"/>
                <w:lang w:val="en-US"/>
              </w:rPr>
              <w:t>−20.41</w:t>
            </w:r>
          </w:p>
        </w:tc>
        <w:tc>
          <w:tcPr>
            <w:tcW w:w="1596" w:type="dxa"/>
            <w:tcBorders>
              <w:top w:val="nil"/>
              <w:left w:val="nil"/>
              <w:bottom w:val="nil"/>
              <w:right w:val="nil"/>
            </w:tcBorders>
            <w:tcMar>
              <w:top w:w="60" w:type="dxa"/>
              <w:left w:w="80" w:type="dxa"/>
              <w:bottom w:w="60" w:type="dxa"/>
              <w:right w:w="80" w:type="dxa"/>
            </w:tcMar>
            <w:vAlign w:val="center"/>
          </w:tcPr>
          <w:p w14:paraId="26C44AF9" w14:textId="77777777" w:rsidR="002B376D" w:rsidRPr="0026020E" w:rsidRDefault="002B376D" w:rsidP="0026020E">
            <w:pPr>
              <w:jc w:val="center"/>
              <w:rPr>
                <w:rFonts w:ascii="Times New Roman" w:hAnsi="Times New Roman" w:cs="Times New Roman"/>
                <w:sz w:val="24"/>
                <w:szCs w:val="24"/>
                <w:lang w:val="en-US"/>
              </w:rPr>
            </w:pPr>
            <w:r w:rsidRPr="0026020E">
              <w:rPr>
                <w:rFonts w:ascii="Times New Roman" w:hAnsi="Times New Roman" w:cs="Times New Roman"/>
                <w:sz w:val="24"/>
                <w:szCs w:val="24"/>
                <w:lang w:val="en-US"/>
              </w:rPr>
              <w:t>+0.07</w:t>
            </w:r>
          </w:p>
        </w:tc>
      </w:tr>
      <w:tr w:rsidR="002B376D" w:rsidRPr="0026020E" w14:paraId="0C22DE42" w14:textId="77777777" w:rsidTr="0026020E">
        <w:trPr>
          <w:trHeight w:val="629"/>
          <w:jc w:val="center"/>
        </w:trPr>
        <w:tc>
          <w:tcPr>
            <w:tcW w:w="2015" w:type="dxa"/>
            <w:tcBorders>
              <w:top w:val="nil"/>
              <w:left w:val="nil"/>
              <w:bottom w:val="nil"/>
              <w:right w:val="nil"/>
            </w:tcBorders>
            <w:shd w:val="clear" w:color="auto" w:fill="F2F2F2" w:themeFill="background1" w:themeFillShade="F2"/>
            <w:tcMar>
              <w:top w:w="60" w:type="dxa"/>
              <w:left w:w="80" w:type="dxa"/>
              <w:bottom w:w="60" w:type="dxa"/>
              <w:right w:w="80" w:type="dxa"/>
            </w:tcMar>
            <w:vAlign w:val="center"/>
          </w:tcPr>
          <w:p w14:paraId="7A290C82" w14:textId="77777777" w:rsidR="002B376D" w:rsidRPr="0026020E" w:rsidRDefault="002B376D" w:rsidP="0026020E">
            <w:pPr>
              <w:jc w:val="center"/>
              <w:rPr>
                <w:rFonts w:ascii="Times New Roman" w:hAnsi="Times New Roman" w:cs="Times New Roman"/>
                <w:sz w:val="24"/>
                <w:szCs w:val="24"/>
                <w:lang w:val="en-US"/>
              </w:rPr>
            </w:pPr>
            <w:r w:rsidRPr="0026020E">
              <w:rPr>
                <w:rFonts w:ascii="Times New Roman" w:hAnsi="Times New Roman" w:cs="Times New Roman"/>
                <w:sz w:val="24"/>
                <w:szCs w:val="24"/>
                <w:lang w:val="en-US"/>
              </w:rPr>
              <w:t>4</w:t>
            </w:r>
          </w:p>
        </w:tc>
        <w:tc>
          <w:tcPr>
            <w:tcW w:w="2127" w:type="dxa"/>
            <w:tcBorders>
              <w:top w:val="nil"/>
              <w:left w:val="nil"/>
              <w:bottom w:val="nil"/>
              <w:right w:val="nil"/>
            </w:tcBorders>
            <w:shd w:val="clear" w:color="auto" w:fill="F2F2F2" w:themeFill="background1" w:themeFillShade="F2"/>
            <w:tcMar>
              <w:top w:w="60" w:type="dxa"/>
              <w:left w:w="80" w:type="dxa"/>
              <w:bottom w:w="60" w:type="dxa"/>
              <w:right w:w="80" w:type="dxa"/>
            </w:tcMar>
            <w:vAlign w:val="center"/>
          </w:tcPr>
          <w:p w14:paraId="13D1DEA0" w14:textId="77777777" w:rsidR="002B376D" w:rsidRPr="0026020E" w:rsidRDefault="002B376D" w:rsidP="0026020E">
            <w:pPr>
              <w:jc w:val="center"/>
              <w:rPr>
                <w:rFonts w:ascii="Times New Roman" w:hAnsi="Times New Roman" w:cs="Times New Roman"/>
                <w:sz w:val="24"/>
                <w:szCs w:val="24"/>
                <w:lang w:val="en-US"/>
              </w:rPr>
            </w:pPr>
            <w:r w:rsidRPr="0026020E">
              <w:rPr>
                <w:rFonts w:ascii="Times New Roman" w:hAnsi="Times New Roman" w:cs="Times New Roman"/>
                <w:sz w:val="24"/>
                <w:szCs w:val="24"/>
                <w:lang w:val="en-US"/>
              </w:rPr>
              <w:t>−22.62</w:t>
            </w:r>
          </w:p>
        </w:tc>
        <w:tc>
          <w:tcPr>
            <w:tcW w:w="2127" w:type="dxa"/>
            <w:tcBorders>
              <w:top w:val="nil"/>
              <w:left w:val="nil"/>
              <w:bottom w:val="nil"/>
              <w:right w:val="nil"/>
            </w:tcBorders>
            <w:shd w:val="clear" w:color="auto" w:fill="F2F2F2" w:themeFill="background1" w:themeFillShade="F2"/>
            <w:tcMar>
              <w:top w:w="60" w:type="dxa"/>
              <w:left w:w="80" w:type="dxa"/>
              <w:bottom w:w="60" w:type="dxa"/>
              <w:right w:w="80" w:type="dxa"/>
            </w:tcMar>
            <w:vAlign w:val="center"/>
          </w:tcPr>
          <w:p w14:paraId="75565C4A" w14:textId="77777777" w:rsidR="002B376D" w:rsidRPr="0026020E" w:rsidRDefault="002B376D" w:rsidP="0026020E">
            <w:pPr>
              <w:jc w:val="center"/>
              <w:rPr>
                <w:rFonts w:ascii="Times New Roman" w:hAnsi="Times New Roman" w:cs="Times New Roman"/>
                <w:sz w:val="24"/>
                <w:szCs w:val="24"/>
                <w:lang w:val="en-US"/>
              </w:rPr>
            </w:pPr>
            <w:r w:rsidRPr="0026020E">
              <w:rPr>
                <w:rFonts w:ascii="Times New Roman" w:hAnsi="Times New Roman" w:cs="Times New Roman"/>
                <w:sz w:val="24"/>
                <w:szCs w:val="24"/>
                <w:lang w:val="en-US"/>
              </w:rPr>
              <w:t>−23.05</w:t>
            </w:r>
          </w:p>
        </w:tc>
        <w:tc>
          <w:tcPr>
            <w:tcW w:w="1596" w:type="dxa"/>
            <w:tcBorders>
              <w:top w:val="nil"/>
              <w:left w:val="nil"/>
              <w:bottom w:val="nil"/>
              <w:right w:val="nil"/>
            </w:tcBorders>
            <w:shd w:val="clear" w:color="auto" w:fill="F2F2F2" w:themeFill="background1" w:themeFillShade="F2"/>
            <w:tcMar>
              <w:top w:w="60" w:type="dxa"/>
              <w:left w:w="80" w:type="dxa"/>
              <w:bottom w:w="60" w:type="dxa"/>
              <w:right w:w="80" w:type="dxa"/>
            </w:tcMar>
            <w:vAlign w:val="center"/>
          </w:tcPr>
          <w:p w14:paraId="0D1F7D9E" w14:textId="77777777" w:rsidR="002B376D" w:rsidRPr="0026020E" w:rsidRDefault="002B376D" w:rsidP="0026020E">
            <w:pPr>
              <w:jc w:val="center"/>
              <w:rPr>
                <w:rFonts w:ascii="Times New Roman" w:hAnsi="Times New Roman" w:cs="Times New Roman"/>
                <w:sz w:val="24"/>
                <w:szCs w:val="24"/>
                <w:lang w:val="en-US"/>
              </w:rPr>
            </w:pPr>
            <w:r w:rsidRPr="0026020E">
              <w:rPr>
                <w:rFonts w:ascii="Times New Roman" w:hAnsi="Times New Roman" w:cs="Times New Roman"/>
                <w:sz w:val="24"/>
                <w:szCs w:val="24"/>
                <w:lang w:val="en-US"/>
              </w:rPr>
              <w:t>+0.44</w:t>
            </w:r>
          </w:p>
        </w:tc>
      </w:tr>
      <w:tr w:rsidR="002B376D" w:rsidRPr="0026020E" w14:paraId="28B86FEF" w14:textId="77777777" w:rsidTr="0026020E">
        <w:trPr>
          <w:trHeight w:val="629"/>
          <w:jc w:val="center"/>
        </w:trPr>
        <w:tc>
          <w:tcPr>
            <w:tcW w:w="2015" w:type="dxa"/>
            <w:tcBorders>
              <w:top w:val="nil"/>
              <w:left w:val="nil"/>
              <w:bottom w:val="nil"/>
              <w:right w:val="nil"/>
            </w:tcBorders>
            <w:tcMar>
              <w:top w:w="60" w:type="dxa"/>
              <w:left w:w="80" w:type="dxa"/>
              <w:bottom w:w="60" w:type="dxa"/>
              <w:right w:w="80" w:type="dxa"/>
            </w:tcMar>
            <w:vAlign w:val="center"/>
          </w:tcPr>
          <w:p w14:paraId="30B544DF" w14:textId="77777777" w:rsidR="002B376D" w:rsidRPr="0026020E" w:rsidRDefault="002B376D" w:rsidP="0026020E">
            <w:pPr>
              <w:jc w:val="center"/>
              <w:rPr>
                <w:rFonts w:ascii="Times New Roman" w:hAnsi="Times New Roman" w:cs="Times New Roman"/>
                <w:sz w:val="24"/>
                <w:szCs w:val="24"/>
                <w:lang w:val="en-US"/>
              </w:rPr>
            </w:pPr>
            <w:r w:rsidRPr="0026020E">
              <w:rPr>
                <w:rFonts w:ascii="Times New Roman" w:hAnsi="Times New Roman" w:cs="Times New Roman"/>
                <w:sz w:val="24"/>
                <w:szCs w:val="24"/>
                <w:lang w:val="en-US"/>
              </w:rPr>
              <w:t>5</w:t>
            </w:r>
          </w:p>
        </w:tc>
        <w:tc>
          <w:tcPr>
            <w:tcW w:w="2127" w:type="dxa"/>
            <w:tcBorders>
              <w:top w:val="nil"/>
              <w:left w:val="nil"/>
              <w:bottom w:val="nil"/>
              <w:right w:val="nil"/>
            </w:tcBorders>
            <w:tcMar>
              <w:top w:w="60" w:type="dxa"/>
              <w:left w:w="80" w:type="dxa"/>
              <w:bottom w:w="60" w:type="dxa"/>
              <w:right w:w="80" w:type="dxa"/>
            </w:tcMar>
            <w:vAlign w:val="center"/>
          </w:tcPr>
          <w:p w14:paraId="351FF003" w14:textId="77777777" w:rsidR="002B376D" w:rsidRPr="0026020E" w:rsidRDefault="002B376D" w:rsidP="0026020E">
            <w:pPr>
              <w:jc w:val="center"/>
              <w:rPr>
                <w:rFonts w:ascii="Times New Roman" w:hAnsi="Times New Roman" w:cs="Times New Roman"/>
                <w:sz w:val="24"/>
                <w:szCs w:val="24"/>
                <w:lang w:val="en-US"/>
              </w:rPr>
            </w:pPr>
            <w:r w:rsidRPr="0026020E">
              <w:rPr>
                <w:rFonts w:ascii="Times New Roman" w:hAnsi="Times New Roman" w:cs="Times New Roman"/>
                <w:sz w:val="24"/>
                <w:szCs w:val="24"/>
                <w:lang w:val="en-US"/>
              </w:rPr>
              <w:t>−24.48</w:t>
            </w:r>
          </w:p>
        </w:tc>
        <w:tc>
          <w:tcPr>
            <w:tcW w:w="2127" w:type="dxa"/>
            <w:tcBorders>
              <w:top w:val="nil"/>
              <w:left w:val="nil"/>
              <w:bottom w:val="nil"/>
              <w:right w:val="nil"/>
            </w:tcBorders>
            <w:tcMar>
              <w:top w:w="60" w:type="dxa"/>
              <w:left w:w="80" w:type="dxa"/>
              <w:bottom w:w="60" w:type="dxa"/>
              <w:right w:w="80" w:type="dxa"/>
            </w:tcMar>
            <w:vAlign w:val="center"/>
          </w:tcPr>
          <w:p w14:paraId="25476421" w14:textId="77777777" w:rsidR="002B376D" w:rsidRPr="0026020E" w:rsidRDefault="002B376D" w:rsidP="0026020E">
            <w:pPr>
              <w:jc w:val="center"/>
              <w:rPr>
                <w:rFonts w:ascii="Times New Roman" w:hAnsi="Times New Roman" w:cs="Times New Roman"/>
                <w:sz w:val="24"/>
                <w:szCs w:val="24"/>
                <w:lang w:val="en-US"/>
              </w:rPr>
            </w:pPr>
            <w:r w:rsidRPr="0026020E">
              <w:rPr>
                <w:rFonts w:ascii="Times New Roman" w:hAnsi="Times New Roman" w:cs="Times New Roman"/>
                <w:sz w:val="24"/>
                <w:szCs w:val="24"/>
                <w:lang w:val="en-US"/>
              </w:rPr>
              <w:t>−23.88</w:t>
            </w:r>
          </w:p>
        </w:tc>
        <w:tc>
          <w:tcPr>
            <w:tcW w:w="1596" w:type="dxa"/>
            <w:tcBorders>
              <w:top w:val="nil"/>
              <w:left w:val="nil"/>
              <w:bottom w:val="nil"/>
              <w:right w:val="nil"/>
            </w:tcBorders>
            <w:tcMar>
              <w:top w:w="60" w:type="dxa"/>
              <w:left w:w="80" w:type="dxa"/>
              <w:bottom w:w="60" w:type="dxa"/>
              <w:right w:w="80" w:type="dxa"/>
            </w:tcMar>
            <w:vAlign w:val="center"/>
          </w:tcPr>
          <w:p w14:paraId="3ED912F1" w14:textId="77777777" w:rsidR="002B376D" w:rsidRPr="0026020E" w:rsidRDefault="002B376D" w:rsidP="0026020E">
            <w:pPr>
              <w:jc w:val="center"/>
              <w:rPr>
                <w:rFonts w:ascii="Times New Roman" w:hAnsi="Times New Roman" w:cs="Times New Roman"/>
                <w:sz w:val="24"/>
                <w:szCs w:val="24"/>
                <w:lang w:val="en-US"/>
              </w:rPr>
            </w:pPr>
            <w:r w:rsidRPr="0026020E">
              <w:rPr>
                <w:rFonts w:ascii="Times New Roman" w:hAnsi="Times New Roman" w:cs="Times New Roman"/>
                <w:sz w:val="24"/>
                <w:szCs w:val="24"/>
                <w:lang w:val="en-US"/>
              </w:rPr>
              <w:t>−0.60</w:t>
            </w:r>
          </w:p>
        </w:tc>
      </w:tr>
      <w:tr w:rsidR="002B376D" w:rsidRPr="0026020E" w14:paraId="00164963" w14:textId="77777777" w:rsidTr="0026020E">
        <w:trPr>
          <w:trHeight w:val="615"/>
          <w:jc w:val="center"/>
        </w:trPr>
        <w:tc>
          <w:tcPr>
            <w:tcW w:w="2015" w:type="dxa"/>
            <w:tcBorders>
              <w:top w:val="nil"/>
              <w:left w:val="nil"/>
              <w:bottom w:val="single" w:sz="4" w:space="0" w:color="000000"/>
              <w:right w:val="nil"/>
            </w:tcBorders>
            <w:shd w:val="clear" w:color="auto" w:fill="F2F2F2" w:themeFill="background1" w:themeFillShade="F2"/>
            <w:tcMar>
              <w:top w:w="60" w:type="dxa"/>
              <w:left w:w="80" w:type="dxa"/>
              <w:bottom w:w="60" w:type="dxa"/>
              <w:right w:w="80" w:type="dxa"/>
            </w:tcMar>
            <w:vAlign w:val="center"/>
          </w:tcPr>
          <w:p w14:paraId="46AAE922" w14:textId="77777777" w:rsidR="002B376D" w:rsidRPr="0026020E" w:rsidRDefault="002B376D" w:rsidP="0026020E">
            <w:pPr>
              <w:jc w:val="center"/>
              <w:rPr>
                <w:rFonts w:ascii="Times New Roman" w:hAnsi="Times New Roman" w:cs="Times New Roman"/>
                <w:sz w:val="24"/>
                <w:szCs w:val="24"/>
                <w:lang w:val="en-US"/>
              </w:rPr>
            </w:pPr>
            <w:r w:rsidRPr="0026020E">
              <w:rPr>
                <w:rFonts w:ascii="Times New Roman" w:hAnsi="Times New Roman" w:cs="Times New Roman"/>
                <w:sz w:val="24"/>
                <w:szCs w:val="24"/>
                <w:lang w:val="en-US"/>
              </w:rPr>
              <w:t>6</w:t>
            </w:r>
          </w:p>
        </w:tc>
        <w:tc>
          <w:tcPr>
            <w:tcW w:w="2127" w:type="dxa"/>
            <w:tcBorders>
              <w:top w:val="nil"/>
              <w:left w:val="nil"/>
              <w:bottom w:val="single" w:sz="4" w:space="0" w:color="000000"/>
              <w:right w:val="nil"/>
            </w:tcBorders>
            <w:shd w:val="clear" w:color="auto" w:fill="F2F2F2" w:themeFill="background1" w:themeFillShade="F2"/>
            <w:tcMar>
              <w:top w:w="60" w:type="dxa"/>
              <w:left w:w="80" w:type="dxa"/>
              <w:bottom w:w="60" w:type="dxa"/>
              <w:right w:w="80" w:type="dxa"/>
            </w:tcMar>
            <w:vAlign w:val="center"/>
          </w:tcPr>
          <w:p w14:paraId="25BE97DE" w14:textId="77777777" w:rsidR="002B376D" w:rsidRPr="0026020E" w:rsidRDefault="002B376D" w:rsidP="0026020E">
            <w:pPr>
              <w:jc w:val="center"/>
              <w:rPr>
                <w:rFonts w:ascii="Times New Roman" w:hAnsi="Times New Roman" w:cs="Times New Roman"/>
                <w:sz w:val="24"/>
                <w:szCs w:val="24"/>
                <w:lang w:val="en-US"/>
              </w:rPr>
            </w:pPr>
            <w:r w:rsidRPr="0026020E">
              <w:rPr>
                <w:rFonts w:ascii="Times New Roman" w:hAnsi="Times New Roman" w:cs="Times New Roman"/>
                <w:sz w:val="24"/>
                <w:szCs w:val="24"/>
                <w:lang w:val="en-US"/>
              </w:rPr>
              <w:t>−23.07</w:t>
            </w:r>
          </w:p>
        </w:tc>
        <w:tc>
          <w:tcPr>
            <w:tcW w:w="2127" w:type="dxa"/>
            <w:tcBorders>
              <w:top w:val="nil"/>
              <w:left w:val="nil"/>
              <w:bottom w:val="single" w:sz="4" w:space="0" w:color="000000"/>
              <w:right w:val="nil"/>
            </w:tcBorders>
            <w:shd w:val="clear" w:color="auto" w:fill="F2F2F2" w:themeFill="background1" w:themeFillShade="F2"/>
            <w:tcMar>
              <w:top w:w="60" w:type="dxa"/>
              <w:left w:w="80" w:type="dxa"/>
              <w:bottom w:w="60" w:type="dxa"/>
              <w:right w:w="80" w:type="dxa"/>
            </w:tcMar>
            <w:vAlign w:val="center"/>
          </w:tcPr>
          <w:p w14:paraId="1BD4E350" w14:textId="77777777" w:rsidR="002B376D" w:rsidRPr="0026020E" w:rsidRDefault="002B376D" w:rsidP="0026020E">
            <w:pPr>
              <w:jc w:val="center"/>
              <w:rPr>
                <w:rFonts w:ascii="Times New Roman" w:hAnsi="Times New Roman" w:cs="Times New Roman"/>
                <w:sz w:val="24"/>
                <w:szCs w:val="24"/>
                <w:lang w:val="en-US"/>
              </w:rPr>
            </w:pPr>
            <w:r w:rsidRPr="0026020E">
              <w:rPr>
                <w:rFonts w:ascii="Times New Roman" w:hAnsi="Times New Roman" w:cs="Times New Roman"/>
                <w:sz w:val="24"/>
                <w:szCs w:val="24"/>
                <w:lang w:val="en-US"/>
              </w:rPr>
              <w:t>−23.37</w:t>
            </w:r>
          </w:p>
        </w:tc>
        <w:tc>
          <w:tcPr>
            <w:tcW w:w="1596" w:type="dxa"/>
            <w:tcBorders>
              <w:top w:val="nil"/>
              <w:left w:val="nil"/>
              <w:bottom w:val="single" w:sz="4" w:space="0" w:color="000000"/>
              <w:right w:val="nil"/>
            </w:tcBorders>
            <w:shd w:val="clear" w:color="auto" w:fill="F2F2F2" w:themeFill="background1" w:themeFillShade="F2"/>
            <w:tcMar>
              <w:top w:w="60" w:type="dxa"/>
              <w:left w:w="80" w:type="dxa"/>
              <w:bottom w:w="60" w:type="dxa"/>
              <w:right w:w="80" w:type="dxa"/>
            </w:tcMar>
            <w:vAlign w:val="center"/>
          </w:tcPr>
          <w:p w14:paraId="5121285D" w14:textId="77777777" w:rsidR="002B376D" w:rsidRPr="0026020E" w:rsidRDefault="002B376D" w:rsidP="0026020E">
            <w:pPr>
              <w:jc w:val="center"/>
              <w:rPr>
                <w:rFonts w:ascii="Times New Roman" w:hAnsi="Times New Roman" w:cs="Times New Roman"/>
                <w:sz w:val="24"/>
                <w:szCs w:val="24"/>
                <w:lang w:val="en-US"/>
              </w:rPr>
            </w:pPr>
            <w:r w:rsidRPr="0026020E">
              <w:rPr>
                <w:rFonts w:ascii="Times New Roman" w:hAnsi="Times New Roman" w:cs="Times New Roman"/>
                <w:sz w:val="24"/>
                <w:szCs w:val="24"/>
                <w:lang w:val="en-US"/>
              </w:rPr>
              <w:t>+0.30</w:t>
            </w:r>
          </w:p>
        </w:tc>
      </w:tr>
    </w:tbl>
    <w:p w14:paraId="720A0705" w14:textId="77777777" w:rsidR="002B376D" w:rsidRDefault="002B376D" w:rsidP="002B376D">
      <w:pPr>
        <w:rPr>
          <w:rFonts w:ascii="Times New Roman" w:hAnsi="Times New Roman" w:cs="Times New Roman"/>
          <w:b/>
          <w:bCs/>
          <w:sz w:val="22"/>
          <w:szCs w:val="22"/>
          <w:lang w:val="en-US"/>
        </w:rPr>
      </w:pPr>
      <w:r>
        <w:rPr>
          <w:rFonts w:ascii="Times New Roman" w:hAnsi="Times New Roman" w:cs="Times New Roman"/>
          <w:b/>
          <w:bCs/>
          <w:sz w:val="22"/>
          <w:szCs w:val="22"/>
          <w:lang w:val="en-US"/>
        </w:rPr>
        <w:br w:type="page"/>
      </w:r>
    </w:p>
    <w:p w14:paraId="54D1B23C" w14:textId="77777777" w:rsidR="002833F7" w:rsidRDefault="002833F7">
      <w:pPr>
        <w:rPr>
          <w:rFonts w:ascii="Times New Roman" w:eastAsia="Times New Roman" w:hAnsi="Times New Roman" w:cs="Times New Roman"/>
          <w:sz w:val="22"/>
          <w:szCs w:val="22"/>
          <w:lang w:val="en-US"/>
        </w:rPr>
        <w:sectPr w:rsidR="002833F7" w:rsidSect="00460F16">
          <w:footerReference w:type="default" r:id="rId9"/>
          <w:pgSz w:w="11906" w:h="16838"/>
          <w:pgMar w:top="1134" w:right="1418" w:bottom="1134" w:left="1418" w:header="709" w:footer="709" w:gutter="0"/>
          <w:cols w:space="708"/>
          <w:docGrid w:linePitch="360"/>
        </w:sectPr>
      </w:pPr>
    </w:p>
    <w:p w14:paraId="4D73405D" w14:textId="18D5DF19" w:rsidR="007C6EB3" w:rsidRPr="00C06D5E" w:rsidRDefault="00F96F75" w:rsidP="007C6EB3">
      <w:pPr>
        <w:rPr>
          <w:rFonts w:ascii="Times New Roman" w:hAnsi="Times New Roman" w:cs="Times New Roman"/>
          <w:iCs/>
          <w:sz w:val="24"/>
          <w:szCs w:val="24"/>
          <w:lang w:val="en-US"/>
        </w:rPr>
      </w:pPr>
      <w:r w:rsidRPr="00C06D5E">
        <w:rPr>
          <w:rFonts w:ascii="Times New Roman" w:hAnsi="Times New Roman" w:cs="Times New Roman"/>
          <w:b/>
          <w:bCs/>
          <w:sz w:val="24"/>
          <w:szCs w:val="24"/>
          <w:lang w:val="en-US"/>
        </w:rPr>
        <w:lastRenderedPageBreak/>
        <w:t>Table S2.</w:t>
      </w:r>
      <w:r w:rsidRPr="00C06D5E">
        <w:rPr>
          <w:rFonts w:ascii="Times New Roman" w:hAnsi="Times New Roman" w:cs="Times New Roman"/>
          <w:sz w:val="24"/>
          <w:szCs w:val="24"/>
          <w:lang w:val="en-US"/>
        </w:rPr>
        <w:t xml:space="preserve"> LA-IRMS temporal resolution and sampling parameters by tissue type in the three studies. </w:t>
      </w:r>
      <w:r w:rsidRPr="00C06D5E">
        <w:rPr>
          <w:rFonts w:ascii="Times New Roman" w:hAnsi="Times New Roman" w:cs="Times New Roman"/>
          <w:iCs/>
          <w:sz w:val="24"/>
          <w:szCs w:val="24"/>
          <w:lang w:val="en-US"/>
        </w:rPr>
        <w:t xml:space="preserve">“Spot spacing” refers to the distance between successive ablation spots, while “number of spots” denotes the total </w:t>
      </w:r>
      <w:r w:rsidRPr="00C06D5E">
        <w:rPr>
          <w:rFonts w:ascii="Times New Roman" w:hAnsi="Times New Roman" w:cs="Times New Roman"/>
          <w:iCs/>
          <w:sz w:val="24"/>
          <w:szCs w:val="24"/>
        </w:rPr>
        <w:t>Δ</w:t>
      </w:r>
      <w:r w:rsidRPr="00C06D5E">
        <w:rPr>
          <w:rFonts w:ascii="Times New Roman" w:hAnsi="Times New Roman" w:cs="Times New Roman"/>
          <w:iCs/>
          <w:sz w:val="24"/>
          <w:szCs w:val="24"/>
          <w:lang w:val="en-US"/>
        </w:rPr>
        <w:t>¹³C measurements per tissue axis. “Growth rate” is the estimated tissue extension per day. “Time/spot” indicates the duration of the growth interval represented by each consecutive ablation spot. “Total timeline captured” reflects the cumulative chronological window sampled, assuming linear growth or turnover. “Notes” provide context and assumptions for interpretation. These values inform interpretation of isotopic profiles in light of tissue-specific growth and turnover dynamics derived from the literature.</w:t>
      </w:r>
    </w:p>
    <w:tbl>
      <w:tblPr>
        <w:tblStyle w:val="GridTable1Light"/>
        <w:tblW w:w="10282" w:type="dxa"/>
        <w:jc w:val="center"/>
        <w:tblBorders>
          <w:top w:val="single" w:sz="4" w:space="0" w:color="auto"/>
          <w:left w:val="single" w:sz="4" w:space="0" w:color="auto"/>
          <w:bottom w:val="single" w:sz="12" w:space="0" w:color="666666" w:themeColor="text1" w:themeTint="99"/>
          <w:insideH w:val="none" w:sz="0" w:space="0" w:color="auto"/>
          <w:insideV w:val="none" w:sz="0" w:space="0" w:color="auto"/>
        </w:tblBorders>
        <w:tblLook w:val="04A0" w:firstRow="1" w:lastRow="0" w:firstColumn="1" w:lastColumn="0" w:noHBand="0" w:noVBand="1"/>
      </w:tblPr>
      <w:tblGrid>
        <w:gridCol w:w="13107"/>
      </w:tblGrid>
      <w:tr w:rsidR="007C6EB3" w:rsidRPr="004012A3" w14:paraId="664842A9" w14:textId="77777777" w:rsidTr="00D31636">
        <w:trPr>
          <w:cnfStyle w:val="100000000000" w:firstRow="1" w:lastRow="0" w:firstColumn="0" w:lastColumn="0" w:oddVBand="0" w:evenVBand="0" w:oddHBand="0" w:evenHBand="0" w:firstRowFirstColumn="0" w:firstRowLastColumn="0" w:lastRowFirstColumn="0" w:lastRowLastColumn="0"/>
          <w:trHeight w:val="4391"/>
          <w:jc w:val="center"/>
        </w:trPr>
        <w:tc>
          <w:tcPr>
            <w:cnfStyle w:val="001000000000" w:firstRow="0" w:lastRow="0" w:firstColumn="1" w:lastColumn="0" w:oddVBand="0" w:evenVBand="0" w:oddHBand="0" w:evenHBand="0" w:firstRowFirstColumn="0" w:firstRowLastColumn="0" w:lastRowFirstColumn="0" w:lastRowLastColumn="0"/>
            <w:tcW w:w="10282" w:type="dxa"/>
            <w:tcBorders>
              <w:bottom w:val="none" w:sz="0" w:space="0" w:color="auto"/>
            </w:tcBorders>
          </w:tcPr>
          <w:tbl>
            <w:tblPr>
              <w:tblStyle w:val="PlainTable5"/>
              <w:tblW w:w="12882" w:type="dxa"/>
              <w:tblInd w:w="9" w:type="dxa"/>
              <w:tblLook w:val="04A0" w:firstRow="1" w:lastRow="0" w:firstColumn="1" w:lastColumn="0" w:noHBand="0" w:noVBand="1"/>
            </w:tblPr>
            <w:tblGrid>
              <w:gridCol w:w="1397"/>
              <w:gridCol w:w="1212"/>
              <w:gridCol w:w="298"/>
              <w:gridCol w:w="619"/>
              <w:gridCol w:w="1266"/>
              <w:gridCol w:w="1397"/>
              <w:gridCol w:w="1709"/>
              <w:gridCol w:w="1572"/>
              <w:gridCol w:w="1474"/>
              <w:gridCol w:w="1938"/>
            </w:tblGrid>
            <w:tr w:rsidR="007C6EB3" w:rsidRPr="00507B02" w14:paraId="06EE7C85" w14:textId="77777777" w:rsidTr="007B5B60">
              <w:trPr>
                <w:cnfStyle w:val="100000000000" w:firstRow="1" w:lastRow="0" w:firstColumn="0" w:lastColumn="0" w:oddVBand="0" w:evenVBand="0" w:oddHBand="0" w:evenHBand="0" w:firstRowFirstColumn="0" w:firstRowLastColumn="0" w:lastRowFirstColumn="0" w:lastRowLastColumn="0"/>
                <w:trHeight w:val="588"/>
              </w:trPr>
              <w:tc>
                <w:tcPr>
                  <w:cnfStyle w:val="001000000100" w:firstRow="0" w:lastRow="0" w:firstColumn="1" w:lastColumn="0" w:oddVBand="0" w:evenVBand="0" w:oddHBand="0" w:evenHBand="0" w:firstRowFirstColumn="1" w:firstRowLastColumn="0" w:lastRowFirstColumn="0" w:lastRowLastColumn="0"/>
                  <w:tcW w:w="1397" w:type="dxa"/>
                  <w:tcBorders>
                    <w:bottom w:val="single" w:sz="4" w:space="0" w:color="auto"/>
                  </w:tcBorders>
                </w:tcPr>
                <w:p w14:paraId="597900B5" w14:textId="77777777" w:rsidR="007C6EB3" w:rsidRPr="007E14C9" w:rsidRDefault="007C6EB3" w:rsidP="00D31636">
                  <w:pPr>
                    <w:jc w:val="left"/>
                    <w:rPr>
                      <w:rFonts w:ascii="Times New Roman" w:eastAsiaTheme="minorEastAsia" w:hAnsi="Times New Roman" w:cs="Times New Roman"/>
                      <w:b/>
                      <w:bCs/>
                      <w:i w:val="0"/>
                      <w:iCs w:val="0"/>
                      <w:sz w:val="24"/>
                      <w:lang w:val="en-US"/>
                    </w:rPr>
                  </w:pPr>
                  <w:bookmarkStart w:id="1" w:name="_Hlk199445988"/>
                  <w:r w:rsidRPr="007E14C9">
                    <w:rPr>
                      <w:rFonts w:ascii="Times New Roman" w:eastAsiaTheme="minorEastAsia" w:hAnsi="Times New Roman" w:cs="Times New Roman"/>
                      <w:b/>
                      <w:bCs/>
                      <w:i w:val="0"/>
                      <w:iCs w:val="0"/>
                      <w:sz w:val="24"/>
                      <w:lang w:val="en-US"/>
                    </w:rPr>
                    <w:t>Tissue</w:t>
                  </w:r>
                </w:p>
              </w:tc>
              <w:tc>
                <w:tcPr>
                  <w:tcW w:w="1212" w:type="dxa"/>
                  <w:tcBorders>
                    <w:bottom w:val="single" w:sz="4" w:space="0" w:color="auto"/>
                  </w:tcBorders>
                </w:tcPr>
                <w:p w14:paraId="121D0031" w14:textId="77777777" w:rsidR="007C6EB3" w:rsidRPr="007E14C9" w:rsidRDefault="007C6EB3" w:rsidP="00D31636">
                  <w:pP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bCs/>
                      <w:i w:val="0"/>
                      <w:iCs w:val="0"/>
                      <w:sz w:val="24"/>
                      <w:lang w:val="en-US"/>
                    </w:rPr>
                  </w:pPr>
                  <w:r w:rsidRPr="007E14C9">
                    <w:rPr>
                      <w:rFonts w:ascii="Times New Roman" w:eastAsiaTheme="minorEastAsia" w:hAnsi="Times New Roman" w:cs="Times New Roman"/>
                      <w:b/>
                      <w:bCs/>
                      <w:i w:val="0"/>
                      <w:iCs w:val="0"/>
                      <w:sz w:val="24"/>
                      <w:lang w:val="en-US"/>
                    </w:rPr>
                    <w:t>Species</w:t>
                  </w:r>
                </w:p>
              </w:tc>
              <w:tc>
                <w:tcPr>
                  <w:tcW w:w="917" w:type="dxa"/>
                  <w:gridSpan w:val="2"/>
                  <w:tcBorders>
                    <w:bottom w:val="single" w:sz="4" w:space="0" w:color="auto"/>
                  </w:tcBorders>
                </w:tcPr>
                <w:p w14:paraId="7D9D0282" w14:textId="77777777" w:rsidR="007C6EB3" w:rsidRPr="007E14C9" w:rsidRDefault="007C6EB3" w:rsidP="007B5B60">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bCs/>
                      <w:i w:val="0"/>
                      <w:iCs w:val="0"/>
                      <w:sz w:val="24"/>
                      <w:lang w:val="en-US"/>
                    </w:rPr>
                  </w:pPr>
                  <w:r w:rsidRPr="007E14C9">
                    <w:rPr>
                      <w:rFonts w:ascii="Times New Roman" w:eastAsiaTheme="minorEastAsia" w:hAnsi="Times New Roman" w:cs="Times New Roman"/>
                      <w:b/>
                      <w:bCs/>
                      <w:i w:val="0"/>
                      <w:iCs w:val="0"/>
                      <w:sz w:val="24"/>
                      <w:lang w:val="en-US"/>
                    </w:rPr>
                    <w:t>Spot Size (µm)</w:t>
                  </w:r>
                </w:p>
              </w:tc>
              <w:tc>
                <w:tcPr>
                  <w:tcW w:w="1266" w:type="dxa"/>
                  <w:tcBorders>
                    <w:bottom w:val="single" w:sz="4" w:space="0" w:color="auto"/>
                  </w:tcBorders>
                </w:tcPr>
                <w:p w14:paraId="0B762399" w14:textId="77777777" w:rsidR="007C6EB3" w:rsidRPr="007E14C9" w:rsidRDefault="007C6EB3" w:rsidP="00D31636">
                  <w:pP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bCs/>
                      <w:i w:val="0"/>
                      <w:iCs w:val="0"/>
                      <w:sz w:val="24"/>
                      <w:lang w:val="en-US"/>
                    </w:rPr>
                  </w:pPr>
                  <w:r w:rsidRPr="007E14C9">
                    <w:rPr>
                      <w:rFonts w:ascii="Times New Roman" w:eastAsiaTheme="minorEastAsia" w:hAnsi="Times New Roman" w:cs="Times New Roman"/>
                      <w:b/>
                      <w:bCs/>
                      <w:i w:val="0"/>
                      <w:iCs w:val="0"/>
                      <w:sz w:val="24"/>
                      <w:lang w:val="en-US"/>
                    </w:rPr>
                    <w:t>Spot Spacing (µm)</w:t>
                  </w:r>
                </w:p>
              </w:tc>
              <w:tc>
                <w:tcPr>
                  <w:tcW w:w="1397" w:type="dxa"/>
                  <w:tcBorders>
                    <w:bottom w:val="single" w:sz="4" w:space="0" w:color="auto"/>
                  </w:tcBorders>
                </w:tcPr>
                <w:p w14:paraId="4E406D7D" w14:textId="77777777" w:rsidR="007C6EB3" w:rsidRPr="007E14C9" w:rsidRDefault="007C6EB3" w:rsidP="00D31636">
                  <w:pP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bCs/>
                      <w:i w:val="0"/>
                      <w:iCs w:val="0"/>
                      <w:lang w:val="en-US"/>
                    </w:rPr>
                  </w:pPr>
                  <w:r w:rsidRPr="007E14C9">
                    <w:rPr>
                      <w:rFonts w:ascii="Times New Roman" w:eastAsiaTheme="minorEastAsia" w:hAnsi="Times New Roman" w:cs="Times New Roman"/>
                      <w:b/>
                      <w:bCs/>
                      <w:i w:val="0"/>
                      <w:iCs w:val="0"/>
                      <w:lang w:val="en-US"/>
                    </w:rPr>
                    <w:t>Number of Spots</w:t>
                  </w:r>
                </w:p>
              </w:tc>
              <w:tc>
                <w:tcPr>
                  <w:tcW w:w="1709" w:type="dxa"/>
                  <w:tcBorders>
                    <w:bottom w:val="single" w:sz="4" w:space="0" w:color="auto"/>
                  </w:tcBorders>
                </w:tcPr>
                <w:p w14:paraId="18B52423" w14:textId="77777777" w:rsidR="007C6EB3" w:rsidRPr="007E14C9" w:rsidRDefault="007C6EB3" w:rsidP="00D31636">
                  <w:pP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bCs/>
                      <w:i w:val="0"/>
                      <w:iCs w:val="0"/>
                      <w:sz w:val="24"/>
                      <w:lang w:val="en-US"/>
                    </w:rPr>
                  </w:pPr>
                  <w:r w:rsidRPr="007E14C9">
                    <w:rPr>
                      <w:rFonts w:ascii="Times New Roman" w:eastAsiaTheme="minorEastAsia" w:hAnsi="Times New Roman" w:cs="Times New Roman"/>
                      <w:b/>
                      <w:bCs/>
                      <w:i w:val="0"/>
                      <w:iCs w:val="0"/>
                      <w:sz w:val="24"/>
                      <w:lang w:val="en-US"/>
                    </w:rPr>
                    <w:t>Growth Rate</w:t>
                  </w:r>
                </w:p>
              </w:tc>
              <w:tc>
                <w:tcPr>
                  <w:tcW w:w="1572" w:type="dxa"/>
                  <w:tcBorders>
                    <w:bottom w:val="single" w:sz="4" w:space="0" w:color="auto"/>
                  </w:tcBorders>
                </w:tcPr>
                <w:p w14:paraId="78381061" w14:textId="77777777" w:rsidR="007C6EB3" w:rsidRPr="007E14C9" w:rsidRDefault="007C6EB3" w:rsidP="00D31636">
                  <w:pP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bCs/>
                      <w:i w:val="0"/>
                      <w:iCs w:val="0"/>
                      <w:sz w:val="24"/>
                      <w:lang w:val="en-US"/>
                    </w:rPr>
                  </w:pPr>
                  <w:r w:rsidRPr="007E14C9">
                    <w:rPr>
                      <w:rFonts w:ascii="Times New Roman" w:eastAsiaTheme="minorEastAsia" w:hAnsi="Times New Roman" w:cs="Times New Roman"/>
                      <w:b/>
                      <w:bCs/>
                      <w:i w:val="0"/>
                      <w:iCs w:val="0"/>
                      <w:sz w:val="24"/>
                      <w:lang w:val="en-US"/>
                    </w:rPr>
                    <w:t>Time/Spot (Est.)</w:t>
                  </w:r>
                </w:p>
              </w:tc>
              <w:tc>
                <w:tcPr>
                  <w:tcW w:w="1474" w:type="dxa"/>
                  <w:tcBorders>
                    <w:bottom w:val="single" w:sz="4" w:space="0" w:color="auto"/>
                  </w:tcBorders>
                </w:tcPr>
                <w:p w14:paraId="19D945E3" w14:textId="77777777" w:rsidR="007C6EB3" w:rsidRPr="007E14C9" w:rsidRDefault="007C6EB3" w:rsidP="00D31636">
                  <w:pP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bCs/>
                      <w:i w:val="0"/>
                      <w:iCs w:val="0"/>
                      <w:sz w:val="24"/>
                      <w:lang w:val="en-US"/>
                    </w:rPr>
                  </w:pPr>
                  <w:r w:rsidRPr="007E14C9">
                    <w:rPr>
                      <w:rFonts w:ascii="Times New Roman" w:eastAsiaTheme="minorEastAsia" w:hAnsi="Times New Roman" w:cs="Times New Roman"/>
                      <w:b/>
                      <w:bCs/>
                      <w:i w:val="0"/>
                      <w:iCs w:val="0"/>
                      <w:sz w:val="24"/>
                      <w:lang w:val="en-US"/>
                    </w:rPr>
                    <w:t>Total Timeline Captured</w:t>
                  </w:r>
                </w:p>
              </w:tc>
              <w:tc>
                <w:tcPr>
                  <w:tcW w:w="1938" w:type="dxa"/>
                  <w:tcBorders>
                    <w:bottom w:val="single" w:sz="4" w:space="0" w:color="auto"/>
                  </w:tcBorders>
                </w:tcPr>
                <w:p w14:paraId="3F5AD7A0" w14:textId="77777777" w:rsidR="007C6EB3" w:rsidRPr="007E14C9" w:rsidRDefault="007C6EB3" w:rsidP="00D31636">
                  <w:pP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bCs/>
                      <w:i w:val="0"/>
                      <w:iCs w:val="0"/>
                      <w:sz w:val="24"/>
                      <w:lang w:val="en-US"/>
                    </w:rPr>
                  </w:pPr>
                  <w:r w:rsidRPr="007E14C9">
                    <w:rPr>
                      <w:rFonts w:ascii="Times New Roman" w:eastAsiaTheme="minorEastAsia" w:hAnsi="Times New Roman" w:cs="Times New Roman"/>
                      <w:b/>
                      <w:bCs/>
                      <w:i w:val="0"/>
                      <w:iCs w:val="0"/>
                      <w:sz w:val="24"/>
                      <w:lang w:val="en-US"/>
                    </w:rPr>
                    <w:t>Notes</w:t>
                  </w:r>
                </w:p>
              </w:tc>
            </w:tr>
            <w:tr w:rsidR="0076484A" w:rsidRPr="004012A3" w14:paraId="6A62685E" w14:textId="77777777" w:rsidTr="0076484A">
              <w:trPr>
                <w:cnfStyle w:val="000000100000" w:firstRow="0" w:lastRow="0" w:firstColumn="0" w:lastColumn="0" w:oddVBand="0" w:evenVBand="0" w:oddHBand="1" w:evenHBand="0" w:firstRowFirstColumn="0" w:firstRowLastColumn="0" w:lastRowFirstColumn="0" w:lastRowLastColumn="0"/>
                <w:trHeight w:val="792"/>
              </w:trPr>
              <w:tc>
                <w:tcPr>
                  <w:cnfStyle w:val="001000000000" w:firstRow="0" w:lastRow="0" w:firstColumn="1" w:lastColumn="0" w:oddVBand="0" w:evenVBand="0" w:oddHBand="0" w:evenHBand="0" w:firstRowFirstColumn="0" w:firstRowLastColumn="0" w:lastRowFirstColumn="0" w:lastRowLastColumn="0"/>
                  <w:tcW w:w="1397" w:type="dxa"/>
                  <w:tcBorders>
                    <w:top w:val="single" w:sz="4" w:space="0" w:color="auto"/>
                  </w:tcBorders>
                </w:tcPr>
                <w:p w14:paraId="292E51AB" w14:textId="77777777" w:rsidR="0076484A" w:rsidRPr="007E14C9" w:rsidRDefault="0076484A" w:rsidP="0076484A">
                  <w:pPr>
                    <w:jc w:val="left"/>
                    <w:rPr>
                      <w:rFonts w:ascii="Times New Roman" w:eastAsiaTheme="minorEastAsia" w:hAnsi="Times New Roman" w:cs="Times New Roman"/>
                      <w:b/>
                      <w:bCs/>
                      <w:i w:val="0"/>
                      <w:iCs w:val="0"/>
                      <w:lang w:val="en-US"/>
                    </w:rPr>
                  </w:pPr>
                </w:p>
                <w:p w14:paraId="70FFD80C" w14:textId="77777777" w:rsidR="0076484A" w:rsidRPr="007E14C9" w:rsidRDefault="0076484A" w:rsidP="0076484A">
                  <w:pPr>
                    <w:jc w:val="left"/>
                    <w:rPr>
                      <w:rFonts w:ascii="Times New Roman" w:eastAsiaTheme="minorEastAsia" w:hAnsi="Times New Roman" w:cs="Times New Roman"/>
                      <w:b/>
                      <w:bCs/>
                      <w:i w:val="0"/>
                      <w:iCs w:val="0"/>
                      <w:sz w:val="24"/>
                      <w:lang w:val="en-US"/>
                    </w:rPr>
                  </w:pPr>
                  <w:r w:rsidRPr="007E14C9">
                    <w:rPr>
                      <w:rFonts w:ascii="Times New Roman" w:eastAsiaTheme="minorEastAsia" w:hAnsi="Times New Roman" w:cs="Times New Roman"/>
                      <w:b/>
                      <w:bCs/>
                      <w:i w:val="0"/>
                      <w:iCs w:val="0"/>
                      <w:sz w:val="24"/>
                      <w:lang w:val="en-US"/>
                    </w:rPr>
                    <w:t>Feather</w:t>
                  </w:r>
                </w:p>
              </w:tc>
              <w:tc>
                <w:tcPr>
                  <w:tcW w:w="1510" w:type="dxa"/>
                  <w:gridSpan w:val="2"/>
                </w:tcPr>
                <w:p w14:paraId="3A11DB48" w14:textId="77777777" w:rsidR="0076484A" w:rsidRDefault="0076484A" w:rsidP="007648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p w14:paraId="631231DA" w14:textId="3F3A4911" w:rsidR="0076484A" w:rsidRPr="007E14C9" w:rsidRDefault="0076484A" w:rsidP="007648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Greenfinch</w:t>
                  </w:r>
                </w:p>
              </w:tc>
              <w:tc>
                <w:tcPr>
                  <w:tcW w:w="619" w:type="dxa"/>
                </w:tcPr>
                <w:p w14:paraId="3357D0FE" w14:textId="77777777" w:rsidR="0076484A" w:rsidRDefault="0076484A" w:rsidP="007648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p w14:paraId="082BD6FF" w14:textId="03C18D56" w:rsidR="0076484A" w:rsidRPr="007E14C9" w:rsidRDefault="0076484A" w:rsidP="007648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7E14C9">
                    <w:rPr>
                      <w:rFonts w:ascii="Times New Roman" w:hAnsi="Times New Roman" w:cs="Times New Roman"/>
                      <w:lang w:val="en-US"/>
                    </w:rPr>
                    <w:t>100</w:t>
                  </w:r>
                </w:p>
              </w:tc>
              <w:tc>
                <w:tcPr>
                  <w:tcW w:w="1266" w:type="dxa"/>
                  <w:tcBorders>
                    <w:top w:val="single" w:sz="4" w:space="0" w:color="auto"/>
                  </w:tcBorders>
                </w:tcPr>
                <w:p w14:paraId="316E7208" w14:textId="77777777" w:rsidR="0076484A" w:rsidRDefault="0076484A" w:rsidP="007648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p w14:paraId="7FC5EEE6" w14:textId="0BB4C822" w:rsidR="0076484A" w:rsidRPr="007E14C9" w:rsidRDefault="0076484A" w:rsidP="007648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7E14C9">
                    <w:rPr>
                      <w:rFonts w:ascii="Times New Roman" w:hAnsi="Times New Roman" w:cs="Times New Roman"/>
                      <w:lang w:val="en-US"/>
                    </w:rPr>
                    <w:t>200</w:t>
                  </w:r>
                </w:p>
              </w:tc>
              <w:tc>
                <w:tcPr>
                  <w:tcW w:w="1397" w:type="dxa"/>
                  <w:tcBorders>
                    <w:top w:val="single" w:sz="4" w:space="0" w:color="auto"/>
                  </w:tcBorders>
                </w:tcPr>
                <w:p w14:paraId="4DA48AC8" w14:textId="77777777" w:rsidR="0076484A" w:rsidRDefault="0076484A" w:rsidP="007648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p w14:paraId="0A3EB3AD" w14:textId="2D270982" w:rsidR="0076484A" w:rsidRPr="007E14C9" w:rsidRDefault="0076484A" w:rsidP="007648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7E14C9">
                    <w:rPr>
                      <w:rFonts w:ascii="Times New Roman" w:hAnsi="Times New Roman" w:cs="Times New Roman"/>
                      <w:lang w:val="en-US"/>
                    </w:rPr>
                    <w:t>60</w:t>
                  </w:r>
                </w:p>
              </w:tc>
              <w:tc>
                <w:tcPr>
                  <w:tcW w:w="1709" w:type="dxa"/>
                  <w:tcBorders>
                    <w:top w:val="single" w:sz="4" w:space="0" w:color="auto"/>
                  </w:tcBorders>
                </w:tcPr>
                <w:p w14:paraId="6B608A86" w14:textId="77777777" w:rsidR="0076484A" w:rsidRDefault="0076484A" w:rsidP="007648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p w14:paraId="15E41118" w14:textId="4244FB11" w:rsidR="0076484A" w:rsidRPr="007E14C9" w:rsidRDefault="0076484A" w:rsidP="007648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7E14C9">
                    <w:rPr>
                      <w:rFonts w:ascii="Times New Roman" w:hAnsi="Times New Roman" w:cs="Times New Roman"/>
                      <w:lang w:val="en-US"/>
                    </w:rPr>
                    <w:t>2 mm/day</w:t>
                  </w:r>
                </w:p>
              </w:tc>
              <w:tc>
                <w:tcPr>
                  <w:tcW w:w="1572" w:type="dxa"/>
                  <w:tcBorders>
                    <w:top w:val="single" w:sz="4" w:space="0" w:color="auto"/>
                  </w:tcBorders>
                </w:tcPr>
                <w:p w14:paraId="6F427C9F" w14:textId="77777777" w:rsidR="0076484A" w:rsidRDefault="0076484A" w:rsidP="007648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p w14:paraId="1DF70188" w14:textId="0ED07C70" w:rsidR="0076484A" w:rsidRPr="007E14C9" w:rsidRDefault="0076484A" w:rsidP="007648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7E14C9">
                    <w:rPr>
                      <w:rFonts w:ascii="Times New Roman" w:hAnsi="Times New Roman" w:cs="Times New Roman"/>
                      <w:lang w:val="en-US"/>
                    </w:rPr>
                    <w:t>~2.4 hours</w:t>
                  </w:r>
                </w:p>
              </w:tc>
              <w:tc>
                <w:tcPr>
                  <w:tcW w:w="1474" w:type="dxa"/>
                  <w:tcBorders>
                    <w:top w:val="single" w:sz="4" w:space="0" w:color="auto"/>
                  </w:tcBorders>
                </w:tcPr>
                <w:p w14:paraId="4CFFE394" w14:textId="77777777" w:rsidR="0076484A" w:rsidRDefault="0076484A" w:rsidP="007648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p w14:paraId="04A630F0" w14:textId="7B9CE4BB" w:rsidR="0076484A" w:rsidRPr="007E14C9" w:rsidRDefault="0076484A" w:rsidP="007648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7E14C9">
                    <w:rPr>
                      <w:rFonts w:ascii="Times New Roman" w:hAnsi="Times New Roman" w:cs="Times New Roman"/>
                      <w:lang w:val="en-US"/>
                    </w:rPr>
                    <w:t xml:space="preserve">~6 </w:t>
                  </w:r>
                </w:p>
                <w:p w14:paraId="6557F256" w14:textId="582DC8C0" w:rsidR="0076484A" w:rsidRDefault="0076484A" w:rsidP="007648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7E14C9">
                    <w:rPr>
                      <w:rFonts w:ascii="Times New Roman" w:hAnsi="Times New Roman" w:cs="Times New Roman"/>
                      <w:lang w:val="en-US"/>
                    </w:rPr>
                    <w:t>Days</w:t>
                  </w:r>
                </w:p>
                <w:p w14:paraId="76B00A40" w14:textId="77777777" w:rsidR="0076484A" w:rsidRPr="007E14C9" w:rsidRDefault="0076484A" w:rsidP="007648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tc>
              <w:tc>
                <w:tcPr>
                  <w:tcW w:w="1938" w:type="dxa"/>
                  <w:tcBorders>
                    <w:top w:val="single" w:sz="4" w:space="0" w:color="auto"/>
                  </w:tcBorders>
                </w:tcPr>
                <w:p w14:paraId="5A8639C0" w14:textId="77777777" w:rsidR="0076484A" w:rsidRPr="007E14C9" w:rsidRDefault="0076484A" w:rsidP="007648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7E14C9">
                    <w:rPr>
                      <w:rFonts w:ascii="Times New Roman" w:hAnsi="Times New Roman" w:cs="Times New Roman"/>
                      <w:lang w:val="en-US"/>
                    </w:rPr>
                    <w:t>Controlled diet experiment; fine-scale regrowth</w:t>
                  </w:r>
                </w:p>
              </w:tc>
            </w:tr>
            <w:tr w:rsidR="007C6EB3" w:rsidRPr="00F51309" w14:paraId="23853D70" w14:textId="77777777" w:rsidTr="007B5B60">
              <w:trPr>
                <w:trHeight w:val="792"/>
              </w:trPr>
              <w:tc>
                <w:tcPr>
                  <w:cnfStyle w:val="001000000000" w:firstRow="0" w:lastRow="0" w:firstColumn="1" w:lastColumn="0" w:oddVBand="0" w:evenVBand="0" w:oddHBand="0" w:evenHBand="0" w:firstRowFirstColumn="0" w:firstRowLastColumn="0" w:lastRowFirstColumn="0" w:lastRowLastColumn="0"/>
                  <w:tcW w:w="1397" w:type="dxa"/>
                </w:tcPr>
                <w:p w14:paraId="5C4AD462" w14:textId="77777777" w:rsidR="007C6EB3" w:rsidRPr="007E14C9" w:rsidRDefault="007C6EB3" w:rsidP="00D31636">
                  <w:pPr>
                    <w:jc w:val="left"/>
                    <w:rPr>
                      <w:rFonts w:ascii="Times New Roman" w:eastAsiaTheme="minorEastAsia" w:hAnsi="Times New Roman" w:cs="Times New Roman"/>
                      <w:b/>
                      <w:bCs/>
                      <w:i w:val="0"/>
                      <w:iCs w:val="0"/>
                      <w:lang w:val="en-US"/>
                    </w:rPr>
                  </w:pPr>
                </w:p>
                <w:p w14:paraId="3DC2A591" w14:textId="77777777" w:rsidR="007C6EB3" w:rsidRPr="007E14C9" w:rsidRDefault="007C6EB3" w:rsidP="00D31636">
                  <w:pPr>
                    <w:jc w:val="left"/>
                    <w:rPr>
                      <w:rFonts w:ascii="Times New Roman" w:eastAsiaTheme="minorEastAsia" w:hAnsi="Times New Roman" w:cs="Times New Roman"/>
                      <w:b/>
                      <w:bCs/>
                      <w:i w:val="0"/>
                      <w:iCs w:val="0"/>
                      <w:sz w:val="24"/>
                      <w:lang w:val="en-US"/>
                    </w:rPr>
                  </w:pPr>
                  <w:r w:rsidRPr="007E14C9">
                    <w:rPr>
                      <w:rFonts w:ascii="Times New Roman" w:eastAsiaTheme="minorEastAsia" w:hAnsi="Times New Roman" w:cs="Times New Roman"/>
                      <w:b/>
                      <w:bCs/>
                      <w:i w:val="0"/>
                      <w:iCs w:val="0"/>
                      <w:sz w:val="24"/>
                      <w:lang w:val="en-US"/>
                    </w:rPr>
                    <w:t>Bill</w:t>
                  </w:r>
                </w:p>
              </w:tc>
              <w:tc>
                <w:tcPr>
                  <w:tcW w:w="1212" w:type="dxa"/>
                </w:tcPr>
                <w:p w14:paraId="6F569014" w14:textId="77777777" w:rsidR="007C6EB3" w:rsidRPr="007E14C9" w:rsidRDefault="007C6EB3" w:rsidP="00D3163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
                <w:p w14:paraId="66E23863" w14:textId="77777777" w:rsidR="007C6EB3" w:rsidRPr="007E14C9" w:rsidRDefault="007C6EB3" w:rsidP="00D3163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7E14C9">
                    <w:rPr>
                      <w:rFonts w:ascii="Times New Roman" w:hAnsi="Times New Roman" w:cs="Times New Roman"/>
                      <w:lang w:val="en-US"/>
                    </w:rPr>
                    <w:t>Marsh Warbler</w:t>
                  </w:r>
                </w:p>
              </w:tc>
              <w:tc>
                <w:tcPr>
                  <w:tcW w:w="917" w:type="dxa"/>
                  <w:gridSpan w:val="2"/>
                </w:tcPr>
                <w:p w14:paraId="0F9A282D" w14:textId="77777777" w:rsidR="007C6EB3" w:rsidRPr="007E14C9" w:rsidRDefault="007C6EB3" w:rsidP="007B5B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
                <w:p w14:paraId="280403A4" w14:textId="77777777" w:rsidR="007C6EB3" w:rsidRPr="007E14C9" w:rsidRDefault="007C6EB3" w:rsidP="007B5B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7E14C9">
                    <w:rPr>
                      <w:rFonts w:ascii="Times New Roman" w:hAnsi="Times New Roman" w:cs="Times New Roman"/>
                      <w:lang w:val="en-US"/>
                    </w:rPr>
                    <w:t>100</w:t>
                  </w:r>
                </w:p>
              </w:tc>
              <w:tc>
                <w:tcPr>
                  <w:tcW w:w="1266" w:type="dxa"/>
                </w:tcPr>
                <w:p w14:paraId="3D0C7462" w14:textId="77777777" w:rsidR="007C6EB3" w:rsidRPr="007E14C9" w:rsidRDefault="007C6EB3" w:rsidP="00D3163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
                <w:p w14:paraId="21D9AA39" w14:textId="77777777" w:rsidR="007C6EB3" w:rsidRPr="007E14C9" w:rsidRDefault="007C6EB3" w:rsidP="00D3163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7E14C9">
                    <w:rPr>
                      <w:rFonts w:ascii="Times New Roman" w:hAnsi="Times New Roman" w:cs="Times New Roman"/>
                      <w:lang w:val="en-US"/>
                    </w:rPr>
                    <w:t>300</w:t>
                  </w:r>
                </w:p>
              </w:tc>
              <w:tc>
                <w:tcPr>
                  <w:tcW w:w="1397" w:type="dxa"/>
                </w:tcPr>
                <w:p w14:paraId="3663FF49" w14:textId="77777777" w:rsidR="007C6EB3" w:rsidRPr="007E14C9" w:rsidRDefault="007C6EB3" w:rsidP="00D3163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
                <w:p w14:paraId="35455E4D" w14:textId="77777777" w:rsidR="007C6EB3" w:rsidRPr="007E14C9" w:rsidRDefault="007C6EB3" w:rsidP="00D3163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7E14C9">
                    <w:rPr>
                      <w:rFonts w:ascii="Times New Roman" w:hAnsi="Times New Roman" w:cs="Times New Roman"/>
                      <w:lang w:val="en-US"/>
                    </w:rPr>
                    <w:t>45</w:t>
                  </w:r>
                </w:p>
              </w:tc>
              <w:tc>
                <w:tcPr>
                  <w:tcW w:w="1709" w:type="dxa"/>
                </w:tcPr>
                <w:p w14:paraId="413F6E17" w14:textId="77777777" w:rsidR="007C6EB3" w:rsidRPr="007E14C9" w:rsidRDefault="007C6EB3" w:rsidP="00D3163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
                <w:p w14:paraId="396F3216" w14:textId="77777777" w:rsidR="007C6EB3" w:rsidRPr="007E14C9" w:rsidRDefault="007C6EB3" w:rsidP="00D3163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7E14C9">
                    <w:rPr>
                      <w:rFonts w:ascii="Times New Roman" w:hAnsi="Times New Roman" w:cs="Times New Roman"/>
                      <w:lang w:val="en-US"/>
                    </w:rPr>
                    <w:t>0.077</w:t>
                  </w:r>
                </w:p>
                <w:p w14:paraId="79E145A3" w14:textId="77777777" w:rsidR="007C6EB3" w:rsidRPr="007E14C9" w:rsidRDefault="007C6EB3" w:rsidP="00D3163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7E14C9">
                    <w:rPr>
                      <w:rFonts w:ascii="Times New Roman" w:hAnsi="Times New Roman" w:cs="Times New Roman"/>
                      <w:lang w:val="en-US"/>
                    </w:rPr>
                    <w:t>mm/day</w:t>
                  </w:r>
                </w:p>
              </w:tc>
              <w:tc>
                <w:tcPr>
                  <w:tcW w:w="1572" w:type="dxa"/>
                </w:tcPr>
                <w:p w14:paraId="523981A3" w14:textId="77777777" w:rsidR="007C6EB3" w:rsidRPr="007E14C9" w:rsidRDefault="007C6EB3" w:rsidP="00D3163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
                <w:p w14:paraId="032F3B23" w14:textId="77777777" w:rsidR="007C6EB3" w:rsidRPr="007E14C9" w:rsidRDefault="007C6EB3" w:rsidP="00D3163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7E14C9">
                    <w:rPr>
                      <w:rFonts w:ascii="Times New Roman" w:hAnsi="Times New Roman" w:cs="Times New Roman"/>
                      <w:lang w:val="en-US"/>
                    </w:rPr>
                    <w:t xml:space="preserve">~3.9 </w:t>
                  </w:r>
                </w:p>
                <w:p w14:paraId="45FC56ED" w14:textId="77777777" w:rsidR="007C6EB3" w:rsidRPr="007E14C9" w:rsidRDefault="007C6EB3" w:rsidP="00D3163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7E14C9">
                    <w:rPr>
                      <w:rFonts w:ascii="Times New Roman" w:hAnsi="Times New Roman" w:cs="Times New Roman"/>
                      <w:lang w:val="en-US"/>
                    </w:rPr>
                    <w:t>days</w:t>
                  </w:r>
                </w:p>
              </w:tc>
              <w:tc>
                <w:tcPr>
                  <w:tcW w:w="1474" w:type="dxa"/>
                </w:tcPr>
                <w:p w14:paraId="7C9F9830" w14:textId="77777777" w:rsidR="007C6EB3" w:rsidRPr="007E14C9" w:rsidRDefault="007C6EB3" w:rsidP="00D3163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
                <w:p w14:paraId="119E7555" w14:textId="77777777" w:rsidR="007C6EB3" w:rsidRPr="007E14C9" w:rsidRDefault="007C6EB3" w:rsidP="00D3163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7E14C9">
                    <w:rPr>
                      <w:rFonts w:ascii="Times New Roman" w:hAnsi="Times New Roman" w:cs="Times New Roman"/>
                      <w:lang w:val="en-US"/>
                    </w:rPr>
                    <w:t>~6 months</w:t>
                  </w:r>
                </w:p>
              </w:tc>
              <w:tc>
                <w:tcPr>
                  <w:tcW w:w="1938" w:type="dxa"/>
                </w:tcPr>
                <w:p w14:paraId="0707F627" w14:textId="77777777" w:rsidR="007C6EB3" w:rsidRPr="007E14C9" w:rsidRDefault="007C6EB3" w:rsidP="00D3163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7E14C9">
                    <w:rPr>
                      <w:rFonts w:ascii="Times New Roman" w:hAnsi="Times New Roman" w:cs="Times New Roman"/>
                      <w:lang w:val="en-US"/>
                    </w:rPr>
                    <w:t xml:space="preserve">Progressive </w:t>
                  </w:r>
                  <w:r>
                    <w:rPr>
                      <w:rFonts w:ascii="Times New Roman" w:hAnsi="Times New Roman" w:cs="Times New Roman"/>
                      <w:lang w:val="en-US"/>
                    </w:rPr>
                    <w:t>growth</w:t>
                  </w:r>
                  <w:r w:rsidRPr="007E14C9">
                    <w:rPr>
                      <w:rFonts w:ascii="Times New Roman" w:hAnsi="Times New Roman" w:cs="Times New Roman"/>
                      <w:lang w:val="en-US"/>
                    </w:rPr>
                    <w:t xml:space="preserve"> along rhamphotheca</w:t>
                  </w:r>
                </w:p>
              </w:tc>
            </w:tr>
            <w:tr w:rsidR="007C6EB3" w:rsidRPr="004012A3" w14:paraId="77AFF396" w14:textId="77777777" w:rsidTr="007B5B60">
              <w:trPr>
                <w:cnfStyle w:val="000000100000" w:firstRow="0" w:lastRow="0" w:firstColumn="0" w:lastColumn="0" w:oddVBand="0" w:evenVBand="0" w:oddHBand="1" w:evenHBand="0" w:firstRowFirstColumn="0" w:firstRowLastColumn="0" w:lastRowFirstColumn="0" w:lastRowLastColumn="0"/>
                <w:trHeight w:val="783"/>
              </w:trPr>
              <w:tc>
                <w:tcPr>
                  <w:cnfStyle w:val="001000000000" w:firstRow="0" w:lastRow="0" w:firstColumn="1" w:lastColumn="0" w:oddVBand="0" w:evenVBand="0" w:oddHBand="0" w:evenHBand="0" w:firstRowFirstColumn="0" w:firstRowLastColumn="0" w:lastRowFirstColumn="0" w:lastRowLastColumn="0"/>
                  <w:tcW w:w="1397" w:type="dxa"/>
                </w:tcPr>
                <w:p w14:paraId="23C0B554" w14:textId="77777777" w:rsidR="007C6EB3" w:rsidRPr="007E14C9" w:rsidRDefault="007C6EB3" w:rsidP="00D31636">
                  <w:pPr>
                    <w:jc w:val="left"/>
                    <w:rPr>
                      <w:rFonts w:ascii="Times New Roman" w:eastAsiaTheme="minorEastAsia" w:hAnsi="Times New Roman" w:cs="Times New Roman"/>
                      <w:b/>
                      <w:bCs/>
                      <w:i w:val="0"/>
                      <w:iCs w:val="0"/>
                      <w:lang w:val="en-US"/>
                    </w:rPr>
                  </w:pPr>
                </w:p>
                <w:p w14:paraId="32F9175B" w14:textId="77777777" w:rsidR="007C6EB3" w:rsidRPr="007E14C9" w:rsidRDefault="007C6EB3" w:rsidP="00D31636">
                  <w:pPr>
                    <w:jc w:val="left"/>
                    <w:rPr>
                      <w:rFonts w:ascii="Times New Roman" w:eastAsiaTheme="minorEastAsia" w:hAnsi="Times New Roman" w:cs="Times New Roman"/>
                      <w:b/>
                      <w:bCs/>
                      <w:i w:val="0"/>
                      <w:iCs w:val="0"/>
                      <w:lang w:val="en-US"/>
                    </w:rPr>
                  </w:pPr>
                  <w:r w:rsidRPr="007E14C9">
                    <w:rPr>
                      <w:rFonts w:ascii="Times New Roman" w:eastAsiaTheme="minorEastAsia" w:hAnsi="Times New Roman" w:cs="Times New Roman"/>
                      <w:b/>
                      <w:bCs/>
                      <w:i w:val="0"/>
                      <w:iCs w:val="0"/>
                      <w:sz w:val="24"/>
                      <w:lang w:val="en-US"/>
                    </w:rPr>
                    <w:t>Skull (Long)</w:t>
                  </w:r>
                </w:p>
              </w:tc>
              <w:tc>
                <w:tcPr>
                  <w:tcW w:w="1212" w:type="dxa"/>
                </w:tcPr>
                <w:p w14:paraId="1901CE9C" w14:textId="77777777" w:rsidR="007C6EB3" w:rsidRPr="007E14C9" w:rsidRDefault="007C6EB3" w:rsidP="00D316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p w14:paraId="755FF443" w14:textId="77777777" w:rsidR="007C6EB3" w:rsidRPr="007E14C9" w:rsidRDefault="007C6EB3" w:rsidP="00D316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7E14C9">
                    <w:rPr>
                      <w:rFonts w:ascii="Times New Roman" w:hAnsi="Times New Roman" w:cs="Times New Roman"/>
                      <w:lang w:val="en-US"/>
                    </w:rPr>
                    <w:t>Marsh Warbler</w:t>
                  </w:r>
                </w:p>
              </w:tc>
              <w:tc>
                <w:tcPr>
                  <w:tcW w:w="917" w:type="dxa"/>
                  <w:gridSpan w:val="2"/>
                </w:tcPr>
                <w:p w14:paraId="7D2A9404" w14:textId="77777777" w:rsidR="007C6EB3" w:rsidRPr="007E14C9" w:rsidRDefault="007C6EB3" w:rsidP="007B5B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p w14:paraId="657D4A06" w14:textId="77777777" w:rsidR="007C6EB3" w:rsidRPr="007E14C9" w:rsidRDefault="007C6EB3" w:rsidP="007B5B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7E14C9">
                    <w:rPr>
                      <w:rFonts w:ascii="Times New Roman" w:hAnsi="Times New Roman" w:cs="Times New Roman"/>
                      <w:lang w:val="en-US"/>
                    </w:rPr>
                    <w:t>100</w:t>
                  </w:r>
                </w:p>
              </w:tc>
              <w:tc>
                <w:tcPr>
                  <w:tcW w:w="1266" w:type="dxa"/>
                </w:tcPr>
                <w:p w14:paraId="128DA9AA" w14:textId="77777777" w:rsidR="007C6EB3" w:rsidRPr="007E14C9" w:rsidRDefault="007C6EB3" w:rsidP="00D316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p w14:paraId="5FB29E4C" w14:textId="77777777" w:rsidR="007C6EB3" w:rsidRPr="007E14C9" w:rsidRDefault="007C6EB3" w:rsidP="00D316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7E14C9">
                    <w:rPr>
                      <w:rFonts w:ascii="Times New Roman" w:hAnsi="Times New Roman" w:cs="Times New Roman"/>
                      <w:lang w:val="en-US"/>
                    </w:rPr>
                    <w:t>300</w:t>
                  </w:r>
                </w:p>
              </w:tc>
              <w:tc>
                <w:tcPr>
                  <w:tcW w:w="1397" w:type="dxa"/>
                </w:tcPr>
                <w:p w14:paraId="626FA4A5" w14:textId="77777777" w:rsidR="007C6EB3" w:rsidRPr="007E14C9" w:rsidRDefault="007C6EB3" w:rsidP="00D316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p w14:paraId="700C4261" w14:textId="77777777" w:rsidR="007C6EB3" w:rsidRPr="007E14C9" w:rsidRDefault="007C6EB3" w:rsidP="00D316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7E14C9">
                    <w:rPr>
                      <w:rFonts w:ascii="Times New Roman" w:hAnsi="Times New Roman" w:cs="Times New Roman"/>
                      <w:lang w:val="en-US"/>
                    </w:rPr>
                    <w:t>75</w:t>
                  </w:r>
                </w:p>
              </w:tc>
              <w:tc>
                <w:tcPr>
                  <w:tcW w:w="1709" w:type="dxa"/>
                </w:tcPr>
                <w:p w14:paraId="215B676B" w14:textId="77777777" w:rsidR="007C6EB3" w:rsidRPr="007E14C9" w:rsidRDefault="007C6EB3" w:rsidP="00D316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p w14:paraId="4A9B482A" w14:textId="77777777" w:rsidR="007C6EB3" w:rsidRPr="007E14C9" w:rsidRDefault="007C6EB3" w:rsidP="00D316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7E14C9">
                    <w:rPr>
                      <w:rFonts w:ascii="Times New Roman" w:hAnsi="Times New Roman" w:cs="Times New Roman"/>
                      <w:lang w:val="en-US"/>
                    </w:rPr>
                    <w:t>Remodeling</w:t>
                  </w:r>
                </w:p>
              </w:tc>
              <w:tc>
                <w:tcPr>
                  <w:tcW w:w="1572" w:type="dxa"/>
                </w:tcPr>
                <w:p w14:paraId="422C5A5C" w14:textId="77777777" w:rsidR="007C6EB3" w:rsidRPr="007E14C9" w:rsidRDefault="007C6EB3" w:rsidP="00D316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p w14:paraId="3A9352DD" w14:textId="77777777" w:rsidR="007C6EB3" w:rsidRPr="007E14C9" w:rsidRDefault="007C6EB3" w:rsidP="00D316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7E14C9">
                    <w:rPr>
                      <w:rFonts w:ascii="Times New Roman" w:hAnsi="Times New Roman" w:cs="Times New Roman"/>
                      <w:lang w:val="en-US"/>
                    </w:rPr>
                    <w:t>Not estimated</w:t>
                  </w:r>
                </w:p>
              </w:tc>
              <w:tc>
                <w:tcPr>
                  <w:tcW w:w="1474" w:type="dxa"/>
                </w:tcPr>
                <w:p w14:paraId="40DEC126" w14:textId="77777777" w:rsidR="007C6EB3" w:rsidRPr="007E14C9" w:rsidRDefault="007C6EB3" w:rsidP="00D316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p w14:paraId="3CA4B8FB" w14:textId="77777777" w:rsidR="007C6EB3" w:rsidRPr="007E14C9" w:rsidRDefault="007C6EB3" w:rsidP="00D316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7E14C9">
                    <w:rPr>
                      <w:rFonts w:ascii="Times New Roman" w:hAnsi="Times New Roman" w:cs="Times New Roman"/>
                      <w:lang w:val="en-US"/>
                    </w:rPr>
                    <w:t>Multi-month</w:t>
                  </w:r>
                </w:p>
              </w:tc>
              <w:tc>
                <w:tcPr>
                  <w:tcW w:w="1938" w:type="dxa"/>
                </w:tcPr>
                <w:p w14:paraId="1659376C" w14:textId="77777777" w:rsidR="007C6EB3" w:rsidRPr="007E14C9" w:rsidRDefault="007C6EB3" w:rsidP="00D316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7E14C9">
                    <w:rPr>
                      <w:rFonts w:ascii="Times New Roman" w:hAnsi="Times New Roman" w:cs="Times New Roman"/>
                      <w:lang w:val="en-US"/>
                    </w:rPr>
                    <w:t>Slow remodeling, integrated over time</w:t>
                  </w:r>
                </w:p>
              </w:tc>
            </w:tr>
            <w:tr w:rsidR="007C6EB3" w:rsidRPr="004012A3" w14:paraId="44AFCFE7" w14:textId="77777777" w:rsidTr="007B5B60">
              <w:trPr>
                <w:trHeight w:val="783"/>
              </w:trPr>
              <w:tc>
                <w:tcPr>
                  <w:cnfStyle w:val="001000000000" w:firstRow="0" w:lastRow="0" w:firstColumn="1" w:lastColumn="0" w:oddVBand="0" w:evenVBand="0" w:oddHBand="0" w:evenHBand="0" w:firstRowFirstColumn="0" w:firstRowLastColumn="0" w:lastRowFirstColumn="0" w:lastRowLastColumn="0"/>
                  <w:tcW w:w="1397" w:type="dxa"/>
                </w:tcPr>
                <w:p w14:paraId="3420BB07" w14:textId="77777777" w:rsidR="007C6EB3" w:rsidRPr="007E14C9" w:rsidRDefault="007C6EB3" w:rsidP="00D31636">
                  <w:pPr>
                    <w:jc w:val="left"/>
                    <w:rPr>
                      <w:rFonts w:ascii="Times New Roman" w:eastAsiaTheme="minorEastAsia" w:hAnsi="Times New Roman" w:cs="Times New Roman"/>
                      <w:b/>
                      <w:bCs/>
                      <w:i w:val="0"/>
                      <w:iCs w:val="0"/>
                      <w:lang w:val="en-US"/>
                    </w:rPr>
                  </w:pPr>
                </w:p>
                <w:p w14:paraId="66B3C6FE" w14:textId="77777777" w:rsidR="007C6EB3" w:rsidRPr="007E14C9" w:rsidRDefault="007C6EB3" w:rsidP="00D31636">
                  <w:pPr>
                    <w:jc w:val="left"/>
                    <w:rPr>
                      <w:rFonts w:ascii="Times New Roman" w:eastAsiaTheme="minorEastAsia" w:hAnsi="Times New Roman" w:cs="Times New Roman"/>
                      <w:b/>
                      <w:bCs/>
                      <w:i w:val="0"/>
                      <w:iCs w:val="0"/>
                      <w:lang w:val="en-US"/>
                    </w:rPr>
                  </w:pPr>
                  <w:r w:rsidRPr="007E14C9">
                    <w:rPr>
                      <w:rFonts w:ascii="Times New Roman" w:eastAsiaTheme="minorEastAsia" w:hAnsi="Times New Roman" w:cs="Times New Roman"/>
                      <w:b/>
                      <w:bCs/>
                      <w:i w:val="0"/>
                      <w:iCs w:val="0"/>
                      <w:sz w:val="24"/>
                      <w:lang w:val="en-US"/>
                    </w:rPr>
                    <w:t xml:space="preserve">Skull </w:t>
                  </w:r>
                </w:p>
                <w:p w14:paraId="19E5FB1B" w14:textId="77777777" w:rsidR="007C6EB3" w:rsidRPr="007E14C9" w:rsidRDefault="007C6EB3" w:rsidP="00D31636">
                  <w:pPr>
                    <w:jc w:val="left"/>
                    <w:rPr>
                      <w:rFonts w:ascii="Times New Roman" w:eastAsiaTheme="minorEastAsia" w:hAnsi="Times New Roman" w:cs="Times New Roman"/>
                      <w:b/>
                      <w:bCs/>
                      <w:i w:val="0"/>
                      <w:iCs w:val="0"/>
                      <w:sz w:val="24"/>
                      <w:lang w:val="en-US"/>
                    </w:rPr>
                  </w:pPr>
                  <w:r w:rsidRPr="007E14C9">
                    <w:rPr>
                      <w:rFonts w:ascii="Times New Roman" w:eastAsiaTheme="minorEastAsia" w:hAnsi="Times New Roman" w:cs="Times New Roman"/>
                      <w:b/>
                      <w:bCs/>
                      <w:i w:val="0"/>
                      <w:iCs w:val="0"/>
                      <w:sz w:val="24"/>
                      <w:lang w:val="en-US"/>
                    </w:rPr>
                    <w:t>(</w:t>
                  </w:r>
                  <w:r>
                    <w:rPr>
                      <w:rFonts w:ascii="Times New Roman" w:eastAsiaTheme="minorEastAsia" w:hAnsi="Times New Roman" w:cs="Times New Roman"/>
                      <w:b/>
                      <w:bCs/>
                      <w:i w:val="0"/>
                      <w:iCs w:val="0"/>
                      <w:sz w:val="24"/>
                      <w:lang w:val="en-US"/>
                    </w:rPr>
                    <w:t>Lateral</w:t>
                  </w:r>
                  <w:r w:rsidRPr="007E14C9">
                    <w:rPr>
                      <w:rFonts w:ascii="Times New Roman" w:eastAsiaTheme="minorEastAsia" w:hAnsi="Times New Roman" w:cs="Times New Roman"/>
                      <w:b/>
                      <w:bCs/>
                      <w:i w:val="0"/>
                      <w:iCs w:val="0"/>
                      <w:sz w:val="24"/>
                      <w:lang w:val="en-US"/>
                    </w:rPr>
                    <w:t>)</w:t>
                  </w:r>
                </w:p>
              </w:tc>
              <w:tc>
                <w:tcPr>
                  <w:tcW w:w="1212" w:type="dxa"/>
                </w:tcPr>
                <w:p w14:paraId="26DF05D0" w14:textId="77777777" w:rsidR="007C6EB3" w:rsidRPr="007E14C9" w:rsidRDefault="007C6EB3" w:rsidP="00D3163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
                <w:p w14:paraId="54EECF95" w14:textId="77777777" w:rsidR="007C6EB3" w:rsidRPr="007E14C9" w:rsidRDefault="007C6EB3" w:rsidP="00D3163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7E14C9">
                    <w:rPr>
                      <w:rFonts w:ascii="Times New Roman" w:hAnsi="Times New Roman" w:cs="Times New Roman"/>
                      <w:lang w:val="en-US"/>
                    </w:rPr>
                    <w:t>Marsh Warbler</w:t>
                  </w:r>
                </w:p>
              </w:tc>
              <w:tc>
                <w:tcPr>
                  <w:tcW w:w="917" w:type="dxa"/>
                  <w:gridSpan w:val="2"/>
                </w:tcPr>
                <w:p w14:paraId="689E6ADB" w14:textId="77777777" w:rsidR="007C6EB3" w:rsidRPr="007E14C9" w:rsidRDefault="007C6EB3" w:rsidP="007B5B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
                <w:p w14:paraId="20764AB2" w14:textId="77777777" w:rsidR="007C6EB3" w:rsidRPr="007E14C9" w:rsidRDefault="007C6EB3" w:rsidP="007B5B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7E14C9">
                    <w:rPr>
                      <w:rFonts w:ascii="Times New Roman" w:hAnsi="Times New Roman" w:cs="Times New Roman"/>
                      <w:lang w:val="en-US"/>
                    </w:rPr>
                    <w:t>100</w:t>
                  </w:r>
                </w:p>
              </w:tc>
              <w:tc>
                <w:tcPr>
                  <w:tcW w:w="1266" w:type="dxa"/>
                </w:tcPr>
                <w:p w14:paraId="751C6128" w14:textId="77777777" w:rsidR="007C6EB3" w:rsidRPr="007E14C9" w:rsidRDefault="007C6EB3" w:rsidP="00D3163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
                <w:p w14:paraId="5CC83B35" w14:textId="77777777" w:rsidR="007C6EB3" w:rsidRPr="007E14C9" w:rsidRDefault="007C6EB3" w:rsidP="00D3163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7E14C9">
                    <w:rPr>
                      <w:rFonts w:ascii="Times New Roman" w:hAnsi="Times New Roman" w:cs="Times New Roman"/>
                      <w:lang w:val="en-US"/>
                    </w:rPr>
                    <w:t xml:space="preserve">300           </w:t>
                  </w:r>
                </w:p>
              </w:tc>
              <w:tc>
                <w:tcPr>
                  <w:tcW w:w="1397" w:type="dxa"/>
                </w:tcPr>
                <w:p w14:paraId="08944DE1" w14:textId="77777777" w:rsidR="007C6EB3" w:rsidRPr="007E14C9" w:rsidRDefault="007C6EB3" w:rsidP="00D3163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
                <w:p w14:paraId="3C7C5A40" w14:textId="77777777" w:rsidR="007C6EB3" w:rsidRPr="007E14C9" w:rsidRDefault="007C6EB3" w:rsidP="00D3163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7E14C9">
                    <w:rPr>
                      <w:rFonts w:ascii="Times New Roman" w:hAnsi="Times New Roman" w:cs="Times New Roman"/>
                      <w:lang w:val="en-US"/>
                    </w:rPr>
                    <w:t>44</w:t>
                  </w:r>
                </w:p>
              </w:tc>
              <w:tc>
                <w:tcPr>
                  <w:tcW w:w="1709" w:type="dxa"/>
                </w:tcPr>
                <w:p w14:paraId="099F14DB" w14:textId="77777777" w:rsidR="007C6EB3" w:rsidRPr="007E14C9" w:rsidRDefault="007C6EB3" w:rsidP="00D3163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
                <w:p w14:paraId="36EFD39A" w14:textId="77777777" w:rsidR="007C6EB3" w:rsidRPr="007E14C9" w:rsidRDefault="007C6EB3" w:rsidP="00D3163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7E14C9">
                    <w:rPr>
                      <w:rFonts w:ascii="Times New Roman" w:hAnsi="Times New Roman" w:cs="Times New Roman"/>
                      <w:lang w:val="en-US"/>
                    </w:rPr>
                    <w:t>Remodeling</w:t>
                  </w:r>
                </w:p>
              </w:tc>
              <w:tc>
                <w:tcPr>
                  <w:tcW w:w="1572" w:type="dxa"/>
                </w:tcPr>
                <w:p w14:paraId="29957DB5" w14:textId="77777777" w:rsidR="007C6EB3" w:rsidRPr="007E14C9" w:rsidRDefault="007C6EB3" w:rsidP="00D3163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
                <w:p w14:paraId="67045C86" w14:textId="77777777" w:rsidR="007C6EB3" w:rsidRPr="007E14C9" w:rsidRDefault="007C6EB3" w:rsidP="00D3163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7E14C9">
                    <w:rPr>
                      <w:rFonts w:ascii="Times New Roman" w:hAnsi="Times New Roman" w:cs="Times New Roman"/>
                      <w:lang w:val="en-US"/>
                    </w:rPr>
                    <w:t>Not estimated</w:t>
                  </w:r>
                </w:p>
              </w:tc>
              <w:tc>
                <w:tcPr>
                  <w:tcW w:w="1474" w:type="dxa"/>
                </w:tcPr>
                <w:p w14:paraId="2D5E5D5E" w14:textId="77777777" w:rsidR="007C6EB3" w:rsidRPr="007E14C9" w:rsidRDefault="007C6EB3" w:rsidP="00D3163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p>
                <w:p w14:paraId="1830AD14" w14:textId="77777777" w:rsidR="007C6EB3" w:rsidRPr="007E14C9" w:rsidRDefault="007C6EB3" w:rsidP="00D3163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7E14C9">
                    <w:rPr>
                      <w:rFonts w:ascii="Times New Roman" w:hAnsi="Times New Roman" w:cs="Times New Roman"/>
                      <w:lang w:val="en-US"/>
                    </w:rPr>
                    <w:t>Multi-month</w:t>
                  </w:r>
                </w:p>
              </w:tc>
              <w:tc>
                <w:tcPr>
                  <w:tcW w:w="1938" w:type="dxa"/>
                </w:tcPr>
                <w:p w14:paraId="1E6C8826" w14:textId="77777777" w:rsidR="007C6EB3" w:rsidRPr="007E14C9" w:rsidRDefault="007C6EB3" w:rsidP="00D3163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7E14C9">
                    <w:rPr>
                      <w:rFonts w:ascii="Times New Roman" w:hAnsi="Times New Roman" w:cs="Times New Roman"/>
                      <w:lang w:val="en-US"/>
                    </w:rPr>
                    <w:t>Slow remodeling, integrated over time</w:t>
                  </w:r>
                </w:p>
              </w:tc>
            </w:tr>
            <w:tr w:rsidR="007C6EB3" w:rsidRPr="004012A3" w14:paraId="0604770C" w14:textId="77777777" w:rsidTr="007B5B60">
              <w:trPr>
                <w:cnfStyle w:val="000000100000" w:firstRow="0" w:lastRow="0" w:firstColumn="0" w:lastColumn="0" w:oddVBand="0" w:evenVBand="0" w:oddHBand="1" w:evenHBand="0" w:firstRowFirstColumn="0" w:firstRowLastColumn="0" w:lastRowFirstColumn="0" w:lastRowLastColumn="0"/>
                <w:trHeight w:val="792"/>
              </w:trPr>
              <w:tc>
                <w:tcPr>
                  <w:cnfStyle w:val="001000000000" w:firstRow="0" w:lastRow="0" w:firstColumn="1" w:lastColumn="0" w:oddVBand="0" w:evenVBand="0" w:oddHBand="0" w:evenHBand="0" w:firstRowFirstColumn="0" w:firstRowLastColumn="0" w:lastRowFirstColumn="0" w:lastRowLastColumn="0"/>
                  <w:tcW w:w="1397" w:type="dxa"/>
                </w:tcPr>
                <w:p w14:paraId="27C7B04E" w14:textId="77777777" w:rsidR="007C6EB3" w:rsidRPr="007E14C9" w:rsidRDefault="007C6EB3" w:rsidP="00D31636">
                  <w:pPr>
                    <w:jc w:val="left"/>
                    <w:rPr>
                      <w:rFonts w:ascii="Times New Roman" w:eastAsiaTheme="minorEastAsia" w:hAnsi="Times New Roman" w:cs="Times New Roman"/>
                      <w:b/>
                      <w:bCs/>
                      <w:i w:val="0"/>
                      <w:iCs w:val="0"/>
                      <w:lang w:val="en-US"/>
                    </w:rPr>
                  </w:pPr>
                </w:p>
                <w:p w14:paraId="32C35C94" w14:textId="77777777" w:rsidR="007C6EB3" w:rsidRPr="007E14C9" w:rsidRDefault="007C6EB3" w:rsidP="00D31636">
                  <w:pPr>
                    <w:jc w:val="left"/>
                    <w:rPr>
                      <w:rFonts w:ascii="Times New Roman" w:eastAsiaTheme="minorEastAsia" w:hAnsi="Times New Roman" w:cs="Times New Roman"/>
                      <w:b/>
                      <w:bCs/>
                      <w:i w:val="0"/>
                      <w:iCs w:val="0"/>
                      <w:sz w:val="24"/>
                      <w:lang w:val="en-US"/>
                    </w:rPr>
                  </w:pPr>
                  <w:r w:rsidRPr="007E14C9">
                    <w:rPr>
                      <w:rFonts w:ascii="Times New Roman" w:eastAsiaTheme="minorEastAsia" w:hAnsi="Times New Roman" w:cs="Times New Roman"/>
                      <w:b/>
                      <w:bCs/>
                      <w:i w:val="0"/>
                      <w:iCs w:val="0"/>
                      <w:sz w:val="24"/>
                      <w:lang w:val="en-US"/>
                    </w:rPr>
                    <w:t>Claw</w:t>
                  </w:r>
                </w:p>
              </w:tc>
              <w:tc>
                <w:tcPr>
                  <w:tcW w:w="1212" w:type="dxa"/>
                </w:tcPr>
                <w:p w14:paraId="0BC3751B" w14:textId="77777777" w:rsidR="007C6EB3" w:rsidRPr="007E14C9" w:rsidRDefault="007C6EB3" w:rsidP="00D316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p w14:paraId="64705064" w14:textId="77777777" w:rsidR="007C6EB3" w:rsidRPr="007E14C9" w:rsidRDefault="007C6EB3" w:rsidP="00D316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7E14C9">
                    <w:rPr>
                      <w:rFonts w:ascii="Times New Roman" w:hAnsi="Times New Roman" w:cs="Times New Roman"/>
                      <w:lang w:val="en-US"/>
                    </w:rPr>
                    <w:t>Osprey</w:t>
                  </w:r>
                </w:p>
              </w:tc>
              <w:tc>
                <w:tcPr>
                  <w:tcW w:w="917" w:type="dxa"/>
                  <w:gridSpan w:val="2"/>
                </w:tcPr>
                <w:p w14:paraId="43C90663" w14:textId="77777777" w:rsidR="007C6EB3" w:rsidRPr="007E14C9" w:rsidRDefault="007C6EB3" w:rsidP="007B5B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p w14:paraId="1206D9B0" w14:textId="77777777" w:rsidR="007C6EB3" w:rsidRPr="007E14C9" w:rsidRDefault="007C6EB3" w:rsidP="007B5B6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7E14C9">
                    <w:rPr>
                      <w:rFonts w:ascii="Times New Roman" w:hAnsi="Times New Roman" w:cs="Times New Roman"/>
                      <w:lang w:val="en-US"/>
                    </w:rPr>
                    <w:t>100</w:t>
                  </w:r>
                </w:p>
              </w:tc>
              <w:tc>
                <w:tcPr>
                  <w:tcW w:w="1266" w:type="dxa"/>
                </w:tcPr>
                <w:p w14:paraId="2BD9E09F" w14:textId="77777777" w:rsidR="007C6EB3" w:rsidRPr="007E14C9" w:rsidRDefault="007C6EB3" w:rsidP="00D316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p w14:paraId="608B09A1" w14:textId="77777777" w:rsidR="007C6EB3" w:rsidRPr="007E14C9" w:rsidRDefault="007C6EB3" w:rsidP="00D316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7E14C9">
                    <w:rPr>
                      <w:rFonts w:ascii="Times New Roman" w:hAnsi="Times New Roman" w:cs="Times New Roman"/>
                      <w:lang w:val="en-US"/>
                    </w:rPr>
                    <w:t>300</w:t>
                  </w:r>
                </w:p>
              </w:tc>
              <w:tc>
                <w:tcPr>
                  <w:tcW w:w="1397" w:type="dxa"/>
                </w:tcPr>
                <w:p w14:paraId="50FD4579" w14:textId="77777777" w:rsidR="007C6EB3" w:rsidRPr="007E14C9" w:rsidRDefault="007C6EB3" w:rsidP="00D316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p w14:paraId="1F5F0096" w14:textId="77777777" w:rsidR="007C6EB3" w:rsidRPr="007E14C9" w:rsidRDefault="007C6EB3" w:rsidP="00D316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7E14C9">
                    <w:rPr>
                      <w:rFonts w:ascii="Times New Roman" w:hAnsi="Times New Roman" w:cs="Times New Roman"/>
                      <w:lang w:val="en-US"/>
                    </w:rPr>
                    <w:t>125</w:t>
                  </w:r>
                </w:p>
              </w:tc>
              <w:tc>
                <w:tcPr>
                  <w:tcW w:w="1709" w:type="dxa"/>
                </w:tcPr>
                <w:p w14:paraId="1AA634DD" w14:textId="77777777" w:rsidR="007C6EB3" w:rsidRPr="007E14C9" w:rsidRDefault="007C6EB3" w:rsidP="00D316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p w14:paraId="7546C8DD" w14:textId="77777777" w:rsidR="007C6EB3" w:rsidRPr="007E14C9" w:rsidRDefault="007C6EB3" w:rsidP="00D316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7E14C9">
                    <w:rPr>
                      <w:rFonts w:ascii="Times New Roman" w:hAnsi="Times New Roman" w:cs="Times New Roman"/>
                      <w:lang w:val="en-US"/>
                    </w:rPr>
                    <w:t>Not estimated</w:t>
                  </w:r>
                </w:p>
              </w:tc>
              <w:tc>
                <w:tcPr>
                  <w:tcW w:w="1572" w:type="dxa"/>
                </w:tcPr>
                <w:p w14:paraId="3794CA89" w14:textId="77777777" w:rsidR="007C6EB3" w:rsidRPr="007E14C9" w:rsidRDefault="007C6EB3" w:rsidP="00D316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p w14:paraId="622AB42C" w14:textId="77777777" w:rsidR="007C6EB3" w:rsidRPr="007E14C9" w:rsidRDefault="007C6EB3" w:rsidP="00D316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7E14C9">
                    <w:rPr>
                      <w:rFonts w:ascii="Times New Roman" w:hAnsi="Times New Roman" w:cs="Times New Roman"/>
                      <w:lang w:val="en-US"/>
                    </w:rPr>
                    <w:t>Not estimated</w:t>
                  </w:r>
                </w:p>
              </w:tc>
              <w:tc>
                <w:tcPr>
                  <w:tcW w:w="1474" w:type="dxa"/>
                </w:tcPr>
                <w:p w14:paraId="1B4EE3FD" w14:textId="77777777" w:rsidR="007C6EB3" w:rsidRPr="007E14C9" w:rsidRDefault="007C6EB3" w:rsidP="00D316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p>
                <w:p w14:paraId="3C8D18E2" w14:textId="77777777" w:rsidR="007C6EB3" w:rsidRPr="007E14C9" w:rsidRDefault="007C6EB3" w:rsidP="00D316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7E14C9">
                    <w:rPr>
                      <w:rFonts w:ascii="Times New Roman" w:hAnsi="Times New Roman" w:cs="Times New Roman"/>
                      <w:lang w:val="en-US"/>
                    </w:rPr>
                    <w:t>Multi-month</w:t>
                  </w:r>
                </w:p>
              </w:tc>
              <w:tc>
                <w:tcPr>
                  <w:tcW w:w="1938" w:type="dxa"/>
                </w:tcPr>
                <w:p w14:paraId="0C0063E1" w14:textId="556BD3F3" w:rsidR="007C6EB3" w:rsidRPr="007E14C9" w:rsidRDefault="007C6EB3" w:rsidP="00D3163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7E14C9">
                    <w:rPr>
                      <w:rFonts w:ascii="Times New Roman" w:hAnsi="Times New Roman" w:cs="Times New Roman"/>
                      <w:lang w:val="en-US"/>
                    </w:rPr>
                    <w:t>Long-term from archived specimen of</w:t>
                  </w:r>
                  <w:r w:rsidR="00091DAB">
                    <w:rPr>
                      <w:rFonts w:ascii="Times New Roman" w:hAnsi="Times New Roman" w:cs="Times New Roman"/>
                      <w:lang w:val="en-US"/>
                    </w:rPr>
                    <w:t xml:space="preserve"> </w:t>
                  </w:r>
                  <w:r w:rsidR="00091DAB" w:rsidRPr="00372274">
                    <w:rPr>
                      <w:rFonts w:ascii="Times New Roman" w:hAnsi="Times New Roman" w:cs="Times New Roman"/>
                      <w:lang w:val="en-US"/>
                    </w:rPr>
                    <w:t>24-year-old bird</w:t>
                  </w:r>
                </w:p>
              </w:tc>
            </w:tr>
          </w:tbl>
          <w:p w14:paraId="7457C5B2" w14:textId="77777777" w:rsidR="007C6EB3" w:rsidRPr="007E14C9" w:rsidRDefault="007C6EB3" w:rsidP="00D31636">
            <w:pPr>
              <w:rPr>
                <w:rFonts w:ascii="Times New Roman" w:hAnsi="Times New Roman" w:cs="Times New Roman"/>
                <w:lang w:val="en-US"/>
              </w:rPr>
            </w:pPr>
          </w:p>
        </w:tc>
      </w:tr>
      <w:bookmarkEnd w:id="1"/>
    </w:tbl>
    <w:p w14:paraId="7D32371D" w14:textId="50FC096F" w:rsidR="002D59E7" w:rsidRDefault="002D59E7" w:rsidP="007C6EB3">
      <w:pPr>
        <w:rPr>
          <w:rFonts w:ascii="Times New Roman" w:hAnsi="Times New Roman" w:cs="Times New Roman"/>
          <w:lang w:val="en-US"/>
        </w:rPr>
      </w:pPr>
    </w:p>
    <w:p w14:paraId="30FC0FEF" w14:textId="2412E4ED" w:rsidR="007C6EB3" w:rsidRPr="00C06D5E" w:rsidRDefault="00BE2894" w:rsidP="007C6EB3">
      <w:pPr>
        <w:rPr>
          <w:rFonts w:ascii="Times New Roman" w:hAnsi="Times New Roman" w:cs="Times New Roman"/>
          <w:iCs/>
          <w:sz w:val="22"/>
          <w:szCs w:val="22"/>
          <w:lang w:val="en-US"/>
        </w:rPr>
      </w:pPr>
      <w:r w:rsidRPr="00C06D5E">
        <w:rPr>
          <w:rFonts w:ascii="Times New Roman" w:hAnsi="Times New Roman" w:cs="Times New Roman"/>
          <w:b/>
          <w:bCs/>
          <w:sz w:val="22"/>
          <w:szCs w:val="22"/>
          <w:lang w:val="en-US"/>
        </w:rPr>
        <w:lastRenderedPageBreak/>
        <w:t xml:space="preserve">Table </w:t>
      </w:r>
      <w:r w:rsidR="00F90A52" w:rsidRPr="00C06D5E">
        <w:rPr>
          <w:rFonts w:ascii="Times New Roman" w:hAnsi="Times New Roman" w:cs="Times New Roman"/>
          <w:b/>
          <w:bCs/>
          <w:sz w:val="22"/>
          <w:szCs w:val="22"/>
          <w:lang w:val="en-US"/>
        </w:rPr>
        <w:t>S3</w:t>
      </w:r>
      <w:r w:rsidRPr="00C06D5E">
        <w:rPr>
          <w:rFonts w:ascii="Times New Roman" w:hAnsi="Times New Roman" w:cs="Times New Roman"/>
          <w:b/>
          <w:bCs/>
          <w:sz w:val="22"/>
          <w:szCs w:val="22"/>
          <w:lang w:val="en-US"/>
        </w:rPr>
        <w:t xml:space="preserve">. </w:t>
      </w:r>
      <w:r w:rsidR="002D59E7" w:rsidRPr="00C06D5E">
        <w:rPr>
          <w:rFonts w:ascii="Times New Roman" w:hAnsi="Times New Roman" w:cs="Times New Roman"/>
          <w:bCs/>
          <w:sz w:val="22"/>
          <w:szCs w:val="22"/>
          <w:lang w:val="en-US"/>
        </w:rPr>
        <w:t xml:space="preserve">Bulk </w:t>
      </w:r>
      <w:r w:rsidR="002D59E7" w:rsidRPr="00C06D5E">
        <w:rPr>
          <w:rFonts w:ascii="Times New Roman" w:hAnsi="Times New Roman" w:cs="Times New Roman"/>
          <w:bCs/>
          <w:sz w:val="22"/>
          <w:szCs w:val="22"/>
        </w:rPr>
        <w:t>δ</w:t>
      </w:r>
      <w:r w:rsidR="002D59E7" w:rsidRPr="00C06D5E">
        <w:rPr>
          <w:rFonts w:ascii="Times New Roman" w:hAnsi="Times New Roman" w:cs="Times New Roman"/>
          <w:bCs/>
          <w:sz w:val="22"/>
          <w:szCs w:val="22"/>
          <w:lang w:val="en-US"/>
        </w:rPr>
        <w:t>¹³C values of tail feathers (T1–T6) from a single Osprey (</w:t>
      </w:r>
      <w:r w:rsidR="002D59E7" w:rsidRPr="00C06D5E">
        <w:rPr>
          <w:rFonts w:ascii="Times New Roman" w:hAnsi="Times New Roman" w:cs="Times New Roman"/>
          <w:bCs/>
          <w:i/>
          <w:iCs/>
          <w:sz w:val="22"/>
          <w:szCs w:val="22"/>
          <w:lang w:val="en-US"/>
        </w:rPr>
        <w:t>Pandion haliaetus</w:t>
      </w:r>
      <w:r w:rsidR="002D59E7" w:rsidRPr="00C06D5E">
        <w:rPr>
          <w:rFonts w:ascii="Times New Roman" w:hAnsi="Times New Roman" w:cs="Times New Roman"/>
          <w:bCs/>
          <w:sz w:val="22"/>
          <w:szCs w:val="22"/>
          <w:lang w:val="en-US"/>
        </w:rPr>
        <w:t>).</w:t>
      </w:r>
      <w:r w:rsidR="002D59E7" w:rsidRPr="00C06D5E">
        <w:rPr>
          <w:rFonts w:ascii="Times New Roman" w:hAnsi="Times New Roman" w:cs="Times New Roman"/>
          <w:sz w:val="22"/>
          <w:szCs w:val="22"/>
          <w:lang w:val="en-US"/>
        </w:rPr>
        <w:br/>
      </w:r>
      <w:r w:rsidR="002D59E7" w:rsidRPr="00C06D5E">
        <w:rPr>
          <w:rFonts w:ascii="Times New Roman" w:hAnsi="Times New Roman" w:cs="Times New Roman"/>
          <w:iCs/>
          <w:sz w:val="22"/>
          <w:szCs w:val="22"/>
          <w:lang w:val="en-US"/>
        </w:rPr>
        <w:t xml:space="preserve">Values represent EA-IRMS measurements (‰) from six right-sided tail feathers sampled from the same individual. Feather T4 shows a marked depletion relative to the other feathers, indicating </w:t>
      </w:r>
      <w:proofErr w:type="spellStart"/>
      <w:r w:rsidR="002D59E7" w:rsidRPr="00C06D5E">
        <w:rPr>
          <w:rFonts w:ascii="Times New Roman" w:hAnsi="Times New Roman" w:cs="Times New Roman"/>
          <w:iCs/>
          <w:sz w:val="22"/>
          <w:szCs w:val="22"/>
          <w:lang w:val="en-US"/>
        </w:rPr>
        <w:t>moult</w:t>
      </w:r>
      <w:proofErr w:type="spellEnd"/>
      <w:r w:rsidR="002D59E7" w:rsidRPr="00C06D5E">
        <w:rPr>
          <w:rFonts w:ascii="Times New Roman" w:hAnsi="Times New Roman" w:cs="Times New Roman"/>
          <w:iCs/>
          <w:sz w:val="22"/>
          <w:szCs w:val="22"/>
          <w:lang w:val="en-US"/>
        </w:rPr>
        <w:t xml:space="preserve"> in a distinct isotopic environment.</w:t>
      </w:r>
    </w:p>
    <w:p w14:paraId="12D74648" w14:textId="77777777" w:rsidR="00313C45" w:rsidRPr="00195F5B" w:rsidRDefault="00313C45" w:rsidP="007C6EB3">
      <w:pPr>
        <w:rPr>
          <w:rFonts w:ascii="Times New Roman" w:hAnsi="Times New Roman" w:cs="Times New Roman"/>
          <w:sz w:val="22"/>
          <w:szCs w:val="22"/>
          <w:lang w:val="en-US"/>
        </w:rPr>
      </w:pPr>
    </w:p>
    <w:tbl>
      <w:tblPr>
        <w:tblStyle w:val="ListTable7Colorful"/>
        <w:tblW w:w="3794" w:type="dxa"/>
        <w:jc w:val="center"/>
        <w:tblLook w:val="04A0" w:firstRow="1" w:lastRow="0" w:firstColumn="1" w:lastColumn="0" w:noHBand="0" w:noVBand="1"/>
      </w:tblPr>
      <w:tblGrid>
        <w:gridCol w:w="1957"/>
        <w:gridCol w:w="1837"/>
      </w:tblGrid>
      <w:tr w:rsidR="009F7054" w:rsidRPr="00195F5B" w14:paraId="06BC8269" w14:textId="77777777" w:rsidTr="009F7054">
        <w:trPr>
          <w:cnfStyle w:val="100000000000" w:firstRow="1" w:lastRow="0" w:firstColumn="0" w:lastColumn="0" w:oddVBand="0" w:evenVBand="0" w:oddHBand="0" w:evenHBand="0" w:firstRowFirstColumn="0" w:firstRowLastColumn="0" w:lastRowFirstColumn="0" w:lastRowLastColumn="0"/>
          <w:trHeight w:val="372"/>
          <w:jc w:val="center"/>
        </w:trPr>
        <w:tc>
          <w:tcPr>
            <w:cnfStyle w:val="001000000100" w:firstRow="0" w:lastRow="0" w:firstColumn="1" w:lastColumn="0" w:oddVBand="0" w:evenVBand="0" w:oddHBand="0" w:evenHBand="0" w:firstRowFirstColumn="1" w:firstRowLastColumn="0" w:lastRowFirstColumn="0" w:lastRowLastColumn="0"/>
            <w:tcW w:w="1957" w:type="dxa"/>
            <w:noWrap/>
          </w:tcPr>
          <w:p w14:paraId="67F5F63F" w14:textId="77777777" w:rsidR="00195F5B" w:rsidRPr="0080585E" w:rsidRDefault="00195F5B" w:rsidP="00195F5B">
            <w:pPr>
              <w:spacing w:after="160" w:line="278" w:lineRule="auto"/>
              <w:jc w:val="left"/>
              <w:rPr>
                <w:rFonts w:ascii="Times New Roman" w:hAnsi="Times New Roman" w:cs="Times New Roman"/>
                <w:b/>
                <w:bCs/>
                <w:lang w:val="en-US"/>
              </w:rPr>
            </w:pPr>
            <w:r w:rsidRPr="0080585E">
              <w:rPr>
                <w:rFonts w:ascii="Times New Roman" w:hAnsi="Times New Roman" w:cs="Times New Roman"/>
                <w:b/>
                <w:bCs/>
                <w:lang w:val="en-US"/>
              </w:rPr>
              <w:t xml:space="preserve">Tail Feather </w:t>
            </w:r>
          </w:p>
        </w:tc>
        <w:tc>
          <w:tcPr>
            <w:tcW w:w="1837" w:type="dxa"/>
            <w:noWrap/>
          </w:tcPr>
          <w:p w14:paraId="61F4C87E" w14:textId="77777777" w:rsidR="00195F5B" w:rsidRPr="0080585E" w:rsidRDefault="00195F5B" w:rsidP="00195F5B">
            <w:pPr>
              <w:spacing w:after="160" w:line="27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lang w:val="en-US"/>
              </w:rPr>
            </w:pPr>
            <w:r w:rsidRPr="0080585E">
              <w:rPr>
                <w:rFonts w:ascii="Times New Roman" w:hAnsi="Times New Roman" w:cs="Times New Roman"/>
                <w:b/>
                <w:bCs/>
                <w:lang w:val="en-US"/>
              </w:rPr>
              <w:t>δ¹³C</w:t>
            </w:r>
          </w:p>
        </w:tc>
      </w:tr>
      <w:tr w:rsidR="009F7054" w:rsidRPr="00195F5B" w14:paraId="67999900" w14:textId="77777777" w:rsidTr="007D7A05">
        <w:trPr>
          <w:cnfStyle w:val="000000100000" w:firstRow="0" w:lastRow="0" w:firstColumn="0" w:lastColumn="0" w:oddVBand="0" w:evenVBand="0" w:oddHBand="1" w:evenHBand="0" w:firstRowFirstColumn="0" w:firstRowLastColumn="0" w:lastRowFirstColumn="0" w:lastRowLastColumn="0"/>
          <w:trHeight w:val="372"/>
          <w:jc w:val="center"/>
        </w:trPr>
        <w:tc>
          <w:tcPr>
            <w:cnfStyle w:val="001000000000" w:firstRow="0" w:lastRow="0" w:firstColumn="1" w:lastColumn="0" w:oddVBand="0" w:evenVBand="0" w:oddHBand="0" w:evenHBand="0" w:firstRowFirstColumn="0" w:firstRowLastColumn="0" w:lastRowFirstColumn="0" w:lastRowLastColumn="0"/>
            <w:tcW w:w="1957" w:type="dxa"/>
            <w:shd w:val="clear" w:color="auto" w:fill="F2F2F2" w:themeFill="background1" w:themeFillShade="F2"/>
            <w:noWrap/>
            <w:hideMark/>
          </w:tcPr>
          <w:p w14:paraId="08E3BA8F" w14:textId="77777777" w:rsidR="00195F5B" w:rsidRPr="00195F5B" w:rsidRDefault="00195F5B" w:rsidP="00195F5B">
            <w:pPr>
              <w:spacing w:after="160" w:line="278" w:lineRule="auto"/>
              <w:jc w:val="left"/>
              <w:rPr>
                <w:rFonts w:ascii="Times New Roman" w:hAnsi="Times New Roman" w:cs="Times New Roman"/>
                <w:lang w:val="en-US"/>
              </w:rPr>
            </w:pPr>
            <w:r w:rsidRPr="00195F5B">
              <w:rPr>
                <w:rFonts w:ascii="Times New Roman" w:hAnsi="Times New Roman" w:cs="Times New Roman"/>
                <w:lang w:val="en-US"/>
              </w:rPr>
              <w:t>T1</w:t>
            </w:r>
          </w:p>
        </w:tc>
        <w:tc>
          <w:tcPr>
            <w:tcW w:w="1837" w:type="dxa"/>
            <w:shd w:val="clear" w:color="auto" w:fill="F2F2F2" w:themeFill="background1" w:themeFillShade="F2"/>
            <w:noWrap/>
            <w:hideMark/>
          </w:tcPr>
          <w:p w14:paraId="2378AD35" w14:textId="77777777" w:rsidR="00195F5B" w:rsidRPr="00195F5B" w:rsidRDefault="00195F5B" w:rsidP="00195F5B">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195F5B">
              <w:rPr>
                <w:rFonts w:ascii="Times New Roman" w:hAnsi="Times New Roman" w:cs="Times New Roman"/>
                <w:lang w:val="en-US"/>
              </w:rPr>
              <w:t>-15.12</w:t>
            </w:r>
          </w:p>
        </w:tc>
      </w:tr>
      <w:tr w:rsidR="009F7054" w:rsidRPr="00195F5B" w14:paraId="5C09D20F" w14:textId="77777777" w:rsidTr="009F7054">
        <w:trPr>
          <w:trHeight w:val="372"/>
          <w:jc w:val="center"/>
        </w:trPr>
        <w:tc>
          <w:tcPr>
            <w:cnfStyle w:val="001000000000" w:firstRow="0" w:lastRow="0" w:firstColumn="1" w:lastColumn="0" w:oddVBand="0" w:evenVBand="0" w:oddHBand="0" w:evenHBand="0" w:firstRowFirstColumn="0" w:firstRowLastColumn="0" w:lastRowFirstColumn="0" w:lastRowLastColumn="0"/>
            <w:tcW w:w="1957" w:type="dxa"/>
            <w:noWrap/>
            <w:hideMark/>
          </w:tcPr>
          <w:p w14:paraId="0A8F9189" w14:textId="77777777" w:rsidR="00195F5B" w:rsidRPr="00195F5B" w:rsidRDefault="00195F5B" w:rsidP="00195F5B">
            <w:pPr>
              <w:spacing w:after="160" w:line="278" w:lineRule="auto"/>
              <w:jc w:val="left"/>
              <w:rPr>
                <w:rFonts w:ascii="Times New Roman" w:hAnsi="Times New Roman" w:cs="Times New Roman"/>
                <w:lang w:val="en-US"/>
              </w:rPr>
            </w:pPr>
            <w:r w:rsidRPr="00195F5B">
              <w:rPr>
                <w:rFonts w:ascii="Times New Roman" w:hAnsi="Times New Roman" w:cs="Times New Roman"/>
                <w:lang w:val="en-US"/>
              </w:rPr>
              <w:t>T2</w:t>
            </w:r>
          </w:p>
        </w:tc>
        <w:tc>
          <w:tcPr>
            <w:tcW w:w="1837" w:type="dxa"/>
            <w:noWrap/>
            <w:hideMark/>
          </w:tcPr>
          <w:p w14:paraId="40CEE3E6" w14:textId="77777777" w:rsidR="00195F5B" w:rsidRPr="00195F5B" w:rsidRDefault="00195F5B" w:rsidP="00195F5B">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195F5B">
              <w:rPr>
                <w:rFonts w:ascii="Times New Roman" w:hAnsi="Times New Roman" w:cs="Times New Roman"/>
                <w:lang w:val="en-US"/>
              </w:rPr>
              <w:t>-15.47</w:t>
            </w:r>
          </w:p>
        </w:tc>
      </w:tr>
      <w:tr w:rsidR="009F7054" w:rsidRPr="00195F5B" w14:paraId="57A077E1" w14:textId="77777777" w:rsidTr="007D7A05">
        <w:trPr>
          <w:cnfStyle w:val="000000100000" w:firstRow="0" w:lastRow="0" w:firstColumn="0" w:lastColumn="0" w:oddVBand="0" w:evenVBand="0" w:oddHBand="1" w:evenHBand="0" w:firstRowFirstColumn="0" w:firstRowLastColumn="0" w:lastRowFirstColumn="0" w:lastRowLastColumn="0"/>
          <w:trHeight w:val="372"/>
          <w:jc w:val="center"/>
        </w:trPr>
        <w:tc>
          <w:tcPr>
            <w:cnfStyle w:val="001000000000" w:firstRow="0" w:lastRow="0" w:firstColumn="1" w:lastColumn="0" w:oddVBand="0" w:evenVBand="0" w:oddHBand="0" w:evenHBand="0" w:firstRowFirstColumn="0" w:firstRowLastColumn="0" w:lastRowFirstColumn="0" w:lastRowLastColumn="0"/>
            <w:tcW w:w="1957" w:type="dxa"/>
            <w:shd w:val="clear" w:color="auto" w:fill="F2F2F2" w:themeFill="background1" w:themeFillShade="F2"/>
            <w:noWrap/>
            <w:hideMark/>
          </w:tcPr>
          <w:p w14:paraId="7FCC6BAD" w14:textId="77777777" w:rsidR="00195F5B" w:rsidRPr="00195F5B" w:rsidRDefault="00195F5B" w:rsidP="00195F5B">
            <w:pPr>
              <w:spacing w:after="160" w:line="278" w:lineRule="auto"/>
              <w:jc w:val="left"/>
              <w:rPr>
                <w:rFonts w:ascii="Times New Roman" w:hAnsi="Times New Roman" w:cs="Times New Roman"/>
                <w:lang w:val="en-US"/>
              </w:rPr>
            </w:pPr>
            <w:r w:rsidRPr="00195F5B">
              <w:rPr>
                <w:rFonts w:ascii="Times New Roman" w:hAnsi="Times New Roman" w:cs="Times New Roman"/>
                <w:lang w:val="en-US"/>
              </w:rPr>
              <w:t>T3</w:t>
            </w:r>
          </w:p>
        </w:tc>
        <w:tc>
          <w:tcPr>
            <w:tcW w:w="1837" w:type="dxa"/>
            <w:shd w:val="clear" w:color="auto" w:fill="F2F2F2" w:themeFill="background1" w:themeFillShade="F2"/>
            <w:noWrap/>
            <w:hideMark/>
          </w:tcPr>
          <w:p w14:paraId="604BD112" w14:textId="77777777" w:rsidR="00195F5B" w:rsidRPr="00195F5B" w:rsidRDefault="00195F5B" w:rsidP="00195F5B">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195F5B">
              <w:rPr>
                <w:rFonts w:ascii="Times New Roman" w:hAnsi="Times New Roman" w:cs="Times New Roman"/>
                <w:lang w:val="en-US"/>
              </w:rPr>
              <w:t>-15.41</w:t>
            </w:r>
          </w:p>
        </w:tc>
      </w:tr>
      <w:tr w:rsidR="009F7054" w:rsidRPr="00195F5B" w14:paraId="40201E71" w14:textId="77777777" w:rsidTr="009F7054">
        <w:trPr>
          <w:trHeight w:val="372"/>
          <w:jc w:val="center"/>
        </w:trPr>
        <w:tc>
          <w:tcPr>
            <w:cnfStyle w:val="001000000000" w:firstRow="0" w:lastRow="0" w:firstColumn="1" w:lastColumn="0" w:oddVBand="0" w:evenVBand="0" w:oddHBand="0" w:evenHBand="0" w:firstRowFirstColumn="0" w:firstRowLastColumn="0" w:lastRowFirstColumn="0" w:lastRowLastColumn="0"/>
            <w:tcW w:w="1957" w:type="dxa"/>
            <w:noWrap/>
            <w:hideMark/>
          </w:tcPr>
          <w:p w14:paraId="4223D27F" w14:textId="77777777" w:rsidR="00195F5B" w:rsidRPr="00195F5B" w:rsidRDefault="00195F5B" w:rsidP="00195F5B">
            <w:pPr>
              <w:spacing w:after="160" w:line="278" w:lineRule="auto"/>
              <w:jc w:val="left"/>
              <w:rPr>
                <w:rFonts w:ascii="Times New Roman" w:hAnsi="Times New Roman" w:cs="Times New Roman"/>
                <w:lang w:val="en-US"/>
              </w:rPr>
            </w:pPr>
            <w:r w:rsidRPr="00195F5B">
              <w:rPr>
                <w:rFonts w:ascii="Times New Roman" w:hAnsi="Times New Roman" w:cs="Times New Roman"/>
                <w:lang w:val="en-US"/>
              </w:rPr>
              <w:t>T4</w:t>
            </w:r>
          </w:p>
        </w:tc>
        <w:tc>
          <w:tcPr>
            <w:tcW w:w="1837" w:type="dxa"/>
            <w:noWrap/>
            <w:hideMark/>
          </w:tcPr>
          <w:p w14:paraId="734F3138" w14:textId="77777777" w:rsidR="00195F5B" w:rsidRPr="00195F5B" w:rsidRDefault="00195F5B" w:rsidP="00195F5B">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195F5B">
              <w:rPr>
                <w:rFonts w:ascii="Times New Roman" w:hAnsi="Times New Roman" w:cs="Times New Roman"/>
                <w:lang w:val="en-US"/>
              </w:rPr>
              <w:t>-23.19</w:t>
            </w:r>
          </w:p>
        </w:tc>
      </w:tr>
      <w:tr w:rsidR="009F7054" w:rsidRPr="00195F5B" w14:paraId="5AE3AFA1" w14:textId="77777777" w:rsidTr="007D7A05">
        <w:trPr>
          <w:cnfStyle w:val="000000100000" w:firstRow="0" w:lastRow="0" w:firstColumn="0" w:lastColumn="0" w:oddVBand="0" w:evenVBand="0" w:oddHBand="1" w:evenHBand="0" w:firstRowFirstColumn="0" w:firstRowLastColumn="0" w:lastRowFirstColumn="0" w:lastRowLastColumn="0"/>
          <w:trHeight w:val="372"/>
          <w:jc w:val="center"/>
        </w:trPr>
        <w:tc>
          <w:tcPr>
            <w:cnfStyle w:val="001000000000" w:firstRow="0" w:lastRow="0" w:firstColumn="1" w:lastColumn="0" w:oddVBand="0" w:evenVBand="0" w:oddHBand="0" w:evenHBand="0" w:firstRowFirstColumn="0" w:firstRowLastColumn="0" w:lastRowFirstColumn="0" w:lastRowLastColumn="0"/>
            <w:tcW w:w="1957" w:type="dxa"/>
            <w:shd w:val="clear" w:color="auto" w:fill="F2F2F2" w:themeFill="background1" w:themeFillShade="F2"/>
            <w:noWrap/>
            <w:hideMark/>
          </w:tcPr>
          <w:p w14:paraId="2B3C9A83" w14:textId="77777777" w:rsidR="00195F5B" w:rsidRPr="00195F5B" w:rsidRDefault="00195F5B" w:rsidP="00195F5B">
            <w:pPr>
              <w:spacing w:after="160" w:line="278" w:lineRule="auto"/>
              <w:jc w:val="left"/>
              <w:rPr>
                <w:rFonts w:ascii="Times New Roman" w:hAnsi="Times New Roman" w:cs="Times New Roman"/>
                <w:lang w:val="en-US"/>
              </w:rPr>
            </w:pPr>
            <w:r w:rsidRPr="00195F5B">
              <w:rPr>
                <w:rFonts w:ascii="Times New Roman" w:hAnsi="Times New Roman" w:cs="Times New Roman"/>
                <w:lang w:val="en-US"/>
              </w:rPr>
              <w:t>T5</w:t>
            </w:r>
          </w:p>
        </w:tc>
        <w:tc>
          <w:tcPr>
            <w:tcW w:w="1837" w:type="dxa"/>
            <w:shd w:val="clear" w:color="auto" w:fill="F2F2F2" w:themeFill="background1" w:themeFillShade="F2"/>
            <w:noWrap/>
            <w:hideMark/>
          </w:tcPr>
          <w:p w14:paraId="4F0055AD" w14:textId="77777777" w:rsidR="00195F5B" w:rsidRPr="00195F5B" w:rsidRDefault="00195F5B" w:rsidP="00195F5B">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r w:rsidRPr="00195F5B">
              <w:rPr>
                <w:rFonts w:ascii="Times New Roman" w:hAnsi="Times New Roman" w:cs="Times New Roman"/>
                <w:lang w:val="en-US"/>
              </w:rPr>
              <w:t>-14.5</w:t>
            </w:r>
          </w:p>
        </w:tc>
      </w:tr>
      <w:tr w:rsidR="009F7054" w:rsidRPr="00195F5B" w14:paraId="4B4A379B" w14:textId="77777777" w:rsidTr="009F7054">
        <w:trPr>
          <w:trHeight w:val="372"/>
          <w:jc w:val="center"/>
        </w:trPr>
        <w:tc>
          <w:tcPr>
            <w:cnfStyle w:val="001000000000" w:firstRow="0" w:lastRow="0" w:firstColumn="1" w:lastColumn="0" w:oddVBand="0" w:evenVBand="0" w:oddHBand="0" w:evenHBand="0" w:firstRowFirstColumn="0" w:firstRowLastColumn="0" w:lastRowFirstColumn="0" w:lastRowLastColumn="0"/>
            <w:tcW w:w="1957" w:type="dxa"/>
            <w:noWrap/>
            <w:hideMark/>
          </w:tcPr>
          <w:p w14:paraId="6BD58EE6" w14:textId="77777777" w:rsidR="00195F5B" w:rsidRPr="00195F5B" w:rsidRDefault="00195F5B" w:rsidP="00195F5B">
            <w:pPr>
              <w:spacing w:after="160" w:line="278" w:lineRule="auto"/>
              <w:jc w:val="left"/>
              <w:rPr>
                <w:rFonts w:ascii="Times New Roman" w:hAnsi="Times New Roman" w:cs="Times New Roman"/>
                <w:lang w:val="en-US"/>
              </w:rPr>
            </w:pPr>
            <w:r w:rsidRPr="00195F5B">
              <w:rPr>
                <w:rFonts w:ascii="Times New Roman" w:hAnsi="Times New Roman" w:cs="Times New Roman"/>
                <w:lang w:val="en-US"/>
              </w:rPr>
              <w:t>T6</w:t>
            </w:r>
          </w:p>
        </w:tc>
        <w:tc>
          <w:tcPr>
            <w:tcW w:w="1837" w:type="dxa"/>
            <w:noWrap/>
            <w:hideMark/>
          </w:tcPr>
          <w:p w14:paraId="7AD7FE78" w14:textId="77777777" w:rsidR="00195F5B" w:rsidRPr="00195F5B" w:rsidRDefault="00195F5B" w:rsidP="00195F5B">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195F5B">
              <w:rPr>
                <w:rFonts w:ascii="Times New Roman" w:hAnsi="Times New Roman" w:cs="Times New Roman"/>
                <w:lang w:val="en-US"/>
              </w:rPr>
              <w:t>-15.02</w:t>
            </w:r>
          </w:p>
        </w:tc>
      </w:tr>
    </w:tbl>
    <w:p w14:paraId="3F0ECBD4" w14:textId="77777777" w:rsidR="005C7C5D" w:rsidRPr="00EF0248" w:rsidRDefault="005C7C5D" w:rsidP="00907A21">
      <w:pPr>
        <w:rPr>
          <w:rFonts w:ascii="Times New Roman" w:hAnsi="Times New Roman" w:cs="Times New Roman"/>
          <w:lang w:val="en-US"/>
        </w:rPr>
      </w:pPr>
    </w:p>
    <w:sectPr w:rsidR="005C7C5D" w:rsidRPr="00EF0248" w:rsidSect="00EB2008">
      <w:pgSz w:w="16838" w:h="11906" w:orient="landscape"/>
      <w:pgMar w:top="1417" w:right="1417" w:bottom="1417"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56B25E" w14:textId="77777777" w:rsidR="007C0C14" w:rsidRDefault="007C0C14" w:rsidP="00C95F10">
      <w:pPr>
        <w:spacing w:after="0" w:line="240" w:lineRule="auto"/>
      </w:pPr>
      <w:r>
        <w:separator/>
      </w:r>
    </w:p>
  </w:endnote>
  <w:endnote w:type="continuationSeparator" w:id="0">
    <w:p w14:paraId="0CFC221A" w14:textId="77777777" w:rsidR="007C0C14" w:rsidRDefault="007C0C14" w:rsidP="00C95F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Franklin Gothic Book">
    <w:altName w:val="Corbel"/>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44524537"/>
      <w:docPartObj>
        <w:docPartGallery w:val="Page Numbers (Bottom of Page)"/>
        <w:docPartUnique/>
      </w:docPartObj>
    </w:sdtPr>
    <w:sdtEndPr>
      <w:rPr>
        <w:noProof/>
      </w:rPr>
    </w:sdtEndPr>
    <w:sdtContent>
      <w:p w14:paraId="52BB22F3" w14:textId="1AE1C70B" w:rsidR="00C95F10" w:rsidRDefault="00C95F10">
        <w:pPr>
          <w:pStyle w:val="Footer"/>
          <w:jc w:val="center"/>
        </w:pPr>
        <w:r>
          <w:fldChar w:fldCharType="begin"/>
        </w:r>
        <w:r>
          <w:instrText xml:space="preserve"> PAGE   \* MERGEFORMAT </w:instrText>
        </w:r>
        <w:r>
          <w:fldChar w:fldCharType="separate"/>
        </w:r>
        <w:r w:rsidR="00460F16">
          <w:rPr>
            <w:noProof/>
          </w:rPr>
          <w:t>2</w:t>
        </w:r>
        <w:r>
          <w:rPr>
            <w:noProof/>
          </w:rPr>
          <w:fldChar w:fldCharType="end"/>
        </w:r>
      </w:p>
    </w:sdtContent>
  </w:sdt>
  <w:p w14:paraId="0D962165" w14:textId="77777777" w:rsidR="00C95F10" w:rsidRDefault="00C95F1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C4B594" w14:textId="77777777" w:rsidR="007C0C14" w:rsidRDefault="007C0C14" w:rsidP="00C95F10">
      <w:pPr>
        <w:spacing w:after="0" w:line="240" w:lineRule="auto"/>
      </w:pPr>
      <w:r>
        <w:separator/>
      </w:r>
    </w:p>
  </w:footnote>
  <w:footnote w:type="continuationSeparator" w:id="0">
    <w:p w14:paraId="00DECED4" w14:textId="77777777" w:rsidR="007C0C14" w:rsidRDefault="007C0C14" w:rsidP="00C95F1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8CA04EC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E4A35C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6EA04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952100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7043ED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224E77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90094E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DD4C9F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86C0CA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4EABE5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7B0B36"/>
    <w:multiLevelType w:val="multilevel"/>
    <w:tmpl w:val="789C8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06369A9"/>
    <w:multiLevelType w:val="multilevel"/>
    <w:tmpl w:val="88824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5D0970"/>
    <w:multiLevelType w:val="multilevel"/>
    <w:tmpl w:val="610A2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C41B4C"/>
    <w:multiLevelType w:val="multilevel"/>
    <w:tmpl w:val="CAEE7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110259"/>
    <w:multiLevelType w:val="multilevel"/>
    <w:tmpl w:val="5F7A5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9B716D"/>
    <w:multiLevelType w:val="multilevel"/>
    <w:tmpl w:val="72B04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5655D92"/>
    <w:multiLevelType w:val="hybridMultilevel"/>
    <w:tmpl w:val="AFBA042A"/>
    <w:lvl w:ilvl="0" w:tplc="F9D272A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1440B90"/>
    <w:multiLevelType w:val="multilevel"/>
    <w:tmpl w:val="6A4E9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3781421"/>
    <w:multiLevelType w:val="multilevel"/>
    <w:tmpl w:val="BD54F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5230BAD"/>
    <w:multiLevelType w:val="multilevel"/>
    <w:tmpl w:val="4F224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15"/>
  </w:num>
  <w:num w:numId="3">
    <w:abstractNumId w:val="17"/>
  </w:num>
  <w:num w:numId="4">
    <w:abstractNumId w:val="14"/>
  </w:num>
  <w:num w:numId="5">
    <w:abstractNumId w:val="18"/>
  </w:num>
  <w:num w:numId="6">
    <w:abstractNumId w:val="13"/>
  </w:num>
  <w:num w:numId="7">
    <w:abstractNumId w:val="12"/>
  </w:num>
  <w:num w:numId="8">
    <w:abstractNumId w:val="11"/>
  </w:num>
  <w:num w:numId="9">
    <w:abstractNumId w:val="16"/>
  </w:num>
  <w:num w:numId="10">
    <w:abstractNumId w:val="10"/>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1A7C"/>
    <w:rsid w:val="000007B4"/>
    <w:rsid w:val="00001374"/>
    <w:rsid w:val="00001391"/>
    <w:rsid w:val="000020E3"/>
    <w:rsid w:val="000028C3"/>
    <w:rsid w:val="00004B39"/>
    <w:rsid w:val="0000567D"/>
    <w:rsid w:val="00005CAD"/>
    <w:rsid w:val="00006A41"/>
    <w:rsid w:val="00006F77"/>
    <w:rsid w:val="000074EB"/>
    <w:rsid w:val="0000756B"/>
    <w:rsid w:val="000077B4"/>
    <w:rsid w:val="00007890"/>
    <w:rsid w:val="00007A5E"/>
    <w:rsid w:val="00007AAF"/>
    <w:rsid w:val="00007FA8"/>
    <w:rsid w:val="00010E2B"/>
    <w:rsid w:val="00012044"/>
    <w:rsid w:val="00012EA6"/>
    <w:rsid w:val="00013412"/>
    <w:rsid w:val="0001379F"/>
    <w:rsid w:val="00014954"/>
    <w:rsid w:val="00014B0B"/>
    <w:rsid w:val="00014F81"/>
    <w:rsid w:val="00015399"/>
    <w:rsid w:val="000155D8"/>
    <w:rsid w:val="00016398"/>
    <w:rsid w:val="000167F4"/>
    <w:rsid w:val="000168B4"/>
    <w:rsid w:val="00016A7C"/>
    <w:rsid w:val="00016DDB"/>
    <w:rsid w:val="00016DEA"/>
    <w:rsid w:val="000174B3"/>
    <w:rsid w:val="00021280"/>
    <w:rsid w:val="000255DB"/>
    <w:rsid w:val="00025C42"/>
    <w:rsid w:val="00025E5F"/>
    <w:rsid w:val="00026F48"/>
    <w:rsid w:val="000270B0"/>
    <w:rsid w:val="00027C01"/>
    <w:rsid w:val="000300F4"/>
    <w:rsid w:val="0003035F"/>
    <w:rsid w:val="00031416"/>
    <w:rsid w:val="00031ACC"/>
    <w:rsid w:val="00032A68"/>
    <w:rsid w:val="00033516"/>
    <w:rsid w:val="00034ADB"/>
    <w:rsid w:val="00034CDC"/>
    <w:rsid w:val="00035058"/>
    <w:rsid w:val="00035100"/>
    <w:rsid w:val="000355AE"/>
    <w:rsid w:val="00035B6F"/>
    <w:rsid w:val="000366C3"/>
    <w:rsid w:val="00036C01"/>
    <w:rsid w:val="000371E1"/>
    <w:rsid w:val="000401A4"/>
    <w:rsid w:val="00040766"/>
    <w:rsid w:val="00040818"/>
    <w:rsid w:val="00040D1D"/>
    <w:rsid w:val="00040F18"/>
    <w:rsid w:val="000410B5"/>
    <w:rsid w:val="0004262A"/>
    <w:rsid w:val="00043241"/>
    <w:rsid w:val="00043CA0"/>
    <w:rsid w:val="00043F90"/>
    <w:rsid w:val="00044B13"/>
    <w:rsid w:val="000462B9"/>
    <w:rsid w:val="0004684E"/>
    <w:rsid w:val="000469D6"/>
    <w:rsid w:val="00047215"/>
    <w:rsid w:val="000476AD"/>
    <w:rsid w:val="000478AA"/>
    <w:rsid w:val="00051CAB"/>
    <w:rsid w:val="00051E06"/>
    <w:rsid w:val="000538A9"/>
    <w:rsid w:val="0005391A"/>
    <w:rsid w:val="000546DE"/>
    <w:rsid w:val="00054710"/>
    <w:rsid w:val="00054818"/>
    <w:rsid w:val="00054AB2"/>
    <w:rsid w:val="00054EDF"/>
    <w:rsid w:val="000557F8"/>
    <w:rsid w:val="000558DB"/>
    <w:rsid w:val="00055D13"/>
    <w:rsid w:val="0005658C"/>
    <w:rsid w:val="00056959"/>
    <w:rsid w:val="00056F06"/>
    <w:rsid w:val="000573DF"/>
    <w:rsid w:val="00057B8F"/>
    <w:rsid w:val="00057FBF"/>
    <w:rsid w:val="00060D00"/>
    <w:rsid w:val="00061550"/>
    <w:rsid w:val="0006170D"/>
    <w:rsid w:val="0006175B"/>
    <w:rsid w:val="00062090"/>
    <w:rsid w:val="00062116"/>
    <w:rsid w:val="0006372D"/>
    <w:rsid w:val="000637D0"/>
    <w:rsid w:val="000643D6"/>
    <w:rsid w:val="00065137"/>
    <w:rsid w:val="00065A4E"/>
    <w:rsid w:val="00066607"/>
    <w:rsid w:val="00067277"/>
    <w:rsid w:val="00067975"/>
    <w:rsid w:val="00070041"/>
    <w:rsid w:val="00070A2D"/>
    <w:rsid w:val="00070EF3"/>
    <w:rsid w:val="000724CA"/>
    <w:rsid w:val="00072F22"/>
    <w:rsid w:val="000752A8"/>
    <w:rsid w:val="00075878"/>
    <w:rsid w:val="00075FAE"/>
    <w:rsid w:val="00076718"/>
    <w:rsid w:val="00076BAD"/>
    <w:rsid w:val="00077729"/>
    <w:rsid w:val="00077D8F"/>
    <w:rsid w:val="00077F67"/>
    <w:rsid w:val="000805F6"/>
    <w:rsid w:val="00080DED"/>
    <w:rsid w:val="00081064"/>
    <w:rsid w:val="0008130E"/>
    <w:rsid w:val="00081B96"/>
    <w:rsid w:val="00081F05"/>
    <w:rsid w:val="0008267F"/>
    <w:rsid w:val="00082768"/>
    <w:rsid w:val="00082A5D"/>
    <w:rsid w:val="00082BC6"/>
    <w:rsid w:val="00082F32"/>
    <w:rsid w:val="00083B83"/>
    <w:rsid w:val="00083BD4"/>
    <w:rsid w:val="000844F8"/>
    <w:rsid w:val="00084875"/>
    <w:rsid w:val="00085539"/>
    <w:rsid w:val="000861D6"/>
    <w:rsid w:val="00086329"/>
    <w:rsid w:val="00086696"/>
    <w:rsid w:val="00086A55"/>
    <w:rsid w:val="00086B3B"/>
    <w:rsid w:val="000878C1"/>
    <w:rsid w:val="00091A97"/>
    <w:rsid w:val="00091DAB"/>
    <w:rsid w:val="000926C1"/>
    <w:rsid w:val="00092790"/>
    <w:rsid w:val="00093121"/>
    <w:rsid w:val="00093601"/>
    <w:rsid w:val="000937D4"/>
    <w:rsid w:val="00094129"/>
    <w:rsid w:val="0009442C"/>
    <w:rsid w:val="00094E38"/>
    <w:rsid w:val="00095118"/>
    <w:rsid w:val="000A0089"/>
    <w:rsid w:val="000A05C2"/>
    <w:rsid w:val="000A0789"/>
    <w:rsid w:val="000A081C"/>
    <w:rsid w:val="000A0B48"/>
    <w:rsid w:val="000A31E9"/>
    <w:rsid w:val="000A3D01"/>
    <w:rsid w:val="000A423E"/>
    <w:rsid w:val="000A5BFD"/>
    <w:rsid w:val="000A5D11"/>
    <w:rsid w:val="000A5FB0"/>
    <w:rsid w:val="000A697F"/>
    <w:rsid w:val="000A69CB"/>
    <w:rsid w:val="000A6B17"/>
    <w:rsid w:val="000A6DA2"/>
    <w:rsid w:val="000A6ED2"/>
    <w:rsid w:val="000B0224"/>
    <w:rsid w:val="000B0296"/>
    <w:rsid w:val="000B0A1A"/>
    <w:rsid w:val="000B1240"/>
    <w:rsid w:val="000B1272"/>
    <w:rsid w:val="000B1485"/>
    <w:rsid w:val="000B1BCE"/>
    <w:rsid w:val="000B1D45"/>
    <w:rsid w:val="000B2015"/>
    <w:rsid w:val="000B2756"/>
    <w:rsid w:val="000B28E3"/>
    <w:rsid w:val="000B3282"/>
    <w:rsid w:val="000B33D3"/>
    <w:rsid w:val="000B4079"/>
    <w:rsid w:val="000B481F"/>
    <w:rsid w:val="000B4A5D"/>
    <w:rsid w:val="000B5CDF"/>
    <w:rsid w:val="000B7A24"/>
    <w:rsid w:val="000B7A78"/>
    <w:rsid w:val="000B7CA4"/>
    <w:rsid w:val="000B7FA6"/>
    <w:rsid w:val="000C09AE"/>
    <w:rsid w:val="000C0A9E"/>
    <w:rsid w:val="000C0FA9"/>
    <w:rsid w:val="000C1907"/>
    <w:rsid w:val="000C1E52"/>
    <w:rsid w:val="000C29C5"/>
    <w:rsid w:val="000C3441"/>
    <w:rsid w:val="000C3CAE"/>
    <w:rsid w:val="000C3DC6"/>
    <w:rsid w:val="000C4718"/>
    <w:rsid w:val="000C49BD"/>
    <w:rsid w:val="000C5044"/>
    <w:rsid w:val="000D02F5"/>
    <w:rsid w:val="000D031C"/>
    <w:rsid w:val="000D04EF"/>
    <w:rsid w:val="000D19C2"/>
    <w:rsid w:val="000D1AFD"/>
    <w:rsid w:val="000D4C29"/>
    <w:rsid w:val="000D4FA3"/>
    <w:rsid w:val="000D511A"/>
    <w:rsid w:val="000D6346"/>
    <w:rsid w:val="000D66C3"/>
    <w:rsid w:val="000D6DC7"/>
    <w:rsid w:val="000D7450"/>
    <w:rsid w:val="000D74E6"/>
    <w:rsid w:val="000D774B"/>
    <w:rsid w:val="000D7AFC"/>
    <w:rsid w:val="000D7F76"/>
    <w:rsid w:val="000E02FE"/>
    <w:rsid w:val="000E0AD7"/>
    <w:rsid w:val="000E0D98"/>
    <w:rsid w:val="000E0DD1"/>
    <w:rsid w:val="000E1157"/>
    <w:rsid w:val="000E1C37"/>
    <w:rsid w:val="000E2E6C"/>
    <w:rsid w:val="000E2ECB"/>
    <w:rsid w:val="000E3503"/>
    <w:rsid w:val="000E445B"/>
    <w:rsid w:val="000E4875"/>
    <w:rsid w:val="000E50C7"/>
    <w:rsid w:val="000E58C4"/>
    <w:rsid w:val="000E5B48"/>
    <w:rsid w:val="000E5DF9"/>
    <w:rsid w:val="000E6656"/>
    <w:rsid w:val="000E7C01"/>
    <w:rsid w:val="000F0267"/>
    <w:rsid w:val="000F0B93"/>
    <w:rsid w:val="000F1454"/>
    <w:rsid w:val="000F2A7B"/>
    <w:rsid w:val="000F3246"/>
    <w:rsid w:val="000F391A"/>
    <w:rsid w:val="000F3981"/>
    <w:rsid w:val="000F3C62"/>
    <w:rsid w:val="000F5837"/>
    <w:rsid w:val="000F6880"/>
    <w:rsid w:val="000F6B7E"/>
    <w:rsid w:val="000F7AC6"/>
    <w:rsid w:val="00100EF8"/>
    <w:rsid w:val="001015C4"/>
    <w:rsid w:val="001025C4"/>
    <w:rsid w:val="00102C0D"/>
    <w:rsid w:val="00103D41"/>
    <w:rsid w:val="00103F06"/>
    <w:rsid w:val="001041C1"/>
    <w:rsid w:val="001050CA"/>
    <w:rsid w:val="00106497"/>
    <w:rsid w:val="001077C3"/>
    <w:rsid w:val="0011035A"/>
    <w:rsid w:val="0011063F"/>
    <w:rsid w:val="00110667"/>
    <w:rsid w:val="00110760"/>
    <w:rsid w:val="00110A69"/>
    <w:rsid w:val="00110E34"/>
    <w:rsid w:val="0011259A"/>
    <w:rsid w:val="00112D17"/>
    <w:rsid w:val="00112DD6"/>
    <w:rsid w:val="00114307"/>
    <w:rsid w:val="00114557"/>
    <w:rsid w:val="00115502"/>
    <w:rsid w:val="0011568C"/>
    <w:rsid w:val="001166BE"/>
    <w:rsid w:val="001176DD"/>
    <w:rsid w:val="00117D07"/>
    <w:rsid w:val="001205DB"/>
    <w:rsid w:val="00120B14"/>
    <w:rsid w:val="00121D4B"/>
    <w:rsid w:val="00121DF2"/>
    <w:rsid w:val="00124524"/>
    <w:rsid w:val="001251D3"/>
    <w:rsid w:val="00125838"/>
    <w:rsid w:val="00125B60"/>
    <w:rsid w:val="0012649C"/>
    <w:rsid w:val="00126EF9"/>
    <w:rsid w:val="00126F4B"/>
    <w:rsid w:val="001277FE"/>
    <w:rsid w:val="00130320"/>
    <w:rsid w:val="00130433"/>
    <w:rsid w:val="0013133B"/>
    <w:rsid w:val="001314DC"/>
    <w:rsid w:val="001316A5"/>
    <w:rsid w:val="0013250D"/>
    <w:rsid w:val="001329CE"/>
    <w:rsid w:val="00132AA0"/>
    <w:rsid w:val="00133504"/>
    <w:rsid w:val="00133A90"/>
    <w:rsid w:val="00135746"/>
    <w:rsid w:val="00135D9F"/>
    <w:rsid w:val="00135FBE"/>
    <w:rsid w:val="001369B3"/>
    <w:rsid w:val="00137162"/>
    <w:rsid w:val="001408F6"/>
    <w:rsid w:val="00140E11"/>
    <w:rsid w:val="00141196"/>
    <w:rsid w:val="001411F4"/>
    <w:rsid w:val="00141B1A"/>
    <w:rsid w:val="00141DB4"/>
    <w:rsid w:val="00143575"/>
    <w:rsid w:val="001444DC"/>
    <w:rsid w:val="0014499E"/>
    <w:rsid w:val="00144EC5"/>
    <w:rsid w:val="00145790"/>
    <w:rsid w:val="00146E0A"/>
    <w:rsid w:val="00147857"/>
    <w:rsid w:val="00147ED7"/>
    <w:rsid w:val="00150E6A"/>
    <w:rsid w:val="0015136C"/>
    <w:rsid w:val="001528DE"/>
    <w:rsid w:val="001529F0"/>
    <w:rsid w:val="00152A5A"/>
    <w:rsid w:val="0015327A"/>
    <w:rsid w:val="00153E9B"/>
    <w:rsid w:val="001549B5"/>
    <w:rsid w:val="00155515"/>
    <w:rsid w:val="001558F4"/>
    <w:rsid w:val="00156A22"/>
    <w:rsid w:val="00157355"/>
    <w:rsid w:val="001606A7"/>
    <w:rsid w:val="00161451"/>
    <w:rsid w:val="00161701"/>
    <w:rsid w:val="0016186A"/>
    <w:rsid w:val="00161BDB"/>
    <w:rsid w:val="00162212"/>
    <w:rsid w:val="00162C63"/>
    <w:rsid w:val="00164574"/>
    <w:rsid w:val="001647B2"/>
    <w:rsid w:val="001649B7"/>
    <w:rsid w:val="00166689"/>
    <w:rsid w:val="0016695F"/>
    <w:rsid w:val="001670EC"/>
    <w:rsid w:val="0016722A"/>
    <w:rsid w:val="0016797B"/>
    <w:rsid w:val="0017133C"/>
    <w:rsid w:val="00171E17"/>
    <w:rsid w:val="001728F5"/>
    <w:rsid w:val="00172C44"/>
    <w:rsid w:val="0017300D"/>
    <w:rsid w:val="0017328C"/>
    <w:rsid w:val="001748AC"/>
    <w:rsid w:val="00175005"/>
    <w:rsid w:val="00175A3A"/>
    <w:rsid w:val="00175A92"/>
    <w:rsid w:val="00175D80"/>
    <w:rsid w:val="00176A53"/>
    <w:rsid w:val="00176E5D"/>
    <w:rsid w:val="00180137"/>
    <w:rsid w:val="001801ED"/>
    <w:rsid w:val="00180CDD"/>
    <w:rsid w:val="00181DB8"/>
    <w:rsid w:val="00181F3D"/>
    <w:rsid w:val="0018208E"/>
    <w:rsid w:val="001824DF"/>
    <w:rsid w:val="00182D3C"/>
    <w:rsid w:val="0018342E"/>
    <w:rsid w:val="001834FC"/>
    <w:rsid w:val="00183996"/>
    <w:rsid w:val="00186358"/>
    <w:rsid w:val="00186B54"/>
    <w:rsid w:val="00187B54"/>
    <w:rsid w:val="00190652"/>
    <w:rsid w:val="0019099C"/>
    <w:rsid w:val="00190BD3"/>
    <w:rsid w:val="001927DB"/>
    <w:rsid w:val="001929C2"/>
    <w:rsid w:val="00192D28"/>
    <w:rsid w:val="00193214"/>
    <w:rsid w:val="00195D2E"/>
    <w:rsid w:val="00195F5B"/>
    <w:rsid w:val="00196ABC"/>
    <w:rsid w:val="00196B08"/>
    <w:rsid w:val="00196BC1"/>
    <w:rsid w:val="00197B0D"/>
    <w:rsid w:val="00197D37"/>
    <w:rsid w:val="00197F15"/>
    <w:rsid w:val="001A061F"/>
    <w:rsid w:val="001A0B78"/>
    <w:rsid w:val="001A147C"/>
    <w:rsid w:val="001A1504"/>
    <w:rsid w:val="001A247B"/>
    <w:rsid w:val="001A2504"/>
    <w:rsid w:val="001A2BE5"/>
    <w:rsid w:val="001A3124"/>
    <w:rsid w:val="001A3784"/>
    <w:rsid w:val="001A37E5"/>
    <w:rsid w:val="001A4339"/>
    <w:rsid w:val="001A5368"/>
    <w:rsid w:val="001A5D80"/>
    <w:rsid w:val="001A5E1E"/>
    <w:rsid w:val="001A6F11"/>
    <w:rsid w:val="001B0291"/>
    <w:rsid w:val="001B041A"/>
    <w:rsid w:val="001B11BC"/>
    <w:rsid w:val="001B2CE3"/>
    <w:rsid w:val="001B3232"/>
    <w:rsid w:val="001B3BE1"/>
    <w:rsid w:val="001B3F52"/>
    <w:rsid w:val="001B426C"/>
    <w:rsid w:val="001B45DE"/>
    <w:rsid w:val="001B4E37"/>
    <w:rsid w:val="001B6155"/>
    <w:rsid w:val="001B6A8B"/>
    <w:rsid w:val="001B6B0B"/>
    <w:rsid w:val="001B6CA6"/>
    <w:rsid w:val="001B76B0"/>
    <w:rsid w:val="001B77F0"/>
    <w:rsid w:val="001B7CD0"/>
    <w:rsid w:val="001C1B44"/>
    <w:rsid w:val="001C1D95"/>
    <w:rsid w:val="001C227F"/>
    <w:rsid w:val="001C28C5"/>
    <w:rsid w:val="001C3869"/>
    <w:rsid w:val="001C39BC"/>
    <w:rsid w:val="001C3A29"/>
    <w:rsid w:val="001C4C5F"/>
    <w:rsid w:val="001C5086"/>
    <w:rsid w:val="001C597B"/>
    <w:rsid w:val="001C59FF"/>
    <w:rsid w:val="001C5F57"/>
    <w:rsid w:val="001C6503"/>
    <w:rsid w:val="001C6EA0"/>
    <w:rsid w:val="001C7D6A"/>
    <w:rsid w:val="001D082B"/>
    <w:rsid w:val="001D0CA3"/>
    <w:rsid w:val="001D1C0A"/>
    <w:rsid w:val="001D217E"/>
    <w:rsid w:val="001D24B8"/>
    <w:rsid w:val="001D32A1"/>
    <w:rsid w:val="001D3803"/>
    <w:rsid w:val="001D63B8"/>
    <w:rsid w:val="001D6711"/>
    <w:rsid w:val="001D6772"/>
    <w:rsid w:val="001D6B4E"/>
    <w:rsid w:val="001D6C35"/>
    <w:rsid w:val="001D768A"/>
    <w:rsid w:val="001D7E49"/>
    <w:rsid w:val="001D7E97"/>
    <w:rsid w:val="001E12F3"/>
    <w:rsid w:val="001E17AA"/>
    <w:rsid w:val="001E1AB3"/>
    <w:rsid w:val="001E252C"/>
    <w:rsid w:val="001E27B1"/>
    <w:rsid w:val="001E39BA"/>
    <w:rsid w:val="001E3C0F"/>
    <w:rsid w:val="001E463A"/>
    <w:rsid w:val="001E4AA7"/>
    <w:rsid w:val="001E533A"/>
    <w:rsid w:val="001E5AD7"/>
    <w:rsid w:val="001E6408"/>
    <w:rsid w:val="001E6B5C"/>
    <w:rsid w:val="001E72A5"/>
    <w:rsid w:val="001E76D8"/>
    <w:rsid w:val="001E78A9"/>
    <w:rsid w:val="001F0134"/>
    <w:rsid w:val="001F1C47"/>
    <w:rsid w:val="001F27D8"/>
    <w:rsid w:val="001F2C1A"/>
    <w:rsid w:val="001F2CBF"/>
    <w:rsid w:val="001F36B6"/>
    <w:rsid w:val="001F46ED"/>
    <w:rsid w:val="001F5C83"/>
    <w:rsid w:val="001F5DF4"/>
    <w:rsid w:val="001F67A7"/>
    <w:rsid w:val="001F7378"/>
    <w:rsid w:val="001F7FCE"/>
    <w:rsid w:val="00200BC2"/>
    <w:rsid w:val="00200C0A"/>
    <w:rsid w:val="002021CA"/>
    <w:rsid w:val="00202C23"/>
    <w:rsid w:val="002031A8"/>
    <w:rsid w:val="00203238"/>
    <w:rsid w:val="0020330E"/>
    <w:rsid w:val="002042A5"/>
    <w:rsid w:val="0020448F"/>
    <w:rsid w:val="002050FD"/>
    <w:rsid w:val="0020511A"/>
    <w:rsid w:val="002054A0"/>
    <w:rsid w:val="00205623"/>
    <w:rsid w:val="00205EE1"/>
    <w:rsid w:val="00207533"/>
    <w:rsid w:val="00207A22"/>
    <w:rsid w:val="00210066"/>
    <w:rsid w:val="00210725"/>
    <w:rsid w:val="00210E25"/>
    <w:rsid w:val="0021138F"/>
    <w:rsid w:val="00211FE5"/>
    <w:rsid w:val="00212911"/>
    <w:rsid w:val="00214805"/>
    <w:rsid w:val="00215B82"/>
    <w:rsid w:val="002179D2"/>
    <w:rsid w:val="00217DFB"/>
    <w:rsid w:val="00217E55"/>
    <w:rsid w:val="00220E8E"/>
    <w:rsid w:val="002211BA"/>
    <w:rsid w:val="00222CAC"/>
    <w:rsid w:val="00222F0E"/>
    <w:rsid w:val="002232DB"/>
    <w:rsid w:val="00223409"/>
    <w:rsid w:val="00224074"/>
    <w:rsid w:val="002254BB"/>
    <w:rsid w:val="00225C32"/>
    <w:rsid w:val="00226171"/>
    <w:rsid w:val="0022619D"/>
    <w:rsid w:val="0022619F"/>
    <w:rsid w:val="00226393"/>
    <w:rsid w:val="002268B4"/>
    <w:rsid w:val="00226A59"/>
    <w:rsid w:val="00226FBD"/>
    <w:rsid w:val="002279D9"/>
    <w:rsid w:val="0023028E"/>
    <w:rsid w:val="00230875"/>
    <w:rsid w:val="00230B1B"/>
    <w:rsid w:val="00232295"/>
    <w:rsid w:val="0023269D"/>
    <w:rsid w:val="002327FF"/>
    <w:rsid w:val="00233C6F"/>
    <w:rsid w:val="002341AA"/>
    <w:rsid w:val="00234807"/>
    <w:rsid w:val="00236192"/>
    <w:rsid w:val="00236743"/>
    <w:rsid w:val="00236864"/>
    <w:rsid w:val="0024091C"/>
    <w:rsid w:val="002435AA"/>
    <w:rsid w:val="0024482A"/>
    <w:rsid w:val="00244ADE"/>
    <w:rsid w:val="0024528C"/>
    <w:rsid w:val="00245DAA"/>
    <w:rsid w:val="0024633A"/>
    <w:rsid w:val="00246445"/>
    <w:rsid w:val="0024764D"/>
    <w:rsid w:val="00250735"/>
    <w:rsid w:val="00251BEF"/>
    <w:rsid w:val="00251F77"/>
    <w:rsid w:val="002520A8"/>
    <w:rsid w:val="00252DFC"/>
    <w:rsid w:val="0025375D"/>
    <w:rsid w:val="002539B3"/>
    <w:rsid w:val="00254378"/>
    <w:rsid w:val="002546D2"/>
    <w:rsid w:val="002553A2"/>
    <w:rsid w:val="00255594"/>
    <w:rsid w:val="00255739"/>
    <w:rsid w:val="00255ACC"/>
    <w:rsid w:val="00255BEC"/>
    <w:rsid w:val="00256F5F"/>
    <w:rsid w:val="00257F44"/>
    <w:rsid w:val="0026020E"/>
    <w:rsid w:val="00260285"/>
    <w:rsid w:val="00260629"/>
    <w:rsid w:val="002607BB"/>
    <w:rsid w:val="00260809"/>
    <w:rsid w:val="00260D64"/>
    <w:rsid w:val="0026106D"/>
    <w:rsid w:val="002613B4"/>
    <w:rsid w:val="002631FC"/>
    <w:rsid w:val="002649BF"/>
    <w:rsid w:val="00264CAA"/>
    <w:rsid w:val="00265FB8"/>
    <w:rsid w:val="0026647E"/>
    <w:rsid w:val="00266C67"/>
    <w:rsid w:val="00267002"/>
    <w:rsid w:val="00267657"/>
    <w:rsid w:val="00267FE6"/>
    <w:rsid w:val="0027007C"/>
    <w:rsid w:val="0027099D"/>
    <w:rsid w:val="0027137B"/>
    <w:rsid w:val="002719C9"/>
    <w:rsid w:val="00272903"/>
    <w:rsid w:val="00272940"/>
    <w:rsid w:val="0027347F"/>
    <w:rsid w:val="002736D3"/>
    <w:rsid w:val="00273DB1"/>
    <w:rsid w:val="00273FA2"/>
    <w:rsid w:val="002741A5"/>
    <w:rsid w:val="00275170"/>
    <w:rsid w:val="0027554D"/>
    <w:rsid w:val="0027566F"/>
    <w:rsid w:val="00275D8D"/>
    <w:rsid w:val="00275F44"/>
    <w:rsid w:val="0027600C"/>
    <w:rsid w:val="002760D8"/>
    <w:rsid w:val="00276CE9"/>
    <w:rsid w:val="00277315"/>
    <w:rsid w:val="002775EA"/>
    <w:rsid w:val="00277845"/>
    <w:rsid w:val="00280109"/>
    <w:rsid w:val="00281136"/>
    <w:rsid w:val="002819C4"/>
    <w:rsid w:val="002829B7"/>
    <w:rsid w:val="00282ADA"/>
    <w:rsid w:val="00282C35"/>
    <w:rsid w:val="00282F90"/>
    <w:rsid w:val="002833F7"/>
    <w:rsid w:val="00283BF4"/>
    <w:rsid w:val="00283D65"/>
    <w:rsid w:val="00284DED"/>
    <w:rsid w:val="00286174"/>
    <w:rsid w:val="00286657"/>
    <w:rsid w:val="00286AD1"/>
    <w:rsid w:val="00287078"/>
    <w:rsid w:val="0028760C"/>
    <w:rsid w:val="00287A47"/>
    <w:rsid w:val="002904FA"/>
    <w:rsid w:val="002906B3"/>
    <w:rsid w:val="0029118C"/>
    <w:rsid w:val="002930CE"/>
    <w:rsid w:val="00293285"/>
    <w:rsid w:val="00293635"/>
    <w:rsid w:val="00293BDA"/>
    <w:rsid w:val="00295273"/>
    <w:rsid w:val="00295F85"/>
    <w:rsid w:val="002960D0"/>
    <w:rsid w:val="002964ED"/>
    <w:rsid w:val="00296949"/>
    <w:rsid w:val="00297526"/>
    <w:rsid w:val="002A16E4"/>
    <w:rsid w:val="002A2354"/>
    <w:rsid w:val="002A2CC9"/>
    <w:rsid w:val="002A410F"/>
    <w:rsid w:val="002A4BA3"/>
    <w:rsid w:val="002A4C43"/>
    <w:rsid w:val="002A59E5"/>
    <w:rsid w:val="002A5C26"/>
    <w:rsid w:val="002A5FB5"/>
    <w:rsid w:val="002A655A"/>
    <w:rsid w:val="002A6D4C"/>
    <w:rsid w:val="002A7535"/>
    <w:rsid w:val="002A7DEF"/>
    <w:rsid w:val="002B03D2"/>
    <w:rsid w:val="002B0DEE"/>
    <w:rsid w:val="002B10DB"/>
    <w:rsid w:val="002B203B"/>
    <w:rsid w:val="002B231A"/>
    <w:rsid w:val="002B2854"/>
    <w:rsid w:val="002B3288"/>
    <w:rsid w:val="002B376D"/>
    <w:rsid w:val="002B3A51"/>
    <w:rsid w:val="002B3FEC"/>
    <w:rsid w:val="002B4106"/>
    <w:rsid w:val="002B53C5"/>
    <w:rsid w:val="002B6230"/>
    <w:rsid w:val="002B6546"/>
    <w:rsid w:val="002B7264"/>
    <w:rsid w:val="002B74F7"/>
    <w:rsid w:val="002C07D7"/>
    <w:rsid w:val="002C0B74"/>
    <w:rsid w:val="002C1A70"/>
    <w:rsid w:val="002C1E22"/>
    <w:rsid w:val="002C3230"/>
    <w:rsid w:val="002C358E"/>
    <w:rsid w:val="002C35AF"/>
    <w:rsid w:val="002C4087"/>
    <w:rsid w:val="002C4BFA"/>
    <w:rsid w:val="002D07F8"/>
    <w:rsid w:val="002D0B52"/>
    <w:rsid w:val="002D102A"/>
    <w:rsid w:val="002D21AA"/>
    <w:rsid w:val="002D2A2A"/>
    <w:rsid w:val="002D41F1"/>
    <w:rsid w:val="002D4330"/>
    <w:rsid w:val="002D4CE9"/>
    <w:rsid w:val="002D4FDD"/>
    <w:rsid w:val="002D57AB"/>
    <w:rsid w:val="002D59E7"/>
    <w:rsid w:val="002D5EC8"/>
    <w:rsid w:val="002D61AC"/>
    <w:rsid w:val="002D7D9D"/>
    <w:rsid w:val="002E0176"/>
    <w:rsid w:val="002E04D1"/>
    <w:rsid w:val="002E0D35"/>
    <w:rsid w:val="002E2363"/>
    <w:rsid w:val="002E348E"/>
    <w:rsid w:val="002E40AB"/>
    <w:rsid w:val="002E47B9"/>
    <w:rsid w:val="002E6957"/>
    <w:rsid w:val="002E7120"/>
    <w:rsid w:val="002E7BE7"/>
    <w:rsid w:val="002E7D13"/>
    <w:rsid w:val="002F0EF5"/>
    <w:rsid w:val="002F1834"/>
    <w:rsid w:val="002F2B95"/>
    <w:rsid w:val="002F2BE2"/>
    <w:rsid w:val="002F3303"/>
    <w:rsid w:val="002F43D2"/>
    <w:rsid w:val="002F5250"/>
    <w:rsid w:val="002F7D10"/>
    <w:rsid w:val="002F7D52"/>
    <w:rsid w:val="0030020D"/>
    <w:rsid w:val="0030133D"/>
    <w:rsid w:val="003013FD"/>
    <w:rsid w:val="0030167B"/>
    <w:rsid w:val="003017BB"/>
    <w:rsid w:val="0030192D"/>
    <w:rsid w:val="00302202"/>
    <w:rsid w:val="0030292E"/>
    <w:rsid w:val="00303D48"/>
    <w:rsid w:val="00303EAD"/>
    <w:rsid w:val="003046BF"/>
    <w:rsid w:val="0030482F"/>
    <w:rsid w:val="00305139"/>
    <w:rsid w:val="0030556A"/>
    <w:rsid w:val="003060A6"/>
    <w:rsid w:val="003063A8"/>
    <w:rsid w:val="00307AF6"/>
    <w:rsid w:val="00307FAB"/>
    <w:rsid w:val="0031074A"/>
    <w:rsid w:val="0031140F"/>
    <w:rsid w:val="0031272D"/>
    <w:rsid w:val="00312FED"/>
    <w:rsid w:val="00313C45"/>
    <w:rsid w:val="00314383"/>
    <w:rsid w:val="00315072"/>
    <w:rsid w:val="003150FC"/>
    <w:rsid w:val="0031680B"/>
    <w:rsid w:val="00316E5E"/>
    <w:rsid w:val="00317D31"/>
    <w:rsid w:val="00317D52"/>
    <w:rsid w:val="00321597"/>
    <w:rsid w:val="003215C6"/>
    <w:rsid w:val="00322492"/>
    <w:rsid w:val="00323C02"/>
    <w:rsid w:val="00323DE1"/>
    <w:rsid w:val="00324053"/>
    <w:rsid w:val="003242F5"/>
    <w:rsid w:val="00325171"/>
    <w:rsid w:val="00325A54"/>
    <w:rsid w:val="00325D0F"/>
    <w:rsid w:val="003264A7"/>
    <w:rsid w:val="00326657"/>
    <w:rsid w:val="00327AE3"/>
    <w:rsid w:val="00331191"/>
    <w:rsid w:val="003324F0"/>
    <w:rsid w:val="00332905"/>
    <w:rsid w:val="00333951"/>
    <w:rsid w:val="00333E04"/>
    <w:rsid w:val="003347AE"/>
    <w:rsid w:val="00334A40"/>
    <w:rsid w:val="00335148"/>
    <w:rsid w:val="00335214"/>
    <w:rsid w:val="00335369"/>
    <w:rsid w:val="00335525"/>
    <w:rsid w:val="00335BA6"/>
    <w:rsid w:val="00335DE3"/>
    <w:rsid w:val="00335E5C"/>
    <w:rsid w:val="00337158"/>
    <w:rsid w:val="003379A1"/>
    <w:rsid w:val="003406E9"/>
    <w:rsid w:val="00341A6B"/>
    <w:rsid w:val="00341F50"/>
    <w:rsid w:val="00343B61"/>
    <w:rsid w:val="00343D6D"/>
    <w:rsid w:val="0034407E"/>
    <w:rsid w:val="00344A94"/>
    <w:rsid w:val="00345CD5"/>
    <w:rsid w:val="003467FC"/>
    <w:rsid w:val="00350D10"/>
    <w:rsid w:val="00350D63"/>
    <w:rsid w:val="003528ED"/>
    <w:rsid w:val="0035389E"/>
    <w:rsid w:val="00354C13"/>
    <w:rsid w:val="00355056"/>
    <w:rsid w:val="0035533F"/>
    <w:rsid w:val="003555A3"/>
    <w:rsid w:val="00355FAB"/>
    <w:rsid w:val="00356224"/>
    <w:rsid w:val="003565FD"/>
    <w:rsid w:val="00356F0D"/>
    <w:rsid w:val="00357CD9"/>
    <w:rsid w:val="00357F0A"/>
    <w:rsid w:val="00360A39"/>
    <w:rsid w:val="00361051"/>
    <w:rsid w:val="00361BA0"/>
    <w:rsid w:val="00361D9E"/>
    <w:rsid w:val="00361DC7"/>
    <w:rsid w:val="00362A4F"/>
    <w:rsid w:val="00364C6B"/>
    <w:rsid w:val="00364F3B"/>
    <w:rsid w:val="0036592F"/>
    <w:rsid w:val="00365AB1"/>
    <w:rsid w:val="00366343"/>
    <w:rsid w:val="00366530"/>
    <w:rsid w:val="003666C1"/>
    <w:rsid w:val="00367369"/>
    <w:rsid w:val="00367A65"/>
    <w:rsid w:val="003704EA"/>
    <w:rsid w:val="003706D7"/>
    <w:rsid w:val="00372274"/>
    <w:rsid w:val="00372911"/>
    <w:rsid w:val="0037399A"/>
    <w:rsid w:val="00373A4E"/>
    <w:rsid w:val="003752EC"/>
    <w:rsid w:val="00375D95"/>
    <w:rsid w:val="003762E4"/>
    <w:rsid w:val="0037659D"/>
    <w:rsid w:val="00376FF2"/>
    <w:rsid w:val="00377C82"/>
    <w:rsid w:val="003803AE"/>
    <w:rsid w:val="0038108F"/>
    <w:rsid w:val="00381C63"/>
    <w:rsid w:val="003829F7"/>
    <w:rsid w:val="00383799"/>
    <w:rsid w:val="00384594"/>
    <w:rsid w:val="00384AD6"/>
    <w:rsid w:val="00385A42"/>
    <w:rsid w:val="00386908"/>
    <w:rsid w:val="00386E93"/>
    <w:rsid w:val="003875A0"/>
    <w:rsid w:val="00387616"/>
    <w:rsid w:val="00387EF6"/>
    <w:rsid w:val="00387F0D"/>
    <w:rsid w:val="00390CF4"/>
    <w:rsid w:val="00391128"/>
    <w:rsid w:val="0039187A"/>
    <w:rsid w:val="0039240A"/>
    <w:rsid w:val="00392729"/>
    <w:rsid w:val="0039327F"/>
    <w:rsid w:val="00394723"/>
    <w:rsid w:val="00395FE0"/>
    <w:rsid w:val="003969A6"/>
    <w:rsid w:val="0039714B"/>
    <w:rsid w:val="00397210"/>
    <w:rsid w:val="00397AFD"/>
    <w:rsid w:val="00397C62"/>
    <w:rsid w:val="003A05A0"/>
    <w:rsid w:val="003A101E"/>
    <w:rsid w:val="003A131F"/>
    <w:rsid w:val="003A15A1"/>
    <w:rsid w:val="003A20F8"/>
    <w:rsid w:val="003A3831"/>
    <w:rsid w:val="003A3BE2"/>
    <w:rsid w:val="003A4EE9"/>
    <w:rsid w:val="003A541F"/>
    <w:rsid w:val="003A5904"/>
    <w:rsid w:val="003A6462"/>
    <w:rsid w:val="003A65F5"/>
    <w:rsid w:val="003A7981"/>
    <w:rsid w:val="003A7EBE"/>
    <w:rsid w:val="003B0085"/>
    <w:rsid w:val="003B08CE"/>
    <w:rsid w:val="003B1041"/>
    <w:rsid w:val="003B17D1"/>
    <w:rsid w:val="003B1F02"/>
    <w:rsid w:val="003B23DA"/>
    <w:rsid w:val="003B2FBC"/>
    <w:rsid w:val="003B2FDF"/>
    <w:rsid w:val="003B327A"/>
    <w:rsid w:val="003B3712"/>
    <w:rsid w:val="003B3ACA"/>
    <w:rsid w:val="003B3EAD"/>
    <w:rsid w:val="003B439C"/>
    <w:rsid w:val="003B442B"/>
    <w:rsid w:val="003B48EA"/>
    <w:rsid w:val="003B6336"/>
    <w:rsid w:val="003B6EE1"/>
    <w:rsid w:val="003B7D3A"/>
    <w:rsid w:val="003C0C94"/>
    <w:rsid w:val="003C0E99"/>
    <w:rsid w:val="003C108F"/>
    <w:rsid w:val="003C1105"/>
    <w:rsid w:val="003C1F42"/>
    <w:rsid w:val="003C266B"/>
    <w:rsid w:val="003C2724"/>
    <w:rsid w:val="003C31BA"/>
    <w:rsid w:val="003C3CFF"/>
    <w:rsid w:val="003C3F54"/>
    <w:rsid w:val="003C5D92"/>
    <w:rsid w:val="003C5E36"/>
    <w:rsid w:val="003C684B"/>
    <w:rsid w:val="003C68AB"/>
    <w:rsid w:val="003C6AB0"/>
    <w:rsid w:val="003C74E1"/>
    <w:rsid w:val="003D0058"/>
    <w:rsid w:val="003D062C"/>
    <w:rsid w:val="003D092A"/>
    <w:rsid w:val="003D0EE4"/>
    <w:rsid w:val="003D2709"/>
    <w:rsid w:val="003D387A"/>
    <w:rsid w:val="003D4203"/>
    <w:rsid w:val="003D5A0C"/>
    <w:rsid w:val="003D60B9"/>
    <w:rsid w:val="003D6CE3"/>
    <w:rsid w:val="003D7346"/>
    <w:rsid w:val="003E0115"/>
    <w:rsid w:val="003E082A"/>
    <w:rsid w:val="003E0884"/>
    <w:rsid w:val="003E0EBA"/>
    <w:rsid w:val="003E12E2"/>
    <w:rsid w:val="003E13EC"/>
    <w:rsid w:val="003E1942"/>
    <w:rsid w:val="003E1959"/>
    <w:rsid w:val="003E28F4"/>
    <w:rsid w:val="003E2DD2"/>
    <w:rsid w:val="003E2F2A"/>
    <w:rsid w:val="003E33A2"/>
    <w:rsid w:val="003E3E67"/>
    <w:rsid w:val="003E47D5"/>
    <w:rsid w:val="003E48F7"/>
    <w:rsid w:val="003E5045"/>
    <w:rsid w:val="003E5B7A"/>
    <w:rsid w:val="003E737D"/>
    <w:rsid w:val="003E73BF"/>
    <w:rsid w:val="003E7E74"/>
    <w:rsid w:val="003E7E9A"/>
    <w:rsid w:val="003F0243"/>
    <w:rsid w:val="003F04D4"/>
    <w:rsid w:val="003F0D6E"/>
    <w:rsid w:val="003F116F"/>
    <w:rsid w:val="003F1333"/>
    <w:rsid w:val="003F14BD"/>
    <w:rsid w:val="003F1D6B"/>
    <w:rsid w:val="003F1EB3"/>
    <w:rsid w:val="003F2F13"/>
    <w:rsid w:val="003F2FEB"/>
    <w:rsid w:val="003F408F"/>
    <w:rsid w:val="003F441E"/>
    <w:rsid w:val="003F4AEE"/>
    <w:rsid w:val="003F5D05"/>
    <w:rsid w:val="003F5EBF"/>
    <w:rsid w:val="003F72B1"/>
    <w:rsid w:val="003F753F"/>
    <w:rsid w:val="003F7755"/>
    <w:rsid w:val="003F77ED"/>
    <w:rsid w:val="00400554"/>
    <w:rsid w:val="004012A3"/>
    <w:rsid w:val="00401870"/>
    <w:rsid w:val="00402F38"/>
    <w:rsid w:val="00403506"/>
    <w:rsid w:val="004040D9"/>
    <w:rsid w:val="004044C6"/>
    <w:rsid w:val="004051ED"/>
    <w:rsid w:val="00405BD4"/>
    <w:rsid w:val="00406E20"/>
    <w:rsid w:val="00406E69"/>
    <w:rsid w:val="0040798B"/>
    <w:rsid w:val="00407BC3"/>
    <w:rsid w:val="00410805"/>
    <w:rsid w:val="00411694"/>
    <w:rsid w:val="00411A46"/>
    <w:rsid w:val="004122E8"/>
    <w:rsid w:val="00412DBC"/>
    <w:rsid w:val="00412F8D"/>
    <w:rsid w:val="00413712"/>
    <w:rsid w:val="00413B9D"/>
    <w:rsid w:val="00413D3F"/>
    <w:rsid w:val="0041408B"/>
    <w:rsid w:val="004143B9"/>
    <w:rsid w:val="00414622"/>
    <w:rsid w:val="00414900"/>
    <w:rsid w:val="0041506C"/>
    <w:rsid w:val="0041541B"/>
    <w:rsid w:val="00415588"/>
    <w:rsid w:val="004159FF"/>
    <w:rsid w:val="00416028"/>
    <w:rsid w:val="004166D9"/>
    <w:rsid w:val="00416C56"/>
    <w:rsid w:val="00416E3D"/>
    <w:rsid w:val="0041738F"/>
    <w:rsid w:val="004179FE"/>
    <w:rsid w:val="004222AE"/>
    <w:rsid w:val="004235F0"/>
    <w:rsid w:val="00423B56"/>
    <w:rsid w:val="00423FBC"/>
    <w:rsid w:val="00424346"/>
    <w:rsid w:val="00424DC0"/>
    <w:rsid w:val="00424EA2"/>
    <w:rsid w:val="00425649"/>
    <w:rsid w:val="004257EB"/>
    <w:rsid w:val="00425912"/>
    <w:rsid w:val="00425E67"/>
    <w:rsid w:val="00426E87"/>
    <w:rsid w:val="00426F50"/>
    <w:rsid w:val="004271F1"/>
    <w:rsid w:val="00427C7C"/>
    <w:rsid w:val="00427D73"/>
    <w:rsid w:val="00430206"/>
    <w:rsid w:val="004304E4"/>
    <w:rsid w:val="004306FC"/>
    <w:rsid w:val="00431692"/>
    <w:rsid w:val="0043199E"/>
    <w:rsid w:val="00432226"/>
    <w:rsid w:val="0043224C"/>
    <w:rsid w:val="00432A24"/>
    <w:rsid w:val="004345C8"/>
    <w:rsid w:val="0043499D"/>
    <w:rsid w:val="00434A59"/>
    <w:rsid w:val="00434F88"/>
    <w:rsid w:val="0043513C"/>
    <w:rsid w:val="00435A67"/>
    <w:rsid w:val="00435AF2"/>
    <w:rsid w:val="004363E6"/>
    <w:rsid w:val="004408E4"/>
    <w:rsid w:val="00440AE6"/>
    <w:rsid w:val="004414DD"/>
    <w:rsid w:val="00441F3B"/>
    <w:rsid w:val="004422B3"/>
    <w:rsid w:val="004425F3"/>
    <w:rsid w:val="00442A4C"/>
    <w:rsid w:val="00442ACB"/>
    <w:rsid w:val="00442C95"/>
    <w:rsid w:val="004436B8"/>
    <w:rsid w:val="004447DE"/>
    <w:rsid w:val="004449AC"/>
    <w:rsid w:val="00445A7A"/>
    <w:rsid w:val="00446629"/>
    <w:rsid w:val="00446C60"/>
    <w:rsid w:val="004471E6"/>
    <w:rsid w:val="004476A1"/>
    <w:rsid w:val="004478CF"/>
    <w:rsid w:val="00450964"/>
    <w:rsid w:val="00450FAC"/>
    <w:rsid w:val="0045221B"/>
    <w:rsid w:val="00454B39"/>
    <w:rsid w:val="0045568C"/>
    <w:rsid w:val="00455CBC"/>
    <w:rsid w:val="00456ADF"/>
    <w:rsid w:val="00456EF5"/>
    <w:rsid w:val="004579D4"/>
    <w:rsid w:val="00460F16"/>
    <w:rsid w:val="004611B8"/>
    <w:rsid w:val="004614EC"/>
    <w:rsid w:val="0046292B"/>
    <w:rsid w:val="00463309"/>
    <w:rsid w:val="00463B02"/>
    <w:rsid w:val="004640C7"/>
    <w:rsid w:val="004650AF"/>
    <w:rsid w:val="004654A5"/>
    <w:rsid w:val="00465985"/>
    <w:rsid w:val="00466564"/>
    <w:rsid w:val="00466A81"/>
    <w:rsid w:val="00466B46"/>
    <w:rsid w:val="00466FD7"/>
    <w:rsid w:val="00467B8D"/>
    <w:rsid w:val="00467D0F"/>
    <w:rsid w:val="00470E24"/>
    <w:rsid w:val="00471498"/>
    <w:rsid w:val="004719EA"/>
    <w:rsid w:val="00471B00"/>
    <w:rsid w:val="00472182"/>
    <w:rsid w:val="004722EE"/>
    <w:rsid w:val="00472610"/>
    <w:rsid w:val="0047300F"/>
    <w:rsid w:val="004739D3"/>
    <w:rsid w:val="00473ED4"/>
    <w:rsid w:val="00473F4F"/>
    <w:rsid w:val="004748CE"/>
    <w:rsid w:val="00476033"/>
    <w:rsid w:val="00476275"/>
    <w:rsid w:val="00477878"/>
    <w:rsid w:val="00480FD5"/>
    <w:rsid w:val="00481968"/>
    <w:rsid w:val="004824B8"/>
    <w:rsid w:val="00482815"/>
    <w:rsid w:val="00483076"/>
    <w:rsid w:val="00483C81"/>
    <w:rsid w:val="004840EF"/>
    <w:rsid w:val="00484387"/>
    <w:rsid w:val="00484A9E"/>
    <w:rsid w:val="004851ED"/>
    <w:rsid w:val="0048608C"/>
    <w:rsid w:val="0049007D"/>
    <w:rsid w:val="004902B0"/>
    <w:rsid w:val="00490325"/>
    <w:rsid w:val="00490448"/>
    <w:rsid w:val="004906F8"/>
    <w:rsid w:val="004907BF"/>
    <w:rsid w:val="00490C14"/>
    <w:rsid w:val="0049110E"/>
    <w:rsid w:val="00491265"/>
    <w:rsid w:val="0049177D"/>
    <w:rsid w:val="00492532"/>
    <w:rsid w:val="00492E1B"/>
    <w:rsid w:val="00492E2B"/>
    <w:rsid w:val="00493052"/>
    <w:rsid w:val="0049374F"/>
    <w:rsid w:val="00493AE0"/>
    <w:rsid w:val="0049575E"/>
    <w:rsid w:val="004957EA"/>
    <w:rsid w:val="004958F8"/>
    <w:rsid w:val="00495F99"/>
    <w:rsid w:val="00497890"/>
    <w:rsid w:val="004A12FA"/>
    <w:rsid w:val="004A1A0E"/>
    <w:rsid w:val="004A217C"/>
    <w:rsid w:val="004A2300"/>
    <w:rsid w:val="004A2D7C"/>
    <w:rsid w:val="004A2F06"/>
    <w:rsid w:val="004A38C0"/>
    <w:rsid w:val="004A405B"/>
    <w:rsid w:val="004A4423"/>
    <w:rsid w:val="004A4AF4"/>
    <w:rsid w:val="004A5067"/>
    <w:rsid w:val="004A52CA"/>
    <w:rsid w:val="004A5EFB"/>
    <w:rsid w:val="004A6581"/>
    <w:rsid w:val="004A6FB8"/>
    <w:rsid w:val="004A7AFA"/>
    <w:rsid w:val="004B3727"/>
    <w:rsid w:val="004B38D1"/>
    <w:rsid w:val="004B3BB9"/>
    <w:rsid w:val="004B424C"/>
    <w:rsid w:val="004B5378"/>
    <w:rsid w:val="004B5593"/>
    <w:rsid w:val="004B5602"/>
    <w:rsid w:val="004B606B"/>
    <w:rsid w:val="004B6A22"/>
    <w:rsid w:val="004B6D54"/>
    <w:rsid w:val="004B75E9"/>
    <w:rsid w:val="004B7643"/>
    <w:rsid w:val="004B7671"/>
    <w:rsid w:val="004C073B"/>
    <w:rsid w:val="004C0EC8"/>
    <w:rsid w:val="004C28EE"/>
    <w:rsid w:val="004C3361"/>
    <w:rsid w:val="004C38F3"/>
    <w:rsid w:val="004C3C66"/>
    <w:rsid w:val="004C3CEB"/>
    <w:rsid w:val="004C3E5E"/>
    <w:rsid w:val="004C4512"/>
    <w:rsid w:val="004C4524"/>
    <w:rsid w:val="004C50A1"/>
    <w:rsid w:val="004C5C2F"/>
    <w:rsid w:val="004C5D6F"/>
    <w:rsid w:val="004C6540"/>
    <w:rsid w:val="004C66FA"/>
    <w:rsid w:val="004C78E5"/>
    <w:rsid w:val="004C79E0"/>
    <w:rsid w:val="004C7DAE"/>
    <w:rsid w:val="004D018B"/>
    <w:rsid w:val="004D063F"/>
    <w:rsid w:val="004D0AE8"/>
    <w:rsid w:val="004D0E02"/>
    <w:rsid w:val="004D15FA"/>
    <w:rsid w:val="004D193E"/>
    <w:rsid w:val="004D1B41"/>
    <w:rsid w:val="004D1CDE"/>
    <w:rsid w:val="004D3997"/>
    <w:rsid w:val="004D6214"/>
    <w:rsid w:val="004D693B"/>
    <w:rsid w:val="004D6D5C"/>
    <w:rsid w:val="004D6F51"/>
    <w:rsid w:val="004D7B44"/>
    <w:rsid w:val="004D7F98"/>
    <w:rsid w:val="004E0285"/>
    <w:rsid w:val="004E0409"/>
    <w:rsid w:val="004E0521"/>
    <w:rsid w:val="004E0EB7"/>
    <w:rsid w:val="004E0EDE"/>
    <w:rsid w:val="004E315D"/>
    <w:rsid w:val="004E371D"/>
    <w:rsid w:val="004E4333"/>
    <w:rsid w:val="004E4674"/>
    <w:rsid w:val="004E4B75"/>
    <w:rsid w:val="004E4BAD"/>
    <w:rsid w:val="004E4E1A"/>
    <w:rsid w:val="004E618A"/>
    <w:rsid w:val="004E6BE2"/>
    <w:rsid w:val="004E7146"/>
    <w:rsid w:val="004E72CE"/>
    <w:rsid w:val="004F02F8"/>
    <w:rsid w:val="004F0C4C"/>
    <w:rsid w:val="004F0EB7"/>
    <w:rsid w:val="004F1EEF"/>
    <w:rsid w:val="004F3617"/>
    <w:rsid w:val="004F3AF2"/>
    <w:rsid w:val="004F4CD4"/>
    <w:rsid w:val="004F615B"/>
    <w:rsid w:val="004F646A"/>
    <w:rsid w:val="004F7B71"/>
    <w:rsid w:val="004F7DD7"/>
    <w:rsid w:val="005000CF"/>
    <w:rsid w:val="00500800"/>
    <w:rsid w:val="005014CF"/>
    <w:rsid w:val="00501C7E"/>
    <w:rsid w:val="00505332"/>
    <w:rsid w:val="0050535A"/>
    <w:rsid w:val="00505B53"/>
    <w:rsid w:val="0050668C"/>
    <w:rsid w:val="005069AB"/>
    <w:rsid w:val="0050752E"/>
    <w:rsid w:val="005078A5"/>
    <w:rsid w:val="00507B02"/>
    <w:rsid w:val="00507F06"/>
    <w:rsid w:val="00507FB1"/>
    <w:rsid w:val="0051064C"/>
    <w:rsid w:val="00510B8D"/>
    <w:rsid w:val="00510ECA"/>
    <w:rsid w:val="0051154C"/>
    <w:rsid w:val="00512373"/>
    <w:rsid w:val="00512696"/>
    <w:rsid w:val="00512CA6"/>
    <w:rsid w:val="00512CB7"/>
    <w:rsid w:val="00512FB4"/>
    <w:rsid w:val="005134C2"/>
    <w:rsid w:val="00513FCF"/>
    <w:rsid w:val="00514657"/>
    <w:rsid w:val="0051525B"/>
    <w:rsid w:val="005160FF"/>
    <w:rsid w:val="00516446"/>
    <w:rsid w:val="00516A28"/>
    <w:rsid w:val="00516AD2"/>
    <w:rsid w:val="00516E3B"/>
    <w:rsid w:val="00516FB5"/>
    <w:rsid w:val="0051706A"/>
    <w:rsid w:val="00517C18"/>
    <w:rsid w:val="00517CBB"/>
    <w:rsid w:val="0052096F"/>
    <w:rsid w:val="00520A64"/>
    <w:rsid w:val="005216CD"/>
    <w:rsid w:val="00521841"/>
    <w:rsid w:val="00521F06"/>
    <w:rsid w:val="005223F8"/>
    <w:rsid w:val="005225C7"/>
    <w:rsid w:val="0052336A"/>
    <w:rsid w:val="005236B2"/>
    <w:rsid w:val="00525BE6"/>
    <w:rsid w:val="00525BEF"/>
    <w:rsid w:val="00526426"/>
    <w:rsid w:val="00527935"/>
    <w:rsid w:val="00527EF3"/>
    <w:rsid w:val="0053083C"/>
    <w:rsid w:val="0053125A"/>
    <w:rsid w:val="00531883"/>
    <w:rsid w:val="005322D3"/>
    <w:rsid w:val="005322E6"/>
    <w:rsid w:val="00532B9B"/>
    <w:rsid w:val="0053348A"/>
    <w:rsid w:val="00534086"/>
    <w:rsid w:val="0053436E"/>
    <w:rsid w:val="005349C0"/>
    <w:rsid w:val="005352B9"/>
    <w:rsid w:val="005360DB"/>
    <w:rsid w:val="00537219"/>
    <w:rsid w:val="005373CA"/>
    <w:rsid w:val="00537BF6"/>
    <w:rsid w:val="005400BB"/>
    <w:rsid w:val="005410F6"/>
    <w:rsid w:val="00541CA2"/>
    <w:rsid w:val="0054202E"/>
    <w:rsid w:val="005441B4"/>
    <w:rsid w:val="005442B1"/>
    <w:rsid w:val="00544CBB"/>
    <w:rsid w:val="0054563A"/>
    <w:rsid w:val="00546393"/>
    <w:rsid w:val="005465EB"/>
    <w:rsid w:val="00546DFE"/>
    <w:rsid w:val="005505AA"/>
    <w:rsid w:val="00550757"/>
    <w:rsid w:val="00551012"/>
    <w:rsid w:val="00551129"/>
    <w:rsid w:val="00551E8E"/>
    <w:rsid w:val="0055237D"/>
    <w:rsid w:val="00552EC5"/>
    <w:rsid w:val="0055323C"/>
    <w:rsid w:val="00553957"/>
    <w:rsid w:val="00554200"/>
    <w:rsid w:val="00555032"/>
    <w:rsid w:val="005554A5"/>
    <w:rsid w:val="00555CCD"/>
    <w:rsid w:val="00556589"/>
    <w:rsid w:val="00557CA9"/>
    <w:rsid w:val="0056034D"/>
    <w:rsid w:val="005603F3"/>
    <w:rsid w:val="00560B8F"/>
    <w:rsid w:val="00560E72"/>
    <w:rsid w:val="005610FA"/>
    <w:rsid w:val="005613DD"/>
    <w:rsid w:val="00561E1B"/>
    <w:rsid w:val="00563486"/>
    <w:rsid w:val="00563B52"/>
    <w:rsid w:val="00564301"/>
    <w:rsid w:val="00564349"/>
    <w:rsid w:val="00564E2B"/>
    <w:rsid w:val="0056540C"/>
    <w:rsid w:val="00565639"/>
    <w:rsid w:val="00566472"/>
    <w:rsid w:val="00566B9B"/>
    <w:rsid w:val="00567D9C"/>
    <w:rsid w:val="00567E5A"/>
    <w:rsid w:val="00570148"/>
    <w:rsid w:val="005701B8"/>
    <w:rsid w:val="005701FE"/>
    <w:rsid w:val="00570228"/>
    <w:rsid w:val="00570DF0"/>
    <w:rsid w:val="00571E2E"/>
    <w:rsid w:val="005729EB"/>
    <w:rsid w:val="00572E3E"/>
    <w:rsid w:val="005741A4"/>
    <w:rsid w:val="00574206"/>
    <w:rsid w:val="00574770"/>
    <w:rsid w:val="00574930"/>
    <w:rsid w:val="00574987"/>
    <w:rsid w:val="005750F2"/>
    <w:rsid w:val="005757C7"/>
    <w:rsid w:val="00575EC2"/>
    <w:rsid w:val="00575F7A"/>
    <w:rsid w:val="005760CF"/>
    <w:rsid w:val="00576127"/>
    <w:rsid w:val="005766EF"/>
    <w:rsid w:val="00576F36"/>
    <w:rsid w:val="00577163"/>
    <w:rsid w:val="00580A47"/>
    <w:rsid w:val="0058158D"/>
    <w:rsid w:val="00581F75"/>
    <w:rsid w:val="00581F84"/>
    <w:rsid w:val="00581FC3"/>
    <w:rsid w:val="00582035"/>
    <w:rsid w:val="00582CE1"/>
    <w:rsid w:val="00587087"/>
    <w:rsid w:val="00590A7E"/>
    <w:rsid w:val="00591B1D"/>
    <w:rsid w:val="00591FC2"/>
    <w:rsid w:val="00593649"/>
    <w:rsid w:val="00594263"/>
    <w:rsid w:val="005948AE"/>
    <w:rsid w:val="00594E71"/>
    <w:rsid w:val="00595528"/>
    <w:rsid w:val="00595799"/>
    <w:rsid w:val="0059684B"/>
    <w:rsid w:val="00596CD9"/>
    <w:rsid w:val="00596EE9"/>
    <w:rsid w:val="00597C53"/>
    <w:rsid w:val="005A14CC"/>
    <w:rsid w:val="005A23D3"/>
    <w:rsid w:val="005A28B0"/>
    <w:rsid w:val="005A4063"/>
    <w:rsid w:val="005A4967"/>
    <w:rsid w:val="005A5521"/>
    <w:rsid w:val="005A5617"/>
    <w:rsid w:val="005A6806"/>
    <w:rsid w:val="005B0564"/>
    <w:rsid w:val="005B0730"/>
    <w:rsid w:val="005B0A2C"/>
    <w:rsid w:val="005B10B1"/>
    <w:rsid w:val="005B1E04"/>
    <w:rsid w:val="005B1F35"/>
    <w:rsid w:val="005B25FB"/>
    <w:rsid w:val="005B4012"/>
    <w:rsid w:val="005B4B18"/>
    <w:rsid w:val="005B4B5A"/>
    <w:rsid w:val="005B61B7"/>
    <w:rsid w:val="005B6341"/>
    <w:rsid w:val="005B6991"/>
    <w:rsid w:val="005B7972"/>
    <w:rsid w:val="005C0614"/>
    <w:rsid w:val="005C0A36"/>
    <w:rsid w:val="005C149B"/>
    <w:rsid w:val="005C24A0"/>
    <w:rsid w:val="005C2A30"/>
    <w:rsid w:val="005C2B2C"/>
    <w:rsid w:val="005C2F62"/>
    <w:rsid w:val="005C3307"/>
    <w:rsid w:val="005C3545"/>
    <w:rsid w:val="005C356C"/>
    <w:rsid w:val="005C42EB"/>
    <w:rsid w:val="005C448D"/>
    <w:rsid w:val="005C6667"/>
    <w:rsid w:val="005C7254"/>
    <w:rsid w:val="005C7B12"/>
    <w:rsid w:val="005C7C5D"/>
    <w:rsid w:val="005D02E5"/>
    <w:rsid w:val="005D0D3B"/>
    <w:rsid w:val="005D0FE6"/>
    <w:rsid w:val="005D1187"/>
    <w:rsid w:val="005D147B"/>
    <w:rsid w:val="005D1A67"/>
    <w:rsid w:val="005D2D9D"/>
    <w:rsid w:val="005D3BFC"/>
    <w:rsid w:val="005D4A1F"/>
    <w:rsid w:val="005D4BA7"/>
    <w:rsid w:val="005D556C"/>
    <w:rsid w:val="005D5677"/>
    <w:rsid w:val="005D6FB1"/>
    <w:rsid w:val="005D7D12"/>
    <w:rsid w:val="005D7DF9"/>
    <w:rsid w:val="005E04ED"/>
    <w:rsid w:val="005E0550"/>
    <w:rsid w:val="005E0F94"/>
    <w:rsid w:val="005E1C12"/>
    <w:rsid w:val="005E2602"/>
    <w:rsid w:val="005E30BD"/>
    <w:rsid w:val="005E3689"/>
    <w:rsid w:val="005E3E2C"/>
    <w:rsid w:val="005E64AC"/>
    <w:rsid w:val="005E6686"/>
    <w:rsid w:val="005E67AF"/>
    <w:rsid w:val="005F02EC"/>
    <w:rsid w:val="005F07F9"/>
    <w:rsid w:val="005F143F"/>
    <w:rsid w:val="005F245D"/>
    <w:rsid w:val="005F24BB"/>
    <w:rsid w:val="005F25DF"/>
    <w:rsid w:val="005F292B"/>
    <w:rsid w:val="005F325C"/>
    <w:rsid w:val="005F3E03"/>
    <w:rsid w:val="005F4576"/>
    <w:rsid w:val="005F518B"/>
    <w:rsid w:val="005F5903"/>
    <w:rsid w:val="005F6191"/>
    <w:rsid w:val="005F626D"/>
    <w:rsid w:val="005F711F"/>
    <w:rsid w:val="005F779A"/>
    <w:rsid w:val="006009E1"/>
    <w:rsid w:val="00601AC2"/>
    <w:rsid w:val="006026EE"/>
    <w:rsid w:val="00602CCD"/>
    <w:rsid w:val="00602CE9"/>
    <w:rsid w:val="00603632"/>
    <w:rsid w:val="00604031"/>
    <w:rsid w:val="006049DB"/>
    <w:rsid w:val="00604B21"/>
    <w:rsid w:val="00604C39"/>
    <w:rsid w:val="00604E3D"/>
    <w:rsid w:val="00605563"/>
    <w:rsid w:val="00605573"/>
    <w:rsid w:val="00605BBA"/>
    <w:rsid w:val="00607266"/>
    <w:rsid w:val="00607973"/>
    <w:rsid w:val="00607D05"/>
    <w:rsid w:val="0061118A"/>
    <w:rsid w:val="00611372"/>
    <w:rsid w:val="006118D3"/>
    <w:rsid w:val="00611A5B"/>
    <w:rsid w:val="00611ABB"/>
    <w:rsid w:val="00611FD0"/>
    <w:rsid w:val="00612293"/>
    <w:rsid w:val="006126B9"/>
    <w:rsid w:val="0061287B"/>
    <w:rsid w:val="00612EB7"/>
    <w:rsid w:val="00613A14"/>
    <w:rsid w:val="00613EB8"/>
    <w:rsid w:val="0061405C"/>
    <w:rsid w:val="006157BD"/>
    <w:rsid w:val="00615BEC"/>
    <w:rsid w:val="00616009"/>
    <w:rsid w:val="00616CA5"/>
    <w:rsid w:val="00620141"/>
    <w:rsid w:val="00620653"/>
    <w:rsid w:val="00620695"/>
    <w:rsid w:val="00621782"/>
    <w:rsid w:val="00622BAD"/>
    <w:rsid w:val="0062383C"/>
    <w:rsid w:val="00623C16"/>
    <w:rsid w:val="006248BA"/>
    <w:rsid w:val="006253C1"/>
    <w:rsid w:val="00625B03"/>
    <w:rsid w:val="006263D7"/>
    <w:rsid w:val="00626698"/>
    <w:rsid w:val="00626F8F"/>
    <w:rsid w:val="00627770"/>
    <w:rsid w:val="00627B87"/>
    <w:rsid w:val="00630158"/>
    <w:rsid w:val="00630186"/>
    <w:rsid w:val="00631026"/>
    <w:rsid w:val="006312B3"/>
    <w:rsid w:val="00631A8F"/>
    <w:rsid w:val="00632034"/>
    <w:rsid w:val="00632875"/>
    <w:rsid w:val="006339CE"/>
    <w:rsid w:val="00633AB5"/>
    <w:rsid w:val="00634A37"/>
    <w:rsid w:val="006353F8"/>
    <w:rsid w:val="0063554E"/>
    <w:rsid w:val="006365B6"/>
    <w:rsid w:val="00636EAA"/>
    <w:rsid w:val="00636FFC"/>
    <w:rsid w:val="006379A0"/>
    <w:rsid w:val="00637E86"/>
    <w:rsid w:val="006406BE"/>
    <w:rsid w:val="0064193A"/>
    <w:rsid w:val="00642640"/>
    <w:rsid w:val="00643E6C"/>
    <w:rsid w:val="006442AF"/>
    <w:rsid w:val="0064503B"/>
    <w:rsid w:val="00645098"/>
    <w:rsid w:val="00645884"/>
    <w:rsid w:val="00645CE5"/>
    <w:rsid w:val="006462DE"/>
    <w:rsid w:val="006505CD"/>
    <w:rsid w:val="00650A30"/>
    <w:rsid w:val="0065134B"/>
    <w:rsid w:val="00651ABC"/>
    <w:rsid w:val="00651D30"/>
    <w:rsid w:val="00651D91"/>
    <w:rsid w:val="00652018"/>
    <w:rsid w:val="00652C07"/>
    <w:rsid w:val="00653357"/>
    <w:rsid w:val="00655F92"/>
    <w:rsid w:val="006571AA"/>
    <w:rsid w:val="00657294"/>
    <w:rsid w:val="00660838"/>
    <w:rsid w:val="0066083A"/>
    <w:rsid w:val="0066104B"/>
    <w:rsid w:val="00661183"/>
    <w:rsid w:val="006644C0"/>
    <w:rsid w:val="00665245"/>
    <w:rsid w:val="0066552E"/>
    <w:rsid w:val="0066578D"/>
    <w:rsid w:val="00665A61"/>
    <w:rsid w:val="00666A77"/>
    <w:rsid w:val="006702B3"/>
    <w:rsid w:val="006709C0"/>
    <w:rsid w:val="00670A5C"/>
    <w:rsid w:val="00671461"/>
    <w:rsid w:val="00673D5B"/>
    <w:rsid w:val="00673EFD"/>
    <w:rsid w:val="006742DF"/>
    <w:rsid w:val="00674473"/>
    <w:rsid w:val="00674B09"/>
    <w:rsid w:val="00675718"/>
    <w:rsid w:val="00676D8E"/>
    <w:rsid w:val="00682C53"/>
    <w:rsid w:val="006838D9"/>
    <w:rsid w:val="006863A2"/>
    <w:rsid w:val="00686652"/>
    <w:rsid w:val="00687181"/>
    <w:rsid w:val="0068764D"/>
    <w:rsid w:val="006876E1"/>
    <w:rsid w:val="00687C87"/>
    <w:rsid w:val="00687F29"/>
    <w:rsid w:val="00690E61"/>
    <w:rsid w:val="00691423"/>
    <w:rsid w:val="00691643"/>
    <w:rsid w:val="00691D6A"/>
    <w:rsid w:val="00691D79"/>
    <w:rsid w:val="00692B6C"/>
    <w:rsid w:val="00692CDB"/>
    <w:rsid w:val="006936AE"/>
    <w:rsid w:val="00693D76"/>
    <w:rsid w:val="00694036"/>
    <w:rsid w:val="0069442B"/>
    <w:rsid w:val="00695C24"/>
    <w:rsid w:val="0069630B"/>
    <w:rsid w:val="006963C1"/>
    <w:rsid w:val="00696611"/>
    <w:rsid w:val="006975AB"/>
    <w:rsid w:val="00697AEE"/>
    <w:rsid w:val="006A050F"/>
    <w:rsid w:val="006A14EF"/>
    <w:rsid w:val="006A2B52"/>
    <w:rsid w:val="006A3480"/>
    <w:rsid w:val="006A36D3"/>
    <w:rsid w:val="006A3BA1"/>
    <w:rsid w:val="006A3F5E"/>
    <w:rsid w:val="006A53AA"/>
    <w:rsid w:val="006A55D7"/>
    <w:rsid w:val="006A56AB"/>
    <w:rsid w:val="006A5796"/>
    <w:rsid w:val="006A5983"/>
    <w:rsid w:val="006A5AE7"/>
    <w:rsid w:val="006A5BFF"/>
    <w:rsid w:val="006A6782"/>
    <w:rsid w:val="006A6AC9"/>
    <w:rsid w:val="006A77C1"/>
    <w:rsid w:val="006A783C"/>
    <w:rsid w:val="006A7901"/>
    <w:rsid w:val="006A7AF3"/>
    <w:rsid w:val="006B1038"/>
    <w:rsid w:val="006B326D"/>
    <w:rsid w:val="006B4668"/>
    <w:rsid w:val="006B66F3"/>
    <w:rsid w:val="006B7AEE"/>
    <w:rsid w:val="006C0853"/>
    <w:rsid w:val="006C150C"/>
    <w:rsid w:val="006C1777"/>
    <w:rsid w:val="006C1DD1"/>
    <w:rsid w:val="006C1F3C"/>
    <w:rsid w:val="006C229B"/>
    <w:rsid w:val="006C2A54"/>
    <w:rsid w:val="006C30CF"/>
    <w:rsid w:val="006C3986"/>
    <w:rsid w:val="006C4462"/>
    <w:rsid w:val="006C4EBB"/>
    <w:rsid w:val="006C512E"/>
    <w:rsid w:val="006C5485"/>
    <w:rsid w:val="006C57D9"/>
    <w:rsid w:val="006C5C46"/>
    <w:rsid w:val="006C65D6"/>
    <w:rsid w:val="006C683D"/>
    <w:rsid w:val="006C7168"/>
    <w:rsid w:val="006C743A"/>
    <w:rsid w:val="006C7D80"/>
    <w:rsid w:val="006D009F"/>
    <w:rsid w:val="006D013C"/>
    <w:rsid w:val="006D03DD"/>
    <w:rsid w:val="006D0D74"/>
    <w:rsid w:val="006D17B8"/>
    <w:rsid w:val="006D1990"/>
    <w:rsid w:val="006D1BBA"/>
    <w:rsid w:val="006D1E47"/>
    <w:rsid w:val="006D1EDB"/>
    <w:rsid w:val="006D245A"/>
    <w:rsid w:val="006D26C9"/>
    <w:rsid w:val="006D26F9"/>
    <w:rsid w:val="006D465E"/>
    <w:rsid w:val="006D48D1"/>
    <w:rsid w:val="006D5F58"/>
    <w:rsid w:val="006D6241"/>
    <w:rsid w:val="006D644F"/>
    <w:rsid w:val="006D664B"/>
    <w:rsid w:val="006D71D5"/>
    <w:rsid w:val="006E00C7"/>
    <w:rsid w:val="006E0F3B"/>
    <w:rsid w:val="006E0F73"/>
    <w:rsid w:val="006E1629"/>
    <w:rsid w:val="006E2896"/>
    <w:rsid w:val="006E4045"/>
    <w:rsid w:val="006E438B"/>
    <w:rsid w:val="006E43EA"/>
    <w:rsid w:val="006E48F3"/>
    <w:rsid w:val="006E53B5"/>
    <w:rsid w:val="006E5793"/>
    <w:rsid w:val="006E6D61"/>
    <w:rsid w:val="006E6E7B"/>
    <w:rsid w:val="006E7D04"/>
    <w:rsid w:val="006F04BE"/>
    <w:rsid w:val="006F1214"/>
    <w:rsid w:val="006F20B5"/>
    <w:rsid w:val="006F2B7A"/>
    <w:rsid w:val="006F2C70"/>
    <w:rsid w:val="006F2D29"/>
    <w:rsid w:val="006F4846"/>
    <w:rsid w:val="006F4F5B"/>
    <w:rsid w:val="006F5434"/>
    <w:rsid w:val="006F5E2A"/>
    <w:rsid w:val="006F6130"/>
    <w:rsid w:val="006F6384"/>
    <w:rsid w:val="006F76EE"/>
    <w:rsid w:val="006F78D8"/>
    <w:rsid w:val="007005C0"/>
    <w:rsid w:val="00701A2B"/>
    <w:rsid w:val="00702A66"/>
    <w:rsid w:val="00703883"/>
    <w:rsid w:val="00703C1B"/>
    <w:rsid w:val="00703E91"/>
    <w:rsid w:val="00704953"/>
    <w:rsid w:val="00704BA0"/>
    <w:rsid w:val="00704BBB"/>
    <w:rsid w:val="00705691"/>
    <w:rsid w:val="007058FE"/>
    <w:rsid w:val="00705932"/>
    <w:rsid w:val="00705AB8"/>
    <w:rsid w:val="00705BB2"/>
    <w:rsid w:val="00706326"/>
    <w:rsid w:val="00706B5A"/>
    <w:rsid w:val="00706E76"/>
    <w:rsid w:val="00707333"/>
    <w:rsid w:val="007077D6"/>
    <w:rsid w:val="00707DFB"/>
    <w:rsid w:val="00710020"/>
    <w:rsid w:val="00710B11"/>
    <w:rsid w:val="0071181F"/>
    <w:rsid w:val="007119B1"/>
    <w:rsid w:val="00711E01"/>
    <w:rsid w:val="0071253C"/>
    <w:rsid w:val="007131BC"/>
    <w:rsid w:val="00713815"/>
    <w:rsid w:val="007144D8"/>
    <w:rsid w:val="0071456B"/>
    <w:rsid w:val="0071460C"/>
    <w:rsid w:val="00714878"/>
    <w:rsid w:val="00714A05"/>
    <w:rsid w:val="007151AF"/>
    <w:rsid w:val="0071621C"/>
    <w:rsid w:val="007162CF"/>
    <w:rsid w:val="007175D3"/>
    <w:rsid w:val="00717B45"/>
    <w:rsid w:val="00720024"/>
    <w:rsid w:val="007200C2"/>
    <w:rsid w:val="00720AE4"/>
    <w:rsid w:val="00720F46"/>
    <w:rsid w:val="00720F5D"/>
    <w:rsid w:val="007229A4"/>
    <w:rsid w:val="00724204"/>
    <w:rsid w:val="00724E02"/>
    <w:rsid w:val="00725708"/>
    <w:rsid w:val="00726035"/>
    <w:rsid w:val="007267D8"/>
    <w:rsid w:val="00726A48"/>
    <w:rsid w:val="00726BFB"/>
    <w:rsid w:val="00727A2A"/>
    <w:rsid w:val="00727B00"/>
    <w:rsid w:val="00730BF0"/>
    <w:rsid w:val="00731535"/>
    <w:rsid w:val="00732E1C"/>
    <w:rsid w:val="007339A9"/>
    <w:rsid w:val="00733AA9"/>
    <w:rsid w:val="007345E4"/>
    <w:rsid w:val="007364DB"/>
    <w:rsid w:val="0073668B"/>
    <w:rsid w:val="007369B9"/>
    <w:rsid w:val="00736AB9"/>
    <w:rsid w:val="00737078"/>
    <w:rsid w:val="00737B2E"/>
    <w:rsid w:val="007418CE"/>
    <w:rsid w:val="00742754"/>
    <w:rsid w:val="00743F2E"/>
    <w:rsid w:val="007467FF"/>
    <w:rsid w:val="00746945"/>
    <w:rsid w:val="00746A34"/>
    <w:rsid w:val="00746A76"/>
    <w:rsid w:val="00747CA5"/>
    <w:rsid w:val="00747E4A"/>
    <w:rsid w:val="007506CD"/>
    <w:rsid w:val="007513C2"/>
    <w:rsid w:val="0075247B"/>
    <w:rsid w:val="00752800"/>
    <w:rsid w:val="00752FB5"/>
    <w:rsid w:val="00753C0D"/>
    <w:rsid w:val="00753DFE"/>
    <w:rsid w:val="0075460A"/>
    <w:rsid w:val="00755396"/>
    <w:rsid w:val="00756787"/>
    <w:rsid w:val="00756F26"/>
    <w:rsid w:val="00756F3F"/>
    <w:rsid w:val="00757FAF"/>
    <w:rsid w:val="00762969"/>
    <w:rsid w:val="00762AB8"/>
    <w:rsid w:val="00762FAA"/>
    <w:rsid w:val="00763F1B"/>
    <w:rsid w:val="0076484A"/>
    <w:rsid w:val="00764972"/>
    <w:rsid w:val="00765D9E"/>
    <w:rsid w:val="00766964"/>
    <w:rsid w:val="00766BE6"/>
    <w:rsid w:val="00767C21"/>
    <w:rsid w:val="00770C45"/>
    <w:rsid w:val="00771269"/>
    <w:rsid w:val="00771C2C"/>
    <w:rsid w:val="00771D1F"/>
    <w:rsid w:val="00771FDA"/>
    <w:rsid w:val="007727A7"/>
    <w:rsid w:val="00772842"/>
    <w:rsid w:val="00772CDC"/>
    <w:rsid w:val="007746AF"/>
    <w:rsid w:val="007746E7"/>
    <w:rsid w:val="00774805"/>
    <w:rsid w:val="007750A9"/>
    <w:rsid w:val="0077576F"/>
    <w:rsid w:val="00780394"/>
    <w:rsid w:val="00780862"/>
    <w:rsid w:val="0078099F"/>
    <w:rsid w:val="00780EF7"/>
    <w:rsid w:val="00781312"/>
    <w:rsid w:val="00781F0B"/>
    <w:rsid w:val="0078256C"/>
    <w:rsid w:val="00785801"/>
    <w:rsid w:val="0078675C"/>
    <w:rsid w:val="00786B87"/>
    <w:rsid w:val="007870C3"/>
    <w:rsid w:val="00791316"/>
    <w:rsid w:val="00792CAE"/>
    <w:rsid w:val="00792D07"/>
    <w:rsid w:val="00793252"/>
    <w:rsid w:val="00793367"/>
    <w:rsid w:val="00793C82"/>
    <w:rsid w:val="007940AA"/>
    <w:rsid w:val="00794A5D"/>
    <w:rsid w:val="007953C8"/>
    <w:rsid w:val="00796885"/>
    <w:rsid w:val="00796B1A"/>
    <w:rsid w:val="0079791A"/>
    <w:rsid w:val="007A1691"/>
    <w:rsid w:val="007A1D3E"/>
    <w:rsid w:val="007A371A"/>
    <w:rsid w:val="007A3AD3"/>
    <w:rsid w:val="007A42B3"/>
    <w:rsid w:val="007A43FC"/>
    <w:rsid w:val="007A470F"/>
    <w:rsid w:val="007A4AE8"/>
    <w:rsid w:val="007A63AF"/>
    <w:rsid w:val="007A63D7"/>
    <w:rsid w:val="007A661E"/>
    <w:rsid w:val="007A662D"/>
    <w:rsid w:val="007A6EEC"/>
    <w:rsid w:val="007A7AC1"/>
    <w:rsid w:val="007B0A99"/>
    <w:rsid w:val="007B1549"/>
    <w:rsid w:val="007B170D"/>
    <w:rsid w:val="007B1A0B"/>
    <w:rsid w:val="007B1CDE"/>
    <w:rsid w:val="007B1DC7"/>
    <w:rsid w:val="007B2833"/>
    <w:rsid w:val="007B2C7C"/>
    <w:rsid w:val="007B2E92"/>
    <w:rsid w:val="007B311C"/>
    <w:rsid w:val="007B4390"/>
    <w:rsid w:val="007B49A0"/>
    <w:rsid w:val="007B55C3"/>
    <w:rsid w:val="007B5B60"/>
    <w:rsid w:val="007B60DB"/>
    <w:rsid w:val="007B6184"/>
    <w:rsid w:val="007B70DF"/>
    <w:rsid w:val="007B7723"/>
    <w:rsid w:val="007C0808"/>
    <w:rsid w:val="007C0C14"/>
    <w:rsid w:val="007C1328"/>
    <w:rsid w:val="007C13D3"/>
    <w:rsid w:val="007C15B6"/>
    <w:rsid w:val="007C20FA"/>
    <w:rsid w:val="007C2226"/>
    <w:rsid w:val="007C2AA4"/>
    <w:rsid w:val="007C3084"/>
    <w:rsid w:val="007C35CA"/>
    <w:rsid w:val="007C3AC7"/>
    <w:rsid w:val="007C49C9"/>
    <w:rsid w:val="007C4CCF"/>
    <w:rsid w:val="007C4E93"/>
    <w:rsid w:val="007C557A"/>
    <w:rsid w:val="007C55A1"/>
    <w:rsid w:val="007C589B"/>
    <w:rsid w:val="007C5AC3"/>
    <w:rsid w:val="007C5DF8"/>
    <w:rsid w:val="007C6784"/>
    <w:rsid w:val="007C6EB3"/>
    <w:rsid w:val="007D0179"/>
    <w:rsid w:val="007D05DA"/>
    <w:rsid w:val="007D0DFA"/>
    <w:rsid w:val="007D2F38"/>
    <w:rsid w:val="007D3218"/>
    <w:rsid w:val="007D46CC"/>
    <w:rsid w:val="007D4B73"/>
    <w:rsid w:val="007D51A2"/>
    <w:rsid w:val="007D55E5"/>
    <w:rsid w:val="007D6089"/>
    <w:rsid w:val="007D6A55"/>
    <w:rsid w:val="007D751F"/>
    <w:rsid w:val="007D7882"/>
    <w:rsid w:val="007D7A05"/>
    <w:rsid w:val="007E0F04"/>
    <w:rsid w:val="007E0F17"/>
    <w:rsid w:val="007E14C9"/>
    <w:rsid w:val="007E1514"/>
    <w:rsid w:val="007E1E05"/>
    <w:rsid w:val="007E1F27"/>
    <w:rsid w:val="007E21AB"/>
    <w:rsid w:val="007E21ED"/>
    <w:rsid w:val="007E3361"/>
    <w:rsid w:val="007E3A59"/>
    <w:rsid w:val="007E3FCE"/>
    <w:rsid w:val="007E4317"/>
    <w:rsid w:val="007E4BFC"/>
    <w:rsid w:val="007E4C50"/>
    <w:rsid w:val="007E5305"/>
    <w:rsid w:val="007E59B9"/>
    <w:rsid w:val="007E5B0C"/>
    <w:rsid w:val="007E5B14"/>
    <w:rsid w:val="007E70D3"/>
    <w:rsid w:val="007E72F3"/>
    <w:rsid w:val="007E739F"/>
    <w:rsid w:val="007E76DE"/>
    <w:rsid w:val="007F0278"/>
    <w:rsid w:val="007F1244"/>
    <w:rsid w:val="007F1A5C"/>
    <w:rsid w:val="007F2F07"/>
    <w:rsid w:val="007F2F0A"/>
    <w:rsid w:val="007F400D"/>
    <w:rsid w:val="007F44A0"/>
    <w:rsid w:val="007F4512"/>
    <w:rsid w:val="007F4D1B"/>
    <w:rsid w:val="007F5814"/>
    <w:rsid w:val="007F5BDE"/>
    <w:rsid w:val="007F74D3"/>
    <w:rsid w:val="007F7828"/>
    <w:rsid w:val="008004B4"/>
    <w:rsid w:val="00801751"/>
    <w:rsid w:val="00801C59"/>
    <w:rsid w:val="0080491D"/>
    <w:rsid w:val="008050EE"/>
    <w:rsid w:val="00805214"/>
    <w:rsid w:val="0080585E"/>
    <w:rsid w:val="00806A7D"/>
    <w:rsid w:val="00806C26"/>
    <w:rsid w:val="008076B6"/>
    <w:rsid w:val="00807A68"/>
    <w:rsid w:val="0081017C"/>
    <w:rsid w:val="00810522"/>
    <w:rsid w:val="008109CB"/>
    <w:rsid w:val="00810A67"/>
    <w:rsid w:val="00810D6F"/>
    <w:rsid w:val="00810D89"/>
    <w:rsid w:val="00811093"/>
    <w:rsid w:val="00811CED"/>
    <w:rsid w:val="00811F78"/>
    <w:rsid w:val="008120CE"/>
    <w:rsid w:val="00812270"/>
    <w:rsid w:val="008127F5"/>
    <w:rsid w:val="0081291D"/>
    <w:rsid w:val="008129FD"/>
    <w:rsid w:val="00813186"/>
    <w:rsid w:val="0081327C"/>
    <w:rsid w:val="00814574"/>
    <w:rsid w:val="0081495D"/>
    <w:rsid w:val="00814C6E"/>
    <w:rsid w:val="00814E64"/>
    <w:rsid w:val="0081586E"/>
    <w:rsid w:val="00816421"/>
    <w:rsid w:val="008167EE"/>
    <w:rsid w:val="00816E40"/>
    <w:rsid w:val="00816F08"/>
    <w:rsid w:val="00816F6E"/>
    <w:rsid w:val="0081711C"/>
    <w:rsid w:val="008173CA"/>
    <w:rsid w:val="008201CC"/>
    <w:rsid w:val="0082067C"/>
    <w:rsid w:val="0082144A"/>
    <w:rsid w:val="008218C1"/>
    <w:rsid w:val="0082193C"/>
    <w:rsid w:val="00823DE4"/>
    <w:rsid w:val="00824B4A"/>
    <w:rsid w:val="00824BA4"/>
    <w:rsid w:val="00825438"/>
    <w:rsid w:val="0082555D"/>
    <w:rsid w:val="00825FB8"/>
    <w:rsid w:val="00827D06"/>
    <w:rsid w:val="00830A3E"/>
    <w:rsid w:val="00830FED"/>
    <w:rsid w:val="008316ED"/>
    <w:rsid w:val="008323CC"/>
    <w:rsid w:val="008323D5"/>
    <w:rsid w:val="00832B15"/>
    <w:rsid w:val="00833248"/>
    <w:rsid w:val="00834059"/>
    <w:rsid w:val="008344B9"/>
    <w:rsid w:val="008345D3"/>
    <w:rsid w:val="00834706"/>
    <w:rsid w:val="00834BA2"/>
    <w:rsid w:val="00835032"/>
    <w:rsid w:val="00835799"/>
    <w:rsid w:val="00835A55"/>
    <w:rsid w:val="00836B11"/>
    <w:rsid w:val="00840EF9"/>
    <w:rsid w:val="00841267"/>
    <w:rsid w:val="00841AC2"/>
    <w:rsid w:val="00842D74"/>
    <w:rsid w:val="00842F77"/>
    <w:rsid w:val="00843ABB"/>
    <w:rsid w:val="00844B63"/>
    <w:rsid w:val="00845268"/>
    <w:rsid w:val="008452EA"/>
    <w:rsid w:val="00845478"/>
    <w:rsid w:val="008464C0"/>
    <w:rsid w:val="00846B16"/>
    <w:rsid w:val="00846B36"/>
    <w:rsid w:val="0084707A"/>
    <w:rsid w:val="008502BE"/>
    <w:rsid w:val="0085031B"/>
    <w:rsid w:val="0085115B"/>
    <w:rsid w:val="008523C8"/>
    <w:rsid w:val="00852AE9"/>
    <w:rsid w:val="00853208"/>
    <w:rsid w:val="0085336E"/>
    <w:rsid w:val="00853528"/>
    <w:rsid w:val="00854D0E"/>
    <w:rsid w:val="0085560E"/>
    <w:rsid w:val="00856007"/>
    <w:rsid w:val="0085650F"/>
    <w:rsid w:val="00857648"/>
    <w:rsid w:val="0085796F"/>
    <w:rsid w:val="008579F6"/>
    <w:rsid w:val="00860074"/>
    <w:rsid w:val="00860951"/>
    <w:rsid w:val="00861068"/>
    <w:rsid w:val="008610C5"/>
    <w:rsid w:val="00861B38"/>
    <w:rsid w:val="00862D93"/>
    <w:rsid w:val="00863A4B"/>
    <w:rsid w:val="00864E8F"/>
    <w:rsid w:val="00864F52"/>
    <w:rsid w:val="00865C68"/>
    <w:rsid w:val="00866013"/>
    <w:rsid w:val="008670ED"/>
    <w:rsid w:val="0086787E"/>
    <w:rsid w:val="00867B04"/>
    <w:rsid w:val="008714AA"/>
    <w:rsid w:val="00871597"/>
    <w:rsid w:val="00871632"/>
    <w:rsid w:val="00871CA0"/>
    <w:rsid w:val="00872023"/>
    <w:rsid w:val="00872EE7"/>
    <w:rsid w:val="00873562"/>
    <w:rsid w:val="00873D91"/>
    <w:rsid w:val="008740CF"/>
    <w:rsid w:val="008741B1"/>
    <w:rsid w:val="008749DD"/>
    <w:rsid w:val="00874AC2"/>
    <w:rsid w:val="00875629"/>
    <w:rsid w:val="00875CA3"/>
    <w:rsid w:val="00877860"/>
    <w:rsid w:val="00881594"/>
    <w:rsid w:val="00881A86"/>
    <w:rsid w:val="00882456"/>
    <w:rsid w:val="008827BB"/>
    <w:rsid w:val="00883DBA"/>
    <w:rsid w:val="008847AD"/>
    <w:rsid w:val="0088580E"/>
    <w:rsid w:val="00886FDC"/>
    <w:rsid w:val="008879ED"/>
    <w:rsid w:val="008900C9"/>
    <w:rsid w:val="00890686"/>
    <w:rsid w:val="00891088"/>
    <w:rsid w:val="008921D7"/>
    <w:rsid w:val="0089267C"/>
    <w:rsid w:val="0089294C"/>
    <w:rsid w:val="00892F45"/>
    <w:rsid w:val="0089564B"/>
    <w:rsid w:val="00895AEB"/>
    <w:rsid w:val="00896202"/>
    <w:rsid w:val="00896E35"/>
    <w:rsid w:val="00896F79"/>
    <w:rsid w:val="00897BA0"/>
    <w:rsid w:val="008A0CE4"/>
    <w:rsid w:val="008A1471"/>
    <w:rsid w:val="008A16C7"/>
    <w:rsid w:val="008A229E"/>
    <w:rsid w:val="008A24CF"/>
    <w:rsid w:val="008A294C"/>
    <w:rsid w:val="008A32FF"/>
    <w:rsid w:val="008A335D"/>
    <w:rsid w:val="008A3618"/>
    <w:rsid w:val="008A5605"/>
    <w:rsid w:val="008B09EA"/>
    <w:rsid w:val="008B1306"/>
    <w:rsid w:val="008B1D3E"/>
    <w:rsid w:val="008B1DDB"/>
    <w:rsid w:val="008B2B04"/>
    <w:rsid w:val="008B2D86"/>
    <w:rsid w:val="008B2FCF"/>
    <w:rsid w:val="008B3168"/>
    <w:rsid w:val="008B480C"/>
    <w:rsid w:val="008B4864"/>
    <w:rsid w:val="008B58BE"/>
    <w:rsid w:val="008B5E27"/>
    <w:rsid w:val="008B6283"/>
    <w:rsid w:val="008B67BB"/>
    <w:rsid w:val="008B7024"/>
    <w:rsid w:val="008B719B"/>
    <w:rsid w:val="008B7306"/>
    <w:rsid w:val="008B760C"/>
    <w:rsid w:val="008B7CFE"/>
    <w:rsid w:val="008B7F5F"/>
    <w:rsid w:val="008C0DCB"/>
    <w:rsid w:val="008C0DCF"/>
    <w:rsid w:val="008C103E"/>
    <w:rsid w:val="008C2C4F"/>
    <w:rsid w:val="008C3044"/>
    <w:rsid w:val="008C3A0D"/>
    <w:rsid w:val="008C427B"/>
    <w:rsid w:val="008C435C"/>
    <w:rsid w:val="008C444F"/>
    <w:rsid w:val="008C4D9B"/>
    <w:rsid w:val="008C5A2B"/>
    <w:rsid w:val="008C5FCE"/>
    <w:rsid w:val="008C6671"/>
    <w:rsid w:val="008C72CF"/>
    <w:rsid w:val="008D2B3E"/>
    <w:rsid w:val="008D2BA0"/>
    <w:rsid w:val="008D2BE4"/>
    <w:rsid w:val="008D2E0D"/>
    <w:rsid w:val="008D4074"/>
    <w:rsid w:val="008D5824"/>
    <w:rsid w:val="008D59DC"/>
    <w:rsid w:val="008D60CD"/>
    <w:rsid w:val="008D61AD"/>
    <w:rsid w:val="008D632A"/>
    <w:rsid w:val="008D6809"/>
    <w:rsid w:val="008D709C"/>
    <w:rsid w:val="008D7100"/>
    <w:rsid w:val="008E0244"/>
    <w:rsid w:val="008E085B"/>
    <w:rsid w:val="008E0B3A"/>
    <w:rsid w:val="008E0F61"/>
    <w:rsid w:val="008E19A4"/>
    <w:rsid w:val="008E24EE"/>
    <w:rsid w:val="008E2B06"/>
    <w:rsid w:val="008E2C5F"/>
    <w:rsid w:val="008E35F2"/>
    <w:rsid w:val="008E39E0"/>
    <w:rsid w:val="008E443F"/>
    <w:rsid w:val="008E460B"/>
    <w:rsid w:val="008E4699"/>
    <w:rsid w:val="008E5252"/>
    <w:rsid w:val="008E64D1"/>
    <w:rsid w:val="008E7844"/>
    <w:rsid w:val="008F1598"/>
    <w:rsid w:val="008F21A4"/>
    <w:rsid w:val="008F39CB"/>
    <w:rsid w:val="008F3A71"/>
    <w:rsid w:val="008F3CCF"/>
    <w:rsid w:val="008F3E9A"/>
    <w:rsid w:val="008F48C2"/>
    <w:rsid w:val="008F4C62"/>
    <w:rsid w:val="008F4F53"/>
    <w:rsid w:val="008F54ED"/>
    <w:rsid w:val="008F553B"/>
    <w:rsid w:val="008F5D2E"/>
    <w:rsid w:val="008F633B"/>
    <w:rsid w:val="008F636B"/>
    <w:rsid w:val="008F7618"/>
    <w:rsid w:val="00900121"/>
    <w:rsid w:val="0090063C"/>
    <w:rsid w:val="009009B7"/>
    <w:rsid w:val="00900D57"/>
    <w:rsid w:val="0090131D"/>
    <w:rsid w:val="0090158B"/>
    <w:rsid w:val="009016A8"/>
    <w:rsid w:val="00902258"/>
    <w:rsid w:val="0090251B"/>
    <w:rsid w:val="0090341C"/>
    <w:rsid w:val="00904D18"/>
    <w:rsid w:val="009052A9"/>
    <w:rsid w:val="00906209"/>
    <w:rsid w:val="00907A21"/>
    <w:rsid w:val="00910986"/>
    <w:rsid w:val="00910F92"/>
    <w:rsid w:val="00911818"/>
    <w:rsid w:val="00911DD1"/>
    <w:rsid w:val="00912C7A"/>
    <w:rsid w:val="00913D8D"/>
    <w:rsid w:val="00914E38"/>
    <w:rsid w:val="00914F29"/>
    <w:rsid w:val="00915380"/>
    <w:rsid w:val="00915412"/>
    <w:rsid w:val="00915E6B"/>
    <w:rsid w:val="00916188"/>
    <w:rsid w:val="0091635D"/>
    <w:rsid w:val="00916EF0"/>
    <w:rsid w:val="0091722D"/>
    <w:rsid w:val="00920898"/>
    <w:rsid w:val="00921C8B"/>
    <w:rsid w:val="00921D62"/>
    <w:rsid w:val="00922124"/>
    <w:rsid w:val="00922FAB"/>
    <w:rsid w:val="00923091"/>
    <w:rsid w:val="00923BD8"/>
    <w:rsid w:val="00924DCE"/>
    <w:rsid w:val="00925130"/>
    <w:rsid w:val="009253BD"/>
    <w:rsid w:val="0092688C"/>
    <w:rsid w:val="00926D0B"/>
    <w:rsid w:val="00926ECE"/>
    <w:rsid w:val="00927254"/>
    <w:rsid w:val="00927A8F"/>
    <w:rsid w:val="009311F5"/>
    <w:rsid w:val="00931C3E"/>
    <w:rsid w:val="009334D1"/>
    <w:rsid w:val="009348B0"/>
    <w:rsid w:val="00934903"/>
    <w:rsid w:val="009349B1"/>
    <w:rsid w:val="00934F9C"/>
    <w:rsid w:val="00936328"/>
    <w:rsid w:val="00936375"/>
    <w:rsid w:val="009400CF"/>
    <w:rsid w:val="0094025B"/>
    <w:rsid w:val="009406D9"/>
    <w:rsid w:val="00940B05"/>
    <w:rsid w:val="00941BF9"/>
    <w:rsid w:val="00942BD7"/>
    <w:rsid w:val="00943013"/>
    <w:rsid w:val="00943654"/>
    <w:rsid w:val="00943BDD"/>
    <w:rsid w:val="00943EF9"/>
    <w:rsid w:val="00945429"/>
    <w:rsid w:val="0094569B"/>
    <w:rsid w:val="00946FBA"/>
    <w:rsid w:val="0094736A"/>
    <w:rsid w:val="00951510"/>
    <w:rsid w:val="0095152A"/>
    <w:rsid w:val="00951B87"/>
    <w:rsid w:val="00952498"/>
    <w:rsid w:val="00952A84"/>
    <w:rsid w:val="00953A03"/>
    <w:rsid w:val="00953D00"/>
    <w:rsid w:val="0095434E"/>
    <w:rsid w:val="00954EF6"/>
    <w:rsid w:val="0095760F"/>
    <w:rsid w:val="009612BD"/>
    <w:rsid w:val="00961929"/>
    <w:rsid w:val="009621EF"/>
    <w:rsid w:val="0096292E"/>
    <w:rsid w:val="00962CDC"/>
    <w:rsid w:val="00962E86"/>
    <w:rsid w:val="009641C7"/>
    <w:rsid w:val="00964667"/>
    <w:rsid w:val="00964917"/>
    <w:rsid w:val="009649EF"/>
    <w:rsid w:val="00965913"/>
    <w:rsid w:val="009668D5"/>
    <w:rsid w:val="00966E19"/>
    <w:rsid w:val="00966FB9"/>
    <w:rsid w:val="0097076B"/>
    <w:rsid w:val="0097082C"/>
    <w:rsid w:val="0097176C"/>
    <w:rsid w:val="0097223F"/>
    <w:rsid w:val="0097283B"/>
    <w:rsid w:val="009728ED"/>
    <w:rsid w:val="0097366C"/>
    <w:rsid w:val="009747F9"/>
    <w:rsid w:val="00974FA5"/>
    <w:rsid w:val="009751C6"/>
    <w:rsid w:val="00975315"/>
    <w:rsid w:val="00975EB8"/>
    <w:rsid w:val="0097647F"/>
    <w:rsid w:val="00976520"/>
    <w:rsid w:val="00976C06"/>
    <w:rsid w:val="00977D9C"/>
    <w:rsid w:val="00980BB2"/>
    <w:rsid w:val="009822EC"/>
    <w:rsid w:val="00982BB2"/>
    <w:rsid w:val="00982D6B"/>
    <w:rsid w:val="00982DAB"/>
    <w:rsid w:val="009835CA"/>
    <w:rsid w:val="009848FF"/>
    <w:rsid w:val="00984C38"/>
    <w:rsid w:val="009851EB"/>
    <w:rsid w:val="00985643"/>
    <w:rsid w:val="00985DF0"/>
    <w:rsid w:val="0098600A"/>
    <w:rsid w:val="00987064"/>
    <w:rsid w:val="00987070"/>
    <w:rsid w:val="00987C9B"/>
    <w:rsid w:val="00990367"/>
    <w:rsid w:val="009905EA"/>
    <w:rsid w:val="0099066C"/>
    <w:rsid w:val="0099094D"/>
    <w:rsid w:val="00990AAC"/>
    <w:rsid w:val="00990DD3"/>
    <w:rsid w:val="009925BE"/>
    <w:rsid w:val="00992FC3"/>
    <w:rsid w:val="00993CC3"/>
    <w:rsid w:val="00994278"/>
    <w:rsid w:val="009949D9"/>
    <w:rsid w:val="009952DA"/>
    <w:rsid w:val="009956B9"/>
    <w:rsid w:val="00995766"/>
    <w:rsid w:val="00995BBC"/>
    <w:rsid w:val="00996051"/>
    <w:rsid w:val="00997FAA"/>
    <w:rsid w:val="009A0174"/>
    <w:rsid w:val="009A1091"/>
    <w:rsid w:val="009A171E"/>
    <w:rsid w:val="009A192F"/>
    <w:rsid w:val="009A1D2C"/>
    <w:rsid w:val="009A1D81"/>
    <w:rsid w:val="009A2658"/>
    <w:rsid w:val="009A28B7"/>
    <w:rsid w:val="009A312D"/>
    <w:rsid w:val="009A334A"/>
    <w:rsid w:val="009A5663"/>
    <w:rsid w:val="009A57E2"/>
    <w:rsid w:val="009A5829"/>
    <w:rsid w:val="009A5D9D"/>
    <w:rsid w:val="009A7223"/>
    <w:rsid w:val="009A7423"/>
    <w:rsid w:val="009A778A"/>
    <w:rsid w:val="009B0495"/>
    <w:rsid w:val="009B07A7"/>
    <w:rsid w:val="009B0EA9"/>
    <w:rsid w:val="009B1E58"/>
    <w:rsid w:val="009B2444"/>
    <w:rsid w:val="009B3448"/>
    <w:rsid w:val="009B369C"/>
    <w:rsid w:val="009B430B"/>
    <w:rsid w:val="009B48B7"/>
    <w:rsid w:val="009B4A9E"/>
    <w:rsid w:val="009B512B"/>
    <w:rsid w:val="009B52E9"/>
    <w:rsid w:val="009B5F74"/>
    <w:rsid w:val="009B654E"/>
    <w:rsid w:val="009B694B"/>
    <w:rsid w:val="009B69A6"/>
    <w:rsid w:val="009B69E9"/>
    <w:rsid w:val="009B6CCB"/>
    <w:rsid w:val="009B6E04"/>
    <w:rsid w:val="009B7468"/>
    <w:rsid w:val="009C1327"/>
    <w:rsid w:val="009C1345"/>
    <w:rsid w:val="009C1979"/>
    <w:rsid w:val="009C2381"/>
    <w:rsid w:val="009C3FEC"/>
    <w:rsid w:val="009C566D"/>
    <w:rsid w:val="009C5835"/>
    <w:rsid w:val="009C5DC5"/>
    <w:rsid w:val="009C69E6"/>
    <w:rsid w:val="009C6C87"/>
    <w:rsid w:val="009C6E72"/>
    <w:rsid w:val="009C7F33"/>
    <w:rsid w:val="009D100C"/>
    <w:rsid w:val="009D30F8"/>
    <w:rsid w:val="009D4AC9"/>
    <w:rsid w:val="009D4BB8"/>
    <w:rsid w:val="009D6931"/>
    <w:rsid w:val="009D6CE8"/>
    <w:rsid w:val="009D70B0"/>
    <w:rsid w:val="009D7A31"/>
    <w:rsid w:val="009D7EDB"/>
    <w:rsid w:val="009E00DB"/>
    <w:rsid w:val="009E142E"/>
    <w:rsid w:val="009E1797"/>
    <w:rsid w:val="009E1EBA"/>
    <w:rsid w:val="009E26EB"/>
    <w:rsid w:val="009E28BB"/>
    <w:rsid w:val="009E40B7"/>
    <w:rsid w:val="009E43B7"/>
    <w:rsid w:val="009E49E4"/>
    <w:rsid w:val="009E5203"/>
    <w:rsid w:val="009E5823"/>
    <w:rsid w:val="009E6997"/>
    <w:rsid w:val="009E6A45"/>
    <w:rsid w:val="009E6DBB"/>
    <w:rsid w:val="009E7939"/>
    <w:rsid w:val="009F020B"/>
    <w:rsid w:val="009F04D6"/>
    <w:rsid w:val="009F163E"/>
    <w:rsid w:val="009F173B"/>
    <w:rsid w:val="009F1B77"/>
    <w:rsid w:val="009F2726"/>
    <w:rsid w:val="009F28DC"/>
    <w:rsid w:val="009F2A54"/>
    <w:rsid w:val="009F2CCC"/>
    <w:rsid w:val="009F2CF5"/>
    <w:rsid w:val="009F389D"/>
    <w:rsid w:val="009F3ECD"/>
    <w:rsid w:val="009F4DE7"/>
    <w:rsid w:val="009F4FAE"/>
    <w:rsid w:val="009F51BF"/>
    <w:rsid w:val="009F52F4"/>
    <w:rsid w:val="009F5D7B"/>
    <w:rsid w:val="009F6223"/>
    <w:rsid w:val="009F66F9"/>
    <w:rsid w:val="009F6F8D"/>
    <w:rsid w:val="009F7054"/>
    <w:rsid w:val="009F71FD"/>
    <w:rsid w:val="009F73E2"/>
    <w:rsid w:val="009F7473"/>
    <w:rsid w:val="009F7748"/>
    <w:rsid w:val="009F7CF8"/>
    <w:rsid w:val="009F7E7F"/>
    <w:rsid w:val="00A00DA0"/>
    <w:rsid w:val="00A02162"/>
    <w:rsid w:val="00A0405A"/>
    <w:rsid w:val="00A04335"/>
    <w:rsid w:val="00A05C01"/>
    <w:rsid w:val="00A05D8D"/>
    <w:rsid w:val="00A0625E"/>
    <w:rsid w:val="00A0685F"/>
    <w:rsid w:val="00A071AB"/>
    <w:rsid w:val="00A0754D"/>
    <w:rsid w:val="00A07785"/>
    <w:rsid w:val="00A079BF"/>
    <w:rsid w:val="00A07A8E"/>
    <w:rsid w:val="00A07D8C"/>
    <w:rsid w:val="00A10922"/>
    <w:rsid w:val="00A10AD8"/>
    <w:rsid w:val="00A11F0D"/>
    <w:rsid w:val="00A1233C"/>
    <w:rsid w:val="00A12AAB"/>
    <w:rsid w:val="00A12B2D"/>
    <w:rsid w:val="00A12BBF"/>
    <w:rsid w:val="00A12D09"/>
    <w:rsid w:val="00A12F24"/>
    <w:rsid w:val="00A14D95"/>
    <w:rsid w:val="00A153D8"/>
    <w:rsid w:val="00A1558D"/>
    <w:rsid w:val="00A156E2"/>
    <w:rsid w:val="00A15843"/>
    <w:rsid w:val="00A159B3"/>
    <w:rsid w:val="00A17DB4"/>
    <w:rsid w:val="00A20C71"/>
    <w:rsid w:val="00A20E06"/>
    <w:rsid w:val="00A20F3E"/>
    <w:rsid w:val="00A21556"/>
    <w:rsid w:val="00A21809"/>
    <w:rsid w:val="00A236BD"/>
    <w:rsid w:val="00A23B0B"/>
    <w:rsid w:val="00A23F45"/>
    <w:rsid w:val="00A24584"/>
    <w:rsid w:val="00A24951"/>
    <w:rsid w:val="00A24EE0"/>
    <w:rsid w:val="00A26434"/>
    <w:rsid w:val="00A274D9"/>
    <w:rsid w:val="00A3007A"/>
    <w:rsid w:val="00A305A7"/>
    <w:rsid w:val="00A30B5B"/>
    <w:rsid w:val="00A310D1"/>
    <w:rsid w:val="00A31A52"/>
    <w:rsid w:val="00A32ABB"/>
    <w:rsid w:val="00A36602"/>
    <w:rsid w:val="00A36934"/>
    <w:rsid w:val="00A369D4"/>
    <w:rsid w:val="00A376F3"/>
    <w:rsid w:val="00A4020A"/>
    <w:rsid w:val="00A412D1"/>
    <w:rsid w:val="00A413B8"/>
    <w:rsid w:val="00A417C7"/>
    <w:rsid w:val="00A41816"/>
    <w:rsid w:val="00A422B6"/>
    <w:rsid w:val="00A422CD"/>
    <w:rsid w:val="00A426A4"/>
    <w:rsid w:val="00A42AB2"/>
    <w:rsid w:val="00A43309"/>
    <w:rsid w:val="00A43416"/>
    <w:rsid w:val="00A452AB"/>
    <w:rsid w:val="00A45722"/>
    <w:rsid w:val="00A45802"/>
    <w:rsid w:val="00A45D47"/>
    <w:rsid w:val="00A4624C"/>
    <w:rsid w:val="00A47775"/>
    <w:rsid w:val="00A47B9E"/>
    <w:rsid w:val="00A526BA"/>
    <w:rsid w:val="00A52AD5"/>
    <w:rsid w:val="00A550E0"/>
    <w:rsid w:val="00A55A1F"/>
    <w:rsid w:val="00A55B69"/>
    <w:rsid w:val="00A56269"/>
    <w:rsid w:val="00A562E6"/>
    <w:rsid w:val="00A563A5"/>
    <w:rsid w:val="00A57285"/>
    <w:rsid w:val="00A6050C"/>
    <w:rsid w:val="00A60657"/>
    <w:rsid w:val="00A60C42"/>
    <w:rsid w:val="00A60E3E"/>
    <w:rsid w:val="00A61635"/>
    <w:rsid w:val="00A616AD"/>
    <w:rsid w:val="00A6295A"/>
    <w:rsid w:val="00A6302E"/>
    <w:rsid w:val="00A63638"/>
    <w:rsid w:val="00A638CE"/>
    <w:rsid w:val="00A639B6"/>
    <w:rsid w:val="00A6404B"/>
    <w:rsid w:val="00A64EC6"/>
    <w:rsid w:val="00A654BE"/>
    <w:rsid w:val="00A6626A"/>
    <w:rsid w:val="00A66413"/>
    <w:rsid w:val="00A66A74"/>
    <w:rsid w:val="00A66DB9"/>
    <w:rsid w:val="00A6701E"/>
    <w:rsid w:val="00A675EA"/>
    <w:rsid w:val="00A7019A"/>
    <w:rsid w:val="00A70587"/>
    <w:rsid w:val="00A708F5"/>
    <w:rsid w:val="00A70E56"/>
    <w:rsid w:val="00A717B0"/>
    <w:rsid w:val="00A72327"/>
    <w:rsid w:val="00A727A7"/>
    <w:rsid w:val="00A7315F"/>
    <w:rsid w:val="00A733BF"/>
    <w:rsid w:val="00A748E1"/>
    <w:rsid w:val="00A74B35"/>
    <w:rsid w:val="00A74E2F"/>
    <w:rsid w:val="00A75A99"/>
    <w:rsid w:val="00A75C98"/>
    <w:rsid w:val="00A75CCA"/>
    <w:rsid w:val="00A76180"/>
    <w:rsid w:val="00A76B4D"/>
    <w:rsid w:val="00A76D5D"/>
    <w:rsid w:val="00A7749A"/>
    <w:rsid w:val="00A77F85"/>
    <w:rsid w:val="00A77FB6"/>
    <w:rsid w:val="00A80213"/>
    <w:rsid w:val="00A8053B"/>
    <w:rsid w:val="00A80EF9"/>
    <w:rsid w:val="00A814D4"/>
    <w:rsid w:val="00A822E2"/>
    <w:rsid w:val="00A828A0"/>
    <w:rsid w:val="00A82CF5"/>
    <w:rsid w:val="00A83150"/>
    <w:rsid w:val="00A84176"/>
    <w:rsid w:val="00A84F1F"/>
    <w:rsid w:val="00A85570"/>
    <w:rsid w:val="00A85856"/>
    <w:rsid w:val="00A85F8D"/>
    <w:rsid w:val="00A85FAF"/>
    <w:rsid w:val="00A86C51"/>
    <w:rsid w:val="00A86DE9"/>
    <w:rsid w:val="00A86FCD"/>
    <w:rsid w:val="00A87DF4"/>
    <w:rsid w:val="00A87F37"/>
    <w:rsid w:val="00A9061E"/>
    <w:rsid w:val="00A90AAE"/>
    <w:rsid w:val="00A91D4B"/>
    <w:rsid w:val="00A91FCA"/>
    <w:rsid w:val="00A92B2F"/>
    <w:rsid w:val="00A92DCC"/>
    <w:rsid w:val="00A93082"/>
    <w:rsid w:val="00A93437"/>
    <w:rsid w:val="00A94B44"/>
    <w:rsid w:val="00A95874"/>
    <w:rsid w:val="00A95ED3"/>
    <w:rsid w:val="00A970CC"/>
    <w:rsid w:val="00A9787D"/>
    <w:rsid w:val="00AA006E"/>
    <w:rsid w:val="00AA14FD"/>
    <w:rsid w:val="00AA2938"/>
    <w:rsid w:val="00AA350D"/>
    <w:rsid w:val="00AA3FE1"/>
    <w:rsid w:val="00AA48D0"/>
    <w:rsid w:val="00AA52C6"/>
    <w:rsid w:val="00AA5DE9"/>
    <w:rsid w:val="00AA65F2"/>
    <w:rsid w:val="00AA6ADA"/>
    <w:rsid w:val="00AA736B"/>
    <w:rsid w:val="00AA78DC"/>
    <w:rsid w:val="00AA7EB5"/>
    <w:rsid w:val="00AB0B7E"/>
    <w:rsid w:val="00AB0C7C"/>
    <w:rsid w:val="00AB174C"/>
    <w:rsid w:val="00AB195F"/>
    <w:rsid w:val="00AB1A0F"/>
    <w:rsid w:val="00AB3E67"/>
    <w:rsid w:val="00AB4544"/>
    <w:rsid w:val="00AB4D2B"/>
    <w:rsid w:val="00AB5A7B"/>
    <w:rsid w:val="00AB6C82"/>
    <w:rsid w:val="00AB6EEA"/>
    <w:rsid w:val="00AC1536"/>
    <w:rsid w:val="00AC1AAA"/>
    <w:rsid w:val="00AC20B9"/>
    <w:rsid w:val="00AC25E2"/>
    <w:rsid w:val="00AC2A3F"/>
    <w:rsid w:val="00AC41EC"/>
    <w:rsid w:val="00AC4A1B"/>
    <w:rsid w:val="00AC541F"/>
    <w:rsid w:val="00AC55AA"/>
    <w:rsid w:val="00AC6E40"/>
    <w:rsid w:val="00AC6F70"/>
    <w:rsid w:val="00AC73FD"/>
    <w:rsid w:val="00AC76F7"/>
    <w:rsid w:val="00AC79BE"/>
    <w:rsid w:val="00AC7B13"/>
    <w:rsid w:val="00AD0052"/>
    <w:rsid w:val="00AD08DA"/>
    <w:rsid w:val="00AD0C6C"/>
    <w:rsid w:val="00AD1103"/>
    <w:rsid w:val="00AD18FD"/>
    <w:rsid w:val="00AD1A7F"/>
    <w:rsid w:val="00AD1BBB"/>
    <w:rsid w:val="00AD4A45"/>
    <w:rsid w:val="00AD4A61"/>
    <w:rsid w:val="00AD60FC"/>
    <w:rsid w:val="00AD627A"/>
    <w:rsid w:val="00AD6D7B"/>
    <w:rsid w:val="00AD7243"/>
    <w:rsid w:val="00AD7497"/>
    <w:rsid w:val="00AD751D"/>
    <w:rsid w:val="00AE015A"/>
    <w:rsid w:val="00AE0570"/>
    <w:rsid w:val="00AE05F7"/>
    <w:rsid w:val="00AE1908"/>
    <w:rsid w:val="00AE255E"/>
    <w:rsid w:val="00AE2F01"/>
    <w:rsid w:val="00AE4F42"/>
    <w:rsid w:val="00AE698F"/>
    <w:rsid w:val="00AE6E01"/>
    <w:rsid w:val="00AF14B5"/>
    <w:rsid w:val="00AF14E6"/>
    <w:rsid w:val="00AF1959"/>
    <w:rsid w:val="00AF198A"/>
    <w:rsid w:val="00AF25E1"/>
    <w:rsid w:val="00AF2F4F"/>
    <w:rsid w:val="00AF3568"/>
    <w:rsid w:val="00AF39CA"/>
    <w:rsid w:val="00AF3F68"/>
    <w:rsid w:val="00AF42E1"/>
    <w:rsid w:val="00AF5D27"/>
    <w:rsid w:val="00AF745B"/>
    <w:rsid w:val="00AF78B8"/>
    <w:rsid w:val="00B0040B"/>
    <w:rsid w:val="00B00A2C"/>
    <w:rsid w:val="00B00B4E"/>
    <w:rsid w:val="00B00D6E"/>
    <w:rsid w:val="00B0143C"/>
    <w:rsid w:val="00B020E8"/>
    <w:rsid w:val="00B0213D"/>
    <w:rsid w:val="00B02338"/>
    <w:rsid w:val="00B02680"/>
    <w:rsid w:val="00B02EC1"/>
    <w:rsid w:val="00B03025"/>
    <w:rsid w:val="00B03397"/>
    <w:rsid w:val="00B054C0"/>
    <w:rsid w:val="00B054C5"/>
    <w:rsid w:val="00B05D42"/>
    <w:rsid w:val="00B06B5D"/>
    <w:rsid w:val="00B06DE4"/>
    <w:rsid w:val="00B07B9D"/>
    <w:rsid w:val="00B113E1"/>
    <w:rsid w:val="00B11596"/>
    <w:rsid w:val="00B123A8"/>
    <w:rsid w:val="00B12805"/>
    <w:rsid w:val="00B12F5F"/>
    <w:rsid w:val="00B14334"/>
    <w:rsid w:val="00B1664F"/>
    <w:rsid w:val="00B16FF1"/>
    <w:rsid w:val="00B17254"/>
    <w:rsid w:val="00B177F5"/>
    <w:rsid w:val="00B17A35"/>
    <w:rsid w:val="00B17D49"/>
    <w:rsid w:val="00B203EB"/>
    <w:rsid w:val="00B20C3D"/>
    <w:rsid w:val="00B213CD"/>
    <w:rsid w:val="00B21B65"/>
    <w:rsid w:val="00B2292D"/>
    <w:rsid w:val="00B23808"/>
    <w:rsid w:val="00B247E1"/>
    <w:rsid w:val="00B24B60"/>
    <w:rsid w:val="00B24CC9"/>
    <w:rsid w:val="00B25C57"/>
    <w:rsid w:val="00B26BAE"/>
    <w:rsid w:val="00B277F5"/>
    <w:rsid w:val="00B30914"/>
    <w:rsid w:val="00B30F6A"/>
    <w:rsid w:val="00B3121B"/>
    <w:rsid w:val="00B31DC9"/>
    <w:rsid w:val="00B32540"/>
    <w:rsid w:val="00B32A5E"/>
    <w:rsid w:val="00B33D15"/>
    <w:rsid w:val="00B33D96"/>
    <w:rsid w:val="00B34830"/>
    <w:rsid w:val="00B348D6"/>
    <w:rsid w:val="00B34F52"/>
    <w:rsid w:val="00B351F1"/>
    <w:rsid w:val="00B35B30"/>
    <w:rsid w:val="00B35E3A"/>
    <w:rsid w:val="00B368A7"/>
    <w:rsid w:val="00B36AEC"/>
    <w:rsid w:val="00B3706D"/>
    <w:rsid w:val="00B37566"/>
    <w:rsid w:val="00B3796E"/>
    <w:rsid w:val="00B41B7B"/>
    <w:rsid w:val="00B41CC9"/>
    <w:rsid w:val="00B43A7B"/>
    <w:rsid w:val="00B44790"/>
    <w:rsid w:val="00B44817"/>
    <w:rsid w:val="00B44842"/>
    <w:rsid w:val="00B46675"/>
    <w:rsid w:val="00B46699"/>
    <w:rsid w:val="00B46EBE"/>
    <w:rsid w:val="00B46F0D"/>
    <w:rsid w:val="00B47340"/>
    <w:rsid w:val="00B4749F"/>
    <w:rsid w:val="00B475E6"/>
    <w:rsid w:val="00B47947"/>
    <w:rsid w:val="00B50454"/>
    <w:rsid w:val="00B50E88"/>
    <w:rsid w:val="00B522EC"/>
    <w:rsid w:val="00B52304"/>
    <w:rsid w:val="00B5256C"/>
    <w:rsid w:val="00B53389"/>
    <w:rsid w:val="00B53912"/>
    <w:rsid w:val="00B53E61"/>
    <w:rsid w:val="00B54F23"/>
    <w:rsid w:val="00B55298"/>
    <w:rsid w:val="00B55636"/>
    <w:rsid w:val="00B55C63"/>
    <w:rsid w:val="00B561ED"/>
    <w:rsid w:val="00B569B6"/>
    <w:rsid w:val="00B56AEF"/>
    <w:rsid w:val="00B577CC"/>
    <w:rsid w:val="00B60436"/>
    <w:rsid w:val="00B618BA"/>
    <w:rsid w:val="00B61CE4"/>
    <w:rsid w:val="00B62EC7"/>
    <w:rsid w:val="00B6303B"/>
    <w:rsid w:val="00B63070"/>
    <w:rsid w:val="00B634A9"/>
    <w:rsid w:val="00B6454F"/>
    <w:rsid w:val="00B66499"/>
    <w:rsid w:val="00B66D3A"/>
    <w:rsid w:val="00B67420"/>
    <w:rsid w:val="00B67448"/>
    <w:rsid w:val="00B6747F"/>
    <w:rsid w:val="00B6764A"/>
    <w:rsid w:val="00B71442"/>
    <w:rsid w:val="00B72227"/>
    <w:rsid w:val="00B72E0D"/>
    <w:rsid w:val="00B7307B"/>
    <w:rsid w:val="00B730BE"/>
    <w:rsid w:val="00B733D5"/>
    <w:rsid w:val="00B74B92"/>
    <w:rsid w:val="00B75A92"/>
    <w:rsid w:val="00B76352"/>
    <w:rsid w:val="00B763FA"/>
    <w:rsid w:val="00B7674C"/>
    <w:rsid w:val="00B7756C"/>
    <w:rsid w:val="00B77979"/>
    <w:rsid w:val="00B8057C"/>
    <w:rsid w:val="00B810D4"/>
    <w:rsid w:val="00B82488"/>
    <w:rsid w:val="00B8260F"/>
    <w:rsid w:val="00B82E4F"/>
    <w:rsid w:val="00B84034"/>
    <w:rsid w:val="00B84850"/>
    <w:rsid w:val="00B84D15"/>
    <w:rsid w:val="00B8658A"/>
    <w:rsid w:val="00B8753A"/>
    <w:rsid w:val="00B87EC6"/>
    <w:rsid w:val="00B87F30"/>
    <w:rsid w:val="00B90ADF"/>
    <w:rsid w:val="00B90F2D"/>
    <w:rsid w:val="00B90F80"/>
    <w:rsid w:val="00B91116"/>
    <w:rsid w:val="00B91731"/>
    <w:rsid w:val="00B91DAE"/>
    <w:rsid w:val="00B9369A"/>
    <w:rsid w:val="00B94404"/>
    <w:rsid w:val="00B945EA"/>
    <w:rsid w:val="00B9461C"/>
    <w:rsid w:val="00B9561C"/>
    <w:rsid w:val="00B972C7"/>
    <w:rsid w:val="00BA14C6"/>
    <w:rsid w:val="00BA1CC5"/>
    <w:rsid w:val="00BA2174"/>
    <w:rsid w:val="00BA22A0"/>
    <w:rsid w:val="00BA4DD8"/>
    <w:rsid w:val="00BA5B97"/>
    <w:rsid w:val="00BA5EBB"/>
    <w:rsid w:val="00BB01D2"/>
    <w:rsid w:val="00BB0517"/>
    <w:rsid w:val="00BB1A34"/>
    <w:rsid w:val="00BB2153"/>
    <w:rsid w:val="00BB2662"/>
    <w:rsid w:val="00BB2E72"/>
    <w:rsid w:val="00BB2EA7"/>
    <w:rsid w:val="00BB303C"/>
    <w:rsid w:val="00BB3668"/>
    <w:rsid w:val="00BB3A16"/>
    <w:rsid w:val="00BB3D9B"/>
    <w:rsid w:val="00BB4928"/>
    <w:rsid w:val="00BB4D00"/>
    <w:rsid w:val="00BB4EAC"/>
    <w:rsid w:val="00BB561F"/>
    <w:rsid w:val="00BB5804"/>
    <w:rsid w:val="00BB5BEC"/>
    <w:rsid w:val="00BB663A"/>
    <w:rsid w:val="00BB672C"/>
    <w:rsid w:val="00BB685B"/>
    <w:rsid w:val="00BB7D65"/>
    <w:rsid w:val="00BB7FDA"/>
    <w:rsid w:val="00BC01D0"/>
    <w:rsid w:val="00BC11AA"/>
    <w:rsid w:val="00BC2811"/>
    <w:rsid w:val="00BC2A83"/>
    <w:rsid w:val="00BC4053"/>
    <w:rsid w:val="00BC4540"/>
    <w:rsid w:val="00BC4568"/>
    <w:rsid w:val="00BC541B"/>
    <w:rsid w:val="00BC58E2"/>
    <w:rsid w:val="00BC5D21"/>
    <w:rsid w:val="00BC5E63"/>
    <w:rsid w:val="00BC6DBF"/>
    <w:rsid w:val="00BC6E18"/>
    <w:rsid w:val="00BC7604"/>
    <w:rsid w:val="00BC7CF9"/>
    <w:rsid w:val="00BD0674"/>
    <w:rsid w:val="00BD0A46"/>
    <w:rsid w:val="00BD123E"/>
    <w:rsid w:val="00BD1A87"/>
    <w:rsid w:val="00BD254A"/>
    <w:rsid w:val="00BD2653"/>
    <w:rsid w:val="00BD26B2"/>
    <w:rsid w:val="00BD286D"/>
    <w:rsid w:val="00BD294F"/>
    <w:rsid w:val="00BD326E"/>
    <w:rsid w:val="00BD3A4F"/>
    <w:rsid w:val="00BD519C"/>
    <w:rsid w:val="00BD5692"/>
    <w:rsid w:val="00BD62E9"/>
    <w:rsid w:val="00BD645B"/>
    <w:rsid w:val="00BD6D2E"/>
    <w:rsid w:val="00BD6D7D"/>
    <w:rsid w:val="00BD7330"/>
    <w:rsid w:val="00BD7C84"/>
    <w:rsid w:val="00BE0579"/>
    <w:rsid w:val="00BE062C"/>
    <w:rsid w:val="00BE0A54"/>
    <w:rsid w:val="00BE0FAD"/>
    <w:rsid w:val="00BE0FE2"/>
    <w:rsid w:val="00BE1B51"/>
    <w:rsid w:val="00BE2416"/>
    <w:rsid w:val="00BE2894"/>
    <w:rsid w:val="00BE2BD7"/>
    <w:rsid w:val="00BE2E06"/>
    <w:rsid w:val="00BE4EA8"/>
    <w:rsid w:val="00BE5625"/>
    <w:rsid w:val="00BE58C6"/>
    <w:rsid w:val="00BE59DD"/>
    <w:rsid w:val="00BE6EA1"/>
    <w:rsid w:val="00BE6F9E"/>
    <w:rsid w:val="00BE76E4"/>
    <w:rsid w:val="00BE783F"/>
    <w:rsid w:val="00BF1060"/>
    <w:rsid w:val="00BF1471"/>
    <w:rsid w:val="00BF162F"/>
    <w:rsid w:val="00BF163A"/>
    <w:rsid w:val="00BF1F43"/>
    <w:rsid w:val="00BF218D"/>
    <w:rsid w:val="00BF2791"/>
    <w:rsid w:val="00BF28FB"/>
    <w:rsid w:val="00BF2B4A"/>
    <w:rsid w:val="00BF2B9F"/>
    <w:rsid w:val="00BF2E65"/>
    <w:rsid w:val="00BF401C"/>
    <w:rsid w:val="00BF4A4D"/>
    <w:rsid w:val="00BF735E"/>
    <w:rsid w:val="00C0033E"/>
    <w:rsid w:val="00C010A2"/>
    <w:rsid w:val="00C01B17"/>
    <w:rsid w:val="00C0313D"/>
    <w:rsid w:val="00C03AB5"/>
    <w:rsid w:val="00C03DC7"/>
    <w:rsid w:val="00C041BF"/>
    <w:rsid w:val="00C045F2"/>
    <w:rsid w:val="00C051B4"/>
    <w:rsid w:val="00C063A3"/>
    <w:rsid w:val="00C064D2"/>
    <w:rsid w:val="00C06D5E"/>
    <w:rsid w:val="00C072F3"/>
    <w:rsid w:val="00C073BF"/>
    <w:rsid w:val="00C07459"/>
    <w:rsid w:val="00C10619"/>
    <w:rsid w:val="00C10B4C"/>
    <w:rsid w:val="00C10BF2"/>
    <w:rsid w:val="00C1133B"/>
    <w:rsid w:val="00C1297D"/>
    <w:rsid w:val="00C13090"/>
    <w:rsid w:val="00C132AD"/>
    <w:rsid w:val="00C13551"/>
    <w:rsid w:val="00C145C5"/>
    <w:rsid w:val="00C160EE"/>
    <w:rsid w:val="00C16FD0"/>
    <w:rsid w:val="00C1739C"/>
    <w:rsid w:val="00C1752D"/>
    <w:rsid w:val="00C178DE"/>
    <w:rsid w:val="00C17C53"/>
    <w:rsid w:val="00C2004B"/>
    <w:rsid w:val="00C21677"/>
    <w:rsid w:val="00C218F6"/>
    <w:rsid w:val="00C22191"/>
    <w:rsid w:val="00C22DF7"/>
    <w:rsid w:val="00C23053"/>
    <w:rsid w:val="00C23A6D"/>
    <w:rsid w:val="00C24376"/>
    <w:rsid w:val="00C24B2B"/>
    <w:rsid w:val="00C2553F"/>
    <w:rsid w:val="00C25B6D"/>
    <w:rsid w:val="00C25BD4"/>
    <w:rsid w:val="00C264B8"/>
    <w:rsid w:val="00C30040"/>
    <w:rsid w:val="00C303C6"/>
    <w:rsid w:val="00C303E0"/>
    <w:rsid w:val="00C312C9"/>
    <w:rsid w:val="00C312D5"/>
    <w:rsid w:val="00C31653"/>
    <w:rsid w:val="00C31C8B"/>
    <w:rsid w:val="00C32A08"/>
    <w:rsid w:val="00C33D52"/>
    <w:rsid w:val="00C3556F"/>
    <w:rsid w:val="00C355F4"/>
    <w:rsid w:val="00C365E2"/>
    <w:rsid w:val="00C366BA"/>
    <w:rsid w:val="00C3675C"/>
    <w:rsid w:val="00C367F7"/>
    <w:rsid w:val="00C36C34"/>
    <w:rsid w:val="00C370CB"/>
    <w:rsid w:val="00C3760C"/>
    <w:rsid w:val="00C37822"/>
    <w:rsid w:val="00C37AD8"/>
    <w:rsid w:val="00C37F7C"/>
    <w:rsid w:val="00C4012D"/>
    <w:rsid w:val="00C40221"/>
    <w:rsid w:val="00C4104C"/>
    <w:rsid w:val="00C4200C"/>
    <w:rsid w:val="00C44EC6"/>
    <w:rsid w:val="00C4523D"/>
    <w:rsid w:val="00C458B1"/>
    <w:rsid w:val="00C45A79"/>
    <w:rsid w:val="00C45B20"/>
    <w:rsid w:val="00C45BB6"/>
    <w:rsid w:val="00C465DD"/>
    <w:rsid w:val="00C471BA"/>
    <w:rsid w:val="00C47728"/>
    <w:rsid w:val="00C479C9"/>
    <w:rsid w:val="00C52FFB"/>
    <w:rsid w:val="00C53381"/>
    <w:rsid w:val="00C53604"/>
    <w:rsid w:val="00C53997"/>
    <w:rsid w:val="00C53EE5"/>
    <w:rsid w:val="00C5446D"/>
    <w:rsid w:val="00C5487A"/>
    <w:rsid w:val="00C54B8B"/>
    <w:rsid w:val="00C54FEA"/>
    <w:rsid w:val="00C559B7"/>
    <w:rsid w:val="00C56514"/>
    <w:rsid w:val="00C565B5"/>
    <w:rsid w:val="00C56E0E"/>
    <w:rsid w:val="00C56EAC"/>
    <w:rsid w:val="00C576AF"/>
    <w:rsid w:val="00C607E1"/>
    <w:rsid w:val="00C60CB2"/>
    <w:rsid w:val="00C60CD0"/>
    <w:rsid w:val="00C61ABC"/>
    <w:rsid w:val="00C623D9"/>
    <w:rsid w:val="00C629B6"/>
    <w:rsid w:val="00C62EDE"/>
    <w:rsid w:val="00C62FB0"/>
    <w:rsid w:val="00C63C13"/>
    <w:rsid w:val="00C63F78"/>
    <w:rsid w:val="00C6452A"/>
    <w:rsid w:val="00C65261"/>
    <w:rsid w:val="00C6535C"/>
    <w:rsid w:val="00C6571A"/>
    <w:rsid w:val="00C65ACF"/>
    <w:rsid w:val="00C66057"/>
    <w:rsid w:val="00C67138"/>
    <w:rsid w:val="00C6781A"/>
    <w:rsid w:val="00C67A93"/>
    <w:rsid w:val="00C67F81"/>
    <w:rsid w:val="00C706F2"/>
    <w:rsid w:val="00C70EF6"/>
    <w:rsid w:val="00C710D8"/>
    <w:rsid w:val="00C7116A"/>
    <w:rsid w:val="00C711E2"/>
    <w:rsid w:val="00C713D0"/>
    <w:rsid w:val="00C720E5"/>
    <w:rsid w:val="00C722F3"/>
    <w:rsid w:val="00C72926"/>
    <w:rsid w:val="00C72CE7"/>
    <w:rsid w:val="00C73873"/>
    <w:rsid w:val="00C743AE"/>
    <w:rsid w:val="00C7481E"/>
    <w:rsid w:val="00C75645"/>
    <w:rsid w:val="00C75C23"/>
    <w:rsid w:val="00C76BB6"/>
    <w:rsid w:val="00C76F1B"/>
    <w:rsid w:val="00C77F24"/>
    <w:rsid w:val="00C8009A"/>
    <w:rsid w:val="00C80426"/>
    <w:rsid w:val="00C8126A"/>
    <w:rsid w:val="00C81BD4"/>
    <w:rsid w:val="00C8234C"/>
    <w:rsid w:val="00C828F3"/>
    <w:rsid w:val="00C82C32"/>
    <w:rsid w:val="00C8347E"/>
    <w:rsid w:val="00C8363D"/>
    <w:rsid w:val="00C83727"/>
    <w:rsid w:val="00C838DA"/>
    <w:rsid w:val="00C8398A"/>
    <w:rsid w:val="00C83BAA"/>
    <w:rsid w:val="00C83CD7"/>
    <w:rsid w:val="00C83D79"/>
    <w:rsid w:val="00C845A3"/>
    <w:rsid w:val="00C84AF6"/>
    <w:rsid w:val="00C84E49"/>
    <w:rsid w:val="00C85615"/>
    <w:rsid w:val="00C859C9"/>
    <w:rsid w:val="00C85E32"/>
    <w:rsid w:val="00C87AFC"/>
    <w:rsid w:val="00C87C34"/>
    <w:rsid w:val="00C90508"/>
    <w:rsid w:val="00C908CD"/>
    <w:rsid w:val="00C908E4"/>
    <w:rsid w:val="00C90CE7"/>
    <w:rsid w:val="00C90D01"/>
    <w:rsid w:val="00C915A5"/>
    <w:rsid w:val="00C9223F"/>
    <w:rsid w:val="00C92699"/>
    <w:rsid w:val="00C92B8A"/>
    <w:rsid w:val="00C92F6D"/>
    <w:rsid w:val="00C9374C"/>
    <w:rsid w:val="00C93AFB"/>
    <w:rsid w:val="00C93DBA"/>
    <w:rsid w:val="00C93F4C"/>
    <w:rsid w:val="00C94537"/>
    <w:rsid w:val="00C94984"/>
    <w:rsid w:val="00C95700"/>
    <w:rsid w:val="00C958B2"/>
    <w:rsid w:val="00C95F10"/>
    <w:rsid w:val="00C96787"/>
    <w:rsid w:val="00C969A2"/>
    <w:rsid w:val="00C96C8A"/>
    <w:rsid w:val="00C97375"/>
    <w:rsid w:val="00CA1B8C"/>
    <w:rsid w:val="00CA1C49"/>
    <w:rsid w:val="00CA1CA6"/>
    <w:rsid w:val="00CA2142"/>
    <w:rsid w:val="00CA25DD"/>
    <w:rsid w:val="00CA2A15"/>
    <w:rsid w:val="00CA2F80"/>
    <w:rsid w:val="00CA3073"/>
    <w:rsid w:val="00CA3102"/>
    <w:rsid w:val="00CA428F"/>
    <w:rsid w:val="00CA4D5D"/>
    <w:rsid w:val="00CA4EE0"/>
    <w:rsid w:val="00CA53E5"/>
    <w:rsid w:val="00CA57F0"/>
    <w:rsid w:val="00CA70AC"/>
    <w:rsid w:val="00CA75C4"/>
    <w:rsid w:val="00CA7C77"/>
    <w:rsid w:val="00CB0A42"/>
    <w:rsid w:val="00CB0B3D"/>
    <w:rsid w:val="00CB0FD7"/>
    <w:rsid w:val="00CB12CA"/>
    <w:rsid w:val="00CB2274"/>
    <w:rsid w:val="00CB2D80"/>
    <w:rsid w:val="00CB3C59"/>
    <w:rsid w:val="00CB492E"/>
    <w:rsid w:val="00CB6E78"/>
    <w:rsid w:val="00CB6E85"/>
    <w:rsid w:val="00CB7343"/>
    <w:rsid w:val="00CB7D57"/>
    <w:rsid w:val="00CB7D98"/>
    <w:rsid w:val="00CC2A5B"/>
    <w:rsid w:val="00CC34DE"/>
    <w:rsid w:val="00CC35A7"/>
    <w:rsid w:val="00CC3F6C"/>
    <w:rsid w:val="00CC43AF"/>
    <w:rsid w:val="00CC469C"/>
    <w:rsid w:val="00CC5543"/>
    <w:rsid w:val="00CC648C"/>
    <w:rsid w:val="00CC6660"/>
    <w:rsid w:val="00CC6DE1"/>
    <w:rsid w:val="00CC7188"/>
    <w:rsid w:val="00CC7D7D"/>
    <w:rsid w:val="00CD029C"/>
    <w:rsid w:val="00CD02D3"/>
    <w:rsid w:val="00CD0D14"/>
    <w:rsid w:val="00CD0EA7"/>
    <w:rsid w:val="00CD1360"/>
    <w:rsid w:val="00CD1869"/>
    <w:rsid w:val="00CD1FE6"/>
    <w:rsid w:val="00CD2EA3"/>
    <w:rsid w:val="00CD2F83"/>
    <w:rsid w:val="00CD3356"/>
    <w:rsid w:val="00CD36F7"/>
    <w:rsid w:val="00CD4083"/>
    <w:rsid w:val="00CD41D8"/>
    <w:rsid w:val="00CD4C88"/>
    <w:rsid w:val="00CD4D91"/>
    <w:rsid w:val="00CD5189"/>
    <w:rsid w:val="00CD5435"/>
    <w:rsid w:val="00CD5678"/>
    <w:rsid w:val="00CD5953"/>
    <w:rsid w:val="00CD607C"/>
    <w:rsid w:val="00CD674F"/>
    <w:rsid w:val="00CD67C2"/>
    <w:rsid w:val="00CD6DFC"/>
    <w:rsid w:val="00CD7001"/>
    <w:rsid w:val="00CD772A"/>
    <w:rsid w:val="00CD7AB0"/>
    <w:rsid w:val="00CE08E8"/>
    <w:rsid w:val="00CE170F"/>
    <w:rsid w:val="00CE1F92"/>
    <w:rsid w:val="00CE2201"/>
    <w:rsid w:val="00CE2894"/>
    <w:rsid w:val="00CE2CB1"/>
    <w:rsid w:val="00CE3336"/>
    <w:rsid w:val="00CE34AC"/>
    <w:rsid w:val="00CE41B9"/>
    <w:rsid w:val="00CE49A2"/>
    <w:rsid w:val="00CE4FA4"/>
    <w:rsid w:val="00CE62A4"/>
    <w:rsid w:val="00CE7102"/>
    <w:rsid w:val="00CE71EA"/>
    <w:rsid w:val="00CE7F8F"/>
    <w:rsid w:val="00CF10A4"/>
    <w:rsid w:val="00CF2135"/>
    <w:rsid w:val="00CF27DD"/>
    <w:rsid w:val="00CF4010"/>
    <w:rsid w:val="00CF4A76"/>
    <w:rsid w:val="00CF4DB0"/>
    <w:rsid w:val="00CF5022"/>
    <w:rsid w:val="00CF54B2"/>
    <w:rsid w:val="00CF60E7"/>
    <w:rsid w:val="00CF652E"/>
    <w:rsid w:val="00CF6778"/>
    <w:rsid w:val="00CF6DD5"/>
    <w:rsid w:val="00CF7296"/>
    <w:rsid w:val="00CF775E"/>
    <w:rsid w:val="00CF7843"/>
    <w:rsid w:val="00D01A47"/>
    <w:rsid w:val="00D01D15"/>
    <w:rsid w:val="00D02445"/>
    <w:rsid w:val="00D027AE"/>
    <w:rsid w:val="00D0336A"/>
    <w:rsid w:val="00D03A54"/>
    <w:rsid w:val="00D04767"/>
    <w:rsid w:val="00D049D3"/>
    <w:rsid w:val="00D05390"/>
    <w:rsid w:val="00D053C7"/>
    <w:rsid w:val="00D063C9"/>
    <w:rsid w:val="00D06E98"/>
    <w:rsid w:val="00D10029"/>
    <w:rsid w:val="00D1051B"/>
    <w:rsid w:val="00D12635"/>
    <w:rsid w:val="00D12EC5"/>
    <w:rsid w:val="00D131D2"/>
    <w:rsid w:val="00D136C6"/>
    <w:rsid w:val="00D14485"/>
    <w:rsid w:val="00D1558F"/>
    <w:rsid w:val="00D1571D"/>
    <w:rsid w:val="00D157AA"/>
    <w:rsid w:val="00D15E1D"/>
    <w:rsid w:val="00D16002"/>
    <w:rsid w:val="00D1716D"/>
    <w:rsid w:val="00D1769A"/>
    <w:rsid w:val="00D2000A"/>
    <w:rsid w:val="00D2011C"/>
    <w:rsid w:val="00D21DEE"/>
    <w:rsid w:val="00D22D57"/>
    <w:rsid w:val="00D22F1E"/>
    <w:rsid w:val="00D2307F"/>
    <w:rsid w:val="00D237EF"/>
    <w:rsid w:val="00D23C0D"/>
    <w:rsid w:val="00D2469E"/>
    <w:rsid w:val="00D248F9"/>
    <w:rsid w:val="00D263A1"/>
    <w:rsid w:val="00D26A0C"/>
    <w:rsid w:val="00D26E67"/>
    <w:rsid w:val="00D272DE"/>
    <w:rsid w:val="00D27E2C"/>
    <w:rsid w:val="00D30C0E"/>
    <w:rsid w:val="00D30FC4"/>
    <w:rsid w:val="00D3207F"/>
    <w:rsid w:val="00D326E5"/>
    <w:rsid w:val="00D32C32"/>
    <w:rsid w:val="00D336ED"/>
    <w:rsid w:val="00D337E4"/>
    <w:rsid w:val="00D33DBC"/>
    <w:rsid w:val="00D34C0D"/>
    <w:rsid w:val="00D34CD2"/>
    <w:rsid w:val="00D34F59"/>
    <w:rsid w:val="00D35F89"/>
    <w:rsid w:val="00D369AE"/>
    <w:rsid w:val="00D36C89"/>
    <w:rsid w:val="00D370EF"/>
    <w:rsid w:val="00D3742D"/>
    <w:rsid w:val="00D374A2"/>
    <w:rsid w:val="00D374E0"/>
    <w:rsid w:val="00D379DA"/>
    <w:rsid w:val="00D37FA7"/>
    <w:rsid w:val="00D422B0"/>
    <w:rsid w:val="00D42CD9"/>
    <w:rsid w:val="00D42E13"/>
    <w:rsid w:val="00D42E47"/>
    <w:rsid w:val="00D43E08"/>
    <w:rsid w:val="00D44070"/>
    <w:rsid w:val="00D44EF2"/>
    <w:rsid w:val="00D45641"/>
    <w:rsid w:val="00D46192"/>
    <w:rsid w:val="00D467C5"/>
    <w:rsid w:val="00D47683"/>
    <w:rsid w:val="00D50AB8"/>
    <w:rsid w:val="00D50E79"/>
    <w:rsid w:val="00D510C3"/>
    <w:rsid w:val="00D515AE"/>
    <w:rsid w:val="00D519B1"/>
    <w:rsid w:val="00D52428"/>
    <w:rsid w:val="00D5272F"/>
    <w:rsid w:val="00D530FF"/>
    <w:rsid w:val="00D534D5"/>
    <w:rsid w:val="00D5403B"/>
    <w:rsid w:val="00D541A0"/>
    <w:rsid w:val="00D54A31"/>
    <w:rsid w:val="00D54C55"/>
    <w:rsid w:val="00D55611"/>
    <w:rsid w:val="00D5629C"/>
    <w:rsid w:val="00D5655B"/>
    <w:rsid w:val="00D56838"/>
    <w:rsid w:val="00D56936"/>
    <w:rsid w:val="00D57249"/>
    <w:rsid w:val="00D60079"/>
    <w:rsid w:val="00D61DF5"/>
    <w:rsid w:val="00D625C8"/>
    <w:rsid w:val="00D62A0A"/>
    <w:rsid w:val="00D63CCD"/>
    <w:rsid w:val="00D63F42"/>
    <w:rsid w:val="00D647CB"/>
    <w:rsid w:val="00D649BE"/>
    <w:rsid w:val="00D64ABB"/>
    <w:rsid w:val="00D65040"/>
    <w:rsid w:val="00D653D0"/>
    <w:rsid w:val="00D66526"/>
    <w:rsid w:val="00D6692E"/>
    <w:rsid w:val="00D66BDF"/>
    <w:rsid w:val="00D70343"/>
    <w:rsid w:val="00D71074"/>
    <w:rsid w:val="00D7113B"/>
    <w:rsid w:val="00D7194F"/>
    <w:rsid w:val="00D71B4F"/>
    <w:rsid w:val="00D72797"/>
    <w:rsid w:val="00D7346A"/>
    <w:rsid w:val="00D73D89"/>
    <w:rsid w:val="00D7509C"/>
    <w:rsid w:val="00D750D4"/>
    <w:rsid w:val="00D75DEE"/>
    <w:rsid w:val="00D76247"/>
    <w:rsid w:val="00D76A0E"/>
    <w:rsid w:val="00D80529"/>
    <w:rsid w:val="00D808DC"/>
    <w:rsid w:val="00D81E1C"/>
    <w:rsid w:val="00D83C28"/>
    <w:rsid w:val="00D83F48"/>
    <w:rsid w:val="00D843DF"/>
    <w:rsid w:val="00D8518F"/>
    <w:rsid w:val="00D85496"/>
    <w:rsid w:val="00D8594A"/>
    <w:rsid w:val="00D85A53"/>
    <w:rsid w:val="00D868D6"/>
    <w:rsid w:val="00D86FF1"/>
    <w:rsid w:val="00D87AC6"/>
    <w:rsid w:val="00D9053F"/>
    <w:rsid w:val="00D90641"/>
    <w:rsid w:val="00D90B63"/>
    <w:rsid w:val="00D91296"/>
    <w:rsid w:val="00D914DF"/>
    <w:rsid w:val="00D91A93"/>
    <w:rsid w:val="00D91CB9"/>
    <w:rsid w:val="00D922E8"/>
    <w:rsid w:val="00D92798"/>
    <w:rsid w:val="00D94C90"/>
    <w:rsid w:val="00D95403"/>
    <w:rsid w:val="00D95455"/>
    <w:rsid w:val="00D96184"/>
    <w:rsid w:val="00D9689B"/>
    <w:rsid w:val="00D968B0"/>
    <w:rsid w:val="00D96B9C"/>
    <w:rsid w:val="00D97113"/>
    <w:rsid w:val="00D972D1"/>
    <w:rsid w:val="00DA0328"/>
    <w:rsid w:val="00DA0497"/>
    <w:rsid w:val="00DA064D"/>
    <w:rsid w:val="00DA067C"/>
    <w:rsid w:val="00DA0C9F"/>
    <w:rsid w:val="00DA11C3"/>
    <w:rsid w:val="00DA17C7"/>
    <w:rsid w:val="00DA1EF9"/>
    <w:rsid w:val="00DA26F6"/>
    <w:rsid w:val="00DA2C41"/>
    <w:rsid w:val="00DA408C"/>
    <w:rsid w:val="00DA5398"/>
    <w:rsid w:val="00DA5D57"/>
    <w:rsid w:val="00DA6617"/>
    <w:rsid w:val="00DA6B9E"/>
    <w:rsid w:val="00DB001B"/>
    <w:rsid w:val="00DB09D7"/>
    <w:rsid w:val="00DB0AEC"/>
    <w:rsid w:val="00DB0B81"/>
    <w:rsid w:val="00DB1B83"/>
    <w:rsid w:val="00DB1D24"/>
    <w:rsid w:val="00DB2598"/>
    <w:rsid w:val="00DB330C"/>
    <w:rsid w:val="00DB357F"/>
    <w:rsid w:val="00DB4170"/>
    <w:rsid w:val="00DB428E"/>
    <w:rsid w:val="00DB5944"/>
    <w:rsid w:val="00DB5EB9"/>
    <w:rsid w:val="00DB6453"/>
    <w:rsid w:val="00DB658F"/>
    <w:rsid w:val="00DB70B5"/>
    <w:rsid w:val="00DC041C"/>
    <w:rsid w:val="00DC0BFD"/>
    <w:rsid w:val="00DC12A7"/>
    <w:rsid w:val="00DC1644"/>
    <w:rsid w:val="00DC17E3"/>
    <w:rsid w:val="00DC1B44"/>
    <w:rsid w:val="00DC1E79"/>
    <w:rsid w:val="00DC30B4"/>
    <w:rsid w:val="00DC379E"/>
    <w:rsid w:val="00DC43A8"/>
    <w:rsid w:val="00DC4545"/>
    <w:rsid w:val="00DC5A9C"/>
    <w:rsid w:val="00DC5F80"/>
    <w:rsid w:val="00DC6D55"/>
    <w:rsid w:val="00DC73AF"/>
    <w:rsid w:val="00DC75CF"/>
    <w:rsid w:val="00DD0B84"/>
    <w:rsid w:val="00DD0F6F"/>
    <w:rsid w:val="00DD3394"/>
    <w:rsid w:val="00DD371D"/>
    <w:rsid w:val="00DD37B6"/>
    <w:rsid w:val="00DD3C9D"/>
    <w:rsid w:val="00DD3FBC"/>
    <w:rsid w:val="00DD4493"/>
    <w:rsid w:val="00DD4629"/>
    <w:rsid w:val="00DD4951"/>
    <w:rsid w:val="00DD4CF7"/>
    <w:rsid w:val="00DD4E44"/>
    <w:rsid w:val="00DD5B83"/>
    <w:rsid w:val="00DD632B"/>
    <w:rsid w:val="00DD6BF4"/>
    <w:rsid w:val="00DD6E3B"/>
    <w:rsid w:val="00DD7935"/>
    <w:rsid w:val="00DD7D74"/>
    <w:rsid w:val="00DD7F72"/>
    <w:rsid w:val="00DE2125"/>
    <w:rsid w:val="00DE2BF7"/>
    <w:rsid w:val="00DE2E58"/>
    <w:rsid w:val="00DE3138"/>
    <w:rsid w:val="00DE3705"/>
    <w:rsid w:val="00DE397E"/>
    <w:rsid w:val="00DE4006"/>
    <w:rsid w:val="00DE56CB"/>
    <w:rsid w:val="00DE5CB7"/>
    <w:rsid w:val="00DE60CF"/>
    <w:rsid w:val="00DE646D"/>
    <w:rsid w:val="00DE70A4"/>
    <w:rsid w:val="00DE710A"/>
    <w:rsid w:val="00DE7CFD"/>
    <w:rsid w:val="00DF0B03"/>
    <w:rsid w:val="00DF0FAC"/>
    <w:rsid w:val="00DF13E6"/>
    <w:rsid w:val="00DF173B"/>
    <w:rsid w:val="00DF214A"/>
    <w:rsid w:val="00DF4175"/>
    <w:rsid w:val="00DF52FE"/>
    <w:rsid w:val="00DF53DC"/>
    <w:rsid w:val="00DF548B"/>
    <w:rsid w:val="00DF6066"/>
    <w:rsid w:val="00DF6FA3"/>
    <w:rsid w:val="00E009F6"/>
    <w:rsid w:val="00E01798"/>
    <w:rsid w:val="00E02905"/>
    <w:rsid w:val="00E03013"/>
    <w:rsid w:val="00E032E9"/>
    <w:rsid w:val="00E036C2"/>
    <w:rsid w:val="00E039F6"/>
    <w:rsid w:val="00E03B2A"/>
    <w:rsid w:val="00E040A2"/>
    <w:rsid w:val="00E04152"/>
    <w:rsid w:val="00E04A0F"/>
    <w:rsid w:val="00E04BD6"/>
    <w:rsid w:val="00E05262"/>
    <w:rsid w:val="00E05312"/>
    <w:rsid w:val="00E05679"/>
    <w:rsid w:val="00E05B88"/>
    <w:rsid w:val="00E05D5F"/>
    <w:rsid w:val="00E0644F"/>
    <w:rsid w:val="00E07112"/>
    <w:rsid w:val="00E07B3A"/>
    <w:rsid w:val="00E07F05"/>
    <w:rsid w:val="00E10C73"/>
    <w:rsid w:val="00E11A04"/>
    <w:rsid w:val="00E12191"/>
    <w:rsid w:val="00E12548"/>
    <w:rsid w:val="00E12AF9"/>
    <w:rsid w:val="00E12FFE"/>
    <w:rsid w:val="00E1384F"/>
    <w:rsid w:val="00E14903"/>
    <w:rsid w:val="00E151D2"/>
    <w:rsid w:val="00E152BC"/>
    <w:rsid w:val="00E1585A"/>
    <w:rsid w:val="00E166ED"/>
    <w:rsid w:val="00E1684C"/>
    <w:rsid w:val="00E16886"/>
    <w:rsid w:val="00E177E9"/>
    <w:rsid w:val="00E20CA5"/>
    <w:rsid w:val="00E20D7F"/>
    <w:rsid w:val="00E21A10"/>
    <w:rsid w:val="00E23383"/>
    <w:rsid w:val="00E23469"/>
    <w:rsid w:val="00E234E5"/>
    <w:rsid w:val="00E23857"/>
    <w:rsid w:val="00E23A3D"/>
    <w:rsid w:val="00E23C37"/>
    <w:rsid w:val="00E24255"/>
    <w:rsid w:val="00E24AFA"/>
    <w:rsid w:val="00E2505B"/>
    <w:rsid w:val="00E2703E"/>
    <w:rsid w:val="00E2724C"/>
    <w:rsid w:val="00E27985"/>
    <w:rsid w:val="00E27FCF"/>
    <w:rsid w:val="00E3004B"/>
    <w:rsid w:val="00E305B4"/>
    <w:rsid w:val="00E30B18"/>
    <w:rsid w:val="00E30B87"/>
    <w:rsid w:val="00E31075"/>
    <w:rsid w:val="00E31CAC"/>
    <w:rsid w:val="00E31CDA"/>
    <w:rsid w:val="00E32DCA"/>
    <w:rsid w:val="00E338A3"/>
    <w:rsid w:val="00E3488C"/>
    <w:rsid w:val="00E35758"/>
    <w:rsid w:val="00E362DA"/>
    <w:rsid w:val="00E36A4C"/>
    <w:rsid w:val="00E37D0E"/>
    <w:rsid w:val="00E40DC4"/>
    <w:rsid w:val="00E417E3"/>
    <w:rsid w:val="00E4187B"/>
    <w:rsid w:val="00E441A4"/>
    <w:rsid w:val="00E447AB"/>
    <w:rsid w:val="00E44C7B"/>
    <w:rsid w:val="00E44D36"/>
    <w:rsid w:val="00E4534F"/>
    <w:rsid w:val="00E459B0"/>
    <w:rsid w:val="00E45BC6"/>
    <w:rsid w:val="00E45E3B"/>
    <w:rsid w:val="00E4653B"/>
    <w:rsid w:val="00E47475"/>
    <w:rsid w:val="00E474BC"/>
    <w:rsid w:val="00E47EC9"/>
    <w:rsid w:val="00E50F82"/>
    <w:rsid w:val="00E51498"/>
    <w:rsid w:val="00E51C97"/>
    <w:rsid w:val="00E51E86"/>
    <w:rsid w:val="00E52F50"/>
    <w:rsid w:val="00E53338"/>
    <w:rsid w:val="00E536C7"/>
    <w:rsid w:val="00E53D45"/>
    <w:rsid w:val="00E53E62"/>
    <w:rsid w:val="00E56314"/>
    <w:rsid w:val="00E565D2"/>
    <w:rsid w:val="00E56B9E"/>
    <w:rsid w:val="00E56D54"/>
    <w:rsid w:val="00E56DB0"/>
    <w:rsid w:val="00E56DF2"/>
    <w:rsid w:val="00E579AA"/>
    <w:rsid w:val="00E57A2D"/>
    <w:rsid w:val="00E603B6"/>
    <w:rsid w:val="00E60B9B"/>
    <w:rsid w:val="00E60DFB"/>
    <w:rsid w:val="00E61A95"/>
    <w:rsid w:val="00E62548"/>
    <w:rsid w:val="00E62989"/>
    <w:rsid w:val="00E6329F"/>
    <w:rsid w:val="00E6398F"/>
    <w:rsid w:val="00E63A50"/>
    <w:rsid w:val="00E63C50"/>
    <w:rsid w:val="00E646CE"/>
    <w:rsid w:val="00E64E5A"/>
    <w:rsid w:val="00E64FE5"/>
    <w:rsid w:val="00E651E7"/>
    <w:rsid w:val="00E652F2"/>
    <w:rsid w:val="00E652F8"/>
    <w:rsid w:val="00E654D7"/>
    <w:rsid w:val="00E65C51"/>
    <w:rsid w:val="00E66BD0"/>
    <w:rsid w:val="00E66D72"/>
    <w:rsid w:val="00E670DD"/>
    <w:rsid w:val="00E67166"/>
    <w:rsid w:val="00E70B36"/>
    <w:rsid w:val="00E70F79"/>
    <w:rsid w:val="00E71DCD"/>
    <w:rsid w:val="00E7259D"/>
    <w:rsid w:val="00E73A74"/>
    <w:rsid w:val="00E73ACE"/>
    <w:rsid w:val="00E73AE6"/>
    <w:rsid w:val="00E75391"/>
    <w:rsid w:val="00E7586D"/>
    <w:rsid w:val="00E767A2"/>
    <w:rsid w:val="00E80FF6"/>
    <w:rsid w:val="00E813AF"/>
    <w:rsid w:val="00E81D1D"/>
    <w:rsid w:val="00E82168"/>
    <w:rsid w:val="00E82AA8"/>
    <w:rsid w:val="00E830EE"/>
    <w:rsid w:val="00E83158"/>
    <w:rsid w:val="00E832F6"/>
    <w:rsid w:val="00E83704"/>
    <w:rsid w:val="00E8379F"/>
    <w:rsid w:val="00E83940"/>
    <w:rsid w:val="00E84794"/>
    <w:rsid w:val="00E849C8"/>
    <w:rsid w:val="00E84A44"/>
    <w:rsid w:val="00E84DC5"/>
    <w:rsid w:val="00E84E77"/>
    <w:rsid w:val="00E8570C"/>
    <w:rsid w:val="00E85D53"/>
    <w:rsid w:val="00E86250"/>
    <w:rsid w:val="00E864D5"/>
    <w:rsid w:val="00E866B2"/>
    <w:rsid w:val="00E86F10"/>
    <w:rsid w:val="00E87D11"/>
    <w:rsid w:val="00E90360"/>
    <w:rsid w:val="00E907A7"/>
    <w:rsid w:val="00E908A8"/>
    <w:rsid w:val="00E919DB"/>
    <w:rsid w:val="00E91A7E"/>
    <w:rsid w:val="00E9202B"/>
    <w:rsid w:val="00E926B1"/>
    <w:rsid w:val="00E93599"/>
    <w:rsid w:val="00E9389B"/>
    <w:rsid w:val="00E93A8D"/>
    <w:rsid w:val="00E94ACB"/>
    <w:rsid w:val="00E94F87"/>
    <w:rsid w:val="00E94F9A"/>
    <w:rsid w:val="00E94FD9"/>
    <w:rsid w:val="00E9513F"/>
    <w:rsid w:val="00E953F2"/>
    <w:rsid w:val="00E9669E"/>
    <w:rsid w:val="00E96B6E"/>
    <w:rsid w:val="00E970C3"/>
    <w:rsid w:val="00E97579"/>
    <w:rsid w:val="00E9794B"/>
    <w:rsid w:val="00EA0DBB"/>
    <w:rsid w:val="00EA1747"/>
    <w:rsid w:val="00EA1BEA"/>
    <w:rsid w:val="00EA1F6A"/>
    <w:rsid w:val="00EA21BB"/>
    <w:rsid w:val="00EA25CB"/>
    <w:rsid w:val="00EA27A6"/>
    <w:rsid w:val="00EA2F2D"/>
    <w:rsid w:val="00EA361A"/>
    <w:rsid w:val="00EA39AC"/>
    <w:rsid w:val="00EA3C99"/>
    <w:rsid w:val="00EA42AF"/>
    <w:rsid w:val="00EA4BB1"/>
    <w:rsid w:val="00EA545D"/>
    <w:rsid w:val="00EA580A"/>
    <w:rsid w:val="00EA5AE1"/>
    <w:rsid w:val="00EA6A57"/>
    <w:rsid w:val="00EA6D62"/>
    <w:rsid w:val="00EA74F7"/>
    <w:rsid w:val="00EA75A8"/>
    <w:rsid w:val="00EA78C0"/>
    <w:rsid w:val="00EA7C6C"/>
    <w:rsid w:val="00EB00D9"/>
    <w:rsid w:val="00EB0D9C"/>
    <w:rsid w:val="00EB0F9B"/>
    <w:rsid w:val="00EB1FF2"/>
    <w:rsid w:val="00EB2008"/>
    <w:rsid w:val="00EB2ADE"/>
    <w:rsid w:val="00EB3DBA"/>
    <w:rsid w:val="00EB4262"/>
    <w:rsid w:val="00EB44CE"/>
    <w:rsid w:val="00EB4977"/>
    <w:rsid w:val="00EB4D2B"/>
    <w:rsid w:val="00EB6280"/>
    <w:rsid w:val="00EC1C62"/>
    <w:rsid w:val="00EC1DC5"/>
    <w:rsid w:val="00EC2E9E"/>
    <w:rsid w:val="00EC331C"/>
    <w:rsid w:val="00EC492E"/>
    <w:rsid w:val="00EC4CBE"/>
    <w:rsid w:val="00EC4E7F"/>
    <w:rsid w:val="00EC5D52"/>
    <w:rsid w:val="00EC6946"/>
    <w:rsid w:val="00EC6CEE"/>
    <w:rsid w:val="00EC6D3E"/>
    <w:rsid w:val="00EC6ED4"/>
    <w:rsid w:val="00EC6EF6"/>
    <w:rsid w:val="00EC716A"/>
    <w:rsid w:val="00EC7342"/>
    <w:rsid w:val="00EC7B4F"/>
    <w:rsid w:val="00ED0D46"/>
    <w:rsid w:val="00ED172E"/>
    <w:rsid w:val="00ED1E1A"/>
    <w:rsid w:val="00ED21CA"/>
    <w:rsid w:val="00ED2461"/>
    <w:rsid w:val="00ED2715"/>
    <w:rsid w:val="00ED2B6F"/>
    <w:rsid w:val="00ED345B"/>
    <w:rsid w:val="00ED3C3B"/>
    <w:rsid w:val="00ED4122"/>
    <w:rsid w:val="00ED49CA"/>
    <w:rsid w:val="00ED5000"/>
    <w:rsid w:val="00ED557F"/>
    <w:rsid w:val="00ED59E9"/>
    <w:rsid w:val="00ED7A88"/>
    <w:rsid w:val="00ED7AE7"/>
    <w:rsid w:val="00ED7B58"/>
    <w:rsid w:val="00ED7B6B"/>
    <w:rsid w:val="00EE0125"/>
    <w:rsid w:val="00EE0611"/>
    <w:rsid w:val="00EE06B0"/>
    <w:rsid w:val="00EE08CE"/>
    <w:rsid w:val="00EE0986"/>
    <w:rsid w:val="00EE23D1"/>
    <w:rsid w:val="00EE24D2"/>
    <w:rsid w:val="00EE3933"/>
    <w:rsid w:val="00EE4F8F"/>
    <w:rsid w:val="00EE4FCC"/>
    <w:rsid w:val="00EE5249"/>
    <w:rsid w:val="00EE52E7"/>
    <w:rsid w:val="00EE5B05"/>
    <w:rsid w:val="00EE608A"/>
    <w:rsid w:val="00EE653D"/>
    <w:rsid w:val="00EE6A69"/>
    <w:rsid w:val="00EE75B1"/>
    <w:rsid w:val="00EF0248"/>
    <w:rsid w:val="00EF1A99"/>
    <w:rsid w:val="00EF23FE"/>
    <w:rsid w:val="00EF278F"/>
    <w:rsid w:val="00EF286C"/>
    <w:rsid w:val="00EF2BCD"/>
    <w:rsid w:val="00EF2D69"/>
    <w:rsid w:val="00EF4BBC"/>
    <w:rsid w:val="00EF5457"/>
    <w:rsid w:val="00EF57E0"/>
    <w:rsid w:val="00EF61C4"/>
    <w:rsid w:val="00EF6350"/>
    <w:rsid w:val="00EF6C12"/>
    <w:rsid w:val="00EF760C"/>
    <w:rsid w:val="00F001B5"/>
    <w:rsid w:val="00F0034B"/>
    <w:rsid w:val="00F00C7A"/>
    <w:rsid w:val="00F0114B"/>
    <w:rsid w:val="00F01CCE"/>
    <w:rsid w:val="00F01E82"/>
    <w:rsid w:val="00F03D57"/>
    <w:rsid w:val="00F043B2"/>
    <w:rsid w:val="00F04499"/>
    <w:rsid w:val="00F05478"/>
    <w:rsid w:val="00F05AEB"/>
    <w:rsid w:val="00F06869"/>
    <w:rsid w:val="00F06B41"/>
    <w:rsid w:val="00F06B6D"/>
    <w:rsid w:val="00F07A59"/>
    <w:rsid w:val="00F07B94"/>
    <w:rsid w:val="00F07C35"/>
    <w:rsid w:val="00F109D0"/>
    <w:rsid w:val="00F10C91"/>
    <w:rsid w:val="00F116AF"/>
    <w:rsid w:val="00F132BE"/>
    <w:rsid w:val="00F14002"/>
    <w:rsid w:val="00F14140"/>
    <w:rsid w:val="00F14810"/>
    <w:rsid w:val="00F1506B"/>
    <w:rsid w:val="00F15670"/>
    <w:rsid w:val="00F15FB3"/>
    <w:rsid w:val="00F16184"/>
    <w:rsid w:val="00F161BE"/>
    <w:rsid w:val="00F16352"/>
    <w:rsid w:val="00F16383"/>
    <w:rsid w:val="00F166F0"/>
    <w:rsid w:val="00F16C29"/>
    <w:rsid w:val="00F17545"/>
    <w:rsid w:val="00F20096"/>
    <w:rsid w:val="00F20748"/>
    <w:rsid w:val="00F20BF0"/>
    <w:rsid w:val="00F21978"/>
    <w:rsid w:val="00F21FE2"/>
    <w:rsid w:val="00F22749"/>
    <w:rsid w:val="00F23C23"/>
    <w:rsid w:val="00F23EA7"/>
    <w:rsid w:val="00F241D8"/>
    <w:rsid w:val="00F24434"/>
    <w:rsid w:val="00F24849"/>
    <w:rsid w:val="00F25B67"/>
    <w:rsid w:val="00F260DC"/>
    <w:rsid w:val="00F26241"/>
    <w:rsid w:val="00F269BF"/>
    <w:rsid w:val="00F2751A"/>
    <w:rsid w:val="00F2781B"/>
    <w:rsid w:val="00F30F76"/>
    <w:rsid w:val="00F3127F"/>
    <w:rsid w:val="00F3164D"/>
    <w:rsid w:val="00F3235B"/>
    <w:rsid w:val="00F32EF9"/>
    <w:rsid w:val="00F33027"/>
    <w:rsid w:val="00F335D3"/>
    <w:rsid w:val="00F33ADF"/>
    <w:rsid w:val="00F340D9"/>
    <w:rsid w:val="00F34460"/>
    <w:rsid w:val="00F35C2F"/>
    <w:rsid w:val="00F35C99"/>
    <w:rsid w:val="00F36305"/>
    <w:rsid w:val="00F367AA"/>
    <w:rsid w:val="00F371A4"/>
    <w:rsid w:val="00F376E6"/>
    <w:rsid w:val="00F37FFC"/>
    <w:rsid w:val="00F404C5"/>
    <w:rsid w:val="00F4095C"/>
    <w:rsid w:val="00F40CE0"/>
    <w:rsid w:val="00F41067"/>
    <w:rsid w:val="00F410D9"/>
    <w:rsid w:val="00F42488"/>
    <w:rsid w:val="00F4249E"/>
    <w:rsid w:val="00F42D67"/>
    <w:rsid w:val="00F431E4"/>
    <w:rsid w:val="00F4353D"/>
    <w:rsid w:val="00F43B40"/>
    <w:rsid w:val="00F43B8D"/>
    <w:rsid w:val="00F4468D"/>
    <w:rsid w:val="00F45E8D"/>
    <w:rsid w:val="00F46A42"/>
    <w:rsid w:val="00F46CBC"/>
    <w:rsid w:val="00F4703B"/>
    <w:rsid w:val="00F4773A"/>
    <w:rsid w:val="00F47C05"/>
    <w:rsid w:val="00F47D49"/>
    <w:rsid w:val="00F508CE"/>
    <w:rsid w:val="00F51186"/>
    <w:rsid w:val="00F511B3"/>
    <w:rsid w:val="00F512AE"/>
    <w:rsid w:val="00F51309"/>
    <w:rsid w:val="00F51473"/>
    <w:rsid w:val="00F5158C"/>
    <w:rsid w:val="00F51837"/>
    <w:rsid w:val="00F51A21"/>
    <w:rsid w:val="00F53018"/>
    <w:rsid w:val="00F53151"/>
    <w:rsid w:val="00F53413"/>
    <w:rsid w:val="00F5439C"/>
    <w:rsid w:val="00F54E30"/>
    <w:rsid w:val="00F5665A"/>
    <w:rsid w:val="00F57999"/>
    <w:rsid w:val="00F600F4"/>
    <w:rsid w:val="00F60C75"/>
    <w:rsid w:val="00F626FB"/>
    <w:rsid w:val="00F62DA5"/>
    <w:rsid w:val="00F638EC"/>
    <w:rsid w:val="00F64533"/>
    <w:rsid w:val="00F64D2D"/>
    <w:rsid w:val="00F654A6"/>
    <w:rsid w:val="00F66347"/>
    <w:rsid w:val="00F6684A"/>
    <w:rsid w:val="00F708B9"/>
    <w:rsid w:val="00F71306"/>
    <w:rsid w:val="00F72064"/>
    <w:rsid w:val="00F73B82"/>
    <w:rsid w:val="00F75C4A"/>
    <w:rsid w:val="00F75E6B"/>
    <w:rsid w:val="00F761BF"/>
    <w:rsid w:val="00F77131"/>
    <w:rsid w:val="00F778FF"/>
    <w:rsid w:val="00F77E9B"/>
    <w:rsid w:val="00F80A73"/>
    <w:rsid w:val="00F812B3"/>
    <w:rsid w:val="00F819DD"/>
    <w:rsid w:val="00F82375"/>
    <w:rsid w:val="00F83570"/>
    <w:rsid w:val="00F836FE"/>
    <w:rsid w:val="00F837B1"/>
    <w:rsid w:val="00F83BB3"/>
    <w:rsid w:val="00F8405B"/>
    <w:rsid w:val="00F843D0"/>
    <w:rsid w:val="00F860D4"/>
    <w:rsid w:val="00F86216"/>
    <w:rsid w:val="00F8673F"/>
    <w:rsid w:val="00F86987"/>
    <w:rsid w:val="00F871CC"/>
    <w:rsid w:val="00F90A52"/>
    <w:rsid w:val="00F920B2"/>
    <w:rsid w:val="00F92A61"/>
    <w:rsid w:val="00F92D28"/>
    <w:rsid w:val="00F9347C"/>
    <w:rsid w:val="00F93767"/>
    <w:rsid w:val="00F93A07"/>
    <w:rsid w:val="00F93A92"/>
    <w:rsid w:val="00F94119"/>
    <w:rsid w:val="00F94478"/>
    <w:rsid w:val="00F94ABD"/>
    <w:rsid w:val="00F94F27"/>
    <w:rsid w:val="00F95716"/>
    <w:rsid w:val="00F95C9C"/>
    <w:rsid w:val="00F96042"/>
    <w:rsid w:val="00F96622"/>
    <w:rsid w:val="00F96ED0"/>
    <w:rsid w:val="00F96F75"/>
    <w:rsid w:val="00F9759A"/>
    <w:rsid w:val="00FA1485"/>
    <w:rsid w:val="00FA16F6"/>
    <w:rsid w:val="00FA49CE"/>
    <w:rsid w:val="00FA5D8A"/>
    <w:rsid w:val="00FA65D4"/>
    <w:rsid w:val="00FA751F"/>
    <w:rsid w:val="00FA784F"/>
    <w:rsid w:val="00FA7EF3"/>
    <w:rsid w:val="00FB17E8"/>
    <w:rsid w:val="00FB1A7C"/>
    <w:rsid w:val="00FB1B5B"/>
    <w:rsid w:val="00FB20AB"/>
    <w:rsid w:val="00FB246A"/>
    <w:rsid w:val="00FB28D0"/>
    <w:rsid w:val="00FB3C48"/>
    <w:rsid w:val="00FB40AA"/>
    <w:rsid w:val="00FB434D"/>
    <w:rsid w:val="00FB43A2"/>
    <w:rsid w:val="00FB449F"/>
    <w:rsid w:val="00FB4701"/>
    <w:rsid w:val="00FB4B79"/>
    <w:rsid w:val="00FB5BC9"/>
    <w:rsid w:val="00FB5F03"/>
    <w:rsid w:val="00FB5FA8"/>
    <w:rsid w:val="00FB6374"/>
    <w:rsid w:val="00FB6D39"/>
    <w:rsid w:val="00FB6F38"/>
    <w:rsid w:val="00FB7465"/>
    <w:rsid w:val="00FB7B28"/>
    <w:rsid w:val="00FC0CC1"/>
    <w:rsid w:val="00FC0F09"/>
    <w:rsid w:val="00FC13B5"/>
    <w:rsid w:val="00FC13E4"/>
    <w:rsid w:val="00FC19AF"/>
    <w:rsid w:val="00FC1A39"/>
    <w:rsid w:val="00FC2246"/>
    <w:rsid w:val="00FC297F"/>
    <w:rsid w:val="00FC2BC3"/>
    <w:rsid w:val="00FC2E18"/>
    <w:rsid w:val="00FC2EF8"/>
    <w:rsid w:val="00FC352C"/>
    <w:rsid w:val="00FC3922"/>
    <w:rsid w:val="00FC3F39"/>
    <w:rsid w:val="00FC42C4"/>
    <w:rsid w:val="00FC45C0"/>
    <w:rsid w:val="00FC4D6C"/>
    <w:rsid w:val="00FC5999"/>
    <w:rsid w:val="00FC7789"/>
    <w:rsid w:val="00FD0CFB"/>
    <w:rsid w:val="00FD1168"/>
    <w:rsid w:val="00FD1D15"/>
    <w:rsid w:val="00FD21EF"/>
    <w:rsid w:val="00FD27E3"/>
    <w:rsid w:val="00FD30BB"/>
    <w:rsid w:val="00FD31EE"/>
    <w:rsid w:val="00FD358F"/>
    <w:rsid w:val="00FD3CFE"/>
    <w:rsid w:val="00FD4170"/>
    <w:rsid w:val="00FD5F36"/>
    <w:rsid w:val="00FD6286"/>
    <w:rsid w:val="00FD678C"/>
    <w:rsid w:val="00FD6AC4"/>
    <w:rsid w:val="00FD749E"/>
    <w:rsid w:val="00FD7CE9"/>
    <w:rsid w:val="00FE02C3"/>
    <w:rsid w:val="00FE02FF"/>
    <w:rsid w:val="00FE0634"/>
    <w:rsid w:val="00FE109F"/>
    <w:rsid w:val="00FE164F"/>
    <w:rsid w:val="00FE33E2"/>
    <w:rsid w:val="00FE3C11"/>
    <w:rsid w:val="00FE3DF5"/>
    <w:rsid w:val="00FE48C7"/>
    <w:rsid w:val="00FE63AD"/>
    <w:rsid w:val="00FE6480"/>
    <w:rsid w:val="00FE6529"/>
    <w:rsid w:val="00FE663E"/>
    <w:rsid w:val="00FE688D"/>
    <w:rsid w:val="00FE7B3E"/>
    <w:rsid w:val="00FF04E0"/>
    <w:rsid w:val="00FF0A2E"/>
    <w:rsid w:val="00FF0CB1"/>
    <w:rsid w:val="00FF1117"/>
    <w:rsid w:val="00FF15F6"/>
    <w:rsid w:val="00FF2E30"/>
    <w:rsid w:val="00FF3038"/>
    <w:rsid w:val="00FF32FF"/>
    <w:rsid w:val="00FF35B9"/>
    <w:rsid w:val="00FF3BF2"/>
    <w:rsid w:val="00FF4752"/>
    <w:rsid w:val="00FF50E2"/>
    <w:rsid w:val="00FF56D6"/>
    <w:rsid w:val="00FF5B45"/>
    <w:rsid w:val="00FF6326"/>
    <w:rsid w:val="00FF6BF4"/>
    <w:rsid w:val="00FF71B4"/>
    <w:rsid w:val="00FF741A"/>
    <w:rsid w:val="00FF7F57"/>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8696A33"/>
  <w15:chartTrackingRefBased/>
  <w15:docId w15:val="{AFCF41A4-F8FA-4860-A76A-6B43B2674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de-CH" w:eastAsia="en-US" w:bidi="ar-SA"/>
      </w:rPr>
    </w:rPrDefault>
    <w:pPrDefault>
      <w:pPr>
        <w:spacing w:before="1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5679"/>
  </w:style>
  <w:style w:type="paragraph" w:styleId="Heading1">
    <w:name w:val="heading 1"/>
    <w:basedOn w:val="Normal"/>
    <w:next w:val="Normal"/>
    <w:link w:val="Heading1Char"/>
    <w:uiPriority w:val="9"/>
    <w:qFormat/>
    <w:rsid w:val="00E05679"/>
    <w:pPr>
      <w:pBdr>
        <w:top w:val="single" w:sz="24" w:space="0" w:color="156082" w:themeColor="accent1"/>
        <w:left w:val="single" w:sz="24" w:space="0" w:color="156082" w:themeColor="accent1"/>
        <w:bottom w:val="single" w:sz="24" w:space="0" w:color="156082" w:themeColor="accent1"/>
        <w:right w:val="single" w:sz="24" w:space="0" w:color="156082" w:themeColor="accent1"/>
      </w:pBdr>
      <w:shd w:val="clear" w:color="auto" w:fill="156082"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E05679"/>
    <w:pPr>
      <w:pBdr>
        <w:top w:val="single" w:sz="24" w:space="0" w:color="C1E4F5" w:themeColor="accent1" w:themeTint="33"/>
        <w:left w:val="single" w:sz="24" w:space="0" w:color="C1E4F5" w:themeColor="accent1" w:themeTint="33"/>
        <w:bottom w:val="single" w:sz="24" w:space="0" w:color="C1E4F5" w:themeColor="accent1" w:themeTint="33"/>
        <w:right w:val="single" w:sz="24" w:space="0" w:color="C1E4F5" w:themeColor="accent1" w:themeTint="33"/>
      </w:pBdr>
      <w:shd w:val="clear" w:color="auto" w:fill="C1E4F5" w:themeFill="accent1" w:themeFillTint="33"/>
      <w:spacing w:after="0"/>
      <w:outlineLvl w:val="1"/>
    </w:pPr>
    <w:rPr>
      <w:caps/>
      <w:spacing w:val="15"/>
    </w:rPr>
  </w:style>
  <w:style w:type="paragraph" w:styleId="Heading3">
    <w:name w:val="heading 3"/>
    <w:basedOn w:val="Normal"/>
    <w:next w:val="Normal"/>
    <w:link w:val="Heading3Char"/>
    <w:uiPriority w:val="9"/>
    <w:unhideWhenUsed/>
    <w:qFormat/>
    <w:rsid w:val="00E05679"/>
    <w:pPr>
      <w:pBdr>
        <w:top w:val="single" w:sz="6" w:space="2" w:color="156082" w:themeColor="accent1"/>
      </w:pBdr>
      <w:spacing w:before="300" w:after="0"/>
      <w:outlineLvl w:val="2"/>
    </w:pPr>
    <w:rPr>
      <w:caps/>
      <w:color w:val="0A2F40" w:themeColor="accent1" w:themeShade="7F"/>
      <w:spacing w:val="15"/>
    </w:rPr>
  </w:style>
  <w:style w:type="paragraph" w:styleId="Heading4">
    <w:name w:val="heading 4"/>
    <w:basedOn w:val="Normal"/>
    <w:next w:val="Normal"/>
    <w:link w:val="Heading4Char"/>
    <w:uiPriority w:val="9"/>
    <w:unhideWhenUsed/>
    <w:qFormat/>
    <w:rsid w:val="00E05679"/>
    <w:pPr>
      <w:pBdr>
        <w:top w:val="dotted" w:sz="6" w:space="2" w:color="156082" w:themeColor="accent1"/>
      </w:pBdr>
      <w:spacing w:before="200" w:after="0"/>
      <w:outlineLvl w:val="3"/>
    </w:pPr>
    <w:rPr>
      <w:caps/>
      <w:color w:val="0F4761" w:themeColor="accent1" w:themeShade="BF"/>
      <w:spacing w:val="10"/>
    </w:rPr>
  </w:style>
  <w:style w:type="paragraph" w:styleId="Heading5">
    <w:name w:val="heading 5"/>
    <w:basedOn w:val="Normal"/>
    <w:next w:val="Normal"/>
    <w:link w:val="Heading5Char"/>
    <w:uiPriority w:val="9"/>
    <w:unhideWhenUsed/>
    <w:qFormat/>
    <w:rsid w:val="00E05679"/>
    <w:pPr>
      <w:pBdr>
        <w:bottom w:val="single" w:sz="6" w:space="1" w:color="156082" w:themeColor="accent1"/>
      </w:pBdr>
      <w:spacing w:before="200" w:after="0"/>
      <w:outlineLvl w:val="4"/>
    </w:pPr>
    <w:rPr>
      <w:caps/>
      <w:color w:val="0F4761" w:themeColor="accent1" w:themeShade="BF"/>
      <w:spacing w:val="10"/>
    </w:rPr>
  </w:style>
  <w:style w:type="paragraph" w:styleId="Heading6">
    <w:name w:val="heading 6"/>
    <w:basedOn w:val="Normal"/>
    <w:next w:val="Normal"/>
    <w:link w:val="Heading6Char"/>
    <w:uiPriority w:val="9"/>
    <w:unhideWhenUsed/>
    <w:qFormat/>
    <w:rsid w:val="00E05679"/>
    <w:pPr>
      <w:pBdr>
        <w:bottom w:val="dotted" w:sz="6" w:space="1" w:color="156082" w:themeColor="accent1"/>
      </w:pBdr>
      <w:spacing w:before="200" w:after="0"/>
      <w:outlineLvl w:val="5"/>
    </w:pPr>
    <w:rPr>
      <w:caps/>
      <w:color w:val="0F4761" w:themeColor="accent1" w:themeShade="BF"/>
      <w:spacing w:val="10"/>
    </w:rPr>
  </w:style>
  <w:style w:type="paragraph" w:styleId="Heading7">
    <w:name w:val="heading 7"/>
    <w:basedOn w:val="Normal"/>
    <w:next w:val="Normal"/>
    <w:link w:val="Heading7Char"/>
    <w:uiPriority w:val="9"/>
    <w:unhideWhenUsed/>
    <w:qFormat/>
    <w:rsid w:val="00E05679"/>
    <w:pPr>
      <w:spacing w:before="200" w:after="0"/>
      <w:outlineLvl w:val="6"/>
    </w:pPr>
    <w:rPr>
      <w:caps/>
      <w:color w:val="0F4761" w:themeColor="accent1" w:themeShade="BF"/>
      <w:spacing w:val="10"/>
    </w:rPr>
  </w:style>
  <w:style w:type="paragraph" w:styleId="Heading8">
    <w:name w:val="heading 8"/>
    <w:basedOn w:val="Normal"/>
    <w:next w:val="Normal"/>
    <w:link w:val="Heading8Char"/>
    <w:uiPriority w:val="9"/>
    <w:unhideWhenUsed/>
    <w:qFormat/>
    <w:rsid w:val="00E05679"/>
    <w:pPr>
      <w:spacing w:before="200" w:after="0"/>
      <w:outlineLvl w:val="7"/>
    </w:pPr>
    <w:rPr>
      <w:caps/>
      <w:spacing w:val="10"/>
      <w:sz w:val="18"/>
      <w:szCs w:val="18"/>
    </w:rPr>
  </w:style>
  <w:style w:type="paragraph" w:styleId="Heading9">
    <w:name w:val="heading 9"/>
    <w:basedOn w:val="Normal"/>
    <w:next w:val="Normal"/>
    <w:link w:val="Heading9Char"/>
    <w:uiPriority w:val="9"/>
    <w:unhideWhenUsed/>
    <w:qFormat/>
    <w:rsid w:val="00E05679"/>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5679"/>
    <w:rPr>
      <w:caps/>
      <w:color w:val="FFFFFF" w:themeColor="background1"/>
      <w:spacing w:val="15"/>
      <w:sz w:val="22"/>
      <w:szCs w:val="22"/>
      <w:shd w:val="clear" w:color="auto" w:fill="156082" w:themeFill="accent1"/>
    </w:rPr>
  </w:style>
  <w:style w:type="character" w:customStyle="1" w:styleId="Heading2Char">
    <w:name w:val="Heading 2 Char"/>
    <w:basedOn w:val="DefaultParagraphFont"/>
    <w:link w:val="Heading2"/>
    <w:uiPriority w:val="9"/>
    <w:rsid w:val="00E05679"/>
    <w:rPr>
      <w:caps/>
      <w:spacing w:val="15"/>
      <w:shd w:val="clear" w:color="auto" w:fill="C1E4F5" w:themeFill="accent1" w:themeFillTint="33"/>
    </w:rPr>
  </w:style>
  <w:style w:type="character" w:customStyle="1" w:styleId="Heading3Char">
    <w:name w:val="Heading 3 Char"/>
    <w:basedOn w:val="DefaultParagraphFont"/>
    <w:link w:val="Heading3"/>
    <w:uiPriority w:val="9"/>
    <w:rsid w:val="00E05679"/>
    <w:rPr>
      <w:caps/>
      <w:color w:val="0A2F40" w:themeColor="accent1" w:themeShade="7F"/>
      <w:spacing w:val="15"/>
    </w:rPr>
  </w:style>
  <w:style w:type="character" w:customStyle="1" w:styleId="Heading4Char">
    <w:name w:val="Heading 4 Char"/>
    <w:basedOn w:val="DefaultParagraphFont"/>
    <w:link w:val="Heading4"/>
    <w:uiPriority w:val="9"/>
    <w:rsid w:val="00E05679"/>
    <w:rPr>
      <w:caps/>
      <w:color w:val="0F4761" w:themeColor="accent1" w:themeShade="BF"/>
      <w:spacing w:val="10"/>
    </w:rPr>
  </w:style>
  <w:style w:type="character" w:customStyle="1" w:styleId="Heading5Char">
    <w:name w:val="Heading 5 Char"/>
    <w:basedOn w:val="DefaultParagraphFont"/>
    <w:link w:val="Heading5"/>
    <w:uiPriority w:val="9"/>
    <w:rsid w:val="00E05679"/>
    <w:rPr>
      <w:caps/>
      <w:color w:val="0F4761" w:themeColor="accent1" w:themeShade="BF"/>
      <w:spacing w:val="10"/>
    </w:rPr>
  </w:style>
  <w:style w:type="character" w:customStyle="1" w:styleId="Heading6Char">
    <w:name w:val="Heading 6 Char"/>
    <w:basedOn w:val="DefaultParagraphFont"/>
    <w:link w:val="Heading6"/>
    <w:uiPriority w:val="9"/>
    <w:rsid w:val="00E05679"/>
    <w:rPr>
      <w:caps/>
      <w:color w:val="0F4761" w:themeColor="accent1" w:themeShade="BF"/>
      <w:spacing w:val="10"/>
    </w:rPr>
  </w:style>
  <w:style w:type="character" w:customStyle="1" w:styleId="Heading7Char">
    <w:name w:val="Heading 7 Char"/>
    <w:basedOn w:val="DefaultParagraphFont"/>
    <w:link w:val="Heading7"/>
    <w:uiPriority w:val="9"/>
    <w:rsid w:val="00E05679"/>
    <w:rPr>
      <w:caps/>
      <w:color w:val="0F4761" w:themeColor="accent1" w:themeShade="BF"/>
      <w:spacing w:val="10"/>
    </w:rPr>
  </w:style>
  <w:style w:type="character" w:customStyle="1" w:styleId="Heading8Char">
    <w:name w:val="Heading 8 Char"/>
    <w:basedOn w:val="DefaultParagraphFont"/>
    <w:link w:val="Heading8"/>
    <w:uiPriority w:val="9"/>
    <w:rsid w:val="00E05679"/>
    <w:rPr>
      <w:caps/>
      <w:spacing w:val="10"/>
      <w:sz w:val="18"/>
      <w:szCs w:val="18"/>
    </w:rPr>
  </w:style>
  <w:style w:type="character" w:customStyle="1" w:styleId="Heading9Char">
    <w:name w:val="Heading 9 Char"/>
    <w:basedOn w:val="DefaultParagraphFont"/>
    <w:link w:val="Heading9"/>
    <w:uiPriority w:val="9"/>
    <w:rsid w:val="00E05679"/>
    <w:rPr>
      <w:i/>
      <w:iCs/>
      <w:caps/>
      <w:spacing w:val="10"/>
      <w:sz w:val="18"/>
      <w:szCs w:val="18"/>
    </w:rPr>
  </w:style>
  <w:style w:type="paragraph" w:styleId="Title">
    <w:name w:val="Title"/>
    <w:basedOn w:val="Normal"/>
    <w:next w:val="Normal"/>
    <w:link w:val="TitleChar"/>
    <w:uiPriority w:val="10"/>
    <w:qFormat/>
    <w:rsid w:val="00E05679"/>
    <w:pPr>
      <w:spacing w:before="0" w:after="0"/>
    </w:pPr>
    <w:rPr>
      <w:rFonts w:asciiTheme="majorHAnsi" w:eastAsiaTheme="majorEastAsia" w:hAnsiTheme="majorHAnsi" w:cstheme="majorBidi"/>
      <w:caps/>
      <w:color w:val="156082" w:themeColor="accent1"/>
      <w:spacing w:val="10"/>
      <w:sz w:val="52"/>
      <w:szCs w:val="52"/>
    </w:rPr>
  </w:style>
  <w:style w:type="character" w:customStyle="1" w:styleId="TitleChar">
    <w:name w:val="Title Char"/>
    <w:basedOn w:val="DefaultParagraphFont"/>
    <w:link w:val="Title"/>
    <w:uiPriority w:val="10"/>
    <w:rsid w:val="00E05679"/>
    <w:rPr>
      <w:rFonts w:asciiTheme="majorHAnsi" w:eastAsiaTheme="majorEastAsia" w:hAnsiTheme="majorHAnsi" w:cstheme="majorBidi"/>
      <w:caps/>
      <w:color w:val="156082" w:themeColor="accent1"/>
      <w:spacing w:val="10"/>
      <w:sz w:val="52"/>
      <w:szCs w:val="52"/>
    </w:rPr>
  </w:style>
  <w:style w:type="paragraph" w:styleId="Subtitle">
    <w:name w:val="Subtitle"/>
    <w:basedOn w:val="Normal"/>
    <w:next w:val="Normal"/>
    <w:link w:val="SubtitleChar"/>
    <w:uiPriority w:val="11"/>
    <w:qFormat/>
    <w:rsid w:val="00E05679"/>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E05679"/>
    <w:rPr>
      <w:caps/>
      <w:color w:val="595959" w:themeColor="text1" w:themeTint="A6"/>
      <w:spacing w:val="10"/>
      <w:sz w:val="21"/>
      <w:szCs w:val="21"/>
    </w:rPr>
  </w:style>
  <w:style w:type="paragraph" w:styleId="Quote">
    <w:name w:val="Quote"/>
    <w:basedOn w:val="Normal"/>
    <w:next w:val="Normal"/>
    <w:link w:val="QuoteChar"/>
    <w:uiPriority w:val="29"/>
    <w:qFormat/>
    <w:rsid w:val="00E05679"/>
    <w:rPr>
      <w:i/>
      <w:iCs/>
      <w:sz w:val="24"/>
      <w:szCs w:val="24"/>
    </w:rPr>
  </w:style>
  <w:style w:type="character" w:customStyle="1" w:styleId="QuoteChar">
    <w:name w:val="Quote Char"/>
    <w:basedOn w:val="DefaultParagraphFont"/>
    <w:link w:val="Quote"/>
    <w:uiPriority w:val="29"/>
    <w:rsid w:val="00E05679"/>
    <w:rPr>
      <w:i/>
      <w:iCs/>
      <w:sz w:val="24"/>
      <w:szCs w:val="24"/>
    </w:rPr>
  </w:style>
  <w:style w:type="paragraph" w:styleId="ListParagraph">
    <w:name w:val="List Paragraph"/>
    <w:basedOn w:val="Normal"/>
    <w:uiPriority w:val="34"/>
    <w:qFormat/>
    <w:rsid w:val="00710020"/>
    <w:pPr>
      <w:ind w:left="720"/>
      <w:contextualSpacing/>
    </w:pPr>
  </w:style>
  <w:style w:type="character" w:styleId="IntenseEmphasis">
    <w:name w:val="Intense Emphasis"/>
    <w:uiPriority w:val="21"/>
    <w:qFormat/>
    <w:rsid w:val="00E05679"/>
    <w:rPr>
      <w:b/>
      <w:bCs/>
      <w:caps/>
      <w:color w:val="0A2F40" w:themeColor="accent1" w:themeShade="7F"/>
      <w:spacing w:val="10"/>
    </w:rPr>
  </w:style>
  <w:style w:type="paragraph" w:styleId="IntenseQuote">
    <w:name w:val="Intense Quote"/>
    <w:basedOn w:val="Normal"/>
    <w:next w:val="Normal"/>
    <w:link w:val="IntenseQuoteChar"/>
    <w:uiPriority w:val="30"/>
    <w:qFormat/>
    <w:rsid w:val="00E05679"/>
    <w:pPr>
      <w:spacing w:before="240" w:after="240" w:line="240" w:lineRule="auto"/>
      <w:ind w:left="1080" w:right="1080"/>
      <w:jc w:val="center"/>
    </w:pPr>
    <w:rPr>
      <w:color w:val="156082" w:themeColor="accent1"/>
      <w:sz w:val="24"/>
      <w:szCs w:val="24"/>
    </w:rPr>
  </w:style>
  <w:style w:type="character" w:customStyle="1" w:styleId="IntenseQuoteChar">
    <w:name w:val="Intense Quote Char"/>
    <w:basedOn w:val="DefaultParagraphFont"/>
    <w:link w:val="IntenseQuote"/>
    <w:uiPriority w:val="30"/>
    <w:rsid w:val="00E05679"/>
    <w:rPr>
      <w:color w:val="156082" w:themeColor="accent1"/>
      <w:sz w:val="24"/>
      <w:szCs w:val="24"/>
    </w:rPr>
  </w:style>
  <w:style w:type="character" w:styleId="IntenseReference">
    <w:name w:val="Intense Reference"/>
    <w:uiPriority w:val="32"/>
    <w:qFormat/>
    <w:rsid w:val="00E05679"/>
    <w:rPr>
      <w:b/>
      <w:bCs/>
      <w:i/>
      <w:iCs/>
      <w:caps/>
      <w:color w:val="156082" w:themeColor="accent1"/>
    </w:rPr>
  </w:style>
  <w:style w:type="paragraph" w:styleId="NoSpacing">
    <w:name w:val="No Spacing"/>
    <w:uiPriority w:val="1"/>
    <w:qFormat/>
    <w:rsid w:val="00E05679"/>
    <w:pPr>
      <w:spacing w:after="0" w:line="240" w:lineRule="auto"/>
    </w:pPr>
  </w:style>
  <w:style w:type="character" w:styleId="SubtleEmphasis">
    <w:name w:val="Subtle Emphasis"/>
    <w:uiPriority w:val="19"/>
    <w:qFormat/>
    <w:rsid w:val="00E05679"/>
    <w:rPr>
      <w:i/>
      <w:iCs/>
      <w:color w:val="0A2F40" w:themeColor="accent1" w:themeShade="7F"/>
    </w:rPr>
  </w:style>
  <w:style w:type="character" w:styleId="Emphasis">
    <w:name w:val="Emphasis"/>
    <w:uiPriority w:val="20"/>
    <w:qFormat/>
    <w:rsid w:val="00E05679"/>
    <w:rPr>
      <w:caps/>
      <w:color w:val="0A2F40" w:themeColor="accent1" w:themeShade="7F"/>
      <w:spacing w:val="5"/>
    </w:rPr>
  </w:style>
  <w:style w:type="character" w:styleId="Strong">
    <w:name w:val="Strong"/>
    <w:uiPriority w:val="22"/>
    <w:qFormat/>
    <w:rsid w:val="00E05679"/>
    <w:rPr>
      <w:b/>
      <w:bCs/>
    </w:rPr>
  </w:style>
  <w:style w:type="character" w:styleId="SubtleReference">
    <w:name w:val="Subtle Reference"/>
    <w:uiPriority w:val="31"/>
    <w:qFormat/>
    <w:rsid w:val="00E05679"/>
    <w:rPr>
      <w:b/>
      <w:bCs/>
      <w:color w:val="156082" w:themeColor="accent1"/>
    </w:rPr>
  </w:style>
  <w:style w:type="character" w:styleId="BookTitle">
    <w:name w:val="Book Title"/>
    <w:uiPriority w:val="33"/>
    <w:qFormat/>
    <w:rsid w:val="00E05679"/>
    <w:rPr>
      <w:b/>
      <w:bCs/>
      <w:i/>
      <w:iCs/>
      <w:spacing w:val="0"/>
    </w:rPr>
  </w:style>
  <w:style w:type="paragraph" w:styleId="NormalWeb">
    <w:name w:val="Normal (Web)"/>
    <w:basedOn w:val="Normal"/>
    <w:uiPriority w:val="99"/>
    <w:unhideWhenUsed/>
    <w:rsid w:val="00FB1A7C"/>
    <w:pPr>
      <w:spacing w:beforeAutospacing="1" w:after="100" w:afterAutospacing="1" w:line="240" w:lineRule="auto"/>
    </w:pPr>
    <w:rPr>
      <w:rFonts w:ascii="Times New Roman" w:eastAsia="Times New Roman" w:hAnsi="Times New Roman" w:cs="Times New Roman"/>
      <w:lang w:val="en-US"/>
    </w:rPr>
  </w:style>
  <w:style w:type="character" w:styleId="PlaceholderText">
    <w:name w:val="Placeholder Text"/>
    <w:basedOn w:val="DefaultParagraphFont"/>
    <w:uiPriority w:val="99"/>
    <w:semiHidden/>
    <w:rsid w:val="00B17A35"/>
    <w:rPr>
      <w:color w:val="666666"/>
    </w:rPr>
  </w:style>
  <w:style w:type="table" w:styleId="TableGrid">
    <w:name w:val="Table Grid"/>
    <w:basedOn w:val="TableNormal"/>
    <w:uiPriority w:val="59"/>
    <w:rsid w:val="00A906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4202E"/>
    <w:rPr>
      <w:sz w:val="16"/>
      <w:szCs w:val="16"/>
    </w:rPr>
  </w:style>
  <w:style w:type="paragraph" w:styleId="CommentText">
    <w:name w:val="annotation text"/>
    <w:basedOn w:val="Normal"/>
    <w:link w:val="CommentTextChar"/>
    <w:uiPriority w:val="99"/>
    <w:unhideWhenUsed/>
    <w:rsid w:val="0054202E"/>
    <w:pPr>
      <w:spacing w:line="240" w:lineRule="auto"/>
    </w:pPr>
  </w:style>
  <w:style w:type="character" w:customStyle="1" w:styleId="CommentTextChar">
    <w:name w:val="Comment Text Char"/>
    <w:basedOn w:val="DefaultParagraphFont"/>
    <w:link w:val="CommentText"/>
    <w:uiPriority w:val="99"/>
    <w:rsid w:val="0054202E"/>
    <w:rPr>
      <w:sz w:val="20"/>
      <w:szCs w:val="20"/>
    </w:rPr>
  </w:style>
  <w:style w:type="table" w:styleId="PlainTable5">
    <w:name w:val="Plain Table 5"/>
    <w:basedOn w:val="TableNormal"/>
    <w:uiPriority w:val="45"/>
    <w:rsid w:val="006320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List2-Accent1">
    <w:name w:val="Medium List 2 Accent 1"/>
    <w:basedOn w:val="TableNormal"/>
    <w:uiPriority w:val="66"/>
    <w:rsid w:val="00EB3DBA"/>
    <w:pPr>
      <w:spacing w:after="0" w:line="240" w:lineRule="auto"/>
    </w:pPr>
    <w:rPr>
      <w:rFonts w:asciiTheme="majorHAnsi" w:eastAsiaTheme="majorEastAsia" w:hAnsiTheme="majorHAnsi" w:cstheme="majorBidi"/>
      <w:color w:val="000000" w:themeColor="text1"/>
      <w:sz w:val="22"/>
      <w:szCs w:val="22"/>
      <w:lang w:val="en-US"/>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Table7Colorful-Accent1">
    <w:name w:val="List Table 7 Colorful Accent 1"/>
    <w:basedOn w:val="TableNormal"/>
    <w:uiPriority w:val="52"/>
    <w:rsid w:val="00D91296"/>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E8379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DecimalAligned">
    <w:name w:val="Decimal Aligned"/>
    <w:basedOn w:val="Normal"/>
    <w:uiPriority w:val="40"/>
    <w:rsid w:val="00BE0A54"/>
    <w:pPr>
      <w:tabs>
        <w:tab w:val="decimal" w:pos="360"/>
      </w:tabs>
    </w:pPr>
    <w:rPr>
      <w:rFonts w:cs="Times New Roman"/>
      <w:sz w:val="22"/>
      <w:szCs w:val="22"/>
      <w:lang w:val="en-US"/>
    </w:rPr>
  </w:style>
  <w:style w:type="paragraph" w:styleId="FootnoteText">
    <w:name w:val="footnote text"/>
    <w:basedOn w:val="Normal"/>
    <w:link w:val="FootnoteTextChar"/>
    <w:uiPriority w:val="99"/>
    <w:unhideWhenUsed/>
    <w:rsid w:val="00BE0A54"/>
    <w:pPr>
      <w:spacing w:after="0" w:line="240" w:lineRule="auto"/>
    </w:pPr>
    <w:rPr>
      <w:rFonts w:cs="Times New Roman"/>
      <w:lang w:val="en-US"/>
    </w:rPr>
  </w:style>
  <w:style w:type="character" w:customStyle="1" w:styleId="FootnoteTextChar">
    <w:name w:val="Footnote Text Char"/>
    <w:basedOn w:val="DefaultParagraphFont"/>
    <w:link w:val="FootnoteText"/>
    <w:uiPriority w:val="99"/>
    <w:rsid w:val="00BE0A54"/>
    <w:rPr>
      <w:rFonts w:eastAsiaTheme="minorEastAsia" w:cs="Times New Roman"/>
      <w:kern w:val="0"/>
      <w:sz w:val="20"/>
      <w:szCs w:val="20"/>
      <w:lang w:val="en-US"/>
      <w14:ligatures w14:val="none"/>
    </w:rPr>
  </w:style>
  <w:style w:type="table" w:styleId="LightShading-Accent1">
    <w:name w:val="Light Shading Accent 1"/>
    <w:basedOn w:val="TableNormal"/>
    <w:uiPriority w:val="60"/>
    <w:rsid w:val="00BE0A54"/>
    <w:pPr>
      <w:spacing w:after="0" w:line="240" w:lineRule="auto"/>
    </w:pPr>
    <w:rPr>
      <w:color w:val="0F4761" w:themeColor="accent1" w:themeShade="BF"/>
      <w:sz w:val="22"/>
      <w:szCs w:val="22"/>
      <w:lang w:val="en-US"/>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customStyle="1" w:styleId="TableGrid1">
    <w:name w:val="Table Grid1"/>
    <w:basedOn w:val="TableNormal"/>
    <w:next w:val="TableGrid"/>
    <w:uiPriority w:val="59"/>
    <w:rsid w:val="00BE0A54"/>
    <w:pPr>
      <w:spacing w:after="0" w:line="240" w:lineRule="auto"/>
    </w:pPr>
    <w:rPr>
      <w:rFonts w:eastAsia="MS Mincho"/>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2">
    <w:name w:val="Calendar 2"/>
    <w:basedOn w:val="TableNormal"/>
    <w:uiPriority w:val="99"/>
    <w:qFormat/>
    <w:rsid w:val="00B46699"/>
    <w:pPr>
      <w:spacing w:after="0" w:line="240" w:lineRule="auto"/>
      <w:jc w:val="center"/>
    </w:pPr>
    <w:rPr>
      <w:sz w:val="28"/>
      <w:szCs w:val="28"/>
      <w:lang w:val="en-US"/>
    </w:rPr>
    <w:tblPr>
      <w:tblBorders>
        <w:insideV w:val="single" w:sz="4" w:space="0" w:color="45B0E1" w:themeColor="accent1" w:themeTint="99"/>
      </w:tblBorders>
    </w:tblPr>
    <w:tblStylePr w:type="firstRow">
      <w:rPr>
        <w:rFonts w:asciiTheme="majorHAnsi" w:hAnsiTheme="majorHAnsi"/>
        <w:b w:val="0"/>
        <w:i w:val="0"/>
        <w:caps/>
        <w:smallCaps w:val="0"/>
        <w:color w:val="156082" w:themeColor="accent1"/>
        <w:spacing w:val="20"/>
        <w:sz w:val="32"/>
      </w:rPr>
      <w:tblPr/>
      <w:tcPr>
        <w:tcBorders>
          <w:top w:val="nil"/>
          <w:left w:val="nil"/>
          <w:bottom w:val="nil"/>
          <w:right w:val="nil"/>
          <w:insideH w:val="nil"/>
          <w:insideV w:val="nil"/>
          <w:tl2br w:val="nil"/>
          <w:tr2bl w:val="nil"/>
        </w:tcBorders>
      </w:tcPr>
    </w:tblStylePr>
  </w:style>
  <w:style w:type="paragraph" w:styleId="Revision">
    <w:name w:val="Revision"/>
    <w:hidden/>
    <w:uiPriority w:val="99"/>
    <w:semiHidden/>
    <w:rsid w:val="00E039F6"/>
    <w:pPr>
      <w:spacing w:after="0" w:line="240" w:lineRule="auto"/>
    </w:pPr>
  </w:style>
  <w:style w:type="paragraph" w:styleId="CommentSubject">
    <w:name w:val="annotation subject"/>
    <w:basedOn w:val="CommentText"/>
    <w:next w:val="CommentText"/>
    <w:link w:val="CommentSubjectChar"/>
    <w:uiPriority w:val="99"/>
    <w:semiHidden/>
    <w:unhideWhenUsed/>
    <w:rsid w:val="00E039F6"/>
    <w:rPr>
      <w:b/>
      <w:bCs/>
    </w:rPr>
  </w:style>
  <w:style w:type="character" w:customStyle="1" w:styleId="CommentSubjectChar">
    <w:name w:val="Comment Subject Char"/>
    <w:basedOn w:val="CommentTextChar"/>
    <w:link w:val="CommentSubject"/>
    <w:uiPriority w:val="99"/>
    <w:semiHidden/>
    <w:rsid w:val="00E039F6"/>
    <w:rPr>
      <w:b/>
      <w:bCs/>
      <w:sz w:val="20"/>
      <w:szCs w:val="20"/>
    </w:rPr>
  </w:style>
  <w:style w:type="paragraph" w:styleId="Header">
    <w:name w:val="header"/>
    <w:basedOn w:val="Normal"/>
    <w:link w:val="HeaderChar"/>
    <w:uiPriority w:val="99"/>
    <w:unhideWhenUsed/>
    <w:rsid w:val="00C95F10"/>
    <w:pPr>
      <w:tabs>
        <w:tab w:val="center" w:pos="4536"/>
        <w:tab w:val="right" w:pos="9072"/>
      </w:tabs>
      <w:spacing w:after="0" w:line="240" w:lineRule="auto"/>
    </w:pPr>
  </w:style>
  <w:style w:type="character" w:customStyle="1" w:styleId="HeaderChar">
    <w:name w:val="Header Char"/>
    <w:basedOn w:val="DefaultParagraphFont"/>
    <w:link w:val="Header"/>
    <w:uiPriority w:val="99"/>
    <w:rsid w:val="00C95F10"/>
  </w:style>
  <w:style w:type="paragraph" w:styleId="Footer">
    <w:name w:val="footer"/>
    <w:basedOn w:val="Normal"/>
    <w:link w:val="FooterChar"/>
    <w:uiPriority w:val="99"/>
    <w:unhideWhenUsed/>
    <w:rsid w:val="00C95F10"/>
    <w:pPr>
      <w:tabs>
        <w:tab w:val="center" w:pos="4536"/>
        <w:tab w:val="right" w:pos="9072"/>
      </w:tabs>
      <w:spacing w:after="0" w:line="240" w:lineRule="auto"/>
    </w:pPr>
  </w:style>
  <w:style w:type="character" w:customStyle="1" w:styleId="FooterChar">
    <w:name w:val="Footer Char"/>
    <w:basedOn w:val="DefaultParagraphFont"/>
    <w:link w:val="Footer"/>
    <w:uiPriority w:val="99"/>
    <w:rsid w:val="00C95F10"/>
  </w:style>
  <w:style w:type="character" w:styleId="Hyperlink">
    <w:name w:val="Hyperlink"/>
    <w:basedOn w:val="DefaultParagraphFont"/>
    <w:uiPriority w:val="99"/>
    <w:unhideWhenUsed/>
    <w:rsid w:val="00B53912"/>
    <w:rPr>
      <w:color w:val="467886" w:themeColor="hyperlink"/>
      <w:u w:val="single"/>
    </w:rPr>
  </w:style>
  <w:style w:type="character" w:customStyle="1" w:styleId="UnresolvedMention">
    <w:name w:val="Unresolved Mention"/>
    <w:basedOn w:val="DefaultParagraphFont"/>
    <w:uiPriority w:val="99"/>
    <w:semiHidden/>
    <w:unhideWhenUsed/>
    <w:rsid w:val="00B53912"/>
    <w:rPr>
      <w:color w:val="605E5C"/>
      <w:shd w:val="clear" w:color="auto" w:fill="E1DFDD"/>
    </w:rPr>
  </w:style>
  <w:style w:type="character" w:styleId="FollowedHyperlink">
    <w:name w:val="FollowedHyperlink"/>
    <w:basedOn w:val="DefaultParagraphFont"/>
    <w:uiPriority w:val="99"/>
    <w:semiHidden/>
    <w:unhideWhenUsed/>
    <w:rsid w:val="00D534D5"/>
    <w:rPr>
      <w:color w:val="96607D" w:themeColor="followedHyperlink"/>
      <w:u w:val="single"/>
    </w:rPr>
  </w:style>
  <w:style w:type="character" w:styleId="LineNumber">
    <w:name w:val="line number"/>
    <w:basedOn w:val="DefaultParagraphFont"/>
    <w:uiPriority w:val="99"/>
    <w:semiHidden/>
    <w:unhideWhenUsed/>
    <w:rsid w:val="00384594"/>
  </w:style>
  <w:style w:type="paragraph" w:customStyle="1" w:styleId="EndNoteBibliography">
    <w:name w:val="EndNote Bibliography"/>
    <w:basedOn w:val="Normal"/>
    <w:link w:val="EndNoteBibliographyChar"/>
    <w:rsid w:val="00145790"/>
    <w:pPr>
      <w:spacing w:line="240" w:lineRule="auto"/>
    </w:pPr>
    <w:rPr>
      <w:rFonts w:ascii="Franklin Gothic Book" w:hAnsi="Franklin Gothic Book"/>
      <w:noProof/>
      <w:sz w:val="22"/>
      <w:lang w:val="en-US"/>
    </w:rPr>
  </w:style>
  <w:style w:type="character" w:customStyle="1" w:styleId="EndNoteBibliographyChar">
    <w:name w:val="EndNote Bibliography Char"/>
    <w:basedOn w:val="DefaultParagraphFont"/>
    <w:link w:val="EndNoteBibliography"/>
    <w:rsid w:val="00145790"/>
    <w:rPr>
      <w:rFonts w:ascii="Franklin Gothic Book" w:hAnsi="Franklin Gothic Book"/>
      <w:noProof/>
      <w:sz w:val="22"/>
      <w:lang w:val="en-US"/>
    </w:rPr>
  </w:style>
  <w:style w:type="table" w:styleId="ListTable7Colorful">
    <w:name w:val="List Table 7 Colorful"/>
    <w:basedOn w:val="TableNormal"/>
    <w:uiPriority w:val="52"/>
    <w:rsid w:val="00195F5B"/>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Caption">
    <w:name w:val="caption"/>
    <w:basedOn w:val="Normal"/>
    <w:next w:val="Normal"/>
    <w:uiPriority w:val="35"/>
    <w:semiHidden/>
    <w:unhideWhenUsed/>
    <w:qFormat/>
    <w:rsid w:val="00E05679"/>
    <w:rPr>
      <w:b/>
      <w:bCs/>
      <w:color w:val="0F4761" w:themeColor="accent1" w:themeShade="BF"/>
      <w:sz w:val="16"/>
      <w:szCs w:val="16"/>
    </w:rPr>
  </w:style>
  <w:style w:type="paragraph" w:styleId="TOCHeading">
    <w:name w:val="TOC Heading"/>
    <w:basedOn w:val="Heading1"/>
    <w:next w:val="Normal"/>
    <w:uiPriority w:val="39"/>
    <w:semiHidden/>
    <w:unhideWhenUsed/>
    <w:qFormat/>
    <w:rsid w:val="00E05679"/>
    <w:pPr>
      <w:outlineLvl w:val="9"/>
    </w:pPr>
  </w:style>
  <w:style w:type="paragraph" w:styleId="BalloonText">
    <w:name w:val="Balloon Text"/>
    <w:basedOn w:val="Normal"/>
    <w:link w:val="BalloonTextChar"/>
    <w:uiPriority w:val="99"/>
    <w:semiHidden/>
    <w:unhideWhenUsed/>
    <w:rsid w:val="00F843D0"/>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43D0"/>
    <w:rPr>
      <w:rFonts w:ascii="Segoe UI" w:hAnsi="Segoe UI" w:cs="Segoe UI"/>
      <w:sz w:val="18"/>
      <w:szCs w:val="18"/>
    </w:rPr>
  </w:style>
  <w:style w:type="paragraph" w:styleId="Bibliography">
    <w:name w:val="Bibliography"/>
    <w:basedOn w:val="Normal"/>
    <w:next w:val="Normal"/>
    <w:uiPriority w:val="37"/>
    <w:semiHidden/>
    <w:unhideWhenUsed/>
    <w:rsid w:val="00F843D0"/>
  </w:style>
  <w:style w:type="paragraph" w:styleId="BlockText">
    <w:name w:val="Block Text"/>
    <w:basedOn w:val="Normal"/>
    <w:uiPriority w:val="99"/>
    <w:semiHidden/>
    <w:unhideWhenUsed/>
    <w:rsid w:val="00F843D0"/>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i/>
      <w:iCs/>
      <w:color w:val="156082" w:themeColor="accent1"/>
    </w:rPr>
  </w:style>
  <w:style w:type="paragraph" w:styleId="BodyText">
    <w:name w:val="Body Text"/>
    <w:basedOn w:val="Normal"/>
    <w:link w:val="BodyTextChar"/>
    <w:uiPriority w:val="99"/>
    <w:semiHidden/>
    <w:unhideWhenUsed/>
    <w:rsid w:val="00F843D0"/>
    <w:pPr>
      <w:spacing w:after="120"/>
    </w:pPr>
  </w:style>
  <w:style w:type="character" w:customStyle="1" w:styleId="BodyTextChar">
    <w:name w:val="Body Text Char"/>
    <w:basedOn w:val="DefaultParagraphFont"/>
    <w:link w:val="BodyText"/>
    <w:uiPriority w:val="99"/>
    <w:semiHidden/>
    <w:rsid w:val="00F843D0"/>
  </w:style>
  <w:style w:type="paragraph" w:styleId="BodyText2">
    <w:name w:val="Body Text 2"/>
    <w:basedOn w:val="Normal"/>
    <w:link w:val="BodyText2Char"/>
    <w:uiPriority w:val="99"/>
    <w:semiHidden/>
    <w:unhideWhenUsed/>
    <w:rsid w:val="00F843D0"/>
    <w:pPr>
      <w:spacing w:after="120" w:line="480" w:lineRule="auto"/>
    </w:pPr>
  </w:style>
  <w:style w:type="character" w:customStyle="1" w:styleId="BodyText2Char">
    <w:name w:val="Body Text 2 Char"/>
    <w:basedOn w:val="DefaultParagraphFont"/>
    <w:link w:val="BodyText2"/>
    <w:uiPriority w:val="99"/>
    <w:semiHidden/>
    <w:rsid w:val="00F843D0"/>
  </w:style>
  <w:style w:type="paragraph" w:styleId="BodyText3">
    <w:name w:val="Body Text 3"/>
    <w:basedOn w:val="Normal"/>
    <w:link w:val="BodyText3Char"/>
    <w:uiPriority w:val="99"/>
    <w:semiHidden/>
    <w:unhideWhenUsed/>
    <w:rsid w:val="00F843D0"/>
    <w:pPr>
      <w:spacing w:after="120"/>
    </w:pPr>
    <w:rPr>
      <w:sz w:val="16"/>
      <w:szCs w:val="16"/>
    </w:rPr>
  </w:style>
  <w:style w:type="character" w:customStyle="1" w:styleId="BodyText3Char">
    <w:name w:val="Body Text 3 Char"/>
    <w:basedOn w:val="DefaultParagraphFont"/>
    <w:link w:val="BodyText3"/>
    <w:uiPriority w:val="99"/>
    <w:semiHidden/>
    <w:rsid w:val="00F843D0"/>
    <w:rPr>
      <w:sz w:val="16"/>
      <w:szCs w:val="16"/>
    </w:rPr>
  </w:style>
  <w:style w:type="paragraph" w:styleId="BodyTextFirstIndent">
    <w:name w:val="Body Text First Indent"/>
    <w:basedOn w:val="BodyText"/>
    <w:link w:val="BodyTextFirstIndentChar"/>
    <w:uiPriority w:val="99"/>
    <w:semiHidden/>
    <w:unhideWhenUsed/>
    <w:rsid w:val="00F843D0"/>
    <w:pPr>
      <w:spacing w:after="200"/>
      <w:ind w:firstLine="360"/>
    </w:pPr>
  </w:style>
  <w:style w:type="character" w:customStyle="1" w:styleId="BodyTextFirstIndentChar">
    <w:name w:val="Body Text First Indent Char"/>
    <w:basedOn w:val="BodyTextChar"/>
    <w:link w:val="BodyTextFirstIndent"/>
    <w:uiPriority w:val="99"/>
    <w:semiHidden/>
    <w:rsid w:val="00F843D0"/>
  </w:style>
  <w:style w:type="paragraph" w:styleId="BodyTextIndent">
    <w:name w:val="Body Text Indent"/>
    <w:basedOn w:val="Normal"/>
    <w:link w:val="BodyTextIndentChar"/>
    <w:uiPriority w:val="99"/>
    <w:semiHidden/>
    <w:unhideWhenUsed/>
    <w:rsid w:val="00F843D0"/>
    <w:pPr>
      <w:spacing w:after="120"/>
      <w:ind w:left="283"/>
    </w:pPr>
  </w:style>
  <w:style w:type="character" w:customStyle="1" w:styleId="BodyTextIndentChar">
    <w:name w:val="Body Text Indent Char"/>
    <w:basedOn w:val="DefaultParagraphFont"/>
    <w:link w:val="BodyTextIndent"/>
    <w:uiPriority w:val="99"/>
    <w:semiHidden/>
    <w:rsid w:val="00F843D0"/>
  </w:style>
  <w:style w:type="paragraph" w:styleId="BodyTextFirstIndent2">
    <w:name w:val="Body Text First Indent 2"/>
    <w:basedOn w:val="BodyTextIndent"/>
    <w:link w:val="BodyTextFirstIndent2Char"/>
    <w:uiPriority w:val="99"/>
    <w:semiHidden/>
    <w:unhideWhenUsed/>
    <w:rsid w:val="00F843D0"/>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F843D0"/>
  </w:style>
  <w:style w:type="paragraph" w:styleId="BodyTextIndent2">
    <w:name w:val="Body Text Indent 2"/>
    <w:basedOn w:val="Normal"/>
    <w:link w:val="BodyTextIndent2Char"/>
    <w:uiPriority w:val="99"/>
    <w:semiHidden/>
    <w:unhideWhenUsed/>
    <w:rsid w:val="00F843D0"/>
    <w:pPr>
      <w:spacing w:after="120" w:line="480" w:lineRule="auto"/>
      <w:ind w:left="283"/>
    </w:pPr>
  </w:style>
  <w:style w:type="character" w:customStyle="1" w:styleId="BodyTextIndent2Char">
    <w:name w:val="Body Text Indent 2 Char"/>
    <w:basedOn w:val="DefaultParagraphFont"/>
    <w:link w:val="BodyTextIndent2"/>
    <w:uiPriority w:val="99"/>
    <w:semiHidden/>
    <w:rsid w:val="00F843D0"/>
  </w:style>
  <w:style w:type="paragraph" w:styleId="BodyTextIndent3">
    <w:name w:val="Body Text Indent 3"/>
    <w:basedOn w:val="Normal"/>
    <w:link w:val="BodyTextIndent3Char"/>
    <w:uiPriority w:val="99"/>
    <w:semiHidden/>
    <w:unhideWhenUsed/>
    <w:rsid w:val="00F843D0"/>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843D0"/>
    <w:rPr>
      <w:sz w:val="16"/>
      <w:szCs w:val="16"/>
    </w:rPr>
  </w:style>
  <w:style w:type="paragraph" w:styleId="Closing">
    <w:name w:val="Closing"/>
    <w:basedOn w:val="Normal"/>
    <w:link w:val="ClosingChar"/>
    <w:uiPriority w:val="99"/>
    <w:semiHidden/>
    <w:unhideWhenUsed/>
    <w:rsid w:val="00F843D0"/>
    <w:pPr>
      <w:spacing w:before="0" w:after="0" w:line="240" w:lineRule="auto"/>
      <w:ind w:left="4252"/>
    </w:pPr>
  </w:style>
  <w:style w:type="character" w:customStyle="1" w:styleId="ClosingChar">
    <w:name w:val="Closing Char"/>
    <w:basedOn w:val="DefaultParagraphFont"/>
    <w:link w:val="Closing"/>
    <w:uiPriority w:val="99"/>
    <w:semiHidden/>
    <w:rsid w:val="00F843D0"/>
  </w:style>
  <w:style w:type="paragraph" w:styleId="Date">
    <w:name w:val="Date"/>
    <w:basedOn w:val="Normal"/>
    <w:next w:val="Normal"/>
    <w:link w:val="DateChar"/>
    <w:uiPriority w:val="99"/>
    <w:semiHidden/>
    <w:unhideWhenUsed/>
    <w:rsid w:val="00F843D0"/>
  </w:style>
  <w:style w:type="character" w:customStyle="1" w:styleId="DateChar">
    <w:name w:val="Date Char"/>
    <w:basedOn w:val="DefaultParagraphFont"/>
    <w:link w:val="Date"/>
    <w:uiPriority w:val="99"/>
    <w:semiHidden/>
    <w:rsid w:val="00F843D0"/>
  </w:style>
  <w:style w:type="paragraph" w:styleId="DocumentMap">
    <w:name w:val="Document Map"/>
    <w:basedOn w:val="Normal"/>
    <w:link w:val="DocumentMapChar"/>
    <w:uiPriority w:val="99"/>
    <w:semiHidden/>
    <w:unhideWhenUsed/>
    <w:rsid w:val="00F843D0"/>
    <w:pPr>
      <w:spacing w:before="0"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F843D0"/>
    <w:rPr>
      <w:rFonts w:ascii="Segoe UI" w:hAnsi="Segoe UI" w:cs="Segoe UI"/>
      <w:sz w:val="16"/>
      <w:szCs w:val="16"/>
    </w:rPr>
  </w:style>
  <w:style w:type="paragraph" w:styleId="E-mailSignature">
    <w:name w:val="E-mail Signature"/>
    <w:basedOn w:val="Normal"/>
    <w:link w:val="E-mailSignatureChar"/>
    <w:uiPriority w:val="99"/>
    <w:semiHidden/>
    <w:unhideWhenUsed/>
    <w:rsid w:val="00F843D0"/>
    <w:pPr>
      <w:spacing w:before="0" w:after="0" w:line="240" w:lineRule="auto"/>
    </w:pPr>
  </w:style>
  <w:style w:type="character" w:customStyle="1" w:styleId="E-mailSignatureChar">
    <w:name w:val="E-mail Signature Char"/>
    <w:basedOn w:val="DefaultParagraphFont"/>
    <w:link w:val="E-mailSignature"/>
    <w:uiPriority w:val="99"/>
    <w:semiHidden/>
    <w:rsid w:val="00F843D0"/>
  </w:style>
  <w:style w:type="paragraph" w:styleId="EndnoteText">
    <w:name w:val="endnote text"/>
    <w:basedOn w:val="Normal"/>
    <w:link w:val="EndnoteTextChar"/>
    <w:uiPriority w:val="99"/>
    <w:semiHidden/>
    <w:unhideWhenUsed/>
    <w:rsid w:val="00F843D0"/>
    <w:pPr>
      <w:spacing w:before="0" w:after="0" w:line="240" w:lineRule="auto"/>
    </w:pPr>
  </w:style>
  <w:style w:type="character" w:customStyle="1" w:styleId="EndnoteTextChar">
    <w:name w:val="Endnote Text Char"/>
    <w:basedOn w:val="DefaultParagraphFont"/>
    <w:link w:val="EndnoteText"/>
    <w:uiPriority w:val="99"/>
    <w:semiHidden/>
    <w:rsid w:val="00F843D0"/>
  </w:style>
  <w:style w:type="paragraph" w:styleId="EnvelopeAddress">
    <w:name w:val="envelope address"/>
    <w:basedOn w:val="Normal"/>
    <w:uiPriority w:val="99"/>
    <w:semiHidden/>
    <w:unhideWhenUsed/>
    <w:rsid w:val="00F843D0"/>
    <w:pPr>
      <w:framePr w:w="7920" w:h="1980" w:hRule="exact" w:hSpace="180" w:wrap="auto" w:hAnchor="page" w:xAlign="center" w:yAlign="bottom"/>
      <w:spacing w:before="0"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F843D0"/>
    <w:pPr>
      <w:spacing w:before="0" w:after="0" w:line="240" w:lineRule="auto"/>
    </w:pPr>
    <w:rPr>
      <w:rFonts w:asciiTheme="majorHAnsi" w:eastAsiaTheme="majorEastAsia" w:hAnsiTheme="majorHAnsi" w:cstheme="majorBidi"/>
    </w:rPr>
  </w:style>
  <w:style w:type="paragraph" w:styleId="HTMLAddress">
    <w:name w:val="HTML Address"/>
    <w:basedOn w:val="Normal"/>
    <w:link w:val="HTMLAddressChar"/>
    <w:uiPriority w:val="99"/>
    <w:semiHidden/>
    <w:unhideWhenUsed/>
    <w:rsid w:val="00F843D0"/>
    <w:pPr>
      <w:spacing w:before="0" w:after="0" w:line="240" w:lineRule="auto"/>
    </w:pPr>
    <w:rPr>
      <w:i/>
      <w:iCs/>
    </w:rPr>
  </w:style>
  <w:style w:type="character" w:customStyle="1" w:styleId="HTMLAddressChar">
    <w:name w:val="HTML Address Char"/>
    <w:basedOn w:val="DefaultParagraphFont"/>
    <w:link w:val="HTMLAddress"/>
    <w:uiPriority w:val="99"/>
    <w:semiHidden/>
    <w:rsid w:val="00F843D0"/>
    <w:rPr>
      <w:i/>
      <w:iCs/>
    </w:rPr>
  </w:style>
  <w:style w:type="paragraph" w:styleId="HTMLPreformatted">
    <w:name w:val="HTML Preformatted"/>
    <w:basedOn w:val="Normal"/>
    <w:link w:val="HTMLPreformattedChar"/>
    <w:uiPriority w:val="99"/>
    <w:semiHidden/>
    <w:unhideWhenUsed/>
    <w:rsid w:val="00F843D0"/>
    <w:pPr>
      <w:spacing w:before="0" w:after="0" w:line="240" w:lineRule="auto"/>
    </w:pPr>
    <w:rPr>
      <w:rFonts w:ascii="Consolas" w:hAnsi="Consolas"/>
    </w:rPr>
  </w:style>
  <w:style w:type="character" w:customStyle="1" w:styleId="HTMLPreformattedChar">
    <w:name w:val="HTML Preformatted Char"/>
    <w:basedOn w:val="DefaultParagraphFont"/>
    <w:link w:val="HTMLPreformatted"/>
    <w:uiPriority w:val="99"/>
    <w:semiHidden/>
    <w:rsid w:val="00F843D0"/>
    <w:rPr>
      <w:rFonts w:ascii="Consolas" w:hAnsi="Consolas"/>
    </w:rPr>
  </w:style>
  <w:style w:type="paragraph" w:styleId="Index1">
    <w:name w:val="index 1"/>
    <w:basedOn w:val="Normal"/>
    <w:next w:val="Normal"/>
    <w:autoRedefine/>
    <w:uiPriority w:val="99"/>
    <w:semiHidden/>
    <w:unhideWhenUsed/>
    <w:rsid w:val="00F843D0"/>
    <w:pPr>
      <w:spacing w:before="0" w:after="0" w:line="240" w:lineRule="auto"/>
      <w:ind w:left="200" w:hanging="200"/>
    </w:pPr>
  </w:style>
  <w:style w:type="paragraph" w:styleId="Index2">
    <w:name w:val="index 2"/>
    <w:basedOn w:val="Normal"/>
    <w:next w:val="Normal"/>
    <w:autoRedefine/>
    <w:uiPriority w:val="99"/>
    <w:semiHidden/>
    <w:unhideWhenUsed/>
    <w:rsid w:val="00F843D0"/>
    <w:pPr>
      <w:spacing w:before="0" w:after="0" w:line="240" w:lineRule="auto"/>
      <w:ind w:left="400" w:hanging="200"/>
    </w:pPr>
  </w:style>
  <w:style w:type="paragraph" w:styleId="Index3">
    <w:name w:val="index 3"/>
    <w:basedOn w:val="Normal"/>
    <w:next w:val="Normal"/>
    <w:autoRedefine/>
    <w:uiPriority w:val="99"/>
    <w:semiHidden/>
    <w:unhideWhenUsed/>
    <w:rsid w:val="00F843D0"/>
    <w:pPr>
      <w:spacing w:before="0" w:after="0" w:line="240" w:lineRule="auto"/>
      <w:ind w:left="600" w:hanging="200"/>
    </w:pPr>
  </w:style>
  <w:style w:type="paragraph" w:styleId="Index4">
    <w:name w:val="index 4"/>
    <w:basedOn w:val="Normal"/>
    <w:next w:val="Normal"/>
    <w:autoRedefine/>
    <w:uiPriority w:val="99"/>
    <w:semiHidden/>
    <w:unhideWhenUsed/>
    <w:rsid w:val="00F843D0"/>
    <w:pPr>
      <w:spacing w:before="0" w:after="0" w:line="240" w:lineRule="auto"/>
      <w:ind w:left="800" w:hanging="200"/>
    </w:pPr>
  </w:style>
  <w:style w:type="paragraph" w:styleId="Index5">
    <w:name w:val="index 5"/>
    <w:basedOn w:val="Normal"/>
    <w:next w:val="Normal"/>
    <w:autoRedefine/>
    <w:uiPriority w:val="99"/>
    <w:semiHidden/>
    <w:unhideWhenUsed/>
    <w:rsid w:val="00F843D0"/>
    <w:pPr>
      <w:spacing w:before="0" w:after="0" w:line="240" w:lineRule="auto"/>
      <w:ind w:left="1000" w:hanging="200"/>
    </w:pPr>
  </w:style>
  <w:style w:type="paragraph" w:styleId="Index6">
    <w:name w:val="index 6"/>
    <w:basedOn w:val="Normal"/>
    <w:next w:val="Normal"/>
    <w:autoRedefine/>
    <w:uiPriority w:val="99"/>
    <w:semiHidden/>
    <w:unhideWhenUsed/>
    <w:rsid w:val="00F843D0"/>
    <w:pPr>
      <w:spacing w:before="0" w:after="0" w:line="240" w:lineRule="auto"/>
      <w:ind w:left="1200" w:hanging="200"/>
    </w:pPr>
  </w:style>
  <w:style w:type="paragraph" w:styleId="Index7">
    <w:name w:val="index 7"/>
    <w:basedOn w:val="Normal"/>
    <w:next w:val="Normal"/>
    <w:autoRedefine/>
    <w:uiPriority w:val="99"/>
    <w:semiHidden/>
    <w:unhideWhenUsed/>
    <w:rsid w:val="00F843D0"/>
    <w:pPr>
      <w:spacing w:before="0" w:after="0" w:line="240" w:lineRule="auto"/>
      <w:ind w:left="1400" w:hanging="200"/>
    </w:pPr>
  </w:style>
  <w:style w:type="paragraph" w:styleId="Index8">
    <w:name w:val="index 8"/>
    <w:basedOn w:val="Normal"/>
    <w:next w:val="Normal"/>
    <w:autoRedefine/>
    <w:uiPriority w:val="99"/>
    <w:semiHidden/>
    <w:unhideWhenUsed/>
    <w:rsid w:val="00F843D0"/>
    <w:pPr>
      <w:spacing w:before="0" w:after="0" w:line="240" w:lineRule="auto"/>
      <w:ind w:left="1600" w:hanging="200"/>
    </w:pPr>
  </w:style>
  <w:style w:type="paragraph" w:styleId="Index9">
    <w:name w:val="index 9"/>
    <w:basedOn w:val="Normal"/>
    <w:next w:val="Normal"/>
    <w:autoRedefine/>
    <w:uiPriority w:val="99"/>
    <w:semiHidden/>
    <w:unhideWhenUsed/>
    <w:rsid w:val="00F843D0"/>
    <w:pPr>
      <w:spacing w:before="0" w:after="0" w:line="240" w:lineRule="auto"/>
      <w:ind w:left="1800" w:hanging="200"/>
    </w:pPr>
  </w:style>
  <w:style w:type="paragraph" w:styleId="IndexHeading">
    <w:name w:val="index heading"/>
    <w:basedOn w:val="Normal"/>
    <w:next w:val="Index1"/>
    <w:uiPriority w:val="99"/>
    <w:semiHidden/>
    <w:unhideWhenUsed/>
    <w:rsid w:val="00F843D0"/>
    <w:rPr>
      <w:rFonts w:asciiTheme="majorHAnsi" w:eastAsiaTheme="majorEastAsia" w:hAnsiTheme="majorHAnsi" w:cstheme="majorBidi"/>
      <w:b/>
      <w:bCs/>
    </w:rPr>
  </w:style>
  <w:style w:type="paragraph" w:styleId="List">
    <w:name w:val="List"/>
    <w:basedOn w:val="Normal"/>
    <w:uiPriority w:val="99"/>
    <w:semiHidden/>
    <w:unhideWhenUsed/>
    <w:rsid w:val="00F843D0"/>
    <w:pPr>
      <w:ind w:left="283" w:hanging="283"/>
      <w:contextualSpacing/>
    </w:pPr>
  </w:style>
  <w:style w:type="paragraph" w:styleId="List2">
    <w:name w:val="List 2"/>
    <w:basedOn w:val="Normal"/>
    <w:uiPriority w:val="99"/>
    <w:semiHidden/>
    <w:unhideWhenUsed/>
    <w:rsid w:val="00F843D0"/>
    <w:pPr>
      <w:ind w:left="566" w:hanging="283"/>
      <w:contextualSpacing/>
    </w:pPr>
  </w:style>
  <w:style w:type="paragraph" w:styleId="List3">
    <w:name w:val="List 3"/>
    <w:basedOn w:val="Normal"/>
    <w:uiPriority w:val="99"/>
    <w:semiHidden/>
    <w:unhideWhenUsed/>
    <w:rsid w:val="00F843D0"/>
    <w:pPr>
      <w:ind w:left="849" w:hanging="283"/>
      <w:contextualSpacing/>
    </w:pPr>
  </w:style>
  <w:style w:type="paragraph" w:styleId="List4">
    <w:name w:val="List 4"/>
    <w:basedOn w:val="Normal"/>
    <w:uiPriority w:val="99"/>
    <w:semiHidden/>
    <w:unhideWhenUsed/>
    <w:rsid w:val="00F843D0"/>
    <w:pPr>
      <w:ind w:left="1132" w:hanging="283"/>
      <w:contextualSpacing/>
    </w:pPr>
  </w:style>
  <w:style w:type="paragraph" w:styleId="List5">
    <w:name w:val="List 5"/>
    <w:basedOn w:val="Normal"/>
    <w:uiPriority w:val="99"/>
    <w:semiHidden/>
    <w:unhideWhenUsed/>
    <w:rsid w:val="00F843D0"/>
    <w:pPr>
      <w:ind w:left="1415" w:hanging="283"/>
      <w:contextualSpacing/>
    </w:pPr>
  </w:style>
  <w:style w:type="paragraph" w:styleId="ListBullet">
    <w:name w:val="List Bullet"/>
    <w:basedOn w:val="Normal"/>
    <w:uiPriority w:val="99"/>
    <w:semiHidden/>
    <w:unhideWhenUsed/>
    <w:rsid w:val="00F843D0"/>
    <w:pPr>
      <w:numPr>
        <w:numId w:val="11"/>
      </w:numPr>
      <w:contextualSpacing/>
    </w:pPr>
  </w:style>
  <w:style w:type="paragraph" w:styleId="ListBullet2">
    <w:name w:val="List Bullet 2"/>
    <w:basedOn w:val="Normal"/>
    <w:uiPriority w:val="99"/>
    <w:semiHidden/>
    <w:unhideWhenUsed/>
    <w:rsid w:val="00F843D0"/>
    <w:pPr>
      <w:numPr>
        <w:numId w:val="12"/>
      </w:numPr>
      <w:contextualSpacing/>
    </w:pPr>
  </w:style>
  <w:style w:type="paragraph" w:styleId="ListBullet3">
    <w:name w:val="List Bullet 3"/>
    <w:basedOn w:val="Normal"/>
    <w:uiPriority w:val="99"/>
    <w:semiHidden/>
    <w:unhideWhenUsed/>
    <w:rsid w:val="00F843D0"/>
    <w:pPr>
      <w:numPr>
        <w:numId w:val="13"/>
      </w:numPr>
      <w:contextualSpacing/>
    </w:pPr>
  </w:style>
  <w:style w:type="paragraph" w:styleId="ListBullet4">
    <w:name w:val="List Bullet 4"/>
    <w:basedOn w:val="Normal"/>
    <w:uiPriority w:val="99"/>
    <w:semiHidden/>
    <w:unhideWhenUsed/>
    <w:rsid w:val="00F843D0"/>
    <w:pPr>
      <w:numPr>
        <w:numId w:val="14"/>
      </w:numPr>
      <w:contextualSpacing/>
    </w:pPr>
  </w:style>
  <w:style w:type="paragraph" w:styleId="ListBullet5">
    <w:name w:val="List Bullet 5"/>
    <w:basedOn w:val="Normal"/>
    <w:uiPriority w:val="99"/>
    <w:semiHidden/>
    <w:unhideWhenUsed/>
    <w:rsid w:val="00F843D0"/>
    <w:pPr>
      <w:numPr>
        <w:numId w:val="15"/>
      </w:numPr>
      <w:contextualSpacing/>
    </w:pPr>
  </w:style>
  <w:style w:type="paragraph" w:styleId="ListContinue">
    <w:name w:val="List Continue"/>
    <w:basedOn w:val="Normal"/>
    <w:uiPriority w:val="99"/>
    <w:semiHidden/>
    <w:unhideWhenUsed/>
    <w:rsid w:val="00F843D0"/>
    <w:pPr>
      <w:spacing w:after="120"/>
      <w:ind w:left="283"/>
      <w:contextualSpacing/>
    </w:pPr>
  </w:style>
  <w:style w:type="paragraph" w:styleId="ListContinue2">
    <w:name w:val="List Continue 2"/>
    <w:basedOn w:val="Normal"/>
    <w:uiPriority w:val="99"/>
    <w:semiHidden/>
    <w:unhideWhenUsed/>
    <w:rsid w:val="00F843D0"/>
    <w:pPr>
      <w:spacing w:after="120"/>
      <w:ind w:left="566"/>
      <w:contextualSpacing/>
    </w:pPr>
  </w:style>
  <w:style w:type="paragraph" w:styleId="ListContinue3">
    <w:name w:val="List Continue 3"/>
    <w:basedOn w:val="Normal"/>
    <w:uiPriority w:val="99"/>
    <w:semiHidden/>
    <w:unhideWhenUsed/>
    <w:rsid w:val="00F843D0"/>
    <w:pPr>
      <w:spacing w:after="120"/>
      <w:ind w:left="849"/>
      <w:contextualSpacing/>
    </w:pPr>
  </w:style>
  <w:style w:type="paragraph" w:styleId="ListContinue4">
    <w:name w:val="List Continue 4"/>
    <w:basedOn w:val="Normal"/>
    <w:uiPriority w:val="99"/>
    <w:semiHidden/>
    <w:unhideWhenUsed/>
    <w:rsid w:val="00F843D0"/>
    <w:pPr>
      <w:spacing w:after="120"/>
      <w:ind w:left="1132"/>
      <w:contextualSpacing/>
    </w:pPr>
  </w:style>
  <w:style w:type="paragraph" w:styleId="ListContinue5">
    <w:name w:val="List Continue 5"/>
    <w:basedOn w:val="Normal"/>
    <w:uiPriority w:val="99"/>
    <w:semiHidden/>
    <w:unhideWhenUsed/>
    <w:rsid w:val="00F843D0"/>
    <w:pPr>
      <w:spacing w:after="120"/>
      <w:ind w:left="1415"/>
      <w:contextualSpacing/>
    </w:pPr>
  </w:style>
  <w:style w:type="paragraph" w:styleId="ListNumber">
    <w:name w:val="List Number"/>
    <w:basedOn w:val="Normal"/>
    <w:uiPriority w:val="99"/>
    <w:semiHidden/>
    <w:unhideWhenUsed/>
    <w:rsid w:val="00F843D0"/>
    <w:pPr>
      <w:numPr>
        <w:numId w:val="16"/>
      </w:numPr>
      <w:contextualSpacing/>
    </w:pPr>
  </w:style>
  <w:style w:type="paragraph" w:styleId="ListNumber2">
    <w:name w:val="List Number 2"/>
    <w:basedOn w:val="Normal"/>
    <w:uiPriority w:val="99"/>
    <w:semiHidden/>
    <w:unhideWhenUsed/>
    <w:rsid w:val="00F843D0"/>
    <w:pPr>
      <w:numPr>
        <w:numId w:val="17"/>
      </w:numPr>
      <w:contextualSpacing/>
    </w:pPr>
  </w:style>
  <w:style w:type="paragraph" w:styleId="ListNumber3">
    <w:name w:val="List Number 3"/>
    <w:basedOn w:val="Normal"/>
    <w:uiPriority w:val="99"/>
    <w:semiHidden/>
    <w:unhideWhenUsed/>
    <w:rsid w:val="00F843D0"/>
    <w:pPr>
      <w:numPr>
        <w:numId w:val="18"/>
      </w:numPr>
      <w:contextualSpacing/>
    </w:pPr>
  </w:style>
  <w:style w:type="paragraph" w:styleId="ListNumber4">
    <w:name w:val="List Number 4"/>
    <w:basedOn w:val="Normal"/>
    <w:uiPriority w:val="99"/>
    <w:semiHidden/>
    <w:unhideWhenUsed/>
    <w:rsid w:val="00F843D0"/>
    <w:pPr>
      <w:numPr>
        <w:numId w:val="19"/>
      </w:numPr>
      <w:contextualSpacing/>
    </w:pPr>
  </w:style>
  <w:style w:type="paragraph" w:styleId="ListNumber5">
    <w:name w:val="List Number 5"/>
    <w:basedOn w:val="Normal"/>
    <w:uiPriority w:val="99"/>
    <w:semiHidden/>
    <w:unhideWhenUsed/>
    <w:rsid w:val="00F843D0"/>
    <w:pPr>
      <w:numPr>
        <w:numId w:val="20"/>
      </w:numPr>
      <w:contextualSpacing/>
    </w:pPr>
  </w:style>
  <w:style w:type="paragraph" w:styleId="MacroText">
    <w:name w:val="macro"/>
    <w:link w:val="MacroTextChar"/>
    <w:uiPriority w:val="99"/>
    <w:semiHidden/>
    <w:unhideWhenUsed/>
    <w:rsid w:val="00F843D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rPr>
  </w:style>
  <w:style w:type="character" w:customStyle="1" w:styleId="MacroTextChar">
    <w:name w:val="Macro Text Char"/>
    <w:basedOn w:val="DefaultParagraphFont"/>
    <w:link w:val="MacroText"/>
    <w:uiPriority w:val="99"/>
    <w:semiHidden/>
    <w:rsid w:val="00F843D0"/>
    <w:rPr>
      <w:rFonts w:ascii="Consolas" w:hAnsi="Consolas"/>
    </w:rPr>
  </w:style>
  <w:style w:type="paragraph" w:styleId="MessageHeader">
    <w:name w:val="Message Header"/>
    <w:basedOn w:val="Normal"/>
    <w:link w:val="MessageHeaderChar"/>
    <w:uiPriority w:val="99"/>
    <w:semiHidden/>
    <w:unhideWhenUsed/>
    <w:rsid w:val="00F843D0"/>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F843D0"/>
    <w:rPr>
      <w:rFonts w:asciiTheme="majorHAnsi" w:eastAsiaTheme="majorEastAsia" w:hAnsiTheme="majorHAnsi" w:cstheme="majorBidi"/>
      <w:sz w:val="24"/>
      <w:szCs w:val="24"/>
      <w:shd w:val="pct20" w:color="auto" w:fill="auto"/>
    </w:rPr>
  </w:style>
  <w:style w:type="paragraph" w:styleId="NormalIndent">
    <w:name w:val="Normal Indent"/>
    <w:basedOn w:val="Normal"/>
    <w:uiPriority w:val="99"/>
    <w:semiHidden/>
    <w:unhideWhenUsed/>
    <w:rsid w:val="00F843D0"/>
    <w:pPr>
      <w:ind w:left="708"/>
    </w:pPr>
  </w:style>
  <w:style w:type="paragraph" w:styleId="NoteHeading">
    <w:name w:val="Note Heading"/>
    <w:basedOn w:val="Normal"/>
    <w:next w:val="Normal"/>
    <w:link w:val="NoteHeadingChar"/>
    <w:uiPriority w:val="99"/>
    <w:semiHidden/>
    <w:unhideWhenUsed/>
    <w:rsid w:val="00F843D0"/>
    <w:pPr>
      <w:spacing w:before="0" w:after="0" w:line="240" w:lineRule="auto"/>
    </w:pPr>
  </w:style>
  <w:style w:type="character" w:customStyle="1" w:styleId="NoteHeadingChar">
    <w:name w:val="Note Heading Char"/>
    <w:basedOn w:val="DefaultParagraphFont"/>
    <w:link w:val="NoteHeading"/>
    <w:uiPriority w:val="99"/>
    <w:semiHidden/>
    <w:rsid w:val="00F843D0"/>
  </w:style>
  <w:style w:type="paragraph" w:styleId="PlainText">
    <w:name w:val="Plain Text"/>
    <w:basedOn w:val="Normal"/>
    <w:link w:val="PlainTextChar"/>
    <w:uiPriority w:val="99"/>
    <w:semiHidden/>
    <w:unhideWhenUsed/>
    <w:rsid w:val="00F843D0"/>
    <w:pPr>
      <w:spacing w:before="0"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F843D0"/>
    <w:rPr>
      <w:rFonts w:ascii="Consolas" w:hAnsi="Consolas"/>
      <w:sz w:val="21"/>
      <w:szCs w:val="21"/>
    </w:rPr>
  </w:style>
  <w:style w:type="paragraph" w:styleId="Salutation">
    <w:name w:val="Salutation"/>
    <w:basedOn w:val="Normal"/>
    <w:next w:val="Normal"/>
    <w:link w:val="SalutationChar"/>
    <w:uiPriority w:val="99"/>
    <w:semiHidden/>
    <w:unhideWhenUsed/>
    <w:rsid w:val="00F843D0"/>
  </w:style>
  <w:style w:type="character" w:customStyle="1" w:styleId="SalutationChar">
    <w:name w:val="Salutation Char"/>
    <w:basedOn w:val="DefaultParagraphFont"/>
    <w:link w:val="Salutation"/>
    <w:uiPriority w:val="99"/>
    <w:semiHidden/>
    <w:rsid w:val="00F843D0"/>
  </w:style>
  <w:style w:type="paragraph" w:styleId="Signature">
    <w:name w:val="Signature"/>
    <w:basedOn w:val="Normal"/>
    <w:link w:val="SignatureChar"/>
    <w:uiPriority w:val="99"/>
    <w:semiHidden/>
    <w:unhideWhenUsed/>
    <w:rsid w:val="00F843D0"/>
    <w:pPr>
      <w:spacing w:before="0" w:after="0" w:line="240" w:lineRule="auto"/>
      <w:ind w:left="4252"/>
    </w:pPr>
  </w:style>
  <w:style w:type="character" w:customStyle="1" w:styleId="SignatureChar">
    <w:name w:val="Signature Char"/>
    <w:basedOn w:val="DefaultParagraphFont"/>
    <w:link w:val="Signature"/>
    <w:uiPriority w:val="99"/>
    <w:semiHidden/>
    <w:rsid w:val="00F843D0"/>
  </w:style>
  <w:style w:type="paragraph" w:styleId="TableofAuthorities">
    <w:name w:val="table of authorities"/>
    <w:basedOn w:val="Normal"/>
    <w:next w:val="Normal"/>
    <w:uiPriority w:val="99"/>
    <w:semiHidden/>
    <w:unhideWhenUsed/>
    <w:rsid w:val="00F843D0"/>
    <w:pPr>
      <w:spacing w:after="0"/>
      <w:ind w:left="200" w:hanging="200"/>
    </w:pPr>
  </w:style>
  <w:style w:type="paragraph" w:styleId="TableofFigures">
    <w:name w:val="table of figures"/>
    <w:basedOn w:val="Normal"/>
    <w:next w:val="Normal"/>
    <w:uiPriority w:val="99"/>
    <w:semiHidden/>
    <w:unhideWhenUsed/>
    <w:rsid w:val="00F843D0"/>
    <w:pPr>
      <w:spacing w:after="0"/>
    </w:pPr>
  </w:style>
  <w:style w:type="paragraph" w:styleId="TOAHeading">
    <w:name w:val="toa heading"/>
    <w:basedOn w:val="Normal"/>
    <w:next w:val="Normal"/>
    <w:uiPriority w:val="99"/>
    <w:semiHidden/>
    <w:unhideWhenUsed/>
    <w:rsid w:val="00F843D0"/>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F843D0"/>
    <w:pPr>
      <w:spacing w:after="100"/>
    </w:pPr>
  </w:style>
  <w:style w:type="paragraph" w:styleId="TOC2">
    <w:name w:val="toc 2"/>
    <w:basedOn w:val="Normal"/>
    <w:next w:val="Normal"/>
    <w:autoRedefine/>
    <w:uiPriority w:val="39"/>
    <w:semiHidden/>
    <w:unhideWhenUsed/>
    <w:rsid w:val="00F843D0"/>
    <w:pPr>
      <w:spacing w:after="100"/>
      <w:ind w:left="200"/>
    </w:pPr>
  </w:style>
  <w:style w:type="paragraph" w:styleId="TOC3">
    <w:name w:val="toc 3"/>
    <w:basedOn w:val="Normal"/>
    <w:next w:val="Normal"/>
    <w:autoRedefine/>
    <w:uiPriority w:val="39"/>
    <w:semiHidden/>
    <w:unhideWhenUsed/>
    <w:rsid w:val="00F843D0"/>
    <w:pPr>
      <w:spacing w:after="100"/>
      <w:ind w:left="400"/>
    </w:pPr>
  </w:style>
  <w:style w:type="paragraph" w:styleId="TOC4">
    <w:name w:val="toc 4"/>
    <w:basedOn w:val="Normal"/>
    <w:next w:val="Normal"/>
    <w:autoRedefine/>
    <w:uiPriority w:val="39"/>
    <w:semiHidden/>
    <w:unhideWhenUsed/>
    <w:rsid w:val="00F843D0"/>
    <w:pPr>
      <w:spacing w:after="100"/>
      <w:ind w:left="600"/>
    </w:pPr>
  </w:style>
  <w:style w:type="paragraph" w:styleId="TOC5">
    <w:name w:val="toc 5"/>
    <w:basedOn w:val="Normal"/>
    <w:next w:val="Normal"/>
    <w:autoRedefine/>
    <w:uiPriority w:val="39"/>
    <w:semiHidden/>
    <w:unhideWhenUsed/>
    <w:rsid w:val="00F843D0"/>
    <w:pPr>
      <w:spacing w:after="100"/>
      <w:ind w:left="800"/>
    </w:pPr>
  </w:style>
  <w:style w:type="paragraph" w:styleId="TOC6">
    <w:name w:val="toc 6"/>
    <w:basedOn w:val="Normal"/>
    <w:next w:val="Normal"/>
    <w:autoRedefine/>
    <w:uiPriority w:val="39"/>
    <w:semiHidden/>
    <w:unhideWhenUsed/>
    <w:rsid w:val="00F843D0"/>
    <w:pPr>
      <w:spacing w:after="100"/>
      <w:ind w:left="1000"/>
    </w:pPr>
  </w:style>
  <w:style w:type="paragraph" w:styleId="TOC7">
    <w:name w:val="toc 7"/>
    <w:basedOn w:val="Normal"/>
    <w:next w:val="Normal"/>
    <w:autoRedefine/>
    <w:uiPriority w:val="39"/>
    <w:semiHidden/>
    <w:unhideWhenUsed/>
    <w:rsid w:val="00F843D0"/>
    <w:pPr>
      <w:spacing w:after="100"/>
      <w:ind w:left="1200"/>
    </w:pPr>
  </w:style>
  <w:style w:type="paragraph" w:styleId="TOC8">
    <w:name w:val="toc 8"/>
    <w:basedOn w:val="Normal"/>
    <w:next w:val="Normal"/>
    <w:autoRedefine/>
    <w:uiPriority w:val="39"/>
    <w:semiHidden/>
    <w:unhideWhenUsed/>
    <w:rsid w:val="00F843D0"/>
    <w:pPr>
      <w:spacing w:after="100"/>
      <w:ind w:left="1400"/>
    </w:pPr>
  </w:style>
  <w:style w:type="paragraph" w:styleId="TOC9">
    <w:name w:val="toc 9"/>
    <w:basedOn w:val="Normal"/>
    <w:next w:val="Normal"/>
    <w:autoRedefine/>
    <w:uiPriority w:val="39"/>
    <w:semiHidden/>
    <w:unhideWhenUsed/>
    <w:rsid w:val="00F843D0"/>
    <w:pPr>
      <w:spacing w:after="100"/>
      <w:ind w:left="16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53350">
      <w:bodyDiv w:val="1"/>
      <w:marLeft w:val="0"/>
      <w:marRight w:val="0"/>
      <w:marTop w:val="0"/>
      <w:marBottom w:val="0"/>
      <w:divBdr>
        <w:top w:val="none" w:sz="0" w:space="0" w:color="auto"/>
        <w:left w:val="none" w:sz="0" w:space="0" w:color="auto"/>
        <w:bottom w:val="none" w:sz="0" w:space="0" w:color="auto"/>
        <w:right w:val="none" w:sz="0" w:space="0" w:color="auto"/>
      </w:divBdr>
    </w:div>
    <w:div w:id="11998555">
      <w:bodyDiv w:val="1"/>
      <w:marLeft w:val="0"/>
      <w:marRight w:val="0"/>
      <w:marTop w:val="0"/>
      <w:marBottom w:val="0"/>
      <w:divBdr>
        <w:top w:val="none" w:sz="0" w:space="0" w:color="auto"/>
        <w:left w:val="none" w:sz="0" w:space="0" w:color="auto"/>
        <w:bottom w:val="none" w:sz="0" w:space="0" w:color="auto"/>
        <w:right w:val="none" w:sz="0" w:space="0" w:color="auto"/>
      </w:divBdr>
    </w:div>
    <w:div w:id="18553271">
      <w:bodyDiv w:val="1"/>
      <w:marLeft w:val="0"/>
      <w:marRight w:val="0"/>
      <w:marTop w:val="0"/>
      <w:marBottom w:val="0"/>
      <w:divBdr>
        <w:top w:val="none" w:sz="0" w:space="0" w:color="auto"/>
        <w:left w:val="none" w:sz="0" w:space="0" w:color="auto"/>
        <w:bottom w:val="none" w:sz="0" w:space="0" w:color="auto"/>
        <w:right w:val="none" w:sz="0" w:space="0" w:color="auto"/>
      </w:divBdr>
    </w:div>
    <w:div w:id="19404549">
      <w:bodyDiv w:val="1"/>
      <w:marLeft w:val="0"/>
      <w:marRight w:val="0"/>
      <w:marTop w:val="0"/>
      <w:marBottom w:val="0"/>
      <w:divBdr>
        <w:top w:val="none" w:sz="0" w:space="0" w:color="auto"/>
        <w:left w:val="none" w:sz="0" w:space="0" w:color="auto"/>
        <w:bottom w:val="none" w:sz="0" w:space="0" w:color="auto"/>
        <w:right w:val="none" w:sz="0" w:space="0" w:color="auto"/>
      </w:divBdr>
    </w:div>
    <w:div w:id="35667888">
      <w:bodyDiv w:val="1"/>
      <w:marLeft w:val="0"/>
      <w:marRight w:val="0"/>
      <w:marTop w:val="0"/>
      <w:marBottom w:val="0"/>
      <w:divBdr>
        <w:top w:val="none" w:sz="0" w:space="0" w:color="auto"/>
        <w:left w:val="none" w:sz="0" w:space="0" w:color="auto"/>
        <w:bottom w:val="none" w:sz="0" w:space="0" w:color="auto"/>
        <w:right w:val="none" w:sz="0" w:space="0" w:color="auto"/>
      </w:divBdr>
    </w:div>
    <w:div w:id="43868150">
      <w:bodyDiv w:val="1"/>
      <w:marLeft w:val="0"/>
      <w:marRight w:val="0"/>
      <w:marTop w:val="0"/>
      <w:marBottom w:val="0"/>
      <w:divBdr>
        <w:top w:val="none" w:sz="0" w:space="0" w:color="auto"/>
        <w:left w:val="none" w:sz="0" w:space="0" w:color="auto"/>
        <w:bottom w:val="none" w:sz="0" w:space="0" w:color="auto"/>
        <w:right w:val="none" w:sz="0" w:space="0" w:color="auto"/>
      </w:divBdr>
    </w:div>
    <w:div w:id="54934207">
      <w:bodyDiv w:val="1"/>
      <w:marLeft w:val="0"/>
      <w:marRight w:val="0"/>
      <w:marTop w:val="0"/>
      <w:marBottom w:val="0"/>
      <w:divBdr>
        <w:top w:val="none" w:sz="0" w:space="0" w:color="auto"/>
        <w:left w:val="none" w:sz="0" w:space="0" w:color="auto"/>
        <w:bottom w:val="none" w:sz="0" w:space="0" w:color="auto"/>
        <w:right w:val="none" w:sz="0" w:space="0" w:color="auto"/>
      </w:divBdr>
    </w:div>
    <w:div w:id="57366508">
      <w:bodyDiv w:val="1"/>
      <w:marLeft w:val="0"/>
      <w:marRight w:val="0"/>
      <w:marTop w:val="0"/>
      <w:marBottom w:val="0"/>
      <w:divBdr>
        <w:top w:val="none" w:sz="0" w:space="0" w:color="auto"/>
        <w:left w:val="none" w:sz="0" w:space="0" w:color="auto"/>
        <w:bottom w:val="none" w:sz="0" w:space="0" w:color="auto"/>
        <w:right w:val="none" w:sz="0" w:space="0" w:color="auto"/>
      </w:divBdr>
    </w:div>
    <w:div w:id="59788866">
      <w:bodyDiv w:val="1"/>
      <w:marLeft w:val="0"/>
      <w:marRight w:val="0"/>
      <w:marTop w:val="0"/>
      <w:marBottom w:val="0"/>
      <w:divBdr>
        <w:top w:val="none" w:sz="0" w:space="0" w:color="auto"/>
        <w:left w:val="none" w:sz="0" w:space="0" w:color="auto"/>
        <w:bottom w:val="none" w:sz="0" w:space="0" w:color="auto"/>
        <w:right w:val="none" w:sz="0" w:space="0" w:color="auto"/>
      </w:divBdr>
    </w:div>
    <w:div w:id="62534991">
      <w:bodyDiv w:val="1"/>
      <w:marLeft w:val="0"/>
      <w:marRight w:val="0"/>
      <w:marTop w:val="0"/>
      <w:marBottom w:val="0"/>
      <w:divBdr>
        <w:top w:val="none" w:sz="0" w:space="0" w:color="auto"/>
        <w:left w:val="none" w:sz="0" w:space="0" w:color="auto"/>
        <w:bottom w:val="none" w:sz="0" w:space="0" w:color="auto"/>
        <w:right w:val="none" w:sz="0" w:space="0" w:color="auto"/>
      </w:divBdr>
    </w:div>
    <w:div w:id="77602588">
      <w:bodyDiv w:val="1"/>
      <w:marLeft w:val="0"/>
      <w:marRight w:val="0"/>
      <w:marTop w:val="0"/>
      <w:marBottom w:val="0"/>
      <w:divBdr>
        <w:top w:val="none" w:sz="0" w:space="0" w:color="auto"/>
        <w:left w:val="none" w:sz="0" w:space="0" w:color="auto"/>
        <w:bottom w:val="none" w:sz="0" w:space="0" w:color="auto"/>
        <w:right w:val="none" w:sz="0" w:space="0" w:color="auto"/>
      </w:divBdr>
    </w:div>
    <w:div w:id="81800445">
      <w:bodyDiv w:val="1"/>
      <w:marLeft w:val="0"/>
      <w:marRight w:val="0"/>
      <w:marTop w:val="0"/>
      <w:marBottom w:val="0"/>
      <w:divBdr>
        <w:top w:val="none" w:sz="0" w:space="0" w:color="auto"/>
        <w:left w:val="none" w:sz="0" w:space="0" w:color="auto"/>
        <w:bottom w:val="none" w:sz="0" w:space="0" w:color="auto"/>
        <w:right w:val="none" w:sz="0" w:space="0" w:color="auto"/>
      </w:divBdr>
      <w:divsChild>
        <w:div w:id="763040030">
          <w:blockQuote w:val="1"/>
          <w:marLeft w:val="720"/>
          <w:marRight w:val="720"/>
          <w:marTop w:val="100"/>
          <w:marBottom w:val="100"/>
          <w:divBdr>
            <w:top w:val="none" w:sz="0" w:space="0" w:color="auto"/>
            <w:left w:val="none" w:sz="0" w:space="0" w:color="auto"/>
            <w:bottom w:val="none" w:sz="0" w:space="0" w:color="auto"/>
            <w:right w:val="none" w:sz="0" w:space="0" w:color="auto"/>
          </w:divBdr>
        </w:div>
        <w:div w:id="1107584950">
          <w:blockQuote w:val="1"/>
          <w:marLeft w:val="720"/>
          <w:marRight w:val="720"/>
          <w:marTop w:val="100"/>
          <w:marBottom w:val="100"/>
          <w:divBdr>
            <w:top w:val="none" w:sz="0" w:space="0" w:color="auto"/>
            <w:left w:val="none" w:sz="0" w:space="0" w:color="auto"/>
            <w:bottom w:val="none" w:sz="0" w:space="0" w:color="auto"/>
            <w:right w:val="none" w:sz="0" w:space="0" w:color="auto"/>
          </w:divBdr>
        </w:div>
        <w:div w:id="142017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21135463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649280">
      <w:bodyDiv w:val="1"/>
      <w:marLeft w:val="0"/>
      <w:marRight w:val="0"/>
      <w:marTop w:val="0"/>
      <w:marBottom w:val="0"/>
      <w:divBdr>
        <w:top w:val="none" w:sz="0" w:space="0" w:color="auto"/>
        <w:left w:val="none" w:sz="0" w:space="0" w:color="auto"/>
        <w:bottom w:val="none" w:sz="0" w:space="0" w:color="auto"/>
        <w:right w:val="none" w:sz="0" w:space="0" w:color="auto"/>
      </w:divBdr>
    </w:div>
    <w:div w:id="151876325">
      <w:bodyDiv w:val="1"/>
      <w:marLeft w:val="0"/>
      <w:marRight w:val="0"/>
      <w:marTop w:val="0"/>
      <w:marBottom w:val="0"/>
      <w:divBdr>
        <w:top w:val="none" w:sz="0" w:space="0" w:color="auto"/>
        <w:left w:val="none" w:sz="0" w:space="0" w:color="auto"/>
        <w:bottom w:val="none" w:sz="0" w:space="0" w:color="auto"/>
        <w:right w:val="none" w:sz="0" w:space="0" w:color="auto"/>
      </w:divBdr>
      <w:divsChild>
        <w:div w:id="1798378972">
          <w:blockQuote w:val="1"/>
          <w:marLeft w:val="720"/>
          <w:marRight w:val="720"/>
          <w:marTop w:val="100"/>
          <w:marBottom w:val="100"/>
          <w:divBdr>
            <w:top w:val="none" w:sz="0" w:space="0" w:color="auto"/>
            <w:left w:val="none" w:sz="0" w:space="0" w:color="auto"/>
            <w:bottom w:val="none" w:sz="0" w:space="0" w:color="auto"/>
            <w:right w:val="none" w:sz="0" w:space="0" w:color="auto"/>
          </w:divBdr>
        </w:div>
        <w:div w:id="5551668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147241">
      <w:bodyDiv w:val="1"/>
      <w:marLeft w:val="0"/>
      <w:marRight w:val="0"/>
      <w:marTop w:val="0"/>
      <w:marBottom w:val="0"/>
      <w:divBdr>
        <w:top w:val="none" w:sz="0" w:space="0" w:color="auto"/>
        <w:left w:val="none" w:sz="0" w:space="0" w:color="auto"/>
        <w:bottom w:val="none" w:sz="0" w:space="0" w:color="auto"/>
        <w:right w:val="none" w:sz="0" w:space="0" w:color="auto"/>
      </w:divBdr>
    </w:div>
    <w:div w:id="155271340">
      <w:bodyDiv w:val="1"/>
      <w:marLeft w:val="0"/>
      <w:marRight w:val="0"/>
      <w:marTop w:val="0"/>
      <w:marBottom w:val="0"/>
      <w:divBdr>
        <w:top w:val="none" w:sz="0" w:space="0" w:color="auto"/>
        <w:left w:val="none" w:sz="0" w:space="0" w:color="auto"/>
        <w:bottom w:val="none" w:sz="0" w:space="0" w:color="auto"/>
        <w:right w:val="none" w:sz="0" w:space="0" w:color="auto"/>
      </w:divBdr>
    </w:div>
    <w:div w:id="161745628">
      <w:bodyDiv w:val="1"/>
      <w:marLeft w:val="0"/>
      <w:marRight w:val="0"/>
      <w:marTop w:val="0"/>
      <w:marBottom w:val="0"/>
      <w:divBdr>
        <w:top w:val="none" w:sz="0" w:space="0" w:color="auto"/>
        <w:left w:val="none" w:sz="0" w:space="0" w:color="auto"/>
        <w:bottom w:val="none" w:sz="0" w:space="0" w:color="auto"/>
        <w:right w:val="none" w:sz="0" w:space="0" w:color="auto"/>
      </w:divBdr>
    </w:div>
    <w:div w:id="171335331">
      <w:bodyDiv w:val="1"/>
      <w:marLeft w:val="0"/>
      <w:marRight w:val="0"/>
      <w:marTop w:val="0"/>
      <w:marBottom w:val="0"/>
      <w:divBdr>
        <w:top w:val="none" w:sz="0" w:space="0" w:color="auto"/>
        <w:left w:val="none" w:sz="0" w:space="0" w:color="auto"/>
        <w:bottom w:val="none" w:sz="0" w:space="0" w:color="auto"/>
        <w:right w:val="none" w:sz="0" w:space="0" w:color="auto"/>
      </w:divBdr>
    </w:div>
    <w:div w:id="246841343">
      <w:bodyDiv w:val="1"/>
      <w:marLeft w:val="0"/>
      <w:marRight w:val="0"/>
      <w:marTop w:val="0"/>
      <w:marBottom w:val="0"/>
      <w:divBdr>
        <w:top w:val="none" w:sz="0" w:space="0" w:color="auto"/>
        <w:left w:val="none" w:sz="0" w:space="0" w:color="auto"/>
        <w:bottom w:val="none" w:sz="0" w:space="0" w:color="auto"/>
        <w:right w:val="none" w:sz="0" w:space="0" w:color="auto"/>
      </w:divBdr>
    </w:div>
    <w:div w:id="264731504">
      <w:bodyDiv w:val="1"/>
      <w:marLeft w:val="0"/>
      <w:marRight w:val="0"/>
      <w:marTop w:val="0"/>
      <w:marBottom w:val="0"/>
      <w:divBdr>
        <w:top w:val="none" w:sz="0" w:space="0" w:color="auto"/>
        <w:left w:val="none" w:sz="0" w:space="0" w:color="auto"/>
        <w:bottom w:val="none" w:sz="0" w:space="0" w:color="auto"/>
        <w:right w:val="none" w:sz="0" w:space="0" w:color="auto"/>
      </w:divBdr>
    </w:div>
    <w:div w:id="265621467">
      <w:bodyDiv w:val="1"/>
      <w:marLeft w:val="0"/>
      <w:marRight w:val="0"/>
      <w:marTop w:val="0"/>
      <w:marBottom w:val="0"/>
      <w:divBdr>
        <w:top w:val="none" w:sz="0" w:space="0" w:color="auto"/>
        <w:left w:val="none" w:sz="0" w:space="0" w:color="auto"/>
        <w:bottom w:val="none" w:sz="0" w:space="0" w:color="auto"/>
        <w:right w:val="none" w:sz="0" w:space="0" w:color="auto"/>
      </w:divBdr>
    </w:div>
    <w:div w:id="269973588">
      <w:bodyDiv w:val="1"/>
      <w:marLeft w:val="0"/>
      <w:marRight w:val="0"/>
      <w:marTop w:val="0"/>
      <w:marBottom w:val="0"/>
      <w:divBdr>
        <w:top w:val="none" w:sz="0" w:space="0" w:color="auto"/>
        <w:left w:val="none" w:sz="0" w:space="0" w:color="auto"/>
        <w:bottom w:val="none" w:sz="0" w:space="0" w:color="auto"/>
        <w:right w:val="none" w:sz="0" w:space="0" w:color="auto"/>
      </w:divBdr>
    </w:div>
    <w:div w:id="283393316">
      <w:bodyDiv w:val="1"/>
      <w:marLeft w:val="0"/>
      <w:marRight w:val="0"/>
      <w:marTop w:val="0"/>
      <w:marBottom w:val="0"/>
      <w:divBdr>
        <w:top w:val="none" w:sz="0" w:space="0" w:color="auto"/>
        <w:left w:val="none" w:sz="0" w:space="0" w:color="auto"/>
        <w:bottom w:val="none" w:sz="0" w:space="0" w:color="auto"/>
        <w:right w:val="none" w:sz="0" w:space="0" w:color="auto"/>
      </w:divBdr>
      <w:divsChild>
        <w:div w:id="828252766">
          <w:blockQuote w:val="1"/>
          <w:marLeft w:val="720"/>
          <w:marRight w:val="720"/>
          <w:marTop w:val="100"/>
          <w:marBottom w:val="100"/>
          <w:divBdr>
            <w:top w:val="none" w:sz="0" w:space="0" w:color="auto"/>
            <w:left w:val="none" w:sz="0" w:space="0" w:color="auto"/>
            <w:bottom w:val="none" w:sz="0" w:space="0" w:color="auto"/>
            <w:right w:val="none" w:sz="0" w:space="0" w:color="auto"/>
          </w:divBdr>
        </w:div>
        <w:div w:id="2072725464">
          <w:blockQuote w:val="1"/>
          <w:marLeft w:val="720"/>
          <w:marRight w:val="720"/>
          <w:marTop w:val="100"/>
          <w:marBottom w:val="100"/>
          <w:divBdr>
            <w:top w:val="none" w:sz="0" w:space="0" w:color="auto"/>
            <w:left w:val="none" w:sz="0" w:space="0" w:color="auto"/>
            <w:bottom w:val="none" w:sz="0" w:space="0" w:color="auto"/>
            <w:right w:val="none" w:sz="0" w:space="0" w:color="auto"/>
          </w:divBdr>
        </w:div>
        <w:div w:id="1097482773">
          <w:blockQuote w:val="1"/>
          <w:marLeft w:val="720"/>
          <w:marRight w:val="720"/>
          <w:marTop w:val="100"/>
          <w:marBottom w:val="100"/>
          <w:divBdr>
            <w:top w:val="none" w:sz="0" w:space="0" w:color="auto"/>
            <w:left w:val="none" w:sz="0" w:space="0" w:color="auto"/>
            <w:bottom w:val="none" w:sz="0" w:space="0" w:color="auto"/>
            <w:right w:val="none" w:sz="0" w:space="0" w:color="auto"/>
          </w:divBdr>
        </w:div>
        <w:div w:id="9850841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0867501">
      <w:bodyDiv w:val="1"/>
      <w:marLeft w:val="0"/>
      <w:marRight w:val="0"/>
      <w:marTop w:val="0"/>
      <w:marBottom w:val="0"/>
      <w:divBdr>
        <w:top w:val="none" w:sz="0" w:space="0" w:color="auto"/>
        <w:left w:val="none" w:sz="0" w:space="0" w:color="auto"/>
        <w:bottom w:val="none" w:sz="0" w:space="0" w:color="auto"/>
        <w:right w:val="none" w:sz="0" w:space="0" w:color="auto"/>
      </w:divBdr>
    </w:div>
    <w:div w:id="323050395">
      <w:bodyDiv w:val="1"/>
      <w:marLeft w:val="0"/>
      <w:marRight w:val="0"/>
      <w:marTop w:val="0"/>
      <w:marBottom w:val="0"/>
      <w:divBdr>
        <w:top w:val="none" w:sz="0" w:space="0" w:color="auto"/>
        <w:left w:val="none" w:sz="0" w:space="0" w:color="auto"/>
        <w:bottom w:val="none" w:sz="0" w:space="0" w:color="auto"/>
        <w:right w:val="none" w:sz="0" w:space="0" w:color="auto"/>
      </w:divBdr>
    </w:div>
    <w:div w:id="323242176">
      <w:bodyDiv w:val="1"/>
      <w:marLeft w:val="0"/>
      <w:marRight w:val="0"/>
      <w:marTop w:val="0"/>
      <w:marBottom w:val="0"/>
      <w:divBdr>
        <w:top w:val="none" w:sz="0" w:space="0" w:color="auto"/>
        <w:left w:val="none" w:sz="0" w:space="0" w:color="auto"/>
        <w:bottom w:val="none" w:sz="0" w:space="0" w:color="auto"/>
        <w:right w:val="none" w:sz="0" w:space="0" w:color="auto"/>
      </w:divBdr>
    </w:div>
    <w:div w:id="341860360">
      <w:bodyDiv w:val="1"/>
      <w:marLeft w:val="0"/>
      <w:marRight w:val="0"/>
      <w:marTop w:val="0"/>
      <w:marBottom w:val="0"/>
      <w:divBdr>
        <w:top w:val="none" w:sz="0" w:space="0" w:color="auto"/>
        <w:left w:val="none" w:sz="0" w:space="0" w:color="auto"/>
        <w:bottom w:val="none" w:sz="0" w:space="0" w:color="auto"/>
        <w:right w:val="none" w:sz="0" w:space="0" w:color="auto"/>
      </w:divBdr>
    </w:div>
    <w:div w:id="347947970">
      <w:bodyDiv w:val="1"/>
      <w:marLeft w:val="0"/>
      <w:marRight w:val="0"/>
      <w:marTop w:val="0"/>
      <w:marBottom w:val="0"/>
      <w:divBdr>
        <w:top w:val="none" w:sz="0" w:space="0" w:color="auto"/>
        <w:left w:val="none" w:sz="0" w:space="0" w:color="auto"/>
        <w:bottom w:val="none" w:sz="0" w:space="0" w:color="auto"/>
        <w:right w:val="none" w:sz="0" w:space="0" w:color="auto"/>
      </w:divBdr>
      <w:divsChild>
        <w:div w:id="1299916059">
          <w:marLeft w:val="0"/>
          <w:marRight w:val="0"/>
          <w:marTop w:val="0"/>
          <w:marBottom w:val="0"/>
          <w:divBdr>
            <w:top w:val="none" w:sz="0" w:space="0" w:color="auto"/>
            <w:left w:val="none" w:sz="0" w:space="0" w:color="auto"/>
            <w:bottom w:val="none" w:sz="0" w:space="0" w:color="auto"/>
            <w:right w:val="none" w:sz="0" w:space="0" w:color="auto"/>
          </w:divBdr>
          <w:divsChild>
            <w:div w:id="529031450">
              <w:marLeft w:val="0"/>
              <w:marRight w:val="0"/>
              <w:marTop w:val="0"/>
              <w:marBottom w:val="0"/>
              <w:divBdr>
                <w:top w:val="none" w:sz="0" w:space="0" w:color="auto"/>
                <w:left w:val="none" w:sz="0" w:space="0" w:color="auto"/>
                <w:bottom w:val="none" w:sz="0" w:space="0" w:color="auto"/>
                <w:right w:val="none" w:sz="0" w:space="0" w:color="auto"/>
              </w:divBdr>
              <w:divsChild>
                <w:div w:id="441414802">
                  <w:marLeft w:val="0"/>
                  <w:marRight w:val="0"/>
                  <w:marTop w:val="0"/>
                  <w:marBottom w:val="0"/>
                  <w:divBdr>
                    <w:top w:val="none" w:sz="0" w:space="0" w:color="auto"/>
                    <w:left w:val="none" w:sz="0" w:space="0" w:color="auto"/>
                    <w:bottom w:val="none" w:sz="0" w:space="0" w:color="auto"/>
                    <w:right w:val="none" w:sz="0" w:space="0" w:color="auto"/>
                  </w:divBdr>
                  <w:divsChild>
                    <w:div w:id="1556548422">
                      <w:marLeft w:val="0"/>
                      <w:marRight w:val="0"/>
                      <w:marTop w:val="0"/>
                      <w:marBottom w:val="0"/>
                      <w:divBdr>
                        <w:top w:val="none" w:sz="0" w:space="0" w:color="auto"/>
                        <w:left w:val="none" w:sz="0" w:space="0" w:color="auto"/>
                        <w:bottom w:val="none" w:sz="0" w:space="0" w:color="auto"/>
                        <w:right w:val="none" w:sz="0" w:space="0" w:color="auto"/>
                      </w:divBdr>
                      <w:divsChild>
                        <w:div w:id="1804613888">
                          <w:marLeft w:val="0"/>
                          <w:marRight w:val="0"/>
                          <w:marTop w:val="0"/>
                          <w:marBottom w:val="0"/>
                          <w:divBdr>
                            <w:top w:val="none" w:sz="0" w:space="0" w:color="auto"/>
                            <w:left w:val="none" w:sz="0" w:space="0" w:color="auto"/>
                            <w:bottom w:val="none" w:sz="0" w:space="0" w:color="auto"/>
                            <w:right w:val="none" w:sz="0" w:space="0" w:color="auto"/>
                          </w:divBdr>
                          <w:divsChild>
                            <w:div w:id="507210565">
                              <w:marLeft w:val="0"/>
                              <w:marRight w:val="0"/>
                              <w:marTop w:val="0"/>
                              <w:marBottom w:val="0"/>
                              <w:divBdr>
                                <w:top w:val="none" w:sz="0" w:space="0" w:color="auto"/>
                                <w:left w:val="none" w:sz="0" w:space="0" w:color="auto"/>
                                <w:bottom w:val="none" w:sz="0" w:space="0" w:color="auto"/>
                                <w:right w:val="none" w:sz="0" w:space="0" w:color="auto"/>
                              </w:divBdr>
                              <w:divsChild>
                                <w:div w:id="1457287000">
                                  <w:marLeft w:val="0"/>
                                  <w:marRight w:val="0"/>
                                  <w:marTop w:val="0"/>
                                  <w:marBottom w:val="0"/>
                                  <w:divBdr>
                                    <w:top w:val="none" w:sz="0" w:space="0" w:color="auto"/>
                                    <w:left w:val="none" w:sz="0" w:space="0" w:color="auto"/>
                                    <w:bottom w:val="none" w:sz="0" w:space="0" w:color="auto"/>
                                    <w:right w:val="none" w:sz="0" w:space="0" w:color="auto"/>
                                  </w:divBdr>
                                  <w:divsChild>
                                    <w:div w:id="271666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5221586">
      <w:bodyDiv w:val="1"/>
      <w:marLeft w:val="0"/>
      <w:marRight w:val="0"/>
      <w:marTop w:val="0"/>
      <w:marBottom w:val="0"/>
      <w:divBdr>
        <w:top w:val="none" w:sz="0" w:space="0" w:color="auto"/>
        <w:left w:val="none" w:sz="0" w:space="0" w:color="auto"/>
        <w:bottom w:val="none" w:sz="0" w:space="0" w:color="auto"/>
        <w:right w:val="none" w:sz="0" w:space="0" w:color="auto"/>
      </w:divBdr>
    </w:div>
    <w:div w:id="394475381">
      <w:bodyDiv w:val="1"/>
      <w:marLeft w:val="0"/>
      <w:marRight w:val="0"/>
      <w:marTop w:val="0"/>
      <w:marBottom w:val="0"/>
      <w:divBdr>
        <w:top w:val="none" w:sz="0" w:space="0" w:color="auto"/>
        <w:left w:val="none" w:sz="0" w:space="0" w:color="auto"/>
        <w:bottom w:val="none" w:sz="0" w:space="0" w:color="auto"/>
        <w:right w:val="none" w:sz="0" w:space="0" w:color="auto"/>
      </w:divBdr>
    </w:div>
    <w:div w:id="420642251">
      <w:bodyDiv w:val="1"/>
      <w:marLeft w:val="0"/>
      <w:marRight w:val="0"/>
      <w:marTop w:val="0"/>
      <w:marBottom w:val="0"/>
      <w:divBdr>
        <w:top w:val="none" w:sz="0" w:space="0" w:color="auto"/>
        <w:left w:val="none" w:sz="0" w:space="0" w:color="auto"/>
        <w:bottom w:val="none" w:sz="0" w:space="0" w:color="auto"/>
        <w:right w:val="none" w:sz="0" w:space="0" w:color="auto"/>
      </w:divBdr>
    </w:div>
    <w:div w:id="429741703">
      <w:bodyDiv w:val="1"/>
      <w:marLeft w:val="0"/>
      <w:marRight w:val="0"/>
      <w:marTop w:val="0"/>
      <w:marBottom w:val="0"/>
      <w:divBdr>
        <w:top w:val="none" w:sz="0" w:space="0" w:color="auto"/>
        <w:left w:val="none" w:sz="0" w:space="0" w:color="auto"/>
        <w:bottom w:val="none" w:sz="0" w:space="0" w:color="auto"/>
        <w:right w:val="none" w:sz="0" w:space="0" w:color="auto"/>
      </w:divBdr>
    </w:div>
    <w:div w:id="436681390">
      <w:bodyDiv w:val="1"/>
      <w:marLeft w:val="0"/>
      <w:marRight w:val="0"/>
      <w:marTop w:val="0"/>
      <w:marBottom w:val="0"/>
      <w:divBdr>
        <w:top w:val="none" w:sz="0" w:space="0" w:color="auto"/>
        <w:left w:val="none" w:sz="0" w:space="0" w:color="auto"/>
        <w:bottom w:val="none" w:sz="0" w:space="0" w:color="auto"/>
        <w:right w:val="none" w:sz="0" w:space="0" w:color="auto"/>
      </w:divBdr>
    </w:div>
    <w:div w:id="473985671">
      <w:bodyDiv w:val="1"/>
      <w:marLeft w:val="0"/>
      <w:marRight w:val="0"/>
      <w:marTop w:val="0"/>
      <w:marBottom w:val="0"/>
      <w:divBdr>
        <w:top w:val="none" w:sz="0" w:space="0" w:color="auto"/>
        <w:left w:val="none" w:sz="0" w:space="0" w:color="auto"/>
        <w:bottom w:val="none" w:sz="0" w:space="0" w:color="auto"/>
        <w:right w:val="none" w:sz="0" w:space="0" w:color="auto"/>
      </w:divBdr>
    </w:div>
    <w:div w:id="477504546">
      <w:bodyDiv w:val="1"/>
      <w:marLeft w:val="0"/>
      <w:marRight w:val="0"/>
      <w:marTop w:val="0"/>
      <w:marBottom w:val="0"/>
      <w:divBdr>
        <w:top w:val="none" w:sz="0" w:space="0" w:color="auto"/>
        <w:left w:val="none" w:sz="0" w:space="0" w:color="auto"/>
        <w:bottom w:val="none" w:sz="0" w:space="0" w:color="auto"/>
        <w:right w:val="none" w:sz="0" w:space="0" w:color="auto"/>
      </w:divBdr>
    </w:div>
    <w:div w:id="507595412">
      <w:bodyDiv w:val="1"/>
      <w:marLeft w:val="0"/>
      <w:marRight w:val="0"/>
      <w:marTop w:val="0"/>
      <w:marBottom w:val="0"/>
      <w:divBdr>
        <w:top w:val="none" w:sz="0" w:space="0" w:color="auto"/>
        <w:left w:val="none" w:sz="0" w:space="0" w:color="auto"/>
        <w:bottom w:val="none" w:sz="0" w:space="0" w:color="auto"/>
        <w:right w:val="none" w:sz="0" w:space="0" w:color="auto"/>
      </w:divBdr>
    </w:div>
    <w:div w:id="512188483">
      <w:bodyDiv w:val="1"/>
      <w:marLeft w:val="0"/>
      <w:marRight w:val="0"/>
      <w:marTop w:val="0"/>
      <w:marBottom w:val="0"/>
      <w:divBdr>
        <w:top w:val="none" w:sz="0" w:space="0" w:color="auto"/>
        <w:left w:val="none" w:sz="0" w:space="0" w:color="auto"/>
        <w:bottom w:val="none" w:sz="0" w:space="0" w:color="auto"/>
        <w:right w:val="none" w:sz="0" w:space="0" w:color="auto"/>
      </w:divBdr>
    </w:div>
    <w:div w:id="521364813">
      <w:bodyDiv w:val="1"/>
      <w:marLeft w:val="0"/>
      <w:marRight w:val="0"/>
      <w:marTop w:val="0"/>
      <w:marBottom w:val="0"/>
      <w:divBdr>
        <w:top w:val="none" w:sz="0" w:space="0" w:color="auto"/>
        <w:left w:val="none" w:sz="0" w:space="0" w:color="auto"/>
        <w:bottom w:val="none" w:sz="0" w:space="0" w:color="auto"/>
        <w:right w:val="none" w:sz="0" w:space="0" w:color="auto"/>
      </w:divBdr>
    </w:div>
    <w:div w:id="539628769">
      <w:bodyDiv w:val="1"/>
      <w:marLeft w:val="0"/>
      <w:marRight w:val="0"/>
      <w:marTop w:val="0"/>
      <w:marBottom w:val="0"/>
      <w:divBdr>
        <w:top w:val="none" w:sz="0" w:space="0" w:color="auto"/>
        <w:left w:val="none" w:sz="0" w:space="0" w:color="auto"/>
        <w:bottom w:val="none" w:sz="0" w:space="0" w:color="auto"/>
        <w:right w:val="none" w:sz="0" w:space="0" w:color="auto"/>
      </w:divBdr>
    </w:div>
    <w:div w:id="561064208">
      <w:bodyDiv w:val="1"/>
      <w:marLeft w:val="0"/>
      <w:marRight w:val="0"/>
      <w:marTop w:val="0"/>
      <w:marBottom w:val="0"/>
      <w:divBdr>
        <w:top w:val="none" w:sz="0" w:space="0" w:color="auto"/>
        <w:left w:val="none" w:sz="0" w:space="0" w:color="auto"/>
        <w:bottom w:val="none" w:sz="0" w:space="0" w:color="auto"/>
        <w:right w:val="none" w:sz="0" w:space="0" w:color="auto"/>
      </w:divBdr>
    </w:div>
    <w:div w:id="566837640">
      <w:bodyDiv w:val="1"/>
      <w:marLeft w:val="0"/>
      <w:marRight w:val="0"/>
      <w:marTop w:val="0"/>
      <w:marBottom w:val="0"/>
      <w:divBdr>
        <w:top w:val="none" w:sz="0" w:space="0" w:color="auto"/>
        <w:left w:val="none" w:sz="0" w:space="0" w:color="auto"/>
        <w:bottom w:val="none" w:sz="0" w:space="0" w:color="auto"/>
        <w:right w:val="none" w:sz="0" w:space="0" w:color="auto"/>
      </w:divBdr>
    </w:div>
    <w:div w:id="580140426">
      <w:bodyDiv w:val="1"/>
      <w:marLeft w:val="0"/>
      <w:marRight w:val="0"/>
      <w:marTop w:val="0"/>
      <w:marBottom w:val="0"/>
      <w:divBdr>
        <w:top w:val="none" w:sz="0" w:space="0" w:color="auto"/>
        <w:left w:val="none" w:sz="0" w:space="0" w:color="auto"/>
        <w:bottom w:val="none" w:sz="0" w:space="0" w:color="auto"/>
        <w:right w:val="none" w:sz="0" w:space="0" w:color="auto"/>
      </w:divBdr>
    </w:div>
    <w:div w:id="589192280">
      <w:bodyDiv w:val="1"/>
      <w:marLeft w:val="0"/>
      <w:marRight w:val="0"/>
      <w:marTop w:val="0"/>
      <w:marBottom w:val="0"/>
      <w:divBdr>
        <w:top w:val="none" w:sz="0" w:space="0" w:color="auto"/>
        <w:left w:val="none" w:sz="0" w:space="0" w:color="auto"/>
        <w:bottom w:val="none" w:sz="0" w:space="0" w:color="auto"/>
        <w:right w:val="none" w:sz="0" w:space="0" w:color="auto"/>
      </w:divBdr>
    </w:div>
    <w:div w:id="607011442">
      <w:bodyDiv w:val="1"/>
      <w:marLeft w:val="0"/>
      <w:marRight w:val="0"/>
      <w:marTop w:val="0"/>
      <w:marBottom w:val="0"/>
      <w:divBdr>
        <w:top w:val="none" w:sz="0" w:space="0" w:color="auto"/>
        <w:left w:val="none" w:sz="0" w:space="0" w:color="auto"/>
        <w:bottom w:val="none" w:sz="0" w:space="0" w:color="auto"/>
        <w:right w:val="none" w:sz="0" w:space="0" w:color="auto"/>
      </w:divBdr>
    </w:div>
    <w:div w:id="613829034">
      <w:bodyDiv w:val="1"/>
      <w:marLeft w:val="0"/>
      <w:marRight w:val="0"/>
      <w:marTop w:val="0"/>
      <w:marBottom w:val="0"/>
      <w:divBdr>
        <w:top w:val="none" w:sz="0" w:space="0" w:color="auto"/>
        <w:left w:val="none" w:sz="0" w:space="0" w:color="auto"/>
        <w:bottom w:val="none" w:sz="0" w:space="0" w:color="auto"/>
        <w:right w:val="none" w:sz="0" w:space="0" w:color="auto"/>
      </w:divBdr>
      <w:divsChild>
        <w:div w:id="1855606237">
          <w:marLeft w:val="0"/>
          <w:marRight w:val="0"/>
          <w:marTop w:val="0"/>
          <w:marBottom w:val="0"/>
          <w:divBdr>
            <w:top w:val="none" w:sz="0" w:space="0" w:color="auto"/>
            <w:left w:val="none" w:sz="0" w:space="0" w:color="auto"/>
            <w:bottom w:val="none" w:sz="0" w:space="0" w:color="auto"/>
            <w:right w:val="none" w:sz="0" w:space="0" w:color="auto"/>
          </w:divBdr>
          <w:divsChild>
            <w:div w:id="457379293">
              <w:marLeft w:val="0"/>
              <w:marRight w:val="0"/>
              <w:marTop w:val="0"/>
              <w:marBottom w:val="0"/>
              <w:divBdr>
                <w:top w:val="none" w:sz="0" w:space="0" w:color="auto"/>
                <w:left w:val="none" w:sz="0" w:space="0" w:color="auto"/>
                <w:bottom w:val="none" w:sz="0" w:space="0" w:color="auto"/>
                <w:right w:val="none" w:sz="0" w:space="0" w:color="auto"/>
              </w:divBdr>
              <w:divsChild>
                <w:div w:id="267087587">
                  <w:marLeft w:val="0"/>
                  <w:marRight w:val="0"/>
                  <w:marTop w:val="0"/>
                  <w:marBottom w:val="0"/>
                  <w:divBdr>
                    <w:top w:val="none" w:sz="0" w:space="0" w:color="auto"/>
                    <w:left w:val="none" w:sz="0" w:space="0" w:color="auto"/>
                    <w:bottom w:val="none" w:sz="0" w:space="0" w:color="auto"/>
                    <w:right w:val="none" w:sz="0" w:space="0" w:color="auto"/>
                  </w:divBdr>
                  <w:divsChild>
                    <w:div w:id="1085418149">
                      <w:marLeft w:val="0"/>
                      <w:marRight w:val="0"/>
                      <w:marTop w:val="0"/>
                      <w:marBottom w:val="0"/>
                      <w:divBdr>
                        <w:top w:val="none" w:sz="0" w:space="0" w:color="auto"/>
                        <w:left w:val="none" w:sz="0" w:space="0" w:color="auto"/>
                        <w:bottom w:val="none" w:sz="0" w:space="0" w:color="auto"/>
                        <w:right w:val="none" w:sz="0" w:space="0" w:color="auto"/>
                      </w:divBdr>
                      <w:divsChild>
                        <w:div w:id="989408364">
                          <w:marLeft w:val="0"/>
                          <w:marRight w:val="0"/>
                          <w:marTop w:val="0"/>
                          <w:marBottom w:val="0"/>
                          <w:divBdr>
                            <w:top w:val="none" w:sz="0" w:space="0" w:color="auto"/>
                            <w:left w:val="none" w:sz="0" w:space="0" w:color="auto"/>
                            <w:bottom w:val="none" w:sz="0" w:space="0" w:color="auto"/>
                            <w:right w:val="none" w:sz="0" w:space="0" w:color="auto"/>
                          </w:divBdr>
                          <w:divsChild>
                            <w:div w:id="197162107">
                              <w:marLeft w:val="0"/>
                              <w:marRight w:val="0"/>
                              <w:marTop w:val="0"/>
                              <w:marBottom w:val="0"/>
                              <w:divBdr>
                                <w:top w:val="none" w:sz="0" w:space="0" w:color="auto"/>
                                <w:left w:val="none" w:sz="0" w:space="0" w:color="auto"/>
                                <w:bottom w:val="none" w:sz="0" w:space="0" w:color="auto"/>
                                <w:right w:val="none" w:sz="0" w:space="0" w:color="auto"/>
                              </w:divBdr>
                              <w:divsChild>
                                <w:div w:id="195966533">
                                  <w:marLeft w:val="0"/>
                                  <w:marRight w:val="0"/>
                                  <w:marTop w:val="0"/>
                                  <w:marBottom w:val="0"/>
                                  <w:divBdr>
                                    <w:top w:val="none" w:sz="0" w:space="0" w:color="auto"/>
                                    <w:left w:val="none" w:sz="0" w:space="0" w:color="auto"/>
                                    <w:bottom w:val="none" w:sz="0" w:space="0" w:color="auto"/>
                                    <w:right w:val="none" w:sz="0" w:space="0" w:color="auto"/>
                                  </w:divBdr>
                                  <w:divsChild>
                                    <w:div w:id="640695691">
                                      <w:marLeft w:val="0"/>
                                      <w:marRight w:val="0"/>
                                      <w:marTop w:val="0"/>
                                      <w:marBottom w:val="0"/>
                                      <w:divBdr>
                                        <w:top w:val="none" w:sz="0" w:space="0" w:color="auto"/>
                                        <w:left w:val="none" w:sz="0" w:space="0" w:color="auto"/>
                                        <w:bottom w:val="none" w:sz="0" w:space="0" w:color="auto"/>
                                        <w:right w:val="none" w:sz="0" w:space="0" w:color="auto"/>
                                      </w:divBdr>
                                      <w:divsChild>
                                        <w:div w:id="1812743284">
                                          <w:marLeft w:val="0"/>
                                          <w:marRight w:val="0"/>
                                          <w:marTop w:val="0"/>
                                          <w:marBottom w:val="0"/>
                                          <w:divBdr>
                                            <w:top w:val="none" w:sz="0" w:space="0" w:color="auto"/>
                                            <w:left w:val="none" w:sz="0" w:space="0" w:color="auto"/>
                                            <w:bottom w:val="none" w:sz="0" w:space="0" w:color="auto"/>
                                            <w:right w:val="none" w:sz="0" w:space="0" w:color="auto"/>
                                          </w:divBdr>
                                          <w:divsChild>
                                            <w:div w:id="605844147">
                                              <w:marLeft w:val="0"/>
                                              <w:marRight w:val="0"/>
                                              <w:marTop w:val="0"/>
                                              <w:marBottom w:val="0"/>
                                              <w:divBdr>
                                                <w:top w:val="none" w:sz="0" w:space="0" w:color="auto"/>
                                                <w:left w:val="none" w:sz="0" w:space="0" w:color="auto"/>
                                                <w:bottom w:val="none" w:sz="0" w:space="0" w:color="auto"/>
                                                <w:right w:val="none" w:sz="0" w:space="0" w:color="auto"/>
                                              </w:divBdr>
                                              <w:divsChild>
                                                <w:div w:id="81027600">
                                                  <w:marLeft w:val="0"/>
                                                  <w:marRight w:val="0"/>
                                                  <w:marTop w:val="0"/>
                                                  <w:marBottom w:val="0"/>
                                                  <w:divBdr>
                                                    <w:top w:val="none" w:sz="0" w:space="0" w:color="auto"/>
                                                    <w:left w:val="none" w:sz="0" w:space="0" w:color="auto"/>
                                                    <w:bottom w:val="none" w:sz="0" w:space="0" w:color="auto"/>
                                                    <w:right w:val="none" w:sz="0" w:space="0" w:color="auto"/>
                                                  </w:divBdr>
                                                  <w:divsChild>
                                                    <w:div w:id="799960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67143061">
          <w:marLeft w:val="0"/>
          <w:marRight w:val="0"/>
          <w:marTop w:val="0"/>
          <w:marBottom w:val="0"/>
          <w:divBdr>
            <w:top w:val="none" w:sz="0" w:space="0" w:color="auto"/>
            <w:left w:val="none" w:sz="0" w:space="0" w:color="auto"/>
            <w:bottom w:val="none" w:sz="0" w:space="0" w:color="auto"/>
            <w:right w:val="none" w:sz="0" w:space="0" w:color="auto"/>
          </w:divBdr>
          <w:divsChild>
            <w:div w:id="444732259">
              <w:marLeft w:val="0"/>
              <w:marRight w:val="0"/>
              <w:marTop w:val="0"/>
              <w:marBottom w:val="0"/>
              <w:divBdr>
                <w:top w:val="none" w:sz="0" w:space="0" w:color="auto"/>
                <w:left w:val="none" w:sz="0" w:space="0" w:color="auto"/>
                <w:bottom w:val="none" w:sz="0" w:space="0" w:color="auto"/>
                <w:right w:val="none" w:sz="0" w:space="0" w:color="auto"/>
              </w:divBdr>
              <w:divsChild>
                <w:div w:id="161748424">
                  <w:marLeft w:val="0"/>
                  <w:marRight w:val="0"/>
                  <w:marTop w:val="0"/>
                  <w:marBottom w:val="0"/>
                  <w:divBdr>
                    <w:top w:val="none" w:sz="0" w:space="0" w:color="auto"/>
                    <w:left w:val="none" w:sz="0" w:space="0" w:color="auto"/>
                    <w:bottom w:val="none" w:sz="0" w:space="0" w:color="auto"/>
                    <w:right w:val="none" w:sz="0" w:space="0" w:color="auto"/>
                  </w:divBdr>
                  <w:divsChild>
                    <w:div w:id="1071659923">
                      <w:marLeft w:val="0"/>
                      <w:marRight w:val="0"/>
                      <w:marTop w:val="0"/>
                      <w:marBottom w:val="0"/>
                      <w:divBdr>
                        <w:top w:val="none" w:sz="0" w:space="0" w:color="auto"/>
                        <w:left w:val="none" w:sz="0" w:space="0" w:color="auto"/>
                        <w:bottom w:val="none" w:sz="0" w:space="0" w:color="auto"/>
                        <w:right w:val="none" w:sz="0" w:space="0" w:color="auto"/>
                      </w:divBdr>
                      <w:divsChild>
                        <w:div w:id="812791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2924071">
      <w:bodyDiv w:val="1"/>
      <w:marLeft w:val="0"/>
      <w:marRight w:val="0"/>
      <w:marTop w:val="0"/>
      <w:marBottom w:val="0"/>
      <w:divBdr>
        <w:top w:val="none" w:sz="0" w:space="0" w:color="auto"/>
        <w:left w:val="none" w:sz="0" w:space="0" w:color="auto"/>
        <w:bottom w:val="none" w:sz="0" w:space="0" w:color="auto"/>
        <w:right w:val="none" w:sz="0" w:space="0" w:color="auto"/>
      </w:divBdr>
    </w:div>
    <w:div w:id="633607236">
      <w:bodyDiv w:val="1"/>
      <w:marLeft w:val="0"/>
      <w:marRight w:val="0"/>
      <w:marTop w:val="0"/>
      <w:marBottom w:val="0"/>
      <w:divBdr>
        <w:top w:val="none" w:sz="0" w:space="0" w:color="auto"/>
        <w:left w:val="none" w:sz="0" w:space="0" w:color="auto"/>
        <w:bottom w:val="none" w:sz="0" w:space="0" w:color="auto"/>
        <w:right w:val="none" w:sz="0" w:space="0" w:color="auto"/>
      </w:divBdr>
    </w:div>
    <w:div w:id="650058753">
      <w:bodyDiv w:val="1"/>
      <w:marLeft w:val="0"/>
      <w:marRight w:val="0"/>
      <w:marTop w:val="0"/>
      <w:marBottom w:val="0"/>
      <w:divBdr>
        <w:top w:val="none" w:sz="0" w:space="0" w:color="auto"/>
        <w:left w:val="none" w:sz="0" w:space="0" w:color="auto"/>
        <w:bottom w:val="none" w:sz="0" w:space="0" w:color="auto"/>
        <w:right w:val="none" w:sz="0" w:space="0" w:color="auto"/>
      </w:divBdr>
    </w:div>
    <w:div w:id="657226875">
      <w:bodyDiv w:val="1"/>
      <w:marLeft w:val="0"/>
      <w:marRight w:val="0"/>
      <w:marTop w:val="0"/>
      <w:marBottom w:val="0"/>
      <w:divBdr>
        <w:top w:val="none" w:sz="0" w:space="0" w:color="auto"/>
        <w:left w:val="none" w:sz="0" w:space="0" w:color="auto"/>
        <w:bottom w:val="none" w:sz="0" w:space="0" w:color="auto"/>
        <w:right w:val="none" w:sz="0" w:space="0" w:color="auto"/>
      </w:divBdr>
    </w:div>
    <w:div w:id="665742959">
      <w:bodyDiv w:val="1"/>
      <w:marLeft w:val="0"/>
      <w:marRight w:val="0"/>
      <w:marTop w:val="0"/>
      <w:marBottom w:val="0"/>
      <w:divBdr>
        <w:top w:val="none" w:sz="0" w:space="0" w:color="auto"/>
        <w:left w:val="none" w:sz="0" w:space="0" w:color="auto"/>
        <w:bottom w:val="none" w:sz="0" w:space="0" w:color="auto"/>
        <w:right w:val="none" w:sz="0" w:space="0" w:color="auto"/>
      </w:divBdr>
    </w:div>
    <w:div w:id="676272422">
      <w:bodyDiv w:val="1"/>
      <w:marLeft w:val="0"/>
      <w:marRight w:val="0"/>
      <w:marTop w:val="0"/>
      <w:marBottom w:val="0"/>
      <w:divBdr>
        <w:top w:val="none" w:sz="0" w:space="0" w:color="auto"/>
        <w:left w:val="none" w:sz="0" w:space="0" w:color="auto"/>
        <w:bottom w:val="none" w:sz="0" w:space="0" w:color="auto"/>
        <w:right w:val="none" w:sz="0" w:space="0" w:color="auto"/>
      </w:divBdr>
    </w:div>
    <w:div w:id="678459401">
      <w:bodyDiv w:val="1"/>
      <w:marLeft w:val="0"/>
      <w:marRight w:val="0"/>
      <w:marTop w:val="0"/>
      <w:marBottom w:val="0"/>
      <w:divBdr>
        <w:top w:val="none" w:sz="0" w:space="0" w:color="auto"/>
        <w:left w:val="none" w:sz="0" w:space="0" w:color="auto"/>
        <w:bottom w:val="none" w:sz="0" w:space="0" w:color="auto"/>
        <w:right w:val="none" w:sz="0" w:space="0" w:color="auto"/>
      </w:divBdr>
    </w:div>
    <w:div w:id="678846530">
      <w:bodyDiv w:val="1"/>
      <w:marLeft w:val="0"/>
      <w:marRight w:val="0"/>
      <w:marTop w:val="0"/>
      <w:marBottom w:val="0"/>
      <w:divBdr>
        <w:top w:val="none" w:sz="0" w:space="0" w:color="auto"/>
        <w:left w:val="none" w:sz="0" w:space="0" w:color="auto"/>
        <w:bottom w:val="none" w:sz="0" w:space="0" w:color="auto"/>
        <w:right w:val="none" w:sz="0" w:space="0" w:color="auto"/>
      </w:divBdr>
    </w:div>
    <w:div w:id="693578400">
      <w:bodyDiv w:val="1"/>
      <w:marLeft w:val="0"/>
      <w:marRight w:val="0"/>
      <w:marTop w:val="0"/>
      <w:marBottom w:val="0"/>
      <w:divBdr>
        <w:top w:val="none" w:sz="0" w:space="0" w:color="auto"/>
        <w:left w:val="none" w:sz="0" w:space="0" w:color="auto"/>
        <w:bottom w:val="none" w:sz="0" w:space="0" w:color="auto"/>
        <w:right w:val="none" w:sz="0" w:space="0" w:color="auto"/>
      </w:divBdr>
    </w:div>
    <w:div w:id="707802108">
      <w:bodyDiv w:val="1"/>
      <w:marLeft w:val="0"/>
      <w:marRight w:val="0"/>
      <w:marTop w:val="0"/>
      <w:marBottom w:val="0"/>
      <w:divBdr>
        <w:top w:val="none" w:sz="0" w:space="0" w:color="auto"/>
        <w:left w:val="none" w:sz="0" w:space="0" w:color="auto"/>
        <w:bottom w:val="none" w:sz="0" w:space="0" w:color="auto"/>
        <w:right w:val="none" w:sz="0" w:space="0" w:color="auto"/>
      </w:divBdr>
    </w:div>
    <w:div w:id="721487329">
      <w:bodyDiv w:val="1"/>
      <w:marLeft w:val="0"/>
      <w:marRight w:val="0"/>
      <w:marTop w:val="0"/>
      <w:marBottom w:val="0"/>
      <w:divBdr>
        <w:top w:val="none" w:sz="0" w:space="0" w:color="auto"/>
        <w:left w:val="none" w:sz="0" w:space="0" w:color="auto"/>
        <w:bottom w:val="none" w:sz="0" w:space="0" w:color="auto"/>
        <w:right w:val="none" w:sz="0" w:space="0" w:color="auto"/>
      </w:divBdr>
    </w:div>
    <w:div w:id="724177782">
      <w:bodyDiv w:val="1"/>
      <w:marLeft w:val="0"/>
      <w:marRight w:val="0"/>
      <w:marTop w:val="0"/>
      <w:marBottom w:val="0"/>
      <w:divBdr>
        <w:top w:val="none" w:sz="0" w:space="0" w:color="auto"/>
        <w:left w:val="none" w:sz="0" w:space="0" w:color="auto"/>
        <w:bottom w:val="none" w:sz="0" w:space="0" w:color="auto"/>
        <w:right w:val="none" w:sz="0" w:space="0" w:color="auto"/>
      </w:divBdr>
    </w:div>
    <w:div w:id="741607360">
      <w:bodyDiv w:val="1"/>
      <w:marLeft w:val="0"/>
      <w:marRight w:val="0"/>
      <w:marTop w:val="0"/>
      <w:marBottom w:val="0"/>
      <w:divBdr>
        <w:top w:val="none" w:sz="0" w:space="0" w:color="auto"/>
        <w:left w:val="none" w:sz="0" w:space="0" w:color="auto"/>
        <w:bottom w:val="none" w:sz="0" w:space="0" w:color="auto"/>
        <w:right w:val="none" w:sz="0" w:space="0" w:color="auto"/>
      </w:divBdr>
      <w:divsChild>
        <w:div w:id="13917270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3988195">
      <w:bodyDiv w:val="1"/>
      <w:marLeft w:val="0"/>
      <w:marRight w:val="0"/>
      <w:marTop w:val="0"/>
      <w:marBottom w:val="0"/>
      <w:divBdr>
        <w:top w:val="none" w:sz="0" w:space="0" w:color="auto"/>
        <w:left w:val="none" w:sz="0" w:space="0" w:color="auto"/>
        <w:bottom w:val="none" w:sz="0" w:space="0" w:color="auto"/>
        <w:right w:val="none" w:sz="0" w:space="0" w:color="auto"/>
      </w:divBdr>
    </w:div>
    <w:div w:id="761725470">
      <w:bodyDiv w:val="1"/>
      <w:marLeft w:val="0"/>
      <w:marRight w:val="0"/>
      <w:marTop w:val="0"/>
      <w:marBottom w:val="0"/>
      <w:divBdr>
        <w:top w:val="none" w:sz="0" w:space="0" w:color="auto"/>
        <w:left w:val="none" w:sz="0" w:space="0" w:color="auto"/>
        <w:bottom w:val="none" w:sz="0" w:space="0" w:color="auto"/>
        <w:right w:val="none" w:sz="0" w:space="0" w:color="auto"/>
      </w:divBdr>
    </w:div>
    <w:div w:id="785580618">
      <w:bodyDiv w:val="1"/>
      <w:marLeft w:val="0"/>
      <w:marRight w:val="0"/>
      <w:marTop w:val="0"/>
      <w:marBottom w:val="0"/>
      <w:divBdr>
        <w:top w:val="none" w:sz="0" w:space="0" w:color="auto"/>
        <w:left w:val="none" w:sz="0" w:space="0" w:color="auto"/>
        <w:bottom w:val="none" w:sz="0" w:space="0" w:color="auto"/>
        <w:right w:val="none" w:sz="0" w:space="0" w:color="auto"/>
      </w:divBdr>
    </w:div>
    <w:div w:id="801651020">
      <w:bodyDiv w:val="1"/>
      <w:marLeft w:val="0"/>
      <w:marRight w:val="0"/>
      <w:marTop w:val="0"/>
      <w:marBottom w:val="0"/>
      <w:divBdr>
        <w:top w:val="none" w:sz="0" w:space="0" w:color="auto"/>
        <w:left w:val="none" w:sz="0" w:space="0" w:color="auto"/>
        <w:bottom w:val="none" w:sz="0" w:space="0" w:color="auto"/>
        <w:right w:val="none" w:sz="0" w:space="0" w:color="auto"/>
      </w:divBdr>
    </w:div>
    <w:div w:id="807549036">
      <w:bodyDiv w:val="1"/>
      <w:marLeft w:val="0"/>
      <w:marRight w:val="0"/>
      <w:marTop w:val="0"/>
      <w:marBottom w:val="0"/>
      <w:divBdr>
        <w:top w:val="none" w:sz="0" w:space="0" w:color="auto"/>
        <w:left w:val="none" w:sz="0" w:space="0" w:color="auto"/>
        <w:bottom w:val="none" w:sz="0" w:space="0" w:color="auto"/>
        <w:right w:val="none" w:sz="0" w:space="0" w:color="auto"/>
      </w:divBdr>
    </w:div>
    <w:div w:id="821581015">
      <w:bodyDiv w:val="1"/>
      <w:marLeft w:val="0"/>
      <w:marRight w:val="0"/>
      <w:marTop w:val="0"/>
      <w:marBottom w:val="0"/>
      <w:divBdr>
        <w:top w:val="none" w:sz="0" w:space="0" w:color="auto"/>
        <w:left w:val="none" w:sz="0" w:space="0" w:color="auto"/>
        <w:bottom w:val="none" w:sz="0" w:space="0" w:color="auto"/>
        <w:right w:val="none" w:sz="0" w:space="0" w:color="auto"/>
      </w:divBdr>
    </w:div>
    <w:div w:id="828330341">
      <w:bodyDiv w:val="1"/>
      <w:marLeft w:val="0"/>
      <w:marRight w:val="0"/>
      <w:marTop w:val="0"/>
      <w:marBottom w:val="0"/>
      <w:divBdr>
        <w:top w:val="none" w:sz="0" w:space="0" w:color="auto"/>
        <w:left w:val="none" w:sz="0" w:space="0" w:color="auto"/>
        <w:bottom w:val="none" w:sz="0" w:space="0" w:color="auto"/>
        <w:right w:val="none" w:sz="0" w:space="0" w:color="auto"/>
      </w:divBdr>
    </w:div>
    <w:div w:id="848328354">
      <w:bodyDiv w:val="1"/>
      <w:marLeft w:val="0"/>
      <w:marRight w:val="0"/>
      <w:marTop w:val="0"/>
      <w:marBottom w:val="0"/>
      <w:divBdr>
        <w:top w:val="none" w:sz="0" w:space="0" w:color="auto"/>
        <w:left w:val="none" w:sz="0" w:space="0" w:color="auto"/>
        <w:bottom w:val="none" w:sz="0" w:space="0" w:color="auto"/>
        <w:right w:val="none" w:sz="0" w:space="0" w:color="auto"/>
      </w:divBdr>
    </w:div>
    <w:div w:id="867374711">
      <w:bodyDiv w:val="1"/>
      <w:marLeft w:val="0"/>
      <w:marRight w:val="0"/>
      <w:marTop w:val="0"/>
      <w:marBottom w:val="0"/>
      <w:divBdr>
        <w:top w:val="none" w:sz="0" w:space="0" w:color="auto"/>
        <w:left w:val="none" w:sz="0" w:space="0" w:color="auto"/>
        <w:bottom w:val="none" w:sz="0" w:space="0" w:color="auto"/>
        <w:right w:val="none" w:sz="0" w:space="0" w:color="auto"/>
      </w:divBdr>
    </w:div>
    <w:div w:id="869300379">
      <w:bodyDiv w:val="1"/>
      <w:marLeft w:val="0"/>
      <w:marRight w:val="0"/>
      <w:marTop w:val="0"/>
      <w:marBottom w:val="0"/>
      <w:divBdr>
        <w:top w:val="none" w:sz="0" w:space="0" w:color="auto"/>
        <w:left w:val="none" w:sz="0" w:space="0" w:color="auto"/>
        <w:bottom w:val="none" w:sz="0" w:space="0" w:color="auto"/>
        <w:right w:val="none" w:sz="0" w:space="0" w:color="auto"/>
      </w:divBdr>
    </w:div>
    <w:div w:id="895510184">
      <w:bodyDiv w:val="1"/>
      <w:marLeft w:val="0"/>
      <w:marRight w:val="0"/>
      <w:marTop w:val="0"/>
      <w:marBottom w:val="0"/>
      <w:divBdr>
        <w:top w:val="none" w:sz="0" w:space="0" w:color="auto"/>
        <w:left w:val="none" w:sz="0" w:space="0" w:color="auto"/>
        <w:bottom w:val="none" w:sz="0" w:space="0" w:color="auto"/>
        <w:right w:val="none" w:sz="0" w:space="0" w:color="auto"/>
      </w:divBdr>
    </w:div>
    <w:div w:id="901139043">
      <w:bodyDiv w:val="1"/>
      <w:marLeft w:val="0"/>
      <w:marRight w:val="0"/>
      <w:marTop w:val="0"/>
      <w:marBottom w:val="0"/>
      <w:divBdr>
        <w:top w:val="none" w:sz="0" w:space="0" w:color="auto"/>
        <w:left w:val="none" w:sz="0" w:space="0" w:color="auto"/>
        <w:bottom w:val="none" w:sz="0" w:space="0" w:color="auto"/>
        <w:right w:val="none" w:sz="0" w:space="0" w:color="auto"/>
      </w:divBdr>
    </w:div>
    <w:div w:id="903181032">
      <w:bodyDiv w:val="1"/>
      <w:marLeft w:val="0"/>
      <w:marRight w:val="0"/>
      <w:marTop w:val="0"/>
      <w:marBottom w:val="0"/>
      <w:divBdr>
        <w:top w:val="none" w:sz="0" w:space="0" w:color="auto"/>
        <w:left w:val="none" w:sz="0" w:space="0" w:color="auto"/>
        <w:bottom w:val="none" w:sz="0" w:space="0" w:color="auto"/>
        <w:right w:val="none" w:sz="0" w:space="0" w:color="auto"/>
      </w:divBdr>
    </w:div>
    <w:div w:id="932857561">
      <w:bodyDiv w:val="1"/>
      <w:marLeft w:val="0"/>
      <w:marRight w:val="0"/>
      <w:marTop w:val="0"/>
      <w:marBottom w:val="0"/>
      <w:divBdr>
        <w:top w:val="none" w:sz="0" w:space="0" w:color="auto"/>
        <w:left w:val="none" w:sz="0" w:space="0" w:color="auto"/>
        <w:bottom w:val="none" w:sz="0" w:space="0" w:color="auto"/>
        <w:right w:val="none" w:sz="0" w:space="0" w:color="auto"/>
      </w:divBdr>
      <w:divsChild>
        <w:div w:id="17698132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4678864">
      <w:bodyDiv w:val="1"/>
      <w:marLeft w:val="0"/>
      <w:marRight w:val="0"/>
      <w:marTop w:val="0"/>
      <w:marBottom w:val="0"/>
      <w:divBdr>
        <w:top w:val="none" w:sz="0" w:space="0" w:color="auto"/>
        <w:left w:val="none" w:sz="0" w:space="0" w:color="auto"/>
        <w:bottom w:val="none" w:sz="0" w:space="0" w:color="auto"/>
        <w:right w:val="none" w:sz="0" w:space="0" w:color="auto"/>
      </w:divBdr>
    </w:div>
    <w:div w:id="949238777">
      <w:bodyDiv w:val="1"/>
      <w:marLeft w:val="0"/>
      <w:marRight w:val="0"/>
      <w:marTop w:val="0"/>
      <w:marBottom w:val="0"/>
      <w:divBdr>
        <w:top w:val="none" w:sz="0" w:space="0" w:color="auto"/>
        <w:left w:val="none" w:sz="0" w:space="0" w:color="auto"/>
        <w:bottom w:val="none" w:sz="0" w:space="0" w:color="auto"/>
        <w:right w:val="none" w:sz="0" w:space="0" w:color="auto"/>
      </w:divBdr>
    </w:div>
    <w:div w:id="957179037">
      <w:bodyDiv w:val="1"/>
      <w:marLeft w:val="0"/>
      <w:marRight w:val="0"/>
      <w:marTop w:val="0"/>
      <w:marBottom w:val="0"/>
      <w:divBdr>
        <w:top w:val="none" w:sz="0" w:space="0" w:color="auto"/>
        <w:left w:val="none" w:sz="0" w:space="0" w:color="auto"/>
        <w:bottom w:val="none" w:sz="0" w:space="0" w:color="auto"/>
        <w:right w:val="none" w:sz="0" w:space="0" w:color="auto"/>
      </w:divBdr>
    </w:div>
    <w:div w:id="961155675">
      <w:bodyDiv w:val="1"/>
      <w:marLeft w:val="0"/>
      <w:marRight w:val="0"/>
      <w:marTop w:val="0"/>
      <w:marBottom w:val="0"/>
      <w:divBdr>
        <w:top w:val="none" w:sz="0" w:space="0" w:color="auto"/>
        <w:left w:val="none" w:sz="0" w:space="0" w:color="auto"/>
        <w:bottom w:val="none" w:sz="0" w:space="0" w:color="auto"/>
        <w:right w:val="none" w:sz="0" w:space="0" w:color="auto"/>
      </w:divBdr>
    </w:div>
    <w:div w:id="988361209">
      <w:bodyDiv w:val="1"/>
      <w:marLeft w:val="0"/>
      <w:marRight w:val="0"/>
      <w:marTop w:val="0"/>
      <w:marBottom w:val="0"/>
      <w:divBdr>
        <w:top w:val="none" w:sz="0" w:space="0" w:color="auto"/>
        <w:left w:val="none" w:sz="0" w:space="0" w:color="auto"/>
        <w:bottom w:val="none" w:sz="0" w:space="0" w:color="auto"/>
        <w:right w:val="none" w:sz="0" w:space="0" w:color="auto"/>
      </w:divBdr>
    </w:div>
    <w:div w:id="1002776114">
      <w:bodyDiv w:val="1"/>
      <w:marLeft w:val="0"/>
      <w:marRight w:val="0"/>
      <w:marTop w:val="0"/>
      <w:marBottom w:val="0"/>
      <w:divBdr>
        <w:top w:val="none" w:sz="0" w:space="0" w:color="auto"/>
        <w:left w:val="none" w:sz="0" w:space="0" w:color="auto"/>
        <w:bottom w:val="none" w:sz="0" w:space="0" w:color="auto"/>
        <w:right w:val="none" w:sz="0" w:space="0" w:color="auto"/>
      </w:divBdr>
      <w:divsChild>
        <w:div w:id="270288327">
          <w:marLeft w:val="0"/>
          <w:marRight w:val="0"/>
          <w:marTop w:val="0"/>
          <w:marBottom w:val="0"/>
          <w:divBdr>
            <w:top w:val="none" w:sz="0" w:space="0" w:color="auto"/>
            <w:left w:val="none" w:sz="0" w:space="0" w:color="auto"/>
            <w:bottom w:val="none" w:sz="0" w:space="0" w:color="auto"/>
            <w:right w:val="none" w:sz="0" w:space="0" w:color="auto"/>
          </w:divBdr>
          <w:divsChild>
            <w:div w:id="343825795">
              <w:marLeft w:val="0"/>
              <w:marRight w:val="0"/>
              <w:marTop w:val="0"/>
              <w:marBottom w:val="0"/>
              <w:divBdr>
                <w:top w:val="none" w:sz="0" w:space="0" w:color="auto"/>
                <w:left w:val="none" w:sz="0" w:space="0" w:color="auto"/>
                <w:bottom w:val="none" w:sz="0" w:space="0" w:color="auto"/>
                <w:right w:val="none" w:sz="0" w:space="0" w:color="auto"/>
              </w:divBdr>
              <w:divsChild>
                <w:div w:id="1806461510">
                  <w:marLeft w:val="0"/>
                  <w:marRight w:val="0"/>
                  <w:marTop w:val="0"/>
                  <w:marBottom w:val="0"/>
                  <w:divBdr>
                    <w:top w:val="none" w:sz="0" w:space="0" w:color="auto"/>
                    <w:left w:val="none" w:sz="0" w:space="0" w:color="auto"/>
                    <w:bottom w:val="none" w:sz="0" w:space="0" w:color="auto"/>
                    <w:right w:val="none" w:sz="0" w:space="0" w:color="auto"/>
                  </w:divBdr>
                  <w:divsChild>
                    <w:div w:id="959842734">
                      <w:marLeft w:val="0"/>
                      <w:marRight w:val="0"/>
                      <w:marTop w:val="0"/>
                      <w:marBottom w:val="0"/>
                      <w:divBdr>
                        <w:top w:val="none" w:sz="0" w:space="0" w:color="auto"/>
                        <w:left w:val="none" w:sz="0" w:space="0" w:color="auto"/>
                        <w:bottom w:val="none" w:sz="0" w:space="0" w:color="auto"/>
                        <w:right w:val="none" w:sz="0" w:space="0" w:color="auto"/>
                      </w:divBdr>
                      <w:divsChild>
                        <w:div w:id="1635987674">
                          <w:marLeft w:val="0"/>
                          <w:marRight w:val="0"/>
                          <w:marTop w:val="0"/>
                          <w:marBottom w:val="0"/>
                          <w:divBdr>
                            <w:top w:val="none" w:sz="0" w:space="0" w:color="auto"/>
                            <w:left w:val="none" w:sz="0" w:space="0" w:color="auto"/>
                            <w:bottom w:val="none" w:sz="0" w:space="0" w:color="auto"/>
                            <w:right w:val="none" w:sz="0" w:space="0" w:color="auto"/>
                          </w:divBdr>
                          <w:divsChild>
                            <w:div w:id="2029987241">
                              <w:marLeft w:val="0"/>
                              <w:marRight w:val="0"/>
                              <w:marTop w:val="0"/>
                              <w:marBottom w:val="0"/>
                              <w:divBdr>
                                <w:top w:val="none" w:sz="0" w:space="0" w:color="auto"/>
                                <w:left w:val="none" w:sz="0" w:space="0" w:color="auto"/>
                                <w:bottom w:val="none" w:sz="0" w:space="0" w:color="auto"/>
                                <w:right w:val="none" w:sz="0" w:space="0" w:color="auto"/>
                              </w:divBdr>
                              <w:divsChild>
                                <w:div w:id="66271783">
                                  <w:marLeft w:val="0"/>
                                  <w:marRight w:val="0"/>
                                  <w:marTop w:val="0"/>
                                  <w:marBottom w:val="0"/>
                                  <w:divBdr>
                                    <w:top w:val="none" w:sz="0" w:space="0" w:color="auto"/>
                                    <w:left w:val="none" w:sz="0" w:space="0" w:color="auto"/>
                                    <w:bottom w:val="none" w:sz="0" w:space="0" w:color="auto"/>
                                    <w:right w:val="none" w:sz="0" w:space="0" w:color="auto"/>
                                  </w:divBdr>
                                  <w:divsChild>
                                    <w:div w:id="607930520">
                                      <w:marLeft w:val="0"/>
                                      <w:marRight w:val="0"/>
                                      <w:marTop w:val="0"/>
                                      <w:marBottom w:val="0"/>
                                      <w:divBdr>
                                        <w:top w:val="none" w:sz="0" w:space="0" w:color="auto"/>
                                        <w:left w:val="none" w:sz="0" w:space="0" w:color="auto"/>
                                        <w:bottom w:val="none" w:sz="0" w:space="0" w:color="auto"/>
                                        <w:right w:val="none" w:sz="0" w:space="0" w:color="auto"/>
                                      </w:divBdr>
                                      <w:divsChild>
                                        <w:div w:id="998070336">
                                          <w:marLeft w:val="0"/>
                                          <w:marRight w:val="0"/>
                                          <w:marTop w:val="0"/>
                                          <w:marBottom w:val="0"/>
                                          <w:divBdr>
                                            <w:top w:val="none" w:sz="0" w:space="0" w:color="auto"/>
                                            <w:left w:val="none" w:sz="0" w:space="0" w:color="auto"/>
                                            <w:bottom w:val="none" w:sz="0" w:space="0" w:color="auto"/>
                                            <w:right w:val="none" w:sz="0" w:space="0" w:color="auto"/>
                                          </w:divBdr>
                                          <w:divsChild>
                                            <w:div w:id="1450197041">
                                              <w:marLeft w:val="0"/>
                                              <w:marRight w:val="0"/>
                                              <w:marTop w:val="0"/>
                                              <w:marBottom w:val="0"/>
                                              <w:divBdr>
                                                <w:top w:val="none" w:sz="0" w:space="0" w:color="auto"/>
                                                <w:left w:val="none" w:sz="0" w:space="0" w:color="auto"/>
                                                <w:bottom w:val="none" w:sz="0" w:space="0" w:color="auto"/>
                                                <w:right w:val="none" w:sz="0" w:space="0" w:color="auto"/>
                                              </w:divBdr>
                                              <w:divsChild>
                                                <w:div w:id="911935834">
                                                  <w:marLeft w:val="0"/>
                                                  <w:marRight w:val="0"/>
                                                  <w:marTop w:val="0"/>
                                                  <w:marBottom w:val="0"/>
                                                  <w:divBdr>
                                                    <w:top w:val="none" w:sz="0" w:space="0" w:color="auto"/>
                                                    <w:left w:val="none" w:sz="0" w:space="0" w:color="auto"/>
                                                    <w:bottom w:val="none" w:sz="0" w:space="0" w:color="auto"/>
                                                    <w:right w:val="none" w:sz="0" w:space="0" w:color="auto"/>
                                                  </w:divBdr>
                                                  <w:divsChild>
                                                    <w:div w:id="1264460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73240735">
          <w:marLeft w:val="0"/>
          <w:marRight w:val="0"/>
          <w:marTop w:val="0"/>
          <w:marBottom w:val="0"/>
          <w:divBdr>
            <w:top w:val="none" w:sz="0" w:space="0" w:color="auto"/>
            <w:left w:val="none" w:sz="0" w:space="0" w:color="auto"/>
            <w:bottom w:val="none" w:sz="0" w:space="0" w:color="auto"/>
            <w:right w:val="none" w:sz="0" w:space="0" w:color="auto"/>
          </w:divBdr>
          <w:divsChild>
            <w:div w:id="1932884191">
              <w:marLeft w:val="0"/>
              <w:marRight w:val="0"/>
              <w:marTop w:val="0"/>
              <w:marBottom w:val="0"/>
              <w:divBdr>
                <w:top w:val="none" w:sz="0" w:space="0" w:color="auto"/>
                <w:left w:val="none" w:sz="0" w:space="0" w:color="auto"/>
                <w:bottom w:val="none" w:sz="0" w:space="0" w:color="auto"/>
                <w:right w:val="none" w:sz="0" w:space="0" w:color="auto"/>
              </w:divBdr>
              <w:divsChild>
                <w:div w:id="285889882">
                  <w:marLeft w:val="0"/>
                  <w:marRight w:val="0"/>
                  <w:marTop w:val="0"/>
                  <w:marBottom w:val="0"/>
                  <w:divBdr>
                    <w:top w:val="none" w:sz="0" w:space="0" w:color="auto"/>
                    <w:left w:val="none" w:sz="0" w:space="0" w:color="auto"/>
                    <w:bottom w:val="none" w:sz="0" w:space="0" w:color="auto"/>
                    <w:right w:val="none" w:sz="0" w:space="0" w:color="auto"/>
                  </w:divBdr>
                  <w:divsChild>
                    <w:div w:id="530265062">
                      <w:marLeft w:val="0"/>
                      <w:marRight w:val="0"/>
                      <w:marTop w:val="0"/>
                      <w:marBottom w:val="0"/>
                      <w:divBdr>
                        <w:top w:val="none" w:sz="0" w:space="0" w:color="auto"/>
                        <w:left w:val="none" w:sz="0" w:space="0" w:color="auto"/>
                        <w:bottom w:val="none" w:sz="0" w:space="0" w:color="auto"/>
                        <w:right w:val="none" w:sz="0" w:space="0" w:color="auto"/>
                      </w:divBdr>
                      <w:divsChild>
                        <w:div w:id="203646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903083">
      <w:bodyDiv w:val="1"/>
      <w:marLeft w:val="0"/>
      <w:marRight w:val="0"/>
      <w:marTop w:val="0"/>
      <w:marBottom w:val="0"/>
      <w:divBdr>
        <w:top w:val="none" w:sz="0" w:space="0" w:color="auto"/>
        <w:left w:val="none" w:sz="0" w:space="0" w:color="auto"/>
        <w:bottom w:val="none" w:sz="0" w:space="0" w:color="auto"/>
        <w:right w:val="none" w:sz="0" w:space="0" w:color="auto"/>
      </w:divBdr>
    </w:div>
    <w:div w:id="1053044567">
      <w:bodyDiv w:val="1"/>
      <w:marLeft w:val="0"/>
      <w:marRight w:val="0"/>
      <w:marTop w:val="0"/>
      <w:marBottom w:val="0"/>
      <w:divBdr>
        <w:top w:val="none" w:sz="0" w:space="0" w:color="auto"/>
        <w:left w:val="none" w:sz="0" w:space="0" w:color="auto"/>
        <w:bottom w:val="none" w:sz="0" w:space="0" w:color="auto"/>
        <w:right w:val="none" w:sz="0" w:space="0" w:color="auto"/>
      </w:divBdr>
    </w:div>
    <w:div w:id="1067341880">
      <w:bodyDiv w:val="1"/>
      <w:marLeft w:val="0"/>
      <w:marRight w:val="0"/>
      <w:marTop w:val="0"/>
      <w:marBottom w:val="0"/>
      <w:divBdr>
        <w:top w:val="none" w:sz="0" w:space="0" w:color="auto"/>
        <w:left w:val="none" w:sz="0" w:space="0" w:color="auto"/>
        <w:bottom w:val="none" w:sz="0" w:space="0" w:color="auto"/>
        <w:right w:val="none" w:sz="0" w:space="0" w:color="auto"/>
      </w:divBdr>
    </w:div>
    <w:div w:id="1091926351">
      <w:bodyDiv w:val="1"/>
      <w:marLeft w:val="0"/>
      <w:marRight w:val="0"/>
      <w:marTop w:val="0"/>
      <w:marBottom w:val="0"/>
      <w:divBdr>
        <w:top w:val="none" w:sz="0" w:space="0" w:color="auto"/>
        <w:left w:val="none" w:sz="0" w:space="0" w:color="auto"/>
        <w:bottom w:val="none" w:sz="0" w:space="0" w:color="auto"/>
        <w:right w:val="none" w:sz="0" w:space="0" w:color="auto"/>
      </w:divBdr>
    </w:div>
    <w:div w:id="1106190171">
      <w:bodyDiv w:val="1"/>
      <w:marLeft w:val="0"/>
      <w:marRight w:val="0"/>
      <w:marTop w:val="0"/>
      <w:marBottom w:val="0"/>
      <w:divBdr>
        <w:top w:val="none" w:sz="0" w:space="0" w:color="auto"/>
        <w:left w:val="none" w:sz="0" w:space="0" w:color="auto"/>
        <w:bottom w:val="none" w:sz="0" w:space="0" w:color="auto"/>
        <w:right w:val="none" w:sz="0" w:space="0" w:color="auto"/>
      </w:divBdr>
    </w:div>
    <w:div w:id="1120417437">
      <w:bodyDiv w:val="1"/>
      <w:marLeft w:val="0"/>
      <w:marRight w:val="0"/>
      <w:marTop w:val="0"/>
      <w:marBottom w:val="0"/>
      <w:divBdr>
        <w:top w:val="none" w:sz="0" w:space="0" w:color="auto"/>
        <w:left w:val="none" w:sz="0" w:space="0" w:color="auto"/>
        <w:bottom w:val="none" w:sz="0" w:space="0" w:color="auto"/>
        <w:right w:val="none" w:sz="0" w:space="0" w:color="auto"/>
      </w:divBdr>
    </w:div>
    <w:div w:id="1128015617">
      <w:bodyDiv w:val="1"/>
      <w:marLeft w:val="0"/>
      <w:marRight w:val="0"/>
      <w:marTop w:val="0"/>
      <w:marBottom w:val="0"/>
      <w:divBdr>
        <w:top w:val="none" w:sz="0" w:space="0" w:color="auto"/>
        <w:left w:val="none" w:sz="0" w:space="0" w:color="auto"/>
        <w:bottom w:val="none" w:sz="0" w:space="0" w:color="auto"/>
        <w:right w:val="none" w:sz="0" w:space="0" w:color="auto"/>
      </w:divBdr>
      <w:divsChild>
        <w:div w:id="11497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2946518">
      <w:bodyDiv w:val="1"/>
      <w:marLeft w:val="0"/>
      <w:marRight w:val="0"/>
      <w:marTop w:val="0"/>
      <w:marBottom w:val="0"/>
      <w:divBdr>
        <w:top w:val="none" w:sz="0" w:space="0" w:color="auto"/>
        <w:left w:val="none" w:sz="0" w:space="0" w:color="auto"/>
        <w:bottom w:val="none" w:sz="0" w:space="0" w:color="auto"/>
        <w:right w:val="none" w:sz="0" w:space="0" w:color="auto"/>
      </w:divBdr>
    </w:div>
    <w:div w:id="1157263310">
      <w:bodyDiv w:val="1"/>
      <w:marLeft w:val="0"/>
      <w:marRight w:val="0"/>
      <w:marTop w:val="0"/>
      <w:marBottom w:val="0"/>
      <w:divBdr>
        <w:top w:val="none" w:sz="0" w:space="0" w:color="auto"/>
        <w:left w:val="none" w:sz="0" w:space="0" w:color="auto"/>
        <w:bottom w:val="none" w:sz="0" w:space="0" w:color="auto"/>
        <w:right w:val="none" w:sz="0" w:space="0" w:color="auto"/>
      </w:divBdr>
    </w:div>
    <w:div w:id="1166897759">
      <w:bodyDiv w:val="1"/>
      <w:marLeft w:val="0"/>
      <w:marRight w:val="0"/>
      <w:marTop w:val="0"/>
      <w:marBottom w:val="0"/>
      <w:divBdr>
        <w:top w:val="none" w:sz="0" w:space="0" w:color="auto"/>
        <w:left w:val="none" w:sz="0" w:space="0" w:color="auto"/>
        <w:bottom w:val="none" w:sz="0" w:space="0" w:color="auto"/>
        <w:right w:val="none" w:sz="0" w:space="0" w:color="auto"/>
      </w:divBdr>
    </w:div>
    <w:div w:id="1170948652">
      <w:bodyDiv w:val="1"/>
      <w:marLeft w:val="0"/>
      <w:marRight w:val="0"/>
      <w:marTop w:val="0"/>
      <w:marBottom w:val="0"/>
      <w:divBdr>
        <w:top w:val="none" w:sz="0" w:space="0" w:color="auto"/>
        <w:left w:val="none" w:sz="0" w:space="0" w:color="auto"/>
        <w:bottom w:val="none" w:sz="0" w:space="0" w:color="auto"/>
        <w:right w:val="none" w:sz="0" w:space="0" w:color="auto"/>
      </w:divBdr>
    </w:div>
    <w:div w:id="1174103523">
      <w:bodyDiv w:val="1"/>
      <w:marLeft w:val="0"/>
      <w:marRight w:val="0"/>
      <w:marTop w:val="0"/>
      <w:marBottom w:val="0"/>
      <w:divBdr>
        <w:top w:val="none" w:sz="0" w:space="0" w:color="auto"/>
        <w:left w:val="none" w:sz="0" w:space="0" w:color="auto"/>
        <w:bottom w:val="none" w:sz="0" w:space="0" w:color="auto"/>
        <w:right w:val="none" w:sz="0" w:space="0" w:color="auto"/>
      </w:divBdr>
    </w:div>
    <w:div w:id="1179850122">
      <w:bodyDiv w:val="1"/>
      <w:marLeft w:val="0"/>
      <w:marRight w:val="0"/>
      <w:marTop w:val="0"/>
      <w:marBottom w:val="0"/>
      <w:divBdr>
        <w:top w:val="none" w:sz="0" w:space="0" w:color="auto"/>
        <w:left w:val="none" w:sz="0" w:space="0" w:color="auto"/>
        <w:bottom w:val="none" w:sz="0" w:space="0" w:color="auto"/>
        <w:right w:val="none" w:sz="0" w:space="0" w:color="auto"/>
      </w:divBdr>
    </w:div>
    <w:div w:id="1181621692">
      <w:bodyDiv w:val="1"/>
      <w:marLeft w:val="0"/>
      <w:marRight w:val="0"/>
      <w:marTop w:val="0"/>
      <w:marBottom w:val="0"/>
      <w:divBdr>
        <w:top w:val="none" w:sz="0" w:space="0" w:color="auto"/>
        <w:left w:val="none" w:sz="0" w:space="0" w:color="auto"/>
        <w:bottom w:val="none" w:sz="0" w:space="0" w:color="auto"/>
        <w:right w:val="none" w:sz="0" w:space="0" w:color="auto"/>
      </w:divBdr>
    </w:div>
    <w:div w:id="1184857670">
      <w:bodyDiv w:val="1"/>
      <w:marLeft w:val="0"/>
      <w:marRight w:val="0"/>
      <w:marTop w:val="0"/>
      <w:marBottom w:val="0"/>
      <w:divBdr>
        <w:top w:val="none" w:sz="0" w:space="0" w:color="auto"/>
        <w:left w:val="none" w:sz="0" w:space="0" w:color="auto"/>
        <w:bottom w:val="none" w:sz="0" w:space="0" w:color="auto"/>
        <w:right w:val="none" w:sz="0" w:space="0" w:color="auto"/>
      </w:divBdr>
    </w:div>
    <w:div w:id="1192765691">
      <w:bodyDiv w:val="1"/>
      <w:marLeft w:val="0"/>
      <w:marRight w:val="0"/>
      <w:marTop w:val="0"/>
      <w:marBottom w:val="0"/>
      <w:divBdr>
        <w:top w:val="none" w:sz="0" w:space="0" w:color="auto"/>
        <w:left w:val="none" w:sz="0" w:space="0" w:color="auto"/>
        <w:bottom w:val="none" w:sz="0" w:space="0" w:color="auto"/>
        <w:right w:val="none" w:sz="0" w:space="0" w:color="auto"/>
      </w:divBdr>
    </w:div>
    <w:div w:id="1207137642">
      <w:bodyDiv w:val="1"/>
      <w:marLeft w:val="0"/>
      <w:marRight w:val="0"/>
      <w:marTop w:val="0"/>
      <w:marBottom w:val="0"/>
      <w:divBdr>
        <w:top w:val="none" w:sz="0" w:space="0" w:color="auto"/>
        <w:left w:val="none" w:sz="0" w:space="0" w:color="auto"/>
        <w:bottom w:val="none" w:sz="0" w:space="0" w:color="auto"/>
        <w:right w:val="none" w:sz="0" w:space="0" w:color="auto"/>
      </w:divBdr>
    </w:div>
    <w:div w:id="1233395645">
      <w:bodyDiv w:val="1"/>
      <w:marLeft w:val="0"/>
      <w:marRight w:val="0"/>
      <w:marTop w:val="0"/>
      <w:marBottom w:val="0"/>
      <w:divBdr>
        <w:top w:val="none" w:sz="0" w:space="0" w:color="auto"/>
        <w:left w:val="none" w:sz="0" w:space="0" w:color="auto"/>
        <w:bottom w:val="none" w:sz="0" w:space="0" w:color="auto"/>
        <w:right w:val="none" w:sz="0" w:space="0" w:color="auto"/>
      </w:divBdr>
    </w:div>
    <w:div w:id="1239482684">
      <w:bodyDiv w:val="1"/>
      <w:marLeft w:val="0"/>
      <w:marRight w:val="0"/>
      <w:marTop w:val="0"/>
      <w:marBottom w:val="0"/>
      <w:divBdr>
        <w:top w:val="none" w:sz="0" w:space="0" w:color="auto"/>
        <w:left w:val="none" w:sz="0" w:space="0" w:color="auto"/>
        <w:bottom w:val="none" w:sz="0" w:space="0" w:color="auto"/>
        <w:right w:val="none" w:sz="0" w:space="0" w:color="auto"/>
      </w:divBdr>
    </w:div>
    <w:div w:id="1273824326">
      <w:bodyDiv w:val="1"/>
      <w:marLeft w:val="0"/>
      <w:marRight w:val="0"/>
      <w:marTop w:val="0"/>
      <w:marBottom w:val="0"/>
      <w:divBdr>
        <w:top w:val="none" w:sz="0" w:space="0" w:color="auto"/>
        <w:left w:val="none" w:sz="0" w:space="0" w:color="auto"/>
        <w:bottom w:val="none" w:sz="0" w:space="0" w:color="auto"/>
        <w:right w:val="none" w:sz="0" w:space="0" w:color="auto"/>
      </w:divBdr>
    </w:div>
    <w:div w:id="1298726920">
      <w:bodyDiv w:val="1"/>
      <w:marLeft w:val="0"/>
      <w:marRight w:val="0"/>
      <w:marTop w:val="0"/>
      <w:marBottom w:val="0"/>
      <w:divBdr>
        <w:top w:val="none" w:sz="0" w:space="0" w:color="auto"/>
        <w:left w:val="none" w:sz="0" w:space="0" w:color="auto"/>
        <w:bottom w:val="none" w:sz="0" w:space="0" w:color="auto"/>
        <w:right w:val="none" w:sz="0" w:space="0" w:color="auto"/>
      </w:divBdr>
    </w:div>
    <w:div w:id="1304970711">
      <w:bodyDiv w:val="1"/>
      <w:marLeft w:val="0"/>
      <w:marRight w:val="0"/>
      <w:marTop w:val="0"/>
      <w:marBottom w:val="0"/>
      <w:divBdr>
        <w:top w:val="none" w:sz="0" w:space="0" w:color="auto"/>
        <w:left w:val="none" w:sz="0" w:space="0" w:color="auto"/>
        <w:bottom w:val="none" w:sz="0" w:space="0" w:color="auto"/>
        <w:right w:val="none" w:sz="0" w:space="0" w:color="auto"/>
      </w:divBdr>
    </w:div>
    <w:div w:id="1308702516">
      <w:bodyDiv w:val="1"/>
      <w:marLeft w:val="0"/>
      <w:marRight w:val="0"/>
      <w:marTop w:val="0"/>
      <w:marBottom w:val="0"/>
      <w:divBdr>
        <w:top w:val="none" w:sz="0" w:space="0" w:color="auto"/>
        <w:left w:val="none" w:sz="0" w:space="0" w:color="auto"/>
        <w:bottom w:val="none" w:sz="0" w:space="0" w:color="auto"/>
        <w:right w:val="none" w:sz="0" w:space="0" w:color="auto"/>
      </w:divBdr>
    </w:div>
    <w:div w:id="1316186205">
      <w:bodyDiv w:val="1"/>
      <w:marLeft w:val="0"/>
      <w:marRight w:val="0"/>
      <w:marTop w:val="0"/>
      <w:marBottom w:val="0"/>
      <w:divBdr>
        <w:top w:val="none" w:sz="0" w:space="0" w:color="auto"/>
        <w:left w:val="none" w:sz="0" w:space="0" w:color="auto"/>
        <w:bottom w:val="none" w:sz="0" w:space="0" w:color="auto"/>
        <w:right w:val="none" w:sz="0" w:space="0" w:color="auto"/>
      </w:divBdr>
    </w:div>
    <w:div w:id="1318460635">
      <w:bodyDiv w:val="1"/>
      <w:marLeft w:val="0"/>
      <w:marRight w:val="0"/>
      <w:marTop w:val="0"/>
      <w:marBottom w:val="0"/>
      <w:divBdr>
        <w:top w:val="none" w:sz="0" w:space="0" w:color="auto"/>
        <w:left w:val="none" w:sz="0" w:space="0" w:color="auto"/>
        <w:bottom w:val="none" w:sz="0" w:space="0" w:color="auto"/>
        <w:right w:val="none" w:sz="0" w:space="0" w:color="auto"/>
      </w:divBdr>
    </w:div>
    <w:div w:id="1326937489">
      <w:bodyDiv w:val="1"/>
      <w:marLeft w:val="0"/>
      <w:marRight w:val="0"/>
      <w:marTop w:val="0"/>
      <w:marBottom w:val="0"/>
      <w:divBdr>
        <w:top w:val="none" w:sz="0" w:space="0" w:color="auto"/>
        <w:left w:val="none" w:sz="0" w:space="0" w:color="auto"/>
        <w:bottom w:val="none" w:sz="0" w:space="0" w:color="auto"/>
        <w:right w:val="none" w:sz="0" w:space="0" w:color="auto"/>
      </w:divBdr>
    </w:div>
    <w:div w:id="1330593546">
      <w:bodyDiv w:val="1"/>
      <w:marLeft w:val="0"/>
      <w:marRight w:val="0"/>
      <w:marTop w:val="0"/>
      <w:marBottom w:val="0"/>
      <w:divBdr>
        <w:top w:val="none" w:sz="0" w:space="0" w:color="auto"/>
        <w:left w:val="none" w:sz="0" w:space="0" w:color="auto"/>
        <w:bottom w:val="none" w:sz="0" w:space="0" w:color="auto"/>
        <w:right w:val="none" w:sz="0" w:space="0" w:color="auto"/>
      </w:divBdr>
    </w:div>
    <w:div w:id="1352146940">
      <w:bodyDiv w:val="1"/>
      <w:marLeft w:val="0"/>
      <w:marRight w:val="0"/>
      <w:marTop w:val="0"/>
      <w:marBottom w:val="0"/>
      <w:divBdr>
        <w:top w:val="none" w:sz="0" w:space="0" w:color="auto"/>
        <w:left w:val="none" w:sz="0" w:space="0" w:color="auto"/>
        <w:bottom w:val="none" w:sz="0" w:space="0" w:color="auto"/>
        <w:right w:val="none" w:sz="0" w:space="0" w:color="auto"/>
      </w:divBdr>
    </w:div>
    <w:div w:id="1355764315">
      <w:bodyDiv w:val="1"/>
      <w:marLeft w:val="0"/>
      <w:marRight w:val="0"/>
      <w:marTop w:val="0"/>
      <w:marBottom w:val="0"/>
      <w:divBdr>
        <w:top w:val="none" w:sz="0" w:space="0" w:color="auto"/>
        <w:left w:val="none" w:sz="0" w:space="0" w:color="auto"/>
        <w:bottom w:val="none" w:sz="0" w:space="0" w:color="auto"/>
        <w:right w:val="none" w:sz="0" w:space="0" w:color="auto"/>
      </w:divBdr>
    </w:div>
    <w:div w:id="1368143750">
      <w:bodyDiv w:val="1"/>
      <w:marLeft w:val="0"/>
      <w:marRight w:val="0"/>
      <w:marTop w:val="0"/>
      <w:marBottom w:val="0"/>
      <w:divBdr>
        <w:top w:val="none" w:sz="0" w:space="0" w:color="auto"/>
        <w:left w:val="none" w:sz="0" w:space="0" w:color="auto"/>
        <w:bottom w:val="none" w:sz="0" w:space="0" w:color="auto"/>
        <w:right w:val="none" w:sz="0" w:space="0" w:color="auto"/>
      </w:divBdr>
    </w:div>
    <w:div w:id="1370648659">
      <w:bodyDiv w:val="1"/>
      <w:marLeft w:val="0"/>
      <w:marRight w:val="0"/>
      <w:marTop w:val="0"/>
      <w:marBottom w:val="0"/>
      <w:divBdr>
        <w:top w:val="none" w:sz="0" w:space="0" w:color="auto"/>
        <w:left w:val="none" w:sz="0" w:space="0" w:color="auto"/>
        <w:bottom w:val="none" w:sz="0" w:space="0" w:color="auto"/>
        <w:right w:val="none" w:sz="0" w:space="0" w:color="auto"/>
      </w:divBdr>
    </w:div>
    <w:div w:id="1371998043">
      <w:bodyDiv w:val="1"/>
      <w:marLeft w:val="0"/>
      <w:marRight w:val="0"/>
      <w:marTop w:val="0"/>
      <w:marBottom w:val="0"/>
      <w:divBdr>
        <w:top w:val="none" w:sz="0" w:space="0" w:color="auto"/>
        <w:left w:val="none" w:sz="0" w:space="0" w:color="auto"/>
        <w:bottom w:val="none" w:sz="0" w:space="0" w:color="auto"/>
        <w:right w:val="none" w:sz="0" w:space="0" w:color="auto"/>
      </w:divBdr>
    </w:div>
    <w:div w:id="1380208980">
      <w:bodyDiv w:val="1"/>
      <w:marLeft w:val="0"/>
      <w:marRight w:val="0"/>
      <w:marTop w:val="0"/>
      <w:marBottom w:val="0"/>
      <w:divBdr>
        <w:top w:val="none" w:sz="0" w:space="0" w:color="auto"/>
        <w:left w:val="none" w:sz="0" w:space="0" w:color="auto"/>
        <w:bottom w:val="none" w:sz="0" w:space="0" w:color="auto"/>
        <w:right w:val="none" w:sz="0" w:space="0" w:color="auto"/>
      </w:divBdr>
    </w:div>
    <w:div w:id="1390691910">
      <w:bodyDiv w:val="1"/>
      <w:marLeft w:val="0"/>
      <w:marRight w:val="0"/>
      <w:marTop w:val="0"/>
      <w:marBottom w:val="0"/>
      <w:divBdr>
        <w:top w:val="none" w:sz="0" w:space="0" w:color="auto"/>
        <w:left w:val="none" w:sz="0" w:space="0" w:color="auto"/>
        <w:bottom w:val="none" w:sz="0" w:space="0" w:color="auto"/>
        <w:right w:val="none" w:sz="0" w:space="0" w:color="auto"/>
      </w:divBdr>
    </w:div>
    <w:div w:id="1397048537">
      <w:bodyDiv w:val="1"/>
      <w:marLeft w:val="0"/>
      <w:marRight w:val="0"/>
      <w:marTop w:val="0"/>
      <w:marBottom w:val="0"/>
      <w:divBdr>
        <w:top w:val="none" w:sz="0" w:space="0" w:color="auto"/>
        <w:left w:val="none" w:sz="0" w:space="0" w:color="auto"/>
        <w:bottom w:val="none" w:sz="0" w:space="0" w:color="auto"/>
        <w:right w:val="none" w:sz="0" w:space="0" w:color="auto"/>
      </w:divBdr>
    </w:div>
    <w:div w:id="1410039251">
      <w:bodyDiv w:val="1"/>
      <w:marLeft w:val="0"/>
      <w:marRight w:val="0"/>
      <w:marTop w:val="0"/>
      <w:marBottom w:val="0"/>
      <w:divBdr>
        <w:top w:val="none" w:sz="0" w:space="0" w:color="auto"/>
        <w:left w:val="none" w:sz="0" w:space="0" w:color="auto"/>
        <w:bottom w:val="none" w:sz="0" w:space="0" w:color="auto"/>
        <w:right w:val="none" w:sz="0" w:space="0" w:color="auto"/>
      </w:divBdr>
    </w:div>
    <w:div w:id="1414932917">
      <w:bodyDiv w:val="1"/>
      <w:marLeft w:val="0"/>
      <w:marRight w:val="0"/>
      <w:marTop w:val="0"/>
      <w:marBottom w:val="0"/>
      <w:divBdr>
        <w:top w:val="none" w:sz="0" w:space="0" w:color="auto"/>
        <w:left w:val="none" w:sz="0" w:space="0" w:color="auto"/>
        <w:bottom w:val="none" w:sz="0" w:space="0" w:color="auto"/>
        <w:right w:val="none" w:sz="0" w:space="0" w:color="auto"/>
      </w:divBdr>
    </w:div>
    <w:div w:id="1415200835">
      <w:bodyDiv w:val="1"/>
      <w:marLeft w:val="0"/>
      <w:marRight w:val="0"/>
      <w:marTop w:val="0"/>
      <w:marBottom w:val="0"/>
      <w:divBdr>
        <w:top w:val="none" w:sz="0" w:space="0" w:color="auto"/>
        <w:left w:val="none" w:sz="0" w:space="0" w:color="auto"/>
        <w:bottom w:val="none" w:sz="0" w:space="0" w:color="auto"/>
        <w:right w:val="none" w:sz="0" w:space="0" w:color="auto"/>
      </w:divBdr>
    </w:div>
    <w:div w:id="1427337622">
      <w:bodyDiv w:val="1"/>
      <w:marLeft w:val="0"/>
      <w:marRight w:val="0"/>
      <w:marTop w:val="0"/>
      <w:marBottom w:val="0"/>
      <w:divBdr>
        <w:top w:val="none" w:sz="0" w:space="0" w:color="auto"/>
        <w:left w:val="none" w:sz="0" w:space="0" w:color="auto"/>
        <w:bottom w:val="none" w:sz="0" w:space="0" w:color="auto"/>
        <w:right w:val="none" w:sz="0" w:space="0" w:color="auto"/>
      </w:divBdr>
    </w:div>
    <w:div w:id="1432974529">
      <w:bodyDiv w:val="1"/>
      <w:marLeft w:val="0"/>
      <w:marRight w:val="0"/>
      <w:marTop w:val="0"/>
      <w:marBottom w:val="0"/>
      <w:divBdr>
        <w:top w:val="none" w:sz="0" w:space="0" w:color="auto"/>
        <w:left w:val="none" w:sz="0" w:space="0" w:color="auto"/>
        <w:bottom w:val="none" w:sz="0" w:space="0" w:color="auto"/>
        <w:right w:val="none" w:sz="0" w:space="0" w:color="auto"/>
      </w:divBdr>
    </w:div>
    <w:div w:id="1439330357">
      <w:bodyDiv w:val="1"/>
      <w:marLeft w:val="0"/>
      <w:marRight w:val="0"/>
      <w:marTop w:val="0"/>
      <w:marBottom w:val="0"/>
      <w:divBdr>
        <w:top w:val="none" w:sz="0" w:space="0" w:color="auto"/>
        <w:left w:val="none" w:sz="0" w:space="0" w:color="auto"/>
        <w:bottom w:val="none" w:sz="0" w:space="0" w:color="auto"/>
        <w:right w:val="none" w:sz="0" w:space="0" w:color="auto"/>
      </w:divBdr>
    </w:div>
    <w:div w:id="1442265629">
      <w:bodyDiv w:val="1"/>
      <w:marLeft w:val="0"/>
      <w:marRight w:val="0"/>
      <w:marTop w:val="0"/>
      <w:marBottom w:val="0"/>
      <w:divBdr>
        <w:top w:val="none" w:sz="0" w:space="0" w:color="auto"/>
        <w:left w:val="none" w:sz="0" w:space="0" w:color="auto"/>
        <w:bottom w:val="none" w:sz="0" w:space="0" w:color="auto"/>
        <w:right w:val="none" w:sz="0" w:space="0" w:color="auto"/>
      </w:divBdr>
    </w:div>
    <w:div w:id="1446345007">
      <w:bodyDiv w:val="1"/>
      <w:marLeft w:val="0"/>
      <w:marRight w:val="0"/>
      <w:marTop w:val="0"/>
      <w:marBottom w:val="0"/>
      <w:divBdr>
        <w:top w:val="none" w:sz="0" w:space="0" w:color="auto"/>
        <w:left w:val="none" w:sz="0" w:space="0" w:color="auto"/>
        <w:bottom w:val="none" w:sz="0" w:space="0" w:color="auto"/>
        <w:right w:val="none" w:sz="0" w:space="0" w:color="auto"/>
      </w:divBdr>
    </w:div>
    <w:div w:id="1457328490">
      <w:bodyDiv w:val="1"/>
      <w:marLeft w:val="0"/>
      <w:marRight w:val="0"/>
      <w:marTop w:val="0"/>
      <w:marBottom w:val="0"/>
      <w:divBdr>
        <w:top w:val="none" w:sz="0" w:space="0" w:color="auto"/>
        <w:left w:val="none" w:sz="0" w:space="0" w:color="auto"/>
        <w:bottom w:val="none" w:sz="0" w:space="0" w:color="auto"/>
        <w:right w:val="none" w:sz="0" w:space="0" w:color="auto"/>
      </w:divBdr>
    </w:div>
    <w:div w:id="1469933903">
      <w:bodyDiv w:val="1"/>
      <w:marLeft w:val="0"/>
      <w:marRight w:val="0"/>
      <w:marTop w:val="0"/>
      <w:marBottom w:val="0"/>
      <w:divBdr>
        <w:top w:val="none" w:sz="0" w:space="0" w:color="auto"/>
        <w:left w:val="none" w:sz="0" w:space="0" w:color="auto"/>
        <w:bottom w:val="none" w:sz="0" w:space="0" w:color="auto"/>
        <w:right w:val="none" w:sz="0" w:space="0" w:color="auto"/>
      </w:divBdr>
      <w:divsChild>
        <w:div w:id="5656028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78377724">
      <w:bodyDiv w:val="1"/>
      <w:marLeft w:val="0"/>
      <w:marRight w:val="0"/>
      <w:marTop w:val="0"/>
      <w:marBottom w:val="0"/>
      <w:divBdr>
        <w:top w:val="none" w:sz="0" w:space="0" w:color="auto"/>
        <w:left w:val="none" w:sz="0" w:space="0" w:color="auto"/>
        <w:bottom w:val="none" w:sz="0" w:space="0" w:color="auto"/>
        <w:right w:val="none" w:sz="0" w:space="0" w:color="auto"/>
      </w:divBdr>
    </w:div>
    <w:div w:id="1483352119">
      <w:bodyDiv w:val="1"/>
      <w:marLeft w:val="0"/>
      <w:marRight w:val="0"/>
      <w:marTop w:val="0"/>
      <w:marBottom w:val="0"/>
      <w:divBdr>
        <w:top w:val="none" w:sz="0" w:space="0" w:color="auto"/>
        <w:left w:val="none" w:sz="0" w:space="0" w:color="auto"/>
        <w:bottom w:val="none" w:sz="0" w:space="0" w:color="auto"/>
        <w:right w:val="none" w:sz="0" w:space="0" w:color="auto"/>
      </w:divBdr>
    </w:div>
    <w:div w:id="1528250513">
      <w:bodyDiv w:val="1"/>
      <w:marLeft w:val="0"/>
      <w:marRight w:val="0"/>
      <w:marTop w:val="0"/>
      <w:marBottom w:val="0"/>
      <w:divBdr>
        <w:top w:val="none" w:sz="0" w:space="0" w:color="auto"/>
        <w:left w:val="none" w:sz="0" w:space="0" w:color="auto"/>
        <w:bottom w:val="none" w:sz="0" w:space="0" w:color="auto"/>
        <w:right w:val="none" w:sz="0" w:space="0" w:color="auto"/>
      </w:divBdr>
      <w:divsChild>
        <w:div w:id="2145657857">
          <w:marLeft w:val="0"/>
          <w:marRight w:val="0"/>
          <w:marTop w:val="0"/>
          <w:marBottom w:val="0"/>
          <w:divBdr>
            <w:top w:val="single" w:sz="2" w:space="0" w:color="auto"/>
            <w:left w:val="single" w:sz="2" w:space="0" w:color="auto"/>
            <w:bottom w:val="single" w:sz="2" w:space="0" w:color="auto"/>
            <w:right w:val="single" w:sz="2" w:space="0" w:color="auto"/>
          </w:divBdr>
          <w:divsChild>
            <w:div w:id="1285428245">
              <w:marLeft w:val="0"/>
              <w:marRight w:val="0"/>
              <w:marTop w:val="0"/>
              <w:marBottom w:val="0"/>
              <w:divBdr>
                <w:top w:val="single" w:sz="2" w:space="0" w:color="ECECEC"/>
                <w:left w:val="single" w:sz="2" w:space="0" w:color="ECECEC"/>
                <w:bottom w:val="single" w:sz="2" w:space="0" w:color="ECECEC"/>
                <w:right w:val="single" w:sz="2" w:space="0" w:color="ECECEC"/>
              </w:divBdr>
              <w:divsChild>
                <w:div w:id="946039647">
                  <w:marLeft w:val="0"/>
                  <w:marRight w:val="0"/>
                  <w:marTop w:val="0"/>
                  <w:marBottom w:val="0"/>
                  <w:divBdr>
                    <w:top w:val="single" w:sz="2" w:space="0" w:color="auto"/>
                    <w:left w:val="single" w:sz="2" w:space="0" w:color="auto"/>
                    <w:bottom w:val="single" w:sz="2" w:space="0" w:color="auto"/>
                    <w:right w:val="single" w:sz="2" w:space="0" w:color="auto"/>
                  </w:divBdr>
                  <w:divsChild>
                    <w:div w:id="153886035">
                      <w:marLeft w:val="0"/>
                      <w:marRight w:val="0"/>
                      <w:marTop w:val="0"/>
                      <w:marBottom w:val="0"/>
                      <w:divBdr>
                        <w:top w:val="single" w:sz="2" w:space="0" w:color="auto"/>
                        <w:left w:val="single" w:sz="2" w:space="0" w:color="auto"/>
                        <w:bottom w:val="single" w:sz="2" w:space="0" w:color="auto"/>
                        <w:right w:val="single" w:sz="2" w:space="0" w:color="auto"/>
                      </w:divBdr>
                    </w:div>
                    <w:div w:id="517816171">
                      <w:marLeft w:val="0"/>
                      <w:marRight w:val="0"/>
                      <w:marTop w:val="0"/>
                      <w:marBottom w:val="0"/>
                      <w:divBdr>
                        <w:top w:val="single" w:sz="2" w:space="0" w:color="auto"/>
                        <w:left w:val="single" w:sz="2" w:space="0" w:color="auto"/>
                        <w:bottom w:val="single" w:sz="2" w:space="0" w:color="auto"/>
                        <w:right w:val="single" w:sz="2" w:space="0" w:color="auto"/>
                      </w:divBdr>
                      <w:divsChild>
                        <w:div w:id="1468085089">
                          <w:marLeft w:val="0"/>
                          <w:marRight w:val="0"/>
                          <w:marTop w:val="0"/>
                          <w:marBottom w:val="0"/>
                          <w:divBdr>
                            <w:top w:val="single" w:sz="2" w:space="0" w:color="auto"/>
                            <w:left w:val="single" w:sz="2" w:space="0" w:color="auto"/>
                            <w:bottom w:val="single" w:sz="2" w:space="0" w:color="auto"/>
                            <w:right w:val="single" w:sz="2" w:space="0" w:color="auto"/>
                          </w:divBdr>
                          <w:divsChild>
                            <w:div w:id="635379183">
                              <w:marLeft w:val="0"/>
                              <w:marRight w:val="0"/>
                              <w:marTop w:val="0"/>
                              <w:marBottom w:val="0"/>
                              <w:divBdr>
                                <w:top w:val="single" w:sz="2" w:space="0" w:color="auto"/>
                                <w:left w:val="single" w:sz="2" w:space="0" w:color="auto"/>
                                <w:bottom w:val="single" w:sz="2" w:space="0" w:color="auto"/>
                                <w:right w:val="single" w:sz="2" w:space="0" w:color="auto"/>
                              </w:divBdr>
                              <w:divsChild>
                                <w:div w:id="42022616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749160835">
                      <w:marLeft w:val="0"/>
                      <w:marRight w:val="0"/>
                      <w:marTop w:val="0"/>
                      <w:marBottom w:val="0"/>
                      <w:divBdr>
                        <w:top w:val="single" w:sz="2" w:space="0" w:color="auto"/>
                        <w:left w:val="single" w:sz="2" w:space="0" w:color="auto"/>
                        <w:bottom w:val="single" w:sz="2" w:space="0" w:color="auto"/>
                        <w:right w:val="single" w:sz="2" w:space="0" w:color="auto"/>
                      </w:divBdr>
                      <w:divsChild>
                        <w:div w:id="713044233">
                          <w:marLeft w:val="0"/>
                          <w:marRight w:val="0"/>
                          <w:marTop w:val="0"/>
                          <w:marBottom w:val="0"/>
                          <w:divBdr>
                            <w:top w:val="single" w:sz="2" w:space="0" w:color="auto"/>
                            <w:left w:val="single" w:sz="2" w:space="0" w:color="auto"/>
                            <w:bottom w:val="single" w:sz="2" w:space="0" w:color="auto"/>
                            <w:right w:val="single" w:sz="2" w:space="0" w:color="auto"/>
                          </w:divBdr>
                          <w:divsChild>
                            <w:div w:id="1610355988">
                              <w:marLeft w:val="0"/>
                              <w:marRight w:val="0"/>
                              <w:marTop w:val="0"/>
                              <w:marBottom w:val="0"/>
                              <w:divBdr>
                                <w:top w:val="single" w:sz="2" w:space="0" w:color="auto"/>
                                <w:left w:val="single" w:sz="2" w:space="0" w:color="auto"/>
                                <w:bottom w:val="single" w:sz="2" w:space="0" w:color="auto"/>
                                <w:right w:val="single" w:sz="2" w:space="0" w:color="auto"/>
                              </w:divBdr>
                              <w:divsChild>
                                <w:div w:id="1273318678">
                                  <w:marLeft w:val="0"/>
                                  <w:marRight w:val="0"/>
                                  <w:marTop w:val="0"/>
                                  <w:marBottom w:val="0"/>
                                  <w:divBdr>
                                    <w:top w:val="single" w:sz="2" w:space="0" w:color="auto"/>
                                    <w:left w:val="single" w:sz="2" w:space="0" w:color="auto"/>
                                    <w:bottom w:val="single" w:sz="2" w:space="0" w:color="auto"/>
                                    <w:right w:val="single" w:sz="2" w:space="0" w:color="auto"/>
                                  </w:divBdr>
                                  <w:divsChild>
                                    <w:div w:id="463889654">
                                      <w:marLeft w:val="540"/>
                                      <w:marRight w:val="540"/>
                                      <w:marTop w:val="0"/>
                                      <w:marBottom w:val="0"/>
                                      <w:divBdr>
                                        <w:top w:val="single" w:sz="2" w:space="31" w:color="auto"/>
                                        <w:left w:val="single" w:sz="2" w:space="0" w:color="auto"/>
                                        <w:bottom w:val="single" w:sz="2" w:space="0" w:color="auto"/>
                                        <w:right w:val="single" w:sz="2" w:space="0" w:color="auto"/>
                                      </w:divBdr>
                                      <w:divsChild>
                                        <w:div w:id="721321760">
                                          <w:marLeft w:val="0"/>
                                          <w:marRight w:val="0"/>
                                          <w:marTop w:val="0"/>
                                          <w:marBottom w:val="0"/>
                                          <w:divBdr>
                                            <w:top w:val="single" w:sz="2" w:space="0" w:color="auto"/>
                                            <w:left w:val="single" w:sz="2" w:space="0" w:color="auto"/>
                                            <w:bottom w:val="single" w:sz="2" w:space="0" w:color="auto"/>
                                            <w:right w:val="single" w:sz="2" w:space="0" w:color="auto"/>
                                          </w:divBdr>
                                          <w:divsChild>
                                            <w:div w:id="1568147588">
                                              <w:marLeft w:val="0"/>
                                              <w:marRight w:val="0"/>
                                              <w:marTop w:val="0"/>
                                              <w:marBottom w:val="0"/>
                                              <w:divBdr>
                                                <w:top w:val="single" w:sz="2" w:space="0" w:color="auto"/>
                                                <w:left w:val="single" w:sz="2" w:space="0" w:color="auto"/>
                                                <w:bottom w:val="single" w:sz="2" w:space="0" w:color="auto"/>
                                                <w:right w:val="single" w:sz="2" w:space="0" w:color="auto"/>
                                              </w:divBdr>
                                              <w:divsChild>
                                                <w:div w:id="39643560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sChild>
        </w:div>
      </w:divsChild>
    </w:div>
    <w:div w:id="1564293048">
      <w:bodyDiv w:val="1"/>
      <w:marLeft w:val="0"/>
      <w:marRight w:val="0"/>
      <w:marTop w:val="0"/>
      <w:marBottom w:val="0"/>
      <w:divBdr>
        <w:top w:val="none" w:sz="0" w:space="0" w:color="auto"/>
        <w:left w:val="none" w:sz="0" w:space="0" w:color="auto"/>
        <w:bottom w:val="none" w:sz="0" w:space="0" w:color="auto"/>
        <w:right w:val="none" w:sz="0" w:space="0" w:color="auto"/>
      </w:divBdr>
    </w:div>
    <w:div w:id="1589149632">
      <w:bodyDiv w:val="1"/>
      <w:marLeft w:val="0"/>
      <w:marRight w:val="0"/>
      <w:marTop w:val="0"/>
      <w:marBottom w:val="0"/>
      <w:divBdr>
        <w:top w:val="none" w:sz="0" w:space="0" w:color="auto"/>
        <w:left w:val="none" w:sz="0" w:space="0" w:color="auto"/>
        <w:bottom w:val="none" w:sz="0" w:space="0" w:color="auto"/>
        <w:right w:val="none" w:sz="0" w:space="0" w:color="auto"/>
      </w:divBdr>
      <w:divsChild>
        <w:div w:id="12212882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6328798">
      <w:bodyDiv w:val="1"/>
      <w:marLeft w:val="0"/>
      <w:marRight w:val="0"/>
      <w:marTop w:val="0"/>
      <w:marBottom w:val="0"/>
      <w:divBdr>
        <w:top w:val="none" w:sz="0" w:space="0" w:color="auto"/>
        <w:left w:val="none" w:sz="0" w:space="0" w:color="auto"/>
        <w:bottom w:val="none" w:sz="0" w:space="0" w:color="auto"/>
        <w:right w:val="none" w:sz="0" w:space="0" w:color="auto"/>
      </w:divBdr>
    </w:div>
    <w:div w:id="1610744505">
      <w:bodyDiv w:val="1"/>
      <w:marLeft w:val="0"/>
      <w:marRight w:val="0"/>
      <w:marTop w:val="0"/>
      <w:marBottom w:val="0"/>
      <w:divBdr>
        <w:top w:val="none" w:sz="0" w:space="0" w:color="auto"/>
        <w:left w:val="none" w:sz="0" w:space="0" w:color="auto"/>
        <w:bottom w:val="none" w:sz="0" w:space="0" w:color="auto"/>
        <w:right w:val="none" w:sz="0" w:space="0" w:color="auto"/>
      </w:divBdr>
    </w:div>
    <w:div w:id="1627737825">
      <w:bodyDiv w:val="1"/>
      <w:marLeft w:val="0"/>
      <w:marRight w:val="0"/>
      <w:marTop w:val="0"/>
      <w:marBottom w:val="0"/>
      <w:divBdr>
        <w:top w:val="none" w:sz="0" w:space="0" w:color="auto"/>
        <w:left w:val="none" w:sz="0" w:space="0" w:color="auto"/>
        <w:bottom w:val="none" w:sz="0" w:space="0" w:color="auto"/>
        <w:right w:val="none" w:sz="0" w:space="0" w:color="auto"/>
      </w:divBdr>
    </w:div>
    <w:div w:id="1646079487">
      <w:bodyDiv w:val="1"/>
      <w:marLeft w:val="0"/>
      <w:marRight w:val="0"/>
      <w:marTop w:val="0"/>
      <w:marBottom w:val="0"/>
      <w:divBdr>
        <w:top w:val="none" w:sz="0" w:space="0" w:color="auto"/>
        <w:left w:val="none" w:sz="0" w:space="0" w:color="auto"/>
        <w:bottom w:val="none" w:sz="0" w:space="0" w:color="auto"/>
        <w:right w:val="none" w:sz="0" w:space="0" w:color="auto"/>
      </w:divBdr>
      <w:divsChild>
        <w:div w:id="659770946">
          <w:marLeft w:val="0"/>
          <w:marRight w:val="0"/>
          <w:marTop w:val="0"/>
          <w:marBottom w:val="0"/>
          <w:divBdr>
            <w:top w:val="none" w:sz="0" w:space="0" w:color="auto"/>
            <w:left w:val="none" w:sz="0" w:space="0" w:color="auto"/>
            <w:bottom w:val="none" w:sz="0" w:space="0" w:color="auto"/>
            <w:right w:val="none" w:sz="0" w:space="0" w:color="auto"/>
          </w:divBdr>
        </w:div>
      </w:divsChild>
    </w:div>
    <w:div w:id="1655991266">
      <w:bodyDiv w:val="1"/>
      <w:marLeft w:val="0"/>
      <w:marRight w:val="0"/>
      <w:marTop w:val="0"/>
      <w:marBottom w:val="0"/>
      <w:divBdr>
        <w:top w:val="none" w:sz="0" w:space="0" w:color="auto"/>
        <w:left w:val="none" w:sz="0" w:space="0" w:color="auto"/>
        <w:bottom w:val="none" w:sz="0" w:space="0" w:color="auto"/>
        <w:right w:val="none" w:sz="0" w:space="0" w:color="auto"/>
      </w:divBdr>
      <w:divsChild>
        <w:div w:id="20005726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0256075">
      <w:bodyDiv w:val="1"/>
      <w:marLeft w:val="0"/>
      <w:marRight w:val="0"/>
      <w:marTop w:val="0"/>
      <w:marBottom w:val="0"/>
      <w:divBdr>
        <w:top w:val="none" w:sz="0" w:space="0" w:color="auto"/>
        <w:left w:val="none" w:sz="0" w:space="0" w:color="auto"/>
        <w:bottom w:val="none" w:sz="0" w:space="0" w:color="auto"/>
        <w:right w:val="none" w:sz="0" w:space="0" w:color="auto"/>
      </w:divBdr>
    </w:div>
    <w:div w:id="1676495016">
      <w:bodyDiv w:val="1"/>
      <w:marLeft w:val="0"/>
      <w:marRight w:val="0"/>
      <w:marTop w:val="0"/>
      <w:marBottom w:val="0"/>
      <w:divBdr>
        <w:top w:val="none" w:sz="0" w:space="0" w:color="auto"/>
        <w:left w:val="none" w:sz="0" w:space="0" w:color="auto"/>
        <w:bottom w:val="none" w:sz="0" w:space="0" w:color="auto"/>
        <w:right w:val="none" w:sz="0" w:space="0" w:color="auto"/>
      </w:divBdr>
    </w:div>
    <w:div w:id="1679186383">
      <w:bodyDiv w:val="1"/>
      <w:marLeft w:val="0"/>
      <w:marRight w:val="0"/>
      <w:marTop w:val="0"/>
      <w:marBottom w:val="0"/>
      <w:divBdr>
        <w:top w:val="none" w:sz="0" w:space="0" w:color="auto"/>
        <w:left w:val="none" w:sz="0" w:space="0" w:color="auto"/>
        <w:bottom w:val="none" w:sz="0" w:space="0" w:color="auto"/>
        <w:right w:val="none" w:sz="0" w:space="0" w:color="auto"/>
      </w:divBdr>
    </w:div>
    <w:div w:id="1700858729">
      <w:bodyDiv w:val="1"/>
      <w:marLeft w:val="0"/>
      <w:marRight w:val="0"/>
      <w:marTop w:val="0"/>
      <w:marBottom w:val="0"/>
      <w:divBdr>
        <w:top w:val="none" w:sz="0" w:space="0" w:color="auto"/>
        <w:left w:val="none" w:sz="0" w:space="0" w:color="auto"/>
        <w:bottom w:val="none" w:sz="0" w:space="0" w:color="auto"/>
        <w:right w:val="none" w:sz="0" w:space="0" w:color="auto"/>
      </w:divBdr>
    </w:div>
    <w:div w:id="1701779419">
      <w:bodyDiv w:val="1"/>
      <w:marLeft w:val="0"/>
      <w:marRight w:val="0"/>
      <w:marTop w:val="0"/>
      <w:marBottom w:val="0"/>
      <w:divBdr>
        <w:top w:val="none" w:sz="0" w:space="0" w:color="auto"/>
        <w:left w:val="none" w:sz="0" w:space="0" w:color="auto"/>
        <w:bottom w:val="none" w:sz="0" w:space="0" w:color="auto"/>
        <w:right w:val="none" w:sz="0" w:space="0" w:color="auto"/>
      </w:divBdr>
    </w:div>
    <w:div w:id="1711106683">
      <w:bodyDiv w:val="1"/>
      <w:marLeft w:val="0"/>
      <w:marRight w:val="0"/>
      <w:marTop w:val="0"/>
      <w:marBottom w:val="0"/>
      <w:divBdr>
        <w:top w:val="none" w:sz="0" w:space="0" w:color="auto"/>
        <w:left w:val="none" w:sz="0" w:space="0" w:color="auto"/>
        <w:bottom w:val="none" w:sz="0" w:space="0" w:color="auto"/>
        <w:right w:val="none" w:sz="0" w:space="0" w:color="auto"/>
      </w:divBdr>
    </w:div>
    <w:div w:id="1711373539">
      <w:bodyDiv w:val="1"/>
      <w:marLeft w:val="0"/>
      <w:marRight w:val="0"/>
      <w:marTop w:val="0"/>
      <w:marBottom w:val="0"/>
      <w:divBdr>
        <w:top w:val="none" w:sz="0" w:space="0" w:color="auto"/>
        <w:left w:val="none" w:sz="0" w:space="0" w:color="auto"/>
        <w:bottom w:val="none" w:sz="0" w:space="0" w:color="auto"/>
        <w:right w:val="none" w:sz="0" w:space="0" w:color="auto"/>
      </w:divBdr>
    </w:div>
    <w:div w:id="1718236360">
      <w:bodyDiv w:val="1"/>
      <w:marLeft w:val="0"/>
      <w:marRight w:val="0"/>
      <w:marTop w:val="0"/>
      <w:marBottom w:val="0"/>
      <w:divBdr>
        <w:top w:val="none" w:sz="0" w:space="0" w:color="auto"/>
        <w:left w:val="none" w:sz="0" w:space="0" w:color="auto"/>
        <w:bottom w:val="none" w:sz="0" w:space="0" w:color="auto"/>
        <w:right w:val="none" w:sz="0" w:space="0" w:color="auto"/>
      </w:divBdr>
    </w:div>
    <w:div w:id="1718700022">
      <w:bodyDiv w:val="1"/>
      <w:marLeft w:val="0"/>
      <w:marRight w:val="0"/>
      <w:marTop w:val="0"/>
      <w:marBottom w:val="0"/>
      <w:divBdr>
        <w:top w:val="none" w:sz="0" w:space="0" w:color="auto"/>
        <w:left w:val="none" w:sz="0" w:space="0" w:color="auto"/>
        <w:bottom w:val="none" w:sz="0" w:space="0" w:color="auto"/>
        <w:right w:val="none" w:sz="0" w:space="0" w:color="auto"/>
      </w:divBdr>
    </w:div>
    <w:div w:id="1723793776">
      <w:bodyDiv w:val="1"/>
      <w:marLeft w:val="0"/>
      <w:marRight w:val="0"/>
      <w:marTop w:val="0"/>
      <w:marBottom w:val="0"/>
      <w:divBdr>
        <w:top w:val="none" w:sz="0" w:space="0" w:color="auto"/>
        <w:left w:val="none" w:sz="0" w:space="0" w:color="auto"/>
        <w:bottom w:val="none" w:sz="0" w:space="0" w:color="auto"/>
        <w:right w:val="none" w:sz="0" w:space="0" w:color="auto"/>
      </w:divBdr>
    </w:div>
    <w:div w:id="1724527417">
      <w:bodyDiv w:val="1"/>
      <w:marLeft w:val="0"/>
      <w:marRight w:val="0"/>
      <w:marTop w:val="0"/>
      <w:marBottom w:val="0"/>
      <w:divBdr>
        <w:top w:val="none" w:sz="0" w:space="0" w:color="auto"/>
        <w:left w:val="none" w:sz="0" w:space="0" w:color="auto"/>
        <w:bottom w:val="none" w:sz="0" w:space="0" w:color="auto"/>
        <w:right w:val="none" w:sz="0" w:space="0" w:color="auto"/>
      </w:divBdr>
    </w:div>
    <w:div w:id="1733381287">
      <w:bodyDiv w:val="1"/>
      <w:marLeft w:val="0"/>
      <w:marRight w:val="0"/>
      <w:marTop w:val="0"/>
      <w:marBottom w:val="0"/>
      <w:divBdr>
        <w:top w:val="none" w:sz="0" w:space="0" w:color="auto"/>
        <w:left w:val="none" w:sz="0" w:space="0" w:color="auto"/>
        <w:bottom w:val="none" w:sz="0" w:space="0" w:color="auto"/>
        <w:right w:val="none" w:sz="0" w:space="0" w:color="auto"/>
      </w:divBdr>
    </w:div>
    <w:div w:id="1763185744">
      <w:bodyDiv w:val="1"/>
      <w:marLeft w:val="0"/>
      <w:marRight w:val="0"/>
      <w:marTop w:val="0"/>
      <w:marBottom w:val="0"/>
      <w:divBdr>
        <w:top w:val="none" w:sz="0" w:space="0" w:color="auto"/>
        <w:left w:val="none" w:sz="0" w:space="0" w:color="auto"/>
        <w:bottom w:val="none" w:sz="0" w:space="0" w:color="auto"/>
        <w:right w:val="none" w:sz="0" w:space="0" w:color="auto"/>
      </w:divBdr>
    </w:div>
    <w:div w:id="1768887183">
      <w:bodyDiv w:val="1"/>
      <w:marLeft w:val="0"/>
      <w:marRight w:val="0"/>
      <w:marTop w:val="0"/>
      <w:marBottom w:val="0"/>
      <w:divBdr>
        <w:top w:val="none" w:sz="0" w:space="0" w:color="auto"/>
        <w:left w:val="none" w:sz="0" w:space="0" w:color="auto"/>
        <w:bottom w:val="none" w:sz="0" w:space="0" w:color="auto"/>
        <w:right w:val="none" w:sz="0" w:space="0" w:color="auto"/>
      </w:divBdr>
    </w:div>
    <w:div w:id="1785953789">
      <w:bodyDiv w:val="1"/>
      <w:marLeft w:val="0"/>
      <w:marRight w:val="0"/>
      <w:marTop w:val="0"/>
      <w:marBottom w:val="0"/>
      <w:divBdr>
        <w:top w:val="none" w:sz="0" w:space="0" w:color="auto"/>
        <w:left w:val="none" w:sz="0" w:space="0" w:color="auto"/>
        <w:bottom w:val="none" w:sz="0" w:space="0" w:color="auto"/>
        <w:right w:val="none" w:sz="0" w:space="0" w:color="auto"/>
      </w:divBdr>
    </w:div>
    <w:div w:id="1790318782">
      <w:bodyDiv w:val="1"/>
      <w:marLeft w:val="0"/>
      <w:marRight w:val="0"/>
      <w:marTop w:val="0"/>
      <w:marBottom w:val="0"/>
      <w:divBdr>
        <w:top w:val="none" w:sz="0" w:space="0" w:color="auto"/>
        <w:left w:val="none" w:sz="0" w:space="0" w:color="auto"/>
        <w:bottom w:val="none" w:sz="0" w:space="0" w:color="auto"/>
        <w:right w:val="none" w:sz="0" w:space="0" w:color="auto"/>
      </w:divBdr>
    </w:div>
    <w:div w:id="1795100218">
      <w:bodyDiv w:val="1"/>
      <w:marLeft w:val="0"/>
      <w:marRight w:val="0"/>
      <w:marTop w:val="0"/>
      <w:marBottom w:val="0"/>
      <w:divBdr>
        <w:top w:val="none" w:sz="0" w:space="0" w:color="auto"/>
        <w:left w:val="none" w:sz="0" w:space="0" w:color="auto"/>
        <w:bottom w:val="none" w:sz="0" w:space="0" w:color="auto"/>
        <w:right w:val="none" w:sz="0" w:space="0" w:color="auto"/>
      </w:divBdr>
    </w:div>
    <w:div w:id="1797528279">
      <w:bodyDiv w:val="1"/>
      <w:marLeft w:val="0"/>
      <w:marRight w:val="0"/>
      <w:marTop w:val="0"/>
      <w:marBottom w:val="0"/>
      <w:divBdr>
        <w:top w:val="none" w:sz="0" w:space="0" w:color="auto"/>
        <w:left w:val="none" w:sz="0" w:space="0" w:color="auto"/>
        <w:bottom w:val="none" w:sz="0" w:space="0" w:color="auto"/>
        <w:right w:val="none" w:sz="0" w:space="0" w:color="auto"/>
      </w:divBdr>
    </w:div>
    <w:div w:id="1803570404">
      <w:bodyDiv w:val="1"/>
      <w:marLeft w:val="0"/>
      <w:marRight w:val="0"/>
      <w:marTop w:val="0"/>
      <w:marBottom w:val="0"/>
      <w:divBdr>
        <w:top w:val="none" w:sz="0" w:space="0" w:color="auto"/>
        <w:left w:val="none" w:sz="0" w:space="0" w:color="auto"/>
        <w:bottom w:val="none" w:sz="0" w:space="0" w:color="auto"/>
        <w:right w:val="none" w:sz="0" w:space="0" w:color="auto"/>
      </w:divBdr>
    </w:div>
    <w:div w:id="1809203887">
      <w:bodyDiv w:val="1"/>
      <w:marLeft w:val="0"/>
      <w:marRight w:val="0"/>
      <w:marTop w:val="0"/>
      <w:marBottom w:val="0"/>
      <w:divBdr>
        <w:top w:val="none" w:sz="0" w:space="0" w:color="auto"/>
        <w:left w:val="none" w:sz="0" w:space="0" w:color="auto"/>
        <w:bottom w:val="none" w:sz="0" w:space="0" w:color="auto"/>
        <w:right w:val="none" w:sz="0" w:space="0" w:color="auto"/>
      </w:divBdr>
    </w:div>
    <w:div w:id="1820535299">
      <w:bodyDiv w:val="1"/>
      <w:marLeft w:val="0"/>
      <w:marRight w:val="0"/>
      <w:marTop w:val="0"/>
      <w:marBottom w:val="0"/>
      <w:divBdr>
        <w:top w:val="none" w:sz="0" w:space="0" w:color="auto"/>
        <w:left w:val="none" w:sz="0" w:space="0" w:color="auto"/>
        <w:bottom w:val="none" w:sz="0" w:space="0" w:color="auto"/>
        <w:right w:val="none" w:sz="0" w:space="0" w:color="auto"/>
      </w:divBdr>
      <w:divsChild>
        <w:div w:id="135800524">
          <w:marLeft w:val="0"/>
          <w:marRight w:val="0"/>
          <w:marTop w:val="0"/>
          <w:marBottom w:val="0"/>
          <w:divBdr>
            <w:top w:val="none" w:sz="0" w:space="0" w:color="auto"/>
            <w:left w:val="none" w:sz="0" w:space="0" w:color="auto"/>
            <w:bottom w:val="none" w:sz="0" w:space="0" w:color="auto"/>
            <w:right w:val="none" w:sz="0" w:space="0" w:color="auto"/>
          </w:divBdr>
        </w:div>
      </w:divsChild>
    </w:div>
    <w:div w:id="1838572799">
      <w:bodyDiv w:val="1"/>
      <w:marLeft w:val="0"/>
      <w:marRight w:val="0"/>
      <w:marTop w:val="0"/>
      <w:marBottom w:val="0"/>
      <w:divBdr>
        <w:top w:val="none" w:sz="0" w:space="0" w:color="auto"/>
        <w:left w:val="none" w:sz="0" w:space="0" w:color="auto"/>
        <w:bottom w:val="none" w:sz="0" w:space="0" w:color="auto"/>
        <w:right w:val="none" w:sz="0" w:space="0" w:color="auto"/>
      </w:divBdr>
    </w:div>
    <w:div w:id="1860580410">
      <w:bodyDiv w:val="1"/>
      <w:marLeft w:val="0"/>
      <w:marRight w:val="0"/>
      <w:marTop w:val="0"/>
      <w:marBottom w:val="0"/>
      <w:divBdr>
        <w:top w:val="none" w:sz="0" w:space="0" w:color="auto"/>
        <w:left w:val="none" w:sz="0" w:space="0" w:color="auto"/>
        <w:bottom w:val="none" w:sz="0" w:space="0" w:color="auto"/>
        <w:right w:val="none" w:sz="0" w:space="0" w:color="auto"/>
      </w:divBdr>
    </w:div>
    <w:div w:id="1862164317">
      <w:bodyDiv w:val="1"/>
      <w:marLeft w:val="0"/>
      <w:marRight w:val="0"/>
      <w:marTop w:val="0"/>
      <w:marBottom w:val="0"/>
      <w:divBdr>
        <w:top w:val="none" w:sz="0" w:space="0" w:color="auto"/>
        <w:left w:val="none" w:sz="0" w:space="0" w:color="auto"/>
        <w:bottom w:val="none" w:sz="0" w:space="0" w:color="auto"/>
        <w:right w:val="none" w:sz="0" w:space="0" w:color="auto"/>
      </w:divBdr>
    </w:div>
    <w:div w:id="1866290495">
      <w:bodyDiv w:val="1"/>
      <w:marLeft w:val="0"/>
      <w:marRight w:val="0"/>
      <w:marTop w:val="0"/>
      <w:marBottom w:val="0"/>
      <w:divBdr>
        <w:top w:val="none" w:sz="0" w:space="0" w:color="auto"/>
        <w:left w:val="none" w:sz="0" w:space="0" w:color="auto"/>
        <w:bottom w:val="none" w:sz="0" w:space="0" w:color="auto"/>
        <w:right w:val="none" w:sz="0" w:space="0" w:color="auto"/>
      </w:divBdr>
    </w:div>
    <w:div w:id="1868441883">
      <w:bodyDiv w:val="1"/>
      <w:marLeft w:val="0"/>
      <w:marRight w:val="0"/>
      <w:marTop w:val="0"/>
      <w:marBottom w:val="0"/>
      <w:divBdr>
        <w:top w:val="none" w:sz="0" w:space="0" w:color="auto"/>
        <w:left w:val="none" w:sz="0" w:space="0" w:color="auto"/>
        <w:bottom w:val="none" w:sz="0" w:space="0" w:color="auto"/>
        <w:right w:val="none" w:sz="0" w:space="0" w:color="auto"/>
      </w:divBdr>
    </w:div>
    <w:div w:id="1885798923">
      <w:bodyDiv w:val="1"/>
      <w:marLeft w:val="0"/>
      <w:marRight w:val="0"/>
      <w:marTop w:val="0"/>
      <w:marBottom w:val="0"/>
      <w:divBdr>
        <w:top w:val="none" w:sz="0" w:space="0" w:color="auto"/>
        <w:left w:val="none" w:sz="0" w:space="0" w:color="auto"/>
        <w:bottom w:val="none" w:sz="0" w:space="0" w:color="auto"/>
        <w:right w:val="none" w:sz="0" w:space="0" w:color="auto"/>
      </w:divBdr>
    </w:div>
    <w:div w:id="1906839821">
      <w:bodyDiv w:val="1"/>
      <w:marLeft w:val="0"/>
      <w:marRight w:val="0"/>
      <w:marTop w:val="0"/>
      <w:marBottom w:val="0"/>
      <w:divBdr>
        <w:top w:val="none" w:sz="0" w:space="0" w:color="auto"/>
        <w:left w:val="none" w:sz="0" w:space="0" w:color="auto"/>
        <w:bottom w:val="none" w:sz="0" w:space="0" w:color="auto"/>
        <w:right w:val="none" w:sz="0" w:space="0" w:color="auto"/>
      </w:divBdr>
    </w:div>
    <w:div w:id="1927028919">
      <w:bodyDiv w:val="1"/>
      <w:marLeft w:val="0"/>
      <w:marRight w:val="0"/>
      <w:marTop w:val="0"/>
      <w:marBottom w:val="0"/>
      <w:divBdr>
        <w:top w:val="none" w:sz="0" w:space="0" w:color="auto"/>
        <w:left w:val="none" w:sz="0" w:space="0" w:color="auto"/>
        <w:bottom w:val="none" w:sz="0" w:space="0" w:color="auto"/>
        <w:right w:val="none" w:sz="0" w:space="0" w:color="auto"/>
      </w:divBdr>
    </w:div>
    <w:div w:id="1927767756">
      <w:bodyDiv w:val="1"/>
      <w:marLeft w:val="0"/>
      <w:marRight w:val="0"/>
      <w:marTop w:val="0"/>
      <w:marBottom w:val="0"/>
      <w:divBdr>
        <w:top w:val="none" w:sz="0" w:space="0" w:color="auto"/>
        <w:left w:val="none" w:sz="0" w:space="0" w:color="auto"/>
        <w:bottom w:val="none" w:sz="0" w:space="0" w:color="auto"/>
        <w:right w:val="none" w:sz="0" w:space="0" w:color="auto"/>
      </w:divBdr>
    </w:div>
    <w:div w:id="1934169229">
      <w:bodyDiv w:val="1"/>
      <w:marLeft w:val="0"/>
      <w:marRight w:val="0"/>
      <w:marTop w:val="0"/>
      <w:marBottom w:val="0"/>
      <w:divBdr>
        <w:top w:val="none" w:sz="0" w:space="0" w:color="auto"/>
        <w:left w:val="none" w:sz="0" w:space="0" w:color="auto"/>
        <w:bottom w:val="none" w:sz="0" w:space="0" w:color="auto"/>
        <w:right w:val="none" w:sz="0" w:space="0" w:color="auto"/>
      </w:divBdr>
    </w:div>
    <w:div w:id="1943879704">
      <w:bodyDiv w:val="1"/>
      <w:marLeft w:val="0"/>
      <w:marRight w:val="0"/>
      <w:marTop w:val="0"/>
      <w:marBottom w:val="0"/>
      <w:divBdr>
        <w:top w:val="none" w:sz="0" w:space="0" w:color="auto"/>
        <w:left w:val="none" w:sz="0" w:space="0" w:color="auto"/>
        <w:bottom w:val="none" w:sz="0" w:space="0" w:color="auto"/>
        <w:right w:val="none" w:sz="0" w:space="0" w:color="auto"/>
      </w:divBdr>
    </w:div>
    <w:div w:id="1977829399">
      <w:bodyDiv w:val="1"/>
      <w:marLeft w:val="0"/>
      <w:marRight w:val="0"/>
      <w:marTop w:val="0"/>
      <w:marBottom w:val="0"/>
      <w:divBdr>
        <w:top w:val="none" w:sz="0" w:space="0" w:color="auto"/>
        <w:left w:val="none" w:sz="0" w:space="0" w:color="auto"/>
        <w:bottom w:val="none" w:sz="0" w:space="0" w:color="auto"/>
        <w:right w:val="none" w:sz="0" w:space="0" w:color="auto"/>
      </w:divBdr>
    </w:div>
    <w:div w:id="1978754814">
      <w:bodyDiv w:val="1"/>
      <w:marLeft w:val="0"/>
      <w:marRight w:val="0"/>
      <w:marTop w:val="0"/>
      <w:marBottom w:val="0"/>
      <w:divBdr>
        <w:top w:val="none" w:sz="0" w:space="0" w:color="auto"/>
        <w:left w:val="none" w:sz="0" w:space="0" w:color="auto"/>
        <w:bottom w:val="none" w:sz="0" w:space="0" w:color="auto"/>
        <w:right w:val="none" w:sz="0" w:space="0" w:color="auto"/>
      </w:divBdr>
      <w:divsChild>
        <w:div w:id="18645862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6153696">
      <w:bodyDiv w:val="1"/>
      <w:marLeft w:val="0"/>
      <w:marRight w:val="0"/>
      <w:marTop w:val="0"/>
      <w:marBottom w:val="0"/>
      <w:divBdr>
        <w:top w:val="none" w:sz="0" w:space="0" w:color="auto"/>
        <w:left w:val="none" w:sz="0" w:space="0" w:color="auto"/>
        <w:bottom w:val="none" w:sz="0" w:space="0" w:color="auto"/>
        <w:right w:val="none" w:sz="0" w:space="0" w:color="auto"/>
      </w:divBdr>
    </w:div>
    <w:div w:id="1992639184">
      <w:bodyDiv w:val="1"/>
      <w:marLeft w:val="0"/>
      <w:marRight w:val="0"/>
      <w:marTop w:val="0"/>
      <w:marBottom w:val="0"/>
      <w:divBdr>
        <w:top w:val="none" w:sz="0" w:space="0" w:color="auto"/>
        <w:left w:val="none" w:sz="0" w:space="0" w:color="auto"/>
        <w:bottom w:val="none" w:sz="0" w:space="0" w:color="auto"/>
        <w:right w:val="none" w:sz="0" w:space="0" w:color="auto"/>
      </w:divBdr>
    </w:div>
    <w:div w:id="2001929314">
      <w:bodyDiv w:val="1"/>
      <w:marLeft w:val="0"/>
      <w:marRight w:val="0"/>
      <w:marTop w:val="0"/>
      <w:marBottom w:val="0"/>
      <w:divBdr>
        <w:top w:val="none" w:sz="0" w:space="0" w:color="auto"/>
        <w:left w:val="none" w:sz="0" w:space="0" w:color="auto"/>
        <w:bottom w:val="none" w:sz="0" w:space="0" w:color="auto"/>
        <w:right w:val="none" w:sz="0" w:space="0" w:color="auto"/>
      </w:divBdr>
    </w:div>
    <w:div w:id="2002342544">
      <w:bodyDiv w:val="1"/>
      <w:marLeft w:val="0"/>
      <w:marRight w:val="0"/>
      <w:marTop w:val="0"/>
      <w:marBottom w:val="0"/>
      <w:divBdr>
        <w:top w:val="none" w:sz="0" w:space="0" w:color="auto"/>
        <w:left w:val="none" w:sz="0" w:space="0" w:color="auto"/>
        <w:bottom w:val="none" w:sz="0" w:space="0" w:color="auto"/>
        <w:right w:val="none" w:sz="0" w:space="0" w:color="auto"/>
      </w:divBdr>
    </w:div>
    <w:div w:id="2005208038">
      <w:bodyDiv w:val="1"/>
      <w:marLeft w:val="0"/>
      <w:marRight w:val="0"/>
      <w:marTop w:val="0"/>
      <w:marBottom w:val="0"/>
      <w:divBdr>
        <w:top w:val="none" w:sz="0" w:space="0" w:color="auto"/>
        <w:left w:val="none" w:sz="0" w:space="0" w:color="auto"/>
        <w:bottom w:val="none" w:sz="0" w:space="0" w:color="auto"/>
        <w:right w:val="none" w:sz="0" w:space="0" w:color="auto"/>
      </w:divBdr>
    </w:div>
    <w:div w:id="2011179039">
      <w:bodyDiv w:val="1"/>
      <w:marLeft w:val="0"/>
      <w:marRight w:val="0"/>
      <w:marTop w:val="0"/>
      <w:marBottom w:val="0"/>
      <w:divBdr>
        <w:top w:val="none" w:sz="0" w:space="0" w:color="auto"/>
        <w:left w:val="none" w:sz="0" w:space="0" w:color="auto"/>
        <w:bottom w:val="none" w:sz="0" w:space="0" w:color="auto"/>
        <w:right w:val="none" w:sz="0" w:space="0" w:color="auto"/>
      </w:divBdr>
    </w:div>
    <w:div w:id="2018725714">
      <w:bodyDiv w:val="1"/>
      <w:marLeft w:val="0"/>
      <w:marRight w:val="0"/>
      <w:marTop w:val="0"/>
      <w:marBottom w:val="0"/>
      <w:divBdr>
        <w:top w:val="none" w:sz="0" w:space="0" w:color="auto"/>
        <w:left w:val="none" w:sz="0" w:space="0" w:color="auto"/>
        <w:bottom w:val="none" w:sz="0" w:space="0" w:color="auto"/>
        <w:right w:val="none" w:sz="0" w:space="0" w:color="auto"/>
      </w:divBdr>
      <w:divsChild>
        <w:div w:id="1869022498">
          <w:marLeft w:val="0"/>
          <w:marRight w:val="0"/>
          <w:marTop w:val="0"/>
          <w:marBottom w:val="0"/>
          <w:divBdr>
            <w:top w:val="none" w:sz="0" w:space="0" w:color="auto"/>
            <w:left w:val="none" w:sz="0" w:space="0" w:color="auto"/>
            <w:bottom w:val="none" w:sz="0" w:space="0" w:color="auto"/>
            <w:right w:val="none" w:sz="0" w:space="0" w:color="auto"/>
          </w:divBdr>
          <w:divsChild>
            <w:div w:id="852645703">
              <w:marLeft w:val="0"/>
              <w:marRight w:val="0"/>
              <w:marTop w:val="0"/>
              <w:marBottom w:val="0"/>
              <w:divBdr>
                <w:top w:val="none" w:sz="0" w:space="0" w:color="auto"/>
                <w:left w:val="none" w:sz="0" w:space="0" w:color="auto"/>
                <w:bottom w:val="none" w:sz="0" w:space="0" w:color="auto"/>
                <w:right w:val="none" w:sz="0" w:space="0" w:color="auto"/>
              </w:divBdr>
              <w:divsChild>
                <w:div w:id="779027738">
                  <w:marLeft w:val="0"/>
                  <w:marRight w:val="0"/>
                  <w:marTop w:val="0"/>
                  <w:marBottom w:val="0"/>
                  <w:divBdr>
                    <w:top w:val="none" w:sz="0" w:space="0" w:color="auto"/>
                    <w:left w:val="none" w:sz="0" w:space="0" w:color="auto"/>
                    <w:bottom w:val="none" w:sz="0" w:space="0" w:color="auto"/>
                    <w:right w:val="none" w:sz="0" w:space="0" w:color="auto"/>
                  </w:divBdr>
                  <w:divsChild>
                    <w:div w:id="1619291241">
                      <w:marLeft w:val="0"/>
                      <w:marRight w:val="0"/>
                      <w:marTop w:val="0"/>
                      <w:marBottom w:val="0"/>
                      <w:divBdr>
                        <w:top w:val="none" w:sz="0" w:space="0" w:color="auto"/>
                        <w:left w:val="none" w:sz="0" w:space="0" w:color="auto"/>
                        <w:bottom w:val="none" w:sz="0" w:space="0" w:color="auto"/>
                        <w:right w:val="none" w:sz="0" w:space="0" w:color="auto"/>
                      </w:divBdr>
                      <w:divsChild>
                        <w:div w:id="1270893155">
                          <w:marLeft w:val="0"/>
                          <w:marRight w:val="0"/>
                          <w:marTop w:val="0"/>
                          <w:marBottom w:val="0"/>
                          <w:divBdr>
                            <w:top w:val="none" w:sz="0" w:space="0" w:color="auto"/>
                            <w:left w:val="none" w:sz="0" w:space="0" w:color="auto"/>
                            <w:bottom w:val="none" w:sz="0" w:space="0" w:color="auto"/>
                            <w:right w:val="none" w:sz="0" w:space="0" w:color="auto"/>
                          </w:divBdr>
                          <w:divsChild>
                            <w:div w:id="539442446">
                              <w:marLeft w:val="0"/>
                              <w:marRight w:val="0"/>
                              <w:marTop w:val="0"/>
                              <w:marBottom w:val="0"/>
                              <w:divBdr>
                                <w:top w:val="none" w:sz="0" w:space="0" w:color="auto"/>
                                <w:left w:val="none" w:sz="0" w:space="0" w:color="auto"/>
                                <w:bottom w:val="none" w:sz="0" w:space="0" w:color="auto"/>
                                <w:right w:val="none" w:sz="0" w:space="0" w:color="auto"/>
                              </w:divBdr>
                              <w:divsChild>
                                <w:div w:id="2104296926">
                                  <w:marLeft w:val="0"/>
                                  <w:marRight w:val="0"/>
                                  <w:marTop w:val="0"/>
                                  <w:marBottom w:val="0"/>
                                  <w:divBdr>
                                    <w:top w:val="none" w:sz="0" w:space="0" w:color="auto"/>
                                    <w:left w:val="none" w:sz="0" w:space="0" w:color="auto"/>
                                    <w:bottom w:val="none" w:sz="0" w:space="0" w:color="auto"/>
                                    <w:right w:val="none" w:sz="0" w:space="0" w:color="auto"/>
                                  </w:divBdr>
                                  <w:divsChild>
                                    <w:div w:id="421226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23705606">
      <w:bodyDiv w:val="1"/>
      <w:marLeft w:val="0"/>
      <w:marRight w:val="0"/>
      <w:marTop w:val="0"/>
      <w:marBottom w:val="0"/>
      <w:divBdr>
        <w:top w:val="none" w:sz="0" w:space="0" w:color="auto"/>
        <w:left w:val="none" w:sz="0" w:space="0" w:color="auto"/>
        <w:bottom w:val="none" w:sz="0" w:space="0" w:color="auto"/>
        <w:right w:val="none" w:sz="0" w:space="0" w:color="auto"/>
      </w:divBdr>
    </w:div>
    <w:div w:id="2024167938">
      <w:bodyDiv w:val="1"/>
      <w:marLeft w:val="0"/>
      <w:marRight w:val="0"/>
      <w:marTop w:val="0"/>
      <w:marBottom w:val="0"/>
      <w:divBdr>
        <w:top w:val="none" w:sz="0" w:space="0" w:color="auto"/>
        <w:left w:val="none" w:sz="0" w:space="0" w:color="auto"/>
        <w:bottom w:val="none" w:sz="0" w:space="0" w:color="auto"/>
        <w:right w:val="none" w:sz="0" w:space="0" w:color="auto"/>
      </w:divBdr>
    </w:div>
    <w:div w:id="2048993038">
      <w:bodyDiv w:val="1"/>
      <w:marLeft w:val="0"/>
      <w:marRight w:val="0"/>
      <w:marTop w:val="0"/>
      <w:marBottom w:val="0"/>
      <w:divBdr>
        <w:top w:val="none" w:sz="0" w:space="0" w:color="auto"/>
        <w:left w:val="none" w:sz="0" w:space="0" w:color="auto"/>
        <w:bottom w:val="none" w:sz="0" w:space="0" w:color="auto"/>
        <w:right w:val="none" w:sz="0" w:space="0" w:color="auto"/>
      </w:divBdr>
    </w:div>
    <w:div w:id="2054690418">
      <w:bodyDiv w:val="1"/>
      <w:marLeft w:val="0"/>
      <w:marRight w:val="0"/>
      <w:marTop w:val="0"/>
      <w:marBottom w:val="0"/>
      <w:divBdr>
        <w:top w:val="none" w:sz="0" w:space="0" w:color="auto"/>
        <w:left w:val="none" w:sz="0" w:space="0" w:color="auto"/>
        <w:bottom w:val="none" w:sz="0" w:space="0" w:color="auto"/>
        <w:right w:val="none" w:sz="0" w:space="0" w:color="auto"/>
      </w:divBdr>
    </w:div>
    <w:div w:id="2056924390">
      <w:bodyDiv w:val="1"/>
      <w:marLeft w:val="0"/>
      <w:marRight w:val="0"/>
      <w:marTop w:val="0"/>
      <w:marBottom w:val="0"/>
      <w:divBdr>
        <w:top w:val="none" w:sz="0" w:space="0" w:color="auto"/>
        <w:left w:val="none" w:sz="0" w:space="0" w:color="auto"/>
        <w:bottom w:val="none" w:sz="0" w:space="0" w:color="auto"/>
        <w:right w:val="none" w:sz="0" w:space="0" w:color="auto"/>
      </w:divBdr>
    </w:div>
    <w:div w:id="2086101446">
      <w:bodyDiv w:val="1"/>
      <w:marLeft w:val="0"/>
      <w:marRight w:val="0"/>
      <w:marTop w:val="0"/>
      <w:marBottom w:val="0"/>
      <w:divBdr>
        <w:top w:val="none" w:sz="0" w:space="0" w:color="auto"/>
        <w:left w:val="none" w:sz="0" w:space="0" w:color="auto"/>
        <w:bottom w:val="none" w:sz="0" w:space="0" w:color="auto"/>
        <w:right w:val="none" w:sz="0" w:space="0" w:color="auto"/>
      </w:divBdr>
    </w:div>
    <w:div w:id="2088064528">
      <w:bodyDiv w:val="1"/>
      <w:marLeft w:val="0"/>
      <w:marRight w:val="0"/>
      <w:marTop w:val="0"/>
      <w:marBottom w:val="0"/>
      <w:divBdr>
        <w:top w:val="none" w:sz="0" w:space="0" w:color="auto"/>
        <w:left w:val="none" w:sz="0" w:space="0" w:color="auto"/>
        <w:bottom w:val="none" w:sz="0" w:space="0" w:color="auto"/>
        <w:right w:val="none" w:sz="0" w:space="0" w:color="auto"/>
      </w:divBdr>
    </w:div>
    <w:div w:id="2117364491">
      <w:bodyDiv w:val="1"/>
      <w:marLeft w:val="0"/>
      <w:marRight w:val="0"/>
      <w:marTop w:val="0"/>
      <w:marBottom w:val="0"/>
      <w:divBdr>
        <w:top w:val="none" w:sz="0" w:space="0" w:color="auto"/>
        <w:left w:val="none" w:sz="0" w:space="0" w:color="auto"/>
        <w:bottom w:val="none" w:sz="0" w:space="0" w:color="auto"/>
        <w:right w:val="none" w:sz="0" w:space="0" w:color="auto"/>
      </w:divBdr>
    </w:div>
    <w:div w:id="2122140747">
      <w:bodyDiv w:val="1"/>
      <w:marLeft w:val="0"/>
      <w:marRight w:val="0"/>
      <w:marTop w:val="0"/>
      <w:marBottom w:val="0"/>
      <w:divBdr>
        <w:top w:val="none" w:sz="0" w:space="0" w:color="auto"/>
        <w:left w:val="none" w:sz="0" w:space="0" w:color="auto"/>
        <w:bottom w:val="none" w:sz="0" w:space="0" w:color="auto"/>
        <w:right w:val="none" w:sz="0" w:space="0" w:color="auto"/>
      </w:divBdr>
    </w:div>
    <w:div w:id="2133622031">
      <w:bodyDiv w:val="1"/>
      <w:marLeft w:val="0"/>
      <w:marRight w:val="0"/>
      <w:marTop w:val="0"/>
      <w:marBottom w:val="0"/>
      <w:divBdr>
        <w:top w:val="none" w:sz="0" w:space="0" w:color="auto"/>
        <w:left w:val="none" w:sz="0" w:space="0" w:color="auto"/>
        <w:bottom w:val="none" w:sz="0" w:space="0" w:color="auto"/>
        <w:right w:val="none" w:sz="0" w:space="0" w:color="auto"/>
      </w:divBdr>
    </w:div>
    <w:div w:id="2139449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E29A03-9800-4CB3-8AD7-723B1CAF2A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425</Words>
  <Characters>2424</Characters>
  <Application>Microsoft Office Word</Application>
  <DocSecurity>0</DocSecurity>
  <Lines>20</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Yohannes</dc:creator>
  <cp:keywords/>
  <dc:description/>
  <cp:lastModifiedBy>Suganya R Rajapandian P</cp:lastModifiedBy>
  <cp:revision>5</cp:revision>
  <cp:lastPrinted>2026-05-13T18:48:00Z</cp:lastPrinted>
  <dcterms:created xsi:type="dcterms:W3CDTF">2026-06-24T07:15:00Z</dcterms:created>
  <dcterms:modified xsi:type="dcterms:W3CDTF">2026-06-30T10:33:00Z</dcterms:modified>
</cp:coreProperties>
</file>