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D86C8" w14:textId="47520F34" w:rsidR="00296F48" w:rsidRPr="00DA0F53" w:rsidRDefault="00296F48" w:rsidP="00296F48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A0F53">
        <w:rPr>
          <w:rFonts w:asciiTheme="minorHAnsi" w:hAnsiTheme="minorHAnsi" w:cstheme="minorHAnsi"/>
          <w:b/>
          <w:bCs/>
          <w:sz w:val="18"/>
          <w:szCs w:val="18"/>
        </w:rPr>
        <w:t xml:space="preserve">Supplementary material: </w:t>
      </w:r>
      <w:r w:rsidRPr="00DA0F53">
        <w:rPr>
          <w:rFonts w:asciiTheme="minorHAnsi" w:hAnsiTheme="minorHAnsi" w:cstheme="minorHAnsi"/>
          <w:b/>
          <w:bCs/>
          <w:sz w:val="18"/>
          <w:szCs w:val="18"/>
        </w:rPr>
        <w:t>Dysfunctional sleep-related cognition and anxiety mediate the relationship between multidimensional perfectionism and insomnia symptoms</w:t>
      </w:r>
      <w:r w:rsidRPr="00DA0F53">
        <w:rPr>
          <w:rFonts w:asciiTheme="minorHAnsi" w:hAnsiTheme="minorHAnsi" w:cstheme="minorHAnsi"/>
          <w:b/>
          <w:bCs/>
          <w:sz w:val="18"/>
          <w:szCs w:val="18"/>
        </w:rPr>
        <w:t>.</w:t>
      </w:r>
    </w:p>
    <w:p w14:paraId="321E1EA0" w14:textId="42179DD9" w:rsidR="00296F48" w:rsidRPr="00DA0F53" w:rsidRDefault="00296F48" w:rsidP="00296F48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56D57A26" w14:textId="77777777" w:rsidR="00296F48" w:rsidRPr="00DA0F53" w:rsidRDefault="00296F48" w:rsidP="00296F48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A0F53">
        <w:rPr>
          <w:rFonts w:asciiTheme="minorHAnsi" w:hAnsiTheme="minorHAnsi" w:cstheme="minorHAnsi"/>
          <w:b/>
          <w:bCs/>
          <w:sz w:val="18"/>
          <w:szCs w:val="18"/>
        </w:rPr>
        <w:t xml:space="preserve">Sup1. </w:t>
      </w:r>
      <w:r w:rsidRPr="00DA0F53">
        <w:rPr>
          <w:rFonts w:asciiTheme="minorHAnsi" w:hAnsiTheme="minorHAnsi" w:cstheme="minorHAnsi"/>
          <w:sz w:val="18"/>
          <w:szCs w:val="18"/>
        </w:rPr>
        <w:t>Table displaying DBAS subscale means and standard deviations for the final sample.</w:t>
      </w:r>
    </w:p>
    <w:p w14:paraId="1F0F6008" w14:textId="7DE860C6" w:rsidR="00296F48" w:rsidRDefault="00296F48" w:rsidP="00296F48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7"/>
        <w:gridCol w:w="2390"/>
        <w:gridCol w:w="2003"/>
      </w:tblGrid>
      <w:tr w:rsidR="00296F48" w:rsidRPr="008F3130" w14:paraId="2ECA6B51" w14:textId="77777777" w:rsidTr="00806D03">
        <w:tc>
          <w:tcPr>
            <w:tcW w:w="5000" w:type="pct"/>
            <w:gridSpan w:val="3"/>
          </w:tcPr>
          <w:p w14:paraId="0BD61403" w14:textId="09AB78AF" w:rsidR="00296F48" w:rsidRPr="00296F48" w:rsidRDefault="00296F48" w:rsidP="00806D0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Supplementary </w:t>
            </w:r>
            <w:r w:rsidRPr="00296F4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Table 1</w:t>
            </w:r>
          </w:p>
        </w:tc>
      </w:tr>
      <w:tr w:rsidR="00296F48" w:rsidRPr="008F3130" w14:paraId="295E68A1" w14:textId="77777777" w:rsidTr="00806D03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2683CD0E" w14:textId="77777777" w:rsidR="00296F48" w:rsidRPr="00296F48" w:rsidRDefault="00296F48" w:rsidP="00806D03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96F48">
              <w:rPr>
                <w:rFonts w:asciiTheme="minorHAnsi" w:hAnsiTheme="minorHAnsi" w:cstheme="minorHAnsi"/>
                <w:iCs/>
                <w:sz w:val="18"/>
                <w:szCs w:val="18"/>
              </w:rPr>
              <w:t>Means and standard deviations (SD) for DBAS, ISI, and F-MPS scores.</w:t>
            </w:r>
          </w:p>
        </w:tc>
      </w:tr>
      <w:tr w:rsidR="00296F48" w:rsidRPr="008F3130" w14:paraId="6C51C1F3" w14:textId="77777777" w:rsidTr="00806D03">
        <w:tc>
          <w:tcPr>
            <w:tcW w:w="2745" w:type="pct"/>
            <w:tcBorders>
              <w:top w:val="single" w:sz="4" w:space="0" w:color="auto"/>
            </w:tcBorders>
          </w:tcPr>
          <w:p w14:paraId="25E0BA76" w14:textId="77777777" w:rsidR="00296F48" w:rsidRPr="008F3130" w:rsidRDefault="00296F48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7" w:type="pct"/>
            <w:tcBorders>
              <w:top w:val="single" w:sz="4" w:space="0" w:color="auto"/>
            </w:tcBorders>
          </w:tcPr>
          <w:p w14:paraId="395E0FC4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Mean (</w:t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sym w:font="Symbol" w:char="F0B1"/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SD)</w:t>
            </w:r>
          </w:p>
        </w:tc>
        <w:tc>
          <w:tcPr>
            <w:tcW w:w="1028" w:type="pct"/>
            <w:tcBorders>
              <w:top w:val="single" w:sz="4" w:space="0" w:color="auto"/>
            </w:tcBorders>
          </w:tcPr>
          <w:p w14:paraId="688FB64E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Ranges</w:t>
            </w:r>
          </w:p>
        </w:tc>
      </w:tr>
      <w:tr w:rsidR="00296F48" w:rsidRPr="008F3130" w14:paraId="146143C9" w14:textId="77777777" w:rsidTr="00806D03">
        <w:tc>
          <w:tcPr>
            <w:tcW w:w="2745" w:type="pct"/>
          </w:tcPr>
          <w:p w14:paraId="280E3AE3" w14:textId="77777777" w:rsidR="00296F48" w:rsidRPr="008F3130" w:rsidRDefault="00296F48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7" w:type="pct"/>
          </w:tcPr>
          <w:p w14:paraId="44F5E884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8" w:type="pct"/>
          </w:tcPr>
          <w:p w14:paraId="28E5D676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F48" w:rsidRPr="008F3130" w14:paraId="0DD6CBD2" w14:textId="77777777" w:rsidTr="00806D03">
        <w:tc>
          <w:tcPr>
            <w:tcW w:w="2745" w:type="pct"/>
          </w:tcPr>
          <w:p w14:paraId="72724477" w14:textId="77777777" w:rsidR="00296F48" w:rsidRPr="008F3130" w:rsidRDefault="00296F48" w:rsidP="00806D0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b/>
                <w:sz w:val="18"/>
                <w:szCs w:val="18"/>
              </w:rPr>
              <w:t>Dysfunctional Beliefs and Attitudes About Sleep:</w:t>
            </w:r>
          </w:p>
        </w:tc>
        <w:tc>
          <w:tcPr>
            <w:tcW w:w="1227" w:type="pct"/>
          </w:tcPr>
          <w:p w14:paraId="24B99041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8" w:type="pct"/>
          </w:tcPr>
          <w:p w14:paraId="7DDFCD60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F48" w:rsidRPr="008F3130" w14:paraId="340C186F" w14:textId="77777777" w:rsidTr="00806D03">
        <w:tc>
          <w:tcPr>
            <w:tcW w:w="2745" w:type="pct"/>
          </w:tcPr>
          <w:p w14:paraId="0455F928" w14:textId="77777777" w:rsidR="00296F48" w:rsidRPr="008F3130" w:rsidRDefault="00296F48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Composite Score</w:t>
            </w:r>
          </w:p>
        </w:tc>
        <w:tc>
          <w:tcPr>
            <w:tcW w:w="1227" w:type="pct"/>
          </w:tcPr>
          <w:p w14:paraId="71441A0B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5.51 </w:t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sym w:font="Symbol" w:char="F0B1"/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 1.81</w:t>
            </w:r>
          </w:p>
        </w:tc>
        <w:tc>
          <w:tcPr>
            <w:tcW w:w="1028" w:type="pct"/>
          </w:tcPr>
          <w:p w14:paraId="5CA7FFC5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0-10</w:t>
            </w:r>
          </w:p>
        </w:tc>
      </w:tr>
      <w:tr w:rsidR="00296F48" w:rsidRPr="008F3130" w14:paraId="50D17417" w14:textId="77777777" w:rsidTr="00806D03">
        <w:tc>
          <w:tcPr>
            <w:tcW w:w="2745" w:type="pct"/>
          </w:tcPr>
          <w:p w14:paraId="4F123B6E" w14:textId="77777777" w:rsidR="00296F48" w:rsidRPr="008F3130" w:rsidRDefault="00296F48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Worry and Helplessness</w:t>
            </w:r>
          </w:p>
        </w:tc>
        <w:tc>
          <w:tcPr>
            <w:tcW w:w="1227" w:type="pct"/>
          </w:tcPr>
          <w:p w14:paraId="097ED464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5.05 </w:t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sym w:font="Symbol" w:char="F0B1"/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 2.35</w:t>
            </w:r>
          </w:p>
        </w:tc>
        <w:tc>
          <w:tcPr>
            <w:tcW w:w="1028" w:type="pct"/>
          </w:tcPr>
          <w:p w14:paraId="61A6A33E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0-10</w:t>
            </w:r>
          </w:p>
        </w:tc>
      </w:tr>
      <w:tr w:rsidR="00296F48" w:rsidRPr="008F3130" w14:paraId="3477F08B" w14:textId="77777777" w:rsidTr="00806D03">
        <w:tc>
          <w:tcPr>
            <w:tcW w:w="2745" w:type="pct"/>
          </w:tcPr>
          <w:p w14:paraId="0E5F65C8" w14:textId="77777777" w:rsidR="00296F48" w:rsidRPr="008F3130" w:rsidRDefault="00296F48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Consequences of Poor Sleep</w:t>
            </w:r>
          </w:p>
        </w:tc>
        <w:tc>
          <w:tcPr>
            <w:tcW w:w="1227" w:type="pct"/>
          </w:tcPr>
          <w:p w14:paraId="7CD071CF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6.00 </w:t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sym w:font="Symbol" w:char="F0B1"/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 2.11</w:t>
            </w:r>
          </w:p>
        </w:tc>
        <w:tc>
          <w:tcPr>
            <w:tcW w:w="1028" w:type="pct"/>
          </w:tcPr>
          <w:p w14:paraId="63AB0F54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0-10</w:t>
            </w:r>
          </w:p>
        </w:tc>
      </w:tr>
      <w:tr w:rsidR="00296F48" w:rsidRPr="008F3130" w14:paraId="622579CE" w14:textId="77777777" w:rsidTr="00806D03">
        <w:tc>
          <w:tcPr>
            <w:tcW w:w="2745" w:type="pct"/>
          </w:tcPr>
          <w:p w14:paraId="7853D4F7" w14:textId="77777777" w:rsidR="00296F48" w:rsidRPr="008F3130" w:rsidRDefault="00296F48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Medication Use</w:t>
            </w:r>
          </w:p>
        </w:tc>
        <w:tc>
          <w:tcPr>
            <w:tcW w:w="1227" w:type="pct"/>
          </w:tcPr>
          <w:p w14:paraId="431E0B14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4.28 </w:t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sym w:font="Symbol" w:char="F0B1"/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 2.28</w:t>
            </w:r>
          </w:p>
        </w:tc>
        <w:tc>
          <w:tcPr>
            <w:tcW w:w="1028" w:type="pct"/>
          </w:tcPr>
          <w:p w14:paraId="729BE823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0-10</w:t>
            </w:r>
          </w:p>
        </w:tc>
      </w:tr>
      <w:tr w:rsidR="00296F48" w:rsidRPr="008F3130" w14:paraId="2D2CC80E" w14:textId="77777777" w:rsidTr="00806D03">
        <w:tc>
          <w:tcPr>
            <w:tcW w:w="2745" w:type="pct"/>
          </w:tcPr>
          <w:p w14:paraId="52BEADAD" w14:textId="77777777" w:rsidR="00296F48" w:rsidRPr="008F3130" w:rsidRDefault="00296F48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Expectations About Sleep</w:t>
            </w:r>
          </w:p>
        </w:tc>
        <w:tc>
          <w:tcPr>
            <w:tcW w:w="1227" w:type="pct"/>
          </w:tcPr>
          <w:p w14:paraId="78199784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7.52 </w:t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sym w:font="Symbol" w:char="F0B1"/>
            </w: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 xml:space="preserve"> 2.54</w:t>
            </w:r>
          </w:p>
        </w:tc>
        <w:tc>
          <w:tcPr>
            <w:tcW w:w="1028" w:type="pct"/>
          </w:tcPr>
          <w:p w14:paraId="08D6A2B6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F3130">
              <w:rPr>
                <w:rFonts w:asciiTheme="minorHAnsi" w:hAnsiTheme="minorHAnsi" w:cstheme="minorHAnsi"/>
                <w:sz w:val="18"/>
                <w:szCs w:val="18"/>
              </w:rPr>
              <w:t>0-10</w:t>
            </w:r>
          </w:p>
        </w:tc>
      </w:tr>
      <w:tr w:rsidR="00296F48" w:rsidRPr="008F3130" w14:paraId="0D4DA6F8" w14:textId="77777777" w:rsidTr="00806D03">
        <w:tc>
          <w:tcPr>
            <w:tcW w:w="2745" w:type="pct"/>
          </w:tcPr>
          <w:p w14:paraId="2A0393CF" w14:textId="77777777" w:rsidR="00296F48" w:rsidRPr="008F3130" w:rsidRDefault="00296F48" w:rsidP="00806D03">
            <w:pPr>
              <w:ind w:firstLine="17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7" w:type="pct"/>
          </w:tcPr>
          <w:p w14:paraId="664A340E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8" w:type="pct"/>
          </w:tcPr>
          <w:p w14:paraId="47BBDE58" w14:textId="77777777" w:rsidR="00296F48" w:rsidRPr="008F3130" w:rsidRDefault="00296F48" w:rsidP="00806D0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1460C" w:rsidRPr="008F3130" w14:paraId="0A6AE674" w14:textId="77777777" w:rsidTr="0021460C">
        <w:tc>
          <w:tcPr>
            <w:tcW w:w="5000" w:type="pct"/>
            <w:gridSpan w:val="3"/>
            <w:tcBorders>
              <w:top w:val="single" w:sz="8" w:space="0" w:color="auto"/>
            </w:tcBorders>
          </w:tcPr>
          <w:p w14:paraId="543EDB2B" w14:textId="15055C40" w:rsidR="0021460C" w:rsidRPr="0021460C" w:rsidRDefault="0021460C" w:rsidP="0021460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460C">
              <w:rPr>
                <w:rFonts w:asciiTheme="minorHAnsi" w:hAnsiTheme="minorHAnsi" w:cstheme="minorHAnsi"/>
                <w:sz w:val="18"/>
                <w:szCs w:val="18"/>
              </w:rPr>
              <w:t xml:space="preserve">Note: DBAS, Dysfunctional Beliefs and Attitudes about Sleep Scale. </w:t>
            </w:r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The 16-item version of the Dysfunctional Beliefs and Attitudes About Sleep Scale (</w:t>
            </w:r>
            <w:bookmarkStart w:id="0" w:name="bbb0190"/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DBAS: Morin et al., 2007</w:t>
            </w:r>
            <w:bookmarkEnd w:id="0"/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) assessed sleep-related cognitions. The measure contains four subscales with: five items assessing beliefs related to consequences of poor sleep (e.g. </w:t>
            </w:r>
            <w:r w:rsidRPr="0021460C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“cannot function without a good night”, “cancel obligations”</w:t>
            </w:r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; six items assessing beliefs related to worry/helplessness about insomnia and its effects (e.g. </w:t>
            </w:r>
            <w:r w:rsidRPr="0021460C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“worried about losing control of sleep”, “insomnia destroying life”</w:t>
            </w:r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); two items assessing beliefs related to expectations about sleep (e.g. </w:t>
            </w:r>
            <w:r w:rsidRPr="0021460C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“need eight hours of sleep”, “need to catch up on sleep loss”</w:t>
            </w:r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); and three items assessing beliefs about medication use (e.g. </w:t>
            </w:r>
            <w:r w:rsidRPr="0021460C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“better taking sleeping pills”, “insomnia resulting from chemical imbalance”</w:t>
            </w:r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). Items are scored on a scale ranging from 0 (</w:t>
            </w:r>
            <w:r w:rsidRPr="0021460C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>strongly disagree</w:t>
            </w:r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 to 10 (</w:t>
            </w:r>
            <w:r w:rsidRPr="0021460C">
              <w:rPr>
                <w:rFonts w:asciiTheme="minorHAnsi" w:hAnsiTheme="minorHAnsi" w:cstheme="minorHAnsi"/>
                <w:iCs/>
                <w:color w:val="000000" w:themeColor="text1"/>
                <w:sz w:val="18"/>
                <w:szCs w:val="18"/>
              </w:rPr>
              <w:t>strongly agree</w:t>
            </w:r>
            <w:r w:rsidRPr="0021460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). The composite score for the measure is calculated as the average item score from all subscales, such that DBAS total scores range from 0 to 10. Likewise, subscales are calculated in the same manner. Higher scores indicate greater dysfunctional beliefs. Assessment of internal consistency yielded a Cronbach’s alpha of .89 for the composite score, and: .85 for the worry/helplessness; .81 for the consequences; .68 for the medication use; and .64 for the expectation subscales. </w:t>
            </w:r>
          </w:p>
        </w:tc>
      </w:tr>
    </w:tbl>
    <w:p w14:paraId="63CD4BA3" w14:textId="77777777" w:rsidR="00296F48" w:rsidRPr="00296F48" w:rsidRDefault="00296F48" w:rsidP="00296F48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AF1469C" w14:textId="119012D2" w:rsidR="004375BC" w:rsidRPr="00DA0F53" w:rsidRDefault="00F0345F">
      <w:pPr>
        <w:rPr>
          <w:rFonts w:asciiTheme="minorHAnsi" w:hAnsiTheme="minorHAnsi" w:cstheme="minorHAnsi"/>
          <w:sz w:val="18"/>
          <w:szCs w:val="18"/>
        </w:rPr>
      </w:pPr>
      <w:r w:rsidRPr="00DA0F53">
        <w:rPr>
          <w:rFonts w:asciiTheme="minorHAnsi" w:hAnsiTheme="minorHAnsi" w:cstheme="minorHAnsi"/>
          <w:b/>
          <w:bCs/>
          <w:sz w:val="18"/>
          <w:szCs w:val="18"/>
        </w:rPr>
        <w:t>Sup2.</w:t>
      </w:r>
      <w:r w:rsidRPr="00DA0F53">
        <w:rPr>
          <w:rFonts w:asciiTheme="minorHAnsi" w:hAnsiTheme="minorHAnsi" w:cstheme="minorHAnsi"/>
          <w:sz w:val="18"/>
          <w:szCs w:val="18"/>
        </w:rPr>
        <w:t xml:space="preserve"> Table displaying c</w:t>
      </w:r>
      <w:r w:rsidRPr="00DA0F53">
        <w:rPr>
          <w:rFonts w:asciiTheme="minorHAnsi" w:hAnsiTheme="minorHAnsi" w:cstheme="minorHAnsi"/>
          <w:sz w:val="18"/>
          <w:szCs w:val="18"/>
        </w:rPr>
        <w:t>orrelations between measures of dysfunctional beliefs about sleep, insomnia symptoms and multidimensional perfectionism.</w:t>
      </w:r>
    </w:p>
    <w:p w14:paraId="5F2EC8A5" w14:textId="20D45149" w:rsidR="00F0345F" w:rsidRDefault="00F0345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712"/>
        <w:gridCol w:w="712"/>
        <w:gridCol w:w="712"/>
        <w:gridCol w:w="712"/>
        <w:gridCol w:w="729"/>
        <w:gridCol w:w="626"/>
        <w:gridCol w:w="713"/>
        <w:gridCol w:w="713"/>
        <w:gridCol w:w="713"/>
        <w:gridCol w:w="713"/>
        <w:gridCol w:w="713"/>
      </w:tblGrid>
      <w:tr w:rsidR="00F73255" w:rsidRPr="002D2905" w14:paraId="1FDA0930" w14:textId="77777777" w:rsidTr="00806D03">
        <w:tc>
          <w:tcPr>
            <w:tcW w:w="0" w:type="auto"/>
            <w:gridSpan w:val="12"/>
            <w:tcBorders>
              <w:bottom w:val="single" w:sz="4" w:space="0" w:color="auto"/>
            </w:tcBorders>
          </w:tcPr>
          <w:p w14:paraId="2F6E68B0" w14:textId="3076FE5A" w:rsidR="00F73255" w:rsidRPr="002D2905" w:rsidRDefault="000308BF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Supplementary</w:t>
            </w: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73255" w:rsidRPr="000308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Table 2</w:t>
            </w:r>
          </w:p>
          <w:p w14:paraId="39B2EA79" w14:textId="77777777" w:rsidR="00F73255" w:rsidRPr="00F73255" w:rsidRDefault="00F73255" w:rsidP="00806D03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3255">
              <w:rPr>
                <w:rFonts w:asciiTheme="minorHAnsi" w:hAnsiTheme="minorHAnsi" w:cstheme="minorHAnsi"/>
                <w:iCs/>
                <w:sz w:val="18"/>
                <w:szCs w:val="18"/>
              </w:rPr>
              <w:t>Correlations between measures of dysfunctional beliefs about sleep, insomnia symptoms and multidimensional perfectionism for all participants.</w:t>
            </w:r>
          </w:p>
        </w:tc>
      </w:tr>
      <w:tr w:rsidR="00F73255" w:rsidRPr="002D2905" w14:paraId="12D74C04" w14:textId="77777777" w:rsidTr="00806D03">
        <w:trPr>
          <w:trHeight w:val="242"/>
        </w:trPr>
        <w:tc>
          <w:tcPr>
            <w:tcW w:w="0" w:type="auto"/>
            <w:tcBorders>
              <w:top w:val="single" w:sz="4" w:space="0" w:color="auto"/>
            </w:tcBorders>
          </w:tcPr>
          <w:p w14:paraId="0A9F392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5F4D6E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2A2F6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69765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D74B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A3888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B9095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A8433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826A0E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F8235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70EE3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6F889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11.</w:t>
            </w:r>
          </w:p>
        </w:tc>
      </w:tr>
      <w:tr w:rsidR="00F73255" w:rsidRPr="002D2905" w14:paraId="3233FA33" w14:textId="77777777" w:rsidTr="00806D03">
        <w:tc>
          <w:tcPr>
            <w:tcW w:w="0" w:type="auto"/>
          </w:tcPr>
          <w:p w14:paraId="688BFC6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1. ISI</w:t>
            </w:r>
          </w:p>
        </w:tc>
        <w:tc>
          <w:tcPr>
            <w:tcW w:w="0" w:type="auto"/>
          </w:tcPr>
          <w:p w14:paraId="5D5F2282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5BBB15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C8E2CF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55FF6F0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D91550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B774FA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B375AE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5A8758A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AB20C9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B9903EC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838482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70768E0D" w14:textId="77777777" w:rsidTr="00806D03">
        <w:tc>
          <w:tcPr>
            <w:tcW w:w="0" w:type="auto"/>
          </w:tcPr>
          <w:p w14:paraId="0F1232B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2. DBAS Composite</w:t>
            </w:r>
          </w:p>
        </w:tc>
        <w:tc>
          <w:tcPr>
            <w:tcW w:w="0" w:type="auto"/>
          </w:tcPr>
          <w:p w14:paraId="482FAB0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.56**</w:t>
            </w:r>
          </w:p>
        </w:tc>
        <w:tc>
          <w:tcPr>
            <w:tcW w:w="0" w:type="auto"/>
          </w:tcPr>
          <w:p w14:paraId="67C13FF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BC02D2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6909752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409E52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AA8E42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C44B375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2A577C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0F1EDA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C380FDD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DC5987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69340AE3" w14:textId="77777777" w:rsidTr="00806D03">
        <w:tc>
          <w:tcPr>
            <w:tcW w:w="0" w:type="auto"/>
          </w:tcPr>
          <w:p w14:paraId="0F3488DA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3. Worry/Helplessness</w:t>
            </w:r>
          </w:p>
        </w:tc>
        <w:tc>
          <w:tcPr>
            <w:tcW w:w="0" w:type="auto"/>
          </w:tcPr>
          <w:p w14:paraId="6D72DE0C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.67**</w:t>
            </w:r>
          </w:p>
        </w:tc>
        <w:tc>
          <w:tcPr>
            <w:tcW w:w="0" w:type="auto"/>
          </w:tcPr>
          <w:p w14:paraId="6ABD5DCE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.89**</w:t>
            </w:r>
          </w:p>
        </w:tc>
        <w:tc>
          <w:tcPr>
            <w:tcW w:w="0" w:type="auto"/>
          </w:tcPr>
          <w:p w14:paraId="7DC493F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96CFBF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50B042D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2AC1D4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FEBC19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26FDDC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89C268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97E35CC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9E2B48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50A81AA7" w14:textId="77777777" w:rsidTr="00806D03">
        <w:tc>
          <w:tcPr>
            <w:tcW w:w="0" w:type="auto"/>
          </w:tcPr>
          <w:p w14:paraId="0C9285A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 xml:space="preserve">4. Consequences </w:t>
            </w:r>
          </w:p>
        </w:tc>
        <w:tc>
          <w:tcPr>
            <w:tcW w:w="0" w:type="auto"/>
          </w:tcPr>
          <w:p w14:paraId="6C1D18D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.36**</w:t>
            </w:r>
          </w:p>
        </w:tc>
        <w:tc>
          <w:tcPr>
            <w:tcW w:w="0" w:type="auto"/>
          </w:tcPr>
          <w:p w14:paraId="334E3E5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.87**</w:t>
            </w:r>
          </w:p>
        </w:tc>
        <w:tc>
          <w:tcPr>
            <w:tcW w:w="0" w:type="auto"/>
          </w:tcPr>
          <w:p w14:paraId="5BBAEB85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.63**</w:t>
            </w:r>
          </w:p>
        </w:tc>
        <w:tc>
          <w:tcPr>
            <w:tcW w:w="0" w:type="auto"/>
          </w:tcPr>
          <w:p w14:paraId="2CEA2B9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E96939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1A83AD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DE5BB5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1510120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BA5008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411A44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3D7962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6AA64379" w14:textId="77777777" w:rsidTr="00806D03">
        <w:tc>
          <w:tcPr>
            <w:tcW w:w="0" w:type="auto"/>
          </w:tcPr>
          <w:p w14:paraId="5C13534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5. Medication</w:t>
            </w:r>
          </w:p>
        </w:tc>
        <w:tc>
          <w:tcPr>
            <w:tcW w:w="0" w:type="auto"/>
          </w:tcPr>
          <w:p w14:paraId="6C6DD59A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.46**</w:t>
            </w:r>
          </w:p>
        </w:tc>
        <w:tc>
          <w:tcPr>
            <w:tcW w:w="0" w:type="auto"/>
          </w:tcPr>
          <w:p w14:paraId="4CA871DA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.75**</w:t>
            </w:r>
          </w:p>
        </w:tc>
        <w:tc>
          <w:tcPr>
            <w:tcW w:w="0" w:type="auto"/>
          </w:tcPr>
          <w:p w14:paraId="75248A3D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.64**</w:t>
            </w:r>
          </w:p>
        </w:tc>
        <w:tc>
          <w:tcPr>
            <w:tcW w:w="0" w:type="auto"/>
          </w:tcPr>
          <w:p w14:paraId="15D84265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.51**</w:t>
            </w:r>
          </w:p>
        </w:tc>
        <w:tc>
          <w:tcPr>
            <w:tcW w:w="0" w:type="auto"/>
          </w:tcPr>
          <w:p w14:paraId="2477D67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46B486E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2C67C7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3A1357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A8D39CC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6EF34F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1CF596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00DBC427" w14:textId="77777777" w:rsidTr="00806D03">
        <w:tc>
          <w:tcPr>
            <w:tcW w:w="0" w:type="auto"/>
          </w:tcPr>
          <w:p w14:paraId="07775E7D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6. Expectations</w:t>
            </w:r>
          </w:p>
        </w:tc>
        <w:tc>
          <w:tcPr>
            <w:tcW w:w="0" w:type="auto"/>
          </w:tcPr>
          <w:p w14:paraId="0970999C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-.03</w:t>
            </w:r>
          </w:p>
        </w:tc>
        <w:tc>
          <w:tcPr>
            <w:tcW w:w="0" w:type="auto"/>
          </w:tcPr>
          <w:p w14:paraId="3FC1B1FD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.41**</w:t>
            </w:r>
          </w:p>
        </w:tc>
        <w:tc>
          <w:tcPr>
            <w:tcW w:w="0" w:type="auto"/>
          </w:tcPr>
          <w:p w14:paraId="04D6193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.10*</w:t>
            </w:r>
          </w:p>
        </w:tc>
        <w:tc>
          <w:tcPr>
            <w:tcW w:w="0" w:type="auto"/>
          </w:tcPr>
          <w:p w14:paraId="249238C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.45**</w:t>
            </w:r>
          </w:p>
        </w:tc>
        <w:tc>
          <w:tcPr>
            <w:tcW w:w="0" w:type="auto"/>
          </w:tcPr>
          <w:p w14:paraId="189A314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.10*</w:t>
            </w:r>
          </w:p>
        </w:tc>
        <w:tc>
          <w:tcPr>
            <w:tcW w:w="0" w:type="auto"/>
          </w:tcPr>
          <w:p w14:paraId="6E60F64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8D44C2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379FF2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A3F7C7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096217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A8EBC5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09B52397" w14:textId="77777777" w:rsidTr="00806D03">
        <w:tc>
          <w:tcPr>
            <w:tcW w:w="0" w:type="auto"/>
          </w:tcPr>
          <w:p w14:paraId="0A00B34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7. CM</w:t>
            </w:r>
          </w:p>
        </w:tc>
        <w:tc>
          <w:tcPr>
            <w:tcW w:w="0" w:type="auto"/>
          </w:tcPr>
          <w:p w14:paraId="57EAA3F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.28**</w:t>
            </w:r>
          </w:p>
        </w:tc>
        <w:tc>
          <w:tcPr>
            <w:tcW w:w="0" w:type="auto"/>
          </w:tcPr>
          <w:p w14:paraId="5FA0A1F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.35**</w:t>
            </w:r>
          </w:p>
        </w:tc>
        <w:tc>
          <w:tcPr>
            <w:tcW w:w="0" w:type="auto"/>
          </w:tcPr>
          <w:p w14:paraId="30726C7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.38**</w:t>
            </w:r>
          </w:p>
        </w:tc>
        <w:tc>
          <w:tcPr>
            <w:tcW w:w="0" w:type="auto"/>
          </w:tcPr>
          <w:p w14:paraId="30B865CE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.25**</w:t>
            </w:r>
          </w:p>
        </w:tc>
        <w:tc>
          <w:tcPr>
            <w:tcW w:w="0" w:type="auto"/>
          </w:tcPr>
          <w:p w14:paraId="2D264F60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.29**</w:t>
            </w:r>
          </w:p>
        </w:tc>
        <w:tc>
          <w:tcPr>
            <w:tcW w:w="0" w:type="auto"/>
          </w:tcPr>
          <w:p w14:paraId="31BFF0EA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.03</w:t>
            </w:r>
          </w:p>
        </w:tc>
        <w:tc>
          <w:tcPr>
            <w:tcW w:w="0" w:type="auto"/>
          </w:tcPr>
          <w:p w14:paraId="2B8A0F1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A717CCE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ECDE56C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BE71A0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BDD73ED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642F832F" w14:textId="77777777" w:rsidTr="00806D03">
        <w:tc>
          <w:tcPr>
            <w:tcW w:w="0" w:type="auto"/>
          </w:tcPr>
          <w:p w14:paraId="05231F3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8. DA</w:t>
            </w:r>
          </w:p>
        </w:tc>
        <w:tc>
          <w:tcPr>
            <w:tcW w:w="0" w:type="auto"/>
          </w:tcPr>
          <w:p w14:paraId="2F704B4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.35**</w:t>
            </w:r>
          </w:p>
        </w:tc>
        <w:tc>
          <w:tcPr>
            <w:tcW w:w="0" w:type="auto"/>
          </w:tcPr>
          <w:p w14:paraId="0204D0A4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.37**</w:t>
            </w:r>
          </w:p>
        </w:tc>
        <w:tc>
          <w:tcPr>
            <w:tcW w:w="0" w:type="auto"/>
          </w:tcPr>
          <w:p w14:paraId="0DC4E1F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.41**</w:t>
            </w:r>
          </w:p>
        </w:tc>
        <w:tc>
          <w:tcPr>
            <w:tcW w:w="0" w:type="auto"/>
          </w:tcPr>
          <w:p w14:paraId="551EB2E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.28**</w:t>
            </w:r>
          </w:p>
        </w:tc>
        <w:tc>
          <w:tcPr>
            <w:tcW w:w="0" w:type="auto"/>
          </w:tcPr>
          <w:p w14:paraId="15C137E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.27**</w:t>
            </w:r>
          </w:p>
        </w:tc>
        <w:tc>
          <w:tcPr>
            <w:tcW w:w="0" w:type="auto"/>
          </w:tcPr>
          <w:p w14:paraId="308A94C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.02</w:t>
            </w:r>
          </w:p>
        </w:tc>
        <w:tc>
          <w:tcPr>
            <w:tcW w:w="0" w:type="auto"/>
          </w:tcPr>
          <w:p w14:paraId="4F7A536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.64**</w:t>
            </w:r>
          </w:p>
        </w:tc>
        <w:tc>
          <w:tcPr>
            <w:tcW w:w="0" w:type="auto"/>
          </w:tcPr>
          <w:p w14:paraId="22DFAB8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9C5457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005FE9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1055235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65773A4E" w14:textId="77777777" w:rsidTr="00806D03">
        <w:tc>
          <w:tcPr>
            <w:tcW w:w="0" w:type="auto"/>
          </w:tcPr>
          <w:p w14:paraId="0DC88A4E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9. PE</w:t>
            </w:r>
          </w:p>
        </w:tc>
        <w:tc>
          <w:tcPr>
            <w:tcW w:w="0" w:type="auto"/>
          </w:tcPr>
          <w:p w14:paraId="616E78D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.12*</w:t>
            </w:r>
          </w:p>
        </w:tc>
        <w:tc>
          <w:tcPr>
            <w:tcW w:w="0" w:type="auto"/>
          </w:tcPr>
          <w:p w14:paraId="661F049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.15**</w:t>
            </w:r>
          </w:p>
        </w:tc>
        <w:tc>
          <w:tcPr>
            <w:tcW w:w="0" w:type="auto"/>
          </w:tcPr>
          <w:p w14:paraId="4F009E1A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.16**</w:t>
            </w:r>
          </w:p>
        </w:tc>
        <w:tc>
          <w:tcPr>
            <w:tcW w:w="0" w:type="auto"/>
          </w:tcPr>
          <w:p w14:paraId="65BE2595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.10*</w:t>
            </w:r>
          </w:p>
        </w:tc>
        <w:tc>
          <w:tcPr>
            <w:tcW w:w="0" w:type="auto"/>
          </w:tcPr>
          <w:p w14:paraId="4AB4B2AC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.16**</w:t>
            </w:r>
          </w:p>
        </w:tc>
        <w:tc>
          <w:tcPr>
            <w:tcW w:w="0" w:type="auto"/>
          </w:tcPr>
          <w:p w14:paraId="11375FC2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-.03</w:t>
            </w:r>
          </w:p>
        </w:tc>
        <w:tc>
          <w:tcPr>
            <w:tcW w:w="0" w:type="auto"/>
          </w:tcPr>
          <w:p w14:paraId="14613ED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.48**</w:t>
            </w:r>
          </w:p>
        </w:tc>
        <w:tc>
          <w:tcPr>
            <w:tcW w:w="0" w:type="auto"/>
          </w:tcPr>
          <w:p w14:paraId="71B47BC5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.30**</w:t>
            </w:r>
          </w:p>
        </w:tc>
        <w:tc>
          <w:tcPr>
            <w:tcW w:w="0" w:type="auto"/>
          </w:tcPr>
          <w:p w14:paraId="33FD213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0EFFD25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1CF36D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12E40286" w14:textId="77777777" w:rsidTr="00806D03">
        <w:tc>
          <w:tcPr>
            <w:tcW w:w="0" w:type="auto"/>
          </w:tcPr>
          <w:p w14:paraId="2A04B3A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10. PC</w:t>
            </w:r>
          </w:p>
        </w:tc>
        <w:tc>
          <w:tcPr>
            <w:tcW w:w="0" w:type="auto"/>
          </w:tcPr>
          <w:p w14:paraId="116BF38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.26**</w:t>
            </w:r>
          </w:p>
        </w:tc>
        <w:tc>
          <w:tcPr>
            <w:tcW w:w="0" w:type="auto"/>
          </w:tcPr>
          <w:p w14:paraId="756ADCF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.21**</w:t>
            </w:r>
          </w:p>
        </w:tc>
        <w:tc>
          <w:tcPr>
            <w:tcW w:w="0" w:type="auto"/>
          </w:tcPr>
          <w:p w14:paraId="1FAC7FF2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.28**</w:t>
            </w:r>
          </w:p>
        </w:tc>
        <w:tc>
          <w:tcPr>
            <w:tcW w:w="0" w:type="auto"/>
          </w:tcPr>
          <w:p w14:paraId="37B53D02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.12*</w:t>
            </w:r>
          </w:p>
        </w:tc>
        <w:tc>
          <w:tcPr>
            <w:tcW w:w="0" w:type="auto"/>
          </w:tcPr>
          <w:p w14:paraId="3EF24440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.20**</w:t>
            </w:r>
          </w:p>
        </w:tc>
        <w:tc>
          <w:tcPr>
            <w:tcW w:w="0" w:type="auto"/>
          </w:tcPr>
          <w:p w14:paraId="6F3132E0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-.10*</w:t>
            </w:r>
          </w:p>
        </w:tc>
        <w:tc>
          <w:tcPr>
            <w:tcW w:w="0" w:type="auto"/>
          </w:tcPr>
          <w:p w14:paraId="4D799D3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.54**</w:t>
            </w:r>
          </w:p>
        </w:tc>
        <w:tc>
          <w:tcPr>
            <w:tcW w:w="0" w:type="auto"/>
          </w:tcPr>
          <w:p w14:paraId="4D91C2F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.42**</w:t>
            </w:r>
          </w:p>
        </w:tc>
        <w:tc>
          <w:tcPr>
            <w:tcW w:w="0" w:type="auto"/>
          </w:tcPr>
          <w:p w14:paraId="6BF1521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.69**</w:t>
            </w:r>
          </w:p>
        </w:tc>
        <w:tc>
          <w:tcPr>
            <w:tcW w:w="0" w:type="auto"/>
          </w:tcPr>
          <w:p w14:paraId="23E7772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1D2E69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03A59E4D" w14:textId="77777777" w:rsidTr="00806D03">
        <w:trPr>
          <w:trHeight w:val="276"/>
        </w:trPr>
        <w:tc>
          <w:tcPr>
            <w:tcW w:w="0" w:type="auto"/>
          </w:tcPr>
          <w:p w14:paraId="50418AD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11. ORG</w:t>
            </w:r>
          </w:p>
        </w:tc>
        <w:tc>
          <w:tcPr>
            <w:tcW w:w="0" w:type="auto"/>
          </w:tcPr>
          <w:p w14:paraId="7D78923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-.11*</w:t>
            </w:r>
          </w:p>
        </w:tc>
        <w:tc>
          <w:tcPr>
            <w:tcW w:w="0" w:type="auto"/>
          </w:tcPr>
          <w:p w14:paraId="158DB9E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-.07</w:t>
            </w:r>
          </w:p>
        </w:tc>
        <w:tc>
          <w:tcPr>
            <w:tcW w:w="0" w:type="auto"/>
          </w:tcPr>
          <w:p w14:paraId="79215A55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-.10*</w:t>
            </w:r>
          </w:p>
        </w:tc>
        <w:tc>
          <w:tcPr>
            <w:tcW w:w="0" w:type="auto"/>
          </w:tcPr>
          <w:p w14:paraId="0F936E6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-.03</w:t>
            </w:r>
          </w:p>
        </w:tc>
        <w:tc>
          <w:tcPr>
            <w:tcW w:w="0" w:type="auto"/>
          </w:tcPr>
          <w:p w14:paraId="25FF6B9E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-.10*</w:t>
            </w:r>
          </w:p>
        </w:tc>
        <w:tc>
          <w:tcPr>
            <w:tcW w:w="0" w:type="auto"/>
          </w:tcPr>
          <w:p w14:paraId="52D04C1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.08*</w:t>
            </w:r>
          </w:p>
        </w:tc>
        <w:tc>
          <w:tcPr>
            <w:tcW w:w="0" w:type="auto"/>
          </w:tcPr>
          <w:p w14:paraId="1C03D0F8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.07</w:t>
            </w:r>
          </w:p>
        </w:tc>
        <w:tc>
          <w:tcPr>
            <w:tcW w:w="0" w:type="auto"/>
          </w:tcPr>
          <w:p w14:paraId="59747FED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.05</w:t>
            </w:r>
          </w:p>
        </w:tc>
        <w:tc>
          <w:tcPr>
            <w:tcW w:w="0" w:type="auto"/>
          </w:tcPr>
          <w:p w14:paraId="655C8C06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.07</w:t>
            </w:r>
          </w:p>
        </w:tc>
        <w:tc>
          <w:tcPr>
            <w:tcW w:w="0" w:type="auto"/>
          </w:tcPr>
          <w:p w14:paraId="2A74B5B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-.04</w:t>
            </w:r>
          </w:p>
        </w:tc>
        <w:tc>
          <w:tcPr>
            <w:tcW w:w="0" w:type="auto"/>
          </w:tcPr>
          <w:p w14:paraId="5A6C312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3255" w:rsidRPr="002D2905" w14:paraId="402EB678" w14:textId="77777777" w:rsidTr="00806D03">
        <w:tc>
          <w:tcPr>
            <w:tcW w:w="0" w:type="auto"/>
          </w:tcPr>
          <w:p w14:paraId="03B6A540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12. PS</w:t>
            </w:r>
          </w:p>
        </w:tc>
        <w:tc>
          <w:tcPr>
            <w:tcW w:w="0" w:type="auto"/>
          </w:tcPr>
          <w:p w14:paraId="10EE4159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.15**</w:t>
            </w:r>
          </w:p>
        </w:tc>
        <w:tc>
          <w:tcPr>
            <w:tcW w:w="0" w:type="auto"/>
          </w:tcPr>
          <w:p w14:paraId="1F4DB68C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.17**</w:t>
            </w:r>
          </w:p>
        </w:tc>
        <w:tc>
          <w:tcPr>
            <w:tcW w:w="0" w:type="auto"/>
          </w:tcPr>
          <w:p w14:paraId="0360C9B7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.21**</w:t>
            </w:r>
          </w:p>
        </w:tc>
        <w:tc>
          <w:tcPr>
            <w:tcW w:w="0" w:type="auto"/>
          </w:tcPr>
          <w:p w14:paraId="33273571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.12*</w:t>
            </w:r>
          </w:p>
        </w:tc>
        <w:tc>
          <w:tcPr>
            <w:tcW w:w="0" w:type="auto"/>
          </w:tcPr>
          <w:p w14:paraId="023A003A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-.14**</w:t>
            </w:r>
          </w:p>
        </w:tc>
        <w:tc>
          <w:tcPr>
            <w:tcW w:w="0" w:type="auto"/>
          </w:tcPr>
          <w:p w14:paraId="06277230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-.06</w:t>
            </w:r>
          </w:p>
        </w:tc>
        <w:tc>
          <w:tcPr>
            <w:tcW w:w="0" w:type="auto"/>
          </w:tcPr>
          <w:p w14:paraId="325448FF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.61**</w:t>
            </w:r>
          </w:p>
        </w:tc>
        <w:tc>
          <w:tcPr>
            <w:tcW w:w="0" w:type="auto"/>
          </w:tcPr>
          <w:p w14:paraId="668139E3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.36**</w:t>
            </w:r>
          </w:p>
        </w:tc>
        <w:tc>
          <w:tcPr>
            <w:tcW w:w="0" w:type="auto"/>
          </w:tcPr>
          <w:p w14:paraId="0696B390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.38**</w:t>
            </w:r>
          </w:p>
        </w:tc>
        <w:tc>
          <w:tcPr>
            <w:tcW w:w="0" w:type="auto"/>
          </w:tcPr>
          <w:p w14:paraId="5E73614B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.32**</w:t>
            </w:r>
          </w:p>
        </w:tc>
        <w:tc>
          <w:tcPr>
            <w:tcW w:w="0" w:type="auto"/>
          </w:tcPr>
          <w:p w14:paraId="0B686D1D" w14:textId="77777777" w:rsidR="00F73255" w:rsidRPr="002D2905" w:rsidRDefault="00F73255" w:rsidP="00806D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.31**</w:t>
            </w:r>
          </w:p>
        </w:tc>
      </w:tr>
      <w:tr w:rsidR="00F73255" w:rsidRPr="002D2905" w14:paraId="2DEECBE8" w14:textId="77777777" w:rsidTr="00806D03">
        <w:tc>
          <w:tcPr>
            <w:tcW w:w="0" w:type="auto"/>
            <w:gridSpan w:val="12"/>
            <w:tcBorders>
              <w:top w:val="single" w:sz="4" w:space="0" w:color="auto"/>
            </w:tcBorders>
          </w:tcPr>
          <w:p w14:paraId="5B1AF7A1" w14:textId="77777777" w:rsidR="00F73255" w:rsidRPr="002D2905" w:rsidRDefault="00F73255" w:rsidP="00806D0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i/>
                <w:sz w:val="18"/>
                <w:szCs w:val="18"/>
              </w:rPr>
              <w:t>Note:</w:t>
            </w: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 xml:space="preserve"> DBAS: Dysfunctional Beliefs About Sleep Scale; ISI: Insomnia Severity Index; CM, Concern Over Mistakes; D, Doubts About Action; PE, Parental Expectation; PC, Parental Criticism; ORG, Organisation; PS, Personal Standards.</w:t>
            </w:r>
          </w:p>
          <w:p w14:paraId="349AB3C1" w14:textId="77777777" w:rsidR="00F73255" w:rsidRPr="002D2905" w:rsidRDefault="00F73255" w:rsidP="00806D03">
            <w:pPr>
              <w:spacing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>* Sig at &lt; .05, ** Sig at &lt; .001</w:t>
            </w:r>
          </w:p>
        </w:tc>
      </w:tr>
    </w:tbl>
    <w:p w14:paraId="0C3F3437" w14:textId="3D114020" w:rsidR="00F0345F" w:rsidRDefault="00F0345F">
      <w:pPr>
        <w:rPr>
          <w:rFonts w:asciiTheme="minorHAnsi" w:hAnsiTheme="minorHAnsi" w:cstheme="minorHAnsi"/>
          <w:sz w:val="22"/>
          <w:szCs w:val="22"/>
        </w:rPr>
      </w:pPr>
    </w:p>
    <w:p w14:paraId="371E9E5D" w14:textId="77777777" w:rsidR="000308BF" w:rsidRDefault="000308BF">
      <w:pPr>
        <w:rPr>
          <w:rFonts w:asciiTheme="minorHAnsi" w:hAnsiTheme="minorHAnsi" w:cstheme="minorHAnsi"/>
          <w:sz w:val="22"/>
          <w:szCs w:val="22"/>
        </w:rPr>
      </w:pPr>
    </w:p>
    <w:p w14:paraId="32267622" w14:textId="77777777" w:rsidR="000308BF" w:rsidRDefault="000308BF">
      <w:pPr>
        <w:rPr>
          <w:rFonts w:asciiTheme="minorHAnsi" w:hAnsiTheme="minorHAnsi" w:cstheme="minorHAnsi"/>
          <w:sz w:val="22"/>
          <w:szCs w:val="22"/>
        </w:rPr>
      </w:pPr>
    </w:p>
    <w:p w14:paraId="68A2274F" w14:textId="77777777" w:rsidR="000308BF" w:rsidRDefault="000308BF">
      <w:pPr>
        <w:rPr>
          <w:rFonts w:asciiTheme="minorHAnsi" w:hAnsiTheme="minorHAnsi" w:cstheme="minorHAnsi"/>
          <w:sz w:val="22"/>
          <w:szCs w:val="22"/>
        </w:rPr>
      </w:pPr>
    </w:p>
    <w:p w14:paraId="171B0EDD" w14:textId="77777777" w:rsidR="000308BF" w:rsidRDefault="000308BF">
      <w:pPr>
        <w:rPr>
          <w:rFonts w:asciiTheme="minorHAnsi" w:hAnsiTheme="minorHAnsi" w:cstheme="minorHAnsi"/>
          <w:sz w:val="22"/>
          <w:szCs w:val="22"/>
        </w:rPr>
      </w:pPr>
    </w:p>
    <w:p w14:paraId="5A06B761" w14:textId="5F2E34C8" w:rsidR="000308BF" w:rsidRDefault="000308BF">
      <w:pPr>
        <w:rPr>
          <w:rFonts w:asciiTheme="minorHAnsi" w:hAnsiTheme="minorHAnsi" w:cstheme="minorHAnsi"/>
          <w:sz w:val="22"/>
          <w:szCs w:val="22"/>
        </w:rPr>
      </w:pPr>
    </w:p>
    <w:p w14:paraId="3753A1AD" w14:textId="77777777" w:rsidR="002A16EE" w:rsidRDefault="002A16EE">
      <w:pPr>
        <w:rPr>
          <w:rFonts w:asciiTheme="minorHAnsi" w:hAnsiTheme="minorHAnsi" w:cstheme="minorHAnsi"/>
          <w:sz w:val="22"/>
          <w:szCs w:val="22"/>
        </w:rPr>
      </w:pPr>
    </w:p>
    <w:p w14:paraId="31D919A8" w14:textId="77777777" w:rsidR="000308BF" w:rsidRDefault="000308BF">
      <w:pPr>
        <w:rPr>
          <w:rFonts w:asciiTheme="minorHAnsi" w:hAnsiTheme="minorHAnsi" w:cstheme="minorHAnsi"/>
          <w:sz w:val="22"/>
          <w:szCs w:val="22"/>
        </w:rPr>
      </w:pPr>
    </w:p>
    <w:p w14:paraId="59D5D1FB" w14:textId="3E30DB9D" w:rsidR="00F73255" w:rsidRPr="00DA0F53" w:rsidRDefault="00F73255" w:rsidP="00A45338">
      <w:pPr>
        <w:rPr>
          <w:rFonts w:asciiTheme="minorHAnsi" w:hAnsiTheme="minorHAnsi" w:cstheme="minorHAnsi"/>
          <w:sz w:val="18"/>
          <w:szCs w:val="18"/>
        </w:rPr>
      </w:pPr>
      <w:r w:rsidRPr="00DA0F53">
        <w:rPr>
          <w:rFonts w:asciiTheme="minorHAnsi" w:hAnsiTheme="minorHAnsi" w:cstheme="minorHAnsi"/>
          <w:b/>
          <w:bCs/>
          <w:sz w:val="18"/>
          <w:szCs w:val="18"/>
        </w:rPr>
        <w:lastRenderedPageBreak/>
        <w:t>Sup3.</w:t>
      </w:r>
      <w:r w:rsidRPr="00DA0F53">
        <w:rPr>
          <w:rFonts w:asciiTheme="minorHAnsi" w:hAnsiTheme="minorHAnsi" w:cstheme="minorHAnsi"/>
          <w:sz w:val="18"/>
          <w:szCs w:val="18"/>
        </w:rPr>
        <w:t xml:space="preserve"> </w:t>
      </w:r>
      <w:r w:rsidR="00E337A8">
        <w:rPr>
          <w:rFonts w:asciiTheme="minorHAnsi" w:hAnsiTheme="minorHAnsi" w:cstheme="minorHAnsi"/>
          <w:sz w:val="18"/>
          <w:szCs w:val="18"/>
        </w:rPr>
        <w:t xml:space="preserve">Table displaying </w:t>
      </w:r>
      <w:r w:rsidR="00E337A8">
        <w:rPr>
          <w:rFonts w:asciiTheme="minorHAnsi" w:hAnsiTheme="minorHAnsi" w:cstheme="minorHAnsi"/>
          <w:color w:val="000000" w:themeColor="text1"/>
          <w:sz w:val="18"/>
          <w:szCs w:val="18"/>
        </w:rPr>
        <w:t>l</w:t>
      </w:r>
      <w:bookmarkStart w:id="1" w:name="_GoBack"/>
      <w:bookmarkEnd w:id="1"/>
      <w:r w:rsidR="00A45338" w:rsidRPr="00DA0F53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inear regression analyses, with </w:t>
      </w:r>
      <w:r w:rsidR="00A45338" w:rsidRPr="00DA0F53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each </w:t>
      </w:r>
      <w:r w:rsidR="00A45338" w:rsidRPr="00DA0F53">
        <w:rPr>
          <w:rFonts w:asciiTheme="minorHAnsi" w:hAnsiTheme="minorHAnsi" w:cstheme="minorHAnsi"/>
          <w:color w:val="000000" w:themeColor="text1"/>
          <w:sz w:val="18"/>
          <w:szCs w:val="18"/>
        </w:rPr>
        <w:t>DBAS subscale as dependant variables, to determine the predictive value of perfectionism facets which were associated with DBAS scores after controlling for insomnia symptoms.</w:t>
      </w:r>
    </w:p>
    <w:p w14:paraId="41266F4E" w14:textId="7A88DA2D" w:rsidR="000308BF" w:rsidRDefault="000308B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49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5"/>
        <w:gridCol w:w="1721"/>
        <w:gridCol w:w="1721"/>
        <w:gridCol w:w="1721"/>
        <w:gridCol w:w="1721"/>
      </w:tblGrid>
      <w:tr w:rsidR="000308BF" w:rsidRPr="00A921D5" w14:paraId="029C0855" w14:textId="77777777" w:rsidTr="00806D03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1028E994" w14:textId="7E7F6ACF" w:rsidR="006609C2" w:rsidRPr="002D2905" w:rsidRDefault="006609C2" w:rsidP="006609C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Supplementary</w:t>
            </w:r>
            <w:r w:rsidRPr="002D290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308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Table </w:t>
            </w:r>
            <w:r w:rsidR="00784D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  <w:p w14:paraId="0BD4ED30" w14:textId="606887A1" w:rsidR="000308BF" w:rsidRPr="005361D3" w:rsidRDefault="000308BF" w:rsidP="00806D03">
            <w:pPr>
              <w:spacing w:line="276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361D3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Linear regression analyses with </w:t>
            </w:r>
            <w:r w:rsidR="00A45338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individual </w:t>
            </w:r>
            <w:r w:rsidRPr="005361D3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dysfunctional beliefs about sleep </w:t>
            </w:r>
            <w:r w:rsidR="00A45338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subscales </w:t>
            </w:r>
            <w:r w:rsidRPr="005361D3">
              <w:rPr>
                <w:rFonts w:asciiTheme="minorHAnsi" w:hAnsiTheme="minorHAnsi" w:cstheme="minorHAnsi"/>
                <w:iCs/>
                <w:sz w:val="16"/>
                <w:szCs w:val="16"/>
              </w:rPr>
              <w:t>as the dependent variable</w:t>
            </w:r>
            <w:r w:rsidR="00A45338">
              <w:rPr>
                <w:rFonts w:asciiTheme="minorHAnsi" w:hAnsiTheme="minorHAnsi" w:cstheme="minorHAnsi"/>
                <w:iCs/>
                <w:sz w:val="16"/>
                <w:szCs w:val="16"/>
              </w:rPr>
              <w:t>s</w:t>
            </w:r>
            <w:r w:rsidRPr="005361D3">
              <w:rPr>
                <w:rFonts w:asciiTheme="minorHAnsi" w:hAnsiTheme="minorHAnsi" w:cstheme="minorHAnsi"/>
                <w:iCs/>
                <w:sz w:val="16"/>
                <w:szCs w:val="16"/>
              </w:rPr>
              <w:t>; multidimensional perfectionism and insomnia symptoms as predictors</w:t>
            </w:r>
          </w:p>
        </w:tc>
      </w:tr>
      <w:tr w:rsidR="000308BF" w:rsidRPr="00A921D5" w14:paraId="33444B99" w14:textId="77777777" w:rsidTr="00806D03">
        <w:tc>
          <w:tcPr>
            <w:tcW w:w="1448" w:type="pct"/>
            <w:tcBorders>
              <w:top w:val="single" w:sz="4" w:space="0" w:color="auto"/>
              <w:bottom w:val="single" w:sz="4" w:space="0" w:color="auto"/>
            </w:tcBorders>
          </w:tcPr>
          <w:p w14:paraId="36F859B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Predictors 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62A6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A921D5">
              <w:rPr>
                <w:rFonts w:asciiTheme="minorHAnsi" w:hAnsiTheme="minorHAnsi" w:cstheme="minorHAnsi"/>
                <w:color w:val="333333"/>
                <w:sz w:val="16"/>
                <w:szCs w:val="16"/>
                <w:shd w:val="clear" w:color="auto" w:fill="FFFFFF"/>
              </w:rPr>
              <w:t>²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5A45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β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F297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i/>
                <w:sz w:val="16"/>
                <w:szCs w:val="16"/>
              </w:rPr>
              <w:t>t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6EEC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Sig.</w:t>
            </w:r>
          </w:p>
        </w:tc>
      </w:tr>
      <w:tr w:rsidR="000308BF" w:rsidRPr="00A921D5" w14:paraId="4492E2C3" w14:textId="77777777" w:rsidTr="00806D03">
        <w:tc>
          <w:tcPr>
            <w:tcW w:w="1448" w:type="pct"/>
          </w:tcPr>
          <w:p w14:paraId="5E15029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b/>
                <w:sz w:val="16"/>
                <w:szCs w:val="16"/>
              </w:rPr>
              <w:t>[A] Worry and helplessness</w:t>
            </w:r>
          </w:p>
        </w:tc>
        <w:tc>
          <w:tcPr>
            <w:tcW w:w="888" w:type="pct"/>
          </w:tcPr>
          <w:p w14:paraId="6711958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8A13B4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C6AC15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3689190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568C11C7" w14:textId="77777777" w:rsidTr="00806D03">
        <w:tc>
          <w:tcPr>
            <w:tcW w:w="1448" w:type="pct"/>
          </w:tcPr>
          <w:p w14:paraId="521220E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Step 1</w:t>
            </w:r>
          </w:p>
        </w:tc>
        <w:tc>
          <w:tcPr>
            <w:tcW w:w="888" w:type="pct"/>
          </w:tcPr>
          <w:p w14:paraId="1C85953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.21</w:t>
            </w:r>
          </w:p>
        </w:tc>
        <w:tc>
          <w:tcPr>
            <w:tcW w:w="888" w:type="pct"/>
          </w:tcPr>
          <w:p w14:paraId="4BB926A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90CDB2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D40B5D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03BB33B1" w14:textId="77777777" w:rsidTr="00806D03">
        <w:tc>
          <w:tcPr>
            <w:tcW w:w="1448" w:type="pct"/>
          </w:tcPr>
          <w:p w14:paraId="5692ECFD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Concern over mistakes</w:t>
            </w:r>
          </w:p>
        </w:tc>
        <w:tc>
          <w:tcPr>
            <w:tcW w:w="888" w:type="pct"/>
          </w:tcPr>
          <w:p w14:paraId="5D9A7CC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0AB0BF9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.16</w:t>
            </w:r>
          </w:p>
        </w:tc>
        <w:tc>
          <w:tcPr>
            <w:tcW w:w="888" w:type="pct"/>
          </w:tcPr>
          <w:p w14:paraId="39B30EF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2.73</w:t>
            </w:r>
          </w:p>
        </w:tc>
        <w:tc>
          <w:tcPr>
            <w:tcW w:w="888" w:type="pct"/>
          </w:tcPr>
          <w:p w14:paraId="2553323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.007**</w:t>
            </w:r>
          </w:p>
        </w:tc>
      </w:tr>
      <w:tr w:rsidR="000308BF" w:rsidRPr="00A921D5" w14:paraId="623F0857" w14:textId="77777777" w:rsidTr="00806D03">
        <w:tc>
          <w:tcPr>
            <w:tcW w:w="1448" w:type="pct"/>
          </w:tcPr>
          <w:p w14:paraId="3FBAC57F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Doubts about action</w:t>
            </w:r>
          </w:p>
        </w:tc>
        <w:tc>
          <w:tcPr>
            <w:tcW w:w="888" w:type="pct"/>
          </w:tcPr>
          <w:p w14:paraId="7B377BD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A95E33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.28</w:t>
            </w:r>
          </w:p>
        </w:tc>
        <w:tc>
          <w:tcPr>
            <w:tcW w:w="888" w:type="pct"/>
          </w:tcPr>
          <w:p w14:paraId="033B344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5.83</w:t>
            </w:r>
          </w:p>
        </w:tc>
        <w:tc>
          <w:tcPr>
            <w:tcW w:w="888" w:type="pct"/>
          </w:tcPr>
          <w:p w14:paraId="1150C26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.001***</w:t>
            </w:r>
          </w:p>
        </w:tc>
      </w:tr>
      <w:tr w:rsidR="000308BF" w:rsidRPr="00A921D5" w14:paraId="558B4E23" w14:textId="77777777" w:rsidTr="00806D03">
        <w:tc>
          <w:tcPr>
            <w:tcW w:w="1448" w:type="pct"/>
          </w:tcPr>
          <w:p w14:paraId="272FEC6A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expectation</w:t>
            </w:r>
          </w:p>
        </w:tc>
        <w:tc>
          <w:tcPr>
            <w:tcW w:w="888" w:type="pct"/>
          </w:tcPr>
          <w:p w14:paraId="748D6D2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70A2734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-.09</w:t>
            </w:r>
          </w:p>
        </w:tc>
        <w:tc>
          <w:tcPr>
            <w:tcW w:w="888" w:type="pct"/>
          </w:tcPr>
          <w:p w14:paraId="232D1E1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-1.68</w:t>
            </w:r>
          </w:p>
        </w:tc>
        <w:tc>
          <w:tcPr>
            <w:tcW w:w="888" w:type="pct"/>
          </w:tcPr>
          <w:p w14:paraId="14E94F1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.094</w:t>
            </w:r>
          </w:p>
        </w:tc>
      </w:tr>
      <w:tr w:rsidR="000308BF" w:rsidRPr="00A921D5" w14:paraId="1A47E726" w14:textId="77777777" w:rsidTr="00806D03">
        <w:tc>
          <w:tcPr>
            <w:tcW w:w="1448" w:type="pct"/>
          </w:tcPr>
          <w:p w14:paraId="5C41846E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criticism</w:t>
            </w:r>
          </w:p>
        </w:tc>
        <w:tc>
          <w:tcPr>
            <w:tcW w:w="888" w:type="pct"/>
          </w:tcPr>
          <w:p w14:paraId="5882697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E15F87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.11</w:t>
            </w:r>
          </w:p>
        </w:tc>
        <w:tc>
          <w:tcPr>
            <w:tcW w:w="888" w:type="pct"/>
          </w:tcPr>
          <w:p w14:paraId="4BE8CF9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2.11</w:t>
            </w:r>
          </w:p>
        </w:tc>
        <w:tc>
          <w:tcPr>
            <w:tcW w:w="888" w:type="pct"/>
          </w:tcPr>
          <w:p w14:paraId="3D705A6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.035*</w:t>
            </w:r>
          </w:p>
        </w:tc>
      </w:tr>
      <w:tr w:rsidR="000308BF" w:rsidRPr="00A921D5" w14:paraId="78B13883" w14:textId="77777777" w:rsidTr="00806D03">
        <w:tc>
          <w:tcPr>
            <w:tcW w:w="1448" w:type="pct"/>
          </w:tcPr>
          <w:p w14:paraId="537B6137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Personal standards</w:t>
            </w:r>
          </w:p>
        </w:tc>
        <w:tc>
          <w:tcPr>
            <w:tcW w:w="888" w:type="pct"/>
          </w:tcPr>
          <w:p w14:paraId="3F4D4E9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3CD38B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.04</w:t>
            </w:r>
          </w:p>
        </w:tc>
        <w:tc>
          <w:tcPr>
            <w:tcW w:w="888" w:type="pct"/>
          </w:tcPr>
          <w:p w14:paraId="4304DAD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0.90</w:t>
            </w:r>
          </w:p>
        </w:tc>
        <w:tc>
          <w:tcPr>
            <w:tcW w:w="888" w:type="pct"/>
          </w:tcPr>
          <w:p w14:paraId="2C4BF2E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.37</w:t>
            </w:r>
          </w:p>
        </w:tc>
      </w:tr>
      <w:tr w:rsidR="000308BF" w:rsidRPr="00A921D5" w14:paraId="068966D5" w14:textId="77777777" w:rsidTr="00806D03">
        <w:tc>
          <w:tcPr>
            <w:tcW w:w="1448" w:type="pct"/>
          </w:tcPr>
          <w:p w14:paraId="41D2022F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Organization</w:t>
            </w:r>
          </w:p>
        </w:tc>
        <w:tc>
          <w:tcPr>
            <w:tcW w:w="888" w:type="pct"/>
          </w:tcPr>
          <w:p w14:paraId="30AAA40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D62BFE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-.13</w:t>
            </w:r>
          </w:p>
        </w:tc>
        <w:tc>
          <w:tcPr>
            <w:tcW w:w="888" w:type="pct"/>
          </w:tcPr>
          <w:p w14:paraId="7068352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-3.27</w:t>
            </w:r>
          </w:p>
        </w:tc>
        <w:tc>
          <w:tcPr>
            <w:tcW w:w="888" w:type="pct"/>
          </w:tcPr>
          <w:p w14:paraId="68CC73F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.001***</w:t>
            </w:r>
          </w:p>
        </w:tc>
      </w:tr>
      <w:tr w:rsidR="000308BF" w:rsidRPr="00A921D5" w14:paraId="520A3B3B" w14:textId="77777777" w:rsidTr="00806D03">
        <w:tc>
          <w:tcPr>
            <w:tcW w:w="1448" w:type="pct"/>
          </w:tcPr>
          <w:p w14:paraId="603AB14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Step 2</w:t>
            </w:r>
          </w:p>
        </w:tc>
        <w:tc>
          <w:tcPr>
            <w:tcW w:w="888" w:type="pct"/>
          </w:tcPr>
          <w:p w14:paraId="46AFB79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.50</w:t>
            </w:r>
          </w:p>
        </w:tc>
        <w:tc>
          <w:tcPr>
            <w:tcW w:w="888" w:type="pct"/>
          </w:tcPr>
          <w:p w14:paraId="5E235B5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0D752FD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63B92D4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749F2DEC" w14:textId="77777777" w:rsidTr="00806D03">
        <w:tc>
          <w:tcPr>
            <w:tcW w:w="1448" w:type="pct"/>
          </w:tcPr>
          <w:p w14:paraId="6D8F22BE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Concern over mistakes</w:t>
            </w:r>
          </w:p>
        </w:tc>
        <w:tc>
          <w:tcPr>
            <w:tcW w:w="888" w:type="pct"/>
          </w:tcPr>
          <w:p w14:paraId="2734CAD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F56384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.14</w:t>
            </w:r>
          </w:p>
        </w:tc>
        <w:tc>
          <w:tcPr>
            <w:tcW w:w="888" w:type="pct"/>
          </w:tcPr>
          <w:p w14:paraId="19BAC38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3.01</w:t>
            </w:r>
          </w:p>
        </w:tc>
        <w:tc>
          <w:tcPr>
            <w:tcW w:w="888" w:type="pct"/>
          </w:tcPr>
          <w:p w14:paraId="2CEBFEE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.003**</w:t>
            </w:r>
          </w:p>
        </w:tc>
      </w:tr>
      <w:tr w:rsidR="000308BF" w:rsidRPr="00A921D5" w14:paraId="7A43AEC7" w14:textId="77777777" w:rsidTr="00806D03">
        <w:tc>
          <w:tcPr>
            <w:tcW w:w="1448" w:type="pct"/>
          </w:tcPr>
          <w:p w14:paraId="19B1AB8D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Doubts about action</w:t>
            </w:r>
          </w:p>
        </w:tc>
        <w:tc>
          <w:tcPr>
            <w:tcW w:w="888" w:type="pct"/>
          </w:tcPr>
          <w:p w14:paraId="500EFA9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69B05FC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.12</w:t>
            </w:r>
          </w:p>
        </w:tc>
        <w:tc>
          <w:tcPr>
            <w:tcW w:w="888" w:type="pct"/>
          </w:tcPr>
          <w:p w14:paraId="2E58195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3.06</w:t>
            </w:r>
          </w:p>
        </w:tc>
        <w:tc>
          <w:tcPr>
            <w:tcW w:w="888" w:type="pct"/>
          </w:tcPr>
          <w:p w14:paraId="04D1A8C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.002**</w:t>
            </w:r>
          </w:p>
        </w:tc>
      </w:tr>
      <w:tr w:rsidR="000308BF" w:rsidRPr="00A921D5" w14:paraId="2F15D38F" w14:textId="77777777" w:rsidTr="00806D03">
        <w:tc>
          <w:tcPr>
            <w:tcW w:w="1448" w:type="pct"/>
          </w:tcPr>
          <w:p w14:paraId="1195111D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expectation</w:t>
            </w:r>
          </w:p>
        </w:tc>
        <w:tc>
          <w:tcPr>
            <w:tcW w:w="888" w:type="pct"/>
          </w:tcPr>
          <w:p w14:paraId="1EBE531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06864CC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-.02</w:t>
            </w:r>
          </w:p>
        </w:tc>
        <w:tc>
          <w:tcPr>
            <w:tcW w:w="888" w:type="pct"/>
          </w:tcPr>
          <w:p w14:paraId="693B792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-0.40</w:t>
            </w:r>
          </w:p>
        </w:tc>
        <w:tc>
          <w:tcPr>
            <w:tcW w:w="888" w:type="pct"/>
          </w:tcPr>
          <w:p w14:paraId="29A4B73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.69</w:t>
            </w:r>
          </w:p>
        </w:tc>
      </w:tr>
      <w:tr w:rsidR="000308BF" w:rsidRPr="00A921D5" w14:paraId="54A7D468" w14:textId="77777777" w:rsidTr="00806D03">
        <w:tc>
          <w:tcPr>
            <w:tcW w:w="1448" w:type="pct"/>
          </w:tcPr>
          <w:p w14:paraId="7361E438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criticism</w:t>
            </w:r>
          </w:p>
        </w:tc>
        <w:tc>
          <w:tcPr>
            <w:tcW w:w="888" w:type="pct"/>
          </w:tcPr>
          <w:p w14:paraId="0D7D3F4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8F1D8F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</w:t>
            </w:r>
          </w:p>
        </w:tc>
        <w:tc>
          <w:tcPr>
            <w:tcW w:w="888" w:type="pct"/>
          </w:tcPr>
          <w:p w14:paraId="111D68D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0.02</w:t>
            </w:r>
          </w:p>
        </w:tc>
        <w:tc>
          <w:tcPr>
            <w:tcW w:w="888" w:type="pct"/>
          </w:tcPr>
          <w:p w14:paraId="304B527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.98</w:t>
            </w:r>
          </w:p>
        </w:tc>
      </w:tr>
      <w:tr w:rsidR="000308BF" w:rsidRPr="00A921D5" w14:paraId="54B57749" w14:textId="77777777" w:rsidTr="00806D03">
        <w:tc>
          <w:tcPr>
            <w:tcW w:w="1448" w:type="pct"/>
          </w:tcPr>
          <w:p w14:paraId="458C7B90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Personal standards</w:t>
            </w:r>
          </w:p>
        </w:tc>
        <w:tc>
          <w:tcPr>
            <w:tcW w:w="888" w:type="pct"/>
          </w:tcPr>
          <w:p w14:paraId="396D1EB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A40902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.01</w:t>
            </w:r>
          </w:p>
        </w:tc>
        <w:tc>
          <w:tcPr>
            <w:tcW w:w="888" w:type="pct"/>
          </w:tcPr>
          <w:p w14:paraId="09E5EB3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0.31</w:t>
            </w:r>
          </w:p>
        </w:tc>
        <w:tc>
          <w:tcPr>
            <w:tcW w:w="888" w:type="pct"/>
          </w:tcPr>
          <w:p w14:paraId="547CD99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.76</w:t>
            </w:r>
          </w:p>
        </w:tc>
      </w:tr>
      <w:tr w:rsidR="000308BF" w:rsidRPr="00A921D5" w14:paraId="646E9209" w14:textId="77777777" w:rsidTr="00806D03">
        <w:tc>
          <w:tcPr>
            <w:tcW w:w="1448" w:type="pct"/>
          </w:tcPr>
          <w:p w14:paraId="50AE1325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Organization</w:t>
            </w:r>
          </w:p>
        </w:tc>
        <w:tc>
          <w:tcPr>
            <w:tcW w:w="888" w:type="pct"/>
          </w:tcPr>
          <w:p w14:paraId="4121544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36ABC9F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-.05</w:t>
            </w:r>
          </w:p>
        </w:tc>
        <w:tc>
          <w:tcPr>
            <w:tcW w:w="888" w:type="pct"/>
          </w:tcPr>
          <w:p w14:paraId="7770DBB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-1.70</w:t>
            </w:r>
          </w:p>
        </w:tc>
        <w:tc>
          <w:tcPr>
            <w:tcW w:w="888" w:type="pct"/>
          </w:tcPr>
          <w:p w14:paraId="3FA97EB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.09</w:t>
            </w:r>
          </w:p>
        </w:tc>
      </w:tr>
      <w:tr w:rsidR="000308BF" w:rsidRPr="00A921D5" w14:paraId="255A9358" w14:textId="77777777" w:rsidTr="00806D03">
        <w:tc>
          <w:tcPr>
            <w:tcW w:w="1448" w:type="pct"/>
            <w:tcBorders>
              <w:bottom w:val="single" w:sz="4" w:space="0" w:color="auto"/>
            </w:tcBorders>
          </w:tcPr>
          <w:p w14:paraId="00E54A86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Insomnia symptoms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7768B5B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070F3E4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.58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6ED56CF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18.65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0CC2B9B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.001***</w:t>
            </w:r>
          </w:p>
        </w:tc>
      </w:tr>
      <w:tr w:rsidR="000308BF" w:rsidRPr="00A921D5" w14:paraId="0C9AD50F" w14:textId="77777777" w:rsidTr="00806D03">
        <w:tc>
          <w:tcPr>
            <w:tcW w:w="1448" w:type="pct"/>
            <w:tcBorders>
              <w:top w:val="single" w:sz="4" w:space="0" w:color="auto"/>
            </w:tcBorders>
          </w:tcPr>
          <w:p w14:paraId="1ED35AD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b/>
                <w:sz w:val="16"/>
                <w:szCs w:val="16"/>
              </w:rPr>
              <w:t>[B] Consequences of poor sleep</w:t>
            </w: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2D514CC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22FAC07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08B55C3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30A0319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0EB33C50" w14:textId="77777777" w:rsidTr="00806D03">
        <w:tc>
          <w:tcPr>
            <w:tcW w:w="1448" w:type="pct"/>
          </w:tcPr>
          <w:p w14:paraId="2AEC4F3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Step 1</w:t>
            </w:r>
          </w:p>
        </w:tc>
        <w:tc>
          <w:tcPr>
            <w:tcW w:w="888" w:type="pct"/>
          </w:tcPr>
          <w:p w14:paraId="46A764E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.09</w:t>
            </w:r>
          </w:p>
        </w:tc>
        <w:tc>
          <w:tcPr>
            <w:tcW w:w="888" w:type="pct"/>
          </w:tcPr>
          <w:p w14:paraId="1ED75BD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6EB4A7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B942DF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66E1F8C4" w14:textId="77777777" w:rsidTr="00806D03">
        <w:tc>
          <w:tcPr>
            <w:tcW w:w="1448" w:type="pct"/>
          </w:tcPr>
          <w:p w14:paraId="0D1D80AA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Concern over mistakes</w:t>
            </w:r>
          </w:p>
        </w:tc>
        <w:tc>
          <w:tcPr>
            <w:tcW w:w="888" w:type="pct"/>
          </w:tcPr>
          <w:p w14:paraId="3FDDA4B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3503F73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.16</w:t>
            </w:r>
          </w:p>
        </w:tc>
        <w:tc>
          <w:tcPr>
            <w:tcW w:w="888" w:type="pct"/>
          </w:tcPr>
          <w:p w14:paraId="742FB57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2.58</w:t>
            </w:r>
          </w:p>
        </w:tc>
        <w:tc>
          <w:tcPr>
            <w:tcW w:w="888" w:type="pct"/>
          </w:tcPr>
          <w:p w14:paraId="6550C6A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.01**</w:t>
            </w:r>
          </w:p>
        </w:tc>
      </w:tr>
      <w:tr w:rsidR="000308BF" w:rsidRPr="00A921D5" w14:paraId="3AEB2A0E" w14:textId="77777777" w:rsidTr="00806D03">
        <w:tc>
          <w:tcPr>
            <w:tcW w:w="1448" w:type="pct"/>
          </w:tcPr>
          <w:p w14:paraId="061159F6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Doubts about action</w:t>
            </w:r>
          </w:p>
        </w:tc>
        <w:tc>
          <w:tcPr>
            <w:tcW w:w="888" w:type="pct"/>
          </w:tcPr>
          <w:p w14:paraId="62B4F54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5332868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.21</w:t>
            </w:r>
          </w:p>
        </w:tc>
        <w:tc>
          <w:tcPr>
            <w:tcW w:w="888" w:type="pct"/>
          </w:tcPr>
          <w:p w14:paraId="545EB0F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4.21</w:t>
            </w:r>
          </w:p>
        </w:tc>
        <w:tc>
          <w:tcPr>
            <w:tcW w:w="888" w:type="pct"/>
          </w:tcPr>
          <w:p w14:paraId="4FB7029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.001***</w:t>
            </w:r>
          </w:p>
        </w:tc>
      </w:tr>
      <w:tr w:rsidR="000308BF" w:rsidRPr="00A921D5" w14:paraId="7A9337B1" w14:textId="77777777" w:rsidTr="00806D03">
        <w:tc>
          <w:tcPr>
            <w:tcW w:w="1448" w:type="pct"/>
          </w:tcPr>
          <w:p w14:paraId="6AB934B3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expectation</w:t>
            </w:r>
          </w:p>
        </w:tc>
        <w:tc>
          <w:tcPr>
            <w:tcW w:w="888" w:type="pct"/>
          </w:tcPr>
          <w:p w14:paraId="5E279A2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3051D64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.02</w:t>
            </w:r>
          </w:p>
        </w:tc>
        <w:tc>
          <w:tcPr>
            <w:tcW w:w="888" w:type="pct"/>
          </w:tcPr>
          <w:p w14:paraId="4E967B9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0.41</w:t>
            </w:r>
          </w:p>
        </w:tc>
        <w:tc>
          <w:tcPr>
            <w:tcW w:w="888" w:type="pct"/>
          </w:tcPr>
          <w:p w14:paraId="7E11591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.68</w:t>
            </w:r>
          </w:p>
        </w:tc>
      </w:tr>
      <w:tr w:rsidR="000308BF" w:rsidRPr="00A921D5" w14:paraId="0E62F722" w14:textId="77777777" w:rsidTr="00806D03">
        <w:tc>
          <w:tcPr>
            <w:tcW w:w="1448" w:type="pct"/>
          </w:tcPr>
          <w:p w14:paraId="7CCC8300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criticism</w:t>
            </w:r>
          </w:p>
        </w:tc>
        <w:tc>
          <w:tcPr>
            <w:tcW w:w="888" w:type="pct"/>
          </w:tcPr>
          <w:p w14:paraId="4CCA810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0FC49DE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-.06</w:t>
            </w:r>
          </w:p>
        </w:tc>
        <w:tc>
          <w:tcPr>
            <w:tcW w:w="888" w:type="pct"/>
          </w:tcPr>
          <w:p w14:paraId="04EB18F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-1.09</w:t>
            </w:r>
          </w:p>
        </w:tc>
        <w:tc>
          <w:tcPr>
            <w:tcW w:w="888" w:type="pct"/>
          </w:tcPr>
          <w:p w14:paraId="4A287D7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.27</w:t>
            </w:r>
          </w:p>
        </w:tc>
      </w:tr>
      <w:tr w:rsidR="000308BF" w:rsidRPr="00A921D5" w14:paraId="6C9E8DD2" w14:textId="77777777" w:rsidTr="00806D03">
        <w:tc>
          <w:tcPr>
            <w:tcW w:w="1448" w:type="pct"/>
          </w:tcPr>
          <w:p w14:paraId="05AF9B36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Personal standards</w:t>
            </w:r>
          </w:p>
        </w:tc>
        <w:tc>
          <w:tcPr>
            <w:tcW w:w="888" w:type="pct"/>
          </w:tcPr>
          <w:p w14:paraId="3CE2218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A2C6F9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-.05</w:t>
            </w:r>
          </w:p>
        </w:tc>
        <w:tc>
          <w:tcPr>
            <w:tcW w:w="888" w:type="pct"/>
          </w:tcPr>
          <w:p w14:paraId="25C1B4E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-0.97</w:t>
            </w:r>
          </w:p>
        </w:tc>
        <w:tc>
          <w:tcPr>
            <w:tcW w:w="888" w:type="pct"/>
          </w:tcPr>
          <w:p w14:paraId="1345822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.33</w:t>
            </w:r>
          </w:p>
        </w:tc>
      </w:tr>
      <w:tr w:rsidR="000308BF" w:rsidRPr="00A921D5" w14:paraId="49E109A8" w14:textId="77777777" w:rsidTr="00806D03">
        <w:tc>
          <w:tcPr>
            <w:tcW w:w="1448" w:type="pct"/>
          </w:tcPr>
          <w:p w14:paraId="19B39CF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Step 2</w:t>
            </w:r>
          </w:p>
        </w:tc>
        <w:tc>
          <w:tcPr>
            <w:tcW w:w="888" w:type="pct"/>
          </w:tcPr>
          <w:p w14:paraId="1A9963F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.17</w:t>
            </w:r>
          </w:p>
        </w:tc>
        <w:tc>
          <w:tcPr>
            <w:tcW w:w="888" w:type="pct"/>
          </w:tcPr>
          <w:p w14:paraId="099C78A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52CCB56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257B5A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0DBE9892" w14:textId="77777777" w:rsidTr="00806D03">
        <w:tc>
          <w:tcPr>
            <w:tcW w:w="1448" w:type="pct"/>
          </w:tcPr>
          <w:p w14:paraId="593C5622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Concern over mistakes</w:t>
            </w:r>
          </w:p>
        </w:tc>
        <w:tc>
          <w:tcPr>
            <w:tcW w:w="888" w:type="pct"/>
          </w:tcPr>
          <w:p w14:paraId="7AC149F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643F6CF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.15</w:t>
            </w:r>
          </w:p>
        </w:tc>
        <w:tc>
          <w:tcPr>
            <w:tcW w:w="888" w:type="pct"/>
          </w:tcPr>
          <w:p w14:paraId="7044DAE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2.42</w:t>
            </w:r>
          </w:p>
        </w:tc>
        <w:tc>
          <w:tcPr>
            <w:tcW w:w="888" w:type="pct"/>
          </w:tcPr>
          <w:p w14:paraId="1C8DFA0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.02*</w:t>
            </w:r>
          </w:p>
        </w:tc>
      </w:tr>
      <w:tr w:rsidR="000308BF" w:rsidRPr="00A921D5" w14:paraId="120BF040" w14:textId="77777777" w:rsidTr="00806D03">
        <w:tc>
          <w:tcPr>
            <w:tcW w:w="1448" w:type="pct"/>
          </w:tcPr>
          <w:p w14:paraId="63EFD654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Doubts about action</w:t>
            </w:r>
          </w:p>
        </w:tc>
        <w:tc>
          <w:tcPr>
            <w:tcW w:w="888" w:type="pct"/>
          </w:tcPr>
          <w:p w14:paraId="02FE44B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6F9DC43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.13</w:t>
            </w:r>
          </w:p>
        </w:tc>
        <w:tc>
          <w:tcPr>
            <w:tcW w:w="888" w:type="pct"/>
          </w:tcPr>
          <w:p w14:paraId="127C64B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2.69</w:t>
            </w:r>
          </w:p>
        </w:tc>
        <w:tc>
          <w:tcPr>
            <w:tcW w:w="888" w:type="pct"/>
          </w:tcPr>
          <w:p w14:paraId="4931AEC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.007</w:t>
            </w:r>
          </w:p>
        </w:tc>
      </w:tr>
      <w:tr w:rsidR="000308BF" w:rsidRPr="00A921D5" w14:paraId="1C174ACB" w14:textId="77777777" w:rsidTr="00806D03">
        <w:tc>
          <w:tcPr>
            <w:tcW w:w="1448" w:type="pct"/>
          </w:tcPr>
          <w:p w14:paraId="6F0C91CD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expectation</w:t>
            </w:r>
          </w:p>
        </w:tc>
        <w:tc>
          <w:tcPr>
            <w:tcW w:w="888" w:type="pct"/>
          </w:tcPr>
          <w:p w14:paraId="50425B6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CB9A16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.06</w:t>
            </w:r>
          </w:p>
        </w:tc>
        <w:tc>
          <w:tcPr>
            <w:tcW w:w="888" w:type="pct"/>
          </w:tcPr>
          <w:p w14:paraId="18712F6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1.18</w:t>
            </w:r>
          </w:p>
        </w:tc>
        <w:tc>
          <w:tcPr>
            <w:tcW w:w="888" w:type="pct"/>
          </w:tcPr>
          <w:p w14:paraId="493547F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.24</w:t>
            </w:r>
          </w:p>
        </w:tc>
      </w:tr>
      <w:tr w:rsidR="000308BF" w:rsidRPr="00A921D5" w14:paraId="25572CE8" w14:textId="77777777" w:rsidTr="00806D03">
        <w:tc>
          <w:tcPr>
            <w:tcW w:w="1448" w:type="pct"/>
          </w:tcPr>
          <w:p w14:paraId="449D02B8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criticism</w:t>
            </w:r>
          </w:p>
        </w:tc>
        <w:tc>
          <w:tcPr>
            <w:tcW w:w="888" w:type="pct"/>
          </w:tcPr>
          <w:p w14:paraId="567E36C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308DD7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-.13</w:t>
            </w:r>
          </w:p>
        </w:tc>
        <w:tc>
          <w:tcPr>
            <w:tcW w:w="888" w:type="pct"/>
          </w:tcPr>
          <w:p w14:paraId="46240DC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-2.29</w:t>
            </w:r>
          </w:p>
        </w:tc>
        <w:tc>
          <w:tcPr>
            <w:tcW w:w="888" w:type="pct"/>
          </w:tcPr>
          <w:p w14:paraId="7031109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.02*</w:t>
            </w:r>
          </w:p>
        </w:tc>
      </w:tr>
      <w:tr w:rsidR="000308BF" w:rsidRPr="00A921D5" w14:paraId="22ED8BC0" w14:textId="77777777" w:rsidTr="00806D03">
        <w:tc>
          <w:tcPr>
            <w:tcW w:w="1448" w:type="pct"/>
          </w:tcPr>
          <w:p w14:paraId="1C627A0E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Personal standards</w:t>
            </w:r>
          </w:p>
        </w:tc>
        <w:tc>
          <w:tcPr>
            <w:tcW w:w="888" w:type="pct"/>
          </w:tcPr>
          <w:p w14:paraId="08F1204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570690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-.05</w:t>
            </w:r>
          </w:p>
        </w:tc>
        <w:tc>
          <w:tcPr>
            <w:tcW w:w="888" w:type="pct"/>
          </w:tcPr>
          <w:p w14:paraId="64795F6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-1.02</w:t>
            </w:r>
          </w:p>
        </w:tc>
        <w:tc>
          <w:tcPr>
            <w:tcW w:w="888" w:type="pct"/>
          </w:tcPr>
          <w:p w14:paraId="1F4E891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.31</w:t>
            </w:r>
          </w:p>
        </w:tc>
      </w:tr>
      <w:tr w:rsidR="000308BF" w:rsidRPr="00A921D5" w14:paraId="02A8830B" w14:textId="77777777" w:rsidTr="00806D03">
        <w:tc>
          <w:tcPr>
            <w:tcW w:w="1448" w:type="pct"/>
            <w:tcBorders>
              <w:bottom w:val="single" w:sz="4" w:space="0" w:color="auto"/>
            </w:tcBorders>
          </w:tcPr>
          <w:p w14:paraId="0E17032B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Insomnia symptoms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23E147D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148EA87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.30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3FE1225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7.61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3AEF1FE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.001***</w:t>
            </w:r>
          </w:p>
        </w:tc>
      </w:tr>
      <w:tr w:rsidR="000308BF" w:rsidRPr="00A921D5" w14:paraId="6CEA704D" w14:textId="77777777" w:rsidTr="00806D03">
        <w:tc>
          <w:tcPr>
            <w:tcW w:w="1448" w:type="pct"/>
            <w:tcBorders>
              <w:top w:val="single" w:sz="4" w:space="0" w:color="auto"/>
            </w:tcBorders>
          </w:tcPr>
          <w:p w14:paraId="15B7FC7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b/>
                <w:sz w:val="16"/>
                <w:szCs w:val="16"/>
              </w:rPr>
              <w:t>[C] Medication use</w:t>
            </w: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4E5D0EF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6312F66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69830EB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63D7E7F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436158C1" w14:textId="77777777" w:rsidTr="00806D03">
        <w:tc>
          <w:tcPr>
            <w:tcW w:w="1448" w:type="pct"/>
          </w:tcPr>
          <w:p w14:paraId="78E3330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Step 1</w:t>
            </w:r>
          </w:p>
        </w:tc>
        <w:tc>
          <w:tcPr>
            <w:tcW w:w="888" w:type="pct"/>
          </w:tcPr>
          <w:p w14:paraId="3F2A8E4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.11</w:t>
            </w:r>
          </w:p>
        </w:tc>
        <w:tc>
          <w:tcPr>
            <w:tcW w:w="888" w:type="pct"/>
          </w:tcPr>
          <w:p w14:paraId="5EA227A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0DD8A31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AF5664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30EDA231" w14:textId="77777777" w:rsidTr="00806D03">
        <w:tc>
          <w:tcPr>
            <w:tcW w:w="1448" w:type="pct"/>
          </w:tcPr>
          <w:p w14:paraId="0896CF57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Concern over mistakes</w:t>
            </w:r>
          </w:p>
        </w:tc>
        <w:tc>
          <w:tcPr>
            <w:tcW w:w="888" w:type="pct"/>
          </w:tcPr>
          <w:p w14:paraId="1C9CED5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B48CC1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.19</w:t>
            </w:r>
          </w:p>
        </w:tc>
        <w:tc>
          <w:tcPr>
            <w:tcW w:w="888" w:type="pct"/>
          </w:tcPr>
          <w:p w14:paraId="42CA406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2.99</w:t>
            </w:r>
          </w:p>
        </w:tc>
        <w:tc>
          <w:tcPr>
            <w:tcW w:w="888" w:type="pct"/>
          </w:tcPr>
          <w:p w14:paraId="6415BC8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.003**</w:t>
            </w:r>
          </w:p>
        </w:tc>
      </w:tr>
      <w:tr w:rsidR="000308BF" w:rsidRPr="00A921D5" w14:paraId="75F1D538" w14:textId="77777777" w:rsidTr="00806D03">
        <w:tc>
          <w:tcPr>
            <w:tcW w:w="1448" w:type="pct"/>
          </w:tcPr>
          <w:p w14:paraId="2773F8E9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Doubts about action</w:t>
            </w:r>
          </w:p>
        </w:tc>
        <w:tc>
          <w:tcPr>
            <w:tcW w:w="888" w:type="pct"/>
          </w:tcPr>
          <w:p w14:paraId="2720C49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F225BF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.14</w:t>
            </w:r>
          </w:p>
        </w:tc>
        <w:tc>
          <w:tcPr>
            <w:tcW w:w="888" w:type="pct"/>
          </w:tcPr>
          <w:p w14:paraId="542F431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2.86</w:t>
            </w:r>
          </w:p>
        </w:tc>
        <w:tc>
          <w:tcPr>
            <w:tcW w:w="888" w:type="pct"/>
          </w:tcPr>
          <w:p w14:paraId="342E795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.004**</w:t>
            </w:r>
          </w:p>
        </w:tc>
      </w:tr>
      <w:tr w:rsidR="000308BF" w:rsidRPr="00A921D5" w14:paraId="55AC5C1B" w14:textId="77777777" w:rsidTr="00806D03">
        <w:tc>
          <w:tcPr>
            <w:tcW w:w="1448" w:type="pct"/>
          </w:tcPr>
          <w:p w14:paraId="598DC4A5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expectation</w:t>
            </w:r>
          </w:p>
        </w:tc>
        <w:tc>
          <w:tcPr>
            <w:tcW w:w="888" w:type="pct"/>
          </w:tcPr>
          <w:p w14:paraId="2EBDDF2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526ECF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.01</w:t>
            </w:r>
          </w:p>
        </w:tc>
        <w:tc>
          <w:tcPr>
            <w:tcW w:w="888" w:type="pct"/>
          </w:tcPr>
          <w:p w14:paraId="015E1EC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0.23</w:t>
            </w:r>
          </w:p>
        </w:tc>
        <w:tc>
          <w:tcPr>
            <w:tcW w:w="888" w:type="pct"/>
          </w:tcPr>
          <w:p w14:paraId="12D021C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.82</w:t>
            </w:r>
          </w:p>
        </w:tc>
      </w:tr>
      <w:tr w:rsidR="000308BF" w:rsidRPr="00A921D5" w14:paraId="7072403C" w14:textId="77777777" w:rsidTr="00806D03">
        <w:tc>
          <w:tcPr>
            <w:tcW w:w="1448" w:type="pct"/>
          </w:tcPr>
          <w:p w14:paraId="50565F79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criticism</w:t>
            </w:r>
          </w:p>
        </w:tc>
        <w:tc>
          <w:tcPr>
            <w:tcW w:w="888" w:type="pct"/>
          </w:tcPr>
          <w:p w14:paraId="1C99771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67A171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.03</w:t>
            </w:r>
          </w:p>
        </w:tc>
        <w:tc>
          <w:tcPr>
            <w:tcW w:w="888" w:type="pct"/>
          </w:tcPr>
          <w:p w14:paraId="54D51C4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0.52</w:t>
            </w:r>
          </w:p>
        </w:tc>
        <w:tc>
          <w:tcPr>
            <w:tcW w:w="888" w:type="pct"/>
          </w:tcPr>
          <w:p w14:paraId="0EABD0B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.60</w:t>
            </w:r>
          </w:p>
        </w:tc>
      </w:tr>
      <w:tr w:rsidR="000308BF" w:rsidRPr="00A921D5" w14:paraId="290ED81E" w14:textId="77777777" w:rsidTr="00806D03">
        <w:tc>
          <w:tcPr>
            <w:tcW w:w="1448" w:type="pct"/>
          </w:tcPr>
          <w:p w14:paraId="6A173C80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Personal standards</w:t>
            </w:r>
          </w:p>
        </w:tc>
        <w:tc>
          <w:tcPr>
            <w:tcW w:w="888" w:type="pct"/>
          </w:tcPr>
          <w:p w14:paraId="1878DA5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6F5CD4E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-.01</w:t>
            </w:r>
          </w:p>
        </w:tc>
        <w:tc>
          <w:tcPr>
            <w:tcW w:w="888" w:type="pct"/>
          </w:tcPr>
          <w:p w14:paraId="5761976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-.10</w:t>
            </w:r>
          </w:p>
        </w:tc>
        <w:tc>
          <w:tcPr>
            <w:tcW w:w="888" w:type="pct"/>
          </w:tcPr>
          <w:p w14:paraId="55FB699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.92</w:t>
            </w:r>
          </w:p>
        </w:tc>
      </w:tr>
      <w:tr w:rsidR="000308BF" w:rsidRPr="00A921D5" w14:paraId="678474EF" w14:textId="77777777" w:rsidTr="00806D03">
        <w:tc>
          <w:tcPr>
            <w:tcW w:w="1448" w:type="pct"/>
          </w:tcPr>
          <w:p w14:paraId="3985BFF4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Organization</w:t>
            </w:r>
          </w:p>
        </w:tc>
        <w:tc>
          <w:tcPr>
            <w:tcW w:w="888" w:type="pct"/>
          </w:tcPr>
          <w:p w14:paraId="5B21D14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3B6752C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-.12</w:t>
            </w:r>
          </w:p>
        </w:tc>
        <w:tc>
          <w:tcPr>
            <w:tcW w:w="888" w:type="pct"/>
          </w:tcPr>
          <w:p w14:paraId="05DEC9E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-2.99</w:t>
            </w:r>
          </w:p>
        </w:tc>
        <w:tc>
          <w:tcPr>
            <w:tcW w:w="888" w:type="pct"/>
          </w:tcPr>
          <w:p w14:paraId="4EF3515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.003**</w:t>
            </w:r>
          </w:p>
        </w:tc>
      </w:tr>
      <w:tr w:rsidR="000308BF" w:rsidRPr="00A921D5" w14:paraId="10CF0EAD" w14:textId="77777777" w:rsidTr="00806D03">
        <w:tc>
          <w:tcPr>
            <w:tcW w:w="1448" w:type="pct"/>
          </w:tcPr>
          <w:p w14:paraId="5F86D81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Step 2</w:t>
            </w:r>
          </w:p>
        </w:tc>
        <w:tc>
          <w:tcPr>
            <w:tcW w:w="888" w:type="pct"/>
          </w:tcPr>
          <w:p w14:paraId="531D512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.25</w:t>
            </w:r>
          </w:p>
        </w:tc>
        <w:tc>
          <w:tcPr>
            <w:tcW w:w="888" w:type="pct"/>
          </w:tcPr>
          <w:p w14:paraId="26BE709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72F18E7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37F36DF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04054642" w14:textId="77777777" w:rsidTr="00806D03">
        <w:tc>
          <w:tcPr>
            <w:tcW w:w="1448" w:type="pct"/>
          </w:tcPr>
          <w:p w14:paraId="7272CA2D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Concern over mistakes</w:t>
            </w:r>
          </w:p>
        </w:tc>
        <w:tc>
          <w:tcPr>
            <w:tcW w:w="888" w:type="pct"/>
          </w:tcPr>
          <w:p w14:paraId="38C31D8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3051982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.18</w:t>
            </w:r>
          </w:p>
        </w:tc>
        <w:tc>
          <w:tcPr>
            <w:tcW w:w="888" w:type="pct"/>
          </w:tcPr>
          <w:p w14:paraId="454688D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3.02</w:t>
            </w:r>
          </w:p>
        </w:tc>
        <w:tc>
          <w:tcPr>
            <w:tcW w:w="888" w:type="pct"/>
          </w:tcPr>
          <w:p w14:paraId="3DFBE82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.003**</w:t>
            </w:r>
          </w:p>
        </w:tc>
      </w:tr>
      <w:tr w:rsidR="000308BF" w:rsidRPr="00A921D5" w14:paraId="7F1F5FE5" w14:textId="77777777" w:rsidTr="00806D03">
        <w:tc>
          <w:tcPr>
            <w:tcW w:w="1448" w:type="pct"/>
          </w:tcPr>
          <w:p w14:paraId="596506A6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Doubts about action</w:t>
            </w:r>
          </w:p>
        </w:tc>
        <w:tc>
          <w:tcPr>
            <w:tcW w:w="888" w:type="pct"/>
          </w:tcPr>
          <w:p w14:paraId="13BD02B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551F173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.04</w:t>
            </w:r>
          </w:p>
        </w:tc>
        <w:tc>
          <w:tcPr>
            <w:tcW w:w="888" w:type="pct"/>
          </w:tcPr>
          <w:p w14:paraId="24C9FA1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0.74</w:t>
            </w:r>
          </w:p>
        </w:tc>
        <w:tc>
          <w:tcPr>
            <w:tcW w:w="888" w:type="pct"/>
          </w:tcPr>
          <w:p w14:paraId="738CE44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.46</w:t>
            </w:r>
          </w:p>
        </w:tc>
      </w:tr>
      <w:tr w:rsidR="000308BF" w:rsidRPr="00A921D5" w14:paraId="055FBB95" w14:textId="77777777" w:rsidTr="00806D03">
        <w:tc>
          <w:tcPr>
            <w:tcW w:w="1448" w:type="pct"/>
          </w:tcPr>
          <w:p w14:paraId="71AED331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expectation</w:t>
            </w:r>
          </w:p>
        </w:tc>
        <w:tc>
          <w:tcPr>
            <w:tcW w:w="888" w:type="pct"/>
          </w:tcPr>
          <w:p w14:paraId="5AE8FA8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36DF22D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.06</w:t>
            </w:r>
          </w:p>
        </w:tc>
        <w:tc>
          <w:tcPr>
            <w:tcW w:w="888" w:type="pct"/>
          </w:tcPr>
          <w:p w14:paraId="2949901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1.20</w:t>
            </w:r>
          </w:p>
        </w:tc>
        <w:tc>
          <w:tcPr>
            <w:tcW w:w="888" w:type="pct"/>
          </w:tcPr>
          <w:p w14:paraId="06299C5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.23</w:t>
            </w:r>
          </w:p>
        </w:tc>
      </w:tr>
      <w:tr w:rsidR="000308BF" w:rsidRPr="00A921D5" w14:paraId="63ACC55A" w14:textId="77777777" w:rsidTr="00806D03">
        <w:tc>
          <w:tcPr>
            <w:tcW w:w="1448" w:type="pct"/>
          </w:tcPr>
          <w:p w14:paraId="44ABEDEA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criticism</w:t>
            </w:r>
          </w:p>
        </w:tc>
        <w:tc>
          <w:tcPr>
            <w:tcW w:w="888" w:type="pct"/>
          </w:tcPr>
          <w:p w14:paraId="12D2F8F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2A6A04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-.05</w:t>
            </w:r>
          </w:p>
        </w:tc>
        <w:tc>
          <w:tcPr>
            <w:tcW w:w="888" w:type="pct"/>
          </w:tcPr>
          <w:p w14:paraId="0D5ECD1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-0.90</w:t>
            </w:r>
          </w:p>
        </w:tc>
        <w:tc>
          <w:tcPr>
            <w:tcW w:w="888" w:type="pct"/>
          </w:tcPr>
          <w:p w14:paraId="08EF697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.37</w:t>
            </w:r>
          </w:p>
        </w:tc>
      </w:tr>
      <w:tr w:rsidR="000308BF" w:rsidRPr="00A921D5" w14:paraId="15996FF4" w14:textId="77777777" w:rsidTr="00806D03">
        <w:tc>
          <w:tcPr>
            <w:tcW w:w="1448" w:type="pct"/>
          </w:tcPr>
          <w:p w14:paraId="761BFB76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Personal standards</w:t>
            </w:r>
          </w:p>
        </w:tc>
        <w:tc>
          <w:tcPr>
            <w:tcW w:w="888" w:type="pct"/>
          </w:tcPr>
          <w:p w14:paraId="2A8AE20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D0E835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-.03</w:t>
            </w:r>
          </w:p>
        </w:tc>
        <w:tc>
          <w:tcPr>
            <w:tcW w:w="888" w:type="pct"/>
          </w:tcPr>
          <w:p w14:paraId="20D21F3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-0.56</w:t>
            </w:r>
          </w:p>
        </w:tc>
        <w:tc>
          <w:tcPr>
            <w:tcW w:w="888" w:type="pct"/>
          </w:tcPr>
          <w:p w14:paraId="38043CB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.58</w:t>
            </w:r>
          </w:p>
        </w:tc>
      </w:tr>
      <w:tr w:rsidR="000308BF" w:rsidRPr="00A921D5" w14:paraId="76B4E38B" w14:textId="77777777" w:rsidTr="00806D03">
        <w:tc>
          <w:tcPr>
            <w:tcW w:w="1448" w:type="pct"/>
          </w:tcPr>
          <w:p w14:paraId="3A689DB6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Organization</w:t>
            </w:r>
          </w:p>
        </w:tc>
        <w:tc>
          <w:tcPr>
            <w:tcW w:w="888" w:type="pct"/>
          </w:tcPr>
          <w:p w14:paraId="5A77203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71ABFC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-.07</w:t>
            </w:r>
          </w:p>
        </w:tc>
        <w:tc>
          <w:tcPr>
            <w:tcW w:w="888" w:type="pct"/>
          </w:tcPr>
          <w:p w14:paraId="483D310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-1.89</w:t>
            </w:r>
          </w:p>
        </w:tc>
        <w:tc>
          <w:tcPr>
            <w:tcW w:w="888" w:type="pct"/>
          </w:tcPr>
          <w:p w14:paraId="6E8EC8A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.06</w:t>
            </w:r>
          </w:p>
        </w:tc>
      </w:tr>
      <w:tr w:rsidR="000308BF" w:rsidRPr="00A921D5" w14:paraId="34D155CA" w14:textId="77777777" w:rsidTr="00806D03">
        <w:tc>
          <w:tcPr>
            <w:tcW w:w="1448" w:type="pct"/>
            <w:tcBorders>
              <w:bottom w:val="single" w:sz="4" w:space="0" w:color="auto"/>
            </w:tcBorders>
          </w:tcPr>
          <w:p w14:paraId="148A37EC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Insomnia symptoms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159005E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513FD027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.40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1821427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10.52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4EFF579F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.001***</w:t>
            </w:r>
          </w:p>
        </w:tc>
      </w:tr>
      <w:tr w:rsidR="000308BF" w:rsidRPr="00A921D5" w14:paraId="6D865A77" w14:textId="77777777" w:rsidTr="00806D03">
        <w:tc>
          <w:tcPr>
            <w:tcW w:w="1448" w:type="pct"/>
            <w:tcBorders>
              <w:top w:val="single" w:sz="4" w:space="0" w:color="auto"/>
            </w:tcBorders>
          </w:tcPr>
          <w:p w14:paraId="5DD4F6D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b/>
                <w:sz w:val="16"/>
                <w:szCs w:val="16"/>
              </w:rPr>
              <w:t>[D] Expectations about sleep</w:t>
            </w: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4E0F0C8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32611A4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523A9B5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</w:tcBorders>
          </w:tcPr>
          <w:p w14:paraId="2D67431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13B691EF" w14:textId="77777777" w:rsidTr="00806D03">
        <w:tc>
          <w:tcPr>
            <w:tcW w:w="1448" w:type="pct"/>
          </w:tcPr>
          <w:p w14:paraId="56498A8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Step 1</w:t>
            </w:r>
          </w:p>
        </w:tc>
        <w:tc>
          <w:tcPr>
            <w:tcW w:w="888" w:type="pct"/>
          </w:tcPr>
          <w:p w14:paraId="5E5359B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.02</w:t>
            </w:r>
          </w:p>
        </w:tc>
        <w:tc>
          <w:tcPr>
            <w:tcW w:w="888" w:type="pct"/>
          </w:tcPr>
          <w:p w14:paraId="3EA4CB8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5321711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4FC0773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195BF968" w14:textId="77777777" w:rsidTr="00806D03">
        <w:tc>
          <w:tcPr>
            <w:tcW w:w="1448" w:type="pct"/>
          </w:tcPr>
          <w:p w14:paraId="5E09386B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criticism</w:t>
            </w:r>
          </w:p>
        </w:tc>
        <w:tc>
          <w:tcPr>
            <w:tcW w:w="888" w:type="pct"/>
          </w:tcPr>
          <w:p w14:paraId="22C63C5C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A0666F2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-.10</w:t>
            </w:r>
          </w:p>
        </w:tc>
        <w:tc>
          <w:tcPr>
            <w:tcW w:w="888" w:type="pct"/>
          </w:tcPr>
          <w:p w14:paraId="52A81D5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-2.49</w:t>
            </w:r>
          </w:p>
        </w:tc>
        <w:tc>
          <w:tcPr>
            <w:tcW w:w="888" w:type="pct"/>
          </w:tcPr>
          <w:p w14:paraId="167B759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.053</w:t>
            </w:r>
          </w:p>
        </w:tc>
      </w:tr>
      <w:tr w:rsidR="000308BF" w:rsidRPr="00A921D5" w14:paraId="217217D3" w14:textId="77777777" w:rsidTr="00806D03">
        <w:tc>
          <w:tcPr>
            <w:tcW w:w="1448" w:type="pct"/>
          </w:tcPr>
          <w:p w14:paraId="787BB76F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Organization</w:t>
            </w:r>
          </w:p>
        </w:tc>
        <w:tc>
          <w:tcPr>
            <w:tcW w:w="888" w:type="pct"/>
          </w:tcPr>
          <w:p w14:paraId="3D39276B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54AA04B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.08</w:t>
            </w:r>
          </w:p>
        </w:tc>
        <w:tc>
          <w:tcPr>
            <w:tcW w:w="888" w:type="pct"/>
          </w:tcPr>
          <w:p w14:paraId="1983E05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1.94</w:t>
            </w:r>
          </w:p>
        </w:tc>
        <w:tc>
          <w:tcPr>
            <w:tcW w:w="888" w:type="pct"/>
          </w:tcPr>
          <w:p w14:paraId="73410BE4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.013*</w:t>
            </w:r>
          </w:p>
        </w:tc>
      </w:tr>
      <w:tr w:rsidR="000308BF" w:rsidRPr="00A921D5" w14:paraId="13953D7F" w14:textId="77777777" w:rsidTr="00806D03">
        <w:tc>
          <w:tcPr>
            <w:tcW w:w="1448" w:type="pct"/>
          </w:tcPr>
          <w:p w14:paraId="3108C60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Step 2</w:t>
            </w:r>
          </w:p>
        </w:tc>
        <w:tc>
          <w:tcPr>
            <w:tcW w:w="888" w:type="pct"/>
          </w:tcPr>
          <w:p w14:paraId="38A0F1BA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.02</w:t>
            </w:r>
          </w:p>
        </w:tc>
        <w:tc>
          <w:tcPr>
            <w:tcW w:w="888" w:type="pct"/>
          </w:tcPr>
          <w:p w14:paraId="11662C7D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17C5689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0B493C26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308BF" w:rsidRPr="00A921D5" w14:paraId="260DB175" w14:textId="77777777" w:rsidTr="00806D03">
        <w:tc>
          <w:tcPr>
            <w:tcW w:w="1448" w:type="pct"/>
          </w:tcPr>
          <w:p w14:paraId="5F64F3BF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Parental criticism</w:t>
            </w:r>
          </w:p>
        </w:tc>
        <w:tc>
          <w:tcPr>
            <w:tcW w:w="888" w:type="pct"/>
          </w:tcPr>
          <w:p w14:paraId="3EE7D29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5E86830E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-.10</w:t>
            </w:r>
          </w:p>
        </w:tc>
        <w:tc>
          <w:tcPr>
            <w:tcW w:w="888" w:type="pct"/>
          </w:tcPr>
          <w:p w14:paraId="695EA3A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-2.41</w:t>
            </w:r>
          </w:p>
        </w:tc>
        <w:tc>
          <w:tcPr>
            <w:tcW w:w="888" w:type="pct"/>
          </w:tcPr>
          <w:p w14:paraId="6EB80E68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.054</w:t>
            </w:r>
          </w:p>
        </w:tc>
      </w:tr>
      <w:tr w:rsidR="000308BF" w:rsidRPr="00A921D5" w14:paraId="369B696D" w14:textId="77777777" w:rsidTr="00806D03">
        <w:tc>
          <w:tcPr>
            <w:tcW w:w="1448" w:type="pct"/>
          </w:tcPr>
          <w:p w14:paraId="765D8AC6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Organization</w:t>
            </w:r>
          </w:p>
        </w:tc>
        <w:tc>
          <w:tcPr>
            <w:tcW w:w="888" w:type="pct"/>
          </w:tcPr>
          <w:p w14:paraId="7DA1D3C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4455679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.08</w:t>
            </w:r>
          </w:p>
        </w:tc>
        <w:tc>
          <w:tcPr>
            <w:tcW w:w="888" w:type="pct"/>
          </w:tcPr>
          <w:p w14:paraId="3313453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1.93</w:t>
            </w:r>
          </w:p>
        </w:tc>
        <w:tc>
          <w:tcPr>
            <w:tcW w:w="888" w:type="pct"/>
          </w:tcPr>
          <w:p w14:paraId="05520521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.02*</w:t>
            </w:r>
          </w:p>
        </w:tc>
      </w:tr>
      <w:tr w:rsidR="000308BF" w:rsidRPr="00A921D5" w14:paraId="476BAB80" w14:textId="77777777" w:rsidTr="00806D03">
        <w:tc>
          <w:tcPr>
            <w:tcW w:w="1448" w:type="pct"/>
          </w:tcPr>
          <w:p w14:paraId="03285B69" w14:textId="77777777" w:rsidR="000308BF" w:rsidRPr="00A921D5" w:rsidRDefault="000308BF" w:rsidP="00806D03">
            <w:pPr>
              <w:spacing w:line="276" w:lineRule="auto"/>
              <w:ind w:firstLine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Insomnia symptoms</w:t>
            </w:r>
          </w:p>
        </w:tc>
        <w:tc>
          <w:tcPr>
            <w:tcW w:w="888" w:type="pct"/>
          </w:tcPr>
          <w:p w14:paraId="3E47725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55FA00A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.00</w:t>
            </w:r>
          </w:p>
        </w:tc>
        <w:tc>
          <w:tcPr>
            <w:tcW w:w="888" w:type="pct"/>
          </w:tcPr>
          <w:p w14:paraId="72F79BA5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0.10</w:t>
            </w:r>
          </w:p>
        </w:tc>
        <w:tc>
          <w:tcPr>
            <w:tcW w:w="888" w:type="pct"/>
          </w:tcPr>
          <w:p w14:paraId="201B03C0" w14:textId="77777777" w:rsidR="000308BF" w:rsidRPr="00A921D5" w:rsidRDefault="000308BF" w:rsidP="00806D0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>.99</w:t>
            </w:r>
          </w:p>
        </w:tc>
      </w:tr>
      <w:tr w:rsidR="000308BF" w:rsidRPr="00A921D5" w14:paraId="5C282C9D" w14:textId="77777777" w:rsidTr="00806D03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089F23AC" w14:textId="77777777" w:rsidR="000308BF" w:rsidRPr="00A921D5" w:rsidRDefault="000308BF" w:rsidP="00806D0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921D5">
              <w:rPr>
                <w:rFonts w:asciiTheme="minorHAnsi" w:hAnsiTheme="minorHAnsi" w:cstheme="minorHAnsi"/>
                <w:i/>
                <w:sz w:val="16"/>
                <w:szCs w:val="16"/>
              </w:rPr>
              <w:lastRenderedPageBreak/>
              <w:t>Note:</w:t>
            </w:r>
            <w:r w:rsidRPr="00A921D5">
              <w:rPr>
                <w:rFonts w:asciiTheme="minorHAnsi" w:hAnsiTheme="minorHAnsi" w:cstheme="minorHAnsi"/>
                <w:sz w:val="16"/>
                <w:szCs w:val="16"/>
              </w:rPr>
              <w:t xml:space="preserve"> * Sig at &lt; .05, ** Sig at &lt; .01, *** Sig at &lt; .001</w:t>
            </w:r>
          </w:p>
        </w:tc>
      </w:tr>
    </w:tbl>
    <w:p w14:paraId="6F26DE31" w14:textId="77777777" w:rsidR="000308BF" w:rsidRPr="00F0345F" w:rsidRDefault="000308BF">
      <w:pPr>
        <w:rPr>
          <w:rFonts w:asciiTheme="minorHAnsi" w:hAnsiTheme="minorHAnsi" w:cstheme="minorHAnsi"/>
          <w:sz w:val="22"/>
          <w:szCs w:val="22"/>
        </w:rPr>
      </w:pPr>
    </w:p>
    <w:sectPr w:rsidR="000308BF" w:rsidRPr="00F0345F" w:rsidSect="00296F48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48"/>
    <w:rsid w:val="000308BF"/>
    <w:rsid w:val="0021460C"/>
    <w:rsid w:val="00296F48"/>
    <w:rsid w:val="002A16EE"/>
    <w:rsid w:val="004375BC"/>
    <w:rsid w:val="005361D3"/>
    <w:rsid w:val="006609C2"/>
    <w:rsid w:val="00784D1E"/>
    <w:rsid w:val="009C36CE"/>
    <w:rsid w:val="00A45338"/>
    <w:rsid w:val="00C24BC2"/>
    <w:rsid w:val="00DA0F53"/>
    <w:rsid w:val="00E337A8"/>
    <w:rsid w:val="00F0345F"/>
    <w:rsid w:val="00F73255"/>
    <w:rsid w:val="00FC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D4378"/>
  <w15:chartTrackingRefBased/>
  <w15:docId w15:val="{BBB99485-ADA1-AA41-88F7-50E7EF7A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6F4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Umair Akram</dc:creator>
  <cp:keywords/>
  <dc:description/>
  <cp:lastModifiedBy>Umair Akram</cp:lastModifiedBy>
  <cp:revision>12</cp:revision>
  <dcterms:created xsi:type="dcterms:W3CDTF">2019-09-07T18:04:00Z</dcterms:created>
  <dcterms:modified xsi:type="dcterms:W3CDTF">2019-09-07T18:21:00Z</dcterms:modified>
</cp:coreProperties>
</file>