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632B6" w14:textId="3F1DF3FE" w:rsidR="00197326" w:rsidRDefault="00524429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Table </w:t>
      </w:r>
      <w:r w:rsidR="003D1F8F">
        <w:rPr>
          <w:rFonts w:ascii="Times New Roman" w:hAnsi="Times New Roman"/>
          <w:sz w:val="24"/>
          <w:szCs w:val="24"/>
          <w:lang w:val="en-US"/>
        </w:rPr>
        <w:t>A</w:t>
      </w:r>
      <w:r w:rsidR="00197326"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. Reduced versions of the linear mixed effects model (ANOVA table) – sqrt-transformed - to predict the deadwood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 xml:space="preserve"> basic density of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Fagus sylvatica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Picea abies</w:t>
      </w:r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Pinus Sylvestris</w:t>
      </w:r>
      <w:r w:rsidR="00197326">
        <w:rPr>
          <w:rFonts w:ascii="Times New Roman" w:hAnsi="Times New Roman"/>
          <w:sz w:val="24"/>
          <w:szCs w:val="24"/>
          <w:lang w:val="en-US"/>
        </w:rPr>
        <w:t>:</w:t>
      </w:r>
      <w:r w:rsidR="00197326" w:rsidRPr="0019732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97326">
        <w:rPr>
          <w:rFonts w:ascii="Times New Roman" w:hAnsi="Times New Roman"/>
          <w:sz w:val="24"/>
          <w:szCs w:val="24"/>
          <w:lang w:val="en-US"/>
        </w:rPr>
        <w:t xml:space="preserve">1) Basic density </w:t>
      </w:r>
      <w:r w:rsidR="00197326" w:rsidRPr="00C815E8">
        <w:rPr>
          <w:rFonts w:ascii="Cambria Math" w:hAnsi="Cambria Math" w:cs="Cambria Math"/>
          <w:sz w:val="24"/>
          <w:szCs w:val="24"/>
          <w:lang w:val="en-US"/>
        </w:rPr>
        <w:t>∼</w:t>
      </w:r>
      <w:r w:rsidR="00197326">
        <w:rPr>
          <w:rFonts w:ascii="Cambria Math" w:hAnsi="Cambria Math" w:cs="Cambria Math"/>
          <w:sz w:val="24"/>
          <w:szCs w:val="24"/>
          <w:lang w:val="en-US"/>
        </w:rPr>
        <w:t xml:space="preserve"> </w:t>
      </w:r>
      <w:r w:rsidR="00197326" w:rsidRPr="00C815E8">
        <w:rPr>
          <w:rFonts w:ascii="Times New Roman" w:hAnsi="Times New Roman"/>
          <w:sz w:val="24"/>
          <w:szCs w:val="24"/>
          <w:lang w:val="en-US"/>
        </w:rPr>
        <w:t>D</w:t>
      </w:r>
      <w:r w:rsidR="00197326">
        <w:rPr>
          <w:rFonts w:ascii="Times New Roman" w:hAnsi="Times New Roman"/>
          <w:sz w:val="24"/>
          <w:szCs w:val="24"/>
          <w:lang w:val="en-US"/>
        </w:rPr>
        <w:t xml:space="preserve">ecay class </w:t>
      </w:r>
      <w:r w:rsidR="00197326" w:rsidRPr="00C815E8">
        <w:rPr>
          <w:rFonts w:ascii="Times New Roman" w:hAnsi="Times New Roman"/>
          <w:sz w:val="24"/>
          <w:szCs w:val="24"/>
          <w:lang w:val="en-US"/>
        </w:rPr>
        <w:t>+</w:t>
      </w:r>
      <w:r w:rsidR="00197326">
        <w:rPr>
          <w:rFonts w:ascii="Times New Roman" w:hAnsi="Times New Roman"/>
          <w:sz w:val="24"/>
          <w:szCs w:val="24"/>
          <w:lang w:val="en-US"/>
        </w:rPr>
        <w:t xml:space="preserve"> Tree species + Decay class x tree species + </w:t>
      </w:r>
    </w:p>
    <w:p w14:paraId="3F2080FD" w14:textId="0D62FE30" w:rsidR="00D14C4E" w:rsidRPr="003D1F8F" w:rsidRDefault="00197326">
      <w:pPr>
        <w:spacing w:after="0" w:line="480" w:lineRule="auto"/>
        <w:rPr>
          <w:lang w:val="en-GB"/>
        </w:rPr>
      </w:pPr>
      <w:r w:rsidRPr="00C815E8">
        <w:rPr>
          <w:rFonts w:ascii="Times New Roman" w:hAnsi="Times New Roman"/>
          <w:sz w:val="24"/>
          <w:szCs w:val="24"/>
          <w:lang w:val="en-US"/>
        </w:rPr>
        <w:t xml:space="preserve">(1 | </w:t>
      </w:r>
      <w:r>
        <w:rPr>
          <w:rFonts w:ascii="Times New Roman" w:hAnsi="Times New Roman"/>
          <w:sz w:val="24"/>
          <w:szCs w:val="24"/>
          <w:lang w:val="en-US"/>
        </w:rPr>
        <w:t>Reference</w:t>
      </w:r>
      <w:r w:rsidRPr="00C815E8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; 2) Basic density </w:t>
      </w:r>
      <w:r w:rsidRPr="00C815E8">
        <w:rPr>
          <w:rFonts w:ascii="Cambria Math" w:hAnsi="Cambria Math" w:cs="Cambria Math"/>
          <w:sz w:val="24"/>
          <w:szCs w:val="24"/>
          <w:lang w:val="en-US"/>
        </w:rPr>
        <w:t>∼</w:t>
      </w:r>
      <w:r>
        <w:rPr>
          <w:rFonts w:ascii="Cambria Math" w:hAnsi="Cambria Math" w:cs="Cambria Math"/>
          <w:sz w:val="24"/>
          <w:szCs w:val="24"/>
          <w:lang w:val="en-US"/>
        </w:rPr>
        <w:t xml:space="preserve"> </w:t>
      </w:r>
      <w:r w:rsidRPr="00C815E8"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lang w:val="en-US"/>
        </w:rPr>
        <w:t xml:space="preserve">ecay class </w:t>
      </w:r>
      <w:r w:rsidRPr="00C815E8"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815E8">
        <w:rPr>
          <w:rFonts w:ascii="Times New Roman" w:hAnsi="Times New Roman"/>
          <w:sz w:val="24"/>
          <w:szCs w:val="24"/>
          <w:lang w:val="en-US"/>
        </w:rPr>
        <w:t xml:space="preserve">(1 | </w:t>
      </w:r>
      <w:r>
        <w:rPr>
          <w:rFonts w:ascii="Times New Roman" w:hAnsi="Times New Roman"/>
          <w:sz w:val="24"/>
          <w:szCs w:val="24"/>
          <w:lang w:val="en-US"/>
        </w:rPr>
        <w:t>Reference</w:t>
      </w:r>
      <w:r w:rsidRPr="00C815E8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5D012DA5" w14:textId="77777777" w:rsidR="00D14C4E" w:rsidRDefault="00D14C4E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1140F493" w14:textId="77777777" w:rsidR="00D14C4E" w:rsidRDefault="0052442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1)</w:t>
      </w:r>
    </w:p>
    <w:tbl>
      <w:tblPr>
        <w:tblW w:w="91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4"/>
        <w:gridCol w:w="1937"/>
        <w:gridCol w:w="546"/>
        <w:gridCol w:w="940"/>
        <w:gridCol w:w="782"/>
        <w:gridCol w:w="1605"/>
      </w:tblGrid>
      <w:tr w:rsidR="00D14C4E" w14:paraId="37B391D1" w14:textId="77777777">
        <w:trPr>
          <w:trHeight w:val="20"/>
        </w:trPr>
        <w:tc>
          <w:tcPr>
            <w:tcW w:w="3294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378E2" w14:textId="77777777" w:rsidR="00D14C4E" w:rsidRDefault="00524429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1937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12289" w14:textId="77777777" w:rsidR="00D14C4E" w:rsidRDefault="00524429">
            <w:pPr>
              <w:spacing w:line="240" w:lineRule="exac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Sum of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Squares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6B098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94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1945B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782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5386F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2B7D6" w14:textId="77777777" w:rsidR="00D14C4E" w:rsidRDefault="00524429">
            <w:pPr>
              <w:spacing w:line="240" w:lineRule="exac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Eta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Squared</w:t>
            </w:r>
          </w:p>
        </w:tc>
      </w:tr>
      <w:tr w:rsidR="00D14C4E" w14:paraId="5C0D1D3E" w14:textId="77777777">
        <w:trPr>
          <w:trHeight w:val="20"/>
        </w:trPr>
        <w:tc>
          <w:tcPr>
            <w:tcW w:w="32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DC92D" w14:textId="77777777" w:rsidR="00D14C4E" w:rsidRDefault="00524429">
            <w:pPr>
              <w:spacing w:line="240" w:lineRule="exac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Decay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class</w:t>
            </w:r>
          </w:p>
        </w:tc>
        <w:tc>
          <w:tcPr>
            <w:tcW w:w="1937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4BC3C7" w14:textId="5477A931" w:rsidR="00D14C4E" w:rsidRDefault="0060254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025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0.92664</w:t>
            </w:r>
          </w:p>
        </w:tc>
        <w:tc>
          <w:tcPr>
            <w:tcW w:w="54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A269A9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BC2CFF" w14:textId="500F164D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="006025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 w:rsidR="006025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82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1710BD" w14:textId="3CBC46BB" w:rsidR="00D14C4E" w:rsidRDefault="0060254F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&lt;</w:t>
            </w:r>
            <w:r w:rsidR="005244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0</w:t>
            </w:r>
            <w:r w:rsidR="0052442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9F29B" w14:textId="4C562382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71.</w:t>
            </w:r>
            <w:r w:rsidR="006025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</w:tr>
      <w:tr w:rsidR="00D14C4E" w14:paraId="40D8139C" w14:textId="77777777">
        <w:trPr>
          <w:trHeight w:val="20"/>
        </w:trPr>
        <w:tc>
          <w:tcPr>
            <w:tcW w:w="32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27B3CE" w14:textId="77777777" w:rsidR="00D14C4E" w:rsidRDefault="00524429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Tree species</w:t>
            </w:r>
          </w:p>
        </w:tc>
        <w:tc>
          <w:tcPr>
            <w:tcW w:w="193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29CF56" w14:textId="424CFE97" w:rsidR="00D14C4E" w:rsidRDefault="0060254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025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0.02792</w:t>
            </w:r>
          </w:p>
        </w:tc>
        <w:tc>
          <w:tcPr>
            <w:tcW w:w="54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3E67D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AE37DB" w14:textId="1171996D" w:rsidR="00D14C4E" w:rsidRDefault="00524429">
            <w:pPr>
              <w:spacing w:line="240" w:lineRule="exac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0254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0254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2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19C5B" w14:textId="1DF24EE6" w:rsidR="00D14C4E" w:rsidRDefault="0060254F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&lt;</w:t>
            </w:r>
            <w:r w:rsidR="005244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0</w:t>
            </w:r>
            <w:r w:rsidR="0052442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05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F83A0F" w14:textId="13BBCA7F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 w:rsidR="006025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D14C4E" w14:paraId="38AE1CDA" w14:textId="77777777">
        <w:trPr>
          <w:trHeight w:val="20"/>
        </w:trPr>
        <w:tc>
          <w:tcPr>
            <w:tcW w:w="3294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75306C" w14:textId="77777777" w:rsidR="00D14C4E" w:rsidRDefault="00524429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Decay class × Tree species</w:t>
            </w:r>
          </w:p>
        </w:tc>
        <w:tc>
          <w:tcPr>
            <w:tcW w:w="1937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F7686" w14:textId="14A07D1D" w:rsidR="00D14C4E" w:rsidRDefault="0060254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025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0.02485</w:t>
            </w:r>
          </w:p>
        </w:tc>
        <w:tc>
          <w:tcPr>
            <w:tcW w:w="546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2E3F9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4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09382" w14:textId="6947FDBE" w:rsidR="00D14C4E" w:rsidRDefault="00524429">
            <w:pPr>
              <w:spacing w:line="240" w:lineRule="exac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="0060254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2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57CA13" w14:textId="77777777" w:rsidR="00D14C4E" w:rsidRDefault="00524429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&lt;0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.01</w:t>
            </w:r>
          </w:p>
        </w:tc>
        <w:tc>
          <w:tcPr>
            <w:tcW w:w="1605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F031AA" w14:textId="077ED97E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1.9</w:t>
            </w:r>
            <w:r w:rsidR="006025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14:paraId="0A95A5B9" w14:textId="75F47ED0" w:rsidR="00D14C4E" w:rsidRPr="00712C07" w:rsidRDefault="00524429">
      <w:pPr>
        <w:rPr>
          <w:lang w:val="fr-CH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Conditional </w:t>
      </w:r>
      <w:r w:rsidR="008D7E6D">
        <w:rPr>
          <w:rFonts w:ascii="Times New Roman" w:hAnsi="Times New Roman"/>
          <w:sz w:val="24"/>
          <w:szCs w:val="24"/>
          <w:lang w:val="en-US"/>
        </w:rPr>
        <w:t>R</w:t>
      </w:r>
      <w:r w:rsidR="008D7E6D" w:rsidRPr="00D70DA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: 0.87</w:t>
      </w:r>
      <w:r w:rsidR="0060254F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(Marginal </w:t>
      </w:r>
      <w:r w:rsidR="008D7E6D">
        <w:rPr>
          <w:rFonts w:ascii="Times New Roman" w:hAnsi="Times New Roman"/>
          <w:sz w:val="24"/>
          <w:szCs w:val="24"/>
          <w:lang w:val="en-US"/>
        </w:rPr>
        <w:t>R</w:t>
      </w:r>
      <w:r w:rsidR="008D7E6D" w:rsidRPr="00D70DA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: 0.75</w:t>
      </w:r>
      <w:r w:rsidR="0060254F">
        <w:rPr>
          <w:rFonts w:ascii="Times New Roman" w:hAnsi="Times New Roman"/>
          <w:color w:val="000000"/>
          <w:sz w:val="24"/>
          <w:szCs w:val="24"/>
          <w:lang w:val="en-US"/>
        </w:rPr>
        <w:t>9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)</w:t>
      </w:r>
    </w:p>
    <w:p w14:paraId="2A036B79" w14:textId="77777777" w:rsidR="00D14C4E" w:rsidRDefault="00D14C4E">
      <w:pPr>
        <w:rPr>
          <w:rFonts w:ascii="Times New Roman" w:hAnsi="Times New Roman"/>
          <w:sz w:val="24"/>
          <w:szCs w:val="24"/>
          <w:lang w:val="en-US"/>
        </w:rPr>
      </w:pPr>
    </w:p>
    <w:p w14:paraId="603EBC73" w14:textId="77777777" w:rsidR="00D14C4E" w:rsidRDefault="0052442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2)</w:t>
      </w:r>
    </w:p>
    <w:tbl>
      <w:tblPr>
        <w:tblW w:w="91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5"/>
        <w:gridCol w:w="1937"/>
        <w:gridCol w:w="569"/>
        <w:gridCol w:w="815"/>
        <w:gridCol w:w="815"/>
        <w:gridCol w:w="1673"/>
      </w:tblGrid>
      <w:tr w:rsidR="00D14C4E" w14:paraId="78884E7E" w14:textId="77777777">
        <w:trPr>
          <w:trHeight w:val="20"/>
        </w:trPr>
        <w:tc>
          <w:tcPr>
            <w:tcW w:w="329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06A28" w14:textId="77777777" w:rsidR="00D14C4E" w:rsidRDefault="00524429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1937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56D55" w14:textId="77777777" w:rsidR="00D14C4E" w:rsidRDefault="00524429">
            <w:pPr>
              <w:spacing w:line="240" w:lineRule="exac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Sum of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Squares</w:t>
            </w:r>
          </w:p>
        </w:tc>
        <w:tc>
          <w:tcPr>
            <w:tcW w:w="56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FFF78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81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84ACD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81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A7AC2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  <w:tc>
          <w:tcPr>
            <w:tcW w:w="167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43314" w14:textId="77777777" w:rsidR="00D14C4E" w:rsidRDefault="00524429">
            <w:pPr>
              <w:spacing w:line="240" w:lineRule="exac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Eta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Squared</w:t>
            </w:r>
          </w:p>
        </w:tc>
      </w:tr>
      <w:tr w:rsidR="00D14C4E" w14:paraId="144AEA9A" w14:textId="77777777">
        <w:trPr>
          <w:trHeight w:val="20"/>
        </w:trPr>
        <w:tc>
          <w:tcPr>
            <w:tcW w:w="329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383BE0" w14:textId="77777777" w:rsidR="00D14C4E" w:rsidRDefault="00524429">
            <w:pPr>
              <w:spacing w:line="240" w:lineRule="exac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Decay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class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5DBCD8" w14:textId="7F2F5262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  <w:r w:rsidR="00A9643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126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227459" w14:textId="77777777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D657EB" w14:textId="4E17A245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="00A9643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25.5</w:t>
            </w:r>
          </w:p>
        </w:tc>
        <w:tc>
          <w:tcPr>
            <w:tcW w:w="81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7A730" w14:textId="14BE71AD" w:rsidR="00D14C4E" w:rsidRDefault="00A96439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&lt;</w:t>
            </w:r>
            <w:r w:rsidR="005244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0</w:t>
            </w:r>
            <w:r w:rsidR="0052442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5CDF4" w14:textId="11CE9D35" w:rsidR="00D14C4E" w:rsidRDefault="0052442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71.</w:t>
            </w:r>
            <w:r w:rsidR="00A9643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</w:tr>
    </w:tbl>
    <w:p w14:paraId="1916CB12" w14:textId="03435A2D" w:rsidR="00D14C4E" w:rsidRPr="00A96439" w:rsidRDefault="00524429">
      <w:pPr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Conditional </w:t>
      </w:r>
      <w:r w:rsidR="008D7E6D">
        <w:rPr>
          <w:rFonts w:ascii="Times New Roman" w:hAnsi="Times New Roman"/>
          <w:sz w:val="24"/>
          <w:szCs w:val="24"/>
          <w:lang w:val="en-US"/>
        </w:rPr>
        <w:t>R</w:t>
      </w:r>
      <w:r w:rsidR="008D7E6D" w:rsidRPr="00D70DA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: 0.83</w:t>
      </w:r>
      <w:r w:rsidR="00A96439">
        <w:rPr>
          <w:rFonts w:ascii="Times New Roman" w:hAnsi="Times New Roman"/>
          <w:color w:val="000000"/>
          <w:sz w:val="24"/>
          <w:szCs w:val="24"/>
          <w:lang w:val="en-US"/>
        </w:rPr>
        <w:t>7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(Marginal </w:t>
      </w:r>
      <w:r w:rsidR="008D7E6D">
        <w:rPr>
          <w:rFonts w:ascii="Times New Roman" w:hAnsi="Times New Roman"/>
          <w:sz w:val="24"/>
          <w:szCs w:val="24"/>
          <w:lang w:val="en-US"/>
        </w:rPr>
        <w:t>R</w:t>
      </w:r>
      <w:r w:rsidR="008D7E6D" w:rsidRPr="00D70DA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: 0.71</w:t>
      </w:r>
      <w:r w:rsidR="00A96439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)</w:t>
      </w:r>
    </w:p>
    <w:sectPr w:rsidR="00D14C4E" w:rsidRPr="00A96439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BAAA8" w14:textId="77777777" w:rsidR="00973F06" w:rsidRDefault="00973F06">
      <w:pPr>
        <w:spacing w:after="0" w:line="240" w:lineRule="auto"/>
      </w:pPr>
      <w:r>
        <w:separator/>
      </w:r>
    </w:p>
  </w:endnote>
  <w:endnote w:type="continuationSeparator" w:id="0">
    <w:p w14:paraId="7AC0E491" w14:textId="77777777" w:rsidR="00973F06" w:rsidRDefault="0097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39E66" w14:textId="77777777" w:rsidR="00973F06" w:rsidRDefault="00973F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BD1FF6" w14:textId="77777777" w:rsidR="00973F06" w:rsidRDefault="00973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4E"/>
    <w:rsid w:val="0011675E"/>
    <w:rsid w:val="00197326"/>
    <w:rsid w:val="003D1F8F"/>
    <w:rsid w:val="00524429"/>
    <w:rsid w:val="0060254F"/>
    <w:rsid w:val="00712C07"/>
    <w:rsid w:val="007246CF"/>
    <w:rsid w:val="00751EAE"/>
    <w:rsid w:val="008D7E6D"/>
    <w:rsid w:val="00973F06"/>
    <w:rsid w:val="00A96439"/>
    <w:rsid w:val="00D14C4E"/>
    <w:rsid w:val="00DF1784"/>
    <w:rsid w:val="00FA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C14B"/>
  <w15:docId w15:val="{BF470536-2C4C-459F-A203-06D64ADF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CH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  <w:lang w:val="de-CH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paragraph" w:styleId="Kommentartext">
    <w:name w:val="annotation text"/>
    <w:basedOn w:val="Standard"/>
    <w:pPr>
      <w:spacing w:line="240" w:lineRule="auto"/>
    </w:pPr>
    <w:rPr>
      <w:sz w:val="20"/>
      <w:szCs w:val="20"/>
      <w:lang w:val="de-CH"/>
    </w:rPr>
  </w:style>
  <w:style w:type="character" w:customStyle="1" w:styleId="KommentartextZchn1">
    <w:name w:val="Kommentartext Zchn1"/>
    <w:basedOn w:val="Absatz-Standardschriftart"/>
    <w:rPr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602</Characters>
  <Application>Microsoft Office Word</Application>
  <DocSecurity>0</DocSecurity>
  <Lines>5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sherrmann</dc:creator>
  <dc:description/>
  <cp:lastModifiedBy>Steffen Herrmann</cp:lastModifiedBy>
  <cp:revision>7</cp:revision>
  <dcterms:created xsi:type="dcterms:W3CDTF">2021-01-19T08:36:00Z</dcterms:created>
  <dcterms:modified xsi:type="dcterms:W3CDTF">2023-02-23T12:44:00Z</dcterms:modified>
</cp:coreProperties>
</file>