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10E" w:rsidRDefault="007E4DC7">
      <w:pPr>
        <w:rPr>
          <w:rFonts w:ascii="Times New Roman" w:hAnsi="Times New Roman" w:cs="Times New Roman"/>
          <w:sz w:val="24"/>
        </w:rPr>
      </w:pPr>
      <w:bookmarkStart w:id="0" w:name="_GoBack"/>
      <w:bookmarkEnd w:id="0"/>
      <w:r w:rsidRPr="007E4DC7">
        <w:rPr>
          <w:rFonts w:ascii="Times New Roman" w:hAnsi="Times New Roman" w:cs="Times New Roman"/>
          <w:sz w:val="24"/>
        </w:rPr>
        <w:t>Electronic Supplementary Material</w:t>
      </w:r>
    </w:p>
    <w:p w:rsidR="007E4DC7" w:rsidRDefault="007E4DC7" w:rsidP="007E4DC7">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Table</w:t>
      </w:r>
      <w:r w:rsidRPr="005508B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S1. Characteristics of wildlife crossing structures for mammals on the A4 motorway in Lower Silesian Forest (section </w:t>
      </w:r>
      <w:proofErr w:type="spellStart"/>
      <w:r>
        <w:rPr>
          <w:rFonts w:ascii="Times New Roman" w:hAnsi="Times New Roman" w:cs="Times New Roman"/>
          <w:sz w:val="24"/>
          <w:szCs w:val="24"/>
          <w:lang w:val="en-GB"/>
        </w:rPr>
        <w:t>Zgorzelec-Krzyżowa</w:t>
      </w:r>
      <w:proofErr w:type="spellEnd"/>
      <w:r>
        <w:rPr>
          <w:rFonts w:ascii="Times New Roman" w:hAnsi="Times New Roman" w:cs="Times New Roman"/>
          <w:sz w:val="24"/>
          <w:szCs w:val="24"/>
          <w:lang w:val="en-GB"/>
        </w:rPr>
        <w:t>)</w:t>
      </w:r>
      <w:r w:rsidRPr="007D0D64">
        <w:rPr>
          <w:rFonts w:ascii="Times New Roman" w:hAnsi="Times New Roman" w:cs="Times New Roman"/>
          <w:sz w:val="24"/>
          <w:szCs w:val="24"/>
          <w:lang w:val="en-GB"/>
        </w:rPr>
        <w:t xml:space="preserve"> </w:t>
      </w:r>
      <w:r>
        <w:rPr>
          <w:rFonts w:ascii="Times New Roman" w:hAnsi="Times New Roman" w:cs="Times New Roman"/>
          <w:sz w:val="24"/>
          <w:szCs w:val="24"/>
          <w:lang w:val="en-GB"/>
        </w:rPr>
        <w:t>monitored from 2010 to 2013.</w:t>
      </w:r>
    </w:p>
    <w:p w:rsidR="007E4DC7" w:rsidRDefault="007E4DC7" w:rsidP="007E4DC7">
      <w:pPr>
        <w:spacing w:after="0" w:line="360" w:lineRule="auto"/>
        <w:jc w:val="both"/>
        <w:rPr>
          <w:rFonts w:ascii="Times New Roman" w:hAnsi="Times New Roman" w:cs="Times New Roman"/>
          <w:sz w:val="24"/>
          <w:szCs w:val="24"/>
          <w:lang w:val="en-GB"/>
        </w:rPr>
      </w:pPr>
    </w:p>
    <w:tbl>
      <w:tblPr>
        <w:tblStyle w:val="TableGrid"/>
        <w:tblW w:w="13272" w:type="dxa"/>
        <w:tblLayout w:type="fixed"/>
        <w:tblLook w:val="04A0" w:firstRow="1" w:lastRow="0" w:firstColumn="1" w:lastColumn="0" w:noHBand="0" w:noVBand="1"/>
      </w:tblPr>
      <w:tblGrid>
        <w:gridCol w:w="959"/>
        <w:gridCol w:w="1276"/>
        <w:gridCol w:w="849"/>
        <w:gridCol w:w="1276"/>
        <w:gridCol w:w="710"/>
        <w:gridCol w:w="992"/>
        <w:gridCol w:w="1984"/>
        <w:gridCol w:w="4252"/>
        <w:gridCol w:w="974"/>
      </w:tblGrid>
      <w:tr w:rsidR="007E4DC7" w:rsidRPr="00A972CF"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Code</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Type</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Total width or span [m]</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Functional width/span (excluding rivers or fences) [m]</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Height [m]</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Length [m]</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rPr>
                <w:rFonts w:ascii="Times New Roman" w:hAnsi="Times New Roman" w:cs="Times New Roman"/>
                <w:sz w:val="24"/>
                <w:szCs w:val="24"/>
                <w:lang w:val="en-GB"/>
              </w:rPr>
            </w:pPr>
            <w:r w:rsidRPr="00791013">
              <w:rPr>
                <w:rFonts w:ascii="Times New Roman" w:hAnsi="Times New Roman" w:cs="Times New Roman"/>
                <w:sz w:val="24"/>
                <w:szCs w:val="24"/>
                <w:lang w:val="en-GB"/>
              </w:rPr>
              <w:t>Entrance slope for overpass or openness index [(width × height)/length] for underpass</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Remarks</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Distance to human settlements [m]</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PZ23</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Overpass</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30</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28.5</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200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15°</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Integrated with a forest gravel road (width 4.5 m). Planted with shrubs and trees of native species, spontaneously overgrown by herbaceous vegetation. Both entrances connected with mosaic of woods and fields, but crossed by narrow technical roads.</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1460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PZ28</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Overpass</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30</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29</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230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15°</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Integrated with a forest gravel road (width 5 m).</w:t>
            </w:r>
            <w:r>
              <w:rPr>
                <w:lang w:val="en-GB"/>
              </w:rPr>
              <w:t xml:space="preserve"> </w:t>
            </w:r>
            <w:r>
              <w:rPr>
                <w:rFonts w:ascii="Times New Roman" w:hAnsi="Times New Roman" w:cs="Times New Roman"/>
                <w:sz w:val="24"/>
                <w:szCs w:val="24"/>
                <w:lang w:val="en-GB"/>
              </w:rPr>
              <w:t xml:space="preserve">Planted with shrubs and trees of native species, spontaneously overgrown by herbaceous vegetation. </w:t>
            </w:r>
            <w:r>
              <w:rPr>
                <w:rFonts w:ascii="Times New Roman" w:hAnsi="Times New Roman" w:cs="Times New Roman"/>
                <w:sz w:val="24"/>
                <w:szCs w:val="24"/>
                <w:lang w:val="en-GB"/>
              </w:rPr>
              <w:lastRenderedPageBreak/>
              <w:t>Both entrances connected with forests, but crossed by gravel technical roads.</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1320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PZ34</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Overpass</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45</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45</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210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15°</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Integrated with a forest gravel road (width 6 m).</w:t>
            </w:r>
            <w:r>
              <w:rPr>
                <w:lang w:val="en-GB"/>
              </w:rPr>
              <w:t xml:space="preserve"> </w:t>
            </w:r>
            <w:r>
              <w:rPr>
                <w:rFonts w:ascii="Times New Roman" w:hAnsi="Times New Roman" w:cs="Times New Roman"/>
                <w:sz w:val="24"/>
                <w:szCs w:val="24"/>
                <w:lang w:val="en-GB"/>
              </w:rPr>
              <w:t>Planted with shrubs and trees of native species, spontaneously overgrown by herbaceous vegetation. Both entrances connected with forests, but crossed by gravel technical roads.</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2620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PZ47</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Overpass</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45</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45</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210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15°</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Integrated with a forest gravel road (width 5.7 m). Planted with shrubs and trees of native species, spontaneously overgrown by herbaceous vegetation. Both entrances connected with forests, on one side crossed </w:t>
            </w:r>
            <w:proofErr w:type="gramStart"/>
            <w:r>
              <w:rPr>
                <w:rFonts w:ascii="Times New Roman" w:hAnsi="Times New Roman" w:cs="Times New Roman"/>
                <w:sz w:val="24"/>
                <w:szCs w:val="24"/>
                <w:lang w:val="en-GB"/>
              </w:rPr>
              <w:t>by a gravel technical roads</w:t>
            </w:r>
            <w:proofErr w:type="gramEnd"/>
            <w:r>
              <w:rPr>
                <w:rFonts w:ascii="Times New Roman" w:hAnsi="Times New Roman" w:cs="Times New Roman"/>
                <w:sz w:val="24"/>
                <w:szCs w:val="24"/>
                <w:lang w:val="en-GB"/>
              </w:rPr>
              <w:t>.</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590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PZ51</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Overpass</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40</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40</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110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40°</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Planted with shrubs and trees of native species, spontaneously overgrown by herbaceous vegetation. One entrance connected with large forest, second entrance with mosaic of woods and fields.</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1290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PZ52</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Overpass</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40</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40</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110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40°</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Planted with shrubs of native species, spontaneously overgrown by herbaceous vegetation. Entrances connected with mosaic of woods and fields, a large pine forest in vicinity. </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560</w:t>
            </w:r>
          </w:p>
        </w:tc>
      </w:tr>
      <w:tr w:rsidR="007E4DC7" w:rsidRPr="00103166" w:rsidTr="007E4DC7">
        <w:tc>
          <w:tcPr>
            <w:tcW w:w="959" w:type="dxa"/>
            <w:tcBorders>
              <w:top w:val="single" w:sz="4" w:space="0" w:color="auto"/>
              <w:left w:val="single" w:sz="4" w:space="0" w:color="auto"/>
              <w:bottom w:val="single" w:sz="4" w:space="0" w:color="auto"/>
              <w:right w:val="single" w:sz="4" w:space="0" w:color="auto"/>
            </w:tcBorders>
            <w:hideMark/>
          </w:tcPr>
          <w:p w:rsidR="007E4DC7" w:rsidRPr="00103166" w:rsidRDefault="007E4DC7" w:rsidP="007E4DC7">
            <w:pPr>
              <w:spacing w:line="360" w:lineRule="auto"/>
              <w:jc w:val="both"/>
              <w:rPr>
                <w:rFonts w:ascii="Times New Roman" w:hAnsi="Times New Roman" w:cs="Times New Roman"/>
                <w:sz w:val="24"/>
                <w:szCs w:val="24"/>
                <w:lang w:val="en-GB"/>
              </w:rPr>
            </w:pPr>
            <w:r w:rsidRPr="00103166">
              <w:rPr>
                <w:rFonts w:ascii="Times New Roman" w:hAnsi="Times New Roman" w:cs="Times New Roman"/>
                <w:sz w:val="24"/>
                <w:szCs w:val="24"/>
                <w:lang w:val="en-GB"/>
              </w:rPr>
              <w:t>MA16</w:t>
            </w:r>
          </w:p>
        </w:tc>
        <w:tc>
          <w:tcPr>
            <w:tcW w:w="1276" w:type="dxa"/>
            <w:tcBorders>
              <w:top w:val="single" w:sz="4" w:space="0" w:color="auto"/>
              <w:left w:val="single" w:sz="4" w:space="0" w:color="auto"/>
              <w:bottom w:val="single" w:sz="4" w:space="0" w:color="auto"/>
              <w:right w:val="single" w:sz="4" w:space="0" w:color="auto"/>
            </w:tcBorders>
            <w:hideMark/>
          </w:tcPr>
          <w:p w:rsidR="007E4DC7" w:rsidRPr="00103166"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Large underpass: e</w:t>
            </w:r>
            <w:r w:rsidRPr="00103166">
              <w:rPr>
                <w:rFonts w:ascii="Times New Roman" w:hAnsi="Times New Roman" w:cs="Times New Roman"/>
                <w:sz w:val="24"/>
                <w:szCs w:val="24"/>
                <w:lang w:val="en-GB"/>
              </w:rPr>
              <w:t>xtended bridge</w:t>
            </w:r>
          </w:p>
        </w:tc>
        <w:tc>
          <w:tcPr>
            <w:tcW w:w="849" w:type="dxa"/>
            <w:tcBorders>
              <w:top w:val="single" w:sz="4" w:space="0" w:color="auto"/>
              <w:left w:val="single" w:sz="4" w:space="0" w:color="auto"/>
              <w:bottom w:val="single" w:sz="4" w:space="0" w:color="auto"/>
              <w:right w:val="single" w:sz="4" w:space="0" w:color="auto"/>
            </w:tcBorders>
            <w:hideMark/>
          </w:tcPr>
          <w:p w:rsidR="007E4DC7" w:rsidRPr="00103166" w:rsidRDefault="007E4DC7" w:rsidP="007E4DC7">
            <w:pPr>
              <w:spacing w:line="360" w:lineRule="auto"/>
              <w:jc w:val="both"/>
              <w:rPr>
                <w:rFonts w:ascii="Times New Roman" w:hAnsi="Times New Roman" w:cs="Times New Roman"/>
                <w:sz w:val="24"/>
                <w:szCs w:val="24"/>
                <w:lang w:val="en-GB"/>
              </w:rPr>
            </w:pPr>
            <w:r w:rsidRPr="00103166">
              <w:rPr>
                <w:rFonts w:ascii="Times New Roman" w:hAnsi="Times New Roman" w:cs="Times New Roman"/>
                <w:sz w:val="24"/>
                <w:szCs w:val="24"/>
                <w:lang w:val="en-GB"/>
              </w:rPr>
              <w:t>33</w:t>
            </w:r>
          </w:p>
        </w:tc>
        <w:tc>
          <w:tcPr>
            <w:tcW w:w="1276" w:type="dxa"/>
            <w:tcBorders>
              <w:top w:val="single" w:sz="4" w:space="0" w:color="auto"/>
              <w:left w:val="single" w:sz="4" w:space="0" w:color="auto"/>
              <w:bottom w:val="single" w:sz="4" w:space="0" w:color="auto"/>
              <w:right w:val="single" w:sz="4" w:space="0" w:color="auto"/>
            </w:tcBorders>
            <w:hideMark/>
          </w:tcPr>
          <w:p w:rsidR="007E4DC7" w:rsidRPr="00103166" w:rsidRDefault="007E4DC7" w:rsidP="007E4DC7">
            <w:pPr>
              <w:spacing w:line="360" w:lineRule="auto"/>
              <w:jc w:val="both"/>
              <w:rPr>
                <w:rFonts w:ascii="Times New Roman" w:hAnsi="Times New Roman" w:cs="Times New Roman"/>
                <w:sz w:val="24"/>
                <w:szCs w:val="24"/>
                <w:lang w:val="en-GB"/>
              </w:rPr>
            </w:pPr>
            <w:r w:rsidRPr="00103166">
              <w:rPr>
                <w:rFonts w:ascii="Times New Roman" w:hAnsi="Times New Roman" w:cs="Times New Roman"/>
                <w:sz w:val="24"/>
                <w:szCs w:val="24"/>
                <w:lang w:val="en-GB"/>
              </w:rPr>
              <w:t>29 (2</w:t>
            </w:r>
            <w:r>
              <w:rPr>
                <w:rFonts w:ascii="Times New Roman" w:hAnsi="Times New Roman" w:cs="Times New Roman"/>
                <w:sz w:val="24"/>
                <w:szCs w:val="24"/>
                <w:lang w:val="en-GB"/>
              </w:rPr>
              <w:t>×</w:t>
            </w:r>
            <w:r w:rsidRPr="00103166">
              <w:rPr>
                <w:rFonts w:ascii="Times New Roman" w:hAnsi="Times New Roman" w:cs="Times New Roman"/>
                <w:sz w:val="24"/>
                <w:szCs w:val="24"/>
                <w:lang w:val="en-GB"/>
              </w:rPr>
              <w:t>14.5m on river sides)</w:t>
            </w:r>
          </w:p>
        </w:tc>
        <w:tc>
          <w:tcPr>
            <w:tcW w:w="710" w:type="dxa"/>
            <w:tcBorders>
              <w:top w:val="single" w:sz="4" w:space="0" w:color="auto"/>
              <w:left w:val="single" w:sz="4" w:space="0" w:color="auto"/>
              <w:bottom w:val="single" w:sz="4" w:space="0" w:color="auto"/>
              <w:right w:val="single" w:sz="4" w:space="0" w:color="auto"/>
            </w:tcBorders>
            <w:hideMark/>
          </w:tcPr>
          <w:p w:rsidR="007E4DC7" w:rsidRPr="00103166" w:rsidRDefault="007E4DC7" w:rsidP="007E4DC7">
            <w:pPr>
              <w:spacing w:line="360" w:lineRule="auto"/>
              <w:jc w:val="both"/>
              <w:rPr>
                <w:rFonts w:ascii="Times New Roman" w:hAnsi="Times New Roman" w:cs="Times New Roman"/>
                <w:sz w:val="24"/>
                <w:szCs w:val="24"/>
                <w:lang w:val="en-GB"/>
              </w:rPr>
            </w:pPr>
            <w:r w:rsidRPr="00103166">
              <w:rPr>
                <w:rFonts w:ascii="Times New Roman" w:hAnsi="Times New Roman" w:cs="Times New Roman"/>
                <w:sz w:val="24"/>
                <w:szCs w:val="24"/>
                <w:lang w:val="en-GB"/>
              </w:rPr>
              <w:t>4.7</w:t>
            </w:r>
          </w:p>
        </w:tc>
        <w:tc>
          <w:tcPr>
            <w:tcW w:w="992" w:type="dxa"/>
            <w:tcBorders>
              <w:top w:val="single" w:sz="4" w:space="0" w:color="auto"/>
              <w:left w:val="single" w:sz="4" w:space="0" w:color="auto"/>
              <w:bottom w:val="single" w:sz="4" w:space="0" w:color="auto"/>
              <w:right w:val="single" w:sz="4" w:space="0" w:color="auto"/>
            </w:tcBorders>
            <w:hideMark/>
          </w:tcPr>
          <w:p w:rsidR="007E4DC7" w:rsidRPr="00103166" w:rsidRDefault="007E4DC7" w:rsidP="007E4DC7">
            <w:pPr>
              <w:spacing w:line="360" w:lineRule="auto"/>
              <w:jc w:val="both"/>
              <w:rPr>
                <w:rFonts w:ascii="Times New Roman" w:hAnsi="Times New Roman" w:cs="Times New Roman"/>
                <w:sz w:val="24"/>
                <w:szCs w:val="24"/>
                <w:lang w:val="en-GB"/>
              </w:rPr>
            </w:pPr>
            <w:r w:rsidRPr="00103166">
              <w:rPr>
                <w:rFonts w:ascii="Times New Roman" w:hAnsi="Times New Roman" w:cs="Times New Roman"/>
                <w:sz w:val="24"/>
                <w:szCs w:val="24"/>
                <w:lang w:val="en-GB"/>
              </w:rPr>
              <w:t>100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p>
        </w:tc>
        <w:tc>
          <w:tcPr>
            <w:tcW w:w="4252" w:type="dxa"/>
            <w:tcBorders>
              <w:top w:val="single" w:sz="4" w:space="0" w:color="auto"/>
              <w:left w:val="single" w:sz="4" w:space="0" w:color="auto"/>
              <w:bottom w:val="single" w:sz="4" w:space="0" w:color="auto"/>
              <w:right w:val="single" w:sz="4" w:space="0" w:color="auto"/>
            </w:tcBorders>
            <w:hideMark/>
          </w:tcPr>
          <w:p w:rsidR="007E4DC7" w:rsidRPr="00103166" w:rsidRDefault="007E4DC7" w:rsidP="007E4DC7">
            <w:pPr>
              <w:spacing w:line="360" w:lineRule="auto"/>
              <w:jc w:val="both"/>
              <w:rPr>
                <w:rFonts w:ascii="Times New Roman" w:hAnsi="Times New Roman" w:cs="Times New Roman"/>
                <w:sz w:val="24"/>
                <w:szCs w:val="24"/>
                <w:lang w:val="en-GB"/>
              </w:rPr>
            </w:pPr>
            <w:r w:rsidRPr="00103166">
              <w:rPr>
                <w:rFonts w:ascii="Times New Roman" w:hAnsi="Times New Roman" w:cs="Times New Roman"/>
                <w:sz w:val="24"/>
                <w:szCs w:val="24"/>
                <w:lang w:val="en-GB"/>
              </w:rPr>
              <w:t>Embankments of a river reinforced with concrete grids, the ground on both river sides is covered with grass. Both entrances connected with mosaic of small woods and fields.</w:t>
            </w:r>
          </w:p>
        </w:tc>
        <w:tc>
          <w:tcPr>
            <w:tcW w:w="974" w:type="dxa"/>
            <w:tcBorders>
              <w:top w:val="single" w:sz="4" w:space="0" w:color="auto"/>
              <w:left w:val="single" w:sz="4" w:space="0" w:color="auto"/>
              <w:bottom w:val="single" w:sz="4" w:space="0" w:color="auto"/>
              <w:right w:val="single" w:sz="4" w:space="0" w:color="auto"/>
            </w:tcBorders>
            <w:hideMark/>
          </w:tcPr>
          <w:p w:rsidR="007E4DC7" w:rsidRPr="00103166" w:rsidRDefault="007E4DC7" w:rsidP="007E4DC7">
            <w:pPr>
              <w:spacing w:line="360" w:lineRule="auto"/>
              <w:jc w:val="both"/>
              <w:rPr>
                <w:rFonts w:ascii="Times New Roman" w:hAnsi="Times New Roman" w:cs="Times New Roman"/>
                <w:sz w:val="24"/>
                <w:szCs w:val="24"/>
                <w:lang w:val="en-GB"/>
              </w:rPr>
            </w:pPr>
            <w:r w:rsidRPr="00103166">
              <w:rPr>
                <w:rFonts w:ascii="Times New Roman" w:hAnsi="Times New Roman" w:cs="Times New Roman"/>
                <w:sz w:val="24"/>
                <w:szCs w:val="24"/>
                <w:lang w:val="en-GB"/>
              </w:rPr>
              <w:t>600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MA25</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Large underpass: extended bridge</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52</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46 (2×23m on both river sides)</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5.1</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120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Embankments of a watercourse reinforced with willow spilling, the ground on both sides is spontaneously overgrown by herbaceous vegetation. Both entrances connected with mosaic of small woods, pastures and fields, crossed on one side by a local road.</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370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MA31</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Large underpass:  extended bridge</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114 </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103 (2×50m on river sides)</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4.6</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Embankments of a big river reinforced with concrete grids, the ground not covered with grass. Both entrances connected with river valley, mosaic of </w:t>
            </w:r>
            <w:r>
              <w:rPr>
                <w:rFonts w:ascii="Times New Roman" w:hAnsi="Times New Roman" w:cs="Times New Roman"/>
                <w:sz w:val="24"/>
                <w:szCs w:val="24"/>
                <w:lang w:val="en-GB"/>
              </w:rPr>
              <w:lastRenderedPageBreak/>
              <w:t>fields, meadows and bushes, crossed by local roads.</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260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MA42</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Large underpass:  extended bridge</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114</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93 (2×46.5m on both sides of a watercourse)</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5.4</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110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Embankments of a big river reinforced with concrete grids,</w:t>
            </w:r>
            <w:r>
              <w:rPr>
                <w:lang w:val="en-GB"/>
              </w:rPr>
              <w:t xml:space="preserve"> </w:t>
            </w:r>
            <w:r>
              <w:rPr>
                <w:rFonts w:ascii="Times New Roman" w:hAnsi="Times New Roman" w:cs="Times New Roman"/>
                <w:sz w:val="24"/>
                <w:szCs w:val="24"/>
                <w:lang w:val="en-GB"/>
              </w:rPr>
              <w:t>along the watercourse goes a gravel road</w:t>
            </w:r>
            <w:proofErr w:type="gramStart"/>
            <w:r>
              <w:rPr>
                <w:rFonts w:ascii="Times New Roman" w:hAnsi="Times New Roman" w:cs="Times New Roman"/>
                <w:sz w:val="24"/>
                <w:szCs w:val="24"/>
                <w:lang w:val="en-GB"/>
              </w:rPr>
              <w:t>,  the</w:t>
            </w:r>
            <w:proofErr w:type="gramEnd"/>
            <w:r>
              <w:rPr>
                <w:rFonts w:ascii="Times New Roman" w:hAnsi="Times New Roman" w:cs="Times New Roman"/>
                <w:sz w:val="24"/>
                <w:szCs w:val="24"/>
                <w:lang w:val="en-GB"/>
              </w:rPr>
              <w:t xml:space="preserve"> ground covered with herbaceous vegetation in 30%. One entrance connected with pine forest, the second bordering with a village. There is a pond for rainwater in vicinity.</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260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MA46</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Large underpass:  extended bridge</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51</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45.5  (2×22.75m on both sides of a watercourse)</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2.7 – 3.8</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35</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Embankments of a river reinforced with concrete grids, the ground covered with herbaceous vegetation in 50%. Both entrances connected with river valley, mosaic of fields, meadows, bushes and buildings. There is a big pond for rainwater in vicinity.</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290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MA15</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Small underpass: extended bridge</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15</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 (2×5m on both sides of a watercours</w:t>
            </w:r>
            <w:r>
              <w:rPr>
                <w:rFonts w:ascii="Times New Roman" w:hAnsi="Times New Roman" w:cs="Times New Roman"/>
                <w:sz w:val="24"/>
                <w:szCs w:val="24"/>
                <w:lang w:val="en-GB"/>
              </w:rPr>
              <w:lastRenderedPageBreak/>
              <w:t>e)</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7.9</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Embankments of a small watercourse reinforced with willow spilling, the ground on both sides is covered with grass. Both entrances connected with </w:t>
            </w:r>
            <w:r>
              <w:rPr>
                <w:rFonts w:ascii="Times New Roman" w:hAnsi="Times New Roman" w:cs="Times New Roman"/>
                <w:sz w:val="24"/>
                <w:szCs w:val="24"/>
                <w:lang w:val="en-GB"/>
              </w:rPr>
              <w:lastRenderedPageBreak/>
              <w:t>mosaic of small woods and fields.</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130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MA35</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Small underpass: extended bridge</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16.3</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6</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3.7</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Embankments of a seasonal watercourse reinforced with concrete grids, along the watercourse goes a gravel road, soil poorly covered with vegetation. Both entrances connected with a pine forest, but on their sides two fenced ponds for rainwater.</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2050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PZ38</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Small underpass</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19</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19</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4.5</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1.2</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Integrated with a forest gravel road (width 5.5 m) and two drainage ditches along the road. Ground covered with grass in 40%. Both entrances connected with large pine forest, but crossed by local dirt roads.</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1940</w:t>
            </w:r>
          </w:p>
        </w:tc>
      </w:tr>
      <w:tr w:rsidR="007E4DC7" w:rsidTr="007E4DC7">
        <w:tc>
          <w:tcPr>
            <w:tcW w:w="95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PZ40</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Small underpass</w:t>
            </w:r>
          </w:p>
        </w:tc>
        <w:tc>
          <w:tcPr>
            <w:tcW w:w="849"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15</w:t>
            </w:r>
          </w:p>
        </w:tc>
        <w:tc>
          <w:tcPr>
            <w:tcW w:w="1276"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15</w:t>
            </w:r>
          </w:p>
        </w:tc>
        <w:tc>
          <w:tcPr>
            <w:tcW w:w="710"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4.7</w:t>
            </w:r>
          </w:p>
        </w:tc>
        <w:tc>
          <w:tcPr>
            <w:tcW w:w="99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70</w:t>
            </w:r>
          </w:p>
        </w:tc>
        <w:tc>
          <w:tcPr>
            <w:tcW w:w="1984" w:type="dxa"/>
            <w:tcBorders>
              <w:top w:val="single" w:sz="4" w:space="0" w:color="auto"/>
              <w:left w:val="single" w:sz="4" w:space="0" w:color="auto"/>
              <w:bottom w:val="single" w:sz="4" w:space="0" w:color="auto"/>
              <w:right w:val="single" w:sz="4" w:space="0" w:color="auto"/>
            </w:tcBorders>
            <w:hideMark/>
          </w:tcPr>
          <w:p w:rsidR="007E4DC7" w:rsidRPr="00791013" w:rsidRDefault="007E4DC7" w:rsidP="007E4DC7">
            <w:pPr>
              <w:spacing w:line="360" w:lineRule="auto"/>
              <w:jc w:val="both"/>
              <w:rPr>
                <w:rFonts w:ascii="Times New Roman" w:hAnsi="Times New Roman" w:cs="Times New Roman"/>
                <w:sz w:val="24"/>
                <w:szCs w:val="24"/>
                <w:lang w:val="en-GB"/>
              </w:rPr>
            </w:pPr>
            <w:r w:rsidRPr="00791013">
              <w:rPr>
                <w:rFonts w:ascii="Times New Roman" w:hAnsi="Times New Roman" w:cs="Times New Roman"/>
                <w:sz w:val="24"/>
                <w:szCs w:val="24"/>
                <w:lang w:val="en-GB"/>
              </w:rPr>
              <w:t>1.0</w:t>
            </w:r>
          </w:p>
        </w:tc>
        <w:tc>
          <w:tcPr>
            <w:tcW w:w="4252"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Integrated with a forest gravel road (width 6.5 m) and two drainage ditches along the road. Ground covered with grass in 40%. Both entrances connected with large pine forest, but crossed by local dirt roads.</w:t>
            </w:r>
          </w:p>
        </w:tc>
        <w:tc>
          <w:tcPr>
            <w:tcW w:w="974" w:type="dxa"/>
            <w:tcBorders>
              <w:top w:val="single" w:sz="4" w:space="0" w:color="auto"/>
              <w:left w:val="single" w:sz="4" w:space="0" w:color="auto"/>
              <w:bottom w:val="single" w:sz="4" w:space="0" w:color="auto"/>
              <w:right w:val="single" w:sz="4" w:space="0" w:color="auto"/>
            </w:tcBorders>
            <w:hideMark/>
          </w:tcPr>
          <w:p w:rsidR="007E4DC7" w:rsidRDefault="007E4DC7" w:rsidP="007E4DC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2250</w:t>
            </w:r>
          </w:p>
        </w:tc>
      </w:tr>
    </w:tbl>
    <w:p w:rsidR="007E4DC7" w:rsidRDefault="007E4DC7" w:rsidP="007E4DC7">
      <w:pPr>
        <w:rPr>
          <w:lang w:val="en-GB"/>
        </w:rPr>
      </w:pPr>
    </w:p>
    <w:p w:rsidR="007E4DC7" w:rsidRDefault="007E4DC7" w:rsidP="007E4DC7"/>
    <w:p w:rsidR="007E4DC7" w:rsidRPr="00C06B4D" w:rsidRDefault="007E4DC7" w:rsidP="007E4DC7">
      <w:pPr>
        <w:ind w:left="-426"/>
        <w:rPr>
          <w:rFonts w:ascii="Times New Roman" w:hAnsi="Times New Roman" w:cs="Times New Roman"/>
          <w:sz w:val="24"/>
          <w:szCs w:val="24"/>
        </w:rPr>
      </w:pPr>
      <w:r w:rsidRPr="00A621B9">
        <w:rPr>
          <w:rFonts w:ascii="Times New Roman" w:hAnsi="Times New Roman" w:cs="Times New Roman"/>
          <w:sz w:val="24"/>
          <w:szCs w:val="24"/>
          <w:lang w:val="en-GB"/>
        </w:rPr>
        <w:t>Table</w:t>
      </w:r>
      <w:r w:rsidRPr="001F7CC6">
        <w:rPr>
          <w:rFonts w:ascii="Times New Roman" w:hAnsi="Times New Roman" w:cs="Times New Roman"/>
          <w:sz w:val="24"/>
          <w:szCs w:val="24"/>
          <w:lang w:val="en-GB"/>
        </w:rPr>
        <w:t xml:space="preserve"> </w:t>
      </w:r>
      <w:r w:rsidRPr="00A621B9">
        <w:rPr>
          <w:rFonts w:ascii="Times New Roman" w:hAnsi="Times New Roman" w:cs="Times New Roman"/>
          <w:sz w:val="24"/>
          <w:szCs w:val="24"/>
          <w:lang w:val="en-GB"/>
        </w:rPr>
        <w:t xml:space="preserve">S2. Numbers of crossings by animals from different species and by people recorded with sand-beds on </w:t>
      </w:r>
      <w:r>
        <w:rPr>
          <w:rFonts w:ascii="Times New Roman" w:hAnsi="Times New Roman" w:cs="Times New Roman"/>
          <w:sz w:val="24"/>
          <w:szCs w:val="24"/>
          <w:lang w:val="en-GB"/>
        </w:rPr>
        <w:t>15</w:t>
      </w:r>
      <w:r w:rsidRPr="00A621B9">
        <w:rPr>
          <w:rFonts w:ascii="Times New Roman" w:hAnsi="Times New Roman" w:cs="Times New Roman"/>
          <w:sz w:val="24"/>
          <w:szCs w:val="24"/>
          <w:lang w:val="en-GB"/>
        </w:rPr>
        <w:t xml:space="preserve"> wildlife crossing structures on</w:t>
      </w:r>
      <w:r w:rsidRPr="00B424FE">
        <w:rPr>
          <w:rFonts w:ascii="Times New Roman" w:hAnsi="Times New Roman" w:cs="Times New Roman"/>
          <w:sz w:val="24"/>
          <w:szCs w:val="24"/>
          <w:lang w:val="en-GB"/>
        </w:rPr>
        <w:t xml:space="preserve"> the A4 motorway (section </w:t>
      </w:r>
      <w:proofErr w:type="spellStart"/>
      <w:r w:rsidRPr="00B424FE">
        <w:rPr>
          <w:rFonts w:ascii="Times New Roman" w:hAnsi="Times New Roman" w:cs="Times New Roman"/>
          <w:sz w:val="24"/>
          <w:szCs w:val="24"/>
          <w:lang w:val="en-GB"/>
        </w:rPr>
        <w:t>Zgorzelec-Krzyżowa</w:t>
      </w:r>
      <w:proofErr w:type="spellEnd"/>
      <w:r w:rsidRPr="00B424FE">
        <w:rPr>
          <w:rFonts w:ascii="Times New Roman" w:hAnsi="Times New Roman" w:cs="Times New Roman"/>
          <w:sz w:val="24"/>
          <w:szCs w:val="24"/>
          <w:lang w:val="en-GB"/>
        </w:rPr>
        <w:t xml:space="preserve">) in the Lower Silesian Forest, 2010-2013. </w:t>
      </w:r>
      <w:r w:rsidRPr="00D345FC">
        <w:rPr>
          <w:rFonts w:ascii="Times New Roman" w:hAnsi="Times New Roman" w:cs="Times New Roman"/>
          <w:sz w:val="24"/>
          <w:szCs w:val="24"/>
        </w:rPr>
        <w:t xml:space="preserve">Detailed description of </w:t>
      </w:r>
      <w:r>
        <w:rPr>
          <w:rFonts w:ascii="Times New Roman" w:hAnsi="Times New Roman" w:cs="Times New Roman"/>
          <w:sz w:val="24"/>
          <w:szCs w:val="24"/>
        </w:rPr>
        <w:t>wildlife crossing structures</w:t>
      </w:r>
      <w:r w:rsidRPr="00D345FC">
        <w:rPr>
          <w:rFonts w:ascii="Times New Roman" w:hAnsi="Times New Roman" w:cs="Times New Roman"/>
          <w:sz w:val="24"/>
          <w:szCs w:val="24"/>
        </w:rPr>
        <w:t xml:space="preserve"> in Table S1.</w:t>
      </w:r>
    </w:p>
    <w:tbl>
      <w:tblPr>
        <w:tblW w:w="14926" w:type="dxa"/>
        <w:tblInd w:w="-456" w:type="dxa"/>
        <w:tblLayout w:type="fixed"/>
        <w:tblCellMar>
          <w:left w:w="70" w:type="dxa"/>
          <w:right w:w="70" w:type="dxa"/>
        </w:tblCellMar>
        <w:tblLook w:val="04A0" w:firstRow="1" w:lastRow="0" w:firstColumn="1" w:lastColumn="0" w:noHBand="0" w:noVBand="1"/>
      </w:tblPr>
      <w:tblGrid>
        <w:gridCol w:w="2409"/>
        <w:gridCol w:w="781"/>
        <w:gridCol w:w="782"/>
        <w:gridCol w:w="782"/>
        <w:gridCol w:w="783"/>
        <w:gridCol w:w="782"/>
        <w:gridCol w:w="782"/>
        <w:gridCol w:w="782"/>
        <w:gridCol w:w="782"/>
        <w:gridCol w:w="782"/>
        <w:gridCol w:w="782"/>
        <w:gridCol w:w="782"/>
        <w:gridCol w:w="782"/>
        <w:gridCol w:w="783"/>
        <w:gridCol w:w="782"/>
        <w:gridCol w:w="785"/>
        <w:gridCol w:w="783"/>
      </w:tblGrid>
      <w:tr w:rsidR="007E4DC7" w:rsidRPr="00B368C9" w:rsidTr="007E4DC7">
        <w:trPr>
          <w:trHeight w:val="288"/>
        </w:trPr>
        <w:tc>
          <w:tcPr>
            <w:tcW w:w="2409" w:type="dxa"/>
            <w:vMerge w:val="restart"/>
            <w:tcBorders>
              <w:top w:val="single" w:sz="4" w:space="0" w:color="auto"/>
              <w:left w:val="nil"/>
              <w:right w:val="single" w:sz="4" w:space="0" w:color="auto"/>
            </w:tcBorders>
            <w:shd w:val="clear" w:color="auto" w:fill="auto"/>
            <w:noWrap/>
            <w:vAlign w:val="center"/>
          </w:tcPr>
          <w:p w:rsidR="007E4DC7" w:rsidRPr="00B424FE" w:rsidRDefault="007E4DC7" w:rsidP="007E4DC7">
            <w:pPr>
              <w:spacing w:before="60" w:after="60" w:line="240" w:lineRule="auto"/>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Species</w:t>
            </w:r>
          </w:p>
        </w:tc>
        <w:tc>
          <w:tcPr>
            <w:tcW w:w="4692"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Pr>
                <w:rFonts w:ascii="Times New Roman" w:eastAsia="Times New Roman" w:hAnsi="Times New Roman" w:cs="Times New Roman"/>
                <w:b/>
                <w:bCs/>
                <w:color w:val="000000"/>
                <w:szCs w:val="20"/>
                <w:lang w:val="en-GB" w:eastAsia="pl-PL"/>
              </w:rPr>
              <w:t>Overpasses</w:t>
            </w:r>
          </w:p>
        </w:tc>
        <w:tc>
          <w:tcPr>
            <w:tcW w:w="3910" w:type="dxa"/>
            <w:gridSpan w:val="5"/>
            <w:tcBorders>
              <w:top w:val="single" w:sz="4" w:space="0" w:color="auto"/>
              <w:left w:val="single" w:sz="4" w:space="0" w:color="auto"/>
              <w:bottom w:val="single" w:sz="4" w:space="0" w:color="auto"/>
              <w:right w:val="single" w:sz="4" w:space="0" w:color="auto"/>
            </w:tcBorders>
            <w:vAlign w:val="center"/>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Pr>
                <w:rFonts w:ascii="Times New Roman" w:eastAsia="Times New Roman" w:hAnsi="Times New Roman" w:cs="Times New Roman"/>
                <w:b/>
                <w:bCs/>
                <w:color w:val="000000"/>
                <w:szCs w:val="20"/>
                <w:lang w:val="en-GB" w:eastAsia="pl-PL"/>
              </w:rPr>
              <w:t>Large underpasses (&gt;20 m)</w:t>
            </w:r>
          </w:p>
        </w:tc>
        <w:tc>
          <w:tcPr>
            <w:tcW w:w="3132" w:type="dxa"/>
            <w:gridSpan w:val="4"/>
            <w:tcBorders>
              <w:top w:val="single" w:sz="4" w:space="0" w:color="auto"/>
              <w:left w:val="single" w:sz="4" w:space="0" w:color="auto"/>
              <w:bottom w:val="single" w:sz="4" w:space="0" w:color="auto"/>
              <w:right w:val="nil"/>
            </w:tcBorders>
            <w:shd w:val="clear" w:color="auto" w:fill="auto"/>
            <w:noWrap/>
            <w:vAlign w:val="center"/>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Pr>
                <w:rFonts w:ascii="Times New Roman" w:eastAsia="Times New Roman" w:hAnsi="Times New Roman" w:cs="Times New Roman"/>
                <w:b/>
                <w:bCs/>
                <w:color w:val="000000"/>
                <w:szCs w:val="20"/>
                <w:lang w:val="en-GB" w:eastAsia="pl-PL"/>
              </w:rPr>
              <w:t>Small underpasses (&lt;20 m)</w:t>
            </w:r>
          </w:p>
        </w:tc>
        <w:tc>
          <w:tcPr>
            <w:tcW w:w="783" w:type="dxa"/>
            <w:vMerge w:val="restart"/>
            <w:tcBorders>
              <w:top w:val="single" w:sz="4" w:space="0" w:color="auto"/>
              <w:left w:val="single" w:sz="4" w:space="0" w:color="auto"/>
              <w:right w:val="nil"/>
            </w:tcBorders>
            <w:shd w:val="clear" w:color="auto" w:fill="auto"/>
            <w:vAlign w:val="center"/>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Total</w:t>
            </w:r>
          </w:p>
        </w:tc>
      </w:tr>
      <w:tr w:rsidR="007E4DC7" w:rsidRPr="00B368C9" w:rsidTr="007E4DC7">
        <w:trPr>
          <w:trHeight w:val="288"/>
        </w:trPr>
        <w:tc>
          <w:tcPr>
            <w:tcW w:w="2409" w:type="dxa"/>
            <w:vMerge/>
            <w:tcBorders>
              <w:left w:val="nil"/>
              <w:bottom w:val="single" w:sz="4" w:space="0" w:color="auto"/>
              <w:right w:val="single" w:sz="4" w:space="0" w:color="auto"/>
            </w:tcBorders>
            <w:shd w:val="clear" w:color="auto" w:fill="auto"/>
            <w:noWrap/>
            <w:vAlign w:val="bottom"/>
            <w:hideMark/>
          </w:tcPr>
          <w:p w:rsidR="007E4DC7" w:rsidRPr="00B424FE" w:rsidRDefault="007E4DC7" w:rsidP="007E4DC7">
            <w:pPr>
              <w:spacing w:before="60" w:after="60" w:line="240" w:lineRule="auto"/>
              <w:rPr>
                <w:rFonts w:ascii="Times New Roman" w:eastAsia="Times New Roman" w:hAnsi="Times New Roman" w:cs="Times New Roman"/>
                <w:b/>
                <w:bCs/>
                <w:color w:val="000000"/>
                <w:szCs w:val="20"/>
                <w:lang w:val="en-GB" w:eastAsia="pl-PL"/>
              </w:rPr>
            </w:pPr>
          </w:p>
        </w:tc>
        <w:tc>
          <w:tcPr>
            <w:tcW w:w="781" w:type="dxa"/>
            <w:tcBorders>
              <w:top w:val="single" w:sz="4" w:space="0" w:color="auto"/>
              <w:left w:val="single" w:sz="4" w:space="0" w:color="auto"/>
              <w:bottom w:val="single" w:sz="4" w:space="0" w:color="auto"/>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PZ23</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PZ28</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PZ34</w:t>
            </w:r>
          </w:p>
        </w:tc>
        <w:tc>
          <w:tcPr>
            <w:tcW w:w="783" w:type="dxa"/>
            <w:tcBorders>
              <w:top w:val="single" w:sz="4" w:space="0" w:color="auto"/>
              <w:left w:val="nil"/>
              <w:bottom w:val="single" w:sz="4" w:space="0" w:color="auto"/>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PZ47</w:t>
            </w:r>
          </w:p>
        </w:tc>
        <w:tc>
          <w:tcPr>
            <w:tcW w:w="782" w:type="dxa"/>
            <w:tcBorders>
              <w:top w:val="single" w:sz="4" w:space="0" w:color="auto"/>
              <w:left w:val="nil"/>
              <w:bottom w:val="single" w:sz="4" w:space="0" w:color="auto"/>
              <w:right w:val="nil"/>
            </w:tcBorders>
            <w:vAlign w:val="bottom"/>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PZ51</w:t>
            </w:r>
          </w:p>
        </w:tc>
        <w:tc>
          <w:tcPr>
            <w:tcW w:w="782" w:type="dxa"/>
            <w:tcBorders>
              <w:top w:val="single" w:sz="4" w:space="0" w:color="auto"/>
              <w:left w:val="nil"/>
              <w:bottom w:val="single" w:sz="4" w:space="0" w:color="auto"/>
              <w:right w:val="single" w:sz="4" w:space="0" w:color="auto"/>
            </w:tcBorders>
            <w:vAlign w:val="bottom"/>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PZ52</w:t>
            </w:r>
          </w:p>
        </w:tc>
        <w:tc>
          <w:tcPr>
            <w:tcW w:w="782" w:type="dxa"/>
            <w:tcBorders>
              <w:top w:val="single" w:sz="4" w:space="0" w:color="auto"/>
              <w:left w:val="single" w:sz="4" w:space="0" w:color="auto"/>
              <w:bottom w:val="single" w:sz="4" w:space="0" w:color="auto"/>
              <w:right w:val="nil"/>
            </w:tcBorders>
            <w:vAlign w:val="bottom"/>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MA16</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MA25</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MA31</w:t>
            </w:r>
          </w:p>
        </w:tc>
        <w:tc>
          <w:tcPr>
            <w:tcW w:w="782" w:type="dxa"/>
            <w:tcBorders>
              <w:top w:val="single" w:sz="4" w:space="0" w:color="auto"/>
              <w:left w:val="nil"/>
              <w:bottom w:val="single" w:sz="4" w:space="0" w:color="auto"/>
              <w:right w:val="nil"/>
            </w:tcBorders>
            <w:vAlign w:val="bottom"/>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MA42</w:t>
            </w:r>
          </w:p>
        </w:tc>
        <w:tc>
          <w:tcPr>
            <w:tcW w:w="782" w:type="dxa"/>
            <w:tcBorders>
              <w:top w:val="single" w:sz="4" w:space="0" w:color="auto"/>
              <w:left w:val="nil"/>
              <w:bottom w:val="single" w:sz="4" w:space="0" w:color="auto"/>
              <w:right w:val="single" w:sz="4" w:space="0" w:color="auto"/>
            </w:tcBorders>
            <w:vAlign w:val="bottom"/>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MA46</w:t>
            </w:r>
          </w:p>
        </w:tc>
        <w:tc>
          <w:tcPr>
            <w:tcW w:w="782" w:type="dxa"/>
            <w:tcBorders>
              <w:top w:val="single" w:sz="4" w:space="0" w:color="auto"/>
              <w:left w:val="single" w:sz="4" w:space="0" w:color="auto"/>
              <w:bottom w:val="single" w:sz="4" w:space="0" w:color="auto"/>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MA15</w:t>
            </w:r>
          </w:p>
        </w:tc>
        <w:tc>
          <w:tcPr>
            <w:tcW w:w="783" w:type="dxa"/>
            <w:tcBorders>
              <w:top w:val="single" w:sz="4" w:space="0" w:color="auto"/>
              <w:left w:val="nil"/>
              <w:bottom w:val="single" w:sz="4" w:space="0" w:color="auto"/>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MA35</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PZ38</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r w:rsidRPr="00B424FE">
              <w:rPr>
                <w:rFonts w:ascii="Times New Roman" w:eastAsia="Times New Roman" w:hAnsi="Times New Roman" w:cs="Times New Roman"/>
                <w:b/>
                <w:bCs/>
                <w:color w:val="000000"/>
                <w:szCs w:val="20"/>
                <w:lang w:val="en-GB" w:eastAsia="pl-PL"/>
              </w:rPr>
              <w:t>PZ40</w:t>
            </w:r>
          </w:p>
        </w:tc>
        <w:tc>
          <w:tcPr>
            <w:tcW w:w="783" w:type="dxa"/>
            <w:vMerge/>
            <w:tcBorders>
              <w:left w:val="single" w:sz="4" w:space="0" w:color="auto"/>
              <w:bottom w:val="single" w:sz="4" w:space="0" w:color="auto"/>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b/>
                <w:bCs/>
                <w:color w:val="000000"/>
                <w:szCs w:val="20"/>
                <w:lang w:val="en-GB" w:eastAsia="pl-PL"/>
              </w:rPr>
            </w:pPr>
          </w:p>
        </w:tc>
      </w:tr>
      <w:tr w:rsidR="007E4DC7" w:rsidRPr="00666E6B" w:rsidTr="007E4DC7">
        <w:trPr>
          <w:trHeight w:val="288"/>
        </w:trPr>
        <w:tc>
          <w:tcPr>
            <w:tcW w:w="2409" w:type="dxa"/>
            <w:tcBorders>
              <w:top w:val="single" w:sz="4" w:space="0" w:color="auto"/>
              <w:left w:val="nil"/>
              <w:bottom w:val="nil"/>
              <w:right w:val="single" w:sz="4" w:space="0" w:color="auto"/>
            </w:tcBorders>
            <w:shd w:val="clear" w:color="auto" w:fill="auto"/>
            <w:noWrap/>
            <w:vAlign w:val="bottom"/>
            <w:hideMark/>
          </w:tcPr>
          <w:p w:rsidR="007E4DC7" w:rsidRPr="00B424FE" w:rsidRDefault="007E4DC7" w:rsidP="007E4DC7">
            <w:pPr>
              <w:spacing w:before="60" w:after="60" w:line="240" w:lineRule="auto"/>
              <w:rPr>
                <w:rFonts w:ascii="Times New Roman" w:eastAsia="Times New Roman" w:hAnsi="Times New Roman" w:cs="Times New Roman"/>
                <w:color w:val="000000"/>
                <w:szCs w:val="20"/>
                <w:lang w:val="en-GB" w:eastAsia="pl-PL"/>
              </w:rPr>
            </w:pPr>
            <w:r w:rsidRPr="00B424FE">
              <w:rPr>
                <w:rFonts w:ascii="Times New Roman" w:eastAsia="Times New Roman" w:hAnsi="Times New Roman" w:cs="Times New Roman"/>
                <w:color w:val="000000"/>
                <w:szCs w:val="20"/>
                <w:lang w:val="en-GB" w:eastAsia="pl-PL"/>
              </w:rPr>
              <w:t>Red deer</w:t>
            </w:r>
          </w:p>
        </w:tc>
        <w:tc>
          <w:tcPr>
            <w:tcW w:w="781" w:type="dxa"/>
            <w:tcBorders>
              <w:top w:val="single" w:sz="4" w:space="0" w:color="auto"/>
              <w:left w:val="single" w:sz="4" w:space="0" w:color="auto"/>
              <w:bottom w:val="nil"/>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color w:val="000000"/>
                <w:szCs w:val="20"/>
                <w:lang w:val="en-GB" w:eastAsia="pl-PL"/>
              </w:rPr>
            </w:pPr>
            <w:r w:rsidRPr="00B424FE">
              <w:rPr>
                <w:rFonts w:ascii="Times New Roman" w:eastAsia="Times New Roman" w:hAnsi="Times New Roman" w:cs="Times New Roman"/>
                <w:color w:val="000000"/>
                <w:szCs w:val="20"/>
                <w:lang w:val="en-GB" w:eastAsia="pl-PL"/>
              </w:rPr>
              <w:t>562</w:t>
            </w:r>
          </w:p>
        </w:tc>
        <w:tc>
          <w:tcPr>
            <w:tcW w:w="782" w:type="dxa"/>
            <w:tcBorders>
              <w:top w:val="single" w:sz="4" w:space="0" w:color="auto"/>
              <w:left w:val="nil"/>
              <w:bottom w:val="nil"/>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color w:val="000000"/>
                <w:szCs w:val="20"/>
                <w:lang w:val="en-GB" w:eastAsia="pl-PL"/>
              </w:rPr>
            </w:pPr>
            <w:r w:rsidRPr="00B424FE">
              <w:rPr>
                <w:rFonts w:ascii="Times New Roman" w:eastAsia="Times New Roman" w:hAnsi="Times New Roman" w:cs="Times New Roman"/>
                <w:color w:val="000000"/>
                <w:szCs w:val="20"/>
                <w:lang w:val="en-GB" w:eastAsia="pl-PL"/>
              </w:rPr>
              <w:t>1 196</w:t>
            </w:r>
          </w:p>
        </w:tc>
        <w:tc>
          <w:tcPr>
            <w:tcW w:w="782" w:type="dxa"/>
            <w:tcBorders>
              <w:top w:val="single" w:sz="4" w:space="0" w:color="auto"/>
              <w:left w:val="nil"/>
              <w:bottom w:val="nil"/>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color w:val="000000"/>
                <w:szCs w:val="20"/>
                <w:lang w:val="en-GB" w:eastAsia="pl-PL"/>
              </w:rPr>
            </w:pPr>
            <w:r w:rsidRPr="00B424FE">
              <w:rPr>
                <w:rFonts w:ascii="Times New Roman" w:eastAsia="Times New Roman" w:hAnsi="Times New Roman" w:cs="Times New Roman"/>
                <w:color w:val="000000"/>
                <w:szCs w:val="20"/>
                <w:lang w:val="en-GB" w:eastAsia="pl-PL"/>
              </w:rPr>
              <w:t>835</w:t>
            </w:r>
          </w:p>
        </w:tc>
        <w:tc>
          <w:tcPr>
            <w:tcW w:w="783" w:type="dxa"/>
            <w:tcBorders>
              <w:top w:val="single" w:sz="4" w:space="0" w:color="auto"/>
              <w:left w:val="nil"/>
              <w:bottom w:val="nil"/>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color w:val="000000"/>
                <w:szCs w:val="20"/>
                <w:lang w:val="en-GB" w:eastAsia="pl-PL"/>
              </w:rPr>
            </w:pPr>
            <w:r w:rsidRPr="00B424FE">
              <w:rPr>
                <w:rFonts w:ascii="Times New Roman" w:eastAsia="Times New Roman" w:hAnsi="Times New Roman" w:cs="Times New Roman"/>
                <w:color w:val="000000"/>
                <w:szCs w:val="20"/>
                <w:lang w:val="en-GB" w:eastAsia="pl-PL"/>
              </w:rPr>
              <w:t>465</w:t>
            </w:r>
          </w:p>
        </w:tc>
        <w:tc>
          <w:tcPr>
            <w:tcW w:w="782" w:type="dxa"/>
            <w:tcBorders>
              <w:top w:val="single" w:sz="4" w:space="0" w:color="auto"/>
              <w:left w:val="nil"/>
              <w:bottom w:val="nil"/>
              <w:right w:val="nil"/>
            </w:tcBorders>
            <w:vAlign w:val="bottom"/>
          </w:tcPr>
          <w:p w:rsidR="007E4DC7" w:rsidRPr="00B424FE" w:rsidRDefault="007E4DC7" w:rsidP="007E4DC7">
            <w:pPr>
              <w:spacing w:before="60" w:after="60" w:line="240" w:lineRule="auto"/>
              <w:jc w:val="center"/>
              <w:rPr>
                <w:rFonts w:ascii="Times New Roman" w:eastAsia="Times New Roman" w:hAnsi="Times New Roman" w:cs="Times New Roman"/>
                <w:color w:val="000000"/>
                <w:szCs w:val="20"/>
                <w:lang w:val="en-GB" w:eastAsia="pl-PL"/>
              </w:rPr>
            </w:pPr>
            <w:r w:rsidRPr="00B424FE">
              <w:rPr>
                <w:rFonts w:ascii="Times New Roman" w:eastAsia="Times New Roman" w:hAnsi="Times New Roman" w:cs="Times New Roman"/>
                <w:color w:val="000000"/>
                <w:szCs w:val="20"/>
                <w:lang w:val="en-GB" w:eastAsia="pl-PL"/>
              </w:rPr>
              <w:t>285</w:t>
            </w:r>
          </w:p>
        </w:tc>
        <w:tc>
          <w:tcPr>
            <w:tcW w:w="782" w:type="dxa"/>
            <w:tcBorders>
              <w:top w:val="single" w:sz="4" w:space="0" w:color="auto"/>
              <w:left w:val="nil"/>
              <w:bottom w:val="nil"/>
              <w:right w:val="single" w:sz="4" w:space="0" w:color="auto"/>
            </w:tcBorders>
            <w:vAlign w:val="bottom"/>
          </w:tcPr>
          <w:p w:rsidR="007E4DC7" w:rsidRPr="00B424FE" w:rsidRDefault="007E4DC7" w:rsidP="007E4DC7">
            <w:pPr>
              <w:spacing w:before="60" w:after="60" w:line="240" w:lineRule="auto"/>
              <w:jc w:val="center"/>
              <w:rPr>
                <w:rFonts w:ascii="Times New Roman" w:eastAsia="Times New Roman" w:hAnsi="Times New Roman" w:cs="Times New Roman"/>
                <w:color w:val="000000"/>
                <w:szCs w:val="20"/>
                <w:lang w:val="en-GB" w:eastAsia="pl-PL"/>
              </w:rPr>
            </w:pPr>
            <w:r w:rsidRPr="00B424FE">
              <w:rPr>
                <w:rFonts w:ascii="Times New Roman" w:eastAsia="Times New Roman" w:hAnsi="Times New Roman" w:cs="Times New Roman"/>
                <w:color w:val="000000"/>
                <w:szCs w:val="20"/>
                <w:lang w:val="en-GB" w:eastAsia="pl-PL"/>
              </w:rPr>
              <w:t>10</w:t>
            </w:r>
          </w:p>
        </w:tc>
        <w:tc>
          <w:tcPr>
            <w:tcW w:w="782" w:type="dxa"/>
            <w:tcBorders>
              <w:top w:val="single" w:sz="4" w:space="0" w:color="auto"/>
              <w:left w:val="single" w:sz="4" w:space="0" w:color="auto"/>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w:t>
            </w:r>
          </w:p>
        </w:tc>
        <w:tc>
          <w:tcPr>
            <w:tcW w:w="782" w:type="dxa"/>
            <w:tcBorders>
              <w:top w:val="single" w:sz="4" w:space="0" w:color="auto"/>
              <w:left w:val="nil"/>
              <w:bottom w:val="nil"/>
              <w:right w:val="nil"/>
            </w:tcBorders>
            <w:shd w:val="clear" w:color="auto" w:fill="auto"/>
            <w:noWrap/>
            <w:vAlign w:val="bottom"/>
            <w:hideMark/>
          </w:tcPr>
          <w:p w:rsidR="007E4DC7" w:rsidRPr="00B424FE" w:rsidRDefault="007E4DC7" w:rsidP="007E4DC7">
            <w:pPr>
              <w:spacing w:before="60" w:after="60" w:line="240" w:lineRule="auto"/>
              <w:jc w:val="center"/>
              <w:rPr>
                <w:rFonts w:ascii="Times New Roman" w:eastAsia="Times New Roman" w:hAnsi="Times New Roman" w:cs="Times New Roman"/>
                <w:color w:val="000000"/>
                <w:szCs w:val="20"/>
                <w:lang w:val="en-GB" w:eastAsia="pl-PL"/>
              </w:rPr>
            </w:pPr>
            <w:r w:rsidRPr="00B424FE">
              <w:rPr>
                <w:rFonts w:ascii="Times New Roman" w:eastAsia="Times New Roman" w:hAnsi="Times New Roman" w:cs="Times New Roman"/>
                <w:color w:val="000000"/>
                <w:szCs w:val="20"/>
                <w:lang w:val="en-GB" w:eastAsia="pl-PL"/>
              </w:rPr>
              <w:t>0</w:t>
            </w:r>
          </w:p>
        </w:tc>
        <w:tc>
          <w:tcPr>
            <w:tcW w:w="782" w:type="dxa"/>
            <w:tcBorders>
              <w:top w:val="single" w:sz="4" w:space="0" w:color="auto"/>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B424FE">
              <w:rPr>
                <w:rFonts w:ascii="Times New Roman" w:eastAsia="Times New Roman" w:hAnsi="Times New Roman" w:cs="Times New Roman"/>
                <w:color w:val="000000"/>
                <w:szCs w:val="20"/>
                <w:lang w:val="en-GB" w:eastAsia="pl-PL"/>
              </w:rPr>
              <w:t>1</w:t>
            </w:r>
            <w:r w:rsidRPr="00666E6B">
              <w:rPr>
                <w:rFonts w:ascii="Times New Roman" w:eastAsia="Times New Roman" w:hAnsi="Times New Roman" w:cs="Times New Roman"/>
                <w:color w:val="000000"/>
                <w:szCs w:val="20"/>
                <w:lang w:eastAsia="pl-PL"/>
              </w:rPr>
              <w:t>4</w:t>
            </w:r>
          </w:p>
        </w:tc>
        <w:tc>
          <w:tcPr>
            <w:tcW w:w="782" w:type="dxa"/>
            <w:tcBorders>
              <w:top w:val="single" w:sz="4" w:space="0" w:color="auto"/>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149</w:t>
            </w:r>
          </w:p>
        </w:tc>
        <w:tc>
          <w:tcPr>
            <w:tcW w:w="782" w:type="dxa"/>
            <w:tcBorders>
              <w:top w:val="single" w:sz="4" w:space="0" w:color="auto"/>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8</w:t>
            </w:r>
          </w:p>
        </w:tc>
        <w:tc>
          <w:tcPr>
            <w:tcW w:w="782" w:type="dxa"/>
            <w:tcBorders>
              <w:top w:val="single" w:sz="4" w:space="0" w:color="auto"/>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single" w:sz="4" w:space="0" w:color="auto"/>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single" w:sz="4" w:space="0" w:color="auto"/>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w:t>
            </w:r>
          </w:p>
        </w:tc>
        <w:tc>
          <w:tcPr>
            <w:tcW w:w="785" w:type="dxa"/>
            <w:tcBorders>
              <w:top w:val="single" w:sz="4" w:space="0" w:color="auto"/>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w:t>
            </w:r>
          </w:p>
        </w:tc>
        <w:tc>
          <w:tcPr>
            <w:tcW w:w="783" w:type="dxa"/>
            <w:tcBorders>
              <w:top w:val="single" w:sz="4" w:space="0" w:color="auto"/>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3 540</w:t>
            </w:r>
          </w:p>
        </w:tc>
      </w:tr>
      <w:tr w:rsidR="007E4DC7" w:rsidRPr="00666E6B" w:rsidTr="007E4DC7">
        <w:trPr>
          <w:trHeight w:val="288"/>
        </w:trPr>
        <w:tc>
          <w:tcPr>
            <w:tcW w:w="2409"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Roe deer</w:t>
            </w:r>
          </w:p>
        </w:tc>
        <w:tc>
          <w:tcPr>
            <w:tcW w:w="781"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555</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440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241</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968</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834</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1 143</w:t>
            </w:r>
          </w:p>
        </w:tc>
        <w:tc>
          <w:tcPr>
            <w:tcW w:w="782" w:type="dxa"/>
            <w:tcBorders>
              <w:top w:val="nil"/>
              <w:left w:val="single" w:sz="4" w:space="0" w:color="auto"/>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462</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425</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698</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622</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967</w:t>
            </w:r>
          </w:p>
        </w:tc>
        <w:tc>
          <w:tcPr>
            <w:tcW w:w="782"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365</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112</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75</w:t>
            </w:r>
          </w:p>
        </w:tc>
        <w:tc>
          <w:tcPr>
            <w:tcW w:w="785"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18</w:t>
            </w:r>
          </w:p>
        </w:tc>
        <w:tc>
          <w:tcPr>
            <w:tcW w:w="783"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7 925</w:t>
            </w:r>
          </w:p>
        </w:tc>
      </w:tr>
      <w:tr w:rsidR="007E4DC7" w:rsidRPr="00666E6B" w:rsidTr="007E4DC7">
        <w:trPr>
          <w:trHeight w:val="288"/>
        </w:trPr>
        <w:tc>
          <w:tcPr>
            <w:tcW w:w="2409"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Fallow deer</w:t>
            </w:r>
          </w:p>
        </w:tc>
        <w:tc>
          <w:tcPr>
            <w:tcW w:w="781"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22</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79</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single" w:sz="4" w:space="0" w:color="auto"/>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5"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101</w:t>
            </w:r>
          </w:p>
        </w:tc>
      </w:tr>
      <w:tr w:rsidR="007E4DC7" w:rsidRPr="00666E6B" w:rsidTr="007E4DC7">
        <w:trPr>
          <w:trHeight w:val="288"/>
        </w:trPr>
        <w:tc>
          <w:tcPr>
            <w:tcW w:w="2409"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Wild boar</w:t>
            </w:r>
          </w:p>
        </w:tc>
        <w:tc>
          <w:tcPr>
            <w:tcW w:w="781"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329</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959</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165</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1 242</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1 131</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641</w:t>
            </w:r>
          </w:p>
        </w:tc>
        <w:tc>
          <w:tcPr>
            <w:tcW w:w="782" w:type="dxa"/>
            <w:tcBorders>
              <w:top w:val="nil"/>
              <w:left w:val="single" w:sz="4" w:space="0" w:color="auto"/>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21</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5"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4 496</w:t>
            </w:r>
          </w:p>
        </w:tc>
      </w:tr>
      <w:tr w:rsidR="007E4DC7" w:rsidRPr="00666E6B" w:rsidTr="007E4DC7">
        <w:trPr>
          <w:trHeight w:val="288"/>
        </w:trPr>
        <w:tc>
          <w:tcPr>
            <w:tcW w:w="2409"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European hare</w:t>
            </w:r>
          </w:p>
        </w:tc>
        <w:tc>
          <w:tcPr>
            <w:tcW w:w="781"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209</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122</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124</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238</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331</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186</w:t>
            </w:r>
          </w:p>
        </w:tc>
        <w:tc>
          <w:tcPr>
            <w:tcW w:w="782" w:type="dxa"/>
            <w:tcBorders>
              <w:top w:val="nil"/>
              <w:left w:val="single" w:sz="4" w:space="0" w:color="auto"/>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201</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277</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443</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311</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214</w:t>
            </w:r>
          </w:p>
        </w:tc>
        <w:tc>
          <w:tcPr>
            <w:tcW w:w="782"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38</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265</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90</w:t>
            </w:r>
          </w:p>
        </w:tc>
        <w:tc>
          <w:tcPr>
            <w:tcW w:w="785"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60</w:t>
            </w:r>
          </w:p>
        </w:tc>
        <w:tc>
          <w:tcPr>
            <w:tcW w:w="783"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3 109</w:t>
            </w:r>
          </w:p>
        </w:tc>
      </w:tr>
      <w:tr w:rsidR="007E4DC7" w:rsidRPr="00666E6B" w:rsidTr="007E4DC7">
        <w:trPr>
          <w:trHeight w:val="288"/>
        </w:trPr>
        <w:tc>
          <w:tcPr>
            <w:tcW w:w="2409"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Grey wolf</w:t>
            </w:r>
          </w:p>
        </w:tc>
        <w:tc>
          <w:tcPr>
            <w:tcW w:w="781"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51</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29</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38</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20</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47</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single" w:sz="4" w:space="0" w:color="auto"/>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8</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8</w:t>
            </w:r>
          </w:p>
        </w:tc>
        <w:tc>
          <w:tcPr>
            <w:tcW w:w="785"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w:t>
            </w:r>
          </w:p>
        </w:tc>
        <w:tc>
          <w:tcPr>
            <w:tcW w:w="783"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225</w:t>
            </w:r>
          </w:p>
        </w:tc>
      </w:tr>
      <w:tr w:rsidR="007E4DC7" w:rsidRPr="00666E6B" w:rsidTr="007E4DC7">
        <w:trPr>
          <w:trHeight w:val="288"/>
        </w:trPr>
        <w:tc>
          <w:tcPr>
            <w:tcW w:w="2409"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Red fox/racoon dog</w:t>
            </w:r>
          </w:p>
        </w:tc>
        <w:tc>
          <w:tcPr>
            <w:tcW w:w="781"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137</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71</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100</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95</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85</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140</w:t>
            </w:r>
          </w:p>
        </w:tc>
        <w:tc>
          <w:tcPr>
            <w:tcW w:w="782" w:type="dxa"/>
            <w:tcBorders>
              <w:top w:val="nil"/>
              <w:left w:val="single" w:sz="4" w:space="0" w:color="auto"/>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74</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34</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47</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67</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59</w:t>
            </w:r>
          </w:p>
        </w:tc>
        <w:tc>
          <w:tcPr>
            <w:tcW w:w="782"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16</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56</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29</w:t>
            </w:r>
          </w:p>
        </w:tc>
        <w:tc>
          <w:tcPr>
            <w:tcW w:w="785"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9</w:t>
            </w:r>
          </w:p>
        </w:tc>
        <w:tc>
          <w:tcPr>
            <w:tcW w:w="783"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1 019</w:t>
            </w:r>
          </w:p>
        </w:tc>
      </w:tr>
      <w:tr w:rsidR="007E4DC7" w:rsidRPr="00666E6B" w:rsidTr="007E4DC7">
        <w:trPr>
          <w:trHeight w:val="288"/>
        </w:trPr>
        <w:tc>
          <w:tcPr>
            <w:tcW w:w="2409"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Eurasian badger</w:t>
            </w:r>
          </w:p>
        </w:tc>
        <w:tc>
          <w:tcPr>
            <w:tcW w:w="781"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18</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40</w:t>
            </w:r>
          </w:p>
        </w:tc>
        <w:tc>
          <w:tcPr>
            <w:tcW w:w="782" w:type="dxa"/>
            <w:tcBorders>
              <w:top w:val="nil"/>
              <w:left w:val="single" w:sz="4" w:space="0" w:color="auto"/>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5"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99</w:t>
            </w:r>
          </w:p>
        </w:tc>
      </w:tr>
      <w:tr w:rsidR="007E4DC7" w:rsidRPr="00666E6B" w:rsidTr="007E4DC7">
        <w:trPr>
          <w:trHeight w:val="288"/>
        </w:trPr>
        <w:tc>
          <w:tcPr>
            <w:tcW w:w="2409"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Martens/polecat</w:t>
            </w:r>
          </w:p>
        </w:tc>
        <w:tc>
          <w:tcPr>
            <w:tcW w:w="781"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w:t>
            </w:r>
          </w:p>
        </w:tc>
        <w:tc>
          <w:tcPr>
            <w:tcW w:w="782" w:type="dxa"/>
            <w:tcBorders>
              <w:top w:val="nil"/>
              <w:left w:val="single" w:sz="4" w:space="0" w:color="auto"/>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14</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18</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36</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24</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44</w:t>
            </w:r>
          </w:p>
        </w:tc>
        <w:tc>
          <w:tcPr>
            <w:tcW w:w="782"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65</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w:t>
            </w:r>
          </w:p>
        </w:tc>
        <w:tc>
          <w:tcPr>
            <w:tcW w:w="785"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w:t>
            </w:r>
          </w:p>
        </w:tc>
        <w:tc>
          <w:tcPr>
            <w:tcW w:w="783"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227</w:t>
            </w:r>
          </w:p>
        </w:tc>
      </w:tr>
      <w:tr w:rsidR="007E4DC7" w:rsidRPr="00666E6B" w:rsidTr="007E4DC7">
        <w:trPr>
          <w:trHeight w:val="288"/>
        </w:trPr>
        <w:tc>
          <w:tcPr>
            <w:tcW w:w="2409" w:type="dxa"/>
            <w:tcBorders>
              <w:top w:val="nil"/>
              <w:left w:val="nil"/>
              <w:bottom w:val="single" w:sz="4" w:space="0" w:color="auto"/>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Otter</w:t>
            </w:r>
          </w:p>
        </w:tc>
        <w:tc>
          <w:tcPr>
            <w:tcW w:w="781" w:type="dxa"/>
            <w:tcBorders>
              <w:top w:val="nil"/>
              <w:left w:val="single" w:sz="4" w:space="0" w:color="auto"/>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single" w:sz="4" w:space="0" w:color="auto"/>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single" w:sz="4" w:space="0" w:color="auto"/>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single" w:sz="4" w:space="0" w:color="auto"/>
              <w:bottom w:val="single" w:sz="4" w:space="0" w:color="auto"/>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w:t>
            </w:r>
          </w:p>
        </w:tc>
        <w:tc>
          <w:tcPr>
            <w:tcW w:w="782" w:type="dxa"/>
            <w:tcBorders>
              <w:top w:val="nil"/>
              <w:left w:val="nil"/>
              <w:bottom w:val="single" w:sz="4" w:space="0" w:color="auto"/>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w:t>
            </w:r>
          </w:p>
        </w:tc>
        <w:tc>
          <w:tcPr>
            <w:tcW w:w="782" w:type="dxa"/>
            <w:tcBorders>
              <w:top w:val="nil"/>
              <w:left w:val="nil"/>
              <w:bottom w:val="single" w:sz="4" w:space="0" w:color="auto"/>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single" w:sz="4" w:space="0" w:color="auto"/>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17</w:t>
            </w:r>
          </w:p>
        </w:tc>
        <w:tc>
          <w:tcPr>
            <w:tcW w:w="783"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5" w:type="dxa"/>
            <w:tcBorders>
              <w:top w:val="nil"/>
              <w:left w:val="nil"/>
              <w:bottom w:val="single" w:sz="4" w:space="0" w:color="auto"/>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nil"/>
              <w:left w:val="single" w:sz="4" w:space="0" w:color="auto"/>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22</w:t>
            </w:r>
          </w:p>
        </w:tc>
      </w:tr>
      <w:tr w:rsidR="007E4DC7" w:rsidRPr="002F2071" w:rsidTr="007E4DC7">
        <w:trPr>
          <w:trHeight w:val="288"/>
        </w:trPr>
        <w:tc>
          <w:tcPr>
            <w:tcW w:w="2409" w:type="dxa"/>
            <w:tcBorders>
              <w:top w:val="single" w:sz="4" w:space="0" w:color="auto"/>
              <w:left w:val="nil"/>
              <w:bottom w:val="single" w:sz="4" w:space="0" w:color="auto"/>
              <w:right w:val="single" w:sz="4" w:space="0" w:color="auto"/>
            </w:tcBorders>
            <w:shd w:val="clear" w:color="auto" w:fill="auto"/>
            <w:noWrap/>
            <w:vAlign w:val="center"/>
          </w:tcPr>
          <w:p w:rsidR="007E4DC7" w:rsidRPr="002F2071" w:rsidRDefault="007E4DC7" w:rsidP="007E4DC7">
            <w:pPr>
              <w:spacing w:before="60" w:after="60" w:line="240" w:lineRule="auto"/>
              <w:rPr>
                <w:rFonts w:ascii="Times New Roman" w:eastAsia="Times New Roman" w:hAnsi="Times New Roman" w:cs="Times New Roman"/>
                <w:b/>
                <w:color w:val="000000"/>
                <w:szCs w:val="20"/>
                <w:lang w:eastAsia="pl-PL"/>
              </w:rPr>
            </w:pPr>
            <w:r w:rsidRPr="002F2071">
              <w:rPr>
                <w:rFonts w:ascii="Times New Roman" w:eastAsia="Times New Roman" w:hAnsi="Times New Roman" w:cs="Times New Roman"/>
                <w:b/>
                <w:color w:val="000000"/>
                <w:szCs w:val="20"/>
                <w:lang w:eastAsia="pl-PL"/>
              </w:rPr>
              <w:t>Wild animals total</w:t>
            </w:r>
          </w:p>
        </w:tc>
        <w:tc>
          <w:tcPr>
            <w:tcW w:w="781" w:type="dxa"/>
            <w:tcBorders>
              <w:top w:val="single" w:sz="4" w:space="0" w:color="auto"/>
              <w:left w:val="single" w:sz="4" w:space="0" w:color="auto"/>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1</w:t>
            </w:r>
            <w:r>
              <w:rPr>
                <w:rFonts w:ascii="Times New Roman" w:hAnsi="Times New Roman" w:cs="Times New Roman"/>
                <w:b/>
              </w:rPr>
              <w:t xml:space="preserve"> </w:t>
            </w:r>
            <w:r w:rsidRPr="002F2071">
              <w:rPr>
                <w:rFonts w:ascii="Times New Roman" w:hAnsi="Times New Roman" w:cs="Times New Roman"/>
                <w:b/>
              </w:rPr>
              <w:t>869</w:t>
            </w:r>
          </w:p>
        </w:tc>
        <w:tc>
          <w:tcPr>
            <w:tcW w:w="782"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2</w:t>
            </w:r>
            <w:r>
              <w:rPr>
                <w:rFonts w:ascii="Times New Roman" w:hAnsi="Times New Roman" w:cs="Times New Roman"/>
                <w:b/>
              </w:rPr>
              <w:t xml:space="preserve"> </w:t>
            </w:r>
            <w:r w:rsidRPr="002F2071">
              <w:rPr>
                <w:rFonts w:ascii="Times New Roman" w:hAnsi="Times New Roman" w:cs="Times New Roman"/>
                <w:b/>
              </w:rPr>
              <w:t>853</w:t>
            </w:r>
          </w:p>
        </w:tc>
        <w:tc>
          <w:tcPr>
            <w:tcW w:w="782"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1</w:t>
            </w:r>
            <w:r>
              <w:rPr>
                <w:rFonts w:ascii="Times New Roman" w:hAnsi="Times New Roman" w:cs="Times New Roman"/>
                <w:b/>
              </w:rPr>
              <w:t xml:space="preserve"> </w:t>
            </w:r>
            <w:r w:rsidRPr="002F2071">
              <w:rPr>
                <w:rFonts w:ascii="Times New Roman" w:hAnsi="Times New Roman" w:cs="Times New Roman"/>
                <w:b/>
              </w:rPr>
              <w:t>507</w:t>
            </w:r>
          </w:p>
        </w:tc>
        <w:tc>
          <w:tcPr>
            <w:tcW w:w="783"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3</w:t>
            </w:r>
            <w:r>
              <w:rPr>
                <w:rFonts w:ascii="Times New Roman" w:hAnsi="Times New Roman" w:cs="Times New Roman"/>
                <w:b/>
              </w:rPr>
              <w:t xml:space="preserve"> </w:t>
            </w:r>
            <w:r w:rsidRPr="002F2071">
              <w:rPr>
                <w:rFonts w:ascii="Times New Roman" w:hAnsi="Times New Roman" w:cs="Times New Roman"/>
                <w:b/>
              </w:rPr>
              <w:t>036</w:t>
            </w:r>
          </w:p>
        </w:tc>
        <w:tc>
          <w:tcPr>
            <w:tcW w:w="782" w:type="dxa"/>
            <w:tcBorders>
              <w:top w:val="single" w:sz="4" w:space="0" w:color="auto"/>
              <w:left w:val="nil"/>
              <w:bottom w:val="single" w:sz="4" w:space="0" w:color="auto"/>
              <w:right w:val="nil"/>
            </w:tcBorders>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2</w:t>
            </w:r>
            <w:r>
              <w:rPr>
                <w:rFonts w:ascii="Times New Roman" w:hAnsi="Times New Roman" w:cs="Times New Roman"/>
                <w:b/>
              </w:rPr>
              <w:t xml:space="preserve"> </w:t>
            </w:r>
            <w:r w:rsidRPr="002F2071">
              <w:rPr>
                <w:rFonts w:ascii="Times New Roman" w:hAnsi="Times New Roman" w:cs="Times New Roman"/>
                <w:b/>
              </w:rPr>
              <w:t>810</w:t>
            </w:r>
          </w:p>
        </w:tc>
        <w:tc>
          <w:tcPr>
            <w:tcW w:w="782" w:type="dxa"/>
            <w:tcBorders>
              <w:top w:val="single" w:sz="4" w:space="0" w:color="auto"/>
              <w:left w:val="nil"/>
              <w:bottom w:val="single" w:sz="4" w:space="0" w:color="auto"/>
              <w:right w:val="single" w:sz="4" w:space="0" w:color="auto"/>
            </w:tcBorders>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2</w:t>
            </w:r>
            <w:r>
              <w:rPr>
                <w:rFonts w:ascii="Times New Roman" w:hAnsi="Times New Roman" w:cs="Times New Roman"/>
                <w:b/>
              </w:rPr>
              <w:t xml:space="preserve"> </w:t>
            </w:r>
            <w:r w:rsidRPr="002F2071">
              <w:rPr>
                <w:rFonts w:ascii="Times New Roman" w:hAnsi="Times New Roman" w:cs="Times New Roman"/>
                <w:b/>
              </w:rPr>
              <w:t>161</w:t>
            </w:r>
          </w:p>
        </w:tc>
        <w:tc>
          <w:tcPr>
            <w:tcW w:w="782" w:type="dxa"/>
            <w:tcBorders>
              <w:top w:val="single" w:sz="4" w:space="0" w:color="auto"/>
              <w:left w:val="single" w:sz="4" w:space="0" w:color="auto"/>
              <w:bottom w:val="single" w:sz="4" w:space="0" w:color="auto"/>
              <w:right w:val="nil"/>
            </w:tcBorders>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764</w:t>
            </w:r>
          </w:p>
        </w:tc>
        <w:tc>
          <w:tcPr>
            <w:tcW w:w="782"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757</w:t>
            </w:r>
          </w:p>
        </w:tc>
        <w:tc>
          <w:tcPr>
            <w:tcW w:w="782"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1</w:t>
            </w:r>
            <w:r>
              <w:rPr>
                <w:rFonts w:ascii="Times New Roman" w:hAnsi="Times New Roman" w:cs="Times New Roman"/>
                <w:b/>
              </w:rPr>
              <w:t xml:space="preserve"> </w:t>
            </w:r>
            <w:r w:rsidRPr="002F2071">
              <w:rPr>
                <w:rFonts w:ascii="Times New Roman" w:hAnsi="Times New Roman" w:cs="Times New Roman"/>
                <w:b/>
              </w:rPr>
              <w:t>269</w:t>
            </w:r>
          </w:p>
        </w:tc>
        <w:tc>
          <w:tcPr>
            <w:tcW w:w="782" w:type="dxa"/>
            <w:tcBorders>
              <w:top w:val="single" w:sz="4" w:space="0" w:color="auto"/>
              <w:left w:val="nil"/>
              <w:bottom w:val="single" w:sz="4" w:space="0" w:color="auto"/>
              <w:right w:val="nil"/>
            </w:tcBorders>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1</w:t>
            </w:r>
            <w:r>
              <w:rPr>
                <w:rFonts w:ascii="Times New Roman" w:hAnsi="Times New Roman" w:cs="Times New Roman"/>
                <w:b/>
              </w:rPr>
              <w:t xml:space="preserve"> </w:t>
            </w:r>
            <w:r w:rsidRPr="002F2071">
              <w:rPr>
                <w:rFonts w:ascii="Times New Roman" w:hAnsi="Times New Roman" w:cs="Times New Roman"/>
                <w:b/>
              </w:rPr>
              <w:t>181</w:t>
            </w:r>
          </w:p>
        </w:tc>
        <w:tc>
          <w:tcPr>
            <w:tcW w:w="782" w:type="dxa"/>
            <w:tcBorders>
              <w:top w:val="single" w:sz="4" w:space="0" w:color="auto"/>
              <w:left w:val="nil"/>
              <w:bottom w:val="single" w:sz="4" w:space="0" w:color="auto"/>
              <w:right w:val="single" w:sz="4" w:space="0" w:color="auto"/>
            </w:tcBorders>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1</w:t>
            </w:r>
            <w:r>
              <w:rPr>
                <w:rFonts w:ascii="Times New Roman" w:hAnsi="Times New Roman" w:cs="Times New Roman"/>
                <w:b/>
              </w:rPr>
              <w:t xml:space="preserve"> </w:t>
            </w:r>
            <w:r w:rsidRPr="002F2071">
              <w:rPr>
                <w:rFonts w:ascii="Times New Roman" w:hAnsi="Times New Roman" w:cs="Times New Roman"/>
                <w:b/>
              </w:rPr>
              <w:t>292</w:t>
            </w:r>
          </w:p>
        </w:tc>
        <w:tc>
          <w:tcPr>
            <w:tcW w:w="782" w:type="dxa"/>
            <w:tcBorders>
              <w:top w:val="single" w:sz="4" w:space="0" w:color="auto"/>
              <w:left w:val="single" w:sz="4" w:space="0" w:color="auto"/>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507</w:t>
            </w:r>
          </w:p>
        </w:tc>
        <w:tc>
          <w:tcPr>
            <w:tcW w:w="783"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449</w:t>
            </w:r>
          </w:p>
        </w:tc>
        <w:tc>
          <w:tcPr>
            <w:tcW w:w="782"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210</w:t>
            </w:r>
          </w:p>
        </w:tc>
        <w:tc>
          <w:tcPr>
            <w:tcW w:w="785" w:type="dxa"/>
            <w:tcBorders>
              <w:top w:val="single" w:sz="4" w:space="0" w:color="auto"/>
              <w:left w:val="nil"/>
              <w:bottom w:val="single" w:sz="4" w:space="0" w:color="auto"/>
              <w:right w:val="single" w:sz="4" w:space="0" w:color="auto"/>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98</w:t>
            </w:r>
          </w:p>
        </w:tc>
        <w:tc>
          <w:tcPr>
            <w:tcW w:w="783" w:type="dxa"/>
            <w:tcBorders>
              <w:top w:val="single" w:sz="4" w:space="0" w:color="auto"/>
              <w:left w:val="single" w:sz="4" w:space="0" w:color="auto"/>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rPr>
            </w:pPr>
            <w:r w:rsidRPr="002F2071">
              <w:rPr>
                <w:rFonts w:ascii="Times New Roman" w:hAnsi="Times New Roman" w:cs="Times New Roman"/>
                <w:b/>
              </w:rPr>
              <w:t>20</w:t>
            </w:r>
            <w:r>
              <w:rPr>
                <w:rFonts w:ascii="Times New Roman" w:hAnsi="Times New Roman" w:cs="Times New Roman"/>
                <w:b/>
              </w:rPr>
              <w:t xml:space="preserve"> </w:t>
            </w:r>
            <w:r w:rsidRPr="002F2071">
              <w:rPr>
                <w:rFonts w:ascii="Times New Roman" w:hAnsi="Times New Roman" w:cs="Times New Roman"/>
                <w:b/>
              </w:rPr>
              <w:t>763</w:t>
            </w:r>
          </w:p>
        </w:tc>
      </w:tr>
      <w:tr w:rsidR="007E4DC7" w:rsidRPr="00666E6B" w:rsidTr="007E4DC7">
        <w:trPr>
          <w:trHeight w:val="288"/>
        </w:trPr>
        <w:tc>
          <w:tcPr>
            <w:tcW w:w="2409" w:type="dxa"/>
            <w:tcBorders>
              <w:top w:val="single" w:sz="4" w:space="0" w:color="auto"/>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Cattle</w:t>
            </w:r>
          </w:p>
        </w:tc>
        <w:tc>
          <w:tcPr>
            <w:tcW w:w="781" w:type="dxa"/>
            <w:tcBorders>
              <w:top w:val="single" w:sz="4" w:space="0" w:color="auto"/>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single" w:sz="4" w:space="0" w:color="auto"/>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single" w:sz="4" w:space="0" w:color="auto"/>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single" w:sz="4" w:space="0" w:color="auto"/>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single" w:sz="4" w:space="0" w:color="auto"/>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single" w:sz="4" w:space="0" w:color="auto"/>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single" w:sz="4" w:space="0" w:color="auto"/>
              <w:left w:val="single" w:sz="4" w:space="0" w:color="auto"/>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single" w:sz="4" w:space="0" w:color="auto"/>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60</w:t>
            </w:r>
          </w:p>
        </w:tc>
        <w:tc>
          <w:tcPr>
            <w:tcW w:w="782" w:type="dxa"/>
            <w:tcBorders>
              <w:top w:val="single" w:sz="4" w:space="0" w:color="auto"/>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20</w:t>
            </w:r>
          </w:p>
        </w:tc>
        <w:tc>
          <w:tcPr>
            <w:tcW w:w="782" w:type="dxa"/>
            <w:tcBorders>
              <w:top w:val="single" w:sz="4" w:space="0" w:color="auto"/>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single" w:sz="4" w:space="0" w:color="auto"/>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single" w:sz="4" w:space="0" w:color="auto"/>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single" w:sz="4" w:space="0" w:color="auto"/>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single" w:sz="4" w:space="0" w:color="auto"/>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5" w:type="dxa"/>
            <w:tcBorders>
              <w:top w:val="single" w:sz="4" w:space="0" w:color="auto"/>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single" w:sz="4" w:space="0" w:color="auto"/>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80</w:t>
            </w:r>
          </w:p>
        </w:tc>
      </w:tr>
      <w:tr w:rsidR="007E4DC7" w:rsidRPr="00666E6B" w:rsidTr="007E4DC7">
        <w:trPr>
          <w:trHeight w:val="288"/>
        </w:trPr>
        <w:tc>
          <w:tcPr>
            <w:tcW w:w="2409"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Horse</w:t>
            </w:r>
          </w:p>
        </w:tc>
        <w:tc>
          <w:tcPr>
            <w:tcW w:w="781"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25</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single" w:sz="4" w:space="0" w:color="auto"/>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2"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52</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24</w:t>
            </w:r>
          </w:p>
        </w:tc>
        <w:tc>
          <w:tcPr>
            <w:tcW w:w="785"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0</w:t>
            </w:r>
          </w:p>
        </w:tc>
        <w:tc>
          <w:tcPr>
            <w:tcW w:w="783"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101</w:t>
            </w:r>
          </w:p>
        </w:tc>
      </w:tr>
      <w:tr w:rsidR="007E4DC7" w:rsidRPr="00666E6B" w:rsidTr="007E4DC7">
        <w:trPr>
          <w:trHeight w:val="288"/>
        </w:trPr>
        <w:tc>
          <w:tcPr>
            <w:tcW w:w="2409"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Dog</w:t>
            </w:r>
          </w:p>
        </w:tc>
        <w:tc>
          <w:tcPr>
            <w:tcW w:w="781"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106</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74</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107</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167</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93</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132</w:t>
            </w:r>
          </w:p>
        </w:tc>
        <w:tc>
          <w:tcPr>
            <w:tcW w:w="782" w:type="dxa"/>
            <w:tcBorders>
              <w:top w:val="nil"/>
              <w:left w:val="single" w:sz="4" w:space="0" w:color="auto"/>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386</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482</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579</w:t>
            </w:r>
          </w:p>
        </w:tc>
        <w:tc>
          <w:tcPr>
            <w:tcW w:w="782" w:type="dxa"/>
            <w:tcBorders>
              <w:top w:val="nil"/>
              <w:left w:val="nil"/>
              <w:bottom w:val="nil"/>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711</w:t>
            </w:r>
          </w:p>
        </w:tc>
        <w:tc>
          <w:tcPr>
            <w:tcW w:w="782" w:type="dxa"/>
            <w:tcBorders>
              <w:top w:val="nil"/>
              <w:left w:val="nil"/>
              <w:bottom w:val="nil"/>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606</w:t>
            </w:r>
          </w:p>
        </w:tc>
        <w:tc>
          <w:tcPr>
            <w:tcW w:w="782"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575</w:t>
            </w:r>
          </w:p>
        </w:tc>
        <w:tc>
          <w:tcPr>
            <w:tcW w:w="783"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136</w:t>
            </w:r>
          </w:p>
        </w:tc>
        <w:tc>
          <w:tcPr>
            <w:tcW w:w="782" w:type="dxa"/>
            <w:tcBorders>
              <w:top w:val="nil"/>
              <w:left w:val="nil"/>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136</w:t>
            </w:r>
          </w:p>
        </w:tc>
        <w:tc>
          <w:tcPr>
            <w:tcW w:w="785" w:type="dxa"/>
            <w:tcBorders>
              <w:top w:val="nil"/>
              <w:left w:val="nil"/>
              <w:bottom w:val="nil"/>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33</w:t>
            </w:r>
          </w:p>
        </w:tc>
        <w:tc>
          <w:tcPr>
            <w:tcW w:w="783" w:type="dxa"/>
            <w:tcBorders>
              <w:top w:val="nil"/>
              <w:left w:val="single" w:sz="4" w:space="0" w:color="auto"/>
              <w:bottom w:val="nil"/>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4 323</w:t>
            </w:r>
          </w:p>
        </w:tc>
      </w:tr>
      <w:tr w:rsidR="007E4DC7" w:rsidRPr="00666E6B" w:rsidTr="007E4DC7">
        <w:trPr>
          <w:trHeight w:val="288"/>
        </w:trPr>
        <w:tc>
          <w:tcPr>
            <w:tcW w:w="2409" w:type="dxa"/>
            <w:tcBorders>
              <w:top w:val="nil"/>
              <w:left w:val="nil"/>
              <w:bottom w:val="single" w:sz="4" w:space="0" w:color="auto"/>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Cat</w:t>
            </w:r>
          </w:p>
        </w:tc>
        <w:tc>
          <w:tcPr>
            <w:tcW w:w="781" w:type="dxa"/>
            <w:tcBorders>
              <w:top w:val="nil"/>
              <w:left w:val="single" w:sz="4" w:space="0" w:color="auto"/>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w:t>
            </w:r>
          </w:p>
        </w:tc>
        <w:tc>
          <w:tcPr>
            <w:tcW w:w="782"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w:t>
            </w:r>
          </w:p>
        </w:tc>
        <w:tc>
          <w:tcPr>
            <w:tcW w:w="782"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10</w:t>
            </w:r>
          </w:p>
        </w:tc>
        <w:tc>
          <w:tcPr>
            <w:tcW w:w="783"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28</w:t>
            </w:r>
          </w:p>
        </w:tc>
        <w:tc>
          <w:tcPr>
            <w:tcW w:w="782" w:type="dxa"/>
            <w:tcBorders>
              <w:top w:val="nil"/>
              <w:left w:val="nil"/>
              <w:bottom w:val="single" w:sz="4" w:space="0" w:color="auto"/>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8</w:t>
            </w:r>
          </w:p>
        </w:tc>
        <w:tc>
          <w:tcPr>
            <w:tcW w:w="782" w:type="dxa"/>
            <w:tcBorders>
              <w:top w:val="nil"/>
              <w:left w:val="nil"/>
              <w:bottom w:val="single" w:sz="4" w:space="0" w:color="auto"/>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48</w:t>
            </w:r>
          </w:p>
        </w:tc>
        <w:tc>
          <w:tcPr>
            <w:tcW w:w="782" w:type="dxa"/>
            <w:tcBorders>
              <w:top w:val="nil"/>
              <w:left w:val="single" w:sz="4" w:space="0" w:color="auto"/>
              <w:bottom w:val="single" w:sz="4" w:space="0" w:color="auto"/>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73</w:t>
            </w:r>
          </w:p>
        </w:tc>
        <w:tc>
          <w:tcPr>
            <w:tcW w:w="782"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184</w:t>
            </w:r>
          </w:p>
        </w:tc>
        <w:tc>
          <w:tcPr>
            <w:tcW w:w="782"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80</w:t>
            </w:r>
          </w:p>
        </w:tc>
        <w:tc>
          <w:tcPr>
            <w:tcW w:w="782" w:type="dxa"/>
            <w:tcBorders>
              <w:top w:val="nil"/>
              <w:left w:val="nil"/>
              <w:bottom w:val="single" w:sz="4" w:space="0" w:color="auto"/>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85</w:t>
            </w:r>
          </w:p>
        </w:tc>
        <w:tc>
          <w:tcPr>
            <w:tcW w:w="782" w:type="dxa"/>
            <w:tcBorders>
              <w:top w:val="nil"/>
              <w:left w:val="nil"/>
              <w:bottom w:val="single" w:sz="4" w:space="0" w:color="auto"/>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199</w:t>
            </w:r>
          </w:p>
        </w:tc>
        <w:tc>
          <w:tcPr>
            <w:tcW w:w="782" w:type="dxa"/>
            <w:tcBorders>
              <w:top w:val="nil"/>
              <w:left w:val="single" w:sz="4" w:space="0" w:color="auto"/>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191</w:t>
            </w:r>
          </w:p>
        </w:tc>
        <w:tc>
          <w:tcPr>
            <w:tcW w:w="783"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28</w:t>
            </w:r>
          </w:p>
        </w:tc>
        <w:tc>
          <w:tcPr>
            <w:tcW w:w="782" w:type="dxa"/>
            <w:tcBorders>
              <w:top w:val="nil"/>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30</w:t>
            </w:r>
          </w:p>
        </w:tc>
        <w:tc>
          <w:tcPr>
            <w:tcW w:w="785" w:type="dxa"/>
            <w:tcBorders>
              <w:top w:val="nil"/>
              <w:left w:val="nil"/>
              <w:bottom w:val="single" w:sz="4" w:space="0" w:color="auto"/>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35</w:t>
            </w:r>
          </w:p>
        </w:tc>
        <w:tc>
          <w:tcPr>
            <w:tcW w:w="783" w:type="dxa"/>
            <w:tcBorders>
              <w:top w:val="nil"/>
              <w:left w:val="single" w:sz="4" w:space="0" w:color="auto"/>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1 010</w:t>
            </w:r>
          </w:p>
        </w:tc>
      </w:tr>
      <w:tr w:rsidR="007E4DC7" w:rsidRPr="00ED3944" w:rsidTr="007E4DC7">
        <w:trPr>
          <w:trHeight w:val="288"/>
        </w:trPr>
        <w:tc>
          <w:tcPr>
            <w:tcW w:w="2409" w:type="dxa"/>
            <w:tcBorders>
              <w:top w:val="single" w:sz="4" w:space="0" w:color="auto"/>
              <w:left w:val="nil"/>
              <w:bottom w:val="single" w:sz="4" w:space="0" w:color="auto"/>
              <w:right w:val="single" w:sz="4" w:space="0" w:color="auto"/>
            </w:tcBorders>
            <w:shd w:val="clear" w:color="auto" w:fill="auto"/>
            <w:noWrap/>
            <w:vAlign w:val="bottom"/>
          </w:tcPr>
          <w:p w:rsidR="007E4DC7" w:rsidRPr="00ED3944" w:rsidRDefault="007E4DC7" w:rsidP="007E4DC7">
            <w:pPr>
              <w:spacing w:before="60" w:after="60" w:line="240" w:lineRule="auto"/>
              <w:rPr>
                <w:rFonts w:ascii="Times New Roman" w:eastAsia="Times New Roman" w:hAnsi="Times New Roman" w:cs="Times New Roman"/>
                <w:b/>
                <w:color w:val="000000"/>
                <w:szCs w:val="20"/>
                <w:lang w:eastAsia="pl-PL"/>
              </w:rPr>
            </w:pPr>
            <w:r w:rsidRPr="00ED3944">
              <w:rPr>
                <w:rFonts w:ascii="Times New Roman" w:eastAsia="Times New Roman" w:hAnsi="Times New Roman" w:cs="Times New Roman"/>
                <w:b/>
                <w:color w:val="000000"/>
                <w:szCs w:val="20"/>
                <w:lang w:eastAsia="pl-PL"/>
              </w:rPr>
              <w:t>Domestic animals total</w:t>
            </w:r>
          </w:p>
        </w:tc>
        <w:tc>
          <w:tcPr>
            <w:tcW w:w="781" w:type="dxa"/>
            <w:tcBorders>
              <w:top w:val="single" w:sz="4" w:space="0" w:color="auto"/>
              <w:left w:val="single" w:sz="4" w:space="0" w:color="auto"/>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111</w:t>
            </w:r>
          </w:p>
        </w:tc>
        <w:tc>
          <w:tcPr>
            <w:tcW w:w="782"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80</w:t>
            </w:r>
          </w:p>
        </w:tc>
        <w:tc>
          <w:tcPr>
            <w:tcW w:w="782"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142</w:t>
            </w:r>
          </w:p>
        </w:tc>
        <w:tc>
          <w:tcPr>
            <w:tcW w:w="783"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195</w:t>
            </w:r>
          </w:p>
        </w:tc>
        <w:tc>
          <w:tcPr>
            <w:tcW w:w="782" w:type="dxa"/>
            <w:tcBorders>
              <w:top w:val="single" w:sz="4" w:space="0" w:color="auto"/>
              <w:left w:val="nil"/>
              <w:bottom w:val="single" w:sz="4" w:space="0" w:color="auto"/>
              <w:right w:val="nil"/>
            </w:tcBorders>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101</w:t>
            </w:r>
          </w:p>
        </w:tc>
        <w:tc>
          <w:tcPr>
            <w:tcW w:w="782" w:type="dxa"/>
            <w:tcBorders>
              <w:top w:val="single" w:sz="4" w:space="0" w:color="auto"/>
              <w:left w:val="nil"/>
              <w:bottom w:val="single" w:sz="4" w:space="0" w:color="auto"/>
              <w:right w:val="single" w:sz="4" w:space="0" w:color="auto"/>
            </w:tcBorders>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180</w:t>
            </w:r>
          </w:p>
        </w:tc>
        <w:tc>
          <w:tcPr>
            <w:tcW w:w="782" w:type="dxa"/>
            <w:tcBorders>
              <w:top w:val="single" w:sz="4" w:space="0" w:color="auto"/>
              <w:left w:val="single" w:sz="4" w:space="0" w:color="auto"/>
              <w:bottom w:val="single" w:sz="4" w:space="0" w:color="auto"/>
              <w:right w:val="nil"/>
            </w:tcBorders>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459</w:t>
            </w:r>
          </w:p>
        </w:tc>
        <w:tc>
          <w:tcPr>
            <w:tcW w:w="782"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726</w:t>
            </w:r>
          </w:p>
        </w:tc>
        <w:tc>
          <w:tcPr>
            <w:tcW w:w="782"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679</w:t>
            </w:r>
          </w:p>
        </w:tc>
        <w:tc>
          <w:tcPr>
            <w:tcW w:w="782" w:type="dxa"/>
            <w:tcBorders>
              <w:top w:val="single" w:sz="4" w:space="0" w:color="auto"/>
              <w:left w:val="nil"/>
              <w:bottom w:val="single" w:sz="4" w:space="0" w:color="auto"/>
              <w:right w:val="nil"/>
            </w:tcBorders>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796</w:t>
            </w:r>
          </w:p>
        </w:tc>
        <w:tc>
          <w:tcPr>
            <w:tcW w:w="782" w:type="dxa"/>
            <w:tcBorders>
              <w:top w:val="single" w:sz="4" w:space="0" w:color="auto"/>
              <w:left w:val="nil"/>
              <w:bottom w:val="single" w:sz="4" w:space="0" w:color="auto"/>
              <w:right w:val="single" w:sz="4" w:space="0" w:color="auto"/>
            </w:tcBorders>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805</w:t>
            </w:r>
          </w:p>
        </w:tc>
        <w:tc>
          <w:tcPr>
            <w:tcW w:w="782" w:type="dxa"/>
            <w:tcBorders>
              <w:top w:val="single" w:sz="4" w:space="0" w:color="auto"/>
              <w:left w:val="single" w:sz="4" w:space="0" w:color="auto"/>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766</w:t>
            </w:r>
          </w:p>
        </w:tc>
        <w:tc>
          <w:tcPr>
            <w:tcW w:w="783"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216</w:t>
            </w:r>
          </w:p>
        </w:tc>
        <w:tc>
          <w:tcPr>
            <w:tcW w:w="782" w:type="dxa"/>
            <w:tcBorders>
              <w:top w:val="single" w:sz="4" w:space="0" w:color="auto"/>
              <w:left w:val="nil"/>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190</w:t>
            </w:r>
          </w:p>
        </w:tc>
        <w:tc>
          <w:tcPr>
            <w:tcW w:w="785" w:type="dxa"/>
            <w:tcBorders>
              <w:top w:val="single" w:sz="4" w:space="0" w:color="auto"/>
              <w:left w:val="nil"/>
              <w:bottom w:val="single" w:sz="4" w:space="0" w:color="auto"/>
              <w:right w:val="single" w:sz="4" w:space="0" w:color="auto"/>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68</w:t>
            </w:r>
          </w:p>
        </w:tc>
        <w:tc>
          <w:tcPr>
            <w:tcW w:w="783" w:type="dxa"/>
            <w:tcBorders>
              <w:top w:val="single" w:sz="4" w:space="0" w:color="auto"/>
              <w:left w:val="single" w:sz="4" w:space="0" w:color="auto"/>
              <w:bottom w:val="single" w:sz="4" w:space="0" w:color="auto"/>
              <w:right w:val="nil"/>
            </w:tcBorders>
            <w:shd w:val="clear" w:color="auto" w:fill="auto"/>
            <w:noWrap/>
            <w:vAlign w:val="center"/>
          </w:tcPr>
          <w:p w:rsidR="007E4DC7" w:rsidRPr="002F2071" w:rsidRDefault="007E4DC7" w:rsidP="007E4DC7">
            <w:pPr>
              <w:spacing w:before="60" w:after="60" w:line="240" w:lineRule="auto"/>
              <w:jc w:val="center"/>
              <w:rPr>
                <w:rFonts w:ascii="Times New Roman" w:hAnsi="Times New Roman" w:cs="Times New Roman"/>
                <w:b/>
                <w:bCs/>
                <w:color w:val="000000"/>
              </w:rPr>
            </w:pPr>
            <w:r w:rsidRPr="002F2071">
              <w:rPr>
                <w:rFonts w:ascii="Times New Roman" w:hAnsi="Times New Roman" w:cs="Times New Roman"/>
                <w:b/>
                <w:bCs/>
                <w:color w:val="000000"/>
              </w:rPr>
              <w:t>5</w:t>
            </w:r>
            <w:r>
              <w:rPr>
                <w:rFonts w:ascii="Times New Roman" w:hAnsi="Times New Roman" w:cs="Times New Roman"/>
                <w:b/>
                <w:bCs/>
                <w:color w:val="000000"/>
              </w:rPr>
              <w:t xml:space="preserve"> </w:t>
            </w:r>
            <w:r w:rsidRPr="002F2071">
              <w:rPr>
                <w:rFonts w:ascii="Times New Roman" w:hAnsi="Times New Roman" w:cs="Times New Roman"/>
                <w:b/>
                <w:bCs/>
                <w:color w:val="000000"/>
              </w:rPr>
              <w:t>514</w:t>
            </w:r>
          </w:p>
        </w:tc>
      </w:tr>
      <w:tr w:rsidR="007E4DC7" w:rsidRPr="00666E6B" w:rsidTr="007E4DC7">
        <w:trPr>
          <w:trHeight w:val="288"/>
        </w:trPr>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People</w:t>
            </w:r>
          </w:p>
        </w:tc>
        <w:tc>
          <w:tcPr>
            <w:tcW w:w="781" w:type="dxa"/>
            <w:tcBorders>
              <w:top w:val="single" w:sz="4" w:space="0" w:color="auto"/>
              <w:left w:val="single" w:sz="4" w:space="0" w:color="auto"/>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479</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961</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1 052</w:t>
            </w:r>
          </w:p>
        </w:tc>
        <w:tc>
          <w:tcPr>
            <w:tcW w:w="783"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573</w:t>
            </w:r>
          </w:p>
        </w:tc>
        <w:tc>
          <w:tcPr>
            <w:tcW w:w="782" w:type="dxa"/>
            <w:tcBorders>
              <w:top w:val="single" w:sz="4" w:space="0" w:color="auto"/>
              <w:left w:val="nil"/>
              <w:bottom w:val="single" w:sz="4" w:space="0" w:color="auto"/>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322</w:t>
            </w:r>
          </w:p>
        </w:tc>
        <w:tc>
          <w:tcPr>
            <w:tcW w:w="782" w:type="dxa"/>
            <w:tcBorders>
              <w:top w:val="single" w:sz="4" w:space="0" w:color="auto"/>
              <w:left w:val="nil"/>
              <w:bottom w:val="single" w:sz="4" w:space="0" w:color="auto"/>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544</w:t>
            </w:r>
          </w:p>
        </w:tc>
        <w:tc>
          <w:tcPr>
            <w:tcW w:w="782" w:type="dxa"/>
            <w:tcBorders>
              <w:top w:val="single" w:sz="4" w:space="0" w:color="auto"/>
              <w:left w:val="single" w:sz="4" w:space="0" w:color="auto"/>
              <w:bottom w:val="single" w:sz="4" w:space="0" w:color="auto"/>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742</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1 261</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1 275</w:t>
            </w:r>
          </w:p>
        </w:tc>
        <w:tc>
          <w:tcPr>
            <w:tcW w:w="782" w:type="dxa"/>
            <w:tcBorders>
              <w:top w:val="single" w:sz="4" w:space="0" w:color="auto"/>
              <w:left w:val="nil"/>
              <w:bottom w:val="single" w:sz="4" w:space="0" w:color="auto"/>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2 005</w:t>
            </w:r>
          </w:p>
        </w:tc>
        <w:tc>
          <w:tcPr>
            <w:tcW w:w="782" w:type="dxa"/>
            <w:tcBorders>
              <w:top w:val="single" w:sz="4" w:space="0" w:color="auto"/>
              <w:left w:val="nil"/>
              <w:bottom w:val="single" w:sz="4" w:space="0" w:color="auto"/>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1 327</w:t>
            </w:r>
          </w:p>
        </w:tc>
        <w:tc>
          <w:tcPr>
            <w:tcW w:w="782" w:type="dxa"/>
            <w:tcBorders>
              <w:top w:val="single" w:sz="4" w:space="0" w:color="auto"/>
              <w:left w:val="single" w:sz="4" w:space="0" w:color="auto"/>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635</w:t>
            </w:r>
          </w:p>
        </w:tc>
        <w:tc>
          <w:tcPr>
            <w:tcW w:w="783"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1 259</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1220</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color w:val="000000"/>
                <w:szCs w:val="20"/>
                <w:lang w:eastAsia="pl-PL"/>
              </w:rPr>
            </w:pPr>
            <w:r w:rsidRPr="00666E6B">
              <w:rPr>
                <w:rFonts w:ascii="Times New Roman" w:eastAsia="Times New Roman" w:hAnsi="Times New Roman" w:cs="Times New Roman"/>
                <w:color w:val="000000"/>
                <w:szCs w:val="20"/>
                <w:lang w:eastAsia="pl-PL"/>
              </w:rPr>
              <w:t>349</w:t>
            </w:r>
          </w:p>
        </w:tc>
        <w:tc>
          <w:tcPr>
            <w:tcW w:w="783" w:type="dxa"/>
            <w:tcBorders>
              <w:top w:val="single" w:sz="4" w:space="0" w:color="auto"/>
              <w:left w:val="single" w:sz="4" w:space="0" w:color="auto"/>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14</w:t>
            </w:r>
            <w:r>
              <w:rPr>
                <w:rFonts w:ascii="Times New Roman" w:eastAsia="Times New Roman" w:hAnsi="Times New Roman" w:cs="Times New Roman"/>
                <w:b/>
                <w:bCs/>
                <w:color w:val="000000"/>
                <w:szCs w:val="20"/>
                <w:lang w:eastAsia="pl-PL"/>
              </w:rPr>
              <w:t xml:space="preserve"> 004</w:t>
            </w:r>
          </w:p>
        </w:tc>
      </w:tr>
      <w:tr w:rsidR="007E4DC7" w:rsidRPr="00666E6B" w:rsidTr="007E4DC7">
        <w:trPr>
          <w:trHeight w:val="288"/>
        </w:trPr>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7E4DC7" w:rsidRPr="00666E6B" w:rsidRDefault="007E4DC7" w:rsidP="007E4DC7">
            <w:pPr>
              <w:spacing w:before="60" w:after="60" w:line="240" w:lineRule="auto"/>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Total</w:t>
            </w:r>
          </w:p>
        </w:tc>
        <w:tc>
          <w:tcPr>
            <w:tcW w:w="781" w:type="dxa"/>
            <w:tcBorders>
              <w:top w:val="single" w:sz="4" w:space="0" w:color="auto"/>
              <w:left w:val="single" w:sz="4" w:space="0" w:color="auto"/>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2 459</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3 894</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2 701</w:t>
            </w:r>
          </w:p>
        </w:tc>
        <w:tc>
          <w:tcPr>
            <w:tcW w:w="783"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3 804</w:t>
            </w:r>
          </w:p>
        </w:tc>
        <w:tc>
          <w:tcPr>
            <w:tcW w:w="782" w:type="dxa"/>
            <w:tcBorders>
              <w:top w:val="single" w:sz="4" w:space="0" w:color="auto"/>
              <w:left w:val="nil"/>
              <w:bottom w:val="single" w:sz="4" w:space="0" w:color="auto"/>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3 233</w:t>
            </w:r>
          </w:p>
        </w:tc>
        <w:tc>
          <w:tcPr>
            <w:tcW w:w="782" w:type="dxa"/>
            <w:tcBorders>
              <w:top w:val="single" w:sz="4" w:space="0" w:color="auto"/>
              <w:left w:val="nil"/>
              <w:bottom w:val="single" w:sz="4" w:space="0" w:color="auto"/>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2 885</w:t>
            </w:r>
          </w:p>
        </w:tc>
        <w:tc>
          <w:tcPr>
            <w:tcW w:w="782" w:type="dxa"/>
            <w:tcBorders>
              <w:top w:val="single" w:sz="4" w:space="0" w:color="auto"/>
              <w:left w:val="single" w:sz="4" w:space="0" w:color="auto"/>
              <w:bottom w:val="single" w:sz="4" w:space="0" w:color="auto"/>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1 965</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2 744</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3 223</w:t>
            </w:r>
          </w:p>
        </w:tc>
        <w:tc>
          <w:tcPr>
            <w:tcW w:w="782" w:type="dxa"/>
            <w:tcBorders>
              <w:top w:val="single" w:sz="4" w:space="0" w:color="auto"/>
              <w:left w:val="nil"/>
              <w:bottom w:val="single" w:sz="4" w:space="0" w:color="auto"/>
              <w:right w:val="nil"/>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3 982</w:t>
            </w:r>
          </w:p>
        </w:tc>
        <w:tc>
          <w:tcPr>
            <w:tcW w:w="782" w:type="dxa"/>
            <w:tcBorders>
              <w:top w:val="single" w:sz="4" w:space="0" w:color="auto"/>
              <w:left w:val="nil"/>
              <w:bottom w:val="single" w:sz="4" w:space="0" w:color="auto"/>
              <w:right w:val="single" w:sz="4" w:space="0" w:color="auto"/>
            </w:tcBorders>
            <w:vAlign w:val="bottom"/>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3 424</w:t>
            </w:r>
          </w:p>
        </w:tc>
        <w:tc>
          <w:tcPr>
            <w:tcW w:w="782" w:type="dxa"/>
            <w:tcBorders>
              <w:top w:val="single" w:sz="4" w:space="0" w:color="auto"/>
              <w:left w:val="single" w:sz="4" w:space="0" w:color="auto"/>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1 908</w:t>
            </w:r>
          </w:p>
        </w:tc>
        <w:tc>
          <w:tcPr>
            <w:tcW w:w="783"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1 924</w:t>
            </w:r>
          </w:p>
        </w:tc>
        <w:tc>
          <w:tcPr>
            <w:tcW w:w="782" w:type="dxa"/>
            <w:tcBorders>
              <w:top w:val="single" w:sz="4" w:space="0" w:color="auto"/>
              <w:left w:val="nil"/>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1620</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515</w:t>
            </w:r>
          </w:p>
        </w:tc>
        <w:tc>
          <w:tcPr>
            <w:tcW w:w="783" w:type="dxa"/>
            <w:tcBorders>
              <w:top w:val="single" w:sz="4" w:space="0" w:color="auto"/>
              <w:left w:val="single" w:sz="4" w:space="0" w:color="auto"/>
              <w:bottom w:val="single" w:sz="4" w:space="0" w:color="auto"/>
              <w:right w:val="nil"/>
            </w:tcBorders>
            <w:shd w:val="clear" w:color="auto" w:fill="auto"/>
            <w:noWrap/>
            <w:vAlign w:val="bottom"/>
            <w:hideMark/>
          </w:tcPr>
          <w:p w:rsidR="007E4DC7" w:rsidRPr="00666E6B" w:rsidRDefault="007E4DC7" w:rsidP="007E4DC7">
            <w:pPr>
              <w:spacing w:before="60" w:after="60" w:line="240" w:lineRule="auto"/>
              <w:jc w:val="center"/>
              <w:rPr>
                <w:rFonts w:ascii="Times New Roman" w:eastAsia="Times New Roman" w:hAnsi="Times New Roman" w:cs="Times New Roman"/>
                <w:b/>
                <w:bCs/>
                <w:color w:val="000000"/>
                <w:szCs w:val="20"/>
                <w:lang w:eastAsia="pl-PL"/>
              </w:rPr>
            </w:pPr>
            <w:r w:rsidRPr="00666E6B">
              <w:rPr>
                <w:rFonts w:ascii="Times New Roman" w:eastAsia="Times New Roman" w:hAnsi="Times New Roman" w:cs="Times New Roman"/>
                <w:b/>
                <w:bCs/>
                <w:color w:val="000000"/>
                <w:szCs w:val="20"/>
                <w:lang w:eastAsia="pl-PL"/>
              </w:rPr>
              <w:t>40</w:t>
            </w:r>
            <w:r>
              <w:rPr>
                <w:rFonts w:ascii="Times New Roman" w:eastAsia="Times New Roman" w:hAnsi="Times New Roman" w:cs="Times New Roman"/>
                <w:b/>
                <w:bCs/>
                <w:color w:val="000000"/>
                <w:szCs w:val="20"/>
                <w:lang w:eastAsia="pl-PL"/>
              </w:rPr>
              <w:t xml:space="preserve"> </w:t>
            </w:r>
            <w:r w:rsidRPr="00666E6B">
              <w:rPr>
                <w:rFonts w:ascii="Times New Roman" w:eastAsia="Times New Roman" w:hAnsi="Times New Roman" w:cs="Times New Roman"/>
                <w:b/>
                <w:bCs/>
                <w:color w:val="000000"/>
                <w:szCs w:val="20"/>
                <w:lang w:eastAsia="pl-PL"/>
              </w:rPr>
              <w:t>281</w:t>
            </w:r>
          </w:p>
        </w:tc>
      </w:tr>
    </w:tbl>
    <w:p w:rsidR="007E4DC7" w:rsidRPr="00450A0C" w:rsidRDefault="007E4DC7" w:rsidP="007E4DC7">
      <w:pPr>
        <w:rPr>
          <w:rFonts w:ascii="Times New Roman" w:hAnsi="Times New Roman" w:cs="Times New Roman"/>
          <w:sz w:val="24"/>
          <w:szCs w:val="24"/>
          <w:lang w:val="en-GB"/>
        </w:rPr>
      </w:pPr>
    </w:p>
    <w:p w:rsidR="007E4DC7" w:rsidRDefault="007E4DC7" w:rsidP="007E4DC7">
      <w:pPr>
        <w:spacing w:after="0"/>
        <w:ind w:left="-426"/>
        <w:rPr>
          <w:rFonts w:ascii="Times New Roman" w:hAnsi="Times New Roman" w:cs="Times New Roman"/>
          <w:sz w:val="24"/>
          <w:szCs w:val="24"/>
          <w:lang w:val="en-GB"/>
        </w:rPr>
      </w:pPr>
      <w:r w:rsidRPr="00245F63">
        <w:rPr>
          <w:rFonts w:ascii="Times New Roman" w:hAnsi="Times New Roman" w:cs="Times New Roman"/>
          <w:sz w:val="24"/>
          <w:szCs w:val="24"/>
          <w:lang w:val="en-GB"/>
        </w:rPr>
        <w:t>Table S3. Numbers of crossings by animals from different species and by people recorded with camera traps on 15 wildlife crossing structures on the</w:t>
      </w:r>
      <w:r w:rsidRPr="0064241D">
        <w:rPr>
          <w:rFonts w:ascii="Times New Roman" w:hAnsi="Times New Roman" w:cs="Times New Roman"/>
          <w:sz w:val="24"/>
          <w:szCs w:val="24"/>
          <w:lang w:val="en-GB"/>
        </w:rPr>
        <w:t xml:space="preserve"> A4 motorway (section </w:t>
      </w:r>
      <w:proofErr w:type="spellStart"/>
      <w:r w:rsidRPr="0064241D">
        <w:rPr>
          <w:rFonts w:ascii="Times New Roman" w:hAnsi="Times New Roman" w:cs="Times New Roman"/>
          <w:sz w:val="24"/>
          <w:szCs w:val="24"/>
          <w:lang w:val="en-GB"/>
        </w:rPr>
        <w:t>Zgorzelec-Krzyżowa</w:t>
      </w:r>
      <w:proofErr w:type="spellEnd"/>
      <w:r w:rsidRPr="0064241D">
        <w:rPr>
          <w:rFonts w:ascii="Times New Roman" w:hAnsi="Times New Roman" w:cs="Times New Roman"/>
          <w:sz w:val="24"/>
          <w:szCs w:val="24"/>
          <w:lang w:val="en-GB"/>
        </w:rPr>
        <w:t>) in the Lower Silesian Forest, 2010-2013</w:t>
      </w:r>
      <w:r>
        <w:rPr>
          <w:rFonts w:ascii="Times New Roman" w:hAnsi="Times New Roman" w:cs="Times New Roman"/>
          <w:sz w:val="24"/>
          <w:szCs w:val="24"/>
          <w:lang w:val="en-GB"/>
        </w:rPr>
        <w:t xml:space="preserve">. </w:t>
      </w:r>
      <w:proofErr w:type="gramStart"/>
      <w:r w:rsidRPr="000F1BFA">
        <w:rPr>
          <w:rFonts w:ascii="Times New Roman" w:hAnsi="Times New Roman" w:cs="Times New Roman"/>
          <w:sz w:val="24"/>
          <w:szCs w:val="24"/>
          <w:lang w:val="en-GB"/>
        </w:rPr>
        <w:t>Detailed description of WCS in Table S1.</w:t>
      </w:r>
      <w:proofErr w:type="gramEnd"/>
    </w:p>
    <w:p w:rsidR="007E4DC7" w:rsidRPr="00A741AB" w:rsidRDefault="007E4DC7" w:rsidP="007E4DC7">
      <w:pPr>
        <w:spacing w:after="0"/>
        <w:ind w:left="-426"/>
        <w:rPr>
          <w:rFonts w:ascii="Times New Roman" w:hAnsi="Times New Roman" w:cs="Times New Roman"/>
          <w:sz w:val="24"/>
          <w:szCs w:val="24"/>
          <w:lang w:val="en-GB"/>
        </w:rPr>
      </w:pPr>
    </w:p>
    <w:tbl>
      <w:tblPr>
        <w:tblW w:w="14738" w:type="dxa"/>
        <w:tblInd w:w="-497" w:type="dxa"/>
        <w:tblLayout w:type="fixed"/>
        <w:tblCellMar>
          <w:left w:w="70" w:type="dxa"/>
          <w:right w:w="70" w:type="dxa"/>
        </w:tblCellMar>
        <w:tblLook w:val="04A0" w:firstRow="1" w:lastRow="0" w:firstColumn="1" w:lastColumn="0" w:noHBand="0" w:noVBand="1"/>
      </w:tblPr>
      <w:tblGrid>
        <w:gridCol w:w="2406"/>
        <w:gridCol w:w="770"/>
        <w:gridCol w:w="771"/>
        <w:gridCol w:w="771"/>
        <w:gridCol w:w="771"/>
        <w:gridCol w:w="771"/>
        <w:gridCol w:w="771"/>
        <w:gridCol w:w="771"/>
        <w:gridCol w:w="771"/>
        <w:gridCol w:w="771"/>
        <w:gridCol w:w="770"/>
        <w:gridCol w:w="770"/>
        <w:gridCol w:w="770"/>
        <w:gridCol w:w="771"/>
        <w:gridCol w:w="771"/>
        <w:gridCol w:w="771"/>
        <w:gridCol w:w="771"/>
      </w:tblGrid>
      <w:tr w:rsidR="007E4DC7" w:rsidRPr="00D25B23" w:rsidTr="007E4DC7">
        <w:trPr>
          <w:trHeight w:val="288"/>
        </w:trPr>
        <w:tc>
          <w:tcPr>
            <w:tcW w:w="2406" w:type="dxa"/>
            <w:vMerge w:val="restart"/>
            <w:tcBorders>
              <w:top w:val="single" w:sz="4" w:space="0" w:color="auto"/>
              <w:left w:val="nil"/>
              <w:right w:val="single" w:sz="4" w:space="0" w:color="auto"/>
            </w:tcBorders>
            <w:shd w:val="clear" w:color="auto" w:fill="auto"/>
            <w:noWrap/>
            <w:vAlign w:val="center"/>
          </w:tcPr>
          <w:p w:rsidR="007E4DC7" w:rsidRPr="00D25B23" w:rsidRDefault="007E4DC7" w:rsidP="007E4DC7">
            <w:pPr>
              <w:spacing w:before="60" w:after="60" w:line="240" w:lineRule="auto"/>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Species</w:t>
            </w:r>
          </w:p>
        </w:tc>
        <w:tc>
          <w:tcPr>
            <w:tcW w:w="462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Pr>
                <w:rFonts w:ascii="Times New Roman" w:eastAsia="Times New Roman" w:hAnsi="Times New Roman" w:cs="Times New Roman"/>
                <w:b/>
                <w:bCs/>
                <w:color w:val="000000"/>
                <w:lang w:val="en-GB" w:eastAsia="pl-PL"/>
              </w:rPr>
              <w:t>Overpasses</w:t>
            </w:r>
          </w:p>
        </w:tc>
        <w:tc>
          <w:tcPr>
            <w:tcW w:w="3853" w:type="dxa"/>
            <w:gridSpan w:val="5"/>
            <w:tcBorders>
              <w:top w:val="single" w:sz="4" w:space="0" w:color="auto"/>
              <w:left w:val="single" w:sz="4" w:space="0" w:color="auto"/>
              <w:bottom w:val="single" w:sz="4" w:space="0" w:color="auto"/>
              <w:right w:val="single" w:sz="4" w:space="0" w:color="auto"/>
            </w:tcBorders>
            <w:vAlign w:val="center"/>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Pr>
                <w:rFonts w:ascii="Times New Roman" w:eastAsia="Times New Roman" w:hAnsi="Times New Roman" w:cs="Times New Roman"/>
                <w:b/>
                <w:bCs/>
                <w:color w:val="000000"/>
                <w:lang w:val="en-GB" w:eastAsia="pl-PL"/>
              </w:rPr>
              <w:t>Large underpasses (&gt;20 m)</w:t>
            </w:r>
          </w:p>
        </w:tc>
        <w:tc>
          <w:tcPr>
            <w:tcW w:w="308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Pr>
                <w:rFonts w:ascii="Times New Roman" w:eastAsia="Times New Roman" w:hAnsi="Times New Roman" w:cs="Times New Roman"/>
                <w:b/>
                <w:bCs/>
                <w:color w:val="000000"/>
                <w:lang w:val="en-GB" w:eastAsia="pl-PL"/>
              </w:rPr>
              <w:t>Small underpasses (&lt;20 m)</w:t>
            </w:r>
          </w:p>
        </w:tc>
        <w:tc>
          <w:tcPr>
            <w:tcW w:w="771" w:type="dxa"/>
            <w:vMerge w:val="restart"/>
            <w:tcBorders>
              <w:top w:val="single" w:sz="4" w:space="0" w:color="auto"/>
              <w:left w:val="single" w:sz="4" w:space="0" w:color="auto"/>
              <w:right w:val="nil"/>
            </w:tcBorders>
            <w:shd w:val="clear" w:color="auto" w:fill="auto"/>
            <w:noWrap/>
            <w:vAlign w:val="center"/>
          </w:tcPr>
          <w:p w:rsidR="007E4DC7" w:rsidRPr="00D25B23" w:rsidRDefault="007E4DC7" w:rsidP="007E4DC7">
            <w:pPr>
              <w:spacing w:before="60" w:after="60" w:line="240" w:lineRule="auto"/>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Total</w:t>
            </w:r>
          </w:p>
        </w:tc>
      </w:tr>
      <w:tr w:rsidR="007E4DC7" w:rsidRPr="00D25B23" w:rsidTr="007E4DC7">
        <w:trPr>
          <w:trHeight w:val="288"/>
        </w:trPr>
        <w:tc>
          <w:tcPr>
            <w:tcW w:w="2406" w:type="dxa"/>
            <w:vMerge/>
            <w:tcBorders>
              <w:left w:val="nil"/>
              <w:bottom w:val="single" w:sz="4" w:space="0" w:color="auto"/>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b/>
                <w:bCs/>
                <w:color w:val="000000"/>
                <w:lang w:val="en-GB" w:eastAsia="pl-PL"/>
              </w:rPr>
            </w:pPr>
          </w:p>
        </w:tc>
        <w:tc>
          <w:tcPr>
            <w:tcW w:w="770" w:type="dxa"/>
            <w:tcBorders>
              <w:top w:val="single" w:sz="4" w:space="0" w:color="auto"/>
              <w:left w:val="single" w:sz="4" w:space="0" w:color="auto"/>
              <w:bottom w:val="single" w:sz="4" w:space="0" w:color="auto"/>
              <w:right w:val="nil"/>
            </w:tcBorders>
            <w:shd w:val="clear" w:color="auto" w:fill="auto"/>
            <w:noWrap/>
            <w:vAlign w:val="bottom"/>
            <w:hideMark/>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PZ23</w:t>
            </w:r>
          </w:p>
        </w:tc>
        <w:tc>
          <w:tcPr>
            <w:tcW w:w="771" w:type="dxa"/>
            <w:tcBorders>
              <w:top w:val="single" w:sz="4" w:space="0" w:color="auto"/>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PZ28</w:t>
            </w:r>
          </w:p>
        </w:tc>
        <w:tc>
          <w:tcPr>
            <w:tcW w:w="771" w:type="dxa"/>
            <w:tcBorders>
              <w:top w:val="single" w:sz="4" w:space="0" w:color="auto"/>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PZ34</w:t>
            </w:r>
          </w:p>
        </w:tc>
        <w:tc>
          <w:tcPr>
            <w:tcW w:w="771" w:type="dxa"/>
            <w:tcBorders>
              <w:top w:val="single" w:sz="4" w:space="0" w:color="auto"/>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PZ47</w:t>
            </w:r>
          </w:p>
        </w:tc>
        <w:tc>
          <w:tcPr>
            <w:tcW w:w="771" w:type="dxa"/>
            <w:tcBorders>
              <w:top w:val="single" w:sz="4" w:space="0" w:color="auto"/>
              <w:left w:val="nil"/>
              <w:bottom w:val="single" w:sz="4" w:space="0" w:color="auto"/>
              <w:right w:val="nil"/>
            </w:tcBorders>
            <w:shd w:val="clear" w:color="auto" w:fill="auto"/>
            <w:noWrap/>
            <w:vAlign w:val="bottom"/>
            <w:hideMark/>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PZ51</w:t>
            </w:r>
          </w:p>
        </w:tc>
        <w:tc>
          <w:tcPr>
            <w:tcW w:w="771" w:type="dxa"/>
            <w:tcBorders>
              <w:top w:val="single" w:sz="4" w:space="0" w:color="auto"/>
              <w:left w:val="nil"/>
              <w:bottom w:val="single" w:sz="4" w:space="0" w:color="auto"/>
              <w:right w:val="single" w:sz="4" w:space="0" w:color="auto"/>
            </w:tcBorders>
            <w:shd w:val="clear" w:color="auto" w:fill="auto"/>
            <w:noWrap/>
            <w:vAlign w:val="bottom"/>
            <w:hideMark/>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PZ52</w:t>
            </w:r>
          </w:p>
        </w:tc>
        <w:tc>
          <w:tcPr>
            <w:tcW w:w="771" w:type="dxa"/>
            <w:tcBorders>
              <w:top w:val="single" w:sz="4" w:space="0" w:color="auto"/>
              <w:left w:val="single" w:sz="4" w:space="0" w:color="auto"/>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MA16</w:t>
            </w:r>
          </w:p>
        </w:tc>
        <w:tc>
          <w:tcPr>
            <w:tcW w:w="771" w:type="dxa"/>
            <w:tcBorders>
              <w:top w:val="single" w:sz="4" w:space="0" w:color="auto"/>
              <w:left w:val="nil"/>
              <w:bottom w:val="single" w:sz="4" w:space="0" w:color="auto"/>
              <w:right w:val="nil"/>
            </w:tcBorders>
            <w:shd w:val="clear" w:color="auto" w:fill="auto"/>
            <w:noWrap/>
            <w:vAlign w:val="bottom"/>
            <w:hideMark/>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MA25</w:t>
            </w:r>
          </w:p>
        </w:tc>
        <w:tc>
          <w:tcPr>
            <w:tcW w:w="771" w:type="dxa"/>
            <w:tcBorders>
              <w:top w:val="single" w:sz="4" w:space="0" w:color="auto"/>
              <w:left w:val="nil"/>
              <w:bottom w:val="single" w:sz="4" w:space="0" w:color="auto"/>
              <w:right w:val="nil"/>
            </w:tcBorders>
            <w:shd w:val="clear" w:color="auto" w:fill="auto"/>
            <w:noWrap/>
            <w:vAlign w:val="bottom"/>
            <w:hideMark/>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MA31</w:t>
            </w:r>
          </w:p>
        </w:tc>
        <w:tc>
          <w:tcPr>
            <w:tcW w:w="770" w:type="dxa"/>
            <w:tcBorders>
              <w:top w:val="single" w:sz="4" w:space="0" w:color="auto"/>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MA42</w:t>
            </w:r>
          </w:p>
        </w:tc>
        <w:tc>
          <w:tcPr>
            <w:tcW w:w="770" w:type="dxa"/>
            <w:tcBorders>
              <w:top w:val="single" w:sz="4" w:space="0" w:color="auto"/>
              <w:left w:val="nil"/>
              <w:bottom w:val="single" w:sz="4" w:space="0" w:color="auto"/>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MA46</w:t>
            </w:r>
          </w:p>
        </w:tc>
        <w:tc>
          <w:tcPr>
            <w:tcW w:w="770" w:type="dxa"/>
            <w:tcBorders>
              <w:top w:val="single" w:sz="4" w:space="0" w:color="auto"/>
              <w:left w:val="single" w:sz="4" w:space="0" w:color="auto"/>
              <w:bottom w:val="single" w:sz="4" w:space="0" w:color="auto"/>
              <w:right w:val="nil"/>
            </w:tcBorders>
            <w:shd w:val="clear" w:color="auto" w:fill="auto"/>
            <w:noWrap/>
            <w:vAlign w:val="bottom"/>
            <w:hideMark/>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MA15</w:t>
            </w:r>
          </w:p>
        </w:tc>
        <w:tc>
          <w:tcPr>
            <w:tcW w:w="771" w:type="dxa"/>
            <w:tcBorders>
              <w:top w:val="single" w:sz="4" w:space="0" w:color="auto"/>
              <w:left w:val="nil"/>
              <w:bottom w:val="single" w:sz="4" w:space="0" w:color="auto"/>
              <w:right w:val="nil"/>
            </w:tcBorders>
            <w:shd w:val="clear" w:color="auto" w:fill="auto"/>
            <w:noWrap/>
            <w:vAlign w:val="bottom"/>
            <w:hideMark/>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MA35</w:t>
            </w:r>
          </w:p>
        </w:tc>
        <w:tc>
          <w:tcPr>
            <w:tcW w:w="771" w:type="dxa"/>
            <w:tcBorders>
              <w:top w:val="single" w:sz="4" w:space="0" w:color="auto"/>
              <w:left w:val="nil"/>
              <w:bottom w:val="single" w:sz="4" w:space="0" w:color="auto"/>
              <w:right w:val="nil"/>
            </w:tcBorders>
            <w:shd w:val="clear" w:color="auto" w:fill="auto"/>
            <w:noWrap/>
            <w:vAlign w:val="bottom"/>
            <w:hideMark/>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PZ38</w:t>
            </w:r>
          </w:p>
        </w:tc>
        <w:tc>
          <w:tcPr>
            <w:tcW w:w="771" w:type="dxa"/>
            <w:tcBorders>
              <w:top w:val="single" w:sz="4" w:space="0" w:color="auto"/>
              <w:left w:val="nil"/>
              <w:bottom w:val="single" w:sz="4" w:space="0" w:color="auto"/>
              <w:right w:val="single" w:sz="4" w:space="0" w:color="auto"/>
            </w:tcBorders>
            <w:shd w:val="clear" w:color="auto" w:fill="auto"/>
            <w:noWrap/>
            <w:vAlign w:val="bottom"/>
            <w:hideMark/>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r w:rsidRPr="00D25B23">
              <w:rPr>
                <w:rFonts w:ascii="Times New Roman" w:eastAsia="Times New Roman" w:hAnsi="Times New Roman" w:cs="Times New Roman"/>
                <w:b/>
                <w:bCs/>
                <w:color w:val="000000"/>
                <w:lang w:val="en-GB" w:eastAsia="pl-PL"/>
              </w:rPr>
              <w:t>PZ40</w:t>
            </w:r>
          </w:p>
        </w:tc>
        <w:tc>
          <w:tcPr>
            <w:tcW w:w="771" w:type="dxa"/>
            <w:vMerge/>
            <w:tcBorders>
              <w:left w:val="single" w:sz="4" w:space="0" w:color="auto"/>
              <w:bottom w:val="single" w:sz="4" w:space="0" w:color="auto"/>
              <w:right w:val="nil"/>
            </w:tcBorders>
            <w:shd w:val="clear" w:color="auto" w:fill="auto"/>
            <w:noWrap/>
            <w:vAlign w:val="bottom"/>
            <w:hideMark/>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val="en-GB" w:eastAsia="pl-PL"/>
              </w:rPr>
            </w:pPr>
          </w:p>
        </w:tc>
      </w:tr>
      <w:tr w:rsidR="007E4DC7" w:rsidRPr="00D25B23" w:rsidTr="007E4DC7">
        <w:trPr>
          <w:trHeight w:val="288"/>
        </w:trPr>
        <w:tc>
          <w:tcPr>
            <w:tcW w:w="2406" w:type="dxa"/>
            <w:tcBorders>
              <w:top w:val="single" w:sz="4" w:space="0" w:color="auto"/>
              <w:left w:val="nil"/>
              <w:bottom w:val="nil"/>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val="en-GB" w:eastAsia="pl-PL"/>
              </w:rPr>
            </w:pPr>
            <w:r w:rsidRPr="00D25B23">
              <w:rPr>
                <w:rFonts w:ascii="Times New Roman" w:eastAsia="Times New Roman" w:hAnsi="Times New Roman" w:cs="Times New Roman"/>
                <w:color w:val="000000"/>
                <w:lang w:val="en-GB" w:eastAsia="pl-PL"/>
              </w:rPr>
              <w:t>Red deer</w:t>
            </w:r>
          </w:p>
        </w:tc>
        <w:tc>
          <w:tcPr>
            <w:tcW w:w="770" w:type="dxa"/>
            <w:tcBorders>
              <w:top w:val="single" w:sz="4" w:space="0" w:color="auto"/>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val="en-GB" w:eastAsia="pl-PL"/>
              </w:rPr>
            </w:pPr>
            <w:r w:rsidRPr="00D25B23">
              <w:rPr>
                <w:rFonts w:ascii="Times New Roman" w:eastAsia="Times New Roman" w:hAnsi="Times New Roman" w:cs="Times New Roman"/>
                <w:color w:val="000000"/>
                <w:lang w:val="en-GB" w:eastAsia="pl-PL"/>
              </w:rPr>
              <w:t>176</w:t>
            </w:r>
          </w:p>
        </w:tc>
        <w:tc>
          <w:tcPr>
            <w:tcW w:w="771" w:type="dxa"/>
            <w:tcBorders>
              <w:top w:val="single" w:sz="4" w:space="0" w:color="auto"/>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val="en-GB" w:eastAsia="pl-PL"/>
              </w:rPr>
            </w:pPr>
            <w:r w:rsidRPr="00D25B23">
              <w:rPr>
                <w:rFonts w:ascii="Times New Roman" w:eastAsia="Times New Roman" w:hAnsi="Times New Roman" w:cs="Times New Roman"/>
                <w:color w:val="000000"/>
                <w:lang w:val="en-GB" w:eastAsia="pl-PL"/>
              </w:rPr>
              <w:t>305</w:t>
            </w:r>
          </w:p>
        </w:tc>
        <w:tc>
          <w:tcPr>
            <w:tcW w:w="771" w:type="dxa"/>
            <w:tcBorders>
              <w:top w:val="single" w:sz="4" w:space="0" w:color="auto"/>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val="en-GB" w:eastAsia="pl-PL"/>
              </w:rPr>
            </w:pPr>
            <w:r w:rsidRPr="00D25B23">
              <w:rPr>
                <w:rFonts w:ascii="Times New Roman" w:eastAsia="Times New Roman" w:hAnsi="Times New Roman" w:cs="Times New Roman"/>
                <w:color w:val="000000"/>
                <w:lang w:val="en-GB" w:eastAsia="pl-PL"/>
              </w:rPr>
              <w:t>289</w:t>
            </w:r>
          </w:p>
        </w:tc>
        <w:tc>
          <w:tcPr>
            <w:tcW w:w="771" w:type="dxa"/>
            <w:tcBorders>
              <w:top w:val="single" w:sz="4" w:space="0" w:color="auto"/>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val="en-GB" w:eastAsia="pl-PL"/>
              </w:rPr>
            </w:pPr>
            <w:r w:rsidRPr="00D25B23">
              <w:rPr>
                <w:rFonts w:ascii="Times New Roman" w:eastAsia="Times New Roman" w:hAnsi="Times New Roman" w:cs="Times New Roman"/>
                <w:color w:val="000000"/>
                <w:lang w:val="en-GB" w:eastAsia="pl-PL"/>
              </w:rPr>
              <w:t>152</w:t>
            </w:r>
          </w:p>
        </w:tc>
        <w:tc>
          <w:tcPr>
            <w:tcW w:w="771" w:type="dxa"/>
            <w:tcBorders>
              <w:top w:val="single" w:sz="4" w:space="0" w:color="auto"/>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val="en-GB" w:eastAsia="pl-PL"/>
              </w:rPr>
            </w:pPr>
            <w:r w:rsidRPr="00D25B23">
              <w:rPr>
                <w:rFonts w:ascii="Times New Roman" w:eastAsia="Times New Roman" w:hAnsi="Times New Roman" w:cs="Times New Roman"/>
                <w:color w:val="000000"/>
                <w:lang w:val="en-GB" w:eastAsia="pl-PL"/>
              </w:rPr>
              <w:t>152</w:t>
            </w:r>
          </w:p>
        </w:tc>
        <w:tc>
          <w:tcPr>
            <w:tcW w:w="771" w:type="dxa"/>
            <w:tcBorders>
              <w:top w:val="single" w:sz="4" w:space="0" w:color="auto"/>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val="en-GB" w:eastAsia="pl-PL"/>
              </w:rPr>
            </w:pPr>
            <w:r w:rsidRPr="00D25B23">
              <w:rPr>
                <w:rFonts w:ascii="Times New Roman" w:eastAsia="Times New Roman" w:hAnsi="Times New Roman" w:cs="Times New Roman"/>
                <w:color w:val="000000"/>
                <w:lang w:val="en-GB" w:eastAsia="pl-PL"/>
              </w:rPr>
              <w:t>17</w:t>
            </w:r>
          </w:p>
        </w:tc>
        <w:tc>
          <w:tcPr>
            <w:tcW w:w="771" w:type="dxa"/>
            <w:tcBorders>
              <w:top w:val="single" w:sz="4" w:space="0" w:color="auto"/>
              <w:left w:val="single" w:sz="4" w:space="0" w:color="auto"/>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val="en-GB" w:eastAsia="pl-PL"/>
              </w:rPr>
            </w:pPr>
            <w:r w:rsidRPr="00D25B23">
              <w:rPr>
                <w:rFonts w:ascii="Times New Roman" w:eastAsia="Times New Roman" w:hAnsi="Times New Roman" w:cs="Times New Roman"/>
                <w:color w:val="000000"/>
                <w:lang w:val="en-GB" w:eastAsia="pl-PL"/>
              </w:rPr>
              <w:t>0</w:t>
            </w:r>
          </w:p>
        </w:tc>
        <w:tc>
          <w:tcPr>
            <w:tcW w:w="771" w:type="dxa"/>
            <w:tcBorders>
              <w:top w:val="single" w:sz="4" w:space="0" w:color="auto"/>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val="en-GB" w:eastAsia="pl-PL"/>
              </w:rPr>
            </w:pPr>
            <w:r w:rsidRPr="00D25B23">
              <w:rPr>
                <w:rFonts w:ascii="Times New Roman" w:eastAsia="Times New Roman" w:hAnsi="Times New Roman" w:cs="Times New Roman"/>
                <w:color w:val="000000"/>
                <w:lang w:val="en-GB" w:eastAsia="pl-PL"/>
              </w:rPr>
              <w:t>0</w:t>
            </w:r>
          </w:p>
        </w:tc>
        <w:tc>
          <w:tcPr>
            <w:tcW w:w="770" w:type="dxa"/>
            <w:tcBorders>
              <w:top w:val="single" w:sz="4" w:space="0" w:color="auto"/>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w:t>
            </w:r>
          </w:p>
        </w:tc>
        <w:tc>
          <w:tcPr>
            <w:tcW w:w="770" w:type="dxa"/>
            <w:tcBorders>
              <w:top w:val="single" w:sz="4" w:space="0" w:color="auto"/>
              <w:left w:val="nil"/>
              <w:bottom w:val="nil"/>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single" w:sz="4" w:space="0" w:color="auto"/>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w:t>
            </w:r>
          </w:p>
        </w:tc>
        <w:tc>
          <w:tcPr>
            <w:tcW w:w="771" w:type="dxa"/>
            <w:tcBorders>
              <w:top w:val="single" w:sz="4" w:space="0" w:color="auto"/>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6</w:t>
            </w:r>
          </w:p>
        </w:tc>
        <w:tc>
          <w:tcPr>
            <w:tcW w:w="771" w:type="dxa"/>
            <w:tcBorders>
              <w:top w:val="single" w:sz="4" w:space="0" w:color="auto"/>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1 102</w:t>
            </w:r>
          </w:p>
        </w:tc>
      </w:tr>
      <w:tr w:rsidR="007E4DC7" w:rsidRPr="00D25B23" w:rsidTr="007E4DC7">
        <w:trPr>
          <w:trHeight w:val="288"/>
        </w:trPr>
        <w:tc>
          <w:tcPr>
            <w:tcW w:w="2406" w:type="dxa"/>
            <w:tcBorders>
              <w:top w:val="nil"/>
              <w:left w:val="nil"/>
              <w:bottom w:val="nil"/>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Roe deer</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322</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117</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401</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197</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558</w:t>
            </w:r>
          </w:p>
        </w:tc>
        <w:tc>
          <w:tcPr>
            <w:tcW w:w="771" w:type="dxa"/>
            <w:tcBorders>
              <w:top w:val="nil"/>
              <w:left w:val="single" w:sz="4" w:space="0" w:color="auto"/>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67</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21</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113</w:t>
            </w:r>
          </w:p>
        </w:tc>
        <w:tc>
          <w:tcPr>
            <w:tcW w:w="770"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39</w:t>
            </w:r>
          </w:p>
        </w:tc>
        <w:tc>
          <w:tcPr>
            <w:tcW w:w="770" w:type="dxa"/>
            <w:tcBorders>
              <w:top w:val="nil"/>
              <w:left w:val="nil"/>
              <w:bottom w:val="nil"/>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201</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46</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15</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31</w:t>
            </w:r>
          </w:p>
        </w:tc>
        <w:tc>
          <w:tcPr>
            <w:tcW w:w="771"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2 179</w:t>
            </w:r>
          </w:p>
        </w:tc>
      </w:tr>
      <w:tr w:rsidR="007E4DC7" w:rsidRPr="00D25B23" w:rsidTr="007E4DC7">
        <w:trPr>
          <w:trHeight w:val="288"/>
        </w:trPr>
        <w:tc>
          <w:tcPr>
            <w:tcW w:w="2406" w:type="dxa"/>
            <w:tcBorders>
              <w:top w:val="nil"/>
              <w:left w:val="nil"/>
              <w:bottom w:val="nil"/>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Fallow deer</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single" w:sz="4" w:space="0" w:color="auto"/>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nil"/>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5</w:t>
            </w:r>
          </w:p>
        </w:tc>
      </w:tr>
      <w:tr w:rsidR="007E4DC7" w:rsidRPr="00D25B23" w:rsidTr="007E4DC7">
        <w:trPr>
          <w:trHeight w:val="288"/>
        </w:trPr>
        <w:tc>
          <w:tcPr>
            <w:tcW w:w="2406" w:type="dxa"/>
            <w:tcBorders>
              <w:top w:val="nil"/>
              <w:left w:val="nil"/>
              <w:bottom w:val="nil"/>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Wild boar</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296</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770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26</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525</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994</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238</w:t>
            </w:r>
          </w:p>
        </w:tc>
        <w:tc>
          <w:tcPr>
            <w:tcW w:w="771" w:type="dxa"/>
            <w:tcBorders>
              <w:top w:val="nil"/>
              <w:left w:val="single" w:sz="4" w:space="0" w:color="auto"/>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7</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nil"/>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2 858</w:t>
            </w:r>
          </w:p>
        </w:tc>
      </w:tr>
      <w:tr w:rsidR="007E4DC7" w:rsidRPr="00D25B23" w:rsidTr="007E4DC7">
        <w:trPr>
          <w:trHeight w:val="288"/>
        </w:trPr>
        <w:tc>
          <w:tcPr>
            <w:tcW w:w="2406" w:type="dxa"/>
            <w:tcBorders>
              <w:top w:val="nil"/>
              <w:left w:val="nil"/>
              <w:bottom w:val="nil"/>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European hare</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119</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25</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34</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66</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143</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63</w:t>
            </w:r>
          </w:p>
        </w:tc>
        <w:tc>
          <w:tcPr>
            <w:tcW w:w="771" w:type="dxa"/>
            <w:tcBorders>
              <w:top w:val="nil"/>
              <w:left w:val="single" w:sz="4" w:space="0" w:color="auto"/>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36</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118</w:t>
            </w:r>
          </w:p>
        </w:tc>
        <w:tc>
          <w:tcPr>
            <w:tcW w:w="770"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5</w:t>
            </w:r>
          </w:p>
        </w:tc>
        <w:tc>
          <w:tcPr>
            <w:tcW w:w="770" w:type="dxa"/>
            <w:tcBorders>
              <w:top w:val="nil"/>
              <w:left w:val="nil"/>
              <w:bottom w:val="nil"/>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18</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17</w:t>
            </w:r>
          </w:p>
        </w:tc>
        <w:tc>
          <w:tcPr>
            <w:tcW w:w="771"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651</w:t>
            </w:r>
          </w:p>
        </w:tc>
      </w:tr>
      <w:tr w:rsidR="007E4DC7" w:rsidRPr="00D25B23" w:rsidTr="007E4DC7">
        <w:trPr>
          <w:trHeight w:val="288"/>
        </w:trPr>
        <w:tc>
          <w:tcPr>
            <w:tcW w:w="2406" w:type="dxa"/>
            <w:tcBorders>
              <w:top w:val="nil"/>
              <w:left w:val="nil"/>
              <w:bottom w:val="nil"/>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Grey wolf</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35</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35</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8</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7</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46</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single" w:sz="4" w:space="0" w:color="auto"/>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nil"/>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6</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6</w:t>
            </w:r>
          </w:p>
        </w:tc>
        <w:tc>
          <w:tcPr>
            <w:tcW w:w="771"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152</w:t>
            </w:r>
          </w:p>
        </w:tc>
      </w:tr>
      <w:tr w:rsidR="007E4DC7" w:rsidRPr="00D25B23" w:rsidTr="007E4DC7">
        <w:trPr>
          <w:trHeight w:val="288"/>
        </w:trPr>
        <w:tc>
          <w:tcPr>
            <w:tcW w:w="2406" w:type="dxa"/>
            <w:tcBorders>
              <w:top w:val="nil"/>
              <w:left w:val="nil"/>
              <w:bottom w:val="nil"/>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Red fox/racoon dog</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130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17</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15</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22</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36</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63</w:t>
            </w:r>
          </w:p>
        </w:tc>
        <w:tc>
          <w:tcPr>
            <w:tcW w:w="771" w:type="dxa"/>
            <w:tcBorders>
              <w:top w:val="nil"/>
              <w:left w:val="single" w:sz="4" w:space="0" w:color="auto"/>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19</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14</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16</w:t>
            </w:r>
          </w:p>
        </w:tc>
        <w:tc>
          <w:tcPr>
            <w:tcW w:w="770"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w:t>
            </w:r>
          </w:p>
        </w:tc>
        <w:tc>
          <w:tcPr>
            <w:tcW w:w="770" w:type="dxa"/>
            <w:tcBorders>
              <w:top w:val="nil"/>
              <w:left w:val="nil"/>
              <w:bottom w:val="nil"/>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9</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w:t>
            </w:r>
          </w:p>
        </w:tc>
        <w:tc>
          <w:tcPr>
            <w:tcW w:w="771"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360</w:t>
            </w:r>
          </w:p>
        </w:tc>
      </w:tr>
      <w:tr w:rsidR="007E4DC7" w:rsidRPr="00D25B23" w:rsidTr="007E4DC7">
        <w:trPr>
          <w:trHeight w:val="288"/>
        </w:trPr>
        <w:tc>
          <w:tcPr>
            <w:tcW w:w="2406" w:type="dxa"/>
            <w:tcBorders>
              <w:top w:val="nil"/>
              <w:left w:val="nil"/>
              <w:bottom w:val="nil"/>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Eurasian badger</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single" w:sz="4" w:space="0" w:color="auto"/>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nil"/>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w:t>
            </w:r>
          </w:p>
        </w:tc>
        <w:tc>
          <w:tcPr>
            <w:tcW w:w="771"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8</w:t>
            </w:r>
          </w:p>
        </w:tc>
      </w:tr>
      <w:tr w:rsidR="007E4DC7" w:rsidRPr="00D25B23" w:rsidTr="007E4DC7">
        <w:trPr>
          <w:trHeight w:val="288"/>
        </w:trPr>
        <w:tc>
          <w:tcPr>
            <w:tcW w:w="2406" w:type="dxa"/>
            <w:tcBorders>
              <w:top w:val="nil"/>
              <w:left w:val="nil"/>
              <w:bottom w:val="nil"/>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Martens/polecat</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11</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5</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21</w:t>
            </w:r>
          </w:p>
        </w:tc>
        <w:tc>
          <w:tcPr>
            <w:tcW w:w="771" w:type="dxa"/>
            <w:tcBorders>
              <w:top w:val="nil"/>
              <w:left w:val="single" w:sz="4" w:space="0" w:color="auto"/>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nil"/>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45</w:t>
            </w:r>
          </w:p>
        </w:tc>
      </w:tr>
      <w:tr w:rsidR="007E4DC7" w:rsidRPr="00D25B23" w:rsidTr="007E4DC7">
        <w:trPr>
          <w:trHeight w:val="288"/>
        </w:trPr>
        <w:tc>
          <w:tcPr>
            <w:tcW w:w="2406" w:type="dxa"/>
            <w:tcBorders>
              <w:top w:val="nil"/>
              <w:left w:val="nil"/>
              <w:bottom w:val="single" w:sz="4" w:space="0" w:color="auto"/>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Otter</w:t>
            </w:r>
          </w:p>
        </w:tc>
        <w:tc>
          <w:tcPr>
            <w:tcW w:w="770" w:type="dxa"/>
            <w:tcBorders>
              <w:top w:val="nil"/>
              <w:left w:val="single" w:sz="4" w:space="0" w:color="auto"/>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single" w:sz="4" w:space="0" w:color="auto"/>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single" w:sz="4" w:space="0" w:color="auto"/>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single" w:sz="4" w:space="0" w:color="auto"/>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w:t>
            </w:r>
          </w:p>
        </w:tc>
        <w:tc>
          <w:tcPr>
            <w:tcW w:w="770" w:type="dxa"/>
            <w:tcBorders>
              <w:top w:val="nil"/>
              <w:left w:val="single" w:sz="4" w:space="0" w:color="auto"/>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single" w:sz="4" w:space="0" w:color="auto"/>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single" w:sz="4" w:space="0" w:color="auto"/>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w:t>
            </w:r>
          </w:p>
        </w:tc>
      </w:tr>
      <w:tr w:rsidR="007E4DC7" w:rsidRPr="00D25B23" w:rsidTr="007E4DC7">
        <w:trPr>
          <w:trHeight w:val="288"/>
        </w:trPr>
        <w:tc>
          <w:tcPr>
            <w:tcW w:w="2406" w:type="dxa"/>
            <w:tcBorders>
              <w:top w:val="single" w:sz="4" w:space="0" w:color="auto"/>
              <w:left w:val="nil"/>
              <w:bottom w:val="single" w:sz="4" w:space="0" w:color="auto"/>
              <w:right w:val="single" w:sz="4" w:space="0" w:color="auto"/>
            </w:tcBorders>
            <w:shd w:val="clear" w:color="auto" w:fill="auto"/>
            <w:noWrap/>
            <w:vAlign w:val="bottom"/>
          </w:tcPr>
          <w:p w:rsidR="007E4DC7" w:rsidRPr="00D25B23" w:rsidRDefault="007E4DC7" w:rsidP="007E4DC7">
            <w:pPr>
              <w:spacing w:before="60" w:after="60" w:line="240" w:lineRule="auto"/>
              <w:rPr>
                <w:rFonts w:ascii="Times New Roman" w:eastAsia="Times New Roman" w:hAnsi="Times New Roman" w:cs="Times New Roman"/>
                <w:b/>
                <w:color w:val="000000"/>
                <w:lang w:eastAsia="pl-PL"/>
              </w:rPr>
            </w:pPr>
            <w:r w:rsidRPr="00D25B23">
              <w:rPr>
                <w:rFonts w:ascii="Times New Roman" w:eastAsia="Times New Roman" w:hAnsi="Times New Roman" w:cs="Times New Roman"/>
                <w:b/>
                <w:color w:val="000000"/>
                <w:lang w:eastAsia="pl-PL"/>
              </w:rPr>
              <w:t>Wild animals total</w:t>
            </w:r>
          </w:p>
        </w:tc>
        <w:tc>
          <w:tcPr>
            <w:tcW w:w="770" w:type="dxa"/>
            <w:tcBorders>
              <w:top w:val="single" w:sz="4" w:space="0" w:color="auto"/>
              <w:left w:val="single" w:sz="4" w:space="0" w:color="auto"/>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1093</w:t>
            </w:r>
          </w:p>
        </w:tc>
        <w:tc>
          <w:tcPr>
            <w:tcW w:w="771" w:type="dxa"/>
            <w:tcBorders>
              <w:top w:val="single" w:sz="4" w:space="0" w:color="auto"/>
              <w:left w:val="nil"/>
              <w:bottom w:val="single" w:sz="4" w:space="0" w:color="auto"/>
              <w:right w:val="nil"/>
            </w:tcBorders>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1274</w:t>
            </w:r>
          </w:p>
        </w:tc>
        <w:tc>
          <w:tcPr>
            <w:tcW w:w="771" w:type="dxa"/>
            <w:tcBorders>
              <w:top w:val="single" w:sz="4" w:space="0" w:color="auto"/>
              <w:left w:val="nil"/>
              <w:bottom w:val="single" w:sz="4" w:space="0" w:color="auto"/>
              <w:right w:val="nil"/>
            </w:tcBorders>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406</w:t>
            </w:r>
          </w:p>
        </w:tc>
        <w:tc>
          <w:tcPr>
            <w:tcW w:w="771" w:type="dxa"/>
            <w:tcBorders>
              <w:top w:val="single" w:sz="4" w:space="0" w:color="auto"/>
              <w:left w:val="nil"/>
              <w:bottom w:val="single" w:sz="4" w:space="0" w:color="auto"/>
              <w:right w:val="nil"/>
            </w:tcBorders>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1175</w:t>
            </w:r>
          </w:p>
        </w:tc>
        <w:tc>
          <w:tcPr>
            <w:tcW w:w="771" w:type="dxa"/>
            <w:tcBorders>
              <w:top w:val="single" w:sz="4" w:space="0" w:color="auto"/>
              <w:left w:val="nil"/>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1572</w:t>
            </w:r>
          </w:p>
        </w:tc>
        <w:tc>
          <w:tcPr>
            <w:tcW w:w="771" w:type="dxa"/>
            <w:tcBorders>
              <w:top w:val="single" w:sz="4" w:space="0" w:color="auto"/>
              <w:left w:val="nil"/>
              <w:bottom w:val="single" w:sz="4" w:space="0" w:color="auto"/>
              <w:right w:val="single" w:sz="4" w:space="0" w:color="auto"/>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960</w:t>
            </w:r>
          </w:p>
        </w:tc>
        <w:tc>
          <w:tcPr>
            <w:tcW w:w="771" w:type="dxa"/>
            <w:tcBorders>
              <w:top w:val="single" w:sz="4" w:space="0" w:color="auto"/>
              <w:left w:val="single" w:sz="4" w:space="0" w:color="auto"/>
              <w:bottom w:val="single" w:sz="4" w:space="0" w:color="auto"/>
              <w:right w:val="nil"/>
            </w:tcBorders>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96</w:t>
            </w:r>
          </w:p>
        </w:tc>
        <w:tc>
          <w:tcPr>
            <w:tcW w:w="771" w:type="dxa"/>
            <w:tcBorders>
              <w:top w:val="single" w:sz="4" w:space="0" w:color="auto"/>
              <w:left w:val="nil"/>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76</w:t>
            </w:r>
          </w:p>
        </w:tc>
        <w:tc>
          <w:tcPr>
            <w:tcW w:w="771" w:type="dxa"/>
            <w:tcBorders>
              <w:top w:val="single" w:sz="4" w:space="0" w:color="auto"/>
              <w:left w:val="nil"/>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247</w:t>
            </w:r>
          </w:p>
        </w:tc>
        <w:tc>
          <w:tcPr>
            <w:tcW w:w="770" w:type="dxa"/>
            <w:tcBorders>
              <w:top w:val="single" w:sz="4" w:space="0" w:color="auto"/>
              <w:left w:val="nil"/>
              <w:bottom w:val="single" w:sz="4" w:space="0" w:color="auto"/>
              <w:right w:val="nil"/>
            </w:tcBorders>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50</w:t>
            </w:r>
          </w:p>
        </w:tc>
        <w:tc>
          <w:tcPr>
            <w:tcW w:w="770" w:type="dxa"/>
            <w:tcBorders>
              <w:top w:val="single" w:sz="4" w:space="0" w:color="auto"/>
              <w:left w:val="nil"/>
              <w:bottom w:val="single" w:sz="4" w:space="0" w:color="auto"/>
              <w:right w:val="single" w:sz="4" w:space="0" w:color="auto"/>
            </w:tcBorders>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207</w:t>
            </w:r>
          </w:p>
        </w:tc>
        <w:tc>
          <w:tcPr>
            <w:tcW w:w="770" w:type="dxa"/>
            <w:tcBorders>
              <w:top w:val="single" w:sz="4" w:space="0" w:color="auto"/>
              <w:left w:val="single" w:sz="4" w:space="0" w:color="auto"/>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51</w:t>
            </w:r>
          </w:p>
        </w:tc>
        <w:tc>
          <w:tcPr>
            <w:tcW w:w="771" w:type="dxa"/>
            <w:tcBorders>
              <w:top w:val="single" w:sz="4" w:space="0" w:color="auto"/>
              <w:left w:val="nil"/>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16</w:t>
            </w:r>
          </w:p>
        </w:tc>
        <w:tc>
          <w:tcPr>
            <w:tcW w:w="771" w:type="dxa"/>
            <w:tcBorders>
              <w:top w:val="single" w:sz="4" w:space="0" w:color="auto"/>
              <w:left w:val="nil"/>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51</w:t>
            </w:r>
          </w:p>
        </w:tc>
        <w:tc>
          <w:tcPr>
            <w:tcW w:w="771" w:type="dxa"/>
            <w:tcBorders>
              <w:top w:val="single" w:sz="4" w:space="0" w:color="auto"/>
              <w:left w:val="nil"/>
              <w:bottom w:val="single" w:sz="4" w:space="0" w:color="auto"/>
              <w:right w:val="single" w:sz="4" w:space="0" w:color="auto"/>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59</w:t>
            </w:r>
          </w:p>
        </w:tc>
        <w:tc>
          <w:tcPr>
            <w:tcW w:w="771" w:type="dxa"/>
            <w:tcBorders>
              <w:top w:val="single" w:sz="4" w:space="0" w:color="auto"/>
              <w:left w:val="single" w:sz="4" w:space="0" w:color="auto"/>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7361</w:t>
            </w:r>
          </w:p>
        </w:tc>
      </w:tr>
      <w:tr w:rsidR="007E4DC7" w:rsidRPr="00D25B23" w:rsidTr="007E4DC7">
        <w:trPr>
          <w:trHeight w:val="288"/>
        </w:trPr>
        <w:tc>
          <w:tcPr>
            <w:tcW w:w="2406" w:type="dxa"/>
            <w:tcBorders>
              <w:top w:val="single" w:sz="4" w:space="0" w:color="auto"/>
              <w:left w:val="nil"/>
              <w:bottom w:val="nil"/>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Cattle</w:t>
            </w:r>
          </w:p>
        </w:tc>
        <w:tc>
          <w:tcPr>
            <w:tcW w:w="770" w:type="dxa"/>
            <w:tcBorders>
              <w:top w:val="single" w:sz="4" w:space="0" w:color="auto"/>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single" w:sz="4" w:space="0" w:color="auto"/>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w:t>
            </w:r>
          </w:p>
        </w:tc>
        <w:tc>
          <w:tcPr>
            <w:tcW w:w="771" w:type="dxa"/>
            <w:tcBorders>
              <w:top w:val="single" w:sz="4" w:space="0" w:color="auto"/>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single" w:sz="4" w:space="0" w:color="auto"/>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single" w:sz="4" w:space="0" w:color="auto"/>
              <w:left w:val="nil"/>
              <w:bottom w:val="nil"/>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single" w:sz="4" w:space="0" w:color="auto"/>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single" w:sz="4" w:space="0" w:color="auto"/>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3</w:t>
            </w:r>
          </w:p>
        </w:tc>
      </w:tr>
      <w:tr w:rsidR="007E4DC7" w:rsidRPr="00D25B23" w:rsidTr="007E4DC7">
        <w:trPr>
          <w:trHeight w:val="288"/>
        </w:trPr>
        <w:tc>
          <w:tcPr>
            <w:tcW w:w="2406" w:type="dxa"/>
            <w:tcBorders>
              <w:top w:val="nil"/>
              <w:left w:val="nil"/>
              <w:bottom w:val="nil"/>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Horse</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single" w:sz="4" w:space="0" w:color="auto"/>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nil"/>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5</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17</w:t>
            </w:r>
          </w:p>
        </w:tc>
      </w:tr>
      <w:tr w:rsidR="007E4DC7" w:rsidRPr="00D25B23" w:rsidTr="007E4DC7">
        <w:trPr>
          <w:trHeight w:val="288"/>
        </w:trPr>
        <w:tc>
          <w:tcPr>
            <w:tcW w:w="2406" w:type="dxa"/>
            <w:tcBorders>
              <w:top w:val="nil"/>
              <w:left w:val="nil"/>
              <w:bottom w:val="nil"/>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Dog</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26</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20</w:t>
            </w:r>
          </w:p>
        </w:tc>
        <w:tc>
          <w:tcPr>
            <w:tcW w:w="771"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6</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11</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19</w:t>
            </w:r>
          </w:p>
        </w:tc>
        <w:tc>
          <w:tcPr>
            <w:tcW w:w="771" w:type="dxa"/>
            <w:tcBorders>
              <w:top w:val="nil"/>
              <w:left w:val="single" w:sz="4" w:space="0" w:color="auto"/>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20</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40</w:t>
            </w:r>
          </w:p>
        </w:tc>
        <w:tc>
          <w:tcPr>
            <w:tcW w:w="770" w:type="dxa"/>
            <w:tcBorders>
              <w:top w:val="nil"/>
              <w:left w:val="nil"/>
              <w:bottom w:val="nil"/>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11</w:t>
            </w:r>
          </w:p>
        </w:tc>
        <w:tc>
          <w:tcPr>
            <w:tcW w:w="770" w:type="dxa"/>
            <w:tcBorders>
              <w:top w:val="nil"/>
              <w:left w:val="nil"/>
              <w:bottom w:val="nil"/>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17</w:t>
            </w:r>
          </w:p>
        </w:tc>
        <w:tc>
          <w:tcPr>
            <w:tcW w:w="770"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47</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w:t>
            </w:r>
          </w:p>
        </w:tc>
        <w:tc>
          <w:tcPr>
            <w:tcW w:w="771" w:type="dxa"/>
            <w:tcBorders>
              <w:top w:val="nil"/>
              <w:left w:val="nil"/>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52</w:t>
            </w:r>
          </w:p>
        </w:tc>
        <w:tc>
          <w:tcPr>
            <w:tcW w:w="771" w:type="dxa"/>
            <w:tcBorders>
              <w:top w:val="nil"/>
              <w:left w:val="nil"/>
              <w:bottom w:val="nil"/>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10</w:t>
            </w:r>
          </w:p>
        </w:tc>
        <w:tc>
          <w:tcPr>
            <w:tcW w:w="771" w:type="dxa"/>
            <w:tcBorders>
              <w:top w:val="nil"/>
              <w:left w:val="single" w:sz="4" w:space="0" w:color="auto"/>
              <w:bottom w:val="nil"/>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284</w:t>
            </w:r>
          </w:p>
        </w:tc>
      </w:tr>
      <w:tr w:rsidR="007E4DC7" w:rsidRPr="00D25B23" w:rsidTr="007E4DC7">
        <w:trPr>
          <w:trHeight w:val="288"/>
        </w:trPr>
        <w:tc>
          <w:tcPr>
            <w:tcW w:w="2406" w:type="dxa"/>
            <w:tcBorders>
              <w:top w:val="nil"/>
              <w:left w:val="nil"/>
              <w:bottom w:val="single" w:sz="4" w:space="0" w:color="auto"/>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Cat</w:t>
            </w:r>
          </w:p>
        </w:tc>
        <w:tc>
          <w:tcPr>
            <w:tcW w:w="770" w:type="dxa"/>
            <w:tcBorders>
              <w:top w:val="nil"/>
              <w:left w:val="single" w:sz="4" w:space="0" w:color="auto"/>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w:t>
            </w:r>
          </w:p>
        </w:tc>
        <w:tc>
          <w:tcPr>
            <w:tcW w:w="771" w:type="dxa"/>
            <w:tcBorders>
              <w:top w:val="nil"/>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7</w:t>
            </w:r>
          </w:p>
        </w:tc>
        <w:tc>
          <w:tcPr>
            <w:tcW w:w="771" w:type="dxa"/>
            <w:tcBorders>
              <w:top w:val="nil"/>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w:t>
            </w:r>
          </w:p>
        </w:tc>
        <w:tc>
          <w:tcPr>
            <w:tcW w:w="771" w:type="dxa"/>
            <w:tcBorders>
              <w:top w:val="nil"/>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10</w:t>
            </w:r>
          </w:p>
        </w:tc>
        <w:tc>
          <w:tcPr>
            <w:tcW w:w="771" w:type="dxa"/>
            <w:tcBorders>
              <w:top w:val="nil"/>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6</w:t>
            </w:r>
          </w:p>
        </w:tc>
        <w:tc>
          <w:tcPr>
            <w:tcW w:w="771" w:type="dxa"/>
            <w:tcBorders>
              <w:top w:val="nil"/>
              <w:left w:val="nil"/>
              <w:bottom w:val="single" w:sz="4" w:space="0" w:color="auto"/>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8</w:t>
            </w:r>
          </w:p>
        </w:tc>
        <w:tc>
          <w:tcPr>
            <w:tcW w:w="771" w:type="dxa"/>
            <w:tcBorders>
              <w:top w:val="nil"/>
              <w:left w:val="single" w:sz="4" w:space="0" w:color="auto"/>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w:t>
            </w:r>
          </w:p>
        </w:tc>
        <w:tc>
          <w:tcPr>
            <w:tcW w:w="771" w:type="dxa"/>
            <w:tcBorders>
              <w:top w:val="nil"/>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22</w:t>
            </w:r>
          </w:p>
        </w:tc>
        <w:tc>
          <w:tcPr>
            <w:tcW w:w="771" w:type="dxa"/>
            <w:tcBorders>
              <w:top w:val="nil"/>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3</w:t>
            </w:r>
          </w:p>
        </w:tc>
        <w:tc>
          <w:tcPr>
            <w:tcW w:w="770" w:type="dxa"/>
            <w:tcBorders>
              <w:top w:val="nil"/>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0</w:t>
            </w:r>
          </w:p>
        </w:tc>
        <w:tc>
          <w:tcPr>
            <w:tcW w:w="770" w:type="dxa"/>
            <w:tcBorders>
              <w:top w:val="nil"/>
              <w:left w:val="nil"/>
              <w:bottom w:val="single" w:sz="4" w:space="0" w:color="auto"/>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w:t>
            </w:r>
          </w:p>
        </w:tc>
        <w:tc>
          <w:tcPr>
            <w:tcW w:w="770" w:type="dxa"/>
            <w:tcBorders>
              <w:top w:val="nil"/>
              <w:left w:val="single" w:sz="4" w:space="0" w:color="auto"/>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17</w:t>
            </w:r>
          </w:p>
        </w:tc>
        <w:tc>
          <w:tcPr>
            <w:tcW w:w="771" w:type="dxa"/>
            <w:tcBorders>
              <w:top w:val="nil"/>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w:t>
            </w:r>
          </w:p>
        </w:tc>
        <w:tc>
          <w:tcPr>
            <w:tcW w:w="771" w:type="dxa"/>
            <w:tcBorders>
              <w:top w:val="nil"/>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7</w:t>
            </w:r>
          </w:p>
        </w:tc>
        <w:tc>
          <w:tcPr>
            <w:tcW w:w="771" w:type="dxa"/>
            <w:tcBorders>
              <w:top w:val="nil"/>
              <w:left w:val="nil"/>
              <w:bottom w:val="single" w:sz="4" w:space="0" w:color="auto"/>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17</w:t>
            </w:r>
          </w:p>
        </w:tc>
        <w:tc>
          <w:tcPr>
            <w:tcW w:w="771" w:type="dxa"/>
            <w:tcBorders>
              <w:top w:val="nil"/>
              <w:left w:val="single" w:sz="4" w:space="0" w:color="auto"/>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113</w:t>
            </w:r>
          </w:p>
        </w:tc>
      </w:tr>
      <w:tr w:rsidR="007E4DC7" w:rsidRPr="00D25B23" w:rsidTr="007E4DC7">
        <w:trPr>
          <w:trHeight w:val="288"/>
        </w:trPr>
        <w:tc>
          <w:tcPr>
            <w:tcW w:w="2406" w:type="dxa"/>
            <w:tcBorders>
              <w:top w:val="single" w:sz="4" w:space="0" w:color="auto"/>
              <w:left w:val="nil"/>
              <w:bottom w:val="single" w:sz="4" w:space="0" w:color="auto"/>
              <w:right w:val="single" w:sz="4" w:space="0" w:color="auto"/>
            </w:tcBorders>
            <w:shd w:val="clear" w:color="auto" w:fill="auto"/>
            <w:noWrap/>
            <w:vAlign w:val="bottom"/>
          </w:tcPr>
          <w:p w:rsidR="007E4DC7" w:rsidRPr="00D25B23" w:rsidRDefault="007E4DC7" w:rsidP="007E4DC7">
            <w:pPr>
              <w:spacing w:before="60" w:after="60" w:line="240" w:lineRule="auto"/>
              <w:rPr>
                <w:rFonts w:ascii="Times New Roman" w:eastAsia="Times New Roman" w:hAnsi="Times New Roman" w:cs="Times New Roman"/>
                <w:b/>
                <w:color w:val="000000"/>
                <w:lang w:eastAsia="pl-PL"/>
              </w:rPr>
            </w:pPr>
            <w:r w:rsidRPr="00D25B23">
              <w:rPr>
                <w:rFonts w:ascii="Times New Roman" w:eastAsia="Times New Roman" w:hAnsi="Times New Roman" w:cs="Times New Roman"/>
                <w:b/>
                <w:color w:val="000000"/>
                <w:lang w:eastAsia="pl-PL"/>
              </w:rPr>
              <w:t>Domestic animals total</w:t>
            </w:r>
          </w:p>
        </w:tc>
        <w:tc>
          <w:tcPr>
            <w:tcW w:w="770" w:type="dxa"/>
            <w:tcBorders>
              <w:top w:val="single" w:sz="4" w:space="0" w:color="auto"/>
              <w:left w:val="single" w:sz="4" w:space="0" w:color="auto"/>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27</w:t>
            </w:r>
          </w:p>
        </w:tc>
        <w:tc>
          <w:tcPr>
            <w:tcW w:w="771" w:type="dxa"/>
            <w:tcBorders>
              <w:top w:val="single" w:sz="4" w:space="0" w:color="auto"/>
              <w:left w:val="nil"/>
              <w:bottom w:val="single" w:sz="4" w:space="0" w:color="auto"/>
              <w:right w:val="nil"/>
            </w:tcBorders>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7</w:t>
            </w:r>
          </w:p>
        </w:tc>
        <w:tc>
          <w:tcPr>
            <w:tcW w:w="771" w:type="dxa"/>
            <w:tcBorders>
              <w:top w:val="single" w:sz="4" w:space="0" w:color="auto"/>
              <w:left w:val="nil"/>
              <w:bottom w:val="single" w:sz="4" w:space="0" w:color="auto"/>
              <w:right w:val="nil"/>
            </w:tcBorders>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34</w:t>
            </w:r>
          </w:p>
        </w:tc>
        <w:tc>
          <w:tcPr>
            <w:tcW w:w="771" w:type="dxa"/>
            <w:tcBorders>
              <w:top w:val="single" w:sz="4" w:space="0" w:color="auto"/>
              <w:left w:val="nil"/>
              <w:bottom w:val="single" w:sz="4" w:space="0" w:color="auto"/>
              <w:right w:val="nil"/>
            </w:tcBorders>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16</w:t>
            </w:r>
          </w:p>
        </w:tc>
        <w:tc>
          <w:tcPr>
            <w:tcW w:w="771" w:type="dxa"/>
            <w:tcBorders>
              <w:top w:val="single" w:sz="4" w:space="0" w:color="auto"/>
              <w:left w:val="nil"/>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17</w:t>
            </w:r>
          </w:p>
        </w:tc>
        <w:tc>
          <w:tcPr>
            <w:tcW w:w="771" w:type="dxa"/>
            <w:tcBorders>
              <w:top w:val="single" w:sz="4" w:space="0" w:color="auto"/>
              <w:left w:val="nil"/>
              <w:bottom w:val="single" w:sz="4" w:space="0" w:color="auto"/>
              <w:right w:val="single" w:sz="4" w:space="0" w:color="auto"/>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27</w:t>
            </w:r>
          </w:p>
        </w:tc>
        <w:tc>
          <w:tcPr>
            <w:tcW w:w="771" w:type="dxa"/>
            <w:tcBorders>
              <w:top w:val="single" w:sz="4" w:space="0" w:color="auto"/>
              <w:left w:val="single" w:sz="4" w:space="0" w:color="auto"/>
              <w:bottom w:val="single" w:sz="4" w:space="0" w:color="auto"/>
              <w:right w:val="nil"/>
            </w:tcBorders>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2</w:t>
            </w:r>
          </w:p>
        </w:tc>
        <w:tc>
          <w:tcPr>
            <w:tcW w:w="771" w:type="dxa"/>
            <w:tcBorders>
              <w:top w:val="single" w:sz="4" w:space="0" w:color="auto"/>
              <w:left w:val="nil"/>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45</w:t>
            </w:r>
          </w:p>
        </w:tc>
        <w:tc>
          <w:tcPr>
            <w:tcW w:w="771" w:type="dxa"/>
            <w:tcBorders>
              <w:top w:val="single" w:sz="4" w:space="0" w:color="auto"/>
              <w:left w:val="nil"/>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43</w:t>
            </w:r>
          </w:p>
        </w:tc>
        <w:tc>
          <w:tcPr>
            <w:tcW w:w="770" w:type="dxa"/>
            <w:tcBorders>
              <w:top w:val="single" w:sz="4" w:space="0" w:color="auto"/>
              <w:left w:val="nil"/>
              <w:bottom w:val="single" w:sz="4" w:space="0" w:color="auto"/>
              <w:right w:val="nil"/>
            </w:tcBorders>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11</w:t>
            </w:r>
          </w:p>
        </w:tc>
        <w:tc>
          <w:tcPr>
            <w:tcW w:w="770" w:type="dxa"/>
            <w:tcBorders>
              <w:top w:val="single" w:sz="4" w:space="0" w:color="auto"/>
              <w:left w:val="nil"/>
              <w:bottom w:val="single" w:sz="4" w:space="0" w:color="auto"/>
              <w:right w:val="single" w:sz="4" w:space="0" w:color="auto"/>
            </w:tcBorders>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18</w:t>
            </w:r>
          </w:p>
        </w:tc>
        <w:tc>
          <w:tcPr>
            <w:tcW w:w="770" w:type="dxa"/>
            <w:tcBorders>
              <w:top w:val="single" w:sz="4" w:space="0" w:color="auto"/>
              <w:left w:val="single" w:sz="4" w:space="0" w:color="auto"/>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64</w:t>
            </w:r>
          </w:p>
        </w:tc>
        <w:tc>
          <w:tcPr>
            <w:tcW w:w="771" w:type="dxa"/>
            <w:tcBorders>
              <w:top w:val="single" w:sz="4" w:space="0" w:color="auto"/>
              <w:left w:val="nil"/>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11</w:t>
            </w:r>
          </w:p>
        </w:tc>
        <w:tc>
          <w:tcPr>
            <w:tcW w:w="771" w:type="dxa"/>
            <w:tcBorders>
              <w:top w:val="single" w:sz="4" w:space="0" w:color="auto"/>
              <w:left w:val="nil"/>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61</w:t>
            </w:r>
          </w:p>
        </w:tc>
        <w:tc>
          <w:tcPr>
            <w:tcW w:w="771" w:type="dxa"/>
            <w:tcBorders>
              <w:top w:val="single" w:sz="4" w:space="0" w:color="auto"/>
              <w:left w:val="nil"/>
              <w:bottom w:val="single" w:sz="4" w:space="0" w:color="auto"/>
              <w:right w:val="single" w:sz="4" w:space="0" w:color="auto"/>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27</w:t>
            </w:r>
          </w:p>
        </w:tc>
        <w:tc>
          <w:tcPr>
            <w:tcW w:w="771" w:type="dxa"/>
            <w:tcBorders>
              <w:top w:val="single" w:sz="4" w:space="0" w:color="auto"/>
              <w:left w:val="single" w:sz="4" w:space="0" w:color="auto"/>
              <w:bottom w:val="single" w:sz="4" w:space="0" w:color="auto"/>
              <w:right w:val="nil"/>
            </w:tcBorders>
            <w:shd w:val="clear" w:color="auto" w:fill="auto"/>
            <w:noWrap/>
            <w:vAlign w:val="center"/>
          </w:tcPr>
          <w:p w:rsidR="007E4DC7" w:rsidRPr="00D25B23" w:rsidRDefault="007E4DC7" w:rsidP="007E4DC7">
            <w:pPr>
              <w:spacing w:before="60" w:after="60" w:line="240" w:lineRule="auto"/>
              <w:jc w:val="center"/>
              <w:rPr>
                <w:rFonts w:ascii="Times New Roman" w:hAnsi="Times New Roman" w:cs="Times New Roman"/>
                <w:b/>
                <w:bCs/>
                <w:color w:val="000000"/>
              </w:rPr>
            </w:pPr>
            <w:r w:rsidRPr="00D25B23">
              <w:rPr>
                <w:rFonts w:ascii="Times New Roman" w:hAnsi="Times New Roman" w:cs="Times New Roman"/>
                <w:b/>
                <w:bCs/>
                <w:color w:val="000000"/>
              </w:rPr>
              <w:t>417</w:t>
            </w:r>
          </w:p>
        </w:tc>
      </w:tr>
      <w:tr w:rsidR="007E4DC7" w:rsidRPr="00D25B23" w:rsidTr="007E4DC7">
        <w:trPr>
          <w:trHeight w:val="288"/>
        </w:trPr>
        <w:tc>
          <w:tcPr>
            <w:tcW w:w="2406" w:type="dxa"/>
            <w:tcBorders>
              <w:top w:val="single" w:sz="4" w:space="0" w:color="auto"/>
              <w:left w:val="nil"/>
              <w:bottom w:val="single" w:sz="4" w:space="0" w:color="auto"/>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People</w:t>
            </w:r>
          </w:p>
        </w:tc>
        <w:tc>
          <w:tcPr>
            <w:tcW w:w="770" w:type="dxa"/>
            <w:tcBorders>
              <w:top w:val="single" w:sz="4" w:space="0" w:color="auto"/>
              <w:left w:val="single" w:sz="4" w:space="0" w:color="auto"/>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214</w:t>
            </w:r>
          </w:p>
        </w:tc>
        <w:tc>
          <w:tcPr>
            <w:tcW w:w="771" w:type="dxa"/>
            <w:tcBorders>
              <w:top w:val="single" w:sz="4" w:space="0" w:color="auto"/>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253</w:t>
            </w:r>
          </w:p>
        </w:tc>
        <w:tc>
          <w:tcPr>
            <w:tcW w:w="771" w:type="dxa"/>
            <w:tcBorders>
              <w:top w:val="single" w:sz="4" w:space="0" w:color="auto"/>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577</w:t>
            </w:r>
          </w:p>
        </w:tc>
        <w:tc>
          <w:tcPr>
            <w:tcW w:w="771" w:type="dxa"/>
            <w:tcBorders>
              <w:top w:val="single" w:sz="4" w:space="0" w:color="auto"/>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189</w:t>
            </w:r>
          </w:p>
        </w:tc>
        <w:tc>
          <w:tcPr>
            <w:tcW w:w="771" w:type="dxa"/>
            <w:tcBorders>
              <w:top w:val="single" w:sz="4" w:space="0" w:color="auto"/>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98</w:t>
            </w:r>
          </w:p>
        </w:tc>
        <w:tc>
          <w:tcPr>
            <w:tcW w:w="771" w:type="dxa"/>
            <w:tcBorders>
              <w:top w:val="single" w:sz="4" w:space="0" w:color="auto"/>
              <w:left w:val="nil"/>
              <w:bottom w:val="single" w:sz="4" w:space="0" w:color="auto"/>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208</w:t>
            </w:r>
          </w:p>
        </w:tc>
        <w:tc>
          <w:tcPr>
            <w:tcW w:w="771" w:type="dxa"/>
            <w:tcBorders>
              <w:top w:val="single" w:sz="4" w:space="0" w:color="auto"/>
              <w:left w:val="single" w:sz="4" w:space="0" w:color="auto"/>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132</w:t>
            </w:r>
          </w:p>
        </w:tc>
        <w:tc>
          <w:tcPr>
            <w:tcW w:w="771" w:type="dxa"/>
            <w:tcBorders>
              <w:top w:val="single" w:sz="4" w:space="0" w:color="auto"/>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421</w:t>
            </w:r>
          </w:p>
        </w:tc>
        <w:tc>
          <w:tcPr>
            <w:tcW w:w="771" w:type="dxa"/>
            <w:tcBorders>
              <w:top w:val="single" w:sz="4" w:space="0" w:color="auto"/>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614</w:t>
            </w:r>
          </w:p>
        </w:tc>
        <w:tc>
          <w:tcPr>
            <w:tcW w:w="770" w:type="dxa"/>
            <w:tcBorders>
              <w:top w:val="single" w:sz="4" w:space="0" w:color="auto"/>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163</w:t>
            </w:r>
          </w:p>
        </w:tc>
        <w:tc>
          <w:tcPr>
            <w:tcW w:w="770" w:type="dxa"/>
            <w:tcBorders>
              <w:top w:val="single" w:sz="4" w:space="0" w:color="auto"/>
              <w:left w:val="nil"/>
              <w:bottom w:val="single" w:sz="4" w:space="0" w:color="auto"/>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73</w:t>
            </w:r>
          </w:p>
        </w:tc>
        <w:tc>
          <w:tcPr>
            <w:tcW w:w="770" w:type="dxa"/>
            <w:tcBorders>
              <w:top w:val="single" w:sz="4" w:space="0" w:color="auto"/>
              <w:left w:val="single" w:sz="4" w:space="0" w:color="auto"/>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148</w:t>
            </w:r>
          </w:p>
        </w:tc>
        <w:tc>
          <w:tcPr>
            <w:tcW w:w="771" w:type="dxa"/>
            <w:tcBorders>
              <w:top w:val="single" w:sz="4" w:space="0" w:color="auto"/>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509</w:t>
            </w:r>
          </w:p>
        </w:tc>
        <w:tc>
          <w:tcPr>
            <w:tcW w:w="771" w:type="dxa"/>
            <w:tcBorders>
              <w:top w:val="single" w:sz="4" w:space="0" w:color="auto"/>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941</w:t>
            </w:r>
          </w:p>
        </w:tc>
        <w:tc>
          <w:tcPr>
            <w:tcW w:w="771" w:type="dxa"/>
            <w:tcBorders>
              <w:top w:val="single" w:sz="4" w:space="0" w:color="auto"/>
              <w:left w:val="nil"/>
              <w:bottom w:val="single" w:sz="4" w:space="0" w:color="auto"/>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color w:val="000000"/>
                <w:lang w:eastAsia="pl-PL"/>
              </w:rPr>
            </w:pPr>
            <w:r w:rsidRPr="00D25B23">
              <w:rPr>
                <w:rFonts w:ascii="Times New Roman" w:eastAsia="Times New Roman" w:hAnsi="Times New Roman" w:cs="Times New Roman"/>
                <w:color w:val="000000"/>
                <w:lang w:eastAsia="pl-PL"/>
              </w:rPr>
              <w:t>784</w:t>
            </w:r>
          </w:p>
        </w:tc>
        <w:tc>
          <w:tcPr>
            <w:tcW w:w="771" w:type="dxa"/>
            <w:tcBorders>
              <w:top w:val="single" w:sz="4" w:space="0" w:color="auto"/>
              <w:left w:val="single" w:sz="4" w:space="0" w:color="auto"/>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5 586</w:t>
            </w:r>
          </w:p>
        </w:tc>
      </w:tr>
      <w:tr w:rsidR="007E4DC7" w:rsidRPr="00D25B23" w:rsidTr="007E4DC7">
        <w:trPr>
          <w:trHeight w:val="288"/>
        </w:trPr>
        <w:tc>
          <w:tcPr>
            <w:tcW w:w="2406" w:type="dxa"/>
            <w:tcBorders>
              <w:top w:val="single" w:sz="4" w:space="0" w:color="auto"/>
              <w:left w:val="nil"/>
              <w:bottom w:val="single" w:sz="4" w:space="0" w:color="auto"/>
              <w:right w:val="single" w:sz="4" w:space="0" w:color="auto"/>
            </w:tcBorders>
            <w:shd w:val="clear" w:color="auto" w:fill="auto"/>
            <w:noWrap/>
            <w:vAlign w:val="bottom"/>
            <w:hideMark/>
          </w:tcPr>
          <w:p w:rsidR="007E4DC7" w:rsidRPr="00D25B23" w:rsidRDefault="007E4DC7" w:rsidP="007E4DC7">
            <w:pPr>
              <w:spacing w:before="60" w:after="60" w:line="240" w:lineRule="auto"/>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Total</w:t>
            </w:r>
          </w:p>
        </w:tc>
        <w:tc>
          <w:tcPr>
            <w:tcW w:w="770" w:type="dxa"/>
            <w:tcBorders>
              <w:top w:val="single" w:sz="4" w:space="0" w:color="auto"/>
              <w:left w:val="single" w:sz="4" w:space="0" w:color="auto"/>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1 334</w:t>
            </w:r>
          </w:p>
        </w:tc>
        <w:tc>
          <w:tcPr>
            <w:tcW w:w="771" w:type="dxa"/>
            <w:tcBorders>
              <w:top w:val="single" w:sz="4" w:space="0" w:color="auto"/>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1 534</w:t>
            </w:r>
          </w:p>
        </w:tc>
        <w:tc>
          <w:tcPr>
            <w:tcW w:w="771" w:type="dxa"/>
            <w:tcBorders>
              <w:top w:val="single" w:sz="4" w:space="0" w:color="auto"/>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1 017</w:t>
            </w:r>
          </w:p>
        </w:tc>
        <w:tc>
          <w:tcPr>
            <w:tcW w:w="771" w:type="dxa"/>
            <w:tcBorders>
              <w:top w:val="single" w:sz="4" w:space="0" w:color="auto"/>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1 380</w:t>
            </w:r>
          </w:p>
        </w:tc>
        <w:tc>
          <w:tcPr>
            <w:tcW w:w="771" w:type="dxa"/>
            <w:tcBorders>
              <w:top w:val="single" w:sz="4" w:space="0" w:color="auto"/>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1 687</w:t>
            </w:r>
          </w:p>
        </w:tc>
        <w:tc>
          <w:tcPr>
            <w:tcW w:w="771" w:type="dxa"/>
            <w:tcBorders>
              <w:top w:val="single" w:sz="4" w:space="0" w:color="auto"/>
              <w:left w:val="nil"/>
              <w:bottom w:val="single" w:sz="4" w:space="0" w:color="auto"/>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1 195</w:t>
            </w:r>
          </w:p>
        </w:tc>
        <w:tc>
          <w:tcPr>
            <w:tcW w:w="771" w:type="dxa"/>
            <w:tcBorders>
              <w:top w:val="single" w:sz="4" w:space="0" w:color="auto"/>
              <w:left w:val="single" w:sz="4" w:space="0" w:color="auto"/>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230</w:t>
            </w:r>
          </w:p>
        </w:tc>
        <w:tc>
          <w:tcPr>
            <w:tcW w:w="771" w:type="dxa"/>
            <w:tcBorders>
              <w:top w:val="single" w:sz="4" w:space="0" w:color="auto"/>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542</w:t>
            </w:r>
          </w:p>
        </w:tc>
        <w:tc>
          <w:tcPr>
            <w:tcW w:w="771" w:type="dxa"/>
            <w:tcBorders>
              <w:top w:val="single" w:sz="4" w:space="0" w:color="auto"/>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904</w:t>
            </w:r>
          </w:p>
        </w:tc>
        <w:tc>
          <w:tcPr>
            <w:tcW w:w="770" w:type="dxa"/>
            <w:tcBorders>
              <w:top w:val="single" w:sz="4" w:space="0" w:color="auto"/>
              <w:left w:val="nil"/>
              <w:bottom w:val="single" w:sz="4" w:space="0" w:color="auto"/>
              <w:right w:val="nil"/>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224</w:t>
            </w:r>
          </w:p>
        </w:tc>
        <w:tc>
          <w:tcPr>
            <w:tcW w:w="770" w:type="dxa"/>
            <w:tcBorders>
              <w:top w:val="single" w:sz="4" w:space="0" w:color="auto"/>
              <w:left w:val="nil"/>
              <w:bottom w:val="single" w:sz="4" w:space="0" w:color="auto"/>
              <w:right w:val="single" w:sz="4" w:space="0" w:color="auto"/>
            </w:tcBorders>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298</w:t>
            </w:r>
          </w:p>
        </w:tc>
        <w:tc>
          <w:tcPr>
            <w:tcW w:w="770" w:type="dxa"/>
            <w:tcBorders>
              <w:top w:val="single" w:sz="4" w:space="0" w:color="auto"/>
              <w:left w:val="single" w:sz="4" w:space="0" w:color="auto"/>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263</w:t>
            </w:r>
          </w:p>
        </w:tc>
        <w:tc>
          <w:tcPr>
            <w:tcW w:w="771" w:type="dxa"/>
            <w:tcBorders>
              <w:top w:val="single" w:sz="4" w:space="0" w:color="auto"/>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536</w:t>
            </w:r>
          </w:p>
        </w:tc>
        <w:tc>
          <w:tcPr>
            <w:tcW w:w="771" w:type="dxa"/>
            <w:tcBorders>
              <w:top w:val="single" w:sz="4" w:space="0" w:color="auto"/>
              <w:left w:val="nil"/>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1 053</w:t>
            </w:r>
          </w:p>
        </w:tc>
        <w:tc>
          <w:tcPr>
            <w:tcW w:w="771" w:type="dxa"/>
            <w:tcBorders>
              <w:top w:val="single" w:sz="4" w:space="0" w:color="auto"/>
              <w:left w:val="nil"/>
              <w:bottom w:val="single" w:sz="4" w:space="0" w:color="auto"/>
              <w:right w:val="single" w:sz="4" w:space="0" w:color="auto"/>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870</w:t>
            </w:r>
          </w:p>
        </w:tc>
        <w:tc>
          <w:tcPr>
            <w:tcW w:w="771" w:type="dxa"/>
            <w:tcBorders>
              <w:top w:val="single" w:sz="4" w:space="0" w:color="auto"/>
              <w:left w:val="single" w:sz="4" w:space="0" w:color="auto"/>
              <w:bottom w:val="single" w:sz="4" w:space="0" w:color="auto"/>
              <w:right w:val="nil"/>
            </w:tcBorders>
            <w:shd w:val="clear" w:color="auto" w:fill="auto"/>
            <w:noWrap/>
            <w:vAlign w:val="bottom"/>
          </w:tcPr>
          <w:p w:rsidR="007E4DC7" w:rsidRPr="00D25B23" w:rsidRDefault="007E4DC7" w:rsidP="007E4DC7">
            <w:pPr>
              <w:spacing w:before="60" w:after="60" w:line="240" w:lineRule="auto"/>
              <w:jc w:val="center"/>
              <w:rPr>
                <w:rFonts w:ascii="Times New Roman" w:eastAsia="Times New Roman" w:hAnsi="Times New Roman" w:cs="Times New Roman"/>
                <w:b/>
                <w:bCs/>
                <w:color w:val="000000"/>
                <w:lang w:eastAsia="pl-PL"/>
              </w:rPr>
            </w:pPr>
            <w:r w:rsidRPr="00D25B23">
              <w:rPr>
                <w:rFonts w:ascii="Times New Roman" w:eastAsia="Times New Roman" w:hAnsi="Times New Roman" w:cs="Times New Roman"/>
                <w:b/>
                <w:bCs/>
                <w:color w:val="000000"/>
                <w:lang w:eastAsia="pl-PL"/>
              </w:rPr>
              <w:t>13 364</w:t>
            </w:r>
          </w:p>
        </w:tc>
      </w:tr>
    </w:tbl>
    <w:p w:rsidR="007E4DC7" w:rsidRPr="000F1BFA" w:rsidRDefault="007E4DC7" w:rsidP="007E4DC7">
      <w:pPr>
        <w:rPr>
          <w:lang w:val="en-GB"/>
        </w:rPr>
      </w:pPr>
    </w:p>
    <w:p w:rsidR="007E4DC7" w:rsidRPr="00036376" w:rsidRDefault="007E4DC7" w:rsidP="007E4DC7">
      <w:pPr>
        <w:spacing w:after="0" w:line="360" w:lineRule="auto"/>
        <w:jc w:val="both"/>
        <w:rPr>
          <w:rFonts w:ascii="Times New Roman" w:hAnsi="Times New Roman" w:cs="Times New Roman"/>
          <w:sz w:val="24"/>
          <w:szCs w:val="24"/>
          <w:lang w:val="en-GB"/>
        </w:rPr>
      </w:pPr>
      <w:r w:rsidRPr="000F4BC1">
        <w:rPr>
          <w:rFonts w:ascii="Times New Roman" w:hAnsi="Times New Roman" w:cs="Times New Roman"/>
          <w:sz w:val="24"/>
          <w:szCs w:val="24"/>
          <w:lang w:val="en-GB"/>
        </w:rPr>
        <w:t xml:space="preserve">Table S4. </w:t>
      </w:r>
      <w:r>
        <w:rPr>
          <w:rFonts w:ascii="Times New Roman" w:hAnsi="Times New Roman" w:cs="Times New Roman"/>
          <w:sz w:val="24"/>
          <w:szCs w:val="24"/>
          <w:lang w:val="en-GB"/>
        </w:rPr>
        <w:t>Crossing rates (m</w:t>
      </w:r>
      <w:r w:rsidRPr="000F4BC1">
        <w:rPr>
          <w:rFonts w:ascii="Times New Roman" w:hAnsi="Times New Roman" w:cs="Times New Roman"/>
          <w:sz w:val="24"/>
          <w:szCs w:val="24"/>
          <w:lang w:val="en-GB"/>
        </w:rPr>
        <w:t xml:space="preserve">ean number of </w:t>
      </w:r>
      <w:r>
        <w:rPr>
          <w:rFonts w:ascii="Times New Roman" w:hAnsi="Times New Roman" w:cs="Times New Roman"/>
          <w:sz w:val="24"/>
          <w:szCs w:val="24"/>
          <w:lang w:val="en-GB"/>
        </w:rPr>
        <w:t>crossings by animals of different species</w:t>
      </w:r>
      <w:r w:rsidRPr="000F4BC1">
        <w:rPr>
          <w:rFonts w:ascii="Times New Roman" w:hAnsi="Times New Roman" w:cs="Times New Roman"/>
          <w:sz w:val="24"/>
          <w:szCs w:val="24"/>
          <w:lang w:val="en-GB"/>
        </w:rPr>
        <w:t xml:space="preserve"> per day</w:t>
      </w:r>
      <w:r>
        <w:rPr>
          <w:rFonts w:ascii="Times New Roman" w:hAnsi="Times New Roman" w:cs="Times New Roman"/>
          <w:sz w:val="24"/>
          <w:szCs w:val="24"/>
          <w:lang w:val="en-GB"/>
        </w:rPr>
        <w:t xml:space="preserve">) </w:t>
      </w:r>
      <w:r w:rsidRPr="000F4BC1">
        <w:rPr>
          <w:rFonts w:ascii="Times New Roman" w:hAnsi="Times New Roman" w:cs="Times New Roman"/>
          <w:sz w:val="24"/>
          <w:szCs w:val="24"/>
          <w:lang w:val="en-GB"/>
        </w:rPr>
        <w:t xml:space="preserve">± standard deviation, and constancy (in brackets) of species using </w:t>
      </w:r>
      <w:r>
        <w:rPr>
          <w:rFonts w:ascii="Times New Roman" w:hAnsi="Times New Roman" w:cs="Times New Roman"/>
          <w:sz w:val="24"/>
          <w:szCs w:val="24"/>
          <w:lang w:val="en-GB"/>
        </w:rPr>
        <w:t xml:space="preserve">15 </w:t>
      </w:r>
      <w:r w:rsidRPr="000F4BC1">
        <w:rPr>
          <w:rFonts w:ascii="Times New Roman" w:hAnsi="Times New Roman" w:cs="Times New Roman"/>
          <w:sz w:val="24"/>
          <w:szCs w:val="24"/>
          <w:lang w:val="en-GB"/>
        </w:rPr>
        <w:t xml:space="preserve">wildlife crossing structures </w:t>
      </w:r>
      <w:r>
        <w:rPr>
          <w:rFonts w:ascii="Times New Roman" w:hAnsi="Times New Roman" w:cs="Times New Roman"/>
          <w:sz w:val="24"/>
          <w:szCs w:val="24"/>
          <w:lang w:val="en-GB"/>
        </w:rPr>
        <w:t xml:space="preserve">on </w:t>
      </w:r>
      <w:r w:rsidRPr="00CC723D">
        <w:rPr>
          <w:rFonts w:ascii="Times New Roman" w:hAnsi="Times New Roman" w:cs="Times New Roman"/>
          <w:sz w:val="24"/>
          <w:szCs w:val="24"/>
          <w:lang w:val="en-GB"/>
        </w:rPr>
        <w:t xml:space="preserve">the A4 motorway (section </w:t>
      </w:r>
      <w:proofErr w:type="spellStart"/>
      <w:r w:rsidRPr="00CC723D">
        <w:rPr>
          <w:rFonts w:ascii="Times New Roman" w:hAnsi="Times New Roman" w:cs="Times New Roman"/>
          <w:sz w:val="24"/>
          <w:szCs w:val="24"/>
          <w:lang w:val="en-GB"/>
        </w:rPr>
        <w:t>Zgorzelec-Krzyżowa</w:t>
      </w:r>
      <w:proofErr w:type="spellEnd"/>
      <w:r w:rsidRPr="00CC723D">
        <w:rPr>
          <w:rFonts w:ascii="Times New Roman" w:hAnsi="Times New Roman" w:cs="Times New Roman"/>
          <w:sz w:val="24"/>
          <w:szCs w:val="24"/>
          <w:lang w:val="en-GB"/>
        </w:rPr>
        <w:t>) in the Lower Silesian Forest, 2010-2013</w:t>
      </w:r>
      <w:r w:rsidRPr="000F4BC1">
        <w:rPr>
          <w:rFonts w:ascii="Times New Roman" w:hAnsi="Times New Roman" w:cs="Times New Roman"/>
          <w:sz w:val="24"/>
          <w:szCs w:val="24"/>
          <w:lang w:val="en-GB"/>
        </w:rPr>
        <w:t>, based on tracks registered on sand-</w:t>
      </w:r>
      <w:r>
        <w:rPr>
          <w:rFonts w:ascii="Times New Roman" w:hAnsi="Times New Roman" w:cs="Times New Roman"/>
          <w:sz w:val="24"/>
          <w:szCs w:val="24"/>
          <w:lang w:val="en-GB"/>
        </w:rPr>
        <w:t>beds.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3"/>
        <w:gridCol w:w="784"/>
        <w:gridCol w:w="784"/>
        <w:gridCol w:w="780"/>
        <w:gridCol w:w="784"/>
        <w:gridCol w:w="954"/>
        <w:gridCol w:w="911"/>
        <w:gridCol w:w="992"/>
        <w:gridCol w:w="851"/>
        <w:gridCol w:w="850"/>
        <w:gridCol w:w="851"/>
        <w:gridCol w:w="709"/>
        <w:gridCol w:w="708"/>
        <w:gridCol w:w="882"/>
        <w:gridCol w:w="889"/>
        <w:gridCol w:w="1330"/>
      </w:tblGrid>
      <w:tr w:rsidR="007E4DC7" w:rsidRPr="008E7088" w:rsidTr="007E4DC7">
        <w:tc>
          <w:tcPr>
            <w:tcW w:w="923" w:type="dxa"/>
            <w:vMerge w:val="restart"/>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Wildlife crossing structure</w:t>
            </w:r>
          </w:p>
        </w:tc>
        <w:tc>
          <w:tcPr>
            <w:tcW w:w="8541" w:type="dxa"/>
            <w:gridSpan w:val="10"/>
            <w:tcBorders>
              <w:top w:val="single" w:sz="4" w:space="0" w:color="auto"/>
              <w:bottom w:val="nil"/>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Wild-living mammals</w:t>
            </w:r>
          </w:p>
        </w:tc>
        <w:tc>
          <w:tcPr>
            <w:tcW w:w="3188" w:type="dxa"/>
            <w:gridSpan w:val="4"/>
            <w:tcBorders>
              <w:top w:val="single" w:sz="4" w:space="0" w:color="auto"/>
              <w:bottom w:val="nil"/>
              <w:right w:val="nil"/>
            </w:tcBorders>
            <w:vAlign w:val="center"/>
          </w:tcPr>
          <w:p w:rsidR="007E4DC7" w:rsidRPr="008E7088" w:rsidRDefault="007E4DC7" w:rsidP="007E4DC7">
            <w:pPr>
              <w:jc w:val="center"/>
              <w:rPr>
                <w:rFonts w:ascii="Times New Roman" w:hAnsi="Times New Roman" w:cs="Times New Roman"/>
                <w:b/>
                <w:sz w:val="16"/>
                <w:szCs w:val="18"/>
                <w:lang w:val="en-GB"/>
              </w:rPr>
            </w:pPr>
            <w:r>
              <w:rPr>
                <w:rFonts w:ascii="Times New Roman" w:hAnsi="Times New Roman" w:cs="Times New Roman"/>
                <w:b/>
                <w:sz w:val="16"/>
                <w:szCs w:val="18"/>
                <w:lang w:val="en-GB"/>
              </w:rPr>
              <w:t>Domestic</w:t>
            </w:r>
            <w:r w:rsidRPr="008E7088">
              <w:rPr>
                <w:rFonts w:ascii="Times New Roman" w:hAnsi="Times New Roman" w:cs="Times New Roman"/>
                <w:b/>
                <w:sz w:val="16"/>
                <w:szCs w:val="18"/>
                <w:lang w:val="en-GB"/>
              </w:rPr>
              <w:t xml:space="preserve"> animals</w:t>
            </w:r>
          </w:p>
        </w:tc>
        <w:tc>
          <w:tcPr>
            <w:tcW w:w="1330" w:type="dxa"/>
            <w:vMerge w:val="restart"/>
            <w:tcBorders>
              <w:top w:val="single" w:sz="4" w:space="0" w:color="auto"/>
              <w:left w:val="nil"/>
              <w:bottom w:val="single" w:sz="4" w:space="0" w:color="auto"/>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Humans</w:t>
            </w:r>
          </w:p>
        </w:tc>
      </w:tr>
      <w:tr w:rsidR="007E4DC7" w:rsidRPr="008E7088" w:rsidTr="007E4DC7">
        <w:tc>
          <w:tcPr>
            <w:tcW w:w="923" w:type="dxa"/>
            <w:vMerge/>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tcBorders>
              <w:top w:val="single" w:sz="4" w:space="0" w:color="auto"/>
              <w:bottom w:val="single" w:sz="4" w:space="0" w:color="auto"/>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Red deer</w:t>
            </w:r>
          </w:p>
        </w:tc>
        <w:tc>
          <w:tcPr>
            <w:tcW w:w="784" w:type="dxa"/>
            <w:tcBorders>
              <w:top w:val="single" w:sz="4" w:space="0" w:color="auto"/>
              <w:bottom w:val="single" w:sz="4" w:space="0" w:color="auto"/>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Roe deer</w:t>
            </w:r>
          </w:p>
        </w:tc>
        <w:tc>
          <w:tcPr>
            <w:tcW w:w="780" w:type="dxa"/>
            <w:tcBorders>
              <w:top w:val="single" w:sz="4" w:space="0" w:color="auto"/>
              <w:bottom w:val="single" w:sz="4" w:space="0" w:color="auto"/>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Fallow deer</w:t>
            </w:r>
          </w:p>
        </w:tc>
        <w:tc>
          <w:tcPr>
            <w:tcW w:w="784" w:type="dxa"/>
            <w:tcBorders>
              <w:top w:val="single" w:sz="4" w:space="0" w:color="auto"/>
              <w:bottom w:val="single" w:sz="4" w:space="0" w:color="auto"/>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Wild boar</w:t>
            </w:r>
          </w:p>
        </w:tc>
        <w:tc>
          <w:tcPr>
            <w:tcW w:w="954" w:type="dxa"/>
            <w:tcBorders>
              <w:top w:val="single" w:sz="4" w:space="0" w:color="auto"/>
              <w:bottom w:val="single" w:sz="4" w:space="0" w:color="auto"/>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European hare</w:t>
            </w:r>
          </w:p>
        </w:tc>
        <w:tc>
          <w:tcPr>
            <w:tcW w:w="911" w:type="dxa"/>
            <w:tcBorders>
              <w:top w:val="single" w:sz="4" w:space="0" w:color="auto"/>
              <w:bottom w:val="single" w:sz="4" w:space="0" w:color="auto"/>
            </w:tcBorders>
            <w:vAlign w:val="center"/>
          </w:tcPr>
          <w:p w:rsidR="007E4DC7" w:rsidRPr="008E7088" w:rsidRDefault="007E4DC7" w:rsidP="007E4DC7">
            <w:pPr>
              <w:ind w:right="-108"/>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Grey wolf</w:t>
            </w:r>
          </w:p>
        </w:tc>
        <w:tc>
          <w:tcPr>
            <w:tcW w:w="992" w:type="dxa"/>
            <w:tcBorders>
              <w:top w:val="single" w:sz="4" w:space="0" w:color="auto"/>
              <w:bottom w:val="single" w:sz="4" w:space="0" w:color="auto"/>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Red fox</w:t>
            </w:r>
            <w:r>
              <w:rPr>
                <w:rFonts w:ascii="Times New Roman" w:hAnsi="Times New Roman" w:cs="Times New Roman"/>
                <w:b/>
                <w:sz w:val="16"/>
                <w:szCs w:val="18"/>
                <w:lang w:val="en-GB"/>
              </w:rPr>
              <w:t>/Racoon dog</w:t>
            </w:r>
          </w:p>
        </w:tc>
        <w:tc>
          <w:tcPr>
            <w:tcW w:w="851" w:type="dxa"/>
            <w:tcBorders>
              <w:top w:val="single" w:sz="4" w:space="0" w:color="auto"/>
              <w:bottom w:val="single" w:sz="4" w:space="0" w:color="auto"/>
            </w:tcBorders>
            <w:vAlign w:val="center"/>
          </w:tcPr>
          <w:p w:rsidR="007E4DC7" w:rsidRPr="008E7088" w:rsidRDefault="007E4DC7" w:rsidP="007E4DC7">
            <w:pPr>
              <w:jc w:val="center"/>
              <w:rPr>
                <w:rFonts w:ascii="Times New Roman" w:hAnsi="Times New Roman" w:cs="Times New Roman"/>
                <w:b/>
                <w:sz w:val="16"/>
                <w:szCs w:val="18"/>
                <w:lang w:val="en-GB"/>
              </w:rPr>
            </w:pPr>
            <w:r>
              <w:rPr>
                <w:rFonts w:ascii="Times New Roman" w:hAnsi="Times New Roman" w:cs="Times New Roman"/>
                <w:b/>
                <w:sz w:val="16"/>
                <w:szCs w:val="18"/>
                <w:lang w:val="en-GB"/>
              </w:rPr>
              <w:t>B</w:t>
            </w:r>
            <w:r w:rsidRPr="008E7088">
              <w:rPr>
                <w:rFonts w:ascii="Times New Roman" w:hAnsi="Times New Roman" w:cs="Times New Roman"/>
                <w:b/>
                <w:sz w:val="16"/>
                <w:szCs w:val="18"/>
                <w:lang w:val="en-GB"/>
              </w:rPr>
              <w:t>adger</w:t>
            </w:r>
          </w:p>
        </w:tc>
        <w:tc>
          <w:tcPr>
            <w:tcW w:w="850" w:type="dxa"/>
            <w:tcBorders>
              <w:top w:val="single" w:sz="4" w:space="0" w:color="auto"/>
              <w:bottom w:val="single" w:sz="4" w:space="0" w:color="auto"/>
              <w:right w:val="nil"/>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Martens/</w:t>
            </w:r>
          </w:p>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Polecat</w:t>
            </w:r>
          </w:p>
        </w:tc>
        <w:tc>
          <w:tcPr>
            <w:tcW w:w="851" w:type="dxa"/>
            <w:tcBorders>
              <w:top w:val="single" w:sz="4" w:space="0" w:color="auto"/>
              <w:left w:val="nil"/>
              <w:bottom w:val="single" w:sz="4" w:space="0" w:color="auto"/>
            </w:tcBorders>
            <w:vAlign w:val="center"/>
          </w:tcPr>
          <w:p w:rsidR="007E4DC7" w:rsidRPr="008E7088" w:rsidRDefault="007E4DC7" w:rsidP="007E4DC7">
            <w:pPr>
              <w:jc w:val="center"/>
              <w:rPr>
                <w:rFonts w:ascii="Times New Roman" w:hAnsi="Times New Roman" w:cs="Times New Roman"/>
                <w:b/>
                <w:sz w:val="16"/>
                <w:szCs w:val="18"/>
                <w:lang w:val="en-GB"/>
              </w:rPr>
            </w:pPr>
            <w:r>
              <w:rPr>
                <w:rFonts w:ascii="Times New Roman" w:hAnsi="Times New Roman" w:cs="Times New Roman"/>
                <w:b/>
                <w:sz w:val="16"/>
                <w:szCs w:val="18"/>
                <w:lang w:val="en-GB"/>
              </w:rPr>
              <w:t>Otter</w:t>
            </w:r>
          </w:p>
        </w:tc>
        <w:tc>
          <w:tcPr>
            <w:tcW w:w="709" w:type="dxa"/>
            <w:tcBorders>
              <w:top w:val="single" w:sz="4" w:space="0" w:color="auto"/>
              <w:bottom w:val="single" w:sz="4" w:space="0" w:color="auto"/>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Horse</w:t>
            </w:r>
          </w:p>
        </w:tc>
        <w:tc>
          <w:tcPr>
            <w:tcW w:w="708" w:type="dxa"/>
            <w:tcBorders>
              <w:top w:val="single" w:sz="4" w:space="0" w:color="auto"/>
              <w:bottom w:val="single" w:sz="4" w:space="0" w:color="auto"/>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Cattle</w:t>
            </w:r>
          </w:p>
        </w:tc>
        <w:tc>
          <w:tcPr>
            <w:tcW w:w="882" w:type="dxa"/>
            <w:tcBorders>
              <w:top w:val="single" w:sz="4" w:space="0" w:color="auto"/>
              <w:bottom w:val="single" w:sz="4" w:space="0" w:color="auto"/>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Dog</w:t>
            </w:r>
          </w:p>
        </w:tc>
        <w:tc>
          <w:tcPr>
            <w:tcW w:w="889" w:type="dxa"/>
            <w:tcBorders>
              <w:top w:val="single" w:sz="4" w:space="0" w:color="auto"/>
              <w:bottom w:val="single" w:sz="4" w:space="0" w:color="auto"/>
              <w:right w:val="nil"/>
            </w:tcBorders>
            <w:vAlign w:val="center"/>
          </w:tcPr>
          <w:p w:rsidR="007E4DC7" w:rsidRPr="008E7088" w:rsidRDefault="007E4DC7" w:rsidP="007E4DC7">
            <w:pPr>
              <w:jc w:val="center"/>
              <w:rPr>
                <w:rFonts w:ascii="Times New Roman" w:hAnsi="Times New Roman" w:cs="Times New Roman"/>
                <w:b/>
                <w:sz w:val="16"/>
                <w:szCs w:val="18"/>
                <w:lang w:val="en-GB"/>
              </w:rPr>
            </w:pPr>
            <w:r w:rsidRPr="008E7088">
              <w:rPr>
                <w:rFonts w:ascii="Times New Roman" w:hAnsi="Times New Roman" w:cs="Times New Roman"/>
                <w:b/>
                <w:sz w:val="16"/>
                <w:szCs w:val="18"/>
                <w:lang w:val="en-GB"/>
              </w:rPr>
              <w:t>Cat</w:t>
            </w:r>
          </w:p>
        </w:tc>
        <w:tc>
          <w:tcPr>
            <w:tcW w:w="1330" w:type="dxa"/>
            <w:vMerge/>
            <w:tcBorders>
              <w:top w:val="nil"/>
              <w:left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r>
      <w:tr w:rsidR="007E4DC7" w:rsidRPr="008E7088" w:rsidTr="007E4DC7">
        <w:tc>
          <w:tcPr>
            <w:tcW w:w="8613" w:type="dxa"/>
            <w:gridSpan w:val="10"/>
            <w:tcBorders>
              <w:top w:val="single" w:sz="4" w:space="0" w:color="auto"/>
              <w:bottom w:val="nil"/>
              <w:right w:val="nil"/>
            </w:tcBorders>
            <w:vAlign w:val="center"/>
          </w:tcPr>
          <w:p w:rsidR="007E4DC7" w:rsidRPr="008E7088" w:rsidRDefault="007E4DC7" w:rsidP="007E4DC7">
            <w:pPr>
              <w:rPr>
                <w:rFonts w:ascii="Times New Roman" w:hAnsi="Times New Roman" w:cs="Times New Roman"/>
                <w:b/>
                <w:sz w:val="16"/>
                <w:szCs w:val="18"/>
                <w:lang w:val="en-GB"/>
              </w:rPr>
            </w:pPr>
            <w:r w:rsidRPr="008E7088">
              <w:rPr>
                <w:rFonts w:ascii="Times New Roman" w:hAnsi="Times New Roman" w:cs="Times New Roman"/>
                <w:b/>
                <w:sz w:val="16"/>
                <w:szCs w:val="18"/>
                <w:lang w:val="en-GB"/>
              </w:rPr>
              <w:t>Overpasses</w:t>
            </w:r>
          </w:p>
        </w:tc>
        <w:tc>
          <w:tcPr>
            <w:tcW w:w="4039" w:type="dxa"/>
            <w:gridSpan w:val="5"/>
            <w:tcBorders>
              <w:top w:val="nil"/>
              <w:left w:val="nil"/>
              <w:bottom w:val="nil"/>
              <w:right w:val="nil"/>
            </w:tcBorders>
            <w:vAlign w:val="center"/>
          </w:tcPr>
          <w:p w:rsidR="007E4DC7" w:rsidRPr="008E7088" w:rsidRDefault="007E4DC7" w:rsidP="007E4DC7">
            <w:pPr>
              <w:rPr>
                <w:rFonts w:ascii="Times New Roman" w:hAnsi="Times New Roman" w:cs="Times New Roman"/>
                <w:b/>
                <w:sz w:val="16"/>
                <w:szCs w:val="18"/>
                <w:lang w:val="en-GB"/>
              </w:rPr>
            </w:pPr>
          </w:p>
        </w:tc>
        <w:tc>
          <w:tcPr>
            <w:tcW w:w="1330" w:type="dxa"/>
            <w:tcBorders>
              <w:top w:val="single" w:sz="4" w:space="0" w:color="auto"/>
              <w:left w:val="nil"/>
              <w:bottom w:val="nil"/>
            </w:tcBorders>
            <w:vAlign w:val="center"/>
          </w:tcPr>
          <w:p w:rsidR="007E4DC7" w:rsidRPr="008E7088" w:rsidRDefault="007E4DC7" w:rsidP="007E4DC7">
            <w:pPr>
              <w:rPr>
                <w:rFonts w:ascii="Times New Roman" w:hAnsi="Times New Roman" w:cs="Times New Roman"/>
                <w:b/>
                <w:sz w:val="16"/>
                <w:szCs w:val="18"/>
                <w:lang w:val="en-GB"/>
              </w:rPr>
            </w:pPr>
          </w:p>
        </w:tc>
      </w:tr>
      <w:tr w:rsidR="007E4DC7" w:rsidRPr="008E7088" w:rsidTr="007E4DC7">
        <w:tc>
          <w:tcPr>
            <w:tcW w:w="923"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PZ23</w:t>
            </w:r>
          </w:p>
        </w:tc>
        <w:tc>
          <w:tcPr>
            <w:tcW w:w="784"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1.1±1.5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(42.2)</w:t>
            </w:r>
          </w:p>
        </w:tc>
        <w:tc>
          <w:tcPr>
            <w:tcW w:w="784"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1.5±1.5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(73.4)</w:t>
            </w:r>
          </w:p>
        </w:tc>
        <w:tc>
          <w:tcPr>
            <w:tcW w:w="780"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1.1±2.2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(32.8)</w:t>
            </w:r>
          </w:p>
        </w:tc>
        <w:tc>
          <w:tcPr>
            <w:tcW w:w="954"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0.5±1.0</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(39.1)</w:t>
            </w:r>
          </w:p>
        </w:tc>
        <w:tc>
          <w:tcPr>
            <w:tcW w:w="911"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0.</w:t>
            </w:r>
            <w:r w:rsidRPr="008E7088">
              <w:rPr>
                <w:rFonts w:ascii="Times New Roman" w:hAnsi="Times New Roman" w:cs="Times New Roman"/>
                <w:sz w:val="16"/>
                <w:szCs w:val="18"/>
                <w:lang w:val="en-GB"/>
              </w:rPr>
              <w:t>3±0.8</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(12.5)</w:t>
            </w:r>
          </w:p>
        </w:tc>
        <w:tc>
          <w:tcPr>
            <w:tcW w:w="992"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0.4±0.6</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(46.9)</w:t>
            </w:r>
          </w:p>
        </w:tc>
        <w:tc>
          <w:tcPr>
            <w:tcW w:w="851"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0.02±0.1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(3.1)</w:t>
            </w:r>
          </w:p>
        </w:tc>
        <w:tc>
          <w:tcPr>
            <w:tcW w:w="850" w:type="dxa"/>
            <w:tcBorders>
              <w:top w:val="nil"/>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0.01±0.1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w:t>
            </w:r>
          </w:p>
        </w:tc>
        <w:tc>
          <w:tcPr>
            <w:tcW w:w="851"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9"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8"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0.3±0.9</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(21.9)</w:t>
            </w:r>
          </w:p>
        </w:tc>
        <w:tc>
          <w:tcPr>
            <w:tcW w:w="889" w:type="dxa"/>
            <w:tcBorders>
              <w:top w:val="nil"/>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0.03±0.3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w:t>
            </w:r>
          </w:p>
        </w:tc>
        <w:tc>
          <w:tcPr>
            <w:tcW w:w="1330"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1.1±1.0</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(73.4)</w:t>
            </w:r>
          </w:p>
        </w:tc>
      </w:tr>
      <w:tr w:rsidR="007E4DC7" w:rsidRPr="008E7088" w:rsidTr="007E4DC7">
        <w:tc>
          <w:tcPr>
            <w:tcW w:w="923"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PZ28</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2.9±2.3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(81.3)</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1.4±1.5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(64.1)</w:t>
            </w:r>
          </w:p>
        </w:tc>
        <w:tc>
          <w:tcPr>
            <w:tcW w:w="780"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0.1±0.6</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(4.7)</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3.1±6.2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(54.7)</w:t>
            </w:r>
          </w:p>
        </w:tc>
        <w:tc>
          <w:tcPr>
            <w:tcW w:w="95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0.4±0.8</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(25.0)</w:t>
            </w:r>
          </w:p>
        </w:tc>
        <w:tc>
          <w:tcPr>
            <w:tcW w:w="911"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0.1±0.4</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(6.3)</w:t>
            </w:r>
          </w:p>
        </w:tc>
        <w:tc>
          <w:tcPr>
            <w:tcW w:w="99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0.2±0.4</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(26.6)</w:t>
            </w:r>
          </w:p>
        </w:tc>
        <w:tc>
          <w:tcPr>
            <w:tcW w:w="851" w:type="dxa"/>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w:t>
            </w:r>
          </w:p>
        </w:tc>
        <w:tc>
          <w:tcPr>
            <w:tcW w:w="850"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0.02±0.1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(3.1)</w:t>
            </w:r>
          </w:p>
        </w:tc>
        <w:tc>
          <w:tcPr>
            <w:tcW w:w="851"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9" w:type="dxa"/>
            <w:vAlign w:val="center"/>
          </w:tcPr>
          <w:p w:rsidR="007E4DC7" w:rsidRPr="008E7088" w:rsidRDefault="007E4DC7" w:rsidP="007E4DC7">
            <w:pPr>
              <w:jc w:val="center"/>
              <w:rPr>
                <w:rFonts w:ascii="Times New Roman" w:hAnsi="Times New Roman" w:cs="Times New Roman"/>
                <w:sz w:val="16"/>
                <w:szCs w:val="18"/>
                <w:lang w:val="en-GB"/>
              </w:rPr>
            </w:pPr>
          </w:p>
        </w:tc>
        <w:tc>
          <w:tcPr>
            <w:tcW w:w="708" w:type="dxa"/>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0.2±0.5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(10.9)</w:t>
            </w:r>
          </w:p>
        </w:tc>
        <w:tc>
          <w:tcPr>
            <w:tcW w:w="889"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0.03±0.3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w:t>
            </w:r>
          </w:p>
        </w:tc>
        <w:tc>
          <w:tcPr>
            <w:tcW w:w="1330"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2.7±2.7</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(87.5)</w:t>
            </w:r>
          </w:p>
        </w:tc>
      </w:tr>
      <w:tr w:rsidR="007E4DC7" w:rsidRPr="008E7088" w:rsidTr="007E4DC7">
        <w:tc>
          <w:tcPr>
            <w:tcW w:w="923"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PZ34</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1.8±2.5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(51.6)</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0.7±1.2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(34.4)</w:t>
            </w:r>
          </w:p>
        </w:tc>
        <w:tc>
          <w:tcPr>
            <w:tcW w:w="780" w:type="dxa"/>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0.3±0.7</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(17.2)</w:t>
            </w:r>
          </w:p>
        </w:tc>
        <w:tc>
          <w:tcPr>
            <w:tcW w:w="95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0.3±0.6</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(29.7)</w:t>
            </w:r>
          </w:p>
        </w:tc>
        <w:tc>
          <w:tcPr>
            <w:tcW w:w="911"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(17.2)</w:t>
            </w:r>
          </w:p>
        </w:tc>
        <w:tc>
          <w:tcPr>
            <w:tcW w:w="99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0.4±0.6</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(37.5)</w:t>
            </w:r>
          </w:p>
        </w:tc>
        <w:tc>
          <w:tcPr>
            <w:tcW w:w="851"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0.01±0.1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w:t>
            </w:r>
          </w:p>
        </w:tc>
        <w:tc>
          <w:tcPr>
            <w:tcW w:w="850"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851"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9"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0.1±0.4</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(6.3)</w:t>
            </w:r>
          </w:p>
        </w:tc>
        <w:tc>
          <w:tcPr>
            <w:tcW w:w="708" w:type="dxa"/>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0.4±0.7</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(28.1)</w:t>
            </w:r>
          </w:p>
        </w:tc>
        <w:tc>
          <w:tcPr>
            <w:tcW w:w="889"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0.02±0.1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(3.1)</w:t>
            </w:r>
          </w:p>
        </w:tc>
        <w:tc>
          <w:tcPr>
            <w:tcW w:w="1330"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3.0±3.0</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(84.4)</w:t>
            </w:r>
          </w:p>
        </w:tc>
      </w:tr>
      <w:tr w:rsidR="007E4DC7" w:rsidRPr="008E7088" w:rsidTr="007E4DC7">
        <w:tc>
          <w:tcPr>
            <w:tcW w:w="923"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PZ47</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0.6±1.4</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(29.7)</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1.8±2.0</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(56.3)</w:t>
            </w:r>
          </w:p>
        </w:tc>
        <w:tc>
          <w:tcPr>
            <w:tcW w:w="780" w:type="dxa"/>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1.5±2.9</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(37.5)</w:t>
            </w:r>
          </w:p>
        </w:tc>
        <w:tc>
          <w:tcPr>
            <w:tcW w:w="95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0.8±1.8</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(26.6)</w:t>
            </w:r>
          </w:p>
        </w:tc>
        <w:tc>
          <w:tcPr>
            <w:tcW w:w="911"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0.03±0.1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(4.7)</w:t>
            </w:r>
          </w:p>
        </w:tc>
        <w:tc>
          <w:tcPr>
            <w:tcW w:w="99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0.3±0.5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(34.4)</w:t>
            </w:r>
          </w:p>
        </w:tc>
        <w:tc>
          <w:tcPr>
            <w:tcW w:w="851"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0.01±0.1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w:t>
            </w:r>
          </w:p>
        </w:tc>
        <w:tc>
          <w:tcPr>
            <w:tcW w:w="850"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0.02±0.1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(3.1)</w:t>
            </w:r>
          </w:p>
        </w:tc>
        <w:tc>
          <w:tcPr>
            <w:tcW w:w="851"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9" w:type="dxa"/>
            <w:vAlign w:val="center"/>
          </w:tcPr>
          <w:p w:rsidR="007E4DC7" w:rsidRPr="008E7088" w:rsidRDefault="007E4DC7" w:rsidP="007E4DC7">
            <w:pPr>
              <w:jc w:val="center"/>
              <w:rPr>
                <w:rFonts w:ascii="Times New Roman" w:hAnsi="Times New Roman" w:cs="Times New Roman"/>
                <w:sz w:val="16"/>
                <w:szCs w:val="18"/>
                <w:lang w:val="en-GB"/>
              </w:rPr>
            </w:pPr>
          </w:p>
        </w:tc>
        <w:tc>
          <w:tcPr>
            <w:tcW w:w="708" w:type="dxa"/>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0.6±1.1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(28.1)</w:t>
            </w:r>
          </w:p>
        </w:tc>
        <w:tc>
          <w:tcPr>
            <w:tcW w:w="889"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(4.7)</w:t>
            </w:r>
          </w:p>
        </w:tc>
        <w:tc>
          <w:tcPr>
            <w:tcW w:w="1330"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1.3±2.5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(43.8)</w:t>
            </w:r>
          </w:p>
        </w:tc>
      </w:tr>
      <w:tr w:rsidR="007E4DC7" w:rsidRPr="008E7088" w:rsidTr="007E4DC7">
        <w:tc>
          <w:tcPr>
            <w:tcW w:w="923"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PZ51</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0.8±1.8</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(25.0)</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2.2±2.1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(79.7)</w:t>
            </w:r>
          </w:p>
        </w:tc>
        <w:tc>
          <w:tcPr>
            <w:tcW w:w="780"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0.3±0.8</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(15.6)</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2.8±3.6</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(67.2)</w:t>
            </w:r>
          </w:p>
        </w:tc>
        <w:tc>
          <w:tcPr>
            <w:tcW w:w="95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1.4±1.8</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(60.9)</w:t>
            </w:r>
          </w:p>
        </w:tc>
        <w:tc>
          <w:tcPr>
            <w:tcW w:w="911"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0.2±0.7</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(10.9)</w:t>
            </w:r>
          </w:p>
        </w:tc>
        <w:tc>
          <w:tcPr>
            <w:tcW w:w="99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0.3±0.5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(29.7)</w:t>
            </w:r>
          </w:p>
        </w:tc>
        <w:tc>
          <w:tcPr>
            <w:tcW w:w="851"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0.02±0.1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w:t>
            </w:r>
          </w:p>
        </w:tc>
        <w:tc>
          <w:tcPr>
            <w:tcW w:w="850"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851"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9" w:type="dxa"/>
            <w:vAlign w:val="center"/>
          </w:tcPr>
          <w:p w:rsidR="007E4DC7" w:rsidRPr="008E7088" w:rsidRDefault="007E4DC7" w:rsidP="007E4DC7">
            <w:pPr>
              <w:jc w:val="center"/>
              <w:rPr>
                <w:rFonts w:ascii="Times New Roman" w:hAnsi="Times New Roman" w:cs="Times New Roman"/>
                <w:sz w:val="16"/>
                <w:szCs w:val="18"/>
                <w:lang w:val="en-GB"/>
              </w:rPr>
            </w:pPr>
          </w:p>
        </w:tc>
        <w:tc>
          <w:tcPr>
            <w:tcW w:w="708" w:type="dxa"/>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0.3±0.6</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(26.6)</w:t>
            </w:r>
          </w:p>
        </w:tc>
        <w:tc>
          <w:tcPr>
            <w:tcW w:w="889"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0.03±0.2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(3.1)</w:t>
            </w:r>
          </w:p>
        </w:tc>
        <w:tc>
          <w:tcPr>
            <w:tcW w:w="1330"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1.0±2.0</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(60.9)</w:t>
            </w:r>
          </w:p>
        </w:tc>
      </w:tr>
      <w:tr w:rsidR="007E4DC7" w:rsidRPr="008E7088" w:rsidTr="007E4DC7">
        <w:tc>
          <w:tcPr>
            <w:tcW w:w="923"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PZ52</w:t>
            </w:r>
          </w:p>
        </w:tc>
        <w:tc>
          <w:tcPr>
            <w:tcW w:w="784"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0.04±0.2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(3.1)</w:t>
            </w:r>
          </w:p>
        </w:tc>
        <w:tc>
          <w:tcPr>
            <w:tcW w:w="784"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2.4±1.4</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(89.1)</w:t>
            </w:r>
          </w:p>
        </w:tc>
        <w:tc>
          <w:tcPr>
            <w:tcW w:w="780"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1.3±2.2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(39.1)</w:t>
            </w:r>
          </w:p>
        </w:tc>
        <w:tc>
          <w:tcPr>
            <w:tcW w:w="954"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0.6±0.9</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(43.8)</w:t>
            </w:r>
          </w:p>
        </w:tc>
        <w:tc>
          <w:tcPr>
            <w:tcW w:w="911"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992"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0.4±0.5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(43.8)</w:t>
            </w:r>
          </w:p>
        </w:tc>
        <w:tc>
          <w:tcPr>
            <w:tcW w:w="851"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(15.6)</w:t>
            </w:r>
          </w:p>
        </w:tc>
        <w:tc>
          <w:tcPr>
            <w:tcW w:w="850" w:type="dxa"/>
            <w:tcBorders>
              <w:bottom w:val="single" w:sz="4" w:space="0" w:color="auto"/>
              <w:right w:val="nil"/>
            </w:tcBorders>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w:t>
            </w:r>
          </w:p>
        </w:tc>
        <w:tc>
          <w:tcPr>
            <w:tcW w:w="851" w:type="dxa"/>
            <w:tcBorders>
              <w:top w:val="nil"/>
              <w:left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9"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8"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0.4±1.0</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(28.1)</w:t>
            </w:r>
          </w:p>
        </w:tc>
        <w:tc>
          <w:tcPr>
            <w:tcW w:w="889" w:type="dxa"/>
            <w:tcBorders>
              <w:bottom w:val="single" w:sz="4" w:space="0" w:color="auto"/>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(10.9)</w:t>
            </w:r>
          </w:p>
        </w:tc>
        <w:tc>
          <w:tcPr>
            <w:tcW w:w="1330" w:type="dxa"/>
            <w:tcBorders>
              <w:top w:val="nil"/>
              <w:left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1.6±1.9</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(73.4)</w:t>
            </w:r>
          </w:p>
        </w:tc>
      </w:tr>
      <w:tr w:rsidR="007E4DC7" w:rsidRPr="008E7088" w:rsidTr="007E4DC7">
        <w:tc>
          <w:tcPr>
            <w:tcW w:w="8613" w:type="dxa"/>
            <w:gridSpan w:val="10"/>
            <w:tcBorders>
              <w:top w:val="single" w:sz="4" w:space="0" w:color="auto"/>
              <w:bottom w:val="nil"/>
              <w:right w:val="nil"/>
            </w:tcBorders>
            <w:vAlign w:val="center"/>
          </w:tcPr>
          <w:p w:rsidR="007E4DC7" w:rsidRPr="008E7088" w:rsidRDefault="007E4DC7" w:rsidP="007E4DC7">
            <w:pPr>
              <w:rPr>
                <w:rFonts w:ascii="Times New Roman" w:hAnsi="Times New Roman" w:cs="Times New Roman"/>
                <w:b/>
                <w:sz w:val="16"/>
                <w:szCs w:val="18"/>
                <w:lang w:val="en-GB"/>
              </w:rPr>
            </w:pPr>
            <w:r>
              <w:rPr>
                <w:rFonts w:ascii="Times New Roman" w:hAnsi="Times New Roman" w:cs="Times New Roman"/>
                <w:b/>
                <w:sz w:val="16"/>
                <w:szCs w:val="18"/>
                <w:lang w:val="en-GB"/>
              </w:rPr>
              <w:t>Large u</w:t>
            </w:r>
            <w:r w:rsidRPr="008E7088">
              <w:rPr>
                <w:rFonts w:ascii="Times New Roman" w:hAnsi="Times New Roman" w:cs="Times New Roman"/>
                <w:b/>
                <w:sz w:val="16"/>
                <w:szCs w:val="18"/>
                <w:lang w:val="en-GB"/>
              </w:rPr>
              <w:t>nderpasses</w:t>
            </w:r>
            <w:r>
              <w:rPr>
                <w:rFonts w:ascii="Times New Roman" w:hAnsi="Times New Roman" w:cs="Times New Roman"/>
                <w:b/>
                <w:sz w:val="16"/>
                <w:szCs w:val="18"/>
                <w:lang w:val="en-GB"/>
              </w:rPr>
              <w:t xml:space="preserve"> (&gt;20 m)</w:t>
            </w:r>
          </w:p>
        </w:tc>
        <w:tc>
          <w:tcPr>
            <w:tcW w:w="4039" w:type="dxa"/>
            <w:gridSpan w:val="5"/>
            <w:tcBorders>
              <w:top w:val="single" w:sz="4" w:space="0" w:color="auto"/>
              <w:left w:val="nil"/>
              <w:bottom w:val="nil"/>
              <w:right w:val="nil"/>
            </w:tcBorders>
            <w:vAlign w:val="center"/>
          </w:tcPr>
          <w:p w:rsidR="007E4DC7" w:rsidRPr="008E7088" w:rsidRDefault="007E4DC7" w:rsidP="007E4DC7">
            <w:pPr>
              <w:rPr>
                <w:rFonts w:ascii="Times New Roman" w:hAnsi="Times New Roman" w:cs="Times New Roman"/>
                <w:b/>
                <w:sz w:val="16"/>
                <w:szCs w:val="18"/>
                <w:lang w:val="en-GB"/>
              </w:rPr>
            </w:pPr>
          </w:p>
        </w:tc>
        <w:tc>
          <w:tcPr>
            <w:tcW w:w="1330" w:type="dxa"/>
            <w:tcBorders>
              <w:top w:val="single" w:sz="4" w:space="0" w:color="auto"/>
              <w:left w:val="nil"/>
              <w:bottom w:val="nil"/>
            </w:tcBorders>
            <w:vAlign w:val="center"/>
          </w:tcPr>
          <w:p w:rsidR="007E4DC7" w:rsidRPr="008E7088" w:rsidRDefault="007E4DC7" w:rsidP="007E4DC7">
            <w:pPr>
              <w:rPr>
                <w:rFonts w:ascii="Times New Roman" w:hAnsi="Times New Roman" w:cs="Times New Roman"/>
                <w:b/>
                <w:sz w:val="16"/>
                <w:szCs w:val="18"/>
                <w:lang w:val="en-GB"/>
              </w:rPr>
            </w:pPr>
          </w:p>
        </w:tc>
      </w:tr>
      <w:tr w:rsidR="007E4DC7" w:rsidRPr="008E7088" w:rsidTr="007E4DC7">
        <w:tc>
          <w:tcPr>
            <w:tcW w:w="923"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MA16</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0.01±0.1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1.1±1.0</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(68.8)</w:t>
            </w:r>
          </w:p>
        </w:tc>
        <w:tc>
          <w:tcPr>
            <w:tcW w:w="780" w:type="dxa"/>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0.01±0.1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w:t>
            </w:r>
          </w:p>
        </w:tc>
        <w:tc>
          <w:tcPr>
            <w:tcW w:w="95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0.6±0.8</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(51.6)</w:t>
            </w:r>
          </w:p>
        </w:tc>
        <w:tc>
          <w:tcPr>
            <w:tcW w:w="911" w:type="dxa"/>
            <w:vAlign w:val="center"/>
          </w:tcPr>
          <w:p w:rsidR="007E4DC7" w:rsidRPr="008E7088" w:rsidRDefault="007E4DC7" w:rsidP="007E4DC7">
            <w:pPr>
              <w:jc w:val="center"/>
              <w:rPr>
                <w:rFonts w:ascii="Times New Roman" w:hAnsi="Times New Roman" w:cs="Times New Roman"/>
                <w:sz w:val="16"/>
                <w:szCs w:val="18"/>
                <w:lang w:val="en-GB"/>
              </w:rPr>
            </w:pPr>
          </w:p>
        </w:tc>
        <w:tc>
          <w:tcPr>
            <w:tcW w:w="99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(20.3)</w:t>
            </w:r>
          </w:p>
        </w:tc>
        <w:tc>
          <w:tcPr>
            <w:tcW w:w="851" w:type="dxa"/>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w:t>
            </w:r>
          </w:p>
        </w:tc>
        <w:tc>
          <w:tcPr>
            <w:tcW w:w="850"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0.04±0.2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(6.3)</w:t>
            </w:r>
          </w:p>
        </w:tc>
        <w:tc>
          <w:tcPr>
            <w:tcW w:w="851"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9" w:type="dxa"/>
            <w:vAlign w:val="center"/>
          </w:tcPr>
          <w:p w:rsidR="007E4DC7" w:rsidRPr="008E7088" w:rsidRDefault="007E4DC7" w:rsidP="007E4DC7">
            <w:pPr>
              <w:jc w:val="center"/>
              <w:rPr>
                <w:rFonts w:ascii="Times New Roman" w:hAnsi="Times New Roman" w:cs="Times New Roman"/>
                <w:sz w:val="16"/>
                <w:szCs w:val="18"/>
                <w:lang w:val="en-GB"/>
              </w:rPr>
            </w:pPr>
          </w:p>
        </w:tc>
        <w:tc>
          <w:tcPr>
            <w:tcW w:w="708" w:type="dxa"/>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1.1±1.3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(65.6)</w:t>
            </w:r>
          </w:p>
        </w:tc>
        <w:tc>
          <w:tcPr>
            <w:tcW w:w="889"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0.2±0.5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(15.6)</w:t>
            </w:r>
          </w:p>
        </w:tc>
        <w:tc>
          <w:tcPr>
            <w:tcW w:w="1330"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1.5±2.1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(60.9)</w:t>
            </w:r>
          </w:p>
        </w:tc>
      </w:tr>
      <w:tr w:rsidR="007E4DC7" w:rsidRPr="008E7088" w:rsidTr="007E4DC7">
        <w:tc>
          <w:tcPr>
            <w:tcW w:w="923"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MA25</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1.1±1.5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(54.7)</w:t>
            </w:r>
          </w:p>
        </w:tc>
        <w:tc>
          <w:tcPr>
            <w:tcW w:w="780" w:type="dxa"/>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w:t>
            </w:r>
          </w:p>
        </w:tc>
        <w:tc>
          <w:tcPr>
            <w:tcW w:w="95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0.9±1.2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(50.0)</w:t>
            </w:r>
          </w:p>
        </w:tc>
        <w:tc>
          <w:tcPr>
            <w:tcW w:w="911" w:type="dxa"/>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w:t>
            </w:r>
          </w:p>
        </w:tc>
        <w:tc>
          <w:tcPr>
            <w:tcW w:w="99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0.2±0.3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(25.0)</w:t>
            </w:r>
          </w:p>
        </w:tc>
        <w:tc>
          <w:tcPr>
            <w:tcW w:w="851" w:type="dxa"/>
            <w:vAlign w:val="center"/>
          </w:tcPr>
          <w:p w:rsidR="007E4DC7" w:rsidRPr="008E7088" w:rsidRDefault="007E4DC7" w:rsidP="007E4DC7">
            <w:pPr>
              <w:jc w:val="center"/>
              <w:rPr>
                <w:rFonts w:ascii="Times New Roman" w:hAnsi="Times New Roman" w:cs="Times New Roman"/>
                <w:sz w:val="16"/>
                <w:szCs w:val="18"/>
                <w:lang w:val="en-GB"/>
              </w:rPr>
            </w:pPr>
          </w:p>
        </w:tc>
        <w:tc>
          <w:tcPr>
            <w:tcW w:w="850"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(10.9)</w:t>
            </w:r>
          </w:p>
        </w:tc>
        <w:tc>
          <w:tcPr>
            <w:tcW w:w="851"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9" w:type="dxa"/>
            <w:vAlign w:val="center"/>
          </w:tcPr>
          <w:p w:rsidR="007E4DC7" w:rsidRPr="008E7088" w:rsidRDefault="007E4DC7" w:rsidP="007E4DC7">
            <w:pPr>
              <w:jc w:val="center"/>
              <w:rPr>
                <w:rFonts w:ascii="Times New Roman" w:hAnsi="Times New Roman" w:cs="Times New Roman"/>
                <w:sz w:val="16"/>
                <w:szCs w:val="18"/>
                <w:lang w:val="en-GB"/>
              </w:rPr>
            </w:pPr>
          </w:p>
        </w:tc>
        <w:tc>
          <w:tcPr>
            <w:tcW w:w="708"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0.1±0.4</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(4.7)</w:t>
            </w:r>
          </w:p>
        </w:tc>
        <w:tc>
          <w:tcPr>
            <w:tcW w:w="88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1.4±1.3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(70.3)</w:t>
            </w:r>
          </w:p>
        </w:tc>
        <w:tc>
          <w:tcPr>
            <w:tcW w:w="889"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0.6±0.7</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(51.6)</w:t>
            </w:r>
          </w:p>
        </w:tc>
        <w:tc>
          <w:tcPr>
            <w:tcW w:w="1330"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2.6±3.0</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(75.0)</w:t>
            </w:r>
          </w:p>
        </w:tc>
      </w:tr>
      <w:tr w:rsidR="007E4DC7" w:rsidRPr="008E7088" w:rsidTr="007E4DC7">
        <w:tc>
          <w:tcPr>
            <w:tcW w:w="923" w:type="dxa"/>
            <w:vAlign w:val="center"/>
          </w:tcPr>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MA31</w:t>
            </w:r>
          </w:p>
        </w:tc>
        <w:tc>
          <w:tcPr>
            <w:tcW w:w="784" w:type="dxa"/>
            <w:vAlign w:val="center"/>
          </w:tcPr>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0.02±0.1</w:t>
            </w:r>
          </w:p>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(1.6)</w:t>
            </w:r>
          </w:p>
        </w:tc>
        <w:tc>
          <w:tcPr>
            <w:tcW w:w="784" w:type="dxa"/>
            <w:vAlign w:val="center"/>
          </w:tcPr>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1.8±1.9</w:t>
            </w:r>
          </w:p>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(75.0)</w:t>
            </w:r>
          </w:p>
        </w:tc>
        <w:tc>
          <w:tcPr>
            <w:tcW w:w="780" w:type="dxa"/>
            <w:vAlign w:val="center"/>
          </w:tcPr>
          <w:p w:rsidR="007E4DC7" w:rsidRPr="009C59E0" w:rsidRDefault="007E4DC7" w:rsidP="007E4DC7">
            <w:pPr>
              <w:jc w:val="center"/>
              <w:rPr>
                <w:rFonts w:ascii="Times New Roman" w:hAnsi="Times New Roman" w:cs="Times New Roman"/>
                <w:sz w:val="16"/>
                <w:szCs w:val="18"/>
                <w:lang w:val="en-GB"/>
              </w:rPr>
            </w:pPr>
          </w:p>
        </w:tc>
        <w:tc>
          <w:tcPr>
            <w:tcW w:w="784" w:type="dxa"/>
            <w:vAlign w:val="center"/>
          </w:tcPr>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w:t>
            </w:r>
          </w:p>
        </w:tc>
        <w:tc>
          <w:tcPr>
            <w:tcW w:w="954" w:type="dxa"/>
            <w:vAlign w:val="center"/>
          </w:tcPr>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2.1±2.5</w:t>
            </w:r>
          </w:p>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(64.1)</w:t>
            </w:r>
          </w:p>
        </w:tc>
        <w:tc>
          <w:tcPr>
            <w:tcW w:w="911" w:type="dxa"/>
            <w:vAlign w:val="center"/>
          </w:tcPr>
          <w:p w:rsidR="007E4DC7" w:rsidRPr="009C59E0" w:rsidRDefault="007E4DC7" w:rsidP="007E4DC7">
            <w:pPr>
              <w:ind w:right="-250"/>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0.005±0.04</w:t>
            </w:r>
          </w:p>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(1.6)</w:t>
            </w:r>
          </w:p>
        </w:tc>
        <w:tc>
          <w:tcPr>
            <w:tcW w:w="992" w:type="dxa"/>
            <w:vAlign w:val="center"/>
          </w:tcPr>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0.1±0.3</w:t>
            </w:r>
          </w:p>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(12.5)</w:t>
            </w:r>
          </w:p>
        </w:tc>
        <w:tc>
          <w:tcPr>
            <w:tcW w:w="851" w:type="dxa"/>
            <w:vAlign w:val="center"/>
          </w:tcPr>
          <w:p w:rsidR="007E4DC7" w:rsidRPr="009C59E0" w:rsidRDefault="007E4DC7" w:rsidP="007E4DC7">
            <w:pPr>
              <w:jc w:val="center"/>
              <w:rPr>
                <w:rFonts w:ascii="Times New Roman" w:hAnsi="Times New Roman" w:cs="Times New Roman"/>
                <w:sz w:val="16"/>
                <w:szCs w:val="18"/>
                <w:lang w:val="en-GB"/>
              </w:rPr>
            </w:pPr>
          </w:p>
        </w:tc>
        <w:tc>
          <w:tcPr>
            <w:tcW w:w="850" w:type="dxa"/>
            <w:tcBorders>
              <w:right w:val="nil"/>
            </w:tcBorders>
            <w:vAlign w:val="center"/>
          </w:tcPr>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0.1±0.3</w:t>
            </w:r>
          </w:p>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(7.8)</w:t>
            </w:r>
          </w:p>
        </w:tc>
        <w:tc>
          <w:tcPr>
            <w:tcW w:w="851" w:type="dxa"/>
            <w:tcBorders>
              <w:top w:val="nil"/>
              <w:left w:val="nil"/>
              <w:bottom w:val="nil"/>
            </w:tcBorders>
            <w:vAlign w:val="center"/>
          </w:tcPr>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w:t>
            </w:r>
          </w:p>
        </w:tc>
        <w:tc>
          <w:tcPr>
            <w:tcW w:w="709" w:type="dxa"/>
            <w:vAlign w:val="center"/>
          </w:tcPr>
          <w:p w:rsidR="007E4DC7" w:rsidRPr="009C59E0" w:rsidRDefault="007E4DC7" w:rsidP="007E4DC7">
            <w:pPr>
              <w:jc w:val="center"/>
              <w:rPr>
                <w:rFonts w:ascii="Times New Roman" w:hAnsi="Times New Roman" w:cs="Times New Roman"/>
                <w:sz w:val="16"/>
                <w:szCs w:val="18"/>
                <w:lang w:val="en-GB"/>
              </w:rPr>
            </w:pPr>
          </w:p>
        </w:tc>
        <w:tc>
          <w:tcPr>
            <w:tcW w:w="708" w:type="dxa"/>
            <w:vAlign w:val="center"/>
          </w:tcPr>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0.1±0.4</w:t>
            </w:r>
          </w:p>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(3.1)</w:t>
            </w:r>
          </w:p>
        </w:tc>
        <w:tc>
          <w:tcPr>
            <w:tcW w:w="882" w:type="dxa"/>
            <w:vAlign w:val="center"/>
          </w:tcPr>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1.9±2.2</w:t>
            </w:r>
          </w:p>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(68.8)</w:t>
            </w:r>
          </w:p>
        </w:tc>
        <w:tc>
          <w:tcPr>
            <w:tcW w:w="889" w:type="dxa"/>
            <w:tcBorders>
              <w:right w:val="nil"/>
            </w:tcBorders>
            <w:vAlign w:val="center"/>
          </w:tcPr>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0.2±0.5</w:t>
            </w:r>
          </w:p>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(21.9)</w:t>
            </w:r>
          </w:p>
        </w:tc>
        <w:tc>
          <w:tcPr>
            <w:tcW w:w="1330" w:type="dxa"/>
            <w:tcBorders>
              <w:top w:val="nil"/>
              <w:left w:val="nil"/>
              <w:bottom w:val="nil"/>
            </w:tcBorders>
            <w:vAlign w:val="center"/>
          </w:tcPr>
          <w:p w:rsidR="007E4DC7" w:rsidRPr="009C59E0"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3.0±3.0</w:t>
            </w:r>
          </w:p>
          <w:p w:rsidR="007E4DC7" w:rsidRPr="008E7088" w:rsidRDefault="007E4DC7" w:rsidP="007E4DC7">
            <w:pPr>
              <w:jc w:val="center"/>
              <w:rPr>
                <w:rFonts w:ascii="Times New Roman" w:hAnsi="Times New Roman" w:cs="Times New Roman"/>
                <w:sz w:val="16"/>
                <w:szCs w:val="18"/>
                <w:lang w:val="en-GB"/>
              </w:rPr>
            </w:pPr>
            <w:r w:rsidRPr="009C59E0">
              <w:rPr>
                <w:rFonts w:ascii="Times New Roman" w:hAnsi="Times New Roman" w:cs="Times New Roman"/>
                <w:sz w:val="16"/>
                <w:szCs w:val="18"/>
                <w:lang w:val="en-GB"/>
              </w:rPr>
              <w:t>(73.4)</w:t>
            </w:r>
          </w:p>
        </w:tc>
      </w:tr>
      <w:tr w:rsidR="007E4DC7" w:rsidRPr="008E7088" w:rsidTr="007E4DC7">
        <w:tc>
          <w:tcPr>
            <w:tcW w:w="923" w:type="dxa"/>
            <w:tcBorders>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MA42</w:t>
            </w:r>
          </w:p>
        </w:tc>
        <w:tc>
          <w:tcPr>
            <w:tcW w:w="784" w:type="dxa"/>
            <w:tcBorders>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0.2±0.8</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(9.4)</w:t>
            </w:r>
          </w:p>
        </w:tc>
        <w:tc>
          <w:tcPr>
            <w:tcW w:w="784" w:type="dxa"/>
            <w:tcBorders>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1.6±1.8</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(64.1)</w:t>
            </w:r>
          </w:p>
        </w:tc>
        <w:tc>
          <w:tcPr>
            <w:tcW w:w="780" w:type="dxa"/>
            <w:tcBorders>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tcBorders>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954" w:type="dxa"/>
            <w:tcBorders>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1.3±1.7</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(64.1)</w:t>
            </w:r>
          </w:p>
        </w:tc>
        <w:tc>
          <w:tcPr>
            <w:tcW w:w="911" w:type="dxa"/>
            <w:tcBorders>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0.02±0.1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w:t>
            </w:r>
          </w:p>
        </w:tc>
        <w:tc>
          <w:tcPr>
            <w:tcW w:w="992" w:type="dxa"/>
            <w:tcBorders>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0.2±0.5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(23.4)</w:t>
            </w:r>
          </w:p>
        </w:tc>
        <w:tc>
          <w:tcPr>
            <w:tcW w:w="851" w:type="dxa"/>
            <w:tcBorders>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(9.4)</w:t>
            </w:r>
          </w:p>
        </w:tc>
        <w:tc>
          <w:tcPr>
            <w:tcW w:w="850" w:type="dxa"/>
            <w:tcBorders>
              <w:bottom w:val="nil"/>
              <w:right w:val="nil"/>
            </w:tcBorders>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w:t>
            </w:r>
          </w:p>
        </w:tc>
        <w:tc>
          <w:tcPr>
            <w:tcW w:w="851"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w:t>
            </w:r>
          </w:p>
        </w:tc>
        <w:tc>
          <w:tcPr>
            <w:tcW w:w="709" w:type="dxa"/>
            <w:tcBorders>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8" w:type="dxa"/>
            <w:tcBorders>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tcBorders>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2.4±2.3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(76.6)</w:t>
            </w:r>
          </w:p>
        </w:tc>
        <w:tc>
          <w:tcPr>
            <w:tcW w:w="889" w:type="dxa"/>
            <w:tcBorders>
              <w:bottom w:val="nil"/>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0.2±0.5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(20.3)</w:t>
            </w:r>
          </w:p>
        </w:tc>
        <w:tc>
          <w:tcPr>
            <w:tcW w:w="1330"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4.7±4.2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(85.9)</w:t>
            </w:r>
          </w:p>
        </w:tc>
      </w:tr>
      <w:tr w:rsidR="007E4DC7" w:rsidRPr="008E7088" w:rsidTr="007E4DC7">
        <w:tc>
          <w:tcPr>
            <w:tcW w:w="923" w:type="dxa"/>
            <w:tcBorders>
              <w:top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MA46</w:t>
            </w:r>
          </w:p>
        </w:tc>
        <w:tc>
          <w:tcPr>
            <w:tcW w:w="784" w:type="dxa"/>
            <w:tcBorders>
              <w:top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w:t>
            </w:r>
          </w:p>
        </w:tc>
        <w:tc>
          <w:tcPr>
            <w:tcW w:w="784" w:type="dxa"/>
            <w:tcBorders>
              <w:top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2.7±2.3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(76.6)</w:t>
            </w:r>
          </w:p>
        </w:tc>
        <w:tc>
          <w:tcPr>
            <w:tcW w:w="780" w:type="dxa"/>
            <w:tcBorders>
              <w:top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tcBorders>
              <w:top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954" w:type="dxa"/>
            <w:tcBorders>
              <w:top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0.8±1.1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(54.7)</w:t>
            </w:r>
          </w:p>
        </w:tc>
        <w:tc>
          <w:tcPr>
            <w:tcW w:w="911" w:type="dxa"/>
            <w:tcBorders>
              <w:top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992" w:type="dxa"/>
            <w:tcBorders>
              <w:top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(9.4)</w:t>
            </w:r>
          </w:p>
        </w:tc>
        <w:tc>
          <w:tcPr>
            <w:tcW w:w="851" w:type="dxa"/>
            <w:tcBorders>
              <w:top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850" w:type="dxa"/>
            <w:tcBorders>
              <w:top w:val="nil"/>
              <w:bottom w:val="single" w:sz="4" w:space="0" w:color="auto"/>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(14.1)</w:t>
            </w:r>
          </w:p>
        </w:tc>
        <w:tc>
          <w:tcPr>
            <w:tcW w:w="851" w:type="dxa"/>
            <w:tcBorders>
              <w:top w:val="nil"/>
              <w:left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9" w:type="dxa"/>
            <w:tcBorders>
              <w:top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8" w:type="dxa"/>
            <w:tcBorders>
              <w:top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tcBorders>
              <w:top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2.2±2.0</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(81.3)</w:t>
            </w:r>
          </w:p>
        </w:tc>
        <w:tc>
          <w:tcPr>
            <w:tcW w:w="889" w:type="dxa"/>
            <w:tcBorders>
              <w:top w:val="nil"/>
              <w:bottom w:val="single" w:sz="4" w:space="0" w:color="auto"/>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0.6±0.8</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(46.9)</w:t>
            </w:r>
          </w:p>
        </w:tc>
        <w:tc>
          <w:tcPr>
            <w:tcW w:w="1330" w:type="dxa"/>
            <w:tcBorders>
              <w:top w:val="nil"/>
              <w:left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2.9±3.1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(70.3)</w:t>
            </w:r>
          </w:p>
        </w:tc>
      </w:tr>
      <w:tr w:rsidR="007E4DC7" w:rsidRPr="00D211C9" w:rsidTr="007E4DC7">
        <w:tc>
          <w:tcPr>
            <w:tcW w:w="13982" w:type="dxa"/>
            <w:gridSpan w:val="16"/>
            <w:tcBorders>
              <w:top w:val="single" w:sz="4" w:space="0" w:color="auto"/>
              <w:bottom w:val="nil"/>
            </w:tcBorders>
            <w:vAlign w:val="center"/>
          </w:tcPr>
          <w:p w:rsidR="007E4DC7" w:rsidRPr="00D211C9" w:rsidRDefault="007E4DC7" w:rsidP="007E4DC7">
            <w:pPr>
              <w:rPr>
                <w:rFonts w:ascii="Times New Roman" w:hAnsi="Times New Roman" w:cs="Times New Roman"/>
                <w:b/>
                <w:sz w:val="16"/>
                <w:szCs w:val="18"/>
                <w:lang w:val="en-GB"/>
              </w:rPr>
            </w:pPr>
            <w:r w:rsidRPr="00D211C9">
              <w:rPr>
                <w:rFonts w:ascii="Times New Roman" w:hAnsi="Times New Roman" w:cs="Times New Roman"/>
                <w:b/>
                <w:sz w:val="16"/>
                <w:szCs w:val="18"/>
                <w:lang w:val="en-GB"/>
              </w:rPr>
              <w:t>Small underpasses (&lt;20 m)</w:t>
            </w:r>
          </w:p>
        </w:tc>
      </w:tr>
      <w:tr w:rsidR="007E4DC7" w:rsidRPr="008E7088" w:rsidTr="007E4DC7">
        <w:tc>
          <w:tcPr>
            <w:tcW w:w="923"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MA15</w:t>
            </w:r>
          </w:p>
        </w:tc>
        <w:tc>
          <w:tcPr>
            <w:tcW w:w="784"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0.7±0.8</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(56.3)</w:t>
            </w:r>
          </w:p>
        </w:tc>
        <w:tc>
          <w:tcPr>
            <w:tcW w:w="780"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954"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0.2±0.5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(15.6)</w:t>
            </w:r>
          </w:p>
        </w:tc>
        <w:tc>
          <w:tcPr>
            <w:tcW w:w="911"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0.02±0.1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w:t>
            </w:r>
          </w:p>
        </w:tc>
        <w:tc>
          <w:tcPr>
            <w:tcW w:w="992"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0.05±0.2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(7.8)</w:t>
            </w:r>
          </w:p>
        </w:tc>
        <w:tc>
          <w:tcPr>
            <w:tcW w:w="851"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850" w:type="dxa"/>
            <w:tcBorders>
              <w:top w:val="nil"/>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(14.1)</w:t>
            </w:r>
          </w:p>
        </w:tc>
        <w:tc>
          <w:tcPr>
            <w:tcW w:w="851" w:type="dxa"/>
            <w:tcBorders>
              <w:top w:val="nil"/>
              <w:left w:val="nil"/>
              <w:bottom w:val="nil"/>
            </w:tcBorders>
            <w:vAlign w:val="center"/>
          </w:tcPr>
          <w:p w:rsidR="007E4DC7"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0.04</w:t>
            </w:r>
            <w:r w:rsidRPr="008E7088">
              <w:rPr>
                <w:rFonts w:ascii="Times New Roman" w:hAnsi="Times New Roman" w:cs="Times New Roman"/>
                <w:sz w:val="16"/>
                <w:szCs w:val="18"/>
                <w:lang w:val="en-GB"/>
              </w:rPr>
              <w:t>±0.2</w:t>
            </w:r>
          </w:p>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(6.3)</w:t>
            </w:r>
          </w:p>
        </w:tc>
        <w:tc>
          <w:tcPr>
            <w:tcW w:w="709"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8"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1.7±1.3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(85.9)</w:t>
            </w:r>
          </w:p>
        </w:tc>
        <w:tc>
          <w:tcPr>
            <w:tcW w:w="889" w:type="dxa"/>
            <w:tcBorders>
              <w:top w:val="nil"/>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0.7±0.8</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(53.1)</w:t>
            </w:r>
          </w:p>
        </w:tc>
        <w:tc>
          <w:tcPr>
            <w:tcW w:w="1330"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1.5±2.1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(70.3)</w:t>
            </w:r>
          </w:p>
        </w:tc>
      </w:tr>
      <w:tr w:rsidR="007E4DC7" w:rsidRPr="008E7088" w:rsidTr="007E4DC7">
        <w:tc>
          <w:tcPr>
            <w:tcW w:w="923"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MA35</w:t>
            </w: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0.1±0.4</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(12.5)</w:t>
            </w:r>
          </w:p>
        </w:tc>
        <w:tc>
          <w:tcPr>
            <w:tcW w:w="780" w:type="dxa"/>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vAlign w:val="center"/>
          </w:tcPr>
          <w:p w:rsidR="007E4DC7" w:rsidRPr="008E7088" w:rsidRDefault="007E4DC7" w:rsidP="007E4DC7">
            <w:pPr>
              <w:jc w:val="center"/>
              <w:rPr>
                <w:rFonts w:ascii="Times New Roman" w:hAnsi="Times New Roman" w:cs="Times New Roman"/>
                <w:sz w:val="16"/>
                <w:szCs w:val="18"/>
                <w:lang w:val="en-GB"/>
              </w:rPr>
            </w:pPr>
          </w:p>
        </w:tc>
        <w:tc>
          <w:tcPr>
            <w:tcW w:w="954"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1.0±1.5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(65.6)</w:t>
            </w:r>
          </w:p>
        </w:tc>
        <w:tc>
          <w:tcPr>
            <w:tcW w:w="911"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0.04±0.2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(4.7)</w:t>
            </w:r>
          </w:p>
        </w:tc>
        <w:tc>
          <w:tcPr>
            <w:tcW w:w="99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0.2±0.3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(29.7)</w:t>
            </w:r>
          </w:p>
        </w:tc>
        <w:tc>
          <w:tcPr>
            <w:tcW w:w="851"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0.01±0.1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w:t>
            </w:r>
          </w:p>
        </w:tc>
        <w:tc>
          <w:tcPr>
            <w:tcW w:w="850"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w:t>
            </w:r>
          </w:p>
        </w:tc>
        <w:tc>
          <w:tcPr>
            <w:tcW w:w="851"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9"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(7.8)</w:t>
            </w:r>
          </w:p>
        </w:tc>
        <w:tc>
          <w:tcPr>
            <w:tcW w:w="708" w:type="dxa"/>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0.2±0.5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(21.9)</w:t>
            </w:r>
          </w:p>
        </w:tc>
        <w:tc>
          <w:tcPr>
            <w:tcW w:w="889" w:type="dxa"/>
            <w:tcBorders>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0.03±0.2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(3.1)</w:t>
            </w:r>
          </w:p>
        </w:tc>
        <w:tc>
          <w:tcPr>
            <w:tcW w:w="1330"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3.5±3.2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(89.1)</w:t>
            </w:r>
          </w:p>
        </w:tc>
      </w:tr>
      <w:tr w:rsidR="007E4DC7" w:rsidRPr="008E7088" w:rsidTr="007E4DC7">
        <w:tc>
          <w:tcPr>
            <w:tcW w:w="923"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PZ38</w:t>
            </w:r>
          </w:p>
        </w:tc>
        <w:tc>
          <w:tcPr>
            <w:tcW w:w="784"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w:t>
            </w:r>
          </w:p>
        </w:tc>
        <w:tc>
          <w:tcPr>
            <w:tcW w:w="784"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(10.9)</w:t>
            </w:r>
          </w:p>
        </w:tc>
        <w:tc>
          <w:tcPr>
            <w:tcW w:w="780"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954"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0.3±0.6</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(26.6)</w:t>
            </w:r>
          </w:p>
        </w:tc>
        <w:tc>
          <w:tcPr>
            <w:tcW w:w="911"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0.03±0.2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(4.7)</w:t>
            </w:r>
          </w:p>
        </w:tc>
        <w:tc>
          <w:tcPr>
            <w:tcW w:w="992"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(9.4)</w:t>
            </w:r>
          </w:p>
        </w:tc>
        <w:tc>
          <w:tcPr>
            <w:tcW w:w="851"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850" w:type="dxa"/>
            <w:tcBorders>
              <w:top w:val="nil"/>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0.02±0.1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(3.1)</w:t>
            </w:r>
          </w:p>
        </w:tc>
        <w:tc>
          <w:tcPr>
            <w:tcW w:w="851"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9"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0.1±0.4</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(6.3)</w:t>
            </w:r>
          </w:p>
        </w:tc>
        <w:tc>
          <w:tcPr>
            <w:tcW w:w="708"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tcBorders>
              <w:top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0.4±0.6</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(39.1)</w:t>
            </w:r>
          </w:p>
        </w:tc>
        <w:tc>
          <w:tcPr>
            <w:tcW w:w="889" w:type="dxa"/>
            <w:tcBorders>
              <w:top w:val="nil"/>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0.04±0.2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(6.3)</w:t>
            </w:r>
          </w:p>
        </w:tc>
        <w:tc>
          <w:tcPr>
            <w:tcW w:w="1330" w:type="dxa"/>
            <w:tcBorders>
              <w:top w:val="nil"/>
              <w:left w:val="nil"/>
              <w:bottom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3.4±2.5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(89.1)</w:t>
            </w:r>
          </w:p>
        </w:tc>
      </w:tr>
      <w:tr w:rsidR="007E4DC7" w:rsidRPr="008E7088" w:rsidTr="007E4DC7">
        <w:tc>
          <w:tcPr>
            <w:tcW w:w="923"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PZ40</w:t>
            </w:r>
          </w:p>
        </w:tc>
        <w:tc>
          <w:tcPr>
            <w:tcW w:w="784"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w:t>
            </w:r>
          </w:p>
        </w:tc>
        <w:tc>
          <w:tcPr>
            <w:tcW w:w="784"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0.03±0.2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(3.1)</w:t>
            </w:r>
          </w:p>
        </w:tc>
        <w:tc>
          <w:tcPr>
            <w:tcW w:w="780"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784"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954"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0.2±0.5</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(20.3)</w:t>
            </w:r>
          </w:p>
        </w:tc>
        <w:tc>
          <w:tcPr>
            <w:tcW w:w="911"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0.01±0.1</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(1.6)</w:t>
            </w:r>
          </w:p>
        </w:tc>
        <w:tc>
          <w:tcPr>
            <w:tcW w:w="992"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0.1±0.2</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(12.5)</w:t>
            </w:r>
          </w:p>
        </w:tc>
        <w:tc>
          <w:tcPr>
            <w:tcW w:w="851"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850" w:type="dxa"/>
            <w:tcBorders>
              <w:bottom w:val="single" w:sz="4" w:space="0" w:color="auto"/>
              <w:right w:val="nil"/>
            </w:tcBorders>
            <w:vAlign w:val="center"/>
          </w:tcPr>
          <w:p w:rsidR="007E4DC7" w:rsidRPr="008E7088" w:rsidRDefault="007E4DC7" w:rsidP="007E4DC7">
            <w:pPr>
              <w:jc w:val="center"/>
              <w:rPr>
                <w:rFonts w:ascii="Times New Roman" w:hAnsi="Times New Roman" w:cs="Times New Roman"/>
                <w:sz w:val="16"/>
                <w:szCs w:val="18"/>
                <w:lang w:val="en-GB"/>
              </w:rPr>
            </w:pPr>
            <w:r>
              <w:rPr>
                <w:rFonts w:ascii="Times New Roman" w:hAnsi="Times New Roman" w:cs="Times New Roman"/>
                <w:sz w:val="16"/>
                <w:szCs w:val="18"/>
                <w:lang w:val="en-GB"/>
              </w:rPr>
              <w:t>+</w:t>
            </w:r>
          </w:p>
        </w:tc>
        <w:tc>
          <w:tcPr>
            <w:tcW w:w="851" w:type="dxa"/>
            <w:tcBorders>
              <w:top w:val="nil"/>
              <w:left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9"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708"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p>
        </w:tc>
        <w:tc>
          <w:tcPr>
            <w:tcW w:w="882" w:type="dxa"/>
            <w:tcBorders>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(7.8)</w:t>
            </w:r>
          </w:p>
        </w:tc>
        <w:tc>
          <w:tcPr>
            <w:tcW w:w="889" w:type="dxa"/>
            <w:tcBorders>
              <w:bottom w:val="single" w:sz="4" w:space="0" w:color="auto"/>
              <w:right w:val="nil"/>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0.1±0.3</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(12.5)</w:t>
            </w:r>
          </w:p>
        </w:tc>
        <w:tc>
          <w:tcPr>
            <w:tcW w:w="1330" w:type="dxa"/>
            <w:tcBorders>
              <w:top w:val="nil"/>
              <w:left w:val="nil"/>
              <w:bottom w:val="single" w:sz="4" w:space="0" w:color="auto"/>
            </w:tcBorders>
            <w:vAlign w:val="center"/>
          </w:tcPr>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1.1±2.0</w:t>
            </w:r>
          </w:p>
          <w:p w:rsidR="007E4DC7" w:rsidRPr="008E7088" w:rsidRDefault="007E4DC7" w:rsidP="007E4DC7">
            <w:pPr>
              <w:jc w:val="center"/>
              <w:rPr>
                <w:rFonts w:ascii="Times New Roman" w:hAnsi="Times New Roman" w:cs="Times New Roman"/>
                <w:sz w:val="16"/>
                <w:szCs w:val="18"/>
                <w:lang w:val="en-GB"/>
              </w:rPr>
            </w:pPr>
            <w:r w:rsidRPr="008E7088">
              <w:rPr>
                <w:rFonts w:ascii="Times New Roman" w:hAnsi="Times New Roman" w:cs="Times New Roman"/>
                <w:sz w:val="16"/>
                <w:szCs w:val="18"/>
                <w:lang w:val="en-GB"/>
              </w:rPr>
              <w:t>(34.4)</w:t>
            </w:r>
          </w:p>
        </w:tc>
      </w:tr>
    </w:tbl>
    <w:p w:rsidR="007E4DC7" w:rsidRPr="00CA38CB" w:rsidRDefault="007E4DC7" w:rsidP="007E4DC7">
      <w:pPr>
        <w:spacing w:after="0" w:line="360" w:lineRule="auto"/>
        <w:jc w:val="both"/>
        <w:rPr>
          <w:rFonts w:ascii="Times New Roman" w:hAnsi="Times New Roman" w:cs="Times New Roman"/>
          <w:sz w:val="24"/>
          <w:szCs w:val="24"/>
          <w:lang w:val="en-GB"/>
        </w:rPr>
      </w:pPr>
    </w:p>
    <w:p w:rsidR="007E4DC7" w:rsidRDefault="007E4DC7" w:rsidP="007E4DC7">
      <w:pPr>
        <w:spacing w:after="0" w:line="240" w:lineRule="auto"/>
        <w:rPr>
          <w:rFonts w:ascii="Times New Roman" w:hAnsi="Times New Roman" w:cs="Times New Roman"/>
          <w:sz w:val="24"/>
          <w:lang w:val="en-GB"/>
        </w:rPr>
      </w:pPr>
      <w:r w:rsidRPr="009D706B">
        <w:rPr>
          <w:rFonts w:ascii="Times New Roman" w:hAnsi="Times New Roman" w:cs="Times New Roman"/>
          <w:sz w:val="24"/>
          <w:lang w:val="en-GB"/>
        </w:rPr>
        <w:lastRenderedPageBreak/>
        <w:t xml:space="preserve">Table S5. </w:t>
      </w:r>
      <w:r>
        <w:rPr>
          <w:rFonts w:ascii="Times New Roman" w:hAnsi="Times New Roman" w:cs="Times New Roman"/>
          <w:sz w:val="24"/>
          <w:lang w:val="en-GB"/>
        </w:rPr>
        <w:t xml:space="preserve">Results of calculation of similarity indices for community of wild species using: (A) overpasses (Community 1) and underpasses (Community 2); (B) overpasses (Community 1), large underpasses (Community 2) and small underpasses (Community 3). Data based on tracks recorded on sand-beds, 2010-2013. Calculations performed in </w:t>
      </w:r>
      <w:proofErr w:type="spellStart"/>
      <w:r>
        <w:rPr>
          <w:rFonts w:ascii="Times New Roman" w:hAnsi="Times New Roman" w:cs="Times New Roman"/>
          <w:sz w:val="24"/>
          <w:lang w:val="en-GB"/>
        </w:rPr>
        <w:t>SpadeR</w:t>
      </w:r>
      <w:proofErr w:type="spellEnd"/>
      <w:r>
        <w:rPr>
          <w:rFonts w:ascii="Times New Roman" w:hAnsi="Times New Roman" w:cs="Times New Roman"/>
          <w:sz w:val="24"/>
          <w:lang w:val="en-GB"/>
        </w:rPr>
        <w:t xml:space="preserve"> online (</w:t>
      </w:r>
      <w:hyperlink r:id="rId7" w:history="1">
        <w:r w:rsidRPr="00D70A76">
          <w:rPr>
            <w:rStyle w:val="Hyperlink"/>
            <w:rFonts w:ascii="Times New Roman" w:hAnsi="Times New Roman" w:cs="Times New Roman"/>
            <w:sz w:val="24"/>
            <w:lang w:val="en-GB"/>
          </w:rPr>
          <w:t>https://chao.shinyapps.io/SpadeR/</w:t>
        </w:r>
      </w:hyperlink>
      <w:r>
        <w:rPr>
          <w:rFonts w:ascii="Times New Roman" w:hAnsi="Times New Roman" w:cs="Times New Roman"/>
          <w:sz w:val="24"/>
          <w:lang w:val="en-GB"/>
        </w:rPr>
        <w:t>, Chao et al., 2015).</w:t>
      </w:r>
    </w:p>
    <w:p w:rsidR="007E4DC7" w:rsidRDefault="007E4DC7" w:rsidP="007E4DC7">
      <w:pPr>
        <w:spacing w:after="0" w:line="240" w:lineRule="auto"/>
        <w:rPr>
          <w:rFonts w:ascii="Times New Roman" w:hAnsi="Times New Roman" w:cs="Times New Roman"/>
          <w:sz w:val="24"/>
          <w:lang w:val="en-GB"/>
        </w:rPr>
      </w:pPr>
    </w:p>
    <w:p w:rsidR="007E4DC7" w:rsidRPr="00535CE2" w:rsidRDefault="007E4DC7" w:rsidP="007E4DC7">
      <w:pPr>
        <w:spacing w:after="0" w:line="240" w:lineRule="auto"/>
        <w:rPr>
          <w:rFonts w:ascii="Times New Roman" w:hAnsi="Times New Roman" w:cs="Times New Roman"/>
          <w:b/>
          <w:sz w:val="24"/>
          <w:lang w:val="en-GB"/>
        </w:rPr>
      </w:pPr>
      <w:r w:rsidRPr="00535CE2">
        <w:rPr>
          <w:rFonts w:ascii="Times New Roman" w:hAnsi="Times New Roman" w:cs="Times New Roman"/>
          <w:b/>
          <w:sz w:val="24"/>
          <w:lang w:val="en-GB"/>
        </w:rPr>
        <w:t>(A)</w:t>
      </w:r>
      <w:r>
        <w:rPr>
          <w:rFonts w:ascii="Times New Roman" w:hAnsi="Times New Roman" w:cs="Times New Roman"/>
          <w:b/>
          <w:sz w:val="24"/>
          <w:lang w:val="en-GB"/>
        </w:rPr>
        <w:t xml:space="preserve"> </w:t>
      </w:r>
      <w:r w:rsidR="00573D80">
        <w:rPr>
          <w:rFonts w:ascii="Times New Roman" w:hAnsi="Times New Roman" w:cs="Times New Roman"/>
          <w:b/>
          <w:sz w:val="24"/>
          <w:lang w:val="en-GB"/>
        </w:rPr>
        <w:t>Estimated s</w:t>
      </w:r>
      <w:r>
        <w:rPr>
          <w:rFonts w:ascii="Times New Roman" w:hAnsi="Times New Roman" w:cs="Times New Roman"/>
          <w:b/>
          <w:sz w:val="24"/>
          <w:lang w:val="en-GB"/>
        </w:rPr>
        <w:t>imilarity indices for overpasses (</w:t>
      </w:r>
      <w:r w:rsidR="00FA279D">
        <w:rPr>
          <w:rFonts w:ascii="Times New Roman" w:hAnsi="Times New Roman" w:cs="Times New Roman"/>
          <w:b/>
          <w:sz w:val="24"/>
          <w:lang w:val="en-GB"/>
        </w:rPr>
        <w:t>n</w:t>
      </w:r>
      <w:r>
        <w:rPr>
          <w:rFonts w:ascii="Times New Roman" w:hAnsi="Times New Roman" w:cs="Times New Roman"/>
          <w:b/>
          <w:sz w:val="24"/>
          <w:lang w:val="en-GB"/>
        </w:rPr>
        <w:t>1) and underpasses (</w:t>
      </w:r>
      <w:r w:rsidR="00FA279D">
        <w:rPr>
          <w:rFonts w:ascii="Times New Roman" w:hAnsi="Times New Roman" w:cs="Times New Roman"/>
          <w:b/>
          <w:sz w:val="24"/>
          <w:lang w:val="en-GB"/>
        </w:rPr>
        <w:t>n</w:t>
      </w:r>
      <w:r>
        <w:rPr>
          <w:rFonts w:ascii="Times New Roman" w:hAnsi="Times New Roman" w:cs="Times New Roman"/>
          <w:b/>
          <w:sz w:val="24"/>
          <w:lang w:val="en-GB"/>
        </w:rPr>
        <w:t>2)</w:t>
      </w:r>
    </w:p>
    <w:p w:rsidR="007E4DC7" w:rsidRDefault="007E4DC7" w:rsidP="007E4DC7">
      <w:pPr>
        <w:spacing w:after="0" w:line="240" w:lineRule="auto"/>
        <w:rPr>
          <w:rFonts w:ascii="Times New Roman" w:hAnsi="Times New Roman" w:cs="Times New Roman"/>
          <w:sz w:val="24"/>
          <w:lang w:val="en-GB"/>
        </w:rPr>
      </w:pPr>
    </w:p>
    <w:p w:rsidR="007E4DC7" w:rsidRPr="00535CE2" w:rsidRDefault="007E4DC7" w:rsidP="007E4DC7">
      <w:pPr>
        <w:spacing w:after="0" w:line="240" w:lineRule="auto"/>
        <w:rPr>
          <w:rFonts w:ascii="Times New Roman" w:hAnsi="Times New Roman" w:cs="Times New Roman"/>
          <w:sz w:val="24"/>
          <w:lang w:val="en-GB"/>
        </w:rPr>
      </w:pPr>
      <w:r w:rsidRPr="00535CE2">
        <w:rPr>
          <w:rFonts w:ascii="Times New Roman" w:hAnsi="Times New Roman" w:cs="Times New Roman"/>
          <w:sz w:val="24"/>
          <w:lang w:val="en-GB"/>
        </w:rPr>
        <w:t>BASIC DATA INFORMATION:</w:t>
      </w:r>
    </w:p>
    <w:p w:rsidR="007E4DC7" w:rsidRPr="00535CE2" w:rsidRDefault="007E4DC7" w:rsidP="007E4DC7">
      <w:pPr>
        <w:spacing w:after="0" w:line="240" w:lineRule="auto"/>
        <w:rPr>
          <w:rFonts w:ascii="Times New Roman" w:hAnsi="Times New Roman" w:cs="Times New Roman"/>
          <w:sz w:val="24"/>
          <w:lang w:val="en-GB"/>
        </w:rPr>
      </w:pPr>
      <w:r w:rsidRPr="00535CE2">
        <w:rPr>
          <w:rFonts w:ascii="Times New Roman" w:hAnsi="Times New Roman" w:cs="Times New Roman"/>
          <w:sz w:val="24"/>
          <w:lang w:val="en-GB"/>
        </w:rPr>
        <w:t>The loaded set includes abundance/incidence data from 2 communities</w:t>
      </w:r>
      <w:r>
        <w:rPr>
          <w:rFonts w:ascii="Times New Roman" w:hAnsi="Times New Roman" w:cs="Times New Roman"/>
          <w:sz w:val="24"/>
          <w:lang w:val="en-GB"/>
        </w:rPr>
        <w:t xml:space="preserve"> </w:t>
      </w:r>
      <w:r w:rsidRPr="00535CE2">
        <w:rPr>
          <w:rFonts w:ascii="Times New Roman" w:hAnsi="Times New Roman" w:cs="Times New Roman"/>
          <w:sz w:val="24"/>
          <w:lang w:val="en-GB"/>
        </w:rPr>
        <w:t>and a total of 10 species.</w:t>
      </w:r>
    </w:p>
    <w:p w:rsidR="007E4DC7" w:rsidRPr="00535CE2" w:rsidRDefault="007E4DC7" w:rsidP="007E4DC7">
      <w:pPr>
        <w:spacing w:after="0" w:line="240" w:lineRule="auto"/>
        <w:rPr>
          <w:rFonts w:ascii="Times New Roman" w:hAnsi="Times New Roman" w:cs="Times New Roman"/>
          <w:sz w:val="24"/>
          <w:lang w:val="en-GB"/>
        </w:rPr>
      </w:pPr>
      <w:r w:rsidRPr="00535CE2">
        <w:rPr>
          <w:rFonts w:ascii="Times New Roman" w:hAnsi="Times New Roman" w:cs="Times New Roman"/>
          <w:sz w:val="24"/>
          <w:lang w:val="en-GB"/>
        </w:rPr>
        <w:t>Samples size in Communi</w:t>
      </w:r>
      <w:r w:rsidR="00FA279D">
        <w:rPr>
          <w:rFonts w:ascii="Times New Roman" w:hAnsi="Times New Roman" w:cs="Times New Roman"/>
          <w:sz w:val="24"/>
          <w:lang w:val="en-GB"/>
        </w:rPr>
        <w:t xml:space="preserve">ty 1: </w:t>
      </w:r>
      <w:proofErr w:type="gramStart"/>
      <w:r w:rsidRPr="00535CE2">
        <w:rPr>
          <w:rFonts w:ascii="Times New Roman" w:hAnsi="Times New Roman" w:cs="Times New Roman"/>
          <w:sz w:val="24"/>
          <w:lang w:val="en-GB"/>
        </w:rPr>
        <w:t>n1  =</w:t>
      </w:r>
      <w:proofErr w:type="gramEnd"/>
      <w:r w:rsidRPr="00535CE2">
        <w:rPr>
          <w:rFonts w:ascii="Times New Roman" w:hAnsi="Times New Roman" w:cs="Times New Roman"/>
          <w:sz w:val="24"/>
          <w:lang w:val="en-GB"/>
        </w:rPr>
        <w:t xml:space="preserve"> 14236 </w:t>
      </w:r>
    </w:p>
    <w:p w:rsidR="007E4DC7" w:rsidRPr="00535CE2" w:rsidRDefault="007E4DC7" w:rsidP="007E4DC7">
      <w:pPr>
        <w:spacing w:after="0" w:line="240" w:lineRule="auto"/>
        <w:rPr>
          <w:rFonts w:ascii="Times New Roman" w:hAnsi="Times New Roman" w:cs="Times New Roman"/>
          <w:sz w:val="24"/>
          <w:lang w:val="en-GB"/>
        </w:rPr>
      </w:pPr>
      <w:r w:rsidRPr="00535CE2">
        <w:rPr>
          <w:rFonts w:ascii="Times New Roman" w:hAnsi="Times New Roman" w:cs="Times New Roman"/>
          <w:sz w:val="24"/>
          <w:lang w:val="en-GB"/>
        </w:rPr>
        <w:t>Samples size in Community 2</w:t>
      </w:r>
      <w:r w:rsidR="00FA279D">
        <w:rPr>
          <w:rFonts w:ascii="Times New Roman" w:hAnsi="Times New Roman" w:cs="Times New Roman"/>
          <w:sz w:val="24"/>
          <w:lang w:val="en-GB"/>
        </w:rPr>
        <w:t xml:space="preserve">: </w:t>
      </w:r>
      <w:proofErr w:type="gramStart"/>
      <w:r w:rsidRPr="00535CE2">
        <w:rPr>
          <w:rFonts w:ascii="Times New Roman" w:hAnsi="Times New Roman" w:cs="Times New Roman"/>
          <w:sz w:val="24"/>
          <w:lang w:val="en-GB"/>
        </w:rPr>
        <w:t>n2  =</w:t>
      </w:r>
      <w:proofErr w:type="gramEnd"/>
      <w:r w:rsidRPr="00535CE2">
        <w:rPr>
          <w:rFonts w:ascii="Times New Roman" w:hAnsi="Times New Roman" w:cs="Times New Roman"/>
          <w:sz w:val="24"/>
          <w:lang w:val="en-GB"/>
        </w:rPr>
        <w:t xml:space="preserve"> 6527 </w:t>
      </w:r>
    </w:p>
    <w:p w:rsidR="007E4DC7" w:rsidRPr="00535CE2" w:rsidRDefault="007E4DC7" w:rsidP="007E4DC7">
      <w:pPr>
        <w:spacing w:after="0" w:line="240" w:lineRule="auto"/>
        <w:rPr>
          <w:rFonts w:ascii="Times New Roman" w:hAnsi="Times New Roman" w:cs="Times New Roman"/>
          <w:sz w:val="24"/>
          <w:lang w:val="en-GB"/>
        </w:rPr>
      </w:pPr>
      <w:r w:rsidRPr="00535CE2">
        <w:rPr>
          <w:rFonts w:ascii="Times New Roman" w:hAnsi="Times New Roman" w:cs="Times New Roman"/>
          <w:sz w:val="24"/>
          <w:lang w:val="en-GB"/>
        </w:rPr>
        <w:t>Number of observ</w:t>
      </w:r>
      <w:r w:rsidR="00FA279D">
        <w:rPr>
          <w:rFonts w:ascii="Times New Roman" w:hAnsi="Times New Roman" w:cs="Times New Roman"/>
          <w:sz w:val="24"/>
          <w:lang w:val="en-GB"/>
        </w:rPr>
        <w:t xml:space="preserve">ed species in Community 1: </w:t>
      </w:r>
      <w:proofErr w:type="gramStart"/>
      <w:r w:rsidRPr="00535CE2">
        <w:rPr>
          <w:rFonts w:ascii="Times New Roman" w:hAnsi="Times New Roman" w:cs="Times New Roman"/>
          <w:sz w:val="24"/>
          <w:lang w:val="en-GB"/>
        </w:rPr>
        <w:t>D1  =</w:t>
      </w:r>
      <w:proofErr w:type="gramEnd"/>
      <w:r w:rsidRPr="00535CE2">
        <w:rPr>
          <w:rFonts w:ascii="Times New Roman" w:hAnsi="Times New Roman" w:cs="Times New Roman"/>
          <w:sz w:val="24"/>
          <w:lang w:val="en-GB"/>
        </w:rPr>
        <w:t xml:space="preserve"> 9 </w:t>
      </w:r>
    </w:p>
    <w:p w:rsidR="007E4DC7" w:rsidRPr="00535CE2" w:rsidRDefault="007E4DC7" w:rsidP="007E4DC7">
      <w:pPr>
        <w:spacing w:after="0" w:line="240" w:lineRule="auto"/>
        <w:rPr>
          <w:rFonts w:ascii="Times New Roman" w:hAnsi="Times New Roman" w:cs="Times New Roman"/>
          <w:sz w:val="24"/>
          <w:lang w:val="en-GB"/>
        </w:rPr>
      </w:pPr>
      <w:r w:rsidRPr="00535CE2">
        <w:rPr>
          <w:rFonts w:ascii="Times New Roman" w:hAnsi="Times New Roman" w:cs="Times New Roman"/>
          <w:sz w:val="24"/>
          <w:lang w:val="en-GB"/>
        </w:rPr>
        <w:t>Number of observed species in Community 2</w:t>
      </w:r>
      <w:r w:rsidR="00FA279D">
        <w:rPr>
          <w:rFonts w:ascii="Times New Roman" w:hAnsi="Times New Roman" w:cs="Times New Roman"/>
          <w:sz w:val="24"/>
          <w:lang w:val="en-GB"/>
        </w:rPr>
        <w:t xml:space="preserve">: </w:t>
      </w:r>
      <w:proofErr w:type="gramStart"/>
      <w:r w:rsidRPr="00535CE2">
        <w:rPr>
          <w:rFonts w:ascii="Times New Roman" w:hAnsi="Times New Roman" w:cs="Times New Roman"/>
          <w:sz w:val="24"/>
          <w:lang w:val="en-GB"/>
        </w:rPr>
        <w:t>D2  =</w:t>
      </w:r>
      <w:proofErr w:type="gramEnd"/>
      <w:r w:rsidRPr="00535CE2">
        <w:rPr>
          <w:rFonts w:ascii="Times New Roman" w:hAnsi="Times New Roman" w:cs="Times New Roman"/>
          <w:sz w:val="24"/>
          <w:lang w:val="en-GB"/>
        </w:rPr>
        <w:t xml:space="preserve"> 9 </w:t>
      </w:r>
    </w:p>
    <w:p w:rsidR="007E4DC7" w:rsidRPr="00535CE2" w:rsidRDefault="007E4DC7" w:rsidP="007E4DC7">
      <w:pPr>
        <w:spacing w:after="0" w:line="240" w:lineRule="auto"/>
        <w:rPr>
          <w:rFonts w:ascii="Times New Roman" w:hAnsi="Times New Roman" w:cs="Times New Roman"/>
          <w:sz w:val="24"/>
          <w:lang w:val="en-GB"/>
        </w:rPr>
      </w:pPr>
      <w:r w:rsidRPr="00535CE2">
        <w:rPr>
          <w:rFonts w:ascii="Times New Roman" w:hAnsi="Times New Roman" w:cs="Times New Roman"/>
          <w:sz w:val="24"/>
          <w:lang w:val="en-GB"/>
        </w:rPr>
        <w:t>Number of observed sh</w:t>
      </w:r>
      <w:r w:rsidR="00FA279D">
        <w:rPr>
          <w:rFonts w:ascii="Times New Roman" w:hAnsi="Times New Roman" w:cs="Times New Roman"/>
          <w:sz w:val="24"/>
          <w:lang w:val="en-GB"/>
        </w:rPr>
        <w:t xml:space="preserve">ared species in two communities: </w:t>
      </w:r>
      <w:r w:rsidRPr="00535CE2">
        <w:rPr>
          <w:rFonts w:ascii="Times New Roman" w:hAnsi="Times New Roman" w:cs="Times New Roman"/>
          <w:sz w:val="24"/>
          <w:lang w:val="en-GB"/>
        </w:rPr>
        <w:t xml:space="preserve">D12 = 8 </w:t>
      </w:r>
    </w:p>
    <w:p w:rsidR="007E4DC7" w:rsidRPr="00535CE2" w:rsidRDefault="007E4DC7" w:rsidP="007E4DC7">
      <w:pPr>
        <w:spacing w:after="0" w:line="240" w:lineRule="auto"/>
        <w:rPr>
          <w:rFonts w:ascii="Times New Roman" w:hAnsi="Times New Roman" w:cs="Times New Roman"/>
          <w:sz w:val="24"/>
          <w:lang w:val="en-GB"/>
        </w:rPr>
      </w:pPr>
      <w:r w:rsidRPr="00535CE2">
        <w:rPr>
          <w:rFonts w:ascii="Times New Roman" w:hAnsi="Times New Roman" w:cs="Times New Roman"/>
          <w:sz w:val="24"/>
          <w:lang w:val="en-GB"/>
        </w:rPr>
        <w:t xml:space="preserve">Number of bootstrap </w:t>
      </w:r>
      <w:r w:rsidR="00FA279D">
        <w:rPr>
          <w:rFonts w:ascii="Times New Roman" w:hAnsi="Times New Roman" w:cs="Times New Roman"/>
          <w:sz w:val="24"/>
          <w:lang w:val="en-GB"/>
        </w:rPr>
        <w:t xml:space="preserve">replications for </w:t>
      </w:r>
      <w:proofErr w:type="spellStart"/>
      <w:proofErr w:type="gramStart"/>
      <w:r w:rsidR="00FA279D">
        <w:rPr>
          <w:rFonts w:ascii="Times New Roman" w:hAnsi="Times New Roman" w:cs="Times New Roman"/>
          <w:sz w:val="24"/>
          <w:lang w:val="en-GB"/>
        </w:rPr>
        <w:t>s.e</w:t>
      </w:r>
      <w:proofErr w:type="gramEnd"/>
      <w:r w:rsidR="00FA279D">
        <w:rPr>
          <w:rFonts w:ascii="Times New Roman" w:hAnsi="Times New Roman" w:cs="Times New Roman"/>
          <w:sz w:val="24"/>
          <w:lang w:val="en-GB"/>
        </w:rPr>
        <w:t>.</w:t>
      </w:r>
      <w:proofErr w:type="spellEnd"/>
      <w:r w:rsidR="00FA279D">
        <w:rPr>
          <w:rFonts w:ascii="Times New Roman" w:hAnsi="Times New Roman" w:cs="Times New Roman"/>
          <w:sz w:val="24"/>
          <w:lang w:val="en-GB"/>
        </w:rPr>
        <w:t xml:space="preserve"> estimate: </w:t>
      </w:r>
      <w:r w:rsidRPr="00535CE2">
        <w:rPr>
          <w:rFonts w:ascii="Times New Roman" w:hAnsi="Times New Roman" w:cs="Times New Roman"/>
          <w:sz w:val="24"/>
          <w:lang w:val="en-GB"/>
        </w:rPr>
        <w:t xml:space="preserve">100 </w:t>
      </w:r>
    </w:p>
    <w:p w:rsidR="007E4DC7" w:rsidRPr="00535CE2" w:rsidRDefault="007E4DC7" w:rsidP="007E4DC7">
      <w:pPr>
        <w:spacing w:after="0" w:line="240" w:lineRule="auto"/>
        <w:rPr>
          <w:rFonts w:ascii="Times New Roman" w:hAnsi="Times New Roman" w:cs="Times New Roman"/>
          <w:sz w:val="24"/>
          <w:lang w:val="en-GB"/>
        </w:rPr>
      </w:pPr>
    </w:p>
    <w:tbl>
      <w:tblPr>
        <w:tblStyle w:val="TableGrid"/>
        <w:tblW w:w="0" w:type="auto"/>
        <w:jc w:val="center"/>
        <w:tblLook w:val="04A0" w:firstRow="1" w:lastRow="0" w:firstColumn="1" w:lastColumn="0" w:noHBand="0" w:noVBand="1"/>
      </w:tblPr>
      <w:tblGrid>
        <w:gridCol w:w="3331"/>
        <w:gridCol w:w="2326"/>
        <w:gridCol w:w="2829"/>
        <w:gridCol w:w="2829"/>
        <w:gridCol w:w="2829"/>
      </w:tblGrid>
      <w:tr w:rsidR="007E4DC7" w:rsidRPr="00C82DC7" w:rsidTr="00C82DC7">
        <w:trPr>
          <w:jc w:val="center"/>
        </w:trPr>
        <w:tc>
          <w:tcPr>
            <w:tcW w:w="3331" w:type="dxa"/>
            <w:vAlign w:val="center"/>
          </w:tcPr>
          <w:p w:rsidR="007E4DC7" w:rsidRPr="00C82DC7" w:rsidRDefault="00C82DC7" w:rsidP="00C82DC7">
            <w:pPr>
              <w:rPr>
                <w:rFonts w:ascii="Times New Roman" w:hAnsi="Times New Roman" w:cs="Times New Roman"/>
                <w:b/>
                <w:i/>
                <w:sz w:val="24"/>
                <w:lang w:val="en-GB"/>
              </w:rPr>
            </w:pPr>
            <w:r w:rsidRPr="00C82DC7">
              <w:rPr>
                <w:rFonts w:ascii="Times New Roman" w:hAnsi="Times New Roman" w:cs="Times New Roman"/>
                <w:b/>
                <w:sz w:val="24"/>
                <w:lang w:val="en-GB"/>
              </w:rPr>
              <w:t xml:space="preserve">Similarity </w:t>
            </w:r>
            <w:r w:rsidR="005A2DF1" w:rsidRPr="00C82DC7">
              <w:rPr>
                <w:rFonts w:ascii="Times New Roman" w:hAnsi="Times New Roman" w:cs="Times New Roman"/>
                <w:b/>
                <w:sz w:val="24"/>
                <w:lang w:val="en-GB"/>
              </w:rPr>
              <w:t>indices</w:t>
            </w:r>
            <w:r w:rsidR="00573D80" w:rsidRPr="00C82DC7">
              <w:rPr>
                <w:rFonts w:ascii="Times New Roman" w:hAnsi="Times New Roman" w:cs="Times New Roman"/>
                <w:b/>
                <w:sz w:val="24"/>
                <w:lang w:val="en-GB"/>
              </w:rPr>
              <w:t xml:space="preserve"> and </w:t>
            </w:r>
            <w:r w:rsidR="00573D80" w:rsidRPr="00C82DC7">
              <w:rPr>
                <w:rFonts w:ascii="Times New Roman" w:hAnsi="Times New Roman" w:cs="Times New Roman"/>
                <w:b/>
                <w:i/>
                <w:sz w:val="24"/>
                <w:lang w:val="en-GB"/>
              </w:rPr>
              <w:t>q</w:t>
            </w:r>
            <w:r w:rsidR="00573D80" w:rsidRPr="00C82DC7">
              <w:rPr>
                <w:rFonts w:ascii="Times New Roman" w:hAnsi="Times New Roman" w:cs="Times New Roman"/>
                <w:b/>
                <w:sz w:val="24"/>
                <w:lang w:val="en-GB"/>
              </w:rPr>
              <w:t xml:space="preserve"> value</w:t>
            </w:r>
          </w:p>
        </w:tc>
        <w:tc>
          <w:tcPr>
            <w:tcW w:w="2326" w:type="dxa"/>
            <w:vAlign w:val="center"/>
          </w:tcPr>
          <w:p w:rsidR="007E4DC7" w:rsidRPr="00C82DC7" w:rsidRDefault="007E4DC7" w:rsidP="007E4DC7">
            <w:pPr>
              <w:jc w:val="center"/>
              <w:rPr>
                <w:rFonts w:ascii="Times New Roman" w:hAnsi="Times New Roman" w:cs="Times New Roman"/>
                <w:b/>
                <w:sz w:val="24"/>
                <w:lang w:val="en-GB"/>
              </w:rPr>
            </w:pPr>
            <w:r w:rsidRPr="00C82DC7">
              <w:rPr>
                <w:rFonts w:ascii="Times New Roman" w:hAnsi="Times New Roman" w:cs="Times New Roman"/>
                <w:b/>
                <w:sz w:val="24"/>
                <w:lang w:val="en-GB"/>
              </w:rPr>
              <w:t>Estimate</w:t>
            </w:r>
          </w:p>
        </w:tc>
        <w:tc>
          <w:tcPr>
            <w:tcW w:w="2829" w:type="dxa"/>
            <w:vAlign w:val="center"/>
          </w:tcPr>
          <w:p w:rsidR="007E4DC7" w:rsidRPr="00C82DC7" w:rsidRDefault="007E4DC7" w:rsidP="007E4DC7">
            <w:pPr>
              <w:jc w:val="center"/>
              <w:rPr>
                <w:rFonts w:ascii="Times New Roman" w:hAnsi="Times New Roman" w:cs="Times New Roman"/>
                <w:b/>
                <w:sz w:val="24"/>
                <w:lang w:val="en-GB"/>
              </w:rPr>
            </w:pPr>
            <w:proofErr w:type="spellStart"/>
            <w:r w:rsidRPr="00C82DC7">
              <w:rPr>
                <w:rFonts w:ascii="Times New Roman" w:hAnsi="Times New Roman" w:cs="Times New Roman"/>
                <w:b/>
                <w:sz w:val="24"/>
                <w:lang w:val="en-GB"/>
              </w:rPr>
              <w:t>s.e.</w:t>
            </w:r>
            <w:proofErr w:type="spellEnd"/>
          </w:p>
        </w:tc>
        <w:tc>
          <w:tcPr>
            <w:tcW w:w="2829" w:type="dxa"/>
            <w:vAlign w:val="center"/>
          </w:tcPr>
          <w:p w:rsidR="007E4DC7" w:rsidRPr="00C82DC7" w:rsidRDefault="007E4DC7" w:rsidP="007E4DC7">
            <w:pPr>
              <w:jc w:val="center"/>
              <w:rPr>
                <w:rFonts w:ascii="Times New Roman" w:hAnsi="Times New Roman" w:cs="Times New Roman"/>
                <w:b/>
                <w:sz w:val="24"/>
                <w:lang w:val="en-GB"/>
              </w:rPr>
            </w:pPr>
            <w:r w:rsidRPr="00C82DC7">
              <w:rPr>
                <w:rFonts w:ascii="Times New Roman" w:hAnsi="Times New Roman" w:cs="Times New Roman"/>
                <w:b/>
                <w:sz w:val="24"/>
                <w:lang w:val="en-GB"/>
              </w:rPr>
              <w:t>95%Lower</w:t>
            </w:r>
          </w:p>
        </w:tc>
        <w:tc>
          <w:tcPr>
            <w:tcW w:w="2829" w:type="dxa"/>
            <w:vAlign w:val="center"/>
          </w:tcPr>
          <w:p w:rsidR="007E4DC7" w:rsidRPr="00C82DC7" w:rsidRDefault="007E4DC7" w:rsidP="007E4DC7">
            <w:pPr>
              <w:jc w:val="center"/>
              <w:rPr>
                <w:rFonts w:ascii="Times New Roman" w:hAnsi="Times New Roman" w:cs="Times New Roman"/>
                <w:b/>
                <w:sz w:val="24"/>
                <w:lang w:val="en-GB"/>
              </w:rPr>
            </w:pPr>
            <w:r w:rsidRPr="00C82DC7">
              <w:rPr>
                <w:rFonts w:ascii="Times New Roman" w:hAnsi="Times New Roman" w:cs="Times New Roman"/>
                <w:b/>
                <w:sz w:val="24"/>
                <w:lang w:val="en-GB"/>
              </w:rPr>
              <w:t>95%Upper</w:t>
            </w:r>
          </w:p>
        </w:tc>
      </w:tr>
      <w:tr w:rsidR="007E4DC7" w:rsidRPr="00C82DC7" w:rsidTr="007E4DC7">
        <w:trPr>
          <w:jc w:val="center"/>
        </w:trPr>
        <w:tc>
          <w:tcPr>
            <w:tcW w:w="14144" w:type="dxa"/>
            <w:gridSpan w:val="5"/>
            <w:vAlign w:val="center"/>
          </w:tcPr>
          <w:p w:rsidR="007E4DC7" w:rsidRPr="00C82DC7" w:rsidRDefault="007E4DC7" w:rsidP="007E4DC7">
            <w:pPr>
              <w:rPr>
                <w:rFonts w:ascii="Times New Roman" w:hAnsi="Times New Roman" w:cs="Times New Roman"/>
                <w:b/>
                <w:i/>
                <w:sz w:val="24"/>
                <w:lang w:val="en-GB"/>
              </w:rPr>
            </w:pPr>
            <w:r w:rsidRPr="00C82DC7">
              <w:rPr>
                <w:rFonts w:ascii="Times New Roman" w:hAnsi="Times New Roman" w:cs="Times New Roman"/>
                <w:b/>
                <w:i/>
                <w:sz w:val="24"/>
                <w:lang w:val="en-GB"/>
              </w:rPr>
              <w:t>Classic richness-based similarity</w:t>
            </w:r>
          </w:p>
        </w:tc>
      </w:tr>
      <w:tr w:rsidR="007E4DC7" w:rsidTr="00C82DC7">
        <w:trPr>
          <w:jc w:val="center"/>
        </w:trPr>
        <w:tc>
          <w:tcPr>
            <w:tcW w:w="3331" w:type="dxa"/>
            <w:vAlign w:val="center"/>
          </w:tcPr>
          <w:p w:rsidR="007E4DC7" w:rsidRDefault="00573D80" w:rsidP="00573D80">
            <w:pPr>
              <w:rPr>
                <w:rFonts w:ascii="Times New Roman" w:hAnsi="Times New Roman" w:cs="Times New Roman"/>
                <w:sz w:val="24"/>
                <w:lang w:val="en-GB"/>
              </w:rPr>
            </w:pPr>
            <w:r w:rsidRPr="00535CE2">
              <w:rPr>
                <w:rFonts w:ascii="Times New Roman" w:hAnsi="Times New Roman" w:cs="Times New Roman"/>
                <w:sz w:val="24"/>
                <w:lang w:val="en-GB"/>
              </w:rPr>
              <w:t xml:space="preserve">Sorensen </w:t>
            </w:r>
            <w:r>
              <w:rPr>
                <w:rFonts w:ascii="Times New Roman" w:hAnsi="Times New Roman" w:cs="Times New Roman"/>
                <w:sz w:val="24"/>
                <w:lang w:val="en-GB"/>
              </w:rPr>
              <w:t>(q=0</w:t>
            </w:r>
            <w:r w:rsidR="007E4DC7" w:rsidRPr="00535CE2">
              <w:rPr>
                <w:rFonts w:ascii="Times New Roman" w:hAnsi="Times New Roman" w:cs="Times New Roman"/>
                <w:sz w:val="24"/>
                <w:lang w:val="en-GB"/>
              </w:rPr>
              <w:t>)</w:t>
            </w:r>
          </w:p>
        </w:tc>
        <w:tc>
          <w:tcPr>
            <w:tcW w:w="2326" w:type="dxa"/>
            <w:vAlign w:val="center"/>
          </w:tcPr>
          <w:p w:rsidR="007E4DC7" w:rsidRDefault="007E4DC7"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0.8889       </w:t>
            </w:r>
          </w:p>
        </w:tc>
        <w:tc>
          <w:tcPr>
            <w:tcW w:w="2829" w:type="dxa"/>
            <w:vAlign w:val="center"/>
          </w:tcPr>
          <w:p w:rsidR="007E4DC7" w:rsidRDefault="007E4DC7"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0.0228       </w:t>
            </w:r>
          </w:p>
        </w:tc>
        <w:tc>
          <w:tcPr>
            <w:tcW w:w="2829" w:type="dxa"/>
            <w:vAlign w:val="center"/>
          </w:tcPr>
          <w:p w:rsidR="007E4DC7" w:rsidRDefault="007E4DC7"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0.8442       </w:t>
            </w:r>
          </w:p>
        </w:tc>
        <w:tc>
          <w:tcPr>
            <w:tcW w:w="2829" w:type="dxa"/>
            <w:vAlign w:val="center"/>
          </w:tcPr>
          <w:p w:rsidR="007E4DC7" w:rsidRDefault="007E4DC7" w:rsidP="007E4DC7">
            <w:pPr>
              <w:jc w:val="center"/>
              <w:rPr>
                <w:rFonts w:ascii="Times New Roman" w:hAnsi="Times New Roman" w:cs="Times New Roman"/>
                <w:sz w:val="24"/>
                <w:lang w:val="en-GB"/>
              </w:rPr>
            </w:pPr>
            <w:r w:rsidRPr="00535CE2">
              <w:rPr>
                <w:rFonts w:ascii="Times New Roman" w:hAnsi="Times New Roman" w:cs="Times New Roman"/>
                <w:sz w:val="24"/>
                <w:lang w:val="en-GB"/>
              </w:rPr>
              <w:t>0.9336</w:t>
            </w:r>
          </w:p>
        </w:tc>
      </w:tr>
      <w:tr w:rsidR="007E4DC7" w:rsidTr="00C82DC7">
        <w:trPr>
          <w:jc w:val="center"/>
        </w:trPr>
        <w:tc>
          <w:tcPr>
            <w:tcW w:w="3331" w:type="dxa"/>
            <w:vAlign w:val="center"/>
          </w:tcPr>
          <w:p w:rsidR="007E4DC7" w:rsidRDefault="00573D80" w:rsidP="00573D80">
            <w:pPr>
              <w:rPr>
                <w:rFonts w:ascii="Times New Roman" w:hAnsi="Times New Roman" w:cs="Times New Roman"/>
                <w:sz w:val="24"/>
                <w:lang w:val="en-GB"/>
              </w:rPr>
            </w:pPr>
            <w:proofErr w:type="spellStart"/>
            <w:r w:rsidRPr="00535CE2">
              <w:rPr>
                <w:rFonts w:ascii="Times New Roman" w:hAnsi="Times New Roman" w:cs="Times New Roman"/>
                <w:sz w:val="24"/>
                <w:lang w:val="en-GB"/>
              </w:rPr>
              <w:t>Jaccard</w:t>
            </w:r>
            <w:proofErr w:type="spellEnd"/>
            <w:r w:rsidRPr="00535CE2">
              <w:rPr>
                <w:rFonts w:ascii="Times New Roman" w:hAnsi="Times New Roman" w:cs="Times New Roman"/>
                <w:sz w:val="24"/>
                <w:lang w:val="en-GB"/>
              </w:rPr>
              <w:t xml:space="preserve"> </w:t>
            </w:r>
            <w:r w:rsidR="007E4DC7" w:rsidRPr="00535CE2">
              <w:rPr>
                <w:rFonts w:ascii="Times New Roman" w:hAnsi="Times New Roman" w:cs="Times New Roman"/>
                <w:sz w:val="24"/>
                <w:lang w:val="en-GB"/>
              </w:rPr>
              <w:t xml:space="preserve">(q=0)              </w:t>
            </w:r>
          </w:p>
        </w:tc>
        <w:tc>
          <w:tcPr>
            <w:tcW w:w="2326" w:type="dxa"/>
            <w:vAlign w:val="center"/>
          </w:tcPr>
          <w:p w:rsidR="007E4DC7" w:rsidRDefault="007E4DC7"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0.8000       </w:t>
            </w:r>
          </w:p>
        </w:tc>
        <w:tc>
          <w:tcPr>
            <w:tcW w:w="2829" w:type="dxa"/>
            <w:vAlign w:val="center"/>
          </w:tcPr>
          <w:p w:rsidR="007E4DC7" w:rsidRDefault="007E4DC7"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0.0349       </w:t>
            </w:r>
          </w:p>
        </w:tc>
        <w:tc>
          <w:tcPr>
            <w:tcW w:w="2829" w:type="dxa"/>
            <w:vAlign w:val="center"/>
          </w:tcPr>
          <w:p w:rsidR="007E4DC7" w:rsidRDefault="007E4DC7"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0.7316       </w:t>
            </w:r>
          </w:p>
        </w:tc>
        <w:tc>
          <w:tcPr>
            <w:tcW w:w="2829" w:type="dxa"/>
            <w:vAlign w:val="center"/>
          </w:tcPr>
          <w:p w:rsidR="007E4DC7" w:rsidRDefault="007E4DC7" w:rsidP="007E4DC7">
            <w:pPr>
              <w:jc w:val="center"/>
              <w:rPr>
                <w:rFonts w:ascii="Times New Roman" w:hAnsi="Times New Roman" w:cs="Times New Roman"/>
                <w:sz w:val="24"/>
                <w:lang w:val="en-GB"/>
              </w:rPr>
            </w:pPr>
            <w:r w:rsidRPr="00535CE2">
              <w:rPr>
                <w:rFonts w:ascii="Times New Roman" w:hAnsi="Times New Roman" w:cs="Times New Roman"/>
                <w:sz w:val="24"/>
                <w:lang w:val="en-GB"/>
              </w:rPr>
              <w:t>0.8684</w:t>
            </w:r>
          </w:p>
        </w:tc>
      </w:tr>
      <w:tr w:rsidR="007E4DC7" w:rsidRPr="00C82DC7" w:rsidTr="007E4DC7">
        <w:trPr>
          <w:jc w:val="center"/>
        </w:trPr>
        <w:tc>
          <w:tcPr>
            <w:tcW w:w="14144" w:type="dxa"/>
            <w:gridSpan w:val="5"/>
            <w:vAlign w:val="center"/>
          </w:tcPr>
          <w:p w:rsidR="007E4DC7" w:rsidRPr="00C82DC7" w:rsidRDefault="00627822" w:rsidP="007E4DC7">
            <w:pPr>
              <w:rPr>
                <w:rFonts w:ascii="Times New Roman" w:hAnsi="Times New Roman" w:cs="Times New Roman"/>
                <w:b/>
                <w:i/>
                <w:sz w:val="24"/>
                <w:lang w:val="en-GB"/>
              </w:rPr>
            </w:pPr>
            <w:r w:rsidRPr="00C82DC7">
              <w:rPr>
                <w:rFonts w:ascii="Times New Roman" w:hAnsi="Times New Roman" w:cs="Times New Roman"/>
                <w:b/>
                <w:i/>
                <w:sz w:val="24"/>
                <w:lang w:val="en-GB"/>
              </w:rPr>
              <w:t>Measures for comparing species relative abundances</w:t>
            </w:r>
          </w:p>
        </w:tc>
      </w:tr>
      <w:tr w:rsidR="007E4DC7" w:rsidTr="00C82DC7">
        <w:trPr>
          <w:jc w:val="center"/>
        </w:trPr>
        <w:tc>
          <w:tcPr>
            <w:tcW w:w="3331" w:type="dxa"/>
            <w:vAlign w:val="center"/>
          </w:tcPr>
          <w:p w:rsidR="007E4DC7" w:rsidRDefault="00FA279D" w:rsidP="00FA279D">
            <w:pPr>
              <w:rPr>
                <w:rFonts w:ascii="Times New Roman" w:hAnsi="Times New Roman" w:cs="Times New Roman"/>
                <w:sz w:val="24"/>
                <w:lang w:val="en-GB"/>
              </w:rPr>
            </w:pPr>
            <w:r w:rsidRPr="00535CE2">
              <w:rPr>
                <w:rFonts w:ascii="Times New Roman" w:hAnsi="Times New Roman" w:cs="Times New Roman"/>
                <w:sz w:val="24"/>
                <w:lang w:val="en-GB"/>
              </w:rPr>
              <w:t xml:space="preserve">Horn </w:t>
            </w:r>
            <w:r w:rsidR="00627822" w:rsidRPr="00535CE2">
              <w:rPr>
                <w:rFonts w:ascii="Times New Roman" w:hAnsi="Times New Roman" w:cs="Times New Roman"/>
                <w:sz w:val="24"/>
                <w:lang w:val="en-GB"/>
              </w:rPr>
              <w:t xml:space="preserve">(q=1)             </w:t>
            </w:r>
          </w:p>
        </w:tc>
        <w:tc>
          <w:tcPr>
            <w:tcW w:w="2326" w:type="dxa"/>
            <w:vAlign w:val="center"/>
          </w:tcPr>
          <w:p w:rsidR="007E4DC7"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0.6916       </w:t>
            </w:r>
          </w:p>
        </w:tc>
        <w:tc>
          <w:tcPr>
            <w:tcW w:w="2829" w:type="dxa"/>
            <w:vAlign w:val="center"/>
          </w:tcPr>
          <w:p w:rsidR="007E4DC7"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0.0047       </w:t>
            </w:r>
          </w:p>
        </w:tc>
        <w:tc>
          <w:tcPr>
            <w:tcW w:w="2829" w:type="dxa"/>
            <w:vAlign w:val="center"/>
          </w:tcPr>
          <w:p w:rsidR="007E4DC7"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0.6823       </w:t>
            </w:r>
          </w:p>
        </w:tc>
        <w:tc>
          <w:tcPr>
            <w:tcW w:w="2829" w:type="dxa"/>
            <w:vAlign w:val="center"/>
          </w:tcPr>
          <w:p w:rsidR="007E4DC7" w:rsidRDefault="00627822" w:rsidP="00627822">
            <w:pPr>
              <w:jc w:val="center"/>
              <w:rPr>
                <w:rFonts w:ascii="Times New Roman" w:hAnsi="Times New Roman" w:cs="Times New Roman"/>
                <w:sz w:val="24"/>
                <w:lang w:val="en-GB"/>
              </w:rPr>
            </w:pPr>
            <w:r>
              <w:rPr>
                <w:rFonts w:ascii="Times New Roman" w:hAnsi="Times New Roman" w:cs="Times New Roman"/>
                <w:sz w:val="24"/>
                <w:lang w:val="en-GB"/>
              </w:rPr>
              <w:t>0.7009</w:t>
            </w:r>
          </w:p>
        </w:tc>
      </w:tr>
      <w:tr w:rsidR="007E4DC7" w:rsidTr="00C82DC7">
        <w:trPr>
          <w:jc w:val="center"/>
        </w:trPr>
        <w:tc>
          <w:tcPr>
            <w:tcW w:w="3331" w:type="dxa"/>
            <w:vAlign w:val="center"/>
          </w:tcPr>
          <w:p w:rsidR="007E4DC7" w:rsidRDefault="00FA279D" w:rsidP="00FA279D">
            <w:pPr>
              <w:rPr>
                <w:rFonts w:ascii="Times New Roman" w:hAnsi="Times New Roman" w:cs="Times New Roman"/>
                <w:sz w:val="24"/>
                <w:lang w:val="en-GB"/>
              </w:rPr>
            </w:pPr>
            <w:proofErr w:type="spellStart"/>
            <w:r w:rsidRPr="00535CE2">
              <w:rPr>
                <w:rFonts w:ascii="Times New Roman" w:hAnsi="Times New Roman" w:cs="Times New Roman"/>
                <w:sz w:val="24"/>
                <w:lang w:val="en-GB"/>
              </w:rPr>
              <w:t>Morisita</w:t>
            </w:r>
            <w:proofErr w:type="spellEnd"/>
            <w:r w:rsidRPr="00535CE2">
              <w:rPr>
                <w:rFonts w:ascii="Times New Roman" w:hAnsi="Times New Roman" w:cs="Times New Roman"/>
                <w:sz w:val="24"/>
                <w:lang w:val="en-GB"/>
              </w:rPr>
              <w:t xml:space="preserve">-Horn </w:t>
            </w:r>
            <w:r w:rsidR="00627822" w:rsidRPr="00535CE2">
              <w:rPr>
                <w:rFonts w:ascii="Times New Roman" w:hAnsi="Times New Roman" w:cs="Times New Roman"/>
                <w:sz w:val="24"/>
                <w:lang w:val="en-GB"/>
              </w:rPr>
              <w:t xml:space="preserve">(q=2)        </w:t>
            </w:r>
          </w:p>
        </w:tc>
        <w:tc>
          <w:tcPr>
            <w:tcW w:w="2326" w:type="dxa"/>
            <w:vAlign w:val="center"/>
          </w:tcPr>
          <w:p w:rsidR="007E4DC7"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0.6104       </w:t>
            </w:r>
          </w:p>
        </w:tc>
        <w:tc>
          <w:tcPr>
            <w:tcW w:w="2829" w:type="dxa"/>
            <w:vAlign w:val="center"/>
          </w:tcPr>
          <w:p w:rsidR="007E4DC7"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0.0070       </w:t>
            </w:r>
          </w:p>
        </w:tc>
        <w:tc>
          <w:tcPr>
            <w:tcW w:w="2829" w:type="dxa"/>
            <w:vAlign w:val="center"/>
          </w:tcPr>
          <w:p w:rsidR="007E4DC7"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0.5967       </w:t>
            </w:r>
          </w:p>
        </w:tc>
        <w:tc>
          <w:tcPr>
            <w:tcW w:w="2829" w:type="dxa"/>
            <w:vAlign w:val="center"/>
          </w:tcPr>
          <w:p w:rsidR="007E4DC7" w:rsidRDefault="00627822" w:rsidP="00627822">
            <w:pPr>
              <w:jc w:val="center"/>
              <w:rPr>
                <w:rFonts w:ascii="Times New Roman" w:hAnsi="Times New Roman" w:cs="Times New Roman"/>
                <w:sz w:val="24"/>
                <w:lang w:val="en-GB"/>
              </w:rPr>
            </w:pPr>
            <w:r>
              <w:rPr>
                <w:rFonts w:ascii="Times New Roman" w:hAnsi="Times New Roman" w:cs="Times New Roman"/>
                <w:sz w:val="24"/>
                <w:lang w:val="en-GB"/>
              </w:rPr>
              <w:t>0.6241</w:t>
            </w:r>
          </w:p>
        </w:tc>
      </w:tr>
      <w:tr w:rsidR="007E4DC7" w:rsidTr="00C82DC7">
        <w:trPr>
          <w:jc w:val="center"/>
        </w:trPr>
        <w:tc>
          <w:tcPr>
            <w:tcW w:w="3331" w:type="dxa"/>
            <w:vAlign w:val="center"/>
          </w:tcPr>
          <w:p w:rsidR="007E4DC7" w:rsidRDefault="00FA279D" w:rsidP="00FA279D">
            <w:pPr>
              <w:rPr>
                <w:rFonts w:ascii="Times New Roman" w:hAnsi="Times New Roman" w:cs="Times New Roman"/>
                <w:sz w:val="24"/>
                <w:lang w:val="en-GB"/>
              </w:rPr>
            </w:pPr>
            <w:r w:rsidRPr="00535CE2">
              <w:rPr>
                <w:rFonts w:ascii="Times New Roman" w:hAnsi="Times New Roman" w:cs="Times New Roman"/>
                <w:sz w:val="24"/>
                <w:lang w:val="en-GB"/>
              </w:rPr>
              <w:t xml:space="preserve">Regional overlap </w:t>
            </w:r>
            <w:r w:rsidR="00627822" w:rsidRPr="00535CE2">
              <w:rPr>
                <w:rFonts w:ascii="Times New Roman" w:hAnsi="Times New Roman" w:cs="Times New Roman"/>
                <w:sz w:val="24"/>
                <w:lang w:val="en-GB"/>
              </w:rPr>
              <w:t xml:space="preserve">(q=2)     </w:t>
            </w:r>
          </w:p>
        </w:tc>
        <w:tc>
          <w:tcPr>
            <w:tcW w:w="2326" w:type="dxa"/>
            <w:vAlign w:val="center"/>
          </w:tcPr>
          <w:p w:rsidR="007E4DC7"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0.7581       </w:t>
            </w:r>
          </w:p>
        </w:tc>
        <w:tc>
          <w:tcPr>
            <w:tcW w:w="2829" w:type="dxa"/>
            <w:vAlign w:val="center"/>
          </w:tcPr>
          <w:p w:rsidR="007E4DC7"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0.0054       </w:t>
            </w:r>
          </w:p>
        </w:tc>
        <w:tc>
          <w:tcPr>
            <w:tcW w:w="2829" w:type="dxa"/>
            <w:vAlign w:val="center"/>
          </w:tcPr>
          <w:p w:rsidR="007E4DC7"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0.7475       </w:t>
            </w:r>
          </w:p>
        </w:tc>
        <w:tc>
          <w:tcPr>
            <w:tcW w:w="2829" w:type="dxa"/>
            <w:vAlign w:val="center"/>
          </w:tcPr>
          <w:p w:rsidR="007E4DC7" w:rsidRDefault="00627822" w:rsidP="00627822">
            <w:pPr>
              <w:jc w:val="center"/>
              <w:rPr>
                <w:rFonts w:ascii="Times New Roman" w:hAnsi="Times New Roman" w:cs="Times New Roman"/>
                <w:sz w:val="24"/>
                <w:lang w:val="en-GB"/>
              </w:rPr>
            </w:pPr>
            <w:r w:rsidRPr="00535CE2">
              <w:rPr>
                <w:rFonts w:ascii="Times New Roman" w:hAnsi="Times New Roman" w:cs="Times New Roman"/>
                <w:sz w:val="24"/>
                <w:lang w:val="en-GB"/>
              </w:rPr>
              <w:t>0.7686</w:t>
            </w:r>
          </w:p>
        </w:tc>
      </w:tr>
      <w:tr w:rsidR="007E4DC7" w:rsidTr="00C82DC7">
        <w:trPr>
          <w:jc w:val="center"/>
        </w:trPr>
        <w:tc>
          <w:tcPr>
            <w:tcW w:w="3331" w:type="dxa"/>
            <w:vAlign w:val="center"/>
          </w:tcPr>
          <w:p w:rsidR="007E4DC7" w:rsidRPr="00535CE2" w:rsidRDefault="00627822" w:rsidP="007E4DC7">
            <w:pPr>
              <w:rPr>
                <w:rFonts w:ascii="Times New Roman" w:hAnsi="Times New Roman" w:cs="Times New Roman"/>
                <w:sz w:val="24"/>
                <w:lang w:val="en-GB"/>
              </w:rPr>
            </w:pPr>
            <w:proofErr w:type="spellStart"/>
            <w:r w:rsidRPr="00535CE2">
              <w:rPr>
                <w:rFonts w:ascii="Times New Roman" w:hAnsi="Times New Roman" w:cs="Times New Roman"/>
                <w:sz w:val="24"/>
                <w:lang w:val="en-GB"/>
              </w:rPr>
              <w:t>ChaoJaccard</w:t>
            </w:r>
            <w:proofErr w:type="spellEnd"/>
            <w:r w:rsidRPr="00535CE2">
              <w:rPr>
                <w:rFonts w:ascii="Times New Roman" w:hAnsi="Times New Roman" w:cs="Times New Roman"/>
                <w:sz w:val="24"/>
                <w:lang w:val="en-GB"/>
              </w:rPr>
              <w:t xml:space="preserve">-abundance           </w:t>
            </w:r>
          </w:p>
        </w:tc>
        <w:tc>
          <w:tcPr>
            <w:tcW w:w="2326"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0.9896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0.0000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0.9896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0.9896</w:t>
            </w:r>
          </w:p>
        </w:tc>
      </w:tr>
      <w:tr w:rsidR="007E4DC7" w:rsidTr="00C82DC7">
        <w:trPr>
          <w:jc w:val="center"/>
        </w:trPr>
        <w:tc>
          <w:tcPr>
            <w:tcW w:w="3331" w:type="dxa"/>
            <w:vAlign w:val="center"/>
          </w:tcPr>
          <w:p w:rsidR="007E4DC7" w:rsidRPr="00535CE2" w:rsidRDefault="00627822" w:rsidP="007E4DC7">
            <w:pPr>
              <w:rPr>
                <w:rFonts w:ascii="Times New Roman" w:hAnsi="Times New Roman" w:cs="Times New Roman"/>
                <w:sz w:val="24"/>
                <w:lang w:val="en-GB"/>
              </w:rPr>
            </w:pPr>
            <w:proofErr w:type="spellStart"/>
            <w:r w:rsidRPr="00535CE2">
              <w:rPr>
                <w:rFonts w:ascii="Times New Roman" w:hAnsi="Times New Roman" w:cs="Times New Roman"/>
                <w:sz w:val="24"/>
                <w:lang w:val="en-GB"/>
              </w:rPr>
              <w:t>ChaoSorensen</w:t>
            </w:r>
            <w:proofErr w:type="spellEnd"/>
            <w:r w:rsidRPr="00535CE2">
              <w:rPr>
                <w:rFonts w:ascii="Times New Roman" w:hAnsi="Times New Roman" w:cs="Times New Roman"/>
                <w:sz w:val="24"/>
                <w:lang w:val="en-GB"/>
              </w:rPr>
              <w:t xml:space="preserve">-abundance          </w:t>
            </w:r>
          </w:p>
        </w:tc>
        <w:tc>
          <w:tcPr>
            <w:tcW w:w="2326"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0.9948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0.0000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0.9948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0.9948</w:t>
            </w:r>
          </w:p>
        </w:tc>
      </w:tr>
      <w:tr w:rsidR="007E4DC7" w:rsidRPr="00C82DC7" w:rsidTr="007E4DC7">
        <w:trPr>
          <w:jc w:val="center"/>
        </w:trPr>
        <w:tc>
          <w:tcPr>
            <w:tcW w:w="14144" w:type="dxa"/>
            <w:gridSpan w:val="5"/>
            <w:vAlign w:val="center"/>
          </w:tcPr>
          <w:p w:rsidR="007E4DC7" w:rsidRPr="00C82DC7" w:rsidRDefault="00627822" w:rsidP="007E4DC7">
            <w:pPr>
              <w:rPr>
                <w:rFonts w:ascii="Times New Roman" w:hAnsi="Times New Roman" w:cs="Times New Roman"/>
                <w:b/>
                <w:i/>
                <w:sz w:val="24"/>
                <w:lang w:val="en-GB"/>
              </w:rPr>
            </w:pPr>
            <w:r w:rsidRPr="00C82DC7">
              <w:rPr>
                <w:rFonts w:ascii="Times New Roman" w:hAnsi="Times New Roman" w:cs="Times New Roman"/>
                <w:b/>
                <w:i/>
                <w:sz w:val="24"/>
                <w:lang w:val="en-GB"/>
              </w:rPr>
              <w:t>Measures for comparing size-weighted species relative abundances</w:t>
            </w:r>
          </w:p>
        </w:tc>
      </w:tr>
      <w:tr w:rsidR="007E4DC7" w:rsidTr="00C82DC7">
        <w:trPr>
          <w:jc w:val="center"/>
        </w:trPr>
        <w:tc>
          <w:tcPr>
            <w:tcW w:w="3331" w:type="dxa"/>
            <w:vAlign w:val="center"/>
          </w:tcPr>
          <w:p w:rsidR="007E4DC7" w:rsidRPr="00535CE2" w:rsidRDefault="00627822" w:rsidP="007E4DC7">
            <w:pPr>
              <w:rPr>
                <w:rFonts w:ascii="Times New Roman" w:hAnsi="Times New Roman" w:cs="Times New Roman"/>
                <w:sz w:val="24"/>
                <w:lang w:val="en-GB"/>
              </w:rPr>
            </w:pPr>
            <w:r w:rsidRPr="00535CE2">
              <w:rPr>
                <w:rFonts w:ascii="Times New Roman" w:hAnsi="Times New Roman" w:cs="Times New Roman"/>
                <w:sz w:val="24"/>
                <w:lang w:val="en-GB"/>
              </w:rPr>
              <w:t xml:space="preserve">Horn size-weighted (q=1)        </w:t>
            </w:r>
          </w:p>
        </w:tc>
        <w:tc>
          <w:tcPr>
            <w:tcW w:w="2326"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0.7204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0.0047       </w:t>
            </w:r>
          </w:p>
        </w:tc>
        <w:tc>
          <w:tcPr>
            <w:tcW w:w="2829" w:type="dxa"/>
            <w:vAlign w:val="center"/>
          </w:tcPr>
          <w:p w:rsidR="007E4DC7"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0.7113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0.7296</w:t>
            </w:r>
          </w:p>
        </w:tc>
      </w:tr>
      <w:tr w:rsidR="007E4DC7" w:rsidRPr="00C82DC7" w:rsidTr="007E4DC7">
        <w:trPr>
          <w:jc w:val="center"/>
        </w:trPr>
        <w:tc>
          <w:tcPr>
            <w:tcW w:w="14144" w:type="dxa"/>
            <w:gridSpan w:val="5"/>
            <w:vAlign w:val="center"/>
          </w:tcPr>
          <w:p w:rsidR="007E4DC7" w:rsidRPr="00C82DC7" w:rsidRDefault="00627822" w:rsidP="007E4DC7">
            <w:pPr>
              <w:rPr>
                <w:rFonts w:ascii="Times New Roman" w:hAnsi="Times New Roman" w:cs="Times New Roman"/>
                <w:b/>
                <w:i/>
                <w:sz w:val="24"/>
                <w:lang w:val="en-GB"/>
              </w:rPr>
            </w:pPr>
            <w:r w:rsidRPr="00C82DC7">
              <w:rPr>
                <w:rFonts w:ascii="Times New Roman" w:hAnsi="Times New Roman" w:cs="Times New Roman"/>
                <w:b/>
                <w:i/>
                <w:sz w:val="24"/>
                <w:lang w:val="en-GB"/>
              </w:rPr>
              <w:t>Measures for comparing species absolute abundances</w:t>
            </w:r>
          </w:p>
        </w:tc>
      </w:tr>
      <w:tr w:rsidR="007E4DC7" w:rsidTr="00C82DC7">
        <w:trPr>
          <w:jc w:val="center"/>
        </w:trPr>
        <w:tc>
          <w:tcPr>
            <w:tcW w:w="3331" w:type="dxa"/>
            <w:vAlign w:val="center"/>
          </w:tcPr>
          <w:p w:rsidR="007E4DC7" w:rsidRPr="00535CE2" w:rsidRDefault="00FA279D" w:rsidP="00FA279D">
            <w:pPr>
              <w:rPr>
                <w:rFonts w:ascii="Times New Roman" w:hAnsi="Times New Roman" w:cs="Times New Roman"/>
                <w:sz w:val="24"/>
                <w:lang w:val="en-GB"/>
              </w:rPr>
            </w:pPr>
            <w:proofErr w:type="spellStart"/>
            <w:r w:rsidRPr="00535CE2">
              <w:rPr>
                <w:rFonts w:ascii="Times New Roman" w:hAnsi="Times New Roman" w:cs="Times New Roman"/>
                <w:sz w:val="24"/>
                <w:lang w:val="en-GB"/>
              </w:rPr>
              <w:t>Morisita</w:t>
            </w:r>
            <w:proofErr w:type="spellEnd"/>
            <w:r w:rsidRPr="00535CE2">
              <w:rPr>
                <w:rFonts w:ascii="Times New Roman" w:hAnsi="Times New Roman" w:cs="Times New Roman"/>
                <w:sz w:val="24"/>
                <w:lang w:val="en-GB"/>
              </w:rPr>
              <w:t xml:space="preserve">-Horn </w:t>
            </w:r>
            <w:r w:rsidR="00627822" w:rsidRPr="00535CE2">
              <w:rPr>
                <w:rFonts w:ascii="Times New Roman" w:hAnsi="Times New Roman" w:cs="Times New Roman"/>
                <w:sz w:val="24"/>
                <w:lang w:val="en-GB"/>
              </w:rPr>
              <w:t xml:space="preserve">(q=2)        </w:t>
            </w:r>
          </w:p>
        </w:tc>
        <w:tc>
          <w:tcPr>
            <w:tcW w:w="2326"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0.5543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0.0070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0.5406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0.5680</w:t>
            </w:r>
          </w:p>
        </w:tc>
      </w:tr>
      <w:tr w:rsidR="007E4DC7" w:rsidTr="00C82DC7">
        <w:trPr>
          <w:jc w:val="center"/>
        </w:trPr>
        <w:tc>
          <w:tcPr>
            <w:tcW w:w="3331" w:type="dxa"/>
            <w:vAlign w:val="center"/>
          </w:tcPr>
          <w:p w:rsidR="007E4DC7" w:rsidRPr="00535CE2" w:rsidRDefault="00FA279D" w:rsidP="00FA279D">
            <w:pPr>
              <w:rPr>
                <w:rFonts w:ascii="Times New Roman" w:hAnsi="Times New Roman" w:cs="Times New Roman"/>
                <w:sz w:val="24"/>
                <w:lang w:val="en-GB"/>
              </w:rPr>
            </w:pPr>
            <w:r w:rsidRPr="00535CE2">
              <w:rPr>
                <w:rFonts w:ascii="Times New Roman" w:hAnsi="Times New Roman" w:cs="Times New Roman"/>
                <w:sz w:val="24"/>
                <w:lang w:val="en-GB"/>
              </w:rPr>
              <w:t xml:space="preserve">Regional overlap </w:t>
            </w:r>
            <w:r w:rsidR="00627822" w:rsidRPr="00535CE2">
              <w:rPr>
                <w:rFonts w:ascii="Times New Roman" w:hAnsi="Times New Roman" w:cs="Times New Roman"/>
                <w:sz w:val="24"/>
                <w:lang w:val="en-GB"/>
              </w:rPr>
              <w:t xml:space="preserve">(q=2)     </w:t>
            </w:r>
          </w:p>
        </w:tc>
        <w:tc>
          <w:tcPr>
            <w:tcW w:w="2326"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0.7132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0.0058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0.7019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0.7246</w:t>
            </w:r>
          </w:p>
        </w:tc>
      </w:tr>
      <w:tr w:rsidR="007E4DC7" w:rsidTr="00C82DC7">
        <w:trPr>
          <w:jc w:val="center"/>
        </w:trPr>
        <w:tc>
          <w:tcPr>
            <w:tcW w:w="3331" w:type="dxa"/>
            <w:vAlign w:val="center"/>
          </w:tcPr>
          <w:p w:rsidR="007E4DC7" w:rsidRPr="00535CE2" w:rsidRDefault="00627822" w:rsidP="007E4DC7">
            <w:pPr>
              <w:rPr>
                <w:rFonts w:ascii="Times New Roman" w:hAnsi="Times New Roman" w:cs="Times New Roman"/>
                <w:sz w:val="24"/>
                <w:lang w:val="en-GB"/>
              </w:rPr>
            </w:pPr>
            <w:r w:rsidRPr="00535CE2">
              <w:rPr>
                <w:rFonts w:ascii="Times New Roman" w:hAnsi="Times New Roman" w:cs="Times New Roman"/>
                <w:sz w:val="24"/>
                <w:lang w:val="en-GB"/>
              </w:rPr>
              <w:t xml:space="preserve">Bray-Curtis                     </w:t>
            </w:r>
          </w:p>
        </w:tc>
        <w:tc>
          <w:tcPr>
            <w:tcW w:w="2326"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0.5411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0.0049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 xml:space="preserve">0.5315       </w:t>
            </w:r>
          </w:p>
        </w:tc>
        <w:tc>
          <w:tcPr>
            <w:tcW w:w="2829" w:type="dxa"/>
            <w:vAlign w:val="center"/>
          </w:tcPr>
          <w:p w:rsidR="007E4DC7" w:rsidRPr="00535CE2" w:rsidRDefault="00627822" w:rsidP="007E4DC7">
            <w:pPr>
              <w:jc w:val="center"/>
              <w:rPr>
                <w:rFonts w:ascii="Times New Roman" w:hAnsi="Times New Roman" w:cs="Times New Roman"/>
                <w:sz w:val="24"/>
                <w:lang w:val="en-GB"/>
              </w:rPr>
            </w:pPr>
            <w:r w:rsidRPr="00535CE2">
              <w:rPr>
                <w:rFonts w:ascii="Times New Roman" w:hAnsi="Times New Roman" w:cs="Times New Roman"/>
                <w:sz w:val="24"/>
                <w:lang w:val="en-GB"/>
              </w:rPr>
              <w:t>0.5507</w:t>
            </w:r>
          </w:p>
        </w:tc>
      </w:tr>
    </w:tbl>
    <w:p w:rsidR="007E4DC7" w:rsidRDefault="007E4DC7" w:rsidP="007E4DC7">
      <w:pPr>
        <w:spacing w:after="0" w:line="240" w:lineRule="auto"/>
        <w:rPr>
          <w:rFonts w:ascii="Times New Roman" w:hAnsi="Times New Roman" w:cs="Times New Roman"/>
          <w:sz w:val="24"/>
          <w:lang w:val="en-GB"/>
        </w:rPr>
      </w:pPr>
    </w:p>
    <w:p w:rsidR="007E4DC7" w:rsidRDefault="007E4DC7" w:rsidP="007E4DC7">
      <w:pPr>
        <w:spacing w:after="0" w:line="240" w:lineRule="auto"/>
        <w:rPr>
          <w:rFonts w:ascii="Times New Roman" w:hAnsi="Times New Roman" w:cs="Times New Roman"/>
          <w:b/>
          <w:sz w:val="24"/>
          <w:lang w:val="en-GB"/>
        </w:rPr>
      </w:pPr>
      <w:r w:rsidRPr="00535CE2">
        <w:rPr>
          <w:rFonts w:ascii="Times New Roman" w:hAnsi="Times New Roman" w:cs="Times New Roman"/>
          <w:b/>
          <w:sz w:val="24"/>
          <w:lang w:val="en-GB"/>
        </w:rPr>
        <w:lastRenderedPageBreak/>
        <w:t>(</w:t>
      </w:r>
      <w:r>
        <w:rPr>
          <w:rFonts w:ascii="Times New Roman" w:hAnsi="Times New Roman" w:cs="Times New Roman"/>
          <w:b/>
          <w:sz w:val="24"/>
          <w:lang w:val="en-GB"/>
        </w:rPr>
        <w:t>B</w:t>
      </w:r>
      <w:r w:rsidRPr="00535CE2">
        <w:rPr>
          <w:rFonts w:ascii="Times New Roman" w:hAnsi="Times New Roman" w:cs="Times New Roman"/>
          <w:b/>
          <w:sz w:val="24"/>
          <w:lang w:val="en-GB"/>
        </w:rPr>
        <w:t>)</w:t>
      </w:r>
      <w:r>
        <w:rPr>
          <w:rFonts w:ascii="Times New Roman" w:hAnsi="Times New Roman" w:cs="Times New Roman"/>
          <w:b/>
          <w:sz w:val="24"/>
          <w:lang w:val="en-GB"/>
        </w:rPr>
        <w:t xml:space="preserve"> </w:t>
      </w:r>
      <w:r w:rsidR="00FA279D">
        <w:rPr>
          <w:rFonts w:ascii="Times New Roman" w:hAnsi="Times New Roman" w:cs="Times New Roman"/>
          <w:b/>
          <w:sz w:val="24"/>
          <w:lang w:val="en-GB"/>
        </w:rPr>
        <w:t>Estimated s</w:t>
      </w:r>
      <w:r>
        <w:rPr>
          <w:rFonts w:ascii="Times New Roman" w:hAnsi="Times New Roman" w:cs="Times New Roman"/>
          <w:b/>
          <w:sz w:val="24"/>
          <w:lang w:val="en-GB"/>
        </w:rPr>
        <w:t>imilarity indices for overpasses (</w:t>
      </w:r>
      <w:r w:rsidR="00FA279D">
        <w:rPr>
          <w:rFonts w:ascii="Times New Roman" w:hAnsi="Times New Roman" w:cs="Times New Roman"/>
          <w:b/>
          <w:sz w:val="24"/>
          <w:lang w:val="en-GB"/>
        </w:rPr>
        <w:t>n</w:t>
      </w:r>
      <w:r>
        <w:rPr>
          <w:rFonts w:ascii="Times New Roman" w:hAnsi="Times New Roman" w:cs="Times New Roman"/>
          <w:b/>
          <w:sz w:val="24"/>
          <w:lang w:val="en-GB"/>
        </w:rPr>
        <w:t>1), large underpasses (</w:t>
      </w:r>
      <w:r w:rsidR="00FA279D">
        <w:rPr>
          <w:rFonts w:ascii="Times New Roman" w:hAnsi="Times New Roman" w:cs="Times New Roman"/>
          <w:b/>
          <w:sz w:val="24"/>
          <w:lang w:val="en-GB"/>
        </w:rPr>
        <w:t>n</w:t>
      </w:r>
      <w:r>
        <w:rPr>
          <w:rFonts w:ascii="Times New Roman" w:hAnsi="Times New Roman" w:cs="Times New Roman"/>
          <w:b/>
          <w:sz w:val="24"/>
          <w:lang w:val="en-GB"/>
        </w:rPr>
        <w:t>2) and small underpasses (</w:t>
      </w:r>
      <w:r w:rsidR="00FA279D">
        <w:rPr>
          <w:rFonts w:ascii="Times New Roman" w:hAnsi="Times New Roman" w:cs="Times New Roman"/>
          <w:b/>
          <w:sz w:val="24"/>
          <w:lang w:val="en-GB"/>
        </w:rPr>
        <w:t>n</w:t>
      </w:r>
      <w:r>
        <w:rPr>
          <w:rFonts w:ascii="Times New Roman" w:hAnsi="Times New Roman" w:cs="Times New Roman"/>
          <w:b/>
          <w:sz w:val="24"/>
          <w:lang w:val="en-GB"/>
        </w:rPr>
        <w:t>3)</w:t>
      </w:r>
    </w:p>
    <w:p w:rsidR="007E4DC7" w:rsidRDefault="007E4DC7" w:rsidP="007E4DC7">
      <w:pPr>
        <w:spacing w:after="0" w:line="240" w:lineRule="auto"/>
        <w:rPr>
          <w:rFonts w:ascii="Times New Roman" w:hAnsi="Times New Roman" w:cs="Times New Roman"/>
          <w:b/>
          <w:sz w:val="24"/>
          <w:lang w:val="en-GB"/>
        </w:rPr>
      </w:pPr>
    </w:p>
    <w:p w:rsidR="007E4DC7" w:rsidRPr="008B1FCB" w:rsidRDefault="007E4DC7" w:rsidP="007E4DC7">
      <w:pPr>
        <w:spacing w:after="0" w:line="240" w:lineRule="auto"/>
        <w:rPr>
          <w:rFonts w:ascii="Times New Roman" w:hAnsi="Times New Roman" w:cs="Times New Roman"/>
          <w:sz w:val="24"/>
          <w:lang w:val="en-GB"/>
        </w:rPr>
      </w:pPr>
      <w:r w:rsidRPr="008B1FCB">
        <w:rPr>
          <w:rFonts w:ascii="Times New Roman" w:hAnsi="Times New Roman" w:cs="Times New Roman"/>
          <w:sz w:val="24"/>
          <w:lang w:val="en-GB"/>
        </w:rPr>
        <w:t>BASIC DATA INFORMATION:</w:t>
      </w:r>
    </w:p>
    <w:p w:rsidR="007E4DC7" w:rsidRPr="008B1FCB" w:rsidRDefault="007E4DC7" w:rsidP="007E4DC7">
      <w:pPr>
        <w:spacing w:after="0" w:line="240" w:lineRule="auto"/>
        <w:rPr>
          <w:rFonts w:ascii="Times New Roman" w:hAnsi="Times New Roman" w:cs="Times New Roman"/>
          <w:sz w:val="24"/>
          <w:lang w:val="en-GB"/>
        </w:rPr>
      </w:pPr>
      <w:r w:rsidRPr="008B1FCB">
        <w:rPr>
          <w:rFonts w:ascii="Times New Roman" w:hAnsi="Times New Roman" w:cs="Times New Roman"/>
          <w:sz w:val="24"/>
          <w:lang w:val="en-GB"/>
        </w:rPr>
        <w:t>The loaded set includes abundance/incidence data from 3 communities</w:t>
      </w:r>
      <w:r w:rsidR="00FA279D">
        <w:rPr>
          <w:rFonts w:ascii="Times New Roman" w:hAnsi="Times New Roman" w:cs="Times New Roman"/>
          <w:sz w:val="24"/>
          <w:lang w:val="en-GB"/>
        </w:rPr>
        <w:t xml:space="preserve"> </w:t>
      </w:r>
      <w:r w:rsidRPr="008B1FCB">
        <w:rPr>
          <w:rFonts w:ascii="Times New Roman" w:hAnsi="Times New Roman" w:cs="Times New Roman"/>
          <w:sz w:val="24"/>
          <w:lang w:val="en-GB"/>
        </w:rPr>
        <w:t>and a total of 10 species.</w:t>
      </w:r>
    </w:p>
    <w:p w:rsidR="007E4DC7" w:rsidRPr="008B1FCB" w:rsidRDefault="007E4DC7" w:rsidP="007E4DC7">
      <w:pPr>
        <w:spacing w:after="0" w:line="240" w:lineRule="auto"/>
        <w:rPr>
          <w:rFonts w:ascii="Times New Roman" w:hAnsi="Times New Roman" w:cs="Times New Roman"/>
          <w:sz w:val="24"/>
          <w:lang w:val="en-GB"/>
        </w:rPr>
      </w:pPr>
      <w:r w:rsidRPr="008B1FCB">
        <w:rPr>
          <w:rFonts w:ascii="Times New Roman" w:hAnsi="Times New Roman" w:cs="Times New Roman"/>
          <w:sz w:val="24"/>
          <w:lang w:val="en-GB"/>
        </w:rPr>
        <w:t>Sample size in each community</w:t>
      </w:r>
      <w:r w:rsidR="00FA279D">
        <w:rPr>
          <w:rFonts w:ascii="Times New Roman" w:hAnsi="Times New Roman" w:cs="Times New Roman"/>
          <w:sz w:val="24"/>
          <w:lang w:val="en-GB"/>
        </w:rPr>
        <w:t xml:space="preserve">: </w:t>
      </w:r>
      <w:r w:rsidRPr="008B1FCB">
        <w:rPr>
          <w:rFonts w:ascii="Times New Roman" w:hAnsi="Times New Roman" w:cs="Times New Roman"/>
          <w:sz w:val="24"/>
          <w:lang w:val="en-GB"/>
        </w:rPr>
        <w:t xml:space="preserve"> n1=14236</w:t>
      </w:r>
      <w:r w:rsidR="00FA279D">
        <w:rPr>
          <w:rFonts w:ascii="Times New Roman" w:hAnsi="Times New Roman" w:cs="Times New Roman"/>
          <w:sz w:val="24"/>
          <w:lang w:val="en-GB"/>
        </w:rPr>
        <w:t xml:space="preserve">; </w:t>
      </w:r>
      <w:r w:rsidRPr="008B1FCB">
        <w:rPr>
          <w:rFonts w:ascii="Times New Roman" w:hAnsi="Times New Roman" w:cs="Times New Roman"/>
          <w:sz w:val="24"/>
          <w:lang w:val="en-GB"/>
        </w:rPr>
        <w:t>n2=5263</w:t>
      </w:r>
      <w:r w:rsidR="00FA279D">
        <w:rPr>
          <w:rFonts w:ascii="Times New Roman" w:hAnsi="Times New Roman" w:cs="Times New Roman"/>
          <w:sz w:val="24"/>
          <w:lang w:val="en-GB"/>
        </w:rPr>
        <w:t xml:space="preserve">; </w:t>
      </w:r>
      <w:r w:rsidRPr="008B1FCB">
        <w:rPr>
          <w:rFonts w:ascii="Times New Roman" w:hAnsi="Times New Roman" w:cs="Times New Roman"/>
          <w:sz w:val="24"/>
          <w:lang w:val="en-GB"/>
        </w:rPr>
        <w:t xml:space="preserve">n3=1264 </w:t>
      </w:r>
    </w:p>
    <w:p w:rsidR="007E4DC7" w:rsidRPr="008B1FCB" w:rsidRDefault="007E4DC7" w:rsidP="007E4DC7">
      <w:pPr>
        <w:spacing w:after="0" w:line="240" w:lineRule="auto"/>
        <w:rPr>
          <w:rFonts w:ascii="Times New Roman" w:hAnsi="Times New Roman" w:cs="Times New Roman"/>
          <w:sz w:val="24"/>
          <w:lang w:val="en-GB"/>
        </w:rPr>
      </w:pPr>
      <w:r w:rsidRPr="008B1FCB">
        <w:rPr>
          <w:rFonts w:ascii="Times New Roman" w:hAnsi="Times New Roman" w:cs="Times New Roman"/>
          <w:sz w:val="24"/>
          <w:lang w:val="en-GB"/>
        </w:rPr>
        <w:t>Number of observed species in one community</w:t>
      </w:r>
      <w:r w:rsidR="00FA279D">
        <w:rPr>
          <w:rFonts w:ascii="Times New Roman" w:hAnsi="Times New Roman" w:cs="Times New Roman"/>
          <w:sz w:val="24"/>
          <w:lang w:val="en-GB"/>
        </w:rPr>
        <w:t xml:space="preserve">: </w:t>
      </w:r>
      <w:r w:rsidRPr="008B1FCB">
        <w:rPr>
          <w:rFonts w:ascii="Times New Roman" w:hAnsi="Times New Roman" w:cs="Times New Roman"/>
          <w:sz w:val="24"/>
          <w:lang w:val="en-GB"/>
        </w:rPr>
        <w:t>D1=</w:t>
      </w:r>
      <w:r w:rsidR="00FA279D">
        <w:rPr>
          <w:rFonts w:ascii="Times New Roman" w:hAnsi="Times New Roman" w:cs="Times New Roman"/>
          <w:sz w:val="24"/>
          <w:lang w:val="en-GB"/>
        </w:rPr>
        <w:t xml:space="preserve">9; </w:t>
      </w:r>
      <w:r w:rsidRPr="008B1FCB">
        <w:rPr>
          <w:rFonts w:ascii="Times New Roman" w:hAnsi="Times New Roman" w:cs="Times New Roman"/>
          <w:sz w:val="24"/>
          <w:lang w:val="en-GB"/>
        </w:rPr>
        <w:t>D2=</w:t>
      </w:r>
      <w:r w:rsidR="00FA279D">
        <w:rPr>
          <w:rFonts w:ascii="Times New Roman" w:hAnsi="Times New Roman" w:cs="Times New Roman"/>
          <w:sz w:val="24"/>
          <w:lang w:val="en-GB"/>
        </w:rPr>
        <w:t xml:space="preserve">9; </w:t>
      </w:r>
      <w:r w:rsidRPr="008B1FCB">
        <w:rPr>
          <w:rFonts w:ascii="Times New Roman" w:hAnsi="Times New Roman" w:cs="Times New Roman"/>
          <w:sz w:val="24"/>
          <w:lang w:val="en-GB"/>
        </w:rPr>
        <w:t xml:space="preserve">D3=8 </w:t>
      </w:r>
    </w:p>
    <w:p w:rsidR="007E4DC7" w:rsidRPr="008B1FCB" w:rsidRDefault="007E4DC7" w:rsidP="007E4DC7">
      <w:pPr>
        <w:spacing w:after="0" w:line="240" w:lineRule="auto"/>
        <w:rPr>
          <w:rFonts w:ascii="Times New Roman" w:hAnsi="Times New Roman" w:cs="Times New Roman"/>
          <w:sz w:val="24"/>
          <w:lang w:val="en-GB"/>
        </w:rPr>
      </w:pPr>
      <w:r w:rsidRPr="008B1FCB">
        <w:rPr>
          <w:rFonts w:ascii="Times New Roman" w:hAnsi="Times New Roman" w:cs="Times New Roman"/>
          <w:sz w:val="24"/>
          <w:lang w:val="en-GB"/>
        </w:rPr>
        <w:t>Number of observed sh</w:t>
      </w:r>
      <w:r w:rsidR="00FA279D">
        <w:rPr>
          <w:rFonts w:ascii="Times New Roman" w:hAnsi="Times New Roman" w:cs="Times New Roman"/>
          <w:sz w:val="24"/>
          <w:lang w:val="en-GB"/>
        </w:rPr>
        <w:t xml:space="preserve">ared species in two communities: D12=8; </w:t>
      </w:r>
      <w:r w:rsidRPr="008B1FCB">
        <w:rPr>
          <w:rFonts w:ascii="Times New Roman" w:hAnsi="Times New Roman" w:cs="Times New Roman"/>
          <w:sz w:val="24"/>
          <w:lang w:val="en-GB"/>
        </w:rPr>
        <w:t>D13=7</w:t>
      </w:r>
      <w:r w:rsidR="00FA279D">
        <w:rPr>
          <w:rFonts w:ascii="Times New Roman" w:hAnsi="Times New Roman" w:cs="Times New Roman"/>
          <w:sz w:val="24"/>
          <w:lang w:val="en-GB"/>
        </w:rPr>
        <w:t xml:space="preserve">; </w:t>
      </w:r>
      <w:r w:rsidRPr="008B1FCB">
        <w:rPr>
          <w:rFonts w:ascii="Times New Roman" w:hAnsi="Times New Roman" w:cs="Times New Roman"/>
          <w:sz w:val="24"/>
          <w:lang w:val="en-GB"/>
        </w:rPr>
        <w:t>D23=8</w:t>
      </w:r>
    </w:p>
    <w:p w:rsidR="007E4DC7" w:rsidRPr="008B1FCB" w:rsidRDefault="007E4DC7" w:rsidP="007E4DC7">
      <w:pPr>
        <w:spacing w:after="0" w:line="240" w:lineRule="auto"/>
        <w:rPr>
          <w:rFonts w:ascii="Times New Roman" w:hAnsi="Times New Roman" w:cs="Times New Roman"/>
          <w:sz w:val="24"/>
          <w:lang w:val="en-GB"/>
        </w:rPr>
      </w:pPr>
      <w:r w:rsidRPr="008B1FCB">
        <w:rPr>
          <w:rFonts w:ascii="Times New Roman" w:hAnsi="Times New Roman" w:cs="Times New Roman"/>
          <w:sz w:val="24"/>
          <w:lang w:val="en-GB"/>
        </w:rPr>
        <w:t>Number of observed shared species in three communities</w:t>
      </w:r>
      <w:r w:rsidR="00FA279D">
        <w:rPr>
          <w:rFonts w:ascii="Times New Roman" w:hAnsi="Times New Roman" w:cs="Times New Roman"/>
          <w:sz w:val="24"/>
          <w:lang w:val="en-GB"/>
        </w:rPr>
        <w:t>:</w:t>
      </w:r>
      <w:r w:rsidRPr="008B1FCB">
        <w:rPr>
          <w:rFonts w:ascii="Times New Roman" w:hAnsi="Times New Roman" w:cs="Times New Roman"/>
          <w:sz w:val="24"/>
          <w:lang w:val="en-GB"/>
        </w:rPr>
        <w:t xml:space="preserve"> D123=7 </w:t>
      </w:r>
    </w:p>
    <w:p w:rsidR="007E4DC7" w:rsidRPr="008B1FCB" w:rsidRDefault="00FA279D" w:rsidP="007E4DC7">
      <w:pPr>
        <w:spacing w:after="0" w:line="240" w:lineRule="auto"/>
        <w:rPr>
          <w:rFonts w:ascii="Times New Roman" w:hAnsi="Times New Roman" w:cs="Times New Roman"/>
          <w:sz w:val="24"/>
          <w:lang w:val="en-GB"/>
        </w:rPr>
      </w:pPr>
      <w:r>
        <w:rPr>
          <w:rFonts w:ascii="Times New Roman" w:hAnsi="Times New Roman" w:cs="Times New Roman"/>
          <w:sz w:val="24"/>
          <w:lang w:val="en-GB"/>
        </w:rPr>
        <w:t>N</w:t>
      </w:r>
      <w:r w:rsidR="007E4DC7" w:rsidRPr="008B1FCB">
        <w:rPr>
          <w:rFonts w:ascii="Times New Roman" w:hAnsi="Times New Roman" w:cs="Times New Roman"/>
          <w:sz w:val="24"/>
          <w:lang w:val="en-GB"/>
        </w:rPr>
        <w:t xml:space="preserve">umber of bootstrap replications for </w:t>
      </w:r>
      <w:proofErr w:type="spellStart"/>
      <w:proofErr w:type="gramStart"/>
      <w:r w:rsidR="007E4DC7" w:rsidRPr="008B1FCB">
        <w:rPr>
          <w:rFonts w:ascii="Times New Roman" w:hAnsi="Times New Roman" w:cs="Times New Roman"/>
          <w:sz w:val="24"/>
          <w:lang w:val="en-GB"/>
        </w:rPr>
        <w:t>s.e</w:t>
      </w:r>
      <w:proofErr w:type="gramEnd"/>
      <w:r w:rsidR="007E4DC7" w:rsidRPr="008B1FCB">
        <w:rPr>
          <w:rFonts w:ascii="Times New Roman" w:hAnsi="Times New Roman" w:cs="Times New Roman"/>
          <w:sz w:val="24"/>
          <w:lang w:val="en-GB"/>
        </w:rPr>
        <w:t>.</w:t>
      </w:r>
      <w:proofErr w:type="spellEnd"/>
      <w:r w:rsidR="007E4DC7" w:rsidRPr="008B1FCB">
        <w:rPr>
          <w:rFonts w:ascii="Times New Roman" w:hAnsi="Times New Roman" w:cs="Times New Roman"/>
          <w:sz w:val="24"/>
          <w:lang w:val="en-GB"/>
        </w:rPr>
        <w:t xml:space="preserve"> estimate</w:t>
      </w:r>
      <w:r>
        <w:rPr>
          <w:rFonts w:ascii="Times New Roman" w:hAnsi="Times New Roman" w:cs="Times New Roman"/>
          <w:sz w:val="24"/>
          <w:lang w:val="en-GB"/>
        </w:rPr>
        <w:t xml:space="preserve">: </w:t>
      </w:r>
      <w:r w:rsidR="007E4DC7" w:rsidRPr="008B1FCB">
        <w:rPr>
          <w:rFonts w:ascii="Times New Roman" w:hAnsi="Times New Roman" w:cs="Times New Roman"/>
          <w:sz w:val="24"/>
          <w:lang w:val="en-GB"/>
        </w:rPr>
        <w:t xml:space="preserve">100 </w:t>
      </w:r>
    </w:p>
    <w:p w:rsidR="007E4DC7" w:rsidRDefault="007E4DC7" w:rsidP="007E4DC7">
      <w:pPr>
        <w:spacing w:after="0" w:line="240" w:lineRule="auto"/>
        <w:rPr>
          <w:rFonts w:ascii="Times New Roman" w:hAnsi="Times New Roman" w:cs="Times New Roman"/>
          <w:sz w:val="24"/>
          <w:lang w:val="en-GB"/>
        </w:rPr>
      </w:pPr>
    </w:p>
    <w:tbl>
      <w:tblPr>
        <w:tblStyle w:val="TableGrid"/>
        <w:tblW w:w="0" w:type="auto"/>
        <w:tblLook w:val="04A0" w:firstRow="1" w:lastRow="0" w:firstColumn="1" w:lastColumn="0" w:noHBand="0" w:noVBand="1"/>
      </w:tblPr>
      <w:tblGrid>
        <w:gridCol w:w="3369"/>
        <w:gridCol w:w="2288"/>
        <w:gridCol w:w="2829"/>
        <w:gridCol w:w="2829"/>
        <w:gridCol w:w="2829"/>
      </w:tblGrid>
      <w:tr w:rsidR="00C82DC7" w:rsidRPr="00C82DC7" w:rsidTr="00C82DC7">
        <w:tc>
          <w:tcPr>
            <w:tcW w:w="3369" w:type="dxa"/>
          </w:tcPr>
          <w:p w:rsidR="00C82DC7" w:rsidRPr="00C82DC7" w:rsidRDefault="00C82DC7" w:rsidP="007E4DC7">
            <w:pPr>
              <w:rPr>
                <w:rFonts w:ascii="Times New Roman" w:hAnsi="Times New Roman" w:cs="Times New Roman"/>
                <w:b/>
                <w:sz w:val="24"/>
                <w:lang w:val="en-GB"/>
              </w:rPr>
            </w:pPr>
            <w:r w:rsidRPr="00C82DC7">
              <w:rPr>
                <w:rFonts w:ascii="Times New Roman" w:hAnsi="Times New Roman" w:cs="Times New Roman"/>
                <w:b/>
                <w:sz w:val="24"/>
                <w:lang w:val="en-GB"/>
              </w:rPr>
              <w:t xml:space="preserve">Similarity </w:t>
            </w:r>
            <w:proofErr w:type="spellStart"/>
            <w:r w:rsidRPr="00C82DC7">
              <w:rPr>
                <w:rFonts w:ascii="Times New Roman" w:hAnsi="Times New Roman" w:cs="Times New Roman"/>
                <w:b/>
                <w:sz w:val="24"/>
                <w:lang w:val="en-GB"/>
              </w:rPr>
              <w:t>indice</w:t>
            </w:r>
            <w:proofErr w:type="spellEnd"/>
            <w:r w:rsidRPr="00C82DC7">
              <w:rPr>
                <w:rFonts w:ascii="Times New Roman" w:hAnsi="Times New Roman" w:cs="Times New Roman"/>
                <w:b/>
                <w:sz w:val="24"/>
                <w:lang w:val="en-GB"/>
              </w:rPr>
              <w:t xml:space="preserve"> and </w:t>
            </w:r>
            <w:r w:rsidRPr="00C82DC7">
              <w:rPr>
                <w:rFonts w:ascii="Times New Roman" w:hAnsi="Times New Roman" w:cs="Times New Roman"/>
                <w:b/>
                <w:i/>
                <w:sz w:val="24"/>
                <w:lang w:val="en-GB"/>
              </w:rPr>
              <w:t>q</w:t>
            </w:r>
            <w:r w:rsidRPr="00C82DC7">
              <w:rPr>
                <w:rFonts w:ascii="Times New Roman" w:hAnsi="Times New Roman" w:cs="Times New Roman"/>
                <w:b/>
                <w:sz w:val="24"/>
                <w:lang w:val="en-GB"/>
              </w:rPr>
              <w:t xml:space="preserve"> value</w:t>
            </w:r>
          </w:p>
        </w:tc>
        <w:tc>
          <w:tcPr>
            <w:tcW w:w="2288" w:type="dxa"/>
          </w:tcPr>
          <w:p w:rsidR="00C82DC7" w:rsidRPr="00C82DC7" w:rsidRDefault="00C82DC7" w:rsidP="004B7CD5">
            <w:pPr>
              <w:jc w:val="center"/>
              <w:rPr>
                <w:rFonts w:ascii="Times New Roman" w:hAnsi="Times New Roman" w:cs="Times New Roman"/>
                <w:b/>
                <w:sz w:val="24"/>
                <w:lang w:val="en-GB"/>
              </w:rPr>
            </w:pPr>
            <w:r w:rsidRPr="00C82DC7">
              <w:rPr>
                <w:rFonts w:ascii="Times New Roman" w:hAnsi="Times New Roman" w:cs="Times New Roman"/>
                <w:b/>
                <w:sz w:val="24"/>
                <w:lang w:val="en-GB"/>
              </w:rPr>
              <w:t>Estimate</w:t>
            </w:r>
          </w:p>
        </w:tc>
        <w:tc>
          <w:tcPr>
            <w:tcW w:w="2829" w:type="dxa"/>
          </w:tcPr>
          <w:p w:rsidR="00C82DC7" w:rsidRPr="00C82DC7" w:rsidRDefault="00C82DC7" w:rsidP="004B7CD5">
            <w:pPr>
              <w:jc w:val="center"/>
              <w:rPr>
                <w:rFonts w:ascii="Times New Roman" w:hAnsi="Times New Roman" w:cs="Times New Roman"/>
                <w:b/>
                <w:sz w:val="24"/>
                <w:lang w:val="en-GB"/>
              </w:rPr>
            </w:pPr>
            <w:proofErr w:type="spellStart"/>
            <w:r w:rsidRPr="00C82DC7">
              <w:rPr>
                <w:rFonts w:ascii="Times New Roman" w:hAnsi="Times New Roman" w:cs="Times New Roman"/>
                <w:b/>
                <w:sz w:val="24"/>
                <w:lang w:val="en-GB"/>
              </w:rPr>
              <w:t>s.e.</w:t>
            </w:r>
            <w:proofErr w:type="spellEnd"/>
          </w:p>
        </w:tc>
        <w:tc>
          <w:tcPr>
            <w:tcW w:w="2829" w:type="dxa"/>
          </w:tcPr>
          <w:p w:rsidR="00C82DC7" w:rsidRPr="00C82DC7" w:rsidRDefault="00C82DC7" w:rsidP="004B7CD5">
            <w:pPr>
              <w:jc w:val="center"/>
              <w:rPr>
                <w:rFonts w:ascii="Times New Roman" w:hAnsi="Times New Roman" w:cs="Times New Roman"/>
                <w:b/>
                <w:sz w:val="24"/>
                <w:lang w:val="en-GB"/>
              </w:rPr>
            </w:pPr>
            <w:r w:rsidRPr="00C82DC7">
              <w:rPr>
                <w:rFonts w:ascii="Times New Roman" w:hAnsi="Times New Roman" w:cs="Times New Roman"/>
                <w:b/>
                <w:sz w:val="24"/>
                <w:lang w:val="en-GB"/>
              </w:rPr>
              <w:t>95%Lower</w:t>
            </w:r>
          </w:p>
        </w:tc>
        <w:tc>
          <w:tcPr>
            <w:tcW w:w="2829" w:type="dxa"/>
          </w:tcPr>
          <w:p w:rsidR="00C82DC7" w:rsidRPr="00C82DC7" w:rsidRDefault="00C82DC7" w:rsidP="004B7CD5">
            <w:pPr>
              <w:jc w:val="center"/>
              <w:rPr>
                <w:rFonts w:ascii="Times New Roman" w:hAnsi="Times New Roman" w:cs="Times New Roman"/>
                <w:b/>
                <w:sz w:val="24"/>
                <w:lang w:val="en-GB"/>
              </w:rPr>
            </w:pPr>
            <w:r w:rsidRPr="00C82DC7">
              <w:rPr>
                <w:rFonts w:ascii="Times New Roman" w:hAnsi="Times New Roman" w:cs="Times New Roman"/>
                <w:b/>
                <w:sz w:val="24"/>
                <w:lang w:val="en-GB"/>
              </w:rPr>
              <w:t>95%Upper</w:t>
            </w:r>
          </w:p>
        </w:tc>
      </w:tr>
      <w:tr w:rsidR="004B7CD5" w:rsidRPr="004B7CD5" w:rsidTr="00E67438">
        <w:tc>
          <w:tcPr>
            <w:tcW w:w="14144" w:type="dxa"/>
            <w:gridSpan w:val="5"/>
          </w:tcPr>
          <w:p w:rsidR="004B7CD5" w:rsidRPr="004B7CD5" w:rsidRDefault="004B7CD5" w:rsidP="004B7CD5">
            <w:pPr>
              <w:rPr>
                <w:rFonts w:ascii="Times New Roman" w:hAnsi="Times New Roman" w:cs="Times New Roman"/>
                <w:b/>
                <w:i/>
                <w:sz w:val="24"/>
                <w:lang w:val="en-GB"/>
              </w:rPr>
            </w:pPr>
            <w:r w:rsidRPr="004B7CD5">
              <w:rPr>
                <w:rFonts w:ascii="Times New Roman" w:hAnsi="Times New Roman" w:cs="Times New Roman"/>
                <w:b/>
                <w:i/>
                <w:sz w:val="24"/>
                <w:lang w:val="en-GB"/>
              </w:rPr>
              <w:t>Classic richness-based similarity</w:t>
            </w:r>
          </w:p>
        </w:tc>
      </w:tr>
      <w:tr w:rsidR="004B7CD5" w:rsidRPr="00C82DC7" w:rsidTr="00C82DC7">
        <w:tc>
          <w:tcPr>
            <w:tcW w:w="3369" w:type="dxa"/>
          </w:tcPr>
          <w:p w:rsidR="004B7CD5" w:rsidRPr="00C82DC7" w:rsidRDefault="004B7CD5" w:rsidP="007E4DC7">
            <w:pPr>
              <w:rPr>
                <w:rFonts w:ascii="Times New Roman" w:hAnsi="Times New Roman" w:cs="Times New Roman"/>
                <w:b/>
                <w:sz w:val="24"/>
                <w:lang w:val="en-GB"/>
              </w:rPr>
            </w:pPr>
            <w:r w:rsidRPr="008B1FCB">
              <w:rPr>
                <w:rFonts w:ascii="Times New Roman" w:hAnsi="Times New Roman" w:cs="Times New Roman"/>
                <w:sz w:val="24"/>
                <w:lang w:val="en-GB"/>
              </w:rPr>
              <w:t xml:space="preserve">C03 (q=0, Sorensen)             </w:t>
            </w:r>
          </w:p>
        </w:tc>
        <w:tc>
          <w:tcPr>
            <w:tcW w:w="2288"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0.9231</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0.0175</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0.8887</w:t>
            </w:r>
          </w:p>
        </w:tc>
        <w:tc>
          <w:tcPr>
            <w:tcW w:w="2829" w:type="dxa"/>
          </w:tcPr>
          <w:p w:rsidR="004B7CD5" w:rsidRPr="004B7CD5" w:rsidRDefault="004B7CD5" w:rsidP="004B7CD5">
            <w:pPr>
              <w:jc w:val="center"/>
              <w:rPr>
                <w:rFonts w:ascii="Times New Roman" w:hAnsi="Times New Roman" w:cs="Times New Roman"/>
                <w:sz w:val="24"/>
                <w:lang w:val="en-GB"/>
              </w:rPr>
            </w:pPr>
            <w:r>
              <w:rPr>
                <w:rFonts w:ascii="Times New Roman" w:hAnsi="Times New Roman" w:cs="Times New Roman"/>
                <w:sz w:val="24"/>
                <w:lang w:val="en-GB"/>
              </w:rPr>
              <w:t>0.9574</w:t>
            </w:r>
          </w:p>
        </w:tc>
      </w:tr>
      <w:tr w:rsidR="004B7CD5" w:rsidRPr="00C82DC7" w:rsidTr="00C82DC7">
        <w:tc>
          <w:tcPr>
            <w:tcW w:w="3369" w:type="dxa"/>
          </w:tcPr>
          <w:p w:rsidR="004B7CD5" w:rsidRPr="00C82DC7" w:rsidRDefault="004B7CD5" w:rsidP="007E4DC7">
            <w:pPr>
              <w:rPr>
                <w:rFonts w:ascii="Times New Roman" w:hAnsi="Times New Roman" w:cs="Times New Roman"/>
                <w:b/>
                <w:sz w:val="24"/>
                <w:lang w:val="en-GB"/>
              </w:rPr>
            </w:pPr>
            <w:r w:rsidRPr="008B1FCB">
              <w:rPr>
                <w:rFonts w:ascii="Times New Roman" w:hAnsi="Times New Roman" w:cs="Times New Roman"/>
                <w:sz w:val="24"/>
                <w:lang w:val="en-GB"/>
              </w:rPr>
              <w:t xml:space="preserve">U03 (q=0, </w:t>
            </w:r>
            <w:proofErr w:type="spellStart"/>
            <w:r w:rsidRPr="008B1FCB">
              <w:rPr>
                <w:rFonts w:ascii="Times New Roman" w:hAnsi="Times New Roman" w:cs="Times New Roman"/>
                <w:sz w:val="24"/>
                <w:lang w:val="en-GB"/>
              </w:rPr>
              <w:t>Jaccard</w:t>
            </w:r>
            <w:proofErr w:type="spellEnd"/>
            <w:r w:rsidRPr="008B1FCB">
              <w:rPr>
                <w:rFonts w:ascii="Times New Roman" w:hAnsi="Times New Roman" w:cs="Times New Roman"/>
                <w:sz w:val="24"/>
                <w:lang w:val="en-GB"/>
              </w:rPr>
              <w:t xml:space="preserve">)              </w:t>
            </w:r>
          </w:p>
        </w:tc>
        <w:tc>
          <w:tcPr>
            <w:tcW w:w="2288"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0.8000</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0.0368</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0.7280</w:t>
            </w:r>
          </w:p>
        </w:tc>
        <w:tc>
          <w:tcPr>
            <w:tcW w:w="2829" w:type="dxa"/>
          </w:tcPr>
          <w:p w:rsidR="004B7CD5" w:rsidRPr="004B7CD5" w:rsidRDefault="004B7CD5" w:rsidP="004B7CD5">
            <w:pPr>
              <w:jc w:val="center"/>
              <w:rPr>
                <w:rFonts w:ascii="Times New Roman" w:hAnsi="Times New Roman" w:cs="Times New Roman"/>
                <w:sz w:val="24"/>
                <w:lang w:val="en-GB"/>
              </w:rPr>
            </w:pPr>
            <w:r>
              <w:rPr>
                <w:rFonts w:ascii="Times New Roman" w:hAnsi="Times New Roman" w:cs="Times New Roman"/>
                <w:sz w:val="24"/>
                <w:lang w:val="en-GB"/>
              </w:rPr>
              <w:t>0.8720</w:t>
            </w:r>
          </w:p>
        </w:tc>
      </w:tr>
      <w:tr w:rsidR="004B7CD5" w:rsidRPr="00C82DC7" w:rsidTr="007D66C6">
        <w:tc>
          <w:tcPr>
            <w:tcW w:w="14144" w:type="dxa"/>
            <w:gridSpan w:val="5"/>
          </w:tcPr>
          <w:p w:rsidR="004B7CD5" w:rsidRPr="004B7CD5" w:rsidRDefault="004B7CD5" w:rsidP="004B7CD5">
            <w:pPr>
              <w:rPr>
                <w:rFonts w:ascii="Times New Roman" w:hAnsi="Times New Roman" w:cs="Times New Roman"/>
                <w:b/>
                <w:i/>
                <w:sz w:val="24"/>
                <w:lang w:val="en-GB"/>
              </w:rPr>
            </w:pPr>
            <w:r w:rsidRPr="004B7CD5">
              <w:rPr>
                <w:rFonts w:ascii="Times New Roman" w:hAnsi="Times New Roman" w:cs="Times New Roman"/>
                <w:b/>
                <w:i/>
                <w:sz w:val="24"/>
                <w:lang w:val="en-GB"/>
              </w:rPr>
              <w:t>Measures for comparing species relative abundances</w:t>
            </w:r>
          </w:p>
        </w:tc>
      </w:tr>
      <w:tr w:rsidR="004B7CD5" w:rsidRPr="00C82DC7" w:rsidTr="00C82DC7">
        <w:tc>
          <w:tcPr>
            <w:tcW w:w="3369" w:type="dxa"/>
          </w:tcPr>
          <w:p w:rsidR="004B7CD5" w:rsidRPr="00C82DC7" w:rsidRDefault="004B7CD5" w:rsidP="007E4DC7">
            <w:pPr>
              <w:rPr>
                <w:rFonts w:ascii="Times New Roman" w:hAnsi="Times New Roman" w:cs="Times New Roman"/>
                <w:b/>
                <w:sz w:val="24"/>
                <w:lang w:val="en-GB"/>
              </w:rPr>
            </w:pPr>
            <w:r w:rsidRPr="008B1FCB">
              <w:rPr>
                <w:rFonts w:ascii="Times New Roman" w:hAnsi="Times New Roman" w:cs="Times New Roman"/>
                <w:sz w:val="24"/>
                <w:lang w:val="en-GB"/>
              </w:rPr>
              <w:t xml:space="preserve">C13=U13 (q=1, Horn)             </w:t>
            </w:r>
          </w:p>
        </w:tc>
        <w:tc>
          <w:tcPr>
            <w:tcW w:w="2288"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0.7821</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0.0039</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0.7745</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0.7896</w:t>
            </w:r>
          </w:p>
        </w:tc>
      </w:tr>
      <w:tr w:rsidR="004B7CD5" w:rsidRPr="00C82DC7" w:rsidTr="00C82DC7">
        <w:tc>
          <w:tcPr>
            <w:tcW w:w="3369" w:type="dxa"/>
          </w:tcPr>
          <w:p w:rsidR="004B7CD5" w:rsidRPr="00C82DC7" w:rsidRDefault="004B7CD5" w:rsidP="007E4DC7">
            <w:pPr>
              <w:rPr>
                <w:rFonts w:ascii="Times New Roman" w:hAnsi="Times New Roman" w:cs="Times New Roman"/>
                <w:b/>
                <w:sz w:val="24"/>
                <w:lang w:val="en-GB"/>
              </w:rPr>
            </w:pPr>
            <w:r w:rsidRPr="008B1FCB">
              <w:rPr>
                <w:rFonts w:ascii="Times New Roman" w:hAnsi="Times New Roman" w:cs="Times New Roman"/>
                <w:sz w:val="24"/>
                <w:lang w:val="en-GB"/>
              </w:rPr>
              <w:t xml:space="preserve">C23 (q=2, </w:t>
            </w:r>
            <w:proofErr w:type="spellStart"/>
            <w:r w:rsidRPr="008B1FCB">
              <w:rPr>
                <w:rFonts w:ascii="Times New Roman" w:hAnsi="Times New Roman" w:cs="Times New Roman"/>
                <w:sz w:val="24"/>
                <w:lang w:val="en-GB"/>
              </w:rPr>
              <w:t>Morisita</w:t>
            </w:r>
            <w:proofErr w:type="spellEnd"/>
            <w:r w:rsidRPr="008B1FCB">
              <w:rPr>
                <w:rFonts w:ascii="Times New Roman" w:hAnsi="Times New Roman" w:cs="Times New Roman"/>
                <w:sz w:val="24"/>
                <w:lang w:val="en-GB"/>
              </w:rPr>
              <w:t>-Horn</w:t>
            </w:r>
          </w:p>
        </w:tc>
        <w:tc>
          <w:tcPr>
            <w:tcW w:w="2288"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0.7317</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0.0062</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0.7196</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0.7438</w:t>
            </w:r>
          </w:p>
        </w:tc>
      </w:tr>
      <w:tr w:rsidR="004B7CD5" w:rsidRPr="00C82DC7" w:rsidTr="00C82DC7">
        <w:tc>
          <w:tcPr>
            <w:tcW w:w="3369" w:type="dxa"/>
          </w:tcPr>
          <w:p w:rsidR="004B7CD5" w:rsidRPr="00C82DC7" w:rsidRDefault="004B7CD5" w:rsidP="007E4DC7">
            <w:pPr>
              <w:rPr>
                <w:rFonts w:ascii="Times New Roman" w:hAnsi="Times New Roman" w:cs="Times New Roman"/>
                <w:b/>
                <w:sz w:val="24"/>
                <w:lang w:val="en-GB"/>
              </w:rPr>
            </w:pPr>
            <w:r w:rsidRPr="008B1FCB">
              <w:rPr>
                <w:rFonts w:ascii="Times New Roman" w:hAnsi="Times New Roman" w:cs="Times New Roman"/>
                <w:sz w:val="24"/>
                <w:lang w:val="en-GB"/>
              </w:rPr>
              <w:t xml:space="preserve">U23 (q=2, Regional overlap)     </w:t>
            </w:r>
          </w:p>
        </w:tc>
        <w:tc>
          <w:tcPr>
            <w:tcW w:w="2288"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0.8911</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0.0031</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0.8851</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0.8971</w:t>
            </w:r>
          </w:p>
        </w:tc>
      </w:tr>
      <w:tr w:rsidR="004B7CD5" w:rsidRPr="00C82DC7" w:rsidTr="006F76BA">
        <w:tc>
          <w:tcPr>
            <w:tcW w:w="14144" w:type="dxa"/>
            <w:gridSpan w:val="5"/>
          </w:tcPr>
          <w:p w:rsidR="004B7CD5" w:rsidRPr="004B7CD5" w:rsidRDefault="004B7CD5" w:rsidP="004B7CD5">
            <w:pPr>
              <w:rPr>
                <w:rFonts w:ascii="Times New Roman" w:hAnsi="Times New Roman" w:cs="Times New Roman"/>
                <w:b/>
                <w:i/>
                <w:sz w:val="24"/>
                <w:lang w:val="en-GB"/>
              </w:rPr>
            </w:pPr>
            <w:r w:rsidRPr="004B7CD5">
              <w:rPr>
                <w:rFonts w:ascii="Times New Roman" w:hAnsi="Times New Roman" w:cs="Times New Roman"/>
                <w:b/>
                <w:i/>
                <w:sz w:val="24"/>
                <w:lang w:val="en-GB"/>
              </w:rPr>
              <w:t>Measures for comparing size-weighted species relative abundances</w:t>
            </w:r>
          </w:p>
        </w:tc>
      </w:tr>
      <w:tr w:rsidR="004B7CD5" w:rsidRPr="00C82DC7" w:rsidTr="00C82DC7">
        <w:tc>
          <w:tcPr>
            <w:tcW w:w="3369" w:type="dxa"/>
          </w:tcPr>
          <w:p w:rsidR="004B7CD5" w:rsidRPr="00C82DC7" w:rsidRDefault="004B7CD5" w:rsidP="007E4DC7">
            <w:pPr>
              <w:rPr>
                <w:rFonts w:ascii="Times New Roman" w:hAnsi="Times New Roman" w:cs="Times New Roman"/>
                <w:b/>
                <w:sz w:val="24"/>
                <w:lang w:val="en-GB"/>
              </w:rPr>
            </w:pPr>
            <w:r w:rsidRPr="008B1FCB">
              <w:rPr>
                <w:rFonts w:ascii="Times New Roman" w:hAnsi="Times New Roman" w:cs="Times New Roman"/>
                <w:sz w:val="24"/>
                <w:lang w:val="en-GB"/>
              </w:rPr>
              <w:t>Horn size-weighted (q=1</w:t>
            </w:r>
          </w:p>
        </w:tc>
        <w:tc>
          <w:tcPr>
            <w:tcW w:w="2288"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0.7687</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0.0036</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0.7617</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0.7757</w:t>
            </w:r>
          </w:p>
        </w:tc>
      </w:tr>
      <w:tr w:rsidR="004B7CD5" w:rsidRPr="00C82DC7" w:rsidTr="008742DF">
        <w:tc>
          <w:tcPr>
            <w:tcW w:w="14144" w:type="dxa"/>
            <w:gridSpan w:val="5"/>
          </w:tcPr>
          <w:p w:rsidR="004B7CD5" w:rsidRPr="004B7CD5" w:rsidRDefault="004B7CD5" w:rsidP="004B7CD5">
            <w:pPr>
              <w:rPr>
                <w:rFonts w:ascii="Times New Roman" w:hAnsi="Times New Roman" w:cs="Times New Roman"/>
                <w:b/>
                <w:i/>
                <w:sz w:val="24"/>
                <w:lang w:val="en-GB"/>
              </w:rPr>
            </w:pPr>
            <w:r w:rsidRPr="004B7CD5">
              <w:rPr>
                <w:rFonts w:ascii="Times New Roman" w:hAnsi="Times New Roman" w:cs="Times New Roman"/>
                <w:b/>
                <w:i/>
                <w:sz w:val="24"/>
                <w:lang w:val="en-GB"/>
              </w:rPr>
              <w:t>Measures for comparing species absolute abundances</w:t>
            </w:r>
          </w:p>
        </w:tc>
      </w:tr>
      <w:tr w:rsidR="004B7CD5" w:rsidRPr="00C82DC7" w:rsidTr="00C82DC7">
        <w:tc>
          <w:tcPr>
            <w:tcW w:w="3369" w:type="dxa"/>
          </w:tcPr>
          <w:p w:rsidR="004B7CD5" w:rsidRPr="00C82DC7" w:rsidRDefault="004B7CD5" w:rsidP="007E4DC7">
            <w:pPr>
              <w:rPr>
                <w:rFonts w:ascii="Times New Roman" w:hAnsi="Times New Roman" w:cs="Times New Roman"/>
                <w:b/>
                <w:sz w:val="24"/>
                <w:lang w:val="en-GB"/>
              </w:rPr>
            </w:pPr>
            <w:r w:rsidRPr="008B1FCB">
              <w:rPr>
                <w:rFonts w:ascii="Times New Roman" w:hAnsi="Times New Roman" w:cs="Times New Roman"/>
                <w:sz w:val="24"/>
                <w:lang w:val="en-GB"/>
              </w:rPr>
              <w:t>C23 (</w:t>
            </w:r>
            <w:proofErr w:type="spellStart"/>
            <w:r w:rsidRPr="008B1FCB">
              <w:rPr>
                <w:rFonts w:ascii="Times New Roman" w:hAnsi="Times New Roman" w:cs="Times New Roman"/>
                <w:sz w:val="24"/>
                <w:lang w:val="en-GB"/>
              </w:rPr>
              <w:t>Morisita</w:t>
            </w:r>
            <w:proofErr w:type="spellEnd"/>
            <w:r w:rsidRPr="008B1FCB">
              <w:rPr>
                <w:rFonts w:ascii="Times New Roman" w:hAnsi="Times New Roman" w:cs="Times New Roman"/>
                <w:sz w:val="24"/>
                <w:lang w:val="en-GB"/>
              </w:rPr>
              <w:t xml:space="preserve">-Horn)             </w:t>
            </w:r>
          </w:p>
        </w:tc>
        <w:tc>
          <w:tcPr>
            <w:tcW w:w="2288"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0.3386</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0.0038</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0.3312</w:t>
            </w:r>
          </w:p>
        </w:tc>
        <w:tc>
          <w:tcPr>
            <w:tcW w:w="2829" w:type="dxa"/>
          </w:tcPr>
          <w:p w:rsidR="004B7CD5" w:rsidRPr="004B7CD5" w:rsidRDefault="004B7CD5" w:rsidP="004B7CD5">
            <w:pPr>
              <w:jc w:val="center"/>
              <w:rPr>
                <w:rFonts w:ascii="Times New Roman" w:hAnsi="Times New Roman" w:cs="Times New Roman"/>
                <w:sz w:val="24"/>
                <w:lang w:val="en-GB"/>
              </w:rPr>
            </w:pPr>
            <w:r>
              <w:rPr>
                <w:rFonts w:ascii="Times New Roman" w:hAnsi="Times New Roman" w:cs="Times New Roman"/>
                <w:sz w:val="24"/>
                <w:lang w:val="en-GB"/>
              </w:rPr>
              <w:t>0.3460</w:t>
            </w:r>
          </w:p>
        </w:tc>
      </w:tr>
      <w:tr w:rsidR="004B7CD5" w:rsidRPr="00C82DC7" w:rsidTr="00C82DC7">
        <w:tc>
          <w:tcPr>
            <w:tcW w:w="3369" w:type="dxa"/>
          </w:tcPr>
          <w:p w:rsidR="004B7CD5" w:rsidRPr="00C82DC7" w:rsidRDefault="004B7CD5" w:rsidP="007E4DC7">
            <w:pPr>
              <w:rPr>
                <w:rFonts w:ascii="Times New Roman" w:hAnsi="Times New Roman" w:cs="Times New Roman"/>
                <w:b/>
                <w:sz w:val="24"/>
                <w:lang w:val="en-GB"/>
              </w:rPr>
            </w:pPr>
            <w:r w:rsidRPr="008B1FCB">
              <w:rPr>
                <w:rFonts w:ascii="Times New Roman" w:hAnsi="Times New Roman" w:cs="Times New Roman"/>
                <w:sz w:val="24"/>
                <w:lang w:val="en-GB"/>
              </w:rPr>
              <w:t>U23 (Regional overlap)</w:t>
            </w:r>
          </w:p>
        </w:tc>
        <w:tc>
          <w:tcPr>
            <w:tcW w:w="2288"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0.6057</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0.0040</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0.5978</w:t>
            </w:r>
          </w:p>
        </w:tc>
        <w:tc>
          <w:tcPr>
            <w:tcW w:w="2829" w:type="dxa"/>
          </w:tcPr>
          <w:p w:rsidR="004B7CD5" w:rsidRPr="00C82DC7" w:rsidRDefault="004B7CD5" w:rsidP="004B7CD5">
            <w:pPr>
              <w:jc w:val="center"/>
              <w:rPr>
                <w:rFonts w:ascii="Times New Roman" w:hAnsi="Times New Roman" w:cs="Times New Roman"/>
                <w:b/>
                <w:sz w:val="24"/>
                <w:lang w:val="en-GB"/>
              </w:rPr>
            </w:pPr>
            <w:r w:rsidRPr="008B1FCB">
              <w:rPr>
                <w:rFonts w:ascii="Times New Roman" w:hAnsi="Times New Roman" w:cs="Times New Roman"/>
                <w:sz w:val="24"/>
                <w:lang w:val="en-GB"/>
              </w:rPr>
              <w:t>0.6135</w:t>
            </w:r>
          </w:p>
        </w:tc>
      </w:tr>
      <w:tr w:rsidR="004B7CD5" w:rsidRPr="00C82DC7" w:rsidTr="00C82DC7">
        <w:tc>
          <w:tcPr>
            <w:tcW w:w="3369" w:type="dxa"/>
          </w:tcPr>
          <w:p w:rsidR="004B7CD5" w:rsidRPr="008B1FCB" w:rsidRDefault="004B7CD5" w:rsidP="007E4DC7">
            <w:pPr>
              <w:rPr>
                <w:rFonts w:ascii="Times New Roman" w:hAnsi="Times New Roman" w:cs="Times New Roman"/>
                <w:sz w:val="24"/>
                <w:lang w:val="en-GB"/>
              </w:rPr>
            </w:pPr>
            <w:r w:rsidRPr="008B1FCB">
              <w:rPr>
                <w:rFonts w:ascii="Times New Roman" w:hAnsi="Times New Roman" w:cs="Times New Roman"/>
                <w:sz w:val="24"/>
                <w:lang w:val="en-GB"/>
              </w:rPr>
              <w:t xml:space="preserve">Bray-Curtis                     </w:t>
            </w:r>
          </w:p>
        </w:tc>
        <w:tc>
          <w:tcPr>
            <w:tcW w:w="2288" w:type="dxa"/>
          </w:tcPr>
          <w:p w:rsidR="004B7CD5" w:rsidRPr="008B1FCB" w:rsidRDefault="004B7CD5" w:rsidP="004B7CD5">
            <w:pPr>
              <w:jc w:val="center"/>
              <w:rPr>
                <w:rFonts w:ascii="Times New Roman" w:hAnsi="Times New Roman" w:cs="Times New Roman"/>
                <w:sz w:val="24"/>
                <w:lang w:val="en-GB"/>
              </w:rPr>
            </w:pPr>
            <w:r w:rsidRPr="008B1FCB">
              <w:rPr>
                <w:rFonts w:ascii="Times New Roman" w:hAnsi="Times New Roman" w:cs="Times New Roman"/>
                <w:sz w:val="24"/>
                <w:lang w:val="en-GB"/>
              </w:rPr>
              <w:t>0.7308</w:t>
            </w:r>
          </w:p>
        </w:tc>
        <w:tc>
          <w:tcPr>
            <w:tcW w:w="2829" w:type="dxa"/>
          </w:tcPr>
          <w:p w:rsidR="004B7CD5" w:rsidRPr="008B1FCB" w:rsidRDefault="004B7CD5" w:rsidP="004B7CD5">
            <w:pPr>
              <w:jc w:val="center"/>
              <w:rPr>
                <w:rFonts w:ascii="Times New Roman" w:hAnsi="Times New Roman" w:cs="Times New Roman"/>
                <w:sz w:val="24"/>
                <w:lang w:val="en-GB"/>
              </w:rPr>
            </w:pPr>
            <w:r w:rsidRPr="008B1FCB">
              <w:rPr>
                <w:rFonts w:ascii="Times New Roman" w:hAnsi="Times New Roman" w:cs="Times New Roman"/>
                <w:sz w:val="24"/>
                <w:lang w:val="en-GB"/>
              </w:rPr>
              <w:t>0.0206</w:t>
            </w:r>
          </w:p>
        </w:tc>
        <w:tc>
          <w:tcPr>
            <w:tcW w:w="2829" w:type="dxa"/>
          </w:tcPr>
          <w:p w:rsidR="004B7CD5" w:rsidRPr="008B1FCB" w:rsidRDefault="004B7CD5" w:rsidP="004B7CD5">
            <w:pPr>
              <w:jc w:val="center"/>
              <w:rPr>
                <w:rFonts w:ascii="Times New Roman" w:hAnsi="Times New Roman" w:cs="Times New Roman"/>
                <w:sz w:val="24"/>
                <w:lang w:val="en-GB"/>
              </w:rPr>
            </w:pPr>
            <w:r w:rsidRPr="008B1FCB">
              <w:rPr>
                <w:rFonts w:ascii="Times New Roman" w:hAnsi="Times New Roman" w:cs="Times New Roman"/>
                <w:sz w:val="24"/>
                <w:lang w:val="en-GB"/>
              </w:rPr>
              <w:t>0.6904</w:t>
            </w:r>
          </w:p>
        </w:tc>
        <w:tc>
          <w:tcPr>
            <w:tcW w:w="2829" w:type="dxa"/>
          </w:tcPr>
          <w:p w:rsidR="004B7CD5" w:rsidRPr="008B1FCB" w:rsidRDefault="004B7CD5" w:rsidP="004B7CD5">
            <w:pPr>
              <w:jc w:val="center"/>
              <w:rPr>
                <w:rFonts w:ascii="Times New Roman" w:hAnsi="Times New Roman" w:cs="Times New Roman"/>
                <w:sz w:val="24"/>
                <w:lang w:val="en-GB"/>
              </w:rPr>
            </w:pPr>
            <w:r w:rsidRPr="008B1FCB">
              <w:rPr>
                <w:rFonts w:ascii="Times New Roman" w:hAnsi="Times New Roman" w:cs="Times New Roman"/>
                <w:sz w:val="24"/>
                <w:lang w:val="en-GB"/>
              </w:rPr>
              <w:t>0.7711</w:t>
            </w:r>
          </w:p>
        </w:tc>
      </w:tr>
      <w:tr w:rsidR="00A63FF9" w:rsidRPr="00A63FF9" w:rsidTr="00CA27AE">
        <w:tc>
          <w:tcPr>
            <w:tcW w:w="14144" w:type="dxa"/>
            <w:gridSpan w:val="5"/>
          </w:tcPr>
          <w:p w:rsidR="00A63FF9" w:rsidRPr="00A63FF9" w:rsidRDefault="00A63FF9" w:rsidP="00A63FF9">
            <w:pPr>
              <w:rPr>
                <w:rFonts w:ascii="Times New Roman" w:hAnsi="Times New Roman" w:cs="Times New Roman"/>
                <w:i/>
                <w:sz w:val="24"/>
                <w:lang w:val="en-GB"/>
              </w:rPr>
            </w:pPr>
            <w:r w:rsidRPr="00A63FF9">
              <w:rPr>
                <w:rFonts w:ascii="Times New Roman" w:hAnsi="Times New Roman" w:cs="Times New Roman"/>
                <w:b/>
                <w:i/>
                <w:sz w:val="24"/>
                <w:lang w:val="en-GB"/>
              </w:rPr>
              <w:t xml:space="preserve">Estimated pairwise similarity               </w:t>
            </w:r>
          </w:p>
        </w:tc>
      </w:tr>
      <w:tr w:rsidR="00652F67" w:rsidRPr="00C82DC7" w:rsidTr="00C82DC7">
        <w:tc>
          <w:tcPr>
            <w:tcW w:w="3369" w:type="dxa"/>
          </w:tcPr>
          <w:p w:rsidR="00652F67" w:rsidRPr="004B7CD5" w:rsidRDefault="00652F67" w:rsidP="007E4DC7">
            <w:pPr>
              <w:rPr>
                <w:rFonts w:ascii="Times New Roman" w:hAnsi="Times New Roman" w:cs="Times New Roman"/>
                <w:b/>
                <w:sz w:val="24"/>
                <w:lang w:val="en-GB"/>
              </w:rPr>
            </w:pPr>
            <w:r>
              <w:rPr>
                <w:rFonts w:ascii="Times New Roman" w:hAnsi="Times New Roman" w:cs="Times New Roman"/>
                <w:sz w:val="24"/>
                <w:lang w:val="en-GB"/>
              </w:rPr>
              <w:t>n</w:t>
            </w:r>
            <w:r w:rsidRPr="008B1FCB">
              <w:rPr>
                <w:rFonts w:ascii="Times New Roman" w:hAnsi="Times New Roman" w:cs="Times New Roman"/>
                <w:sz w:val="24"/>
                <w:lang w:val="en-GB"/>
              </w:rPr>
              <w:t>1,</w:t>
            </w:r>
            <w:r>
              <w:rPr>
                <w:rFonts w:ascii="Times New Roman" w:hAnsi="Times New Roman" w:cs="Times New Roman"/>
                <w:sz w:val="24"/>
                <w:lang w:val="en-GB"/>
              </w:rPr>
              <w:t xml:space="preserve"> n2</w:t>
            </w:r>
          </w:p>
        </w:tc>
        <w:tc>
          <w:tcPr>
            <w:tcW w:w="2288" w:type="dxa"/>
          </w:tcPr>
          <w:p w:rsidR="00652F67" w:rsidRPr="008B1FCB" w:rsidRDefault="00A63FF9" w:rsidP="004B7CD5">
            <w:pPr>
              <w:jc w:val="center"/>
              <w:rPr>
                <w:rFonts w:ascii="Times New Roman" w:hAnsi="Times New Roman" w:cs="Times New Roman"/>
                <w:sz w:val="24"/>
                <w:lang w:val="en-GB"/>
              </w:rPr>
            </w:pPr>
            <w:r w:rsidRPr="008B1FCB">
              <w:rPr>
                <w:rFonts w:ascii="Times New Roman" w:hAnsi="Times New Roman" w:cs="Times New Roman"/>
                <w:sz w:val="24"/>
                <w:lang w:val="en-GB"/>
              </w:rPr>
              <w:t xml:space="preserve">0.889         </w:t>
            </w:r>
          </w:p>
        </w:tc>
        <w:tc>
          <w:tcPr>
            <w:tcW w:w="2829" w:type="dxa"/>
          </w:tcPr>
          <w:p w:rsidR="00652F67" w:rsidRPr="008B1FCB" w:rsidRDefault="00A63FF9" w:rsidP="004B7CD5">
            <w:pPr>
              <w:jc w:val="center"/>
              <w:rPr>
                <w:rFonts w:ascii="Times New Roman" w:hAnsi="Times New Roman" w:cs="Times New Roman"/>
                <w:sz w:val="24"/>
                <w:lang w:val="en-GB"/>
              </w:rPr>
            </w:pPr>
            <w:r w:rsidRPr="008B1FCB">
              <w:rPr>
                <w:rFonts w:ascii="Times New Roman" w:hAnsi="Times New Roman" w:cs="Times New Roman"/>
                <w:sz w:val="24"/>
                <w:lang w:val="en-GB"/>
              </w:rPr>
              <w:t xml:space="preserve">0.033         </w:t>
            </w:r>
          </w:p>
        </w:tc>
        <w:tc>
          <w:tcPr>
            <w:tcW w:w="2829" w:type="dxa"/>
          </w:tcPr>
          <w:p w:rsidR="00652F67" w:rsidRPr="008B1FCB" w:rsidRDefault="00A63FF9" w:rsidP="004B7CD5">
            <w:pPr>
              <w:jc w:val="center"/>
              <w:rPr>
                <w:rFonts w:ascii="Times New Roman" w:hAnsi="Times New Roman" w:cs="Times New Roman"/>
                <w:sz w:val="24"/>
                <w:lang w:val="en-GB"/>
              </w:rPr>
            </w:pPr>
            <w:r w:rsidRPr="008B1FCB">
              <w:rPr>
                <w:rFonts w:ascii="Times New Roman" w:hAnsi="Times New Roman" w:cs="Times New Roman"/>
                <w:sz w:val="24"/>
                <w:lang w:val="en-GB"/>
              </w:rPr>
              <w:t>0.824</w:t>
            </w:r>
          </w:p>
        </w:tc>
        <w:tc>
          <w:tcPr>
            <w:tcW w:w="2829" w:type="dxa"/>
          </w:tcPr>
          <w:p w:rsidR="00652F67" w:rsidRPr="008B1FCB" w:rsidRDefault="00A63FF9" w:rsidP="004B7CD5">
            <w:pPr>
              <w:jc w:val="center"/>
              <w:rPr>
                <w:rFonts w:ascii="Times New Roman" w:hAnsi="Times New Roman" w:cs="Times New Roman"/>
                <w:sz w:val="24"/>
                <w:lang w:val="en-GB"/>
              </w:rPr>
            </w:pPr>
            <w:r w:rsidRPr="008B1FCB">
              <w:rPr>
                <w:rFonts w:ascii="Times New Roman" w:hAnsi="Times New Roman" w:cs="Times New Roman"/>
                <w:sz w:val="24"/>
                <w:lang w:val="en-GB"/>
              </w:rPr>
              <w:t>0.954</w:t>
            </w:r>
          </w:p>
        </w:tc>
      </w:tr>
      <w:tr w:rsidR="005A2DF1" w:rsidRPr="00C82DC7" w:rsidTr="00C82DC7">
        <w:tc>
          <w:tcPr>
            <w:tcW w:w="3369" w:type="dxa"/>
          </w:tcPr>
          <w:p w:rsidR="005A2DF1" w:rsidRDefault="005A2DF1" w:rsidP="007E4DC7">
            <w:pPr>
              <w:rPr>
                <w:rFonts w:ascii="Times New Roman" w:hAnsi="Times New Roman" w:cs="Times New Roman"/>
                <w:sz w:val="24"/>
                <w:lang w:val="en-GB"/>
              </w:rPr>
            </w:pPr>
            <w:r>
              <w:rPr>
                <w:rFonts w:ascii="Times New Roman" w:hAnsi="Times New Roman" w:cs="Times New Roman"/>
                <w:sz w:val="24"/>
                <w:lang w:val="en-GB"/>
              </w:rPr>
              <w:t>n1, n3</w:t>
            </w:r>
          </w:p>
        </w:tc>
        <w:tc>
          <w:tcPr>
            <w:tcW w:w="2288" w:type="dxa"/>
          </w:tcPr>
          <w:p w:rsidR="005A2DF1" w:rsidRPr="008B1FCB" w:rsidRDefault="005A2DF1" w:rsidP="004B7CD5">
            <w:pPr>
              <w:jc w:val="center"/>
              <w:rPr>
                <w:rFonts w:ascii="Times New Roman" w:hAnsi="Times New Roman" w:cs="Times New Roman"/>
                <w:sz w:val="24"/>
                <w:lang w:val="en-GB"/>
              </w:rPr>
            </w:pPr>
            <w:r w:rsidRPr="008B1FCB">
              <w:rPr>
                <w:rFonts w:ascii="Times New Roman" w:hAnsi="Times New Roman" w:cs="Times New Roman"/>
                <w:sz w:val="24"/>
                <w:lang w:val="en-GB"/>
              </w:rPr>
              <w:t xml:space="preserve">0.824         </w:t>
            </w:r>
          </w:p>
        </w:tc>
        <w:tc>
          <w:tcPr>
            <w:tcW w:w="2829" w:type="dxa"/>
          </w:tcPr>
          <w:p w:rsidR="005A2DF1" w:rsidRPr="008B1FCB" w:rsidRDefault="005A2DF1" w:rsidP="004B7CD5">
            <w:pPr>
              <w:jc w:val="center"/>
              <w:rPr>
                <w:rFonts w:ascii="Times New Roman" w:hAnsi="Times New Roman" w:cs="Times New Roman"/>
                <w:sz w:val="24"/>
                <w:lang w:val="en-GB"/>
              </w:rPr>
            </w:pPr>
            <w:r w:rsidRPr="008B1FCB">
              <w:rPr>
                <w:rFonts w:ascii="Times New Roman" w:hAnsi="Times New Roman" w:cs="Times New Roman"/>
                <w:sz w:val="24"/>
                <w:lang w:val="en-GB"/>
              </w:rPr>
              <w:t xml:space="preserve">0.036         </w:t>
            </w:r>
          </w:p>
        </w:tc>
        <w:tc>
          <w:tcPr>
            <w:tcW w:w="2829" w:type="dxa"/>
          </w:tcPr>
          <w:p w:rsidR="005A2DF1" w:rsidRPr="008B1FCB" w:rsidRDefault="005A2DF1" w:rsidP="004B7CD5">
            <w:pPr>
              <w:jc w:val="center"/>
              <w:rPr>
                <w:rFonts w:ascii="Times New Roman" w:hAnsi="Times New Roman" w:cs="Times New Roman"/>
                <w:sz w:val="24"/>
                <w:lang w:val="en-GB"/>
              </w:rPr>
            </w:pPr>
            <w:r w:rsidRPr="008B1FCB">
              <w:rPr>
                <w:rFonts w:ascii="Times New Roman" w:hAnsi="Times New Roman" w:cs="Times New Roman"/>
                <w:sz w:val="24"/>
                <w:lang w:val="en-GB"/>
              </w:rPr>
              <w:t>0.753</w:t>
            </w:r>
          </w:p>
        </w:tc>
        <w:tc>
          <w:tcPr>
            <w:tcW w:w="2829" w:type="dxa"/>
          </w:tcPr>
          <w:p w:rsidR="005A2DF1" w:rsidRPr="008B1FCB" w:rsidRDefault="005A2DF1" w:rsidP="004B7CD5">
            <w:pPr>
              <w:jc w:val="center"/>
              <w:rPr>
                <w:rFonts w:ascii="Times New Roman" w:hAnsi="Times New Roman" w:cs="Times New Roman"/>
                <w:sz w:val="24"/>
                <w:lang w:val="en-GB"/>
              </w:rPr>
            </w:pPr>
            <w:r w:rsidRPr="008B1FCB">
              <w:rPr>
                <w:rFonts w:ascii="Times New Roman" w:hAnsi="Times New Roman" w:cs="Times New Roman"/>
                <w:sz w:val="24"/>
                <w:lang w:val="en-GB"/>
              </w:rPr>
              <w:t>0.894</w:t>
            </w:r>
          </w:p>
        </w:tc>
      </w:tr>
      <w:tr w:rsidR="005A2DF1" w:rsidRPr="00C82DC7" w:rsidTr="00C82DC7">
        <w:tc>
          <w:tcPr>
            <w:tcW w:w="3369" w:type="dxa"/>
          </w:tcPr>
          <w:p w:rsidR="005A2DF1" w:rsidRDefault="005A2DF1" w:rsidP="007E4DC7">
            <w:pPr>
              <w:rPr>
                <w:rFonts w:ascii="Times New Roman" w:hAnsi="Times New Roman" w:cs="Times New Roman"/>
                <w:sz w:val="24"/>
                <w:lang w:val="en-GB"/>
              </w:rPr>
            </w:pPr>
            <w:r>
              <w:rPr>
                <w:rFonts w:ascii="Times New Roman" w:hAnsi="Times New Roman" w:cs="Times New Roman"/>
                <w:sz w:val="24"/>
                <w:lang w:val="en-GB"/>
              </w:rPr>
              <w:t>n2, n3</w:t>
            </w:r>
          </w:p>
        </w:tc>
        <w:tc>
          <w:tcPr>
            <w:tcW w:w="2288" w:type="dxa"/>
          </w:tcPr>
          <w:p w:rsidR="005A2DF1" w:rsidRPr="008B1FCB" w:rsidRDefault="005A2DF1" w:rsidP="004B7CD5">
            <w:pPr>
              <w:jc w:val="center"/>
              <w:rPr>
                <w:rFonts w:ascii="Times New Roman" w:hAnsi="Times New Roman" w:cs="Times New Roman"/>
                <w:sz w:val="24"/>
                <w:lang w:val="en-GB"/>
              </w:rPr>
            </w:pPr>
            <w:r w:rsidRPr="008B1FCB">
              <w:rPr>
                <w:rFonts w:ascii="Times New Roman" w:hAnsi="Times New Roman" w:cs="Times New Roman"/>
                <w:sz w:val="24"/>
                <w:lang w:val="en-GB"/>
              </w:rPr>
              <w:t xml:space="preserve">0.941         </w:t>
            </w:r>
          </w:p>
        </w:tc>
        <w:tc>
          <w:tcPr>
            <w:tcW w:w="2829" w:type="dxa"/>
          </w:tcPr>
          <w:p w:rsidR="005A2DF1" w:rsidRPr="008B1FCB" w:rsidRDefault="005A2DF1" w:rsidP="004B7CD5">
            <w:pPr>
              <w:jc w:val="center"/>
              <w:rPr>
                <w:rFonts w:ascii="Times New Roman" w:hAnsi="Times New Roman" w:cs="Times New Roman"/>
                <w:sz w:val="24"/>
                <w:lang w:val="en-GB"/>
              </w:rPr>
            </w:pPr>
            <w:r w:rsidRPr="008B1FCB">
              <w:rPr>
                <w:rFonts w:ascii="Times New Roman" w:hAnsi="Times New Roman" w:cs="Times New Roman"/>
                <w:sz w:val="24"/>
                <w:lang w:val="en-GB"/>
              </w:rPr>
              <w:t xml:space="preserve">0.036         </w:t>
            </w:r>
          </w:p>
        </w:tc>
        <w:tc>
          <w:tcPr>
            <w:tcW w:w="2829" w:type="dxa"/>
          </w:tcPr>
          <w:p w:rsidR="005A2DF1" w:rsidRPr="008B1FCB" w:rsidRDefault="005A2DF1" w:rsidP="004B7CD5">
            <w:pPr>
              <w:jc w:val="center"/>
              <w:rPr>
                <w:rFonts w:ascii="Times New Roman" w:hAnsi="Times New Roman" w:cs="Times New Roman"/>
                <w:sz w:val="24"/>
                <w:lang w:val="en-GB"/>
              </w:rPr>
            </w:pPr>
            <w:r w:rsidRPr="008B1FCB">
              <w:rPr>
                <w:rFonts w:ascii="Times New Roman" w:hAnsi="Times New Roman" w:cs="Times New Roman"/>
                <w:sz w:val="24"/>
                <w:lang w:val="en-GB"/>
              </w:rPr>
              <w:t>0.870</w:t>
            </w:r>
          </w:p>
        </w:tc>
        <w:tc>
          <w:tcPr>
            <w:tcW w:w="2829" w:type="dxa"/>
          </w:tcPr>
          <w:p w:rsidR="005A2DF1" w:rsidRPr="008B1FCB" w:rsidRDefault="005A2DF1" w:rsidP="004B7CD5">
            <w:pPr>
              <w:jc w:val="center"/>
              <w:rPr>
                <w:rFonts w:ascii="Times New Roman" w:hAnsi="Times New Roman" w:cs="Times New Roman"/>
                <w:sz w:val="24"/>
                <w:lang w:val="en-GB"/>
              </w:rPr>
            </w:pPr>
            <w:r w:rsidRPr="008B1FCB">
              <w:rPr>
                <w:rFonts w:ascii="Times New Roman" w:hAnsi="Times New Roman" w:cs="Times New Roman"/>
                <w:sz w:val="24"/>
                <w:lang w:val="en-GB"/>
              </w:rPr>
              <w:t>1.000</w:t>
            </w:r>
          </w:p>
        </w:tc>
      </w:tr>
    </w:tbl>
    <w:p w:rsidR="007E4DC7" w:rsidRPr="008B1FCB" w:rsidRDefault="007E4DC7" w:rsidP="007E4DC7">
      <w:pPr>
        <w:spacing w:after="0" w:line="240" w:lineRule="auto"/>
        <w:rPr>
          <w:rFonts w:ascii="Times New Roman" w:hAnsi="Times New Roman" w:cs="Times New Roman"/>
          <w:sz w:val="24"/>
          <w:lang w:val="en-GB"/>
        </w:rPr>
      </w:pPr>
      <w:r w:rsidRPr="008B1FCB">
        <w:rPr>
          <w:rFonts w:ascii="Times New Roman" w:hAnsi="Times New Roman" w:cs="Times New Roman"/>
          <w:sz w:val="24"/>
          <w:lang w:val="en-GB"/>
        </w:rPr>
        <w:t>NOTE: Any estimate greater than 1 is replaced by 1; any estimate less than 0 is replaced by 0.</w:t>
      </w:r>
    </w:p>
    <w:p w:rsidR="004301E0" w:rsidRDefault="004301E0">
      <w:pPr>
        <w:rPr>
          <w:rFonts w:ascii="Times New Roman" w:hAnsi="Times New Roman" w:cs="Times New Roman"/>
          <w:sz w:val="24"/>
        </w:rPr>
      </w:pPr>
      <w:r>
        <w:rPr>
          <w:rFonts w:ascii="Times New Roman" w:hAnsi="Times New Roman" w:cs="Times New Roman"/>
          <w:sz w:val="24"/>
        </w:rPr>
        <w:br w:type="page"/>
      </w:r>
    </w:p>
    <w:p w:rsidR="004301E0" w:rsidRDefault="004301E0" w:rsidP="004301E0">
      <w:pPr>
        <w:spacing w:after="0" w:line="240" w:lineRule="auto"/>
        <w:rPr>
          <w:rFonts w:ascii="Times New Roman" w:hAnsi="Times New Roman" w:cs="Times New Roman"/>
          <w:sz w:val="24"/>
          <w:szCs w:val="24"/>
          <w:lang w:val="en-GB"/>
        </w:rPr>
      </w:pPr>
      <w:r w:rsidRPr="007F01EF">
        <w:rPr>
          <w:rFonts w:ascii="Times New Roman" w:hAnsi="Times New Roman" w:cs="Times New Roman"/>
          <w:sz w:val="24"/>
          <w:szCs w:val="24"/>
          <w:lang w:val="en-GB"/>
        </w:rPr>
        <w:lastRenderedPageBreak/>
        <w:t xml:space="preserve">Table </w:t>
      </w:r>
      <w:r>
        <w:rPr>
          <w:rFonts w:ascii="Times New Roman" w:hAnsi="Times New Roman" w:cs="Times New Roman"/>
          <w:sz w:val="24"/>
          <w:szCs w:val="24"/>
          <w:lang w:val="en-GB"/>
        </w:rPr>
        <w:t>S6</w:t>
      </w:r>
      <w:r w:rsidRPr="007F01EF">
        <w:rPr>
          <w:rFonts w:ascii="Times New Roman" w:hAnsi="Times New Roman" w:cs="Times New Roman"/>
          <w:sz w:val="24"/>
          <w:szCs w:val="24"/>
          <w:lang w:val="en-GB"/>
        </w:rPr>
        <w:t xml:space="preserve">. </w:t>
      </w:r>
      <w:proofErr w:type="gramStart"/>
      <w:r w:rsidRPr="007F01EF">
        <w:rPr>
          <w:rFonts w:ascii="Times New Roman" w:hAnsi="Times New Roman" w:cs="Times New Roman"/>
          <w:sz w:val="24"/>
          <w:szCs w:val="24"/>
          <w:lang w:val="en-GB"/>
        </w:rPr>
        <w:t>Use of 15 wildlife crossing structures by the most abundant wild animals, people and domestic animals in the Lower Silesian Forest, 2010-2013.</w:t>
      </w:r>
      <w:proofErr w:type="gramEnd"/>
      <w:r w:rsidRPr="007F01EF">
        <w:rPr>
          <w:rFonts w:ascii="Times New Roman" w:hAnsi="Times New Roman" w:cs="Times New Roman"/>
          <w:sz w:val="24"/>
          <w:szCs w:val="24"/>
          <w:lang w:val="en-GB"/>
        </w:rPr>
        <w:t xml:space="preserve"> </w:t>
      </w:r>
      <w:proofErr w:type="gramStart"/>
      <w:r w:rsidRPr="007F01EF">
        <w:rPr>
          <w:rFonts w:ascii="Times New Roman" w:hAnsi="Times New Roman" w:cs="Times New Roman"/>
          <w:sz w:val="24"/>
          <w:szCs w:val="24"/>
          <w:lang w:val="en-GB"/>
        </w:rPr>
        <w:t>Mean number of crossings by animals or people per day (crossing rate) (±SE) and range.</w:t>
      </w:r>
      <w:proofErr w:type="gramEnd"/>
      <w:r w:rsidRPr="007F01EF">
        <w:rPr>
          <w:rFonts w:ascii="Times New Roman" w:hAnsi="Times New Roman" w:cs="Times New Roman"/>
          <w:sz w:val="24"/>
          <w:szCs w:val="24"/>
          <w:lang w:val="en-GB"/>
        </w:rPr>
        <w:t xml:space="preserve"> Data based on sand-beds (see Table S2 and S4 for details). </w:t>
      </w:r>
      <w:proofErr w:type="gramStart"/>
      <w:r>
        <w:rPr>
          <w:rFonts w:ascii="Times New Roman" w:hAnsi="Times New Roman" w:cs="Times New Roman"/>
          <w:sz w:val="24"/>
          <w:szCs w:val="24"/>
          <w:lang w:val="en-GB"/>
        </w:rPr>
        <w:t>Statistical significance of Mann-Whitney U test for overpasses (O) versus large underpasses (LU), small underpasses (SU) and all underpasses (AU), as well as LU versus SU.</w:t>
      </w:r>
      <w:proofErr w:type="gramEnd"/>
    </w:p>
    <w:p w:rsidR="004301E0" w:rsidRPr="007F01EF" w:rsidRDefault="004301E0" w:rsidP="004301E0">
      <w:pPr>
        <w:spacing w:after="0" w:line="240" w:lineRule="auto"/>
        <w:rPr>
          <w:rFonts w:ascii="Times New Roman" w:hAnsi="Times New Roman" w:cs="Times New Roman"/>
          <w:sz w:val="24"/>
          <w:szCs w:val="24"/>
          <w:lang w:val="en-GB"/>
        </w:rPr>
      </w:pPr>
    </w:p>
    <w:tbl>
      <w:tblPr>
        <w:tblStyle w:val="TableGrid"/>
        <w:tblW w:w="1063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1701"/>
        <w:gridCol w:w="1752"/>
        <w:gridCol w:w="1559"/>
        <w:gridCol w:w="1621"/>
        <w:gridCol w:w="2155"/>
      </w:tblGrid>
      <w:tr w:rsidR="004301E0" w:rsidRPr="00DD532C" w:rsidTr="00FF5C7A">
        <w:trPr>
          <w:trHeight w:val="744"/>
        </w:trPr>
        <w:tc>
          <w:tcPr>
            <w:tcW w:w="1844" w:type="dxa"/>
            <w:vMerge w:val="restart"/>
            <w:tcBorders>
              <w:top w:val="single" w:sz="4" w:space="0" w:color="auto"/>
            </w:tcBorders>
            <w:vAlign w:val="center"/>
          </w:tcPr>
          <w:p w:rsidR="004301E0" w:rsidRPr="00DD532C" w:rsidRDefault="004301E0" w:rsidP="00FF5C7A">
            <w:pPr>
              <w:jc w:val="center"/>
              <w:rPr>
                <w:rFonts w:ascii="Times New Roman" w:hAnsi="Times New Roman" w:cs="Times New Roman"/>
                <w:sz w:val="24"/>
                <w:szCs w:val="24"/>
                <w:lang w:val="en-GB"/>
              </w:rPr>
            </w:pPr>
            <w:r w:rsidRPr="00DD532C">
              <w:rPr>
                <w:rFonts w:ascii="Times New Roman" w:hAnsi="Times New Roman" w:cs="Times New Roman"/>
                <w:sz w:val="24"/>
                <w:szCs w:val="24"/>
                <w:lang w:val="en-GB"/>
              </w:rPr>
              <w:t>Species</w:t>
            </w:r>
          </w:p>
        </w:tc>
        <w:tc>
          <w:tcPr>
            <w:tcW w:w="1701" w:type="dxa"/>
            <w:vMerge w:val="restart"/>
            <w:tcBorders>
              <w:top w:val="single" w:sz="4" w:space="0" w:color="auto"/>
            </w:tcBorders>
            <w:vAlign w:val="center"/>
          </w:tcPr>
          <w:p w:rsidR="004301E0" w:rsidRPr="00DD532C" w:rsidRDefault="004301E0" w:rsidP="00FF5C7A">
            <w:pPr>
              <w:jc w:val="center"/>
              <w:rPr>
                <w:rFonts w:ascii="Times New Roman" w:hAnsi="Times New Roman" w:cs="Times New Roman"/>
                <w:sz w:val="24"/>
                <w:szCs w:val="24"/>
                <w:lang w:val="en-GB"/>
              </w:rPr>
            </w:pPr>
            <w:r w:rsidRPr="00DD532C">
              <w:rPr>
                <w:rFonts w:ascii="Times New Roman" w:hAnsi="Times New Roman" w:cs="Times New Roman"/>
                <w:sz w:val="24"/>
                <w:szCs w:val="24"/>
                <w:lang w:val="en-GB"/>
              </w:rPr>
              <w:t>Overpasses</w:t>
            </w:r>
          </w:p>
          <w:p w:rsidR="004301E0" w:rsidRPr="00DD532C" w:rsidRDefault="004301E0" w:rsidP="00FF5C7A">
            <w:pPr>
              <w:jc w:val="center"/>
              <w:rPr>
                <w:rFonts w:ascii="Times New Roman" w:hAnsi="Times New Roman" w:cs="Times New Roman"/>
                <w:sz w:val="24"/>
                <w:szCs w:val="24"/>
                <w:lang w:val="en-GB"/>
              </w:rPr>
            </w:pPr>
            <w:r w:rsidRPr="00DD532C">
              <w:rPr>
                <w:rFonts w:ascii="Times New Roman" w:hAnsi="Times New Roman" w:cs="Times New Roman"/>
                <w:sz w:val="24"/>
                <w:szCs w:val="24"/>
                <w:lang w:val="en-GB"/>
              </w:rPr>
              <w:t>(n=6)</w:t>
            </w:r>
          </w:p>
        </w:tc>
        <w:tc>
          <w:tcPr>
            <w:tcW w:w="4932" w:type="dxa"/>
            <w:gridSpan w:val="3"/>
            <w:tcBorders>
              <w:top w:val="single" w:sz="4" w:space="0" w:color="auto"/>
              <w:bottom w:val="single" w:sz="4" w:space="0" w:color="auto"/>
            </w:tcBorders>
            <w:vAlign w:val="center"/>
          </w:tcPr>
          <w:p w:rsidR="004301E0" w:rsidRPr="0006544C" w:rsidRDefault="004301E0" w:rsidP="00FF5C7A">
            <w:pPr>
              <w:jc w:val="center"/>
              <w:rPr>
                <w:rFonts w:ascii="Times New Roman" w:hAnsi="Times New Roman" w:cs="Times New Roman"/>
                <w:sz w:val="24"/>
                <w:szCs w:val="24"/>
                <w:lang w:val="en-GB"/>
              </w:rPr>
            </w:pPr>
            <w:r w:rsidRPr="0006544C">
              <w:rPr>
                <w:rFonts w:ascii="Times New Roman" w:hAnsi="Times New Roman" w:cs="Times New Roman"/>
                <w:sz w:val="24"/>
                <w:szCs w:val="24"/>
                <w:lang w:val="en-GB"/>
              </w:rPr>
              <w:t xml:space="preserve">Underpasses </w:t>
            </w:r>
          </w:p>
        </w:tc>
        <w:tc>
          <w:tcPr>
            <w:tcW w:w="2155" w:type="dxa"/>
            <w:vMerge w:val="restart"/>
            <w:tcBorders>
              <w:top w:val="single" w:sz="4" w:space="0" w:color="auto"/>
            </w:tcBorders>
            <w:vAlign w:val="center"/>
          </w:tcPr>
          <w:p w:rsidR="004301E0" w:rsidRPr="0006544C" w:rsidRDefault="004301E0" w:rsidP="00FF5C7A">
            <w:pPr>
              <w:pStyle w:val="Heading2"/>
              <w:spacing w:before="0"/>
              <w:jc w:val="center"/>
              <w:outlineLvl w:val="1"/>
              <w:rPr>
                <w:rFonts w:cs="Times New Roman"/>
                <w:b w:val="0"/>
                <w:sz w:val="24"/>
                <w:szCs w:val="24"/>
                <w:lang w:val="en-GB"/>
              </w:rPr>
            </w:pPr>
            <w:r w:rsidRPr="0006544C">
              <w:rPr>
                <w:rFonts w:cs="Times New Roman"/>
                <w:b w:val="0"/>
                <w:sz w:val="24"/>
                <w:szCs w:val="24"/>
                <w:lang w:val="en-GB"/>
              </w:rPr>
              <w:t>Statistical significance of Mann-Whitney U test</w:t>
            </w:r>
          </w:p>
        </w:tc>
      </w:tr>
      <w:tr w:rsidR="004301E0" w:rsidRPr="00DD532C" w:rsidTr="00FF5C7A">
        <w:trPr>
          <w:trHeight w:val="840"/>
        </w:trPr>
        <w:tc>
          <w:tcPr>
            <w:tcW w:w="1844" w:type="dxa"/>
            <w:vMerge/>
            <w:tcBorders>
              <w:bottom w:val="single" w:sz="4" w:space="0" w:color="auto"/>
            </w:tcBorders>
            <w:vAlign w:val="center"/>
          </w:tcPr>
          <w:p w:rsidR="004301E0" w:rsidRPr="00DD532C" w:rsidRDefault="004301E0" w:rsidP="00FF5C7A">
            <w:pPr>
              <w:jc w:val="center"/>
              <w:rPr>
                <w:rFonts w:ascii="Times New Roman" w:hAnsi="Times New Roman" w:cs="Times New Roman"/>
                <w:sz w:val="24"/>
                <w:szCs w:val="24"/>
                <w:lang w:val="en-GB"/>
              </w:rPr>
            </w:pPr>
          </w:p>
        </w:tc>
        <w:tc>
          <w:tcPr>
            <w:tcW w:w="1701" w:type="dxa"/>
            <w:vMerge/>
            <w:tcBorders>
              <w:bottom w:val="single" w:sz="4" w:space="0" w:color="auto"/>
            </w:tcBorders>
            <w:vAlign w:val="center"/>
          </w:tcPr>
          <w:p w:rsidR="004301E0" w:rsidRPr="00DD532C" w:rsidRDefault="004301E0" w:rsidP="00FF5C7A">
            <w:pPr>
              <w:jc w:val="center"/>
              <w:rPr>
                <w:rFonts w:ascii="Times New Roman" w:hAnsi="Times New Roman" w:cs="Times New Roman"/>
                <w:sz w:val="24"/>
                <w:szCs w:val="24"/>
                <w:lang w:val="en-GB"/>
              </w:rPr>
            </w:pPr>
          </w:p>
        </w:tc>
        <w:tc>
          <w:tcPr>
            <w:tcW w:w="1752" w:type="dxa"/>
            <w:tcBorders>
              <w:top w:val="single" w:sz="4" w:space="0" w:color="auto"/>
              <w:bottom w:val="single" w:sz="4" w:space="0" w:color="auto"/>
            </w:tcBorders>
            <w:vAlign w:val="center"/>
          </w:tcPr>
          <w:p w:rsidR="004301E0" w:rsidRPr="00DD532C" w:rsidRDefault="004301E0" w:rsidP="00FF5C7A">
            <w:pPr>
              <w:jc w:val="center"/>
              <w:rPr>
                <w:rFonts w:ascii="Times New Roman" w:hAnsi="Times New Roman" w:cs="Times New Roman"/>
                <w:sz w:val="24"/>
                <w:szCs w:val="24"/>
                <w:lang w:val="en-GB"/>
              </w:rPr>
            </w:pPr>
            <w:r>
              <w:rPr>
                <w:rFonts w:ascii="Times New Roman" w:hAnsi="Times New Roman" w:cs="Times New Roman"/>
                <w:sz w:val="24"/>
                <w:szCs w:val="24"/>
                <w:lang w:val="en-GB"/>
              </w:rPr>
              <w:t>large (&gt;20 m)</w:t>
            </w:r>
            <w:r w:rsidRPr="00DD532C">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DD532C">
              <w:rPr>
                <w:rFonts w:ascii="Times New Roman" w:hAnsi="Times New Roman" w:cs="Times New Roman"/>
                <w:sz w:val="24"/>
                <w:szCs w:val="24"/>
                <w:lang w:val="en-GB"/>
              </w:rPr>
              <w:t>n=</w:t>
            </w:r>
            <w:r>
              <w:rPr>
                <w:rFonts w:ascii="Times New Roman" w:hAnsi="Times New Roman" w:cs="Times New Roman"/>
                <w:sz w:val="24"/>
                <w:szCs w:val="24"/>
                <w:lang w:val="en-GB"/>
              </w:rPr>
              <w:t>5)</w:t>
            </w:r>
          </w:p>
        </w:tc>
        <w:tc>
          <w:tcPr>
            <w:tcW w:w="1559" w:type="dxa"/>
            <w:tcBorders>
              <w:top w:val="single" w:sz="4" w:space="0" w:color="auto"/>
              <w:bottom w:val="single" w:sz="4" w:space="0" w:color="auto"/>
            </w:tcBorders>
            <w:vAlign w:val="center"/>
          </w:tcPr>
          <w:p w:rsidR="004301E0" w:rsidRPr="0006544C" w:rsidRDefault="004301E0" w:rsidP="00FF5C7A">
            <w:pPr>
              <w:jc w:val="center"/>
              <w:rPr>
                <w:rFonts w:ascii="Times New Roman" w:hAnsi="Times New Roman" w:cs="Times New Roman"/>
                <w:sz w:val="24"/>
                <w:szCs w:val="24"/>
                <w:lang w:val="en-GB"/>
              </w:rPr>
            </w:pPr>
            <w:r w:rsidRPr="0006544C">
              <w:rPr>
                <w:rFonts w:ascii="Times New Roman" w:hAnsi="Times New Roman" w:cs="Times New Roman"/>
                <w:sz w:val="24"/>
                <w:szCs w:val="24"/>
                <w:lang w:val="en-GB"/>
              </w:rPr>
              <w:t>small (&lt;20 m)</w:t>
            </w:r>
          </w:p>
          <w:p w:rsidR="004301E0" w:rsidRPr="0006544C" w:rsidRDefault="004301E0" w:rsidP="00FF5C7A">
            <w:pPr>
              <w:jc w:val="center"/>
              <w:rPr>
                <w:rFonts w:ascii="Times New Roman" w:hAnsi="Times New Roman" w:cs="Times New Roman"/>
                <w:sz w:val="24"/>
                <w:szCs w:val="24"/>
                <w:lang w:val="en-GB"/>
              </w:rPr>
            </w:pPr>
            <w:r w:rsidRPr="0006544C">
              <w:rPr>
                <w:rFonts w:ascii="Times New Roman" w:hAnsi="Times New Roman" w:cs="Times New Roman"/>
                <w:sz w:val="24"/>
                <w:szCs w:val="24"/>
                <w:lang w:val="en-GB"/>
              </w:rPr>
              <w:t>(n=4)</w:t>
            </w:r>
          </w:p>
        </w:tc>
        <w:tc>
          <w:tcPr>
            <w:tcW w:w="1621" w:type="dxa"/>
            <w:tcBorders>
              <w:top w:val="single" w:sz="4" w:space="0" w:color="auto"/>
              <w:bottom w:val="single" w:sz="4" w:space="0" w:color="auto"/>
            </w:tcBorders>
            <w:vAlign w:val="center"/>
          </w:tcPr>
          <w:p w:rsidR="004301E0" w:rsidRPr="0006544C" w:rsidRDefault="004301E0" w:rsidP="00FF5C7A">
            <w:pPr>
              <w:jc w:val="center"/>
              <w:rPr>
                <w:rFonts w:ascii="Times New Roman" w:hAnsi="Times New Roman" w:cs="Times New Roman"/>
                <w:sz w:val="24"/>
                <w:szCs w:val="24"/>
                <w:lang w:val="en-GB"/>
              </w:rPr>
            </w:pPr>
            <w:r w:rsidRPr="0006544C">
              <w:rPr>
                <w:rFonts w:ascii="Times New Roman" w:hAnsi="Times New Roman" w:cs="Times New Roman"/>
                <w:sz w:val="24"/>
                <w:szCs w:val="24"/>
                <w:lang w:val="en-GB"/>
              </w:rPr>
              <w:t>total</w:t>
            </w:r>
          </w:p>
          <w:p w:rsidR="004301E0" w:rsidRPr="0006544C" w:rsidRDefault="004301E0" w:rsidP="00FF5C7A">
            <w:pPr>
              <w:jc w:val="center"/>
              <w:rPr>
                <w:rFonts w:ascii="Times New Roman" w:hAnsi="Times New Roman" w:cs="Times New Roman"/>
                <w:sz w:val="24"/>
                <w:szCs w:val="24"/>
                <w:lang w:val="en-GB"/>
              </w:rPr>
            </w:pPr>
            <w:r w:rsidRPr="0006544C">
              <w:rPr>
                <w:rFonts w:ascii="Times New Roman" w:hAnsi="Times New Roman" w:cs="Times New Roman"/>
                <w:sz w:val="24"/>
                <w:szCs w:val="24"/>
                <w:lang w:val="en-GB"/>
              </w:rPr>
              <w:t>(n=9)</w:t>
            </w:r>
          </w:p>
        </w:tc>
        <w:tc>
          <w:tcPr>
            <w:tcW w:w="2155" w:type="dxa"/>
            <w:vMerge/>
            <w:tcBorders>
              <w:bottom w:val="single" w:sz="4" w:space="0" w:color="auto"/>
            </w:tcBorders>
            <w:vAlign w:val="center"/>
          </w:tcPr>
          <w:p w:rsidR="004301E0" w:rsidRPr="0006544C" w:rsidRDefault="004301E0" w:rsidP="00FF5C7A">
            <w:pPr>
              <w:pStyle w:val="Heading2"/>
              <w:spacing w:before="0"/>
              <w:jc w:val="center"/>
              <w:outlineLvl w:val="1"/>
              <w:rPr>
                <w:rFonts w:cs="Times New Roman"/>
                <w:b w:val="0"/>
                <w:sz w:val="24"/>
                <w:szCs w:val="24"/>
                <w:lang w:val="en-GB"/>
              </w:rPr>
            </w:pPr>
          </w:p>
        </w:tc>
      </w:tr>
      <w:tr w:rsidR="004301E0" w:rsidRPr="00DD532C" w:rsidTr="00FF5C7A">
        <w:tc>
          <w:tcPr>
            <w:tcW w:w="1844" w:type="dxa"/>
            <w:tcBorders>
              <w:top w:val="single" w:sz="4" w:space="0" w:color="auto"/>
              <w:bottom w:val="single" w:sz="4" w:space="0" w:color="auto"/>
            </w:tcBorders>
            <w:vAlign w:val="center"/>
          </w:tcPr>
          <w:p w:rsidR="004301E0" w:rsidRPr="00DD532C" w:rsidRDefault="004301E0" w:rsidP="00FF5C7A">
            <w:pPr>
              <w:rPr>
                <w:rFonts w:ascii="Times New Roman" w:hAnsi="Times New Roman" w:cs="Times New Roman"/>
                <w:sz w:val="24"/>
                <w:szCs w:val="24"/>
                <w:lang w:val="en-GB"/>
              </w:rPr>
            </w:pPr>
            <w:r w:rsidRPr="00DD532C">
              <w:rPr>
                <w:rFonts w:ascii="Times New Roman" w:hAnsi="Times New Roman" w:cs="Times New Roman"/>
                <w:sz w:val="24"/>
                <w:szCs w:val="24"/>
                <w:lang w:val="en-GB"/>
              </w:rPr>
              <w:t>Roe deer</w:t>
            </w:r>
          </w:p>
        </w:tc>
        <w:tc>
          <w:tcPr>
            <w:tcW w:w="1701"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=1.66</m:t>
              </m:r>
            </m:oMath>
            <w:r w:rsidR="004301E0" w:rsidRPr="00DD532C">
              <w:rPr>
                <w:rFonts w:ascii="Times New Roman" w:eastAsiaTheme="minorEastAsia" w:hAnsi="Times New Roman" w:cs="Times New Roman"/>
                <w:sz w:val="24"/>
                <w:szCs w:val="24"/>
                <w:lang w:val="en-GB"/>
              </w:rPr>
              <w:t xml:space="preserve"> </w:t>
            </w:r>
          </w:p>
          <w:p w:rsidR="004301E0" w:rsidRPr="00DD532C" w:rsidRDefault="004301E0" w:rsidP="00FF5C7A">
            <w:pPr>
              <w:jc w:val="center"/>
              <w:rPr>
                <w:rFonts w:ascii="Times New Roman" w:eastAsiaTheme="minorEastAsia" w:hAnsi="Times New Roman" w:cs="Times New Roman"/>
                <w:sz w:val="24"/>
                <w:szCs w:val="24"/>
                <w:lang w:val="en-GB"/>
              </w:rPr>
            </w:pPr>
            <w:r w:rsidRPr="00DD532C">
              <w:rPr>
                <w:rFonts w:ascii="Times New Roman" w:eastAsiaTheme="minorEastAsia" w:hAnsi="Times New Roman" w:cs="Times New Roman"/>
                <w:sz w:val="24"/>
                <w:szCs w:val="24"/>
                <w:lang w:val="en-GB"/>
              </w:rPr>
              <w:t>SE = 0.087</w:t>
            </w:r>
          </w:p>
          <w:p w:rsidR="004301E0" w:rsidRPr="00DD532C" w:rsidRDefault="004301E0" w:rsidP="00FF5C7A">
            <w:pPr>
              <w:jc w:val="center"/>
              <w:rPr>
                <w:rFonts w:ascii="Times New Roman" w:hAnsi="Times New Roman" w:cs="Times New Roman"/>
                <w:sz w:val="24"/>
                <w:szCs w:val="24"/>
                <w:lang w:val="en-GB"/>
              </w:rPr>
            </w:pPr>
            <w:r w:rsidRPr="00DD532C">
              <w:rPr>
                <w:rFonts w:ascii="Times New Roman" w:eastAsiaTheme="minorEastAsia" w:hAnsi="Times New Roman" w:cs="Times New Roman"/>
                <w:sz w:val="24"/>
                <w:szCs w:val="24"/>
                <w:lang w:val="en-GB"/>
              </w:rPr>
              <w:t>range 0 – 9.5</w:t>
            </w:r>
          </w:p>
        </w:tc>
        <w:tc>
          <w:tcPr>
            <w:tcW w:w="1752"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1.66</w:t>
            </w:r>
          </w:p>
          <w:p w:rsidR="004301E0" w:rsidRPr="00DD532C" w:rsidRDefault="004301E0" w:rsidP="00FF5C7A">
            <w:pPr>
              <w:jc w:val="cente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SE = 0.102</w:t>
            </w:r>
          </w:p>
          <w:p w:rsidR="004301E0" w:rsidRPr="00DD532C" w:rsidRDefault="004301E0" w:rsidP="00FF5C7A">
            <w:pPr>
              <w:jc w:val="center"/>
              <w:rPr>
                <w:rFonts w:ascii="Times New Roman" w:hAnsi="Times New Roman" w:cs="Times New Roman"/>
                <w:sz w:val="24"/>
                <w:szCs w:val="24"/>
                <w:lang w:val="en-GB"/>
              </w:rPr>
            </w:pPr>
            <w:r>
              <w:rPr>
                <w:rFonts w:ascii="Times New Roman" w:eastAsiaTheme="minorEastAsia" w:hAnsi="Times New Roman" w:cs="Times New Roman"/>
                <w:sz w:val="24"/>
                <w:szCs w:val="24"/>
                <w:lang w:val="en-GB"/>
              </w:rPr>
              <w:t>range 0 – 10.5</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0.24</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0.035</w:t>
            </w:r>
          </w:p>
          <w:p w:rsidR="004301E0" w:rsidRPr="0006544C" w:rsidRDefault="004301E0" w:rsidP="00FF5C7A">
            <w:pPr>
              <w:jc w:val="center"/>
              <w:rPr>
                <w:rFonts w:ascii="Times New Roman"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3.5</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=1.03</m:t>
              </m:r>
            </m:oMath>
            <w:r w:rsidR="004301E0" w:rsidRPr="0006544C">
              <w:rPr>
                <w:rFonts w:ascii="Times New Roman" w:eastAsiaTheme="minorEastAsia" w:hAnsi="Times New Roman" w:cs="Times New Roman"/>
                <w:sz w:val="24"/>
                <w:szCs w:val="24"/>
                <w:lang w:val="en-GB"/>
              </w:rPr>
              <w:t xml:space="preserve"> </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SE = 0.066</w:t>
            </w:r>
          </w:p>
          <w:p w:rsidR="004301E0" w:rsidRPr="0006544C" w:rsidRDefault="004301E0" w:rsidP="00FF5C7A">
            <w:pPr>
              <w:jc w:val="center"/>
              <w:rPr>
                <w:rFonts w:ascii="Times New Roman" w:hAnsi="Times New Roman" w:cs="Times New Roman"/>
                <w:sz w:val="24"/>
                <w:szCs w:val="24"/>
                <w:lang w:val="en-GB"/>
              </w:rPr>
            </w:pPr>
            <w:r w:rsidRPr="0006544C">
              <w:rPr>
                <w:rFonts w:ascii="Times New Roman" w:eastAsiaTheme="minorEastAsia" w:hAnsi="Times New Roman" w:cs="Times New Roman"/>
                <w:sz w:val="24"/>
                <w:szCs w:val="24"/>
                <w:lang w:val="en-GB"/>
              </w:rPr>
              <w:t>range 0 – 10.5</w:t>
            </w:r>
          </w:p>
        </w:tc>
        <w:tc>
          <w:tcPr>
            <w:tcW w:w="2155" w:type="dxa"/>
            <w:tcBorders>
              <w:top w:val="single" w:sz="4" w:space="0" w:color="auto"/>
              <w:bottom w:val="single" w:sz="4" w:space="0" w:color="auto"/>
            </w:tcBorders>
            <w:vAlign w:val="center"/>
          </w:tcPr>
          <w:p w:rsidR="004301E0" w:rsidRPr="003E53EC" w:rsidRDefault="004301E0" w:rsidP="00FF5C7A">
            <w:pPr>
              <w:rPr>
                <w:rFonts w:ascii="Times New Roman" w:hAnsi="Times New Roman" w:cs="Times New Roman"/>
                <w:i/>
                <w:sz w:val="24"/>
                <w:szCs w:val="24"/>
                <w:lang w:val="en-GB"/>
              </w:rPr>
            </w:pPr>
            <w:r>
              <w:rPr>
                <w:rFonts w:ascii="Times New Roman" w:hAnsi="Times New Roman" w:cs="Times New Roman"/>
                <w:sz w:val="24"/>
                <w:szCs w:val="24"/>
                <w:lang w:val="en-GB"/>
              </w:rPr>
              <w:t xml:space="preserve">O vs LU </w:t>
            </w:r>
            <w:r>
              <w:rPr>
                <w:rFonts w:ascii="Times New Roman" w:hAnsi="Times New Roman" w:cs="Times New Roman"/>
                <w:i/>
                <w:sz w:val="24"/>
                <w:szCs w:val="24"/>
                <w:lang w:val="en-GB"/>
              </w:rPr>
              <w:t>NS</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w:t>
            </w:r>
            <w:r w:rsidRPr="0006544C">
              <w:rPr>
                <w:rFonts w:ascii="Times New Roman" w:hAnsi="Times New Roman" w:cs="Times New Roman"/>
                <w:sz w:val="24"/>
                <w:szCs w:val="24"/>
                <w:lang w:val="en-GB"/>
              </w:rPr>
              <w:t xml:space="preserve"> &lt; 0.0001</w:t>
            </w:r>
          </w:p>
          <w:p w:rsidR="004301E0" w:rsidRPr="0006544C"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LU vs SU &lt; 0.0001</w:t>
            </w:r>
          </w:p>
        </w:tc>
      </w:tr>
      <w:tr w:rsidR="004301E0" w:rsidRPr="00DD532C" w:rsidTr="00FF5C7A">
        <w:tc>
          <w:tcPr>
            <w:tcW w:w="1844" w:type="dxa"/>
            <w:tcBorders>
              <w:top w:val="single" w:sz="4" w:space="0" w:color="auto"/>
              <w:bottom w:val="single" w:sz="4" w:space="0" w:color="auto"/>
            </w:tcBorders>
            <w:vAlign w:val="center"/>
          </w:tcPr>
          <w:p w:rsidR="004301E0" w:rsidRPr="00DD532C" w:rsidRDefault="004301E0" w:rsidP="00FF5C7A">
            <w:pPr>
              <w:rPr>
                <w:rFonts w:ascii="Times New Roman" w:hAnsi="Times New Roman" w:cs="Times New Roman"/>
                <w:sz w:val="24"/>
                <w:szCs w:val="24"/>
                <w:lang w:val="en-GB"/>
              </w:rPr>
            </w:pPr>
            <w:r w:rsidRPr="00DD532C">
              <w:rPr>
                <w:rFonts w:ascii="Times New Roman" w:hAnsi="Times New Roman" w:cs="Times New Roman"/>
                <w:sz w:val="24"/>
                <w:szCs w:val="24"/>
                <w:lang w:val="en-GB"/>
              </w:rPr>
              <w:t>Red deer</w:t>
            </w:r>
          </w:p>
        </w:tc>
        <w:tc>
          <w:tcPr>
            <w:tcW w:w="1701"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=1.23</m:t>
              </m:r>
            </m:oMath>
            <w:r w:rsidR="004301E0" w:rsidRPr="00DD532C">
              <w:rPr>
                <w:rFonts w:ascii="Times New Roman" w:eastAsiaTheme="minorEastAsia" w:hAnsi="Times New Roman" w:cs="Times New Roman"/>
                <w:sz w:val="24"/>
                <w:szCs w:val="24"/>
                <w:lang w:val="en-GB"/>
              </w:rPr>
              <w:t xml:space="preserve"> </w:t>
            </w:r>
          </w:p>
          <w:p w:rsidR="004301E0" w:rsidRPr="00DD532C" w:rsidRDefault="004301E0" w:rsidP="00FF5C7A">
            <w:pPr>
              <w:jc w:val="center"/>
              <w:rPr>
                <w:rFonts w:ascii="Times New Roman" w:eastAsiaTheme="minorEastAsia" w:hAnsi="Times New Roman" w:cs="Times New Roman"/>
                <w:sz w:val="24"/>
                <w:szCs w:val="24"/>
                <w:lang w:val="en-GB"/>
              </w:rPr>
            </w:pPr>
            <w:r w:rsidRPr="00DD532C">
              <w:rPr>
                <w:rFonts w:ascii="Times New Roman" w:eastAsiaTheme="minorEastAsia" w:hAnsi="Times New Roman" w:cs="Times New Roman"/>
                <w:sz w:val="24"/>
                <w:szCs w:val="24"/>
                <w:lang w:val="en-GB"/>
              </w:rPr>
              <w:t>SE = 0.103</w:t>
            </w:r>
          </w:p>
          <w:p w:rsidR="004301E0" w:rsidRPr="00DD532C" w:rsidRDefault="004301E0" w:rsidP="00FF5C7A">
            <w:pPr>
              <w:jc w:val="center"/>
              <w:rPr>
                <w:rFonts w:ascii="Times New Roman" w:eastAsia="Calibri" w:hAnsi="Times New Roman" w:cs="Times New Roman"/>
                <w:sz w:val="24"/>
                <w:szCs w:val="24"/>
                <w:lang w:val="en-GB"/>
              </w:rPr>
            </w:pPr>
            <w:r w:rsidRPr="00DD532C">
              <w:rPr>
                <w:rFonts w:ascii="Times New Roman" w:eastAsiaTheme="minorEastAsia" w:hAnsi="Times New Roman" w:cs="Times New Roman"/>
                <w:sz w:val="24"/>
                <w:szCs w:val="24"/>
                <w:lang w:val="en-GB"/>
              </w:rPr>
              <w:t>range 0 – 11.0</w:t>
            </w:r>
          </w:p>
        </w:tc>
        <w:tc>
          <w:tcPr>
            <w:tcW w:w="1752"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0.05</w:t>
            </w:r>
          </w:p>
          <w:p w:rsidR="004301E0" w:rsidRPr="00DD532C" w:rsidRDefault="004301E0" w:rsidP="00FF5C7A">
            <w:pPr>
              <w:jc w:val="cente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SE = 0.022</w:t>
            </w:r>
          </w:p>
          <w:p w:rsidR="004301E0" w:rsidRPr="00DD532C" w:rsidRDefault="004301E0" w:rsidP="00FF5C7A">
            <w:pPr>
              <w:jc w:val="center"/>
              <w:rPr>
                <w:rFonts w:ascii="Times New Roman" w:eastAsia="Calibri" w:hAnsi="Times New Roman" w:cs="Times New Roman"/>
                <w:sz w:val="24"/>
                <w:szCs w:val="24"/>
                <w:lang w:val="en-GB"/>
              </w:rPr>
            </w:pPr>
            <w:r>
              <w:rPr>
                <w:rFonts w:ascii="Times New Roman" w:eastAsiaTheme="minorEastAsia" w:hAnsi="Times New Roman" w:cs="Times New Roman"/>
                <w:sz w:val="24"/>
                <w:szCs w:val="24"/>
                <w:lang w:val="en-GB"/>
              </w:rPr>
              <w:t>range 0 – 6.0</w:t>
            </w:r>
          </w:p>
        </w:tc>
        <w:tc>
          <w:tcPr>
            <w:tcW w:w="1559" w:type="dxa"/>
            <w:tcBorders>
              <w:top w:val="single" w:sz="4" w:space="0" w:color="auto"/>
              <w:bottom w:val="single" w:sz="4" w:space="0" w:color="auto"/>
            </w:tcBorders>
            <w:vAlign w:val="center"/>
          </w:tcPr>
          <w:p w:rsidR="004301E0" w:rsidRPr="002E67E6"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=0.03</m:t>
              </m:r>
            </m:oMath>
            <w:r w:rsidR="004301E0" w:rsidRPr="0006544C">
              <w:rPr>
                <w:rFonts w:ascii="Times New Roman" w:eastAsiaTheme="minorEastAsia" w:hAnsi="Times New Roman" w:cs="Times New Roman"/>
                <w:sz w:val="24"/>
                <w:szCs w:val="24"/>
                <w:lang w:val="en-GB"/>
              </w:rPr>
              <w:t xml:space="preserve"> </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SE = 0.012</w:t>
            </w:r>
          </w:p>
          <w:p w:rsidR="004301E0" w:rsidRPr="0006544C"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range 0 – 6.0</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LU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w:t>
            </w:r>
            <w:r w:rsidRPr="0006544C">
              <w:rPr>
                <w:rFonts w:ascii="Times New Roman" w:hAnsi="Times New Roman" w:cs="Times New Roman"/>
                <w:sz w:val="24"/>
                <w:szCs w:val="24"/>
                <w:lang w:val="en-GB"/>
              </w:rPr>
              <w:t xml:space="preserve"> &lt; 0.0001</w:t>
            </w:r>
          </w:p>
          <w:p w:rsidR="004301E0" w:rsidRPr="0006544C"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LU vs SU = 0.01</w:t>
            </w:r>
          </w:p>
        </w:tc>
      </w:tr>
      <w:tr w:rsidR="004301E0" w:rsidRPr="00DD532C" w:rsidTr="00FF5C7A">
        <w:tc>
          <w:tcPr>
            <w:tcW w:w="1844" w:type="dxa"/>
            <w:tcBorders>
              <w:top w:val="single" w:sz="4" w:space="0" w:color="auto"/>
              <w:bottom w:val="single" w:sz="4" w:space="0" w:color="auto"/>
            </w:tcBorders>
            <w:vAlign w:val="center"/>
          </w:tcPr>
          <w:p w:rsidR="004301E0" w:rsidRPr="00DD532C" w:rsidRDefault="004301E0" w:rsidP="00FF5C7A">
            <w:pPr>
              <w:rPr>
                <w:rFonts w:ascii="Times New Roman" w:hAnsi="Times New Roman" w:cs="Times New Roman"/>
                <w:sz w:val="24"/>
                <w:szCs w:val="24"/>
                <w:lang w:val="en-GB"/>
              </w:rPr>
            </w:pPr>
            <w:r w:rsidRPr="00DD532C">
              <w:rPr>
                <w:rFonts w:ascii="Times New Roman" w:hAnsi="Times New Roman" w:cs="Times New Roman"/>
                <w:sz w:val="24"/>
                <w:szCs w:val="24"/>
                <w:lang w:val="en-GB"/>
              </w:rPr>
              <w:t>Wild boar</w:t>
            </w:r>
          </w:p>
        </w:tc>
        <w:tc>
          <w:tcPr>
            <w:tcW w:w="1701"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=1.68</m:t>
              </m:r>
            </m:oMath>
            <w:r w:rsidR="004301E0" w:rsidRPr="00DD532C">
              <w:rPr>
                <w:rFonts w:ascii="Times New Roman" w:eastAsiaTheme="minorEastAsia" w:hAnsi="Times New Roman" w:cs="Times New Roman"/>
                <w:sz w:val="24"/>
                <w:szCs w:val="24"/>
                <w:lang w:val="en-GB"/>
              </w:rPr>
              <w:t xml:space="preserve"> </w:t>
            </w:r>
          </w:p>
          <w:p w:rsidR="004301E0" w:rsidRPr="00DD532C" w:rsidRDefault="004301E0" w:rsidP="00FF5C7A">
            <w:pPr>
              <w:jc w:val="center"/>
              <w:rPr>
                <w:rFonts w:ascii="Times New Roman" w:eastAsiaTheme="minorEastAsia" w:hAnsi="Times New Roman" w:cs="Times New Roman"/>
                <w:sz w:val="24"/>
                <w:szCs w:val="24"/>
                <w:lang w:val="en-GB"/>
              </w:rPr>
            </w:pPr>
            <w:r w:rsidRPr="00DD532C">
              <w:rPr>
                <w:rFonts w:ascii="Times New Roman" w:eastAsiaTheme="minorEastAsia" w:hAnsi="Times New Roman" w:cs="Times New Roman"/>
                <w:sz w:val="24"/>
                <w:szCs w:val="24"/>
                <w:lang w:val="en-GB"/>
              </w:rPr>
              <w:t>SE = 0.181</w:t>
            </w:r>
          </w:p>
          <w:p w:rsidR="004301E0" w:rsidRPr="00DD532C" w:rsidRDefault="004301E0" w:rsidP="00FF5C7A">
            <w:pPr>
              <w:jc w:val="center"/>
              <w:rPr>
                <w:rFonts w:ascii="Times New Roman" w:eastAsia="Calibri" w:hAnsi="Times New Roman" w:cs="Times New Roman"/>
                <w:sz w:val="24"/>
                <w:szCs w:val="24"/>
                <w:lang w:val="en-GB"/>
              </w:rPr>
            </w:pPr>
            <w:r w:rsidRPr="00DD532C">
              <w:rPr>
                <w:rFonts w:ascii="Times New Roman" w:eastAsiaTheme="minorEastAsia" w:hAnsi="Times New Roman" w:cs="Times New Roman"/>
                <w:sz w:val="24"/>
                <w:szCs w:val="24"/>
                <w:lang w:val="en-GB"/>
              </w:rPr>
              <w:t>range 0 – 45.0</w:t>
            </w:r>
          </w:p>
        </w:tc>
        <w:tc>
          <w:tcPr>
            <w:tcW w:w="1752"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0.002</w:t>
            </w:r>
          </w:p>
          <w:p w:rsidR="004301E0" w:rsidRPr="00DD532C" w:rsidRDefault="004301E0" w:rsidP="00FF5C7A">
            <w:pPr>
              <w:jc w:val="cente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SE = 0.002</w:t>
            </w:r>
          </w:p>
          <w:p w:rsidR="004301E0" w:rsidRPr="00DD532C" w:rsidRDefault="004301E0" w:rsidP="00FF5C7A">
            <w:pPr>
              <w:jc w:val="center"/>
              <w:rPr>
                <w:rFonts w:ascii="Times New Roman" w:eastAsia="Calibri" w:hAnsi="Times New Roman" w:cs="Times New Roman"/>
                <w:sz w:val="24"/>
                <w:szCs w:val="24"/>
                <w:lang w:val="en-GB"/>
              </w:rPr>
            </w:pPr>
            <w:r>
              <w:rPr>
                <w:rFonts w:ascii="Times New Roman" w:eastAsiaTheme="minorEastAsia" w:hAnsi="Times New Roman" w:cs="Times New Roman"/>
                <w:sz w:val="24"/>
                <w:szCs w:val="24"/>
                <w:lang w:val="en-GB"/>
              </w:rPr>
              <w:t>range 0 – 0.5</w:t>
            </w:r>
          </w:p>
        </w:tc>
        <w:tc>
          <w:tcPr>
            <w:tcW w:w="1559" w:type="dxa"/>
            <w:tcBorders>
              <w:top w:val="single" w:sz="4" w:space="0" w:color="auto"/>
              <w:bottom w:val="single" w:sz="4" w:space="0" w:color="auto"/>
            </w:tcBorders>
            <w:vAlign w:val="center"/>
          </w:tcPr>
          <w:p w:rsidR="004301E0" w:rsidRPr="002E67E6"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Para>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=0.001</m:t>
                </m:r>
              </m:oMath>
            </m:oMathPara>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SE = 0.001</w:t>
            </w:r>
          </w:p>
          <w:p w:rsidR="004301E0" w:rsidRPr="0006544C"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range 0 – 0.5</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LU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w:t>
            </w:r>
            <w:r w:rsidRPr="0006544C">
              <w:rPr>
                <w:rFonts w:ascii="Times New Roman" w:hAnsi="Times New Roman" w:cs="Times New Roman"/>
                <w:sz w:val="24"/>
                <w:szCs w:val="24"/>
                <w:lang w:val="en-GB"/>
              </w:rPr>
              <w:t xml:space="preserve"> &lt; 0.0001</w:t>
            </w:r>
          </w:p>
          <w:p w:rsidR="004301E0" w:rsidRPr="00192E22" w:rsidRDefault="004301E0" w:rsidP="00FF5C7A">
            <w:pPr>
              <w:rPr>
                <w:rFonts w:ascii="Times New Roman" w:hAnsi="Times New Roman" w:cs="Times New Roman"/>
                <w:i/>
                <w:sz w:val="24"/>
                <w:szCs w:val="24"/>
                <w:lang w:val="en-GB"/>
              </w:rPr>
            </w:pPr>
            <w:r>
              <w:rPr>
                <w:rFonts w:ascii="Times New Roman" w:hAnsi="Times New Roman" w:cs="Times New Roman"/>
                <w:sz w:val="24"/>
                <w:szCs w:val="24"/>
                <w:lang w:val="en-GB"/>
              </w:rPr>
              <w:t xml:space="preserve">LU vs SU </w:t>
            </w:r>
            <w:r>
              <w:rPr>
                <w:rFonts w:ascii="Times New Roman" w:hAnsi="Times New Roman" w:cs="Times New Roman"/>
                <w:i/>
                <w:sz w:val="24"/>
                <w:szCs w:val="24"/>
                <w:lang w:val="en-GB"/>
              </w:rPr>
              <w:t>NS</w:t>
            </w:r>
          </w:p>
        </w:tc>
      </w:tr>
      <w:tr w:rsidR="004301E0" w:rsidRPr="00DD532C" w:rsidTr="00FF5C7A">
        <w:tc>
          <w:tcPr>
            <w:tcW w:w="1844" w:type="dxa"/>
            <w:tcBorders>
              <w:top w:val="single" w:sz="4" w:space="0" w:color="auto"/>
              <w:bottom w:val="single" w:sz="4" w:space="0" w:color="auto"/>
            </w:tcBorders>
            <w:vAlign w:val="center"/>
          </w:tcPr>
          <w:p w:rsidR="004301E0" w:rsidRPr="00DD532C"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Fallow deer</w:t>
            </w:r>
          </w:p>
        </w:tc>
        <w:tc>
          <w:tcPr>
            <w:tcW w:w="170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0.07</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0.021</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3.0</w:t>
            </w:r>
          </w:p>
        </w:tc>
        <w:tc>
          <w:tcPr>
            <w:tcW w:w="1752" w:type="dxa"/>
            <w:tcBorders>
              <w:top w:val="single" w:sz="4" w:space="0" w:color="auto"/>
              <w:bottom w:val="single" w:sz="4" w:space="0" w:color="auto"/>
            </w:tcBorders>
            <w:vAlign w:val="center"/>
          </w:tcPr>
          <w:p w:rsidR="004301E0" w:rsidRPr="002E67E6"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w:t>
            </w:r>
          </w:p>
        </w:tc>
        <w:tc>
          <w:tcPr>
            <w:tcW w:w="1559" w:type="dxa"/>
            <w:tcBorders>
              <w:top w:val="single" w:sz="4" w:space="0" w:color="auto"/>
              <w:bottom w:val="single" w:sz="4" w:space="0" w:color="auto"/>
            </w:tcBorders>
            <w:vAlign w:val="center"/>
          </w:tcPr>
          <w:p w:rsidR="004301E0" w:rsidRPr="002E67E6"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w:t>
            </w:r>
          </w:p>
        </w:tc>
        <w:tc>
          <w:tcPr>
            <w:tcW w:w="1621" w:type="dxa"/>
            <w:tcBorders>
              <w:top w:val="single" w:sz="4" w:space="0" w:color="auto"/>
              <w:bottom w:val="single" w:sz="4" w:space="0" w:color="auto"/>
            </w:tcBorders>
            <w:vAlign w:val="center"/>
          </w:tcPr>
          <w:p w:rsidR="004301E0" w:rsidRPr="002E67E6"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LU &lt; 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LU vs SU -</w:t>
            </w:r>
          </w:p>
        </w:tc>
      </w:tr>
      <w:tr w:rsidR="004301E0" w:rsidRPr="00DD532C" w:rsidTr="00FF5C7A">
        <w:tc>
          <w:tcPr>
            <w:tcW w:w="1844"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Ungulates total</w:t>
            </w:r>
          </w:p>
        </w:tc>
        <w:tc>
          <w:tcPr>
            <w:tcW w:w="170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4.64</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0.250</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59.0</w:t>
            </w:r>
          </w:p>
        </w:tc>
        <w:tc>
          <w:tcPr>
            <w:tcW w:w="1752"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1.71</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0.107</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11.0</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0.24</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0.035</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3.5</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1.06</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0.068</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11.0</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LU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LU vs SU &lt;0.0001</w:t>
            </w:r>
          </w:p>
        </w:tc>
      </w:tr>
      <w:tr w:rsidR="004301E0" w:rsidRPr="00DD532C" w:rsidTr="00FF5C7A">
        <w:tc>
          <w:tcPr>
            <w:tcW w:w="1844" w:type="dxa"/>
            <w:tcBorders>
              <w:top w:val="single" w:sz="4" w:space="0" w:color="auto"/>
              <w:bottom w:val="single" w:sz="4" w:space="0" w:color="auto"/>
            </w:tcBorders>
            <w:vAlign w:val="center"/>
          </w:tcPr>
          <w:p w:rsidR="004301E0" w:rsidRPr="00DD532C" w:rsidRDefault="004301E0" w:rsidP="00FF5C7A">
            <w:pPr>
              <w:rPr>
                <w:rFonts w:ascii="Times New Roman" w:hAnsi="Times New Roman" w:cs="Times New Roman"/>
                <w:sz w:val="24"/>
                <w:szCs w:val="24"/>
                <w:lang w:val="en-GB"/>
              </w:rPr>
            </w:pPr>
            <w:r w:rsidRPr="00DD532C">
              <w:rPr>
                <w:rFonts w:ascii="Times New Roman" w:hAnsi="Times New Roman" w:cs="Times New Roman"/>
                <w:sz w:val="24"/>
                <w:szCs w:val="24"/>
                <w:lang w:val="en-GB"/>
              </w:rPr>
              <w:t>European hare</w:t>
            </w:r>
          </w:p>
        </w:tc>
        <w:tc>
          <w:tcPr>
            <w:tcW w:w="1701"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=0.67</m:t>
              </m:r>
            </m:oMath>
            <w:r w:rsidR="004301E0" w:rsidRPr="00DD532C">
              <w:rPr>
                <w:rFonts w:ascii="Times New Roman" w:eastAsiaTheme="minorEastAsia" w:hAnsi="Times New Roman" w:cs="Times New Roman"/>
                <w:sz w:val="24"/>
                <w:szCs w:val="24"/>
                <w:lang w:val="en-GB"/>
              </w:rPr>
              <w:t xml:space="preserve"> </w:t>
            </w:r>
          </w:p>
          <w:p w:rsidR="004301E0" w:rsidRPr="00DD532C" w:rsidRDefault="004301E0" w:rsidP="00FF5C7A">
            <w:pPr>
              <w:jc w:val="center"/>
              <w:rPr>
                <w:rFonts w:ascii="Times New Roman" w:eastAsiaTheme="minorEastAsia" w:hAnsi="Times New Roman" w:cs="Times New Roman"/>
                <w:sz w:val="24"/>
                <w:szCs w:val="24"/>
                <w:lang w:val="en-GB"/>
              </w:rPr>
            </w:pPr>
            <w:r w:rsidRPr="00DD532C">
              <w:rPr>
                <w:rFonts w:ascii="Times New Roman" w:eastAsiaTheme="minorEastAsia" w:hAnsi="Times New Roman" w:cs="Times New Roman"/>
                <w:sz w:val="24"/>
                <w:szCs w:val="24"/>
                <w:lang w:val="en-GB"/>
              </w:rPr>
              <w:lastRenderedPageBreak/>
              <w:t>SE = 0.066</w:t>
            </w:r>
          </w:p>
          <w:p w:rsidR="004301E0" w:rsidRPr="00DD532C" w:rsidRDefault="004301E0" w:rsidP="00FF5C7A">
            <w:pPr>
              <w:jc w:val="center"/>
              <w:rPr>
                <w:rFonts w:ascii="Times New Roman" w:eastAsia="Calibri" w:hAnsi="Times New Roman" w:cs="Times New Roman"/>
                <w:sz w:val="24"/>
                <w:szCs w:val="24"/>
                <w:lang w:val="en-GB"/>
              </w:rPr>
            </w:pPr>
            <w:r w:rsidRPr="00DD532C">
              <w:rPr>
                <w:rFonts w:ascii="Times New Roman" w:eastAsiaTheme="minorEastAsia" w:hAnsi="Times New Roman" w:cs="Times New Roman"/>
                <w:sz w:val="24"/>
                <w:szCs w:val="24"/>
                <w:lang w:val="en-GB"/>
              </w:rPr>
              <w:t>range 0 – 8.5</w:t>
            </w:r>
          </w:p>
        </w:tc>
        <w:tc>
          <w:tcPr>
            <w:tcW w:w="1752"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1.16</w:t>
            </w:r>
          </w:p>
          <w:p w:rsidR="004301E0" w:rsidRPr="00DD532C" w:rsidRDefault="004301E0" w:rsidP="00FF5C7A">
            <w:pPr>
              <w:jc w:val="cente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lastRenderedPageBreak/>
              <w:t>SE = 0.091</w:t>
            </w:r>
          </w:p>
          <w:p w:rsidR="004301E0" w:rsidRPr="00DD532C" w:rsidRDefault="004301E0" w:rsidP="00FF5C7A">
            <w:pPr>
              <w:jc w:val="center"/>
              <w:rPr>
                <w:rFonts w:ascii="Times New Roman" w:eastAsia="Calibri" w:hAnsi="Times New Roman" w:cs="Times New Roman"/>
                <w:sz w:val="24"/>
                <w:szCs w:val="24"/>
                <w:lang w:val="en-GB"/>
              </w:rPr>
            </w:pPr>
            <w:r>
              <w:rPr>
                <w:rFonts w:ascii="Times New Roman" w:eastAsiaTheme="minorEastAsia" w:hAnsi="Times New Roman" w:cs="Times New Roman"/>
                <w:sz w:val="24"/>
                <w:szCs w:val="24"/>
                <w:lang w:val="en-GB"/>
              </w:rPr>
              <w:t>range 0 – 11.5</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0.43</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lastRenderedPageBreak/>
              <w:t xml:space="preserve">SE = </w:t>
            </w:r>
            <w:r>
              <w:rPr>
                <w:rFonts w:ascii="Times New Roman" w:eastAsiaTheme="minorEastAsia" w:hAnsi="Times New Roman" w:cs="Times New Roman"/>
                <w:sz w:val="24"/>
                <w:szCs w:val="24"/>
                <w:lang w:val="en-GB"/>
              </w:rPr>
              <w:t>0.059</w:t>
            </w:r>
          </w:p>
          <w:p w:rsidR="004301E0" w:rsidRPr="0006544C"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10.5</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=0.83</m:t>
              </m:r>
            </m:oMath>
            <w:r w:rsidR="004301E0" w:rsidRPr="0006544C">
              <w:rPr>
                <w:rFonts w:ascii="Times New Roman" w:eastAsiaTheme="minorEastAsia" w:hAnsi="Times New Roman" w:cs="Times New Roman"/>
                <w:sz w:val="24"/>
                <w:szCs w:val="24"/>
                <w:lang w:val="en-GB"/>
              </w:rPr>
              <w:t xml:space="preserve"> </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lastRenderedPageBreak/>
              <w:t>SE = 0.059</w:t>
            </w:r>
          </w:p>
          <w:p w:rsidR="004301E0" w:rsidRPr="0006544C"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range 0 – 11.5</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lastRenderedPageBreak/>
              <w:t>O vs LU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O vs SU </w:t>
            </w:r>
            <w:r w:rsidRPr="00F10C04">
              <w:rPr>
                <w:rFonts w:ascii="Times New Roman" w:hAnsi="Times New Roman" w:cs="Times New Roman"/>
                <w:i/>
                <w:sz w:val="24"/>
                <w:szCs w:val="24"/>
                <w:lang w:val="en-GB"/>
              </w:rPr>
              <w:t>NS</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w:t>
            </w:r>
            <w:r w:rsidRPr="0006544C">
              <w:rPr>
                <w:rFonts w:ascii="Times New Roman" w:hAnsi="Times New Roman" w:cs="Times New Roman"/>
                <w:sz w:val="24"/>
                <w:szCs w:val="24"/>
                <w:lang w:val="en-GB"/>
              </w:rPr>
              <w:t xml:space="preserve"> = 0.02</w:t>
            </w:r>
          </w:p>
          <w:p w:rsidR="004301E0" w:rsidRPr="0006544C"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LU vs SU &lt; 0.0001</w:t>
            </w:r>
          </w:p>
        </w:tc>
      </w:tr>
      <w:tr w:rsidR="004301E0" w:rsidRPr="00DD532C" w:rsidTr="00FF5C7A">
        <w:tc>
          <w:tcPr>
            <w:tcW w:w="1844" w:type="dxa"/>
            <w:tcBorders>
              <w:top w:val="single" w:sz="4" w:space="0" w:color="auto"/>
              <w:bottom w:val="single" w:sz="4" w:space="0" w:color="auto"/>
            </w:tcBorders>
            <w:vAlign w:val="center"/>
          </w:tcPr>
          <w:p w:rsidR="004301E0" w:rsidRPr="00DD532C" w:rsidRDefault="004301E0" w:rsidP="00FF5C7A">
            <w:pPr>
              <w:rPr>
                <w:rFonts w:ascii="Times New Roman" w:hAnsi="Times New Roman" w:cs="Times New Roman"/>
                <w:sz w:val="24"/>
                <w:szCs w:val="24"/>
                <w:lang w:val="en-GB"/>
              </w:rPr>
            </w:pPr>
            <w:r w:rsidRPr="00DD532C">
              <w:rPr>
                <w:rFonts w:ascii="Times New Roman" w:hAnsi="Times New Roman" w:cs="Times New Roman"/>
                <w:sz w:val="24"/>
                <w:szCs w:val="24"/>
                <w:lang w:val="en-GB"/>
              </w:rPr>
              <w:lastRenderedPageBreak/>
              <w:t>Wolf</w:t>
            </w:r>
          </w:p>
        </w:tc>
        <w:tc>
          <w:tcPr>
            <w:tcW w:w="1701"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=0.12</m:t>
              </m:r>
            </m:oMath>
            <w:r w:rsidR="004301E0" w:rsidRPr="00DD532C">
              <w:rPr>
                <w:rFonts w:ascii="Times New Roman" w:eastAsiaTheme="minorEastAsia" w:hAnsi="Times New Roman" w:cs="Times New Roman"/>
                <w:sz w:val="24"/>
                <w:szCs w:val="24"/>
                <w:lang w:val="en-GB"/>
              </w:rPr>
              <w:t xml:space="preserve"> </w:t>
            </w:r>
          </w:p>
          <w:p w:rsidR="004301E0" w:rsidRPr="00DD532C" w:rsidRDefault="004301E0" w:rsidP="00FF5C7A">
            <w:pPr>
              <w:jc w:val="center"/>
              <w:rPr>
                <w:rFonts w:ascii="Times New Roman" w:eastAsiaTheme="minorEastAsia" w:hAnsi="Times New Roman" w:cs="Times New Roman"/>
                <w:sz w:val="24"/>
                <w:szCs w:val="24"/>
                <w:lang w:val="en-GB"/>
              </w:rPr>
            </w:pPr>
            <w:r w:rsidRPr="00DD532C">
              <w:rPr>
                <w:rFonts w:ascii="Times New Roman" w:eastAsiaTheme="minorEastAsia" w:hAnsi="Times New Roman" w:cs="Times New Roman"/>
                <w:sz w:val="24"/>
                <w:szCs w:val="24"/>
                <w:lang w:val="en-GB"/>
              </w:rPr>
              <w:t>SE = 0.024</w:t>
            </w:r>
          </w:p>
          <w:p w:rsidR="004301E0" w:rsidRPr="00DD532C" w:rsidRDefault="004301E0" w:rsidP="00FF5C7A">
            <w:pPr>
              <w:jc w:val="center"/>
              <w:rPr>
                <w:rFonts w:ascii="Times New Roman" w:eastAsia="Calibri" w:hAnsi="Times New Roman" w:cs="Times New Roman"/>
                <w:sz w:val="24"/>
                <w:szCs w:val="24"/>
                <w:lang w:val="en-GB"/>
              </w:rPr>
            </w:pPr>
            <w:r w:rsidRPr="00DD532C">
              <w:rPr>
                <w:rFonts w:ascii="Times New Roman" w:eastAsiaTheme="minorEastAsia" w:hAnsi="Times New Roman" w:cs="Times New Roman"/>
                <w:sz w:val="24"/>
                <w:szCs w:val="24"/>
                <w:lang w:val="en-GB"/>
              </w:rPr>
              <w:t>range 0 – 2.5</w:t>
            </w:r>
          </w:p>
        </w:tc>
        <w:tc>
          <w:tcPr>
            <w:tcW w:w="1752"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0.004</w:t>
            </w:r>
          </w:p>
          <w:p w:rsidR="004301E0" w:rsidRPr="00DD532C" w:rsidRDefault="004301E0" w:rsidP="00FF5C7A">
            <w:pPr>
              <w:jc w:val="cente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SE = 0.003</w:t>
            </w:r>
          </w:p>
          <w:p w:rsidR="004301E0" w:rsidRPr="00DD532C" w:rsidRDefault="004301E0" w:rsidP="00FF5C7A">
            <w:pPr>
              <w:jc w:val="center"/>
              <w:rPr>
                <w:rFonts w:ascii="Times New Roman" w:eastAsia="Calibri" w:hAnsi="Times New Roman" w:cs="Times New Roman"/>
                <w:sz w:val="24"/>
                <w:szCs w:val="24"/>
                <w:lang w:val="en-GB"/>
              </w:rPr>
            </w:pPr>
            <w:r>
              <w:rPr>
                <w:rFonts w:ascii="Times New Roman" w:eastAsiaTheme="minorEastAsia" w:hAnsi="Times New Roman" w:cs="Times New Roman"/>
                <w:sz w:val="24"/>
                <w:szCs w:val="24"/>
                <w:lang w:val="en-GB"/>
              </w:rPr>
              <w:t>range 0 – 1.0</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0.03</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0.009</w:t>
            </w:r>
          </w:p>
          <w:p w:rsidR="004301E0" w:rsidRPr="0006544C"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1.5</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=0.01</m:t>
              </m:r>
            </m:oMath>
            <w:r w:rsidR="004301E0" w:rsidRPr="0006544C">
              <w:rPr>
                <w:rFonts w:ascii="Times New Roman" w:eastAsiaTheme="minorEastAsia" w:hAnsi="Times New Roman" w:cs="Times New Roman"/>
                <w:sz w:val="24"/>
                <w:szCs w:val="24"/>
                <w:lang w:val="en-GB"/>
              </w:rPr>
              <w:t xml:space="preserve"> </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SE = 0.005</w:t>
            </w:r>
          </w:p>
          <w:p w:rsidR="004301E0" w:rsidRPr="0006544C"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range 0 – 1.5</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LU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 &lt; 0.0001</w:t>
            </w:r>
          </w:p>
          <w:p w:rsidR="004301E0" w:rsidRPr="0006544C"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LU vs SU = 0.02</w:t>
            </w:r>
          </w:p>
        </w:tc>
      </w:tr>
      <w:tr w:rsidR="004301E0" w:rsidRPr="00DD532C" w:rsidTr="00FF5C7A">
        <w:tc>
          <w:tcPr>
            <w:tcW w:w="1844" w:type="dxa"/>
            <w:tcBorders>
              <w:top w:val="single" w:sz="4" w:space="0" w:color="auto"/>
              <w:bottom w:val="single" w:sz="4" w:space="0" w:color="auto"/>
            </w:tcBorders>
            <w:vAlign w:val="center"/>
          </w:tcPr>
          <w:p w:rsidR="004301E0" w:rsidRPr="00DD532C" w:rsidRDefault="004301E0" w:rsidP="00FF5C7A">
            <w:pPr>
              <w:rPr>
                <w:rFonts w:ascii="Times New Roman" w:hAnsi="Times New Roman" w:cs="Times New Roman"/>
                <w:sz w:val="24"/>
                <w:szCs w:val="24"/>
                <w:lang w:val="en-GB"/>
              </w:rPr>
            </w:pPr>
            <w:r w:rsidRPr="00DD532C">
              <w:rPr>
                <w:rFonts w:ascii="Times New Roman" w:hAnsi="Times New Roman" w:cs="Times New Roman"/>
                <w:sz w:val="24"/>
                <w:szCs w:val="24"/>
                <w:lang w:val="en-GB"/>
              </w:rPr>
              <w:t>Red fox/racoon dog</w:t>
            </w:r>
          </w:p>
        </w:tc>
        <w:tc>
          <w:tcPr>
            <w:tcW w:w="1701"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=0.33</m:t>
              </m:r>
            </m:oMath>
            <w:r w:rsidR="004301E0" w:rsidRPr="00DD532C">
              <w:rPr>
                <w:rFonts w:ascii="Times New Roman" w:eastAsiaTheme="minorEastAsia" w:hAnsi="Times New Roman" w:cs="Times New Roman"/>
                <w:sz w:val="24"/>
                <w:szCs w:val="24"/>
                <w:lang w:val="en-GB"/>
              </w:rPr>
              <w:t xml:space="preserve"> </w:t>
            </w:r>
          </w:p>
          <w:p w:rsidR="004301E0" w:rsidRPr="00DD532C" w:rsidRDefault="004301E0" w:rsidP="00FF5C7A">
            <w:pPr>
              <w:jc w:val="center"/>
              <w:rPr>
                <w:rFonts w:ascii="Times New Roman" w:eastAsiaTheme="minorEastAsia" w:hAnsi="Times New Roman" w:cs="Times New Roman"/>
                <w:sz w:val="24"/>
                <w:szCs w:val="24"/>
                <w:lang w:val="en-GB"/>
              </w:rPr>
            </w:pPr>
            <w:r w:rsidRPr="00DD532C">
              <w:rPr>
                <w:rFonts w:ascii="Times New Roman" w:eastAsiaTheme="minorEastAsia" w:hAnsi="Times New Roman" w:cs="Times New Roman"/>
                <w:sz w:val="24"/>
                <w:szCs w:val="24"/>
                <w:lang w:val="en-GB"/>
              </w:rPr>
              <w:t>SE = 0.027</w:t>
            </w:r>
          </w:p>
          <w:p w:rsidR="004301E0" w:rsidRPr="00DD532C" w:rsidRDefault="004301E0" w:rsidP="00FF5C7A">
            <w:pPr>
              <w:jc w:val="center"/>
              <w:rPr>
                <w:rFonts w:ascii="Times New Roman" w:eastAsia="Calibri" w:hAnsi="Times New Roman" w:cs="Times New Roman"/>
                <w:sz w:val="24"/>
                <w:szCs w:val="24"/>
                <w:lang w:val="en-GB"/>
              </w:rPr>
            </w:pPr>
            <w:r w:rsidRPr="00DD532C">
              <w:rPr>
                <w:rFonts w:ascii="Times New Roman" w:eastAsiaTheme="minorEastAsia" w:hAnsi="Times New Roman" w:cs="Times New Roman"/>
                <w:sz w:val="24"/>
                <w:szCs w:val="24"/>
                <w:lang w:val="en-GB"/>
              </w:rPr>
              <w:t>range 0 – 3.5</w:t>
            </w:r>
          </w:p>
        </w:tc>
        <w:tc>
          <w:tcPr>
            <w:tcW w:w="1752"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0.14</w:t>
            </w:r>
          </w:p>
          <w:p w:rsidR="004301E0" w:rsidRPr="00DD532C" w:rsidRDefault="004301E0" w:rsidP="00FF5C7A">
            <w:pPr>
              <w:jc w:val="cente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SE = 0.020</w:t>
            </w:r>
          </w:p>
          <w:p w:rsidR="004301E0" w:rsidRPr="00DD532C" w:rsidRDefault="004301E0" w:rsidP="00FF5C7A">
            <w:pPr>
              <w:jc w:val="center"/>
              <w:rPr>
                <w:rFonts w:ascii="Times New Roman" w:eastAsia="Calibri" w:hAnsi="Times New Roman" w:cs="Times New Roman"/>
                <w:sz w:val="24"/>
                <w:szCs w:val="24"/>
                <w:lang w:val="en-GB"/>
              </w:rPr>
            </w:pPr>
            <w:r>
              <w:rPr>
                <w:rFonts w:ascii="Times New Roman" w:eastAsiaTheme="minorEastAsia" w:hAnsi="Times New Roman" w:cs="Times New Roman"/>
                <w:sz w:val="24"/>
                <w:szCs w:val="24"/>
                <w:lang w:val="en-GB"/>
              </w:rPr>
              <w:t>range 0 – 2.5</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0.09</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0.015</w:t>
            </w:r>
          </w:p>
          <w:p w:rsidR="004301E0" w:rsidRPr="0006544C"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1.7</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=0.12</m:t>
              </m:r>
            </m:oMath>
            <w:r w:rsidR="004301E0" w:rsidRPr="0006544C">
              <w:rPr>
                <w:rFonts w:ascii="Times New Roman" w:eastAsiaTheme="minorEastAsia" w:hAnsi="Times New Roman" w:cs="Times New Roman"/>
                <w:sz w:val="24"/>
                <w:szCs w:val="24"/>
                <w:lang w:val="en-GB"/>
              </w:rPr>
              <w:t xml:space="preserve"> </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SE = 0.013</w:t>
            </w:r>
          </w:p>
          <w:p w:rsidR="004301E0" w:rsidRPr="0006544C"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range 0 – 2.5</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LU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w:t>
            </w:r>
            <w:r w:rsidRPr="0006544C">
              <w:rPr>
                <w:rFonts w:ascii="Times New Roman" w:hAnsi="Times New Roman" w:cs="Times New Roman"/>
                <w:sz w:val="24"/>
                <w:szCs w:val="24"/>
                <w:lang w:val="en-GB"/>
              </w:rPr>
              <w:t xml:space="preserve"> &lt; 0.0001</w:t>
            </w:r>
          </w:p>
          <w:p w:rsidR="004301E0" w:rsidRPr="00D639FB" w:rsidRDefault="004301E0" w:rsidP="00FF5C7A">
            <w:pPr>
              <w:rPr>
                <w:rFonts w:ascii="Times New Roman" w:hAnsi="Times New Roman" w:cs="Times New Roman"/>
                <w:i/>
                <w:sz w:val="24"/>
                <w:szCs w:val="24"/>
                <w:lang w:val="en-GB"/>
              </w:rPr>
            </w:pPr>
            <w:r>
              <w:rPr>
                <w:rFonts w:ascii="Times New Roman" w:hAnsi="Times New Roman" w:cs="Times New Roman"/>
                <w:sz w:val="24"/>
                <w:szCs w:val="24"/>
                <w:lang w:val="en-GB"/>
              </w:rPr>
              <w:t xml:space="preserve">LU vs SU </w:t>
            </w:r>
            <w:r>
              <w:rPr>
                <w:rFonts w:ascii="Times New Roman" w:hAnsi="Times New Roman" w:cs="Times New Roman"/>
                <w:i/>
                <w:sz w:val="24"/>
                <w:szCs w:val="24"/>
                <w:lang w:val="en-GB"/>
              </w:rPr>
              <w:t>NS</w:t>
            </w:r>
          </w:p>
        </w:tc>
      </w:tr>
      <w:tr w:rsidR="004301E0" w:rsidRPr="00DD532C" w:rsidTr="00FF5C7A">
        <w:tc>
          <w:tcPr>
            <w:tcW w:w="1844" w:type="dxa"/>
            <w:tcBorders>
              <w:top w:val="single" w:sz="4" w:space="0" w:color="auto"/>
              <w:bottom w:val="single" w:sz="4" w:space="0" w:color="auto"/>
            </w:tcBorders>
            <w:vAlign w:val="center"/>
          </w:tcPr>
          <w:p w:rsidR="004301E0" w:rsidRPr="00DD532C"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Eurasian badger</w:t>
            </w:r>
          </w:p>
        </w:tc>
        <w:tc>
          <w:tcPr>
            <w:tcW w:w="170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0.03</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0.006</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1.0</w:t>
            </w:r>
          </w:p>
        </w:tc>
        <w:tc>
          <w:tcPr>
            <w:tcW w:w="1752" w:type="dxa"/>
            <w:tcBorders>
              <w:top w:val="single" w:sz="4" w:space="0" w:color="auto"/>
              <w:bottom w:val="single" w:sz="4" w:space="0" w:color="auto"/>
            </w:tcBorders>
            <w:vAlign w:val="center"/>
          </w:tcPr>
          <w:p w:rsidR="004301E0" w:rsidRPr="00B66707"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0.002</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0.002</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0.5</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0.001</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0.001</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0.5</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LU &lt; 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 &lt; 0.0001</w:t>
            </w:r>
          </w:p>
          <w:p w:rsidR="004301E0" w:rsidRPr="00E22FD8" w:rsidRDefault="004301E0" w:rsidP="00FF5C7A">
            <w:pPr>
              <w:rPr>
                <w:rFonts w:ascii="Times New Roman" w:hAnsi="Times New Roman" w:cs="Times New Roman"/>
                <w:i/>
                <w:sz w:val="24"/>
                <w:szCs w:val="24"/>
                <w:lang w:val="en-GB"/>
              </w:rPr>
            </w:pPr>
            <w:r>
              <w:rPr>
                <w:rFonts w:ascii="Times New Roman" w:hAnsi="Times New Roman" w:cs="Times New Roman"/>
                <w:sz w:val="24"/>
                <w:szCs w:val="24"/>
                <w:lang w:val="en-GB"/>
              </w:rPr>
              <w:t xml:space="preserve">LU vs SU </w:t>
            </w:r>
            <w:r>
              <w:rPr>
                <w:rFonts w:ascii="Times New Roman" w:hAnsi="Times New Roman" w:cs="Times New Roman"/>
                <w:i/>
                <w:sz w:val="24"/>
                <w:szCs w:val="24"/>
                <w:lang w:val="en-GB"/>
              </w:rPr>
              <w:t>NS</w:t>
            </w:r>
          </w:p>
        </w:tc>
      </w:tr>
      <w:tr w:rsidR="004301E0" w:rsidRPr="00DD532C" w:rsidTr="00FF5C7A">
        <w:tc>
          <w:tcPr>
            <w:tcW w:w="1844" w:type="dxa"/>
            <w:tcBorders>
              <w:top w:val="single" w:sz="4" w:space="0" w:color="auto"/>
              <w:bottom w:val="single" w:sz="4" w:space="0" w:color="auto"/>
            </w:tcBorders>
            <w:vAlign w:val="center"/>
          </w:tcPr>
          <w:p w:rsidR="004301E0" w:rsidRDefault="004301E0" w:rsidP="00FF5C7A">
            <w:pPr>
              <w:jc w:val="center"/>
              <w:rPr>
                <w:rFonts w:ascii="Times New Roman" w:hAnsi="Times New Roman" w:cs="Times New Roman"/>
                <w:sz w:val="24"/>
                <w:szCs w:val="24"/>
                <w:lang w:val="en-GB"/>
              </w:rPr>
            </w:pPr>
            <w:r>
              <w:rPr>
                <w:rFonts w:ascii="Times New Roman" w:hAnsi="Times New Roman" w:cs="Times New Roman"/>
                <w:sz w:val="24"/>
                <w:szCs w:val="24"/>
                <w:lang w:val="en-GB"/>
              </w:rPr>
              <w:t>Martens/polecat</w:t>
            </w:r>
          </w:p>
        </w:tc>
        <w:tc>
          <w:tcPr>
            <w:tcW w:w="170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0.007</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0.003</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0.5</w:t>
            </w:r>
          </w:p>
        </w:tc>
        <w:tc>
          <w:tcPr>
            <w:tcW w:w="1752"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0.07</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0.013</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1.5</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0.03</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0.008</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1.0</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0.05</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0.008</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1.5</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LU &lt; 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 &lt; 0.0001</w:t>
            </w:r>
          </w:p>
          <w:p w:rsidR="004301E0" w:rsidRPr="00381E17" w:rsidRDefault="004301E0" w:rsidP="00FF5C7A">
            <w:pPr>
              <w:rPr>
                <w:rFonts w:ascii="Times New Roman" w:hAnsi="Times New Roman" w:cs="Times New Roman"/>
                <w:i/>
                <w:sz w:val="24"/>
                <w:szCs w:val="24"/>
                <w:lang w:val="en-GB"/>
              </w:rPr>
            </w:pPr>
            <w:r>
              <w:rPr>
                <w:rFonts w:ascii="Times New Roman" w:hAnsi="Times New Roman" w:cs="Times New Roman"/>
                <w:sz w:val="24"/>
                <w:szCs w:val="24"/>
                <w:lang w:val="en-GB"/>
              </w:rPr>
              <w:t xml:space="preserve">LU vs SU </w:t>
            </w:r>
            <w:r>
              <w:rPr>
                <w:rFonts w:ascii="Times New Roman" w:hAnsi="Times New Roman" w:cs="Times New Roman"/>
                <w:i/>
                <w:sz w:val="24"/>
                <w:szCs w:val="24"/>
                <w:lang w:val="en-GB"/>
              </w:rPr>
              <w:t>NS</w:t>
            </w:r>
          </w:p>
        </w:tc>
      </w:tr>
      <w:tr w:rsidR="004301E0" w:rsidRPr="00DD532C" w:rsidTr="00FF5C7A">
        <w:tc>
          <w:tcPr>
            <w:tcW w:w="1844"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Otter</w:t>
            </w:r>
          </w:p>
        </w:tc>
        <w:tc>
          <w:tcPr>
            <w:tcW w:w="1701" w:type="dxa"/>
            <w:tcBorders>
              <w:top w:val="single" w:sz="4" w:space="0" w:color="auto"/>
              <w:bottom w:val="single" w:sz="4" w:space="0" w:color="auto"/>
            </w:tcBorders>
            <w:vAlign w:val="center"/>
          </w:tcPr>
          <w:p w:rsidR="004301E0" w:rsidRPr="00D14E55"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w:t>
            </w:r>
          </w:p>
        </w:tc>
        <w:tc>
          <w:tcPr>
            <w:tcW w:w="1752"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0.010</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0.005</w:t>
            </w:r>
          </w:p>
          <w:p w:rsidR="004301E0" w:rsidRPr="00D14E55"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1.0</w:t>
            </w:r>
          </w:p>
        </w:tc>
        <w:tc>
          <w:tcPr>
            <w:tcW w:w="1559" w:type="dxa"/>
            <w:tcBorders>
              <w:top w:val="single" w:sz="4" w:space="0" w:color="auto"/>
              <w:bottom w:val="single" w:sz="4" w:space="0" w:color="auto"/>
            </w:tcBorders>
            <w:vAlign w:val="center"/>
          </w:tcPr>
          <w:p w:rsidR="004301E0" w:rsidRDefault="004B4B09" w:rsidP="00FF5C7A">
            <w:pPr>
              <w:jc w:val="center"/>
              <w:rPr>
                <w:rFonts w:ascii="Times New Roman" w:eastAsia="Calibri"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0.004</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0.002</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1.0</w:t>
            </w:r>
          </w:p>
        </w:tc>
        <w:tc>
          <w:tcPr>
            <w:tcW w:w="2155" w:type="dxa"/>
            <w:tcBorders>
              <w:top w:val="single" w:sz="4" w:space="0" w:color="auto"/>
              <w:bottom w:val="single" w:sz="4" w:space="0" w:color="auto"/>
            </w:tcBorders>
            <w:vAlign w:val="center"/>
          </w:tcPr>
          <w:p w:rsidR="004301E0" w:rsidRPr="00E72F10" w:rsidRDefault="004301E0" w:rsidP="00FF5C7A">
            <w:pPr>
              <w:rPr>
                <w:rFonts w:ascii="Times New Roman" w:hAnsi="Times New Roman" w:cs="Times New Roman"/>
                <w:i/>
                <w:sz w:val="24"/>
                <w:szCs w:val="24"/>
                <w:lang w:val="en-GB"/>
              </w:rPr>
            </w:pPr>
            <w:r>
              <w:rPr>
                <w:rFonts w:ascii="Times New Roman" w:hAnsi="Times New Roman" w:cs="Times New Roman"/>
                <w:sz w:val="24"/>
                <w:szCs w:val="24"/>
                <w:lang w:val="en-GB"/>
              </w:rPr>
              <w:t xml:space="preserve">O vs LU </w:t>
            </w:r>
            <w:r>
              <w:rPr>
                <w:rFonts w:ascii="Times New Roman" w:hAnsi="Times New Roman" w:cs="Times New Roman"/>
                <w:i/>
                <w:sz w:val="24"/>
                <w:szCs w:val="24"/>
                <w:lang w:val="en-GB"/>
              </w:rPr>
              <w:t>NS</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 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 xml:space="preserve">O vs AU </w:t>
            </w:r>
            <w:r>
              <w:rPr>
                <w:rFonts w:ascii="Times New Roman" w:hAnsi="Times New Roman" w:cs="Times New Roman"/>
                <w:i/>
                <w:sz w:val="24"/>
                <w:szCs w:val="24"/>
                <w:lang w:val="en-GB"/>
              </w:rPr>
              <w:t>NS</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LU vs SU = 0.03</w:t>
            </w:r>
          </w:p>
        </w:tc>
      </w:tr>
      <w:tr w:rsidR="004301E0" w:rsidRPr="00DD532C" w:rsidTr="00FF5C7A">
        <w:tc>
          <w:tcPr>
            <w:tcW w:w="1844"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Mesocarnivores</w:t>
            </w:r>
            <w:proofErr w:type="spellEnd"/>
            <w:r>
              <w:rPr>
                <w:rFonts w:ascii="Times New Roman" w:hAnsi="Times New Roman" w:cs="Times New Roman"/>
                <w:sz w:val="24"/>
                <w:szCs w:val="24"/>
                <w:lang w:val="en-GB"/>
              </w:rPr>
              <w:t xml:space="preserve"> total</w:t>
            </w:r>
          </w:p>
        </w:tc>
        <w:tc>
          <w:tcPr>
            <w:tcW w:w="170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0.35</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0.028</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3.5</w:t>
            </w:r>
          </w:p>
        </w:tc>
        <w:tc>
          <w:tcPr>
            <w:tcW w:w="1752"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0.21</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0.025</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3.0</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0.13</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0.017</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1.7</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0.17</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0.016</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3.0</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LU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 &lt; 0.0001</w:t>
            </w:r>
          </w:p>
          <w:p w:rsidR="004301E0" w:rsidRPr="002932CD" w:rsidRDefault="004301E0" w:rsidP="00FF5C7A">
            <w:pPr>
              <w:rPr>
                <w:rFonts w:ascii="Times New Roman" w:hAnsi="Times New Roman" w:cs="Times New Roman"/>
                <w:i/>
                <w:sz w:val="24"/>
                <w:szCs w:val="24"/>
                <w:lang w:val="en-GB"/>
              </w:rPr>
            </w:pPr>
            <w:r>
              <w:rPr>
                <w:rFonts w:ascii="Times New Roman" w:hAnsi="Times New Roman" w:cs="Times New Roman"/>
                <w:sz w:val="24"/>
                <w:szCs w:val="24"/>
                <w:lang w:val="en-GB"/>
              </w:rPr>
              <w:t xml:space="preserve">LU vs SU </w:t>
            </w:r>
            <w:r>
              <w:rPr>
                <w:rFonts w:ascii="Times New Roman" w:hAnsi="Times New Roman" w:cs="Times New Roman"/>
                <w:i/>
                <w:sz w:val="24"/>
                <w:szCs w:val="24"/>
                <w:lang w:val="en-GB"/>
              </w:rPr>
              <w:t>NS</w:t>
            </w:r>
          </w:p>
        </w:tc>
      </w:tr>
      <w:tr w:rsidR="004301E0" w:rsidRPr="00DD532C" w:rsidTr="00FF5C7A">
        <w:tc>
          <w:tcPr>
            <w:tcW w:w="1844" w:type="dxa"/>
            <w:tcBorders>
              <w:top w:val="single" w:sz="4" w:space="0" w:color="auto"/>
              <w:bottom w:val="single" w:sz="4" w:space="0" w:color="auto"/>
            </w:tcBorders>
            <w:vAlign w:val="center"/>
          </w:tcPr>
          <w:p w:rsidR="004301E0" w:rsidRPr="00DD532C" w:rsidRDefault="004301E0" w:rsidP="00FF5C7A">
            <w:pPr>
              <w:rPr>
                <w:rFonts w:ascii="Times New Roman" w:hAnsi="Times New Roman" w:cs="Times New Roman"/>
                <w:sz w:val="24"/>
                <w:szCs w:val="24"/>
                <w:lang w:val="en-GB"/>
              </w:rPr>
            </w:pPr>
            <w:r w:rsidRPr="00DD532C">
              <w:rPr>
                <w:rFonts w:ascii="Times New Roman" w:hAnsi="Times New Roman" w:cs="Times New Roman"/>
                <w:sz w:val="24"/>
                <w:szCs w:val="24"/>
                <w:lang w:val="en-GB"/>
              </w:rPr>
              <w:t>People</w:t>
            </w:r>
          </w:p>
        </w:tc>
        <w:tc>
          <w:tcPr>
            <w:tcW w:w="1701"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=1.77</m:t>
              </m:r>
            </m:oMath>
            <w:r w:rsidR="004301E0" w:rsidRPr="00DD532C">
              <w:rPr>
                <w:rFonts w:ascii="Times New Roman" w:eastAsiaTheme="minorEastAsia" w:hAnsi="Times New Roman" w:cs="Times New Roman"/>
                <w:sz w:val="24"/>
                <w:szCs w:val="24"/>
                <w:lang w:val="en-GB"/>
              </w:rPr>
              <w:t xml:space="preserve"> </w:t>
            </w:r>
          </w:p>
          <w:p w:rsidR="004301E0" w:rsidRPr="00DD532C" w:rsidRDefault="004301E0" w:rsidP="00FF5C7A">
            <w:pPr>
              <w:jc w:val="center"/>
              <w:rPr>
                <w:rFonts w:ascii="Times New Roman" w:eastAsiaTheme="minorEastAsia" w:hAnsi="Times New Roman" w:cs="Times New Roman"/>
                <w:sz w:val="24"/>
                <w:szCs w:val="24"/>
                <w:lang w:val="en-GB"/>
              </w:rPr>
            </w:pPr>
            <w:r w:rsidRPr="00DD532C">
              <w:rPr>
                <w:rFonts w:ascii="Times New Roman" w:eastAsiaTheme="minorEastAsia" w:hAnsi="Times New Roman" w:cs="Times New Roman"/>
                <w:sz w:val="24"/>
                <w:szCs w:val="24"/>
                <w:lang w:val="en-GB"/>
              </w:rPr>
              <w:t>SE = 0.122</w:t>
            </w:r>
          </w:p>
          <w:p w:rsidR="004301E0" w:rsidRPr="00DD532C" w:rsidRDefault="004301E0" w:rsidP="00FF5C7A">
            <w:pPr>
              <w:jc w:val="center"/>
              <w:rPr>
                <w:rFonts w:ascii="Times New Roman" w:hAnsi="Times New Roman" w:cs="Times New Roman"/>
                <w:sz w:val="24"/>
                <w:szCs w:val="24"/>
                <w:lang w:val="en-GB"/>
              </w:rPr>
            </w:pPr>
            <w:r w:rsidRPr="00DD532C">
              <w:rPr>
                <w:rFonts w:ascii="Times New Roman" w:eastAsiaTheme="minorEastAsia" w:hAnsi="Times New Roman" w:cs="Times New Roman"/>
                <w:sz w:val="24"/>
                <w:szCs w:val="24"/>
                <w:lang w:val="en-GB"/>
              </w:rPr>
              <w:t>range 0 – 18.0</w:t>
            </w:r>
          </w:p>
        </w:tc>
        <w:tc>
          <w:tcPr>
            <w:tcW w:w="1752"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2.94</w:t>
            </w:r>
          </w:p>
          <w:p w:rsidR="004301E0" w:rsidRPr="00DD532C" w:rsidRDefault="004301E0" w:rsidP="00FF5C7A">
            <w:pPr>
              <w:jc w:val="cente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SE = 0.186</w:t>
            </w:r>
          </w:p>
          <w:p w:rsidR="004301E0" w:rsidRPr="00DD532C" w:rsidRDefault="004301E0" w:rsidP="00FF5C7A">
            <w:pPr>
              <w:jc w:val="center"/>
              <w:rPr>
                <w:rFonts w:ascii="Times New Roman" w:hAnsi="Times New Roman" w:cs="Times New Roman"/>
                <w:sz w:val="24"/>
                <w:szCs w:val="24"/>
                <w:lang w:val="en-GB"/>
              </w:rPr>
            </w:pPr>
            <w:r>
              <w:rPr>
                <w:rFonts w:ascii="Times New Roman" w:eastAsiaTheme="minorEastAsia" w:hAnsi="Times New Roman" w:cs="Times New Roman"/>
                <w:sz w:val="24"/>
                <w:szCs w:val="24"/>
                <w:lang w:val="en-GB"/>
              </w:rPr>
              <w:t>range 0 – 16.5</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2.38</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0.170</w:t>
            </w:r>
          </w:p>
          <w:p w:rsidR="004301E0" w:rsidRPr="0006544C" w:rsidRDefault="004301E0" w:rsidP="00FF5C7A">
            <w:pPr>
              <w:jc w:val="center"/>
              <w:rPr>
                <w:rFonts w:ascii="Times New Roman"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15.0</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=2.69</m:t>
              </m:r>
            </m:oMath>
            <w:r w:rsidR="004301E0" w:rsidRPr="0006544C">
              <w:rPr>
                <w:rFonts w:ascii="Times New Roman" w:eastAsiaTheme="minorEastAsia" w:hAnsi="Times New Roman" w:cs="Times New Roman"/>
                <w:sz w:val="24"/>
                <w:szCs w:val="24"/>
                <w:lang w:val="en-GB"/>
              </w:rPr>
              <w:t xml:space="preserve"> </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SE=0.128</w:t>
            </w:r>
          </w:p>
          <w:p w:rsidR="004301E0" w:rsidRPr="0006544C" w:rsidRDefault="004301E0" w:rsidP="00FF5C7A">
            <w:pPr>
              <w:jc w:val="center"/>
              <w:rPr>
                <w:rFonts w:ascii="Times New Roman" w:hAnsi="Times New Roman" w:cs="Times New Roman"/>
                <w:sz w:val="24"/>
                <w:szCs w:val="24"/>
                <w:lang w:val="en-GB"/>
              </w:rPr>
            </w:pPr>
            <w:r w:rsidRPr="0006544C">
              <w:rPr>
                <w:rFonts w:ascii="Times New Roman" w:eastAsiaTheme="minorEastAsia" w:hAnsi="Times New Roman" w:cs="Times New Roman"/>
                <w:sz w:val="24"/>
                <w:szCs w:val="24"/>
                <w:lang w:val="en-GB"/>
              </w:rPr>
              <w:t>range 0 – 16.5</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 xml:space="preserve">O vs LU </w:t>
            </w:r>
            <w:r w:rsidRPr="0006544C">
              <w:rPr>
                <w:rFonts w:ascii="Times New Roman" w:hAnsi="Times New Roman" w:cs="Times New Roman"/>
                <w:sz w:val="24"/>
                <w:szCs w:val="24"/>
                <w:lang w:val="en-GB"/>
              </w:rPr>
              <w:t>&lt;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w:t>
            </w:r>
            <w:r w:rsidRPr="0006544C">
              <w:rPr>
                <w:rFonts w:ascii="Times New Roman" w:hAnsi="Times New Roman" w:cs="Times New Roman"/>
                <w:sz w:val="24"/>
                <w:szCs w:val="24"/>
                <w:lang w:val="en-GB"/>
              </w:rPr>
              <w:t xml:space="preserve"> &lt; 0.0001</w:t>
            </w:r>
          </w:p>
          <w:p w:rsidR="004301E0" w:rsidRPr="0006544C"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 xml:space="preserve">LU vs SU </w:t>
            </w:r>
            <w:r w:rsidRPr="00CA5270">
              <w:rPr>
                <w:rFonts w:ascii="Times New Roman" w:hAnsi="Times New Roman" w:cs="Times New Roman"/>
                <w:i/>
                <w:sz w:val="24"/>
                <w:szCs w:val="24"/>
                <w:lang w:val="en-GB"/>
              </w:rPr>
              <w:t>NS</w:t>
            </w:r>
          </w:p>
        </w:tc>
      </w:tr>
      <w:tr w:rsidR="004301E0" w:rsidRPr="00DD532C" w:rsidTr="00FF5C7A">
        <w:tc>
          <w:tcPr>
            <w:tcW w:w="1844" w:type="dxa"/>
            <w:tcBorders>
              <w:top w:val="single" w:sz="4" w:space="0" w:color="auto"/>
              <w:bottom w:val="single" w:sz="4" w:space="0" w:color="auto"/>
            </w:tcBorders>
            <w:vAlign w:val="center"/>
          </w:tcPr>
          <w:p w:rsidR="004301E0" w:rsidRPr="00DD532C" w:rsidRDefault="004301E0" w:rsidP="00FF5C7A">
            <w:pPr>
              <w:rPr>
                <w:rFonts w:ascii="Times New Roman" w:hAnsi="Times New Roman" w:cs="Times New Roman"/>
                <w:sz w:val="24"/>
                <w:szCs w:val="24"/>
                <w:lang w:val="en-GB"/>
              </w:rPr>
            </w:pPr>
            <w:r w:rsidRPr="00DD532C">
              <w:rPr>
                <w:rFonts w:ascii="Times New Roman" w:hAnsi="Times New Roman" w:cs="Times New Roman"/>
                <w:sz w:val="24"/>
                <w:szCs w:val="24"/>
                <w:lang w:val="en-GB"/>
              </w:rPr>
              <w:t>Domestic cat</w:t>
            </w:r>
          </w:p>
        </w:tc>
        <w:tc>
          <w:tcPr>
            <w:tcW w:w="1701"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=0.06</m:t>
              </m:r>
            </m:oMath>
            <w:r w:rsidR="004301E0" w:rsidRPr="00DD532C">
              <w:rPr>
                <w:rFonts w:ascii="Times New Roman" w:eastAsiaTheme="minorEastAsia" w:hAnsi="Times New Roman" w:cs="Times New Roman"/>
                <w:sz w:val="24"/>
                <w:szCs w:val="24"/>
                <w:lang w:val="en-GB"/>
              </w:rPr>
              <w:t xml:space="preserve"> </w:t>
            </w:r>
          </w:p>
          <w:p w:rsidR="004301E0" w:rsidRPr="00DD532C" w:rsidRDefault="004301E0" w:rsidP="00FF5C7A">
            <w:pPr>
              <w:jc w:val="center"/>
              <w:rPr>
                <w:rFonts w:ascii="Times New Roman" w:eastAsiaTheme="minorEastAsia" w:hAnsi="Times New Roman" w:cs="Times New Roman"/>
                <w:sz w:val="24"/>
                <w:szCs w:val="24"/>
                <w:lang w:val="en-GB"/>
              </w:rPr>
            </w:pPr>
            <w:r w:rsidRPr="00DD532C">
              <w:rPr>
                <w:rFonts w:ascii="Times New Roman" w:eastAsiaTheme="minorEastAsia" w:hAnsi="Times New Roman" w:cs="Times New Roman"/>
                <w:sz w:val="24"/>
                <w:szCs w:val="24"/>
                <w:lang w:val="en-GB"/>
              </w:rPr>
              <w:lastRenderedPageBreak/>
              <w:t>SE = 0.015</w:t>
            </w:r>
          </w:p>
          <w:p w:rsidR="004301E0" w:rsidRPr="00DD532C" w:rsidRDefault="004301E0" w:rsidP="00FF5C7A">
            <w:pPr>
              <w:jc w:val="center"/>
              <w:rPr>
                <w:rFonts w:ascii="Times New Roman" w:hAnsi="Times New Roman" w:cs="Times New Roman"/>
                <w:sz w:val="24"/>
                <w:szCs w:val="24"/>
                <w:lang w:val="en-GB"/>
              </w:rPr>
            </w:pPr>
            <w:r w:rsidRPr="00DD532C">
              <w:rPr>
                <w:rFonts w:ascii="Times New Roman" w:eastAsiaTheme="minorEastAsia" w:hAnsi="Times New Roman" w:cs="Times New Roman"/>
                <w:sz w:val="24"/>
                <w:szCs w:val="24"/>
                <w:lang w:val="en-GB"/>
              </w:rPr>
              <w:t xml:space="preserve">range 0 – 3.0 </w:t>
            </w:r>
          </w:p>
        </w:tc>
        <w:tc>
          <w:tcPr>
            <w:tcW w:w="1752"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0.38</w:t>
            </w:r>
          </w:p>
          <w:p w:rsidR="004301E0" w:rsidRPr="00DD532C" w:rsidRDefault="004301E0" w:rsidP="00FF5C7A">
            <w:pPr>
              <w:jc w:val="cente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lastRenderedPageBreak/>
              <w:t>SE = 0.037</w:t>
            </w:r>
          </w:p>
          <w:p w:rsidR="004301E0" w:rsidRPr="00DD532C" w:rsidRDefault="004301E0" w:rsidP="00FF5C7A">
            <w:pPr>
              <w:jc w:val="center"/>
              <w:rPr>
                <w:rFonts w:ascii="Times New Roman" w:hAnsi="Times New Roman" w:cs="Times New Roman"/>
                <w:sz w:val="24"/>
                <w:szCs w:val="24"/>
                <w:lang w:val="en-GB"/>
              </w:rPr>
            </w:pPr>
            <w:r>
              <w:rPr>
                <w:rFonts w:ascii="Times New Roman" w:eastAsiaTheme="minorEastAsia" w:hAnsi="Times New Roman" w:cs="Times New Roman"/>
                <w:sz w:val="24"/>
                <w:szCs w:val="24"/>
                <w:lang w:val="en-GB"/>
              </w:rPr>
              <w:t>range 0 – 3.0</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0.22</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lastRenderedPageBreak/>
              <w:t xml:space="preserve">SE = </w:t>
            </w:r>
            <w:r>
              <w:rPr>
                <w:rFonts w:ascii="Times New Roman" w:eastAsiaTheme="minorEastAsia" w:hAnsi="Times New Roman" w:cs="Times New Roman"/>
                <w:sz w:val="24"/>
                <w:szCs w:val="24"/>
                <w:lang w:val="en-GB"/>
              </w:rPr>
              <w:t>0.033</w:t>
            </w:r>
          </w:p>
          <w:p w:rsidR="004301E0" w:rsidRPr="0006544C" w:rsidRDefault="004301E0" w:rsidP="00FF5C7A">
            <w:pPr>
              <w:jc w:val="center"/>
              <w:rPr>
                <w:rFonts w:ascii="Times New Roman"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2.5</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=0.31</m:t>
              </m:r>
            </m:oMath>
            <w:r w:rsidR="004301E0" w:rsidRPr="0006544C">
              <w:rPr>
                <w:rFonts w:ascii="Times New Roman" w:eastAsiaTheme="minorEastAsia" w:hAnsi="Times New Roman" w:cs="Times New Roman"/>
                <w:sz w:val="24"/>
                <w:szCs w:val="24"/>
                <w:lang w:val="en-GB"/>
              </w:rPr>
              <w:t xml:space="preserve"> </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lastRenderedPageBreak/>
              <w:t>SE = 0.02</w:t>
            </w:r>
          </w:p>
          <w:p w:rsidR="004301E0" w:rsidRPr="0006544C" w:rsidRDefault="004301E0" w:rsidP="00FF5C7A">
            <w:pPr>
              <w:jc w:val="center"/>
              <w:rPr>
                <w:rFonts w:ascii="Times New Roman"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0 – 3.0 </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O vs LU </w:t>
            </w:r>
            <w:r w:rsidRPr="0006544C">
              <w:rPr>
                <w:rFonts w:ascii="Times New Roman" w:hAnsi="Times New Roman" w:cs="Times New Roman"/>
                <w:sz w:val="24"/>
                <w:szCs w:val="24"/>
                <w:lang w:val="en-GB"/>
              </w:rPr>
              <w:t>&lt;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O vs SU </w:t>
            </w:r>
            <w:r w:rsidRPr="0006544C">
              <w:rPr>
                <w:rFonts w:ascii="Times New Roman" w:hAnsi="Times New Roman" w:cs="Times New Roman"/>
                <w:sz w:val="24"/>
                <w:szCs w:val="24"/>
                <w:lang w:val="en-GB"/>
              </w:rPr>
              <w:t>&lt;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w:t>
            </w:r>
            <w:r w:rsidRPr="0006544C">
              <w:rPr>
                <w:rFonts w:ascii="Times New Roman" w:hAnsi="Times New Roman" w:cs="Times New Roman"/>
                <w:sz w:val="24"/>
                <w:szCs w:val="24"/>
                <w:lang w:val="en-GB"/>
              </w:rPr>
              <w:t xml:space="preserve"> &lt; 0.0001</w:t>
            </w:r>
          </w:p>
          <w:p w:rsidR="004301E0" w:rsidRPr="0006544C"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LU vs SU &lt; 0.001</w:t>
            </w:r>
          </w:p>
        </w:tc>
      </w:tr>
      <w:tr w:rsidR="004301E0" w:rsidRPr="00DD532C" w:rsidTr="00FF5C7A">
        <w:tc>
          <w:tcPr>
            <w:tcW w:w="1844" w:type="dxa"/>
            <w:tcBorders>
              <w:top w:val="single" w:sz="4" w:space="0" w:color="auto"/>
              <w:bottom w:val="single" w:sz="4" w:space="0" w:color="auto"/>
            </w:tcBorders>
            <w:vAlign w:val="center"/>
          </w:tcPr>
          <w:p w:rsidR="004301E0" w:rsidRPr="00DD532C" w:rsidRDefault="004301E0" w:rsidP="00FF5C7A">
            <w:pPr>
              <w:rPr>
                <w:rFonts w:ascii="Times New Roman" w:hAnsi="Times New Roman" w:cs="Times New Roman"/>
                <w:sz w:val="24"/>
                <w:szCs w:val="24"/>
                <w:lang w:val="en-GB"/>
              </w:rPr>
            </w:pPr>
            <w:r w:rsidRPr="00DD532C">
              <w:rPr>
                <w:rFonts w:ascii="Times New Roman" w:hAnsi="Times New Roman" w:cs="Times New Roman"/>
                <w:sz w:val="24"/>
                <w:szCs w:val="24"/>
                <w:lang w:val="en-GB"/>
              </w:rPr>
              <w:lastRenderedPageBreak/>
              <w:t>Domestic dog</w:t>
            </w:r>
          </w:p>
        </w:tc>
        <w:tc>
          <w:tcPr>
            <w:tcW w:w="1701"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Para>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=0.36</m:t>
                </m:r>
              </m:oMath>
            </m:oMathPara>
          </w:p>
          <w:p w:rsidR="004301E0" w:rsidRPr="00DD532C" w:rsidRDefault="004301E0" w:rsidP="00FF5C7A">
            <w:pPr>
              <w:jc w:val="center"/>
              <w:rPr>
                <w:rFonts w:ascii="Times New Roman" w:eastAsiaTheme="minorEastAsia" w:hAnsi="Times New Roman" w:cs="Times New Roman"/>
                <w:sz w:val="24"/>
                <w:szCs w:val="24"/>
                <w:lang w:val="en-GB"/>
              </w:rPr>
            </w:pPr>
            <w:r w:rsidRPr="00DD532C">
              <w:rPr>
                <w:rFonts w:ascii="Times New Roman" w:eastAsiaTheme="minorEastAsia" w:hAnsi="Times New Roman" w:cs="Times New Roman"/>
                <w:sz w:val="24"/>
                <w:szCs w:val="24"/>
                <w:lang w:val="en-GB"/>
              </w:rPr>
              <w:t>SE = 0.043</w:t>
            </w:r>
          </w:p>
          <w:p w:rsidR="004301E0" w:rsidRPr="00DD532C" w:rsidRDefault="004301E0" w:rsidP="00FF5C7A">
            <w:pPr>
              <w:jc w:val="center"/>
              <w:rPr>
                <w:rFonts w:ascii="Times New Roman" w:hAnsi="Times New Roman" w:cs="Times New Roman"/>
                <w:sz w:val="24"/>
                <w:szCs w:val="24"/>
                <w:lang w:val="en-GB"/>
              </w:rPr>
            </w:pPr>
            <w:r w:rsidRPr="00DD532C">
              <w:rPr>
                <w:rFonts w:ascii="Times New Roman" w:eastAsiaTheme="minorEastAsia" w:hAnsi="Times New Roman" w:cs="Times New Roman"/>
                <w:sz w:val="24"/>
                <w:szCs w:val="24"/>
                <w:lang w:val="en-GB"/>
              </w:rPr>
              <w:t>range 0 – 7.5</w:t>
            </w:r>
          </w:p>
        </w:tc>
        <w:tc>
          <w:tcPr>
            <w:tcW w:w="1752" w:type="dxa"/>
            <w:tcBorders>
              <w:top w:val="single" w:sz="4" w:space="0" w:color="auto"/>
              <w:bottom w:val="single" w:sz="4" w:space="0" w:color="auto"/>
            </w:tcBorders>
            <w:vAlign w:val="center"/>
          </w:tcPr>
          <w:p w:rsidR="004301E0" w:rsidRPr="00DD532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1.82</w:t>
            </w:r>
          </w:p>
          <w:p w:rsidR="004301E0" w:rsidRPr="00DD532C" w:rsidRDefault="004301E0" w:rsidP="00FF5C7A">
            <w:pPr>
              <w:jc w:val="cente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SE = 0.108</w:t>
            </w:r>
          </w:p>
          <w:p w:rsidR="004301E0" w:rsidRPr="00DD532C" w:rsidRDefault="004301E0" w:rsidP="00FF5C7A">
            <w:pPr>
              <w:jc w:val="center"/>
              <w:rPr>
                <w:rFonts w:ascii="Times New Roman" w:hAnsi="Times New Roman" w:cs="Times New Roman"/>
                <w:sz w:val="24"/>
                <w:szCs w:val="24"/>
                <w:lang w:val="en-GB"/>
              </w:rPr>
            </w:pPr>
            <w:r>
              <w:rPr>
                <w:rFonts w:ascii="Times New Roman" w:eastAsiaTheme="minorEastAsia" w:hAnsi="Times New Roman" w:cs="Times New Roman"/>
                <w:sz w:val="24"/>
                <w:szCs w:val="24"/>
                <w:lang w:val="en-GB"/>
              </w:rPr>
              <w:t>range 0 – 11.0</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0.60</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0.062</w:t>
            </w:r>
          </w:p>
          <w:p w:rsidR="004301E0" w:rsidRPr="0006544C" w:rsidRDefault="004301E0" w:rsidP="00FF5C7A">
            <w:pPr>
              <w:jc w:val="center"/>
              <w:rPr>
                <w:rFonts w:ascii="Times New Roman"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6.5</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=1.28</m:t>
              </m:r>
            </m:oMath>
            <w:r w:rsidR="004301E0" w:rsidRPr="0006544C">
              <w:rPr>
                <w:rFonts w:ascii="Times New Roman" w:eastAsiaTheme="minorEastAsia" w:hAnsi="Times New Roman" w:cs="Times New Roman"/>
                <w:sz w:val="24"/>
                <w:szCs w:val="24"/>
                <w:lang w:val="en-GB"/>
              </w:rPr>
              <w:t xml:space="preserve"> </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SE = 0.071</w:t>
            </w:r>
          </w:p>
          <w:p w:rsidR="004301E0" w:rsidRPr="0006544C" w:rsidRDefault="004301E0" w:rsidP="00FF5C7A">
            <w:pPr>
              <w:jc w:val="center"/>
              <w:rPr>
                <w:rFonts w:ascii="Times New Roman" w:hAnsi="Times New Roman" w:cs="Times New Roman"/>
                <w:sz w:val="24"/>
                <w:szCs w:val="24"/>
                <w:lang w:val="en-GB"/>
              </w:rPr>
            </w:pPr>
            <w:r w:rsidRPr="0006544C">
              <w:rPr>
                <w:rFonts w:ascii="Times New Roman" w:eastAsiaTheme="minorEastAsia" w:hAnsi="Times New Roman" w:cs="Times New Roman"/>
                <w:sz w:val="24"/>
                <w:szCs w:val="24"/>
                <w:lang w:val="en-GB"/>
              </w:rPr>
              <w:t>range 0 – 11.0</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LU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w:t>
            </w:r>
            <w:r w:rsidRPr="0006544C">
              <w:rPr>
                <w:rFonts w:ascii="Times New Roman" w:hAnsi="Times New Roman" w:cs="Times New Roman"/>
                <w:sz w:val="24"/>
                <w:szCs w:val="24"/>
                <w:lang w:val="en-GB"/>
              </w:rPr>
              <w:t xml:space="preserve"> &lt; 0.0001</w:t>
            </w:r>
          </w:p>
          <w:p w:rsidR="004301E0" w:rsidRPr="0006544C"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LU vs SU &lt; 0.0001</w:t>
            </w:r>
          </w:p>
        </w:tc>
      </w:tr>
      <w:tr w:rsidR="004301E0" w:rsidRPr="00DD532C" w:rsidTr="00FF5C7A">
        <w:tc>
          <w:tcPr>
            <w:tcW w:w="1844" w:type="dxa"/>
            <w:tcBorders>
              <w:top w:val="single" w:sz="4" w:space="0" w:color="auto"/>
              <w:bottom w:val="single" w:sz="4" w:space="0" w:color="auto"/>
            </w:tcBorders>
            <w:vAlign w:val="center"/>
          </w:tcPr>
          <w:p w:rsidR="004301E0" w:rsidRPr="00DD532C"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Cattle</w:t>
            </w:r>
          </w:p>
        </w:tc>
        <w:tc>
          <w:tcPr>
            <w:tcW w:w="1701" w:type="dxa"/>
            <w:tcBorders>
              <w:top w:val="single" w:sz="4" w:space="0" w:color="auto"/>
              <w:bottom w:val="single" w:sz="4" w:space="0" w:color="auto"/>
            </w:tcBorders>
            <w:vAlign w:val="center"/>
          </w:tcPr>
          <w:p w:rsidR="004301E0" w:rsidRPr="008D1C22"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w:t>
            </w:r>
          </w:p>
        </w:tc>
        <w:tc>
          <w:tcPr>
            <w:tcW w:w="1752"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0.03</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0.0.013</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2</w:t>
            </w:r>
          </w:p>
        </w:tc>
        <w:tc>
          <w:tcPr>
            <w:tcW w:w="1559" w:type="dxa"/>
            <w:tcBorders>
              <w:top w:val="single" w:sz="4" w:space="0" w:color="auto"/>
              <w:bottom w:val="single" w:sz="4" w:space="0" w:color="auto"/>
            </w:tcBorders>
            <w:vAlign w:val="center"/>
          </w:tcPr>
          <w:p w:rsidR="004301E0" w:rsidRPr="008D1C22"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0.02</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0.007</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2</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LU = 0.01</w:t>
            </w:r>
          </w:p>
          <w:p w:rsidR="004301E0" w:rsidRPr="008D1C22"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w:t>
            </w:r>
          </w:p>
          <w:p w:rsidR="004301E0" w:rsidRPr="008D1C22" w:rsidRDefault="004301E0" w:rsidP="00FF5C7A">
            <w:pPr>
              <w:rPr>
                <w:rFonts w:ascii="Times New Roman" w:hAnsi="Times New Roman" w:cs="Times New Roman"/>
                <w:i/>
                <w:sz w:val="24"/>
                <w:szCs w:val="24"/>
                <w:lang w:val="en-GB"/>
              </w:rPr>
            </w:pPr>
            <w:r>
              <w:rPr>
                <w:rFonts w:ascii="Times New Roman" w:hAnsi="Times New Roman" w:cs="Times New Roman"/>
                <w:sz w:val="24"/>
                <w:szCs w:val="24"/>
                <w:lang w:val="en-GB"/>
              </w:rPr>
              <w:t xml:space="preserve">O vs AU </w:t>
            </w:r>
            <w:r>
              <w:rPr>
                <w:rFonts w:ascii="Times New Roman" w:hAnsi="Times New Roman" w:cs="Times New Roman"/>
                <w:i/>
                <w:sz w:val="24"/>
                <w:szCs w:val="24"/>
                <w:lang w:val="en-GB"/>
              </w:rPr>
              <w:t>NS</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LU vs SU = 0.05</w:t>
            </w:r>
          </w:p>
        </w:tc>
      </w:tr>
      <w:tr w:rsidR="004301E0" w:rsidRPr="00DD532C" w:rsidTr="00FF5C7A">
        <w:tc>
          <w:tcPr>
            <w:tcW w:w="1844"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Horse</w:t>
            </w:r>
          </w:p>
        </w:tc>
        <w:tc>
          <w:tcPr>
            <w:tcW w:w="170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0.01</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0.009</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3.0</w:t>
            </w:r>
          </w:p>
        </w:tc>
        <w:tc>
          <w:tcPr>
            <w:tcW w:w="1752" w:type="dxa"/>
            <w:tcBorders>
              <w:top w:val="single" w:sz="4" w:space="0" w:color="auto"/>
              <w:bottom w:val="single" w:sz="4" w:space="0" w:color="auto"/>
            </w:tcBorders>
            <w:vAlign w:val="center"/>
          </w:tcPr>
          <w:p w:rsidR="004301E0" w:rsidRPr="008D1C22"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0.04</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0.016</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2.0</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0.02</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0.007</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2.0</w:t>
            </w:r>
          </w:p>
        </w:tc>
        <w:tc>
          <w:tcPr>
            <w:tcW w:w="2155" w:type="dxa"/>
            <w:tcBorders>
              <w:top w:val="single" w:sz="4" w:space="0" w:color="auto"/>
              <w:bottom w:val="single" w:sz="4" w:space="0" w:color="auto"/>
            </w:tcBorders>
            <w:vAlign w:val="center"/>
          </w:tcPr>
          <w:p w:rsidR="004301E0" w:rsidRPr="00082866" w:rsidRDefault="004301E0" w:rsidP="00FF5C7A">
            <w:pPr>
              <w:rPr>
                <w:rFonts w:ascii="Times New Roman" w:hAnsi="Times New Roman" w:cs="Times New Roman"/>
                <w:i/>
                <w:sz w:val="24"/>
                <w:szCs w:val="24"/>
                <w:lang w:val="en-GB"/>
              </w:rPr>
            </w:pPr>
            <w:r>
              <w:rPr>
                <w:rFonts w:ascii="Times New Roman" w:hAnsi="Times New Roman" w:cs="Times New Roman"/>
                <w:sz w:val="24"/>
                <w:szCs w:val="24"/>
                <w:lang w:val="en-GB"/>
              </w:rPr>
              <w:t xml:space="preserve">O vs LU </w:t>
            </w:r>
            <w:r>
              <w:rPr>
                <w:rFonts w:ascii="Times New Roman" w:hAnsi="Times New Roman" w:cs="Times New Roman"/>
                <w:i/>
                <w:sz w:val="24"/>
                <w:szCs w:val="24"/>
                <w:lang w:val="en-GB"/>
              </w:rPr>
              <w:t>NS</w:t>
            </w:r>
          </w:p>
          <w:p w:rsidR="004301E0" w:rsidRPr="00082866" w:rsidRDefault="004301E0" w:rsidP="00FF5C7A">
            <w:pPr>
              <w:rPr>
                <w:rFonts w:ascii="Times New Roman" w:hAnsi="Times New Roman" w:cs="Times New Roman"/>
                <w:i/>
                <w:sz w:val="24"/>
                <w:szCs w:val="24"/>
                <w:lang w:val="en-GB"/>
              </w:rPr>
            </w:pPr>
            <w:r>
              <w:rPr>
                <w:rFonts w:ascii="Times New Roman" w:hAnsi="Times New Roman" w:cs="Times New Roman"/>
                <w:sz w:val="24"/>
                <w:szCs w:val="24"/>
                <w:lang w:val="en-GB"/>
              </w:rPr>
              <w:t xml:space="preserve">O vs SU </w:t>
            </w:r>
            <w:r>
              <w:rPr>
                <w:rFonts w:ascii="Times New Roman" w:hAnsi="Times New Roman" w:cs="Times New Roman"/>
                <w:i/>
                <w:sz w:val="24"/>
                <w:szCs w:val="24"/>
                <w:lang w:val="en-GB"/>
              </w:rPr>
              <w:t>NS</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 = 0.03</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LU vs SU &lt; 0.001</w:t>
            </w:r>
          </w:p>
        </w:tc>
      </w:tr>
      <w:tr w:rsidR="004301E0" w:rsidRPr="00DD532C" w:rsidTr="00FF5C7A">
        <w:tc>
          <w:tcPr>
            <w:tcW w:w="1844"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Domestic animals total</w:t>
            </w:r>
          </w:p>
        </w:tc>
        <w:tc>
          <w:tcPr>
            <w:tcW w:w="170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0.43</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0.050</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7.5</w:t>
            </w:r>
          </w:p>
        </w:tc>
        <w:tc>
          <w:tcPr>
            <w:tcW w:w="1752"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2.23</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0.121</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11.0</w:t>
            </w:r>
          </w:p>
        </w:tc>
        <w:tc>
          <w:tcPr>
            <w:tcW w:w="1559"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0.86</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0.084</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8.5</w:t>
            </w:r>
          </w:p>
        </w:tc>
        <w:tc>
          <w:tcPr>
            <w:tcW w:w="1621" w:type="dxa"/>
            <w:tcBorders>
              <w:top w:val="single" w:sz="4" w:space="0" w:color="auto"/>
              <w:bottom w:val="single" w:sz="4" w:space="0" w:color="auto"/>
            </w:tcBorders>
            <w:vAlign w:val="center"/>
          </w:tcPr>
          <w:p w:rsidR="004301E0" w:rsidRPr="0006544C" w:rsidRDefault="004B4B09" w:rsidP="00FF5C7A">
            <w:pPr>
              <w:jc w:val="center"/>
              <w:rPr>
                <w:rFonts w:ascii="Times New Roman" w:eastAsiaTheme="minorEastAsia" w:hAnsi="Times New Roman" w:cs="Times New Roman"/>
                <w:sz w:val="24"/>
                <w:szCs w:val="24"/>
                <w:lang w:val="en-GB"/>
              </w:rPr>
            </w:pPr>
            <m:oMath>
              <m:acc>
                <m:accPr>
                  <m:chr m:val="̅"/>
                  <m:ctrlPr>
                    <w:rPr>
                      <w:rFonts w:ascii="Cambria Math" w:hAnsi="Cambria Math" w:cs="Times New Roman"/>
                      <w:sz w:val="24"/>
                      <w:szCs w:val="24"/>
                      <w:lang w:val="en-GB"/>
                    </w:rPr>
                  </m:ctrlPr>
                </m:accPr>
                <m:e>
                  <m:r>
                    <m:rPr>
                      <m:sty m:val="p"/>
                    </m:rPr>
                    <w:rPr>
                      <w:rFonts w:ascii="Cambria Math" w:hAnsi="Cambria Math" w:cs="Times New Roman"/>
                      <w:sz w:val="24"/>
                      <w:szCs w:val="24"/>
                      <w:lang w:val="en-GB"/>
                    </w:rPr>
                    <m:t>x</m:t>
                  </m:r>
                </m:e>
              </m:acc>
              <m:r>
                <m:rPr>
                  <m:sty m:val="p"/>
                </m:rPr>
                <w:rPr>
                  <w:rFonts w:ascii="Cambria Math" w:hAnsi="Cambria Math" w:cs="Times New Roman"/>
                  <w:sz w:val="24"/>
                  <w:szCs w:val="24"/>
                  <w:lang w:val="en-GB"/>
                </w:rPr>
                <m:t>=</m:t>
              </m:r>
            </m:oMath>
            <w:r w:rsidR="004301E0">
              <w:rPr>
                <w:rFonts w:ascii="Times New Roman" w:eastAsiaTheme="minorEastAsia" w:hAnsi="Times New Roman" w:cs="Times New Roman"/>
                <w:sz w:val="24"/>
                <w:szCs w:val="24"/>
                <w:lang w:val="en-GB"/>
              </w:rPr>
              <w:t xml:space="preserve"> 1.62</w:t>
            </w:r>
          </w:p>
          <w:p w:rsidR="004301E0" w:rsidRPr="0006544C" w:rsidRDefault="004301E0" w:rsidP="00FF5C7A">
            <w:pPr>
              <w:jc w:val="center"/>
              <w:rPr>
                <w:rFonts w:ascii="Times New Roman" w:eastAsiaTheme="minorEastAsia" w:hAnsi="Times New Roman" w:cs="Times New Roman"/>
                <w:sz w:val="24"/>
                <w:szCs w:val="24"/>
                <w:lang w:val="en-GB"/>
              </w:rPr>
            </w:pPr>
            <w:r w:rsidRPr="0006544C">
              <w:rPr>
                <w:rFonts w:ascii="Times New Roman" w:eastAsiaTheme="minorEastAsia" w:hAnsi="Times New Roman" w:cs="Times New Roman"/>
                <w:sz w:val="24"/>
                <w:szCs w:val="24"/>
                <w:lang w:val="en-GB"/>
              </w:rPr>
              <w:t xml:space="preserve">SE = </w:t>
            </w:r>
            <w:r>
              <w:rPr>
                <w:rFonts w:ascii="Times New Roman" w:eastAsiaTheme="minorEastAsia" w:hAnsi="Times New Roman" w:cs="Times New Roman"/>
                <w:sz w:val="24"/>
                <w:szCs w:val="24"/>
                <w:lang w:val="en-GB"/>
              </w:rPr>
              <w:t>0.082</w:t>
            </w:r>
          </w:p>
          <w:p w:rsidR="004301E0" w:rsidRDefault="004301E0" w:rsidP="00FF5C7A">
            <w:pPr>
              <w:jc w:val="center"/>
              <w:rPr>
                <w:rFonts w:ascii="Times New Roman" w:eastAsia="Calibri" w:hAnsi="Times New Roman" w:cs="Times New Roman"/>
                <w:sz w:val="24"/>
                <w:szCs w:val="24"/>
                <w:lang w:val="en-GB"/>
              </w:rPr>
            </w:pPr>
            <w:r w:rsidRPr="0006544C">
              <w:rPr>
                <w:rFonts w:ascii="Times New Roman" w:eastAsiaTheme="minorEastAsia" w:hAnsi="Times New Roman" w:cs="Times New Roman"/>
                <w:sz w:val="24"/>
                <w:szCs w:val="24"/>
                <w:lang w:val="en-GB"/>
              </w:rPr>
              <w:t xml:space="preserve">range </w:t>
            </w:r>
            <w:r>
              <w:rPr>
                <w:rFonts w:ascii="Times New Roman" w:eastAsiaTheme="minorEastAsia" w:hAnsi="Times New Roman" w:cs="Times New Roman"/>
                <w:sz w:val="24"/>
                <w:szCs w:val="24"/>
                <w:lang w:val="en-GB"/>
              </w:rPr>
              <w:t>0</w:t>
            </w:r>
            <w:r w:rsidRPr="0006544C">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11.0</w:t>
            </w:r>
          </w:p>
        </w:tc>
        <w:tc>
          <w:tcPr>
            <w:tcW w:w="2155" w:type="dxa"/>
            <w:tcBorders>
              <w:top w:val="single" w:sz="4" w:space="0" w:color="auto"/>
              <w:bottom w:val="single" w:sz="4" w:space="0" w:color="auto"/>
            </w:tcBorders>
            <w:vAlign w:val="center"/>
          </w:tcPr>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LU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SU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O vs AU &lt; 0.0001</w:t>
            </w:r>
          </w:p>
          <w:p w:rsidR="004301E0" w:rsidRDefault="004301E0" w:rsidP="00FF5C7A">
            <w:pPr>
              <w:rPr>
                <w:rFonts w:ascii="Times New Roman" w:hAnsi="Times New Roman" w:cs="Times New Roman"/>
                <w:sz w:val="24"/>
                <w:szCs w:val="24"/>
                <w:lang w:val="en-GB"/>
              </w:rPr>
            </w:pPr>
            <w:r>
              <w:rPr>
                <w:rFonts w:ascii="Times New Roman" w:hAnsi="Times New Roman" w:cs="Times New Roman"/>
                <w:sz w:val="24"/>
                <w:szCs w:val="24"/>
                <w:lang w:val="en-GB"/>
              </w:rPr>
              <w:t>LU vs SU &lt; 0.0001</w:t>
            </w:r>
          </w:p>
        </w:tc>
      </w:tr>
    </w:tbl>
    <w:p w:rsidR="004301E0" w:rsidRDefault="004301E0" w:rsidP="004301E0"/>
    <w:p w:rsidR="004301E0" w:rsidRDefault="004301E0">
      <w:pPr>
        <w:rPr>
          <w:rFonts w:ascii="Times New Roman" w:hAnsi="Times New Roman" w:cs="Times New Roman"/>
          <w:sz w:val="24"/>
        </w:rPr>
      </w:pPr>
      <w:r>
        <w:rPr>
          <w:rFonts w:ascii="Times New Roman" w:hAnsi="Times New Roman" w:cs="Times New Roman"/>
          <w:sz w:val="24"/>
        </w:rPr>
        <w:br w:type="page"/>
      </w:r>
    </w:p>
    <w:p w:rsidR="004301E0" w:rsidRPr="000147C3" w:rsidRDefault="004301E0" w:rsidP="004301E0">
      <w:pPr>
        <w:rPr>
          <w:rFonts w:ascii="Times New Roman" w:hAnsi="Times New Roman" w:cs="Times New Roman"/>
          <w:sz w:val="24"/>
          <w:lang w:val="en-GB"/>
        </w:rPr>
      </w:pPr>
      <w:r w:rsidRPr="000147C3">
        <w:rPr>
          <w:rFonts w:ascii="Times New Roman" w:hAnsi="Times New Roman" w:cs="Times New Roman"/>
          <w:sz w:val="24"/>
          <w:lang w:val="en-GB"/>
        </w:rPr>
        <w:lastRenderedPageBreak/>
        <w:t>Table S</w:t>
      </w:r>
      <w:r>
        <w:rPr>
          <w:rFonts w:ascii="Times New Roman" w:hAnsi="Times New Roman" w:cs="Times New Roman"/>
          <w:sz w:val="24"/>
          <w:lang w:val="en-GB"/>
        </w:rPr>
        <w:t>7</w:t>
      </w:r>
      <w:r w:rsidRPr="000147C3">
        <w:rPr>
          <w:rFonts w:ascii="Times New Roman" w:hAnsi="Times New Roman" w:cs="Times New Roman"/>
          <w:sz w:val="24"/>
          <w:lang w:val="en-GB"/>
        </w:rPr>
        <w:t xml:space="preserve">. Seasonal differences in crossing rates by animals from different </w:t>
      </w:r>
      <w:proofErr w:type="gramStart"/>
      <w:r w:rsidRPr="000147C3">
        <w:rPr>
          <w:rFonts w:ascii="Times New Roman" w:hAnsi="Times New Roman" w:cs="Times New Roman"/>
          <w:sz w:val="24"/>
          <w:lang w:val="en-GB"/>
        </w:rPr>
        <w:t>species  on</w:t>
      </w:r>
      <w:proofErr w:type="gramEnd"/>
      <w:r w:rsidRPr="000147C3">
        <w:rPr>
          <w:rFonts w:ascii="Times New Roman" w:hAnsi="Times New Roman" w:cs="Times New Roman"/>
          <w:sz w:val="24"/>
          <w:lang w:val="en-GB"/>
        </w:rPr>
        <w:t xml:space="preserve"> </w:t>
      </w:r>
      <w:r>
        <w:rPr>
          <w:rFonts w:ascii="Times New Roman" w:hAnsi="Times New Roman" w:cs="Times New Roman"/>
          <w:sz w:val="24"/>
          <w:lang w:val="en-GB"/>
        </w:rPr>
        <w:t xml:space="preserve">15 </w:t>
      </w:r>
      <w:r w:rsidRPr="000147C3">
        <w:rPr>
          <w:rFonts w:ascii="Times New Roman" w:hAnsi="Times New Roman" w:cs="Times New Roman"/>
          <w:sz w:val="24"/>
          <w:lang w:val="en-GB"/>
        </w:rPr>
        <w:t>wildlife crossing structures</w:t>
      </w:r>
      <w:r>
        <w:rPr>
          <w:rFonts w:ascii="Times New Roman" w:hAnsi="Times New Roman" w:cs="Times New Roman"/>
          <w:sz w:val="24"/>
          <w:lang w:val="en-GB"/>
        </w:rPr>
        <w:t xml:space="preserve"> on </w:t>
      </w:r>
      <w:r>
        <w:rPr>
          <w:rFonts w:ascii="Times New Roman" w:hAnsi="Times New Roman" w:cs="Times New Roman"/>
          <w:sz w:val="24"/>
          <w:szCs w:val="24"/>
          <w:lang w:val="en-GB"/>
        </w:rPr>
        <w:t xml:space="preserve">the A4 motorway (section </w:t>
      </w:r>
      <w:proofErr w:type="spellStart"/>
      <w:r>
        <w:rPr>
          <w:rFonts w:ascii="Times New Roman" w:hAnsi="Times New Roman" w:cs="Times New Roman"/>
          <w:sz w:val="24"/>
          <w:szCs w:val="24"/>
          <w:lang w:val="en-GB"/>
        </w:rPr>
        <w:t>Zgorzelec-Krzyżowa</w:t>
      </w:r>
      <w:proofErr w:type="spellEnd"/>
      <w:r>
        <w:rPr>
          <w:rFonts w:ascii="Times New Roman" w:hAnsi="Times New Roman" w:cs="Times New Roman"/>
          <w:sz w:val="24"/>
          <w:szCs w:val="24"/>
          <w:lang w:val="en-GB"/>
        </w:rPr>
        <w:t>) in the Lower Silesian Forest, 2010-2013</w:t>
      </w:r>
      <w:r w:rsidRPr="000147C3">
        <w:rPr>
          <w:rFonts w:ascii="Times New Roman" w:hAnsi="Times New Roman" w:cs="Times New Roman"/>
          <w:sz w:val="24"/>
          <w:lang w:val="en-GB"/>
        </w:rPr>
        <w:t xml:space="preserve">. </w:t>
      </w:r>
      <w:proofErr w:type="gramStart"/>
      <w:r w:rsidRPr="000147C3">
        <w:rPr>
          <w:rFonts w:ascii="Times New Roman" w:hAnsi="Times New Roman" w:cs="Times New Roman"/>
          <w:sz w:val="24"/>
          <w:lang w:val="en-GB"/>
        </w:rPr>
        <w:t>Based on data from sand-beds.</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2702"/>
        <w:gridCol w:w="2702"/>
        <w:gridCol w:w="2702"/>
        <w:gridCol w:w="2702"/>
        <w:gridCol w:w="1655"/>
      </w:tblGrid>
      <w:tr w:rsidR="004301E0" w:rsidRPr="00CF4206" w:rsidTr="00FF5C7A">
        <w:tc>
          <w:tcPr>
            <w:tcW w:w="1757" w:type="dxa"/>
            <w:tcBorders>
              <w:top w:val="single" w:sz="4" w:space="0" w:color="auto"/>
              <w:bottom w:val="single" w:sz="4" w:space="0" w:color="auto"/>
            </w:tcBorders>
          </w:tcPr>
          <w:p w:rsidR="004301E0" w:rsidRPr="000147C3" w:rsidRDefault="004301E0" w:rsidP="00FF5C7A">
            <w:pPr>
              <w:spacing w:before="120" w:after="120"/>
              <w:rPr>
                <w:rFonts w:ascii="Times New Roman" w:hAnsi="Times New Roman" w:cs="Times New Roman"/>
                <w:sz w:val="24"/>
                <w:lang w:val="en-GB"/>
              </w:rPr>
            </w:pPr>
            <w:r w:rsidRPr="000147C3">
              <w:rPr>
                <w:rFonts w:ascii="Times New Roman" w:hAnsi="Times New Roman" w:cs="Times New Roman"/>
                <w:sz w:val="24"/>
                <w:lang w:val="en-GB"/>
              </w:rPr>
              <w:t>Species</w:t>
            </w:r>
          </w:p>
        </w:tc>
        <w:tc>
          <w:tcPr>
            <w:tcW w:w="2702" w:type="dxa"/>
            <w:tcBorders>
              <w:top w:val="single" w:sz="4" w:space="0" w:color="auto"/>
              <w:bottom w:val="single" w:sz="4" w:space="0" w:color="auto"/>
            </w:tcBorders>
          </w:tcPr>
          <w:p w:rsidR="004301E0" w:rsidRPr="000147C3" w:rsidRDefault="004301E0" w:rsidP="00FF5C7A">
            <w:pPr>
              <w:spacing w:before="120" w:after="120"/>
              <w:jc w:val="center"/>
              <w:rPr>
                <w:rFonts w:ascii="Times New Roman" w:hAnsi="Times New Roman" w:cs="Times New Roman"/>
                <w:sz w:val="24"/>
                <w:lang w:val="en-GB"/>
              </w:rPr>
            </w:pPr>
            <w:r w:rsidRPr="000147C3">
              <w:rPr>
                <w:rFonts w:ascii="Times New Roman" w:hAnsi="Times New Roman" w:cs="Times New Roman"/>
                <w:sz w:val="24"/>
                <w:lang w:val="en-GB"/>
              </w:rPr>
              <w:t>Spring</w:t>
            </w:r>
          </w:p>
        </w:tc>
        <w:tc>
          <w:tcPr>
            <w:tcW w:w="2702" w:type="dxa"/>
            <w:tcBorders>
              <w:top w:val="single" w:sz="4" w:space="0" w:color="auto"/>
              <w:bottom w:val="single" w:sz="4" w:space="0" w:color="auto"/>
            </w:tcBorders>
          </w:tcPr>
          <w:p w:rsidR="004301E0" w:rsidRPr="000147C3" w:rsidRDefault="004301E0" w:rsidP="00FF5C7A">
            <w:pPr>
              <w:spacing w:before="120" w:after="120"/>
              <w:jc w:val="center"/>
              <w:rPr>
                <w:rFonts w:ascii="Times New Roman" w:hAnsi="Times New Roman" w:cs="Times New Roman"/>
                <w:sz w:val="24"/>
                <w:lang w:val="en-GB"/>
              </w:rPr>
            </w:pPr>
            <w:r w:rsidRPr="000147C3">
              <w:rPr>
                <w:rFonts w:ascii="Times New Roman" w:hAnsi="Times New Roman" w:cs="Times New Roman"/>
                <w:sz w:val="24"/>
                <w:lang w:val="en-GB"/>
              </w:rPr>
              <w:t>Summer</w:t>
            </w:r>
          </w:p>
        </w:tc>
        <w:tc>
          <w:tcPr>
            <w:tcW w:w="2702" w:type="dxa"/>
            <w:tcBorders>
              <w:top w:val="single" w:sz="4" w:space="0" w:color="auto"/>
              <w:bottom w:val="single" w:sz="4" w:space="0" w:color="auto"/>
            </w:tcBorders>
          </w:tcPr>
          <w:p w:rsidR="004301E0" w:rsidRPr="000147C3" w:rsidRDefault="004301E0" w:rsidP="00FF5C7A">
            <w:pPr>
              <w:spacing w:before="120" w:after="120"/>
              <w:jc w:val="center"/>
              <w:rPr>
                <w:rFonts w:ascii="Times New Roman" w:hAnsi="Times New Roman" w:cs="Times New Roman"/>
                <w:sz w:val="24"/>
                <w:lang w:val="en-GB"/>
              </w:rPr>
            </w:pPr>
            <w:r w:rsidRPr="000147C3">
              <w:rPr>
                <w:rFonts w:ascii="Times New Roman" w:hAnsi="Times New Roman" w:cs="Times New Roman"/>
                <w:sz w:val="24"/>
                <w:lang w:val="en-GB"/>
              </w:rPr>
              <w:t>Autumn</w:t>
            </w:r>
          </w:p>
        </w:tc>
        <w:tc>
          <w:tcPr>
            <w:tcW w:w="2702" w:type="dxa"/>
            <w:tcBorders>
              <w:top w:val="single" w:sz="4" w:space="0" w:color="auto"/>
              <w:bottom w:val="single" w:sz="4" w:space="0" w:color="auto"/>
            </w:tcBorders>
          </w:tcPr>
          <w:p w:rsidR="004301E0" w:rsidRPr="000147C3" w:rsidRDefault="004301E0" w:rsidP="00FF5C7A">
            <w:pPr>
              <w:spacing w:before="120" w:after="120"/>
              <w:jc w:val="center"/>
              <w:rPr>
                <w:rFonts w:ascii="Times New Roman" w:hAnsi="Times New Roman" w:cs="Times New Roman"/>
                <w:sz w:val="24"/>
                <w:lang w:val="en-GB"/>
              </w:rPr>
            </w:pPr>
            <w:r w:rsidRPr="000147C3">
              <w:rPr>
                <w:rFonts w:ascii="Times New Roman" w:hAnsi="Times New Roman" w:cs="Times New Roman"/>
                <w:sz w:val="24"/>
                <w:lang w:val="en-GB"/>
              </w:rPr>
              <w:t>Winter</w:t>
            </w:r>
          </w:p>
        </w:tc>
        <w:tc>
          <w:tcPr>
            <w:tcW w:w="1655" w:type="dxa"/>
            <w:tcBorders>
              <w:top w:val="single" w:sz="4" w:space="0" w:color="auto"/>
              <w:bottom w:val="single" w:sz="4" w:space="0" w:color="auto"/>
            </w:tcBorders>
          </w:tcPr>
          <w:p w:rsidR="004301E0" w:rsidRPr="000147C3" w:rsidRDefault="004301E0" w:rsidP="00FF5C7A">
            <w:pPr>
              <w:spacing w:before="120" w:after="120"/>
              <w:jc w:val="center"/>
              <w:rPr>
                <w:rFonts w:ascii="Times New Roman" w:hAnsi="Times New Roman" w:cs="Times New Roman"/>
                <w:sz w:val="24"/>
                <w:lang w:val="en-GB"/>
              </w:rPr>
            </w:pPr>
            <w:r w:rsidRPr="000147C3">
              <w:rPr>
                <w:rFonts w:ascii="Times New Roman" w:hAnsi="Times New Roman" w:cs="Times New Roman"/>
                <w:i/>
                <w:sz w:val="24"/>
                <w:lang w:val="en-GB"/>
              </w:rPr>
              <w:t>p*</w:t>
            </w:r>
          </w:p>
        </w:tc>
      </w:tr>
      <w:tr w:rsidR="004301E0" w:rsidRPr="000147C3" w:rsidTr="00FF5C7A">
        <w:tc>
          <w:tcPr>
            <w:tcW w:w="1757" w:type="dxa"/>
            <w:tcBorders>
              <w:top w:val="single" w:sz="4" w:space="0" w:color="auto"/>
            </w:tcBorders>
          </w:tcPr>
          <w:p w:rsidR="004301E0" w:rsidRPr="000147C3" w:rsidRDefault="004301E0" w:rsidP="00FF5C7A">
            <w:pPr>
              <w:spacing w:before="120" w:after="120"/>
              <w:rPr>
                <w:rFonts w:ascii="Times New Roman" w:hAnsi="Times New Roman" w:cs="Times New Roman"/>
                <w:sz w:val="24"/>
              </w:rPr>
            </w:pPr>
            <w:r w:rsidRPr="000147C3">
              <w:rPr>
                <w:rFonts w:ascii="Times New Roman" w:hAnsi="Times New Roman" w:cs="Times New Roman"/>
                <w:sz w:val="24"/>
              </w:rPr>
              <w:t>Roe deer</w:t>
            </w:r>
          </w:p>
        </w:tc>
        <w:tc>
          <w:tcPr>
            <w:tcW w:w="2702" w:type="dxa"/>
            <w:tcBorders>
              <w:top w:val="single" w:sz="4" w:space="0" w:color="auto"/>
            </w:tcBorders>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1.24 </w:t>
            </w:r>
            <w:r w:rsidRPr="000147C3">
              <w:rPr>
                <w:rFonts w:ascii="Times New Roman" w:hAnsi="Times New Roman" w:cs="Times New Roman"/>
                <w:sz w:val="24"/>
                <w:szCs w:val="24"/>
                <w:lang w:val="en-GB"/>
              </w:rPr>
              <w:t>± 0.095 (0 – 10.5)</w:t>
            </w:r>
          </w:p>
        </w:tc>
        <w:tc>
          <w:tcPr>
            <w:tcW w:w="2702" w:type="dxa"/>
            <w:tcBorders>
              <w:top w:val="single" w:sz="4" w:space="0" w:color="auto"/>
            </w:tcBorders>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1.45 </w:t>
            </w:r>
            <w:r w:rsidRPr="000147C3">
              <w:rPr>
                <w:rFonts w:ascii="Times New Roman" w:hAnsi="Times New Roman" w:cs="Times New Roman"/>
                <w:sz w:val="24"/>
                <w:szCs w:val="24"/>
                <w:lang w:val="en-GB"/>
              </w:rPr>
              <w:t>± 0.115 (0 – 7.0)</w:t>
            </w:r>
          </w:p>
        </w:tc>
        <w:tc>
          <w:tcPr>
            <w:tcW w:w="2702" w:type="dxa"/>
            <w:tcBorders>
              <w:top w:val="single" w:sz="4" w:space="0" w:color="auto"/>
            </w:tcBorders>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1.32 </w:t>
            </w:r>
            <w:r w:rsidRPr="000147C3">
              <w:rPr>
                <w:rFonts w:ascii="Times New Roman" w:hAnsi="Times New Roman" w:cs="Times New Roman"/>
                <w:sz w:val="24"/>
                <w:szCs w:val="24"/>
                <w:lang w:val="en-GB"/>
              </w:rPr>
              <w:t>± 0.126 (0 – 10.5)</w:t>
            </w:r>
          </w:p>
        </w:tc>
        <w:tc>
          <w:tcPr>
            <w:tcW w:w="2702" w:type="dxa"/>
            <w:tcBorders>
              <w:top w:val="single" w:sz="4" w:space="0" w:color="auto"/>
            </w:tcBorders>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1.16 </w:t>
            </w:r>
            <w:r w:rsidRPr="000147C3">
              <w:rPr>
                <w:rFonts w:ascii="Times New Roman" w:hAnsi="Times New Roman" w:cs="Times New Roman"/>
                <w:sz w:val="24"/>
                <w:szCs w:val="24"/>
                <w:lang w:val="en-GB"/>
              </w:rPr>
              <w:t>± 0.099 (0 – 9.5)</w:t>
            </w:r>
          </w:p>
        </w:tc>
        <w:tc>
          <w:tcPr>
            <w:tcW w:w="1655" w:type="dxa"/>
            <w:tcBorders>
              <w:top w:val="single" w:sz="4" w:space="0" w:color="auto"/>
            </w:tcBorders>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0.04</w:t>
            </w:r>
          </w:p>
        </w:tc>
      </w:tr>
      <w:tr w:rsidR="004301E0" w:rsidRPr="000147C3" w:rsidTr="00FF5C7A">
        <w:tc>
          <w:tcPr>
            <w:tcW w:w="1757" w:type="dxa"/>
          </w:tcPr>
          <w:p w:rsidR="004301E0" w:rsidRPr="000147C3" w:rsidRDefault="004301E0" w:rsidP="00FF5C7A">
            <w:pPr>
              <w:spacing w:before="120" w:after="120"/>
              <w:rPr>
                <w:rFonts w:ascii="Times New Roman" w:hAnsi="Times New Roman" w:cs="Times New Roman"/>
                <w:sz w:val="24"/>
              </w:rPr>
            </w:pPr>
            <w:r w:rsidRPr="000147C3">
              <w:rPr>
                <w:rFonts w:ascii="Times New Roman" w:hAnsi="Times New Roman" w:cs="Times New Roman"/>
                <w:sz w:val="24"/>
              </w:rPr>
              <w:t>Red deer</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0.51 </w:t>
            </w:r>
            <w:r w:rsidRPr="000147C3">
              <w:rPr>
                <w:rFonts w:ascii="Times New Roman" w:hAnsi="Times New Roman" w:cs="Times New Roman"/>
                <w:sz w:val="24"/>
                <w:szCs w:val="24"/>
                <w:lang w:val="en-GB"/>
              </w:rPr>
              <w:t>± 0.089 (0 – 11.0)</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0.44 </w:t>
            </w:r>
            <w:r w:rsidRPr="000147C3">
              <w:rPr>
                <w:rFonts w:ascii="Times New Roman" w:hAnsi="Times New Roman" w:cs="Times New Roman"/>
                <w:sz w:val="24"/>
                <w:szCs w:val="24"/>
                <w:lang w:val="en-GB"/>
              </w:rPr>
              <w:t>± 0.083 (0 – 8.0)</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0.73 </w:t>
            </w:r>
            <w:r w:rsidRPr="000147C3">
              <w:rPr>
                <w:rFonts w:ascii="Times New Roman" w:hAnsi="Times New Roman" w:cs="Times New Roman"/>
                <w:sz w:val="24"/>
                <w:szCs w:val="24"/>
                <w:lang w:val="en-GB"/>
              </w:rPr>
              <w:t>± 0.119 (0 – 10.0)</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0.36 </w:t>
            </w:r>
            <w:r w:rsidRPr="000147C3">
              <w:rPr>
                <w:rFonts w:ascii="Times New Roman" w:hAnsi="Times New Roman" w:cs="Times New Roman"/>
                <w:sz w:val="24"/>
                <w:szCs w:val="24"/>
                <w:lang w:val="en-GB"/>
              </w:rPr>
              <w:t>± 0.072 (0 – 8.0)</w:t>
            </w:r>
          </w:p>
        </w:tc>
        <w:tc>
          <w:tcPr>
            <w:tcW w:w="1655"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0.04</w:t>
            </w:r>
          </w:p>
        </w:tc>
      </w:tr>
      <w:tr w:rsidR="004301E0" w:rsidRPr="000147C3" w:rsidTr="00FF5C7A">
        <w:tc>
          <w:tcPr>
            <w:tcW w:w="1757" w:type="dxa"/>
          </w:tcPr>
          <w:p w:rsidR="004301E0" w:rsidRPr="000147C3" w:rsidRDefault="004301E0" w:rsidP="00FF5C7A">
            <w:pPr>
              <w:spacing w:before="120" w:after="120"/>
              <w:rPr>
                <w:rFonts w:ascii="Times New Roman" w:hAnsi="Times New Roman" w:cs="Times New Roman"/>
                <w:sz w:val="24"/>
              </w:rPr>
            </w:pPr>
            <w:r w:rsidRPr="000147C3">
              <w:rPr>
                <w:rFonts w:ascii="Times New Roman" w:hAnsi="Times New Roman" w:cs="Times New Roman"/>
                <w:sz w:val="24"/>
              </w:rPr>
              <w:t>Wild boar</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0.82 </w:t>
            </w:r>
            <w:r w:rsidRPr="000147C3">
              <w:rPr>
                <w:rFonts w:ascii="Times New Roman" w:hAnsi="Times New Roman" w:cs="Times New Roman"/>
                <w:sz w:val="24"/>
                <w:szCs w:val="24"/>
                <w:lang w:val="en-GB"/>
              </w:rPr>
              <w:t>± 0.141 (0 – 18.0)</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0.46 </w:t>
            </w:r>
            <w:r w:rsidRPr="000147C3">
              <w:rPr>
                <w:rFonts w:ascii="Times New Roman" w:hAnsi="Times New Roman" w:cs="Times New Roman"/>
                <w:sz w:val="24"/>
                <w:szCs w:val="24"/>
                <w:lang w:val="en-GB"/>
              </w:rPr>
              <w:t>± 0.107 (0 – 10.0)</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0.74 </w:t>
            </w:r>
            <w:r w:rsidRPr="000147C3">
              <w:rPr>
                <w:rFonts w:ascii="Times New Roman" w:hAnsi="Times New Roman" w:cs="Times New Roman"/>
                <w:sz w:val="24"/>
                <w:szCs w:val="24"/>
                <w:lang w:val="en-GB"/>
              </w:rPr>
              <w:t>± 0.137 (0 – 16.0)</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0.62 </w:t>
            </w:r>
            <w:r w:rsidRPr="000147C3">
              <w:rPr>
                <w:rFonts w:ascii="Times New Roman" w:hAnsi="Times New Roman" w:cs="Times New Roman"/>
                <w:sz w:val="24"/>
                <w:szCs w:val="24"/>
                <w:lang w:val="en-GB"/>
              </w:rPr>
              <w:t>± 0.190 (0 – 45.0)</w:t>
            </w:r>
          </w:p>
        </w:tc>
        <w:tc>
          <w:tcPr>
            <w:tcW w:w="1655"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NS</w:t>
            </w:r>
          </w:p>
        </w:tc>
      </w:tr>
      <w:tr w:rsidR="004301E0" w:rsidTr="00FF5C7A">
        <w:tc>
          <w:tcPr>
            <w:tcW w:w="1757" w:type="dxa"/>
          </w:tcPr>
          <w:p w:rsidR="004301E0" w:rsidRPr="000147C3" w:rsidRDefault="004301E0" w:rsidP="00FF5C7A">
            <w:pPr>
              <w:spacing w:before="120" w:after="120"/>
              <w:rPr>
                <w:rFonts w:ascii="Times New Roman" w:hAnsi="Times New Roman" w:cs="Times New Roman"/>
                <w:sz w:val="24"/>
              </w:rPr>
            </w:pPr>
            <w:r w:rsidRPr="000147C3">
              <w:rPr>
                <w:rFonts w:ascii="Times New Roman" w:hAnsi="Times New Roman" w:cs="Times New Roman"/>
                <w:sz w:val="24"/>
              </w:rPr>
              <w:t>Grey wolf</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0.02 </w:t>
            </w:r>
            <w:r w:rsidRPr="000147C3">
              <w:rPr>
                <w:rFonts w:ascii="Times New Roman" w:hAnsi="Times New Roman" w:cs="Times New Roman"/>
                <w:sz w:val="24"/>
                <w:szCs w:val="24"/>
                <w:lang w:val="en-GB"/>
              </w:rPr>
              <w:t>± 0.013 (0 – 2.5)</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0.03 </w:t>
            </w:r>
            <w:r w:rsidRPr="000147C3">
              <w:rPr>
                <w:rFonts w:ascii="Times New Roman" w:hAnsi="Times New Roman" w:cs="Times New Roman"/>
                <w:sz w:val="24"/>
                <w:szCs w:val="24"/>
                <w:lang w:val="en-GB"/>
              </w:rPr>
              <w:t>± 0.011 (0 – 1.5)</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0.03 </w:t>
            </w:r>
            <w:r w:rsidRPr="000147C3">
              <w:rPr>
                <w:rFonts w:ascii="Times New Roman" w:hAnsi="Times New Roman" w:cs="Times New Roman"/>
                <w:sz w:val="24"/>
                <w:szCs w:val="24"/>
                <w:lang w:val="en-GB"/>
              </w:rPr>
              <w:t>± 0.014 (0 – 2.5)</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0.13 </w:t>
            </w:r>
            <w:r w:rsidRPr="000147C3">
              <w:rPr>
                <w:rFonts w:ascii="Times New Roman" w:hAnsi="Times New Roman" w:cs="Times New Roman"/>
                <w:sz w:val="24"/>
                <w:szCs w:val="24"/>
                <w:lang w:val="en-GB"/>
              </w:rPr>
              <w:t>± 0.030 (0 – 2.5)</w:t>
            </w:r>
          </w:p>
        </w:tc>
        <w:tc>
          <w:tcPr>
            <w:tcW w:w="1655" w:type="dxa"/>
          </w:tcPr>
          <w:p w:rsidR="004301E0"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0.0008</w:t>
            </w:r>
          </w:p>
        </w:tc>
      </w:tr>
      <w:tr w:rsidR="004301E0" w:rsidTr="00FF5C7A">
        <w:tc>
          <w:tcPr>
            <w:tcW w:w="1757" w:type="dxa"/>
          </w:tcPr>
          <w:p w:rsidR="004301E0" w:rsidRDefault="004301E0" w:rsidP="00FF5C7A">
            <w:pPr>
              <w:spacing w:before="120" w:after="120"/>
              <w:rPr>
                <w:rFonts w:ascii="Times New Roman" w:hAnsi="Times New Roman" w:cs="Times New Roman"/>
                <w:sz w:val="24"/>
              </w:rPr>
            </w:pPr>
            <w:r>
              <w:rPr>
                <w:rFonts w:ascii="Times New Roman" w:hAnsi="Times New Roman" w:cs="Times New Roman"/>
                <w:sz w:val="24"/>
              </w:rPr>
              <w:t>European hare</w:t>
            </w:r>
          </w:p>
        </w:tc>
        <w:tc>
          <w:tcPr>
            <w:tcW w:w="2702"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0.82 </w:t>
            </w:r>
            <w:r>
              <w:rPr>
                <w:rFonts w:ascii="Times New Roman" w:hAnsi="Times New Roman" w:cs="Times New Roman"/>
                <w:sz w:val="24"/>
                <w:szCs w:val="24"/>
                <w:lang w:val="en-GB"/>
              </w:rPr>
              <w:t>± 0.079 (0 – 7.0)</w:t>
            </w:r>
          </w:p>
        </w:tc>
        <w:tc>
          <w:tcPr>
            <w:tcW w:w="2702"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0.64 </w:t>
            </w:r>
            <w:r>
              <w:rPr>
                <w:rFonts w:ascii="Times New Roman" w:hAnsi="Times New Roman" w:cs="Times New Roman"/>
                <w:sz w:val="24"/>
                <w:szCs w:val="24"/>
                <w:lang w:val="en-GB"/>
              </w:rPr>
              <w:t>± 0.064 (0 – 4.0)</w:t>
            </w:r>
          </w:p>
        </w:tc>
        <w:tc>
          <w:tcPr>
            <w:tcW w:w="2702"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0.79 </w:t>
            </w:r>
            <w:r>
              <w:rPr>
                <w:rFonts w:ascii="Times New Roman" w:hAnsi="Times New Roman" w:cs="Times New Roman"/>
                <w:sz w:val="24"/>
                <w:szCs w:val="24"/>
                <w:lang w:val="en-GB"/>
              </w:rPr>
              <w:t>± 0.102 (0 – 9.0)</w:t>
            </w:r>
          </w:p>
        </w:tc>
        <w:tc>
          <w:tcPr>
            <w:tcW w:w="2702"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0.80 </w:t>
            </w:r>
            <w:r>
              <w:rPr>
                <w:rFonts w:ascii="Times New Roman" w:hAnsi="Times New Roman" w:cs="Times New Roman"/>
                <w:sz w:val="24"/>
                <w:szCs w:val="24"/>
                <w:lang w:val="en-GB"/>
              </w:rPr>
              <w:t>± 0.095 (0 – 11.5)</w:t>
            </w:r>
          </w:p>
        </w:tc>
        <w:tc>
          <w:tcPr>
            <w:tcW w:w="1655"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NS</w:t>
            </w:r>
          </w:p>
        </w:tc>
      </w:tr>
      <w:tr w:rsidR="004301E0" w:rsidTr="00FF5C7A">
        <w:tc>
          <w:tcPr>
            <w:tcW w:w="1757" w:type="dxa"/>
          </w:tcPr>
          <w:p w:rsidR="004301E0" w:rsidRDefault="004301E0" w:rsidP="00FF5C7A">
            <w:pPr>
              <w:spacing w:before="120" w:after="120"/>
              <w:rPr>
                <w:rFonts w:ascii="Times New Roman" w:hAnsi="Times New Roman" w:cs="Times New Roman"/>
                <w:sz w:val="24"/>
              </w:rPr>
            </w:pPr>
            <w:r>
              <w:rPr>
                <w:rFonts w:ascii="Times New Roman" w:hAnsi="Times New Roman" w:cs="Times New Roman"/>
                <w:sz w:val="24"/>
              </w:rPr>
              <w:t>Red fox</w:t>
            </w:r>
          </w:p>
        </w:tc>
        <w:tc>
          <w:tcPr>
            <w:tcW w:w="2702"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0.16 </w:t>
            </w:r>
            <w:r>
              <w:rPr>
                <w:rFonts w:ascii="Times New Roman" w:hAnsi="Times New Roman" w:cs="Times New Roman"/>
                <w:sz w:val="24"/>
                <w:szCs w:val="24"/>
                <w:lang w:val="en-GB"/>
              </w:rPr>
              <w:t>± 0.024 (0 – 2.5)</w:t>
            </w:r>
          </w:p>
        </w:tc>
        <w:tc>
          <w:tcPr>
            <w:tcW w:w="2702"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0.21 </w:t>
            </w:r>
            <w:r>
              <w:rPr>
                <w:rFonts w:ascii="Times New Roman" w:hAnsi="Times New Roman" w:cs="Times New Roman"/>
                <w:sz w:val="24"/>
                <w:szCs w:val="24"/>
                <w:lang w:val="en-GB"/>
              </w:rPr>
              <w:t>± 0.029 (0 – 2.0)</w:t>
            </w:r>
          </w:p>
        </w:tc>
        <w:tc>
          <w:tcPr>
            <w:tcW w:w="2702"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0.21 </w:t>
            </w:r>
            <w:r>
              <w:rPr>
                <w:rFonts w:ascii="Times New Roman" w:hAnsi="Times New Roman" w:cs="Times New Roman"/>
                <w:sz w:val="24"/>
                <w:szCs w:val="24"/>
                <w:lang w:val="en-GB"/>
              </w:rPr>
              <w:t>± 0.027 (0 – 1.5)</w:t>
            </w:r>
          </w:p>
        </w:tc>
        <w:tc>
          <w:tcPr>
            <w:tcW w:w="2702"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0.24 </w:t>
            </w:r>
            <w:r>
              <w:rPr>
                <w:rFonts w:ascii="Times New Roman" w:hAnsi="Times New Roman" w:cs="Times New Roman"/>
                <w:sz w:val="24"/>
                <w:szCs w:val="24"/>
                <w:lang w:val="en-GB"/>
              </w:rPr>
              <w:t>± 0.029 (0 – 3.5)</w:t>
            </w:r>
          </w:p>
        </w:tc>
        <w:tc>
          <w:tcPr>
            <w:tcW w:w="1655"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NS</w:t>
            </w:r>
          </w:p>
        </w:tc>
      </w:tr>
      <w:tr w:rsidR="004301E0" w:rsidRPr="000147C3" w:rsidTr="00FF5C7A">
        <w:tc>
          <w:tcPr>
            <w:tcW w:w="1757" w:type="dxa"/>
          </w:tcPr>
          <w:p w:rsidR="004301E0" w:rsidRPr="000147C3" w:rsidRDefault="004301E0" w:rsidP="00FF5C7A">
            <w:pPr>
              <w:spacing w:before="120" w:after="120"/>
              <w:rPr>
                <w:rFonts w:ascii="Times New Roman" w:hAnsi="Times New Roman" w:cs="Times New Roman"/>
                <w:sz w:val="24"/>
                <w:lang w:val="en-GB"/>
              </w:rPr>
            </w:pPr>
            <w:r w:rsidRPr="000147C3">
              <w:rPr>
                <w:rFonts w:ascii="Times New Roman" w:hAnsi="Times New Roman" w:cs="Times New Roman"/>
                <w:sz w:val="24"/>
                <w:lang w:val="en-GB"/>
              </w:rPr>
              <w:t>People</w:t>
            </w:r>
          </w:p>
        </w:tc>
        <w:tc>
          <w:tcPr>
            <w:tcW w:w="2702" w:type="dxa"/>
          </w:tcPr>
          <w:p w:rsidR="004301E0" w:rsidRPr="000147C3" w:rsidRDefault="004301E0" w:rsidP="00FF5C7A">
            <w:pPr>
              <w:spacing w:before="120" w:after="120"/>
              <w:jc w:val="center"/>
              <w:rPr>
                <w:rFonts w:ascii="Times New Roman" w:hAnsi="Times New Roman" w:cs="Times New Roman"/>
                <w:sz w:val="24"/>
                <w:lang w:val="en-GB"/>
              </w:rPr>
            </w:pPr>
            <w:r w:rsidRPr="000147C3">
              <w:rPr>
                <w:rFonts w:ascii="Times New Roman" w:hAnsi="Times New Roman" w:cs="Times New Roman"/>
                <w:sz w:val="24"/>
                <w:lang w:val="en-GB"/>
              </w:rPr>
              <w:t xml:space="preserve">2.33 </w:t>
            </w:r>
            <w:r w:rsidRPr="000147C3">
              <w:rPr>
                <w:rFonts w:ascii="Times New Roman" w:hAnsi="Times New Roman" w:cs="Times New Roman"/>
                <w:sz w:val="24"/>
                <w:szCs w:val="24"/>
                <w:lang w:val="en-GB"/>
              </w:rPr>
              <w:t>± 0.152 (0 – 16.0)</w:t>
            </w:r>
          </w:p>
        </w:tc>
        <w:tc>
          <w:tcPr>
            <w:tcW w:w="2702" w:type="dxa"/>
          </w:tcPr>
          <w:p w:rsidR="004301E0" w:rsidRPr="000147C3" w:rsidRDefault="004301E0" w:rsidP="00FF5C7A">
            <w:pPr>
              <w:spacing w:before="120" w:after="120"/>
              <w:jc w:val="center"/>
              <w:rPr>
                <w:rFonts w:ascii="Times New Roman" w:hAnsi="Times New Roman" w:cs="Times New Roman"/>
                <w:sz w:val="24"/>
                <w:lang w:val="en-GB"/>
              </w:rPr>
            </w:pPr>
            <w:r w:rsidRPr="000147C3">
              <w:rPr>
                <w:rFonts w:ascii="Times New Roman" w:hAnsi="Times New Roman" w:cs="Times New Roman"/>
                <w:sz w:val="24"/>
                <w:lang w:val="en-GB"/>
              </w:rPr>
              <w:t xml:space="preserve">3.45 </w:t>
            </w:r>
            <w:r w:rsidRPr="000147C3">
              <w:rPr>
                <w:rFonts w:ascii="Times New Roman" w:hAnsi="Times New Roman" w:cs="Times New Roman"/>
                <w:sz w:val="24"/>
                <w:szCs w:val="24"/>
                <w:lang w:val="en-GB"/>
              </w:rPr>
              <w:t>± 0.259 (0 – 16.5)</w:t>
            </w:r>
          </w:p>
        </w:tc>
        <w:tc>
          <w:tcPr>
            <w:tcW w:w="2702" w:type="dxa"/>
          </w:tcPr>
          <w:p w:rsidR="004301E0" w:rsidRPr="000147C3" w:rsidRDefault="004301E0" w:rsidP="00FF5C7A">
            <w:pPr>
              <w:spacing w:before="120" w:after="120"/>
              <w:jc w:val="center"/>
              <w:rPr>
                <w:rFonts w:ascii="Times New Roman" w:hAnsi="Times New Roman" w:cs="Times New Roman"/>
                <w:sz w:val="24"/>
                <w:lang w:val="en-GB"/>
              </w:rPr>
            </w:pPr>
            <w:r w:rsidRPr="000147C3">
              <w:rPr>
                <w:rFonts w:ascii="Times New Roman" w:hAnsi="Times New Roman" w:cs="Times New Roman"/>
                <w:sz w:val="24"/>
                <w:lang w:val="en-GB"/>
              </w:rPr>
              <w:t xml:space="preserve">2.84 </w:t>
            </w:r>
            <w:r w:rsidRPr="000147C3">
              <w:rPr>
                <w:rFonts w:ascii="Times New Roman" w:hAnsi="Times New Roman" w:cs="Times New Roman"/>
                <w:sz w:val="24"/>
                <w:szCs w:val="24"/>
                <w:lang w:val="en-GB"/>
              </w:rPr>
              <w:t>± 0.217 (0 – 18.0)</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lang w:val="en-GB"/>
              </w:rPr>
              <w:t xml:space="preserve">1.08 </w:t>
            </w:r>
            <w:r w:rsidRPr="000147C3">
              <w:rPr>
                <w:rFonts w:ascii="Times New Roman" w:hAnsi="Times New Roman" w:cs="Times New Roman"/>
                <w:sz w:val="24"/>
                <w:szCs w:val="24"/>
                <w:lang w:val="en-GB"/>
              </w:rPr>
              <w:t>± 0.083 (0 – 8.0)</w:t>
            </w:r>
          </w:p>
        </w:tc>
        <w:tc>
          <w:tcPr>
            <w:tcW w:w="1655"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&lt; 0.00001</w:t>
            </w:r>
          </w:p>
        </w:tc>
      </w:tr>
      <w:tr w:rsidR="004301E0" w:rsidRPr="000147C3" w:rsidTr="00FF5C7A">
        <w:tc>
          <w:tcPr>
            <w:tcW w:w="1757" w:type="dxa"/>
          </w:tcPr>
          <w:p w:rsidR="004301E0" w:rsidRPr="000147C3" w:rsidRDefault="004301E0" w:rsidP="00FF5C7A">
            <w:pPr>
              <w:spacing w:before="120" w:after="120"/>
              <w:rPr>
                <w:rFonts w:ascii="Times New Roman" w:hAnsi="Times New Roman" w:cs="Times New Roman"/>
                <w:sz w:val="24"/>
              </w:rPr>
            </w:pPr>
            <w:r w:rsidRPr="000147C3">
              <w:rPr>
                <w:rFonts w:ascii="Times New Roman" w:hAnsi="Times New Roman" w:cs="Times New Roman"/>
                <w:sz w:val="24"/>
              </w:rPr>
              <w:t>Domestic cat</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0.21 </w:t>
            </w:r>
            <w:r w:rsidRPr="000147C3">
              <w:rPr>
                <w:rFonts w:ascii="Times New Roman" w:hAnsi="Times New Roman" w:cs="Times New Roman"/>
                <w:sz w:val="24"/>
                <w:szCs w:val="24"/>
                <w:lang w:val="en-GB"/>
              </w:rPr>
              <w:t>± 0.030 (0 – 2.5)</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0.31 </w:t>
            </w:r>
            <w:r w:rsidRPr="000147C3">
              <w:rPr>
                <w:rFonts w:ascii="Times New Roman" w:hAnsi="Times New Roman" w:cs="Times New Roman"/>
                <w:sz w:val="24"/>
                <w:szCs w:val="24"/>
                <w:lang w:val="en-GB"/>
              </w:rPr>
              <w:t>± 0.045 (0 – 3.0)</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0.25 </w:t>
            </w:r>
            <w:r w:rsidRPr="000147C3">
              <w:rPr>
                <w:rFonts w:ascii="Times New Roman" w:hAnsi="Times New Roman" w:cs="Times New Roman"/>
                <w:sz w:val="24"/>
                <w:szCs w:val="24"/>
                <w:lang w:val="en-GB"/>
              </w:rPr>
              <w:t>± 0.041 (0 – 3.0)</w:t>
            </w:r>
          </w:p>
        </w:tc>
        <w:tc>
          <w:tcPr>
            <w:tcW w:w="2702"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0.10 </w:t>
            </w:r>
            <w:r w:rsidRPr="000147C3">
              <w:rPr>
                <w:rFonts w:ascii="Times New Roman" w:hAnsi="Times New Roman" w:cs="Times New Roman"/>
                <w:sz w:val="24"/>
                <w:szCs w:val="24"/>
                <w:lang w:val="en-GB"/>
              </w:rPr>
              <w:t>± 0.020 (0 – 2.0)</w:t>
            </w:r>
          </w:p>
        </w:tc>
        <w:tc>
          <w:tcPr>
            <w:tcW w:w="1655" w:type="dxa"/>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0.002</w:t>
            </w:r>
          </w:p>
        </w:tc>
      </w:tr>
      <w:tr w:rsidR="004301E0" w:rsidRPr="000147C3" w:rsidTr="00FF5C7A">
        <w:tc>
          <w:tcPr>
            <w:tcW w:w="1757" w:type="dxa"/>
            <w:tcBorders>
              <w:bottom w:val="single" w:sz="4" w:space="0" w:color="auto"/>
            </w:tcBorders>
          </w:tcPr>
          <w:p w:rsidR="004301E0" w:rsidRPr="000147C3" w:rsidRDefault="004301E0" w:rsidP="00FF5C7A">
            <w:pPr>
              <w:spacing w:before="120" w:after="120"/>
              <w:rPr>
                <w:rFonts w:ascii="Times New Roman" w:hAnsi="Times New Roman" w:cs="Times New Roman"/>
                <w:sz w:val="24"/>
              </w:rPr>
            </w:pPr>
            <w:r w:rsidRPr="000147C3">
              <w:rPr>
                <w:rFonts w:ascii="Times New Roman" w:hAnsi="Times New Roman" w:cs="Times New Roman"/>
                <w:sz w:val="24"/>
              </w:rPr>
              <w:t>Domestic dog</w:t>
            </w:r>
          </w:p>
        </w:tc>
        <w:tc>
          <w:tcPr>
            <w:tcW w:w="2702" w:type="dxa"/>
            <w:tcBorders>
              <w:bottom w:val="single" w:sz="4" w:space="0" w:color="auto"/>
            </w:tcBorders>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0.70 </w:t>
            </w:r>
            <w:r w:rsidRPr="000147C3">
              <w:rPr>
                <w:rFonts w:ascii="Times New Roman" w:hAnsi="Times New Roman" w:cs="Times New Roman"/>
                <w:sz w:val="24"/>
                <w:szCs w:val="24"/>
                <w:lang w:val="en-GB"/>
              </w:rPr>
              <w:t>± 0.070 (0 – 7.0)</w:t>
            </w:r>
          </w:p>
        </w:tc>
        <w:tc>
          <w:tcPr>
            <w:tcW w:w="2702" w:type="dxa"/>
            <w:tcBorders>
              <w:bottom w:val="single" w:sz="4" w:space="0" w:color="auto"/>
            </w:tcBorders>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1.07 </w:t>
            </w:r>
            <w:r w:rsidRPr="000147C3">
              <w:rPr>
                <w:rFonts w:ascii="Times New Roman" w:hAnsi="Times New Roman" w:cs="Times New Roman"/>
                <w:sz w:val="24"/>
                <w:szCs w:val="24"/>
                <w:lang w:val="en-GB"/>
              </w:rPr>
              <w:t>± 0.126 (0 – 9.0)</w:t>
            </w:r>
          </w:p>
        </w:tc>
        <w:tc>
          <w:tcPr>
            <w:tcW w:w="2702" w:type="dxa"/>
            <w:tcBorders>
              <w:bottom w:val="single" w:sz="4" w:space="0" w:color="auto"/>
            </w:tcBorders>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1.02 </w:t>
            </w:r>
            <w:r w:rsidRPr="000147C3">
              <w:rPr>
                <w:rFonts w:ascii="Times New Roman" w:hAnsi="Times New Roman" w:cs="Times New Roman"/>
                <w:sz w:val="24"/>
                <w:szCs w:val="24"/>
                <w:lang w:val="en-GB"/>
              </w:rPr>
              <w:t>± 0.103 (0 – 7.5)</w:t>
            </w:r>
          </w:p>
        </w:tc>
        <w:tc>
          <w:tcPr>
            <w:tcW w:w="2702" w:type="dxa"/>
            <w:tcBorders>
              <w:bottom w:val="single" w:sz="4" w:space="0" w:color="auto"/>
            </w:tcBorders>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 xml:space="preserve">0.92 </w:t>
            </w:r>
            <w:r w:rsidRPr="000147C3">
              <w:rPr>
                <w:rFonts w:ascii="Times New Roman" w:hAnsi="Times New Roman" w:cs="Times New Roman"/>
                <w:sz w:val="24"/>
                <w:szCs w:val="24"/>
                <w:lang w:val="en-GB"/>
              </w:rPr>
              <w:t>± 0.091 (0 – 11.0)</w:t>
            </w:r>
          </w:p>
        </w:tc>
        <w:tc>
          <w:tcPr>
            <w:tcW w:w="1655" w:type="dxa"/>
            <w:tcBorders>
              <w:bottom w:val="single" w:sz="4" w:space="0" w:color="auto"/>
            </w:tcBorders>
          </w:tcPr>
          <w:p w:rsidR="004301E0" w:rsidRPr="000147C3" w:rsidRDefault="004301E0" w:rsidP="00FF5C7A">
            <w:pPr>
              <w:spacing w:before="120" w:after="120"/>
              <w:jc w:val="center"/>
              <w:rPr>
                <w:rFonts w:ascii="Times New Roman" w:hAnsi="Times New Roman" w:cs="Times New Roman"/>
                <w:sz w:val="24"/>
              </w:rPr>
            </w:pPr>
            <w:r w:rsidRPr="000147C3">
              <w:rPr>
                <w:rFonts w:ascii="Times New Roman" w:hAnsi="Times New Roman" w:cs="Times New Roman"/>
                <w:sz w:val="24"/>
              </w:rPr>
              <w:t>NS</w:t>
            </w:r>
          </w:p>
        </w:tc>
      </w:tr>
    </w:tbl>
    <w:p w:rsidR="004301E0" w:rsidRDefault="004301E0" w:rsidP="004301E0">
      <w:pPr>
        <w:rPr>
          <w:rFonts w:ascii="Times New Roman" w:hAnsi="Times New Roman" w:cs="Times New Roman"/>
          <w:sz w:val="24"/>
        </w:rPr>
      </w:pPr>
    </w:p>
    <w:p w:rsidR="004301E0" w:rsidRPr="0007677D" w:rsidRDefault="004301E0" w:rsidP="004301E0">
      <w:pPr>
        <w:rPr>
          <w:rFonts w:ascii="Times New Roman" w:hAnsi="Times New Roman" w:cs="Times New Roman"/>
          <w:sz w:val="24"/>
          <w:lang w:val="en-GB"/>
        </w:rPr>
      </w:pPr>
      <w:r w:rsidRPr="0007677D">
        <w:rPr>
          <w:rFonts w:ascii="Times New Roman" w:hAnsi="Times New Roman" w:cs="Times New Roman"/>
          <w:sz w:val="24"/>
          <w:lang w:val="en-GB"/>
        </w:rPr>
        <w:t xml:space="preserve">Seasons: spring (March-May), summer (June-August), autumn (October-November), winter (December-February). </w:t>
      </w:r>
      <w:r>
        <w:rPr>
          <w:rFonts w:ascii="Times New Roman" w:hAnsi="Times New Roman" w:cs="Times New Roman"/>
          <w:sz w:val="24"/>
          <w:lang w:val="en-GB"/>
        </w:rPr>
        <w:t>Crossing rate=</w:t>
      </w:r>
      <w:r>
        <w:rPr>
          <w:rFonts w:ascii="Times New Roman" w:hAnsi="Times New Roman" w:cs="Times New Roman"/>
          <w:sz w:val="24"/>
          <w:szCs w:val="24"/>
          <w:lang w:val="en-GB"/>
        </w:rPr>
        <w:t xml:space="preserve">mean number of crossings by animals from particular species per day ± standard deviation (range). * </w:t>
      </w:r>
      <w:proofErr w:type="gramStart"/>
      <w:r>
        <w:rPr>
          <w:rFonts w:ascii="Times New Roman" w:hAnsi="Times New Roman" w:cs="Times New Roman"/>
          <w:sz w:val="24"/>
          <w:szCs w:val="24"/>
          <w:lang w:val="en-GB"/>
        </w:rPr>
        <w:t>significance</w:t>
      </w:r>
      <w:proofErr w:type="gramEnd"/>
      <w:r>
        <w:rPr>
          <w:rFonts w:ascii="Times New Roman" w:hAnsi="Times New Roman" w:cs="Times New Roman"/>
          <w:sz w:val="24"/>
          <w:szCs w:val="24"/>
          <w:lang w:val="en-GB"/>
        </w:rPr>
        <w:t xml:space="preserve"> of </w:t>
      </w:r>
      <w:r w:rsidRPr="005C2B46">
        <w:rPr>
          <w:rFonts w:ascii="Times New Roman" w:hAnsi="Times New Roman" w:cs="Times New Roman"/>
          <w:sz w:val="24"/>
          <w:szCs w:val="24"/>
          <w:lang w:val="en-GB"/>
        </w:rPr>
        <w:t>one-way ANOVA on ranks</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Kruskal</w:t>
      </w:r>
      <w:proofErr w:type="spellEnd"/>
      <w:r>
        <w:rPr>
          <w:rFonts w:ascii="Times New Roman" w:hAnsi="Times New Roman" w:cs="Times New Roman"/>
          <w:sz w:val="24"/>
          <w:szCs w:val="24"/>
          <w:lang w:val="en-GB"/>
        </w:rPr>
        <w:t>-Wallis H test).</w:t>
      </w:r>
    </w:p>
    <w:p w:rsidR="004301E0" w:rsidRDefault="004301E0">
      <w:pPr>
        <w:rPr>
          <w:rFonts w:ascii="Times New Roman" w:hAnsi="Times New Roman" w:cs="Times New Roman"/>
          <w:sz w:val="24"/>
        </w:rPr>
      </w:pPr>
      <w:r>
        <w:rPr>
          <w:rFonts w:ascii="Times New Roman" w:hAnsi="Times New Roman" w:cs="Times New Roman"/>
          <w:sz w:val="24"/>
        </w:rPr>
        <w:br w:type="page"/>
      </w:r>
    </w:p>
    <w:p w:rsidR="004301E0" w:rsidRPr="003C69C2" w:rsidRDefault="004301E0" w:rsidP="004301E0">
      <w:pPr>
        <w:rPr>
          <w:rFonts w:ascii="Times New Roman" w:hAnsi="Times New Roman" w:cs="Times New Roman"/>
          <w:sz w:val="24"/>
          <w:lang w:val="en-GB"/>
        </w:rPr>
      </w:pPr>
      <w:r w:rsidRPr="00853613">
        <w:rPr>
          <w:rFonts w:ascii="Times New Roman" w:hAnsi="Times New Roman" w:cs="Times New Roman"/>
          <w:sz w:val="24"/>
          <w:lang w:val="en-GB"/>
        </w:rPr>
        <w:lastRenderedPageBreak/>
        <w:t>Table S</w:t>
      </w:r>
      <w:r>
        <w:rPr>
          <w:rFonts w:ascii="Times New Roman" w:hAnsi="Times New Roman" w:cs="Times New Roman"/>
          <w:sz w:val="24"/>
          <w:lang w:val="en-GB"/>
        </w:rPr>
        <w:t>8</w:t>
      </w:r>
      <w:r w:rsidRPr="00853613">
        <w:rPr>
          <w:rFonts w:ascii="Times New Roman" w:hAnsi="Times New Roman" w:cs="Times New Roman"/>
          <w:sz w:val="24"/>
          <w:lang w:val="en-GB"/>
        </w:rPr>
        <w:t xml:space="preserve">. Crossing rates of wild animals, domestic animals and people on </w:t>
      </w:r>
      <w:r>
        <w:rPr>
          <w:rFonts w:ascii="Times New Roman" w:hAnsi="Times New Roman" w:cs="Times New Roman"/>
          <w:sz w:val="24"/>
          <w:lang w:val="en-GB"/>
        </w:rPr>
        <w:t xml:space="preserve">15 wildlife crossing structures on </w:t>
      </w:r>
      <w:r w:rsidRPr="00CD1C53">
        <w:rPr>
          <w:rFonts w:ascii="Times New Roman" w:hAnsi="Times New Roman" w:cs="Times New Roman"/>
          <w:sz w:val="24"/>
          <w:lang w:val="en-GB"/>
        </w:rPr>
        <w:t xml:space="preserve">the A4 motorway (section </w:t>
      </w:r>
      <w:proofErr w:type="spellStart"/>
      <w:r w:rsidRPr="00CD1C53">
        <w:rPr>
          <w:rFonts w:ascii="Times New Roman" w:hAnsi="Times New Roman" w:cs="Times New Roman"/>
          <w:sz w:val="24"/>
          <w:lang w:val="en-GB"/>
        </w:rPr>
        <w:t>Zgorzelec-Krzyżowa</w:t>
      </w:r>
      <w:proofErr w:type="spellEnd"/>
      <w:r w:rsidRPr="00CD1C53">
        <w:rPr>
          <w:rFonts w:ascii="Times New Roman" w:hAnsi="Times New Roman" w:cs="Times New Roman"/>
          <w:sz w:val="24"/>
          <w:lang w:val="en-GB"/>
        </w:rPr>
        <w:t xml:space="preserve">) in the Lower Silesian Forest, </w:t>
      </w:r>
      <w:r w:rsidRPr="00853613">
        <w:rPr>
          <w:rFonts w:ascii="Times New Roman" w:hAnsi="Times New Roman" w:cs="Times New Roman"/>
          <w:sz w:val="24"/>
          <w:lang w:val="en-GB"/>
        </w:rPr>
        <w:t>in consecutive years of monitoring</w:t>
      </w:r>
      <w:r>
        <w:rPr>
          <w:rFonts w:ascii="Times New Roman" w:hAnsi="Times New Roman" w:cs="Times New Roman"/>
          <w:sz w:val="24"/>
          <w:lang w:val="en-GB"/>
        </w:rPr>
        <w:t xml:space="preserve"> (</w:t>
      </w:r>
      <w:r w:rsidRPr="00CD1C53">
        <w:rPr>
          <w:rFonts w:ascii="Times New Roman" w:hAnsi="Times New Roman" w:cs="Times New Roman"/>
          <w:sz w:val="24"/>
          <w:lang w:val="en-GB"/>
        </w:rPr>
        <w:t>2010-2013</w:t>
      </w:r>
      <w:r>
        <w:rPr>
          <w:rFonts w:ascii="Times New Roman" w:hAnsi="Times New Roman" w:cs="Times New Roman"/>
          <w:sz w:val="24"/>
          <w:lang w:val="en-GB"/>
        </w:rPr>
        <w:t>)</w:t>
      </w:r>
      <w:r w:rsidRPr="00853613">
        <w:rPr>
          <w:rFonts w:ascii="Times New Roman" w:hAnsi="Times New Roman" w:cs="Times New Roman"/>
          <w:sz w:val="24"/>
          <w:lang w:val="en-GB"/>
        </w:rPr>
        <w:t xml:space="preserve">. </w:t>
      </w:r>
      <w:proofErr w:type="gramStart"/>
      <w:r w:rsidRPr="00853613">
        <w:rPr>
          <w:rFonts w:ascii="Times New Roman" w:hAnsi="Times New Roman" w:cs="Times New Roman"/>
          <w:sz w:val="24"/>
          <w:lang w:val="en-GB"/>
        </w:rPr>
        <w:t>Based on data from sand-beds.</w:t>
      </w:r>
      <w:proofErr w:type="gramEnd"/>
      <w:r>
        <w:rPr>
          <w:rFonts w:ascii="Times New Roman" w:hAnsi="Times New Roman" w:cs="Times New Roman"/>
          <w:sz w:val="24"/>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3268"/>
        <w:gridCol w:w="3269"/>
        <w:gridCol w:w="3269"/>
        <w:gridCol w:w="1984"/>
      </w:tblGrid>
      <w:tr w:rsidR="004301E0" w:rsidRPr="00CD1C53" w:rsidTr="00FF5C7A">
        <w:tc>
          <w:tcPr>
            <w:tcW w:w="1926" w:type="dxa"/>
            <w:tcBorders>
              <w:top w:val="single" w:sz="4" w:space="0" w:color="auto"/>
              <w:bottom w:val="single" w:sz="4" w:space="0" w:color="auto"/>
            </w:tcBorders>
          </w:tcPr>
          <w:p w:rsidR="004301E0" w:rsidRPr="00CD1C53" w:rsidRDefault="004301E0" w:rsidP="00FF5C7A">
            <w:pPr>
              <w:spacing w:before="120" w:after="120"/>
              <w:rPr>
                <w:rFonts w:ascii="Times New Roman" w:hAnsi="Times New Roman" w:cs="Times New Roman"/>
                <w:sz w:val="24"/>
                <w:lang w:val="en-GB"/>
              </w:rPr>
            </w:pPr>
            <w:r w:rsidRPr="00CD1C53">
              <w:rPr>
                <w:rFonts w:ascii="Times New Roman" w:hAnsi="Times New Roman" w:cs="Times New Roman"/>
                <w:sz w:val="24"/>
                <w:lang w:val="en-GB"/>
              </w:rPr>
              <w:t>Species</w:t>
            </w:r>
          </w:p>
        </w:tc>
        <w:tc>
          <w:tcPr>
            <w:tcW w:w="3268" w:type="dxa"/>
            <w:tcBorders>
              <w:top w:val="single" w:sz="4" w:space="0" w:color="auto"/>
              <w:bottom w:val="single" w:sz="4" w:space="0" w:color="auto"/>
            </w:tcBorders>
          </w:tcPr>
          <w:p w:rsidR="004301E0" w:rsidRPr="00CD1C53" w:rsidRDefault="004301E0" w:rsidP="00FF5C7A">
            <w:pPr>
              <w:spacing w:before="120" w:after="120"/>
              <w:jc w:val="center"/>
              <w:rPr>
                <w:rFonts w:ascii="Times New Roman" w:hAnsi="Times New Roman" w:cs="Times New Roman"/>
                <w:sz w:val="24"/>
                <w:lang w:val="en-GB"/>
              </w:rPr>
            </w:pPr>
            <w:r w:rsidRPr="00CD1C53">
              <w:rPr>
                <w:rFonts w:ascii="Times New Roman" w:hAnsi="Times New Roman" w:cs="Times New Roman"/>
                <w:sz w:val="24"/>
                <w:lang w:val="en-GB"/>
              </w:rPr>
              <w:t>2010-2011</w:t>
            </w:r>
          </w:p>
        </w:tc>
        <w:tc>
          <w:tcPr>
            <w:tcW w:w="3269" w:type="dxa"/>
            <w:tcBorders>
              <w:top w:val="single" w:sz="4" w:space="0" w:color="auto"/>
              <w:bottom w:val="single" w:sz="4" w:space="0" w:color="auto"/>
            </w:tcBorders>
          </w:tcPr>
          <w:p w:rsidR="004301E0" w:rsidRPr="00CD1C53" w:rsidRDefault="004301E0" w:rsidP="00FF5C7A">
            <w:pPr>
              <w:spacing w:before="120" w:after="120"/>
              <w:jc w:val="center"/>
              <w:rPr>
                <w:rFonts w:ascii="Times New Roman" w:hAnsi="Times New Roman" w:cs="Times New Roman"/>
                <w:sz w:val="24"/>
                <w:lang w:val="en-GB"/>
              </w:rPr>
            </w:pPr>
            <w:r w:rsidRPr="00CD1C53">
              <w:rPr>
                <w:rFonts w:ascii="Times New Roman" w:hAnsi="Times New Roman" w:cs="Times New Roman"/>
                <w:sz w:val="24"/>
                <w:lang w:val="en-GB"/>
              </w:rPr>
              <w:t>2011-2012</w:t>
            </w:r>
          </w:p>
        </w:tc>
        <w:tc>
          <w:tcPr>
            <w:tcW w:w="3269" w:type="dxa"/>
            <w:tcBorders>
              <w:top w:val="single" w:sz="4" w:space="0" w:color="auto"/>
              <w:bottom w:val="single" w:sz="4" w:space="0" w:color="auto"/>
            </w:tcBorders>
          </w:tcPr>
          <w:p w:rsidR="004301E0" w:rsidRPr="00CD1C53" w:rsidRDefault="004301E0" w:rsidP="00FF5C7A">
            <w:pPr>
              <w:spacing w:before="120" w:after="120"/>
              <w:jc w:val="center"/>
              <w:rPr>
                <w:rFonts w:ascii="Times New Roman" w:hAnsi="Times New Roman" w:cs="Times New Roman"/>
                <w:sz w:val="24"/>
                <w:lang w:val="en-GB"/>
              </w:rPr>
            </w:pPr>
            <w:r w:rsidRPr="00CD1C53">
              <w:rPr>
                <w:rFonts w:ascii="Times New Roman" w:hAnsi="Times New Roman" w:cs="Times New Roman"/>
                <w:sz w:val="24"/>
                <w:lang w:val="en-GB"/>
              </w:rPr>
              <w:t>2012-2013</w:t>
            </w:r>
          </w:p>
        </w:tc>
        <w:tc>
          <w:tcPr>
            <w:tcW w:w="1984" w:type="dxa"/>
            <w:tcBorders>
              <w:top w:val="single" w:sz="4" w:space="0" w:color="auto"/>
              <w:bottom w:val="single" w:sz="4" w:space="0" w:color="auto"/>
            </w:tcBorders>
          </w:tcPr>
          <w:p w:rsidR="004301E0" w:rsidRPr="00CD1C53" w:rsidRDefault="004301E0" w:rsidP="00FF5C7A">
            <w:pPr>
              <w:spacing w:before="120" w:after="120"/>
              <w:jc w:val="center"/>
              <w:rPr>
                <w:rFonts w:ascii="Times New Roman" w:hAnsi="Times New Roman" w:cs="Times New Roman"/>
                <w:sz w:val="24"/>
                <w:lang w:val="en-GB"/>
              </w:rPr>
            </w:pPr>
            <w:r w:rsidRPr="00CD1C53">
              <w:rPr>
                <w:rFonts w:ascii="Times New Roman" w:hAnsi="Times New Roman" w:cs="Times New Roman"/>
                <w:i/>
                <w:sz w:val="24"/>
                <w:lang w:val="en-GB"/>
              </w:rPr>
              <w:t>p*</w:t>
            </w:r>
          </w:p>
        </w:tc>
      </w:tr>
      <w:tr w:rsidR="004301E0" w:rsidTr="00FF5C7A">
        <w:tc>
          <w:tcPr>
            <w:tcW w:w="1926" w:type="dxa"/>
            <w:tcBorders>
              <w:top w:val="single" w:sz="4" w:space="0" w:color="auto"/>
            </w:tcBorders>
          </w:tcPr>
          <w:p w:rsidR="004301E0" w:rsidRDefault="004301E0" w:rsidP="00FF5C7A">
            <w:pPr>
              <w:spacing w:before="120" w:after="120"/>
              <w:rPr>
                <w:rFonts w:ascii="Times New Roman" w:hAnsi="Times New Roman" w:cs="Times New Roman"/>
                <w:sz w:val="24"/>
              </w:rPr>
            </w:pPr>
            <w:r>
              <w:rPr>
                <w:rFonts w:ascii="Times New Roman" w:hAnsi="Times New Roman" w:cs="Times New Roman"/>
                <w:sz w:val="24"/>
              </w:rPr>
              <w:t>Roe deer</w:t>
            </w:r>
          </w:p>
        </w:tc>
        <w:tc>
          <w:tcPr>
            <w:tcW w:w="3268" w:type="dxa"/>
            <w:tcBorders>
              <w:top w:val="single" w:sz="4" w:space="0" w:color="auto"/>
            </w:tcBorders>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0.85 </w:t>
            </w:r>
            <w:r>
              <w:rPr>
                <w:rFonts w:ascii="Times New Roman" w:hAnsi="Times New Roman" w:cs="Times New Roman"/>
                <w:sz w:val="24"/>
                <w:szCs w:val="24"/>
                <w:lang w:val="en-GB"/>
              </w:rPr>
              <w:t>± 0.088 (0 – 8.5)</w:t>
            </w:r>
          </w:p>
        </w:tc>
        <w:tc>
          <w:tcPr>
            <w:tcW w:w="3269" w:type="dxa"/>
            <w:tcBorders>
              <w:top w:val="single" w:sz="4" w:space="0" w:color="auto"/>
            </w:tcBorders>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1.03 </w:t>
            </w:r>
            <w:r>
              <w:rPr>
                <w:rFonts w:ascii="Times New Roman" w:hAnsi="Times New Roman" w:cs="Times New Roman"/>
                <w:sz w:val="24"/>
                <w:szCs w:val="24"/>
                <w:lang w:val="en-GB"/>
              </w:rPr>
              <w:t>± 0.075 (0 – 10.5)</w:t>
            </w:r>
          </w:p>
        </w:tc>
        <w:tc>
          <w:tcPr>
            <w:tcW w:w="3269" w:type="dxa"/>
            <w:tcBorders>
              <w:top w:val="single" w:sz="4" w:space="0" w:color="auto"/>
            </w:tcBorders>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1.79 </w:t>
            </w:r>
            <w:r>
              <w:rPr>
                <w:rFonts w:ascii="Times New Roman" w:hAnsi="Times New Roman" w:cs="Times New Roman"/>
                <w:sz w:val="24"/>
                <w:szCs w:val="24"/>
                <w:lang w:val="en-GB"/>
              </w:rPr>
              <w:t>± 0.099 (0 – 10.5)</w:t>
            </w:r>
          </w:p>
        </w:tc>
        <w:tc>
          <w:tcPr>
            <w:tcW w:w="1984" w:type="dxa"/>
            <w:tcBorders>
              <w:top w:val="single" w:sz="4" w:space="0" w:color="auto"/>
            </w:tcBorders>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&lt; 0.00001</w:t>
            </w:r>
          </w:p>
        </w:tc>
      </w:tr>
      <w:tr w:rsidR="004301E0" w:rsidTr="00FF5C7A">
        <w:tc>
          <w:tcPr>
            <w:tcW w:w="1926" w:type="dxa"/>
          </w:tcPr>
          <w:p w:rsidR="004301E0" w:rsidRDefault="004301E0" w:rsidP="00FF5C7A">
            <w:pPr>
              <w:spacing w:before="120" w:after="120"/>
              <w:rPr>
                <w:rFonts w:ascii="Times New Roman" w:hAnsi="Times New Roman" w:cs="Times New Roman"/>
                <w:sz w:val="24"/>
              </w:rPr>
            </w:pPr>
            <w:r>
              <w:rPr>
                <w:rFonts w:ascii="Times New Roman" w:hAnsi="Times New Roman" w:cs="Times New Roman"/>
                <w:sz w:val="24"/>
              </w:rPr>
              <w:t>Red deer</w:t>
            </w:r>
          </w:p>
        </w:tc>
        <w:tc>
          <w:tcPr>
            <w:tcW w:w="3268"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0.47 </w:t>
            </w:r>
            <w:r>
              <w:rPr>
                <w:rFonts w:ascii="Times New Roman" w:hAnsi="Times New Roman" w:cs="Times New Roman"/>
                <w:sz w:val="24"/>
                <w:szCs w:val="24"/>
                <w:lang w:val="en-GB"/>
              </w:rPr>
              <w:t>± 0.081 (0 – 8.0)</w:t>
            </w:r>
          </w:p>
        </w:tc>
        <w:tc>
          <w:tcPr>
            <w:tcW w:w="3269"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0.54 </w:t>
            </w:r>
            <w:r>
              <w:rPr>
                <w:rFonts w:ascii="Times New Roman" w:hAnsi="Times New Roman" w:cs="Times New Roman"/>
                <w:sz w:val="24"/>
                <w:szCs w:val="24"/>
                <w:lang w:val="en-GB"/>
              </w:rPr>
              <w:t>± 0.082 (0 – 11.0)</w:t>
            </w:r>
          </w:p>
        </w:tc>
        <w:tc>
          <w:tcPr>
            <w:tcW w:w="3269"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0.50 </w:t>
            </w:r>
            <w:r>
              <w:rPr>
                <w:rFonts w:ascii="Times New Roman" w:hAnsi="Times New Roman" w:cs="Times New Roman"/>
                <w:sz w:val="24"/>
                <w:szCs w:val="24"/>
                <w:lang w:val="en-GB"/>
              </w:rPr>
              <w:t>± 0.074 (0 – 8.0)</w:t>
            </w:r>
          </w:p>
        </w:tc>
        <w:tc>
          <w:tcPr>
            <w:tcW w:w="1984"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NS</w:t>
            </w:r>
          </w:p>
        </w:tc>
      </w:tr>
      <w:tr w:rsidR="004301E0" w:rsidTr="00FF5C7A">
        <w:tc>
          <w:tcPr>
            <w:tcW w:w="1926" w:type="dxa"/>
          </w:tcPr>
          <w:p w:rsidR="004301E0" w:rsidRDefault="004301E0" w:rsidP="00FF5C7A">
            <w:pPr>
              <w:spacing w:before="120" w:after="120"/>
              <w:rPr>
                <w:rFonts w:ascii="Times New Roman" w:hAnsi="Times New Roman" w:cs="Times New Roman"/>
                <w:sz w:val="24"/>
              </w:rPr>
            </w:pPr>
            <w:r>
              <w:rPr>
                <w:rFonts w:ascii="Times New Roman" w:hAnsi="Times New Roman" w:cs="Times New Roman"/>
                <w:sz w:val="24"/>
              </w:rPr>
              <w:t>Wild boar</w:t>
            </w:r>
          </w:p>
        </w:tc>
        <w:tc>
          <w:tcPr>
            <w:tcW w:w="3268"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0.28 </w:t>
            </w:r>
            <w:r>
              <w:rPr>
                <w:rFonts w:ascii="Times New Roman" w:hAnsi="Times New Roman" w:cs="Times New Roman"/>
                <w:sz w:val="24"/>
                <w:szCs w:val="24"/>
                <w:lang w:val="en-GB"/>
              </w:rPr>
              <w:t>± 0.070 (0 – 8.0)</w:t>
            </w:r>
          </w:p>
        </w:tc>
        <w:tc>
          <w:tcPr>
            <w:tcW w:w="3269"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0.50 </w:t>
            </w:r>
            <w:r>
              <w:rPr>
                <w:rFonts w:ascii="Times New Roman" w:hAnsi="Times New Roman" w:cs="Times New Roman"/>
                <w:sz w:val="24"/>
                <w:szCs w:val="24"/>
                <w:lang w:val="en-GB"/>
              </w:rPr>
              <w:t>± 0.100 (0 – 18.0)</w:t>
            </w:r>
          </w:p>
        </w:tc>
        <w:tc>
          <w:tcPr>
            <w:tcW w:w="3269"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1.08 </w:t>
            </w:r>
            <w:r>
              <w:rPr>
                <w:rFonts w:ascii="Times New Roman" w:hAnsi="Times New Roman" w:cs="Times New Roman"/>
                <w:sz w:val="24"/>
                <w:szCs w:val="24"/>
                <w:lang w:val="en-GB"/>
              </w:rPr>
              <w:t>± 0.166 (0 – 45.0)</w:t>
            </w:r>
          </w:p>
        </w:tc>
        <w:tc>
          <w:tcPr>
            <w:tcW w:w="1984"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&lt; 0.00001</w:t>
            </w:r>
          </w:p>
        </w:tc>
      </w:tr>
      <w:tr w:rsidR="004301E0" w:rsidTr="00FF5C7A">
        <w:tc>
          <w:tcPr>
            <w:tcW w:w="1926" w:type="dxa"/>
          </w:tcPr>
          <w:p w:rsidR="004301E0" w:rsidRDefault="004301E0" w:rsidP="00FF5C7A">
            <w:pPr>
              <w:spacing w:before="120" w:after="120"/>
              <w:rPr>
                <w:rFonts w:ascii="Times New Roman" w:hAnsi="Times New Roman" w:cs="Times New Roman"/>
                <w:sz w:val="24"/>
              </w:rPr>
            </w:pPr>
            <w:r>
              <w:rPr>
                <w:rFonts w:ascii="Times New Roman" w:hAnsi="Times New Roman" w:cs="Times New Roman"/>
                <w:sz w:val="24"/>
              </w:rPr>
              <w:t>Grey wolf</w:t>
            </w:r>
          </w:p>
        </w:tc>
        <w:tc>
          <w:tcPr>
            <w:tcW w:w="3268"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0.01 </w:t>
            </w:r>
            <w:r>
              <w:rPr>
                <w:rFonts w:ascii="Times New Roman" w:hAnsi="Times New Roman" w:cs="Times New Roman"/>
                <w:sz w:val="24"/>
                <w:szCs w:val="24"/>
                <w:lang w:val="en-GB"/>
              </w:rPr>
              <w:t>± 0.005 (0 – 1.0)</w:t>
            </w:r>
          </w:p>
        </w:tc>
        <w:tc>
          <w:tcPr>
            <w:tcW w:w="3269"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0.03 </w:t>
            </w:r>
            <w:r>
              <w:rPr>
                <w:rFonts w:ascii="Times New Roman" w:hAnsi="Times New Roman" w:cs="Times New Roman"/>
                <w:sz w:val="24"/>
                <w:szCs w:val="24"/>
                <w:lang w:val="en-GB"/>
              </w:rPr>
              <w:t>± 0.009 (0 – 1.5)</w:t>
            </w:r>
          </w:p>
        </w:tc>
        <w:tc>
          <w:tcPr>
            <w:tcW w:w="3269"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0.12 </w:t>
            </w:r>
            <w:r>
              <w:rPr>
                <w:rFonts w:ascii="Times New Roman" w:hAnsi="Times New Roman" w:cs="Times New Roman"/>
                <w:sz w:val="24"/>
                <w:szCs w:val="24"/>
                <w:lang w:val="en-GB"/>
              </w:rPr>
              <w:t>± 0.024 (0 – 2.5)</w:t>
            </w:r>
          </w:p>
        </w:tc>
        <w:tc>
          <w:tcPr>
            <w:tcW w:w="1984"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0.0001</w:t>
            </w:r>
          </w:p>
        </w:tc>
      </w:tr>
      <w:tr w:rsidR="004301E0" w:rsidTr="00FF5C7A">
        <w:tc>
          <w:tcPr>
            <w:tcW w:w="1926" w:type="dxa"/>
          </w:tcPr>
          <w:p w:rsidR="004301E0" w:rsidRDefault="004301E0" w:rsidP="00FF5C7A">
            <w:pPr>
              <w:spacing w:before="120" w:after="120"/>
              <w:rPr>
                <w:rFonts w:ascii="Times New Roman" w:hAnsi="Times New Roman" w:cs="Times New Roman"/>
                <w:sz w:val="24"/>
              </w:rPr>
            </w:pPr>
            <w:r>
              <w:rPr>
                <w:rFonts w:ascii="Times New Roman" w:hAnsi="Times New Roman" w:cs="Times New Roman"/>
                <w:sz w:val="24"/>
              </w:rPr>
              <w:t>European hare</w:t>
            </w:r>
          </w:p>
        </w:tc>
        <w:tc>
          <w:tcPr>
            <w:tcW w:w="3268"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0.51 </w:t>
            </w:r>
            <w:r>
              <w:rPr>
                <w:rFonts w:ascii="Times New Roman" w:hAnsi="Times New Roman" w:cs="Times New Roman"/>
                <w:sz w:val="24"/>
                <w:szCs w:val="24"/>
                <w:lang w:val="en-GB"/>
              </w:rPr>
              <w:t>± 0.069 (0 – 7.0)</w:t>
            </w:r>
          </w:p>
        </w:tc>
        <w:tc>
          <w:tcPr>
            <w:tcW w:w="3269"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0.41 </w:t>
            </w:r>
            <w:r>
              <w:rPr>
                <w:rFonts w:ascii="Times New Roman" w:hAnsi="Times New Roman" w:cs="Times New Roman"/>
                <w:sz w:val="24"/>
                <w:szCs w:val="24"/>
                <w:lang w:val="en-GB"/>
              </w:rPr>
              <w:t>± 0.038 (0 – 4.0)</w:t>
            </w:r>
          </w:p>
        </w:tc>
        <w:tc>
          <w:tcPr>
            <w:tcW w:w="3269"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1.27 </w:t>
            </w:r>
            <w:r>
              <w:rPr>
                <w:rFonts w:ascii="Times New Roman" w:hAnsi="Times New Roman" w:cs="Times New Roman"/>
                <w:sz w:val="24"/>
                <w:szCs w:val="24"/>
                <w:lang w:val="en-GB"/>
              </w:rPr>
              <w:t>± 0.092 (0 – 11.5)</w:t>
            </w:r>
          </w:p>
        </w:tc>
        <w:tc>
          <w:tcPr>
            <w:tcW w:w="1984"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&lt; 0.00001</w:t>
            </w:r>
          </w:p>
        </w:tc>
      </w:tr>
      <w:tr w:rsidR="004301E0" w:rsidTr="00FF5C7A">
        <w:tc>
          <w:tcPr>
            <w:tcW w:w="1926" w:type="dxa"/>
          </w:tcPr>
          <w:p w:rsidR="004301E0" w:rsidRDefault="004301E0" w:rsidP="00FF5C7A">
            <w:pPr>
              <w:spacing w:before="120" w:after="120"/>
              <w:rPr>
                <w:rFonts w:ascii="Times New Roman" w:hAnsi="Times New Roman" w:cs="Times New Roman"/>
                <w:sz w:val="24"/>
              </w:rPr>
            </w:pPr>
            <w:r>
              <w:rPr>
                <w:rFonts w:ascii="Times New Roman" w:hAnsi="Times New Roman" w:cs="Times New Roman"/>
                <w:sz w:val="24"/>
              </w:rPr>
              <w:t>Red fox</w:t>
            </w:r>
          </w:p>
        </w:tc>
        <w:tc>
          <w:tcPr>
            <w:tcW w:w="3268"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0.18 </w:t>
            </w:r>
            <w:r>
              <w:rPr>
                <w:rFonts w:ascii="Times New Roman" w:hAnsi="Times New Roman" w:cs="Times New Roman"/>
                <w:sz w:val="24"/>
                <w:szCs w:val="24"/>
                <w:lang w:val="en-GB"/>
              </w:rPr>
              <w:t>± 0.026 (0 – 2.5)</w:t>
            </w:r>
          </w:p>
        </w:tc>
        <w:tc>
          <w:tcPr>
            <w:tcW w:w="3269"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0.15 </w:t>
            </w:r>
            <w:r>
              <w:rPr>
                <w:rFonts w:ascii="Times New Roman" w:hAnsi="Times New Roman" w:cs="Times New Roman"/>
                <w:sz w:val="24"/>
                <w:szCs w:val="24"/>
                <w:lang w:val="en-GB"/>
              </w:rPr>
              <w:t>± 0.20 (0 – 3.5)</w:t>
            </w:r>
          </w:p>
        </w:tc>
        <w:tc>
          <w:tcPr>
            <w:tcW w:w="3269"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0.27 </w:t>
            </w:r>
            <w:r>
              <w:rPr>
                <w:rFonts w:ascii="Times New Roman" w:hAnsi="Times New Roman" w:cs="Times New Roman"/>
                <w:sz w:val="24"/>
                <w:szCs w:val="24"/>
                <w:lang w:val="en-GB"/>
              </w:rPr>
              <w:t>± 0.024 (0 – 2.5)</w:t>
            </w:r>
          </w:p>
        </w:tc>
        <w:tc>
          <w:tcPr>
            <w:tcW w:w="1984"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0.0004</w:t>
            </w:r>
          </w:p>
        </w:tc>
      </w:tr>
      <w:tr w:rsidR="004301E0" w:rsidTr="00FF5C7A">
        <w:tc>
          <w:tcPr>
            <w:tcW w:w="1926" w:type="dxa"/>
          </w:tcPr>
          <w:p w:rsidR="004301E0" w:rsidRPr="00CD1C53" w:rsidRDefault="004301E0" w:rsidP="00FF5C7A">
            <w:pPr>
              <w:spacing w:before="120" w:after="120"/>
              <w:rPr>
                <w:rFonts w:ascii="Times New Roman" w:hAnsi="Times New Roman" w:cs="Times New Roman"/>
                <w:sz w:val="24"/>
                <w:lang w:val="en-GB"/>
              </w:rPr>
            </w:pPr>
            <w:r w:rsidRPr="00CD1C53">
              <w:rPr>
                <w:rFonts w:ascii="Times New Roman" w:hAnsi="Times New Roman" w:cs="Times New Roman"/>
                <w:sz w:val="24"/>
                <w:lang w:val="en-GB"/>
              </w:rPr>
              <w:t>People</w:t>
            </w:r>
          </w:p>
        </w:tc>
        <w:tc>
          <w:tcPr>
            <w:tcW w:w="3268" w:type="dxa"/>
          </w:tcPr>
          <w:p w:rsidR="004301E0" w:rsidRPr="00CD1C53" w:rsidRDefault="004301E0" w:rsidP="00FF5C7A">
            <w:pPr>
              <w:spacing w:before="120" w:after="120"/>
              <w:jc w:val="center"/>
              <w:rPr>
                <w:rFonts w:ascii="Times New Roman" w:hAnsi="Times New Roman" w:cs="Times New Roman"/>
                <w:sz w:val="24"/>
                <w:lang w:val="en-GB"/>
              </w:rPr>
            </w:pPr>
            <w:r w:rsidRPr="00CD1C53">
              <w:rPr>
                <w:rFonts w:ascii="Times New Roman" w:hAnsi="Times New Roman" w:cs="Times New Roman"/>
                <w:sz w:val="24"/>
                <w:lang w:val="en-GB"/>
              </w:rPr>
              <w:t xml:space="preserve">1.69 </w:t>
            </w:r>
            <w:r>
              <w:rPr>
                <w:rFonts w:ascii="Times New Roman" w:hAnsi="Times New Roman" w:cs="Times New Roman"/>
                <w:sz w:val="24"/>
                <w:szCs w:val="24"/>
                <w:lang w:val="en-GB"/>
              </w:rPr>
              <w:t>± 0.163 (0 – 18.0)</w:t>
            </w:r>
          </w:p>
        </w:tc>
        <w:tc>
          <w:tcPr>
            <w:tcW w:w="3269" w:type="dxa"/>
          </w:tcPr>
          <w:p w:rsidR="004301E0" w:rsidRPr="00CD1C53" w:rsidRDefault="004301E0" w:rsidP="00FF5C7A">
            <w:pPr>
              <w:spacing w:before="120" w:after="120"/>
              <w:jc w:val="center"/>
              <w:rPr>
                <w:rFonts w:ascii="Times New Roman" w:hAnsi="Times New Roman" w:cs="Times New Roman"/>
                <w:sz w:val="24"/>
                <w:lang w:val="en-GB"/>
              </w:rPr>
            </w:pPr>
            <w:r w:rsidRPr="00CD1C53">
              <w:rPr>
                <w:rFonts w:ascii="Times New Roman" w:hAnsi="Times New Roman" w:cs="Times New Roman"/>
                <w:sz w:val="24"/>
                <w:lang w:val="en-GB"/>
              </w:rPr>
              <w:t xml:space="preserve">2.47 </w:t>
            </w:r>
            <w:r>
              <w:rPr>
                <w:rFonts w:ascii="Times New Roman" w:hAnsi="Times New Roman" w:cs="Times New Roman"/>
                <w:sz w:val="24"/>
                <w:szCs w:val="24"/>
                <w:lang w:val="en-GB"/>
              </w:rPr>
              <w:t>± 0.154 (0 – 18.0)</w:t>
            </w:r>
          </w:p>
        </w:tc>
        <w:tc>
          <w:tcPr>
            <w:tcW w:w="3269" w:type="dxa"/>
          </w:tcPr>
          <w:p w:rsidR="004301E0" w:rsidRPr="00CD1C53" w:rsidRDefault="004301E0" w:rsidP="00FF5C7A">
            <w:pPr>
              <w:spacing w:before="120" w:after="120"/>
              <w:jc w:val="center"/>
              <w:rPr>
                <w:rFonts w:ascii="Times New Roman" w:hAnsi="Times New Roman" w:cs="Times New Roman"/>
                <w:sz w:val="24"/>
                <w:lang w:val="en-GB"/>
              </w:rPr>
            </w:pPr>
            <w:r w:rsidRPr="00CD1C53">
              <w:rPr>
                <w:rFonts w:ascii="Times New Roman" w:hAnsi="Times New Roman" w:cs="Times New Roman"/>
                <w:sz w:val="24"/>
                <w:lang w:val="en-GB"/>
              </w:rPr>
              <w:t xml:space="preserve">2.6 </w:t>
            </w:r>
            <w:r>
              <w:rPr>
                <w:rFonts w:ascii="Times New Roman" w:hAnsi="Times New Roman" w:cs="Times New Roman"/>
                <w:sz w:val="24"/>
                <w:szCs w:val="24"/>
                <w:lang w:val="en-GB"/>
              </w:rPr>
              <w:t>± 0.154 (0 – 16.5)</w:t>
            </w:r>
          </w:p>
        </w:tc>
        <w:tc>
          <w:tcPr>
            <w:tcW w:w="1984" w:type="dxa"/>
          </w:tcPr>
          <w:p w:rsidR="004301E0" w:rsidRDefault="004301E0" w:rsidP="00FF5C7A">
            <w:pPr>
              <w:spacing w:before="120" w:after="120"/>
              <w:jc w:val="center"/>
              <w:rPr>
                <w:rFonts w:ascii="Times New Roman" w:hAnsi="Times New Roman" w:cs="Times New Roman"/>
                <w:sz w:val="24"/>
              </w:rPr>
            </w:pPr>
            <w:r w:rsidRPr="00CD1C53">
              <w:rPr>
                <w:rFonts w:ascii="Times New Roman" w:hAnsi="Times New Roman" w:cs="Times New Roman"/>
                <w:sz w:val="24"/>
                <w:lang w:val="en-GB"/>
              </w:rPr>
              <w:t>&lt; 0.000</w:t>
            </w:r>
            <w:r>
              <w:rPr>
                <w:rFonts w:ascii="Times New Roman" w:hAnsi="Times New Roman" w:cs="Times New Roman"/>
                <w:sz w:val="24"/>
              </w:rPr>
              <w:t>01</w:t>
            </w:r>
          </w:p>
        </w:tc>
      </w:tr>
      <w:tr w:rsidR="004301E0" w:rsidTr="00FF5C7A">
        <w:tc>
          <w:tcPr>
            <w:tcW w:w="1926" w:type="dxa"/>
          </w:tcPr>
          <w:p w:rsidR="004301E0" w:rsidRDefault="004301E0" w:rsidP="00FF5C7A">
            <w:pPr>
              <w:spacing w:before="120" w:after="120"/>
              <w:rPr>
                <w:rFonts w:ascii="Times New Roman" w:hAnsi="Times New Roman" w:cs="Times New Roman"/>
                <w:sz w:val="24"/>
              </w:rPr>
            </w:pPr>
            <w:r>
              <w:rPr>
                <w:rFonts w:ascii="Times New Roman" w:hAnsi="Times New Roman" w:cs="Times New Roman"/>
                <w:sz w:val="24"/>
              </w:rPr>
              <w:t>Domestic cat</w:t>
            </w:r>
          </w:p>
        </w:tc>
        <w:tc>
          <w:tcPr>
            <w:tcW w:w="3268"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0.10 </w:t>
            </w:r>
            <w:r>
              <w:rPr>
                <w:rFonts w:ascii="Times New Roman" w:hAnsi="Times New Roman" w:cs="Times New Roman"/>
                <w:sz w:val="24"/>
                <w:szCs w:val="24"/>
                <w:lang w:val="en-GB"/>
              </w:rPr>
              <w:t>± 0.024 (0 – 2.5)</w:t>
            </w:r>
          </w:p>
        </w:tc>
        <w:tc>
          <w:tcPr>
            <w:tcW w:w="3269"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0.12 </w:t>
            </w:r>
            <w:r>
              <w:rPr>
                <w:rFonts w:ascii="Times New Roman" w:hAnsi="Times New Roman" w:cs="Times New Roman"/>
                <w:sz w:val="24"/>
                <w:szCs w:val="24"/>
                <w:lang w:val="en-GB"/>
              </w:rPr>
              <w:t>± 0.020 (0 – 2.0)</w:t>
            </w:r>
          </w:p>
        </w:tc>
        <w:tc>
          <w:tcPr>
            <w:tcW w:w="3269"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0.35 </w:t>
            </w:r>
            <w:r>
              <w:rPr>
                <w:rFonts w:ascii="Times New Roman" w:hAnsi="Times New Roman" w:cs="Times New Roman"/>
                <w:sz w:val="24"/>
                <w:szCs w:val="24"/>
                <w:lang w:val="en-GB"/>
              </w:rPr>
              <w:t>± 0.035 (0 – 3.0)</w:t>
            </w:r>
          </w:p>
        </w:tc>
        <w:tc>
          <w:tcPr>
            <w:tcW w:w="1984" w:type="dxa"/>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&lt; 0.00001</w:t>
            </w:r>
          </w:p>
        </w:tc>
      </w:tr>
      <w:tr w:rsidR="004301E0" w:rsidTr="00FF5C7A">
        <w:tc>
          <w:tcPr>
            <w:tcW w:w="1926" w:type="dxa"/>
            <w:tcBorders>
              <w:bottom w:val="single" w:sz="4" w:space="0" w:color="auto"/>
            </w:tcBorders>
          </w:tcPr>
          <w:p w:rsidR="004301E0" w:rsidRDefault="004301E0" w:rsidP="00FF5C7A">
            <w:pPr>
              <w:spacing w:before="120" w:after="120"/>
              <w:rPr>
                <w:rFonts w:ascii="Times New Roman" w:hAnsi="Times New Roman" w:cs="Times New Roman"/>
                <w:sz w:val="24"/>
              </w:rPr>
            </w:pPr>
            <w:r>
              <w:rPr>
                <w:rFonts w:ascii="Times New Roman" w:hAnsi="Times New Roman" w:cs="Times New Roman"/>
                <w:sz w:val="24"/>
              </w:rPr>
              <w:t>Domestic dog</w:t>
            </w:r>
          </w:p>
        </w:tc>
        <w:tc>
          <w:tcPr>
            <w:tcW w:w="3268" w:type="dxa"/>
            <w:tcBorders>
              <w:bottom w:val="single" w:sz="4" w:space="0" w:color="auto"/>
            </w:tcBorders>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1.23 </w:t>
            </w:r>
            <w:r>
              <w:rPr>
                <w:rFonts w:ascii="Times New Roman" w:hAnsi="Times New Roman" w:cs="Times New Roman"/>
                <w:sz w:val="24"/>
                <w:szCs w:val="24"/>
                <w:lang w:val="en-GB"/>
              </w:rPr>
              <w:t>± 0.112 (0 – 11.0)</w:t>
            </w:r>
          </w:p>
        </w:tc>
        <w:tc>
          <w:tcPr>
            <w:tcW w:w="3269" w:type="dxa"/>
            <w:tcBorders>
              <w:bottom w:val="single" w:sz="4" w:space="0" w:color="auto"/>
            </w:tcBorders>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0.70 </w:t>
            </w:r>
            <w:r>
              <w:rPr>
                <w:rFonts w:ascii="Times New Roman" w:hAnsi="Times New Roman" w:cs="Times New Roman"/>
                <w:sz w:val="24"/>
                <w:szCs w:val="24"/>
                <w:lang w:val="en-GB"/>
              </w:rPr>
              <w:t>± 0.064 (0 – 6.5)</w:t>
            </w:r>
          </w:p>
        </w:tc>
        <w:tc>
          <w:tcPr>
            <w:tcW w:w="3269" w:type="dxa"/>
            <w:tcBorders>
              <w:bottom w:val="single" w:sz="4" w:space="0" w:color="auto"/>
            </w:tcBorders>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 xml:space="preserve">0.90 </w:t>
            </w:r>
            <w:r>
              <w:rPr>
                <w:rFonts w:ascii="Times New Roman" w:hAnsi="Times New Roman" w:cs="Times New Roman"/>
                <w:sz w:val="24"/>
                <w:szCs w:val="24"/>
                <w:lang w:val="en-GB"/>
              </w:rPr>
              <w:t>± 0.079 (0 – 9.0)</w:t>
            </w:r>
          </w:p>
        </w:tc>
        <w:tc>
          <w:tcPr>
            <w:tcW w:w="1984" w:type="dxa"/>
            <w:tcBorders>
              <w:bottom w:val="single" w:sz="4" w:space="0" w:color="auto"/>
            </w:tcBorders>
          </w:tcPr>
          <w:p w:rsidR="004301E0" w:rsidRDefault="004301E0" w:rsidP="00FF5C7A">
            <w:pPr>
              <w:spacing w:before="120" w:after="120"/>
              <w:jc w:val="center"/>
              <w:rPr>
                <w:rFonts w:ascii="Times New Roman" w:hAnsi="Times New Roman" w:cs="Times New Roman"/>
                <w:sz w:val="24"/>
              </w:rPr>
            </w:pPr>
            <w:r>
              <w:rPr>
                <w:rFonts w:ascii="Times New Roman" w:hAnsi="Times New Roman" w:cs="Times New Roman"/>
                <w:sz w:val="24"/>
              </w:rPr>
              <w:t>0.0001</w:t>
            </w:r>
          </w:p>
        </w:tc>
      </w:tr>
    </w:tbl>
    <w:p w:rsidR="004301E0" w:rsidRDefault="004301E0" w:rsidP="004301E0">
      <w:pPr>
        <w:rPr>
          <w:rFonts w:ascii="Times New Roman" w:hAnsi="Times New Roman" w:cs="Times New Roman"/>
          <w:sz w:val="24"/>
        </w:rPr>
      </w:pPr>
    </w:p>
    <w:p w:rsidR="004301E0" w:rsidRPr="003C69C2" w:rsidRDefault="004301E0" w:rsidP="004301E0">
      <w:pPr>
        <w:rPr>
          <w:rFonts w:ascii="Times New Roman" w:hAnsi="Times New Roman" w:cs="Times New Roman"/>
          <w:sz w:val="24"/>
          <w:lang w:val="en-GB"/>
        </w:rPr>
      </w:pPr>
      <w:proofErr w:type="gramStart"/>
      <w:r w:rsidRPr="003C69C2">
        <w:rPr>
          <w:rFonts w:ascii="Times New Roman" w:hAnsi="Times New Roman" w:cs="Times New Roman"/>
          <w:sz w:val="24"/>
          <w:lang w:val="en-GB"/>
        </w:rPr>
        <w:t>Monitoring year from June to May.</w:t>
      </w:r>
      <w:proofErr w:type="gramEnd"/>
      <w:r w:rsidRPr="003C69C2">
        <w:rPr>
          <w:rFonts w:ascii="Times New Roman" w:hAnsi="Times New Roman" w:cs="Times New Roman"/>
          <w:sz w:val="24"/>
          <w:lang w:val="en-GB"/>
        </w:rPr>
        <w:t xml:space="preserve"> </w:t>
      </w:r>
      <w:r>
        <w:rPr>
          <w:rFonts w:ascii="Times New Roman" w:hAnsi="Times New Roman" w:cs="Times New Roman"/>
          <w:sz w:val="24"/>
          <w:lang w:val="en-GB"/>
        </w:rPr>
        <w:t xml:space="preserve">Crossing rate = </w:t>
      </w:r>
      <w:r>
        <w:rPr>
          <w:rFonts w:ascii="Times New Roman" w:hAnsi="Times New Roman" w:cs="Times New Roman"/>
          <w:sz w:val="24"/>
          <w:szCs w:val="24"/>
          <w:lang w:val="en-GB"/>
        </w:rPr>
        <w:t xml:space="preserve">mean number of crossings by animals of particular species per day ± standard deviation (range). * </w:t>
      </w:r>
      <w:proofErr w:type="gramStart"/>
      <w:r>
        <w:rPr>
          <w:rFonts w:ascii="Times New Roman" w:hAnsi="Times New Roman" w:cs="Times New Roman"/>
          <w:sz w:val="24"/>
          <w:szCs w:val="24"/>
          <w:lang w:val="en-GB"/>
        </w:rPr>
        <w:t>significance</w:t>
      </w:r>
      <w:proofErr w:type="gramEnd"/>
      <w:r>
        <w:rPr>
          <w:rFonts w:ascii="Times New Roman" w:hAnsi="Times New Roman" w:cs="Times New Roman"/>
          <w:sz w:val="24"/>
          <w:szCs w:val="24"/>
          <w:lang w:val="en-GB"/>
        </w:rPr>
        <w:t xml:space="preserve"> of </w:t>
      </w:r>
      <w:r w:rsidRPr="005C2B46">
        <w:rPr>
          <w:rFonts w:ascii="Times New Roman" w:hAnsi="Times New Roman" w:cs="Times New Roman"/>
          <w:sz w:val="24"/>
          <w:szCs w:val="24"/>
          <w:lang w:val="en-GB"/>
        </w:rPr>
        <w:t>one-way ANOVA on ranks</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Kruskal</w:t>
      </w:r>
      <w:proofErr w:type="spellEnd"/>
      <w:r>
        <w:rPr>
          <w:rFonts w:ascii="Times New Roman" w:hAnsi="Times New Roman" w:cs="Times New Roman"/>
          <w:sz w:val="24"/>
          <w:szCs w:val="24"/>
          <w:lang w:val="en-GB"/>
        </w:rPr>
        <w:t>-Wallis H test).</w:t>
      </w:r>
    </w:p>
    <w:p w:rsidR="004301E0" w:rsidRDefault="004301E0">
      <w:pPr>
        <w:rPr>
          <w:rFonts w:ascii="Times New Roman" w:hAnsi="Times New Roman" w:cs="Times New Roman"/>
          <w:sz w:val="24"/>
        </w:rPr>
      </w:pPr>
      <w:r>
        <w:rPr>
          <w:rFonts w:ascii="Times New Roman" w:hAnsi="Times New Roman" w:cs="Times New Roman"/>
          <w:sz w:val="24"/>
        </w:rPr>
        <w:br w:type="page"/>
      </w:r>
    </w:p>
    <w:p w:rsidR="004301E0" w:rsidRPr="007D4CAE" w:rsidRDefault="004301E0" w:rsidP="004301E0">
      <w:pPr>
        <w:rPr>
          <w:rFonts w:ascii="Times New Roman" w:hAnsi="Times New Roman" w:cs="Times New Roman"/>
          <w:sz w:val="24"/>
          <w:szCs w:val="24"/>
          <w:lang w:val="en-GB"/>
        </w:rPr>
      </w:pPr>
      <w:r w:rsidRPr="007D4CAE">
        <w:rPr>
          <w:rFonts w:ascii="Times New Roman" w:hAnsi="Times New Roman" w:cs="Times New Roman"/>
          <w:sz w:val="24"/>
          <w:szCs w:val="24"/>
          <w:lang w:val="en-GB"/>
        </w:rPr>
        <w:lastRenderedPageBreak/>
        <w:t>Table</w:t>
      </w:r>
      <w:r w:rsidRPr="001025F3">
        <w:rPr>
          <w:rFonts w:ascii="Times New Roman" w:hAnsi="Times New Roman" w:cs="Times New Roman"/>
          <w:sz w:val="24"/>
          <w:szCs w:val="24"/>
          <w:lang w:val="en-GB"/>
        </w:rPr>
        <w:t xml:space="preserve"> </w:t>
      </w:r>
      <w:r w:rsidRPr="007D4CAE">
        <w:rPr>
          <w:rFonts w:ascii="Times New Roman" w:hAnsi="Times New Roman" w:cs="Times New Roman"/>
          <w:sz w:val="24"/>
          <w:szCs w:val="24"/>
          <w:lang w:val="en-GB"/>
        </w:rPr>
        <w:t>S</w:t>
      </w:r>
      <w:r>
        <w:rPr>
          <w:rFonts w:ascii="Times New Roman" w:hAnsi="Times New Roman" w:cs="Times New Roman"/>
          <w:sz w:val="24"/>
          <w:szCs w:val="24"/>
          <w:lang w:val="en-GB"/>
        </w:rPr>
        <w:t>9</w:t>
      </w:r>
      <w:r w:rsidRPr="007D4CAE">
        <w:rPr>
          <w:rFonts w:ascii="Times New Roman" w:hAnsi="Times New Roman" w:cs="Times New Roman"/>
          <w:sz w:val="24"/>
          <w:szCs w:val="24"/>
          <w:lang w:val="en-GB"/>
        </w:rPr>
        <w:t xml:space="preserve">. Overlap of daily activity of animals from different species and people using 15 wildlife crossing structures on the A4 motorway (section </w:t>
      </w:r>
      <w:proofErr w:type="spellStart"/>
      <w:r w:rsidRPr="007D4CAE">
        <w:rPr>
          <w:rFonts w:ascii="Times New Roman" w:hAnsi="Times New Roman" w:cs="Times New Roman"/>
          <w:sz w:val="24"/>
          <w:szCs w:val="24"/>
          <w:lang w:val="en-GB"/>
        </w:rPr>
        <w:t>Zgorzelec-Krzyżowa</w:t>
      </w:r>
      <w:proofErr w:type="spellEnd"/>
      <w:r w:rsidRPr="007D4CAE">
        <w:rPr>
          <w:rFonts w:ascii="Times New Roman" w:hAnsi="Times New Roman" w:cs="Times New Roman"/>
          <w:sz w:val="24"/>
          <w:szCs w:val="24"/>
          <w:lang w:val="en-GB"/>
        </w:rPr>
        <w:t>) in</w:t>
      </w:r>
      <w:r>
        <w:rPr>
          <w:rFonts w:ascii="Times New Roman" w:hAnsi="Times New Roman" w:cs="Times New Roman"/>
          <w:sz w:val="24"/>
          <w:szCs w:val="24"/>
          <w:lang w:val="en-GB"/>
        </w:rPr>
        <w:t xml:space="preserve"> the</w:t>
      </w:r>
      <w:r w:rsidRPr="007D4CAE">
        <w:rPr>
          <w:rFonts w:ascii="Times New Roman" w:hAnsi="Times New Roman" w:cs="Times New Roman"/>
          <w:sz w:val="24"/>
          <w:szCs w:val="24"/>
          <w:lang w:val="en-GB"/>
        </w:rPr>
        <w:t xml:space="preserve"> Lower Silesian Forest, 2010-2013. </w:t>
      </w:r>
      <w:proofErr w:type="gramStart"/>
      <w:r w:rsidRPr="007D4CAE">
        <w:rPr>
          <w:rFonts w:ascii="Times New Roman" w:hAnsi="Times New Roman" w:cs="Times New Roman"/>
          <w:sz w:val="24"/>
          <w:szCs w:val="24"/>
          <w:lang w:val="en-GB"/>
        </w:rPr>
        <w:t xml:space="preserve">Calculations with formulas of (A) </w:t>
      </w:r>
      <w:proofErr w:type="spellStart"/>
      <w:r w:rsidRPr="007D4CAE">
        <w:rPr>
          <w:rFonts w:ascii="Times New Roman" w:hAnsi="Times New Roman" w:cs="Times New Roman"/>
          <w:sz w:val="24"/>
          <w:szCs w:val="24"/>
          <w:lang w:val="en-GB"/>
        </w:rPr>
        <w:t>Pianka</w:t>
      </w:r>
      <w:proofErr w:type="spellEnd"/>
      <w:r w:rsidRPr="007D4CAE">
        <w:rPr>
          <w:rFonts w:ascii="Times New Roman" w:hAnsi="Times New Roman" w:cs="Times New Roman"/>
          <w:sz w:val="24"/>
          <w:szCs w:val="24"/>
          <w:lang w:val="en-GB"/>
        </w:rPr>
        <w:t xml:space="preserve"> (1973) and (B) </w:t>
      </w:r>
      <w:proofErr w:type="spellStart"/>
      <w:r w:rsidRPr="007D4CAE">
        <w:rPr>
          <w:rFonts w:ascii="Times New Roman" w:hAnsi="Times New Roman" w:cs="Times New Roman"/>
          <w:sz w:val="24"/>
          <w:szCs w:val="24"/>
          <w:lang w:val="en-GB"/>
        </w:rPr>
        <w:t>Czechanowski</w:t>
      </w:r>
      <w:proofErr w:type="spellEnd"/>
      <w:r w:rsidRPr="007D4CAE">
        <w:rPr>
          <w:rFonts w:ascii="Times New Roman" w:hAnsi="Times New Roman" w:cs="Times New Roman"/>
          <w:sz w:val="24"/>
          <w:szCs w:val="24"/>
          <w:lang w:val="en-GB"/>
        </w:rPr>
        <w:t xml:space="preserve"> (</w:t>
      </w:r>
      <w:proofErr w:type="spellStart"/>
      <w:r w:rsidRPr="007D4CAE">
        <w:rPr>
          <w:rFonts w:ascii="Times New Roman" w:hAnsi="Times New Roman" w:cs="Times New Roman"/>
          <w:sz w:val="24"/>
          <w:szCs w:val="24"/>
          <w:lang w:val="en-GB"/>
        </w:rPr>
        <w:t>Feinsinger</w:t>
      </w:r>
      <w:proofErr w:type="spellEnd"/>
      <w:r w:rsidRPr="007D4CAE">
        <w:rPr>
          <w:rFonts w:ascii="Times New Roman" w:hAnsi="Times New Roman" w:cs="Times New Roman"/>
          <w:sz w:val="24"/>
          <w:szCs w:val="24"/>
          <w:lang w:val="en-GB"/>
        </w:rPr>
        <w:t xml:space="preserve"> et al. 1981).</w:t>
      </w:r>
      <w:proofErr w:type="gramEnd"/>
      <w:r w:rsidRPr="007D4CAE">
        <w:rPr>
          <w:rFonts w:ascii="Times New Roman" w:hAnsi="Times New Roman" w:cs="Times New Roman"/>
          <w:sz w:val="24"/>
          <w:szCs w:val="24"/>
          <w:lang w:val="en-GB"/>
        </w:rPr>
        <w:t xml:space="preserve"> </w:t>
      </w:r>
      <w:proofErr w:type="gramStart"/>
      <w:r w:rsidRPr="007D4CAE">
        <w:rPr>
          <w:rFonts w:ascii="Times New Roman" w:hAnsi="Times New Roman" w:cs="Times New Roman"/>
          <w:sz w:val="24"/>
          <w:szCs w:val="24"/>
          <w:lang w:val="en-GB"/>
        </w:rPr>
        <w:t>Based on data recorded by camera traps.</w:t>
      </w:r>
      <w:proofErr w:type="gramEnd"/>
      <w:r w:rsidRPr="007D4CAE">
        <w:rPr>
          <w:rFonts w:ascii="Times New Roman" w:hAnsi="Times New Roman" w:cs="Times New Roman"/>
          <w:sz w:val="24"/>
          <w:szCs w:val="24"/>
          <w:lang w:val="en-GB"/>
        </w:rPr>
        <w:t xml:space="preserve"> </w:t>
      </w:r>
    </w:p>
    <w:p w:rsidR="004301E0" w:rsidRDefault="004301E0" w:rsidP="004301E0">
      <w:pPr>
        <w:rPr>
          <w:rFonts w:ascii="Times New Roman" w:hAnsi="Times New Roman" w:cs="Times New Roman"/>
          <w:sz w:val="24"/>
          <w:szCs w:val="24"/>
          <w:lang w:val="en-GB"/>
        </w:rPr>
      </w:pPr>
    </w:p>
    <w:p w:rsidR="004301E0" w:rsidRDefault="004301E0" w:rsidP="004301E0">
      <w:pPr>
        <w:rPr>
          <w:rFonts w:ascii="Times New Roman" w:hAnsi="Times New Roman" w:cs="Times New Roman"/>
          <w:sz w:val="24"/>
          <w:szCs w:val="24"/>
          <w:lang w:val="en-GB"/>
        </w:rPr>
      </w:pPr>
    </w:p>
    <w:p w:rsidR="004301E0" w:rsidRPr="004301E0" w:rsidRDefault="004301E0" w:rsidP="004301E0">
      <w:pPr>
        <w:rPr>
          <w:rFonts w:ascii="Times New Roman" w:hAnsi="Times New Roman" w:cs="Times New Roman"/>
          <w:sz w:val="24"/>
          <w:szCs w:val="24"/>
          <w:lang w:val="en-GB"/>
        </w:rPr>
      </w:pPr>
      <w:r w:rsidRPr="004301E0">
        <w:rPr>
          <w:rFonts w:ascii="Times New Roman" w:hAnsi="Times New Roman" w:cs="Times New Roman"/>
          <w:sz w:val="24"/>
          <w:szCs w:val="24"/>
          <w:lang w:val="en-GB"/>
        </w:rPr>
        <w:t>(A)</w:t>
      </w:r>
      <w:r w:rsidR="00503582">
        <w:rPr>
          <w:rFonts w:ascii="Times New Roman" w:hAnsi="Times New Roman" w:cs="Times New Roman"/>
          <w:sz w:val="24"/>
          <w:szCs w:val="24"/>
          <w:lang w:val="en-GB"/>
        </w:rPr>
        <w:t xml:space="preserve"> </w:t>
      </w:r>
      <w:proofErr w:type="spellStart"/>
      <w:r w:rsidR="00503582" w:rsidRPr="004301E0">
        <w:rPr>
          <w:rFonts w:ascii="Times New Roman" w:eastAsia="Times New Roman" w:hAnsi="Times New Roman" w:cs="Times New Roman"/>
          <w:color w:val="000000"/>
          <w:sz w:val="24"/>
          <w:szCs w:val="24"/>
          <w:lang w:val="en-GB" w:eastAsia="pl-PL"/>
        </w:rPr>
        <w:t>Pianka</w:t>
      </w:r>
      <w:proofErr w:type="spellEnd"/>
    </w:p>
    <w:tbl>
      <w:tblPr>
        <w:tblW w:w="9200" w:type="dxa"/>
        <w:tblInd w:w="55" w:type="dxa"/>
        <w:tblCellMar>
          <w:left w:w="70" w:type="dxa"/>
          <w:right w:w="70" w:type="dxa"/>
        </w:tblCellMar>
        <w:tblLook w:val="04A0" w:firstRow="1" w:lastRow="0" w:firstColumn="1" w:lastColumn="0" w:noHBand="0" w:noVBand="1"/>
      </w:tblPr>
      <w:tblGrid>
        <w:gridCol w:w="1460"/>
        <w:gridCol w:w="860"/>
        <w:gridCol w:w="860"/>
        <w:gridCol w:w="860"/>
        <w:gridCol w:w="860"/>
        <w:gridCol w:w="860"/>
        <w:gridCol w:w="860"/>
        <w:gridCol w:w="860"/>
        <w:gridCol w:w="860"/>
        <w:gridCol w:w="860"/>
      </w:tblGrid>
      <w:tr w:rsidR="004301E0" w:rsidRPr="004301E0" w:rsidTr="00FF5C7A">
        <w:trPr>
          <w:trHeight w:val="288"/>
        </w:trPr>
        <w:tc>
          <w:tcPr>
            <w:tcW w:w="1460" w:type="dxa"/>
            <w:tcBorders>
              <w:top w:val="nil"/>
              <w:left w:val="nil"/>
              <w:bottom w:val="single" w:sz="4" w:space="0" w:color="auto"/>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roofErr w:type="spellStart"/>
            <w:r w:rsidRPr="004301E0">
              <w:rPr>
                <w:rFonts w:ascii="Times New Roman" w:eastAsia="Times New Roman" w:hAnsi="Times New Roman" w:cs="Times New Roman"/>
                <w:color w:val="000000"/>
                <w:sz w:val="24"/>
                <w:szCs w:val="24"/>
                <w:lang w:val="en-GB" w:eastAsia="pl-PL"/>
              </w:rPr>
              <w:t>Pianka</w:t>
            </w:r>
            <w:proofErr w:type="spellEnd"/>
          </w:p>
        </w:tc>
        <w:tc>
          <w:tcPr>
            <w:tcW w:w="860" w:type="dxa"/>
            <w:tcBorders>
              <w:top w:val="nil"/>
              <w:left w:val="single" w:sz="4" w:space="0" w:color="auto"/>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People</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Cat</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Dog</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Wild boar</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Red deer</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Roe deer</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Hare</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Red fox</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Wolf</w:t>
            </w:r>
          </w:p>
        </w:tc>
      </w:tr>
      <w:tr w:rsidR="004301E0" w:rsidRPr="004301E0" w:rsidTr="00FF5C7A">
        <w:trPr>
          <w:trHeight w:val="288"/>
        </w:trPr>
        <w:tc>
          <w:tcPr>
            <w:tcW w:w="1460" w:type="dxa"/>
            <w:tcBorders>
              <w:top w:val="single" w:sz="4" w:space="0" w:color="auto"/>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People</w:t>
            </w:r>
          </w:p>
        </w:tc>
        <w:tc>
          <w:tcPr>
            <w:tcW w:w="860" w:type="dxa"/>
            <w:tcBorders>
              <w:top w:val="single" w:sz="4" w:space="0" w:color="auto"/>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0</w:t>
            </w: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Cat</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0.790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Dog</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0.908</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val="en-GB" w:eastAsia="pl-PL"/>
              </w:rPr>
            </w:pPr>
            <w:r w:rsidRPr="004301E0">
              <w:rPr>
                <w:rFonts w:ascii="Times New Roman" w:eastAsia="Times New Roman" w:hAnsi="Times New Roman" w:cs="Times New Roman"/>
                <w:color w:val="000000"/>
                <w:sz w:val="24"/>
                <w:szCs w:val="24"/>
                <w:lang w:val="en-GB" w:eastAsia="pl-PL"/>
              </w:rPr>
              <w:t>0.761</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Wild boar</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0.169</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0.537</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0.249</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Red deer</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0.258</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0.554</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0.312</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0.943</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Roe deer</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0.424</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0.658</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0.436</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0.864</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0.917</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 xml:space="preserve">Hare </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0.191</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0.550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0.277</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0.941</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0.953</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0.909</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Red fox</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0.505</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0.505</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0.528</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0.881</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0.907</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0.896</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0.874</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Wolf</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0.214</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0.535</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0.265</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0.948</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0.938</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0.896</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0.921</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0.887</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r>
    </w:tbl>
    <w:p w:rsidR="004301E0" w:rsidRPr="004301E0" w:rsidRDefault="004301E0" w:rsidP="004301E0">
      <w:pPr>
        <w:rPr>
          <w:rFonts w:ascii="Times New Roman" w:hAnsi="Times New Roman" w:cs="Times New Roman"/>
          <w:sz w:val="24"/>
          <w:szCs w:val="24"/>
          <w:lang w:val="en-GB"/>
        </w:rPr>
      </w:pPr>
    </w:p>
    <w:p w:rsidR="004301E0" w:rsidRDefault="004301E0" w:rsidP="004301E0">
      <w:pPr>
        <w:rPr>
          <w:rFonts w:ascii="Times New Roman" w:hAnsi="Times New Roman" w:cs="Times New Roman"/>
          <w:sz w:val="24"/>
          <w:szCs w:val="24"/>
          <w:lang w:val="en-GB"/>
        </w:rPr>
      </w:pPr>
    </w:p>
    <w:p w:rsidR="004301E0" w:rsidRDefault="004301E0" w:rsidP="004301E0">
      <w:pPr>
        <w:rPr>
          <w:rFonts w:ascii="Times New Roman" w:hAnsi="Times New Roman" w:cs="Times New Roman"/>
          <w:sz w:val="24"/>
          <w:szCs w:val="24"/>
          <w:lang w:val="en-GB"/>
        </w:rPr>
      </w:pPr>
    </w:p>
    <w:p w:rsidR="004301E0" w:rsidRPr="004301E0" w:rsidRDefault="004301E0" w:rsidP="004301E0">
      <w:pPr>
        <w:rPr>
          <w:rFonts w:ascii="Times New Roman" w:hAnsi="Times New Roman" w:cs="Times New Roman"/>
          <w:sz w:val="24"/>
          <w:szCs w:val="24"/>
          <w:lang w:val="en-GB"/>
        </w:rPr>
      </w:pPr>
      <w:r w:rsidRPr="004301E0">
        <w:rPr>
          <w:rFonts w:ascii="Times New Roman" w:hAnsi="Times New Roman" w:cs="Times New Roman"/>
          <w:sz w:val="24"/>
          <w:szCs w:val="24"/>
          <w:lang w:val="en-GB"/>
        </w:rPr>
        <w:lastRenderedPageBreak/>
        <w:t>(B)</w:t>
      </w:r>
      <w:r w:rsidR="00503582">
        <w:rPr>
          <w:rFonts w:ascii="Times New Roman" w:hAnsi="Times New Roman" w:cs="Times New Roman"/>
          <w:sz w:val="24"/>
          <w:szCs w:val="24"/>
          <w:lang w:val="en-GB"/>
        </w:rPr>
        <w:t xml:space="preserve"> </w:t>
      </w:r>
      <w:r w:rsidR="00503582" w:rsidRPr="004301E0">
        <w:rPr>
          <w:rFonts w:ascii="Times New Roman" w:eastAsia="Times New Roman" w:hAnsi="Times New Roman" w:cs="Times New Roman"/>
          <w:color w:val="000000"/>
          <w:sz w:val="24"/>
          <w:szCs w:val="24"/>
          <w:lang w:eastAsia="pl-PL"/>
        </w:rPr>
        <w:t>Czechanowski</w:t>
      </w:r>
    </w:p>
    <w:tbl>
      <w:tblPr>
        <w:tblW w:w="9200" w:type="dxa"/>
        <w:tblInd w:w="55" w:type="dxa"/>
        <w:tblCellMar>
          <w:left w:w="70" w:type="dxa"/>
          <w:right w:w="70" w:type="dxa"/>
        </w:tblCellMar>
        <w:tblLook w:val="04A0" w:firstRow="1" w:lastRow="0" w:firstColumn="1" w:lastColumn="0" w:noHBand="0" w:noVBand="1"/>
      </w:tblPr>
      <w:tblGrid>
        <w:gridCol w:w="1540"/>
        <w:gridCol w:w="860"/>
        <w:gridCol w:w="860"/>
        <w:gridCol w:w="860"/>
        <w:gridCol w:w="860"/>
        <w:gridCol w:w="860"/>
        <w:gridCol w:w="860"/>
        <w:gridCol w:w="860"/>
        <w:gridCol w:w="860"/>
        <w:gridCol w:w="860"/>
      </w:tblGrid>
      <w:tr w:rsidR="004301E0" w:rsidRPr="004301E0" w:rsidTr="00FF5C7A">
        <w:trPr>
          <w:trHeight w:val="288"/>
        </w:trPr>
        <w:tc>
          <w:tcPr>
            <w:tcW w:w="1460" w:type="dxa"/>
            <w:tcBorders>
              <w:top w:val="nil"/>
              <w:left w:val="nil"/>
              <w:bottom w:val="single" w:sz="4" w:space="0" w:color="auto"/>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Czechanowski</w:t>
            </w:r>
          </w:p>
        </w:tc>
        <w:tc>
          <w:tcPr>
            <w:tcW w:w="860" w:type="dxa"/>
            <w:tcBorders>
              <w:top w:val="nil"/>
              <w:left w:val="single" w:sz="4" w:space="0" w:color="auto"/>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People</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Cat</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Dog</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Wild boar</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Red deer</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Roe deer</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Hare</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Red fox</w:t>
            </w:r>
          </w:p>
        </w:tc>
        <w:tc>
          <w:tcPr>
            <w:tcW w:w="860" w:type="dxa"/>
            <w:tcBorders>
              <w:top w:val="nil"/>
              <w:left w:val="nil"/>
              <w:bottom w:val="single" w:sz="4" w:space="0" w:color="auto"/>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Wolf</w:t>
            </w:r>
          </w:p>
        </w:tc>
      </w:tr>
      <w:tr w:rsidR="004301E0" w:rsidRPr="004301E0" w:rsidTr="00FF5C7A">
        <w:trPr>
          <w:trHeight w:val="288"/>
        </w:trPr>
        <w:tc>
          <w:tcPr>
            <w:tcW w:w="1460" w:type="dxa"/>
            <w:tcBorders>
              <w:top w:val="single" w:sz="4" w:space="0" w:color="auto"/>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People</w:t>
            </w:r>
          </w:p>
        </w:tc>
        <w:tc>
          <w:tcPr>
            <w:tcW w:w="860" w:type="dxa"/>
            <w:tcBorders>
              <w:top w:val="single" w:sz="4" w:space="0" w:color="auto"/>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single" w:sz="4" w:space="0" w:color="auto"/>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Cat</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0.663</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Dog</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0.792</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0.661</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Wild boar</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0.213</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0.471</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0.268</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Red deer</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0.279</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0.548</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0.328</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0.833</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Roe deer</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0.407</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0.619</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0.439</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0.709</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0.794</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 xml:space="preserve">Hare </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0.220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0.499</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0.295</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0.832</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0.841</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0.751</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Red fox</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0.453</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0.454</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0.521</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0.723</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0.775</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0.788</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0.720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p>
        </w:tc>
      </w:tr>
      <w:tr w:rsidR="004301E0" w:rsidRPr="004301E0" w:rsidTr="00FF5C7A">
        <w:trPr>
          <w:trHeight w:val="288"/>
        </w:trPr>
        <w:tc>
          <w:tcPr>
            <w:tcW w:w="1460" w:type="dxa"/>
            <w:tcBorders>
              <w:top w:val="nil"/>
              <w:left w:val="nil"/>
              <w:bottom w:val="nil"/>
              <w:right w:val="single" w:sz="4" w:space="0" w:color="auto"/>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Wolf</w:t>
            </w:r>
          </w:p>
        </w:tc>
        <w:tc>
          <w:tcPr>
            <w:tcW w:w="860" w:type="dxa"/>
            <w:tcBorders>
              <w:top w:val="nil"/>
              <w:left w:val="single" w:sz="4" w:space="0" w:color="auto"/>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0.215</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0.479</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0.279</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0.839</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0.823</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0.772</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0.813</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0.887</w:t>
            </w:r>
          </w:p>
        </w:tc>
        <w:tc>
          <w:tcPr>
            <w:tcW w:w="860" w:type="dxa"/>
            <w:tcBorders>
              <w:top w:val="nil"/>
              <w:left w:val="nil"/>
              <w:bottom w:val="nil"/>
              <w:right w:val="nil"/>
            </w:tcBorders>
            <w:shd w:val="clear" w:color="auto" w:fill="auto"/>
            <w:noWrap/>
            <w:vAlign w:val="bottom"/>
            <w:hideMark/>
          </w:tcPr>
          <w:p w:rsidR="004301E0" w:rsidRPr="004301E0" w:rsidRDefault="004301E0" w:rsidP="00FF5C7A">
            <w:pPr>
              <w:spacing w:after="0" w:line="360" w:lineRule="auto"/>
              <w:rPr>
                <w:rFonts w:ascii="Times New Roman" w:eastAsia="Times New Roman" w:hAnsi="Times New Roman" w:cs="Times New Roman"/>
                <w:color w:val="000000"/>
                <w:sz w:val="24"/>
                <w:szCs w:val="24"/>
                <w:lang w:eastAsia="pl-PL"/>
              </w:rPr>
            </w:pPr>
            <w:r w:rsidRPr="004301E0">
              <w:rPr>
                <w:rFonts w:ascii="Times New Roman" w:eastAsia="Times New Roman" w:hAnsi="Times New Roman" w:cs="Times New Roman"/>
                <w:color w:val="000000"/>
                <w:sz w:val="24"/>
                <w:szCs w:val="24"/>
                <w:lang w:eastAsia="pl-PL"/>
              </w:rPr>
              <w:t>0</w:t>
            </w:r>
          </w:p>
        </w:tc>
      </w:tr>
    </w:tbl>
    <w:p w:rsidR="004301E0" w:rsidRPr="004301E0" w:rsidRDefault="004301E0" w:rsidP="004301E0">
      <w:pPr>
        <w:rPr>
          <w:rFonts w:ascii="Times New Roman" w:hAnsi="Times New Roman" w:cs="Times New Roman"/>
          <w:sz w:val="24"/>
          <w:szCs w:val="24"/>
        </w:rPr>
      </w:pPr>
    </w:p>
    <w:p w:rsidR="007E4DC7" w:rsidRPr="007E4DC7" w:rsidRDefault="007E4DC7">
      <w:pPr>
        <w:rPr>
          <w:rFonts w:ascii="Times New Roman" w:hAnsi="Times New Roman" w:cs="Times New Roman"/>
          <w:sz w:val="24"/>
        </w:rPr>
      </w:pPr>
    </w:p>
    <w:sectPr w:rsidR="007E4DC7" w:rsidRPr="007E4DC7" w:rsidSect="007E4DC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B09" w:rsidRDefault="004B4B09" w:rsidP="007E4DC7">
      <w:pPr>
        <w:spacing w:after="0" w:line="240" w:lineRule="auto"/>
      </w:pPr>
      <w:r>
        <w:separator/>
      </w:r>
    </w:p>
  </w:endnote>
  <w:endnote w:type="continuationSeparator" w:id="0">
    <w:p w:rsidR="004B4B09" w:rsidRDefault="004B4B09" w:rsidP="007E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311424"/>
      <w:docPartObj>
        <w:docPartGallery w:val="Page Numbers (Bottom of Page)"/>
        <w:docPartUnique/>
      </w:docPartObj>
    </w:sdtPr>
    <w:sdtEndPr/>
    <w:sdtContent>
      <w:p w:rsidR="007E4DC7" w:rsidRDefault="007E4DC7">
        <w:pPr>
          <w:pStyle w:val="Footer"/>
          <w:jc w:val="right"/>
        </w:pPr>
        <w:r>
          <w:fldChar w:fldCharType="begin"/>
        </w:r>
        <w:r>
          <w:instrText>PAGE   \* MERGEFORMAT</w:instrText>
        </w:r>
        <w:r>
          <w:fldChar w:fldCharType="separate"/>
        </w:r>
        <w:r w:rsidR="00E80578">
          <w:rPr>
            <w:noProof/>
          </w:rPr>
          <w:t>1</w:t>
        </w:r>
        <w:r>
          <w:fldChar w:fldCharType="end"/>
        </w:r>
      </w:p>
    </w:sdtContent>
  </w:sdt>
  <w:p w:rsidR="007E4DC7" w:rsidRDefault="007E4D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B09" w:rsidRDefault="004B4B09" w:rsidP="007E4DC7">
      <w:pPr>
        <w:spacing w:after="0" w:line="240" w:lineRule="auto"/>
      </w:pPr>
      <w:r>
        <w:separator/>
      </w:r>
    </w:p>
  </w:footnote>
  <w:footnote w:type="continuationSeparator" w:id="0">
    <w:p w:rsidR="004B4B09" w:rsidRDefault="004B4B09" w:rsidP="007E4D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86"/>
  </w:docVars>
  <w:rsids>
    <w:rsidRoot w:val="00227A5E"/>
    <w:rsid w:val="00000904"/>
    <w:rsid w:val="000013A9"/>
    <w:rsid w:val="0000186F"/>
    <w:rsid w:val="00001D7E"/>
    <w:rsid w:val="00002564"/>
    <w:rsid w:val="000027A8"/>
    <w:rsid w:val="00002EAA"/>
    <w:rsid w:val="00002F22"/>
    <w:rsid w:val="000035A8"/>
    <w:rsid w:val="000039DB"/>
    <w:rsid w:val="000040E6"/>
    <w:rsid w:val="0000470F"/>
    <w:rsid w:val="00004AFB"/>
    <w:rsid w:val="000050B8"/>
    <w:rsid w:val="000051C0"/>
    <w:rsid w:val="00005A0F"/>
    <w:rsid w:val="0000621A"/>
    <w:rsid w:val="000064C5"/>
    <w:rsid w:val="000066B1"/>
    <w:rsid w:val="00010A9E"/>
    <w:rsid w:val="00011E85"/>
    <w:rsid w:val="00013FD3"/>
    <w:rsid w:val="00014BAC"/>
    <w:rsid w:val="00015252"/>
    <w:rsid w:val="00015467"/>
    <w:rsid w:val="00015801"/>
    <w:rsid w:val="00015A17"/>
    <w:rsid w:val="00015F3C"/>
    <w:rsid w:val="0001602D"/>
    <w:rsid w:val="00016DCA"/>
    <w:rsid w:val="00017091"/>
    <w:rsid w:val="00017457"/>
    <w:rsid w:val="00021012"/>
    <w:rsid w:val="00021366"/>
    <w:rsid w:val="000217FF"/>
    <w:rsid w:val="000226F3"/>
    <w:rsid w:val="00022868"/>
    <w:rsid w:val="00022CAE"/>
    <w:rsid w:val="00022D89"/>
    <w:rsid w:val="000238B8"/>
    <w:rsid w:val="00023981"/>
    <w:rsid w:val="000240A0"/>
    <w:rsid w:val="00024A03"/>
    <w:rsid w:val="000263B5"/>
    <w:rsid w:val="00026637"/>
    <w:rsid w:val="00026E7E"/>
    <w:rsid w:val="0002709A"/>
    <w:rsid w:val="0002749E"/>
    <w:rsid w:val="00027A83"/>
    <w:rsid w:val="000304B4"/>
    <w:rsid w:val="00030EAB"/>
    <w:rsid w:val="00030F1B"/>
    <w:rsid w:val="00030F98"/>
    <w:rsid w:val="000318B3"/>
    <w:rsid w:val="00032423"/>
    <w:rsid w:val="00033A4C"/>
    <w:rsid w:val="00033BDA"/>
    <w:rsid w:val="000340D4"/>
    <w:rsid w:val="000342DF"/>
    <w:rsid w:val="00034D80"/>
    <w:rsid w:val="000353FA"/>
    <w:rsid w:val="00035460"/>
    <w:rsid w:val="00035607"/>
    <w:rsid w:val="00035BE4"/>
    <w:rsid w:val="00035F11"/>
    <w:rsid w:val="000375CC"/>
    <w:rsid w:val="00037B84"/>
    <w:rsid w:val="00037E7E"/>
    <w:rsid w:val="000400D5"/>
    <w:rsid w:val="00040465"/>
    <w:rsid w:val="0004058D"/>
    <w:rsid w:val="00040A7E"/>
    <w:rsid w:val="00040AAD"/>
    <w:rsid w:val="00042B3E"/>
    <w:rsid w:val="00042E22"/>
    <w:rsid w:val="00043473"/>
    <w:rsid w:val="000434EA"/>
    <w:rsid w:val="00043528"/>
    <w:rsid w:val="000435BD"/>
    <w:rsid w:val="000438C7"/>
    <w:rsid w:val="000445F5"/>
    <w:rsid w:val="00044663"/>
    <w:rsid w:val="000446AA"/>
    <w:rsid w:val="00044AE1"/>
    <w:rsid w:val="0004511E"/>
    <w:rsid w:val="00045B90"/>
    <w:rsid w:val="00046A43"/>
    <w:rsid w:val="00047265"/>
    <w:rsid w:val="000474CD"/>
    <w:rsid w:val="000475C4"/>
    <w:rsid w:val="00047823"/>
    <w:rsid w:val="000500F2"/>
    <w:rsid w:val="000513B2"/>
    <w:rsid w:val="0005188F"/>
    <w:rsid w:val="00051AD0"/>
    <w:rsid w:val="00051E13"/>
    <w:rsid w:val="00052287"/>
    <w:rsid w:val="000526EE"/>
    <w:rsid w:val="00052859"/>
    <w:rsid w:val="00052C27"/>
    <w:rsid w:val="00052D58"/>
    <w:rsid w:val="00052FC5"/>
    <w:rsid w:val="00053442"/>
    <w:rsid w:val="00053C61"/>
    <w:rsid w:val="00053C8F"/>
    <w:rsid w:val="00054544"/>
    <w:rsid w:val="00054C9C"/>
    <w:rsid w:val="00055409"/>
    <w:rsid w:val="00055467"/>
    <w:rsid w:val="0005561B"/>
    <w:rsid w:val="00055A32"/>
    <w:rsid w:val="00055E6A"/>
    <w:rsid w:val="0005762F"/>
    <w:rsid w:val="00060B17"/>
    <w:rsid w:val="00060BC4"/>
    <w:rsid w:val="00060D61"/>
    <w:rsid w:val="00062213"/>
    <w:rsid w:val="0006287E"/>
    <w:rsid w:val="00062A53"/>
    <w:rsid w:val="0006398C"/>
    <w:rsid w:val="000639F1"/>
    <w:rsid w:val="00063DFA"/>
    <w:rsid w:val="00064B61"/>
    <w:rsid w:val="0006541F"/>
    <w:rsid w:val="000654A8"/>
    <w:rsid w:val="00065DB3"/>
    <w:rsid w:val="000664C1"/>
    <w:rsid w:val="0006687E"/>
    <w:rsid w:val="00066F4D"/>
    <w:rsid w:val="00067045"/>
    <w:rsid w:val="000677BE"/>
    <w:rsid w:val="00067A7B"/>
    <w:rsid w:val="00067E35"/>
    <w:rsid w:val="00067F21"/>
    <w:rsid w:val="00067F60"/>
    <w:rsid w:val="0007190C"/>
    <w:rsid w:val="0007191B"/>
    <w:rsid w:val="00071A5D"/>
    <w:rsid w:val="00071CE0"/>
    <w:rsid w:val="000723F7"/>
    <w:rsid w:val="00072BF8"/>
    <w:rsid w:val="00072E19"/>
    <w:rsid w:val="00072E39"/>
    <w:rsid w:val="00073828"/>
    <w:rsid w:val="00073E4B"/>
    <w:rsid w:val="00074140"/>
    <w:rsid w:val="000749BB"/>
    <w:rsid w:val="00074BAC"/>
    <w:rsid w:val="000751B6"/>
    <w:rsid w:val="00075745"/>
    <w:rsid w:val="00076A02"/>
    <w:rsid w:val="00076F4E"/>
    <w:rsid w:val="000776C8"/>
    <w:rsid w:val="00077866"/>
    <w:rsid w:val="00077DFD"/>
    <w:rsid w:val="000800DC"/>
    <w:rsid w:val="000802E1"/>
    <w:rsid w:val="0008043A"/>
    <w:rsid w:val="00080AC8"/>
    <w:rsid w:val="000810A8"/>
    <w:rsid w:val="000813B4"/>
    <w:rsid w:val="00081C45"/>
    <w:rsid w:val="000822A9"/>
    <w:rsid w:val="00082402"/>
    <w:rsid w:val="000825FA"/>
    <w:rsid w:val="000827AC"/>
    <w:rsid w:val="00083926"/>
    <w:rsid w:val="00083990"/>
    <w:rsid w:val="000848C7"/>
    <w:rsid w:val="00084B5C"/>
    <w:rsid w:val="00084CD5"/>
    <w:rsid w:val="00085385"/>
    <w:rsid w:val="00085E9D"/>
    <w:rsid w:val="00086091"/>
    <w:rsid w:val="000869C8"/>
    <w:rsid w:val="00087183"/>
    <w:rsid w:val="00087390"/>
    <w:rsid w:val="0009117A"/>
    <w:rsid w:val="0009118C"/>
    <w:rsid w:val="0009172E"/>
    <w:rsid w:val="00092532"/>
    <w:rsid w:val="000937ED"/>
    <w:rsid w:val="00094235"/>
    <w:rsid w:val="000943C4"/>
    <w:rsid w:val="000946D3"/>
    <w:rsid w:val="00094937"/>
    <w:rsid w:val="00094E5A"/>
    <w:rsid w:val="00094ECD"/>
    <w:rsid w:val="00095E04"/>
    <w:rsid w:val="00095ED3"/>
    <w:rsid w:val="0009602B"/>
    <w:rsid w:val="00097569"/>
    <w:rsid w:val="000A04BE"/>
    <w:rsid w:val="000A08B3"/>
    <w:rsid w:val="000A19FD"/>
    <w:rsid w:val="000A27C7"/>
    <w:rsid w:val="000A2AC0"/>
    <w:rsid w:val="000A2C1B"/>
    <w:rsid w:val="000A3BC6"/>
    <w:rsid w:val="000A3DC2"/>
    <w:rsid w:val="000A4048"/>
    <w:rsid w:val="000A44E4"/>
    <w:rsid w:val="000A5E2E"/>
    <w:rsid w:val="000A6CD6"/>
    <w:rsid w:val="000B036D"/>
    <w:rsid w:val="000B0566"/>
    <w:rsid w:val="000B0842"/>
    <w:rsid w:val="000B2E03"/>
    <w:rsid w:val="000B3EA2"/>
    <w:rsid w:val="000B4332"/>
    <w:rsid w:val="000B5329"/>
    <w:rsid w:val="000B58A2"/>
    <w:rsid w:val="000B5F2C"/>
    <w:rsid w:val="000B6126"/>
    <w:rsid w:val="000B7D66"/>
    <w:rsid w:val="000C0A3A"/>
    <w:rsid w:val="000C1B6A"/>
    <w:rsid w:val="000C30EF"/>
    <w:rsid w:val="000C36ED"/>
    <w:rsid w:val="000C3705"/>
    <w:rsid w:val="000C408F"/>
    <w:rsid w:val="000C43A4"/>
    <w:rsid w:val="000C4AB6"/>
    <w:rsid w:val="000C4B52"/>
    <w:rsid w:val="000C5580"/>
    <w:rsid w:val="000C5695"/>
    <w:rsid w:val="000C5E26"/>
    <w:rsid w:val="000C647D"/>
    <w:rsid w:val="000C650C"/>
    <w:rsid w:val="000C6577"/>
    <w:rsid w:val="000C6C57"/>
    <w:rsid w:val="000C6CBA"/>
    <w:rsid w:val="000C719A"/>
    <w:rsid w:val="000C77AE"/>
    <w:rsid w:val="000C7AFA"/>
    <w:rsid w:val="000D0359"/>
    <w:rsid w:val="000D0599"/>
    <w:rsid w:val="000D1B01"/>
    <w:rsid w:val="000D1BCC"/>
    <w:rsid w:val="000D1EBC"/>
    <w:rsid w:val="000D2DB2"/>
    <w:rsid w:val="000D37DB"/>
    <w:rsid w:val="000D3A86"/>
    <w:rsid w:val="000D3EED"/>
    <w:rsid w:val="000D520C"/>
    <w:rsid w:val="000D5505"/>
    <w:rsid w:val="000D663F"/>
    <w:rsid w:val="000D6DA1"/>
    <w:rsid w:val="000D6E8D"/>
    <w:rsid w:val="000D7206"/>
    <w:rsid w:val="000E07F9"/>
    <w:rsid w:val="000E0852"/>
    <w:rsid w:val="000E0D7F"/>
    <w:rsid w:val="000E0E7F"/>
    <w:rsid w:val="000E2B1C"/>
    <w:rsid w:val="000E2C4F"/>
    <w:rsid w:val="000E2F6E"/>
    <w:rsid w:val="000E3E6E"/>
    <w:rsid w:val="000E4287"/>
    <w:rsid w:val="000E444B"/>
    <w:rsid w:val="000E4499"/>
    <w:rsid w:val="000E4B5C"/>
    <w:rsid w:val="000E4E7A"/>
    <w:rsid w:val="000E63AC"/>
    <w:rsid w:val="000E677F"/>
    <w:rsid w:val="000E67CC"/>
    <w:rsid w:val="000E6C9D"/>
    <w:rsid w:val="000F00B7"/>
    <w:rsid w:val="000F181D"/>
    <w:rsid w:val="000F3006"/>
    <w:rsid w:val="000F3170"/>
    <w:rsid w:val="000F36DE"/>
    <w:rsid w:val="000F3D6D"/>
    <w:rsid w:val="000F4050"/>
    <w:rsid w:val="000F43F0"/>
    <w:rsid w:val="000F50D0"/>
    <w:rsid w:val="000F5296"/>
    <w:rsid w:val="000F52C8"/>
    <w:rsid w:val="000F5536"/>
    <w:rsid w:val="000F5D6A"/>
    <w:rsid w:val="000F6092"/>
    <w:rsid w:val="000F6175"/>
    <w:rsid w:val="000F6645"/>
    <w:rsid w:val="000F6740"/>
    <w:rsid w:val="000F6809"/>
    <w:rsid w:val="000F68BD"/>
    <w:rsid w:val="000F6CB7"/>
    <w:rsid w:val="000F7819"/>
    <w:rsid w:val="000F7D3A"/>
    <w:rsid w:val="001009FD"/>
    <w:rsid w:val="0010125B"/>
    <w:rsid w:val="00101323"/>
    <w:rsid w:val="00101A3D"/>
    <w:rsid w:val="0010260A"/>
    <w:rsid w:val="00103D16"/>
    <w:rsid w:val="0010491A"/>
    <w:rsid w:val="00104B33"/>
    <w:rsid w:val="00104B37"/>
    <w:rsid w:val="00105181"/>
    <w:rsid w:val="001057B0"/>
    <w:rsid w:val="001059B0"/>
    <w:rsid w:val="00105FD3"/>
    <w:rsid w:val="00106476"/>
    <w:rsid w:val="0010748F"/>
    <w:rsid w:val="00111228"/>
    <w:rsid w:val="00111EB0"/>
    <w:rsid w:val="00111F4C"/>
    <w:rsid w:val="00113899"/>
    <w:rsid w:val="00114684"/>
    <w:rsid w:val="00114A2C"/>
    <w:rsid w:val="00115D6F"/>
    <w:rsid w:val="001165CC"/>
    <w:rsid w:val="001176CA"/>
    <w:rsid w:val="00120991"/>
    <w:rsid w:val="0012157D"/>
    <w:rsid w:val="0012164B"/>
    <w:rsid w:val="001217AB"/>
    <w:rsid w:val="0012234C"/>
    <w:rsid w:val="00122934"/>
    <w:rsid w:val="00123B4E"/>
    <w:rsid w:val="00124E82"/>
    <w:rsid w:val="00124F01"/>
    <w:rsid w:val="00125170"/>
    <w:rsid w:val="001258DB"/>
    <w:rsid w:val="00125E31"/>
    <w:rsid w:val="00126281"/>
    <w:rsid w:val="001272FE"/>
    <w:rsid w:val="00127889"/>
    <w:rsid w:val="00127BFA"/>
    <w:rsid w:val="00127D78"/>
    <w:rsid w:val="00130BB8"/>
    <w:rsid w:val="001311B7"/>
    <w:rsid w:val="00131360"/>
    <w:rsid w:val="00131C9F"/>
    <w:rsid w:val="0013242F"/>
    <w:rsid w:val="0013385E"/>
    <w:rsid w:val="00133B1C"/>
    <w:rsid w:val="00134109"/>
    <w:rsid w:val="00135611"/>
    <w:rsid w:val="00135E04"/>
    <w:rsid w:val="001361AF"/>
    <w:rsid w:val="0013646B"/>
    <w:rsid w:val="0013690F"/>
    <w:rsid w:val="00136BA3"/>
    <w:rsid w:val="00136D2C"/>
    <w:rsid w:val="00137153"/>
    <w:rsid w:val="001371F1"/>
    <w:rsid w:val="0013737F"/>
    <w:rsid w:val="001407B2"/>
    <w:rsid w:val="0014220C"/>
    <w:rsid w:val="001427FB"/>
    <w:rsid w:val="00142998"/>
    <w:rsid w:val="00143B18"/>
    <w:rsid w:val="00144FBB"/>
    <w:rsid w:val="00145376"/>
    <w:rsid w:val="00145EA7"/>
    <w:rsid w:val="001468A5"/>
    <w:rsid w:val="00146C72"/>
    <w:rsid w:val="0014721B"/>
    <w:rsid w:val="00147645"/>
    <w:rsid w:val="00147816"/>
    <w:rsid w:val="00150148"/>
    <w:rsid w:val="001510FD"/>
    <w:rsid w:val="001524C0"/>
    <w:rsid w:val="001527C0"/>
    <w:rsid w:val="00152DEA"/>
    <w:rsid w:val="00153612"/>
    <w:rsid w:val="001544B1"/>
    <w:rsid w:val="001549B9"/>
    <w:rsid w:val="001553C5"/>
    <w:rsid w:val="001554A9"/>
    <w:rsid w:val="00155967"/>
    <w:rsid w:val="001562AA"/>
    <w:rsid w:val="001565C8"/>
    <w:rsid w:val="00157617"/>
    <w:rsid w:val="00157930"/>
    <w:rsid w:val="00157ADD"/>
    <w:rsid w:val="00160B11"/>
    <w:rsid w:val="00160D79"/>
    <w:rsid w:val="0016104B"/>
    <w:rsid w:val="0016171F"/>
    <w:rsid w:val="00161A51"/>
    <w:rsid w:val="00161FA7"/>
    <w:rsid w:val="00162F7E"/>
    <w:rsid w:val="001640FF"/>
    <w:rsid w:val="001648C7"/>
    <w:rsid w:val="00164F46"/>
    <w:rsid w:val="00165947"/>
    <w:rsid w:val="00165E57"/>
    <w:rsid w:val="00165EBA"/>
    <w:rsid w:val="00166D0A"/>
    <w:rsid w:val="00167176"/>
    <w:rsid w:val="00167F14"/>
    <w:rsid w:val="001705D5"/>
    <w:rsid w:val="00170B6B"/>
    <w:rsid w:val="00170DFA"/>
    <w:rsid w:val="0017139D"/>
    <w:rsid w:val="0017165F"/>
    <w:rsid w:val="0017223B"/>
    <w:rsid w:val="001725AC"/>
    <w:rsid w:val="0017328D"/>
    <w:rsid w:val="00173ED6"/>
    <w:rsid w:val="00174193"/>
    <w:rsid w:val="0017500D"/>
    <w:rsid w:val="00175347"/>
    <w:rsid w:val="00175358"/>
    <w:rsid w:val="001753E7"/>
    <w:rsid w:val="00175C1E"/>
    <w:rsid w:val="00175D6E"/>
    <w:rsid w:val="00176192"/>
    <w:rsid w:val="00176237"/>
    <w:rsid w:val="001765BE"/>
    <w:rsid w:val="00176753"/>
    <w:rsid w:val="001769BE"/>
    <w:rsid w:val="00176D55"/>
    <w:rsid w:val="00177030"/>
    <w:rsid w:val="00177320"/>
    <w:rsid w:val="00180337"/>
    <w:rsid w:val="00180F84"/>
    <w:rsid w:val="0018156C"/>
    <w:rsid w:val="00183DCD"/>
    <w:rsid w:val="001849C6"/>
    <w:rsid w:val="00184A8D"/>
    <w:rsid w:val="001850A0"/>
    <w:rsid w:val="00185152"/>
    <w:rsid w:val="0018542D"/>
    <w:rsid w:val="00185EA0"/>
    <w:rsid w:val="00185EA6"/>
    <w:rsid w:val="00186998"/>
    <w:rsid w:val="00187758"/>
    <w:rsid w:val="00187E8B"/>
    <w:rsid w:val="00190F0E"/>
    <w:rsid w:val="001920A0"/>
    <w:rsid w:val="00193A6E"/>
    <w:rsid w:val="00193C89"/>
    <w:rsid w:val="001941F8"/>
    <w:rsid w:val="00194973"/>
    <w:rsid w:val="00194F48"/>
    <w:rsid w:val="00196696"/>
    <w:rsid w:val="00196B19"/>
    <w:rsid w:val="00196C7C"/>
    <w:rsid w:val="00197525"/>
    <w:rsid w:val="001A014C"/>
    <w:rsid w:val="001A076B"/>
    <w:rsid w:val="001A0AB8"/>
    <w:rsid w:val="001A0AF2"/>
    <w:rsid w:val="001A12F6"/>
    <w:rsid w:val="001A1960"/>
    <w:rsid w:val="001A1D73"/>
    <w:rsid w:val="001A23FD"/>
    <w:rsid w:val="001A2AE0"/>
    <w:rsid w:val="001A3171"/>
    <w:rsid w:val="001A3942"/>
    <w:rsid w:val="001A481B"/>
    <w:rsid w:val="001A4F6F"/>
    <w:rsid w:val="001A5329"/>
    <w:rsid w:val="001A5402"/>
    <w:rsid w:val="001A605C"/>
    <w:rsid w:val="001A63D9"/>
    <w:rsid w:val="001A740B"/>
    <w:rsid w:val="001B030D"/>
    <w:rsid w:val="001B06C0"/>
    <w:rsid w:val="001B086E"/>
    <w:rsid w:val="001B1C5A"/>
    <w:rsid w:val="001B26FA"/>
    <w:rsid w:val="001B2F16"/>
    <w:rsid w:val="001B3024"/>
    <w:rsid w:val="001B3483"/>
    <w:rsid w:val="001B3EAF"/>
    <w:rsid w:val="001B4072"/>
    <w:rsid w:val="001B7139"/>
    <w:rsid w:val="001B72D5"/>
    <w:rsid w:val="001B7D9A"/>
    <w:rsid w:val="001C0AEA"/>
    <w:rsid w:val="001C1628"/>
    <w:rsid w:val="001C1BAD"/>
    <w:rsid w:val="001C24C7"/>
    <w:rsid w:val="001C2B7D"/>
    <w:rsid w:val="001C5D69"/>
    <w:rsid w:val="001C69C1"/>
    <w:rsid w:val="001C69E1"/>
    <w:rsid w:val="001C6A04"/>
    <w:rsid w:val="001C6C1C"/>
    <w:rsid w:val="001C701F"/>
    <w:rsid w:val="001C7C4B"/>
    <w:rsid w:val="001D01CC"/>
    <w:rsid w:val="001D020B"/>
    <w:rsid w:val="001D085B"/>
    <w:rsid w:val="001D1CDF"/>
    <w:rsid w:val="001D20F4"/>
    <w:rsid w:val="001D2730"/>
    <w:rsid w:val="001D426B"/>
    <w:rsid w:val="001D4522"/>
    <w:rsid w:val="001D4E06"/>
    <w:rsid w:val="001D564B"/>
    <w:rsid w:val="001D5808"/>
    <w:rsid w:val="001D610B"/>
    <w:rsid w:val="001D64B5"/>
    <w:rsid w:val="001D7172"/>
    <w:rsid w:val="001D7592"/>
    <w:rsid w:val="001E0436"/>
    <w:rsid w:val="001E0B84"/>
    <w:rsid w:val="001E0C28"/>
    <w:rsid w:val="001E0CB7"/>
    <w:rsid w:val="001E0FA9"/>
    <w:rsid w:val="001E11FF"/>
    <w:rsid w:val="001E1255"/>
    <w:rsid w:val="001E1266"/>
    <w:rsid w:val="001E25CB"/>
    <w:rsid w:val="001E2AF0"/>
    <w:rsid w:val="001E32CA"/>
    <w:rsid w:val="001E34E3"/>
    <w:rsid w:val="001E4A58"/>
    <w:rsid w:val="001E5227"/>
    <w:rsid w:val="001E52A3"/>
    <w:rsid w:val="001E5928"/>
    <w:rsid w:val="001E5A8B"/>
    <w:rsid w:val="001E5D47"/>
    <w:rsid w:val="001E5DA3"/>
    <w:rsid w:val="001F05A1"/>
    <w:rsid w:val="001F0757"/>
    <w:rsid w:val="001F0DB5"/>
    <w:rsid w:val="001F0F9F"/>
    <w:rsid w:val="001F101A"/>
    <w:rsid w:val="001F1146"/>
    <w:rsid w:val="001F2232"/>
    <w:rsid w:val="001F2654"/>
    <w:rsid w:val="001F265D"/>
    <w:rsid w:val="001F295B"/>
    <w:rsid w:val="001F2EF0"/>
    <w:rsid w:val="001F345D"/>
    <w:rsid w:val="001F3475"/>
    <w:rsid w:val="001F4431"/>
    <w:rsid w:val="001F499E"/>
    <w:rsid w:val="001F5137"/>
    <w:rsid w:val="001F53A2"/>
    <w:rsid w:val="001F5713"/>
    <w:rsid w:val="001F57A9"/>
    <w:rsid w:val="001F5BBA"/>
    <w:rsid w:val="001F5E8C"/>
    <w:rsid w:val="001F6C34"/>
    <w:rsid w:val="001F70E6"/>
    <w:rsid w:val="001F74E4"/>
    <w:rsid w:val="00200A7A"/>
    <w:rsid w:val="00200AF5"/>
    <w:rsid w:val="00200E94"/>
    <w:rsid w:val="00201B06"/>
    <w:rsid w:val="00202990"/>
    <w:rsid w:val="00202CE8"/>
    <w:rsid w:val="00203E62"/>
    <w:rsid w:val="002049D5"/>
    <w:rsid w:val="00205240"/>
    <w:rsid w:val="002053E4"/>
    <w:rsid w:val="002055C9"/>
    <w:rsid w:val="00205CD3"/>
    <w:rsid w:val="00205CF9"/>
    <w:rsid w:val="002062DA"/>
    <w:rsid w:val="002064CC"/>
    <w:rsid w:val="00207424"/>
    <w:rsid w:val="00207BEF"/>
    <w:rsid w:val="002104A7"/>
    <w:rsid w:val="00210B01"/>
    <w:rsid w:val="0021103D"/>
    <w:rsid w:val="0021172B"/>
    <w:rsid w:val="00211B84"/>
    <w:rsid w:val="0021270B"/>
    <w:rsid w:val="00212876"/>
    <w:rsid w:val="002128D1"/>
    <w:rsid w:val="0021395E"/>
    <w:rsid w:val="00213C3E"/>
    <w:rsid w:val="00213E8B"/>
    <w:rsid w:val="00214523"/>
    <w:rsid w:val="00214907"/>
    <w:rsid w:val="00214CDE"/>
    <w:rsid w:val="00214FBF"/>
    <w:rsid w:val="00215649"/>
    <w:rsid w:val="0021586D"/>
    <w:rsid w:val="00215949"/>
    <w:rsid w:val="00216C82"/>
    <w:rsid w:val="00216EB5"/>
    <w:rsid w:val="0021723B"/>
    <w:rsid w:val="002179F7"/>
    <w:rsid w:val="00217A3B"/>
    <w:rsid w:val="00217CDD"/>
    <w:rsid w:val="002202D1"/>
    <w:rsid w:val="0022107F"/>
    <w:rsid w:val="002215C4"/>
    <w:rsid w:val="00222232"/>
    <w:rsid w:val="00222335"/>
    <w:rsid w:val="00222B5A"/>
    <w:rsid w:val="00222C09"/>
    <w:rsid w:val="002236EA"/>
    <w:rsid w:val="00223719"/>
    <w:rsid w:val="0022412B"/>
    <w:rsid w:val="00224877"/>
    <w:rsid w:val="00224F88"/>
    <w:rsid w:val="00225A21"/>
    <w:rsid w:val="00226A07"/>
    <w:rsid w:val="00226D0E"/>
    <w:rsid w:val="00226F2F"/>
    <w:rsid w:val="00227111"/>
    <w:rsid w:val="002275AB"/>
    <w:rsid w:val="00227A5E"/>
    <w:rsid w:val="00227AD0"/>
    <w:rsid w:val="00227BA8"/>
    <w:rsid w:val="00230543"/>
    <w:rsid w:val="00231A96"/>
    <w:rsid w:val="002321C7"/>
    <w:rsid w:val="00232D23"/>
    <w:rsid w:val="00232DB1"/>
    <w:rsid w:val="0023308B"/>
    <w:rsid w:val="00233293"/>
    <w:rsid w:val="002334B8"/>
    <w:rsid w:val="00233A25"/>
    <w:rsid w:val="00234143"/>
    <w:rsid w:val="00234CCD"/>
    <w:rsid w:val="00234E46"/>
    <w:rsid w:val="0023500F"/>
    <w:rsid w:val="00235D5A"/>
    <w:rsid w:val="00235DD4"/>
    <w:rsid w:val="002366DE"/>
    <w:rsid w:val="00236A25"/>
    <w:rsid w:val="00236ED7"/>
    <w:rsid w:val="00241235"/>
    <w:rsid w:val="00241B0E"/>
    <w:rsid w:val="00241E93"/>
    <w:rsid w:val="0024331A"/>
    <w:rsid w:val="0024501F"/>
    <w:rsid w:val="002452EB"/>
    <w:rsid w:val="00245661"/>
    <w:rsid w:val="002456CF"/>
    <w:rsid w:val="00245B05"/>
    <w:rsid w:val="0024612F"/>
    <w:rsid w:val="0024667D"/>
    <w:rsid w:val="00247347"/>
    <w:rsid w:val="002474CE"/>
    <w:rsid w:val="00247B55"/>
    <w:rsid w:val="00251100"/>
    <w:rsid w:val="00252B1B"/>
    <w:rsid w:val="00253A85"/>
    <w:rsid w:val="00253CF6"/>
    <w:rsid w:val="002543BF"/>
    <w:rsid w:val="002546CF"/>
    <w:rsid w:val="002558EE"/>
    <w:rsid w:val="00255DB2"/>
    <w:rsid w:val="0025619F"/>
    <w:rsid w:val="002566E5"/>
    <w:rsid w:val="00256C6D"/>
    <w:rsid w:val="00256E97"/>
    <w:rsid w:val="0025773A"/>
    <w:rsid w:val="00257763"/>
    <w:rsid w:val="00257B5C"/>
    <w:rsid w:val="00260716"/>
    <w:rsid w:val="00260890"/>
    <w:rsid w:val="00260C21"/>
    <w:rsid w:val="00260C26"/>
    <w:rsid w:val="00261EF0"/>
    <w:rsid w:val="00262A01"/>
    <w:rsid w:val="002636F1"/>
    <w:rsid w:val="0026382D"/>
    <w:rsid w:val="00263872"/>
    <w:rsid w:val="00264707"/>
    <w:rsid w:val="0026534D"/>
    <w:rsid w:val="002654DB"/>
    <w:rsid w:val="00265F0E"/>
    <w:rsid w:val="002664B0"/>
    <w:rsid w:val="002667BF"/>
    <w:rsid w:val="00266FC6"/>
    <w:rsid w:val="00267154"/>
    <w:rsid w:val="0026774E"/>
    <w:rsid w:val="00271291"/>
    <w:rsid w:val="00272055"/>
    <w:rsid w:val="00272F69"/>
    <w:rsid w:val="00273503"/>
    <w:rsid w:val="002737AB"/>
    <w:rsid w:val="002738CF"/>
    <w:rsid w:val="00273E58"/>
    <w:rsid w:val="00274401"/>
    <w:rsid w:val="00274751"/>
    <w:rsid w:val="00275AB0"/>
    <w:rsid w:val="00276A24"/>
    <w:rsid w:val="00277A3E"/>
    <w:rsid w:val="00277D5A"/>
    <w:rsid w:val="002805E2"/>
    <w:rsid w:val="002811CE"/>
    <w:rsid w:val="00281237"/>
    <w:rsid w:val="002815DE"/>
    <w:rsid w:val="00282631"/>
    <w:rsid w:val="00282A31"/>
    <w:rsid w:val="0028375D"/>
    <w:rsid w:val="002838F5"/>
    <w:rsid w:val="0028447D"/>
    <w:rsid w:val="00285230"/>
    <w:rsid w:val="00286085"/>
    <w:rsid w:val="00286813"/>
    <w:rsid w:val="00286D05"/>
    <w:rsid w:val="002876EF"/>
    <w:rsid w:val="00287DAF"/>
    <w:rsid w:val="00290349"/>
    <w:rsid w:val="002909D3"/>
    <w:rsid w:val="002909E4"/>
    <w:rsid w:val="00290B63"/>
    <w:rsid w:val="00291646"/>
    <w:rsid w:val="0029235D"/>
    <w:rsid w:val="00292799"/>
    <w:rsid w:val="0029281F"/>
    <w:rsid w:val="002928ED"/>
    <w:rsid w:val="0029291A"/>
    <w:rsid w:val="00293498"/>
    <w:rsid w:val="002939DF"/>
    <w:rsid w:val="00293F0F"/>
    <w:rsid w:val="002945E7"/>
    <w:rsid w:val="00294620"/>
    <w:rsid w:val="00294F10"/>
    <w:rsid w:val="00295299"/>
    <w:rsid w:val="00295F2B"/>
    <w:rsid w:val="00296F76"/>
    <w:rsid w:val="00296FA2"/>
    <w:rsid w:val="002A0746"/>
    <w:rsid w:val="002A0845"/>
    <w:rsid w:val="002A143C"/>
    <w:rsid w:val="002A1CA2"/>
    <w:rsid w:val="002A22DA"/>
    <w:rsid w:val="002A26B9"/>
    <w:rsid w:val="002A2D4C"/>
    <w:rsid w:val="002A3716"/>
    <w:rsid w:val="002A37A2"/>
    <w:rsid w:val="002A3EC2"/>
    <w:rsid w:val="002A488A"/>
    <w:rsid w:val="002A6AFE"/>
    <w:rsid w:val="002A7104"/>
    <w:rsid w:val="002A7C05"/>
    <w:rsid w:val="002B00C8"/>
    <w:rsid w:val="002B01AD"/>
    <w:rsid w:val="002B0582"/>
    <w:rsid w:val="002B0BFE"/>
    <w:rsid w:val="002B1702"/>
    <w:rsid w:val="002B1B83"/>
    <w:rsid w:val="002B1E69"/>
    <w:rsid w:val="002B2399"/>
    <w:rsid w:val="002B28F2"/>
    <w:rsid w:val="002B2D47"/>
    <w:rsid w:val="002B2D4F"/>
    <w:rsid w:val="002B323C"/>
    <w:rsid w:val="002B3C7F"/>
    <w:rsid w:val="002B40AD"/>
    <w:rsid w:val="002B4267"/>
    <w:rsid w:val="002B4CD6"/>
    <w:rsid w:val="002B5185"/>
    <w:rsid w:val="002B55B1"/>
    <w:rsid w:val="002B618A"/>
    <w:rsid w:val="002B65C7"/>
    <w:rsid w:val="002B71BF"/>
    <w:rsid w:val="002B77A3"/>
    <w:rsid w:val="002C00EE"/>
    <w:rsid w:val="002C0A4E"/>
    <w:rsid w:val="002C115D"/>
    <w:rsid w:val="002C1297"/>
    <w:rsid w:val="002C12B7"/>
    <w:rsid w:val="002C16E5"/>
    <w:rsid w:val="002C1E4D"/>
    <w:rsid w:val="002C270E"/>
    <w:rsid w:val="002C2952"/>
    <w:rsid w:val="002C37AE"/>
    <w:rsid w:val="002C45CE"/>
    <w:rsid w:val="002C490E"/>
    <w:rsid w:val="002C4B8D"/>
    <w:rsid w:val="002C58F2"/>
    <w:rsid w:val="002C607E"/>
    <w:rsid w:val="002C65CB"/>
    <w:rsid w:val="002C700E"/>
    <w:rsid w:val="002C787B"/>
    <w:rsid w:val="002D11B5"/>
    <w:rsid w:val="002D21FE"/>
    <w:rsid w:val="002D29CA"/>
    <w:rsid w:val="002D2A25"/>
    <w:rsid w:val="002D48FC"/>
    <w:rsid w:val="002D4A42"/>
    <w:rsid w:val="002D4D7F"/>
    <w:rsid w:val="002D529B"/>
    <w:rsid w:val="002D5FD1"/>
    <w:rsid w:val="002D69C0"/>
    <w:rsid w:val="002D6DF4"/>
    <w:rsid w:val="002D6EAE"/>
    <w:rsid w:val="002D7179"/>
    <w:rsid w:val="002D7629"/>
    <w:rsid w:val="002D775C"/>
    <w:rsid w:val="002E09F3"/>
    <w:rsid w:val="002E152C"/>
    <w:rsid w:val="002E1C9C"/>
    <w:rsid w:val="002E1CDF"/>
    <w:rsid w:val="002E279E"/>
    <w:rsid w:val="002E3A77"/>
    <w:rsid w:val="002E4391"/>
    <w:rsid w:val="002E45D4"/>
    <w:rsid w:val="002E5445"/>
    <w:rsid w:val="002E5894"/>
    <w:rsid w:val="002E68D1"/>
    <w:rsid w:val="002E6EAE"/>
    <w:rsid w:val="002F00B4"/>
    <w:rsid w:val="002F0761"/>
    <w:rsid w:val="002F0762"/>
    <w:rsid w:val="002F0949"/>
    <w:rsid w:val="002F0E5D"/>
    <w:rsid w:val="002F1366"/>
    <w:rsid w:val="002F2002"/>
    <w:rsid w:val="002F2E21"/>
    <w:rsid w:val="002F319A"/>
    <w:rsid w:val="002F39C7"/>
    <w:rsid w:val="002F3CF4"/>
    <w:rsid w:val="002F412D"/>
    <w:rsid w:val="002F49C9"/>
    <w:rsid w:val="002F4C27"/>
    <w:rsid w:val="002F5F2D"/>
    <w:rsid w:val="002F616F"/>
    <w:rsid w:val="002F641A"/>
    <w:rsid w:val="002F66A9"/>
    <w:rsid w:val="002F71CD"/>
    <w:rsid w:val="002F73A9"/>
    <w:rsid w:val="002F7742"/>
    <w:rsid w:val="002F774C"/>
    <w:rsid w:val="002F7984"/>
    <w:rsid w:val="00301496"/>
    <w:rsid w:val="003023CD"/>
    <w:rsid w:val="00302516"/>
    <w:rsid w:val="00302942"/>
    <w:rsid w:val="00302E69"/>
    <w:rsid w:val="00303573"/>
    <w:rsid w:val="003035A9"/>
    <w:rsid w:val="00303D63"/>
    <w:rsid w:val="00304421"/>
    <w:rsid w:val="003049A8"/>
    <w:rsid w:val="00305C14"/>
    <w:rsid w:val="003060E9"/>
    <w:rsid w:val="003068CC"/>
    <w:rsid w:val="00307B50"/>
    <w:rsid w:val="00310031"/>
    <w:rsid w:val="00310D20"/>
    <w:rsid w:val="003112EE"/>
    <w:rsid w:val="00311386"/>
    <w:rsid w:val="0031188F"/>
    <w:rsid w:val="00312138"/>
    <w:rsid w:val="00312CB5"/>
    <w:rsid w:val="00313891"/>
    <w:rsid w:val="00314492"/>
    <w:rsid w:val="00314F6A"/>
    <w:rsid w:val="00315750"/>
    <w:rsid w:val="003157A1"/>
    <w:rsid w:val="003172A3"/>
    <w:rsid w:val="00320040"/>
    <w:rsid w:val="003201D5"/>
    <w:rsid w:val="0032027F"/>
    <w:rsid w:val="003226FE"/>
    <w:rsid w:val="0032358B"/>
    <w:rsid w:val="00323C49"/>
    <w:rsid w:val="003240C8"/>
    <w:rsid w:val="00325575"/>
    <w:rsid w:val="00326C90"/>
    <w:rsid w:val="0033001A"/>
    <w:rsid w:val="00330A52"/>
    <w:rsid w:val="003313B4"/>
    <w:rsid w:val="003322F1"/>
    <w:rsid w:val="00332422"/>
    <w:rsid w:val="003325F1"/>
    <w:rsid w:val="003342C2"/>
    <w:rsid w:val="00334884"/>
    <w:rsid w:val="00335E8A"/>
    <w:rsid w:val="0033609D"/>
    <w:rsid w:val="00336268"/>
    <w:rsid w:val="003364E5"/>
    <w:rsid w:val="00336F14"/>
    <w:rsid w:val="0033723F"/>
    <w:rsid w:val="00337913"/>
    <w:rsid w:val="00337957"/>
    <w:rsid w:val="00340C27"/>
    <w:rsid w:val="00341406"/>
    <w:rsid w:val="0034301A"/>
    <w:rsid w:val="00343B7A"/>
    <w:rsid w:val="00343EBC"/>
    <w:rsid w:val="0034455A"/>
    <w:rsid w:val="003445EF"/>
    <w:rsid w:val="00344717"/>
    <w:rsid w:val="00344759"/>
    <w:rsid w:val="00344C9E"/>
    <w:rsid w:val="00344CE5"/>
    <w:rsid w:val="0034501C"/>
    <w:rsid w:val="00345724"/>
    <w:rsid w:val="003464A8"/>
    <w:rsid w:val="0034676B"/>
    <w:rsid w:val="00346C25"/>
    <w:rsid w:val="00350F62"/>
    <w:rsid w:val="00351462"/>
    <w:rsid w:val="00351F39"/>
    <w:rsid w:val="00352BA3"/>
    <w:rsid w:val="00352D8F"/>
    <w:rsid w:val="003531B7"/>
    <w:rsid w:val="00354478"/>
    <w:rsid w:val="0035480A"/>
    <w:rsid w:val="00355C65"/>
    <w:rsid w:val="003564D6"/>
    <w:rsid w:val="00356A0A"/>
    <w:rsid w:val="00357124"/>
    <w:rsid w:val="00357342"/>
    <w:rsid w:val="00357D37"/>
    <w:rsid w:val="00360DFD"/>
    <w:rsid w:val="003611F1"/>
    <w:rsid w:val="00361EC2"/>
    <w:rsid w:val="003620B5"/>
    <w:rsid w:val="00362443"/>
    <w:rsid w:val="00364E00"/>
    <w:rsid w:val="00367763"/>
    <w:rsid w:val="003679F3"/>
    <w:rsid w:val="00367A43"/>
    <w:rsid w:val="00367C0B"/>
    <w:rsid w:val="00367D2D"/>
    <w:rsid w:val="0037022C"/>
    <w:rsid w:val="0037080E"/>
    <w:rsid w:val="0037087A"/>
    <w:rsid w:val="00370A83"/>
    <w:rsid w:val="00370B80"/>
    <w:rsid w:val="00370E13"/>
    <w:rsid w:val="00371442"/>
    <w:rsid w:val="0037147B"/>
    <w:rsid w:val="00372CF0"/>
    <w:rsid w:val="003733FD"/>
    <w:rsid w:val="00373CF2"/>
    <w:rsid w:val="003740FD"/>
    <w:rsid w:val="00374325"/>
    <w:rsid w:val="003745D4"/>
    <w:rsid w:val="003746A9"/>
    <w:rsid w:val="003748ED"/>
    <w:rsid w:val="00374BC2"/>
    <w:rsid w:val="00375170"/>
    <w:rsid w:val="00375EB9"/>
    <w:rsid w:val="00375F6D"/>
    <w:rsid w:val="00377CD2"/>
    <w:rsid w:val="003800D7"/>
    <w:rsid w:val="003807BF"/>
    <w:rsid w:val="003821F4"/>
    <w:rsid w:val="003855A5"/>
    <w:rsid w:val="003859E9"/>
    <w:rsid w:val="0038655F"/>
    <w:rsid w:val="003865FA"/>
    <w:rsid w:val="00386CEE"/>
    <w:rsid w:val="00386D13"/>
    <w:rsid w:val="00387207"/>
    <w:rsid w:val="00390C31"/>
    <w:rsid w:val="00390DF1"/>
    <w:rsid w:val="0039115B"/>
    <w:rsid w:val="00391ECD"/>
    <w:rsid w:val="00392635"/>
    <w:rsid w:val="00394C57"/>
    <w:rsid w:val="00394E38"/>
    <w:rsid w:val="00395E24"/>
    <w:rsid w:val="0039601A"/>
    <w:rsid w:val="003A0196"/>
    <w:rsid w:val="003A04C0"/>
    <w:rsid w:val="003A053A"/>
    <w:rsid w:val="003A06F4"/>
    <w:rsid w:val="003A09ED"/>
    <w:rsid w:val="003A0E46"/>
    <w:rsid w:val="003A1C8B"/>
    <w:rsid w:val="003A20DA"/>
    <w:rsid w:val="003A25BA"/>
    <w:rsid w:val="003A25BD"/>
    <w:rsid w:val="003A3CBA"/>
    <w:rsid w:val="003A3E28"/>
    <w:rsid w:val="003A47BB"/>
    <w:rsid w:val="003A488B"/>
    <w:rsid w:val="003A4EF5"/>
    <w:rsid w:val="003A5DE9"/>
    <w:rsid w:val="003A6391"/>
    <w:rsid w:val="003A78FF"/>
    <w:rsid w:val="003B0717"/>
    <w:rsid w:val="003B0CC6"/>
    <w:rsid w:val="003B132A"/>
    <w:rsid w:val="003B1825"/>
    <w:rsid w:val="003B183C"/>
    <w:rsid w:val="003B1B03"/>
    <w:rsid w:val="003B2246"/>
    <w:rsid w:val="003B26F4"/>
    <w:rsid w:val="003B5A03"/>
    <w:rsid w:val="003B6223"/>
    <w:rsid w:val="003B6228"/>
    <w:rsid w:val="003B701E"/>
    <w:rsid w:val="003B7195"/>
    <w:rsid w:val="003B7237"/>
    <w:rsid w:val="003B796A"/>
    <w:rsid w:val="003C00D2"/>
    <w:rsid w:val="003C03F3"/>
    <w:rsid w:val="003C056A"/>
    <w:rsid w:val="003C097B"/>
    <w:rsid w:val="003C0A70"/>
    <w:rsid w:val="003C18C7"/>
    <w:rsid w:val="003C2332"/>
    <w:rsid w:val="003C254D"/>
    <w:rsid w:val="003C37BE"/>
    <w:rsid w:val="003C38CF"/>
    <w:rsid w:val="003C3E7C"/>
    <w:rsid w:val="003C406D"/>
    <w:rsid w:val="003C4183"/>
    <w:rsid w:val="003C4190"/>
    <w:rsid w:val="003C434A"/>
    <w:rsid w:val="003C4419"/>
    <w:rsid w:val="003C5980"/>
    <w:rsid w:val="003C5D9B"/>
    <w:rsid w:val="003C60DD"/>
    <w:rsid w:val="003C6EE8"/>
    <w:rsid w:val="003C75AB"/>
    <w:rsid w:val="003D19AB"/>
    <w:rsid w:val="003D1C51"/>
    <w:rsid w:val="003D2D41"/>
    <w:rsid w:val="003D2E7A"/>
    <w:rsid w:val="003D3A1F"/>
    <w:rsid w:val="003D474F"/>
    <w:rsid w:val="003D4C1B"/>
    <w:rsid w:val="003D4D68"/>
    <w:rsid w:val="003D56E2"/>
    <w:rsid w:val="003D623E"/>
    <w:rsid w:val="003D64BD"/>
    <w:rsid w:val="003D65FE"/>
    <w:rsid w:val="003D6ACC"/>
    <w:rsid w:val="003D6E94"/>
    <w:rsid w:val="003D7090"/>
    <w:rsid w:val="003D7179"/>
    <w:rsid w:val="003E08F4"/>
    <w:rsid w:val="003E0CF8"/>
    <w:rsid w:val="003E12DE"/>
    <w:rsid w:val="003E1AC8"/>
    <w:rsid w:val="003E1D2F"/>
    <w:rsid w:val="003E2146"/>
    <w:rsid w:val="003E21B1"/>
    <w:rsid w:val="003E23B6"/>
    <w:rsid w:val="003E329C"/>
    <w:rsid w:val="003E434D"/>
    <w:rsid w:val="003E4BA7"/>
    <w:rsid w:val="003E57B1"/>
    <w:rsid w:val="003E58BC"/>
    <w:rsid w:val="003E617A"/>
    <w:rsid w:val="003F1A0E"/>
    <w:rsid w:val="003F4BC5"/>
    <w:rsid w:val="003F4F1D"/>
    <w:rsid w:val="003F5BA4"/>
    <w:rsid w:val="003F6144"/>
    <w:rsid w:val="003F6F73"/>
    <w:rsid w:val="003F78EA"/>
    <w:rsid w:val="003F7D53"/>
    <w:rsid w:val="00401043"/>
    <w:rsid w:val="0040263B"/>
    <w:rsid w:val="00402B8E"/>
    <w:rsid w:val="00402EB9"/>
    <w:rsid w:val="00403C5B"/>
    <w:rsid w:val="00403EC6"/>
    <w:rsid w:val="00403EF9"/>
    <w:rsid w:val="00404DAD"/>
    <w:rsid w:val="0040503C"/>
    <w:rsid w:val="00405624"/>
    <w:rsid w:val="00406977"/>
    <w:rsid w:val="00406B1E"/>
    <w:rsid w:val="00406E78"/>
    <w:rsid w:val="0040713B"/>
    <w:rsid w:val="00407365"/>
    <w:rsid w:val="00407C1F"/>
    <w:rsid w:val="00407C86"/>
    <w:rsid w:val="0041095B"/>
    <w:rsid w:val="004118C7"/>
    <w:rsid w:val="00411D50"/>
    <w:rsid w:val="00411D62"/>
    <w:rsid w:val="004123D9"/>
    <w:rsid w:val="00412E4F"/>
    <w:rsid w:val="00413256"/>
    <w:rsid w:val="00413956"/>
    <w:rsid w:val="00415496"/>
    <w:rsid w:val="00415984"/>
    <w:rsid w:val="00416B25"/>
    <w:rsid w:val="00417B80"/>
    <w:rsid w:val="00421632"/>
    <w:rsid w:val="0042254C"/>
    <w:rsid w:val="0042317B"/>
    <w:rsid w:val="00424202"/>
    <w:rsid w:val="004249C1"/>
    <w:rsid w:val="004252DC"/>
    <w:rsid w:val="00425953"/>
    <w:rsid w:val="00425DF6"/>
    <w:rsid w:val="00426123"/>
    <w:rsid w:val="0042692F"/>
    <w:rsid w:val="00426D6F"/>
    <w:rsid w:val="00427022"/>
    <w:rsid w:val="00427036"/>
    <w:rsid w:val="0043000D"/>
    <w:rsid w:val="004301E0"/>
    <w:rsid w:val="004301FB"/>
    <w:rsid w:val="00430241"/>
    <w:rsid w:val="004312BC"/>
    <w:rsid w:val="00431E66"/>
    <w:rsid w:val="0043286B"/>
    <w:rsid w:val="004331AB"/>
    <w:rsid w:val="0043341C"/>
    <w:rsid w:val="00433FBF"/>
    <w:rsid w:val="004344FB"/>
    <w:rsid w:val="0043551D"/>
    <w:rsid w:val="004358D4"/>
    <w:rsid w:val="00435926"/>
    <w:rsid w:val="00435C1C"/>
    <w:rsid w:val="004366AB"/>
    <w:rsid w:val="004366B4"/>
    <w:rsid w:val="0043677F"/>
    <w:rsid w:val="004371F4"/>
    <w:rsid w:val="00437820"/>
    <w:rsid w:val="00437CD4"/>
    <w:rsid w:val="0044013B"/>
    <w:rsid w:val="0044066B"/>
    <w:rsid w:val="00440967"/>
    <w:rsid w:val="00440AC4"/>
    <w:rsid w:val="004411C7"/>
    <w:rsid w:val="00441713"/>
    <w:rsid w:val="00441826"/>
    <w:rsid w:val="00441E58"/>
    <w:rsid w:val="00441FCE"/>
    <w:rsid w:val="0044208D"/>
    <w:rsid w:val="00442286"/>
    <w:rsid w:val="004425A5"/>
    <w:rsid w:val="004437F9"/>
    <w:rsid w:val="00443C96"/>
    <w:rsid w:val="00444283"/>
    <w:rsid w:val="004448E8"/>
    <w:rsid w:val="00444E91"/>
    <w:rsid w:val="00444EE6"/>
    <w:rsid w:val="004451A4"/>
    <w:rsid w:val="00445527"/>
    <w:rsid w:val="00445724"/>
    <w:rsid w:val="00445BEB"/>
    <w:rsid w:val="00445D7E"/>
    <w:rsid w:val="00445F77"/>
    <w:rsid w:val="004460E8"/>
    <w:rsid w:val="00446535"/>
    <w:rsid w:val="00446DED"/>
    <w:rsid w:val="00446F69"/>
    <w:rsid w:val="00446FE2"/>
    <w:rsid w:val="004475BC"/>
    <w:rsid w:val="00447B18"/>
    <w:rsid w:val="00447D40"/>
    <w:rsid w:val="004500F1"/>
    <w:rsid w:val="0045034C"/>
    <w:rsid w:val="00450391"/>
    <w:rsid w:val="0045041C"/>
    <w:rsid w:val="00450928"/>
    <w:rsid w:val="00451587"/>
    <w:rsid w:val="00452A8A"/>
    <w:rsid w:val="0045398A"/>
    <w:rsid w:val="00454FA0"/>
    <w:rsid w:val="004553B0"/>
    <w:rsid w:val="00455CAD"/>
    <w:rsid w:val="00455D79"/>
    <w:rsid w:val="00455EA7"/>
    <w:rsid w:val="0045605B"/>
    <w:rsid w:val="004563C1"/>
    <w:rsid w:val="00461011"/>
    <w:rsid w:val="00461C12"/>
    <w:rsid w:val="004621DE"/>
    <w:rsid w:val="00462581"/>
    <w:rsid w:val="0046290A"/>
    <w:rsid w:val="0046300B"/>
    <w:rsid w:val="004634FC"/>
    <w:rsid w:val="00463A1D"/>
    <w:rsid w:val="00463D22"/>
    <w:rsid w:val="00463FF9"/>
    <w:rsid w:val="00464485"/>
    <w:rsid w:val="004645A4"/>
    <w:rsid w:val="00464796"/>
    <w:rsid w:val="00464F78"/>
    <w:rsid w:val="00464FF2"/>
    <w:rsid w:val="0046662F"/>
    <w:rsid w:val="00466837"/>
    <w:rsid w:val="00466FD0"/>
    <w:rsid w:val="00467A1F"/>
    <w:rsid w:val="00467B5D"/>
    <w:rsid w:val="00467B7E"/>
    <w:rsid w:val="00470490"/>
    <w:rsid w:val="0047075E"/>
    <w:rsid w:val="00470E70"/>
    <w:rsid w:val="0047176C"/>
    <w:rsid w:val="00471A51"/>
    <w:rsid w:val="00471C59"/>
    <w:rsid w:val="004730F3"/>
    <w:rsid w:val="0047341E"/>
    <w:rsid w:val="00473BFF"/>
    <w:rsid w:val="004741E6"/>
    <w:rsid w:val="004747B0"/>
    <w:rsid w:val="004759EF"/>
    <w:rsid w:val="00476CD4"/>
    <w:rsid w:val="0047709A"/>
    <w:rsid w:val="004774DE"/>
    <w:rsid w:val="00477CC9"/>
    <w:rsid w:val="00480E70"/>
    <w:rsid w:val="00481071"/>
    <w:rsid w:val="00481AAC"/>
    <w:rsid w:val="0048348C"/>
    <w:rsid w:val="00483628"/>
    <w:rsid w:val="0048365F"/>
    <w:rsid w:val="004839B5"/>
    <w:rsid w:val="0048438D"/>
    <w:rsid w:val="004855F9"/>
    <w:rsid w:val="0049001D"/>
    <w:rsid w:val="004907B5"/>
    <w:rsid w:val="00490BBD"/>
    <w:rsid w:val="0049101D"/>
    <w:rsid w:val="00491D71"/>
    <w:rsid w:val="00491E1B"/>
    <w:rsid w:val="00492380"/>
    <w:rsid w:val="004958CF"/>
    <w:rsid w:val="00496C81"/>
    <w:rsid w:val="00497190"/>
    <w:rsid w:val="00497406"/>
    <w:rsid w:val="004979E0"/>
    <w:rsid w:val="00497C62"/>
    <w:rsid w:val="00497C87"/>
    <w:rsid w:val="00497E43"/>
    <w:rsid w:val="004A0082"/>
    <w:rsid w:val="004A051D"/>
    <w:rsid w:val="004A0E21"/>
    <w:rsid w:val="004A1093"/>
    <w:rsid w:val="004A1143"/>
    <w:rsid w:val="004A1446"/>
    <w:rsid w:val="004A14B9"/>
    <w:rsid w:val="004A154F"/>
    <w:rsid w:val="004A1A25"/>
    <w:rsid w:val="004A2368"/>
    <w:rsid w:val="004A33CF"/>
    <w:rsid w:val="004A35C2"/>
    <w:rsid w:val="004A398D"/>
    <w:rsid w:val="004A3EC4"/>
    <w:rsid w:val="004A3F08"/>
    <w:rsid w:val="004A44A1"/>
    <w:rsid w:val="004A462B"/>
    <w:rsid w:val="004A495F"/>
    <w:rsid w:val="004A4987"/>
    <w:rsid w:val="004A509E"/>
    <w:rsid w:val="004A51F2"/>
    <w:rsid w:val="004A614C"/>
    <w:rsid w:val="004A6BE0"/>
    <w:rsid w:val="004A7ABB"/>
    <w:rsid w:val="004A7ECF"/>
    <w:rsid w:val="004B059B"/>
    <w:rsid w:val="004B08E9"/>
    <w:rsid w:val="004B0E73"/>
    <w:rsid w:val="004B155D"/>
    <w:rsid w:val="004B15CA"/>
    <w:rsid w:val="004B2928"/>
    <w:rsid w:val="004B2D97"/>
    <w:rsid w:val="004B2F10"/>
    <w:rsid w:val="004B3847"/>
    <w:rsid w:val="004B3F88"/>
    <w:rsid w:val="004B44C5"/>
    <w:rsid w:val="004B471A"/>
    <w:rsid w:val="004B4B09"/>
    <w:rsid w:val="004B4F97"/>
    <w:rsid w:val="004B5139"/>
    <w:rsid w:val="004B58CB"/>
    <w:rsid w:val="004B58DD"/>
    <w:rsid w:val="004B6085"/>
    <w:rsid w:val="004B69DE"/>
    <w:rsid w:val="004B6A13"/>
    <w:rsid w:val="004B7CD5"/>
    <w:rsid w:val="004C03C5"/>
    <w:rsid w:val="004C0E24"/>
    <w:rsid w:val="004C103E"/>
    <w:rsid w:val="004C10C0"/>
    <w:rsid w:val="004C20A3"/>
    <w:rsid w:val="004C230E"/>
    <w:rsid w:val="004C2347"/>
    <w:rsid w:val="004C2B07"/>
    <w:rsid w:val="004C342B"/>
    <w:rsid w:val="004C366C"/>
    <w:rsid w:val="004C3DBF"/>
    <w:rsid w:val="004C47ED"/>
    <w:rsid w:val="004C5309"/>
    <w:rsid w:val="004C594E"/>
    <w:rsid w:val="004C5B76"/>
    <w:rsid w:val="004C5C99"/>
    <w:rsid w:val="004C5FF6"/>
    <w:rsid w:val="004C79B7"/>
    <w:rsid w:val="004D0004"/>
    <w:rsid w:val="004D098F"/>
    <w:rsid w:val="004D0C63"/>
    <w:rsid w:val="004D17B3"/>
    <w:rsid w:val="004D2464"/>
    <w:rsid w:val="004D2778"/>
    <w:rsid w:val="004D380A"/>
    <w:rsid w:val="004D3FCE"/>
    <w:rsid w:val="004D4717"/>
    <w:rsid w:val="004D5291"/>
    <w:rsid w:val="004D60C4"/>
    <w:rsid w:val="004D64FF"/>
    <w:rsid w:val="004D6AC0"/>
    <w:rsid w:val="004E03D8"/>
    <w:rsid w:val="004E0F7A"/>
    <w:rsid w:val="004E13ED"/>
    <w:rsid w:val="004E16AD"/>
    <w:rsid w:val="004E1E64"/>
    <w:rsid w:val="004E2BAF"/>
    <w:rsid w:val="004E3141"/>
    <w:rsid w:val="004E3875"/>
    <w:rsid w:val="004E3B8B"/>
    <w:rsid w:val="004E47AE"/>
    <w:rsid w:val="004E48E8"/>
    <w:rsid w:val="004E5A0D"/>
    <w:rsid w:val="004E60AF"/>
    <w:rsid w:val="004E64FF"/>
    <w:rsid w:val="004E75FA"/>
    <w:rsid w:val="004E78BA"/>
    <w:rsid w:val="004E7A03"/>
    <w:rsid w:val="004E7BE2"/>
    <w:rsid w:val="004E7D9B"/>
    <w:rsid w:val="004F121D"/>
    <w:rsid w:val="004F1F9C"/>
    <w:rsid w:val="004F22D8"/>
    <w:rsid w:val="004F2812"/>
    <w:rsid w:val="004F36CE"/>
    <w:rsid w:val="004F3DCE"/>
    <w:rsid w:val="004F3FDA"/>
    <w:rsid w:val="004F44A9"/>
    <w:rsid w:val="004F5059"/>
    <w:rsid w:val="004F5091"/>
    <w:rsid w:val="004F52D8"/>
    <w:rsid w:val="004F6B84"/>
    <w:rsid w:val="004F72B6"/>
    <w:rsid w:val="004F74B4"/>
    <w:rsid w:val="004F7571"/>
    <w:rsid w:val="004F75E2"/>
    <w:rsid w:val="00500EE1"/>
    <w:rsid w:val="0050107F"/>
    <w:rsid w:val="005010F9"/>
    <w:rsid w:val="00501339"/>
    <w:rsid w:val="00501472"/>
    <w:rsid w:val="005023B1"/>
    <w:rsid w:val="00502447"/>
    <w:rsid w:val="005026EE"/>
    <w:rsid w:val="005034B0"/>
    <w:rsid w:val="00503582"/>
    <w:rsid w:val="00503F51"/>
    <w:rsid w:val="0050449A"/>
    <w:rsid w:val="005048A7"/>
    <w:rsid w:val="0050492A"/>
    <w:rsid w:val="00505036"/>
    <w:rsid w:val="005051E5"/>
    <w:rsid w:val="00505985"/>
    <w:rsid w:val="00505A78"/>
    <w:rsid w:val="00505C26"/>
    <w:rsid w:val="00505D3E"/>
    <w:rsid w:val="0050684D"/>
    <w:rsid w:val="00506879"/>
    <w:rsid w:val="005070CD"/>
    <w:rsid w:val="005070E7"/>
    <w:rsid w:val="0050771E"/>
    <w:rsid w:val="00507BDE"/>
    <w:rsid w:val="00507FBC"/>
    <w:rsid w:val="005110B1"/>
    <w:rsid w:val="00511370"/>
    <w:rsid w:val="00512386"/>
    <w:rsid w:val="00512763"/>
    <w:rsid w:val="00512A81"/>
    <w:rsid w:val="005130E4"/>
    <w:rsid w:val="00513347"/>
    <w:rsid w:val="00514074"/>
    <w:rsid w:val="0051477C"/>
    <w:rsid w:val="005158DD"/>
    <w:rsid w:val="005159CC"/>
    <w:rsid w:val="00515BE4"/>
    <w:rsid w:val="00515CEC"/>
    <w:rsid w:val="00516DF5"/>
    <w:rsid w:val="00517FB9"/>
    <w:rsid w:val="00520722"/>
    <w:rsid w:val="005208CF"/>
    <w:rsid w:val="00520AF9"/>
    <w:rsid w:val="00520C48"/>
    <w:rsid w:val="00520F42"/>
    <w:rsid w:val="00522B56"/>
    <w:rsid w:val="00522C9B"/>
    <w:rsid w:val="0052303A"/>
    <w:rsid w:val="005232E5"/>
    <w:rsid w:val="00523B42"/>
    <w:rsid w:val="00523F71"/>
    <w:rsid w:val="00524131"/>
    <w:rsid w:val="00524663"/>
    <w:rsid w:val="00524A1E"/>
    <w:rsid w:val="00525138"/>
    <w:rsid w:val="00525446"/>
    <w:rsid w:val="00525D5C"/>
    <w:rsid w:val="00526244"/>
    <w:rsid w:val="005269CD"/>
    <w:rsid w:val="005269CF"/>
    <w:rsid w:val="00526EA4"/>
    <w:rsid w:val="00527A06"/>
    <w:rsid w:val="00530006"/>
    <w:rsid w:val="0053010C"/>
    <w:rsid w:val="00530BBB"/>
    <w:rsid w:val="00530C81"/>
    <w:rsid w:val="005322DA"/>
    <w:rsid w:val="005324FE"/>
    <w:rsid w:val="00532B35"/>
    <w:rsid w:val="00533851"/>
    <w:rsid w:val="00534DAA"/>
    <w:rsid w:val="00535A6E"/>
    <w:rsid w:val="00535DB8"/>
    <w:rsid w:val="0053616D"/>
    <w:rsid w:val="00536EB6"/>
    <w:rsid w:val="005370AF"/>
    <w:rsid w:val="00540231"/>
    <w:rsid w:val="00540544"/>
    <w:rsid w:val="005406BD"/>
    <w:rsid w:val="00540B06"/>
    <w:rsid w:val="005415A0"/>
    <w:rsid w:val="00541C59"/>
    <w:rsid w:val="00542E91"/>
    <w:rsid w:val="0054343D"/>
    <w:rsid w:val="0054349B"/>
    <w:rsid w:val="00545A4D"/>
    <w:rsid w:val="00545E76"/>
    <w:rsid w:val="00545F28"/>
    <w:rsid w:val="005464A6"/>
    <w:rsid w:val="00546740"/>
    <w:rsid w:val="005470AD"/>
    <w:rsid w:val="00547438"/>
    <w:rsid w:val="00547AF7"/>
    <w:rsid w:val="005508A6"/>
    <w:rsid w:val="0055182C"/>
    <w:rsid w:val="00551980"/>
    <w:rsid w:val="00551C47"/>
    <w:rsid w:val="005527B3"/>
    <w:rsid w:val="005527F2"/>
    <w:rsid w:val="005529EF"/>
    <w:rsid w:val="005537BA"/>
    <w:rsid w:val="0055405B"/>
    <w:rsid w:val="00555138"/>
    <w:rsid w:val="005564BB"/>
    <w:rsid w:val="00556FA0"/>
    <w:rsid w:val="00557012"/>
    <w:rsid w:val="00557DCF"/>
    <w:rsid w:val="0056080A"/>
    <w:rsid w:val="00560D47"/>
    <w:rsid w:val="00561673"/>
    <w:rsid w:val="00561A23"/>
    <w:rsid w:val="00561AA0"/>
    <w:rsid w:val="00562E83"/>
    <w:rsid w:val="00562F0C"/>
    <w:rsid w:val="00563C9D"/>
    <w:rsid w:val="005643C2"/>
    <w:rsid w:val="00564C08"/>
    <w:rsid w:val="00566090"/>
    <w:rsid w:val="005668A1"/>
    <w:rsid w:val="00566D93"/>
    <w:rsid w:val="00567A0A"/>
    <w:rsid w:val="00567AC0"/>
    <w:rsid w:val="005701D5"/>
    <w:rsid w:val="00570B0A"/>
    <w:rsid w:val="00570F36"/>
    <w:rsid w:val="005711A4"/>
    <w:rsid w:val="00571894"/>
    <w:rsid w:val="00571E0F"/>
    <w:rsid w:val="00572409"/>
    <w:rsid w:val="00572B44"/>
    <w:rsid w:val="00572CD8"/>
    <w:rsid w:val="0057303B"/>
    <w:rsid w:val="00573BB6"/>
    <w:rsid w:val="00573D80"/>
    <w:rsid w:val="005745F3"/>
    <w:rsid w:val="0057526B"/>
    <w:rsid w:val="005759F7"/>
    <w:rsid w:val="00575A60"/>
    <w:rsid w:val="00575AA4"/>
    <w:rsid w:val="0057675A"/>
    <w:rsid w:val="00577110"/>
    <w:rsid w:val="0057733F"/>
    <w:rsid w:val="0057741E"/>
    <w:rsid w:val="00577B9A"/>
    <w:rsid w:val="00580B86"/>
    <w:rsid w:val="00580C8E"/>
    <w:rsid w:val="00581A8F"/>
    <w:rsid w:val="00582366"/>
    <w:rsid w:val="005825BE"/>
    <w:rsid w:val="005828ED"/>
    <w:rsid w:val="00583161"/>
    <w:rsid w:val="005832DD"/>
    <w:rsid w:val="00583E81"/>
    <w:rsid w:val="0058494B"/>
    <w:rsid w:val="005857E4"/>
    <w:rsid w:val="00585AB5"/>
    <w:rsid w:val="0058611B"/>
    <w:rsid w:val="005863D6"/>
    <w:rsid w:val="005866F3"/>
    <w:rsid w:val="00586F49"/>
    <w:rsid w:val="005874AB"/>
    <w:rsid w:val="00587A4E"/>
    <w:rsid w:val="0059040E"/>
    <w:rsid w:val="00590543"/>
    <w:rsid w:val="005912EB"/>
    <w:rsid w:val="005924B4"/>
    <w:rsid w:val="00592AA9"/>
    <w:rsid w:val="00592E58"/>
    <w:rsid w:val="0059372D"/>
    <w:rsid w:val="00593DC7"/>
    <w:rsid w:val="00594568"/>
    <w:rsid w:val="00594A9C"/>
    <w:rsid w:val="00595689"/>
    <w:rsid w:val="00595848"/>
    <w:rsid w:val="00595894"/>
    <w:rsid w:val="00596AF4"/>
    <w:rsid w:val="00597459"/>
    <w:rsid w:val="00597D46"/>
    <w:rsid w:val="00597E8E"/>
    <w:rsid w:val="005A0146"/>
    <w:rsid w:val="005A0667"/>
    <w:rsid w:val="005A10B4"/>
    <w:rsid w:val="005A1EF4"/>
    <w:rsid w:val="005A1FE9"/>
    <w:rsid w:val="005A258C"/>
    <w:rsid w:val="005A2AAF"/>
    <w:rsid w:val="005A2D32"/>
    <w:rsid w:val="005A2DF1"/>
    <w:rsid w:val="005A30FC"/>
    <w:rsid w:val="005A383C"/>
    <w:rsid w:val="005A41B2"/>
    <w:rsid w:val="005A485E"/>
    <w:rsid w:val="005A56AE"/>
    <w:rsid w:val="005A57F7"/>
    <w:rsid w:val="005A5909"/>
    <w:rsid w:val="005A61AF"/>
    <w:rsid w:val="005A659C"/>
    <w:rsid w:val="005A6794"/>
    <w:rsid w:val="005A69F6"/>
    <w:rsid w:val="005A70E6"/>
    <w:rsid w:val="005A7C8E"/>
    <w:rsid w:val="005B1BF2"/>
    <w:rsid w:val="005B1E38"/>
    <w:rsid w:val="005B2004"/>
    <w:rsid w:val="005B2387"/>
    <w:rsid w:val="005B246D"/>
    <w:rsid w:val="005B2B33"/>
    <w:rsid w:val="005B2FE1"/>
    <w:rsid w:val="005B38D1"/>
    <w:rsid w:val="005B3968"/>
    <w:rsid w:val="005B3EA4"/>
    <w:rsid w:val="005B3F8A"/>
    <w:rsid w:val="005B43ED"/>
    <w:rsid w:val="005B4C0F"/>
    <w:rsid w:val="005B4C57"/>
    <w:rsid w:val="005B50BD"/>
    <w:rsid w:val="005B5174"/>
    <w:rsid w:val="005B5295"/>
    <w:rsid w:val="005B5459"/>
    <w:rsid w:val="005B5A47"/>
    <w:rsid w:val="005B5A86"/>
    <w:rsid w:val="005B5FDB"/>
    <w:rsid w:val="005B6B37"/>
    <w:rsid w:val="005B6DA6"/>
    <w:rsid w:val="005B7572"/>
    <w:rsid w:val="005B75DA"/>
    <w:rsid w:val="005B7A90"/>
    <w:rsid w:val="005C04C1"/>
    <w:rsid w:val="005C0AC6"/>
    <w:rsid w:val="005C0E2E"/>
    <w:rsid w:val="005C133C"/>
    <w:rsid w:val="005C1418"/>
    <w:rsid w:val="005C18C6"/>
    <w:rsid w:val="005C19F3"/>
    <w:rsid w:val="005C2C84"/>
    <w:rsid w:val="005C5853"/>
    <w:rsid w:val="005C664B"/>
    <w:rsid w:val="005C78F6"/>
    <w:rsid w:val="005C7AF2"/>
    <w:rsid w:val="005D01C9"/>
    <w:rsid w:val="005D0738"/>
    <w:rsid w:val="005D0DC9"/>
    <w:rsid w:val="005D137F"/>
    <w:rsid w:val="005D1401"/>
    <w:rsid w:val="005D1504"/>
    <w:rsid w:val="005D2EBE"/>
    <w:rsid w:val="005D3153"/>
    <w:rsid w:val="005D427A"/>
    <w:rsid w:val="005D46E6"/>
    <w:rsid w:val="005D4776"/>
    <w:rsid w:val="005D5242"/>
    <w:rsid w:val="005D568F"/>
    <w:rsid w:val="005D5D3A"/>
    <w:rsid w:val="005D608E"/>
    <w:rsid w:val="005D6B58"/>
    <w:rsid w:val="005D6C81"/>
    <w:rsid w:val="005D7D53"/>
    <w:rsid w:val="005E03B2"/>
    <w:rsid w:val="005E0D94"/>
    <w:rsid w:val="005E28D5"/>
    <w:rsid w:val="005E2E57"/>
    <w:rsid w:val="005E3CDB"/>
    <w:rsid w:val="005E4CE0"/>
    <w:rsid w:val="005E6A00"/>
    <w:rsid w:val="005E6C11"/>
    <w:rsid w:val="005E70A8"/>
    <w:rsid w:val="005F0270"/>
    <w:rsid w:val="005F0E73"/>
    <w:rsid w:val="005F0F40"/>
    <w:rsid w:val="005F15C8"/>
    <w:rsid w:val="005F2037"/>
    <w:rsid w:val="005F295E"/>
    <w:rsid w:val="005F2A34"/>
    <w:rsid w:val="005F2C58"/>
    <w:rsid w:val="005F2CD7"/>
    <w:rsid w:val="005F2D7E"/>
    <w:rsid w:val="005F2F74"/>
    <w:rsid w:val="005F38C6"/>
    <w:rsid w:val="005F4228"/>
    <w:rsid w:val="005F4FBD"/>
    <w:rsid w:val="005F4FD0"/>
    <w:rsid w:val="005F5942"/>
    <w:rsid w:val="005F5AD1"/>
    <w:rsid w:val="005F5BB5"/>
    <w:rsid w:val="005F618E"/>
    <w:rsid w:val="005F7474"/>
    <w:rsid w:val="0060017B"/>
    <w:rsid w:val="00601470"/>
    <w:rsid w:val="00601BD4"/>
    <w:rsid w:val="00601E85"/>
    <w:rsid w:val="00602172"/>
    <w:rsid w:val="00602715"/>
    <w:rsid w:val="00602EE6"/>
    <w:rsid w:val="006035CF"/>
    <w:rsid w:val="00603D23"/>
    <w:rsid w:val="00603F28"/>
    <w:rsid w:val="00603FFE"/>
    <w:rsid w:val="006058C4"/>
    <w:rsid w:val="00605DC1"/>
    <w:rsid w:val="00605E49"/>
    <w:rsid w:val="006062B6"/>
    <w:rsid w:val="006063D9"/>
    <w:rsid w:val="00606F11"/>
    <w:rsid w:val="00607372"/>
    <w:rsid w:val="0060748F"/>
    <w:rsid w:val="006078FA"/>
    <w:rsid w:val="00607EF1"/>
    <w:rsid w:val="006107CB"/>
    <w:rsid w:val="00610A5A"/>
    <w:rsid w:val="00611360"/>
    <w:rsid w:val="006117AB"/>
    <w:rsid w:val="006126B5"/>
    <w:rsid w:val="00613637"/>
    <w:rsid w:val="00613BCB"/>
    <w:rsid w:val="00614B23"/>
    <w:rsid w:val="00615151"/>
    <w:rsid w:val="00615932"/>
    <w:rsid w:val="00616E24"/>
    <w:rsid w:val="006173C7"/>
    <w:rsid w:val="006175B4"/>
    <w:rsid w:val="006175E7"/>
    <w:rsid w:val="00617BC9"/>
    <w:rsid w:val="0062000D"/>
    <w:rsid w:val="006201FE"/>
    <w:rsid w:val="006208A6"/>
    <w:rsid w:val="00620CD0"/>
    <w:rsid w:val="00621024"/>
    <w:rsid w:val="0062184C"/>
    <w:rsid w:val="00621A5C"/>
    <w:rsid w:val="00621F9E"/>
    <w:rsid w:val="006223E0"/>
    <w:rsid w:val="00623CF2"/>
    <w:rsid w:val="0062472F"/>
    <w:rsid w:val="00624A5E"/>
    <w:rsid w:val="00625698"/>
    <w:rsid w:val="00625B43"/>
    <w:rsid w:val="00625DA0"/>
    <w:rsid w:val="00626DEE"/>
    <w:rsid w:val="00626F70"/>
    <w:rsid w:val="0062718E"/>
    <w:rsid w:val="00627822"/>
    <w:rsid w:val="00627D0E"/>
    <w:rsid w:val="00630122"/>
    <w:rsid w:val="006301AA"/>
    <w:rsid w:val="006302E4"/>
    <w:rsid w:val="006305D8"/>
    <w:rsid w:val="00630750"/>
    <w:rsid w:val="006308AA"/>
    <w:rsid w:val="00630AFB"/>
    <w:rsid w:val="00631515"/>
    <w:rsid w:val="00631AF9"/>
    <w:rsid w:val="00631DB0"/>
    <w:rsid w:val="0063233B"/>
    <w:rsid w:val="00632A9B"/>
    <w:rsid w:val="00632AF6"/>
    <w:rsid w:val="00633496"/>
    <w:rsid w:val="00633AF4"/>
    <w:rsid w:val="00633EB7"/>
    <w:rsid w:val="006340CB"/>
    <w:rsid w:val="00634888"/>
    <w:rsid w:val="006349DD"/>
    <w:rsid w:val="00634C63"/>
    <w:rsid w:val="00634F9E"/>
    <w:rsid w:val="0063543D"/>
    <w:rsid w:val="00635964"/>
    <w:rsid w:val="00636995"/>
    <w:rsid w:val="00636A2D"/>
    <w:rsid w:val="00637B4B"/>
    <w:rsid w:val="00637DB5"/>
    <w:rsid w:val="00637E4B"/>
    <w:rsid w:val="00640098"/>
    <w:rsid w:val="006400E2"/>
    <w:rsid w:val="00640311"/>
    <w:rsid w:val="006407C4"/>
    <w:rsid w:val="00640BA7"/>
    <w:rsid w:val="00643643"/>
    <w:rsid w:val="00643D2D"/>
    <w:rsid w:val="00643EC1"/>
    <w:rsid w:val="0064462E"/>
    <w:rsid w:val="006448B1"/>
    <w:rsid w:val="006448CE"/>
    <w:rsid w:val="00645B1C"/>
    <w:rsid w:val="00646469"/>
    <w:rsid w:val="006464CE"/>
    <w:rsid w:val="00646F6D"/>
    <w:rsid w:val="00646FAC"/>
    <w:rsid w:val="00647C05"/>
    <w:rsid w:val="00650580"/>
    <w:rsid w:val="00650E01"/>
    <w:rsid w:val="0065114A"/>
    <w:rsid w:val="006527E8"/>
    <w:rsid w:val="00652F67"/>
    <w:rsid w:val="006531FE"/>
    <w:rsid w:val="00653251"/>
    <w:rsid w:val="006535C8"/>
    <w:rsid w:val="00653E01"/>
    <w:rsid w:val="006546B4"/>
    <w:rsid w:val="00654700"/>
    <w:rsid w:val="00654C9E"/>
    <w:rsid w:val="00655A3B"/>
    <w:rsid w:val="00655A7B"/>
    <w:rsid w:val="0065708C"/>
    <w:rsid w:val="00657143"/>
    <w:rsid w:val="0065723C"/>
    <w:rsid w:val="006574AF"/>
    <w:rsid w:val="00657550"/>
    <w:rsid w:val="006578CB"/>
    <w:rsid w:val="00657B4E"/>
    <w:rsid w:val="00657B9B"/>
    <w:rsid w:val="006600B6"/>
    <w:rsid w:val="00660477"/>
    <w:rsid w:val="00660676"/>
    <w:rsid w:val="0066075A"/>
    <w:rsid w:val="00660DD2"/>
    <w:rsid w:val="006612FA"/>
    <w:rsid w:val="0066178F"/>
    <w:rsid w:val="00662550"/>
    <w:rsid w:val="00662B57"/>
    <w:rsid w:val="0066320E"/>
    <w:rsid w:val="0066373B"/>
    <w:rsid w:val="006639D3"/>
    <w:rsid w:val="00663DCB"/>
    <w:rsid w:val="00663E0B"/>
    <w:rsid w:val="0066411D"/>
    <w:rsid w:val="00664C90"/>
    <w:rsid w:val="00664DAE"/>
    <w:rsid w:val="00665046"/>
    <w:rsid w:val="006655C8"/>
    <w:rsid w:val="00665D54"/>
    <w:rsid w:val="00665DD7"/>
    <w:rsid w:val="006665F6"/>
    <w:rsid w:val="00667270"/>
    <w:rsid w:val="006672E1"/>
    <w:rsid w:val="0066752C"/>
    <w:rsid w:val="006676C3"/>
    <w:rsid w:val="0066780F"/>
    <w:rsid w:val="00667D7F"/>
    <w:rsid w:val="00667F95"/>
    <w:rsid w:val="006704D1"/>
    <w:rsid w:val="00671B00"/>
    <w:rsid w:val="00671F59"/>
    <w:rsid w:val="00672178"/>
    <w:rsid w:val="00672F21"/>
    <w:rsid w:val="006741E1"/>
    <w:rsid w:val="00674956"/>
    <w:rsid w:val="00674B22"/>
    <w:rsid w:val="006752B6"/>
    <w:rsid w:val="00675F98"/>
    <w:rsid w:val="006763C6"/>
    <w:rsid w:val="006763CB"/>
    <w:rsid w:val="00676671"/>
    <w:rsid w:val="00676F97"/>
    <w:rsid w:val="00680081"/>
    <w:rsid w:val="006800BC"/>
    <w:rsid w:val="006804F6"/>
    <w:rsid w:val="00680B27"/>
    <w:rsid w:val="00681787"/>
    <w:rsid w:val="00681B82"/>
    <w:rsid w:val="00681CC5"/>
    <w:rsid w:val="00681E1D"/>
    <w:rsid w:val="00681F2D"/>
    <w:rsid w:val="006823E5"/>
    <w:rsid w:val="00682708"/>
    <w:rsid w:val="00682CEA"/>
    <w:rsid w:val="00684675"/>
    <w:rsid w:val="00685432"/>
    <w:rsid w:val="0068691D"/>
    <w:rsid w:val="006869D0"/>
    <w:rsid w:val="0068713E"/>
    <w:rsid w:val="00690196"/>
    <w:rsid w:val="00690266"/>
    <w:rsid w:val="00691710"/>
    <w:rsid w:val="0069191F"/>
    <w:rsid w:val="00691AAA"/>
    <w:rsid w:val="00693228"/>
    <w:rsid w:val="00693C9F"/>
    <w:rsid w:val="00693CB6"/>
    <w:rsid w:val="006942B8"/>
    <w:rsid w:val="006947BC"/>
    <w:rsid w:val="00694B34"/>
    <w:rsid w:val="006951FE"/>
    <w:rsid w:val="00695327"/>
    <w:rsid w:val="006955CD"/>
    <w:rsid w:val="0069611D"/>
    <w:rsid w:val="00696979"/>
    <w:rsid w:val="00696F0C"/>
    <w:rsid w:val="00697657"/>
    <w:rsid w:val="00697EF3"/>
    <w:rsid w:val="006A0750"/>
    <w:rsid w:val="006A142A"/>
    <w:rsid w:val="006A235C"/>
    <w:rsid w:val="006A38B5"/>
    <w:rsid w:val="006A4332"/>
    <w:rsid w:val="006A5CAD"/>
    <w:rsid w:val="006A688D"/>
    <w:rsid w:val="006A6B86"/>
    <w:rsid w:val="006A6D5F"/>
    <w:rsid w:val="006A7246"/>
    <w:rsid w:val="006A7612"/>
    <w:rsid w:val="006A7C1F"/>
    <w:rsid w:val="006B0617"/>
    <w:rsid w:val="006B0CBE"/>
    <w:rsid w:val="006B1133"/>
    <w:rsid w:val="006B1FD3"/>
    <w:rsid w:val="006B3137"/>
    <w:rsid w:val="006B377A"/>
    <w:rsid w:val="006B3827"/>
    <w:rsid w:val="006B3C7F"/>
    <w:rsid w:val="006B42F7"/>
    <w:rsid w:val="006B468C"/>
    <w:rsid w:val="006B5937"/>
    <w:rsid w:val="006B5E05"/>
    <w:rsid w:val="006B6495"/>
    <w:rsid w:val="006B65A3"/>
    <w:rsid w:val="006B7497"/>
    <w:rsid w:val="006B7A76"/>
    <w:rsid w:val="006B7E7D"/>
    <w:rsid w:val="006C0368"/>
    <w:rsid w:val="006C05BA"/>
    <w:rsid w:val="006C0A04"/>
    <w:rsid w:val="006C0B76"/>
    <w:rsid w:val="006C0CE2"/>
    <w:rsid w:val="006C0D31"/>
    <w:rsid w:val="006C0E3A"/>
    <w:rsid w:val="006C1748"/>
    <w:rsid w:val="006C1AD0"/>
    <w:rsid w:val="006C2678"/>
    <w:rsid w:val="006C2F57"/>
    <w:rsid w:val="006C32AF"/>
    <w:rsid w:val="006C33AA"/>
    <w:rsid w:val="006C3676"/>
    <w:rsid w:val="006C404B"/>
    <w:rsid w:val="006C413E"/>
    <w:rsid w:val="006C43AF"/>
    <w:rsid w:val="006C45BA"/>
    <w:rsid w:val="006C46E5"/>
    <w:rsid w:val="006C56EB"/>
    <w:rsid w:val="006C57CC"/>
    <w:rsid w:val="006C5DF0"/>
    <w:rsid w:val="006C5EC7"/>
    <w:rsid w:val="006C6776"/>
    <w:rsid w:val="006C6816"/>
    <w:rsid w:val="006C71FB"/>
    <w:rsid w:val="006C7C93"/>
    <w:rsid w:val="006D0392"/>
    <w:rsid w:val="006D04AE"/>
    <w:rsid w:val="006D058C"/>
    <w:rsid w:val="006D0A3A"/>
    <w:rsid w:val="006D0DB0"/>
    <w:rsid w:val="006D10CB"/>
    <w:rsid w:val="006D182F"/>
    <w:rsid w:val="006D23D5"/>
    <w:rsid w:val="006D248A"/>
    <w:rsid w:val="006D27F1"/>
    <w:rsid w:val="006D2E64"/>
    <w:rsid w:val="006D34B9"/>
    <w:rsid w:val="006D3D2C"/>
    <w:rsid w:val="006D3DEC"/>
    <w:rsid w:val="006D4154"/>
    <w:rsid w:val="006D4316"/>
    <w:rsid w:val="006D5376"/>
    <w:rsid w:val="006D760E"/>
    <w:rsid w:val="006D76AB"/>
    <w:rsid w:val="006D77FA"/>
    <w:rsid w:val="006D7B16"/>
    <w:rsid w:val="006D7BE4"/>
    <w:rsid w:val="006E03C9"/>
    <w:rsid w:val="006E1704"/>
    <w:rsid w:val="006E204E"/>
    <w:rsid w:val="006E34F2"/>
    <w:rsid w:val="006E38EE"/>
    <w:rsid w:val="006E4F55"/>
    <w:rsid w:val="006E51CB"/>
    <w:rsid w:val="006E664C"/>
    <w:rsid w:val="006E6837"/>
    <w:rsid w:val="006E6DD4"/>
    <w:rsid w:val="006E73A9"/>
    <w:rsid w:val="006E765C"/>
    <w:rsid w:val="006E7717"/>
    <w:rsid w:val="006F01F5"/>
    <w:rsid w:val="006F05C4"/>
    <w:rsid w:val="006F1C6B"/>
    <w:rsid w:val="006F271B"/>
    <w:rsid w:val="006F2887"/>
    <w:rsid w:val="006F2D5F"/>
    <w:rsid w:val="006F3741"/>
    <w:rsid w:val="006F37F6"/>
    <w:rsid w:val="006F3B73"/>
    <w:rsid w:val="006F3FAF"/>
    <w:rsid w:val="006F411D"/>
    <w:rsid w:val="006F44C4"/>
    <w:rsid w:val="006F4ACC"/>
    <w:rsid w:val="006F56D6"/>
    <w:rsid w:val="006F5A87"/>
    <w:rsid w:val="006F675D"/>
    <w:rsid w:val="006F775D"/>
    <w:rsid w:val="00700454"/>
    <w:rsid w:val="00701143"/>
    <w:rsid w:val="00701748"/>
    <w:rsid w:val="007025EA"/>
    <w:rsid w:val="007027D9"/>
    <w:rsid w:val="00702A6C"/>
    <w:rsid w:val="00702B03"/>
    <w:rsid w:val="0070394C"/>
    <w:rsid w:val="00704529"/>
    <w:rsid w:val="0070475E"/>
    <w:rsid w:val="00704BC5"/>
    <w:rsid w:val="00705043"/>
    <w:rsid w:val="007059C6"/>
    <w:rsid w:val="00705A74"/>
    <w:rsid w:val="00705B85"/>
    <w:rsid w:val="007064B4"/>
    <w:rsid w:val="007066CD"/>
    <w:rsid w:val="00707843"/>
    <w:rsid w:val="00707AC6"/>
    <w:rsid w:val="00710111"/>
    <w:rsid w:val="00710C86"/>
    <w:rsid w:val="00711342"/>
    <w:rsid w:val="007117A0"/>
    <w:rsid w:val="00711C0D"/>
    <w:rsid w:val="007124AA"/>
    <w:rsid w:val="007127B9"/>
    <w:rsid w:val="007127BB"/>
    <w:rsid w:val="00712A03"/>
    <w:rsid w:val="00712F48"/>
    <w:rsid w:val="007130E3"/>
    <w:rsid w:val="00713B33"/>
    <w:rsid w:val="007141EA"/>
    <w:rsid w:val="0071473F"/>
    <w:rsid w:val="00714CD6"/>
    <w:rsid w:val="007150BB"/>
    <w:rsid w:val="00715AC2"/>
    <w:rsid w:val="00715C1C"/>
    <w:rsid w:val="00715EDC"/>
    <w:rsid w:val="007168CC"/>
    <w:rsid w:val="007169FB"/>
    <w:rsid w:val="00717C4D"/>
    <w:rsid w:val="00722FCF"/>
    <w:rsid w:val="00723071"/>
    <w:rsid w:val="007237AD"/>
    <w:rsid w:val="00723E02"/>
    <w:rsid w:val="00724B94"/>
    <w:rsid w:val="00724D05"/>
    <w:rsid w:val="007251AC"/>
    <w:rsid w:val="00725BED"/>
    <w:rsid w:val="00725C1E"/>
    <w:rsid w:val="00726045"/>
    <w:rsid w:val="00726925"/>
    <w:rsid w:val="007279D3"/>
    <w:rsid w:val="00727DAD"/>
    <w:rsid w:val="00730260"/>
    <w:rsid w:val="00730293"/>
    <w:rsid w:val="0073035C"/>
    <w:rsid w:val="00730523"/>
    <w:rsid w:val="00731667"/>
    <w:rsid w:val="00732B83"/>
    <w:rsid w:val="0073343D"/>
    <w:rsid w:val="007337D4"/>
    <w:rsid w:val="007343C1"/>
    <w:rsid w:val="007344DE"/>
    <w:rsid w:val="007344F9"/>
    <w:rsid w:val="00735A04"/>
    <w:rsid w:val="00735EAC"/>
    <w:rsid w:val="0073694C"/>
    <w:rsid w:val="00736EC2"/>
    <w:rsid w:val="007371BD"/>
    <w:rsid w:val="007372D7"/>
    <w:rsid w:val="00737ED2"/>
    <w:rsid w:val="007400A6"/>
    <w:rsid w:val="007411FB"/>
    <w:rsid w:val="00741721"/>
    <w:rsid w:val="007419E3"/>
    <w:rsid w:val="007422FF"/>
    <w:rsid w:val="007439D1"/>
    <w:rsid w:val="00743AA2"/>
    <w:rsid w:val="00743D2C"/>
    <w:rsid w:val="00743F16"/>
    <w:rsid w:val="00744E6C"/>
    <w:rsid w:val="00745374"/>
    <w:rsid w:val="00745475"/>
    <w:rsid w:val="007458F6"/>
    <w:rsid w:val="00746221"/>
    <w:rsid w:val="007468B0"/>
    <w:rsid w:val="00746C78"/>
    <w:rsid w:val="00746EB5"/>
    <w:rsid w:val="007475B7"/>
    <w:rsid w:val="00750DC3"/>
    <w:rsid w:val="00753522"/>
    <w:rsid w:val="0075391E"/>
    <w:rsid w:val="0075408D"/>
    <w:rsid w:val="00755077"/>
    <w:rsid w:val="00756A99"/>
    <w:rsid w:val="00756E89"/>
    <w:rsid w:val="0075755F"/>
    <w:rsid w:val="0076133A"/>
    <w:rsid w:val="007617A5"/>
    <w:rsid w:val="007618FF"/>
    <w:rsid w:val="00761B00"/>
    <w:rsid w:val="007625BB"/>
    <w:rsid w:val="007633DF"/>
    <w:rsid w:val="007634C5"/>
    <w:rsid w:val="00763879"/>
    <w:rsid w:val="0076421F"/>
    <w:rsid w:val="00764BB1"/>
    <w:rsid w:val="00766D53"/>
    <w:rsid w:val="00767330"/>
    <w:rsid w:val="00767839"/>
    <w:rsid w:val="00767CA5"/>
    <w:rsid w:val="00767E35"/>
    <w:rsid w:val="00770302"/>
    <w:rsid w:val="00770ADA"/>
    <w:rsid w:val="00770F3B"/>
    <w:rsid w:val="00771ADF"/>
    <w:rsid w:val="00771B32"/>
    <w:rsid w:val="00771E12"/>
    <w:rsid w:val="007720F4"/>
    <w:rsid w:val="007721B2"/>
    <w:rsid w:val="007721E6"/>
    <w:rsid w:val="00772E8F"/>
    <w:rsid w:val="0077332F"/>
    <w:rsid w:val="007733D0"/>
    <w:rsid w:val="00773652"/>
    <w:rsid w:val="007738F9"/>
    <w:rsid w:val="00773A0E"/>
    <w:rsid w:val="00774012"/>
    <w:rsid w:val="007740C0"/>
    <w:rsid w:val="00775841"/>
    <w:rsid w:val="00775884"/>
    <w:rsid w:val="00775A8B"/>
    <w:rsid w:val="0077647B"/>
    <w:rsid w:val="007775E6"/>
    <w:rsid w:val="007801D4"/>
    <w:rsid w:val="00780C53"/>
    <w:rsid w:val="00780D7E"/>
    <w:rsid w:val="00781A44"/>
    <w:rsid w:val="0078237F"/>
    <w:rsid w:val="007829BD"/>
    <w:rsid w:val="0078329F"/>
    <w:rsid w:val="007839E3"/>
    <w:rsid w:val="00784D25"/>
    <w:rsid w:val="007851A8"/>
    <w:rsid w:val="00785B76"/>
    <w:rsid w:val="0078672D"/>
    <w:rsid w:val="00786BDD"/>
    <w:rsid w:val="007873CC"/>
    <w:rsid w:val="0078762B"/>
    <w:rsid w:val="00787BBB"/>
    <w:rsid w:val="00787E41"/>
    <w:rsid w:val="00787E63"/>
    <w:rsid w:val="00787FB7"/>
    <w:rsid w:val="007900F3"/>
    <w:rsid w:val="00790A51"/>
    <w:rsid w:val="00790D65"/>
    <w:rsid w:val="00791113"/>
    <w:rsid w:val="00791325"/>
    <w:rsid w:val="00791E43"/>
    <w:rsid w:val="00792462"/>
    <w:rsid w:val="00792EDC"/>
    <w:rsid w:val="007932DC"/>
    <w:rsid w:val="00795E6F"/>
    <w:rsid w:val="007960D5"/>
    <w:rsid w:val="0079651E"/>
    <w:rsid w:val="00796850"/>
    <w:rsid w:val="00796DF3"/>
    <w:rsid w:val="00797817"/>
    <w:rsid w:val="007A0430"/>
    <w:rsid w:val="007A17A3"/>
    <w:rsid w:val="007A1AE5"/>
    <w:rsid w:val="007A1BB0"/>
    <w:rsid w:val="007A26E3"/>
    <w:rsid w:val="007A2801"/>
    <w:rsid w:val="007A2B21"/>
    <w:rsid w:val="007A3B62"/>
    <w:rsid w:val="007A4008"/>
    <w:rsid w:val="007A47BA"/>
    <w:rsid w:val="007A47BD"/>
    <w:rsid w:val="007A4B23"/>
    <w:rsid w:val="007A4EB4"/>
    <w:rsid w:val="007A5010"/>
    <w:rsid w:val="007A5A60"/>
    <w:rsid w:val="007A5BAC"/>
    <w:rsid w:val="007A6226"/>
    <w:rsid w:val="007A6228"/>
    <w:rsid w:val="007A6A4B"/>
    <w:rsid w:val="007A6AEC"/>
    <w:rsid w:val="007A7191"/>
    <w:rsid w:val="007A7373"/>
    <w:rsid w:val="007A754F"/>
    <w:rsid w:val="007A7710"/>
    <w:rsid w:val="007B0171"/>
    <w:rsid w:val="007B0DF3"/>
    <w:rsid w:val="007B1020"/>
    <w:rsid w:val="007B1202"/>
    <w:rsid w:val="007B1D5B"/>
    <w:rsid w:val="007B2C3E"/>
    <w:rsid w:val="007B32CC"/>
    <w:rsid w:val="007B375D"/>
    <w:rsid w:val="007B3972"/>
    <w:rsid w:val="007B3A32"/>
    <w:rsid w:val="007B5007"/>
    <w:rsid w:val="007B5CE3"/>
    <w:rsid w:val="007B5EE5"/>
    <w:rsid w:val="007B7B5D"/>
    <w:rsid w:val="007C0B5B"/>
    <w:rsid w:val="007C0E16"/>
    <w:rsid w:val="007C1653"/>
    <w:rsid w:val="007C16DC"/>
    <w:rsid w:val="007C4749"/>
    <w:rsid w:val="007C4ADD"/>
    <w:rsid w:val="007C597B"/>
    <w:rsid w:val="007C6F49"/>
    <w:rsid w:val="007C7277"/>
    <w:rsid w:val="007D08A3"/>
    <w:rsid w:val="007D09AF"/>
    <w:rsid w:val="007D13A7"/>
    <w:rsid w:val="007D144E"/>
    <w:rsid w:val="007D243C"/>
    <w:rsid w:val="007D24A2"/>
    <w:rsid w:val="007D2DC8"/>
    <w:rsid w:val="007D36B3"/>
    <w:rsid w:val="007D3EAB"/>
    <w:rsid w:val="007D444D"/>
    <w:rsid w:val="007D48FA"/>
    <w:rsid w:val="007D5577"/>
    <w:rsid w:val="007D5F2E"/>
    <w:rsid w:val="007D609E"/>
    <w:rsid w:val="007D6B33"/>
    <w:rsid w:val="007D6E0F"/>
    <w:rsid w:val="007D7DED"/>
    <w:rsid w:val="007E004B"/>
    <w:rsid w:val="007E0A68"/>
    <w:rsid w:val="007E0E69"/>
    <w:rsid w:val="007E1693"/>
    <w:rsid w:val="007E182E"/>
    <w:rsid w:val="007E2227"/>
    <w:rsid w:val="007E3417"/>
    <w:rsid w:val="007E3A0F"/>
    <w:rsid w:val="007E3FC9"/>
    <w:rsid w:val="007E43EE"/>
    <w:rsid w:val="007E48BC"/>
    <w:rsid w:val="007E496D"/>
    <w:rsid w:val="007E4DC7"/>
    <w:rsid w:val="007E4EAA"/>
    <w:rsid w:val="007E5505"/>
    <w:rsid w:val="007E5B68"/>
    <w:rsid w:val="007E6358"/>
    <w:rsid w:val="007F0B09"/>
    <w:rsid w:val="007F12A7"/>
    <w:rsid w:val="007F23E7"/>
    <w:rsid w:val="007F2EE5"/>
    <w:rsid w:val="007F3E59"/>
    <w:rsid w:val="007F4614"/>
    <w:rsid w:val="007F48A3"/>
    <w:rsid w:val="007F4A33"/>
    <w:rsid w:val="007F4CB4"/>
    <w:rsid w:val="007F4E3E"/>
    <w:rsid w:val="007F5663"/>
    <w:rsid w:val="007F5752"/>
    <w:rsid w:val="007F5885"/>
    <w:rsid w:val="007F5B27"/>
    <w:rsid w:val="007F5B90"/>
    <w:rsid w:val="007F5D29"/>
    <w:rsid w:val="007F731F"/>
    <w:rsid w:val="007F774A"/>
    <w:rsid w:val="007F785F"/>
    <w:rsid w:val="007F7BA2"/>
    <w:rsid w:val="007F7D02"/>
    <w:rsid w:val="0080031F"/>
    <w:rsid w:val="00800882"/>
    <w:rsid w:val="00800E5A"/>
    <w:rsid w:val="00800F31"/>
    <w:rsid w:val="00801503"/>
    <w:rsid w:val="008019C6"/>
    <w:rsid w:val="00803526"/>
    <w:rsid w:val="00803745"/>
    <w:rsid w:val="008048AF"/>
    <w:rsid w:val="008055ED"/>
    <w:rsid w:val="0080574C"/>
    <w:rsid w:val="008057BB"/>
    <w:rsid w:val="008058C9"/>
    <w:rsid w:val="008061E9"/>
    <w:rsid w:val="00806695"/>
    <w:rsid w:val="008068B5"/>
    <w:rsid w:val="00806BA3"/>
    <w:rsid w:val="00807333"/>
    <w:rsid w:val="00807A19"/>
    <w:rsid w:val="00807C4F"/>
    <w:rsid w:val="008109A9"/>
    <w:rsid w:val="008121BC"/>
    <w:rsid w:val="0081282B"/>
    <w:rsid w:val="008137D6"/>
    <w:rsid w:val="00813906"/>
    <w:rsid w:val="00813BA4"/>
    <w:rsid w:val="00813F8F"/>
    <w:rsid w:val="0081467B"/>
    <w:rsid w:val="0081539E"/>
    <w:rsid w:val="00815AF6"/>
    <w:rsid w:val="00816505"/>
    <w:rsid w:val="008166EC"/>
    <w:rsid w:val="00816D27"/>
    <w:rsid w:val="00820673"/>
    <w:rsid w:val="008207ED"/>
    <w:rsid w:val="008213A6"/>
    <w:rsid w:val="008219B3"/>
    <w:rsid w:val="00821DA0"/>
    <w:rsid w:val="008225AC"/>
    <w:rsid w:val="00822E0D"/>
    <w:rsid w:val="008231A1"/>
    <w:rsid w:val="0082345D"/>
    <w:rsid w:val="00823724"/>
    <w:rsid w:val="008241FF"/>
    <w:rsid w:val="00824881"/>
    <w:rsid w:val="00824ABF"/>
    <w:rsid w:val="00824CBC"/>
    <w:rsid w:val="00825AD5"/>
    <w:rsid w:val="00827140"/>
    <w:rsid w:val="00827ADD"/>
    <w:rsid w:val="00827C07"/>
    <w:rsid w:val="00827EBF"/>
    <w:rsid w:val="00830105"/>
    <w:rsid w:val="00830480"/>
    <w:rsid w:val="0083202F"/>
    <w:rsid w:val="008323D8"/>
    <w:rsid w:val="00832AF6"/>
    <w:rsid w:val="00832D98"/>
    <w:rsid w:val="008331AC"/>
    <w:rsid w:val="0083353F"/>
    <w:rsid w:val="00833A65"/>
    <w:rsid w:val="008342D5"/>
    <w:rsid w:val="008350F1"/>
    <w:rsid w:val="008351C5"/>
    <w:rsid w:val="00835509"/>
    <w:rsid w:val="00835687"/>
    <w:rsid w:val="0083578B"/>
    <w:rsid w:val="00837C00"/>
    <w:rsid w:val="00840BD4"/>
    <w:rsid w:val="00840C9C"/>
    <w:rsid w:val="0084124D"/>
    <w:rsid w:val="008416E9"/>
    <w:rsid w:val="00841B87"/>
    <w:rsid w:val="00841C0A"/>
    <w:rsid w:val="008433A4"/>
    <w:rsid w:val="008435CA"/>
    <w:rsid w:val="00843E1C"/>
    <w:rsid w:val="0084417B"/>
    <w:rsid w:val="00844BB0"/>
    <w:rsid w:val="00844CD3"/>
    <w:rsid w:val="00845471"/>
    <w:rsid w:val="00845CBC"/>
    <w:rsid w:val="008478A0"/>
    <w:rsid w:val="00850087"/>
    <w:rsid w:val="008505C5"/>
    <w:rsid w:val="00850F83"/>
    <w:rsid w:val="00852046"/>
    <w:rsid w:val="00852AEE"/>
    <w:rsid w:val="0085301A"/>
    <w:rsid w:val="00853191"/>
    <w:rsid w:val="0085430D"/>
    <w:rsid w:val="00854392"/>
    <w:rsid w:val="008550AB"/>
    <w:rsid w:val="0085595D"/>
    <w:rsid w:val="00856066"/>
    <w:rsid w:val="00857091"/>
    <w:rsid w:val="008574A9"/>
    <w:rsid w:val="00857AB0"/>
    <w:rsid w:val="0086091B"/>
    <w:rsid w:val="00860980"/>
    <w:rsid w:val="0086150E"/>
    <w:rsid w:val="008622C4"/>
    <w:rsid w:val="008629BB"/>
    <w:rsid w:val="00863945"/>
    <w:rsid w:val="00863D99"/>
    <w:rsid w:val="00864198"/>
    <w:rsid w:val="0086474E"/>
    <w:rsid w:val="0086477A"/>
    <w:rsid w:val="00864ADE"/>
    <w:rsid w:val="0086516B"/>
    <w:rsid w:val="00865759"/>
    <w:rsid w:val="00866B9A"/>
    <w:rsid w:val="00867854"/>
    <w:rsid w:val="00867A3A"/>
    <w:rsid w:val="00867C1A"/>
    <w:rsid w:val="008713E7"/>
    <w:rsid w:val="008717CA"/>
    <w:rsid w:val="00871960"/>
    <w:rsid w:val="0087371A"/>
    <w:rsid w:val="00873DED"/>
    <w:rsid w:val="008744CD"/>
    <w:rsid w:val="00875297"/>
    <w:rsid w:val="008752DB"/>
    <w:rsid w:val="0087707D"/>
    <w:rsid w:val="008771BD"/>
    <w:rsid w:val="00877F3D"/>
    <w:rsid w:val="0088006B"/>
    <w:rsid w:val="008801A2"/>
    <w:rsid w:val="00880544"/>
    <w:rsid w:val="0088179B"/>
    <w:rsid w:val="00881A8E"/>
    <w:rsid w:val="00882740"/>
    <w:rsid w:val="00882AFE"/>
    <w:rsid w:val="00882E68"/>
    <w:rsid w:val="00883833"/>
    <w:rsid w:val="008838A8"/>
    <w:rsid w:val="00884DBF"/>
    <w:rsid w:val="0088666A"/>
    <w:rsid w:val="00886754"/>
    <w:rsid w:val="008867BD"/>
    <w:rsid w:val="0088695C"/>
    <w:rsid w:val="008873EC"/>
    <w:rsid w:val="008875C1"/>
    <w:rsid w:val="0088780D"/>
    <w:rsid w:val="00887BA2"/>
    <w:rsid w:val="0089015A"/>
    <w:rsid w:val="00890245"/>
    <w:rsid w:val="00890E8B"/>
    <w:rsid w:val="00891CDE"/>
    <w:rsid w:val="0089282B"/>
    <w:rsid w:val="00893BDD"/>
    <w:rsid w:val="00893DF7"/>
    <w:rsid w:val="00894B6C"/>
    <w:rsid w:val="00895916"/>
    <w:rsid w:val="00895FA0"/>
    <w:rsid w:val="0089680B"/>
    <w:rsid w:val="00896BBA"/>
    <w:rsid w:val="00896BF9"/>
    <w:rsid w:val="008971C5"/>
    <w:rsid w:val="0089733A"/>
    <w:rsid w:val="008976A6"/>
    <w:rsid w:val="0089792B"/>
    <w:rsid w:val="008A0ACC"/>
    <w:rsid w:val="008A0DF0"/>
    <w:rsid w:val="008A2288"/>
    <w:rsid w:val="008A234D"/>
    <w:rsid w:val="008A3323"/>
    <w:rsid w:val="008A3C20"/>
    <w:rsid w:val="008A3E20"/>
    <w:rsid w:val="008A4143"/>
    <w:rsid w:val="008A4646"/>
    <w:rsid w:val="008A4C91"/>
    <w:rsid w:val="008A4CF9"/>
    <w:rsid w:val="008A5BFE"/>
    <w:rsid w:val="008A737A"/>
    <w:rsid w:val="008B00CF"/>
    <w:rsid w:val="008B0718"/>
    <w:rsid w:val="008B1370"/>
    <w:rsid w:val="008B1DC0"/>
    <w:rsid w:val="008B258E"/>
    <w:rsid w:val="008B2888"/>
    <w:rsid w:val="008B313F"/>
    <w:rsid w:val="008B370A"/>
    <w:rsid w:val="008B3C3A"/>
    <w:rsid w:val="008B43A7"/>
    <w:rsid w:val="008B468E"/>
    <w:rsid w:val="008B4742"/>
    <w:rsid w:val="008B56A3"/>
    <w:rsid w:val="008B57A2"/>
    <w:rsid w:val="008B5CA4"/>
    <w:rsid w:val="008B5F0C"/>
    <w:rsid w:val="008B626B"/>
    <w:rsid w:val="008B6365"/>
    <w:rsid w:val="008B63E8"/>
    <w:rsid w:val="008B6D53"/>
    <w:rsid w:val="008B791C"/>
    <w:rsid w:val="008B7A88"/>
    <w:rsid w:val="008B7CE2"/>
    <w:rsid w:val="008B7FA6"/>
    <w:rsid w:val="008C0275"/>
    <w:rsid w:val="008C07DD"/>
    <w:rsid w:val="008C1303"/>
    <w:rsid w:val="008C1797"/>
    <w:rsid w:val="008C1816"/>
    <w:rsid w:val="008C1A94"/>
    <w:rsid w:val="008C1C5A"/>
    <w:rsid w:val="008C2D72"/>
    <w:rsid w:val="008C36BC"/>
    <w:rsid w:val="008C39BB"/>
    <w:rsid w:val="008C408D"/>
    <w:rsid w:val="008C42F4"/>
    <w:rsid w:val="008C481E"/>
    <w:rsid w:val="008C4872"/>
    <w:rsid w:val="008C515F"/>
    <w:rsid w:val="008C5E9F"/>
    <w:rsid w:val="008C6219"/>
    <w:rsid w:val="008C634E"/>
    <w:rsid w:val="008C66B7"/>
    <w:rsid w:val="008C66F0"/>
    <w:rsid w:val="008C7307"/>
    <w:rsid w:val="008D11E8"/>
    <w:rsid w:val="008D1678"/>
    <w:rsid w:val="008D1EBE"/>
    <w:rsid w:val="008D262A"/>
    <w:rsid w:val="008D3213"/>
    <w:rsid w:val="008D3290"/>
    <w:rsid w:val="008D344F"/>
    <w:rsid w:val="008D35D2"/>
    <w:rsid w:val="008D3900"/>
    <w:rsid w:val="008D4071"/>
    <w:rsid w:val="008D415E"/>
    <w:rsid w:val="008D4A6E"/>
    <w:rsid w:val="008D5BCB"/>
    <w:rsid w:val="008D64E2"/>
    <w:rsid w:val="008D704D"/>
    <w:rsid w:val="008D725C"/>
    <w:rsid w:val="008D7542"/>
    <w:rsid w:val="008D7A3A"/>
    <w:rsid w:val="008D7C0C"/>
    <w:rsid w:val="008D7DA5"/>
    <w:rsid w:val="008E020F"/>
    <w:rsid w:val="008E06DA"/>
    <w:rsid w:val="008E072E"/>
    <w:rsid w:val="008E2725"/>
    <w:rsid w:val="008E2AA9"/>
    <w:rsid w:val="008E2BDF"/>
    <w:rsid w:val="008E2F22"/>
    <w:rsid w:val="008E3B6F"/>
    <w:rsid w:val="008E4366"/>
    <w:rsid w:val="008E44A5"/>
    <w:rsid w:val="008E53D1"/>
    <w:rsid w:val="008E53F6"/>
    <w:rsid w:val="008E5EE5"/>
    <w:rsid w:val="008E5FEA"/>
    <w:rsid w:val="008E6202"/>
    <w:rsid w:val="008E674F"/>
    <w:rsid w:val="008F033A"/>
    <w:rsid w:val="008F08D9"/>
    <w:rsid w:val="008F09B7"/>
    <w:rsid w:val="008F0C7B"/>
    <w:rsid w:val="008F0D52"/>
    <w:rsid w:val="008F1AF8"/>
    <w:rsid w:val="008F1B8A"/>
    <w:rsid w:val="008F1D60"/>
    <w:rsid w:val="008F2D78"/>
    <w:rsid w:val="008F2F68"/>
    <w:rsid w:val="008F3A65"/>
    <w:rsid w:val="008F3C65"/>
    <w:rsid w:val="008F43EF"/>
    <w:rsid w:val="008F4DC1"/>
    <w:rsid w:val="00900390"/>
    <w:rsid w:val="00901053"/>
    <w:rsid w:val="0090184B"/>
    <w:rsid w:val="00901FE0"/>
    <w:rsid w:val="009022E1"/>
    <w:rsid w:val="0090232B"/>
    <w:rsid w:val="009023D4"/>
    <w:rsid w:val="009027D6"/>
    <w:rsid w:val="00902F3A"/>
    <w:rsid w:val="009032A6"/>
    <w:rsid w:val="009037C7"/>
    <w:rsid w:val="00903C5D"/>
    <w:rsid w:val="00903EE7"/>
    <w:rsid w:val="009047D8"/>
    <w:rsid w:val="00904A14"/>
    <w:rsid w:val="00905624"/>
    <w:rsid w:val="00905844"/>
    <w:rsid w:val="00906453"/>
    <w:rsid w:val="00906847"/>
    <w:rsid w:val="00906DAC"/>
    <w:rsid w:val="00906E18"/>
    <w:rsid w:val="00907018"/>
    <w:rsid w:val="0090765C"/>
    <w:rsid w:val="0090770E"/>
    <w:rsid w:val="009079F6"/>
    <w:rsid w:val="00907DF3"/>
    <w:rsid w:val="009108E9"/>
    <w:rsid w:val="0091097F"/>
    <w:rsid w:val="00910DA5"/>
    <w:rsid w:val="00911067"/>
    <w:rsid w:val="009127E4"/>
    <w:rsid w:val="00912930"/>
    <w:rsid w:val="00912A7F"/>
    <w:rsid w:val="00912CB8"/>
    <w:rsid w:val="00913065"/>
    <w:rsid w:val="00914D57"/>
    <w:rsid w:val="00915D03"/>
    <w:rsid w:val="00920041"/>
    <w:rsid w:val="00920B9A"/>
    <w:rsid w:val="00921F54"/>
    <w:rsid w:val="00922A58"/>
    <w:rsid w:val="009235CB"/>
    <w:rsid w:val="00924BE7"/>
    <w:rsid w:val="0092594B"/>
    <w:rsid w:val="00925DBD"/>
    <w:rsid w:val="00925EA8"/>
    <w:rsid w:val="00926593"/>
    <w:rsid w:val="00926AFC"/>
    <w:rsid w:val="00926C3F"/>
    <w:rsid w:val="009270C1"/>
    <w:rsid w:val="0092764B"/>
    <w:rsid w:val="0093029C"/>
    <w:rsid w:val="00930A2C"/>
    <w:rsid w:val="00930D51"/>
    <w:rsid w:val="0093140F"/>
    <w:rsid w:val="009317C9"/>
    <w:rsid w:val="00931C68"/>
    <w:rsid w:val="00931E7C"/>
    <w:rsid w:val="009322A9"/>
    <w:rsid w:val="009325C5"/>
    <w:rsid w:val="00932C33"/>
    <w:rsid w:val="0093469E"/>
    <w:rsid w:val="00934AD7"/>
    <w:rsid w:val="00935789"/>
    <w:rsid w:val="009363C1"/>
    <w:rsid w:val="00936791"/>
    <w:rsid w:val="0093785A"/>
    <w:rsid w:val="00937F30"/>
    <w:rsid w:val="009401D4"/>
    <w:rsid w:val="00940C93"/>
    <w:rsid w:val="00940E75"/>
    <w:rsid w:val="00940F04"/>
    <w:rsid w:val="00941E17"/>
    <w:rsid w:val="00942A85"/>
    <w:rsid w:val="009433FE"/>
    <w:rsid w:val="00943624"/>
    <w:rsid w:val="00943B56"/>
    <w:rsid w:val="00944578"/>
    <w:rsid w:val="009448D8"/>
    <w:rsid w:val="0094566F"/>
    <w:rsid w:val="009459D8"/>
    <w:rsid w:val="00946056"/>
    <w:rsid w:val="00946295"/>
    <w:rsid w:val="0094643A"/>
    <w:rsid w:val="009467B3"/>
    <w:rsid w:val="0095004E"/>
    <w:rsid w:val="009516E1"/>
    <w:rsid w:val="009517C4"/>
    <w:rsid w:val="00951A4B"/>
    <w:rsid w:val="009523DD"/>
    <w:rsid w:val="009536AE"/>
    <w:rsid w:val="009561CC"/>
    <w:rsid w:val="009564E0"/>
    <w:rsid w:val="00956682"/>
    <w:rsid w:val="00956769"/>
    <w:rsid w:val="00957AE0"/>
    <w:rsid w:val="00957EDA"/>
    <w:rsid w:val="00957FED"/>
    <w:rsid w:val="0096001F"/>
    <w:rsid w:val="009606A4"/>
    <w:rsid w:val="00960E62"/>
    <w:rsid w:val="009610DC"/>
    <w:rsid w:val="00961C00"/>
    <w:rsid w:val="00961EDA"/>
    <w:rsid w:val="009625A1"/>
    <w:rsid w:val="00962C3B"/>
    <w:rsid w:val="0096410C"/>
    <w:rsid w:val="0096528D"/>
    <w:rsid w:val="00965377"/>
    <w:rsid w:val="00965591"/>
    <w:rsid w:val="00965F84"/>
    <w:rsid w:val="00966F96"/>
    <w:rsid w:val="00967444"/>
    <w:rsid w:val="00967667"/>
    <w:rsid w:val="00967EE4"/>
    <w:rsid w:val="00970194"/>
    <w:rsid w:val="009720EE"/>
    <w:rsid w:val="0097233E"/>
    <w:rsid w:val="00972625"/>
    <w:rsid w:val="00973D81"/>
    <w:rsid w:val="00974215"/>
    <w:rsid w:val="00974AA7"/>
    <w:rsid w:val="00974BF1"/>
    <w:rsid w:val="009765AE"/>
    <w:rsid w:val="00977698"/>
    <w:rsid w:val="009778B3"/>
    <w:rsid w:val="009778D2"/>
    <w:rsid w:val="00977E54"/>
    <w:rsid w:val="00980179"/>
    <w:rsid w:val="0098024C"/>
    <w:rsid w:val="009805B2"/>
    <w:rsid w:val="00980BA7"/>
    <w:rsid w:val="00980E0D"/>
    <w:rsid w:val="0098188C"/>
    <w:rsid w:val="00982002"/>
    <w:rsid w:val="009829D8"/>
    <w:rsid w:val="00982EAE"/>
    <w:rsid w:val="00982EBE"/>
    <w:rsid w:val="00984B5B"/>
    <w:rsid w:val="009858A5"/>
    <w:rsid w:val="00986823"/>
    <w:rsid w:val="00987CB3"/>
    <w:rsid w:val="009904E8"/>
    <w:rsid w:val="00990F1E"/>
    <w:rsid w:val="00990FEA"/>
    <w:rsid w:val="0099165B"/>
    <w:rsid w:val="0099271F"/>
    <w:rsid w:val="00992737"/>
    <w:rsid w:val="009930B4"/>
    <w:rsid w:val="009934F5"/>
    <w:rsid w:val="009943AD"/>
    <w:rsid w:val="00994447"/>
    <w:rsid w:val="00994E35"/>
    <w:rsid w:val="00995772"/>
    <w:rsid w:val="009959C1"/>
    <w:rsid w:val="00995EFC"/>
    <w:rsid w:val="00996754"/>
    <w:rsid w:val="0099743F"/>
    <w:rsid w:val="009975A0"/>
    <w:rsid w:val="00997650"/>
    <w:rsid w:val="00997960"/>
    <w:rsid w:val="009A059B"/>
    <w:rsid w:val="009A0DAE"/>
    <w:rsid w:val="009A1875"/>
    <w:rsid w:val="009A1F06"/>
    <w:rsid w:val="009A30CA"/>
    <w:rsid w:val="009A3774"/>
    <w:rsid w:val="009A409A"/>
    <w:rsid w:val="009A43BF"/>
    <w:rsid w:val="009A4752"/>
    <w:rsid w:val="009A5654"/>
    <w:rsid w:val="009A6164"/>
    <w:rsid w:val="009A721C"/>
    <w:rsid w:val="009A73E0"/>
    <w:rsid w:val="009B0A7E"/>
    <w:rsid w:val="009B0B2F"/>
    <w:rsid w:val="009B0F69"/>
    <w:rsid w:val="009B2467"/>
    <w:rsid w:val="009B24D2"/>
    <w:rsid w:val="009B2BD2"/>
    <w:rsid w:val="009B341A"/>
    <w:rsid w:val="009B35AF"/>
    <w:rsid w:val="009B47FB"/>
    <w:rsid w:val="009B5191"/>
    <w:rsid w:val="009B532E"/>
    <w:rsid w:val="009B66E9"/>
    <w:rsid w:val="009B67E0"/>
    <w:rsid w:val="009B6C0F"/>
    <w:rsid w:val="009B70B4"/>
    <w:rsid w:val="009B7FB0"/>
    <w:rsid w:val="009C0A44"/>
    <w:rsid w:val="009C0F18"/>
    <w:rsid w:val="009C1203"/>
    <w:rsid w:val="009C169B"/>
    <w:rsid w:val="009C1DF7"/>
    <w:rsid w:val="009C2447"/>
    <w:rsid w:val="009C2F8D"/>
    <w:rsid w:val="009C310E"/>
    <w:rsid w:val="009C32F3"/>
    <w:rsid w:val="009C3C97"/>
    <w:rsid w:val="009C3E52"/>
    <w:rsid w:val="009C437D"/>
    <w:rsid w:val="009C5657"/>
    <w:rsid w:val="009C56ED"/>
    <w:rsid w:val="009C5AD6"/>
    <w:rsid w:val="009C5AF0"/>
    <w:rsid w:val="009C5B52"/>
    <w:rsid w:val="009C6358"/>
    <w:rsid w:val="009C6515"/>
    <w:rsid w:val="009C7252"/>
    <w:rsid w:val="009C7979"/>
    <w:rsid w:val="009C7BA1"/>
    <w:rsid w:val="009D0487"/>
    <w:rsid w:val="009D0ADA"/>
    <w:rsid w:val="009D1201"/>
    <w:rsid w:val="009D13A8"/>
    <w:rsid w:val="009D165A"/>
    <w:rsid w:val="009D2D55"/>
    <w:rsid w:val="009D3337"/>
    <w:rsid w:val="009D3A3A"/>
    <w:rsid w:val="009D4A75"/>
    <w:rsid w:val="009D787E"/>
    <w:rsid w:val="009D7E9C"/>
    <w:rsid w:val="009E0211"/>
    <w:rsid w:val="009E0674"/>
    <w:rsid w:val="009E13DE"/>
    <w:rsid w:val="009E1528"/>
    <w:rsid w:val="009E2C40"/>
    <w:rsid w:val="009E37B7"/>
    <w:rsid w:val="009E582A"/>
    <w:rsid w:val="009E5BFF"/>
    <w:rsid w:val="009E64FB"/>
    <w:rsid w:val="009E6F18"/>
    <w:rsid w:val="009E77E9"/>
    <w:rsid w:val="009F059A"/>
    <w:rsid w:val="009F074A"/>
    <w:rsid w:val="009F19F5"/>
    <w:rsid w:val="009F2508"/>
    <w:rsid w:val="009F2F97"/>
    <w:rsid w:val="009F3266"/>
    <w:rsid w:val="009F3310"/>
    <w:rsid w:val="009F432C"/>
    <w:rsid w:val="009F43D6"/>
    <w:rsid w:val="009F456C"/>
    <w:rsid w:val="009F4640"/>
    <w:rsid w:val="009F4A42"/>
    <w:rsid w:val="009F4D1F"/>
    <w:rsid w:val="009F505E"/>
    <w:rsid w:val="009F67EB"/>
    <w:rsid w:val="009F7006"/>
    <w:rsid w:val="009F72AD"/>
    <w:rsid w:val="009F7393"/>
    <w:rsid w:val="00A00083"/>
    <w:rsid w:val="00A00347"/>
    <w:rsid w:val="00A00B69"/>
    <w:rsid w:val="00A00F37"/>
    <w:rsid w:val="00A02E72"/>
    <w:rsid w:val="00A03136"/>
    <w:rsid w:val="00A03D67"/>
    <w:rsid w:val="00A04357"/>
    <w:rsid w:val="00A04733"/>
    <w:rsid w:val="00A049A4"/>
    <w:rsid w:val="00A05075"/>
    <w:rsid w:val="00A068CB"/>
    <w:rsid w:val="00A06C50"/>
    <w:rsid w:val="00A06FB9"/>
    <w:rsid w:val="00A10EE0"/>
    <w:rsid w:val="00A1108D"/>
    <w:rsid w:val="00A11D2D"/>
    <w:rsid w:val="00A127C7"/>
    <w:rsid w:val="00A12CFB"/>
    <w:rsid w:val="00A13920"/>
    <w:rsid w:val="00A13D01"/>
    <w:rsid w:val="00A14091"/>
    <w:rsid w:val="00A15B72"/>
    <w:rsid w:val="00A16816"/>
    <w:rsid w:val="00A16E88"/>
    <w:rsid w:val="00A16F05"/>
    <w:rsid w:val="00A16F3C"/>
    <w:rsid w:val="00A17370"/>
    <w:rsid w:val="00A20043"/>
    <w:rsid w:val="00A202D7"/>
    <w:rsid w:val="00A207F2"/>
    <w:rsid w:val="00A20842"/>
    <w:rsid w:val="00A21906"/>
    <w:rsid w:val="00A21D0C"/>
    <w:rsid w:val="00A22AD6"/>
    <w:rsid w:val="00A22DDB"/>
    <w:rsid w:val="00A22F18"/>
    <w:rsid w:val="00A23CED"/>
    <w:rsid w:val="00A23CEF"/>
    <w:rsid w:val="00A23E38"/>
    <w:rsid w:val="00A241DF"/>
    <w:rsid w:val="00A2447B"/>
    <w:rsid w:val="00A254C6"/>
    <w:rsid w:val="00A26348"/>
    <w:rsid w:val="00A27119"/>
    <w:rsid w:val="00A27180"/>
    <w:rsid w:val="00A3024F"/>
    <w:rsid w:val="00A305CC"/>
    <w:rsid w:val="00A30AF3"/>
    <w:rsid w:val="00A310C8"/>
    <w:rsid w:val="00A31254"/>
    <w:rsid w:val="00A318DC"/>
    <w:rsid w:val="00A32187"/>
    <w:rsid w:val="00A32CEB"/>
    <w:rsid w:val="00A334E2"/>
    <w:rsid w:val="00A338B9"/>
    <w:rsid w:val="00A33CD0"/>
    <w:rsid w:val="00A33F6B"/>
    <w:rsid w:val="00A34077"/>
    <w:rsid w:val="00A35997"/>
    <w:rsid w:val="00A35C4D"/>
    <w:rsid w:val="00A35CB0"/>
    <w:rsid w:val="00A3613D"/>
    <w:rsid w:val="00A361A6"/>
    <w:rsid w:val="00A36788"/>
    <w:rsid w:val="00A369F9"/>
    <w:rsid w:val="00A374C8"/>
    <w:rsid w:val="00A37888"/>
    <w:rsid w:val="00A37DB2"/>
    <w:rsid w:val="00A401D7"/>
    <w:rsid w:val="00A404AE"/>
    <w:rsid w:val="00A4070C"/>
    <w:rsid w:val="00A416FB"/>
    <w:rsid w:val="00A420D8"/>
    <w:rsid w:val="00A428E0"/>
    <w:rsid w:val="00A42CCC"/>
    <w:rsid w:val="00A4394C"/>
    <w:rsid w:val="00A43A53"/>
    <w:rsid w:val="00A44C78"/>
    <w:rsid w:val="00A44EAF"/>
    <w:rsid w:val="00A45329"/>
    <w:rsid w:val="00A45DAA"/>
    <w:rsid w:val="00A4672A"/>
    <w:rsid w:val="00A46E11"/>
    <w:rsid w:val="00A47B30"/>
    <w:rsid w:val="00A50A27"/>
    <w:rsid w:val="00A50DC1"/>
    <w:rsid w:val="00A516B6"/>
    <w:rsid w:val="00A51C99"/>
    <w:rsid w:val="00A53A97"/>
    <w:rsid w:val="00A53C57"/>
    <w:rsid w:val="00A540DF"/>
    <w:rsid w:val="00A547BA"/>
    <w:rsid w:val="00A54DC6"/>
    <w:rsid w:val="00A5642D"/>
    <w:rsid w:val="00A57802"/>
    <w:rsid w:val="00A578D5"/>
    <w:rsid w:val="00A57E7F"/>
    <w:rsid w:val="00A6013E"/>
    <w:rsid w:val="00A61289"/>
    <w:rsid w:val="00A6146A"/>
    <w:rsid w:val="00A6198B"/>
    <w:rsid w:val="00A6228E"/>
    <w:rsid w:val="00A626F2"/>
    <w:rsid w:val="00A62758"/>
    <w:rsid w:val="00A62D41"/>
    <w:rsid w:val="00A63106"/>
    <w:rsid w:val="00A632B3"/>
    <w:rsid w:val="00A63E3C"/>
    <w:rsid w:val="00A63E49"/>
    <w:rsid w:val="00A63F13"/>
    <w:rsid w:val="00A63FF9"/>
    <w:rsid w:val="00A64038"/>
    <w:rsid w:val="00A6485A"/>
    <w:rsid w:val="00A64B0F"/>
    <w:rsid w:val="00A64E67"/>
    <w:rsid w:val="00A6604B"/>
    <w:rsid w:val="00A66778"/>
    <w:rsid w:val="00A66F38"/>
    <w:rsid w:val="00A67049"/>
    <w:rsid w:val="00A6771A"/>
    <w:rsid w:val="00A67802"/>
    <w:rsid w:val="00A6791B"/>
    <w:rsid w:val="00A67EEF"/>
    <w:rsid w:val="00A7157F"/>
    <w:rsid w:val="00A71CAF"/>
    <w:rsid w:val="00A71CBC"/>
    <w:rsid w:val="00A720FC"/>
    <w:rsid w:val="00A7227F"/>
    <w:rsid w:val="00A735C0"/>
    <w:rsid w:val="00A735E0"/>
    <w:rsid w:val="00A73C9D"/>
    <w:rsid w:val="00A73D11"/>
    <w:rsid w:val="00A745D0"/>
    <w:rsid w:val="00A748BC"/>
    <w:rsid w:val="00A74998"/>
    <w:rsid w:val="00A74DD0"/>
    <w:rsid w:val="00A74E6B"/>
    <w:rsid w:val="00A750C6"/>
    <w:rsid w:val="00A75505"/>
    <w:rsid w:val="00A75F05"/>
    <w:rsid w:val="00A766FB"/>
    <w:rsid w:val="00A76793"/>
    <w:rsid w:val="00A76D0F"/>
    <w:rsid w:val="00A77106"/>
    <w:rsid w:val="00A77531"/>
    <w:rsid w:val="00A77538"/>
    <w:rsid w:val="00A77DFF"/>
    <w:rsid w:val="00A80851"/>
    <w:rsid w:val="00A80A0C"/>
    <w:rsid w:val="00A80FF9"/>
    <w:rsid w:val="00A813AC"/>
    <w:rsid w:val="00A81F55"/>
    <w:rsid w:val="00A826C4"/>
    <w:rsid w:val="00A829ED"/>
    <w:rsid w:val="00A82A72"/>
    <w:rsid w:val="00A82BE9"/>
    <w:rsid w:val="00A8373C"/>
    <w:rsid w:val="00A83A9F"/>
    <w:rsid w:val="00A83D4E"/>
    <w:rsid w:val="00A83FCC"/>
    <w:rsid w:val="00A8408A"/>
    <w:rsid w:val="00A84CF6"/>
    <w:rsid w:val="00A85679"/>
    <w:rsid w:val="00A85FC5"/>
    <w:rsid w:val="00A86312"/>
    <w:rsid w:val="00A86379"/>
    <w:rsid w:val="00A86914"/>
    <w:rsid w:val="00A87515"/>
    <w:rsid w:val="00A90783"/>
    <w:rsid w:val="00A912FD"/>
    <w:rsid w:val="00A9196B"/>
    <w:rsid w:val="00A925F9"/>
    <w:rsid w:val="00A92D7F"/>
    <w:rsid w:val="00A931CF"/>
    <w:rsid w:val="00A93FFF"/>
    <w:rsid w:val="00A9411F"/>
    <w:rsid w:val="00A9441E"/>
    <w:rsid w:val="00A94901"/>
    <w:rsid w:val="00A960A4"/>
    <w:rsid w:val="00A96B5E"/>
    <w:rsid w:val="00A972AA"/>
    <w:rsid w:val="00A97A99"/>
    <w:rsid w:val="00A97BAC"/>
    <w:rsid w:val="00AA00FE"/>
    <w:rsid w:val="00AA0727"/>
    <w:rsid w:val="00AA19A7"/>
    <w:rsid w:val="00AA2140"/>
    <w:rsid w:val="00AA25A1"/>
    <w:rsid w:val="00AA2FAA"/>
    <w:rsid w:val="00AA307A"/>
    <w:rsid w:val="00AA38FB"/>
    <w:rsid w:val="00AA44AF"/>
    <w:rsid w:val="00AA473E"/>
    <w:rsid w:val="00AA4A16"/>
    <w:rsid w:val="00AA4C6B"/>
    <w:rsid w:val="00AA5030"/>
    <w:rsid w:val="00AA516A"/>
    <w:rsid w:val="00AA57FE"/>
    <w:rsid w:val="00AA5937"/>
    <w:rsid w:val="00AA5AF1"/>
    <w:rsid w:val="00AA62ED"/>
    <w:rsid w:val="00AA6D28"/>
    <w:rsid w:val="00AA7C73"/>
    <w:rsid w:val="00AA7EF0"/>
    <w:rsid w:val="00AB02C9"/>
    <w:rsid w:val="00AB0311"/>
    <w:rsid w:val="00AB0430"/>
    <w:rsid w:val="00AB0FF0"/>
    <w:rsid w:val="00AB136A"/>
    <w:rsid w:val="00AB1899"/>
    <w:rsid w:val="00AB1ADF"/>
    <w:rsid w:val="00AB1C86"/>
    <w:rsid w:val="00AB2327"/>
    <w:rsid w:val="00AB2670"/>
    <w:rsid w:val="00AB44D0"/>
    <w:rsid w:val="00AB6C6B"/>
    <w:rsid w:val="00AB7816"/>
    <w:rsid w:val="00AC068E"/>
    <w:rsid w:val="00AC085D"/>
    <w:rsid w:val="00AC2B4C"/>
    <w:rsid w:val="00AC2FAC"/>
    <w:rsid w:val="00AC3D5C"/>
    <w:rsid w:val="00AC4EA1"/>
    <w:rsid w:val="00AC53FD"/>
    <w:rsid w:val="00AC577E"/>
    <w:rsid w:val="00AC5CB1"/>
    <w:rsid w:val="00AC6573"/>
    <w:rsid w:val="00AC6953"/>
    <w:rsid w:val="00AC6C1D"/>
    <w:rsid w:val="00AC6D8F"/>
    <w:rsid w:val="00AC6FE3"/>
    <w:rsid w:val="00AC6FFA"/>
    <w:rsid w:val="00AC7116"/>
    <w:rsid w:val="00AC7629"/>
    <w:rsid w:val="00AC7AF0"/>
    <w:rsid w:val="00AD0325"/>
    <w:rsid w:val="00AD04F3"/>
    <w:rsid w:val="00AD2336"/>
    <w:rsid w:val="00AD2752"/>
    <w:rsid w:val="00AD5406"/>
    <w:rsid w:val="00AD55DF"/>
    <w:rsid w:val="00AD577F"/>
    <w:rsid w:val="00AD58C8"/>
    <w:rsid w:val="00AD68B7"/>
    <w:rsid w:val="00AD69CE"/>
    <w:rsid w:val="00AD7033"/>
    <w:rsid w:val="00AD7ACF"/>
    <w:rsid w:val="00AE052E"/>
    <w:rsid w:val="00AE0F64"/>
    <w:rsid w:val="00AE1830"/>
    <w:rsid w:val="00AE19FF"/>
    <w:rsid w:val="00AE1E86"/>
    <w:rsid w:val="00AE362A"/>
    <w:rsid w:val="00AE3658"/>
    <w:rsid w:val="00AE3F72"/>
    <w:rsid w:val="00AE48D5"/>
    <w:rsid w:val="00AE5553"/>
    <w:rsid w:val="00AE5B6A"/>
    <w:rsid w:val="00AE671A"/>
    <w:rsid w:val="00AE6A66"/>
    <w:rsid w:val="00AE6B0E"/>
    <w:rsid w:val="00AE6C88"/>
    <w:rsid w:val="00AE713F"/>
    <w:rsid w:val="00AF0BB0"/>
    <w:rsid w:val="00AF0D8D"/>
    <w:rsid w:val="00AF0F6E"/>
    <w:rsid w:val="00AF10A0"/>
    <w:rsid w:val="00AF1492"/>
    <w:rsid w:val="00AF15C6"/>
    <w:rsid w:val="00AF1605"/>
    <w:rsid w:val="00AF1AC1"/>
    <w:rsid w:val="00AF23C8"/>
    <w:rsid w:val="00AF2FE8"/>
    <w:rsid w:val="00AF358E"/>
    <w:rsid w:val="00AF364C"/>
    <w:rsid w:val="00AF3B45"/>
    <w:rsid w:val="00AF3C62"/>
    <w:rsid w:val="00AF3FA6"/>
    <w:rsid w:val="00AF40EC"/>
    <w:rsid w:val="00AF42B7"/>
    <w:rsid w:val="00AF4896"/>
    <w:rsid w:val="00AF4D6A"/>
    <w:rsid w:val="00AF4D93"/>
    <w:rsid w:val="00AF531E"/>
    <w:rsid w:val="00AF57F4"/>
    <w:rsid w:val="00AF5E0B"/>
    <w:rsid w:val="00AF5F5A"/>
    <w:rsid w:val="00AF698B"/>
    <w:rsid w:val="00AF7AD4"/>
    <w:rsid w:val="00B00130"/>
    <w:rsid w:val="00B001DF"/>
    <w:rsid w:val="00B004F2"/>
    <w:rsid w:val="00B0106C"/>
    <w:rsid w:val="00B01389"/>
    <w:rsid w:val="00B01573"/>
    <w:rsid w:val="00B02F67"/>
    <w:rsid w:val="00B034E7"/>
    <w:rsid w:val="00B04142"/>
    <w:rsid w:val="00B044D2"/>
    <w:rsid w:val="00B04B93"/>
    <w:rsid w:val="00B04FC0"/>
    <w:rsid w:val="00B0575B"/>
    <w:rsid w:val="00B05876"/>
    <w:rsid w:val="00B05FBA"/>
    <w:rsid w:val="00B06017"/>
    <w:rsid w:val="00B06238"/>
    <w:rsid w:val="00B06C97"/>
    <w:rsid w:val="00B06D10"/>
    <w:rsid w:val="00B072F2"/>
    <w:rsid w:val="00B077D5"/>
    <w:rsid w:val="00B10C2E"/>
    <w:rsid w:val="00B10EBA"/>
    <w:rsid w:val="00B12399"/>
    <w:rsid w:val="00B12454"/>
    <w:rsid w:val="00B1303F"/>
    <w:rsid w:val="00B13120"/>
    <w:rsid w:val="00B14950"/>
    <w:rsid w:val="00B150FD"/>
    <w:rsid w:val="00B152B6"/>
    <w:rsid w:val="00B1577C"/>
    <w:rsid w:val="00B15D3B"/>
    <w:rsid w:val="00B15FB9"/>
    <w:rsid w:val="00B16046"/>
    <w:rsid w:val="00B1637F"/>
    <w:rsid w:val="00B17D72"/>
    <w:rsid w:val="00B2069C"/>
    <w:rsid w:val="00B20A9F"/>
    <w:rsid w:val="00B20AF3"/>
    <w:rsid w:val="00B21498"/>
    <w:rsid w:val="00B22538"/>
    <w:rsid w:val="00B22695"/>
    <w:rsid w:val="00B22ED7"/>
    <w:rsid w:val="00B230BC"/>
    <w:rsid w:val="00B23511"/>
    <w:rsid w:val="00B237AD"/>
    <w:rsid w:val="00B238EC"/>
    <w:rsid w:val="00B239BF"/>
    <w:rsid w:val="00B23B22"/>
    <w:rsid w:val="00B23F42"/>
    <w:rsid w:val="00B24108"/>
    <w:rsid w:val="00B246B5"/>
    <w:rsid w:val="00B24AA4"/>
    <w:rsid w:val="00B24B37"/>
    <w:rsid w:val="00B24C14"/>
    <w:rsid w:val="00B253B0"/>
    <w:rsid w:val="00B26996"/>
    <w:rsid w:val="00B2765C"/>
    <w:rsid w:val="00B27A8F"/>
    <w:rsid w:val="00B30250"/>
    <w:rsid w:val="00B30C1E"/>
    <w:rsid w:val="00B30D5B"/>
    <w:rsid w:val="00B310E3"/>
    <w:rsid w:val="00B313B8"/>
    <w:rsid w:val="00B3158D"/>
    <w:rsid w:val="00B315B4"/>
    <w:rsid w:val="00B31CB5"/>
    <w:rsid w:val="00B31EA3"/>
    <w:rsid w:val="00B31ED9"/>
    <w:rsid w:val="00B324F6"/>
    <w:rsid w:val="00B33205"/>
    <w:rsid w:val="00B33921"/>
    <w:rsid w:val="00B34782"/>
    <w:rsid w:val="00B349CE"/>
    <w:rsid w:val="00B35262"/>
    <w:rsid w:val="00B35592"/>
    <w:rsid w:val="00B36F0F"/>
    <w:rsid w:val="00B37EFC"/>
    <w:rsid w:val="00B40648"/>
    <w:rsid w:val="00B40CB4"/>
    <w:rsid w:val="00B414A1"/>
    <w:rsid w:val="00B41D8C"/>
    <w:rsid w:val="00B428E5"/>
    <w:rsid w:val="00B42BD5"/>
    <w:rsid w:val="00B43D45"/>
    <w:rsid w:val="00B4406B"/>
    <w:rsid w:val="00B44A16"/>
    <w:rsid w:val="00B454E0"/>
    <w:rsid w:val="00B4622F"/>
    <w:rsid w:val="00B46650"/>
    <w:rsid w:val="00B47351"/>
    <w:rsid w:val="00B47AA6"/>
    <w:rsid w:val="00B47C17"/>
    <w:rsid w:val="00B47D98"/>
    <w:rsid w:val="00B5100B"/>
    <w:rsid w:val="00B5108D"/>
    <w:rsid w:val="00B516B3"/>
    <w:rsid w:val="00B51746"/>
    <w:rsid w:val="00B51D6F"/>
    <w:rsid w:val="00B52847"/>
    <w:rsid w:val="00B532A4"/>
    <w:rsid w:val="00B53677"/>
    <w:rsid w:val="00B53A5D"/>
    <w:rsid w:val="00B54636"/>
    <w:rsid w:val="00B54BE2"/>
    <w:rsid w:val="00B5655C"/>
    <w:rsid w:val="00B56BB7"/>
    <w:rsid w:val="00B56D16"/>
    <w:rsid w:val="00B57A4A"/>
    <w:rsid w:val="00B6016F"/>
    <w:rsid w:val="00B60E46"/>
    <w:rsid w:val="00B60F6C"/>
    <w:rsid w:val="00B610D9"/>
    <w:rsid w:val="00B613F8"/>
    <w:rsid w:val="00B630D3"/>
    <w:rsid w:val="00B63880"/>
    <w:rsid w:val="00B63892"/>
    <w:rsid w:val="00B644CB"/>
    <w:rsid w:val="00B64723"/>
    <w:rsid w:val="00B658E8"/>
    <w:rsid w:val="00B66425"/>
    <w:rsid w:val="00B66659"/>
    <w:rsid w:val="00B66AA0"/>
    <w:rsid w:val="00B66B70"/>
    <w:rsid w:val="00B67C39"/>
    <w:rsid w:val="00B67CEC"/>
    <w:rsid w:val="00B67F50"/>
    <w:rsid w:val="00B7011E"/>
    <w:rsid w:val="00B70661"/>
    <w:rsid w:val="00B71262"/>
    <w:rsid w:val="00B717E7"/>
    <w:rsid w:val="00B72113"/>
    <w:rsid w:val="00B7262B"/>
    <w:rsid w:val="00B732A6"/>
    <w:rsid w:val="00B73459"/>
    <w:rsid w:val="00B740E3"/>
    <w:rsid w:val="00B745DE"/>
    <w:rsid w:val="00B74E3E"/>
    <w:rsid w:val="00B757D0"/>
    <w:rsid w:val="00B76736"/>
    <w:rsid w:val="00B76A37"/>
    <w:rsid w:val="00B7717B"/>
    <w:rsid w:val="00B773F4"/>
    <w:rsid w:val="00B77985"/>
    <w:rsid w:val="00B80D30"/>
    <w:rsid w:val="00B81F1B"/>
    <w:rsid w:val="00B8289C"/>
    <w:rsid w:val="00B83A37"/>
    <w:rsid w:val="00B83BEB"/>
    <w:rsid w:val="00B83D14"/>
    <w:rsid w:val="00B85E88"/>
    <w:rsid w:val="00B862BD"/>
    <w:rsid w:val="00B8643E"/>
    <w:rsid w:val="00B8678B"/>
    <w:rsid w:val="00B86964"/>
    <w:rsid w:val="00B86CBF"/>
    <w:rsid w:val="00B8711D"/>
    <w:rsid w:val="00B871EE"/>
    <w:rsid w:val="00B87855"/>
    <w:rsid w:val="00B87C97"/>
    <w:rsid w:val="00B90634"/>
    <w:rsid w:val="00B908CE"/>
    <w:rsid w:val="00B90D37"/>
    <w:rsid w:val="00B918D9"/>
    <w:rsid w:val="00B929D5"/>
    <w:rsid w:val="00B93CA7"/>
    <w:rsid w:val="00B9418C"/>
    <w:rsid w:val="00B94F40"/>
    <w:rsid w:val="00B95458"/>
    <w:rsid w:val="00B96D69"/>
    <w:rsid w:val="00B971D0"/>
    <w:rsid w:val="00B973FD"/>
    <w:rsid w:val="00BA05AD"/>
    <w:rsid w:val="00BA0715"/>
    <w:rsid w:val="00BA0AB3"/>
    <w:rsid w:val="00BA11FF"/>
    <w:rsid w:val="00BA1435"/>
    <w:rsid w:val="00BA173D"/>
    <w:rsid w:val="00BA1F58"/>
    <w:rsid w:val="00BA2109"/>
    <w:rsid w:val="00BA22F2"/>
    <w:rsid w:val="00BA27C6"/>
    <w:rsid w:val="00BA2AA6"/>
    <w:rsid w:val="00BA2BE2"/>
    <w:rsid w:val="00BA2DB8"/>
    <w:rsid w:val="00BA3217"/>
    <w:rsid w:val="00BA51C3"/>
    <w:rsid w:val="00BA54E6"/>
    <w:rsid w:val="00BA5808"/>
    <w:rsid w:val="00BA695E"/>
    <w:rsid w:val="00BA6A15"/>
    <w:rsid w:val="00BA6DA9"/>
    <w:rsid w:val="00BA7654"/>
    <w:rsid w:val="00BB0DFD"/>
    <w:rsid w:val="00BB13C8"/>
    <w:rsid w:val="00BB1B45"/>
    <w:rsid w:val="00BB2881"/>
    <w:rsid w:val="00BB2C81"/>
    <w:rsid w:val="00BB2FC8"/>
    <w:rsid w:val="00BB38B5"/>
    <w:rsid w:val="00BB3BCF"/>
    <w:rsid w:val="00BB3EE2"/>
    <w:rsid w:val="00BB5D04"/>
    <w:rsid w:val="00BB5DEC"/>
    <w:rsid w:val="00BB6FCE"/>
    <w:rsid w:val="00BB7502"/>
    <w:rsid w:val="00BB776C"/>
    <w:rsid w:val="00BB7C3A"/>
    <w:rsid w:val="00BC0A42"/>
    <w:rsid w:val="00BC0A7F"/>
    <w:rsid w:val="00BC0C22"/>
    <w:rsid w:val="00BC14EF"/>
    <w:rsid w:val="00BC1A9A"/>
    <w:rsid w:val="00BC3CDD"/>
    <w:rsid w:val="00BC4678"/>
    <w:rsid w:val="00BC46EE"/>
    <w:rsid w:val="00BC4948"/>
    <w:rsid w:val="00BC61F1"/>
    <w:rsid w:val="00BC653F"/>
    <w:rsid w:val="00BC660A"/>
    <w:rsid w:val="00BC794C"/>
    <w:rsid w:val="00BD0443"/>
    <w:rsid w:val="00BD0FE8"/>
    <w:rsid w:val="00BD180A"/>
    <w:rsid w:val="00BD1CE2"/>
    <w:rsid w:val="00BD2B6E"/>
    <w:rsid w:val="00BD2BAE"/>
    <w:rsid w:val="00BD2DFC"/>
    <w:rsid w:val="00BD308D"/>
    <w:rsid w:val="00BD3706"/>
    <w:rsid w:val="00BD3832"/>
    <w:rsid w:val="00BD4EF3"/>
    <w:rsid w:val="00BD4F9C"/>
    <w:rsid w:val="00BD5190"/>
    <w:rsid w:val="00BD6A8F"/>
    <w:rsid w:val="00BD71D2"/>
    <w:rsid w:val="00BD7AB5"/>
    <w:rsid w:val="00BD7D5B"/>
    <w:rsid w:val="00BE03CF"/>
    <w:rsid w:val="00BE1862"/>
    <w:rsid w:val="00BE291D"/>
    <w:rsid w:val="00BE2C37"/>
    <w:rsid w:val="00BE3AD2"/>
    <w:rsid w:val="00BE3D64"/>
    <w:rsid w:val="00BE3E83"/>
    <w:rsid w:val="00BE43A1"/>
    <w:rsid w:val="00BE4A35"/>
    <w:rsid w:val="00BE56DC"/>
    <w:rsid w:val="00BE5FC7"/>
    <w:rsid w:val="00BE60E6"/>
    <w:rsid w:val="00BF0042"/>
    <w:rsid w:val="00BF07CB"/>
    <w:rsid w:val="00BF13F5"/>
    <w:rsid w:val="00BF201E"/>
    <w:rsid w:val="00BF2B84"/>
    <w:rsid w:val="00BF2BF2"/>
    <w:rsid w:val="00BF2EC4"/>
    <w:rsid w:val="00BF2F5E"/>
    <w:rsid w:val="00BF42DD"/>
    <w:rsid w:val="00BF44E1"/>
    <w:rsid w:val="00BF536B"/>
    <w:rsid w:val="00BF539D"/>
    <w:rsid w:val="00BF549D"/>
    <w:rsid w:val="00BF5B26"/>
    <w:rsid w:val="00BF65C1"/>
    <w:rsid w:val="00BF65E5"/>
    <w:rsid w:val="00BF696F"/>
    <w:rsid w:val="00BF7677"/>
    <w:rsid w:val="00BF776A"/>
    <w:rsid w:val="00BF79DF"/>
    <w:rsid w:val="00C002BC"/>
    <w:rsid w:val="00C023A1"/>
    <w:rsid w:val="00C03F5A"/>
    <w:rsid w:val="00C05998"/>
    <w:rsid w:val="00C0637E"/>
    <w:rsid w:val="00C06CCF"/>
    <w:rsid w:val="00C06F49"/>
    <w:rsid w:val="00C071AC"/>
    <w:rsid w:val="00C0732F"/>
    <w:rsid w:val="00C10580"/>
    <w:rsid w:val="00C1064F"/>
    <w:rsid w:val="00C10F6E"/>
    <w:rsid w:val="00C1103E"/>
    <w:rsid w:val="00C112ED"/>
    <w:rsid w:val="00C11457"/>
    <w:rsid w:val="00C115BE"/>
    <w:rsid w:val="00C1161A"/>
    <w:rsid w:val="00C119A1"/>
    <w:rsid w:val="00C11BDF"/>
    <w:rsid w:val="00C11D22"/>
    <w:rsid w:val="00C120F2"/>
    <w:rsid w:val="00C122D0"/>
    <w:rsid w:val="00C12D8F"/>
    <w:rsid w:val="00C133F7"/>
    <w:rsid w:val="00C13BD3"/>
    <w:rsid w:val="00C13BFA"/>
    <w:rsid w:val="00C13DB9"/>
    <w:rsid w:val="00C13FBF"/>
    <w:rsid w:val="00C1467A"/>
    <w:rsid w:val="00C14C5C"/>
    <w:rsid w:val="00C14D0B"/>
    <w:rsid w:val="00C14FD0"/>
    <w:rsid w:val="00C15C0D"/>
    <w:rsid w:val="00C1637C"/>
    <w:rsid w:val="00C1714D"/>
    <w:rsid w:val="00C176C4"/>
    <w:rsid w:val="00C17B55"/>
    <w:rsid w:val="00C17EDC"/>
    <w:rsid w:val="00C2048D"/>
    <w:rsid w:val="00C204F0"/>
    <w:rsid w:val="00C2053E"/>
    <w:rsid w:val="00C20934"/>
    <w:rsid w:val="00C209E8"/>
    <w:rsid w:val="00C21018"/>
    <w:rsid w:val="00C219C6"/>
    <w:rsid w:val="00C2274A"/>
    <w:rsid w:val="00C22AE9"/>
    <w:rsid w:val="00C22C54"/>
    <w:rsid w:val="00C22CF9"/>
    <w:rsid w:val="00C23364"/>
    <w:rsid w:val="00C2352A"/>
    <w:rsid w:val="00C23C13"/>
    <w:rsid w:val="00C23F54"/>
    <w:rsid w:val="00C23FFA"/>
    <w:rsid w:val="00C24095"/>
    <w:rsid w:val="00C241FD"/>
    <w:rsid w:val="00C2458C"/>
    <w:rsid w:val="00C25ED5"/>
    <w:rsid w:val="00C262A4"/>
    <w:rsid w:val="00C27384"/>
    <w:rsid w:val="00C274A9"/>
    <w:rsid w:val="00C279C6"/>
    <w:rsid w:val="00C27E7C"/>
    <w:rsid w:val="00C3049C"/>
    <w:rsid w:val="00C3073C"/>
    <w:rsid w:val="00C30DCB"/>
    <w:rsid w:val="00C31087"/>
    <w:rsid w:val="00C313D1"/>
    <w:rsid w:val="00C31666"/>
    <w:rsid w:val="00C31917"/>
    <w:rsid w:val="00C31A67"/>
    <w:rsid w:val="00C33161"/>
    <w:rsid w:val="00C332C5"/>
    <w:rsid w:val="00C337BE"/>
    <w:rsid w:val="00C34877"/>
    <w:rsid w:val="00C34C76"/>
    <w:rsid w:val="00C3570B"/>
    <w:rsid w:val="00C35AF8"/>
    <w:rsid w:val="00C35FB1"/>
    <w:rsid w:val="00C35FDF"/>
    <w:rsid w:val="00C36938"/>
    <w:rsid w:val="00C37C60"/>
    <w:rsid w:val="00C37E1B"/>
    <w:rsid w:val="00C37F1F"/>
    <w:rsid w:val="00C37F65"/>
    <w:rsid w:val="00C40192"/>
    <w:rsid w:val="00C40523"/>
    <w:rsid w:val="00C40801"/>
    <w:rsid w:val="00C40AF2"/>
    <w:rsid w:val="00C40DBA"/>
    <w:rsid w:val="00C40E79"/>
    <w:rsid w:val="00C41330"/>
    <w:rsid w:val="00C418F0"/>
    <w:rsid w:val="00C41E9F"/>
    <w:rsid w:val="00C42A5C"/>
    <w:rsid w:val="00C42CDA"/>
    <w:rsid w:val="00C43C0A"/>
    <w:rsid w:val="00C448E8"/>
    <w:rsid w:val="00C44D3B"/>
    <w:rsid w:val="00C450F7"/>
    <w:rsid w:val="00C461CD"/>
    <w:rsid w:val="00C461EF"/>
    <w:rsid w:val="00C461F7"/>
    <w:rsid w:val="00C46AA9"/>
    <w:rsid w:val="00C474F2"/>
    <w:rsid w:val="00C50EFA"/>
    <w:rsid w:val="00C52D11"/>
    <w:rsid w:val="00C534EE"/>
    <w:rsid w:val="00C53886"/>
    <w:rsid w:val="00C54004"/>
    <w:rsid w:val="00C541B8"/>
    <w:rsid w:val="00C5424A"/>
    <w:rsid w:val="00C544FF"/>
    <w:rsid w:val="00C54A61"/>
    <w:rsid w:val="00C54A75"/>
    <w:rsid w:val="00C54B01"/>
    <w:rsid w:val="00C54C2B"/>
    <w:rsid w:val="00C54D40"/>
    <w:rsid w:val="00C54EAA"/>
    <w:rsid w:val="00C554AA"/>
    <w:rsid w:val="00C56790"/>
    <w:rsid w:val="00C56B5A"/>
    <w:rsid w:val="00C56DB6"/>
    <w:rsid w:val="00C56F91"/>
    <w:rsid w:val="00C5701E"/>
    <w:rsid w:val="00C576BA"/>
    <w:rsid w:val="00C57D69"/>
    <w:rsid w:val="00C57DC8"/>
    <w:rsid w:val="00C60DF1"/>
    <w:rsid w:val="00C60FE0"/>
    <w:rsid w:val="00C6145D"/>
    <w:rsid w:val="00C6207C"/>
    <w:rsid w:val="00C628DA"/>
    <w:rsid w:val="00C62EBE"/>
    <w:rsid w:val="00C63286"/>
    <w:rsid w:val="00C63C5F"/>
    <w:rsid w:val="00C63E65"/>
    <w:rsid w:val="00C656A7"/>
    <w:rsid w:val="00C65964"/>
    <w:rsid w:val="00C65A06"/>
    <w:rsid w:val="00C666EC"/>
    <w:rsid w:val="00C66C2D"/>
    <w:rsid w:val="00C66DE8"/>
    <w:rsid w:val="00C6709C"/>
    <w:rsid w:val="00C67973"/>
    <w:rsid w:val="00C67B03"/>
    <w:rsid w:val="00C67DBA"/>
    <w:rsid w:val="00C707FC"/>
    <w:rsid w:val="00C70940"/>
    <w:rsid w:val="00C714D2"/>
    <w:rsid w:val="00C718C0"/>
    <w:rsid w:val="00C7272C"/>
    <w:rsid w:val="00C72955"/>
    <w:rsid w:val="00C72F82"/>
    <w:rsid w:val="00C7494D"/>
    <w:rsid w:val="00C75212"/>
    <w:rsid w:val="00C752BC"/>
    <w:rsid w:val="00C767E3"/>
    <w:rsid w:val="00C77B60"/>
    <w:rsid w:val="00C77E26"/>
    <w:rsid w:val="00C80053"/>
    <w:rsid w:val="00C80545"/>
    <w:rsid w:val="00C80607"/>
    <w:rsid w:val="00C80A5E"/>
    <w:rsid w:val="00C81703"/>
    <w:rsid w:val="00C8297D"/>
    <w:rsid w:val="00C82DC7"/>
    <w:rsid w:val="00C839A4"/>
    <w:rsid w:val="00C84228"/>
    <w:rsid w:val="00C84508"/>
    <w:rsid w:val="00C84D26"/>
    <w:rsid w:val="00C854D1"/>
    <w:rsid w:val="00C857D7"/>
    <w:rsid w:val="00C85A17"/>
    <w:rsid w:val="00C8631A"/>
    <w:rsid w:val="00C8650E"/>
    <w:rsid w:val="00C86561"/>
    <w:rsid w:val="00C86A51"/>
    <w:rsid w:val="00C86B3C"/>
    <w:rsid w:val="00C86C68"/>
    <w:rsid w:val="00C86D95"/>
    <w:rsid w:val="00C86F88"/>
    <w:rsid w:val="00C87277"/>
    <w:rsid w:val="00C876AF"/>
    <w:rsid w:val="00C87835"/>
    <w:rsid w:val="00C87BF7"/>
    <w:rsid w:val="00C902F2"/>
    <w:rsid w:val="00C9041E"/>
    <w:rsid w:val="00C9137D"/>
    <w:rsid w:val="00C91746"/>
    <w:rsid w:val="00C91E28"/>
    <w:rsid w:val="00C9229A"/>
    <w:rsid w:val="00C92BC0"/>
    <w:rsid w:val="00C94434"/>
    <w:rsid w:val="00C9530B"/>
    <w:rsid w:val="00C95AE8"/>
    <w:rsid w:val="00C96020"/>
    <w:rsid w:val="00C964EF"/>
    <w:rsid w:val="00C9699C"/>
    <w:rsid w:val="00C97E4E"/>
    <w:rsid w:val="00CA0628"/>
    <w:rsid w:val="00CA0E80"/>
    <w:rsid w:val="00CA1F44"/>
    <w:rsid w:val="00CA2655"/>
    <w:rsid w:val="00CA26E0"/>
    <w:rsid w:val="00CA2D4C"/>
    <w:rsid w:val="00CA3887"/>
    <w:rsid w:val="00CA4D18"/>
    <w:rsid w:val="00CA50C3"/>
    <w:rsid w:val="00CA54E5"/>
    <w:rsid w:val="00CA5C54"/>
    <w:rsid w:val="00CA5FE8"/>
    <w:rsid w:val="00CA62C9"/>
    <w:rsid w:val="00CA6B11"/>
    <w:rsid w:val="00CA7074"/>
    <w:rsid w:val="00CB0145"/>
    <w:rsid w:val="00CB0593"/>
    <w:rsid w:val="00CB08C1"/>
    <w:rsid w:val="00CB0D3A"/>
    <w:rsid w:val="00CB222A"/>
    <w:rsid w:val="00CB22D7"/>
    <w:rsid w:val="00CB304D"/>
    <w:rsid w:val="00CB3977"/>
    <w:rsid w:val="00CB3B9D"/>
    <w:rsid w:val="00CB4965"/>
    <w:rsid w:val="00CB4B35"/>
    <w:rsid w:val="00CB5693"/>
    <w:rsid w:val="00CB570E"/>
    <w:rsid w:val="00CB5BD4"/>
    <w:rsid w:val="00CB5D1F"/>
    <w:rsid w:val="00CB5DA8"/>
    <w:rsid w:val="00CB78CB"/>
    <w:rsid w:val="00CB79D1"/>
    <w:rsid w:val="00CC0F89"/>
    <w:rsid w:val="00CC3382"/>
    <w:rsid w:val="00CC3E34"/>
    <w:rsid w:val="00CC514A"/>
    <w:rsid w:val="00CC5360"/>
    <w:rsid w:val="00CC549E"/>
    <w:rsid w:val="00CC58DF"/>
    <w:rsid w:val="00CC5966"/>
    <w:rsid w:val="00CC5EA2"/>
    <w:rsid w:val="00CC60E1"/>
    <w:rsid w:val="00CC6DAF"/>
    <w:rsid w:val="00CC6F2E"/>
    <w:rsid w:val="00CC71A8"/>
    <w:rsid w:val="00CD0121"/>
    <w:rsid w:val="00CD06A1"/>
    <w:rsid w:val="00CD0DF4"/>
    <w:rsid w:val="00CD0E7E"/>
    <w:rsid w:val="00CD0EF7"/>
    <w:rsid w:val="00CD2569"/>
    <w:rsid w:val="00CD27AF"/>
    <w:rsid w:val="00CD39C7"/>
    <w:rsid w:val="00CD3B57"/>
    <w:rsid w:val="00CD3EC5"/>
    <w:rsid w:val="00CD4218"/>
    <w:rsid w:val="00CD440D"/>
    <w:rsid w:val="00CD4C69"/>
    <w:rsid w:val="00CD4D70"/>
    <w:rsid w:val="00CD524E"/>
    <w:rsid w:val="00CD55C0"/>
    <w:rsid w:val="00CD5753"/>
    <w:rsid w:val="00CD5A1C"/>
    <w:rsid w:val="00CD5BE1"/>
    <w:rsid w:val="00CD5C6B"/>
    <w:rsid w:val="00CD5DD0"/>
    <w:rsid w:val="00CD78E4"/>
    <w:rsid w:val="00CD78E7"/>
    <w:rsid w:val="00CD7A29"/>
    <w:rsid w:val="00CE14E1"/>
    <w:rsid w:val="00CE2801"/>
    <w:rsid w:val="00CE2ED6"/>
    <w:rsid w:val="00CE3331"/>
    <w:rsid w:val="00CE3BCB"/>
    <w:rsid w:val="00CE3F19"/>
    <w:rsid w:val="00CE3FDE"/>
    <w:rsid w:val="00CE635D"/>
    <w:rsid w:val="00CE6CA4"/>
    <w:rsid w:val="00CE7874"/>
    <w:rsid w:val="00CF00CC"/>
    <w:rsid w:val="00CF05F2"/>
    <w:rsid w:val="00CF0B30"/>
    <w:rsid w:val="00CF0BE5"/>
    <w:rsid w:val="00CF0C38"/>
    <w:rsid w:val="00CF17E2"/>
    <w:rsid w:val="00CF1D2F"/>
    <w:rsid w:val="00CF236C"/>
    <w:rsid w:val="00CF2512"/>
    <w:rsid w:val="00CF2712"/>
    <w:rsid w:val="00CF29D9"/>
    <w:rsid w:val="00CF2D72"/>
    <w:rsid w:val="00CF3731"/>
    <w:rsid w:val="00CF4479"/>
    <w:rsid w:val="00CF4B34"/>
    <w:rsid w:val="00CF4B70"/>
    <w:rsid w:val="00CF5834"/>
    <w:rsid w:val="00CF5DA9"/>
    <w:rsid w:val="00CF7BDB"/>
    <w:rsid w:val="00CF7D43"/>
    <w:rsid w:val="00D004D3"/>
    <w:rsid w:val="00D00605"/>
    <w:rsid w:val="00D00BFA"/>
    <w:rsid w:val="00D0139F"/>
    <w:rsid w:val="00D020D4"/>
    <w:rsid w:val="00D02616"/>
    <w:rsid w:val="00D0364B"/>
    <w:rsid w:val="00D03D35"/>
    <w:rsid w:val="00D04362"/>
    <w:rsid w:val="00D04478"/>
    <w:rsid w:val="00D046AE"/>
    <w:rsid w:val="00D04E49"/>
    <w:rsid w:val="00D04E7A"/>
    <w:rsid w:val="00D05660"/>
    <w:rsid w:val="00D06079"/>
    <w:rsid w:val="00D067CC"/>
    <w:rsid w:val="00D067E0"/>
    <w:rsid w:val="00D10744"/>
    <w:rsid w:val="00D1103B"/>
    <w:rsid w:val="00D12180"/>
    <w:rsid w:val="00D1229A"/>
    <w:rsid w:val="00D1236D"/>
    <w:rsid w:val="00D12DA1"/>
    <w:rsid w:val="00D1391E"/>
    <w:rsid w:val="00D13BD4"/>
    <w:rsid w:val="00D13C8B"/>
    <w:rsid w:val="00D14005"/>
    <w:rsid w:val="00D14678"/>
    <w:rsid w:val="00D14C22"/>
    <w:rsid w:val="00D151BC"/>
    <w:rsid w:val="00D15F82"/>
    <w:rsid w:val="00D161A2"/>
    <w:rsid w:val="00D16D4D"/>
    <w:rsid w:val="00D179F0"/>
    <w:rsid w:val="00D17B12"/>
    <w:rsid w:val="00D20028"/>
    <w:rsid w:val="00D2119F"/>
    <w:rsid w:val="00D21361"/>
    <w:rsid w:val="00D23673"/>
    <w:rsid w:val="00D257B1"/>
    <w:rsid w:val="00D257B6"/>
    <w:rsid w:val="00D25899"/>
    <w:rsid w:val="00D25D35"/>
    <w:rsid w:val="00D26502"/>
    <w:rsid w:val="00D26C66"/>
    <w:rsid w:val="00D272A5"/>
    <w:rsid w:val="00D27544"/>
    <w:rsid w:val="00D2793C"/>
    <w:rsid w:val="00D27F90"/>
    <w:rsid w:val="00D302DA"/>
    <w:rsid w:val="00D3082B"/>
    <w:rsid w:val="00D317FF"/>
    <w:rsid w:val="00D32F08"/>
    <w:rsid w:val="00D333E5"/>
    <w:rsid w:val="00D34FE9"/>
    <w:rsid w:val="00D354B1"/>
    <w:rsid w:val="00D35BE4"/>
    <w:rsid w:val="00D37098"/>
    <w:rsid w:val="00D37310"/>
    <w:rsid w:val="00D3750A"/>
    <w:rsid w:val="00D379FD"/>
    <w:rsid w:val="00D37B15"/>
    <w:rsid w:val="00D37FD2"/>
    <w:rsid w:val="00D40938"/>
    <w:rsid w:val="00D4191E"/>
    <w:rsid w:val="00D41924"/>
    <w:rsid w:val="00D41D57"/>
    <w:rsid w:val="00D41F23"/>
    <w:rsid w:val="00D4234F"/>
    <w:rsid w:val="00D42B10"/>
    <w:rsid w:val="00D43184"/>
    <w:rsid w:val="00D434F1"/>
    <w:rsid w:val="00D43984"/>
    <w:rsid w:val="00D43BF9"/>
    <w:rsid w:val="00D44284"/>
    <w:rsid w:val="00D4485E"/>
    <w:rsid w:val="00D456C3"/>
    <w:rsid w:val="00D45A97"/>
    <w:rsid w:val="00D461D8"/>
    <w:rsid w:val="00D46324"/>
    <w:rsid w:val="00D4645E"/>
    <w:rsid w:val="00D46546"/>
    <w:rsid w:val="00D479B3"/>
    <w:rsid w:val="00D47BA7"/>
    <w:rsid w:val="00D47D0C"/>
    <w:rsid w:val="00D47D5D"/>
    <w:rsid w:val="00D50165"/>
    <w:rsid w:val="00D50388"/>
    <w:rsid w:val="00D508F8"/>
    <w:rsid w:val="00D50E10"/>
    <w:rsid w:val="00D515A4"/>
    <w:rsid w:val="00D518D8"/>
    <w:rsid w:val="00D51B86"/>
    <w:rsid w:val="00D51DCC"/>
    <w:rsid w:val="00D520F0"/>
    <w:rsid w:val="00D5213E"/>
    <w:rsid w:val="00D530AE"/>
    <w:rsid w:val="00D53EEC"/>
    <w:rsid w:val="00D54208"/>
    <w:rsid w:val="00D54568"/>
    <w:rsid w:val="00D546DC"/>
    <w:rsid w:val="00D55DFE"/>
    <w:rsid w:val="00D57094"/>
    <w:rsid w:val="00D575B5"/>
    <w:rsid w:val="00D60172"/>
    <w:rsid w:val="00D601C1"/>
    <w:rsid w:val="00D60AD6"/>
    <w:rsid w:val="00D61DF5"/>
    <w:rsid w:val="00D6253C"/>
    <w:rsid w:val="00D62BA5"/>
    <w:rsid w:val="00D630B4"/>
    <w:rsid w:val="00D641CB"/>
    <w:rsid w:val="00D647A9"/>
    <w:rsid w:val="00D6494D"/>
    <w:rsid w:val="00D64AAA"/>
    <w:rsid w:val="00D64E6B"/>
    <w:rsid w:val="00D6520C"/>
    <w:rsid w:val="00D65753"/>
    <w:rsid w:val="00D65F41"/>
    <w:rsid w:val="00D70443"/>
    <w:rsid w:val="00D704E4"/>
    <w:rsid w:val="00D71278"/>
    <w:rsid w:val="00D7135F"/>
    <w:rsid w:val="00D71A0E"/>
    <w:rsid w:val="00D71E2A"/>
    <w:rsid w:val="00D72842"/>
    <w:rsid w:val="00D7313B"/>
    <w:rsid w:val="00D73F23"/>
    <w:rsid w:val="00D7413C"/>
    <w:rsid w:val="00D7416D"/>
    <w:rsid w:val="00D74577"/>
    <w:rsid w:val="00D75138"/>
    <w:rsid w:val="00D75575"/>
    <w:rsid w:val="00D7568C"/>
    <w:rsid w:val="00D7675F"/>
    <w:rsid w:val="00D76967"/>
    <w:rsid w:val="00D7733A"/>
    <w:rsid w:val="00D7751C"/>
    <w:rsid w:val="00D77853"/>
    <w:rsid w:val="00D809E5"/>
    <w:rsid w:val="00D80AC7"/>
    <w:rsid w:val="00D80F67"/>
    <w:rsid w:val="00D82E6F"/>
    <w:rsid w:val="00D8321B"/>
    <w:rsid w:val="00D836F6"/>
    <w:rsid w:val="00D83718"/>
    <w:rsid w:val="00D84C06"/>
    <w:rsid w:val="00D85135"/>
    <w:rsid w:val="00D853FE"/>
    <w:rsid w:val="00D8554B"/>
    <w:rsid w:val="00D8598D"/>
    <w:rsid w:val="00D86338"/>
    <w:rsid w:val="00D8699E"/>
    <w:rsid w:val="00D86D4A"/>
    <w:rsid w:val="00D86FEC"/>
    <w:rsid w:val="00D87D54"/>
    <w:rsid w:val="00D87D56"/>
    <w:rsid w:val="00D90782"/>
    <w:rsid w:val="00D91000"/>
    <w:rsid w:val="00D91E9A"/>
    <w:rsid w:val="00D91F8A"/>
    <w:rsid w:val="00D92254"/>
    <w:rsid w:val="00D925DA"/>
    <w:rsid w:val="00D943B6"/>
    <w:rsid w:val="00D94770"/>
    <w:rsid w:val="00D94CBF"/>
    <w:rsid w:val="00D966B9"/>
    <w:rsid w:val="00D9748C"/>
    <w:rsid w:val="00DA008B"/>
    <w:rsid w:val="00DA03A7"/>
    <w:rsid w:val="00DA03CC"/>
    <w:rsid w:val="00DA12F9"/>
    <w:rsid w:val="00DA19AC"/>
    <w:rsid w:val="00DA1E0E"/>
    <w:rsid w:val="00DA1EF6"/>
    <w:rsid w:val="00DA223B"/>
    <w:rsid w:val="00DA3CAC"/>
    <w:rsid w:val="00DA3EE4"/>
    <w:rsid w:val="00DA497D"/>
    <w:rsid w:val="00DA4A35"/>
    <w:rsid w:val="00DA5247"/>
    <w:rsid w:val="00DA58A5"/>
    <w:rsid w:val="00DA6A6D"/>
    <w:rsid w:val="00DA6CAB"/>
    <w:rsid w:val="00DA713D"/>
    <w:rsid w:val="00DA7410"/>
    <w:rsid w:val="00DB0556"/>
    <w:rsid w:val="00DB07A7"/>
    <w:rsid w:val="00DB07EB"/>
    <w:rsid w:val="00DB0EE4"/>
    <w:rsid w:val="00DB1547"/>
    <w:rsid w:val="00DB2202"/>
    <w:rsid w:val="00DB3019"/>
    <w:rsid w:val="00DB31B9"/>
    <w:rsid w:val="00DB4570"/>
    <w:rsid w:val="00DB5045"/>
    <w:rsid w:val="00DB5CBE"/>
    <w:rsid w:val="00DB5CC3"/>
    <w:rsid w:val="00DB5F64"/>
    <w:rsid w:val="00DB7541"/>
    <w:rsid w:val="00DB7986"/>
    <w:rsid w:val="00DB7E83"/>
    <w:rsid w:val="00DC053C"/>
    <w:rsid w:val="00DC07D4"/>
    <w:rsid w:val="00DC0870"/>
    <w:rsid w:val="00DC1FFE"/>
    <w:rsid w:val="00DC287C"/>
    <w:rsid w:val="00DC2AEB"/>
    <w:rsid w:val="00DC2C47"/>
    <w:rsid w:val="00DC2E8B"/>
    <w:rsid w:val="00DC3FCB"/>
    <w:rsid w:val="00DC4B9A"/>
    <w:rsid w:val="00DC4DFF"/>
    <w:rsid w:val="00DC557C"/>
    <w:rsid w:val="00DC6100"/>
    <w:rsid w:val="00DC6D24"/>
    <w:rsid w:val="00DC76E2"/>
    <w:rsid w:val="00DC7778"/>
    <w:rsid w:val="00DD0997"/>
    <w:rsid w:val="00DD0D23"/>
    <w:rsid w:val="00DD1AC5"/>
    <w:rsid w:val="00DD1D5A"/>
    <w:rsid w:val="00DD22CF"/>
    <w:rsid w:val="00DD26AB"/>
    <w:rsid w:val="00DD2965"/>
    <w:rsid w:val="00DD2BF0"/>
    <w:rsid w:val="00DD2C4A"/>
    <w:rsid w:val="00DD2ED9"/>
    <w:rsid w:val="00DD2F67"/>
    <w:rsid w:val="00DD3315"/>
    <w:rsid w:val="00DD3D58"/>
    <w:rsid w:val="00DD3F6E"/>
    <w:rsid w:val="00DD4347"/>
    <w:rsid w:val="00DD445C"/>
    <w:rsid w:val="00DD452F"/>
    <w:rsid w:val="00DD513F"/>
    <w:rsid w:val="00DD62C1"/>
    <w:rsid w:val="00DD69ED"/>
    <w:rsid w:val="00DD6A2A"/>
    <w:rsid w:val="00DD6FFE"/>
    <w:rsid w:val="00DD75EC"/>
    <w:rsid w:val="00DD76A3"/>
    <w:rsid w:val="00DD785F"/>
    <w:rsid w:val="00DE0226"/>
    <w:rsid w:val="00DE0DA0"/>
    <w:rsid w:val="00DE1B32"/>
    <w:rsid w:val="00DE27E0"/>
    <w:rsid w:val="00DE3DDA"/>
    <w:rsid w:val="00DE42B2"/>
    <w:rsid w:val="00DE6E92"/>
    <w:rsid w:val="00DE7F35"/>
    <w:rsid w:val="00DF0245"/>
    <w:rsid w:val="00DF0518"/>
    <w:rsid w:val="00DF060D"/>
    <w:rsid w:val="00DF1086"/>
    <w:rsid w:val="00DF198D"/>
    <w:rsid w:val="00DF2382"/>
    <w:rsid w:val="00DF23DD"/>
    <w:rsid w:val="00DF24B6"/>
    <w:rsid w:val="00DF27C1"/>
    <w:rsid w:val="00DF2A18"/>
    <w:rsid w:val="00DF32A7"/>
    <w:rsid w:val="00DF35BC"/>
    <w:rsid w:val="00DF374D"/>
    <w:rsid w:val="00DF3A46"/>
    <w:rsid w:val="00DF44EE"/>
    <w:rsid w:val="00DF4CFB"/>
    <w:rsid w:val="00DF4EB1"/>
    <w:rsid w:val="00DF5E2A"/>
    <w:rsid w:val="00DF63BA"/>
    <w:rsid w:val="00DF6D13"/>
    <w:rsid w:val="00DF6E6D"/>
    <w:rsid w:val="00DF6E7C"/>
    <w:rsid w:val="00DF789F"/>
    <w:rsid w:val="00E01D95"/>
    <w:rsid w:val="00E02003"/>
    <w:rsid w:val="00E027C2"/>
    <w:rsid w:val="00E03447"/>
    <w:rsid w:val="00E04D68"/>
    <w:rsid w:val="00E055B5"/>
    <w:rsid w:val="00E059C6"/>
    <w:rsid w:val="00E05A93"/>
    <w:rsid w:val="00E06996"/>
    <w:rsid w:val="00E07ABC"/>
    <w:rsid w:val="00E109AA"/>
    <w:rsid w:val="00E10CC9"/>
    <w:rsid w:val="00E10D77"/>
    <w:rsid w:val="00E10DA4"/>
    <w:rsid w:val="00E1128E"/>
    <w:rsid w:val="00E11776"/>
    <w:rsid w:val="00E11EA0"/>
    <w:rsid w:val="00E120EC"/>
    <w:rsid w:val="00E12721"/>
    <w:rsid w:val="00E12D83"/>
    <w:rsid w:val="00E12E31"/>
    <w:rsid w:val="00E13305"/>
    <w:rsid w:val="00E13642"/>
    <w:rsid w:val="00E13C0C"/>
    <w:rsid w:val="00E1581D"/>
    <w:rsid w:val="00E16B54"/>
    <w:rsid w:val="00E16E43"/>
    <w:rsid w:val="00E17161"/>
    <w:rsid w:val="00E174D0"/>
    <w:rsid w:val="00E17913"/>
    <w:rsid w:val="00E17DF0"/>
    <w:rsid w:val="00E20CD9"/>
    <w:rsid w:val="00E214FC"/>
    <w:rsid w:val="00E21828"/>
    <w:rsid w:val="00E2208C"/>
    <w:rsid w:val="00E22C2B"/>
    <w:rsid w:val="00E23548"/>
    <w:rsid w:val="00E23D88"/>
    <w:rsid w:val="00E24563"/>
    <w:rsid w:val="00E27A37"/>
    <w:rsid w:val="00E27A87"/>
    <w:rsid w:val="00E27B1D"/>
    <w:rsid w:val="00E27D46"/>
    <w:rsid w:val="00E304FE"/>
    <w:rsid w:val="00E30773"/>
    <w:rsid w:val="00E318B3"/>
    <w:rsid w:val="00E31901"/>
    <w:rsid w:val="00E3205C"/>
    <w:rsid w:val="00E32145"/>
    <w:rsid w:val="00E331FF"/>
    <w:rsid w:val="00E33F5D"/>
    <w:rsid w:val="00E34081"/>
    <w:rsid w:val="00E34118"/>
    <w:rsid w:val="00E34274"/>
    <w:rsid w:val="00E34995"/>
    <w:rsid w:val="00E34E7E"/>
    <w:rsid w:val="00E3538B"/>
    <w:rsid w:val="00E3557A"/>
    <w:rsid w:val="00E35F0C"/>
    <w:rsid w:val="00E363C1"/>
    <w:rsid w:val="00E36706"/>
    <w:rsid w:val="00E36EB8"/>
    <w:rsid w:val="00E3705D"/>
    <w:rsid w:val="00E374B4"/>
    <w:rsid w:val="00E379FA"/>
    <w:rsid w:val="00E37BC1"/>
    <w:rsid w:val="00E37BCC"/>
    <w:rsid w:val="00E40256"/>
    <w:rsid w:val="00E4066A"/>
    <w:rsid w:val="00E40DFE"/>
    <w:rsid w:val="00E41159"/>
    <w:rsid w:val="00E4237D"/>
    <w:rsid w:val="00E43835"/>
    <w:rsid w:val="00E44E07"/>
    <w:rsid w:val="00E453E1"/>
    <w:rsid w:val="00E455AD"/>
    <w:rsid w:val="00E458BE"/>
    <w:rsid w:val="00E46535"/>
    <w:rsid w:val="00E465D1"/>
    <w:rsid w:val="00E478F2"/>
    <w:rsid w:val="00E479D6"/>
    <w:rsid w:val="00E47C0B"/>
    <w:rsid w:val="00E47ED9"/>
    <w:rsid w:val="00E50762"/>
    <w:rsid w:val="00E50C76"/>
    <w:rsid w:val="00E51E27"/>
    <w:rsid w:val="00E52609"/>
    <w:rsid w:val="00E52613"/>
    <w:rsid w:val="00E52D05"/>
    <w:rsid w:val="00E5307B"/>
    <w:rsid w:val="00E53A7A"/>
    <w:rsid w:val="00E54B4A"/>
    <w:rsid w:val="00E555D0"/>
    <w:rsid w:val="00E55DE0"/>
    <w:rsid w:val="00E56108"/>
    <w:rsid w:val="00E5662A"/>
    <w:rsid w:val="00E5714D"/>
    <w:rsid w:val="00E57FFC"/>
    <w:rsid w:val="00E60CA6"/>
    <w:rsid w:val="00E623F8"/>
    <w:rsid w:val="00E62499"/>
    <w:rsid w:val="00E62D8F"/>
    <w:rsid w:val="00E633F2"/>
    <w:rsid w:val="00E63444"/>
    <w:rsid w:val="00E64714"/>
    <w:rsid w:val="00E67FCD"/>
    <w:rsid w:val="00E702F8"/>
    <w:rsid w:val="00E70A4B"/>
    <w:rsid w:val="00E710C2"/>
    <w:rsid w:val="00E719CB"/>
    <w:rsid w:val="00E71F3E"/>
    <w:rsid w:val="00E728B1"/>
    <w:rsid w:val="00E7380E"/>
    <w:rsid w:val="00E74FBD"/>
    <w:rsid w:val="00E7593E"/>
    <w:rsid w:val="00E76592"/>
    <w:rsid w:val="00E771EA"/>
    <w:rsid w:val="00E772F8"/>
    <w:rsid w:val="00E7759C"/>
    <w:rsid w:val="00E80578"/>
    <w:rsid w:val="00E80893"/>
    <w:rsid w:val="00E819BB"/>
    <w:rsid w:val="00E8258A"/>
    <w:rsid w:val="00E82AF7"/>
    <w:rsid w:val="00E82B15"/>
    <w:rsid w:val="00E82D3F"/>
    <w:rsid w:val="00E82F35"/>
    <w:rsid w:val="00E839AD"/>
    <w:rsid w:val="00E840E3"/>
    <w:rsid w:val="00E846AD"/>
    <w:rsid w:val="00E84868"/>
    <w:rsid w:val="00E84D0B"/>
    <w:rsid w:val="00E84D28"/>
    <w:rsid w:val="00E850F5"/>
    <w:rsid w:val="00E90C3E"/>
    <w:rsid w:val="00E91EFB"/>
    <w:rsid w:val="00E921B8"/>
    <w:rsid w:val="00E933BB"/>
    <w:rsid w:val="00E93B3D"/>
    <w:rsid w:val="00E93D27"/>
    <w:rsid w:val="00E93DB4"/>
    <w:rsid w:val="00E93E6D"/>
    <w:rsid w:val="00E94A7B"/>
    <w:rsid w:val="00E95344"/>
    <w:rsid w:val="00E956D4"/>
    <w:rsid w:val="00E9595B"/>
    <w:rsid w:val="00E9630E"/>
    <w:rsid w:val="00E9645E"/>
    <w:rsid w:val="00E96710"/>
    <w:rsid w:val="00E96ACE"/>
    <w:rsid w:val="00E97C38"/>
    <w:rsid w:val="00EA1837"/>
    <w:rsid w:val="00EA25BA"/>
    <w:rsid w:val="00EA26D6"/>
    <w:rsid w:val="00EA2B68"/>
    <w:rsid w:val="00EA323A"/>
    <w:rsid w:val="00EA3647"/>
    <w:rsid w:val="00EA38BA"/>
    <w:rsid w:val="00EA475C"/>
    <w:rsid w:val="00EA4B68"/>
    <w:rsid w:val="00EA625E"/>
    <w:rsid w:val="00EA63CB"/>
    <w:rsid w:val="00EA69E3"/>
    <w:rsid w:val="00EA7042"/>
    <w:rsid w:val="00EA717D"/>
    <w:rsid w:val="00EA7597"/>
    <w:rsid w:val="00EA7E55"/>
    <w:rsid w:val="00EB1B2D"/>
    <w:rsid w:val="00EB2293"/>
    <w:rsid w:val="00EB25FF"/>
    <w:rsid w:val="00EB28F2"/>
    <w:rsid w:val="00EB2EEF"/>
    <w:rsid w:val="00EB30BA"/>
    <w:rsid w:val="00EB317F"/>
    <w:rsid w:val="00EB34F8"/>
    <w:rsid w:val="00EB3F0C"/>
    <w:rsid w:val="00EB445E"/>
    <w:rsid w:val="00EB4534"/>
    <w:rsid w:val="00EB4655"/>
    <w:rsid w:val="00EB4A74"/>
    <w:rsid w:val="00EB57D8"/>
    <w:rsid w:val="00EB5A77"/>
    <w:rsid w:val="00EB5C80"/>
    <w:rsid w:val="00EB6C9E"/>
    <w:rsid w:val="00EB6EB4"/>
    <w:rsid w:val="00EB703F"/>
    <w:rsid w:val="00EB7392"/>
    <w:rsid w:val="00EB760B"/>
    <w:rsid w:val="00EB7BB7"/>
    <w:rsid w:val="00EC027F"/>
    <w:rsid w:val="00EC0821"/>
    <w:rsid w:val="00EC105E"/>
    <w:rsid w:val="00EC1718"/>
    <w:rsid w:val="00EC2530"/>
    <w:rsid w:val="00EC2B85"/>
    <w:rsid w:val="00EC30D2"/>
    <w:rsid w:val="00EC33AB"/>
    <w:rsid w:val="00EC385E"/>
    <w:rsid w:val="00EC3F5D"/>
    <w:rsid w:val="00EC4A33"/>
    <w:rsid w:val="00EC4E84"/>
    <w:rsid w:val="00EC5D3D"/>
    <w:rsid w:val="00EC65EC"/>
    <w:rsid w:val="00EC7F96"/>
    <w:rsid w:val="00ED085F"/>
    <w:rsid w:val="00ED08B5"/>
    <w:rsid w:val="00ED08B8"/>
    <w:rsid w:val="00ED1500"/>
    <w:rsid w:val="00ED1A6F"/>
    <w:rsid w:val="00ED1D16"/>
    <w:rsid w:val="00ED2067"/>
    <w:rsid w:val="00ED2324"/>
    <w:rsid w:val="00ED2925"/>
    <w:rsid w:val="00ED29F6"/>
    <w:rsid w:val="00ED2BC9"/>
    <w:rsid w:val="00ED2FCA"/>
    <w:rsid w:val="00ED3053"/>
    <w:rsid w:val="00ED33C0"/>
    <w:rsid w:val="00ED3535"/>
    <w:rsid w:val="00ED3559"/>
    <w:rsid w:val="00ED5647"/>
    <w:rsid w:val="00ED5E51"/>
    <w:rsid w:val="00ED655A"/>
    <w:rsid w:val="00ED6A07"/>
    <w:rsid w:val="00ED6CDC"/>
    <w:rsid w:val="00ED71EA"/>
    <w:rsid w:val="00ED7462"/>
    <w:rsid w:val="00ED764D"/>
    <w:rsid w:val="00ED78D7"/>
    <w:rsid w:val="00ED7CF9"/>
    <w:rsid w:val="00ED7E48"/>
    <w:rsid w:val="00ED7F91"/>
    <w:rsid w:val="00EE022A"/>
    <w:rsid w:val="00EE09A2"/>
    <w:rsid w:val="00EE1528"/>
    <w:rsid w:val="00EE1B53"/>
    <w:rsid w:val="00EE1BF4"/>
    <w:rsid w:val="00EE1C0D"/>
    <w:rsid w:val="00EE1CBA"/>
    <w:rsid w:val="00EE237F"/>
    <w:rsid w:val="00EE337D"/>
    <w:rsid w:val="00EE351A"/>
    <w:rsid w:val="00EE3525"/>
    <w:rsid w:val="00EE38F2"/>
    <w:rsid w:val="00EE3932"/>
    <w:rsid w:val="00EE3F27"/>
    <w:rsid w:val="00EE3F47"/>
    <w:rsid w:val="00EE44F5"/>
    <w:rsid w:val="00EE4CC3"/>
    <w:rsid w:val="00EE4F20"/>
    <w:rsid w:val="00EE6D98"/>
    <w:rsid w:val="00EE6F54"/>
    <w:rsid w:val="00EE70D6"/>
    <w:rsid w:val="00EE7211"/>
    <w:rsid w:val="00EF0717"/>
    <w:rsid w:val="00EF16EA"/>
    <w:rsid w:val="00EF1DDA"/>
    <w:rsid w:val="00EF36F7"/>
    <w:rsid w:val="00EF4107"/>
    <w:rsid w:val="00EF478A"/>
    <w:rsid w:val="00EF4C67"/>
    <w:rsid w:val="00EF5559"/>
    <w:rsid w:val="00EF5B45"/>
    <w:rsid w:val="00EF5D5F"/>
    <w:rsid w:val="00EF6078"/>
    <w:rsid w:val="00EF611A"/>
    <w:rsid w:val="00EF6743"/>
    <w:rsid w:val="00EF6906"/>
    <w:rsid w:val="00EF6ACA"/>
    <w:rsid w:val="00EF6B9A"/>
    <w:rsid w:val="00EF70A5"/>
    <w:rsid w:val="00EF70CC"/>
    <w:rsid w:val="00EF7244"/>
    <w:rsid w:val="00EF7393"/>
    <w:rsid w:val="00EF7FF8"/>
    <w:rsid w:val="00F01065"/>
    <w:rsid w:val="00F01074"/>
    <w:rsid w:val="00F01484"/>
    <w:rsid w:val="00F01D19"/>
    <w:rsid w:val="00F026DF"/>
    <w:rsid w:val="00F02ED5"/>
    <w:rsid w:val="00F03D69"/>
    <w:rsid w:val="00F03F1E"/>
    <w:rsid w:val="00F04615"/>
    <w:rsid w:val="00F04B3E"/>
    <w:rsid w:val="00F04C49"/>
    <w:rsid w:val="00F05B43"/>
    <w:rsid w:val="00F06184"/>
    <w:rsid w:val="00F0629D"/>
    <w:rsid w:val="00F0794C"/>
    <w:rsid w:val="00F07E1E"/>
    <w:rsid w:val="00F1090C"/>
    <w:rsid w:val="00F11058"/>
    <w:rsid w:val="00F1209B"/>
    <w:rsid w:val="00F1220C"/>
    <w:rsid w:val="00F122A8"/>
    <w:rsid w:val="00F12344"/>
    <w:rsid w:val="00F1241F"/>
    <w:rsid w:val="00F130AB"/>
    <w:rsid w:val="00F13779"/>
    <w:rsid w:val="00F13B03"/>
    <w:rsid w:val="00F15711"/>
    <w:rsid w:val="00F1576F"/>
    <w:rsid w:val="00F15CC8"/>
    <w:rsid w:val="00F169EB"/>
    <w:rsid w:val="00F16F8C"/>
    <w:rsid w:val="00F1715B"/>
    <w:rsid w:val="00F20BA3"/>
    <w:rsid w:val="00F21A3C"/>
    <w:rsid w:val="00F22874"/>
    <w:rsid w:val="00F228B6"/>
    <w:rsid w:val="00F22B72"/>
    <w:rsid w:val="00F22FC5"/>
    <w:rsid w:val="00F232B2"/>
    <w:rsid w:val="00F234E6"/>
    <w:rsid w:val="00F24590"/>
    <w:rsid w:val="00F2527E"/>
    <w:rsid w:val="00F256EC"/>
    <w:rsid w:val="00F257A3"/>
    <w:rsid w:val="00F257A7"/>
    <w:rsid w:val="00F2581F"/>
    <w:rsid w:val="00F26420"/>
    <w:rsid w:val="00F30045"/>
    <w:rsid w:val="00F30C77"/>
    <w:rsid w:val="00F30DEC"/>
    <w:rsid w:val="00F30F8C"/>
    <w:rsid w:val="00F31527"/>
    <w:rsid w:val="00F330C7"/>
    <w:rsid w:val="00F33429"/>
    <w:rsid w:val="00F337AD"/>
    <w:rsid w:val="00F33AE1"/>
    <w:rsid w:val="00F33F06"/>
    <w:rsid w:val="00F340F7"/>
    <w:rsid w:val="00F343B1"/>
    <w:rsid w:val="00F34C70"/>
    <w:rsid w:val="00F34F72"/>
    <w:rsid w:val="00F358ED"/>
    <w:rsid w:val="00F35BBD"/>
    <w:rsid w:val="00F35F2B"/>
    <w:rsid w:val="00F36031"/>
    <w:rsid w:val="00F36B4A"/>
    <w:rsid w:val="00F36D7D"/>
    <w:rsid w:val="00F37A86"/>
    <w:rsid w:val="00F37B78"/>
    <w:rsid w:val="00F37ED4"/>
    <w:rsid w:val="00F404FE"/>
    <w:rsid w:val="00F40C72"/>
    <w:rsid w:val="00F4141A"/>
    <w:rsid w:val="00F435B5"/>
    <w:rsid w:val="00F43FBC"/>
    <w:rsid w:val="00F458BB"/>
    <w:rsid w:val="00F4644E"/>
    <w:rsid w:val="00F467CF"/>
    <w:rsid w:val="00F4680E"/>
    <w:rsid w:val="00F46D39"/>
    <w:rsid w:val="00F47AAD"/>
    <w:rsid w:val="00F47AF0"/>
    <w:rsid w:val="00F505F3"/>
    <w:rsid w:val="00F508D7"/>
    <w:rsid w:val="00F50CCE"/>
    <w:rsid w:val="00F50EC4"/>
    <w:rsid w:val="00F51130"/>
    <w:rsid w:val="00F5125D"/>
    <w:rsid w:val="00F519C8"/>
    <w:rsid w:val="00F52F2C"/>
    <w:rsid w:val="00F534FD"/>
    <w:rsid w:val="00F53E6C"/>
    <w:rsid w:val="00F5405E"/>
    <w:rsid w:val="00F5463C"/>
    <w:rsid w:val="00F5486A"/>
    <w:rsid w:val="00F565BD"/>
    <w:rsid w:val="00F56C20"/>
    <w:rsid w:val="00F57E52"/>
    <w:rsid w:val="00F6062F"/>
    <w:rsid w:val="00F60ECD"/>
    <w:rsid w:val="00F6186A"/>
    <w:rsid w:val="00F618B5"/>
    <w:rsid w:val="00F61DF9"/>
    <w:rsid w:val="00F61E18"/>
    <w:rsid w:val="00F626E4"/>
    <w:rsid w:val="00F631F0"/>
    <w:rsid w:val="00F635DD"/>
    <w:rsid w:val="00F63612"/>
    <w:rsid w:val="00F63916"/>
    <w:rsid w:val="00F6411D"/>
    <w:rsid w:val="00F64B6C"/>
    <w:rsid w:val="00F64CFD"/>
    <w:rsid w:val="00F652A4"/>
    <w:rsid w:val="00F6576A"/>
    <w:rsid w:val="00F661C1"/>
    <w:rsid w:val="00F66848"/>
    <w:rsid w:val="00F6743D"/>
    <w:rsid w:val="00F67A2A"/>
    <w:rsid w:val="00F700A1"/>
    <w:rsid w:val="00F7042C"/>
    <w:rsid w:val="00F70BFF"/>
    <w:rsid w:val="00F70F99"/>
    <w:rsid w:val="00F71D30"/>
    <w:rsid w:val="00F72736"/>
    <w:rsid w:val="00F74F1F"/>
    <w:rsid w:val="00F752D4"/>
    <w:rsid w:val="00F75DA7"/>
    <w:rsid w:val="00F76563"/>
    <w:rsid w:val="00F76C43"/>
    <w:rsid w:val="00F774EC"/>
    <w:rsid w:val="00F80963"/>
    <w:rsid w:val="00F80D9B"/>
    <w:rsid w:val="00F821C7"/>
    <w:rsid w:val="00F82B7A"/>
    <w:rsid w:val="00F82CB0"/>
    <w:rsid w:val="00F851D0"/>
    <w:rsid w:val="00F85601"/>
    <w:rsid w:val="00F85771"/>
    <w:rsid w:val="00F85E7F"/>
    <w:rsid w:val="00F8621E"/>
    <w:rsid w:val="00F866D9"/>
    <w:rsid w:val="00F86CF1"/>
    <w:rsid w:val="00F90889"/>
    <w:rsid w:val="00F914FF"/>
    <w:rsid w:val="00F9184D"/>
    <w:rsid w:val="00F9184E"/>
    <w:rsid w:val="00F92A01"/>
    <w:rsid w:val="00F92D20"/>
    <w:rsid w:val="00F94DA9"/>
    <w:rsid w:val="00F95407"/>
    <w:rsid w:val="00F95B13"/>
    <w:rsid w:val="00F95FC7"/>
    <w:rsid w:val="00F96759"/>
    <w:rsid w:val="00F9676A"/>
    <w:rsid w:val="00F977A8"/>
    <w:rsid w:val="00F979CC"/>
    <w:rsid w:val="00F97B5B"/>
    <w:rsid w:val="00FA0098"/>
    <w:rsid w:val="00FA0599"/>
    <w:rsid w:val="00FA12C7"/>
    <w:rsid w:val="00FA1403"/>
    <w:rsid w:val="00FA1DBD"/>
    <w:rsid w:val="00FA1E67"/>
    <w:rsid w:val="00FA1FD8"/>
    <w:rsid w:val="00FA219A"/>
    <w:rsid w:val="00FA267B"/>
    <w:rsid w:val="00FA279D"/>
    <w:rsid w:val="00FA3075"/>
    <w:rsid w:val="00FA32AB"/>
    <w:rsid w:val="00FA32DF"/>
    <w:rsid w:val="00FA4AE0"/>
    <w:rsid w:val="00FA4BF9"/>
    <w:rsid w:val="00FA55E6"/>
    <w:rsid w:val="00FA57B0"/>
    <w:rsid w:val="00FA5A9A"/>
    <w:rsid w:val="00FA6069"/>
    <w:rsid w:val="00FA7824"/>
    <w:rsid w:val="00FA79C0"/>
    <w:rsid w:val="00FB0B4D"/>
    <w:rsid w:val="00FB15B5"/>
    <w:rsid w:val="00FB1699"/>
    <w:rsid w:val="00FB22D6"/>
    <w:rsid w:val="00FB2766"/>
    <w:rsid w:val="00FB3A05"/>
    <w:rsid w:val="00FB4145"/>
    <w:rsid w:val="00FB437C"/>
    <w:rsid w:val="00FB4D30"/>
    <w:rsid w:val="00FB597B"/>
    <w:rsid w:val="00FB620F"/>
    <w:rsid w:val="00FB6627"/>
    <w:rsid w:val="00FB6678"/>
    <w:rsid w:val="00FB6782"/>
    <w:rsid w:val="00FB68DF"/>
    <w:rsid w:val="00FB7124"/>
    <w:rsid w:val="00FC0835"/>
    <w:rsid w:val="00FC0F66"/>
    <w:rsid w:val="00FC1077"/>
    <w:rsid w:val="00FC12F4"/>
    <w:rsid w:val="00FC173C"/>
    <w:rsid w:val="00FC2F3A"/>
    <w:rsid w:val="00FC319F"/>
    <w:rsid w:val="00FC38CF"/>
    <w:rsid w:val="00FC3DC0"/>
    <w:rsid w:val="00FC3EB0"/>
    <w:rsid w:val="00FC5488"/>
    <w:rsid w:val="00FC6EDD"/>
    <w:rsid w:val="00FC703E"/>
    <w:rsid w:val="00FC70BC"/>
    <w:rsid w:val="00FC7E9A"/>
    <w:rsid w:val="00FD0710"/>
    <w:rsid w:val="00FD0D51"/>
    <w:rsid w:val="00FD19E9"/>
    <w:rsid w:val="00FD1ED6"/>
    <w:rsid w:val="00FD1F64"/>
    <w:rsid w:val="00FD2788"/>
    <w:rsid w:val="00FD329E"/>
    <w:rsid w:val="00FD33A1"/>
    <w:rsid w:val="00FD3D94"/>
    <w:rsid w:val="00FD3E2E"/>
    <w:rsid w:val="00FD4700"/>
    <w:rsid w:val="00FD5A21"/>
    <w:rsid w:val="00FD692A"/>
    <w:rsid w:val="00FD755B"/>
    <w:rsid w:val="00FD7797"/>
    <w:rsid w:val="00FD78FB"/>
    <w:rsid w:val="00FD79C3"/>
    <w:rsid w:val="00FE0A05"/>
    <w:rsid w:val="00FE0B42"/>
    <w:rsid w:val="00FE1821"/>
    <w:rsid w:val="00FE28F0"/>
    <w:rsid w:val="00FE293A"/>
    <w:rsid w:val="00FE353C"/>
    <w:rsid w:val="00FE3A7D"/>
    <w:rsid w:val="00FE46B6"/>
    <w:rsid w:val="00FE4D02"/>
    <w:rsid w:val="00FE50CD"/>
    <w:rsid w:val="00FE5519"/>
    <w:rsid w:val="00FE5807"/>
    <w:rsid w:val="00FE5D89"/>
    <w:rsid w:val="00FE62AD"/>
    <w:rsid w:val="00FE781C"/>
    <w:rsid w:val="00FE7B0B"/>
    <w:rsid w:val="00FE7BC1"/>
    <w:rsid w:val="00FF04F9"/>
    <w:rsid w:val="00FF0D54"/>
    <w:rsid w:val="00FF2157"/>
    <w:rsid w:val="00FF217D"/>
    <w:rsid w:val="00FF238E"/>
    <w:rsid w:val="00FF310D"/>
    <w:rsid w:val="00FF3C81"/>
    <w:rsid w:val="00FF4BD8"/>
    <w:rsid w:val="00FF4F2E"/>
    <w:rsid w:val="00FF6034"/>
    <w:rsid w:val="00FF6142"/>
    <w:rsid w:val="00FF6601"/>
    <w:rsid w:val="00FF6F7B"/>
    <w:rsid w:val="00FF77BF"/>
    <w:rsid w:val="00FF7941"/>
    <w:rsid w:val="00FF7C36"/>
    <w:rsid w:val="00FF7EA3"/>
    <w:rsid w:val="00FF7E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301E0"/>
    <w:pPr>
      <w:keepNext/>
      <w:keepLines/>
      <w:spacing w:before="200" w:after="0"/>
      <w:outlineLvl w:val="1"/>
    </w:pPr>
    <w:rPr>
      <w:rFonts w:ascii="Times New Roman" w:eastAsiaTheme="majorEastAsia" w:hAnsi="Times New Roman" w:cstheme="majorBidi"/>
      <w:b/>
      <w:bCs/>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4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4DC7"/>
    <w:pPr>
      <w:tabs>
        <w:tab w:val="center" w:pos="4536"/>
        <w:tab w:val="right" w:pos="9072"/>
      </w:tabs>
      <w:spacing w:after="0" w:line="240" w:lineRule="auto"/>
    </w:pPr>
  </w:style>
  <w:style w:type="character" w:customStyle="1" w:styleId="HeaderChar">
    <w:name w:val="Header Char"/>
    <w:basedOn w:val="DefaultParagraphFont"/>
    <w:link w:val="Header"/>
    <w:uiPriority w:val="99"/>
    <w:rsid w:val="007E4DC7"/>
  </w:style>
  <w:style w:type="paragraph" w:styleId="Footer">
    <w:name w:val="footer"/>
    <w:basedOn w:val="Normal"/>
    <w:link w:val="FooterChar"/>
    <w:uiPriority w:val="99"/>
    <w:unhideWhenUsed/>
    <w:rsid w:val="007E4DC7"/>
    <w:pPr>
      <w:tabs>
        <w:tab w:val="center" w:pos="4536"/>
        <w:tab w:val="right" w:pos="9072"/>
      </w:tabs>
      <w:spacing w:after="0" w:line="240" w:lineRule="auto"/>
    </w:pPr>
  </w:style>
  <w:style w:type="character" w:customStyle="1" w:styleId="FooterChar">
    <w:name w:val="Footer Char"/>
    <w:basedOn w:val="DefaultParagraphFont"/>
    <w:link w:val="Footer"/>
    <w:uiPriority w:val="99"/>
    <w:rsid w:val="007E4DC7"/>
  </w:style>
  <w:style w:type="character" w:styleId="Hyperlink">
    <w:name w:val="Hyperlink"/>
    <w:basedOn w:val="DefaultParagraphFont"/>
    <w:uiPriority w:val="99"/>
    <w:unhideWhenUsed/>
    <w:rsid w:val="007E4DC7"/>
    <w:rPr>
      <w:color w:val="0000FF" w:themeColor="hyperlink"/>
      <w:u w:val="single"/>
    </w:rPr>
  </w:style>
  <w:style w:type="character" w:customStyle="1" w:styleId="Heading2Char">
    <w:name w:val="Heading 2 Char"/>
    <w:basedOn w:val="DefaultParagraphFont"/>
    <w:link w:val="Heading2"/>
    <w:uiPriority w:val="9"/>
    <w:rsid w:val="004301E0"/>
    <w:rPr>
      <w:rFonts w:ascii="Times New Roman" w:eastAsiaTheme="majorEastAsia" w:hAnsi="Times New Roman" w:cstheme="majorBidi"/>
      <w:b/>
      <w:bCs/>
      <w:color w:val="000000" w:themeColor="text1"/>
      <w:sz w:val="32"/>
      <w:szCs w:val="26"/>
    </w:rPr>
  </w:style>
  <w:style w:type="paragraph" w:styleId="BalloonText">
    <w:name w:val="Balloon Text"/>
    <w:basedOn w:val="Normal"/>
    <w:link w:val="BalloonTextChar"/>
    <w:uiPriority w:val="99"/>
    <w:semiHidden/>
    <w:unhideWhenUsed/>
    <w:rsid w:val="004301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1E0"/>
    <w:rPr>
      <w:rFonts w:ascii="Tahoma" w:hAnsi="Tahoma" w:cs="Tahoma"/>
      <w:sz w:val="16"/>
      <w:szCs w:val="16"/>
    </w:rPr>
  </w:style>
  <w:style w:type="paragraph" w:styleId="ListParagraph">
    <w:name w:val="List Paragraph"/>
    <w:basedOn w:val="Normal"/>
    <w:uiPriority w:val="34"/>
    <w:qFormat/>
    <w:rsid w:val="005035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301E0"/>
    <w:pPr>
      <w:keepNext/>
      <w:keepLines/>
      <w:spacing w:before="200" w:after="0"/>
      <w:outlineLvl w:val="1"/>
    </w:pPr>
    <w:rPr>
      <w:rFonts w:ascii="Times New Roman" w:eastAsiaTheme="majorEastAsia" w:hAnsi="Times New Roman" w:cstheme="majorBidi"/>
      <w:b/>
      <w:bCs/>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4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4DC7"/>
    <w:pPr>
      <w:tabs>
        <w:tab w:val="center" w:pos="4536"/>
        <w:tab w:val="right" w:pos="9072"/>
      </w:tabs>
      <w:spacing w:after="0" w:line="240" w:lineRule="auto"/>
    </w:pPr>
  </w:style>
  <w:style w:type="character" w:customStyle="1" w:styleId="HeaderChar">
    <w:name w:val="Header Char"/>
    <w:basedOn w:val="DefaultParagraphFont"/>
    <w:link w:val="Header"/>
    <w:uiPriority w:val="99"/>
    <w:rsid w:val="007E4DC7"/>
  </w:style>
  <w:style w:type="paragraph" w:styleId="Footer">
    <w:name w:val="footer"/>
    <w:basedOn w:val="Normal"/>
    <w:link w:val="FooterChar"/>
    <w:uiPriority w:val="99"/>
    <w:unhideWhenUsed/>
    <w:rsid w:val="007E4DC7"/>
    <w:pPr>
      <w:tabs>
        <w:tab w:val="center" w:pos="4536"/>
        <w:tab w:val="right" w:pos="9072"/>
      </w:tabs>
      <w:spacing w:after="0" w:line="240" w:lineRule="auto"/>
    </w:pPr>
  </w:style>
  <w:style w:type="character" w:customStyle="1" w:styleId="FooterChar">
    <w:name w:val="Footer Char"/>
    <w:basedOn w:val="DefaultParagraphFont"/>
    <w:link w:val="Footer"/>
    <w:uiPriority w:val="99"/>
    <w:rsid w:val="007E4DC7"/>
  </w:style>
  <w:style w:type="character" w:styleId="Hyperlink">
    <w:name w:val="Hyperlink"/>
    <w:basedOn w:val="DefaultParagraphFont"/>
    <w:uiPriority w:val="99"/>
    <w:unhideWhenUsed/>
    <w:rsid w:val="007E4DC7"/>
    <w:rPr>
      <w:color w:val="0000FF" w:themeColor="hyperlink"/>
      <w:u w:val="single"/>
    </w:rPr>
  </w:style>
  <w:style w:type="character" w:customStyle="1" w:styleId="Heading2Char">
    <w:name w:val="Heading 2 Char"/>
    <w:basedOn w:val="DefaultParagraphFont"/>
    <w:link w:val="Heading2"/>
    <w:uiPriority w:val="9"/>
    <w:rsid w:val="004301E0"/>
    <w:rPr>
      <w:rFonts w:ascii="Times New Roman" w:eastAsiaTheme="majorEastAsia" w:hAnsi="Times New Roman" w:cstheme="majorBidi"/>
      <w:b/>
      <w:bCs/>
      <w:color w:val="000000" w:themeColor="text1"/>
      <w:sz w:val="32"/>
      <w:szCs w:val="26"/>
    </w:rPr>
  </w:style>
  <w:style w:type="paragraph" w:styleId="BalloonText">
    <w:name w:val="Balloon Text"/>
    <w:basedOn w:val="Normal"/>
    <w:link w:val="BalloonTextChar"/>
    <w:uiPriority w:val="99"/>
    <w:semiHidden/>
    <w:unhideWhenUsed/>
    <w:rsid w:val="004301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1E0"/>
    <w:rPr>
      <w:rFonts w:ascii="Tahoma" w:hAnsi="Tahoma" w:cs="Tahoma"/>
      <w:sz w:val="16"/>
      <w:szCs w:val="16"/>
    </w:rPr>
  </w:style>
  <w:style w:type="paragraph" w:styleId="ListParagraph">
    <w:name w:val="List Paragraph"/>
    <w:basedOn w:val="Normal"/>
    <w:uiPriority w:val="34"/>
    <w:qFormat/>
    <w:rsid w:val="00503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hao.shinyapps.io/Spade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17</Pages>
  <Words>4340</Words>
  <Characters>18362</Characters>
  <Application>Microsoft Office Word</Application>
  <DocSecurity>0</DocSecurity>
  <Lines>2623</Lines>
  <Paragraphs>2270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lupus</dc:creator>
  <cp:keywords/>
  <dc:description/>
  <cp:lastModifiedBy>OE79</cp:lastModifiedBy>
  <cp:revision>8</cp:revision>
  <dcterms:created xsi:type="dcterms:W3CDTF">2020-06-19T14:28:00Z</dcterms:created>
  <dcterms:modified xsi:type="dcterms:W3CDTF">2020-08-24T01:31:00Z</dcterms:modified>
</cp:coreProperties>
</file>