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7E765" w14:textId="0C732951" w:rsidR="00720DC8" w:rsidRPr="00720DC8" w:rsidRDefault="00484CEB" w:rsidP="00720DC8">
      <w:pPr>
        <w:spacing w:after="0" w:line="48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484CEB">
        <w:rPr>
          <w:rFonts w:ascii="Times New Roman" w:hAnsi="Times New Roman" w:cs="Times New Roman"/>
          <w:b/>
          <w:sz w:val="28"/>
          <w:szCs w:val="28"/>
          <w:lang w:val="en-GB"/>
        </w:rPr>
        <w:t>Supplementary materials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: </w:t>
      </w:r>
      <w:r w:rsidR="00C46820">
        <w:rPr>
          <w:rFonts w:ascii="Times New Roman" w:hAnsi="Times New Roman" w:cs="Times New Roman"/>
          <w:b/>
          <w:sz w:val="28"/>
          <w:szCs w:val="28"/>
          <w:lang w:val="en-US"/>
        </w:rPr>
        <w:t>Estimating</w:t>
      </w:r>
      <w:r w:rsidR="00720DC8" w:rsidRPr="00720DC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kill intervals for a specific prey species using location</w:t>
      </w:r>
      <w:r w:rsidR="00720DC8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r w:rsidR="00720DC8" w:rsidRPr="00720DC8">
        <w:rPr>
          <w:rFonts w:ascii="Times New Roman" w:hAnsi="Times New Roman" w:cs="Times New Roman"/>
          <w:b/>
          <w:sz w:val="28"/>
          <w:szCs w:val="28"/>
          <w:lang w:val="en-US"/>
        </w:rPr>
        <w:t>clusters from GPS-collared</w:t>
      </w:r>
      <w:r w:rsidR="00C468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46820" w:rsidRPr="00C46820">
        <w:rPr>
          <w:rFonts w:ascii="Times New Roman" w:hAnsi="Times New Roman" w:cs="Times New Roman"/>
          <w:b/>
          <w:sz w:val="28"/>
          <w:szCs w:val="28"/>
          <w:lang w:val="en-US"/>
        </w:rPr>
        <w:t>Eurasian</w:t>
      </w:r>
      <w:r w:rsidR="00720DC8" w:rsidRPr="00720DC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lynx (</w:t>
      </w:r>
      <w:r w:rsidR="00720DC8" w:rsidRPr="00720DC8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Lynx lynx</w:t>
      </w:r>
      <w:r w:rsidR="00720DC8" w:rsidRPr="00720DC8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14:paraId="1D264FFF" w14:textId="77777777" w:rsidR="00484CEB" w:rsidRPr="00863917" w:rsidRDefault="00484CEB" w:rsidP="00484CE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1D7AAAC" w14:textId="4334292F" w:rsidR="00484CEB" w:rsidRDefault="00484CEB" w:rsidP="00484CEB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</w:pPr>
      <w:r w:rsidRPr="0086391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Kristina Vogt, Tobias Roth, Sven Signer, Christian </w:t>
      </w:r>
      <w:proofErr w:type="spellStart"/>
      <w:r w:rsidRPr="00863917">
        <w:rPr>
          <w:rFonts w:ascii="Times New Roman" w:hAnsi="Times New Roman" w:cs="Times New Roman"/>
          <w:bCs/>
          <w:sz w:val="24"/>
          <w:szCs w:val="24"/>
          <w:lang w:val="en-US"/>
        </w:rPr>
        <w:t>Willisch</w:t>
      </w:r>
      <w:proofErr w:type="spellEnd"/>
      <w:r w:rsidRPr="0086391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Valentin </w:t>
      </w:r>
      <w:proofErr w:type="spellStart"/>
      <w:r w:rsidRPr="00863917">
        <w:rPr>
          <w:rFonts w:ascii="Times New Roman" w:hAnsi="Times New Roman" w:cs="Times New Roman"/>
          <w:bCs/>
          <w:sz w:val="24"/>
          <w:szCs w:val="24"/>
          <w:lang w:val="en-US"/>
        </w:rPr>
        <w:t>Amrhein</w:t>
      </w:r>
      <w:proofErr w:type="spellEnd"/>
    </w:p>
    <w:p w14:paraId="3AAFD89F" w14:textId="329E0CA8" w:rsidR="009B6D70" w:rsidRDefault="009B6D70" w:rsidP="00C135C3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31488" w:rsidRPr="003556B4" w14:paraId="0EB0EAF8" w14:textId="77777777" w:rsidTr="006F5146">
        <w:tc>
          <w:tcPr>
            <w:tcW w:w="9016" w:type="dxa"/>
            <w:gridSpan w:val="3"/>
            <w:tcBorders>
              <w:bottom w:val="single" w:sz="4" w:space="0" w:color="auto"/>
            </w:tcBorders>
          </w:tcPr>
          <w:p w14:paraId="30718966" w14:textId="705183E7" w:rsidR="00831488" w:rsidRDefault="00831488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84B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Table 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</w:t>
            </w:r>
            <w:r w:rsidRPr="00F84B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Confusion matrix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for the predictions from the 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full model (model0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Tab. 2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 on 1,457 ground-</w:t>
            </w:r>
            <w:proofErr w:type="spellStart"/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truthed</w:t>
            </w:r>
            <w:proofErr w:type="spellEnd"/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GLCs</w:t>
            </w:r>
            <w:r w:rsidRPr="00055AC1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055AC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10-fold cross-validation with 3 repeats).</w:t>
            </w:r>
          </w:p>
        </w:tc>
      </w:tr>
      <w:tr w:rsidR="00831488" w14:paraId="39C48363" w14:textId="77777777" w:rsidTr="006F5146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3432E890" w14:textId="77777777" w:rsidR="00831488" w:rsidRDefault="00831488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0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0A632" w14:textId="77777777" w:rsidR="00831488" w:rsidRDefault="00831488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Reference</w:t>
            </w:r>
          </w:p>
        </w:tc>
      </w:tr>
      <w:tr w:rsidR="00831488" w14:paraId="4B05900A" w14:textId="77777777" w:rsidTr="006F5146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141C9" w14:textId="77777777" w:rsidR="00831488" w:rsidRDefault="00831488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Prediction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5872C" w14:textId="77777777" w:rsidR="00831488" w:rsidRDefault="00831488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Non-chamois (0)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F83F2" w14:textId="77777777" w:rsidR="00831488" w:rsidRDefault="00831488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Chamois (1)</w:t>
            </w:r>
          </w:p>
        </w:tc>
      </w:tr>
      <w:tr w:rsidR="00831488" w14:paraId="0C7A4C76" w14:textId="77777777" w:rsidTr="006F5146">
        <w:tc>
          <w:tcPr>
            <w:tcW w:w="3005" w:type="dxa"/>
            <w:tcBorders>
              <w:top w:val="single" w:sz="4" w:space="0" w:color="auto"/>
            </w:tcBorders>
            <w:vAlign w:val="center"/>
          </w:tcPr>
          <w:p w14:paraId="2F73A128" w14:textId="77777777" w:rsidR="00831488" w:rsidRDefault="00831488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Non-chamois (0)</w:t>
            </w:r>
          </w:p>
        </w:tc>
        <w:tc>
          <w:tcPr>
            <w:tcW w:w="3005" w:type="dxa"/>
            <w:tcBorders>
              <w:top w:val="single" w:sz="4" w:space="0" w:color="auto"/>
            </w:tcBorders>
            <w:vAlign w:val="center"/>
          </w:tcPr>
          <w:p w14:paraId="01FA46FD" w14:textId="4DC0EB23" w:rsidR="00831488" w:rsidRDefault="00391AE3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1066</w:t>
            </w:r>
          </w:p>
        </w:tc>
        <w:tc>
          <w:tcPr>
            <w:tcW w:w="3006" w:type="dxa"/>
            <w:tcBorders>
              <w:top w:val="single" w:sz="4" w:space="0" w:color="auto"/>
            </w:tcBorders>
            <w:vAlign w:val="center"/>
          </w:tcPr>
          <w:p w14:paraId="79820803" w14:textId="523B133B" w:rsidR="00831488" w:rsidRDefault="00391AE3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185</w:t>
            </w:r>
          </w:p>
        </w:tc>
      </w:tr>
      <w:tr w:rsidR="00831488" w14:paraId="75F19F1D" w14:textId="77777777" w:rsidTr="006F5146"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4AD40E87" w14:textId="77777777" w:rsidR="00831488" w:rsidRDefault="00831488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Chamois (1)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443E2BB5" w14:textId="35539B35" w:rsidR="00831488" w:rsidRDefault="00391AE3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73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201F905A" w14:textId="20D8E36B" w:rsidR="00831488" w:rsidRDefault="00391AE3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133</w:t>
            </w:r>
          </w:p>
        </w:tc>
      </w:tr>
      <w:tr w:rsidR="00831488" w14:paraId="207F8057" w14:textId="77777777" w:rsidTr="006F5146">
        <w:tc>
          <w:tcPr>
            <w:tcW w:w="9016" w:type="dxa"/>
            <w:gridSpan w:val="3"/>
            <w:tcBorders>
              <w:top w:val="single" w:sz="4" w:space="0" w:color="auto"/>
            </w:tcBorders>
          </w:tcPr>
          <w:p w14:paraId="5172143E" w14:textId="77777777" w:rsidR="00831488" w:rsidRDefault="00831488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Accuracy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=</w:t>
            </w: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0.825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Sensitivity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=</w:t>
            </w: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0.42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9, </w:t>
            </w: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Specificity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=</w:t>
            </w: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0.93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</w:tr>
    </w:tbl>
    <w:p w14:paraId="3E5C3420" w14:textId="77777777" w:rsidR="00831488" w:rsidRDefault="00831488" w:rsidP="00C135C3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3314E" w:rsidRPr="003556B4" w14:paraId="71D2A1FF" w14:textId="77777777" w:rsidTr="006F5146">
        <w:tc>
          <w:tcPr>
            <w:tcW w:w="9016" w:type="dxa"/>
            <w:gridSpan w:val="3"/>
            <w:tcBorders>
              <w:bottom w:val="single" w:sz="4" w:space="0" w:color="auto"/>
            </w:tcBorders>
          </w:tcPr>
          <w:p w14:paraId="579E5FEB" w14:textId="0FD30958" w:rsidR="0033314E" w:rsidRDefault="0033314E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84B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Table 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</w:t>
            </w:r>
            <w:r w:rsidRPr="00F84B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Confusion matrix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for the predictions from the 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full model (model0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Tab. 5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trained on data from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Niesen+Stockhorn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regions and tested 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243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ground-</w:t>
            </w:r>
            <w:proofErr w:type="spellStart"/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truthed</w:t>
            </w:r>
            <w:proofErr w:type="spellEnd"/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GLCs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from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Augstmatthorn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region </w:t>
            </w:r>
            <w:r>
              <w:rPr>
                <w:lang w:val="en-GB"/>
              </w:rPr>
              <w:t>(</w:t>
            </w:r>
            <w:r w:rsidRPr="00055AC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10-fold cross-validation with 3 repeats).</w:t>
            </w:r>
          </w:p>
        </w:tc>
      </w:tr>
      <w:tr w:rsidR="0033314E" w14:paraId="2275B5B5" w14:textId="77777777" w:rsidTr="006F5146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389D957E" w14:textId="77777777" w:rsidR="0033314E" w:rsidRDefault="0033314E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0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CE54F" w14:textId="77777777" w:rsidR="0033314E" w:rsidRDefault="0033314E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Reference</w:t>
            </w:r>
          </w:p>
        </w:tc>
      </w:tr>
      <w:tr w:rsidR="0033314E" w14:paraId="7103CF7F" w14:textId="77777777" w:rsidTr="006F5146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8A877" w14:textId="77777777" w:rsidR="0033314E" w:rsidRDefault="0033314E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Prediction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38A2F" w14:textId="77777777" w:rsidR="0033314E" w:rsidRDefault="0033314E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Non-chamois (0)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92CAD" w14:textId="77777777" w:rsidR="0033314E" w:rsidRDefault="0033314E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Chamois (1)</w:t>
            </w:r>
          </w:p>
        </w:tc>
      </w:tr>
      <w:tr w:rsidR="0033314E" w14:paraId="7809F6C7" w14:textId="77777777" w:rsidTr="006F5146">
        <w:tc>
          <w:tcPr>
            <w:tcW w:w="3005" w:type="dxa"/>
            <w:tcBorders>
              <w:top w:val="single" w:sz="4" w:space="0" w:color="auto"/>
            </w:tcBorders>
            <w:vAlign w:val="center"/>
          </w:tcPr>
          <w:p w14:paraId="3A3C35A5" w14:textId="77777777" w:rsidR="0033314E" w:rsidRDefault="0033314E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Non-chamois (0)</w:t>
            </w:r>
          </w:p>
        </w:tc>
        <w:tc>
          <w:tcPr>
            <w:tcW w:w="3005" w:type="dxa"/>
            <w:tcBorders>
              <w:top w:val="single" w:sz="4" w:space="0" w:color="auto"/>
            </w:tcBorders>
            <w:vAlign w:val="center"/>
          </w:tcPr>
          <w:p w14:paraId="32E2D42F" w14:textId="6997FD80" w:rsidR="0033314E" w:rsidRDefault="0033314E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155</w:t>
            </w:r>
          </w:p>
        </w:tc>
        <w:tc>
          <w:tcPr>
            <w:tcW w:w="3006" w:type="dxa"/>
            <w:tcBorders>
              <w:top w:val="single" w:sz="4" w:space="0" w:color="auto"/>
            </w:tcBorders>
            <w:vAlign w:val="center"/>
          </w:tcPr>
          <w:p w14:paraId="42F2CF5D" w14:textId="5D282320" w:rsidR="0033314E" w:rsidRDefault="0033314E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</w:t>
            </w:r>
          </w:p>
        </w:tc>
      </w:tr>
      <w:tr w:rsidR="0033314E" w14:paraId="041E4EB2" w14:textId="77777777" w:rsidTr="006F5146"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314D21E3" w14:textId="77777777" w:rsidR="0033314E" w:rsidRDefault="0033314E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Chamois (1)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7719C306" w14:textId="01FA859F" w:rsidR="0033314E" w:rsidRDefault="0033314E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325BBAE9" w14:textId="5A02E778" w:rsidR="0033314E" w:rsidRDefault="0033314E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</w:tr>
      <w:tr w:rsidR="0033314E" w14:paraId="1D68FB9B" w14:textId="77777777" w:rsidTr="006F5146">
        <w:tc>
          <w:tcPr>
            <w:tcW w:w="9016" w:type="dxa"/>
            <w:gridSpan w:val="3"/>
            <w:tcBorders>
              <w:top w:val="single" w:sz="4" w:space="0" w:color="auto"/>
            </w:tcBorders>
          </w:tcPr>
          <w:p w14:paraId="19BDB22C" w14:textId="53BCDECD" w:rsidR="0033314E" w:rsidRDefault="0033314E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Accuracy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=</w:t>
            </w: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737, </w:t>
            </w: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Sensitivity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=</w:t>
            </w: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353, </w:t>
            </w: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Specificity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=</w:t>
            </w: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886</w:t>
            </w:r>
          </w:p>
        </w:tc>
      </w:tr>
    </w:tbl>
    <w:p w14:paraId="1A00E1DA" w14:textId="77777777" w:rsidR="0033314E" w:rsidRDefault="0033314E" w:rsidP="00C135C3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43031" w:rsidRPr="003556B4" w14:paraId="29F8E699" w14:textId="77777777" w:rsidTr="006F5146">
        <w:tc>
          <w:tcPr>
            <w:tcW w:w="9016" w:type="dxa"/>
            <w:gridSpan w:val="3"/>
            <w:tcBorders>
              <w:bottom w:val="single" w:sz="4" w:space="0" w:color="auto"/>
            </w:tcBorders>
          </w:tcPr>
          <w:p w14:paraId="1D3C3639" w14:textId="43A1A2AB" w:rsidR="00243031" w:rsidRDefault="00243031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bookmarkStart w:id="0" w:name="_Hlk160551520"/>
            <w:r w:rsidRPr="00F84B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lastRenderedPageBreak/>
              <w:t>Table 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3</w:t>
            </w:r>
            <w:r w:rsidRPr="00F84B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Confusion matrix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for the predictions from the 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full model (model0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Tab. 5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trained on data from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Stockhorn+Augstmatthorn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regions and tested 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762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ground-</w:t>
            </w:r>
            <w:proofErr w:type="spellStart"/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truthed</w:t>
            </w:r>
            <w:proofErr w:type="spellEnd"/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GLCs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from the Niesen region </w:t>
            </w:r>
            <w:r>
              <w:rPr>
                <w:lang w:val="en-GB"/>
              </w:rPr>
              <w:t>(</w:t>
            </w:r>
            <w:r w:rsidRPr="00055AC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10-fold cross-validation with 3 repeats).</w:t>
            </w:r>
          </w:p>
        </w:tc>
      </w:tr>
      <w:tr w:rsidR="00243031" w14:paraId="0D3ACCB5" w14:textId="77777777" w:rsidTr="006F5146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4CB356C5" w14:textId="77777777" w:rsidR="00243031" w:rsidRDefault="00243031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0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49F95" w14:textId="77777777" w:rsidR="00243031" w:rsidRDefault="00243031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Reference</w:t>
            </w:r>
          </w:p>
        </w:tc>
      </w:tr>
      <w:tr w:rsidR="00243031" w14:paraId="774FA292" w14:textId="77777777" w:rsidTr="006F5146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BEA5D" w14:textId="77777777" w:rsidR="00243031" w:rsidRDefault="00243031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Prediction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AA483" w14:textId="77777777" w:rsidR="00243031" w:rsidRDefault="00243031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Non-chamois (0)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60E4F" w14:textId="77777777" w:rsidR="00243031" w:rsidRDefault="00243031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Chamois (1)</w:t>
            </w:r>
          </w:p>
        </w:tc>
      </w:tr>
      <w:tr w:rsidR="00243031" w14:paraId="168FEE2E" w14:textId="77777777" w:rsidTr="006F5146">
        <w:tc>
          <w:tcPr>
            <w:tcW w:w="3005" w:type="dxa"/>
            <w:tcBorders>
              <w:top w:val="single" w:sz="4" w:space="0" w:color="auto"/>
            </w:tcBorders>
            <w:vAlign w:val="center"/>
          </w:tcPr>
          <w:p w14:paraId="451CABE2" w14:textId="77777777" w:rsidR="00243031" w:rsidRDefault="00243031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Non-chamois (0)</w:t>
            </w:r>
          </w:p>
        </w:tc>
        <w:tc>
          <w:tcPr>
            <w:tcW w:w="3005" w:type="dxa"/>
            <w:tcBorders>
              <w:top w:val="single" w:sz="4" w:space="0" w:color="auto"/>
            </w:tcBorders>
            <w:vAlign w:val="center"/>
          </w:tcPr>
          <w:p w14:paraId="77FAC5DB" w14:textId="21B409EB" w:rsidR="00243031" w:rsidRDefault="00243031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585</w:t>
            </w:r>
          </w:p>
        </w:tc>
        <w:tc>
          <w:tcPr>
            <w:tcW w:w="3006" w:type="dxa"/>
            <w:tcBorders>
              <w:top w:val="single" w:sz="4" w:space="0" w:color="auto"/>
            </w:tcBorders>
            <w:vAlign w:val="center"/>
          </w:tcPr>
          <w:p w14:paraId="6A854AB5" w14:textId="2262F95F" w:rsidR="00243031" w:rsidRDefault="00243031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72</w:t>
            </w:r>
          </w:p>
        </w:tc>
      </w:tr>
      <w:tr w:rsidR="00243031" w14:paraId="57F1614D" w14:textId="77777777" w:rsidTr="006F5146"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2AB107D2" w14:textId="77777777" w:rsidR="00243031" w:rsidRDefault="00243031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Chamois (1)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6485C41A" w14:textId="4C9D52B4" w:rsidR="00243031" w:rsidRDefault="00243031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7AC0F7DA" w14:textId="74FF6603" w:rsidR="00243031" w:rsidRDefault="00243031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</w:t>
            </w:r>
          </w:p>
        </w:tc>
      </w:tr>
      <w:tr w:rsidR="00243031" w14:paraId="34600044" w14:textId="77777777" w:rsidTr="006F5146">
        <w:tc>
          <w:tcPr>
            <w:tcW w:w="9016" w:type="dxa"/>
            <w:gridSpan w:val="3"/>
            <w:tcBorders>
              <w:top w:val="single" w:sz="4" w:space="0" w:color="auto"/>
            </w:tcBorders>
          </w:tcPr>
          <w:p w14:paraId="622EB198" w14:textId="3913AFA4" w:rsidR="00243031" w:rsidRDefault="00243031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Accuracy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=</w:t>
            </w: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857, </w:t>
            </w: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Sensitivity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=</w:t>
            </w: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486, </w:t>
            </w: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Specificity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=</w:t>
            </w: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941</w:t>
            </w:r>
          </w:p>
        </w:tc>
      </w:tr>
      <w:bookmarkEnd w:id="0"/>
    </w:tbl>
    <w:p w14:paraId="397C2F0C" w14:textId="77777777" w:rsidR="0033314E" w:rsidRDefault="0033314E" w:rsidP="00C135C3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43031" w:rsidRPr="003556B4" w14:paraId="4DCABAD5" w14:textId="77777777" w:rsidTr="006F5146">
        <w:tc>
          <w:tcPr>
            <w:tcW w:w="9016" w:type="dxa"/>
            <w:gridSpan w:val="3"/>
            <w:tcBorders>
              <w:bottom w:val="single" w:sz="4" w:space="0" w:color="auto"/>
            </w:tcBorders>
          </w:tcPr>
          <w:p w14:paraId="30FBFAA1" w14:textId="485754DC" w:rsidR="00243031" w:rsidRDefault="00243031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84B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Table 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4</w:t>
            </w:r>
            <w:r w:rsidRPr="00F84B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Confusion matrix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for the predictions from the 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full model (model0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Tab. 5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trained on data from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Niesen+Augstmatthorn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regions and tested 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452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ground-</w:t>
            </w:r>
            <w:proofErr w:type="spellStart"/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truthed</w:t>
            </w:r>
            <w:proofErr w:type="spellEnd"/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GLCs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from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Stockhorn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region </w:t>
            </w:r>
            <w:r>
              <w:rPr>
                <w:lang w:val="en-GB"/>
              </w:rPr>
              <w:t>(</w:t>
            </w:r>
            <w:r w:rsidRPr="00055AC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10-fold cross-validation with 3 repeats).</w:t>
            </w:r>
          </w:p>
        </w:tc>
      </w:tr>
      <w:tr w:rsidR="00243031" w14:paraId="61E721D4" w14:textId="77777777" w:rsidTr="006F5146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756E5262" w14:textId="77777777" w:rsidR="00243031" w:rsidRDefault="00243031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0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B6966" w14:textId="77777777" w:rsidR="00243031" w:rsidRDefault="00243031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Reference</w:t>
            </w:r>
          </w:p>
        </w:tc>
      </w:tr>
      <w:tr w:rsidR="00243031" w14:paraId="5C0AA413" w14:textId="77777777" w:rsidTr="006F5146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9AF8F" w14:textId="77777777" w:rsidR="00243031" w:rsidRDefault="00243031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Prediction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0F038" w14:textId="77777777" w:rsidR="00243031" w:rsidRDefault="00243031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Non-chamois (0)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C6424" w14:textId="77777777" w:rsidR="00243031" w:rsidRDefault="00243031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Chamois (1)</w:t>
            </w:r>
          </w:p>
        </w:tc>
      </w:tr>
      <w:tr w:rsidR="00243031" w14:paraId="4ED3750D" w14:textId="77777777" w:rsidTr="006F5146">
        <w:tc>
          <w:tcPr>
            <w:tcW w:w="3005" w:type="dxa"/>
            <w:tcBorders>
              <w:top w:val="single" w:sz="4" w:space="0" w:color="auto"/>
            </w:tcBorders>
            <w:vAlign w:val="center"/>
          </w:tcPr>
          <w:p w14:paraId="1F45556E" w14:textId="77777777" w:rsidR="00243031" w:rsidRDefault="00243031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Non-chamois (0)</w:t>
            </w:r>
          </w:p>
        </w:tc>
        <w:tc>
          <w:tcPr>
            <w:tcW w:w="3005" w:type="dxa"/>
            <w:tcBorders>
              <w:top w:val="single" w:sz="4" w:space="0" w:color="auto"/>
            </w:tcBorders>
            <w:vAlign w:val="center"/>
          </w:tcPr>
          <w:p w14:paraId="41EB1F59" w14:textId="7B3431C1" w:rsidR="00243031" w:rsidRDefault="00243031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322</w:t>
            </w:r>
          </w:p>
        </w:tc>
        <w:tc>
          <w:tcPr>
            <w:tcW w:w="3006" w:type="dxa"/>
            <w:tcBorders>
              <w:top w:val="single" w:sz="4" w:space="0" w:color="auto"/>
            </w:tcBorders>
            <w:vAlign w:val="center"/>
          </w:tcPr>
          <w:p w14:paraId="741E709F" w14:textId="5A9E3AFB" w:rsidR="00243031" w:rsidRDefault="00243031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71</w:t>
            </w:r>
          </w:p>
        </w:tc>
      </w:tr>
      <w:tr w:rsidR="00243031" w14:paraId="10740200" w14:textId="77777777" w:rsidTr="006F5146"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213E6624" w14:textId="77777777" w:rsidR="00243031" w:rsidRDefault="00243031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Chamois (1)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71E13490" w14:textId="78768DBB" w:rsidR="00243031" w:rsidRDefault="00243031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67AA6F12" w14:textId="577E7BE3" w:rsidR="00243031" w:rsidRDefault="00243031" w:rsidP="006F51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</w:t>
            </w:r>
          </w:p>
        </w:tc>
      </w:tr>
      <w:tr w:rsidR="00243031" w14:paraId="5E2BA685" w14:textId="77777777" w:rsidTr="006F5146">
        <w:tc>
          <w:tcPr>
            <w:tcW w:w="9016" w:type="dxa"/>
            <w:gridSpan w:val="3"/>
            <w:tcBorders>
              <w:top w:val="single" w:sz="4" w:space="0" w:color="auto"/>
            </w:tcBorders>
          </w:tcPr>
          <w:p w14:paraId="4D7D6229" w14:textId="3886E96B" w:rsidR="00243031" w:rsidRDefault="00243031" w:rsidP="006F514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Accuracy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=</w:t>
            </w: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799, </w:t>
            </w: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Sensitivity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=</w:t>
            </w: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355, </w:t>
            </w: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Specificity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=</w:t>
            </w:r>
            <w:r w:rsidRPr="00897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942</w:t>
            </w:r>
          </w:p>
        </w:tc>
      </w:tr>
    </w:tbl>
    <w:p w14:paraId="7AFFF092" w14:textId="77777777" w:rsidR="0033314E" w:rsidRDefault="0033314E" w:rsidP="00C135C3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3EB1BBC0" w14:textId="77777777" w:rsidR="004F1400" w:rsidRDefault="004F1400" w:rsidP="00C135C3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1E7C7140" w14:textId="77777777" w:rsidR="004F1400" w:rsidRDefault="004F1400" w:rsidP="00C135C3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631F610C" w14:textId="77777777" w:rsidR="004F1400" w:rsidRDefault="004F1400" w:rsidP="00C135C3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79EBE5F4" w14:textId="77777777" w:rsidR="004F1400" w:rsidRDefault="004F1400" w:rsidP="00C135C3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118"/>
        <w:gridCol w:w="3204"/>
      </w:tblGrid>
      <w:tr w:rsidR="009C3446" w:rsidRPr="003556B4" w14:paraId="587AFB76" w14:textId="77777777" w:rsidTr="008E14AC">
        <w:tc>
          <w:tcPr>
            <w:tcW w:w="9016" w:type="dxa"/>
            <w:gridSpan w:val="3"/>
            <w:tcBorders>
              <w:bottom w:val="single" w:sz="4" w:space="0" w:color="auto"/>
            </w:tcBorders>
            <w:vAlign w:val="center"/>
          </w:tcPr>
          <w:p w14:paraId="48860502" w14:textId="54F50B59" w:rsidR="009C3446" w:rsidRPr="00A04674" w:rsidRDefault="00243031" w:rsidP="00C135C3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lastRenderedPageBreak/>
              <w:t>T</w:t>
            </w:r>
            <w:r w:rsidR="009C3446" w:rsidRPr="00A046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able 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5</w:t>
            </w:r>
            <w:r w:rsidR="009C3446" w:rsidRPr="00A046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.</w:t>
            </w:r>
            <w:r w:rsidR="009C3446"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Comparison of habitat parameters at GLCs correctly classified as containing killed chamois (true-positives, n=1</w:t>
            </w:r>
            <w:r w:rsidR="003E43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  <w:r w:rsidR="009C3446"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 and GLCs erroneously classified as not containing killed chamois (false-negatives, n=1</w:t>
            </w:r>
            <w:r w:rsidR="003E43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78</w:t>
            </w:r>
            <w:r w:rsidR="009C3446"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).</w:t>
            </w:r>
            <w:r w:rsidR="00A04674"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The </w:t>
            </w:r>
            <w:r w:rsidR="0022610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calculation</w:t>
            </w:r>
            <w:r w:rsidR="00A04674"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 were based on </w:t>
            </w:r>
            <w:r w:rsidR="002965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one set of </w:t>
            </w:r>
            <w:r w:rsidR="00A04674"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predictions from the full model (model0</w:t>
            </w:r>
            <w:r w:rsidR="003A32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Tab. 2</w:t>
            </w:r>
            <w:r w:rsidR="00A04674"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 on </w:t>
            </w:r>
            <w:r w:rsidR="0022610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whole dataset (</w:t>
            </w:r>
            <w:r w:rsidR="00DA1E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A04674"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="00DA1E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  <w:r w:rsidR="00A04674"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 GLCs</w:t>
            </w:r>
            <w:r w:rsidR="0022610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="00A04674"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4F14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E5098D" w:rsidRPr="00A04674" w14:paraId="019F8DC5" w14:textId="77777777" w:rsidTr="00CA0AD6">
        <w:trPr>
          <w:trHeight w:hRule="exact" w:val="75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DC0A0" w14:textId="77777777" w:rsidR="00E5098D" w:rsidRPr="00A04674" w:rsidRDefault="00E5098D" w:rsidP="00C135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37D0A" w14:textId="4708C0D6" w:rsidR="00E5098D" w:rsidRPr="00A04674" w:rsidRDefault="00E5098D" w:rsidP="00C135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A046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True-positives</w:t>
            </w:r>
            <w:proofErr w:type="gramEnd"/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(mean ± SE)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0A3FB" w14:textId="5051E800" w:rsidR="00E5098D" w:rsidRPr="00A04674" w:rsidRDefault="00E5098D" w:rsidP="00C135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A046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False-negatives</w:t>
            </w:r>
            <w:proofErr w:type="gramEnd"/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(mean ±</w:t>
            </w:r>
            <w:r w:rsidR="00CA0A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SE)</w:t>
            </w:r>
          </w:p>
        </w:tc>
      </w:tr>
      <w:tr w:rsidR="00E5098D" w:rsidRPr="00A04674" w14:paraId="62B4DB65" w14:textId="77777777" w:rsidTr="00CA0AD6">
        <w:trPr>
          <w:trHeight w:hRule="exact" w:val="851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610E7586" w14:textId="04BDCF8B" w:rsidR="00E5098D" w:rsidRPr="00A04674" w:rsidRDefault="00E5098D" w:rsidP="00C135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Elevation [m </w:t>
            </w:r>
            <w:proofErr w:type="spellStart"/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a.s.l</w:t>
            </w:r>
            <w:proofErr w:type="spellEnd"/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02BF8BA9" w14:textId="116B6B1E" w:rsidR="0016706C" w:rsidRPr="00A04674" w:rsidRDefault="0016706C" w:rsidP="00C135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1499 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(±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1025)</w:t>
            </w:r>
          </w:p>
        </w:tc>
        <w:tc>
          <w:tcPr>
            <w:tcW w:w="3204" w:type="dxa"/>
            <w:tcBorders>
              <w:top w:val="single" w:sz="4" w:space="0" w:color="auto"/>
            </w:tcBorders>
            <w:vAlign w:val="center"/>
          </w:tcPr>
          <w:p w14:paraId="095D7DEE" w14:textId="19A006C6" w:rsidR="0016706C" w:rsidRPr="00A04674" w:rsidRDefault="0016706C" w:rsidP="001670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1382 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(±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1024)</w:t>
            </w:r>
          </w:p>
        </w:tc>
      </w:tr>
      <w:tr w:rsidR="00E5098D" w:rsidRPr="00A04674" w14:paraId="543B30E3" w14:textId="77777777" w:rsidTr="00CA0AD6">
        <w:trPr>
          <w:trHeight w:hRule="exact" w:val="851"/>
        </w:trPr>
        <w:tc>
          <w:tcPr>
            <w:tcW w:w="2694" w:type="dxa"/>
            <w:vAlign w:val="center"/>
          </w:tcPr>
          <w:p w14:paraId="4F518A8C" w14:textId="1F7B34E6" w:rsidR="00E5098D" w:rsidRPr="00A04674" w:rsidRDefault="00E5098D" w:rsidP="00C135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Slope [degrees]</w:t>
            </w:r>
          </w:p>
        </w:tc>
        <w:tc>
          <w:tcPr>
            <w:tcW w:w="3118" w:type="dxa"/>
            <w:vAlign w:val="center"/>
          </w:tcPr>
          <w:p w14:paraId="063CF7C0" w14:textId="45A48452" w:rsidR="0016706C" w:rsidRPr="00A04674" w:rsidRDefault="0016706C" w:rsidP="00C135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33.3 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(±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30.8)</w:t>
            </w:r>
          </w:p>
        </w:tc>
        <w:tc>
          <w:tcPr>
            <w:tcW w:w="3204" w:type="dxa"/>
            <w:vAlign w:val="center"/>
          </w:tcPr>
          <w:p w14:paraId="6BF940E3" w14:textId="6B689471" w:rsidR="0016706C" w:rsidRPr="00A04674" w:rsidRDefault="0016706C" w:rsidP="00C135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27.2 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(±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30.8)</w:t>
            </w:r>
          </w:p>
        </w:tc>
      </w:tr>
      <w:tr w:rsidR="00E5098D" w:rsidRPr="00A04674" w14:paraId="5DAC21D5" w14:textId="77777777" w:rsidTr="00CA0AD6">
        <w:trPr>
          <w:trHeight w:hRule="exact" w:val="851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DCF4802" w14:textId="35B393D4" w:rsidR="00E5098D" w:rsidRPr="00A04674" w:rsidRDefault="00E5098D" w:rsidP="00C135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Distance to rocks [m]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140A62E0" w14:textId="7C1613EC" w:rsidR="0016706C" w:rsidRPr="00A04674" w:rsidRDefault="0016706C" w:rsidP="00C135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13.8 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(±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0.4)</w:t>
            </w:r>
          </w:p>
        </w:tc>
        <w:tc>
          <w:tcPr>
            <w:tcW w:w="3204" w:type="dxa"/>
            <w:tcBorders>
              <w:bottom w:val="single" w:sz="4" w:space="0" w:color="auto"/>
            </w:tcBorders>
            <w:vAlign w:val="center"/>
          </w:tcPr>
          <w:p w14:paraId="6D7FDF73" w14:textId="56238060" w:rsidR="0016706C" w:rsidRPr="00A04674" w:rsidRDefault="0016706C" w:rsidP="00C135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30.1 </w:t>
            </w:r>
            <w:r w:rsidRPr="00A04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(±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0.4)</w:t>
            </w:r>
          </w:p>
        </w:tc>
      </w:tr>
    </w:tbl>
    <w:p w14:paraId="7059995D" w14:textId="54510557" w:rsidR="00897EEC" w:rsidRPr="00A04674" w:rsidRDefault="00897EEC" w:rsidP="00897EEC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897EEC" w:rsidRPr="00A046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6AD"/>
    <w:rsid w:val="000040D0"/>
    <w:rsid w:val="00055AC1"/>
    <w:rsid w:val="000C5950"/>
    <w:rsid w:val="00104E67"/>
    <w:rsid w:val="0016706C"/>
    <w:rsid w:val="001E0EF3"/>
    <w:rsid w:val="00226107"/>
    <w:rsid w:val="00243031"/>
    <w:rsid w:val="00244613"/>
    <w:rsid w:val="002965D7"/>
    <w:rsid w:val="00297F3A"/>
    <w:rsid w:val="00312389"/>
    <w:rsid w:val="0033314E"/>
    <w:rsid w:val="0033634B"/>
    <w:rsid w:val="003468A9"/>
    <w:rsid w:val="003556B4"/>
    <w:rsid w:val="00357884"/>
    <w:rsid w:val="003629BF"/>
    <w:rsid w:val="003659E0"/>
    <w:rsid w:val="00391AE3"/>
    <w:rsid w:val="003A32AE"/>
    <w:rsid w:val="003E43B4"/>
    <w:rsid w:val="00484CEB"/>
    <w:rsid w:val="004F1400"/>
    <w:rsid w:val="00553232"/>
    <w:rsid w:val="00581936"/>
    <w:rsid w:val="00584A9A"/>
    <w:rsid w:val="00592C03"/>
    <w:rsid w:val="005972F5"/>
    <w:rsid w:val="005B0EA7"/>
    <w:rsid w:val="005C39F9"/>
    <w:rsid w:val="00631529"/>
    <w:rsid w:val="0064022D"/>
    <w:rsid w:val="006413D0"/>
    <w:rsid w:val="00681073"/>
    <w:rsid w:val="006936D7"/>
    <w:rsid w:val="00720DC8"/>
    <w:rsid w:val="0074233D"/>
    <w:rsid w:val="00750DEB"/>
    <w:rsid w:val="007E4A34"/>
    <w:rsid w:val="007F47CF"/>
    <w:rsid w:val="00831488"/>
    <w:rsid w:val="0083323F"/>
    <w:rsid w:val="008460A3"/>
    <w:rsid w:val="00850D81"/>
    <w:rsid w:val="00864629"/>
    <w:rsid w:val="00897EEC"/>
    <w:rsid w:val="008D7E66"/>
    <w:rsid w:val="008E14AC"/>
    <w:rsid w:val="0090074F"/>
    <w:rsid w:val="009127F2"/>
    <w:rsid w:val="0096102D"/>
    <w:rsid w:val="0096443E"/>
    <w:rsid w:val="009938B2"/>
    <w:rsid w:val="009B6D70"/>
    <w:rsid w:val="009B7ECE"/>
    <w:rsid w:val="009C3446"/>
    <w:rsid w:val="009D0407"/>
    <w:rsid w:val="009D344C"/>
    <w:rsid w:val="00A0438D"/>
    <w:rsid w:val="00A04674"/>
    <w:rsid w:val="00A35618"/>
    <w:rsid w:val="00A74C66"/>
    <w:rsid w:val="00AB7725"/>
    <w:rsid w:val="00B81A70"/>
    <w:rsid w:val="00BC641F"/>
    <w:rsid w:val="00BD080B"/>
    <w:rsid w:val="00C0603F"/>
    <w:rsid w:val="00C135C3"/>
    <w:rsid w:val="00C37E31"/>
    <w:rsid w:val="00C46820"/>
    <w:rsid w:val="00C95D0C"/>
    <w:rsid w:val="00CA0624"/>
    <w:rsid w:val="00CA0AD6"/>
    <w:rsid w:val="00CE011A"/>
    <w:rsid w:val="00D138F9"/>
    <w:rsid w:val="00D61B33"/>
    <w:rsid w:val="00D71C5C"/>
    <w:rsid w:val="00D75E62"/>
    <w:rsid w:val="00D93B30"/>
    <w:rsid w:val="00DA1E7E"/>
    <w:rsid w:val="00DB5487"/>
    <w:rsid w:val="00E5098D"/>
    <w:rsid w:val="00E90A41"/>
    <w:rsid w:val="00F12733"/>
    <w:rsid w:val="00F3689C"/>
    <w:rsid w:val="00F37E4A"/>
    <w:rsid w:val="00F84B97"/>
    <w:rsid w:val="00FA0247"/>
    <w:rsid w:val="00FB2E05"/>
    <w:rsid w:val="00FD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46DD88"/>
  <w15:chartTrackingRefBased/>
  <w15:docId w15:val="{8E92974E-6DDF-4378-810A-7605D4D43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50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3331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e-CH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3314E"/>
    <w:rPr>
      <w:rFonts w:ascii="Courier New" w:eastAsia="Times New Roman" w:hAnsi="Courier New" w:cs="Courier New"/>
      <w:kern w:val="0"/>
      <w:sz w:val="20"/>
      <w:szCs w:val="20"/>
      <w:lang w:eastAsia="de-CH"/>
      <w14:ligatures w14:val="none"/>
    </w:rPr>
  </w:style>
  <w:style w:type="character" w:customStyle="1" w:styleId="gnvwddmdn3b">
    <w:name w:val="gnvwddmdn3b"/>
    <w:basedOn w:val="Absatz-Standardschriftart"/>
    <w:rsid w:val="0033314E"/>
  </w:style>
  <w:style w:type="paragraph" w:styleId="berarbeitung">
    <w:name w:val="Revision"/>
    <w:hidden/>
    <w:uiPriority w:val="99"/>
    <w:semiHidden/>
    <w:rsid w:val="001670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Vogt</dc:creator>
  <cp:keywords/>
  <dc:description/>
  <cp:lastModifiedBy>Valentin Amrhein</cp:lastModifiedBy>
  <cp:revision>35</cp:revision>
  <dcterms:created xsi:type="dcterms:W3CDTF">2024-03-04T14:55:00Z</dcterms:created>
  <dcterms:modified xsi:type="dcterms:W3CDTF">2024-05-03T12:41:00Z</dcterms:modified>
</cp:coreProperties>
</file>