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4FD7" w14:textId="2D5D4497" w:rsidR="00420EEA" w:rsidRPr="00C80453" w:rsidRDefault="00420EEA" w:rsidP="003F0430">
      <w:pPr>
        <w:pStyle w:val="Didascalia"/>
        <w:keepNext/>
        <w:rPr>
          <w:i w:val="0"/>
          <w:iCs w:val="0"/>
          <w:color w:val="auto"/>
          <w:sz w:val="20"/>
          <w:szCs w:val="20"/>
          <w:lang w:val="en-US"/>
        </w:rPr>
      </w:pPr>
      <w:r w:rsidRPr="00C80453">
        <w:rPr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="0079462C">
        <w:rPr>
          <w:b/>
          <w:bCs/>
          <w:i w:val="0"/>
          <w:iCs w:val="0"/>
          <w:color w:val="auto"/>
          <w:sz w:val="20"/>
          <w:szCs w:val="20"/>
          <w:lang w:val="en-US"/>
        </w:rPr>
        <w:t>1</w:t>
      </w:r>
      <w:r w:rsidRPr="00C80453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1D582E" w:rsidRPr="001D582E">
        <w:rPr>
          <w:i w:val="0"/>
          <w:iCs w:val="0"/>
          <w:color w:val="auto"/>
          <w:sz w:val="20"/>
          <w:szCs w:val="20"/>
          <w:lang w:val="en-US"/>
        </w:rPr>
        <w:t>Wild ungulate densities and total biomass across the five study areas and within the home ranges of the 13 GPS-tracked wolf packs in Italy</w:t>
      </w:r>
    </w:p>
    <w:tbl>
      <w:tblPr>
        <w:tblStyle w:val="Tabellasemplice-2"/>
        <w:tblW w:w="0" w:type="auto"/>
        <w:tblLayout w:type="fixed"/>
        <w:tblLook w:val="04A0" w:firstRow="1" w:lastRow="0" w:firstColumn="1" w:lastColumn="0" w:noHBand="0" w:noVBand="1"/>
      </w:tblPr>
      <w:tblGrid>
        <w:gridCol w:w="921"/>
        <w:gridCol w:w="1433"/>
        <w:gridCol w:w="1446"/>
        <w:gridCol w:w="1360"/>
        <w:gridCol w:w="1219"/>
        <w:gridCol w:w="1134"/>
        <w:gridCol w:w="2125"/>
      </w:tblGrid>
      <w:tr w:rsidR="001D582E" w:rsidRPr="000118F6" w14:paraId="27467ADC" w14:textId="77777777" w:rsidTr="001D5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Align w:val="center"/>
            <w:hideMark/>
          </w:tcPr>
          <w:p w14:paraId="38F9E843" w14:textId="56366A70" w:rsidR="00862324" w:rsidRPr="001D582E" w:rsidRDefault="00862324" w:rsidP="00720B7F">
            <w:pPr>
              <w:jc w:val="center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Study area</w:t>
            </w:r>
          </w:p>
        </w:tc>
        <w:tc>
          <w:tcPr>
            <w:tcW w:w="1433" w:type="dxa"/>
            <w:vAlign w:val="center"/>
          </w:tcPr>
          <w:p w14:paraId="0F2F1DE9" w14:textId="05CA7795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Pack</w:t>
            </w:r>
          </w:p>
        </w:tc>
        <w:tc>
          <w:tcPr>
            <w:tcW w:w="1446" w:type="dxa"/>
            <w:vAlign w:val="center"/>
            <w:hideMark/>
          </w:tcPr>
          <w:p w14:paraId="66502E6D" w14:textId="30F05665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Ungulate species</w:t>
            </w:r>
          </w:p>
        </w:tc>
        <w:tc>
          <w:tcPr>
            <w:tcW w:w="1360" w:type="dxa"/>
            <w:vAlign w:val="center"/>
            <w:hideMark/>
          </w:tcPr>
          <w:p w14:paraId="2D11EE81" w14:textId="77777777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Density (heads/km</w:t>
            </w:r>
            <w:r w:rsidRPr="001D582E">
              <w:rPr>
                <w:sz w:val="22"/>
                <w:szCs w:val="22"/>
                <w:vertAlign w:val="superscript"/>
                <w:lang w:val="en-GB"/>
              </w:rPr>
              <w:t>2</w:t>
            </w:r>
            <w:r w:rsidRPr="001D582E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219" w:type="dxa"/>
            <w:vAlign w:val="center"/>
            <w:hideMark/>
          </w:tcPr>
          <w:p w14:paraId="23F79BB7" w14:textId="77777777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Individual body mass (kg)</w:t>
            </w:r>
          </w:p>
        </w:tc>
        <w:tc>
          <w:tcPr>
            <w:tcW w:w="1134" w:type="dxa"/>
            <w:vAlign w:val="center"/>
            <w:hideMark/>
          </w:tcPr>
          <w:p w14:paraId="6D1D6E94" w14:textId="77777777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Biomass density (kg/km</w:t>
            </w:r>
            <w:r w:rsidRPr="001D582E">
              <w:rPr>
                <w:sz w:val="22"/>
                <w:szCs w:val="22"/>
                <w:vertAlign w:val="superscript"/>
                <w:lang w:val="en-GB"/>
              </w:rPr>
              <w:t>2</w:t>
            </w:r>
            <w:r w:rsidRPr="001D582E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2125" w:type="dxa"/>
            <w:vAlign w:val="center"/>
            <w:hideMark/>
          </w:tcPr>
          <w:p w14:paraId="1D281F53" w14:textId="77777777" w:rsidR="00862324" w:rsidRPr="001D582E" w:rsidRDefault="00862324" w:rsidP="00720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1D582E">
              <w:rPr>
                <w:sz w:val="22"/>
                <w:szCs w:val="22"/>
                <w:lang w:val="en-GB"/>
              </w:rPr>
              <w:t>Total prey biomass availability (kg/km</w:t>
            </w:r>
            <w:r w:rsidRPr="001D582E">
              <w:rPr>
                <w:sz w:val="22"/>
                <w:szCs w:val="22"/>
                <w:vertAlign w:val="superscript"/>
                <w:lang w:val="en-GB"/>
              </w:rPr>
              <w:t>2</w:t>
            </w:r>
            <w:r w:rsidRPr="001D582E">
              <w:rPr>
                <w:sz w:val="22"/>
                <w:szCs w:val="22"/>
                <w:lang w:val="en-GB"/>
              </w:rPr>
              <w:t>)</w:t>
            </w:r>
          </w:p>
        </w:tc>
      </w:tr>
      <w:tr w:rsidR="001D582E" w:rsidRPr="005A3413" w14:paraId="7A1DA6A6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 w:val="restart"/>
            <w:vAlign w:val="center"/>
            <w:hideMark/>
          </w:tcPr>
          <w:p w14:paraId="37EA9B7E" w14:textId="77777777" w:rsidR="00862324" w:rsidRPr="001D582E" w:rsidRDefault="00862324" w:rsidP="00720B7F">
            <w:pPr>
              <w:jc w:val="center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FCNP</w:t>
            </w:r>
          </w:p>
        </w:tc>
        <w:tc>
          <w:tcPr>
            <w:tcW w:w="1433" w:type="dxa"/>
            <w:vMerge w:val="restart"/>
            <w:vAlign w:val="center"/>
          </w:tcPr>
          <w:p w14:paraId="6685E76B" w14:textId="7EAC5B26" w:rsidR="00862324" w:rsidRPr="001D582E" w:rsidRDefault="007E223D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FCNP1; FCNP2; FCNP</w:t>
            </w:r>
            <w:r w:rsidR="001D582E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446" w:type="dxa"/>
            <w:vAlign w:val="center"/>
            <w:hideMark/>
          </w:tcPr>
          <w:p w14:paraId="3E5C04C5" w14:textId="1D9B367C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  <w:hideMark/>
          </w:tcPr>
          <w:p w14:paraId="6B2FC4CB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7.25</w:t>
            </w:r>
          </w:p>
        </w:tc>
        <w:tc>
          <w:tcPr>
            <w:tcW w:w="1219" w:type="dxa"/>
            <w:vAlign w:val="center"/>
            <w:hideMark/>
          </w:tcPr>
          <w:p w14:paraId="229D87AC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  <w:hideMark/>
          </w:tcPr>
          <w:p w14:paraId="106AA8EE" w14:textId="1FB75AA3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725</w:t>
            </w:r>
          </w:p>
        </w:tc>
        <w:tc>
          <w:tcPr>
            <w:tcW w:w="2125" w:type="dxa"/>
            <w:vMerge w:val="restart"/>
            <w:vAlign w:val="center"/>
            <w:hideMark/>
          </w:tcPr>
          <w:p w14:paraId="66DF64F6" w14:textId="77777777" w:rsidR="00862324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23311B8B" w14:textId="77777777" w:rsidR="00862324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2DFA65BC" w14:textId="38A54C6B" w:rsidR="00862324" w:rsidRPr="005A3413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3413">
              <w:rPr>
                <w:lang w:val="en-GB"/>
              </w:rPr>
              <w:t>1,449</w:t>
            </w:r>
          </w:p>
        </w:tc>
      </w:tr>
      <w:tr w:rsidR="001D582E" w:rsidRPr="005A3413" w14:paraId="45B7EB02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  <w:hideMark/>
          </w:tcPr>
          <w:p w14:paraId="5E8F27D6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776E70C5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  <w:hideMark/>
          </w:tcPr>
          <w:p w14:paraId="34F82E8F" w14:textId="3A0BF2CD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  <w:hideMark/>
          </w:tcPr>
          <w:p w14:paraId="301EFA6B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1.86</w:t>
            </w:r>
          </w:p>
        </w:tc>
        <w:tc>
          <w:tcPr>
            <w:tcW w:w="1219" w:type="dxa"/>
            <w:vAlign w:val="center"/>
            <w:hideMark/>
          </w:tcPr>
          <w:p w14:paraId="2F79A5E0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68DD5565" w14:textId="23AF55D2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2125" w:type="dxa"/>
            <w:vMerge/>
            <w:vAlign w:val="center"/>
            <w:hideMark/>
          </w:tcPr>
          <w:p w14:paraId="0E21E76D" w14:textId="77777777" w:rsidR="00862324" w:rsidRPr="005A3413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0705444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  <w:hideMark/>
          </w:tcPr>
          <w:p w14:paraId="3BBF7E39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26AF8487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  <w:hideMark/>
          </w:tcPr>
          <w:p w14:paraId="3C5A2A06" w14:textId="62E92EA6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Fallow deer</w:t>
            </w:r>
          </w:p>
        </w:tc>
        <w:tc>
          <w:tcPr>
            <w:tcW w:w="1360" w:type="dxa"/>
            <w:vAlign w:val="center"/>
            <w:hideMark/>
          </w:tcPr>
          <w:p w14:paraId="6A0AEF6F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5.23</w:t>
            </w:r>
          </w:p>
        </w:tc>
        <w:tc>
          <w:tcPr>
            <w:tcW w:w="1219" w:type="dxa"/>
            <w:vAlign w:val="center"/>
            <w:hideMark/>
          </w:tcPr>
          <w:p w14:paraId="40906B90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vAlign w:val="center"/>
            <w:hideMark/>
          </w:tcPr>
          <w:p w14:paraId="7F7B3EE9" w14:textId="3B0D09A0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262</w:t>
            </w:r>
          </w:p>
        </w:tc>
        <w:tc>
          <w:tcPr>
            <w:tcW w:w="2125" w:type="dxa"/>
            <w:vMerge/>
            <w:vAlign w:val="center"/>
            <w:hideMark/>
          </w:tcPr>
          <w:p w14:paraId="36297B6A" w14:textId="77777777" w:rsidR="00862324" w:rsidRPr="005A3413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3B9EC47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  <w:hideMark/>
          </w:tcPr>
          <w:p w14:paraId="205DAED7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4ACA6D2F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  <w:hideMark/>
          </w:tcPr>
          <w:p w14:paraId="45092494" w14:textId="367BE9F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Wild boar</w:t>
            </w:r>
          </w:p>
        </w:tc>
        <w:tc>
          <w:tcPr>
            <w:tcW w:w="1360" w:type="dxa"/>
            <w:vAlign w:val="center"/>
            <w:hideMark/>
          </w:tcPr>
          <w:p w14:paraId="0ACD1DA2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14.18</w:t>
            </w:r>
          </w:p>
        </w:tc>
        <w:tc>
          <w:tcPr>
            <w:tcW w:w="1219" w:type="dxa"/>
            <w:vAlign w:val="center"/>
            <w:hideMark/>
          </w:tcPr>
          <w:p w14:paraId="79F6777C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7F52D39E" w14:textId="04E66E3F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425</w:t>
            </w:r>
          </w:p>
        </w:tc>
        <w:tc>
          <w:tcPr>
            <w:tcW w:w="2125" w:type="dxa"/>
            <w:vMerge/>
            <w:vAlign w:val="center"/>
            <w:hideMark/>
          </w:tcPr>
          <w:p w14:paraId="278D531B" w14:textId="77777777" w:rsidR="00862324" w:rsidRPr="005A3413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21EDCEEC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 w:val="restart"/>
            <w:vAlign w:val="center"/>
          </w:tcPr>
          <w:p w14:paraId="343398AF" w14:textId="77777777" w:rsidR="00862324" w:rsidRPr="001D582E" w:rsidRDefault="00862324" w:rsidP="007E223D">
            <w:pPr>
              <w:jc w:val="center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SRE</w:t>
            </w:r>
          </w:p>
        </w:tc>
        <w:tc>
          <w:tcPr>
            <w:tcW w:w="1433" w:type="dxa"/>
            <w:vMerge w:val="restart"/>
            <w:vAlign w:val="center"/>
          </w:tcPr>
          <w:p w14:paraId="65B29445" w14:textId="7CA2F296" w:rsidR="00862324" w:rsidRPr="001D582E" w:rsidRDefault="007E223D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SRE1; SRE2</w:t>
            </w:r>
          </w:p>
        </w:tc>
        <w:tc>
          <w:tcPr>
            <w:tcW w:w="1446" w:type="dxa"/>
            <w:vAlign w:val="center"/>
          </w:tcPr>
          <w:p w14:paraId="3A7530E4" w14:textId="52CB8B79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Fallow deer</w:t>
            </w:r>
          </w:p>
        </w:tc>
        <w:tc>
          <w:tcPr>
            <w:tcW w:w="1360" w:type="dxa"/>
            <w:vAlign w:val="center"/>
          </w:tcPr>
          <w:p w14:paraId="3CE160F6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40.1</w:t>
            </w:r>
          </w:p>
        </w:tc>
        <w:tc>
          <w:tcPr>
            <w:tcW w:w="1219" w:type="dxa"/>
            <w:vAlign w:val="center"/>
          </w:tcPr>
          <w:p w14:paraId="2D5197CF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vAlign w:val="center"/>
          </w:tcPr>
          <w:p w14:paraId="2E399CE4" w14:textId="3531B53F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</w:t>
            </w:r>
            <w:r w:rsidR="001D582E">
              <w:rPr>
                <w:sz w:val="20"/>
                <w:szCs w:val="20"/>
                <w:lang w:val="en-GB"/>
              </w:rPr>
              <w:t>,</w:t>
            </w:r>
            <w:r w:rsidRPr="001D582E">
              <w:rPr>
                <w:sz w:val="20"/>
                <w:szCs w:val="20"/>
                <w:lang w:val="en-GB"/>
              </w:rPr>
              <w:t>005</w:t>
            </w:r>
          </w:p>
        </w:tc>
        <w:tc>
          <w:tcPr>
            <w:tcW w:w="2125" w:type="dxa"/>
            <w:vMerge w:val="restart"/>
            <w:vAlign w:val="center"/>
          </w:tcPr>
          <w:p w14:paraId="2DF81942" w14:textId="77777777" w:rsidR="00862324" w:rsidRPr="005A3413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3413">
              <w:rPr>
                <w:lang w:val="en-GB"/>
              </w:rPr>
              <w:t>2,167</w:t>
            </w:r>
          </w:p>
        </w:tc>
      </w:tr>
      <w:tr w:rsidR="001D582E" w:rsidRPr="005A3413" w14:paraId="28D1D78D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3B27F453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035835E0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06D4DDA9" w14:textId="0EEF09D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Wild boar</w:t>
            </w:r>
          </w:p>
        </w:tc>
        <w:tc>
          <w:tcPr>
            <w:tcW w:w="1360" w:type="dxa"/>
            <w:vAlign w:val="center"/>
          </w:tcPr>
          <w:p w14:paraId="2F485724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5.4</w:t>
            </w:r>
          </w:p>
        </w:tc>
        <w:tc>
          <w:tcPr>
            <w:tcW w:w="1219" w:type="dxa"/>
            <w:vAlign w:val="center"/>
          </w:tcPr>
          <w:p w14:paraId="0543C325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13A2055C" w14:textId="12731B5D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162</w:t>
            </w:r>
          </w:p>
        </w:tc>
        <w:tc>
          <w:tcPr>
            <w:tcW w:w="2125" w:type="dxa"/>
            <w:vMerge/>
            <w:vAlign w:val="center"/>
          </w:tcPr>
          <w:p w14:paraId="49B466A0" w14:textId="77777777" w:rsidR="00862324" w:rsidRPr="005A3413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6E959E4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 w:val="restart"/>
            <w:vAlign w:val="center"/>
          </w:tcPr>
          <w:p w14:paraId="22F5113E" w14:textId="77777777" w:rsidR="00862324" w:rsidRPr="001D582E" w:rsidRDefault="00862324" w:rsidP="00720B7F">
            <w:pPr>
              <w:jc w:val="center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PEC</w:t>
            </w:r>
          </w:p>
        </w:tc>
        <w:tc>
          <w:tcPr>
            <w:tcW w:w="1433" w:type="dxa"/>
            <w:vMerge w:val="restart"/>
            <w:vAlign w:val="center"/>
          </w:tcPr>
          <w:p w14:paraId="2390ACB5" w14:textId="7B9FFD8C" w:rsidR="00862324" w:rsidRPr="001D582E" w:rsidRDefault="007E223D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PEC</w:t>
            </w:r>
          </w:p>
        </w:tc>
        <w:tc>
          <w:tcPr>
            <w:tcW w:w="1446" w:type="dxa"/>
            <w:vAlign w:val="center"/>
          </w:tcPr>
          <w:p w14:paraId="2EA33A10" w14:textId="6A178686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46F736AD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0.20</w:t>
            </w:r>
          </w:p>
        </w:tc>
        <w:tc>
          <w:tcPr>
            <w:tcW w:w="1219" w:type="dxa"/>
            <w:vAlign w:val="center"/>
          </w:tcPr>
          <w:p w14:paraId="14F973E6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40E00B5B" w14:textId="5479471A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2125" w:type="dxa"/>
            <w:vMerge w:val="restart"/>
            <w:vAlign w:val="center"/>
          </w:tcPr>
          <w:p w14:paraId="46FD1A5E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1,605</w:t>
            </w:r>
          </w:p>
        </w:tc>
      </w:tr>
      <w:tr w:rsidR="001D582E" w:rsidRPr="005A3413" w14:paraId="10A2B3A6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712A868C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7191FAAE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0778997B" w14:textId="003E500F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38A4B776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9.9</w:t>
            </w:r>
          </w:p>
        </w:tc>
        <w:tc>
          <w:tcPr>
            <w:tcW w:w="1219" w:type="dxa"/>
            <w:vAlign w:val="center"/>
          </w:tcPr>
          <w:p w14:paraId="221EF10D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181248A1" w14:textId="4BA9912D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198</w:t>
            </w:r>
          </w:p>
        </w:tc>
        <w:tc>
          <w:tcPr>
            <w:tcW w:w="2125" w:type="dxa"/>
            <w:vMerge/>
            <w:vAlign w:val="center"/>
          </w:tcPr>
          <w:p w14:paraId="10791837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41670C8C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4CD2AD96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3B33605F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495A3BDE" w14:textId="084ADE00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Fallow deer</w:t>
            </w:r>
          </w:p>
        </w:tc>
        <w:tc>
          <w:tcPr>
            <w:tcW w:w="1360" w:type="dxa"/>
            <w:vAlign w:val="center"/>
          </w:tcPr>
          <w:p w14:paraId="25B78E77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6.8</w:t>
            </w:r>
          </w:p>
        </w:tc>
        <w:tc>
          <w:tcPr>
            <w:tcW w:w="1219" w:type="dxa"/>
            <w:vAlign w:val="center"/>
          </w:tcPr>
          <w:p w14:paraId="0DE12467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vAlign w:val="center"/>
          </w:tcPr>
          <w:p w14:paraId="113E4D9A" w14:textId="763CA1FA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340</w:t>
            </w:r>
          </w:p>
        </w:tc>
        <w:tc>
          <w:tcPr>
            <w:tcW w:w="2125" w:type="dxa"/>
            <w:vMerge/>
            <w:vAlign w:val="center"/>
          </w:tcPr>
          <w:p w14:paraId="1E33B9AE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FD51EB0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29592383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7F88ED9A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5BB42B76" w14:textId="3D04E318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Wild boar</w:t>
            </w:r>
          </w:p>
        </w:tc>
        <w:tc>
          <w:tcPr>
            <w:tcW w:w="1360" w:type="dxa"/>
            <w:vAlign w:val="center"/>
          </w:tcPr>
          <w:p w14:paraId="29F423A9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34.9</w:t>
            </w:r>
          </w:p>
        </w:tc>
        <w:tc>
          <w:tcPr>
            <w:tcW w:w="1219" w:type="dxa"/>
            <w:vAlign w:val="center"/>
          </w:tcPr>
          <w:p w14:paraId="1608E36A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6E0904E4" w14:textId="4F02EFDA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</w:t>
            </w:r>
            <w:r w:rsidR="001D582E">
              <w:rPr>
                <w:sz w:val="20"/>
                <w:szCs w:val="20"/>
                <w:lang w:val="en-GB"/>
              </w:rPr>
              <w:t>,</w:t>
            </w:r>
            <w:r w:rsidRPr="001D582E">
              <w:rPr>
                <w:sz w:val="20"/>
                <w:szCs w:val="20"/>
                <w:lang w:val="en-GB"/>
              </w:rPr>
              <w:t>047</w:t>
            </w:r>
          </w:p>
        </w:tc>
        <w:tc>
          <w:tcPr>
            <w:tcW w:w="2125" w:type="dxa"/>
            <w:vMerge/>
            <w:vAlign w:val="center"/>
          </w:tcPr>
          <w:p w14:paraId="6B0D7F2F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2D597ECE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 w:val="restart"/>
            <w:vAlign w:val="center"/>
          </w:tcPr>
          <w:p w14:paraId="28089349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66AC6500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18A36D21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6C071C9A" w14:textId="332A5883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Pre-Alps</w:t>
            </w:r>
          </w:p>
          <w:p w14:paraId="67E12BEA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445EA678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38993A93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5C4DD73F" w14:textId="4DAFBCAF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Asiago Plateau</w:t>
            </w:r>
          </w:p>
        </w:tc>
        <w:tc>
          <w:tcPr>
            <w:tcW w:w="1446" w:type="dxa"/>
            <w:vAlign w:val="center"/>
          </w:tcPr>
          <w:p w14:paraId="6968E454" w14:textId="5E9D66C2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780C5CEE" w14:textId="577C0EEB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0.8</w:t>
            </w:r>
          </w:p>
        </w:tc>
        <w:tc>
          <w:tcPr>
            <w:tcW w:w="1219" w:type="dxa"/>
            <w:vAlign w:val="center"/>
          </w:tcPr>
          <w:p w14:paraId="0D55FE51" w14:textId="4D554388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370A139C" w14:textId="5B0CA36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80</w:t>
            </w:r>
          </w:p>
        </w:tc>
        <w:tc>
          <w:tcPr>
            <w:tcW w:w="2125" w:type="dxa"/>
            <w:vMerge w:val="restart"/>
            <w:vAlign w:val="center"/>
          </w:tcPr>
          <w:p w14:paraId="189F2BA1" w14:textId="4C1AEC6B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210</w:t>
            </w:r>
          </w:p>
        </w:tc>
      </w:tr>
      <w:tr w:rsidR="001D582E" w:rsidRPr="005A3413" w14:paraId="3596C14E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105875C0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2CAA0E4F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12F3B216" w14:textId="7382A18D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2A03B11D" w14:textId="757CA4B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1.79</w:t>
            </w:r>
          </w:p>
        </w:tc>
        <w:tc>
          <w:tcPr>
            <w:tcW w:w="1219" w:type="dxa"/>
            <w:vAlign w:val="center"/>
          </w:tcPr>
          <w:p w14:paraId="6AAE6512" w14:textId="49C8027B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3F6864F1" w14:textId="19140838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2125" w:type="dxa"/>
            <w:vMerge/>
            <w:vAlign w:val="center"/>
          </w:tcPr>
          <w:p w14:paraId="22F53FA1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1C8E9256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6BEBBA54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4D581E8C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4898B634" w14:textId="2490AA76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2592BE76" w14:textId="5CE833B4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1.33</w:t>
            </w:r>
          </w:p>
        </w:tc>
        <w:tc>
          <w:tcPr>
            <w:tcW w:w="1219" w:type="dxa"/>
            <w:vAlign w:val="center"/>
          </w:tcPr>
          <w:p w14:paraId="09A178FB" w14:textId="53145B21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12AAECEF" w14:textId="4EF8D98E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33</w:t>
            </w:r>
          </w:p>
        </w:tc>
        <w:tc>
          <w:tcPr>
            <w:tcW w:w="2125" w:type="dxa"/>
            <w:vMerge/>
            <w:vAlign w:val="center"/>
          </w:tcPr>
          <w:p w14:paraId="425045B2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7617A7D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21014AF4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49A53434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61D09D42" w14:textId="5E62418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Mouflon</w:t>
            </w:r>
          </w:p>
        </w:tc>
        <w:tc>
          <w:tcPr>
            <w:tcW w:w="1360" w:type="dxa"/>
            <w:vAlign w:val="center"/>
          </w:tcPr>
          <w:p w14:paraId="1B2DDC2C" w14:textId="61842EC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2.03</w:t>
            </w:r>
          </w:p>
        </w:tc>
        <w:tc>
          <w:tcPr>
            <w:tcW w:w="1219" w:type="dxa"/>
            <w:vAlign w:val="center"/>
          </w:tcPr>
          <w:p w14:paraId="49644CBD" w14:textId="27025E95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27E0D6D0" w14:textId="20F34403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61</w:t>
            </w:r>
          </w:p>
        </w:tc>
        <w:tc>
          <w:tcPr>
            <w:tcW w:w="2125" w:type="dxa"/>
            <w:vMerge/>
            <w:vAlign w:val="center"/>
          </w:tcPr>
          <w:p w14:paraId="779DAF78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5A92512E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69D8A087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6935361" w14:textId="7F8693D2" w:rsidR="00862324" w:rsidRPr="001D582E" w:rsidRDefault="00862324" w:rsidP="007E2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Grappa</w:t>
            </w:r>
            <w:r w:rsidR="007E223D" w:rsidRPr="001D582E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446" w:type="dxa"/>
            <w:vAlign w:val="center"/>
          </w:tcPr>
          <w:p w14:paraId="4CF27F23" w14:textId="7F0D6C84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0E0445D3" w14:textId="4109031B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0.92</w:t>
            </w:r>
          </w:p>
        </w:tc>
        <w:tc>
          <w:tcPr>
            <w:tcW w:w="1219" w:type="dxa"/>
            <w:vAlign w:val="center"/>
          </w:tcPr>
          <w:p w14:paraId="54F7568A" w14:textId="11C9061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2FBFD063" w14:textId="67FB6DAE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92</w:t>
            </w:r>
          </w:p>
        </w:tc>
        <w:tc>
          <w:tcPr>
            <w:tcW w:w="2125" w:type="dxa"/>
            <w:vMerge w:val="restart"/>
            <w:vAlign w:val="center"/>
          </w:tcPr>
          <w:p w14:paraId="6CAA4126" w14:textId="19C0CEEA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256</w:t>
            </w:r>
          </w:p>
        </w:tc>
      </w:tr>
      <w:tr w:rsidR="001D582E" w:rsidRPr="005A3413" w14:paraId="63A6C5B9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155B4F87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6B069BE6" w14:textId="77777777" w:rsidR="00862324" w:rsidRPr="001D582E" w:rsidRDefault="00862324" w:rsidP="007E2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7797A6AF" w14:textId="0FFC2583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0FE28994" w14:textId="5737BF8C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4.66</w:t>
            </w:r>
          </w:p>
        </w:tc>
        <w:tc>
          <w:tcPr>
            <w:tcW w:w="1219" w:type="dxa"/>
            <w:vAlign w:val="center"/>
          </w:tcPr>
          <w:p w14:paraId="00C4ABF1" w14:textId="10BC371A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1404E05F" w14:textId="1F9AA0BC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2125" w:type="dxa"/>
            <w:vMerge/>
            <w:vAlign w:val="center"/>
          </w:tcPr>
          <w:p w14:paraId="1A20493F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0A60F4EC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022A6B5B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30652414" w14:textId="77777777" w:rsidR="00862324" w:rsidRPr="001D582E" w:rsidRDefault="00862324" w:rsidP="007E2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3325D894" w14:textId="44A0B1D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4DF270EB" w14:textId="63D3501B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2.33</w:t>
            </w:r>
          </w:p>
        </w:tc>
        <w:tc>
          <w:tcPr>
            <w:tcW w:w="1219" w:type="dxa"/>
            <w:vAlign w:val="center"/>
          </w:tcPr>
          <w:p w14:paraId="68E2C853" w14:textId="3CB51531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5F2C1A00" w14:textId="09FADC89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58</w:t>
            </w:r>
          </w:p>
        </w:tc>
        <w:tc>
          <w:tcPr>
            <w:tcW w:w="2125" w:type="dxa"/>
            <w:vMerge/>
            <w:vAlign w:val="center"/>
          </w:tcPr>
          <w:p w14:paraId="39EE69E3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3B5A5CD2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45D45DC9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7F1EBDA9" w14:textId="77777777" w:rsidR="00862324" w:rsidRPr="001D582E" w:rsidRDefault="00862324" w:rsidP="007E2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595EEDD6" w14:textId="14A7AAA6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Mouflon</w:t>
            </w:r>
          </w:p>
        </w:tc>
        <w:tc>
          <w:tcPr>
            <w:tcW w:w="1360" w:type="dxa"/>
            <w:vAlign w:val="center"/>
          </w:tcPr>
          <w:p w14:paraId="29D704E2" w14:textId="7F4A6B48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0.44</w:t>
            </w:r>
          </w:p>
        </w:tc>
        <w:tc>
          <w:tcPr>
            <w:tcW w:w="1219" w:type="dxa"/>
            <w:vAlign w:val="center"/>
          </w:tcPr>
          <w:p w14:paraId="38E31949" w14:textId="6502A636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7B4DCE6C" w14:textId="31AF459A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2125" w:type="dxa"/>
            <w:vMerge/>
            <w:vAlign w:val="center"/>
          </w:tcPr>
          <w:p w14:paraId="72F4FB52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7E2F3CC9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133B006E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598C47CA" w14:textId="4D83DA6E" w:rsidR="00862324" w:rsidRPr="001D582E" w:rsidRDefault="007E223D" w:rsidP="007E2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 xml:space="preserve">Grappa </w:t>
            </w:r>
            <w:proofErr w:type="spellStart"/>
            <w:r w:rsidR="00862324" w:rsidRPr="001D582E">
              <w:rPr>
                <w:sz w:val="20"/>
                <w:szCs w:val="20"/>
                <w:lang w:val="en-GB"/>
              </w:rPr>
              <w:t>Monfenera</w:t>
            </w:r>
            <w:proofErr w:type="spellEnd"/>
          </w:p>
        </w:tc>
        <w:tc>
          <w:tcPr>
            <w:tcW w:w="1446" w:type="dxa"/>
            <w:vAlign w:val="center"/>
          </w:tcPr>
          <w:p w14:paraId="75AAE353" w14:textId="2B42B261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37DFEA47" w14:textId="38C2005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1.04</w:t>
            </w:r>
          </w:p>
        </w:tc>
        <w:tc>
          <w:tcPr>
            <w:tcW w:w="1219" w:type="dxa"/>
            <w:vAlign w:val="center"/>
          </w:tcPr>
          <w:p w14:paraId="242B7AD7" w14:textId="0593DFED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331443CD" w14:textId="1502442B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2125" w:type="dxa"/>
            <w:vMerge w:val="restart"/>
            <w:vAlign w:val="center"/>
          </w:tcPr>
          <w:p w14:paraId="2B79E411" w14:textId="481D5200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210</w:t>
            </w:r>
          </w:p>
        </w:tc>
      </w:tr>
      <w:tr w:rsidR="001D582E" w:rsidRPr="005A3413" w14:paraId="59C72180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5E6B88FE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5E73734E" w14:textId="77777777" w:rsidR="00862324" w:rsidRPr="001D582E" w:rsidRDefault="00862324" w:rsidP="007E2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0E1B5AEB" w14:textId="475D19B8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4A7BAC35" w14:textId="59B08919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3.18</w:t>
            </w:r>
          </w:p>
        </w:tc>
        <w:tc>
          <w:tcPr>
            <w:tcW w:w="1219" w:type="dxa"/>
            <w:vAlign w:val="center"/>
          </w:tcPr>
          <w:p w14:paraId="058A47FF" w14:textId="64887B71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24F8B3D7" w14:textId="62F48573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64</w:t>
            </w:r>
          </w:p>
        </w:tc>
        <w:tc>
          <w:tcPr>
            <w:tcW w:w="2125" w:type="dxa"/>
            <w:vMerge/>
            <w:vAlign w:val="center"/>
          </w:tcPr>
          <w:p w14:paraId="74180D67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0112F85A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72E5044B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56E2B0FF" w14:textId="77777777" w:rsidR="00862324" w:rsidRPr="001D582E" w:rsidRDefault="00862324" w:rsidP="007E2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51AD1B4D" w14:textId="4FCE3BBB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78FD2BB1" w14:textId="35D66720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1.05</w:t>
            </w:r>
          </w:p>
        </w:tc>
        <w:tc>
          <w:tcPr>
            <w:tcW w:w="1219" w:type="dxa"/>
            <w:vAlign w:val="center"/>
          </w:tcPr>
          <w:p w14:paraId="23821386" w14:textId="7D3F1508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5033B6A6" w14:textId="7816CF03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2125" w:type="dxa"/>
            <w:vMerge/>
            <w:vAlign w:val="center"/>
          </w:tcPr>
          <w:p w14:paraId="6AF2D645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5419D277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33D2DB99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3B3F4E8E" w14:textId="77777777" w:rsidR="00862324" w:rsidRPr="001D582E" w:rsidRDefault="00862324" w:rsidP="007E2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06B56C7D" w14:textId="7DABFB8A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Mouflon</w:t>
            </w:r>
          </w:p>
        </w:tc>
        <w:tc>
          <w:tcPr>
            <w:tcW w:w="1360" w:type="dxa"/>
            <w:vAlign w:val="center"/>
          </w:tcPr>
          <w:p w14:paraId="790FB526" w14:textId="49DDD4F1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0.54</w:t>
            </w:r>
          </w:p>
        </w:tc>
        <w:tc>
          <w:tcPr>
            <w:tcW w:w="1219" w:type="dxa"/>
            <w:vAlign w:val="center"/>
          </w:tcPr>
          <w:p w14:paraId="6AA5666B" w14:textId="5E3F0C79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6656FB33" w14:textId="33CE5F84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2125" w:type="dxa"/>
            <w:vMerge/>
            <w:vAlign w:val="center"/>
          </w:tcPr>
          <w:p w14:paraId="31EFB5AF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57954844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243090E6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76339840" w14:textId="5787BA94" w:rsidR="00862324" w:rsidRPr="001D582E" w:rsidRDefault="007E223D" w:rsidP="007E2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 xml:space="preserve">Grappa </w:t>
            </w:r>
            <w:r w:rsidR="00862324" w:rsidRPr="001D582E">
              <w:rPr>
                <w:sz w:val="20"/>
                <w:szCs w:val="20"/>
                <w:lang w:val="en-GB"/>
              </w:rPr>
              <w:t>Piave</w:t>
            </w:r>
          </w:p>
        </w:tc>
        <w:tc>
          <w:tcPr>
            <w:tcW w:w="1446" w:type="dxa"/>
            <w:vAlign w:val="center"/>
          </w:tcPr>
          <w:p w14:paraId="3464C124" w14:textId="3282F184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18525F84" w14:textId="64781551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1.6</w:t>
            </w:r>
          </w:p>
        </w:tc>
        <w:tc>
          <w:tcPr>
            <w:tcW w:w="1219" w:type="dxa"/>
            <w:vAlign w:val="center"/>
          </w:tcPr>
          <w:p w14:paraId="2B2711D6" w14:textId="6DD69F63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14E41224" w14:textId="5DAD866F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160</w:t>
            </w:r>
          </w:p>
        </w:tc>
        <w:tc>
          <w:tcPr>
            <w:tcW w:w="2125" w:type="dxa"/>
            <w:vMerge w:val="restart"/>
            <w:vAlign w:val="center"/>
          </w:tcPr>
          <w:p w14:paraId="0C98A8ED" w14:textId="11740656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286</w:t>
            </w:r>
          </w:p>
        </w:tc>
      </w:tr>
      <w:tr w:rsidR="001D582E" w:rsidRPr="005A3413" w14:paraId="215A20A0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4D625B2C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51508A6A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19DADFC6" w14:textId="19A268E1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7CC76B8B" w14:textId="069E2F8C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4.67</w:t>
            </w:r>
          </w:p>
        </w:tc>
        <w:tc>
          <w:tcPr>
            <w:tcW w:w="1219" w:type="dxa"/>
            <w:vAlign w:val="center"/>
          </w:tcPr>
          <w:p w14:paraId="0975B1AE" w14:textId="7D92BCFC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032E0F32" w14:textId="0169196B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93</w:t>
            </w:r>
          </w:p>
        </w:tc>
        <w:tc>
          <w:tcPr>
            <w:tcW w:w="2125" w:type="dxa"/>
            <w:vMerge/>
            <w:vAlign w:val="center"/>
          </w:tcPr>
          <w:p w14:paraId="1909A05F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5C24E970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3C1574C8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1E2DE663" w14:textId="7777777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61EC339D" w14:textId="0F1C5C5C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3D84EB19" w14:textId="4E0FF3C3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1219" w:type="dxa"/>
            <w:vAlign w:val="center"/>
          </w:tcPr>
          <w:p w14:paraId="2F3BE87D" w14:textId="55075E79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2852C50D" w14:textId="16C0319C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2125" w:type="dxa"/>
            <w:vMerge/>
            <w:vAlign w:val="center"/>
          </w:tcPr>
          <w:p w14:paraId="0A5E3BB3" w14:textId="77777777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2D518B0F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61E18D10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24ED7DC0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45FDE78C" w14:textId="2C508AE1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Mouflon</w:t>
            </w:r>
          </w:p>
        </w:tc>
        <w:tc>
          <w:tcPr>
            <w:tcW w:w="1360" w:type="dxa"/>
            <w:vAlign w:val="center"/>
          </w:tcPr>
          <w:p w14:paraId="38A8B390" w14:textId="28EC97B5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0.69</w:t>
            </w:r>
          </w:p>
        </w:tc>
        <w:tc>
          <w:tcPr>
            <w:tcW w:w="1219" w:type="dxa"/>
            <w:vAlign w:val="center"/>
          </w:tcPr>
          <w:p w14:paraId="3AFD5CA7" w14:textId="1784B68D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24D83522" w14:textId="595BF0C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2125" w:type="dxa"/>
            <w:vMerge/>
            <w:vAlign w:val="center"/>
          </w:tcPr>
          <w:p w14:paraId="157B1140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2F1A911E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 w:val="restart"/>
            <w:vAlign w:val="center"/>
          </w:tcPr>
          <w:p w14:paraId="20822AAF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3CAC3AF7" w14:textId="77777777" w:rsidR="00862324" w:rsidRPr="001D582E" w:rsidRDefault="00862324" w:rsidP="00720B7F">
            <w:pPr>
              <w:jc w:val="center"/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365EE2D5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7130DBB2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Alps</w:t>
            </w:r>
          </w:p>
          <w:p w14:paraId="7A691F17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4CFA120C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0932290" w14:textId="5C7FFDBA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DB</w:t>
            </w:r>
            <w:r w:rsidR="003F0430" w:rsidRPr="001D582E">
              <w:rPr>
                <w:sz w:val="20"/>
                <w:szCs w:val="20"/>
                <w:lang w:val="en-GB"/>
              </w:rPr>
              <w:t>NP</w:t>
            </w:r>
            <w:r w:rsidR="007E223D" w:rsidRPr="001D582E">
              <w:rPr>
                <w:sz w:val="20"/>
                <w:szCs w:val="20"/>
                <w:lang w:val="en-GB"/>
              </w:rPr>
              <w:t>1; DBNP2</w:t>
            </w:r>
          </w:p>
        </w:tc>
        <w:tc>
          <w:tcPr>
            <w:tcW w:w="1446" w:type="dxa"/>
            <w:vAlign w:val="center"/>
          </w:tcPr>
          <w:p w14:paraId="17A1BDBD" w14:textId="3AAD7E1C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32F8C3D1" w14:textId="2CCBD2D6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4.79</w:t>
            </w:r>
          </w:p>
        </w:tc>
        <w:tc>
          <w:tcPr>
            <w:tcW w:w="1219" w:type="dxa"/>
            <w:vAlign w:val="center"/>
          </w:tcPr>
          <w:p w14:paraId="0C7CFFB2" w14:textId="22642D57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326A102E" w14:textId="782C3506" w:rsidR="00862324" w:rsidRPr="001D582E" w:rsidRDefault="00862324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479</w:t>
            </w:r>
          </w:p>
        </w:tc>
        <w:tc>
          <w:tcPr>
            <w:tcW w:w="2125" w:type="dxa"/>
            <w:vMerge w:val="restart"/>
            <w:vAlign w:val="center"/>
          </w:tcPr>
          <w:p w14:paraId="29FB7740" w14:textId="17AFD429" w:rsidR="00862324" w:rsidRPr="005A3413" w:rsidRDefault="00862324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808</w:t>
            </w:r>
          </w:p>
        </w:tc>
      </w:tr>
      <w:tr w:rsidR="001D582E" w:rsidRPr="005A3413" w14:paraId="4DDA1BA3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35A6DA4A" w14:textId="77777777" w:rsidR="00862324" w:rsidRPr="001D582E" w:rsidRDefault="00862324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5D112232" w14:textId="77777777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7559C5C8" w14:textId="436311DC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10057FE5" w14:textId="4AB0F000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13.14</w:t>
            </w:r>
          </w:p>
        </w:tc>
        <w:tc>
          <w:tcPr>
            <w:tcW w:w="1219" w:type="dxa"/>
            <w:vAlign w:val="center"/>
          </w:tcPr>
          <w:p w14:paraId="3E083FF2" w14:textId="00F409FE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5D89F2E4" w14:textId="2D300E85" w:rsidR="00862324" w:rsidRPr="001D582E" w:rsidRDefault="00862324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329</w:t>
            </w:r>
          </w:p>
        </w:tc>
        <w:tc>
          <w:tcPr>
            <w:tcW w:w="2125" w:type="dxa"/>
            <w:vMerge/>
            <w:vAlign w:val="center"/>
          </w:tcPr>
          <w:p w14:paraId="1037F5B7" w14:textId="77777777" w:rsidR="00862324" w:rsidRPr="005A3413" w:rsidRDefault="00862324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5867C754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4474114C" w14:textId="77777777" w:rsidR="00720B7F" w:rsidRPr="001D582E" w:rsidRDefault="00720B7F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3C86B20" w14:textId="7372E443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1D582E">
              <w:rPr>
                <w:sz w:val="20"/>
                <w:szCs w:val="20"/>
                <w:lang w:val="en-GB"/>
              </w:rPr>
              <w:t>Dubiea</w:t>
            </w:r>
            <w:proofErr w:type="spellEnd"/>
          </w:p>
        </w:tc>
        <w:tc>
          <w:tcPr>
            <w:tcW w:w="1446" w:type="dxa"/>
            <w:vAlign w:val="center"/>
          </w:tcPr>
          <w:p w14:paraId="2AC26E49" w14:textId="19ABCF09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Red deer</w:t>
            </w:r>
          </w:p>
        </w:tc>
        <w:tc>
          <w:tcPr>
            <w:tcW w:w="1360" w:type="dxa"/>
            <w:vAlign w:val="center"/>
          </w:tcPr>
          <w:p w14:paraId="000DC130" w14:textId="6F3246F0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2.91</w:t>
            </w:r>
          </w:p>
        </w:tc>
        <w:tc>
          <w:tcPr>
            <w:tcW w:w="1219" w:type="dxa"/>
            <w:vAlign w:val="center"/>
          </w:tcPr>
          <w:p w14:paraId="2AB8F9AC" w14:textId="76D847A4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vAlign w:val="center"/>
          </w:tcPr>
          <w:p w14:paraId="154F0DE9" w14:textId="6241527E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291</w:t>
            </w:r>
          </w:p>
        </w:tc>
        <w:tc>
          <w:tcPr>
            <w:tcW w:w="2125" w:type="dxa"/>
            <w:vMerge w:val="restart"/>
            <w:vAlign w:val="center"/>
          </w:tcPr>
          <w:p w14:paraId="14D55D44" w14:textId="590E4941" w:rsidR="00720B7F" w:rsidRPr="005A3413" w:rsidRDefault="00720B7F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467</w:t>
            </w:r>
          </w:p>
        </w:tc>
      </w:tr>
      <w:tr w:rsidR="001D582E" w:rsidRPr="005A3413" w14:paraId="43C638B7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4D011C2C" w14:textId="77777777" w:rsidR="00720B7F" w:rsidRPr="001D582E" w:rsidRDefault="00720B7F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3EA2A46B" w14:textId="77777777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008A6DF3" w14:textId="267A9CFA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Roe deer</w:t>
            </w:r>
          </w:p>
        </w:tc>
        <w:tc>
          <w:tcPr>
            <w:tcW w:w="1360" w:type="dxa"/>
            <w:vAlign w:val="center"/>
          </w:tcPr>
          <w:p w14:paraId="59A8A4EB" w14:textId="48E4DACB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2.66</w:t>
            </w:r>
          </w:p>
        </w:tc>
        <w:tc>
          <w:tcPr>
            <w:tcW w:w="1219" w:type="dxa"/>
            <w:vAlign w:val="center"/>
          </w:tcPr>
          <w:p w14:paraId="35CBBA91" w14:textId="0EAA6B86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vAlign w:val="center"/>
          </w:tcPr>
          <w:p w14:paraId="63C120E5" w14:textId="3AEBBBFC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53</w:t>
            </w:r>
          </w:p>
        </w:tc>
        <w:tc>
          <w:tcPr>
            <w:tcW w:w="2125" w:type="dxa"/>
            <w:vMerge/>
            <w:vAlign w:val="center"/>
          </w:tcPr>
          <w:p w14:paraId="0317D154" w14:textId="77777777" w:rsidR="00720B7F" w:rsidRPr="005A3413" w:rsidRDefault="00720B7F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10EE8C7D" w14:textId="77777777" w:rsidTr="0074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1F7951BA" w14:textId="77777777" w:rsidR="00720B7F" w:rsidRPr="001D582E" w:rsidRDefault="00720B7F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0C410C43" w14:textId="77777777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368028F4" w14:textId="2A904D0F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Chamois</w:t>
            </w:r>
          </w:p>
        </w:tc>
        <w:tc>
          <w:tcPr>
            <w:tcW w:w="1360" w:type="dxa"/>
            <w:vAlign w:val="center"/>
          </w:tcPr>
          <w:p w14:paraId="6DAFDE79" w14:textId="7CE91462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4.2</w:t>
            </w:r>
          </w:p>
        </w:tc>
        <w:tc>
          <w:tcPr>
            <w:tcW w:w="1219" w:type="dxa"/>
            <w:vAlign w:val="center"/>
          </w:tcPr>
          <w:p w14:paraId="0EF6ACE4" w14:textId="14BFEEF0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vAlign w:val="center"/>
          </w:tcPr>
          <w:p w14:paraId="28534DB8" w14:textId="223E2011" w:rsidR="00720B7F" w:rsidRPr="001D582E" w:rsidRDefault="00720B7F" w:rsidP="00720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105</w:t>
            </w:r>
          </w:p>
        </w:tc>
        <w:tc>
          <w:tcPr>
            <w:tcW w:w="2125" w:type="dxa"/>
            <w:vMerge/>
            <w:vAlign w:val="center"/>
          </w:tcPr>
          <w:p w14:paraId="1ED949BD" w14:textId="77777777" w:rsidR="00720B7F" w:rsidRPr="005A3413" w:rsidRDefault="00720B7F" w:rsidP="00720B7F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D582E" w:rsidRPr="005A3413" w14:paraId="32F379FD" w14:textId="77777777" w:rsidTr="00743E47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  <w:vMerge/>
            <w:vAlign w:val="center"/>
          </w:tcPr>
          <w:p w14:paraId="10DF90F5" w14:textId="77777777" w:rsidR="00720B7F" w:rsidRPr="001D582E" w:rsidRDefault="00720B7F" w:rsidP="00720B7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33" w:type="dxa"/>
            <w:vMerge/>
            <w:vAlign w:val="center"/>
          </w:tcPr>
          <w:p w14:paraId="6BC8D3E1" w14:textId="77777777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12754684" w14:textId="419BAE69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Mouflon</w:t>
            </w:r>
          </w:p>
        </w:tc>
        <w:tc>
          <w:tcPr>
            <w:tcW w:w="1360" w:type="dxa"/>
            <w:vAlign w:val="center"/>
          </w:tcPr>
          <w:p w14:paraId="381EFF75" w14:textId="0C7EC146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0.61</w:t>
            </w:r>
          </w:p>
        </w:tc>
        <w:tc>
          <w:tcPr>
            <w:tcW w:w="1219" w:type="dxa"/>
            <w:vAlign w:val="center"/>
          </w:tcPr>
          <w:p w14:paraId="183B0C9D" w14:textId="75C946B6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vAlign w:val="center"/>
          </w:tcPr>
          <w:p w14:paraId="2C5FA619" w14:textId="45AA9B5E" w:rsidR="00720B7F" w:rsidRPr="001D582E" w:rsidRDefault="00720B7F" w:rsidP="00720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1D582E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2125" w:type="dxa"/>
            <w:vMerge/>
            <w:vAlign w:val="center"/>
          </w:tcPr>
          <w:p w14:paraId="6C73D65C" w14:textId="77777777" w:rsidR="00720B7F" w:rsidRPr="005A3413" w:rsidRDefault="00720B7F" w:rsidP="00720B7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2578F583" w14:textId="3AF9E923" w:rsidR="003F0430" w:rsidRDefault="003F0430" w:rsidP="001D582E">
      <w:pPr>
        <w:pStyle w:val="Didascalia"/>
        <w:spacing w:line="276" w:lineRule="auto"/>
        <w:rPr>
          <w:i w:val="0"/>
          <w:iCs w:val="0"/>
          <w:color w:val="auto"/>
          <w:sz w:val="20"/>
          <w:szCs w:val="20"/>
          <w:lang w:val="en-US"/>
        </w:rPr>
      </w:pPr>
      <w:r w:rsidRPr="001D582E">
        <w:rPr>
          <w:i w:val="0"/>
          <w:iCs w:val="0"/>
          <w:color w:val="auto"/>
          <w:sz w:val="20"/>
          <w:szCs w:val="20"/>
          <w:lang w:val="en-US"/>
        </w:rPr>
        <w:t xml:space="preserve">FCNP: </w:t>
      </w:r>
      <w:proofErr w:type="spellStart"/>
      <w:r w:rsidRPr="001D582E">
        <w:rPr>
          <w:i w:val="0"/>
          <w:iCs w:val="0"/>
          <w:color w:val="auto"/>
          <w:sz w:val="20"/>
          <w:szCs w:val="20"/>
          <w:lang w:val="en-US"/>
        </w:rPr>
        <w:t>Foreste</w:t>
      </w:r>
      <w:proofErr w:type="spellEnd"/>
      <w:r w:rsidRPr="001D582E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Pr="001D582E">
        <w:rPr>
          <w:i w:val="0"/>
          <w:iCs w:val="0"/>
          <w:color w:val="auto"/>
          <w:sz w:val="20"/>
          <w:szCs w:val="20"/>
          <w:lang w:val="en-US"/>
        </w:rPr>
        <w:t>Casentinesi</w:t>
      </w:r>
      <w:proofErr w:type="spellEnd"/>
      <w:r w:rsidRPr="001D582E">
        <w:rPr>
          <w:i w:val="0"/>
          <w:iCs w:val="0"/>
          <w:color w:val="auto"/>
          <w:sz w:val="20"/>
          <w:szCs w:val="20"/>
          <w:lang w:val="en-US"/>
        </w:rPr>
        <w:t xml:space="preserve"> National Park;</w:t>
      </w:r>
      <w:r w:rsidRPr="001D582E">
        <w:rPr>
          <w:i w:val="0"/>
          <w:iCs w:val="0"/>
          <w:color w:val="auto"/>
          <w:sz w:val="20"/>
          <w:szCs w:val="20"/>
          <w:lang w:val="en-GB"/>
        </w:rPr>
        <w:t xml:space="preserve"> SRE: San </w:t>
      </w:r>
      <w:proofErr w:type="spellStart"/>
      <w:r w:rsidRPr="001D582E">
        <w:rPr>
          <w:i w:val="0"/>
          <w:iCs w:val="0"/>
          <w:color w:val="auto"/>
          <w:sz w:val="20"/>
          <w:szCs w:val="20"/>
          <w:lang w:val="en-GB"/>
        </w:rPr>
        <w:t>Rossore</w:t>
      </w:r>
      <w:proofErr w:type="spellEnd"/>
      <w:r w:rsidRPr="001D582E">
        <w:rPr>
          <w:i w:val="0"/>
          <w:iCs w:val="0"/>
          <w:color w:val="auto"/>
          <w:sz w:val="20"/>
          <w:szCs w:val="20"/>
          <w:lang w:val="en-GB"/>
        </w:rPr>
        <w:t xml:space="preserve"> Estate; PEC: Presidential Estate of </w:t>
      </w:r>
      <w:proofErr w:type="spellStart"/>
      <w:r w:rsidRPr="001D582E">
        <w:rPr>
          <w:i w:val="0"/>
          <w:iCs w:val="0"/>
          <w:color w:val="auto"/>
          <w:sz w:val="20"/>
          <w:szCs w:val="20"/>
          <w:lang w:val="en-GB"/>
        </w:rPr>
        <w:t>Castelporziano</w:t>
      </w:r>
      <w:proofErr w:type="spellEnd"/>
      <w:r w:rsidRPr="001D582E">
        <w:rPr>
          <w:i w:val="0"/>
          <w:iCs w:val="0"/>
          <w:color w:val="auto"/>
          <w:sz w:val="20"/>
          <w:szCs w:val="20"/>
          <w:lang w:val="en-GB"/>
        </w:rPr>
        <w:t xml:space="preserve">; DBPN: Dolomiti </w:t>
      </w:r>
      <w:proofErr w:type="spellStart"/>
      <w:r w:rsidRPr="001D582E">
        <w:rPr>
          <w:i w:val="0"/>
          <w:iCs w:val="0"/>
          <w:color w:val="auto"/>
          <w:sz w:val="20"/>
          <w:szCs w:val="20"/>
          <w:lang w:val="en-GB"/>
        </w:rPr>
        <w:t>Bellunesi</w:t>
      </w:r>
      <w:proofErr w:type="spellEnd"/>
      <w:r w:rsidRPr="001D582E">
        <w:rPr>
          <w:i w:val="0"/>
          <w:iCs w:val="0"/>
          <w:color w:val="auto"/>
          <w:sz w:val="20"/>
          <w:szCs w:val="20"/>
          <w:lang w:val="en-GB"/>
        </w:rPr>
        <w:t xml:space="preserve"> National Park; See section 2.2 for more details about the methods used for the population density estimation, the average individual body mass</w:t>
      </w:r>
      <w:r w:rsidRPr="001D582E">
        <w:rPr>
          <w:i w:val="0"/>
          <w:iCs w:val="0"/>
          <w:color w:val="auto"/>
          <w:sz w:val="20"/>
          <w:szCs w:val="20"/>
          <w:lang w:val="en-US"/>
        </w:rPr>
        <w:t xml:space="preserve"> considered, and the calculation of total prey biomass availability.</w:t>
      </w:r>
    </w:p>
    <w:p w14:paraId="5902755D" w14:textId="0A24BED5" w:rsidR="000B6D49" w:rsidRPr="00982A9A" w:rsidRDefault="000B6D49" w:rsidP="000B6D49">
      <w:pPr>
        <w:pStyle w:val="Didascalia"/>
        <w:keepNext/>
        <w:rPr>
          <w:i w:val="0"/>
          <w:iCs w:val="0"/>
          <w:color w:val="auto"/>
          <w:sz w:val="20"/>
          <w:szCs w:val="20"/>
          <w:lang w:val="en-US"/>
        </w:rPr>
      </w:pPr>
      <w:r w:rsidRPr="00982A9A">
        <w:rPr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>Table S2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 Likelihood ratio tests comparing the full model with reduced models explaining </w:t>
      </w:r>
      <w:r w:rsidR="00414418" w:rsidRPr="00982A9A">
        <w:rPr>
          <w:i w:val="0"/>
          <w:iCs w:val="0"/>
          <w:color w:val="auto"/>
          <w:sz w:val="20"/>
          <w:szCs w:val="20"/>
          <w:lang w:val="en-US"/>
        </w:rPr>
        <w:t xml:space="preserve">the 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variation </w:t>
      </w:r>
      <w:r w:rsidR="00414418" w:rsidRPr="00982A9A">
        <w:rPr>
          <w:i w:val="0"/>
          <w:iCs w:val="0"/>
          <w:color w:val="auto"/>
          <w:sz w:val="20"/>
          <w:szCs w:val="20"/>
          <w:lang w:val="en-US"/>
        </w:rPr>
        <w:t>of wolf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 monthly range size.</w:t>
      </w:r>
    </w:p>
    <w:tbl>
      <w:tblPr>
        <w:tblStyle w:val="Tabellaelenco2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992"/>
        <w:gridCol w:w="850"/>
        <w:gridCol w:w="1128"/>
      </w:tblGrid>
      <w:tr w:rsidR="00982A9A" w:rsidRPr="00982A9A" w14:paraId="7CB7CA27" w14:textId="77777777" w:rsidTr="00075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E5D6287" w14:textId="77777777" w:rsidR="000B6D49" w:rsidRPr="00982A9A" w:rsidRDefault="000B6D49" w:rsidP="000755E7">
            <w:pPr>
              <w:spacing w:line="360" w:lineRule="auto"/>
              <w:jc w:val="center"/>
            </w:pPr>
            <w:proofErr w:type="spellStart"/>
            <w:r w:rsidRPr="00982A9A">
              <w:t>Comparison</w:t>
            </w:r>
            <w:proofErr w:type="spellEnd"/>
          </w:p>
        </w:tc>
        <w:tc>
          <w:tcPr>
            <w:tcW w:w="4536" w:type="dxa"/>
            <w:vAlign w:val="center"/>
          </w:tcPr>
          <w:p w14:paraId="6F99A48A" w14:textId="5F674120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2A9A">
              <w:t>Reduce</w:t>
            </w:r>
            <w:r w:rsidR="00B87157" w:rsidRPr="00982A9A">
              <w:t>d</w:t>
            </w:r>
            <w:proofErr w:type="spellEnd"/>
            <w:r w:rsidRPr="00982A9A">
              <w:t xml:space="preserve"> model</w:t>
            </w:r>
          </w:p>
        </w:tc>
        <w:tc>
          <w:tcPr>
            <w:tcW w:w="992" w:type="dxa"/>
            <w:vAlign w:val="center"/>
          </w:tcPr>
          <w:p w14:paraId="744A379E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82A9A">
              <w:t>X</w:t>
            </w:r>
            <w:r w:rsidRPr="00982A9A">
              <w:rPr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5E44A168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2A9A">
              <w:t>df</w:t>
            </w:r>
            <w:proofErr w:type="spellEnd"/>
          </w:p>
        </w:tc>
        <w:tc>
          <w:tcPr>
            <w:tcW w:w="1128" w:type="dxa"/>
            <w:vAlign w:val="center"/>
          </w:tcPr>
          <w:p w14:paraId="09F0FA1C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82A9A">
              <w:t>P</w:t>
            </w:r>
          </w:p>
        </w:tc>
      </w:tr>
      <w:tr w:rsidR="00982A9A" w:rsidRPr="00982A9A" w14:paraId="17DF14FB" w14:textId="77777777" w:rsidTr="00AD6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1D32D09" w14:textId="77777777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982A9A">
              <w:rPr>
                <w:b w:val="0"/>
                <w:bCs w:val="0"/>
              </w:rPr>
              <w:t>Full vs Null</w:t>
            </w:r>
          </w:p>
        </w:tc>
        <w:tc>
          <w:tcPr>
            <w:tcW w:w="4536" w:type="dxa"/>
            <w:vAlign w:val="center"/>
          </w:tcPr>
          <w:p w14:paraId="0D737748" w14:textId="35D62D00" w:rsidR="000B6D49" w:rsidRPr="00982A9A" w:rsidRDefault="000B6D49" w:rsidP="00AD6F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HR ~ 1</w:t>
            </w:r>
            <w:r w:rsidR="00AC6638" w:rsidRPr="00982A9A">
              <w:t xml:space="preserve"> | id</w:t>
            </w:r>
          </w:p>
        </w:tc>
        <w:tc>
          <w:tcPr>
            <w:tcW w:w="992" w:type="dxa"/>
            <w:vAlign w:val="center"/>
          </w:tcPr>
          <w:p w14:paraId="21B3C3CC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168.50</w:t>
            </w:r>
          </w:p>
        </w:tc>
        <w:tc>
          <w:tcPr>
            <w:tcW w:w="850" w:type="dxa"/>
            <w:vAlign w:val="center"/>
          </w:tcPr>
          <w:p w14:paraId="086B3D42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12</w:t>
            </w:r>
          </w:p>
        </w:tc>
        <w:tc>
          <w:tcPr>
            <w:tcW w:w="1128" w:type="dxa"/>
            <w:vAlign w:val="center"/>
          </w:tcPr>
          <w:p w14:paraId="1519BFC8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rPr>
                <w:lang w:val="en-GB"/>
              </w:rPr>
              <w:t>&lt; 0.0001</w:t>
            </w:r>
          </w:p>
        </w:tc>
      </w:tr>
      <w:tr w:rsidR="00982A9A" w:rsidRPr="00982A9A" w14:paraId="31E3AE9D" w14:textId="77777777" w:rsidTr="00AD6F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43492EF" w14:textId="77777777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982A9A">
              <w:rPr>
                <w:b w:val="0"/>
                <w:bCs w:val="0"/>
              </w:rPr>
              <w:t>Full vs area-</w:t>
            </w:r>
            <w:proofErr w:type="spellStart"/>
            <w:r w:rsidRPr="00982A9A">
              <w:rPr>
                <w:b w:val="0"/>
                <w:bCs w:val="0"/>
              </w:rPr>
              <w:t>reduced</w:t>
            </w:r>
            <w:proofErr w:type="spellEnd"/>
          </w:p>
        </w:tc>
        <w:tc>
          <w:tcPr>
            <w:tcW w:w="4536" w:type="dxa"/>
            <w:vAlign w:val="center"/>
          </w:tcPr>
          <w:p w14:paraId="4FF5CC0A" w14:textId="4735B808" w:rsidR="000B6D49" w:rsidRPr="00982A9A" w:rsidRDefault="000B6D49" w:rsidP="00AD6F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HR ~ HF + sex : social status + sex + social status + month + social status : month | id</w:t>
            </w:r>
          </w:p>
        </w:tc>
        <w:tc>
          <w:tcPr>
            <w:tcW w:w="992" w:type="dxa"/>
            <w:vAlign w:val="center"/>
          </w:tcPr>
          <w:p w14:paraId="23A18715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12.15</w:t>
            </w:r>
          </w:p>
        </w:tc>
        <w:tc>
          <w:tcPr>
            <w:tcW w:w="850" w:type="dxa"/>
            <w:vAlign w:val="center"/>
          </w:tcPr>
          <w:p w14:paraId="06C7F63E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4</w:t>
            </w:r>
          </w:p>
        </w:tc>
        <w:tc>
          <w:tcPr>
            <w:tcW w:w="1128" w:type="dxa"/>
            <w:vAlign w:val="center"/>
          </w:tcPr>
          <w:p w14:paraId="403E522F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0.02</w:t>
            </w:r>
          </w:p>
        </w:tc>
      </w:tr>
      <w:tr w:rsidR="00982A9A" w:rsidRPr="00982A9A" w14:paraId="746C3C7A" w14:textId="77777777" w:rsidTr="00AD6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6AE9933" w14:textId="5B0D35F5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  <w:lang w:val="en-US"/>
              </w:rPr>
            </w:pPr>
            <w:r w:rsidRPr="00982A9A">
              <w:rPr>
                <w:b w:val="0"/>
                <w:bCs w:val="0"/>
                <w:lang w:val="en-US"/>
              </w:rPr>
              <w:t>Full vs sex</w:t>
            </w:r>
            <w:r w:rsidR="003A0E29" w:rsidRPr="00982A9A">
              <w:rPr>
                <w:b w:val="0"/>
                <w:bCs w:val="0"/>
                <w:lang w:val="en-US"/>
              </w:rPr>
              <w:t>*</w:t>
            </w:r>
            <w:r w:rsidRPr="00982A9A">
              <w:rPr>
                <w:b w:val="0"/>
                <w:bCs w:val="0"/>
                <w:lang w:val="en-US"/>
              </w:rPr>
              <w:t>status interaction-reduced</w:t>
            </w:r>
          </w:p>
        </w:tc>
        <w:tc>
          <w:tcPr>
            <w:tcW w:w="4536" w:type="dxa"/>
            <w:vAlign w:val="center"/>
          </w:tcPr>
          <w:p w14:paraId="7337FD09" w14:textId="7E522A33" w:rsidR="000B6D49" w:rsidRPr="00982A9A" w:rsidRDefault="000B6D49" w:rsidP="00AD6F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HR ~ HF + area + sex + social status + month + social status : month | id</w:t>
            </w:r>
          </w:p>
        </w:tc>
        <w:tc>
          <w:tcPr>
            <w:tcW w:w="992" w:type="dxa"/>
            <w:vAlign w:val="center"/>
          </w:tcPr>
          <w:p w14:paraId="45F3355C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3.96</w:t>
            </w:r>
          </w:p>
        </w:tc>
        <w:tc>
          <w:tcPr>
            <w:tcW w:w="850" w:type="dxa"/>
            <w:vAlign w:val="center"/>
          </w:tcPr>
          <w:p w14:paraId="1E52E443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</w:t>
            </w:r>
          </w:p>
        </w:tc>
        <w:tc>
          <w:tcPr>
            <w:tcW w:w="1128" w:type="dxa"/>
            <w:vAlign w:val="center"/>
          </w:tcPr>
          <w:p w14:paraId="6D0BB002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0.046</w:t>
            </w:r>
          </w:p>
        </w:tc>
      </w:tr>
      <w:tr w:rsidR="00982A9A" w:rsidRPr="00982A9A" w14:paraId="3B63450A" w14:textId="77777777" w:rsidTr="00AD6F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75908FB" w14:textId="76EACD66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  <w:lang w:val="en-GB"/>
              </w:rPr>
            </w:pPr>
            <w:r w:rsidRPr="00982A9A">
              <w:rPr>
                <w:b w:val="0"/>
                <w:bCs w:val="0"/>
                <w:lang w:val="en-US"/>
              </w:rPr>
              <w:t xml:space="preserve">Full vs </w:t>
            </w:r>
            <w:r w:rsidR="003A0E29" w:rsidRPr="00982A9A">
              <w:rPr>
                <w:b w:val="0"/>
                <w:bCs w:val="0"/>
                <w:lang w:val="en-GB"/>
              </w:rPr>
              <w:t>month*status</w:t>
            </w:r>
            <w:r w:rsidRPr="00982A9A">
              <w:rPr>
                <w:b w:val="0"/>
                <w:bCs w:val="0"/>
                <w:lang w:val="en-GB"/>
              </w:rPr>
              <w:t xml:space="preserve"> interaction-reduced</w:t>
            </w:r>
          </w:p>
        </w:tc>
        <w:tc>
          <w:tcPr>
            <w:tcW w:w="4536" w:type="dxa"/>
            <w:vAlign w:val="center"/>
          </w:tcPr>
          <w:p w14:paraId="2DBA7E58" w14:textId="1B23EB0D" w:rsidR="000B6D49" w:rsidRPr="00982A9A" w:rsidRDefault="000B6D49" w:rsidP="00AD6F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 xml:space="preserve">HR ~ HF + area + </w:t>
            </w:r>
            <w:proofErr w:type="spellStart"/>
            <w:r w:rsidRPr="00982A9A">
              <w:rPr>
                <w:lang w:val="en-US"/>
              </w:rPr>
              <w:t>sex:social</w:t>
            </w:r>
            <w:proofErr w:type="spellEnd"/>
            <w:r w:rsidRPr="00982A9A">
              <w:rPr>
                <w:lang w:val="en-US"/>
              </w:rPr>
              <w:t xml:space="preserve"> status + sex + social status + month | id</w:t>
            </w:r>
          </w:p>
        </w:tc>
        <w:tc>
          <w:tcPr>
            <w:tcW w:w="992" w:type="dxa"/>
            <w:vAlign w:val="center"/>
          </w:tcPr>
          <w:p w14:paraId="668DC4DE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1.71</w:t>
            </w:r>
          </w:p>
        </w:tc>
        <w:tc>
          <w:tcPr>
            <w:tcW w:w="850" w:type="dxa"/>
            <w:vAlign w:val="center"/>
          </w:tcPr>
          <w:p w14:paraId="67C65CC0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2</w:t>
            </w:r>
          </w:p>
        </w:tc>
        <w:tc>
          <w:tcPr>
            <w:tcW w:w="1128" w:type="dxa"/>
            <w:vAlign w:val="center"/>
          </w:tcPr>
          <w:p w14:paraId="3FE1255D" w14:textId="77777777" w:rsidR="000B6D49" w:rsidRPr="00982A9A" w:rsidRDefault="000B6D49" w:rsidP="000755E7">
            <w:pPr>
              <w:keepNext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0.42</w:t>
            </w:r>
          </w:p>
        </w:tc>
      </w:tr>
    </w:tbl>
    <w:p w14:paraId="6A5C6BD1" w14:textId="2DB5FFF1" w:rsidR="000B6D49" w:rsidRPr="00982A9A" w:rsidRDefault="000B6D49" w:rsidP="000B6D49">
      <w:pPr>
        <w:pStyle w:val="Didascalia"/>
        <w:rPr>
          <w:i w:val="0"/>
          <w:iCs w:val="0"/>
          <w:color w:val="auto"/>
          <w:sz w:val="20"/>
          <w:szCs w:val="20"/>
          <w:lang w:val="en-US"/>
        </w:rPr>
      </w:pPr>
      <w:r w:rsidRPr="00982A9A">
        <w:rPr>
          <w:i w:val="0"/>
          <w:iCs w:val="0"/>
          <w:color w:val="auto"/>
          <w:sz w:val="20"/>
          <w:szCs w:val="20"/>
          <w:lang w:val="en-US"/>
        </w:rPr>
        <w:t>Null: intercept-only model; HR: monthly range size; HF: Human Footprint Index; X</w:t>
      </w:r>
      <w:r w:rsidRPr="00982A9A">
        <w:rPr>
          <w:i w:val="0"/>
          <w:iCs w:val="0"/>
          <w:color w:val="auto"/>
          <w:sz w:val="20"/>
          <w:szCs w:val="20"/>
          <w:vertAlign w:val="superscript"/>
          <w:lang w:val="en-US"/>
        </w:rPr>
        <w:t>2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: likelihood ratio test statistic; </w:t>
      </w:r>
      <w:proofErr w:type="spellStart"/>
      <w:r w:rsidRPr="00982A9A">
        <w:rPr>
          <w:i w:val="0"/>
          <w:iCs w:val="0"/>
          <w:color w:val="auto"/>
          <w:sz w:val="20"/>
          <w:szCs w:val="20"/>
          <w:lang w:val="en-US"/>
        </w:rPr>
        <w:t>df</w:t>
      </w:r>
      <w:proofErr w:type="spellEnd"/>
      <w:r w:rsidRPr="00982A9A">
        <w:rPr>
          <w:i w:val="0"/>
          <w:iCs w:val="0"/>
          <w:color w:val="auto"/>
          <w:sz w:val="20"/>
          <w:szCs w:val="20"/>
          <w:lang w:val="en-US"/>
        </w:rPr>
        <w:t>: degrees of freedom; P: p-value</w:t>
      </w:r>
    </w:p>
    <w:p w14:paraId="7BF341D6" w14:textId="77777777" w:rsidR="000B6D49" w:rsidRPr="00982A9A" w:rsidRDefault="000B6D49" w:rsidP="000B6D49">
      <w:pPr>
        <w:rPr>
          <w:lang w:val="en-US"/>
        </w:rPr>
      </w:pPr>
    </w:p>
    <w:p w14:paraId="017A3DE2" w14:textId="77777777" w:rsidR="00C1574B" w:rsidRPr="00982A9A" w:rsidRDefault="00C1574B" w:rsidP="000B6D49">
      <w:pPr>
        <w:rPr>
          <w:lang w:val="en-US"/>
        </w:rPr>
      </w:pPr>
    </w:p>
    <w:p w14:paraId="17A98EB1" w14:textId="4230A854" w:rsidR="000B6D49" w:rsidRPr="00982A9A" w:rsidRDefault="000B6D49" w:rsidP="000B6D49">
      <w:pPr>
        <w:pStyle w:val="Didascalia"/>
        <w:keepNext/>
        <w:rPr>
          <w:i w:val="0"/>
          <w:iCs w:val="0"/>
          <w:color w:val="auto"/>
          <w:sz w:val="20"/>
          <w:szCs w:val="20"/>
          <w:lang w:val="en-US"/>
        </w:rPr>
      </w:pPr>
      <w:r w:rsidRPr="00982A9A">
        <w:rPr>
          <w:b/>
          <w:bCs/>
          <w:i w:val="0"/>
          <w:iCs w:val="0"/>
          <w:color w:val="auto"/>
          <w:sz w:val="20"/>
          <w:szCs w:val="20"/>
          <w:lang w:val="en-US"/>
        </w:rPr>
        <w:t>Table S3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 Likelihood ratio tests comparing the full model with reduced models explaining </w:t>
      </w:r>
      <w:r w:rsidR="00414418" w:rsidRPr="00982A9A">
        <w:rPr>
          <w:i w:val="0"/>
          <w:iCs w:val="0"/>
          <w:color w:val="auto"/>
          <w:sz w:val="20"/>
          <w:szCs w:val="20"/>
          <w:lang w:val="en-US"/>
        </w:rPr>
        <w:t xml:space="preserve">the 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variation </w:t>
      </w:r>
      <w:r w:rsidR="00414418" w:rsidRPr="00982A9A">
        <w:rPr>
          <w:i w:val="0"/>
          <w:iCs w:val="0"/>
          <w:color w:val="auto"/>
          <w:sz w:val="20"/>
          <w:szCs w:val="20"/>
          <w:lang w:val="en-US"/>
        </w:rPr>
        <w:t>of wolf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 monthly distance travelled.</w:t>
      </w:r>
    </w:p>
    <w:tbl>
      <w:tblPr>
        <w:tblStyle w:val="Tabellaelenco2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993"/>
        <w:gridCol w:w="850"/>
        <w:gridCol w:w="986"/>
      </w:tblGrid>
      <w:tr w:rsidR="00982A9A" w:rsidRPr="00982A9A" w14:paraId="772F3DFD" w14:textId="77777777" w:rsidTr="00075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D3D8EB" w14:textId="77777777" w:rsidR="000B6D49" w:rsidRPr="00982A9A" w:rsidRDefault="000B6D49" w:rsidP="000755E7">
            <w:pPr>
              <w:spacing w:line="360" w:lineRule="auto"/>
              <w:jc w:val="center"/>
            </w:pPr>
            <w:proofErr w:type="spellStart"/>
            <w:r w:rsidRPr="00982A9A">
              <w:t>Comparison</w:t>
            </w:r>
            <w:proofErr w:type="spellEnd"/>
          </w:p>
        </w:tc>
        <w:tc>
          <w:tcPr>
            <w:tcW w:w="4677" w:type="dxa"/>
            <w:vAlign w:val="center"/>
          </w:tcPr>
          <w:p w14:paraId="00358731" w14:textId="72FE1AD0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2A9A">
              <w:t>Reduce</w:t>
            </w:r>
            <w:r w:rsidR="00314759" w:rsidRPr="00982A9A">
              <w:t>d</w:t>
            </w:r>
            <w:proofErr w:type="spellEnd"/>
            <w:r w:rsidRPr="00982A9A">
              <w:t xml:space="preserve"> model</w:t>
            </w:r>
          </w:p>
        </w:tc>
        <w:tc>
          <w:tcPr>
            <w:tcW w:w="993" w:type="dxa"/>
            <w:vAlign w:val="center"/>
          </w:tcPr>
          <w:p w14:paraId="209011C8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82A9A">
              <w:t>X</w:t>
            </w:r>
            <w:r w:rsidRPr="00982A9A">
              <w:rPr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5206FB3A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2A9A">
              <w:t>df</w:t>
            </w:r>
            <w:proofErr w:type="spellEnd"/>
          </w:p>
        </w:tc>
        <w:tc>
          <w:tcPr>
            <w:tcW w:w="986" w:type="dxa"/>
            <w:vAlign w:val="center"/>
          </w:tcPr>
          <w:p w14:paraId="70E0B290" w14:textId="77777777" w:rsidR="000B6D49" w:rsidRPr="00982A9A" w:rsidRDefault="000B6D49" w:rsidP="000755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82A9A">
              <w:t>P</w:t>
            </w:r>
          </w:p>
        </w:tc>
      </w:tr>
      <w:tr w:rsidR="00982A9A" w:rsidRPr="00982A9A" w14:paraId="626BCD34" w14:textId="77777777" w:rsidTr="00075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A6A0087" w14:textId="77777777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982A9A">
              <w:rPr>
                <w:b w:val="0"/>
                <w:bCs w:val="0"/>
              </w:rPr>
              <w:t>Full vs Null</w:t>
            </w:r>
          </w:p>
        </w:tc>
        <w:tc>
          <w:tcPr>
            <w:tcW w:w="4677" w:type="dxa"/>
            <w:vAlign w:val="center"/>
          </w:tcPr>
          <w:p w14:paraId="7FA3315A" w14:textId="7BAD0FEB" w:rsidR="000B6D49" w:rsidRPr="00982A9A" w:rsidRDefault="000B6D49" w:rsidP="000755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DT ~ 1</w:t>
            </w:r>
            <w:r w:rsidR="00AC6638" w:rsidRPr="00982A9A">
              <w:t xml:space="preserve"> | id</w:t>
            </w:r>
          </w:p>
        </w:tc>
        <w:tc>
          <w:tcPr>
            <w:tcW w:w="993" w:type="dxa"/>
            <w:vAlign w:val="center"/>
          </w:tcPr>
          <w:p w14:paraId="32A942A1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32.20</w:t>
            </w:r>
          </w:p>
        </w:tc>
        <w:tc>
          <w:tcPr>
            <w:tcW w:w="850" w:type="dxa"/>
            <w:vAlign w:val="center"/>
          </w:tcPr>
          <w:p w14:paraId="226DFAEC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t>12</w:t>
            </w:r>
          </w:p>
        </w:tc>
        <w:tc>
          <w:tcPr>
            <w:tcW w:w="986" w:type="dxa"/>
            <w:vAlign w:val="center"/>
          </w:tcPr>
          <w:p w14:paraId="704000CE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9A">
              <w:rPr>
                <w:lang w:val="en-GB"/>
              </w:rPr>
              <w:t>&lt; 0.01</w:t>
            </w:r>
          </w:p>
        </w:tc>
      </w:tr>
      <w:tr w:rsidR="00982A9A" w:rsidRPr="00982A9A" w14:paraId="20E18E5F" w14:textId="77777777" w:rsidTr="00075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CAC3328" w14:textId="77777777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982A9A">
              <w:rPr>
                <w:b w:val="0"/>
                <w:bCs w:val="0"/>
              </w:rPr>
              <w:t>Full vs area-</w:t>
            </w:r>
            <w:proofErr w:type="spellStart"/>
            <w:r w:rsidRPr="00982A9A">
              <w:rPr>
                <w:b w:val="0"/>
                <w:bCs w:val="0"/>
              </w:rPr>
              <w:t>reduced</w:t>
            </w:r>
            <w:proofErr w:type="spellEnd"/>
          </w:p>
        </w:tc>
        <w:tc>
          <w:tcPr>
            <w:tcW w:w="4677" w:type="dxa"/>
            <w:vAlign w:val="center"/>
          </w:tcPr>
          <w:p w14:paraId="55337B9E" w14:textId="72E1DED3" w:rsidR="000B6D49" w:rsidRPr="00982A9A" w:rsidRDefault="000B6D49" w:rsidP="000755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DT ~ HF + sex : social status + sex + social status + month + social status : month | id</w:t>
            </w:r>
          </w:p>
        </w:tc>
        <w:tc>
          <w:tcPr>
            <w:tcW w:w="993" w:type="dxa"/>
            <w:vAlign w:val="center"/>
          </w:tcPr>
          <w:p w14:paraId="331A406E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18.28</w:t>
            </w:r>
          </w:p>
        </w:tc>
        <w:tc>
          <w:tcPr>
            <w:tcW w:w="850" w:type="dxa"/>
            <w:vAlign w:val="center"/>
          </w:tcPr>
          <w:p w14:paraId="1126823F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4</w:t>
            </w:r>
          </w:p>
        </w:tc>
        <w:tc>
          <w:tcPr>
            <w:tcW w:w="986" w:type="dxa"/>
            <w:vAlign w:val="center"/>
          </w:tcPr>
          <w:p w14:paraId="0D5F6CE7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GB"/>
              </w:rPr>
              <w:t>&lt; 0.01</w:t>
            </w:r>
          </w:p>
        </w:tc>
      </w:tr>
      <w:tr w:rsidR="00982A9A" w:rsidRPr="00982A9A" w14:paraId="5642A91E" w14:textId="77777777" w:rsidTr="00075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81F8BB0" w14:textId="4B3BECF7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  <w:lang w:val="en-US"/>
              </w:rPr>
            </w:pPr>
            <w:r w:rsidRPr="00982A9A">
              <w:rPr>
                <w:b w:val="0"/>
                <w:bCs w:val="0"/>
                <w:lang w:val="en-US"/>
              </w:rPr>
              <w:t>Full vs sex</w:t>
            </w:r>
            <w:r w:rsidR="003A0E29" w:rsidRPr="00982A9A">
              <w:rPr>
                <w:b w:val="0"/>
                <w:bCs w:val="0"/>
                <w:lang w:val="en-US"/>
              </w:rPr>
              <w:t>*</w:t>
            </w:r>
            <w:r w:rsidRPr="00982A9A">
              <w:rPr>
                <w:b w:val="0"/>
                <w:bCs w:val="0"/>
                <w:lang w:val="en-US"/>
              </w:rPr>
              <w:t>status interaction-reduced</w:t>
            </w:r>
          </w:p>
        </w:tc>
        <w:tc>
          <w:tcPr>
            <w:tcW w:w="4677" w:type="dxa"/>
            <w:vAlign w:val="center"/>
          </w:tcPr>
          <w:p w14:paraId="3D3E82C1" w14:textId="77777777" w:rsidR="000B6D49" w:rsidRPr="00982A9A" w:rsidRDefault="000B6D49" w:rsidP="000755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DT ~ HF + area + sex + social status + month + social status : month | id</w:t>
            </w:r>
          </w:p>
        </w:tc>
        <w:tc>
          <w:tcPr>
            <w:tcW w:w="993" w:type="dxa"/>
            <w:vAlign w:val="center"/>
          </w:tcPr>
          <w:p w14:paraId="222AF936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0.31</w:t>
            </w:r>
          </w:p>
        </w:tc>
        <w:tc>
          <w:tcPr>
            <w:tcW w:w="850" w:type="dxa"/>
            <w:vAlign w:val="center"/>
          </w:tcPr>
          <w:p w14:paraId="65A750F3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</w:t>
            </w:r>
          </w:p>
        </w:tc>
        <w:tc>
          <w:tcPr>
            <w:tcW w:w="986" w:type="dxa"/>
            <w:vAlign w:val="center"/>
          </w:tcPr>
          <w:p w14:paraId="5ED96D4A" w14:textId="77777777" w:rsidR="000B6D49" w:rsidRPr="00982A9A" w:rsidRDefault="000B6D49" w:rsidP="000755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0.57</w:t>
            </w:r>
          </w:p>
        </w:tc>
      </w:tr>
      <w:tr w:rsidR="00982A9A" w:rsidRPr="00982A9A" w14:paraId="144C4C08" w14:textId="77777777" w:rsidTr="00075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65EB9B1" w14:textId="70897CB9" w:rsidR="000B6D49" w:rsidRPr="00982A9A" w:rsidRDefault="000B6D49" w:rsidP="000755E7">
            <w:pPr>
              <w:spacing w:line="360" w:lineRule="auto"/>
              <w:jc w:val="center"/>
              <w:rPr>
                <w:b w:val="0"/>
                <w:bCs w:val="0"/>
                <w:lang w:val="en-GB"/>
              </w:rPr>
            </w:pPr>
            <w:r w:rsidRPr="00982A9A">
              <w:rPr>
                <w:b w:val="0"/>
                <w:bCs w:val="0"/>
                <w:lang w:val="en-US"/>
              </w:rPr>
              <w:t xml:space="preserve">Full vs </w:t>
            </w:r>
            <w:r w:rsidR="002C414A" w:rsidRPr="00982A9A">
              <w:rPr>
                <w:b w:val="0"/>
                <w:bCs w:val="0"/>
                <w:lang w:val="en-GB"/>
              </w:rPr>
              <w:t>month</w:t>
            </w:r>
            <w:r w:rsidR="003A0E29" w:rsidRPr="00982A9A">
              <w:rPr>
                <w:b w:val="0"/>
                <w:bCs w:val="0"/>
                <w:lang w:val="en-GB"/>
              </w:rPr>
              <w:t>*</w:t>
            </w:r>
            <w:r w:rsidR="002C414A" w:rsidRPr="00982A9A">
              <w:rPr>
                <w:b w:val="0"/>
                <w:bCs w:val="0"/>
                <w:lang w:val="en-GB"/>
              </w:rPr>
              <w:t>status</w:t>
            </w:r>
            <w:r w:rsidRPr="00982A9A">
              <w:rPr>
                <w:b w:val="0"/>
                <w:bCs w:val="0"/>
                <w:lang w:val="en-GB"/>
              </w:rPr>
              <w:t xml:space="preserve"> interaction-reduced</w:t>
            </w:r>
          </w:p>
        </w:tc>
        <w:tc>
          <w:tcPr>
            <w:tcW w:w="4677" w:type="dxa"/>
            <w:vAlign w:val="center"/>
          </w:tcPr>
          <w:p w14:paraId="0B069452" w14:textId="497770C1" w:rsidR="000B6D49" w:rsidRPr="00982A9A" w:rsidRDefault="000B6D49" w:rsidP="000755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 xml:space="preserve">DT ~ HF + area + </w:t>
            </w:r>
            <w:proofErr w:type="spellStart"/>
            <w:r w:rsidRPr="00982A9A">
              <w:rPr>
                <w:lang w:val="en-US"/>
              </w:rPr>
              <w:t>sex:social</w:t>
            </w:r>
            <w:proofErr w:type="spellEnd"/>
            <w:r w:rsidRPr="00982A9A">
              <w:rPr>
                <w:lang w:val="en-US"/>
              </w:rPr>
              <w:t xml:space="preserve"> status + sex + social status + month | id</w:t>
            </w:r>
          </w:p>
        </w:tc>
        <w:tc>
          <w:tcPr>
            <w:tcW w:w="993" w:type="dxa"/>
            <w:vAlign w:val="center"/>
          </w:tcPr>
          <w:p w14:paraId="1674B92D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1.63</w:t>
            </w:r>
          </w:p>
        </w:tc>
        <w:tc>
          <w:tcPr>
            <w:tcW w:w="850" w:type="dxa"/>
            <w:vAlign w:val="center"/>
          </w:tcPr>
          <w:p w14:paraId="16F0AD58" w14:textId="77777777" w:rsidR="000B6D49" w:rsidRPr="00982A9A" w:rsidRDefault="000B6D49" w:rsidP="000755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2</w:t>
            </w:r>
          </w:p>
        </w:tc>
        <w:tc>
          <w:tcPr>
            <w:tcW w:w="986" w:type="dxa"/>
            <w:vAlign w:val="center"/>
          </w:tcPr>
          <w:p w14:paraId="2A36D313" w14:textId="77777777" w:rsidR="000B6D49" w:rsidRPr="00982A9A" w:rsidRDefault="000B6D49" w:rsidP="000755E7">
            <w:pPr>
              <w:keepNext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2A9A">
              <w:rPr>
                <w:lang w:val="en-US"/>
              </w:rPr>
              <w:t>0.44</w:t>
            </w:r>
          </w:p>
        </w:tc>
      </w:tr>
    </w:tbl>
    <w:p w14:paraId="4E0D975D" w14:textId="77777777" w:rsidR="000B6D49" w:rsidRPr="00982A9A" w:rsidRDefault="000B6D49" w:rsidP="000B6D49">
      <w:pPr>
        <w:pStyle w:val="Didascalia"/>
        <w:rPr>
          <w:i w:val="0"/>
          <w:iCs w:val="0"/>
          <w:color w:val="auto"/>
          <w:sz w:val="20"/>
          <w:szCs w:val="20"/>
          <w:lang w:val="en-US"/>
        </w:rPr>
      </w:pPr>
      <w:r w:rsidRPr="00982A9A">
        <w:rPr>
          <w:i w:val="0"/>
          <w:iCs w:val="0"/>
          <w:color w:val="auto"/>
          <w:sz w:val="20"/>
          <w:szCs w:val="20"/>
          <w:lang w:val="en-US"/>
        </w:rPr>
        <w:t>Null: intercept-only model; DT: monthly distance travelled; HF: Human Footprint Index; X</w:t>
      </w:r>
      <w:r w:rsidRPr="00982A9A">
        <w:rPr>
          <w:i w:val="0"/>
          <w:iCs w:val="0"/>
          <w:color w:val="auto"/>
          <w:sz w:val="20"/>
          <w:szCs w:val="20"/>
          <w:vertAlign w:val="superscript"/>
          <w:lang w:val="en-US"/>
        </w:rPr>
        <w:t>2</w:t>
      </w:r>
      <w:r w:rsidRPr="00982A9A">
        <w:rPr>
          <w:i w:val="0"/>
          <w:iCs w:val="0"/>
          <w:color w:val="auto"/>
          <w:sz w:val="20"/>
          <w:szCs w:val="20"/>
          <w:lang w:val="en-US"/>
        </w:rPr>
        <w:t xml:space="preserve">: likelihood ratio test statistic; </w:t>
      </w:r>
      <w:proofErr w:type="spellStart"/>
      <w:r w:rsidRPr="00982A9A">
        <w:rPr>
          <w:i w:val="0"/>
          <w:iCs w:val="0"/>
          <w:color w:val="auto"/>
          <w:sz w:val="20"/>
          <w:szCs w:val="20"/>
          <w:lang w:val="en-US"/>
        </w:rPr>
        <w:t>df</w:t>
      </w:r>
      <w:proofErr w:type="spellEnd"/>
      <w:r w:rsidRPr="00982A9A">
        <w:rPr>
          <w:i w:val="0"/>
          <w:iCs w:val="0"/>
          <w:color w:val="auto"/>
          <w:sz w:val="20"/>
          <w:szCs w:val="20"/>
          <w:lang w:val="en-US"/>
        </w:rPr>
        <w:t>: degrees of freedom; P: p-value</w:t>
      </w:r>
    </w:p>
    <w:p w14:paraId="0F80A01E" w14:textId="77777777" w:rsidR="008A5F12" w:rsidRDefault="008A5F12" w:rsidP="008A5F12">
      <w:pPr>
        <w:rPr>
          <w:lang w:val="en-US"/>
        </w:rPr>
      </w:pPr>
    </w:p>
    <w:p w14:paraId="50F5FDD4" w14:textId="77777777" w:rsidR="00314759" w:rsidRDefault="00314759" w:rsidP="008A5F12">
      <w:pPr>
        <w:pStyle w:val="Didascalia"/>
        <w:keepNext/>
        <w:spacing w:line="276" w:lineRule="auto"/>
        <w:rPr>
          <w:b/>
          <w:bCs/>
          <w:i w:val="0"/>
          <w:iCs w:val="0"/>
          <w:color w:val="auto"/>
          <w:sz w:val="20"/>
          <w:szCs w:val="20"/>
          <w:lang w:val="en-US"/>
        </w:rPr>
      </w:pPr>
    </w:p>
    <w:p w14:paraId="0C05743D" w14:textId="77777777" w:rsidR="00314759" w:rsidRDefault="00314759" w:rsidP="008A5F12">
      <w:pPr>
        <w:pStyle w:val="Didascalia"/>
        <w:keepNext/>
        <w:spacing w:line="276" w:lineRule="auto"/>
        <w:rPr>
          <w:b/>
          <w:bCs/>
          <w:i w:val="0"/>
          <w:iCs w:val="0"/>
          <w:color w:val="auto"/>
          <w:sz w:val="20"/>
          <w:szCs w:val="20"/>
          <w:lang w:val="en-US"/>
        </w:rPr>
      </w:pPr>
    </w:p>
    <w:p w14:paraId="3531F3A2" w14:textId="77777777" w:rsidR="00314759" w:rsidRDefault="00314759" w:rsidP="008A5F12">
      <w:pPr>
        <w:pStyle w:val="Didascalia"/>
        <w:keepNext/>
        <w:spacing w:line="276" w:lineRule="auto"/>
        <w:rPr>
          <w:b/>
          <w:bCs/>
          <w:i w:val="0"/>
          <w:iCs w:val="0"/>
          <w:color w:val="auto"/>
          <w:sz w:val="20"/>
          <w:szCs w:val="20"/>
          <w:lang w:val="en-US"/>
        </w:rPr>
      </w:pPr>
    </w:p>
    <w:p w14:paraId="1C0F11F3" w14:textId="77777777" w:rsidR="00314759" w:rsidRDefault="00314759">
      <w:pPr>
        <w:rPr>
          <w:b/>
          <w:bCs/>
          <w:sz w:val="20"/>
          <w:szCs w:val="20"/>
          <w:lang w:val="en-US"/>
        </w:rPr>
      </w:pPr>
      <w:r>
        <w:rPr>
          <w:b/>
          <w:bCs/>
          <w:i/>
          <w:iCs/>
          <w:sz w:val="20"/>
          <w:szCs w:val="20"/>
          <w:lang w:val="en-US"/>
        </w:rPr>
        <w:br w:type="page"/>
      </w:r>
    </w:p>
    <w:p w14:paraId="2F8F72B0" w14:textId="40912A43" w:rsidR="008A5F12" w:rsidRPr="0037799A" w:rsidRDefault="008A5F12" w:rsidP="008A5F12">
      <w:pPr>
        <w:pStyle w:val="Didascalia"/>
        <w:keepNext/>
        <w:spacing w:line="276" w:lineRule="auto"/>
        <w:rPr>
          <w:i w:val="0"/>
          <w:iCs w:val="0"/>
          <w:color w:val="auto"/>
          <w:sz w:val="20"/>
          <w:szCs w:val="20"/>
          <w:lang w:val="en-US"/>
        </w:rPr>
      </w:pPr>
      <w:r w:rsidRPr="0037799A">
        <w:rPr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 xml:space="preserve">Table </w:t>
      </w:r>
      <w:r>
        <w:rPr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375337">
        <w:rPr>
          <w:b/>
          <w:bCs/>
          <w:i w:val="0"/>
          <w:iCs w:val="0"/>
          <w:color w:val="auto"/>
          <w:sz w:val="20"/>
          <w:szCs w:val="20"/>
          <w:lang w:val="en-US"/>
        </w:rPr>
        <w:t>4</w:t>
      </w:r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 GPS-tracked wolves’ seasonal ranges estimated by means of Autocorrelation Kernel Density Estimation (AKDE) and Minimum Convex Polygon (MCP); and seasonal distance travelled estimated by means of Continuous-Time Speed and Distance (CTSD) and Straight-Line Displacement (SLD)</w:t>
      </w:r>
    </w:p>
    <w:tbl>
      <w:tblPr>
        <w:tblStyle w:val="Tabellaelenco2"/>
        <w:tblW w:w="0" w:type="auto"/>
        <w:tblLook w:val="06A0" w:firstRow="1" w:lastRow="0" w:firstColumn="1" w:lastColumn="0" w:noHBand="1" w:noVBand="1"/>
      </w:tblPr>
      <w:tblGrid>
        <w:gridCol w:w="906"/>
        <w:gridCol w:w="715"/>
        <w:gridCol w:w="486"/>
        <w:gridCol w:w="697"/>
        <w:gridCol w:w="747"/>
        <w:gridCol w:w="1038"/>
        <w:gridCol w:w="900"/>
        <w:gridCol w:w="1309"/>
        <w:gridCol w:w="991"/>
        <w:gridCol w:w="778"/>
        <w:gridCol w:w="1071"/>
      </w:tblGrid>
      <w:tr w:rsidR="008A5F12" w:rsidRPr="002316FF" w14:paraId="74B04B2F" w14:textId="77777777" w:rsidTr="00B52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2F96BE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15B6B178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1CC31626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03356336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322BB2F5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Season</w:t>
            </w:r>
          </w:p>
        </w:tc>
        <w:tc>
          <w:tcPr>
            <w:tcW w:w="0" w:type="auto"/>
            <w:vAlign w:val="center"/>
            <w:hideMark/>
          </w:tcPr>
          <w:p w14:paraId="517D3E84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AKDE hrs (km</w:t>
            </w:r>
            <w:r w:rsidRPr="002316FF">
              <w:rPr>
                <w:sz w:val="18"/>
                <w:szCs w:val="18"/>
                <w:vertAlign w:val="superscript"/>
                <w:lang w:val="en-GB"/>
              </w:rPr>
              <w:t>2</w:t>
            </w:r>
            <w:r w:rsidRPr="002316FF">
              <w:rPr>
                <w:sz w:val="18"/>
                <w:szCs w:val="18"/>
                <w:lang w:val="en-GB"/>
              </w:rPr>
              <w:t>) 95%</w:t>
            </w:r>
          </w:p>
        </w:tc>
        <w:tc>
          <w:tcPr>
            <w:tcW w:w="0" w:type="auto"/>
            <w:vAlign w:val="center"/>
            <w:hideMark/>
          </w:tcPr>
          <w:p w14:paraId="4CD432CE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AKDE hrs CI</w:t>
            </w:r>
          </w:p>
        </w:tc>
        <w:tc>
          <w:tcPr>
            <w:tcW w:w="1309" w:type="dxa"/>
            <w:vAlign w:val="center"/>
            <w:hideMark/>
          </w:tcPr>
          <w:p w14:paraId="03ADF569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MCP hrs (km</w:t>
            </w:r>
            <w:r w:rsidRPr="002316FF">
              <w:rPr>
                <w:sz w:val="18"/>
                <w:szCs w:val="18"/>
                <w:vertAlign w:val="superscript"/>
                <w:lang w:val="en-GB"/>
              </w:rPr>
              <w:t>2</w:t>
            </w:r>
            <w:r w:rsidRPr="002316FF">
              <w:rPr>
                <w:sz w:val="18"/>
                <w:szCs w:val="18"/>
                <w:lang w:val="en-GB"/>
              </w:rPr>
              <w:t>) 95%</w:t>
            </w:r>
          </w:p>
        </w:tc>
        <w:tc>
          <w:tcPr>
            <w:tcW w:w="991" w:type="dxa"/>
            <w:vAlign w:val="center"/>
          </w:tcPr>
          <w:p w14:paraId="43AC7830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CTSD dt (km/day)</w:t>
            </w:r>
          </w:p>
        </w:tc>
        <w:tc>
          <w:tcPr>
            <w:tcW w:w="778" w:type="dxa"/>
            <w:vAlign w:val="center"/>
          </w:tcPr>
          <w:p w14:paraId="4A8BA85F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CTS</w:t>
            </w:r>
            <w:r>
              <w:rPr>
                <w:sz w:val="18"/>
                <w:szCs w:val="18"/>
                <w:lang w:val="en-GB"/>
              </w:rPr>
              <w:t>D</w:t>
            </w:r>
            <w:r w:rsidRPr="002316FF">
              <w:rPr>
                <w:sz w:val="18"/>
                <w:szCs w:val="18"/>
                <w:lang w:val="en-GB"/>
              </w:rPr>
              <w:t xml:space="preserve"> dt CI</w:t>
            </w:r>
          </w:p>
        </w:tc>
        <w:tc>
          <w:tcPr>
            <w:tcW w:w="0" w:type="auto"/>
            <w:vAlign w:val="center"/>
          </w:tcPr>
          <w:p w14:paraId="6AC723AB" w14:textId="77777777" w:rsidR="008A5F12" w:rsidRPr="002316FF" w:rsidRDefault="008A5F12" w:rsidP="00B527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SLD dt (km/day)</w:t>
            </w:r>
          </w:p>
        </w:tc>
      </w:tr>
      <w:tr w:rsidR="008A5F12" w:rsidRPr="002316FF" w14:paraId="295D3080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4131DA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WF2001</w:t>
            </w:r>
          </w:p>
        </w:tc>
        <w:tc>
          <w:tcPr>
            <w:tcW w:w="0" w:type="auto"/>
            <w:vAlign w:val="center"/>
            <w:hideMark/>
          </w:tcPr>
          <w:p w14:paraId="222241B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Pre-Alps</w:t>
            </w:r>
          </w:p>
        </w:tc>
        <w:tc>
          <w:tcPr>
            <w:tcW w:w="0" w:type="auto"/>
            <w:vAlign w:val="center"/>
            <w:hideMark/>
          </w:tcPr>
          <w:p w14:paraId="173F512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73186EC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0B5E919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  <w:hideMark/>
          </w:tcPr>
          <w:p w14:paraId="460380C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158.70</w:t>
            </w:r>
          </w:p>
        </w:tc>
        <w:tc>
          <w:tcPr>
            <w:tcW w:w="0" w:type="auto"/>
            <w:vAlign w:val="center"/>
            <w:hideMark/>
          </w:tcPr>
          <w:p w14:paraId="0F6F497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131.59-188.31</w:t>
            </w:r>
          </w:p>
        </w:tc>
        <w:tc>
          <w:tcPr>
            <w:tcW w:w="1309" w:type="dxa"/>
            <w:vAlign w:val="center"/>
            <w:hideMark/>
          </w:tcPr>
          <w:p w14:paraId="3B628D3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141.6</w:t>
            </w:r>
          </w:p>
        </w:tc>
        <w:tc>
          <w:tcPr>
            <w:tcW w:w="991" w:type="dxa"/>
            <w:vAlign w:val="center"/>
          </w:tcPr>
          <w:p w14:paraId="4ED10E5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31.65</w:t>
            </w:r>
          </w:p>
        </w:tc>
        <w:tc>
          <w:tcPr>
            <w:tcW w:w="778" w:type="dxa"/>
            <w:vAlign w:val="center"/>
          </w:tcPr>
          <w:p w14:paraId="451EF2E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31.21-32.10</w:t>
            </w:r>
          </w:p>
        </w:tc>
        <w:tc>
          <w:tcPr>
            <w:tcW w:w="0" w:type="auto"/>
            <w:vAlign w:val="center"/>
          </w:tcPr>
          <w:p w14:paraId="4F59213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7.50</w:t>
            </w:r>
          </w:p>
        </w:tc>
      </w:tr>
      <w:tr w:rsidR="008A5F12" w:rsidRPr="002316FF" w14:paraId="2B9B510F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1A6455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WF2002</w:t>
            </w:r>
          </w:p>
        </w:tc>
        <w:tc>
          <w:tcPr>
            <w:tcW w:w="0" w:type="auto"/>
            <w:vAlign w:val="center"/>
            <w:hideMark/>
          </w:tcPr>
          <w:p w14:paraId="4A87F5C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Pre-Alps</w:t>
            </w:r>
          </w:p>
        </w:tc>
        <w:tc>
          <w:tcPr>
            <w:tcW w:w="0" w:type="auto"/>
            <w:vAlign w:val="center"/>
            <w:hideMark/>
          </w:tcPr>
          <w:p w14:paraId="5CEDD37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AD5C70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</w:tcPr>
          <w:p w14:paraId="6641591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7403C9B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420.71</w:t>
            </w:r>
          </w:p>
        </w:tc>
        <w:tc>
          <w:tcPr>
            <w:tcW w:w="0" w:type="auto"/>
            <w:vAlign w:val="center"/>
          </w:tcPr>
          <w:p w14:paraId="505EE6D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303.06-557.35</w:t>
            </w:r>
          </w:p>
        </w:tc>
        <w:tc>
          <w:tcPr>
            <w:tcW w:w="1309" w:type="dxa"/>
            <w:vAlign w:val="center"/>
          </w:tcPr>
          <w:p w14:paraId="63CBCE0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330.9</w:t>
            </w:r>
          </w:p>
        </w:tc>
        <w:tc>
          <w:tcPr>
            <w:tcW w:w="991" w:type="dxa"/>
            <w:vAlign w:val="center"/>
          </w:tcPr>
          <w:p w14:paraId="1CACCF2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29.82</w:t>
            </w:r>
          </w:p>
        </w:tc>
        <w:tc>
          <w:tcPr>
            <w:tcW w:w="778" w:type="dxa"/>
            <w:vAlign w:val="center"/>
          </w:tcPr>
          <w:p w14:paraId="2C93930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29.30-30.33</w:t>
            </w:r>
          </w:p>
        </w:tc>
        <w:tc>
          <w:tcPr>
            <w:tcW w:w="0" w:type="auto"/>
            <w:vAlign w:val="center"/>
          </w:tcPr>
          <w:p w14:paraId="347C9CE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7.12</w:t>
            </w:r>
          </w:p>
        </w:tc>
      </w:tr>
      <w:tr w:rsidR="008A5F12" w:rsidRPr="002316FF" w14:paraId="64979E14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8186D1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WM2101</w:t>
            </w:r>
          </w:p>
        </w:tc>
        <w:tc>
          <w:tcPr>
            <w:tcW w:w="0" w:type="auto"/>
            <w:vAlign w:val="center"/>
            <w:hideMark/>
          </w:tcPr>
          <w:p w14:paraId="041DB5A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Pre-Alps</w:t>
            </w:r>
          </w:p>
        </w:tc>
        <w:tc>
          <w:tcPr>
            <w:tcW w:w="0" w:type="auto"/>
            <w:vAlign w:val="center"/>
            <w:hideMark/>
          </w:tcPr>
          <w:p w14:paraId="02CE843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47B2E7F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3579A8D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174FA27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91.08</w:t>
            </w:r>
          </w:p>
        </w:tc>
        <w:tc>
          <w:tcPr>
            <w:tcW w:w="0" w:type="auto"/>
            <w:vAlign w:val="center"/>
            <w:hideMark/>
          </w:tcPr>
          <w:p w14:paraId="65187EF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81.13-101.59</w:t>
            </w:r>
          </w:p>
        </w:tc>
        <w:tc>
          <w:tcPr>
            <w:tcW w:w="1309" w:type="dxa"/>
            <w:vAlign w:val="center"/>
            <w:hideMark/>
          </w:tcPr>
          <w:p w14:paraId="77CB3AA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97.98</w:t>
            </w:r>
          </w:p>
        </w:tc>
        <w:tc>
          <w:tcPr>
            <w:tcW w:w="991" w:type="dxa"/>
            <w:vAlign w:val="center"/>
          </w:tcPr>
          <w:p w14:paraId="4A969EC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36.27</w:t>
            </w:r>
          </w:p>
        </w:tc>
        <w:tc>
          <w:tcPr>
            <w:tcW w:w="778" w:type="dxa"/>
            <w:vAlign w:val="center"/>
          </w:tcPr>
          <w:p w14:paraId="0F55ADB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35.73-36.81</w:t>
            </w:r>
          </w:p>
        </w:tc>
        <w:tc>
          <w:tcPr>
            <w:tcW w:w="0" w:type="auto"/>
            <w:vAlign w:val="center"/>
          </w:tcPr>
          <w:p w14:paraId="64F6A15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6.46</w:t>
            </w:r>
          </w:p>
        </w:tc>
      </w:tr>
      <w:tr w:rsidR="008A5F12" w:rsidRPr="002316FF" w14:paraId="2EE5EF8F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98568F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WF2101</w:t>
            </w:r>
          </w:p>
        </w:tc>
        <w:tc>
          <w:tcPr>
            <w:tcW w:w="0" w:type="auto"/>
            <w:vAlign w:val="center"/>
            <w:hideMark/>
          </w:tcPr>
          <w:p w14:paraId="1A3D780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Pre-Alps</w:t>
            </w:r>
          </w:p>
        </w:tc>
        <w:tc>
          <w:tcPr>
            <w:tcW w:w="0" w:type="auto"/>
            <w:vAlign w:val="center"/>
            <w:hideMark/>
          </w:tcPr>
          <w:p w14:paraId="43317FD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D029E9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488B033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  <w:hideMark/>
          </w:tcPr>
          <w:p w14:paraId="180802B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80.92</w:t>
            </w:r>
          </w:p>
        </w:tc>
        <w:tc>
          <w:tcPr>
            <w:tcW w:w="0" w:type="auto"/>
            <w:vAlign w:val="center"/>
            <w:hideMark/>
          </w:tcPr>
          <w:p w14:paraId="065D123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70.00-92.63</w:t>
            </w:r>
          </w:p>
        </w:tc>
        <w:tc>
          <w:tcPr>
            <w:tcW w:w="1309" w:type="dxa"/>
            <w:vAlign w:val="center"/>
            <w:hideMark/>
          </w:tcPr>
          <w:p w14:paraId="3B911C8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60.05</w:t>
            </w:r>
          </w:p>
        </w:tc>
        <w:tc>
          <w:tcPr>
            <w:tcW w:w="991" w:type="dxa"/>
            <w:vAlign w:val="center"/>
          </w:tcPr>
          <w:p w14:paraId="4901332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32.08</w:t>
            </w:r>
          </w:p>
        </w:tc>
        <w:tc>
          <w:tcPr>
            <w:tcW w:w="778" w:type="dxa"/>
            <w:vAlign w:val="center"/>
          </w:tcPr>
          <w:p w14:paraId="4E132DA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31.31-32.86</w:t>
            </w:r>
          </w:p>
        </w:tc>
        <w:tc>
          <w:tcPr>
            <w:tcW w:w="0" w:type="auto"/>
            <w:vAlign w:val="center"/>
          </w:tcPr>
          <w:p w14:paraId="50CBA0D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4.88</w:t>
            </w:r>
          </w:p>
        </w:tc>
      </w:tr>
      <w:tr w:rsidR="008A5F12" w:rsidRPr="002316FF" w14:paraId="1BC189AB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4624152B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WF2202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14CF2C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Alps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009B1A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Merge w:val="restart"/>
            <w:vAlign w:val="center"/>
          </w:tcPr>
          <w:p w14:paraId="7EF2127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27BC1AA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765853F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355.17</w:t>
            </w:r>
          </w:p>
        </w:tc>
        <w:tc>
          <w:tcPr>
            <w:tcW w:w="0" w:type="auto"/>
            <w:vAlign w:val="center"/>
          </w:tcPr>
          <w:p w14:paraId="3599DA8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254.20-</w:t>
            </w:r>
          </w:p>
          <w:p w14:paraId="6A618F6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472.75</w:t>
            </w:r>
          </w:p>
        </w:tc>
        <w:tc>
          <w:tcPr>
            <w:tcW w:w="1309" w:type="dxa"/>
            <w:vAlign w:val="center"/>
            <w:hideMark/>
          </w:tcPr>
          <w:p w14:paraId="3BC7A09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226.7</w:t>
            </w:r>
          </w:p>
        </w:tc>
        <w:tc>
          <w:tcPr>
            <w:tcW w:w="991" w:type="dxa"/>
            <w:vAlign w:val="center"/>
          </w:tcPr>
          <w:p w14:paraId="7468747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27.26</w:t>
            </w:r>
          </w:p>
        </w:tc>
        <w:tc>
          <w:tcPr>
            <w:tcW w:w="778" w:type="dxa"/>
            <w:vAlign w:val="center"/>
          </w:tcPr>
          <w:p w14:paraId="6649724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26.85-27.67</w:t>
            </w:r>
          </w:p>
        </w:tc>
        <w:tc>
          <w:tcPr>
            <w:tcW w:w="0" w:type="auto"/>
            <w:vAlign w:val="center"/>
          </w:tcPr>
          <w:p w14:paraId="2AB2786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7.42</w:t>
            </w:r>
          </w:p>
        </w:tc>
      </w:tr>
      <w:tr w:rsidR="008A5F12" w:rsidRPr="002316FF" w14:paraId="4EE623ED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ACB29D4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10998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DDF4D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074D3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32A717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7E50332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133.82</w:t>
            </w:r>
          </w:p>
        </w:tc>
        <w:tc>
          <w:tcPr>
            <w:tcW w:w="0" w:type="auto"/>
            <w:vAlign w:val="center"/>
          </w:tcPr>
          <w:p w14:paraId="65C6705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114.05-155.15</w:t>
            </w:r>
          </w:p>
        </w:tc>
        <w:tc>
          <w:tcPr>
            <w:tcW w:w="1309" w:type="dxa"/>
            <w:vAlign w:val="center"/>
          </w:tcPr>
          <w:p w14:paraId="08D0EDD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136</w:t>
            </w:r>
          </w:p>
        </w:tc>
        <w:tc>
          <w:tcPr>
            <w:tcW w:w="991" w:type="dxa"/>
            <w:vAlign w:val="center"/>
          </w:tcPr>
          <w:p w14:paraId="523FF21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29.42</w:t>
            </w:r>
          </w:p>
        </w:tc>
        <w:tc>
          <w:tcPr>
            <w:tcW w:w="778" w:type="dxa"/>
            <w:vAlign w:val="center"/>
          </w:tcPr>
          <w:p w14:paraId="7A38538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28.92-29.93</w:t>
            </w:r>
          </w:p>
        </w:tc>
        <w:tc>
          <w:tcPr>
            <w:tcW w:w="0" w:type="auto"/>
            <w:vAlign w:val="center"/>
          </w:tcPr>
          <w:p w14:paraId="5DE9015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6.88</w:t>
            </w:r>
          </w:p>
        </w:tc>
      </w:tr>
      <w:tr w:rsidR="008A5F12" w:rsidRPr="002316FF" w14:paraId="40F48DCF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DFD1E73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861C7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FDB58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28CDE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D70386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  <w:hideMark/>
          </w:tcPr>
          <w:p w14:paraId="2530188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125.71</w:t>
            </w:r>
          </w:p>
        </w:tc>
        <w:tc>
          <w:tcPr>
            <w:tcW w:w="0" w:type="auto"/>
            <w:vAlign w:val="center"/>
            <w:hideMark/>
          </w:tcPr>
          <w:p w14:paraId="41293EA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102.40-151.39</w:t>
            </w:r>
          </w:p>
        </w:tc>
        <w:tc>
          <w:tcPr>
            <w:tcW w:w="1309" w:type="dxa"/>
            <w:vAlign w:val="center"/>
            <w:hideMark/>
          </w:tcPr>
          <w:p w14:paraId="6656013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106.5</w:t>
            </w:r>
          </w:p>
        </w:tc>
        <w:tc>
          <w:tcPr>
            <w:tcW w:w="991" w:type="dxa"/>
            <w:vAlign w:val="center"/>
          </w:tcPr>
          <w:p w14:paraId="0C7A2FD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23.35</w:t>
            </w:r>
          </w:p>
        </w:tc>
        <w:tc>
          <w:tcPr>
            <w:tcW w:w="778" w:type="dxa"/>
            <w:vAlign w:val="center"/>
          </w:tcPr>
          <w:p w14:paraId="468A2B2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23.01-23.69</w:t>
            </w:r>
          </w:p>
        </w:tc>
        <w:tc>
          <w:tcPr>
            <w:tcW w:w="0" w:type="auto"/>
            <w:vAlign w:val="center"/>
          </w:tcPr>
          <w:p w14:paraId="3DA6BED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6.98</w:t>
            </w:r>
          </w:p>
        </w:tc>
      </w:tr>
      <w:tr w:rsidR="008A5F12" w:rsidRPr="002316FF" w14:paraId="5146061D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00F10529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WM2201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95FA9E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FCNP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605924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Merge w:val="restart"/>
            <w:vAlign w:val="center"/>
          </w:tcPr>
          <w:p w14:paraId="3EC99C2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5778C01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4E6DFB1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18.28</w:t>
            </w:r>
          </w:p>
        </w:tc>
        <w:tc>
          <w:tcPr>
            <w:tcW w:w="0" w:type="auto"/>
            <w:vAlign w:val="center"/>
            <w:hideMark/>
          </w:tcPr>
          <w:p w14:paraId="6C47495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16.82-19.80</w:t>
            </w:r>
          </w:p>
        </w:tc>
        <w:tc>
          <w:tcPr>
            <w:tcW w:w="1309" w:type="dxa"/>
            <w:vAlign w:val="center"/>
          </w:tcPr>
          <w:p w14:paraId="05D4BB1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20.48</w:t>
            </w:r>
          </w:p>
        </w:tc>
        <w:tc>
          <w:tcPr>
            <w:tcW w:w="991" w:type="dxa"/>
            <w:vAlign w:val="center"/>
          </w:tcPr>
          <w:p w14:paraId="4D191A6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24.25</w:t>
            </w:r>
          </w:p>
        </w:tc>
        <w:tc>
          <w:tcPr>
            <w:tcW w:w="778" w:type="dxa"/>
            <w:vAlign w:val="center"/>
          </w:tcPr>
          <w:p w14:paraId="5717714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23.68-24.84</w:t>
            </w:r>
          </w:p>
        </w:tc>
        <w:tc>
          <w:tcPr>
            <w:tcW w:w="0" w:type="auto"/>
            <w:vAlign w:val="center"/>
          </w:tcPr>
          <w:p w14:paraId="3960CA8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4.52</w:t>
            </w:r>
          </w:p>
        </w:tc>
      </w:tr>
      <w:tr w:rsidR="008A5F12" w:rsidRPr="002316FF" w14:paraId="752414B3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665706A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9638D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109CD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5E28F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695585E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  <w:hideMark/>
          </w:tcPr>
          <w:p w14:paraId="10FF05C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22.25</w:t>
            </w:r>
          </w:p>
        </w:tc>
        <w:tc>
          <w:tcPr>
            <w:tcW w:w="0" w:type="auto"/>
            <w:vAlign w:val="center"/>
            <w:hideMark/>
          </w:tcPr>
          <w:p w14:paraId="228C62E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20.37-24.21</w:t>
            </w:r>
          </w:p>
        </w:tc>
        <w:tc>
          <w:tcPr>
            <w:tcW w:w="1309" w:type="dxa"/>
            <w:vAlign w:val="center"/>
            <w:hideMark/>
          </w:tcPr>
          <w:p w14:paraId="7EBA1A3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20.88</w:t>
            </w:r>
          </w:p>
        </w:tc>
        <w:tc>
          <w:tcPr>
            <w:tcW w:w="991" w:type="dxa"/>
            <w:vAlign w:val="center"/>
          </w:tcPr>
          <w:p w14:paraId="448BBC7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22.78</w:t>
            </w:r>
          </w:p>
        </w:tc>
        <w:tc>
          <w:tcPr>
            <w:tcW w:w="778" w:type="dxa"/>
            <w:vAlign w:val="center"/>
          </w:tcPr>
          <w:p w14:paraId="3FC9119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22.34-23.23</w:t>
            </w:r>
          </w:p>
        </w:tc>
        <w:tc>
          <w:tcPr>
            <w:tcW w:w="0" w:type="auto"/>
            <w:vAlign w:val="center"/>
          </w:tcPr>
          <w:p w14:paraId="1FB4C63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4.54</w:t>
            </w:r>
          </w:p>
        </w:tc>
      </w:tr>
      <w:tr w:rsidR="008A5F12" w:rsidRPr="002316FF" w14:paraId="6DC3E1C5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3AFB23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WF2203</w:t>
            </w:r>
          </w:p>
        </w:tc>
        <w:tc>
          <w:tcPr>
            <w:tcW w:w="0" w:type="auto"/>
            <w:vAlign w:val="center"/>
            <w:hideMark/>
          </w:tcPr>
          <w:p w14:paraId="65C1149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FCNP</w:t>
            </w:r>
          </w:p>
        </w:tc>
        <w:tc>
          <w:tcPr>
            <w:tcW w:w="0" w:type="auto"/>
            <w:vAlign w:val="center"/>
            <w:hideMark/>
          </w:tcPr>
          <w:p w14:paraId="3B403C3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A524BB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322F877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  <w:hideMark/>
          </w:tcPr>
          <w:p w14:paraId="646DC8B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13.50</w:t>
            </w:r>
          </w:p>
        </w:tc>
        <w:tc>
          <w:tcPr>
            <w:tcW w:w="0" w:type="auto"/>
            <w:vAlign w:val="center"/>
            <w:hideMark/>
          </w:tcPr>
          <w:p w14:paraId="62B9C31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12.47-14.57</w:t>
            </w:r>
          </w:p>
        </w:tc>
        <w:tc>
          <w:tcPr>
            <w:tcW w:w="1309" w:type="dxa"/>
            <w:vAlign w:val="center"/>
            <w:hideMark/>
          </w:tcPr>
          <w:p w14:paraId="0B7DFC1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11.66</w:t>
            </w:r>
          </w:p>
        </w:tc>
        <w:tc>
          <w:tcPr>
            <w:tcW w:w="991" w:type="dxa"/>
            <w:vAlign w:val="center"/>
          </w:tcPr>
          <w:p w14:paraId="7B3C8A5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56.25</w:t>
            </w:r>
          </w:p>
        </w:tc>
        <w:tc>
          <w:tcPr>
            <w:tcW w:w="778" w:type="dxa"/>
            <w:vAlign w:val="center"/>
          </w:tcPr>
          <w:p w14:paraId="5C942E3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50.57-62.08</w:t>
            </w:r>
          </w:p>
        </w:tc>
        <w:tc>
          <w:tcPr>
            <w:tcW w:w="0" w:type="auto"/>
            <w:vAlign w:val="center"/>
          </w:tcPr>
          <w:p w14:paraId="3BBD71C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2.96</w:t>
            </w:r>
          </w:p>
        </w:tc>
      </w:tr>
      <w:tr w:rsidR="008A5F12" w:rsidRPr="002316FF" w14:paraId="177D93C0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B93F07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WM2303</w:t>
            </w:r>
          </w:p>
        </w:tc>
        <w:tc>
          <w:tcPr>
            <w:tcW w:w="0" w:type="auto"/>
            <w:vAlign w:val="center"/>
            <w:hideMark/>
          </w:tcPr>
          <w:p w14:paraId="73B397C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SRE</w:t>
            </w:r>
          </w:p>
        </w:tc>
        <w:tc>
          <w:tcPr>
            <w:tcW w:w="0" w:type="auto"/>
            <w:vAlign w:val="center"/>
            <w:hideMark/>
          </w:tcPr>
          <w:p w14:paraId="4BD29BE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69B3313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1A73544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  <w:hideMark/>
          </w:tcPr>
          <w:p w14:paraId="5575376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52.29</w:t>
            </w:r>
          </w:p>
        </w:tc>
        <w:tc>
          <w:tcPr>
            <w:tcW w:w="0" w:type="auto"/>
            <w:vAlign w:val="center"/>
            <w:hideMark/>
          </w:tcPr>
          <w:p w14:paraId="0CDC58A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48.22-56.52</w:t>
            </w:r>
          </w:p>
        </w:tc>
        <w:tc>
          <w:tcPr>
            <w:tcW w:w="1309" w:type="dxa"/>
            <w:vAlign w:val="center"/>
            <w:hideMark/>
          </w:tcPr>
          <w:p w14:paraId="7C426C9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48.45</w:t>
            </w:r>
          </w:p>
        </w:tc>
        <w:tc>
          <w:tcPr>
            <w:tcW w:w="991" w:type="dxa"/>
            <w:vAlign w:val="center"/>
          </w:tcPr>
          <w:p w14:paraId="1B4BC55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37.20</w:t>
            </w:r>
          </w:p>
        </w:tc>
        <w:tc>
          <w:tcPr>
            <w:tcW w:w="778" w:type="dxa"/>
            <w:vAlign w:val="center"/>
          </w:tcPr>
          <w:p w14:paraId="44DEDD0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36.73-37.66</w:t>
            </w:r>
          </w:p>
        </w:tc>
        <w:tc>
          <w:tcPr>
            <w:tcW w:w="0" w:type="auto"/>
            <w:vAlign w:val="center"/>
          </w:tcPr>
          <w:p w14:paraId="34D2D68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8.75</w:t>
            </w:r>
          </w:p>
        </w:tc>
      </w:tr>
      <w:tr w:rsidR="008A5F12" w:rsidRPr="002316FF" w14:paraId="78B2BE38" w14:textId="77777777" w:rsidTr="00B52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99ECE3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WM2304</w:t>
            </w:r>
          </w:p>
        </w:tc>
        <w:tc>
          <w:tcPr>
            <w:tcW w:w="0" w:type="auto"/>
            <w:vAlign w:val="center"/>
            <w:hideMark/>
          </w:tcPr>
          <w:p w14:paraId="7721ACE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SRE</w:t>
            </w:r>
          </w:p>
        </w:tc>
        <w:tc>
          <w:tcPr>
            <w:tcW w:w="0" w:type="auto"/>
            <w:vAlign w:val="center"/>
            <w:hideMark/>
          </w:tcPr>
          <w:p w14:paraId="61F253E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288ADF2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</w:tcPr>
          <w:p w14:paraId="729FA12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  <w:hideMark/>
          </w:tcPr>
          <w:p w14:paraId="70F621A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242.42</w:t>
            </w:r>
          </w:p>
        </w:tc>
        <w:tc>
          <w:tcPr>
            <w:tcW w:w="0" w:type="auto"/>
            <w:vAlign w:val="center"/>
          </w:tcPr>
          <w:p w14:paraId="2D76887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177.40-317.44</w:t>
            </w:r>
          </w:p>
        </w:tc>
        <w:tc>
          <w:tcPr>
            <w:tcW w:w="1309" w:type="dxa"/>
            <w:vAlign w:val="center"/>
          </w:tcPr>
          <w:p w14:paraId="375F2ED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185.8</w:t>
            </w:r>
          </w:p>
        </w:tc>
        <w:tc>
          <w:tcPr>
            <w:tcW w:w="991" w:type="dxa"/>
            <w:vAlign w:val="center"/>
          </w:tcPr>
          <w:p w14:paraId="59953C4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21.94</w:t>
            </w:r>
          </w:p>
        </w:tc>
        <w:tc>
          <w:tcPr>
            <w:tcW w:w="778" w:type="dxa"/>
            <w:vAlign w:val="center"/>
          </w:tcPr>
          <w:p w14:paraId="4D3777B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21.41-22.48</w:t>
            </w:r>
          </w:p>
        </w:tc>
        <w:tc>
          <w:tcPr>
            <w:tcW w:w="0" w:type="auto"/>
            <w:vAlign w:val="center"/>
          </w:tcPr>
          <w:p w14:paraId="63F9941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5.09</w:t>
            </w:r>
          </w:p>
        </w:tc>
      </w:tr>
      <w:tr w:rsidR="008A5F12" w:rsidRPr="002316FF" w14:paraId="0A1BAAE1" w14:textId="77777777" w:rsidTr="00B5270B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7C386D51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WM2305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BC6A9C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FCNP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F6ADED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1F327B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5847298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  <w:hideMark/>
          </w:tcPr>
          <w:p w14:paraId="3D11645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58.51</w:t>
            </w:r>
          </w:p>
        </w:tc>
        <w:tc>
          <w:tcPr>
            <w:tcW w:w="0" w:type="auto"/>
            <w:vAlign w:val="center"/>
            <w:hideMark/>
          </w:tcPr>
          <w:p w14:paraId="5F43CD0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52.13-65.25</w:t>
            </w:r>
          </w:p>
        </w:tc>
        <w:tc>
          <w:tcPr>
            <w:tcW w:w="1309" w:type="dxa"/>
            <w:vAlign w:val="center"/>
            <w:hideMark/>
          </w:tcPr>
          <w:p w14:paraId="471C5FF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54.54</w:t>
            </w:r>
          </w:p>
        </w:tc>
        <w:tc>
          <w:tcPr>
            <w:tcW w:w="991" w:type="dxa"/>
            <w:vAlign w:val="center"/>
          </w:tcPr>
          <w:p w14:paraId="2699DD2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27.94</w:t>
            </w:r>
          </w:p>
        </w:tc>
        <w:tc>
          <w:tcPr>
            <w:tcW w:w="778" w:type="dxa"/>
            <w:vAlign w:val="center"/>
          </w:tcPr>
          <w:p w14:paraId="77C5B58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27.63-28.25</w:t>
            </w:r>
          </w:p>
        </w:tc>
        <w:tc>
          <w:tcPr>
            <w:tcW w:w="0" w:type="auto"/>
            <w:vAlign w:val="center"/>
          </w:tcPr>
          <w:p w14:paraId="76D2A548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6.90</w:t>
            </w:r>
          </w:p>
        </w:tc>
      </w:tr>
      <w:tr w:rsidR="008A5F12" w:rsidRPr="002316FF" w14:paraId="0E500D62" w14:textId="77777777" w:rsidTr="00B5270B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277269E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1011740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089D41A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13ED83D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9E7512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5A20352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93.86</w:t>
            </w:r>
          </w:p>
        </w:tc>
        <w:tc>
          <w:tcPr>
            <w:tcW w:w="0" w:type="auto"/>
            <w:vAlign w:val="center"/>
          </w:tcPr>
          <w:p w14:paraId="20A4150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78.55-110.51</w:t>
            </w:r>
          </w:p>
        </w:tc>
        <w:tc>
          <w:tcPr>
            <w:tcW w:w="1309" w:type="dxa"/>
            <w:vAlign w:val="center"/>
          </w:tcPr>
          <w:p w14:paraId="51C76AA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76.71</w:t>
            </w:r>
          </w:p>
        </w:tc>
        <w:tc>
          <w:tcPr>
            <w:tcW w:w="991" w:type="dxa"/>
            <w:vAlign w:val="center"/>
          </w:tcPr>
          <w:p w14:paraId="6A549DC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27.43</w:t>
            </w:r>
          </w:p>
        </w:tc>
        <w:tc>
          <w:tcPr>
            <w:tcW w:w="778" w:type="dxa"/>
            <w:vAlign w:val="center"/>
          </w:tcPr>
          <w:p w14:paraId="4B36C6B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26.85-28.02</w:t>
            </w:r>
          </w:p>
        </w:tc>
        <w:tc>
          <w:tcPr>
            <w:tcW w:w="0" w:type="auto"/>
            <w:vAlign w:val="center"/>
          </w:tcPr>
          <w:p w14:paraId="0F7172DC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5.74</w:t>
            </w:r>
          </w:p>
        </w:tc>
      </w:tr>
      <w:tr w:rsidR="008A5F12" w:rsidRPr="002316FF" w14:paraId="17DB4B6D" w14:textId="77777777" w:rsidTr="00B5270B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301E2991" w14:textId="77777777" w:rsidR="008A5F12" w:rsidRPr="002316FF" w:rsidRDefault="008A5F12" w:rsidP="00B5270B">
            <w:pPr>
              <w:spacing w:line="276" w:lineRule="auto"/>
              <w:jc w:val="center"/>
              <w:rPr>
                <w:sz w:val="18"/>
                <w:szCs w:val="18"/>
                <w:lang w:val="en-GB"/>
              </w:rPr>
            </w:pPr>
            <w:r w:rsidRPr="002316FF">
              <w:rPr>
                <w:b w:val="0"/>
                <w:bCs w:val="0"/>
                <w:sz w:val="18"/>
                <w:szCs w:val="18"/>
                <w:lang w:val="en-GB"/>
              </w:rPr>
              <w:t>WF2401</w:t>
            </w:r>
          </w:p>
        </w:tc>
        <w:tc>
          <w:tcPr>
            <w:tcW w:w="0" w:type="auto"/>
            <w:vMerge w:val="restart"/>
            <w:vAlign w:val="center"/>
          </w:tcPr>
          <w:p w14:paraId="102D65A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SRE</w:t>
            </w:r>
          </w:p>
        </w:tc>
        <w:tc>
          <w:tcPr>
            <w:tcW w:w="0" w:type="auto"/>
            <w:vMerge w:val="restart"/>
            <w:vAlign w:val="center"/>
          </w:tcPr>
          <w:p w14:paraId="38A1D0E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Merge w:val="restart"/>
            <w:vAlign w:val="center"/>
          </w:tcPr>
          <w:p w14:paraId="32D7CC7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1BCCB57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1759AEA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47.19</w:t>
            </w:r>
          </w:p>
        </w:tc>
        <w:tc>
          <w:tcPr>
            <w:tcW w:w="0" w:type="auto"/>
            <w:vAlign w:val="center"/>
          </w:tcPr>
          <w:p w14:paraId="668F220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42.70-51.90</w:t>
            </w:r>
          </w:p>
        </w:tc>
        <w:tc>
          <w:tcPr>
            <w:tcW w:w="1309" w:type="dxa"/>
            <w:vAlign w:val="center"/>
          </w:tcPr>
          <w:p w14:paraId="1C183D3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41.75</w:t>
            </w:r>
          </w:p>
        </w:tc>
        <w:tc>
          <w:tcPr>
            <w:tcW w:w="991" w:type="dxa"/>
            <w:vAlign w:val="center"/>
          </w:tcPr>
          <w:p w14:paraId="68F0E09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56.68</w:t>
            </w:r>
          </w:p>
        </w:tc>
        <w:tc>
          <w:tcPr>
            <w:tcW w:w="778" w:type="dxa"/>
            <w:vAlign w:val="center"/>
          </w:tcPr>
          <w:p w14:paraId="7BE5B00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56.00-57.35</w:t>
            </w:r>
          </w:p>
        </w:tc>
        <w:tc>
          <w:tcPr>
            <w:tcW w:w="0" w:type="auto"/>
            <w:vAlign w:val="center"/>
          </w:tcPr>
          <w:p w14:paraId="359E6025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6.41</w:t>
            </w:r>
          </w:p>
        </w:tc>
      </w:tr>
      <w:tr w:rsidR="008A5F12" w:rsidRPr="002316FF" w14:paraId="0D94216F" w14:textId="77777777" w:rsidTr="00B527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2E96239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5E6A057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245F86A3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7FBCD2B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9ED66F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7394D8F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63.29</w:t>
            </w:r>
          </w:p>
        </w:tc>
        <w:tc>
          <w:tcPr>
            <w:tcW w:w="0" w:type="auto"/>
            <w:vAlign w:val="center"/>
          </w:tcPr>
          <w:p w14:paraId="3053780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57.07-69.82</w:t>
            </w:r>
          </w:p>
        </w:tc>
        <w:tc>
          <w:tcPr>
            <w:tcW w:w="1309" w:type="dxa"/>
            <w:vAlign w:val="center"/>
          </w:tcPr>
          <w:p w14:paraId="0D2FB24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58.42</w:t>
            </w:r>
          </w:p>
        </w:tc>
        <w:tc>
          <w:tcPr>
            <w:tcW w:w="991" w:type="dxa"/>
            <w:vAlign w:val="center"/>
          </w:tcPr>
          <w:p w14:paraId="79D7278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45.96</w:t>
            </w:r>
          </w:p>
        </w:tc>
        <w:tc>
          <w:tcPr>
            <w:tcW w:w="778" w:type="dxa"/>
            <w:vAlign w:val="center"/>
          </w:tcPr>
          <w:p w14:paraId="4E1563A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45.11-46.82</w:t>
            </w:r>
          </w:p>
        </w:tc>
        <w:tc>
          <w:tcPr>
            <w:tcW w:w="0" w:type="auto"/>
            <w:vAlign w:val="center"/>
          </w:tcPr>
          <w:p w14:paraId="259CDB41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9.11</w:t>
            </w:r>
          </w:p>
        </w:tc>
      </w:tr>
      <w:tr w:rsidR="008A5F12" w:rsidRPr="002316FF" w14:paraId="6900670E" w14:textId="77777777" w:rsidTr="00B5270B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06D36A7B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sz w:val="18"/>
                <w:szCs w:val="18"/>
                <w:lang w:val="en-GB"/>
              </w:rPr>
              <w:t>WM2401</w:t>
            </w:r>
          </w:p>
        </w:tc>
        <w:tc>
          <w:tcPr>
            <w:tcW w:w="0" w:type="auto"/>
            <w:vMerge w:val="restart"/>
            <w:vAlign w:val="center"/>
          </w:tcPr>
          <w:p w14:paraId="77A8AB4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SRE</w:t>
            </w:r>
          </w:p>
        </w:tc>
        <w:tc>
          <w:tcPr>
            <w:tcW w:w="0" w:type="auto"/>
            <w:vMerge w:val="restart"/>
            <w:vAlign w:val="center"/>
          </w:tcPr>
          <w:p w14:paraId="1CBF9E4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Merge w:val="restart"/>
            <w:vAlign w:val="center"/>
          </w:tcPr>
          <w:p w14:paraId="7E2801C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5FD81B8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00A5291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44.67</w:t>
            </w:r>
          </w:p>
        </w:tc>
        <w:tc>
          <w:tcPr>
            <w:tcW w:w="0" w:type="auto"/>
            <w:vAlign w:val="center"/>
          </w:tcPr>
          <w:p w14:paraId="5B272F4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40.92-48.59</w:t>
            </w:r>
          </w:p>
        </w:tc>
        <w:tc>
          <w:tcPr>
            <w:tcW w:w="1309" w:type="dxa"/>
            <w:vAlign w:val="center"/>
          </w:tcPr>
          <w:p w14:paraId="094D864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37.86</w:t>
            </w:r>
          </w:p>
        </w:tc>
        <w:tc>
          <w:tcPr>
            <w:tcW w:w="991" w:type="dxa"/>
            <w:vAlign w:val="center"/>
          </w:tcPr>
          <w:p w14:paraId="7E25C5D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50.84</w:t>
            </w:r>
          </w:p>
        </w:tc>
        <w:tc>
          <w:tcPr>
            <w:tcW w:w="778" w:type="dxa"/>
            <w:vAlign w:val="center"/>
          </w:tcPr>
          <w:p w14:paraId="0A236D6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49.97-51.70</w:t>
            </w:r>
          </w:p>
        </w:tc>
        <w:tc>
          <w:tcPr>
            <w:tcW w:w="0" w:type="auto"/>
            <w:vAlign w:val="center"/>
          </w:tcPr>
          <w:p w14:paraId="0C27AC0F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5.85</w:t>
            </w:r>
          </w:p>
        </w:tc>
      </w:tr>
      <w:tr w:rsidR="008A5F12" w:rsidRPr="002316FF" w14:paraId="7967EFB9" w14:textId="77777777" w:rsidTr="00B527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F7E7959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42022F7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68E2A8F0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5A77E37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45D413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489C9D2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92.68</w:t>
            </w:r>
          </w:p>
        </w:tc>
        <w:tc>
          <w:tcPr>
            <w:tcW w:w="0" w:type="auto"/>
            <w:vAlign w:val="center"/>
          </w:tcPr>
          <w:p w14:paraId="3B467CE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82.43-103.53</w:t>
            </w:r>
          </w:p>
        </w:tc>
        <w:tc>
          <w:tcPr>
            <w:tcW w:w="1309" w:type="dxa"/>
            <w:vAlign w:val="center"/>
          </w:tcPr>
          <w:p w14:paraId="1A333EB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78.23</w:t>
            </w:r>
          </w:p>
        </w:tc>
        <w:tc>
          <w:tcPr>
            <w:tcW w:w="991" w:type="dxa"/>
            <w:vAlign w:val="center"/>
          </w:tcPr>
          <w:p w14:paraId="3AF9587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45.33</w:t>
            </w:r>
          </w:p>
        </w:tc>
        <w:tc>
          <w:tcPr>
            <w:tcW w:w="778" w:type="dxa"/>
            <w:vAlign w:val="center"/>
          </w:tcPr>
          <w:p w14:paraId="0AC43F6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44.78-45.88</w:t>
            </w:r>
          </w:p>
        </w:tc>
        <w:tc>
          <w:tcPr>
            <w:tcW w:w="0" w:type="auto"/>
            <w:vAlign w:val="center"/>
          </w:tcPr>
          <w:p w14:paraId="25C1084B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8.94</w:t>
            </w:r>
          </w:p>
        </w:tc>
      </w:tr>
      <w:tr w:rsidR="008A5F12" w:rsidRPr="002316FF" w14:paraId="79D0036E" w14:textId="77777777" w:rsidTr="00B527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647B2E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sz w:val="18"/>
                <w:szCs w:val="18"/>
                <w:lang w:val="en-GB"/>
              </w:rPr>
              <w:t>WM2402</w:t>
            </w:r>
          </w:p>
        </w:tc>
        <w:tc>
          <w:tcPr>
            <w:tcW w:w="0" w:type="auto"/>
            <w:vAlign w:val="center"/>
          </w:tcPr>
          <w:p w14:paraId="60D647A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PEC</w:t>
            </w:r>
          </w:p>
        </w:tc>
        <w:tc>
          <w:tcPr>
            <w:tcW w:w="0" w:type="auto"/>
            <w:vAlign w:val="center"/>
          </w:tcPr>
          <w:p w14:paraId="17870D5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m</w:t>
            </w:r>
          </w:p>
        </w:tc>
        <w:tc>
          <w:tcPr>
            <w:tcW w:w="0" w:type="auto"/>
            <w:vAlign w:val="center"/>
          </w:tcPr>
          <w:p w14:paraId="33175CE8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225400C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sum</w:t>
            </w:r>
          </w:p>
        </w:tc>
        <w:tc>
          <w:tcPr>
            <w:tcW w:w="0" w:type="auto"/>
            <w:vAlign w:val="center"/>
          </w:tcPr>
          <w:p w14:paraId="0BADC91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67.10</w:t>
            </w:r>
          </w:p>
        </w:tc>
        <w:tc>
          <w:tcPr>
            <w:tcW w:w="0" w:type="auto"/>
            <w:vAlign w:val="center"/>
          </w:tcPr>
          <w:p w14:paraId="2508ADE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59.78-74.83</w:t>
            </w:r>
          </w:p>
        </w:tc>
        <w:tc>
          <w:tcPr>
            <w:tcW w:w="1309" w:type="dxa"/>
            <w:vAlign w:val="center"/>
          </w:tcPr>
          <w:p w14:paraId="59037CD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63.87</w:t>
            </w:r>
          </w:p>
        </w:tc>
        <w:tc>
          <w:tcPr>
            <w:tcW w:w="991" w:type="dxa"/>
            <w:vAlign w:val="center"/>
          </w:tcPr>
          <w:p w14:paraId="75D9E1E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32.10</w:t>
            </w:r>
          </w:p>
        </w:tc>
        <w:tc>
          <w:tcPr>
            <w:tcW w:w="778" w:type="dxa"/>
            <w:vAlign w:val="center"/>
          </w:tcPr>
          <w:p w14:paraId="42BB6C6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31.59-32.63</w:t>
            </w:r>
          </w:p>
        </w:tc>
        <w:tc>
          <w:tcPr>
            <w:tcW w:w="0" w:type="auto"/>
            <w:vAlign w:val="center"/>
          </w:tcPr>
          <w:p w14:paraId="2B3A620B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7.85</w:t>
            </w:r>
          </w:p>
        </w:tc>
      </w:tr>
      <w:tr w:rsidR="008A5F12" w:rsidRPr="002316FF" w14:paraId="105CCE8D" w14:textId="77777777" w:rsidTr="00B527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07F15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sz w:val="18"/>
                <w:szCs w:val="18"/>
                <w:lang w:val="en-GB"/>
              </w:rPr>
              <w:t>WF2402</w:t>
            </w:r>
          </w:p>
        </w:tc>
        <w:tc>
          <w:tcPr>
            <w:tcW w:w="0" w:type="auto"/>
            <w:vAlign w:val="center"/>
          </w:tcPr>
          <w:p w14:paraId="45B826AA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Alps</w:t>
            </w:r>
          </w:p>
        </w:tc>
        <w:tc>
          <w:tcPr>
            <w:tcW w:w="0" w:type="auto"/>
            <w:vAlign w:val="center"/>
          </w:tcPr>
          <w:p w14:paraId="44B0200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</w:tcPr>
          <w:p w14:paraId="33C95EF9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</w:tcPr>
          <w:p w14:paraId="4F4D334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5FB5D754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710.63</w:t>
            </w:r>
          </w:p>
        </w:tc>
        <w:tc>
          <w:tcPr>
            <w:tcW w:w="0" w:type="auto"/>
            <w:vAlign w:val="center"/>
          </w:tcPr>
          <w:p w14:paraId="5E12A0DC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490.30-971.16</w:t>
            </w:r>
          </w:p>
        </w:tc>
        <w:tc>
          <w:tcPr>
            <w:tcW w:w="1309" w:type="dxa"/>
            <w:vAlign w:val="center"/>
          </w:tcPr>
          <w:p w14:paraId="0BB1EE9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633.5</w:t>
            </w:r>
          </w:p>
        </w:tc>
        <w:tc>
          <w:tcPr>
            <w:tcW w:w="991" w:type="dxa"/>
            <w:vAlign w:val="center"/>
          </w:tcPr>
          <w:p w14:paraId="441BDCF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26.04</w:t>
            </w:r>
          </w:p>
        </w:tc>
        <w:tc>
          <w:tcPr>
            <w:tcW w:w="778" w:type="dxa"/>
            <w:vAlign w:val="center"/>
          </w:tcPr>
          <w:p w14:paraId="7BF7F691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25.70-26.39</w:t>
            </w:r>
          </w:p>
        </w:tc>
        <w:tc>
          <w:tcPr>
            <w:tcW w:w="0" w:type="auto"/>
            <w:vAlign w:val="center"/>
          </w:tcPr>
          <w:p w14:paraId="72BB23E4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7.91</w:t>
            </w:r>
          </w:p>
        </w:tc>
      </w:tr>
      <w:tr w:rsidR="008A5F12" w:rsidRPr="002316FF" w14:paraId="4FE92A99" w14:textId="77777777" w:rsidTr="00B527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6CC047" w14:textId="77777777" w:rsidR="008A5F12" w:rsidRPr="002316FF" w:rsidRDefault="008A5F12" w:rsidP="00B5270B">
            <w:pPr>
              <w:spacing w:line="276" w:lineRule="auto"/>
              <w:jc w:val="center"/>
              <w:rPr>
                <w:b w:val="0"/>
                <w:sz w:val="18"/>
                <w:szCs w:val="18"/>
                <w:lang w:val="en-GB"/>
              </w:rPr>
            </w:pPr>
            <w:r w:rsidRPr="002316FF">
              <w:rPr>
                <w:b w:val="0"/>
                <w:sz w:val="18"/>
                <w:szCs w:val="18"/>
                <w:lang w:val="en-GB"/>
              </w:rPr>
              <w:t>WF2403</w:t>
            </w:r>
          </w:p>
        </w:tc>
        <w:tc>
          <w:tcPr>
            <w:tcW w:w="0" w:type="auto"/>
            <w:vAlign w:val="center"/>
          </w:tcPr>
          <w:p w14:paraId="0E19417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Alps</w:t>
            </w:r>
          </w:p>
        </w:tc>
        <w:tc>
          <w:tcPr>
            <w:tcW w:w="0" w:type="auto"/>
            <w:vAlign w:val="center"/>
          </w:tcPr>
          <w:p w14:paraId="79F0DAED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vAlign w:val="center"/>
          </w:tcPr>
          <w:p w14:paraId="280BA37F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R</w:t>
            </w:r>
          </w:p>
        </w:tc>
        <w:tc>
          <w:tcPr>
            <w:tcW w:w="0" w:type="auto"/>
            <w:vAlign w:val="center"/>
          </w:tcPr>
          <w:p w14:paraId="618BFA1B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win</w:t>
            </w:r>
          </w:p>
        </w:tc>
        <w:tc>
          <w:tcPr>
            <w:tcW w:w="0" w:type="auto"/>
            <w:vAlign w:val="center"/>
          </w:tcPr>
          <w:p w14:paraId="5206B5C6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87.93</w:t>
            </w:r>
          </w:p>
        </w:tc>
        <w:tc>
          <w:tcPr>
            <w:tcW w:w="0" w:type="auto"/>
            <w:vAlign w:val="center"/>
          </w:tcPr>
          <w:p w14:paraId="66785035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69.19-108.88</w:t>
            </w:r>
          </w:p>
        </w:tc>
        <w:tc>
          <w:tcPr>
            <w:tcW w:w="1309" w:type="dxa"/>
            <w:vAlign w:val="center"/>
          </w:tcPr>
          <w:p w14:paraId="30A9F4F2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70.2</w:t>
            </w:r>
          </w:p>
        </w:tc>
        <w:tc>
          <w:tcPr>
            <w:tcW w:w="991" w:type="dxa"/>
            <w:vAlign w:val="center"/>
          </w:tcPr>
          <w:p w14:paraId="0326ACC7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20.06</w:t>
            </w:r>
          </w:p>
        </w:tc>
        <w:tc>
          <w:tcPr>
            <w:tcW w:w="778" w:type="dxa"/>
            <w:vAlign w:val="center"/>
          </w:tcPr>
          <w:p w14:paraId="7DBEFEFE" w14:textId="77777777" w:rsidR="008A5F12" w:rsidRPr="002316FF" w:rsidRDefault="008A5F12" w:rsidP="00B527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19.79-20.34</w:t>
            </w:r>
          </w:p>
        </w:tc>
        <w:tc>
          <w:tcPr>
            <w:tcW w:w="0" w:type="auto"/>
            <w:vAlign w:val="center"/>
          </w:tcPr>
          <w:p w14:paraId="23495907" w14:textId="77777777" w:rsidR="008A5F12" w:rsidRPr="002316FF" w:rsidRDefault="008A5F12" w:rsidP="00B5270B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2316FF">
              <w:rPr>
                <w:sz w:val="18"/>
                <w:szCs w:val="18"/>
                <w:lang w:val="en-GB"/>
              </w:rPr>
              <w:t>4.70</w:t>
            </w:r>
          </w:p>
        </w:tc>
      </w:tr>
    </w:tbl>
    <w:p w14:paraId="3F140D3E" w14:textId="77777777" w:rsidR="008A5F12" w:rsidRDefault="008A5F12" w:rsidP="008A5F12">
      <w:pPr>
        <w:pStyle w:val="Didascalia"/>
        <w:spacing w:after="0" w:line="276" w:lineRule="auto"/>
        <w:rPr>
          <w:i w:val="0"/>
          <w:iCs w:val="0"/>
          <w:color w:val="auto"/>
          <w:sz w:val="20"/>
          <w:szCs w:val="20"/>
          <w:lang w:val="en-US"/>
        </w:rPr>
      </w:pPr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FCNP: </w:t>
      </w:r>
      <w:proofErr w:type="spellStart"/>
      <w:r w:rsidRPr="0037799A">
        <w:rPr>
          <w:i w:val="0"/>
          <w:iCs w:val="0"/>
          <w:color w:val="auto"/>
          <w:sz w:val="20"/>
          <w:szCs w:val="20"/>
          <w:lang w:val="en-US"/>
        </w:rPr>
        <w:t>Foreste</w:t>
      </w:r>
      <w:proofErr w:type="spellEnd"/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Pr="0037799A">
        <w:rPr>
          <w:i w:val="0"/>
          <w:iCs w:val="0"/>
          <w:color w:val="auto"/>
          <w:sz w:val="20"/>
          <w:szCs w:val="20"/>
          <w:lang w:val="en-US"/>
        </w:rPr>
        <w:t>Casentinesi</w:t>
      </w:r>
      <w:proofErr w:type="spellEnd"/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 National Park; SRE: San </w:t>
      </w:r>
      <w:proofErr w:type="spellStart"/>
      <w:r w:rsidRPr="0037799A">
        <w:rPr>
          <w:i w:val="0"/>
          <w:iCs w:val="0"/>
          <w:color w:val="auto"/>
          <w:sz w:val="20"/>
          <w:szCs w:val="20"/>
          <w:lang w:val="en-US"/>
        </w:rPr>
        <w:t>Rossore</w:t>
      </w:r>
      <w:proofErr w:type="spellEnd"/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 Estate; PEC: Presidential Estate of </w:t>
      </w:r>
      <w:proofErr w:type="spellStart"/>
      <w:r w:rsidRPr="0037799A">
        <w:rPr>
          <w:i w:val="0"/>
          <w:iCs w:val="0"/>
          <w:color w:val="auto"/>
          <w:sz w:val="20"/>
          <w:szCs w:val="20"/>
          <w:lang w:val="en-US"/>
        </w:rPr>
        <w:t>Castelporziano</w:t>
      </w:r>
      <w:proofErr w:type="spellEnd"/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; CI: 95% Confidence Intervals; </w:t>
      </w:r>
      <w:proofErr w:type="spellStart"/>
      <w:r w:rsidRPr="0037799A">
        <w:rPr>
          <w:i w:val="0"/>
          <w:iCs w:val="0"/>
          <w:color w:val="auto"/>
          <w:sz w:val="20"/>
          <w:szCs w:val="20"/>
          <w:lang w:val="en-US"/>
        </w:rPr>
        <w:t>hrs</w:t>
      </w:r>
      <w:proofErr w:type="spellEnd"/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: home range size; dt: distance travelled; f: female; m: male; R: </w:t>
      </w:r>
      <w:r w:rsidRPr="006A5CFB">
        <w:rPr>
          <w:i w:val="0"/>
          <w:iCs w:val="0"/>
          <w:sz w:val="20"/>
          <w:szCs w:val="20"/>
          <w:lang w:val="en-GB"/>
        </w:rPr>
        <w:t>pack</w:t>
      </w:r>
      <w:r>
        <w:rPr>
          <w:i w:val="0"/>
          <w:iCs w:val="0"/>
          <w:sz w:val="20"/>
          <w:szCs w:val="20"/>
          <w:lang w:val="en-GB"/>
        </w:rPr>
        <w:t>-</w:t>
      </w:r>
      <w:r w:rsidRPr="006A5CFB">
        <w:rPr>
          <w:i w:val="0"/>
          <w:iCs w:val="0"/>
          <w:sz w:val="20"/>
          <w:szCs w:val="20"/>
          <w:lang w:val="en-GB"/>
        </w:rPr>
        <w:t>member</w:t>
      </w:r>
      <w:r w:rsidRPr="0037799A">
        <w:rPr>
          <w:i w:val="0"/>
          <w:iCs w:val="0"/>
          <w:color w:val="auto"/>
          <w:sz w:val="20"/>
          <w:szCs w:val="20"/>
          <w:lang w:val="en-US"/>
        </w:rPr>
        <w:t xml:space="preserve"> individual; F: floater individual; win: winter; sum: summer.</w:t>
      </w:r>
    </w:p>
    <w:p w14:paraId="7FD87F10" w14:textId="77777777" w:rsidR="008A5F12" w:rsidRPr="008A5F12" w:rsidRDefault="008A5F12" w:rsidP="008A5F12">
      <w:pPr>
        <w:rPr>
          <w:lang w:val="en-US"/>
        </w:rPr>
      </w:pPr>
    </w:p>
    <w:p w14:paraId="12A9D052" w14:textId="77777777" w:rsidR="000B6D49" w:rsidRPr="000B6D49" w:rsidRDefault="000B6D49" w:rsidP="000B6D49">
      <w:pPr>
        <w:rPr>
          <w:lang w:val="en-US"/>
        </w:rPr>
      </w:pPr>
    </w:p>
    <w:p w14:paraId="29EA2824" w14:textId="77777777" w:rsidR="000B6D49" w:rsidRPr="000B6D49" w:rsidRDefault="000B6D49" w:rsidP="000B6D49">
      <w:pPr>
        <w:rPr>
          <w:lang w:val="en-US"/>
        </w:rPr>
      </w:pPr>
    </w:p>
    <w:p w14:paraId="29FF8A8F" w14:textId="77777777" w:rsidR="000B6D49" w:rsidRPr="000B6D49" w:rsidRDefault="000B6D49" w:rsidP="000B6D49">
      <w:pPr>
        <w:rPr>
          <w:lang w:val="en-US"/>
        </w:rPr>
      </w:pPr>
    </w:p>
    <w:p w14:paraId="5E6EED20" w14:textId="0DBAF8DA" w:rsidR="000B6D49" w:rsidRDefault="000B6D49" w:rsidP="000B6D49">
      <w:pPr>
        <w:keepNext/>
      </w:pPr>
      <w:r>
        <w:rPr>
          <w:noProof/>
          <w:lang w:val="en-US"/>
          <w14:ligatures w14:val="standardContextual"/>
        </w:rPr>
        <w:drawing>
          <wp:inline distT="0" distB="0" distL="0" distR="0" wp14:anchorId="436FEAEC" wp14:editId="58E98727">
            <wp:extent cx="5561462" cy="3934800"/>
            <wp:effectExtent l="0" t="0" r="1270" b="2540"/>
            <wp:docPr id="1399768090" name="Immagine 1" descr="Immagine che contiene mappa, diagramm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68090" name="Immagine 1" descr="Immagine che contiene mappa, diagramma,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462" cy="39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95457" w14:textId="3C44CD5D" w:rsidR="000B6D49" w:rsidRDefault="000B6D49" w:rsidP="000B6D49">
      <w:pPr>
        <w:rPr>
          <w:color w:val="000000"/>
          <w:sz w:val="20"/>
          <w:szCs w:val="20"/>
          <w:lang w:val="en-US"/>
        </w:rPr>
      </w:pPr>
      <w:r w:rsidRPr="001D582E">
        <w:rPr>
          <w:b/>
          <w:bCs/>
          <w:sz w:val="20"/>
          <w:szCs w:val="20"/>
          <w:lang w:val="en-US"/>
        </w:rPr>
        <w:t>Fig</w:t>
      </w:r>
      <w:r w:rsidR="00C630EC">
        <w:rPr>
          <w:b/>
          <w:bCs/>
          <w:sz w:val="20"/>
          <w:szCs w:val="20"/>
          <w:lang w:val="en-US"/>
        </w:rPr>
        <w:t>.</w:t>
      </w:r>
      <w:r w:rsidRPr="001D582E">
        <w:rPr>
          <w:b/>
          <w:bCs/>
          <w:sz w:val="20"/>
          <w:szCs w:val="20"/>
          <w:lang w:val="en-US"/>
        </w:rPr>
        <w:t xml:space="preserve"> S</w:t>
      </w:r>
      <w:r w:rsidR="00F137EB">
        <w:rPr>
          <w:b/>
          <w:bCs/>
          <w:sz w:val="20"/>
          <w:szCs w:val="20"/>
          <w:lang w:val="en-US"/>
        </w:rPr>
        <w:t>4</w:t>
      </w:r>
      <w:r w:rsidRPr="001D582E">
        <w:rPr>
          <w:sz w:val="20"/>
          <w:szCs w:val="20"/>
          <w:lang w:val="en-US"/>
        </w:rPr>
        <w:t xml:space="preserve"> </w:t>
      </w:r>
      <w:r w:rsidRPr="001D582E">
        <w:rPr>
          <w:color w:val="000000"/>
          <w:sz w:val="20"/>
          <w:szCs w:val="20"/>
          <w:lang w:val="en-US"/>
        </w:rPr>
        <w:t xml:space="preserve">Spatial distribution of wolf packs inhabiting the San </w:t>
      </w:r>
      <w:proofErr w:type="spellStart"/>
      <w:r w:rsidRPr="001D582E">
        <w:rPr>
          <w:color w:val="000000"/>
          <w:sz w:val="20"/>
          <w:szCs w:val="20"/>
          <w:lang w:val="en-US"/>
        </w:rPr>
        <w:t>Rossore</w:t>
      </w:r>
      <w:proofErr w:type="spellEnd"/>
      <w:r>
        <w:rPr>
          <w:color w:val="000000"/>
          <w:sz w:val="20"/>
          <w:szCs w:val="20"/>
          <w:lang w:val="en-US"/>
        </w:rPr>
        <w:t xml:space="preserve"> Estate (SRE) and the Presidential</w:t>
      </w:r>
      <w:r w:rsidRPr="001D582E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t xml:space="preserve">Estate of </w:t>
      </w:r>
      <w:proofErr w:type="spellStart"/>
      <w:r w:rsidRPr="001D582E">
        <w:rPr>
          <w:color w:val="000000"/>
          <w:sz w:val="20"/>
          <w:szCs w:val="20"/>
          <w:lang w:val="en-US"/>
        </w:rPr>
        <w:t>Castelporziano</w:t>
      </w:r>
      <w:proofErr w:type="spellEnd"/>
      <w:r>
        <w:rPr>
          <w:color w:val="000000"/>
          <w:sz w:val="20"/>
          <w:szCs w:val="20"/>
          <w:lang w:val="en-US"/>
        </w:rPr>
        <w:t xml:space="preserve"> (PEC)</w:t>
      </w:r>
      <w:r w:rsidRPr="001D582E">
        <w:rPr>
          <w:color w:val="000000"/>
          <w:sz w:val="20"/>
          <w:szCs w:val="20"/>
          <w:lang w:val="en-US"/>
        </w:rPr>
        <w:t xml:space="preserve">. GPS locations show that pack activity was concentrated almost entirely within </w:t>
      </w:r>
      <w:r>
        <w:rPr>
          <w:color w:val="000000"/>
          <w:sz w:val="20"/>
          <w:szCs w:val="20"/>
          <w:lang w:val="en-US"/>
        </w:rPr>
        <w:t>the</w:t>
      </w:r>
      <w:r w:rsidRPr="001D582E">
        <w:rPr>
          <w:color w:val="000000"/>
          <w:sz w:val="20"/>
          <w:szCs w:val="20"/>
          <w:lang w:val="en-US"/>
        </w:rPr>
        <w:t xml:space="preserve"> boundaries</w:t>
      </w:r>
      <w:r>
        <w:rPr>
          <w:color w:val="000000"/>
          <w:sz w:val="20"/>
          <w:szCs w:val="20"/>
          <w:lang w:val="en-US"/>
        </w:rPr>
        <w:t xml:space="preserve"> of these partially fenced, </w:t>
      </w:r>
      <w:r w:rsidRPr="001D582E">
        <w:rPr>
          <w:color w:val="000000"/>
          <w:sz w:val="20"/>
          <w:szCs w:val="20"/>
          <w:lang w:val="en-US"/>
        </w:rPr>
        <w:t>protected areas</w:t>
      </w:r>
      <w:r>
        <w:rPr>
          <w:color w:val="000000"/>
          <w:sz w:val="20"/>
          <w:szCs w:val="20"/>
          <w:lang w:val="en-US"/>
        </w:rPr>
        <w:t>.</w:t>
      </w:r>
    </w:p>
    <w:p w14:paraId="5C08E74C" w14:textId="6B8EAE3D" w:rsidR="00243DDC" w:rsidRPr="00C630EC" w:rsidRDefault="00243DDC" w:rsidP="00243DDC">
      <w:pPr>
        <w:pStyle w:val="Didascalia"/>
        <w:keepNext/>
        <w:jc w:val="center"/>
        <w:rPr>
          <w:lang w:val="en-US"/>
        </w:rPr>
      </w:pPr>
    </w:p>
    <w:p w14:paraId="78E96F42" w14:textId="4981C387" w:rsidR="00243DDC" w:rsidRPr="00243DDC" w:rsidRDefault="00243DDC" w:rsidP="00243DDC">
      <w:pPr>
        <w:rPr>
          <w:lang w:val="en-US"/>
        </w:rPr>
      </w:pPr>
    </w:p>
    <w:p w14:paraId="34317291" w14:textId="3EF29414" w:rsidR="00733C57" w:rsidRDefault="00733C57" w:rsidP="00733C57">
      <w:pPr>
        <w:pStyle w:val="Didascalia"/>
        <w:keepNext/>
        <w:jc w:val="center"/>
      </w:pPr>
      <w:r>
        <w:rPr>
          <w:i w:val="0"/>
          <w:iCs w:val="0"/>
          <w:noProof/>
          <w:sz w:val="20"/>
          <w:szCs w:val="20"/>
          <w:lang w:val="en-US"/>
        </w:rPr>
        <w:lastRenderedPageBreak/>
        <w:drawing>
          <wp:inline distT="0" distB="0" distL="0" distR="0" wp14:anchorId="55B532E8" wp14:editId="6F84D40A">
            <wp:extent cx="5537808" cy="3322800"/>
            <wp:effectExtent l="0" t="0" r="0" b="5080"/>
            <wp:docPr id="1226012489" name="Immagine 3" descr="Immagine che contiene schermata, linea, diagramm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12489" name="Immagine 3" descr="Immagine che contiene schermata, linea, diagramma, tes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808" cy="33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AE1D" w14:textId="7F10BA6A" w:rsidR="00733C57" w:rsidRDefault="00733C57" w:rsidP="00733C57">
      <w:pPr>
        <w:pStyle w:val="Didascalia"/>
        <w:rPr>
          <w:i w:val="0"/>
          <w:iCs w:val="0"/>
          <w:color w:val="000000"/>
          <w:sz w:val="20"/>
          <w:szCs w:val="20"/>
          <w:lang w:val="en-US"/>
        </w:rPr>
      </w:pPr>
      <w:r w:rsidRPr="00733C57">
        <w:rPr>
          <w:b/>
          <w:bCs/>
          <w:i w:val="0"/>
          <w:iCs w:val="0"/>
          <w:sz w:val="20"/>
          <w:szCs w:val="20"/>
          <w:lang w:val="en-US"/>
        </w:rPr>
        <w:t>Fig</w:t>
      </w:r>
      <w:r w:rsidR="00C630EC">
        <w:rPr>
          <w:b/>
          <w:bCs/>
          <w:i w:val="0"/>
          <w:iCs w:val="0"/>
          <w:sz w:val="20"/>
          <w:szCs w:val="20"/>
          <w:lang w:val="en-US"/>
        </w:rPr>
        <w:t>.</w:t>
      </w:r>
      <w:r w:rsidRPr="00733C57">
        <w:rPr>
          <w:b/>
          <w:bCs/>
          <w:i w:val="0"/>
          <w:iCs w:val="0"/>
          <w:sz w:val="20"/>
          <w:szCs w:val="20"/>
          <w:lang w:val="en-US"/>
        </w:rPr>
        <w:t xml:space="preserve"> S</w:t>
      </w:r>
      <w:r w:rsidR="00F137EB">
        <w:rPr>
          <w:b/>
          <w:bCs/>
          <w:i w:val="0"/>
          <w:iCs w:val="0"/>
          <w:sz w:val="20"/>
          <w:szCs w:val="20"/>
          <w:lang w:val="en-US"/>
        </w:rPr>
        <w:t>5</w:t>
      </w:r>
      <w:r w:rsidRPr="00733C57">
        <w:rPr>
          <w:i w:val="0"/>
          <w:iCs w:val="0"/>
          <w:color w:val="000000"/>
          <w:sz w:val="20"/>
          <w:szCs w:val="20"/>
          <w:lang w:val="en-US"/>
        </w:rPr>
        <w:t xml:space="preserve"> Relationship between annual resident wolf home range size (km</w:t>
      </w:r>
      <w:r w:rsidRPr="00733C57">
        <w:rPr>
          <w:i w:val="0"/>
          <w:iCs w:val="0"/>
          <w:color w:val="000000"/>
          <w:sz w:val="20"/>
          <w:szCs w:val="20"/>
          <w:vertAlign w:val="superscript"/>
          <w:lang w:val="en-US"/>
        </w:rPr>
        <w:t>2</w:t>
      </w:r>
      <w:r w:rsidRPr="00733C57">
        <w:rPr>
          <w:i w:val="0"/>
          <w:iCs w:val="0"/>
          <w:color w:val="000000"/>
          <w:sz w:val="20"/>
          <w:szCs w:val="20"/>
          <w:lang w:val="en-US"/>
        </w:rPr>
        <w:t>) and estimated prey biomass (kg/km</w:t>
      </w:r>
      <w:r w:rsidRPr="00733C57">
        <w:rPr>
          <w:i w:val="0"/>
          <w:iCs w:val="0"/>
          <w:color w:val="000000"/>
          <w:sz w:val="20"/>
          <w:szCs w:val="20"/>
          <w:vertAlign w:val="superscript"/>
          <w:lang w:val="en-US"/>
        </w:rPr>
        <w:t>2</w:t>
      </w:r>
      <w:r w:rsidRPr="00733C57">
        <w:rPr>
          <w:i w:val="0"/>
          <w:iCs w:val="0"/>
          <w:color w:val="000000"/>
          <w:sz w:val="20"/>
          <w:szCs w:val="20"/>
          <w:lang w:val="en-US"/>
        </w:rPr>
        <w:t>). Each point represents paired annual values of home range size and prey biomass; the solid line shows the linear regression and the shaded area indicates the 95% confidence interval.</w:t>
      </w:r>
    </w:p>
    <w:p w14:paraId="45E557DF" w14:textId="69D45BF5" w:rsidR="00733C57" w:rsidRPr="00733C57" w:rsidRDefault="00733C57" w:rsidP="00733C57">
      <w:pPr>
        <w:pStyle w:val="Didascalia"/>
        <w:jc w:val="center"/>
        <w:rPr>
          <w:i w:val="0"/>
          <w:iCs w:val="0"/>
          <w:color w:val="000000"/>
          <w:sz w:val="20"/>
          <w:szCs w:val="20"/>
          <w:lang w:val="en-US"/>
        </w:rPr>
      </w:pPr>
      <w:r>
        <w:rPr>
          <w:i w:val="0"/>
          <w:iCs w:val="0"/>
          <w:noProof/>
          <w:sz w:val="20"/>
          <w:szCs w:val="20"/>
          <w:lang w:val="en-US"/>
        </w:rPr>
        <w:drawing>
          <wp:inline distT="0" distB="0" distL="0" distR="0" wp14:anchorId="2E9151E4" wp14:editId="12D8B966">
            <wp:extent cx="5538865" cy="3323434"/>
            <wp:effectExtent l="0" t="0" r="0" b="4445"/>
            <wp:docPr id="674268236" name="Immagine 1" descr="Immagine che contiene schermata, testo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68236" name="Immagine 1" descr="Immagine che contiene schermata, testo, linea, diagramm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340" cy="333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4A0C9" w14:textId="1EFA1AA5" w:rsidR="00733C57" w:rsidRPr="00733C57" w:rsidRDefault="00733C57" w:rsidP="00733C57">
      <w:pPr>
        <w:pStyle w:val="Didascalia"/>
        <w:rPr>
          <w:lang w:val="en-US"/>
        </w:rPr>
      </w:pPr>
      <w:r w:rsidRPr="00733C57">
        <w:rPr>
          <w:b/>
          <w:bCs/>
          <w:i w:val="0"/>
          <w:iCs w:val="0"/>
          <w:sz w:val="20"/>
          <w:szCs w:val="20"/>
          <w:lang w:val="en-US"/>
        </w:rPr>
        <w:t>Fig</w:t>
      </w:r>
      <w:r w:rsidR="00C630EC">
        <w:rPr>
          <w:b/>
          <w:bCs/>
          <w:i w:val="0"/>
          <w:iCs w:val="0"/>
          <w:sz w:val="20"/>
          <w:szCs w:val="20"/>
          <w:lang w:val="en-US"/>
        </w:rPr>
        <w:t>.</w:t>
      </w:r>
      <w:r w:rsidRPr="00733C57">
        <w:rPr>
          <w:b/>
          <w:bCs/>
          <w:i w:val="0"/>
          <w:iCs w:val="0"/>
          <w:sz w:val="20"/>
          <w:szCs w:val="20"/>
          <w:lang w:val="en-US"/>
        </w:rPr>
        <w:t xml:space="preserve"> S</w:t>
      </w:r>
      <w:r w:rsidR="00F137EB">
        <w:rPr>
          <w:b/>
          <w:bCs/>
          <w:i w:val="0"/>
          <w:iCs w:val="0"/>
          <w:sz w:val="20"/>
          <w:szCs w:val="20"/>
          <w:lang w:val="en-US"/>
        </w:rPr>
        <w:t>6</w:t>
      </w:r>
      <w:r w:rsidRPr="00733C57">
        <w:rPr>
          <w:i w:val="0"/>
          <w:iCs w:val="0"/>
          <w:color w:val="000000"/>
          <w:sz w:val="20"/>
          <w:szCs w:val="20"/>
          <w:lang w:val="en-US"/>
        </w:rPr>
        <w:t xml:space="preserve"> </w:t>
      </w:r>
      <w:r w:rsidRPr="00625D3E">
        <w:rPr>
          <w:i w:val="0"/>
          <w:iCs w:val="0"/>
          <w:color w:val="000000"/>
          <w:sz w:val="20"/>
          <w:szCs w:val="20"/>
          <w:lang w:val="en-US"/>
        </w:rPr>
        <w:t>Relationship between annual resident wolf home range size</w:t>
      </w:r>
      <w:r>
        <w:rPr>
          <w:i w:val="0"/>
          <w:iCs w:val="0"/>
          <w:color w:val="000000"/>
          <w:sz w:val="20"/>
          <w:szCs w:val="20"/>
          <w:lang w:val="en-US"/>
        </w:rPr>
        <w:t xml:space="preserve"> (km</w:t>
      </w:r>
      <w:r>
        <w:rPr>
          <w:i w:val="0"/>
          <w:iCs w:val="0"/>
          <w:color w:val="000000"/>
          <w:sz w:val="20"/>
          <w:szCs w:val="20"/>
          <w:vertAlign w:val="superscript"/>
          <w:lang w:val="en-US"/>
        </w:rPr>
        <w:t>2</w:t>
      </w:r>
      <w:r>
        <w:rPr>
          <w:i w:val="0"/>
          <w:iCs w:val="0"/>
          <w:color w:val="000000"/>
          <w:sz w:val="20"/>
          <w:szCs w:val="20"/>
          <w:lang w:val="en-US"/>
        </w:rPr>
        <w:t>)</w:t>
      </w:r>
      <w:r w:rsidRPr="00625D3E">
        <w:rPr>
          <w:i w:val="0"/>
          <w:iCs w:val="0"/>
          <w:color w:val="000000"/>
          <w:sz w:val="20"/>
          <w:szCs w:val="20"/>
          <w:lang w:val="en-US"/>
        </w:rPr>
        <w:t xml:space="preserve"> and the mean body mass of the main prey species</w:t>
      </w:r>
      <w:r>
        <w:rPr>
          <w:i w:val="0"/>
          <w:iCs w:val="0"/>
          <w:color w:val="000000"/>
          <w:sz w:val="20"/>
          <w:szCs w:val="20"/>
          <w:lang w:val="en-US"/>
        </w:rPr>
        <w:t xml:space="preserve"> (kg)</w:t>
      </w:r>
      <w:r w:rsidRPr="00625D3E">
        <w:rPr>
          <w:i w:val="0"/>
          <w:iCs w:val="0"/>
          <w:color w:val="000000"/>
          <w:sz w:val="20"/>
          <w:szCs w:val="20"/>
          <w:lang w:val="en-US"/>
        </w:rPr>
        <w:t>. Each point represents paired annual values of home range size and prey body mass; the solid line shows the linear regression and the shaded area indicates the 95% confidence interval.</w:t>
      </w:r>
    </w:p>
    <w:sectPr w:rsidR="00733C57" w:rsidRPr="00733C5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F5C6" w14:textId="77777777" w:rsidR="006E28A1" w:rsidRDefault="006E28A1" w:rsidP="0073449A">
      <w:r>
        <w:separator/>
      </w:r>
    </w:p>
  </w:endnote>
  <w:endnote w:type="continuationSeparator" w:id="0">
    <w:p w14:paraId="635E5C42" w14:textId="77777777" w:rsidR="006E28A1" w:rsidRDefault="006E28A1" w:rsidP="0073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3FBC9" w14:textId="77777777" w:rsidR="006E28A1" w:rsidRDefault="006E28A1" w:rsidP="0073449A">
      <w:r>
        <w:separator/>
      </w:r>
    </w:p>
  </w:footnote>
  <w:footnote w:type="continuationSeparator" w:id="0">
    <w:p w14:paraId="5FDDE716" w14:textId="77777777" w:rsidR="006E28A1" w:rsidRDefault="006E28A1" w:rsidP="00734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64A2" w14:textId="77777777" w:rsidR="0073449A" w:rsidRPr="0089469E" w:rsidRDefault="0073449A" w:rsidP="0089469E">
    <w:pPr>
      <w:pStyle w:val="Titolo1"/>
      <w:spacing w:line="276" w:lineRule="auto"/>
      <w:jc w:val="center"/>
      <w:rPr>
        <w:rFonts w:ascii="Times New Roman" w:hAnsi="Times New Roman" w:cs="Times New Roman"/>
        <w:b/>
        <w:bCs/>
        <w:sz w:val="18"/>
        <w:szCs w:val="18"/>
        <w:lang w:val="en-US"/>
      </w:rPr>
    </w:pPr>
    <w:r w:rsidRPr="0089469E">
      <w:rPr>
        <w:rFonts w:ascii="Times New Roman" w:hAnsi="Times New Roman" w:cs="Times New Roman"/>
        <w:b/>
        <w:bCs/>
        <w:color w:val="000000"/>
        <w:sz w:val="18"/>
        <w:szCs w:val="18"/>
        <w:lang w:val="en-GB"/>
      </w:rPr>
      <w:t>Extreme spatial plasticity in Italian wolves: ecological determinants of range size and movement patterns across heterogeneous landscapes</w:t>
    </w:r>
  </w:p>
  <w:p w14:paraId="5B79E56F" w14:textId="5A16F813" w:rsidR="0073449A" w:rsidRPr="0089469E" w:rsidRDefault="0073449A" w:rsidP="0089469E">
    <w:pPr>
      <w:pStyle w:val="Intestazione"/>
      <w:spacing w:line="276" w:lineRule="auto"/>
      <w:jc w:val="center"/>
      <w:rPr>
        <w:sz w:val="28"/>
        <w:szCs w:val="28"/>
        <w:lang w:val="en-US"/>
      </w:rPr>
    </w:pPr>
    <w:r w:rsidRPr="0089469E">
      <w:rPr>
        <w:sz w:val="28"/>
        <w:szCs w:val="28"/>
        <w:lang w:val="en-US"/>
      </w:rPr>
      <w:t>Supplementary Information</w:t>
    </w:r>
    <w:r w:rsidR="00C1574B">
      <w:rPr>
        <w:sz w:val="28"/>
        <w:szCs w:val="28"/>
        <w:lang w:val="en-US"/>
      </w:rPr>
      <w:t xml:space="preserve"> S1</w:t>
    </w:r>
  </w:p>
  <w:p w14:paraId="33F51E83" w14:textId="77777777" w:rsidR="0089469E" w:rsidRPr="0089469E" w:rsidRDefault="0089469E" w:rsidP="0089469E">
    <w:pPr>
      <w:pStyle w:val="Intestazione"/>
      <w:spacing w:line="276" w:lineRule="auto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005D4"/>
    <w:multiLevelType w:val="hybridMultilevel"/>
    <w:tmpl w:val="667043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99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80"/>
    <w:rsid w:val="000118F6"/>
    <w:rsid w:val="00030699"/>
    <w:rsid w:val="0005799D"/>
    <w:rsid w:val="000755E7"/>
    <w:rsid w:val="000B6D49"/>
    <w:rsid w:val="000C706D"/>
    <w:rsid w:val="001948F5"/>
    <w:rsid w:val="001C6C9C"/>
    <w:rsid w:val="001C72C5"/>
    <w:rsid w:val="001D29C1"/>
    <w:rsid w:val="001D582E"/>
    <w:rsid w:val="00221435"/>
    <w:rsid w:val="00243DDC"/>
    <w:rsid w:val="00260104"/>
    <w:rsid w:val="002C414A"/>
    <w:rsid w:val="002E485E"/>
    <w:rsid w:val="002F64F4"/>
    <w:rsid w:val="00314759"/>
    <w:rsid w:val="00354F59"/>
    <w:rsid w:val="00375337"/>
    <w:rsid w:val="003A0E29"/>
    <w:rsid w:val="003F0430"/>
    <w:rsid w:val="003F3876"/>
    <w:rsid w:val="00414418"/>
    <w:rsid w:val="00420EEA"/>
    <w:rsid w:val="00427933"/>
    <w:rsid w:val="00444983"/>
    <w:rsid w:val="004B11CA"/>
    <w:rsid w:val="004E1FB9"/>
    <w:rsid w:val="00510DC6"/>
    <w:rsid w:val="005170D3"/>
    <w:rsid w:val="00542DC5"/>
    <w:rsid w:val="005F4724"/>
    <w:rsid w:val="006B2FC4"/>
    <w:rsid w:val="006D61A2"/>
    <w:rsid w:val="006D6506"/>
    <w:rsid w:val="006E28A1"/>
    <w:rsid w:val="006E38CE"/>
    <w:rsid w:val="006F4B47"/>
    <w:rsid w:val="007177E9"/>
    <w:rsid w:val="00720B7F"/>
    <w:rsid w:val="00733C57"/>
    <w:rsid w:val="0073449A"/>
    <w:rsid w:val="00743E47"/>
    <w:rsid w:val="00762FB3"/>
    <w:rsid w:val="00786AA2"/>
    <w:rsid w:val="0079462C"/>
    <w:rsid w:val="007E223D"/>
    <w:rsid w:val="00817204"/>
    <w:rsid w:val="00862324"/>
    <w:rsid w:val="0089469E"/>
    <w:rsid w:val="008A30E9"/>
    <w:rsid w:val="008A5F12"/>
    <w:rsid w:val="008A6413"/>
    <w:rsid w:val="008B12AA"/>
    <w:rsid w:val="008B15F8"/>
    <w:rsid w:val="008C19D6"/>
    <w:rsid w:val="00954BD1"/>
    <w:rsid w:val="00982A9A"/>
    <w:rsid w:val="009B23FB"/>
    <w:rsid w:val="009E2AAB"/>
    <w:rsid w:val="009E55F6"/>
    <w:rsid w:val="009F6821"/>
    <w:rsid w:val="00A03664"/>
    <w:rsid w:val="00A736A7"/>
    <w:rsid w:val="00A86FC6"/>
    <w:rsid w:val="00AC6638"/>
    <w:rsid w:val="00AD6FE2"/>
    <w:rsid w:val="00B5270B"/>
    <w:rsid w:val="00B87157"/>
    <w:rsid w:val="00BB229A"/>
    <w:rsid w:val="00C00482"/>
    <w:rsid w:val="00C1574B"/>
    <w:rsid w:val="00C6127A"/>
    <w:rsid w:val="00C630EC"/>
    <w:rsid w:val="00C80453"/>
    <w:rsid w:val="00C946CE"/>
    <w:rsid w:val="00CA0F65"/>
    <w:rsid w:val="00CB522C"/>
    <w:rsid w:val="00CC12A9"/>
    <w:rsid w:val="00D5586C"/>
    <w:rsid w:val="00D85419"/>
    <w:rsid w:val="00DA40BF"/>
    <w:rsid w:val="00E16553"/>
    <w:rsid w:val="00E16A31"/>
    <w:rsid w:val="00E21E3A"/>
    <w:rsid w:val="00E44ECE"/>
    <w:rsid w:val="00E8660A"/>
    <w:rsid w:val="00F137EB"/>
    <w:rsid w:val="00F40C43"/>
    <w:rsid w:val="00F70C80"/>
    <w:rsid w:val="00FA54B6"/>
    <w:rsid w:val="00FA6798"/>
    <w:rsid w:val="00FD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60CB"/>
  <w15:docId w15:val="{F1434044-61F9-3743-B7EF-CD108B6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C8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0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0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C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0C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0C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0C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0C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0C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0C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0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0C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0C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0C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0C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0C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0C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C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70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0C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0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0C8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0C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0C8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70C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0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0C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0C80"/>
    <w:rPr>
      <w:b/>
      <w:bCs/>
      <w:smallCaps/>
      <w:color w:val="0F4761" w:themeColor="accent1" w:themeShade="BF"/>
      <w:spacing w:val="5"/>
    </w:rPr>
  </w:style>
  <w:style w:type="table" w:styleId="Grigliatabellachiara">
    <w:name w:val="Grid Table Light"/>
    <w:basedOn w:val="Tabellanormale"/>
    <w:uiPriority w:val="40"/>
    <w:rsid w:val="00F70C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444983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apple-converted-space">
    <w:name w:val="apple-converted-space"/>
    <w:basedOn w:val="Carpredefinitoparagrafo"/>
    <w:rsid w:val="00444983"/>
  </w:style>
  <w:style w:type="paragraph" w:styleId="Revisione">
    <w:name w:val="Revision"/>
    <w:hidden/>
    <w:uiPriority w:val="99"/>
    <w:semiHidden/>
    <w:rsid w:val="003F387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3F38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F387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F387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38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3876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styleId="Tabellasemplice-2">
    <w:name w:val="Plain Table 2"/>
    <w:basedOn w:val="Tabellanormale"/>
    <w:uiPriority w:val="42"/>
    <w:rsid w:val="00420E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344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49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44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49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Tabellaelenco2">
    <w:name w:val="List Table 2"/>
    <w:basedOn w:val="Tabellanormale"/>
    <w:uiPriority w:val="47"/>
    <w:rsid w:val="000B6D4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gliatabella">
    <w:name w:val="Table Grid"/>
    <w:basedOn w:val="Tabellanormale"/>
    <w:uiPriority w:val="39"/>
    <w:rsid w:val="009B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6">
    <w:name w:val="List Table 1 Light Accent 6"/>
    <w:basedOn w:val="Tabellanormale"/>
    <w:uiPriority w:val="46"/>
    <w:rsid w:val="009B23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-colore1">
    <w:name w:val="List Table 2 Accent 1"/>
    <w:basedOn w:val="Tabellanormale"/>
    <w:uiPriority w:val="47"/>
    <w:rsid w:val="009B23FB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5162</Characters>
  <Application>Microsoft Office Word</Application>
  <DocSecurity>0</DocSecurity>
  <Lines>105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CAVAZZA</dc:creator>
  <cp:keywords/>
  <dc:description/>
  <cp:lastModifiedBy>BROGI Rudy</cp:lastModifiedBy>
  <cp:revision>21</cp:revision>
  <dcterms:created xsi:type="dcterms:W3CDTF">2025-12-11T10:58:00Z</dcterms:created>
  <dcterms:modified xsi:type="dcterms:W3CDTF">2026-03-04T20:57:00Z</dcterms:modified>
</cp:coreProperties>
</file>