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BF34E" w14:textId="77777777" w:rsidR="00E75455" w:rsidRDefault="00AE2EB7" w:rsidP="00E75455">
      <w:pPr>
        <w:spacing w:line="360" w:lineRule="auto"/>
        <w:jc w:val="both"/>
        <w:rPr>
          <w:b/>
          <w:bCs/>
        </w:rPr>
      </w:pPr>
      <w:r w:rsidRPr="00B37AC3">
        <w:rPr>
          <w:b/>
          <w:bCs/>
        </w:rPr>
        <w:t>Supplementary material</w:t>
      </w:r>
      <w:r w:rsidR="00E75455">
        <w:rPr>
          <w:b/>
          <w:bCs/>
        </w:rPr>
        <w:t xml:space="preserve">s </w:t>
      </w:r>
    </w:p>
    <w:p w14:paraId="0A19301C" w14:textId="37352CFF" w:rsidR="00AE2EB7" w:rsidRPr="00B37AC3" w:rsidRDefault="00AE2EB7" w:rsidP="00E75455">
      <w:pPr>
        <w:spacing w:line="360" w:lineRule="auto"/>
        <w:jc w:val="both"/>
        <w:rPr>
          <w:color w:val="000000" w:themeColor="text1"/>
        </w:rPr>
      </w:pPr>
      <w:r w:rsidRPr="00B37AC3">
        <w:rPr>
          <w:b/>
          <w:bCs/>
          <w:color w:val="000000" w:themeColor="text1"/>
        </w:rPr>
        <w:t>Supplementary Figure 1</w:t>
      </w:r>
      <w:r>
        <w:rPr>
          <w:b/>
          <w:bCs/>
          <w:color w:val="000000" w:themeColor="text1"/>
        </w:rPr>
        <w:t>:</w:t>
      </w:r>
      <w:r w:rsidRPr="00B37AC3">
        <w:rPr>
          <w:color w:val="000000" w:themeColor="text1"/>
        </w:rPr>
        <w:t xml:space="preserve"> Forest plots showing the odds ratios and 95% confidence intervals for the predictor and covariates in each model. Model outcome is reported at the top of each forest plot.</w:t>
      </w:r>
    </w:p>
    <w:p w14:paraId="0357458B" w14:textId="77777777" w:rsidR="00AE2EB7" w:rsidRPr="00B37AC3" w:rsidRDefault="00AE2EB7" w:rsidP="00AE2EB7">
      <w:pPr>
        <w:spacing w:line="360" w:lineRule="auto"/>
        <w:rPr>
          <w:color w:val="000000" w:themeColor="text1"/>
        </w:rPr>
      </w:pPr>
    </w:p>
    <w:p w14:paraId="77596BB7" w14:textId="483F3BC4" w:rsidR="00AE2EB7" w:rsidRPr="00822E62" w:rsidRDefault="00AE2EB7" w:rsidP="00AE2EB7">
      <w:pPr>
        <w:spacing w:line="360" w:lineRule="auto"/>
        <w:rPr>
          <w:color w:val="FF0000"/>
        </w:rPr>
        <w:sectPr w:rsidR="00AE2EB7" w:rsidRPr="00822E62" w:rsidSect="00AE2EB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37AC3">
        <w:rPr>
          <w:noProof/>
          <w:color w:val="FF0000"/>
        </w:rPr>
        <w:drawing>
          <wp:inline distT="0" distB="0" distL="0" distR="0" wp14:anchorId="360D3F80" wp14:editId="3549DDA1">
            <wp:extent cx="9036424" cy="4466420"/>
            <wp:effectExtent l="0" t="0" r="0" b="4445"/>
            <wp:docPr id="268136908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36908" name="Picture 1" descr="A collage of graph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48510" cy="447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40146" w14:textId="77777777" w:rsidR="00EC6EA5" w:rsidRDefault="00EC6EA5" w:rsidP="00822E62">
      <w:pPr>
        <w:spacing w:line="360" w:lineRule="auto"/>
        <w:jc w:val="both"/>
      </w:pPr>
    </w:p>
    <w:sectPr w:rsidR="00EC6E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B7"/>
    <w:rsid w:val="00064609"/>
    <w:rsid w:val="00127C96"/>
    <w:rsid w:val="005166F9"/>
    <w:rsid w:val="00703A4D"/>
    <w:rsid w:val="00822E62"/>
    <w:rsid w:val="00982981"/>
    <w:rsid w:val="00A8094C"/>
    <w:rsid w:val="00AE2EB7"/>
    <w:rsid w:val="00DF1901"/>
    <w:rsid w:val="00E43FF4"/>
    <w:rsid w:val="00E75455"/>
    <w:rsid w:val="00EC6EA5"/>
    <w:rsid w:val="00F4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E902E"/>
  <w15:chartTrackingRefBased/>
  <w15:docId w15:val="{AC051FEE-516A-4088-AB2B-06CD2341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E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E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EB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EB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EB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EB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EB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EB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EB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E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2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EB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2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EB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2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E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2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E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E2EB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E2EB7"/>
    <w:rPr>
      <w:b/>
      <w:bCs/>
    </w:rPr>
  </w:style>
  <w:style w:type="character" w:styleId="Emphasis">
    <w:name w:val="Emphasis"/>
    <w:basedOn w:val="DefaultParagraphFont"/>
    <w:uiPriority w:val="20"/>
    <w:qFormat/>
    <w:rsid w:val="00AE2EB7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AE2EB7"/>
  </w:style>
  <w:style w:type="character" w:styleId="CommentReference">
    <w:name w:val="annotation reference"/>
    <w:basedOn w:val="DefaultParagraphFont"/>
    <w:uiPriority w:val="99"/>
    <w:semiHidden/>
    <w:unhideWhenUsed/>
    <w:rsid w:val="00F433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3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34C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34C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Shannon</dc:creator>
  <cp:keywords/>
  <dc:description/>
  <cp:lastModifiedBy>Oliver Shannon</cp:lastModifiedBy>
  <cp:revision>2</cp:revision>
  <dcterms:created xsi:type="dcterms:W3CDTF">2025-08-27T08:33:00Z</dcterms:created>
  <dcterms:modified xsi:type="dcterms:W3CDTF">2026-01-19T10:40:00Z</dcterms:modified>
</cp:coreProperties>
</file>