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Y="681"/>
        <w:tblW w:w="0" w:type="auto"/>
        <w:tblLook w:val="04A0" w:firstRow="1" w:lastRow="0" w:firstColumn="1" w:lastColumn="0" w:noHBand="0" w:noVBand="1"/>
      </w:tblPr>
      <w:tblGrid>
        <w:gridCol w:w="2547"/>
        <w:gridCol w:w="1701"/>
        <w:gridCol w:w="1984"/>
        <w:gridCol w:w="1984"/>
      </w:tblGrid>
      <w:tr w:rsidR="00CF7B22" w:rsidRPr="00CF7B22" w14:paraId="30F61BD3" w14:textId="050BBD24" w:rsidTr="006D4DD1">
        <w:tc>
          <w:tcPr>
            <w:tcW w:w="2547" w:type="dxa"/>
            <w:vAlign w:val="bottom"/>
          </w:tcPr>
          <w:p w14:paraId="6EAC9B68" w14:textId="721D9CBC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Species</w:t>
            </w:r>
          </w:p>
        </w:tc>
        <w:tc>
          <w:tcPr>
            <w:tcW w:w="1701" w:type="dxa"/>
            <w:vAlign w:val="bottom"/>
          </w:tcPr>
          <w:p w14:paraId="6ED2E5A8" w14:textId="41ED224F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χ</w:t>
            </w:r>
            <w:r w:rsidRPr="00CF7B22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vertAlign w:val="superscript"/>
              </w:rPr>
              <w:t xml:space="preserve">2 </w:t>
            </w:r>
            <w:r w:rsidRPr="00CF7B2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(d.f.)</w:t>
            </w:r>
          </w:p>
        </w:tc>
        <w:tc>
          <w:tcPr>
            <w:tcW w:w="1984" w:type="dxa"/>
            <w:vAlign w:val="bottom"/>
          </w:tcPr>
          <w:p w14:paraId="2BC1480E" w14:textId="4FC56A5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p-value</w:t>
            </w:r>
          </w:p>
        </w:tc>
        <w:tc>
          <w:tcPr>
            <w:tcW w:w="1984" w:type="dxa"/>
          </w:tcPr>
          <w:p w14:paraId="2E63B066" w14:textId="0E161CB5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Presence</w:t>
            </w:r>
          </w:p>
        </w:tc>
      </w:tr>
      <w:tr w:rsidR="00CF7B22" w:rsidRPr="00CF7B22" w14:paraId="79C29D7B" w14:textId="4172F3E0" w:rsidTr="006D4DD1">
        <w:tc>
          <w:tcPr>
            <w:tcW w:w="2547" w:type="dxa"/>
            <w:vAlign w:val="center"/>
          </w:tcPr>
          <w:p w14:paraId="6C964637" w14:textId="35109D2F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Staphylococcus aureus</w:t>
            </w:r>
          </w:p>
        </w:tc>
        <w:tc>
          <w:tcPr>
            <w:tcW w:w="1701" w:type="dxa"/>
            <w:vAlign w:val="center"/>
          </w:tcPr>
          <w:p w14:paraId="5C10A0A4" w14:textId="6D7DD89A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10.69 (1)</w:t>
            </w:r>
          </w:p>
        </w:tc>
        <w:tc>
          <w:tcPr>
            <w:tcW w:w="1984" w:type="dxa"/>
            <w:vAlign w:val="center"/>
          </w:tcPr>
          <w:p w14:paraId="04EFACBE" w14:textId="5989B91E" w:rsidR="002568C3" w:rsidRPr="00CF7B22" w:rsidRDefault="00FE4B99" w:rsidP="006D4D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0.001</w:t>
            </w:r>
          </w:p>
        </w:tc>
        <w:tc>
          <w:tcPr>
            <w:tcW w:w="1984" w:type="dxa"/>
            <w:vAlign w:val="center"/>
          </w:tcPr>
          <w:p w14:paraId="7202A267" w14:textId="5E36D212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="00F42D95"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asal</w:t>
            </w:r>
            <w:r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CD2A01"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(37%)</w:t>
            </w:r>
            <w:r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&gt; T</w:t>
            </w:r>
            <w:r w:rsidR="00F42D95"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racheal</w:t>
            </w:r>
            <w:r w:rsidR="00CD2A01"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(12%)</w:t>
            </w:r>
          </w:p>
        </w:tc>
      </w:tr>
      <w:tr w:rsidR="00CF7B22" w:rsidRPr="00CF7B22" w14:paraId="49F61DD9" w14:textId="6A1D34F0" w:rsidTr="006D4DD1">
        <w:tc>
          <w:tcPr>
            <w:tcW w:w="2547" w:type="dxa"/>
            <w:vAlign w:val="center"/>
          </w:tcPr>
          <w:p w14:paraId="3A207B2F" w14:textId="0EC1B209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S. sciuri</w:t>
            </w:r>
          </w:p>
        </w:tc>
        <w:tc>
          <w:tcPr>
            <w:tcW w:w="1701" w:type="dxa"/>
            <w:vAlign w:val="center"/>
          </w:tcPr>
          <w:p w14:paraId="0B228B86" w14:textId="459B1035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6.732 (1)</w:t>
            </w:r>
          </w:p>
        </w:tc>
        <w:tc>
          <w:tcPr>
            <w:tcW w:w="1984" w:type="dxa"/>
            <w:vAlign w:val="center"/>
          </w:tcPr>
          <w:p w14:paraId="474F582A" w14:textId="639EAE18" w:rsidR="002568C3" w:rsidRPr="00CF7B22" w:rsidRDefault="00FE4B99" w:rsidP="006D4D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0.009</w:t>
            </w:r>
          </w:p>
        </w:tc>
        <w:tc>
          <w:tcPr>
            <w:tcW w:w="1984" w:type="dxa"/>
            <w:vAlign w:val="center"/>
          </w:tcPr>
          <w:p w14:paraId="7D84CE33" w14:textId="512F619F" w:rsidR="002568C3" w:rsidRPr="00CF7B22" w:rsidRDefault="00296896" w:rsidP="006D4D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="00F42D95"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asal</w:t>
            </w:r>
            <w:r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497E4F"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(88%)</w:t>
            </w:r>
            <w:r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&gt; T</w:t>
            </w:r>
            <w:r w:rsidR="00F42D95"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racheal</w:t>
            </w:r>
            <w:r w:rsidR="00497E4F"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(69%)</w:t>
            </w:r>
          </w:p>
        </w:tc>
      </w:tr>
      <w:tr w:rsidR="00CF7B22" w:rsidRPr="00CF7B22" w14:paraId="51DF9FCD" w14:textId="6AE773C2" w:rsidTr="006D4DD1">
        <w:tc>
          <w:tcPr>
            <w:tcW w:w="2547" w:type="dxa"/>
            <w:vAlign w:val="center"/>
          </w:tcPr>
          <w:p w14:paraId="01E3D877" w14:textId="37D7B02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S. chromogenes</w:t>
            </w:r>
          </w:p>
        </w:tc>
        <w:tc>
          <w:tcPr>
            <w:tcW w:w="1701" w:type="dxa"/>
            <w:vAlign w:val="center"/>
          </w:tcPr>
          <w:p w14:paraId="1CF3FD69" w14:textId="53C7E7CF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5.644 (1)</w:t>
            </w:r>
          </w:p>
        </w:tc>
        <w:tc>
          <w:tcPr>
            <w:tcW w:w="1984" w:type="dxa"/>
            <w:vAlign w:val="center"/>
          </w:tcPr>
          <w:p w14:paraId="574D771E" w14:textId="4BFDD344" w:rsidR="002568C3" w:rsidRPr="00CF7B22" w:rsidRDefault="00FE4B99" w:rsidP="006D4D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0.019</w:t>
            </w:r>
          </w:p>
        </w:tc>
        <w:tc>
          <w:tcPr>
            <w:tcW w:w="1984" w:type="dxa"/>
            <w:vAlign w:val="center"/>
          </w:tcPr>
          <w:p w14:paraId="4C50D5C8" w14:textId="76409439" w:rsidR="002568C3" w:rsidRPr="00CF7B22" w:rsidRDefault="00296896" w:rsidP="006D4D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="00A038D6"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asal</w:t>
            </w:r>
            <w:r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6A7012"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(12%)</w:t>
            </w:r>
            <w:r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&gt; T</w:t>
            </w:r>
            <w:r w:rsidR="00A038D6"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racheal</w:t>
            </w:r>
            <w:r w:rsidR="006A7012"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(4%)</w:t>
            </w:r>
          </w:p>
        </w:tc>
      </w:tr>
      <w:tr w:rsidR="00CF7B22" w:rsidRPr="00CF7B22" w14:paraId="2594697C" w14:textId="542640AF" w:rsidTr="006D4DD1">
        <w:tc>
          <w:tcPr>
            <w:tcW w:w="2547" w:type="dxa"/>
            <w:vAlign w:val="bottom"/>
          </w:tcPr>
          <w:p w14:paraId="0B025684" w14:textId="688D9A70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S. epidermidis</w:t>
            </w:r>
          </w:p>
        </w:tc>
        <w:tc>
          <w:tcPr>
            <w:tcW w:w="1701" w:type="dxa"/>
            <w:vAlign w:val="bottom"/>
          </w:tcPr>
          <w:p w14:paraId="73BDADAA" w14:textId="1C378D29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0.013 (1)</w:t>
            </w:r>
          </w:p>
        </w:tc>
        <w:tc>
          <w:tcPr>
            <w:tcW w:w="1984" w:type="dxa"/>
            <w:vAlign w:val="bottom"/>
          </w:tcPr>
          <w:p w14:paraId="4EBC36F0" w14:textId="1A2F2C0C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0.909</w:t>
            </w:r>
          </w:p>
        </w:tc>
        <w:tc>
          <w:tcPr>
            <w:tcW w:w="1984" w:type="dxa"/>
          </w:tcPr>
          <w:p w14:paraId="5A8C4A0C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2910831C" w14:textId="53018B58" w:rsidTr="006D4DD1">
        <w:tc>
          <w:tcPr>
            <w:tcW w:w="2547" w:type="dxa"/>
            <w:vAlign w:val="center"/>
          </w:tcPr>
          <w:p w14:paraId="499F7AC9" w14:textId="1B6AA576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S. xylosus</w:t>
            </w:r>
          </w:p>
        </w:tc>
        <w:tc>
          <w:tcPr>
            <w:tcW w:w="1701" w:type="dxa"/>
            <w:vAlign w:val="center"/>
          </w:tcPr>
          <w:p w14:paraId="06364877" w14:textId="4F68948A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5.433 (1)</w:t>
            </w:r>
          </w:p>
        </w:tc>
        <w:tc>
          <w:tcPr>
            <w:tcW w:w="1984" w:type="dxa"/>
            <w:vAlign w:val="center"/>
          </w:tcPr>
          <w:p w14:paraId="6B86AFBB" w14:textId="71E72831" w:rsidR="002568C3" w:rsidRPr="00CF7B22" w:rsidRDefault="00FE4B99" w:rsidP="006D4D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0.019</w:t>
            </w:r>
          </w:p>
        </w:tc>
        <w:tc>
          <w:tcPr>
            <w:tcW w:w="1984" w:type="dxa"/>
            <w:vAlign w:val="center"/>
          </w:tcPr>
          <w:p w14:paraId="7D4B98C4" w14:textId="28A4E892" w:rsidR="002568C3" w:rsidRPr="00CF7B22" w:rsidRDefault="00296896" w:rsidP="006D4D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="00A038D6"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asal</w:t>
            </w:r>
            <w:r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707F01"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(12%)</w:t>
            </w:r>
            <w:r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&gt; T</w:t>
            </w:r>
            <w:r w:rsidR="00A038D6"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racheal</w:t>
            </w:r>
            <w:r w:rsidR="00707F01"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(2%)</w:t>
            </w:r>
          </w:p>
        </w:tc>
      </w:tr>
      <w:tr w:rsidR="00CF7B22" w:rsidRPr="00CF7B22" w14:paraId="38F362FE" w14:textId="58308353" w:rsidTr="006D4DD1">
        <w:tc>
          <w:tcPr>
            <w:tcW w:w="2547" w:type="dxa"/>
            <w:vAlign w:val="bottom"/>
          </w:tcPr>
          <w:p w14:paraId="79828B7B" w14:textId="655A737C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S. hominis</w:t>
            </w:r>
          </w:p>
        </w:tc>
        <w:tc>
          <w:tcPr>
            <w:tcW w:w="1701" w:type="dxa"/>
            <w:vAlign w:val="bottom"/>
          </w:tcPr>
          <w:p w14:paraId="202DE45F" w14:textId="4777D8B9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984" w:type="dxa"/>
            <w:vAlign w:val="bottom"/>
          </w:tcPr>
          <w:p w14:paraId="1B9EDF90" w14:textId="5BC20174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1984" w:type="dxa"/>
          </w:tcPr>
          <w:p w14:paraId="582AE530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0D3B5FCD" w14:textId="00A73AB5" w:rsidTr="006D4DD1">
        <w:tc>
          <w:tcPr>
            <w:tcW w:w="2547" w:type="dxa"/>
            <w:vAlign w:val="bottom"/>
          </w:tcPr>
          <w:p w14:paraId="6C296F48" w14:textId="5A0D5129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S. lentus</w:t>
            </w:r>
          </w:p>
        </w:tc>
        <w:tc>
          <w:tcPr>
            <w:tcW w:w="1701" w:type="dxa"/>
            <w:vAlign w:val="bottom"/>
          </w:tcPr>
          <w:p w14:paraId="0C9F022A" w14:textId="7A16234A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0.007 (1)</w:t>
            </w:r>
          </w:p>
        </w:tc>
        <w:tc>
          <w:tcPr>
            <w:tcW w:w="1984" w:type="dxa"/>
            <w:vAlign w:val="bottom"/>
          </w:tcPr>
          <w:p w14:paraId="4B22B30A" w14:textId="3E54B8E1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0.936</w:t>
            </w:r>
          </w:p>
        </w:tc>
        <w:tc>
          <w:tcPr>
            <w:tcW w:w="1984" w:type="dxa"/>
          </w:tcPr>
          <w:p w14:paraId="2A83E42F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39972E2A" w14:textId="20D59BEB" w:rsidTr="006D4DD1">
        <w:tc>
          <w:tcPr>
            <w:tcW w:w="2547" w:type="dxa"/>
            <w:vAlign w:val="bottom"/>
          </w:tcPr>
          <w:p w14:paraId="39D6F4CB" w14:textId="4BEF6810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S. simulans</w:t>
            </w:r>
          </w:p>
        </w:tc>
        <w:tc>
          <w:tcPr>
            <w:tcW w:w="1701" w:type="dxa"/>
            <w:vAlign w:val="bottom"/>
          </w:tcPr>
          <w:p w14:paraId="0679E7DE" w14:textId="2B238B1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2.842 (1)</w:t>
            </w:r>
          </w:p>
        </w:tc>
        <w:tc>
          <w:tcPr>
            <w:tcW w:w="1984" w:type="dxa"/>
            <w:vAlign w:val="bottom"/>
          </w:tcPr>
          <w:p w14:paraId="0DC0D424" w14:textId="0D9BC8A6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0.092</w:t>
            </w:r>
          </w:p>
        </w:tc>
        <w:tc>
          <w:tcPr>
            <w:tcW w:w="1984" w:type="dxa"/>
          </w:tcPr>
          <w:p w14:paraId="3DCB583B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2F95746B" w14:textId="3D04A710" w:rsidTr="006D4DD1">
        <w:tc>
          <w:tcPr>
            <w:tcW w:w="2547" w:type="dxa"/>
            <w:vAlign w:val="bottom"/>
          </w:tcPr>
          <w:p w14:paraId="77D2C6DD" w14:textId="3A78034E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S. saprophyticus</w:t>
            </w:r>
          </w:p>
        </w:tc>
        <w:tc>
          <w:tcPr>
            <w:tcW w:w="1701" w:type="dxa"/>
            <w:vAlign w:val="bottom"/>
          </w:tcPr>
          <w:p w14:paraId="6C2402AB" w14:textId="791EF0D9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1.163 (1)</w:t>
            </w:r>
          </w:p>
        </w:tc>
        <w:tc>
          <w:tcPr>
            <w:tcW w:w="1984" w:type="dxa"/>
            <w:vAlign w:val="bottom"/>
          </w:tcPr>
          <w:p w14:paraId="3C875A06" w14:textId="330A9CAF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0.281</w:t>
            </w:r>
          </w:p>
        </w:tc>
        <w:tc>
          <w:tcPr>
            <w:tcW w:w="1984" w:type="dxa"/>
          </w:tcPr>
          <w:p w14:paraId="7689E7E0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29715397" w14:textId="23917F20" w:rsidTr="006D4DD1">
        <w:tc>
          <w:tcPr>
            <w:tcW w:w="2547" w:type="dxa"/>
            <w:vAlign w:val="bottom"/>
          </w:tcPr>
          <w:p w14:paraId="139FF75A" w14:textId="2923AAD8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S. haemolyticus</w:t>
            </w:r>
          </w:p>
        </w:tc>
        <w:tc>
          <w:tcPr>
            <w:tcW w:w="1701" w:type="dxa"/>
            <w:vAlign w:val="bottom"/>
          </w:tcPr>
          <w:p w14:paraId="7AE1004C" w14:textId="103CA738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984" w:type="dxa"/>
            <w:vAlign w:val="bottom"/>
          </w:tcPr>
          <w:p w14:paraId="24D56430" w14:textId="01E7CEAA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1984" w:type="dxa"/>
          </w:tcPr>
          <w:p w14:paraId="1FC6C71E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3D984AF8" w14:textId="27D1913B" w:rsidTr="006D4DD1">
        <w:tc>
          <w:tcPr>
            <w:tcW w:w="2547" w:type="dxa"/>
            <w:vAlign w:val="bottom"/>
          </w:tcPr>
          <w:p w14:paraId="7BA08CA3" w14:textId="585DDC56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S. capitis</w:t>
            </w:r>
          </w:p>
        </w:tc>
        <w:tc>
          <w:tcPr>
            <w:tcW w:w="1701" w:type="dxa"/>
            <w:vAlign w:val="bottom"/>
          </w:tcPr>
          <w:p w14:paraId="59403FAD" w14:textId="73C4E87B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984" w:type="dxa"/>
            <w:vAlign w:val="bottom"/>
          </w:tcPr>
          <w:p w14:paraId="10D7B06F" w14:textId="6417B0BD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1984" w:type="dxa"/>
          </w:tcPr>
          <w:p w14:paraId="2DBD5B47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4F34D299" w14:textId="54637A46" w:rsidTr="006D4DD1">
        <w:tc>
          <w:tcPr>
            <w:tcW w:w="2547" w:type="dxa"/>
            <w:vAlign w:val="bottom"/>
          </w:tcPr>
          <w:p w14:paraId="1680F239" w14:textId="23DAAE1A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S. hyicus</w:t>
            </w:r>
          </w:p>
        </w:tc>
        <w:tc>
          <w:tcPr>
            <w:tcW w:w="1701" w:type="dxa"/>
            <w:vAlign w:val="bottom"/>
          </w:tcPr>
          <w:p w14:paraId="6BD93E49" w14:textId="7E4AB0F0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0.001 (1)</w:t>
            </w:r>
          </w:p>
        </w:tc>
        <w:tc>
          <w:tcPr>
            <w:tcW w:w="1984" w:type="dxa"/>
            <w:vAlign w:val="bottom"/>
          </w:tcPr>
          <w:p w14:paraId="08375E99" w14:textId="1272DF4D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984" w:type="dxa"/>
          </w:tcPr>
          <w:p w14:paraId="0756B436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54A369C5" w14:textId="244C3ADC" w:rsidTr="006D4DD1">
        <w:tc>
          <w:tcPr>
            <w:tcW w:w="2547" w:type="dxa"/>
            <w:vAlign w:val="bottom"/>
          </w:tcPr>
          <w:p w14:paraId="38800835" w14:textId="1755F3A4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S. pasteuri</w:t>
            </w:r>
          </w:p>
        </w:tc>
        <w:tc>
          <w:tcPr>
            <w:tcW w:w="1701" w:type="dxa"/>
            <w:vAlign w:val="bottom"/>
          </w:tcPr>
          <w:p w14:paraId="22C79DD1" w14:textId="38CB4212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984" w:type="dxa"/>
            <w:vAlign w:val="bottom"/>
          </w:tcPr>
          <w:p w14:paraId="5EFE161E" w14:textId="68B2748B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1984" w:type="dxa"/>
          </w:tcPr>
          <w:p w14:paraId="1B7AC917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7349D9B8" w14:textId="50812F8D" w:rsidTr="006D4DD1">
        <w:tc>
          <w:tcPr>
            <w:tcW w:w="2547" w:type="dxa"/>
            <w:vAlign w:val="bottom"/>
          </w:tcPr>
          <w:p w14:paraId="1C1D817C" w14:textId="57708609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S. arlettae</w:t>
            </w:r>
          </w:p>
        </w:tc>
        <w:tc>
          <w:tcPr>
            <w:tcW w:w="1701" w:type="dxa"/>
            <w:vAlign w:val="bottom"/>
          </w:tcPr>
          <w:p w14:paraId="32FD407F" w14:textId="791E3A0E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984" w:type="dxa"/>
            <w:vAlign w:val="bottom"/>
          </w:tcPr>
          <w:p w14:paraId="38A028CC" w14:textId="17A6133D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14:paraId="070A16E8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30D7A9E2" w14:textId="291D7E3A" w:rsidTr="006D4DD1">
        <w:tc>
          <w:tcPr>
            <w:tcW w:w="2547" w:type="dxa"/>
            <w:vAlign w:val="bottom"/>
          </w:tcPr>
          <w:p w14:paraId="73327036" w14:textId="41E08A3A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Enterococcus faecalis</w:t>
            </w:r>
          </w:p>
        </w:tc>
        <w:tc>
          <w:tcPr>
            <w:tcW w:w="1701" w:type="dxa"/>
            <w:vAlign w:val="bottom"/>
          </w:tcPr>
          <w:p w14:paraId="7107B7EF" w14:textId="0D3324D1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2.667 (1)</w:t>
            </w:r>
          </w:p>
        </w:tc>
        <w:tc>
          <w:tcPr>
            <w:tcW w:w="1984" w:type="dxa"/>
            <w:vAlign w:val="bottom"/>
          </w:tcPr>
          <w:p w14:paraId="50283074" w14:textId="7E1826BC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0.103</w:t>
            </w:r>
          </w:p>
        </w:tc>
        <w:tc>
          <w:tcPr>
            <w:tcW w:w="1984" w:type="dxa"/>
          </w:tcPr>
          <w:p w14:paraId="6B803688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11E22549" w14:textId="30B8F9D7" w:rsidTr="006D4DD1">
        <w:tc>
          <w:tcPr>
            <w:tcW w:w="2547" w:type="dxa"/>
            <w:vAlign w:val="bottom"/>
          </w:tcPr>
          <w:p w14:paraId="5C9D117A" w14:textId="12D2EE99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E. faecium</w:t>
            </w:r>
          </w:p>
        </w:tc>
        <w:tc>
          <w:tcPr>
            <w:tcW w:w="1701" w:type="dxa"/>
            <w:vAlign w:val="bottom"/>
          </w:tcPr>
          <w:p w14:paraId="10B44F03" w14:textId="45502A48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2.888 (1)</w:t>
            </w:r>
          </w:p>
        </w:tc>
        <w:tc>
          <w:tcPr>
            <w:tcW w:w="1984" w:type="dxa"/>
            <w:vAlign w:val="bottom"/>
          </w:tcPr>
          <w:p w14:paraId="7047E9D3" w14:textId="2F72F6C8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0.089</w:t>
            </w:r>
          </w:p>
        </w:tc>
        <w:tc>
          <w:tcPr>
            <w:tcW w:w="1984" w:type="dxa"/>
          </w:tcPr>
          <w:p w14:paraId="43557F74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272FE325" w14:textId="42075085" w:rsidTr="006D4DD1">
        <w:tc>
          <w:tcPr>
            <w:tcW w:w="2547" w:type="dxa"/>
            <w:vAlign w:val="bottom"/>
          </w:tcPr>
          <w:p w14:paraId="2BBD2F12" w14:textId="41182991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E. cecorum</w:t>
            </w:r>
          </w:p>
        </w:tc>
        <w:tc>
          <w:tcPr>
            <w:tcW w:w="1701" w:type="dxa"/>
            <w:vAlign w:val="bottom"/>
          </w:tcPr>
          <w:p w14:paraId="13C39F4E" w14:textId="7CB60C98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984" w:type="dxa"/>
            <w:vAlign w:val="bottom"/>
          </w:tcPr>
          <w:p w14:paraId="52C33E0A" w14:textId="6F0E1EFF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14:paraId="2DA8CDD1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29C2684F" w14:textId="3FEC9A0D" w:rsidTr="006D4DD1">
        <w:tc>
          <w:tcPr>
            <w:tcW w:w="2547" w:type="dxa"/>
            <w:vAlign w:val="bottom"/>
          </w:tcPr>
          <w:p w14:paraId="7329D04A" w14:textId="56FF6C2D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E. casseliflavus</w:t>
            </w:r>
          </w:p>
        </w:tc>
        <w:tc>
          <w:tcPr>
            <w:tcW w:w="1701" w:type="dxa"/>
            <w:vAlign w:val="bottom"/>
          </w:tcPr>
          <w:p w14:paraId="26289C86" w14:textId="176EB133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984" w:type="dxa"/>
            <w:vAlign w:val="bottom"/>
          </w:tcPr>
          <w:p w14:paraId="7F097B0C" w14:textId="0C90B09F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14:paraId="72DEB75E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10F289D7" w14:textId="652D7866" w:rsidTr="006D4DD1">
        <w:tc>
          <w:tcPr>
            <w:tcW w:w="2547" w:type="dxa"/>
            <w:vAlign w:val="bottom"/>
          </w:tcPr>
          <w:p w14:paraId="22285660" w14:textId="1FE5E5A6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E. gallinarum</w:t>
            </w:r>
          </w:p>
        </w:tc>
        <w:tc>
          <w:tcPr>
            <w:tcW w:w="1701" w:type="dxa"/>
            <w:vAlign w:val="bottom"/>
          </w:tcPr>
          <w:p w14:paraId="008652C8" w14:textId="6298F4B6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0.004 (1)</w:t>
            </w:r>
          </w:p>
        </w:tc>
        <w:tc>
          <w:tcPr>
            <w:tcW w:w="1984" w:type="dxa"/>
            <w:vAlign w:val="bottom"/>
          </w:tcPr>
          <w:p w14:paraId="3C227515" w14:textId="20F0CC0D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0.951</w:t>
            </w:r>
          </w:p>
        </w:tc>
        <w:tc>
          <w:tcPr>
            <w:tcW w:w="1984" w:type="dxa"/>
          </w:tcPr>
          <w:p w14:paraId="1C70C696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482490D0" w14:textId="2D7F20B1" w:rsidTr="006D4DD1">
        <w:tc>
          <w:tcPr>
            <w:tcW w:w="2547" w:type="dxa"/>
            <w:vAlign w:val="bottom"/>
          </w:tcPr>
          <w:p w14:paraId="439EA890" w14:textId="51A7C8FA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E. durans</w:t>
            </w:r>
          </w:p>
        </w:tc>
        <w:tc>
          <w:tcPr>
            <w:tcW w:w="1701" w:type="dxa"/>
            <w:vAlign w:val="bottom"/>
          </w:tcPr>
          <w:p w14:paraId="38B583A4" w14:textId="7609F56D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984" w:type="dxa"/>
            <w:vAlign w:val="bottom"/>
          </w:tcPr>
          <w:p w14:paraId="2687F090" w14:textId="77194D48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14:paraId="0115E29F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26655DDC" w14:textId="3FA3A9B4" w:rsidTr="006D4DD1">
        <w:tc>
          <w:tcPr>
            <w:tcW w:w="2547" w:type="dxa"/>
            <w:vAlign w:val="bottom"/>
          </w:tcPr>
          <w:p w14:paraId="3DD466DC" w14:textId="2CD5F716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E. hirae</w:t>
            </w:r>
          </w:p>
        </w:tc>
        <w:tc>
          <w:tcPr>
            <w:tcW w:w="1701" w:type="dxa"/>
            <w:vAlign w:val="bottom"/>
          </w:tcPr>
          <w:p w14:paraId="187AE3F6" w14:textId="1CD384CB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984" w:type="dxa"/>
            <w:vAlign w:val="bottom"/>
          </w:tcPr>
          <w:p w14:paraId="3D880645" w14:textId="799A2BB8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1984" w:type="dxa"/>
          </w:tcPr>
          <w:p w14:paraId="04B24439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767A5AEF" w14:textId="45EFF7E1" w:rsidTr="006D4DD1">
        <w:tc>
          <w:tcPr>
            <w:tcW w:w="2547" w:type="dxa"/>
            <w:vAlign w:val="bottom"/>
          </w:tcPr>
          <w:p w14:paraId="19CE7DC4" w14:textId="2774DFC9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E. canis</w:t>
            </w:r>
          </w:p>
        </w:tc>
        <w:tc>
          <w:tcPr>
            <w:tcW w:w="1701" w:type="dxa"/>
            <w:vAlign w:val="bottom"/>
          </w:tcPr>
          <w:p w14:paraId="21BB8E90" w14:textId="6076FBF3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984" w:type="dxa"/>
            <w:vAlign w:val="bottom"/>
          </w:tcPr>
          <w:p w14:paraId="3358F34B" w14:textId="4FAC75E3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14:paraId="22053CEB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5D72A329" w14:textId="3DFED678" w:rsidTr="006D4DD1">
        <w:tc>
          <w:tcPr>
            <w:tcW w:w="2547" w:type="dxa"/>
            <w:vAlign w:val="bottom"/>
          </w:tcPr>
          <w:p w14:paraId="4EFF8918" w14:textId="263372CA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Lactococcus garvieae</w:t>
            </w:r>
          </w:p>
        </w:tc>
        <w:tc>
          <w:tcPr>
            <w:tcW w:w="1701" w:type="dxa"/>
            <w:vAlign w:val="bottom"/>
          </w:tcPr>
          <w:p w14:paraId="3C3B4ABD" w14:textId="1EC76363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3.690 (1)</w:t>
            </w:r>
          </w:p>
        </w:tc>
        <w:tc>
          <w:tcPr>
            <w:tcW w:w="1984" w:type="dxa"/>
            <w:vAlign w:val="bottom"/>
          </w:tcPr>
          <w:p w14:paraId="49AF1983" w14:textId="623C82B0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0.055</w:t>
            </w:r>
          </w:p>
        </w:tc>
        <w:tc>
          <w:tcPr>
            <w:tcW w:w="1984" w:type="dxa"/>
          </w:tcPr>
          <w:p w14:paraId="74767DED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10CACCC1" w14:textId="00C9E01E" w:rsidTr="006D4DD1">
        <w:tc>
          <w:tcPr>
            <w:tcW w:w="2547" w:type="dxa"/>
            <w:vAlign w:val="bottom"/>
          </w:tcPr>
          <w:p w14:paraId="11EA3D4E" w14:textId="1C259BDE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Streptococcus gallolyticus</w:t>
            </w:r>
          </w:p>
        </w:tc>
        <w:tc>
          <w:tcPr>
            <w:tcW w:w="1701" w:type="dxa"/>
            <w:vAlign w:val="bottom"/>
          </w:tcPr>
          <w:p w14:paraId="623E91E8" w14:textId="17B83B52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0.214 (1)</w:t>
            </w:r>
          </w:p>
        </w:tc>
        <w:tc>
          <w:tcPr>
            <w:tcW w:w="1984" w:type="dxa"/>
            <w:vAlign w:val="bottom"/>
          </w:tcPr>
          <w:p w14:paraId="15705071" w14:textId="11C86BE5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0.644</w:t>
            </w:r>
          </w:p>
        </w:tc>
        <w:tc>
          <w:tcPr>
            <w:tcW w:w="1984" w:type="dxa"/>
          </w:tcPr>
          <w:p w14:paraId="5BA78B7B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2FEAD310" w14:textId="459ECA72" w:rsidTr="006D4DD1">
        <w:tc>
          <w:tcPr>
            <w:tcW w:w="2547" w:type="dxa"/>
            <w:vAlign w:val="center"/>
          </w:tcPr>
          <w:p w14:paraId="4F1DC973" w14:textId="50DFDF05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Proteus sp.</w:t>
            </w:r>
          </w:p>
        </w:tc>
        <w:tc>
          <w:tcPr>
            <w:tcW w:w="1701" w:type="dxa"/>
            <w:vAlign w:val="center"/>
          </w:tcPr>
          <w:p w14:paraId="44C6299A" w14:textId="377BB0D0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7.131</w:t>
            </w:r>
          </w:p>
        </w:tc>
        <w:tc>
          <w:tcPr>
            <w:tcW w:w="1984" w:type="dxa"/>
            <w:vAlign w:val="center"/>
          </w:tcPr>
          <w:p w14:paraId="0136D736" w14:textId="5227B5DB" w:rsidR="002568C3" w:rsidRPr="00CF7B22" w:rsidRDefault="00FE4B99" w:rsidP="006D4D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0.008</w:t>
            </w:r>
          </w:p>
        </w:tc>
        <w:tc>
          <w:tcPr>
            <w:tcW w:w="1984" w:type="dxa"/>
            <w:vAlign w:val="center"/>
          </w:tcPr>
          <w:p w14:paraId="77C957C5" w14:textId="32751EB4" w:rsidR="002568C3" w:rsidRPr="00CF7B22" w:rsidRDefault="00296896" w:rsidP="006D4D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="00A038D6"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asal</w:t>
            </w:r>
            <w:r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707F01"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(4%) </w:t>
            </w:r>
            <w:r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T</w:t>
            </w:r>
            <w:r w:rsidR="00A038D6"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racheal</w:t>
            </w:r>
            <w:r w:rsidR="00707F01" w:rsidRPr="00CF7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(18%)</w:t>
            </w:r>
          </w:p>
        </w:tc>
      </w:tr>
      <w:tr w:rsidR="00CF7B22" w:rsidRPr="00CF7B22" w14:paraId="5C520EB8" w14:textId="0239110A" w:rsidTr="006D4DD1">
        <w:tc>
          <w:tcPr>
            <w:tcW w:w="2547" w:type="dxa"/>
            <w:vAlign w:val="bottom"/>
          </w:tcPr>
          <w:p w14:paraId="5EAFD93D" w14:textId="69D954C2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P. vulgaris</w:t>
            </w:r>
          </w:p>
        </w:tc>
        <w:tc>
          <w:tcPr>
            <w:tcW w:w="1701" w:type="dxa"/>
            <w:vAlign w:val="bottom"/>
          </w:tcPr>
          <w:p w14:paraId="1B2DE8FE" w14:textId="73A2D16C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0.003 (1)</w:t>
            </w:r>
          </w:p>
        </w:tc>
        <w:tc>
          <w:tcPr>
            <w:tcW w:w="1984" w:type="dxa"/>
            <w:vAlign w:val="bottom"/>
          </w:tcPr>
          <w:p w14:paraId="4B5022C0" w14:textId="48491A1D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0.956</w:t>
            </w:r>
          </w:p>
        </w:tc>
        <w:tc>
          <w:tcPr>
            <w:tcW w:w="1984" w:type="dxa"/>
          </w:tcPr>
          <w:p w14:paraId="624F5278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6E3A122E" w14:textId="181BBB63" w:rsidTr="006D4DD1">
        <w:tc>
          <w:tcPr>
            <w:tcW w:w="2547" w:type="dxa"/>
            <w:vAlign w:val="bottom"/>
          </w:tcPr>
          <w:p w14:paraId="530B830E" w14:textId="377BAA5F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Bacillus sp.</w:t>
            </w:r>
          </w:p>
        </w:tc>
        <w:tc>
          <w:tcPr>
            <w:tcW w:w="1701" w:type="dxa"/>
            <w:vAlign w:val="bottom"/>
          </w:tcPr>
          <w:p w14:paraId="7BAFA499" w14:textId="1E43BE34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0.239 (1)</w:t>
            </w:r>
          </w:p>
        </w:tc>
        <w:tc>
          <w:tcPr>
            <w:tcW w:w="1984" w:type="dxa"/>
            <w:vAlign w:val="bottom"/>
          </w:tcPr>
          <w:p w14:paraId="1C4A6CBB" w14:textId="27E49381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0.625</w:t>
            </w:r>
          </w:p>
        </w:tc>
        <w:tc>
          <w:tcPr>
            <w:tcW w:w="1984" w:type="dxa"/>
          </w:tcPr>
          <w:p w14:paraId="7AF07DC2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76D2C9E5" w14:textId="77156F8A" w:rsidTr="006D4DD1">
        <w:tc>
          <w:tcPr>
            <w:tcW w:w="2547" w:type="dxa"/>
            <w:vAlign w:val="bottom"/>
          </w:tcPr>
          <w:p w14:paraId="44D85D28" w14:textId="49B9DEDC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B. subtilis</w:t>
            </w:r>
          </w:p>
        </w:tc>
        <w:tc>
          <w:tcPr>
            <w:tcW w:w="1701" w:type="dxa"/>
            <w:vAlign w:val="bottom"/>
          </w:tcPr>
          <w:p w14:paraId="3B7A977B" w14:textId="79AB6E9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984" w:type="dxa"/>
            <w:vAlign w:val="bottom"/>
          </w:tcPr>
          <w:p w14:paraId="69121C41" w14:textId="40BE8A65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14:paraId="0C64E8E9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3191E623" w14:textId="1647FC27" w:rsidTr="006D4DD1">
        <w:tc>
          <w:tcPr>
            <w:tcW w:w="2547" w:type="dxa"/>
            <w:vAlign w:val="bottom"/>
          </w:tcPr>
          <w:p w14:paraId="0F983FB2" w14:textId="7AA78AA4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B. cereus</w:t>
            </w:r>
          </w:p>
        </w:tc>
        <w:tc>
          <w:tcPr>
            <w:tcW w:w="1701" w:type="dxa"/>
            <w:vAlign w:val="bottom"/>
          </w:tcPr>
          <w:p w14:paraId="5ED0398C" w14:textId="13BA12E0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984" w:type="dxa"/>
            <w:vAlign w:val="bottom"/>
          </w:tcPr>
          <w:p w14:paraId="753C9E4D" w14:textId="6472C868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14:paraId="62A11EE9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2F571332" w14:textId="5A2BBA11" w:rsidTr="006D4DD1">
        <w:tc>
          <w:tcPr>
            <w:tcW w:w="2547" w:type="dxa"/>
            <w:vAlign w:val="bottom"/>
          </w:tcPr>
          <w:p w14:paraId="4536916D" w14:textId="087EA4ED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B. licheniformis</w:t>
            </w:r>
          </w:p>
        </w:tc>
        <w:tc>
          <w:tcPr>
            <w:tcW w:w="1701" w:type="dxa"/>
            <w:vAlign w:val="bottom"/>
          </w:tcPr>
          <w:p w14:paraId="5975CBBA" w14:textId="01AE5572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0.105 (1)</w:t>
            </w:r>
          </w:p>
        </w:tc>
        <w:tc>
          <w:tcPr>
            <w:tcW w:w="1984" w:type="dxa"/>
            <w:vAlign w:val="bottom"/>
          </w:tcPr>
          <w:p w14:paraId="17158334" w14:textId="1810A46C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1984" w:type="dxa"/>
          </w:tcPr>
          <w:p w14:paraId="5A8E0DD1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3A8D2CBD" w14:textId="16B4FD7E" w:rsidTr="006D4DD1">
        <w:tc>
          <w:tcPr>
            <w:tcW w:w="2547" w:type="dxa"/>
            <w:vAlign w:val="bottom"/>
          </w:tcPr>
          <w:p w14:paraId="3A882C92" w14:textId="51808AF1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Macrococcus caseolyticus</w:t>
            </w:r>
          </w:p>
        </w:tc>
        <w:tc>
          <w:tcPr>
            <w:tcW w:w="1701" w:type="dxa"/>
            <w:vAlign w:val="bottom"/>
          </w:tcPr>
          <w:p w14:paraId="1522BADA" w14:textId="4B5F29E0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0.323 (1)</w:t>
            </w:r>
          </w:p>
        </w:tc>
        <w:tc>
          <w:tcPr>
            <w:tcW w:w="1984" w:type="dxa"/>
            <w:vAlign w:val="bottom"/>
          </w:tcPr>
          <w:p w14:paraId="7067008E" w14:textId="1CD6468D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1984" w:type="dxa"/>
          </w:tcPr>
          <w:p w14:paraId="386D9A33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41971CCF" w14:textId="5FC15EAF" w:rsidTr="006D4DD1">
        <w:tc>
          <w:tcPr>
            <w:tcW w:w="2547" w:type="dxa"/>
            <w:vAlign w:val="bottom"/>
          </w:tcPr>
          <w:p w14:paraId="54FA30E4" w14:textId="1E9DA422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Corynebacterium sp.</w:t>
            </w:r>
          </w:p>
        </w:tc>
        <w:tc>
          <w:tcPr>
            <w:tcW w:w="1701" w:type="dxa"/>
            <w:vAlign w:val="bottom"/>
          </w:tcPr>
          <w:p w14:paraId="1D3279B1" w14:textId="0DDFC72A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0.105 (1)</w:t>
            </w:r>
          </w:p>
        </w:tc>
        <w:tc>
          <w:tcPr>
            <w:tcW w:w="1984" w:type="dxa"/>
            <w:vAlign w:val="bottom"/>
          </w:tcPr>
          <w:p w14:paraId="34732D21" w14:textId="5CE85A84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0.746</w:t>
            </w:r>
          </w:p>
        </w:tc>
        <w:tc>
          <w:tcPr>
            <w:tcW w:w="1984" w:type="dxa"/>
          </w:tcPr>
          <w:p w14:paraId="185A3658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1BD0A75F" w14:textId="57E38E7B" w:rsidTr="006D4DD1">
        <w:tc>
          <w:tcPr>
            <w:tcW w:w="2547" w:type="dxa"/>
            <w:vAlign w:val="bottom"/>
          </w:tcPr>
          <w:p w14:paraId="5D391886" w14:textId="58E56600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C. falsenii</w:t>
            </w:r>
          </w:p>
        </w:tc>
        <w:tc>
          <w:tcPr>
            <w:tcW w:w="1701" w:type="dxa"/>
            <w:vAlign w:val="bottom"/>
          </w:tcPr>
          <w:p w14:paraId="726EB906" w14:textId="7386E4FD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2.325 (1)</w:t>
            </w:r>
          </w:p>
        </w:tc>
        <w:tc>
          <w:tcPr>
            <w:tcW w:w="1984" w:type="dxa"/>
            <w:vAlign w:val="bottom"/>
          </w:tcPr>
          <w:p w14:paraId="1CBD0E0C" w14:textId="190BB9B2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0.127</w:t>
            </w:r>
          </w:p>
        </w:tc>
        <w:tc>
          <w:tcPr>
            <w:tcW w:w="1984" w:type="dxa"/>
          </w:tcPr>
          <w:p w14:paraId="4FDDED95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06AC98E8" w14:textId="0FF0525C" w:rsidTr="006D4DD1">
        <w:tc>
          <w:tcPr>
            <w:tcW w:w="2547" w:type="dxa"/>
            <w:vAlign w:val="bottom"/>
          </w:tcPr>
          <w:p w14:paraId="2EB1A627" w14:textId="71DF97D6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C. auromucosum</w:t>
            </w:r>
          </w:p>
        </w:tc>
        <w:tc>
          <w:tcPr>
            <w:tcW w:w="1701" w:type="dxa"/>
            <w:vAlign w:val="bottom"/>
          </w:tcPr>
          <w:p w14:paraId="703FFA4F" w14:textId="29D0D319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0.001 (1)</w:t>
            </w:r>
          </w:p>
        </w:tc>
        <w:tc>
          <w:tcPr>
            <w:tcW w:w="1984" w:type="dxa"/>
            <w:vAlign w:val="bottom"/>
          </w:tcPr>
          <w:p w14:paraId="6172A83A" w14:textId="4B3F1E5A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0.987</w:t>
            </w:r>
          </w:p>
        </w:tc>
        <w:tc>
          <w:tcPr>
            <w:tcW w:w="1984" w:type="dxa"/>
          </w:tcPr>
          <w:p w14:paraId="1194561C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3E374B71" w14:textId="02B83CFA" w:rsidTr="006D4DD1">
        <w:tc>
          <w:tcPr>
            <w:tcW w:w="2547" w:type="dxa"/>
            <w:vAlign w:val="bottom"/>
          </w:tcPr>
          <w:p w14:paraId="2672BBF9" w14:textId="4F7C4C58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Micrococcus luteus</w:t>
            </w:r>
          </w:p>
        </w:tc>
        <w:tc>
          <w:tcPr>
            <w:tcW w:w="1701" w:type="dxa"/>
            <w:vAlign w:val="bottom"/>
          </w:tcPr>
          <w:p w14:paraId="1AA20212" w14:textId="6E89AA2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984" w:type="dxa"/>
            <w:vAlign w:val="bottom"/>
          </w:tcPr>
          <w:p w14:paraId="5436325F" w14:textId="3251805F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14:paraId="7107FD43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239090CA" w14:textId="5A8BE741" w:rsidTr="006D4DD1">
        <w:tc>
          <w:tcPr>
            <w:tcW w:w="2547" w:type="dxa"/>
            <w:vAlign w:val="bottom"/>
          </w:tcPr>
          <w:p w14:paraId="6A55FB3A" w14:textId="7BB68D0E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Arthrobacter cretinolyticus</w:t>
            </w:r>
          </w:p>
        </w:tc>
        <w:tc>
          <w:tcPr>
            <w:tcW w:w="1701" w:type="dxa"/>
            <w:vAlign w:val="bottom"/>
          </w:tcPr>
          <w:p w14:paraId="7F93BD5A" w14:textId="254E5C68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0.149 (1)</w:t>
            </w:r>
          </w:p>
        </w:tc>
        <w:tc>
          <w:tcPr>
            <w:tcW w:w="1984" w:type="dxa"/>
            <w:vAlign w:val="bottom"/>
          </w:tcPr>
          <w:p w14:paraId="61D42B5E" w14:textId="4A3BC13F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984" w:type="dxa"/>
          </w:tcPr>
          <w:p w14:paraId="44339961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0817E70E" w14:textId="0A90063E" w:rsidTr="006D4DD1">
        <w:tc>
          <w:tcPr>
            <w:tcW w:w="2547" w:type="dxa"/>
            <w:vAlign w:val="bottom"/>
          </w:tcPr>
          <w:p w14:paraId="7C0F4E7A" w14:textId="717161F4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Vagococcus lutrae</w:t>
            </w:r>
          </w:p>
        </w:tc>
        <w:tc>
          <w:tcPr>
            <w:tcW w:w="1701" w:type="dxa"/>
            <w:vAlign w:val="bottom"/>
          </w:tcPr>
          <w:p w14:paraId="724287E4" w14:textId="25C7C634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0.105 (1)</w:t>
            </w:r>
          </w:p>
        </w:tc>
        <w:tc>
          <w:tcPr>
            <w:tcW w:w="1984" w:type="dxa"/>
            <w:vAlign w:val="bottom"/>
          </w:tcPr>
          <w:p w14:paraId="7D64337B" w14:textId="7C0B766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1984" w:type="dxa"/>
          </w:tcPr>
          <w:p w14:paraId="524C307E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38981F3D" w14:textId="4FED45E9" w:rsidTr="006D4DD1">
        <w:tc>
          <w:tcPr>
            <w:tcW w:w="2547" w:type="dxa"/>
            <w:vAlign w:val="bottom"/>
          </w:tcPr>
          <w:p w14:paraId="1807B0D2" w14:textId="5ECA527D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Escherichia coli</w:t>
            </w:r>
          </w:p>
        </w:tc>
        <w:tc>
          <w:tcPr>
            <w:tcW w:w="1701" w:type="dxa"/>
            <w:vAlign w:val="bottom"/>
          </w:tcPr>
          <w:p w14:paraId="7A172C9F" w14:textId="12CB7608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984" w:type="dxa"/>
            <w:vAlign w:val="bottom"/>
          </w:tcPr>
          <w:p w14:paraId="6617C2C6" w14:textId="227BC49C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1984" w:type="dxa"/>
          </w:tcPr>
          <w:p w14:paraId="5C9FEA50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2F55B882" w14:textId="7DECE3C3" w:rsidTr="006D4DD1">
        <w:tc>
          <w:tcPr>
            <w:tcW w:w="2547" w:type="dxa"/>
            <w:vAlign w:val="bottom"/>
          </w:tcPr>
          <w:p w14:paraId="3EF343EC" w14:textId="013254E4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Acinetobacter junii</w:t>
            </w:r>
          </w:p>
        </w:tc>
        <w:tc>
          <w:tcPr>
            <w:tcW w:w="1701" w:type="dxa"/>
            <w:vAlign w:val="bottom"/>
          </w:tcPr>
          <w:p w14:paraId="158189A2" w14:textId="02EF557F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0.001 (1)</w:t>
            </w:r>
          </w:p>
        </w:tc>
        <w:tc>
          <w:tcPr>
            <w:tcW w:w="1984" w:type="dxa"/>
            <w:vAlign w:val="bottom"/>
          </w:tcPr>
          <w:p w14:paraId="2589B79D" w14:textId="32AF9220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984" w:type="dxa"/>
          </w:tcPr>
          <w:p w14:paraId="03EAB4D7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0456DA69" w14:textId="5E285F77" w:rsidTr="006D4DD1">
        <w:tc>
          <w:tcPr>
            <w:tcW w:w="2547" w:type="dxa"/>
            <w:vAlign w:val="bottom"/>
          </w:tcPr>
          <w:p w14:paraId="06942F18" w14:textId="0EDBBEEF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A. bauman</w:t>
            </w:r>
            <w:r w:rsidR="009D79CD"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ii</w:t>
            </w:r>
          </w:p>
        </w:tc>
        <w:tc>
          <w:tcPr>
            <w:tcW w:w="1701" w:type="dxa"/>
            <w:vAlign w:val="bottom"/>
          </w:tcPr>
          <w:p w14:paraId="7DDF535A" w14:textId="65B0A998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0.001 (1)</w:t>
            </w:r>
          </w:p>
        </w:tc>
        <w:tc>
          <w:tcPr>
            <w:tcW w:w="1984" w:type="dxa"/>
            <w:vAlign w:val="bottom"/>
          </w:tcPr>
          <w:p w14:paraId="7B8DA744" w14:textId="45671C33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0.987</w:t>
            </w:r>
          </w:p>
        </w:tc>
        <w:tc>
          <w:tcPr>
            <w:tcW w:w="1984" w:type="dxa"/>
          </w:tcPr>
          <w:p w14:paraId="4DE33D62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4D73ABED" w14:textId="21B6BAAF" w:rsidTr="006D4DD1">
        <w:tc>
          <w:tcPr>
            <w:tcW w:w="2547" w:type="dxa"/>
            <w:vAlign w:val="bottom"/>
          </w:tcPr>
          <w:p w14:paraId="1305A79E" w14:textId="1D4583BE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Kleb</w:t>
            </w:r>
            <w:r w:rsidR="009D79CD"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si</w:t>
            </w: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ella pneumoniae</w:t>
            </w:r>
          </w:p>
        </w:tc>
        <w:tc>
          <w:tcPr>
            <w:tcW w:w="1701" w:type="dxa"/>
            <w:vAlign w:val="bottom"/>
          </w:tcPr>
          <w:p w14:paraId="5AFC1816" w14:textId="7DAB0C46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984" w:type="dxa"/>
            <w:vAlign w:val="bottom"/>
          </w:tcPr>
          <w:p w14:paraId="1434ECF8" w14:textId="2602DAC2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1984" w:type="dxa"/>
          </w:tcPr>
          <w:p w14:paraId="7A249C7E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61AC8A5F" w14:textId="69949491" w:rsidTr="006D4DD1">
        <w:tc>
          <w:tcPr>
            <w:tcW w:w="2547" w:type="dxa"/>
            <w:vAlign w:val="bottom"/>
          </w:tcPr>
          <w:p w14:paraId="69978806" w14:textId="568F0BBB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Enterobacter cloacae</w:t>
            </w:r>
          </w:p>
        </w:tc>
        <w:tc>
          <w:tcPr>
            <w:tcW w:w="1701" w:type="dxa"/>
            <w:vAlign w:val="bottom"/>
          </w:tcPr>
          <w:p w14:paraId="754A41B7" w14:textId="48C1FB2C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984" w:type="dxa"/>
            <w:vAlign w:val="bottom"/>
          </w:tcPr>
          <w:p w14:paraId="3CC80D21" w14:textId="54CD9296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1984" w:type="dxa"/>
          </w:tcPr>
          <w:p w14:paraId="04147631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169C4D16" w14:textId="2006DE6A" w:rsidTr="006D4DD1">
        <w:tc>
          <w:tcPr>
            <w:tcW w:w="2547" w:type="dxa"/>
            <w:vAlign w:val="bottom"/>
          </w:tcPr>
          <w:p w14:paraId="3345411E" w14:textId="6D7D68E5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E. asburea</w:t>
            </w:r>
          </w:p>
        </w:tc>
        <w:tc>
          <w:tcPr>
            <w:tcW w:w="1701" w:type="dxa"/>
            <w:vAlign w:val="bottom"/>
          </w:tcPr>
          <w:p w14:paraId="02DFF73D" w14:textId="7F2E0250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984" w:type="dxa"/>
            <w:vAlign w:val="bottom"/>
          </w:tcPr>
          <w:p w14:paraId="651CA2BE" w14:textId="231BB146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14:paraId="428F4D38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44AFC91E" w14:textId="0E92267A" w:rsidTr="006D4DD1">
        <w:tc>
          <w:tcPr>
            <w:tcW w:w="2547" w:type="dxa"/>
            <w:vAlign w:val="bottom"/>
          </w:tcPr>
          <w:p w14:paraId="05460B5B" w14:textId="5C379E58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Providencia stuartii</w:t>
            </w:r>
          </w:p>
        </w:tc>
        <w:tc>
          <w:tcPr>
            <w:tcW w:w="1701" w:type="dxa"/>
            <w:vAlign w:val="bottom"/>
          </w:tcPr>
          <w:p w14:paraId="6B2E44AC" w14:textId="76A26DE1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984" w:type="dxa"/>
            <w:vAlign w:val="bottom"/>
          </w:tcPr>
          <w:p w14:paraId="690D778A" w14:textId="505E49BF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1984" w:type="dxa"/>
          </w:tcPr>
          <w:p w14:paraId="17DAD497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3E69A73E" w14:textId="411A5629" w:rsidTr="006D4DD1">
        <w:tc>
          <w:tcPr>
            <w:tcW w:w="2547" w:type="dxa"/>
            <w:vAlign w:val="bottom"/>
          </w:tcPr>
          <w:p w14:paraId="26C35187" w14:textId="4C400BB6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P. retgerii</w:t>
            </w:r>
          </w:p>
        </w:tc>
        <w:tc>
          <w:tcPr>
            <w:tcW w:w="1701" w:type="dxa"/>
            <w:vAlign w:val="bottom"/>
          </w:tcPr>
          <w:p w14:paraId="2E1B626A" w14:textId="500E3176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984" w:type="dxa"/>
            <w:vAlign w:val="bottom"/>
          </w:tcPr>
          <w:p w14:paraId="6B9B4317" w14:textId="4B8C6EBB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14:paraId="2A682A4E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22" w:rsidRPr="00CF7B22" w14:paraId="2DB566A6" w14:textId="792BA9C8" w:rsidTr="006D4DD1">
        <w:tc>
          <w:tcPr>
            <w:tcW w:w="2547" w:type="dxa"/>
            <w:vAlign w:val="bottom"/>
          </w:tcPr>
          <w:p w14:paraId="7641BFED" w14:textId="6580E73B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Citrobacter freundii</w:t>
            </w:r>
          </w:p>
        </w:tc>
        <w:tc>
          <w:tcPr>
            <w:tcW w:w="1701" w:type="dxa"/>
            <w:vAlign w:val="bottom"/>
          </w:tcPr>
          <w:p w14:paraId="536CCF19" w14:textId="1D33A079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984" w:type="dxa"/>
            <w:vAlign w:val="bottom"/>
          </w:tcPr>
          <w:p w14:paraId="1051D06C" w14:textId="609FF3DC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14:paraId="1B1D4762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68C3" w:rsidRPr="00CF7B22" w14:paraId="0936BCF4" w14:textId="4D483977" w:rsidTr="006D4DD1">
        <w:tc>
          <w:tcPr>
            <w:tcW w:w="2547" w:type="dxa"/>
            <w:vAlign w:val="bottom"/>
          </w:tcPr>
          <w:p w14:paraId="232FB69D" w14:textId="735B17B6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i/>
                <w:sz w:val="20"/>
                <w:szCs w:val="20"/>
              </w:rPr>
              <w:t>C. braakii</w:t>
            </w:r>
          </w:p>
        </w:tc>
        <w:tc>
          <w:tcPr>
            <w:tcW w:w="1701" w:type="dxa"/>
            <w:vAlign w:val="bottom"/>
          </w:tcPr>
          <w:p w14:paraId="787D635F" w14:textId="08A98453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0 (1)</w:t>
            </w:r>
          </w:p>
        </w:tc>
        <w:tc>
          <w:tcPr>
            <w:tcW w:w="1984" w:type="dxa"/>
            <w:vAlign w:val="bottom"/>
          </w:tcPr>
          <w:p w14:paraId="7D5A3882" w14:textId="6A462A82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B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14:paraId="66D17347" w14:textId="77777777" w:rsidR="002568C3" w:rsidRPr="00CF7B22" w:rsidRDefault="002568C3" w:rsidP="006D4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3A5DADC" w14:textId="7A8F91C5" w:rsidR="00473E8A" w:rsidRPr="00CF7B22" w:rsidRDefault="006D4DD1">
      <w:pPr>
        <w:rPr>
          <w:rFonts w:ascii="Times New Roman" w:hAnsi="Times New Roman" w:cs="Times New Roman"/>
          <w:sz w:val="20"/>
          <w:szCs w:val="20"/>
        </w:rPr>
      </w:pPr>
      <w:r w:rsidRPr="004C1BF0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  <w:lang w:val="en-GB"/>
        </w:rPr>
        <w:t xml:space="preserve">Table S2. </w:t>
      </w:r>
      <w:r w:rsidRPr="002568C3"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  <w:t>D</w:t>
      </w:r>
      <w:bookmarkStart w:id="0" w:name="_GoBack"/>
      <w:bookmarkEnd w:id="0"/>
      <w:r w:rsidRPr="002568C3"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  <w:t>ifferences in the presence of each specie</w:t>
      </w:r>
      <w:r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  <w:t>s based on</w:t>
      </w:r>
      <w:r w:rsidRPr="002568C3"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  <w:t xml:space="preserve"> </w:t>
      </w:r>
      <w:r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  <w:t xml:space="preserve">the </w:t>
      </w:r>
      <w:r w:rsidRPr="002568C3"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  <w:t>type of sample (Nasal or Tracheal).</w:t>
      </w:r>
    </w:p>
    <w:sectPr w:rsidR="00473E8A" w:rsidRPr="00CF7B2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4DC2D7" w14:textId="77777777" w:rsidR="00E02B5E" w:rsidRDefault="00E02B5E" w:rsidP="004C1BF0">
      <w:pPr>
        <w:spacing w:after="0" w:line="240" w:lineRule="auto"/>
      </w:pPr>
      <w:r>
        <w:separator/>
      </w:r>
    </w:p>
  </w:endnote>
  <w:endnote w:type="continuationSeparator" w:id="0">
    <w:p w14:paraId="04EE7EB2" w14:textId="77777777" w:rsidR="00E02B5E" w:rsidRDefault="00E02B5E" w:rsidP="004C1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DA09C4" w14:textId="77777777" w:rsidR="006D4DD1" w:rsidRDefault="006D4DD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6FA32C" w14:textId="77777777" w:rsidR="006D4DD1" w:rsidRDefault="006D4DD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93EE51" w14:textId="77777777" w:rsidR="006D4DD1" w:rsidRDefault="006D4DD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261B5C" w14:textId="77777777" w:rsidR="00E02B5E" w:rsidRDefault="00E02B5E" w:rsidP="004C1BF0">
      <w:pPr>
        <w:spacing w:after="0" w:line="240" w:lineRule="auto"/>
      </w:pPr>
      <w:r>
        <w:separator/>
      </w:r>
    </w:p>
  </w:footnote>
  <w:footnote w:type="continuationSeparator" w:id="0">
    <w:p w14:paraId="67933AAF" w14:textId="77777777" w:rsidR="00E02B5E" w:rsidRDefault="00E02B5E" w:rsidP="004C1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629E6A" w14:textId="77777777" w:rsidR="006D4DD1" w:rsidRDefault="006D4DD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693C42" w14:textId="77777777" w:rsidR="004C1BF0" w:rsidRPr="006D4DD1" w:rsidRDefault="004C1BF0" w:rsidP="006D4DD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CF6F03" w14:textId="77777777" w:rsidR="006D4DD1" w:rsidRDefault="006D4D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Q3NbO0tDQwMjM1NDVT0lEKTi0uzszPAykwrgUAWs6xwiwAAAA="/>
  </w:docVars>
  <w:rsids>
    <w:rsidRoot w:val="00C96BD9"/>
    <w:rsid w:val="00036BAE"/>
    <w:rsid w:val="000855AB"/>
    <w:rsid w:val="000F0A6D"/>
    <w:rsid w:val="00127243"/>
    <w:rsid w:val="00204849"/>
    <w:rsid w:val="002568C3"/>
    <w:rsid w:val="00296896"/>
    <w:rsid w:val="00340A79"/>
    <w:rsid w:val="00372DFB"/>
    <w:rsid w:val="003F4207"/>
    <w:rsid w:val="00414B21"/>
    <w:rsid w:val="00471407"/>
    <w:rsid w:val="00473E8A"/>
    <w:rsid w:val="00497E4F"/>
    <w:rsid w:val="004C1BF0"/>
    <w:rsid w:val="0054560F"/>
    <w:rsid w:val="00600241"/>
    <w:rsid w:val="006A7012"/>
    <w:rsid w:val="006D4DD1"/>
    <w:rsid w:val="00707F01"/>
    <w:rsid w:val="00826AE3"/>
    <w:rsid w:val="00834970"/>
    <w:rsid w:val="009051A5"/>
    <w:rsid w:val="009D79CD"/>
    <w:rsid w:val="009F3F48"/>
    <w:rsid w:val="00A038D6"/>
    <w:rsid w:val="00A41212"/>
    <w:rsid w:val="00A70660"/>
    <w:rsid w:val="00A77C2A"/>
    <w:rsid w:val="00AC6A5E"/>
    <w:rsid w:val="00C96BD9"/>
    <w:rsid w:val="00CD2A01"/>
    <w:rsid w:val="00CF7B22"/>
    <w:rsid w:val="00D37B0A"/>
    <w:rsid w:val="00DE4908"/>
    <w:rsid w:val="00DF4456"/>
    <w:rsid w:val="00E021F1"/>
    <w:rsid w:val="00E02B5E"/>
    <w:rsid w:val="00E84451"/>
    <w:rsid w:val="00EC23F4"/>
    <w:rsid w:val="00F3374F"/>
    <w:rsid w:val="00F42D95"/>
    <w:rsid w:val="00FD6153"/>
    <w:rsid w:val="00FE4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80B65C"/>
  <w15:chartTrackingRefBased/>
  <w15:docId w15:val="{8E3C2041-F755-4CC1-8A39-1780E6FCC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06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C1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1BF0"/>
  </w:style>
  <w:style w:type="paragraph" w:styleId="Footer">
    <w:name w:val="footer"/>
    <w:basedOn w:val="Normal"/>
    <w:link w:val="FooterChar"/>
    <w:uiPriority w:val="99"/>
    <w:unhideWhenUsed/>
    <w:rsid w:val="004C1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B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8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Havforskningsinstituttet</Company>
  <LinksUpToDate>false</LinksUpToDate>
  <CharactersWithSpaces>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Pampliega, Javier Pineda</dc:creator>
  <cp:keywords/>
  <dc:description/>
  <cp:lastModifiedBy>Jayanthi M.</cp:lastModifiedBy>
  <cp:revision>3</cp:revision>
  <dcterms:created xsi:type="dcterms:W3CDTF">2023-02-02T13:49:00Z</dcterms:created>
  <dcterms:modified xsi:type="dcterms:W3CDTF">2023-03-04T11:24:00Z</dcterms:modified>
</cp:coreProperties>
</file>